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137" w:rsidRPr="00207137" w:rsidRDefault="00062E6A" w:rsidP="00165750">
      <w:pPr>
        <w:pStyle w:val="af0"/>
        <w:outlineLvl w:val="0"/>
        <w:rPr>
          <w:rFonts w:ascii="Arial" w:hAnsi="Arial" w:cs="Arial"/>
          <w:i w:val="0"/>
          <w:sz w:val="32"/>
          <w:szCs w:val="32"/>
        </w:rPr>
      </w:pPr>
      <w:r>
        <w:rPr>
          <w:rFonts w:ascii="Arial" w:hAnsi="Arial" w:cs="Arial"/>
          <w:i w:val="0"/>
          <w:sz w:val="32"/>
          <w:szCs w:val="32"/>
        </w:rPr>
        <w:t>06.03.2023</w:t>
      </w:r>
      <w:r w:rsidR="001052EB">
        <w:rPr>
          <w:rFonts w:ascii="Arial" w:hAnsi="Arial" w:cs="Arial"/>
          <w:i w:val="0"/>
          <w:sz w:val="32"/>
          <w:szCs w:val="32"/>
        </w:rPr>
        <w:t xml:space="preserve"> г</w:t>
      </w:r>
      <w:r w:rsidR="00207137" w:rsidRPr="00207137">
        <w:rPr>
          <w:rFonts w:ascii="Arial" w:hAnsi="Arial" w:cs="Arial"/>
          <w:i w:val="0"/>
          <w:sz w:val="32"/>
          <w:szCs w:val="32"/>
        </w:rPr>
        <w:t>. №</w:t>
      </w:r>
      <w:r w:rsidR="001052EB">
        <w:rPr>
          <w:rFonts w:ascii="Arial" w:hAnsi="Arial" w:cs="Arial"/>
          <w:i w:val="0"/>
          <w:sz w:val="32"/>
          <w:szCs w:val="32"/>
        </w:rPr>
        <w:t>6</w:t>
      </w:r>
    </w:p>
    <w:p w:rsidR="00207137" w:rsidRPr="00207137" w:rsidRDefault="00207137" w:rsidP="00207137">
      <w:pPr>
        <w:pStyle w:val="af0"/>
        <w:outlineLvl w:val="0"/>
        <w:rPr>
          <w:rFonts w:ascii="Arial" w:hAnsi="Arial" w:cs="Arial"/>
          <w:i w:val="0"/>
          <w:sz w:val="32"/>
          <w:szCs w:val="32"/>
        </w:rPr>
      </w:pPr>
      <w:r w:rsidRPr="00207137">
        <w:rPr>
          <w:rFonts w:ascii="Arial" w:hAnsi="Arial" w:cs="Arial"/>
          <w:i w:val="0"/>
          <w:sz w:val="32"/>
          <w:szCs w:val="32"/>
        </w:rPr>
        <w:t>РОССИЙСКАЯ ФЕДЕРАЦИЯ</w:t>
      </w:r>
    </w:p>
    <w:p w:rsidR="00207137" w:rsidRPr="00207137" w:rsidRDefault="00207137" w:rsidP="00207137">
      <w:pPr>
        <w:pStyle w:val="af0"/>
        <w:rPr>
          <w:rFonts w:ascii="Arial" w:hAnsi="Arial" w:cs="Arial"/>
          <w:i w:val="0"/>
          <w:sz w:val="32"/>
          <w:szCs w:val="32"/>
        </w:rPr>
      </w:pPr>
      <w:r w:rsidRPr="00207137">
        <w:rPr>
          <w:rFonts w:ascii="Arial" w:hAnsi="Arial" w:cs="Arial"/>
          <w:i w:val="0"/>
          <w:sz w:val="32"/>
          <w:szCs w:val="32"/>
        </w:rPr>
        <w:t>ИРКУТСКАЯ ОБЛАСТЬ</w:t>
      </w:r>
    </w:p>
    <w:p w:rsidR="00207137" w:rsidRPr="00207137" w:rsidRDefault="00207137" w:rsidP="00207137">
      <w:pPr>
        <w:pStyle w:val="af0"/>
        <w:rPr>
          <w:rFonts w:ascii="Arial" w:hAnsi="Arial" w:cs="Arial"/>
          <w:i w:val="0"/>
          <w:sz w:val="32"/>
          <w:szCs w:val="32"/>
        </w:rPr>
      </w:pPr>
      <w:r w:rsidRPr="00207137">
        <w:rPr>
          <w:rFonts w:ascii="Arial" w:hAnsi="Arial" w:cs="Arial"/>
          <w:i w:val="0"/>
          <w:sz w:val="32"/>
          <w:szCs w:val="32"/>
        </w:rPr>
        <w:t>МАМСКО-ЧУЙСКИЙ РАЙОН</w:t>
      </w:r>
    </w:p>
    <w:p w:rsidR="00207137" w:rsidRPr="00207137" w:rsidRDefault="00207137" w:rsidP="00207137">
      <w:pPr>
        <w:pStyle w:val="af0"/>
        <w:outlineLvl w:val="0"/>
        <w:rPr>
          <w:rFonts w:ascii="Arial" w:hAnsi="Arial" w:cs="Arial"/>
          <w:i w:val="0"/>
          <w:sz w:val="32"/>
          <w:szCs w:val="32"/>
        </w:rPr>
      </w:pPr>
      <w:r w:rsidRPr="00207137">
        <w:rPr>
          <w:rFonts w:ascii="Arial" w:hAnsi="Arial" w:cs="Arial"/>
          <w:i w:val="0"/>
          <w:sz w:val="32"/>
          <w:szCs w:val="32"/>
        </w:rPr>
        <w:t>ВИТИМСКОЕ ГОРОДСКОЕ ПОСЕЛЕНИЕ</w:t>
      </w:r>
    </w:p>
    <w:p w:rsidR="00207137" w:rsidRPr="00207137" w:rsidRDefault="00207137" w:rsidP="00207137">
      <w:pPr>
        <w:pStyle w:val="af0"/>
        <w:rPr>
          <w:rFonts w:ascii="Arial" w:hAnsi="Arial" w:cs="Arial"/>
          <w:i w:val="0"/>
          <w:sz w:val="32"/>
          <w:szCs w:val="32"/>
        </w:rPr>
      </w:pPr>
      <w:r w:rsidRPr="00207137">
        <w:rPr>
          <w:rFonts w:ascii="Arial" w:hAnsi="Arial" w:cs="Arial"/>
          <w:i w:val="0"/>
          <w:sz w:val="32"/>
          <w:szCs w:val="32"/>
        </w:rPr>
        <w:t>АДМИНИСТРАЦИЯ</w:t>
      </w:r>
    </w:p>
    <w:p w:rsidR="00207137" w:rsidRDefault="00207137" w:rsidP="00207137">
      <w:pPr>
        <w:pStyle w:val="af0"/>
        <w:outlineLvl w:val="0"/>
        <w:rPr>
          <w:rFonts w:ascii="Arial" w:hAnsi="Arial" w:cs="Arial"/>
          <w:i w:val="0"/>
          <w:sz w:val="32"/>
          <w:szCs w:val="32"/>
        </w:rPr>
      </w:pPr>
      <w:r w:rsidRPr="00207137">
        <w:rPr>
          <w:rFonts w:ascii="Arial" w:hAnsi="Arial" w:cs="Arial"/>
          <w:i w:val="0"/>
          <w:sz w:val="32"/>
          <w:szCs w:val="32"/>
        </w:rPr>
        <w:t>ПОСТАНОВЛЕНИЕ</w:t>
      </w:r>
      <w:r w:rsidR="00BF249E">
        <w:rPr>
          <w:rFonts w:ascii="Arial" w:hAnsi="Arial" w:cs="Arial"/>
          <w:i w:val="0"/>
          <w:sz w:val="32"/>
          <w:szCs w:val="32"/>
        </w:rPr>
        <w:t xml:space="preserve"> </w:t>
      </w:r>
    </w:p>
    <w:p w:rsidR="00983B94" w:rsidRDefault="00983B94" w:rsidP="00207137">
      <w:pPr>
        <w:pStyle w:val="af0"/>
        <w:outlineLvl w:val="0"/>
        <w:rPr>
          <w:rFonts w:ascii="Arial" w:hAnsi="Arial" w:cs="Arial"/>
          <w:i w:val="0"/>
          <w:sz w:val="32"/>
          <w:szCs w:val="32"/>
        </w:rPr>
      </w:pPr>
    </w:p>
    <w:p w:rsidR="00207137" w:rsidRDefault="00BF249E" w:rsidP="00BF249E">
      <w:pPr>
        <w:spacing w:after="0" w:line="240" w:lineRule="auto"/>
        <w:ind w:firstLine="709"/>
        <w:jc w:val="center"/>
        <w:rPr>
          <w:rFonts w:ascii="Arial" w:eastAsia="TimesNewRomanPSMT" w:hAnsi="Arial" w:cs="Arial"/>
          <w:b/>
          <w:sz w:val="32"/>
          <w:szCs w:val="32"/>
        </w:rPr>
      </w:pPr>
      <w:r w:rsidRPr="00BF249E">
        <w:rPr>
          <w:rFonts w:ascii="Arial" w:eastAsia="TimesNewRomanPSMT" w:hAnsi="Arial" w:cs="Arial"/>
          <w:b/>
          <w:sz w:val="32"/>
          <w:szCs w:val="32"/>
        </w:rPr>
        <w:t>Об утверждении административного регламента предоставления муниципальной услуги «</w:t>
      </w:r>
      <w:r w:rsidR="00062E6A">
        <w:rPr>
          <w:rFonts w:ascii="Arial" w:eastAsia="TimesNewRomanPSMT" w:hAnsi="Arial" w:cs="Arial"/>
          <w:b/>
          <w:sz w:val="32"/>
          <w:szCs w:val="32"/>
        </w:rPr>
        <w:t>Д</w:t>
      </w:r>
      <w:r w:rsidR="00062E6A" w:rsidRPr="00062E6A">
        <w:rPr>
          <w:rFonts w:ascii="Arial" w:eastAsia="TimesNewRomanPSMT" w:hAnsi="Arial" w:cs="Arial"/>
          <w:b/>
          <w:sz w:val="32"/>
          <w:szCs w:val="32"/>
        </w:rPr>
        <w:t>ача письменных разъяснений налогоплательщикам по вопросам применения нормативных правовых актов муниципального образов</w:t>
      </w:r>
      <w:r w:rsidR="00062E6A">
        <w:rPr>
          <w:rFonts w:ascii="Arial" w:eastAsia="TimesNewRomanPSMT" w:hAnsi="Arial" w:cs="Arial"/>
          <w:b/>
          <w:sz w:val="32"/>
          <w:szCs w:val="32"/>
        </w:rPr>
        <w:t>ания о местных налогах и сборах</w:t>
      </w:r>
      <w:r w:rsidRPr="00BF249E">
        <w:rPr>
          <w:rFonts w:ascii="Arial" w:eastAsia="TimesNewRomanPSMT" w:hAnsi="Arial" w:cs="Arial"/>
          <w:b/>
          <w:sz w:val="32"/>
          <w:szCs w:val="32"/>
        </w:rPr>
        <w:t>»</w:t>
      </w:r>
    </w:p>
    <w:p w:rsidR="008375BB" w:rsidRDefault="008375BB" w:rsidP="00207137">
      <w:pPr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</w:rPr>
      </w:pPr>
    </w:p>
    <w:p w:rsidR="00BF249E" w:rsidRDefault="00062E6A" w:rsidP="0020713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E6A">
        <w:rPr>
          <w:rFonts w:ascii="Arial" w:eastAsia="Calibri" w:hAnsi="Arial" w:cs="Arial"/>
          <w:iCs/>
          <w:sz w:val="24"/>
          <w:szCs w:val="24"/>
        </w:rPr>
        <w:t xml:space="preserve">В соответствии с Налоговым кодексом Российской Федерации, Федеральным законом от 27.07.2010 N 210-ФЗ "Об организации предоставления государственных и муниципальных услуг", Федеральным законом от 06.10.2003 N 131-ФЗ "Об общих принципах организации местного самоуправления в Российской Федерации", </w:t>
      </w:r>
      <w:r w:rsidR="008375BB">
        <w:rPr>
          <w:rFonts w:ascii="Arial" w:eastAsia="Times New Roman" w:hAnsi="Arial" w:cs="Arial"/>
          <w:sz w:val="24"/>
          <w:szCs w:val="24"/>
          <w:lang w:eastAsia="ru-RU"/>
        </w:rPr>
        <w:t>Уставом Витимс</w:t>
      </w:r>
      <w:r>
        <w:rPr>
          <w:rFonts w:ascii="Arial" w:eastAsia="Times New Roman" w:hAnsi="Arial" w:cs="Arial"/>
          <w:sz w:val="24"/>
          <w:szCs w:val="24"/>
          <w:lang w:eastAsia="ru-RU"/>
        </w:rPr>
        <w:t>кого муниципального образования</w:t>
      </w:r>
      <w:r w:rsidR="008375BB">
        <w:rPr>
          <w:rFonts w:ascii="Arial" w:eastAsia="Times New Roman" w:hAnsi="Arial" w:cs="Arial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F249E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Администрация Витимского городского поселения </w:t>
      </w:r>
    </w:p>
    <w:p w:rsidR="00BF249E" w:rsidRDefault="00BF249E" w:rsidP="0020713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249E" w:rsidRDefault="00BF249E" w:rsidP="00BF249E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BF249E">
        <w:rPr>
          <w:rFonts w:ascii="Arial" w:eastAsia="Times New Roman" w:hAnsi="Arial" w:cs="Arial"/>
          <w:b/>
          <w:sz w:val="30"/>
          <w:szCs w:val="30"/>
          <w:lang w:eastAsia="ru-RU"/>
        </w:rPr>
        <w:t>ПОСТАНОВЛЯЕТ</w:t>
      </w:r>
      <w:proofErr w:type="gramStart"/>
      <w:r w:rsidRPr="00BF249E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 :</w:t>
      </w:r>
      <w:proofErr w:type="gramEnd"/>
    </w:p>
    <w:p w:rsidR="00062E6A" w:rsidRDefault="00062E6A" w:rsidP="00BF249E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</w:p>
    <w:p w:rsidR="00207137" w:rsidRPr="00207137" w:rsidRDefault="00207137" w:rsidP="0020713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7137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BF249E" w:rsidRPr="00BF249E">
        <w:rPr>
          <w:rFonts w:ascii="Arial" w:eastAsia="Times New Roman" w:hAnsi="Arial" w:cs="Arial"/>
          <w:sz w:val="24"/>
          <w:szCs w:val="24"/>
          <w:lang w:eastAsia="ru-RU"/>
        </w:rPr>
        <w:t>Утвердить административный регламент предоставления муниципальной услуги «</w:t>
      </w:r>
      <w:r w:rsidR="00062E6A" w:rsidRPr="00062E6A">
        <w:rPr>
          <w:rFonts w:ascii="Arial" w:eastAsia="Times New Roman" w:hAnsi="Arial" w:cs="Arial"/>
          <w:sz w:val="24"/>
          <w:szCs w:val="24"/>
          <w:lang w:eastAsia="ru-RU"/>
        </w:rPr>
        <w:t>Дача письменных разъяснений налогоплательщикам по вопросам применения нормативных правовых актов муниципального образов</w:t>
      </w:r>
      <w:r w:rsidR="00062E6A">
        <w:rPr>
          <w:rFonts w:ascii="Arial" w:eastAsia="Times New Roman" w:hAnsi="Arial" w:cs="Arial"/>
          <w:sz w:val="24"/>
          <w:szCs w:val="24"/>
          <w:lang w:eastAsia="ru-RU"/>
        </w:rPr>
        <w:t>ания о местных налогах и сборах</w:t>
      </w:r>
      <w:r w:rsidR="00BF249E" w:rsidRPr="00BF249E">
        <w:rPr>
          <w:rFonts w:ascii="Arial" w:eastAsia="Times New Roman" w:hAnsi="Arial" w:cs="Arial"/>
          <w:sz w:val="24"/>
          <w:szCs w:val="24"/>
          <w:lang w:eastAsia="ru-RU"/>
        </w:rPr>
        <w:t>».</w:t>
      </w:r>
      <w:r w:rsidRPr="0020713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207137" w:rsidRPr="00207137" w:rsidRDefault="00207137" w:rsidP="0020713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07137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Pr="00BE28A3">
        <w:rPr>
          <w:rFonts w:ascii="Arial" w:hAnsi="Arial" w:cs="Arial"/>
          <w:sz w:val="24"/>
          <w:szCs w:val="24"/>
          <w:shd w:val="clear" w:color="auto" w:fill="FFFFFF"/>
        </w:rPr>
        <w:t>Настоящее постановление подлежит официальному опубликованию в бюллетене нормативно-пра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вовых актов "Витимский вестник" и на </w:t>
      </w:r>
      <w:r w:rsidRPr="00BE28A3">
        <w:rPr>
          <w:rFonts w:ascii="Arial" w:hAnsi="Arial" w:cs="Arial"/>
          <w:sz w:val="24"/>
          <w:szCs w:val="24"/>
          <w:shd w:val="clear" w:color="auto" w:fill="FFFFFF"/>
        </w:rPr>
        <w:t>официальном сайте администрации Витимского городского поселения</w:t>
      </w:r>
      <w:r w:rsidRPr="0020713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07137" w:rsidRPr="00207137" w:rsidRDefault="00207137" w:rsidP="0020713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7137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207137"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вступает в силу после его официального опубликования.</w:t>
      </w:r>
    </w:p>
    <w:p w:rsidR="00207137" w:rsidRPr="00207137" w:rsidRDefault="00207137" w:rsidP="0020713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7137"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proofErr w:type="gramStart"/>
      <w:r w:rsidRPr="00207137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207137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постановления возлож</w:t>
      </w:r>
      <w:r w:rsidR="003169FC">
        <w:rPr>
          <w:rFonts w:ascii="Arial" w:eastAsia="Times New Roman" w:hAnsi="Arial" w:cs="Arial"/>
          <w:sz w:val="24"/>
          <w:szCs w:val="24"/>
          <w:lang w:eastAsia="ru-RU"/>
        </w:rPr>
        <w:t xml:space="preserve">ить </w:t>
      </w:r>
      <w:r w:rsidRPr="00207137">
        <w:rPr>
          <w:rFonts w:ascii="Arial" w:eastAsia="Times New Roman" w:hAnsi="Arial" w:cs="Arial"/>
          <w:sz w:val="24"/>
          <w:szCs w:val="24"/>
          <w:lang w:eastAsia="ru-RU"/>
        </w:rPr>
        <w:t xml:space="preserve">на </w:t>
      </w:r>
      <w:r w:rsidR="003169FC">
        <w:rPr>
          <w:rFonts w:ascii="Arial" w:eastAsia="Times New Roman" w:hAnsi="Arial" w:cs="Arial"/>
          <w:sz w:val="24"/>
          <w:szCs w:val="24"/>
          <w:lang w:eastAsia="ru-RU"/>
        </w:rPr>
        <w:t>главного специалиста по обеспечению деятельности администрации.</w:t>
      </w:r>
    </w:p>
    <w:p w:rsidR="00165750" w:rsidRPr="00630143" w:rsidRDefault="00165750" w:rsidP="00630143">
      <w:bookmarkStart w:id="0" w:name="_GoBack"/>
      <w:bookmarkEnd w:id="0"/>
    </w:p>
    <w:p w:rsidR="00062E6A" w:rsidRDefault="00062E6A" w:rsidP="00165750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07137" w:rsidRPr="0022462D" w:rsidRDefault="00165750" w:rsidP="00630143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</w:t>
      </w:r>
      <w:r w:rsidR="00062E6A">
        <w:rPr>
          <w:rFonts w:ascii="Arial" w:hAnsi="Arial" w:cs="Arial"/>
          <w:sz w:val="24"/>
          <w:szCs w:val="24"/>
          <w:shd w:val="clear" w:color="auto" w:fill="FFFFFF"/>
        </w:rPr>
        <w:t>Глава</w:t>
      </w:r>
      <w:r w:rsidR="00207137" w:rsidRPr="0022462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07137">
        <w:rPr>
          <w:rFonts w:ascii="Arial" w:hAnsi="Arial" w:cs="Arial"/>
          <w:sz w:val="24"/>
          <w:szCs w:val="24"/>
          <w:shd w:val="clear" w:color="auto" w:fill="FFFFFF"/>
        </w:rPr>
        <w:t xml:space="preserve">Витимского </w:t>
      </w:r>
    </w:p>
    <w:p w:rsidR="00207137" w:rsidRDefault="00207137" w:rsidP="00630143">
      <w:pPr>
        <w:spacing w:after="0" w:line="240" w:lineRule="auto"/>
        <w:ind w:left="565"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городского </w:t>
      </w:r>
      <w:r w:rsidRPr="00436CDA">
        <w:rPr>
          <w:rFonts w:ascii="Arial" w:hAnsi="Arial" w:cs="Arial"/>
        </w:rPr>
        <w:t xml:space="preserve">поселения   </w:t>
      </w:r>
      <w:r w:rsidRPr="00436CDA">
        <w:rPr>
          <w:rFonts w:ascii="Arial" w:hAnsi="Arial" w:cs="Arial"/>
        </w:rPr>
        <w:tab/>
      </w:r>
      <w:r w:rsidRPr="0022462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36CDA">
        <w:t xml:space="preserve">                                         </w:t>
      </w:r>
      <w:r w:rsidR="003169FC" w:rsidRPr="00436CDA">
        <w:t xml:space="preserve">  </w:t>
      </w:r>
      <w:r w:rsidR="00436CDA">
        <w:t xml:space="preserve">            </w:t>
      </w:r>
      <w:proofErr w:type="spellStart"/>
      <w:r w:rsidR="00062E6A">
        <w:rPr>
          <w:rFonts w:ascii="Arial" w:hAnsi="Arial" w:cs="Arial"/>
          <w:sz w:val="24"/>
          <w:szCs w:val="24"/>
          <w:shd w:val="clear" w:color="auto" w:fill="FFFFFF"/>
        </w:rPr>
        <w:t>Н.В.Балуткин</w:t>
      </w:r>
      <w:proofErr w:type="spellEnd"/>
    </w:p>
    <w:p w:rsidR="005E4A3F" w:rsidRPr="003169FC" w:rsidRDefault="003169FC" w:rsidP="008375BB">
      <w:pPr>
        <w:jc w:val="right"/>
        <w:rPr>
          <w:rFonts w:ascii="Courier New" w:eastAsia="Times New Roman" w:hAnsi="Courier New" w:cs="Courier New"/>
          <w:color w:val="000000" w:themeColor="text1"/>
          <w:lang w:eastAsia="ru-RU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br w:type="page"/>
      </w:r>
      <w:r w:rsidRPr="003169FC">
        <w:rPr>
          <w:rFonts w:ascii="Courier New" w:eastAsia="Times New Roman" w:hAnsi="Courier New" w:cs="Courier New"/>
          <w:color w:val="000000" w:themeColor="text1"/>
          <w:lang w:eastAsia="ru-RU"/>
        </w:rPr>
        <w:lastRenderedPageBreak/>
        <w:t xml:space="preserve">Утвержден </w:t>
      </w:r>
    </w:p>
    <w:p w:rsidR="003169FC" w:rsidRPr="003169FC" w:rsidRDefault="003169FC" w:rsidP="005E4A3F">
      <w:pPr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lang w:eastAsia="ru-RU"/>
        </w:rPr>
      </w:pPr>
      <w:r w:rsidRPr="003169FC">
        <w:rPr>
          <w:rFonts w:ascii="Courier New" w:eastAsia="Times New Roman" w:hAnsi="Courier New" w:cs="Courier New"/>
          <w:color w:val="000000" w:themeColor="text1"/>
          <w:lang w:eastAsia="ru-RU"/>
        </w:rPr>
        <w:t>П</w:t>
      </w:r>
      <w:r w:rsidR="005E4A3F" w:rsidRPr="003169FC">
        <w:rPr>
          <w:rFonts w:ascii="Courier New" w:eastAsia="Times New Roman" w:hAnsi="Courier New" w:cs="Courier New"/>
          <w:color w:val="000000" w:themeColor="text1"/>
          <w:lang w:eastAsia="ru-RU"/>
        </w:rPr>
        <w:t>остановлени</w:t>
      </w:r>
      <w:r w:rsidRPr="003169FC">
        <w:rPr>
          <w:rFonts w:ascii="Courier New" w:eastAsia="Times New Roman" w:hAnsi="Courier New" w:cs="Courier New"/>
          <w:color w:val="000000" w:themeColor="text1"/>
          <w:lang w:eastAsia="ru-RU"/>
        </w:rPr>
        <w:t>ем</w:t>
      </w:r>
      <w:r w:rsidR="005E4A3F" w:rsidRPr="003169FC">
        <w:rPr>
          <w:rFonts w:ascii="Courier New" w:eastAsia="Times New Roman" w:hAnsi="Courier New" w:cs="Courier New"/>
          <w:color w:val="000000" w:themeColor="text1"/>
          <w:lang w:eastAsia="ru-RU"/>
        </w:rPr>
        <w:t xml:space="preserve"> администрации </w:t>
      </w:r>
    </w:p>
    <w:p w:rsidR="005E4A3F" w:rsidRPr="003169FC" w:rsidRDefault="003169FC" w:rsidP="005E4A3F">
      <w:pPr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lang w:eastAsia="ru-RU"/>
        </w:rPr>
      </w:pPr>
      <w:r w:rsidRPr="003169FC">
        <w:rPr>
          <w:rFonts w:ascii="Courier New" w:eastAsia="Times New Roman" w:hAnsi="Courier New" w:cs="Courier New"/>
          <w:color w:val="000000" w:themeColor="text1"/>
          <w:lang w:eastAsia="ru-RU"/>
        </w:rPr>
        <w:t xml:space="preserve">Витимского городского поселения </w:t>
      </w:r>
    </w:p>
    <w:p w:rsidR="005E4A3F" w:rsidRPr="003169FC" w:rsidRDefault="005E4A3F" w:rsidP="005E4A3F">
      <w:pPr>
        <w:spacing w:after="0" w:line="240" w:lineRule="auto"/>
        <w:jc w:val="right"/>
        <w:rPr>
          <w:rFonts w:ascii="Courier New" w:eastAsia="Times New Roman" w:hAnsi="Courier New" w:cs="Courier New"/>
          <w:b/>
          <w:color w:val="000000" w:themeColor="text1"/>
          <w:lang w:eastAsia="ru-RU"/>
        </w:rPr>
      </w:pPr>
      <w:r w:rsidRPr="003169FC">
        <w:rPr>
          <w:rFonts w:ascii="Courier New" w:eastAsia="Times New Roman" w:hAnsi="Courier New" w:cs="Courier New"/>
          <w:color w:val="000000" w:themeColor="text1"/>
          <w:lang w:eastAsia="ru-RU"/>
        </w:rPr>
        <w:t xml:space="preserve">от </w:t>
      </w:r>
      <w:r w:rsidR="00062E6A">
        <w:rPr>
          <w:rFonts w:ascii="Courier New" w:eastAsia="Times New Roman" w:hAnsi="Courier New" w:cs="Courier New"/>
          <w:color w:val="000000" w:themeColor="text1"/>
          <w:lang w:eastAsia="ru-RU"/>
        </w:rPr>
        <w:t xml:space="preserve">06.03.2023 года </w:t>
      </w:r>
      <w:r w:rsidRPr="003169FC">
        <w:rPr>
          <w:rFonts w:ascii="Courier New" w:eastAsia="Times New Roman" w:hAnsi="Courier New" w:cs="Courier New"/>
          <w:color w:val="000000" w:themeColor="text1"/>
          <w:lang w:eastAsia="ru-RU"/>
        </w:rPr>
        <w:t xml:space="preserve"> №</w:t>
      </w:r>
      <w:r w:rsidR="006D1149">
        <w:rPr>
          <w:rFonts w:ascii="Courier New" w:eastAsia="Times New Roman" w:hAnsi="Courier New" w:cs="Courier New"/>
          <w:color w:val="000000" w:themeColor="text1"/>
          <w:lang w:eastAsia="ru-RU"/>
        </w:rPr>
        <w:t>6</w:t>
      </w:r>
    </w:p>
    <w:p w:rsidR="005E4A3F" w:rsidRPr="005E4A3F" w:rsidRDefault="005E4A3F" w:rsidP="005E4A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3AF8" w:rsidRPr="003169FC" w:rsidRDefault="00AD3AF8" w:rsidP="00AD3AF8">
      <w:pPr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3169FC">
        <w:rPr>
          <w:rFonts w:ascii="Arial" w:eastAsia="Times New Roman" w:hAnsi="Arial" w:cs="Arial"/>
          <w:b/>
          <w:sz w:val="30"/>
          <w:szCs w:val="30"/>
          <w:lang w:eastAsia="ru-RU"/>
        </w:rPr>
        <w:t>Административный регламент</w:t>
      </w:r>
    </w:p>
    <w:p w:rsidR="00BF249E" w:rsidRPr="00BF249E" w:rsidRDefault="00AD3AF8" w:rsidP="00BF249E">
      <w:pPr>
        <w:spacing w:after="0" w:line="240" w:lineRule="auto"/>
        <w:ind w:firstLine="709"/>
        <w:jc w:val="center"/>
        <w:rPr>
          <w:rFonts w:ascii="Arial" w:eastAsia="TimesNewRomanPSMT" w:hAnsi="Arial" w:cs="Arial"/>
          <w:b/>
          <w:sz w:val="32"/>
          <w:szCs w:val="32"/>
        </w:rPr>
      </w:pPr>
      <w:r w:rsidRPr="003169FC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предоставления муниципальной услуги </w:t>
      </w:r>
    </w:p>
    <w:p w:rsidR="00F03AC7" w:rsidRDefault="00BF249E" w:rsidP="00BF249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249E">
        <w:rPr>
          <w:rFonts w:ascii="Arial" w:eastAsia="TimesNewRomanPSMT" w:hAnsi="Arial" w:cs="Arial"/>
          <w:b/>
          <w:sz w:val="32"/>
          <w:szCs w:val="32"/>
        </w:rPr>
        <w:t>«</w:t>
      </w:r>
      <w:r w:rsidR="00062E6A" w:rsidRPr="00062E6A">
        <w:rPr>
          <w:rFonts w:ascii="Arial" w:eastAsia="TimesNewRomanPSMT" w:hAnsi="Arial" w:cs="Arial"/>
          <w:b/>
          <w:sz w:val="32"/>
          <w:szCs w:val="32"/>
        </w:rPr>
        <w:t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</w:t>
      </w:r>
      <w:r w:rsidRPr="00BF249E">
        <w:rPr>
          <w:rFonts w:ascii="Arial" w:eastAsia="TimesNewRomanPSMT" w:hAnsi="Arial" w:cs="Arial"/>
          <w:b/>
          <w:sz w:val="32"/>
          <w:szCs w:val="32"/>
        </w:rPr>
        <w:t>»</w:t>
      </w:r>
    </w:p>
    <w:p w:rsidR="00BF249E" w:rsidRDefault="00BF249E" w:rsidP="00801D4E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p w:rsidR="00A80577" w:rsidRDefault="00647DD7" w:rsidP="00647DD7">
      <w:pPr>
        <w:pStyle w:val="ConsPlusNormal"/>
        <w:ind w:left="450"/>
        <w:jc w:val="center"/>
        <w:outlineLvl w:val="1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Р</w:t>
      </w:r>
      <w:r>
        <w:rPr>
          <w:rFonts w:ascii="Arial" w:hAnsi="Arial" w:cs="Arial"/>
          <w:bCs/>
          <w:sz w:val="24"/>
          <w:szCs w:val="24"/>
        </w:rPr>
        <w:t>аздел I</w:t>
      </w:r>
      <w:r>
        <w:rPr>
          <w:rFonts w:ascii="Arial" w:hAnsi="Arial" w:cs="Arial"/>
          <w:sz w:val="24"/>
          <w:szCs w:val="24"/>
        </w:rPr>
        <w:t>. Глава 1. ОБЩИЕ ПОЛОЖЕНИЯ</w:t>
      </w:r>
    </w:p>
    <w:p w:rsidR="00A80577" w:rsidRDefault="00A80577" w:rsidP="00A80577">
      <w:pPr>
        <w:pStyle w:val="ConsPlusNormal"/>
        <w:ind w:left="450"/>
        <w:outlineLvl w:val="1"/>
        <w:rPr>
          <w:rFonts w:ascii="Arial" w:hAnsi="Arial" w:cs="Arial"/>
          <w:sz w:val="24"/>
          <w:szCs w:val="24"/>
        </w:rPr>
      </w:pPr>
    </w:p>
    <w:p w:rsidR="00062E6A" w:rsidRDefault="00062E6A" w:rsidP="00062E6A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bookmarkStart w:id="1" w:name="sub_1011"/>
      <w:r w:rsidRPr="00062E6A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1 </w:t>
      </w:r>
      <w:r w:rsidR="004910DA" w:rsidRPr="004910DA">
        <w:rPr>
          <w:rFonts w:ascii="Arial" w:hAnsi="Arial" w:cs="Arial"/>
        </w:rPr>
        <w:t>Настоящий Административный регламент определяет порядок и стандарт предоставления муниципальной услуги "</w:t>
      </w:r>
      <w:r w:rsidRPr="00062E6A">
        <w:rPr>
          <w:rFonts w:ascii="Arial" w:hAnsi="Arial" w:cs="Arial"/>
        </w:rPr>
        <w:t xml:space="preserve"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</w:t>
      </w:r>
      <w:r w:rsidR="004910DA" w:rsidRPr="004910DA">
        <w:rPr>
          <w:rFonts w:ascii="Arial" w:hAnsi="Arial" w:cs="Arial"/>
        </w:rPr>
        <w:t>" (далее-муниципальная услуга), Администрации Витимского городского поселения Мамско-Чуйского района  (далее-уполномоченный орган).</w:t>
      </w:r>
    </w:p>
    <w:p w:rsidR="004910DA" w:rsidRPr="004910DA" w:rsidRDefault="004910DA" w:rsidP="004910DA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1.2 </w:t>
      </w:r>
      <w:r w:rsidRPr="004910DA">
        <w:rPr>
          <w:rFonts w:ascii="Arial" w:hAnsi="Arial" w:cs="Arial"/>
        </w:rPr>
        <w:t>Настоящий Административный регламент устанавливает сроки и последовательность административных процедур и административных действий уполномоченного органа по запросу заявителя либо его представителя при осуществлении полномочий по предоставлению муниципальной услуги.</w:t>
      </w:r>
    </w:p>
    <w:p w:rsidR="004910DA" w:rsidRDefault="004910DA" w:rsidP="00EF7402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EF7402" w:rsidRPr="00BF249E" w:rsidRDefault="00647DD7" w:rsidP="00EF7402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r w:rsidR="00EF7402">
        <w:rPr>
          <w:rFonts w:ascii="Arial" w:hAnsi="Arial" w:cs="Arial"/>
          <w:sz w:val="24"/>
          <w:szCs w:val="24"/>
        </w:rPr>
        <w:t xml:space="preserve">2. </w:t>
      </w:r>
      <w:r>
        <w:rPr>
          <w:rFonts w:ascii="Arial" w:hAnsi="Arial" w:cs="Arial"/>
          <w:sz w:val="24"/>
          <w:szCs w:val="24"/>
        </w:rPr>
        <w:t>КРУГ ЗАЯВИТЕЛЕЙ</w:t>
      </w:r>
    </w:p>
    <w:p w:rsidR="00BF249E" w:rsidRPr="00BF249E" w:rsidRDefault="00EF7402" w:rsidP="00EF7402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 </w:t>
      </w:r>
      <w:r w:rsidR="00BF249E" w:rsidRPr="00BF249E">
        <w:rPr>
          <w:rFonts w:ascii="Arial" w:hAnsi="Arial" w:cs="Arial"/>
          <w:sz w:val="24"/>
          <w:szCs w:val="24"/>
        </w:rPr>
        <w:t xml:space="preserve"> Заявителями, имеющими право на получение муниципальной услуги, являются: </w:t>
      </w:r>
    </w:p>
    <w:p w:rsidR="00BF249E" w:rsidRPr="00BF249E" w:rsidRDefault="00BF249E" w:rsidP="00EF7402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- физические </w:t>
      </w:r>
      <w:r w:rsidR="00062E6A">
        <w:rPr>
          <w:rFonts w:ascii="Arial" w:hAnsi="Arial" w:cs="Arial"/>
          <w:sz w:val="24"/>
          <w:szCs w:val="24"/>
        </w:rPr>
        <w:t xml:space="preserve">и </w:t>
      </w:r>
      <w:r w:rsidR="007E0A3E">
        <w:rPr>
          <w:rFonts w:ascii="Arial" w:hAnsi="Arial" w:cs="Arial"/>
          <w:sz w:val="24"/>
          <w:szCs w:val="24"/>
        </w:rPr>
        <w:t>юридические</w:t>
      </w:r>
      <w:r w:rsidRPr="00BF249E">
        <w:rPr>
          <w:rFonts w:ascii="Arial" w:hAnsi="Arial" w:cs="Arial"/>
          <w:sz w:val="24"/>
          <w:szCs w:val="24"/>
        </w:rPr>
        <w:t xml:space="preserve"> лица, являющиеся </w:t>
      </w:r>
      <w:r w:rsidR="007E0A3E">
        <w:rPr>
          <w:rFonts w:ascii="Arial" w:hAnsi="Arial" w:cs="Arial"/>
          <w:sz w:val="24"/>
          <w:szCs w:val="24"/>
        </w:rPr>
        <w:t>налогоплательщиками</w:t>
      </w:r>
      <w:r w:rsidRPr="00BF249E">
        <w:rPr>
          <w:rFonts w:ascii="Arial" w:hAnsi="Arial" w:cs="Arial"/>
          <w:sz w:val="24"/>
          <w:szCs w:val="24"/>
        </w:rPr>
        <w:t xml:space="preserve"> (далее – заявител</w:t>
      </w:r>
      <w:r w:rsidR="007E0A3E">
        <w:rPr>
          <w:rFonts w:ascii="Arial" w:hAnsi="Arial" w:cs="Arial"/>
          <w:sz w:val="24"/>
          <w:szCs w:val="24"/>
        </w:rPr>
        <w:t>и</w:t>
      </w:r>
      <w:r w:rsidRPr="00BF249E">
        <w:rPr>
          <w:rFonts w:ascii="Arial" w:hAnsi="Arial" w:cs="Arial"/>
          <w:sz w:val="24"/>
          <w:szCs w:val="24"/>
        </w:rPr>
        <w:t>)</w:t>
      </w:r>
      <w:bookmarkEnd w:id="1"/>
      <w:r w:rsidR="007E0A3E">
        <w:rPr>
          <w:rFonts w:ascii="Arial" w:hAnsi="Arial" w:cs="Arial"/>
          <w:sz w:val="24"/>
          <w:szCs w:val="24"/>
        </w:rPr>
        <w:t>.</w:t>
      </w:r>
    </w:p>
    <w:p w:rsidR="006C5AA8" w:rsidRDefault="006C5AA8" w:rsidP="00EF740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EF7402" w:rsidRPr="00EE16C8" w:rsidRDefault="00647DD7" w:rsidP="00EF740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Глава </w:t>
      </w:r>
      <w:r w:rsidR="00EF7402" w:rsidRPr="00EE16C8">
        <w:rPr>
          <w:rFonts w:ascii="Arial" w:eastAsia="Times New Roman" w:hAnsi="Arial" w:cs="Arial"/>
          <w:bCs/>
          <w:sz w:val="24"/>
          <w:szCs w:val="24"/>
          <w:lang w:eastAsia="ru-RU"/>
        </w:rPr>
        <w:t>3. ТРЕБОВАНИЯ К ПОРЯДКУ ИНФОРМИРОВАНИЯ</w:t>
      </w:r>
    </w:p>
    <w:p w:rsidR="00EF7402" w:rsidRDefault="00EF7402" w:rsidP="00EF740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E16C8">
        <w:rPr>
          <w:rFonts w:ascii="Arial" w:eastAsia="Times New Roman" w:hAnsi="Arial" w:cs="Arial"/>
          <w:bCs/>
          <w:sz w:val="24"/>
          <w:szCs w:val="24"/>
          <w:lang w:eastAsia="ru-RU"/>
        </w:rPr>
        <w:t>О ПРЕДОСТАВЛЕНИИ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EE16C8">
        <w:rPr>
          <w:rFonts w:ascii="Arial" w:eastAsia="Times New Roman" w:hAnsi="Arial" w:cs="Arial"/>
          <w:bCs/>
          <w:sz w:val="24"/>
          <w:szCs w:val="24"/>
          <w:lang w:eastAsia="ru-RU"/>
        </w:rPr>
        <w:t>МУНИЦИПАЛЬНОЙ УСЛУГИ</w:t>
      </w:r>
    </w:p>
    <w:p w:rsidR="00EF7402" w:rsidRPr="00EE16C8" w:rsidRDefault="00EF7402" w:rsidP="00EF740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3.1. 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Адрес места нахождения органа, предоставляющего государственную услугу: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666830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Иркутская область</w:t>
      </w:r>
      <w:proofErr w:type="gram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bCs/>
          <w:sz w:val="24"/>
          <w:szCs w:val="24"/>
          <w:lang w:eastAsia="ru-RU"/>
        </w:rPr>
        <w:t>Мамско-Чуйский район рп.Витимский улица Советская дом 13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3.2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. Предоставление государственной услуги, а также информирование по вопросам предоставления государственной услуги осуществляются в рабочие дни с понедельника по четверг - с 9.00 до 1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.00, перерыв - с 1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2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.00 до 1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3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.00.</w:t>
      </w:r>
    </w:p>
    <w:p w:rsidR="006C5AA8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3.3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Справочный телефон: </w:t>
      </w:r>
      <w:r w:rsidR="006C5AA8">
        <w:rPr>
          <w:rFonts w:ascii="Arial" w:eastAsia="Times New Roman" w:hAnsi="Arial" w:cs="Arial"/>
          <w:bCs/>
          <w:sz w:val="24"/>
          <w:szCs w:val="24"/>
          <w:lang w:eastAsia="ru-RU"/>
        </w:rPr>
        <w:t>83956921091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3.4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Официальный сайт органа, предоставляющего государственную услугу, в информационно-телекоммуникационной сети Интернет: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http://vitimskiy.mo38.ru/.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3.5 Адрес электронной почты</w:t>
      </w:r>
      <w:proofErr w:type="gram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:</w:t>
      </w:r>
      <w:proofErr w:type="spellStart"/>
      <w:proofErr w:type="gramEnd"/>
      <w:r>
        <w:rPr>
          <w:rFonts w:ascii="Arial" w:eastAsia="Times New Roman" w:hAnsi="Arial" w:cs="Arial"/>
          <w:bCs/>
          <w:sz w:val="24"/>
          <w:szCs w:val="24"/>
          <w:lang w:val="en-US" w:eastAsia="ru-RU"/>
        </w:rPr>
        <w:t>vitimskiy</w:t>
      </w:r>
      <w:proofErr w:type="spellEnd"/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@</w:t>
      </w:r>
      <w:r>
        <w:rPr>
          <w:rFonts w:ascii="Arial" w:eastAsia="Times New Roman" w:hAnsi="Arial" w:cs="Arial"/>
          <w:bCs/>
          <w:sz w:val="24"/>
          <w:szCs w:val="24"/>
          <w:lang w:val="en-US" w:eastAsia="ru-RU"/>
        </w:rPr>
        <w:t>mail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en-US" w:eastAsia="ru-RU"/>
        </w:rPr>
        <w:t>ru</w:t>
      </w:r>
      <w:proofErr w:type="spellEnd"/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3.6. Информирование по вопросам предоставления государственной услуги осуществляется: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-непосредственно в органе, предоставляющем государственную услугу;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-с использованием средств телефонной связи, каналов передачи данных и обработки информации, электронно-вычислительной техники;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посредством размещения материалов о порядке предоставления государственной услуги в информационно-коммуникац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ионных сетях общего пользования.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3.7. Информирование заявителей по вопросам предоставления государственной услуги обеспечивается уполномоченными сотрудниками органа, предоставляющего государственную услугу (далее - специалисты).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3.8. Основными требованиями к информированию заявителей являются: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достоверность представляемой информации;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четкость в изложении информации;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полнота информирования.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3.9. Информирование заявителей должно проводиться с использованием официально-делового стиля речи.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3.10. Обращения заявителей рассматриваются в порядке, установленном законодательством.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3.11. Лицо, осуществляющее информирование по вопросам предоставления государственной услуги, должно принять все необходимые меры для полного и оперативного ответа на поставленные вопросы, в том числе с привлечением других уполномоченных лиц.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3.12. При ответе на телефонные звонки лицо, осуществляющее информирование по вопросам предоставления государственной услуги, сняв трубку, должно назвать свои фамилию, имя, отчество, занимаемую должность и наименование органа, предоставляющего государственную услугу.</w:t>
      </w:r>
    </w:p>
    <w:p w:rsidR="00EF7402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3.13. При невозможности самостоятельно ответить на поставленный вопрос или при поступлении вопроса, не относящегося к предоставлению государственной услуги, лицо, принявшее звонок, переадресует (переводит) телефонный звонок на другое уполномоченное лицо или сообщает обратившемуся номер справочного телефона, по которому можно п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олучить необходимую информацию.</w:t>
      </w:r>
    </w:p>
    <w:p w:rsidR="00EF7402" w:rsidRPr="00EC2E1D" w:rsidRDefault="00EF7402" w:rsidP="00EF74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3.14. На информационных стендах и официальном сайте органа, предоставляющего государственную услугу, в информационно-телекоммуникационной сети Интернет размещается следующая информация:</w:t>
      </w:r>
    </w:p>
    <w:p w:rsidR="00EF7402" w:rsidRPr="00EC2E1D" w:rsidRDefault="00EF7402" w:rsidP="00EF74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адрес места нахождения, график (режим) работы органа, предоставляющего государственную услугу;</w:t>
      </w:r>
    </w:p>
    <w:p w:rsidR="00EF7402" w:rsidRPr="00EC2E1D" w:rsidRDefault="00EF7402" w:rsidP="00EF74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номера телефонов, адреса электронной почты органа, предоставляющего государственную услугу, и специалистов;</w:t>
      </w:r>
    </w:p>
    <w:p w:rsidR="00EF7402" w:rsidRPr="00EC2E1D" w:rsidRDefault="00EF7402" w:rsidP="00EF74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извлечения из законодательных и иных нормативных правовых актов, содержащих нормы, регулирующие предоставление государственной услуги;</w:t>
      </w:r>
    </w:p>
    <w:p w:rsidR="00EF7402" w:rsidRPr="00EC2E1D" w:rsidRDefault="00EF7402" w:rsidP="00EF74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текст настоящего Административного регламента с приложениями;</w:t>
      </w:r>
    </w:p>
    <w:p w:rsidR="00EF7402" w:rsidRPr="00EC2E1D" w:rsidRDefault="00EF7402" w:rsidP="00EF74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образец заполнения документов, необходимых для предоставления государственной услуги;</w:t>
      </w:r>
    </w:p>
    <w:p w:rsidR="00EF7402" w:rsidRPr="00EC2E1D" w:rsidRDefault="00EF7402" w:rsidP="00EF74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перечень документов, необходимых для предоставления государственной услуги;</w:t>
      </w:r>
    </w:p>
    <w:p w:rsidR="00EF7402" w:rsidRPr="00BF249E" w:rsidRDefault="00EF7402" w:rsidP="00EF7402">
      <w:pPr>
        <w:tabs>
          <w:tab w:val="left" w:pos="1134"/>
        </w:tabs>
        <w:spacing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сведения о результатах предоставления государственной услуги</w:t>
      </w:r>
    </w:p>
    <w:p w:rsidR="00CB3FCB" w:rsidRDefault="00647DD7" w:rsidP="00CB3F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</w:rPr>
        <w:t xml:space="preserve"> Р</w:t>
      </w:r>
      <w:r w:rsidR="00CB3FCB" w:rsidRPr="005E21A0">
        <w:rPr>
          <w:rFonts w:ascii="Arial" w:eastAsia="Times New Roman" w:hAnsi="Arial" w:cs="Arial"/>
          <w:bCs/>
          <w:sz w:val="24"/>
          <w:szCs w:val="24"/>
          <w:lang w:eastAsia="ru-RU"/>
        </w:rPr>
        <w:t>аздел II. СТАНДАРТ ПРЕДОСТАВЛЕНИЯ МУНИЦИПАЛЬНОЙ УСЛУГИ</w:t>
      </w:r>
    </w:p>
    <w:p w:rsidR="00CB3FCB" w:rsidRDefault="00CB3FCB" w:rsidP="00CB3FCB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CB3FCB" w:rsidRPr="005E21A0" w:rsidRDefault="00CB3FCB" w:rsidP="00CB3FCB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Arial" w:hAnsi="Arial" w:cs="Arial"/>
          <w:sz w:val="24"/>
          <w:szCs w:val="24"/>
        </w:rPr>
      </w:pPr>
      <w:r w:rsidRPr="005E21A0">
        <w:rPr>
          <w:rFonts w:ascii="Arial" w:hAnsi="Arial" w:cs="Arial"/>
          <w:sz w:val="24"/>
          <w:szCs w:val="24"/>
        </w:rPr>
        <w:t>Глава 4. НАИМЕНОВАНИЕ МУНИЦИПАЛЬНОЙ УСЛУГИ</w:t>
      </w:r>
    </w:p>
    <w:p w:rsidR="00CB3FCB" w:rsidRPr="00BF249E" w:rsidRDefault="00CB3FCB" w:rsidP="00CB3FC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06F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4.1. </w:t>
      </w:r>
      <w:r>
        <w:rPr>
          <w:rFonts w:ascii="Arial" w:hAnsi="Arial" w:cs="Arial"/>
          <w:sz w:val="24"/>
          <w:szCs w:val="24"/>
        </w:rPr>
        <w:t xml:space="preserve">Наименование </w:t>
      </w:r>
      <w:r w:rsidRPr="00BF249E">
        <w:rPr>
          <w:rFonts w:ascii="Arial" w:hAnsi="Arial" w:cs="Arial"/>
          <w:sz w:val="24"/>
          <w:szCs w:val="24"/>
        </w:rPr>
        <w:t xml:space="preserve">муниципальной услуги – </w:t>
      </w:r>
      <w:r w:rsidR="007E0A3E" w:rsidRPr="007E0A3E">
        <w:rPr>
          <w:rFonts w:ascii="Arial" w:hAnsi="Arial" w:cs="Arial"/>
          <w:sz w:val="24"/>
          <w:szCs w:val="24"/>
        </w:rPr>
        <w:t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</w:t>
      </w:r>
      <w:r w:rsidRPr="00BF249E">
        <w:rPr>
          <w:rFonts w:ascii="Arial" w:hAnsi="Arial" w:cs="Arial"/>
          <w:sz w:val="24"/>
          <w:szCs w:val="24"/>
        </w:rPr>
        <w:t>.</w:t>
      </w:r>
    </w:p>
    <w:p w:rsidR="00CB3FCB" w:rsidRPr="00906F30" w:rsidRDefault="00CB3FCB" w:rsidP="00CB3F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06F30">
        <w:rPr>
          <w:rFonts w:ascii="Arial" w:eastAsia="Times New Roman" w:hAnsi="Arial" w:cs="Arial"/>
          <w:sz w:val="24"/>
          <w:szCs w:val="24"/>
          <w:lang w:eastAsia="ru-RU"/>
        </w:rPr>
        <w:t>Глава 5. НАИМЕНОВАНИЕ ОРГАНА МЕСТНОГО САМОУПРАВЛЕНИЯ,</w:t>
      </w:r>
    </w:p>
    <w:p w:rsidR="00CB3FCB" w:rsidRDefault="00CB3FCB" w:rsidP="00CB3F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906F30">
        <w:rPr>
          <w:rFonts w:ascii="Arial" w:eastAsia="Times New Roman" w:hAnsi="Arial" w:cs="Arial"/>
          <w:sz w:val="24"/>
          <w:szCs w:val="24"/>
          <w:lang w:eastAsia="ru-RU"/>
        </w:rPr>
        <w:t>ПРЕДОСТАВЛЯЮЩЕГО</w:t>
      </w:r>
      <w:proofErr w:type="gramEnd"/>
      <w:r w:rsidRPr="00906F3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МУНИЦИПАЛЬНУЮ УСЛУГУ</w:t>
      </w:r>
    </w:p>
    <w:p w:rsidR="00CB3FCB" w:rsidRPr="00906F30" w:rsidRDefault="00CB3FCB" w:rsidP="00CB3F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B3FCB" w:rsidRPr="00906F30" w:rsidRDefault="00CB3FCB" w:rsidP="00CB3FCB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</w:rPr>
        <w:t>5</w:t>
      </w:r>
      <w:r w:rsidRPr="00906F30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1. </w:t>
      </w:r>
      <w:r w:rsidRPr="00906F30"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рганом местного самоуправления </w:t>
      </w:r>
      <w:r w:rsidRPr="00906F30">
        <w:rPr>
          <w:rFonts w:ascii="Arial" w:eastAsia="Times New Roman" w:hAnsi="Arial" w:cs="Arial"/>
          <w:sz w:val="24"/>
          <w:szCs w:val="24"/>
          <w:lang w:eastAsia="ru-RU"/>
        </w:rPr>
        <w:t xml:space="preserve">предоставляющим муниципальную услугу, является администрация </w:t>
      </w:r>
      <w:r>
        <w:rPr>
          <w:rFonts w:ascii="Arial" w:eastAsia="Times New Roman" w:hAnsi="Arial" w:cs="Arial"/>
          <w:sz w:val="24"/>
          <w:szCs w:val="24"/>
          <w:lang w:eastAsia="ru-RU"/>
        </w:rPr>
        <w:t>Витимского городского поселения</w:t>
      </w:r>
      <w:proofErr w:type="gramStart"/>
      <w:r w:rsidRPr="00906F30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906F3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(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д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алее – администрация)</w:t>
      </w:r>
    </w:p>
    <w:p w:rsidR="007E0A3E" w:rsidRDefault="007E0A3E" w:rsidP="00CB3FCB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B3FCB" w:rsidRPr="00906F30" w:rsidRDefault="00CB3FCB" w:rsidP="00CB3FCB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06F30">
        <w:rPr>
          <w:rFonts w:ascii="Arial" w:eastAsia="Times New Roman" w:hAnsi="Arial" w:cs="Arial"/>
          <w:sz w:val="24"/>
          <w:szCs w:val="24"/>
          <w:lang w:eastAsia="ru-RU"/>
        </w:rPr>
        <w:t>Глава 6. ОПИСАНИЕ РЕЗУЛЬТАТА</w:t>
      </w:r>
    </w:p>
    <w:p w:rsidR="00CB3FCB" w:rsidRDefault="00CB3FCB" w:rsidP="00CB3FCB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06F30">
        <w:rPr>
          <w:rFonts w:ascii="Arial" w:eastAsia="Times New Roman" w:hAnsi="Arial" w:cs="Arial"/>
          <w:sz w:val="24"/>
          <w:szCs w:val="24"/>
          <w:lang w:eastAsia="ru-RU"/>
        </w:rPr>
        <w:t>ПРЕДОСТАВЛЕНИЯ МУНИЦИПАЛЬНОЙ УСЛУГИ</w:t>
      </w:r>
    </w:p>
    <w:p w:rsidR="00A61BEA" w:rsidRDefault="00A61BEA" w:rsidP="00CB3FC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E0A3E" w:rsidRDefault="00CB3FCB" w:rsidP="007E0A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6F30">
        <w:rPr>
          <w:rFonts w:ascii="Arial" w:eastAsia="Times New Roman" w:hAnsi="Arial" w:cs="Arial"/>
          <w:sz w:val="24"/>
          <w:szCs w:val="24"/>
          <w:lang w:eastAsia="ru-RU"/>
        </w:rPr>
        <w:t xml:space="preserve">6.1 </w:t>
      </w:r>
      <w:bookmarkStart w:id="2" w:name="sub_1022"/>
      <w:r w:rsidR="007E0A3E" w:rsidRPr="007E0A3E">
        <w:rPr>
          <w:rFonts w:ascii="Arial" w:hAnsi="Arial" w:cs="Arial"/>
          <w:sz w:val="24"/>
          <w:szCs w:val="24"/>
        </w:rPr>
        <w:t xml:space="preserve">Результатом предоставления муниципальной услуги является письменное разъяснение </w:t>
      </w:r>
      <w:r w:rsidR="007E0A3E">
        <w:rPr>
          <w:rFonts w:ascii="Arial" w:hAnsi="Arial" w:cs="Arial"/>
          <w:sz w:val="24"/>
          <w:szCs w:val="24"/>
        </w:rPr>
        <w:t xml:space="preserve">заявителям </w:t>
      </w:r>
      <w:r w:rsidR="007E0A3E" w:rsidRPr="007E0A3E">
        <w:rPr>
          <w:rFonts w:ascii="Arial" w:hAnsi="Arial" w:cs="Arial"/>
          <w:sz w:val="24"/>
          <w:szCs w:val="24"/>
        </w:rPr>
        <w:t xml:space="preserve"> по вопросам применения муниципальных правовых актов о налогах и сборах </w:t>
      </w:r>
    </w:p>
    <w:p w:rsidR="007E0A3E" w:rsidRDefault="007E0A3E" w:rsidP="006D3B73">
      <w:pPr>
        <w:widowControl w:val="0"/>
        <w:autoSpaceDE w:val="0"/>
        <w:autoSpaceDN w:val="0"/>
        <w:adjustRightInd w:val="0"/>
        <w:ind w:firstLine="726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3B73" w:rsidRPr="00E3334C" w:rsidRDefault="006D3B73" w:rsidP="006D3B73">
      <w:pPr>
        <w:widowControl w:val="0"/>
        <w:autoSpaceDE w:val="0"/>
        <w:autoSpaceDN w:val="0"/>
        <w:adjustRightInd w:val="0"/>
        <w:ind w:firstLine="726"/>
        <w:jc w:val="center"/>
        <w:outlineLvl w:val="2"/>
        <w:rPr>
          <w:rFonts w:ascii="Arial" w:hAnsi="Arial" w:cs="Arial"/>
          <w:sz w:val="24"/>
          <w:szCs w:val="24"/>
        </w:rPr>
      </w:pPr>
      <w:r w:rsidRPr="00E3334C">
        <w:rPr>
          <w:rFonts w:ascii="Arial" w:eastAsia="Times New Roman" w:hAnsi="Arial" w:cs="Arial"/>
          <w:sz w:val="24"/>
          <w:szCs w:val="24"/>
          <w:lang w:eastAsia="ru-RU"/>
        </w:rPr>
        <w:t>ГЛАВА 7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E3334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3334C">
        <w:rPr>
          <w:rFonts w:ascii="Arial" w:hAnsi="Arial" w:cs="Arial"/>
          <w:sz w:val="24"/>
          <w:szCs w:val="24"/>
        </w:rPr>
        <w:t xml:space="preserve">СРОК ПРЕДОСТАВЛЕНИЯ МУНИЦИПАЛЬНОЙ УСЛУГИ </w:t>
      </w:r>
    </w:p>
    <w:p w:rsidR="007E0A3E" w:rsidRPr="007E0A3E" w:rsidRDefault="006D3B73" w:rsidP="007E0A3E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A785F">
        <w:rPr>
          <w:rFonts w:ascii="Arial" w:eastAsia="Times New Roman" w:hAnsi="Arial" w:cs="Arial"/>
          <w:sz w:val="24"/>
          <w:szCs w:val="24"/>
          <w:lang w:eastAsia="ru-RU"/>
        </w:rPr>
        <w:t xml:space="preserve">7.1. </w:t>
      </w:r>
      <w:r w:rsidR="007E0A3E" w:rsidRPr="007E0A3E">
        <w:rPr>
          <w:rFonts w:ascii="Arial" w:eastAsia="Times New Roman" w:hAnsi="Arial" w:cs="Arial"/>
          <w:sz w:val="24"/>
          <w:szCs w:val="24"/>
          <w:lang w:eastAsia="ru-RU"/>
        </w:rPr>
        <w:t xml:space="preserve">Обращения заявителей по вопросам применения муниципальных правовых актов о налогах и сборах рассматриваются специалистом администрации в течение </w:t>
      </w:r>
      <w:r w:rsidR="00CF47AA">
        <w:rPr>
          <w:rFonts w:ascii="Arial" w:eastAsia="Times New Roman" w:hAnsi="Arial" w:cs="Arial"/>
          <w:sz w:val="24"/>
          <w:szCs w:val="24"/>
          <w:lang w:eastAsia="ru-RU"/>
        </w:rPr>
        <w:t>двадцати</w:t>
      </w:r>
      <w:r w:rsidR="007E0A3E" w:rsidRPr="007E0A3E">
        <w:rPr>
          <w:rFonts w:ascii="Arial" w:eastAsia="Times New Roman" w:hAnsi="Arial" w:cs="Arial"/>
          <w:sz w:val="24"/>
          <w:szCs w:val="24"/>
          <w:lang w:eastAsia="ru-RU"/>
        </w:rPr>
        <w:t xml:space="preserve"> дней со дня регистрации соответствующего обращения. По решению руководителя (уполномоченного лица) администрации указанный срок может быть продлен, но не более чем на 30 дней.</w:t>
      </w:r>
    </w:p>
    <w:p w:rsidR="007E0A3E" w:rsidRDefault="007E0A3E" w:rsidP="007E0A3E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0A3E">
        <w:rPr>
          <w:rFonts w:ascii="Arial" w:eastAsia="Times New Roman" w:hAnsi="Arial" w:cs="Arial"/>
          <w:sz w:val="24"/>
          <w:szCs w:val="24"/>
          <w:lang w:eastAsia="ru-RU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CF47AA" w:rsidRPr="007E0A3E" w:rsidRDefault="00CF47AA" w:rsidP="007E0A3E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7.2</w:t>
      </w:r>
      <w:r w:rsidRPr="00CF47AA">
        <w:t xml:space="preserve"> </w:t>
      </w:r>
      <w:r w:rsidRPr="00CF47AA">
        <w:rPr>
          <w:rFonts w:ascii="Arial" w:eastAsia="Times New Roman" w:hAnsi="Arial" w:cs="Arial"/>
          <w:sz w:val="24"/>
          <w:szCs w:val="24"/>
          <w:lang w:eastAsia="ru-RU"/>
        </w:rPr>
        <w:t>Документ, являющийся результатом предоставления муниципальной услуги, направляется адресату по почтовому адресу (адресу электронной почты) или вручается лично.</w:t>
      </w:r>
    </w:p>
    <w:p w:rsidR="006C5AA8" w:rsidRDefault="006C5AA8" w:rsidP="006C5A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B5955" w:rsidRPr="007E606E" w:rsidRDefault="003B5955" w:rsidP="003B5955">
      <w:pPr>
        <w:widowControl w:val="0"/>
        <w:autoSpaceDE w:val="0"/>
        <w:autoSpaceDN w:val="0"/>
        <w:adjustRightInd w:val="0"/>
        <w:ind w:firstLine="726"/>
        <w:jc w:val="center"/>
        <w:rPr>
          <w:rFonts w:ascii="Arial" w:hAnsi="Arial" w:cs="Arial"/>
          <w:sz w:val="24"/>
          <w:szCs w:val="24"/>
        </w:rPr>
      </w:pPr>
      <w:r w:rsidRPr="007E606E">
        <w:rPr>
          <w:rFonts w:ascii="Arial" w:hAnsi="Arial" w:cs="Arial"/>
          <w:sz w:val="24"/>
          <w:szCs w:val="24"/>
        </w:rPr>
        <w:t>Глава 8. ПЕРЕЧЕНЬ НОРМАТИВНЫХ ПРАВОВЫХ АКТОВ, РЕГУЛИРУЮЩИХ ОТНОШЕНИЯ, ВОЗНИКАЮЩИЕ В СВЯЗИ С ПРЕДОСТАВЛЕНИЕМ МУНИЦИПАЛЬНОЙ УСЛУГИ</w:t>
      </w:r>
    </w:p>
    <w:p w:rsidR="003B5955" w:rsidRPr="007E606E" w:rsidRDefault="003B5955" w:rsidP="003B595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8.1</w:t>
      </w:r>
      <w:r w:rsidR="00647DD7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7E606E">
        <w:rPr>
          <w:rFonts w:ascii="Arial" w:eastAsia="Times New Roman" w:hAnsi="Arial" w:cs="Arial"/>
          <w:sz w:val="24"/>
          <w:szCs w:val="24"/>
          <w:lang w:eastAsia="ru-RU"/>
        </w:rPr>
        <w:t>Предоставление муниципальной услуги осуществляется в соответствии с законодательством.</w:t>
      </w:r>
    </w:p>
    <w:p w:rsidR="003B5955" w:rsidRPr="007E606E" w:rsidRDefault="003B5955" w:rsidP="003B595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606E">
        <w:rPr>
          <w:rFonts w:ascii="Arial" w:eastAsia="Times New Roman" w:hAnsi="Arial" w:cs="Arial"/>
          <w:sz w:val="24"/>
          <w:szCs w:val="24"/>
          <w:lang w:eastAsia="ru-RU"/>
        </w:rPr>
        <w:t xml:space="preserve">8.2. Правовой основой предоставления муниципальной услуги являются следующие нормативные правовые акты </w:t>
      </w:r>
    </w:p>
    <w:p w:rsidR="00A54F6A" w:rsidRPr="00A54F6A" w:rsidRDefault="00A54F6A" w:rsidP="007D6C1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54F6A">
        <w:rPr>
          <w:rFonts w:ascii="Arial" w:eastAsia="Times New Roman" w:hAnsi="Arial" w:cs="Arial"/>
          <w:sz w:val="24"/>
          <w:szCs w:val="24"/>
          <w:lang w:eastAsia="ru-RU"/>
        </w:rPr>
        <w:t>- Конституция Российской Федерации;</w:t>
      </w:r>
    </w:p>
    <w:p w:rsidR="00A54F6A" w:rsidRPr="00A54F6A" w:rsidRDefault="00A54F6A" w:rsidP="007D6C1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54F6A">
        <w:rPr>
          <w:rFonts w:ascii="Arial" w:eastAsia="Times New Roman" w:hAnsi="Arial" w:cs="Arial"/>
          <w:sz w:val="24"/>
          <w:szCs w:val="24"/>
          <w:lang w:eastAsia="ru-RU"/>
        </w:rPr>
        <w:t>- Налоговый кодекс Российской Федерации;</w:t>
      </w:r>
    </w:p>
    <w:p w:rsidR="00A54F6A" w:rsidRPr="00A54F6A" w:rsidRDefault="00A54F6A" w:rsidP="007D6C1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54F6A">
        <w:rPr>
          <w:rFonts w:ascii="Arial" w:eastAsia="Times New Roman" w:hAnsi="Arial" w:cs="Arial"/>
          <w:sz w:val="24"/>
          <w:szCs w:val="24"/>
          <w:lang w:eastAsia="ru-RU"/>
        </w:rPr>
        <w:t>- Федеральный закон от 06.10.2003 № 131-ФЗ «Об общих принципах организации местного самоуправления в Российской Федерации;</w:t>
      </w:r>
    </w:p>
    <w:p w:rsidR="00A54F6A" w:rsidRDefault="00A54F6A" w:rsidP="007D6C1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54F6A">
        <w:rPr>
          <w:rFonts w:ascii="Arial" w:eastAsia="Times New Roman" w:hAnsi="Arial" w:cs="Arial"/>
          <w:sz w:val="24"/>
          <w:szCs w:val="24"/>
          <w:lang w:eastAsia="ru-RU"/>
        </w:rPr>
        <w:t>- Федеральный закон от 27.07.2010 №210-ФЗ «Об организации предоставления государственных и муниципальных услуг»;</w:t>
      </w:r>
    </w:p>
    <w:p w:rsidR="007D6C19" w:rsidRPr="00A54F6A" w:rsidRDefault="007D6C19" w:rsidP="007D6C1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-Устав Витимского муниципального образования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;</w:t>
      </w:r>
      <w:proofErr w:type="gramEnd"/>
    </w:p>
    <w:p w:rsidR="007D6C19" w:rsidRDefault="00A54F6A" w:rsidP="007D6C1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54F6A">
        <w:rPr>
          <w:rFonts w:ascii="Arial" w:eastAsia="Times New Roman" w:hAnsi="Arial" w:cs="Arial"/>
          <w:sz w:val="24"/>
          <w:szCs w:val="24"/>
          <w:lang w:eastAsia="ru-RU"/>
        </w:rPr>
        <w:t>- настоящий Административный регламент.</w:t>
      </w:r>
    </w:p>
    <w:p w:rsidR="003B5955" w:rsidRDefault="007D6C19" w:rsidP="007D6C1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3B5955" w:rsidRPr="007E606E">
        <w:rPr>
          <w:rFonts w:ascii="Arial" w:eastAsia="Times New Roman" w:hAnsi="Arial" w:cs="Arial"/>
          <w:sz w:val="24"/>
          <w:szCs w:val="24"/>
          <w:lang w:eastAsia="ru-RU"/>
        </w:rPr>
        <w:t xml:space="preserve"> иные нормативные правовые акты Российской Федерации, Иркутской области и муниципальные правовые акты Витимского муниципального образования.</w:t>
      </w:r>
    </w:p>
    <w:p w:rsidR="007D6C19" w:rsidRDefault="007D6C19" w:rsidP="003B5955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3B5955" w:rsidRPr="00E3334C" w:rsidRDefault="003B5955" w:rsidP="003B5955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E3334C">
        <w:rPr>
          <w:rFonts w:ascii="Arial" w:hAnsi="Arial" w:cs="Arial"/>
          <w:sz w:val="24"/>
          <w:szCs w:val="24"/>
        </w:rPr>
        <w:t>Глава 9.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</w:t>
      </w:r>
    </w:p>
    <w:p w:rsidR="003B5955" w:rsidRPr="003C39D9" w:rsidRDefault="003B5955" w:rsidP="003B59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3334C">
        <w:rPr>
          <w:rFonts w:ascii="Arial" w:eastAsia="Times New Roman" w:hAnsi="Arial" w:cs="Arial"/>
          <w:sz w:val="24"/>
          <w:szCs w:val="24"/>
          <w:lang w:eastAsia="ru-RU"/>
        </w:rPr>
        <w:t>9.1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3D6F33">
        <w:t xml:space="preserve"> </w:t>
      </w:r>
      <w:r w:rsidRPr="003C39D9">
        <w:rPr>
          <w:rFonts w:ascii="Arial" w:hAnsi="Arial" w:cs="Arial"/>
          <w:sz w:val="24"/>
          <w:szCs w:val="24"/>
        </w:rPr>
        <w:t>Для предоставления муниципальной услуги устанавливается следующий исчерпывающий перечень документов, необходимых в соответствии с законодательными или иными нормативными правовыми актами для ее оказания, которые заявитель должен представить самостоятельно:</w:t>
      </w:r>
    </w:p>
    <w:p w:rsidR="007D6C19" w:rsidRDefault="007D6C19" w:rsidP="007D6C19">
      <w:pPr>
        <w:widowControl w:val="0"/>
        <w:tabs>
          <w:tab w:val="left" w:pos="1134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7D6C19">
        <w:rPr>
          <w:rFonts w:ascii="Arial" w:hAnsi="Arial" w:cs="Arial"/>
          <w:sz w:val="24"/>
          <w:szCs w:val="24"/>
        </w:rPr>
        <w:t>обращение заявителя, поступившее в администрацию о даче письменных разъяснений по вопросам применения муниципальных правовых актов о налогах и сборах в письменной форме или в форме электронного документа.</w:t>
      </w:r>
    </w:p>
    <w:p w:rsidR="007D6C19" w:rsidRPr="007D6C19" w:rsidRDefault="007D6C19" w:rsidP="007D6C19">
      <w:pPr>
        <w:widowControl w:val="0"/>
        <w:tabs>
          <w:tab w:val="left" w:pos="1134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7D6C19">
        <w:rPr>
          <w:rFonts w:ascii="Arial" w:hAnsi="Arial" w:cs="Arial"/>
          <w:sz w:val="24"/>
          <w:szCs w:val="24"/>
        </w:rPr>
        <w:lastRenderedPageBreak/>
        <w:t xml:space="preserve"> Заявитель в своем письменном обращении в обязательном порядке указывает:</w:t>
      </w:r>
    </w:p>
    <w:p w:rsidR="007D6C19" w:rsidRPr="007D6C19" w:rsidRDefault="007D6C19" w:rsidP="007D6C19">
      <w:pPr>
        <w:widowControl w:val="0"/>
        <w:tabs>
          <w:tab w:val="left" w:pos="1134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7D6C19">
        <w:rPr>
          <w:rFonts w:ascii="Arial" w:hAnsi="Arial" w:cs="Arial"/>
          <w:sz w:val="24"/>
          <w:szCs w:val="24"/>
        </w:rPr>
        <w:t>– наименование органа местного самоуправления, либо фамилию, имя, отчество (при наличии) руководителя, либо должность соответствующего лица, которому направлено письменное обращение;</w:t>
      </w:r>
    </w:p>
    <w:p w:rsidR="007D6C19" w:rsidRPr="007D6C19" w:rsidRDefault="007D6C19" w:rsidP="007D6C19">
      <w:pPr>
        <w:widowControl w:val="0"/>
        <w:tabs>
          <w:tab w:val="left" w:pos="1134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7D6C19">
        <w:rPr>
          <w:rFonts w:ascii="Arial" w:hAnsi="Arial" w:cs="Arial"/>
          <w:sz w:val="24"/>
          <w:szCs w:val="24"/>
        </w:rPr>
        <w:t>– наименование организации или фамилия, имя, отчество (при наличии) гражданина, направившего обращение;</w:t>
      </w:r>
    </w:p>
    <w:p w:rsidR="007D6C19" w:rsidRPr="007D6C19" w:rsidRDefault="007D6C19" w:rsidP="007D6C19">
      <w:pPr>
        <w:widowControl w:val="0"/>
        <w:tabs>
          <w:tab w:val="left" w:pos="1134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7D6C19">
        <w:rPr>
          <w:rFonts w:ascii="Arial" w:hAnsi="Arial" w:cs="Arial"/>
          <w:sz w:val="24"/>
          <w:szCs w:val="24"/>
        </w:rPr>
        <w:t>– полный почтовый адрес заявителя, по которому должен быть направлен ответ;</w:t>
      </w:r>
    </w:p>
    <w:p w:rsidR="007D6C19" w:rsidRDefault="007D6C19" w:rsidP="007D6C19">
      <w:pPr>
        <w:widowControl w:val="0"/>
        <w:tabs>
          <w:tab w:val="left" w:pos="1134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содержание обращения;</w:t>
      </w:r>
    </w:p>
    <w:p w:rsidR="007D6C19" w:rsidRPr="007D6C19" w:rsidRDefault="007D6C19" w:rsidP="007D6C19">
      <w:pPr>
        <w:widowControl w:val="0"/>
        <w:tabs>
          <w:tab w:val="left" w:pos="1134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7D6C19">
        <w:rPr>
          <w:rFonts w:ascii="Arial" w:hAnsi="Arial" w:cs="Arial"/>
          <w:sz w:val="24"/>
          <w:szCs w:val="24"/>
        </w:rPr>
        <w:t xml:space="preserve">– подпись </w:t>
      </w:r>
      <w:r>
        <w:rPr>
          <w:rFonts w:ascii="Arial" w:hAnsi="Arial" w:cs="Arial"/>
          <w:sz w:val="24"/>
          <w:szCs w:val="24"/>
        </w:rPr>
        <w:t xml:space="preserve">заявителя  и дата обращения </w:t>
      </w:r>
    </w:p>
    <w:p w:rsidR="007D6C19" w:rsidRPr="007D6C19" w:rsidRDefault="007D6C19" w:rsidP="000B0DCE">
      <w:pPr>
        <w:widowControl w:val="0"/>
        <w:tabs>
          <w:tab w:val="left" w:pos="1134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7D6C19">
        <w:rPr>
          <w:rFonts w:ascii="Arial" w:hAnsi="Arial" w:cs="Arial"/>
          <w:sz w:val="24"/>
          <w:szCs w:val="24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7D6C19" w:rsidRPr="007D6C19" w:rsidRDefault="007D6C19" w:rsidP="000B0DCE">
      <w:pPr>
        <w:widowControl w:val="0"/>
        <w:tabs>
          <w:tab w:val="left" w:pos="1134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7D6C19">
        <w:rPr>
          <w:rFonts w:ascii="Arial" w:hAnsi="Arial" w:cs="Arial"/>
          <w:sz w:val="24"/>
          <w:szCs w:val="24"/>
        </w:rPr>
        <w:t>Письменное обращение юридического лица оформляется на бланке с указанием реквизитов заявителя, даты и регистрационного номера, фамилии 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:rsidR="000B0DCE" w:rsidRDefault="000B0DCE" w:rsidP="000B0DCE">
      <w:pPr>
        <w:widowControl w:val="0"/>
        <w:tabs>
          <w:tab w:val="left" w:pos="1134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9.2</w:t>
      </w:r>
      <w:r w:rsidR="007D6C19" w:rsidRPr="007D6C19">
        <w:rPr>
          <w:rFonts w:ascii="Arial" w:hAnsi="Arial" w:cs="Arial"/>
          <w:sz w:val="24"/>
          <w:szCs w:val="24"/>
        </w:rPr>
        <w:t xml:space="preserve"> Обращение, поступившее в форме электронного документа, подлежит рассмотрению в порядке, установленном настоящим Административным регламентом. </w:t>
      </w:r>
      <w:proofErr w:type="gramStart"/>
      <w:r w:rsidR="007D6C19" w:rsidRPr="007D6C19">
        <w:rPr>
          <w:rFonts w:ascii="Arial" w:hAnsi="Arial" w:cs="Arial"/>
          <w:sz w:val="24"/>
          <w:szCs w:val="24"/>
        </w:rPr>
        <w:t>В обращении заявитель в обязательном порядке указывает свои фамилию, имя, отчество (при наличии), адрес электронной почты, если ответ должен быть направлен в форме электронного документа, или почтовый адрес, если ответ должен быть направлен в письменной форме.</w:t>
      </w:r>
      <w:proofErr w:type="gramEnd"/>
      <w:r w:rsidR="007D6C19" w:rsidRPr="007D6C19">
        <w:rPr>
          <w:rFonts w:ascii="Arial" w:hAnsi="Arial" w:cs="Arial"/>
          <w:sz w:val="24"/>
          <w:szCs w:val="24"/>
        </w:rPr>
        <w:t xml:space="preserve">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7D6C19" w:rsidRPr="007D6C19" w:rsidRDefault="000B0DCE" w:rsidP="000B0DCE">
      <w:pPr>
        <w:widowControl w:val="0"/>
        <w:tabs>
          <w:tab w:val="left" w:pos="1134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9.3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7D6C19" w:rsidRPr="007D6C19">
        <w:rPr>
          <w:rFonts w:ascii="Arial" w:hAnsi="Arial" w:cs="Arial"/>
          <w:sz w:val="24"/>
          <w:szCs w:val="24"/>
        </w:rPr>
        <w:t>П</w:t>
      </w:r>
      <w:proofErr w:type="gramEnd"/>
      <w:r w:rsidR="007D6C19" w:rsidRPr="007D6C19">
        <w:rPr>
          <w:rFonts w:ascii="Arial" w:hAnsi="Arial" w:cs="Arial"/>
          <w:sz w:val="24"/>
          <w:szCs w:val="24"/>
        </w:rPr>
        <w:t>ри личном приеме ответственным лицом администрации заявитель предъявляет документ, удостоверяющий его личность, и излагает содержание своего устного обращения.</w:t>
      </w:r>
    </w:p>
    <w:p w:rsidR="000B0DCE" w:rsidRDefault="000B0DCE" w:rsidP="003B5955">
      <w:pPr>
        <w:jc w:val="center"/>
        <w:rPr>
          <w:rFonts w:ascii="Arial" w:hAnsi="Arial" w:cs="Arial"/>
          <w:sz w:val="24"/>
          <w:szCs w:val="24"/>
        </w:rPr>
      </w:pPr>
    </w:p>
    <w:p w:rsidR="003B5955" w:rsidRPr="004451A8" w:rsidRDefault="003B5955" w:rsidP="003B5955">
      <w:pPr>
        <w:jc w:val="center"/>
        <w:rPr>
          <w:rFonts w:ascii="Arial" w:hAnsi="Arial" w:cs="Arial"/>
          <w:sz w:val="24"/>
          <w:szCs w:val="24"/>
        </w:rPr>
      </w:pPr>
      <w:r w:rsidRPr="004451A8">
        <w:rPr>
          <w:rFonts w:ascii="Arial" w:hAnsi="Arial" w:cs="Arial"/>
          <w:sz w:val="24"/>
          <w:szCs w:val="24"/>
        </w:rPr>
        <w:t>Глава 10. ПЕРЕЧЕНЬ ОСНОВАНИЙ ДЛЯ ОТКАЗА В ПРИЕМЕ ЗАЯВЛЕНИЯ И ДОКУМЕНТОВ, НЕОБХОДИМЫХ ДЛЯ ПРЕДОСТАВЛЕНИЯ МУНИЦИПАЛЬНОЙ УСЛУГИ</w:t>
      </w:r>
    </w:p>
    <w:p w:rsidR="003B5955" w:rsidRDefault="003B5955" w:rsidP="0085401F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10.1.</w:t>
      </w:r>
      <w:r w:rsidR="0085401F" w:rsidRPr="0085401F">
        <w:rPr>
          <w:rFonts w:ascii="Arial" w:eastAsia="Times New Roman" w:hAnsi="Arial" w:cs="Arial"/>
          <w:sz w:val="24"/>
          <w:szCs w:val="24"/>
        </w:rPr>
        <w:t xml:space="preserve"> Основания для отказа в приеме документов, необходимых для предоставления муниципальной услуги, законодательством не предусмотрено.</w:t>
      </w:r>
    </w:p>
    <w:p w:rsidR="0085401F" w:rsidRDefault="0085401F" w:rsidP="0085401F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3B5955" w:rsidRDefault="003B5955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  <w:r w:rsidRPr="004451A8">
        <w:rPr>
          <w:rFonts w:ascii="Arial" w:eastAsia="Times New Roman" w:hAnsi="Arial" w:cs="Arial"/>
          <w:sz w:val="24"/>
          <w:szCs w:val="24"/>
        </w:rPr>
        <w:t>Глава 1</w:t>
      </w:r>
      <w:r>
        <w:rPr>
          <w:rFonts w:ascii="Arial" w:eastAsia="Times New Roman" w:hAnsi="Arial" w:cs="Arial"/>
          <w:sz w:val="24"/>
          <w:szCs w:val="24"/>
        </w:rPr>
        <w:t>1</w:t>
      </w:r>
      <w:r w:rsidRPr="004451A8">
        <w:rPr>
          <w:rFonts w:ascii="Arial" w:eastAsia="Times New Roman" w:hAnsi="Arial" w:cs="Arial"/>
          <w:sz w:val="24"/>
          <w:szCs w:val="24"/>
        </w:rPr>
        <w:t xml:space="preserve">. ПЕРЕЧЕНЬ ОСНОВАНИЙ ДЛЯ </w:t>
      </w:r>
      <w:r w:rsidR="0085401F">
        <w:rPr>
          <w:rFonts w:ascii="Arial" w:eastAsia="Times New Roman" w:hAnsi="Arial" w:cs="Arial"/>
          <w:sz w:val="24"/>
          <w:szCs w:val="24"/>
        </w:rPr>
        <w:t xml:space="preserve"> ПРИОСТАНОВЛЕНИЯ  и (или) </w:t>
      </w:r>
      <w:r w:rsidRPr="004451A8">
        <w:rPr>
          <w:rFonts w:ascii="Arial" w:eastAsia="Times New Roman" w:hAnsi="Arial" w:cs="Arial"/>
          <w:sz w:val="24"/>
          <w:szCs w:val="24"/>
        </w:rPr>
        <w:t>ОТКАЗА В ПРЕДОСТАВЛЕНИИ МУНИЦИПАЛЬНОЙ УСЛУГИ</w:t>
      </w:r>
    </w:p>
    <w:p w:rsidR="0085401F" w:rsidRPr="0085401F" w:rsidRDefault="003B5955" w:rsidP="0085401F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11.1</w:t>
      </w:r>
      <w:r w:rsidRPr="004451A8">
        <w:rPr>
          <w:rFonts w:ascii="Arial" w:eastAsia="Times New Roman" w:hAnsi="Arial" w:cs="Arial"/>
          <w:sz w:val="24"/>
          <w:szCs w:val="24"/>
        </w:rPr>
        <w:t xml:space="preserve"> </w:t>
      </w:r>
      <w:r w:rsidR="0085401F" w:rsidRPr="0085401F">
        <w:rPr>
          <w:rFonts w:ascii="Arial" w:eastAsia="Times New Roman" w:hAnsi="Arial" w:cs="Arial"/>
          <w:sz w:val="24"/>
          <w:szCs w:val="24"/>
        </w:rPr>
        <w:t>Основания для приостановления предоставления муниципальной услуги зако</w:t>
      </w:r>
      <w:r w:rsidR="0085401F">
        <w:rPr>
          <w:rFonts w:ascii="Arial" w:eastAsia="Times New Roman" w:hAnsi="Arial" w:cs="Arial"/>
          <w:sz w:val="24"/>
          <w:szCs w:val="24"/>
        </w:rPr>
        <w:t>нодательством не предусмотрено.</w:t>
      </w:r>
    </w:p>
    <w:p w:rsidR="0085401F" w:rsidRDefault="0085401F" w:rsidP="0085401F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11.2</w:t>
      </w:r>
      <w:proofErr w:type="gramStart"/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5401F">
        <w:rPr>
          <w:rFonts w:ascii="Arial" w:eastAsia="Times New Roman" w:hAnsi="Arial" w:cs="Arial"/>
          <w:sz w:val="24"/>
          <w:szCs w:val="24"/>
        </w:rPr>
        <w:t xml:space="preserve"> В</w:t>
      </w:r>
      <w:proofErr w:type="gramEnd"/>
      <w:r w:rsidRPr="0085401F">
        <w:rPr>
          <w:rFonts w:ascii="Arial" w:eastAsia="Times New Roman" w:hAnsi="Arial" w:cs="Arial"/>
          <w:sz w:val="24"/>
          <w:szCs w:val="24"/>
        </w:rPr>
        <w:t xml:space="preserve"> предоставлении муниципальной услуги отказывается</w:t>
      </w:r>
      <w:r w:rsidR="00AD3345">
        <w:rPr>
          <w:rFonts w:ascii="Arial" w:eastAsia="Times New Roman" w:hAnsi="Arial" w:cs="Arial"/>
          <w:sz w:val="24"/>
          <w:szCs w:val="24"/>
        </w:rPr>
        <w:t xml:space="preserve"> в </w:t>
      </w:r>
      <w:r>
        <w:rPr>
          <w:rFonts w:ascii="Arial" w:eastAsia="Times New Roman" w:hAnsi="Arial" w:cs="Arial"/>
          <w:sz w:val="24"/>
          <w:szCs w:val="24"/>
        </w:rPr>
        <w:t xml:space="preserve"> случае:</w:t>
      </w:r>
    </w:p>
    <w:p w:rsidR="00AD3345" w:rsidRPr="0085401F" w:rsidRDefault="00AD3345" w:rsidP="0085401F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AD3345" w:rsidRPr="00AD3345" w:rsidRDefault="00AD3345" w:rsidP="00AD334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AD3345">
        <w:rPr>
          <w:rFonts w:ascii="Arial" w:hAnsi="Arial" w:cs="Arial"/>
          <w:sz w:val="24"/>
          <w:szCs w:val="24"/>
        </w:rPr>
        <w:t>1) отсутствие у заявителя права и соответствующих полномочий на получение муниципальной услуги;</w:t>
      </w:r>
    </w:p>
    <w:p w:rsidR="00AD3345" w:rsidRPr="00AD3345" w:rsidRDefault="00AD3345" w:rsidP="00AD334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AD3345">
        <w:rPr>
          <w:rFonts w:ascii="Arial" w:hAnsi="Arial" w:cs="Arial"/>
          <w:sz w:val="24"/>
          <w:szCs w:val="24"/>
        </w:rPr>
        <w:t>2) представление заявителем с заявлением документов несоответствующих действующему законодательству, или представление документов с нарушением порядка их оформления;</w:t>
      </w:r>
    </w:p>
    <w:p w:rsidR="00AD3345" w:rsidRPr="00AD3345" w:rsidRDefault="00AD3345" w:rsidP="00AD334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AD3345">
        <w:rPr>
          <w:rFonts w:ascii="Arial" w:hAnsi="Arial" w:cs="Arial"/>
          <w:sz w:val="24"/>
          <w:szCs w:val="24"/>
        </w:rPr>
        <w:t>3) отсутствие сведений о заявителе в едином государственном реестре юридических лиц (для юридических лиц) или едином государственном реестре индивидуальных предпринимателей (для индивидуальных предпринимателей);</w:t>
      </w:r>
    </w:p>
    <w:p w:rsidR="00AD3345" w:rsidRPr="00AD3345" w:rsidRDefault="00AD3345" w:rsidP="00AD334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AD3345">
        <w:rPr>
          <w:rFonts w:ascii="Arial" w:hAnsi="Arial" w:cs="Arial"/>
          <w:sz w:val="24"/>
          <w:szCs w:val="24"/>
        </w:rPr>
        <w:t>4) наличие в представленных документах противоречивых сведений;</w:t>
      </w:r>
    </w:p>
    <w:p w:rsidR="00AD3345" w:rsidRPr="00AD3345" w:rsidRDefault="00AD3345" w:rsidP="00AD334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AD3345">
        <w:rPr>
          <w:rFonts w:ascii="Arial" w:hAnsi="Arial" w:cs="Arial"/>
          <w:sz w:val="24"/>
          <w:szCs w:val="24"/>
        </w:rPr>
        <w:t>5) отсутствие в представленных документах сведений необходимых для оказания муниципальной услуги;</w:t>
      </w:r>
    </w:p>
    <w:p w:rsidR="00AD3345" w:rsidRPr="00AD3345" w:rsidRDefault="00AD3345" w:rsidP="00AD334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AD3345">
        <w:rPr>
          <w:rFonts w:ascii="Arial" w:hAnsi="Arial" w:cs="Arial"/>
          <w:sz w:val="24"/>
          <w:szCs w:val="24"/>
        </w:rPr>
        <w:lastRenderedPageBreak/>
        <w:t>6) отсутствия документов, установленных настоящим административным регламентом, или отказ заявителя представить для обозрения подлинные документы и отсутствие заверенных надлежащим образом копий документов.</w:t>
      </w:r>
    </w:p>
    <w:p w:rsidR="00AD3345" w:rsidRDefault="00AD3345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3B5955" w:rsidRPr="004451A8" w:rsidRDefault="003B5955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  <w:r w:rsidRPr="004451A8">
        <w:rPr>
          <w:rFonts w:ascii="Arial" w:eastAsia="Times New Roman" w:hAnsi="Arial" w:cs="Arial"/>
          <w:sz w:val="24"/>
          <w:szCs w:val="24"/>
        </w:rPr>
        <w:t>Глава 1</w:t>
      </w:r>
      <w:r>
        <w:rPr>
          <w:rFonts w:ascii="Arial" w:eastAsia="Times New Roman" w:hAnsi="Arial" w:cs="Arial"/>
          <w:sz w:val="24"/>
          <w:szCs w:val="24"/>
        </w:rPr>
        <w:t>2</w:t>
      </w:r>
      <w:r w:rsidRPr="004451A8">
        <w:rPr>
          <w:rFonts w:ascii="Arial" w:eastAsia="Times New Roman" w:hAnsi="Arial" w:cs="Arial"/>
          <w:sz w:val="24"/>
          <w:szCs w:val="24"/>
        </w:rPr>
        <w:t>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3B5955" w:rsidRPr="004451A8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3B5955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451A8">
        <w:rPr>
          <w:rFonts w:ascii="Arial" w:eastAsia="Times New Roman" w:hAnsi="Arial" w:cs="Arial"/>
          <w:sz w:val="24"/>
          <w:szCs w:val="24"/>
        </w:rPr>
        <w:t>1</w:t>
      </w:r>
      <w:r>
        <w:rPr>
          <w:rFonts w:ascii="Arial" w:eastAsia="Times New Roman" w:hAnsi="Arial" w:cs="Arial"/>
          <w:sz w:val="24"/>
          <w:szCs w:val="24"/>
        </w:rPr>
        <w:t>2</w:t>
      </w:r>
      <w:r w:rsidRPr="004451A8">
        <w:rPr>
          <w:rFonts w:ascii="Arial" w:eastAsia="Times New Roman" w:hAnsi="Arial" w:cs="Arial"/>
          <w:sz w:val="24"/>
          <w:szCs w:val="24"/>
        </w:rPr>
        <w:t xml:space="preserve">.1. </w:t>
      </w:r>
      <w:r w:rsidR="00AD3345">
        <w:rPr>
          <w:rFonts w:ascii="Arial" w:eastAsia="Times New Roman" w:hAnsi="Arial" w:cs="Arial"/>
          <w:sz w:val="24"/>
          <w:szCs w:val="24"/>
        </w:rPr>
        <w:t>Н</w:t>
      </w:r>
      <w:r w:rsidRPr="004451A8">
        <w:rPr>
          <w:rFonts w:ascii="Arial" w:eastAsia="Times New Roman" w:hAnsi="Arial" w:cs="Arial"/>
          <w:sz w:val="24"/>
          <w:szCs w:val="24"/>
        </w:rPr>
        <w:t>еобходимые и обязательные услуги для предоставления муниципальной услуги отсутствуют.</w:t>
      </w:r>
    </w:p>
    <w:p w:rsidR="003B5955" w:rsidRDefault="003B5955" w:rsidP="003B5955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Arial" w:eastAsia="Times New Roman" w:hAnsi="Arial" w:cs="Arial"/>
          <w:sz w:val="24"/>
          <w:szCs w:val="24"/>
        </w:rPr>
      </w:pPr>
    </w:p>
    <w:p w:rsidR="003B5955" w:rsidRPr="007263B6" w:rsidRDefault="003B5955" w:rsidP="003B5955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Arial" w:hAnsi="Arial" w:cs="Arial"/>
          <w:sz w:val="24"/>
          <w:szCs w:val="24"/>
        </w:rPr>
      </w:pPr>
      <w:r w:rsidRPr="007263B6">
        <w:rPr>
          <w:rFonts w:ascii="Arial" w:hAnsi="Arial" w:cs="Arial"/>
          <w:sz w:val="24"/>
          <w:szCs w:val="24"/>
        </w:rPr>
        <w:t>Глава 1</w:t>
      </w:r>
      <w:r>
        <w:rPr>
          <w:rFonts w:ascii="Arial" w:hAnsi="Arial" w:cs="Arial"/>
          <w:sz w:val="24"/>
          <w:szCs w:val="24"/>
        </w:rPr>
        <w:t>3</w:t>
      </w:r>
      <w:r w:rsidRPr="007263B6">
        <w:rPr>
          <w:rFonts w:ascii="Arial" w:hAnsi="Arial" w:cs="Arial"/>
          <w:sz w:val="24"/>
          <w:szCs w:val="24"/>
        </w:rPr>
        <w:t>. ПОРЯДОК, РАЗМЕР И ОСНОВАНИЯ ВЗИМАНИЯ ГОСУДАРСТВЕННОЙ ПОШЛИНЫ ИЛИ ИНОЙ ПЛАТЫ, ВЗИМАЕМОЙ ЗА ПРЕДОСТАВЛЕНИЕ МУНИЦИПАЛЬНОЙУСЛУГИ</w:t>
      </w:r>
    </w:p>
    <w:p w:rsidR="003B5955" w:rsidRPr="007263B6" w:rsidRDefault="003B5955" w:rsidP="003B5955">
      <w:pPr>
        <w:widowControl w:val="0"/>
        <w:autoSpaceDE w:val="0"/>
        <w:autoSpaceDN w:val="0"/>
        <w:adjustRightInd w:val="0"/>
        <w:spacing w:after="0"/>
        <w:ind w:firstLine="709"/>
        <w:rPr>
          <w:rFonts w:ascii="Arial" w:hAnsi="Arial" w:cs="Arial"/>
          <w:sz w:val="24"/>
          <w:szCs w:val="24"/>
        </w:rPr>
      </w:pPr>
      <w:r w:rsidRPr="007263B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  <w:r w:rsidRPr="007263B6">
        <w:rPr>
          <w:rFonts w:ascii="Arial" w:hAnsi="Arial" w:cs="Arial"/>
          <w:sz w:val="24"/>
          <w:szCs w:val="24"/>
        </w:rPr>
        <w:t>.1</w:t>
      </w:r>
      <w:r>
        <w:rPr>
          <w:rFonts w:ascii="Arial" w:hAnsi="Arial" w:cs="Arial"/>
          <w:sz w:val="24"/>
          <w:szCs w:val="24"/>
        </w:rPr>
        <w:t>.</w:t>
      </w:r>
      <w:r w:rsidRPr="007263B6">
        <w:rPr>
          <w:rFonts w:ascii="Arial" w:hAnsi="Arial" w:cs="Arial"/>
          <w:sz w:val="24"/>
          <w:szCs w:val="24"/>
        </w:rPr>
        <w:t>Муниципальная услуга предоставляется заявителям бесплатно. Оплата государственной пошлины или иной платы при предоставлении муниципальной услуги не установлена.</w:t>
      </w:r>
    </w:p>
    <w:p w:rsidR="003B5955" w:rsidRDefault="003B5955" w:rsidP="003B5955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sz w:val="24"/>
          <w:szCs w:val="24"/>
        </w:rPr>
      </w:pPr>
      <w:r w:rsidRPr="007263B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  <w:r w:rsidRPr="007263B6">
        <w:rPr>
          <w:rFonts w:ascii="Arial" w:hAnsi="Arial" w:cs="Arial"/>
          <w:sz w:val="24"/>
          <w:szCs w:val="24"/>
        </w:rPr>
        <w:t>.2 Основания взимания государственной пошлины или иной платы, взимаемой при предоставлении муниципальной услуги, законодательством не установлены.</w:t>
      </w:r>
    </w:p>
    <w:p w:rsidR="003B5955" w:rsidRDefault="003B5955" w:rsidP="003B5955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iCs/>
          <w:sz w:val="24"/>
          <w:szCs w:val="24"/>
        </w:rPr>
      </w:pPr>
    </w:p>
    <w:p w:rsidR="003B5955" w:rsidRPr="007263B6" w:rsidRDefault="003B5955" w:rsidP="003B5955">
      <w:pPr>
        <w:autoSpaceDE w:val="0"/>
        <w:autoSpaceDN w:val="0"/>
        <w:adjustRightInd w:val="0"/>
        <w:spacing w:after="0"/>
        <w:ind w:firstLine="709"/>
        <w:jc w:val="center"/>
        <w:rPr>
          <w:rFonts w:ascii="Arial" w:hAnsi="Arial" w:cs="Arial"/>
          <w:iCs/>
          <w:sz w:val="24"/>
          <w:szCs w:val="24"/>
        </w:rPr>
      </w:pPr>
      <w:r w:rsidRPr="007263B6">
        <w:rPr>
          <w:rFonts w:ascii="Arial" w:hAnsi="Arial" w:cs="Arial"/>
          <w:iCs/>
          <w:sz w:val="24"/>
          <w:szCs w:val="24"/>
        </w:rPr>
        <w:t>Глава 1</w:t>
      </w:r>
      <w:r>
        <w:rPr>
          <w:rFonts w:ascii="Arial" w:hAnsi="Arial" w:cs="Arial"/>
          <w:iCs/>
          <w:sz w:val="24"/>
          <w:szCs w:val="24"/>
        </w:rPr>
        <w:t>4</w:t>
      </w:r>
      <w:r w:rsidRPr="007263B6">
        <w:rPr>
          <w:rFonts w:ascii="Arial" w:hAnsi="Arial" w:cs="Arial"/>
          <w:iCs/>
          <w:sz w:val="24"/>
          <w:szCs w:val="24"/>
        </w:rPr>
        <w:t>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3B5955" w:rsidRPr="007263B6" w:rsidRDefault="003B5955" w:rsidP="003B5955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7263B6">
        <w:rPr>
          <w:rFonts w:ascii="Arial" w:hAnsi="Arial" w:cs="Arial"/>
          <w:iCs/>
          <w:sz w:val="24"/>
          <w:szCs w:val="24"/>
        </w:rPr>
        <w:t>1</w:t>
      </w:r>
      <w:r>
        <w:rPr>
          <w:rFonts w:ascii="Arial" w:hAnsi="Arial" w:cs="Arial"/>
          <w:iCs/>
          <w:sz w:val="24"/>
          <w:szCs w:val="24"/>
        </w:rPr>
        <w:t>4</w:t>
      </w:r>
      <w:r w:rsidRPr="007263B6">
        <w:rPr>
          <w:rFonts w:ascii="Arial" w:hAnsi="Arial" w:cs="Arial"/>
          <w:iCs/>
          <w:sz w:val="24"/>
          <w:szCs w:val="24"/>
        </w:rPr>
        <w:t>.1. Плата за получение документов в результате оказания услуг, которые являются необходимыми и обязательными для предоставления муниципальной услуги, не установлена.</w:t>
      </w:r>
    </w:p>
    <w:p w:rsidR="003B5955" w:rsidRPr="007263B6" w:rsidRDefault="003B5955" w:rsidP="003B5955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7263B6">
        <w:rPr>
          <w:rFonts w:ascii="Arial" w:hAnsi="Arial" w:cs="Arial"/>
          <w:iCs/>
          <w:sz w:val="24"/>
          <w:szCs w:val="24"/>
        </w:rPr>
        <w:t>1</w:t>
      </w:r>
      <w:r>
        <w:rPr>
          <w:rFonts w:ascii="Arial" w:hAnsi="Arial" w:cs="Arial"/>
          <w:iCs/>
          <w:sz w:val="24"/>
          <w:szCs w:val="24"/>
        </w:rPr>
        <w:t>4</w:t>
      </w:r>
      <w:r w:rsidRPr="007263B6">
        <w:rPr>
          <w:rFonts w:ascii="Arial" w:hAnsi="Arial" w:cs="Arial"/>
          <w:iCs/>
          <w:sz w:val="24"/>
          <w:szCs w:val="24"/>
        </w:rPr>
        <w:t>.2 Размер платы за получение документов в результате оказания услуг, которые являются необходимыми и обязательными для предоставления муниципальной услуги, не установлен.</w:t>
      </w:r>
    </w:p>
    <w:p w:rsidR="003B5955" w:rsidRPr="007263B6" w:rsidRDefault="003B5955" w:rsidP="003B5955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iCs/>
          <w:sz w:val="24"/>
          <w:szCs w:val="24"/>
        </w:rPr>
      </w:pPr>
    </w:p>
    <w:p w:rsidR="003B5955" w:rsidRPr="007263B6" w:rsidRDefault="003B5955" w:rsidP="003B5955">
      <w:pPr>
        <w:autoSpaceDE w:val="0"/>
        <w:autoSpaceDN w:val="0"/>
        <w:adjustRightInd w:val="0"/>
        <w:spacing w:after="0"/>
        <w:ind w:firstLine="709"/>
        <w:jc w:val="center"/>
        <w:rPr>
          <w:rFonts w:ascii="Arial" w:hAnsi="Arial" w:cs="Arial"/>
          <w:iCs/>
          <w:sz w:val="24"/>
          <w:szCs w:val="24"/>
        </w:rPr>
      </w:pPr>
      <w:r w:rsidRPr="007263B6">
        <w:rPr>
          <w:rFonts w:ascii="Arial" w:hAnsi="Arial" w:cs="Arial"/>
          <w:iCs/>
          <w:sz w:val="24"/>
          <w:szCs w:val="24"/>
        </w:rPr>
        <w:t>Глава 1</w:t>
      </w:r>
      <w:r>
        <w:rPr>
          <w:rFonts w:ascii="Arial" w:hAnsi="Arial" w:cs="Arial"/>
          <w:iCs/>
          <w:sz w:val="24"/>
          <w:szCs w:val="24"/>
        </w:rPr>
        <w:t>5</w:t>
      </w:r>
      <w:r w:rsidRPr="007263B6">
        <w:rPr>
          <w:rFonts w:ascii="Arial" w:hAnsi="Arial" w:cs="Arial"/>
          <w:iCs/>
          <w:sz w:val="24"/>
          <w:szCs w:val="24"/>
        </w:rPr>
        <w:t>. МАКСИМАЛЬНЫЙ СРОК ОЖИДАНИЯ В ОЧЕРЕДИ ПРИ ПОДАЧЕ ЗАЯВЛЕНИЯ О ПРЕДОСТАВЛЕНИИ МУНИЦИПАЛЬНОЙ УСЛУГИ И ПРИПОЛУЧЕНИИ РЕЗУЛЬТАТА ПРЕДОСТАВЛЕНИЯ ТАКОЙ УСЛУГИ</w:t>
      </w:r>
    </w:p>
    <w:p w:rsidR="003B5955" w:rsidRPr="007263B6" w:rsidRDefault="003B5955" w:rsidP="003B5955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iCs/>
          <w:sz w:val="24"/>
          <w:szCs w:val="24"/>
        </w:rPr>
      </w:pPr>
    </w:p>
    <w:p w:rsidR="003B5955" w:rsidRPr="007263B6" w:rsidRDefault="003B5955" w:rsidP="003B5955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7263B6">
        <w:rPr>
          <w:rFonts w:ascii="Arial" w:hAnsi="Arial" w:cs="Arial"/>
          <w:iCs/>
          <w:sz w:val="24"/>
          <w:szCs w:val="24"/>
        </w:rPr>
        <w:t>1</w:t>
      </w:r>
      <w:r>
        <w:rPr>
          <w:rFonts w:ascii="Arial" w:hAnsi="Arial" w:cs="Arial"/>
          <w:iCs/>
          <w:sz w:val="24"/>
          <w:szCs w:val="24"/>
        </w:rPr>
        <w:t>5</w:t>
      </w:r>
      <w:r w:rsidRPr="007263B6">
        <w:rPr>
          <w:rFonts w:ascii="Arial" w:hAnsi="Arial" w:cs="Arial"/>
          <w:iCs/>
          <w:sz w:val="24"/>
          <w:szCs w:val="24"/>
        </w:rPr>
        <w:t>.1. Максимальное время ожидания в очереди при подаче заявления и документов не превышает 15 минут.</w:t>
      </w:r>
    </w:p>
    <w:p w:rsidR="003B5955" w:rsidRPr="007263B6" w:rsidRDefault="003B5955" w:rsidP="003B5955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7263B6">
        <w:rPr>
          <w:rFonts w:ascii="Arial" w:hAnsi="Arial" w:cs="Arial"/>
          <w:iCs/>
          <w:sz w:val="24"/>
          <w:szCs w:val="24"/>
        </w:rPr>
        <w:t>1</w:t>
      </w:r>
      <w:r>
        <w:rPr>
          <w:rFonts w:ascii="Arial" w:hAnsi="Arial" w:cs="Arial"/>
          <w:iCs/>
          <w:sz w:val="24"/>
          <w:szCs w:val="24"/>
        </w:rPr>
        <w:t>5</w:t>
      </w:r>
      <w:r w:rsidRPr="007263B6">
        <w:rPr>
          <w:rFonts w:ascii="Arial" w:hAnsi="Arial" w:cs="Arial"/>
          <w:iCs/>
          <w:sz w:val="24"/>
          <w:szCs w:val="24"/>
        </w:rPr>
        <w:t>.2. Максимальное время ожидания в очереди при получении результата муниципальной услуги не превышает 15 минут.</w:t>
      </w:r>
    </w:p>
    <w:p w:rsidR="003B5955" w:rsidRDefault="003B5955" w:rsidP="00AD3345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Глава 1</w:t>
      </w:r>
      <w:r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. СРОК И ПОРЯДОК РЕГИСТРАЦИИ ЗАЯВЛЕНИЯ</w:t>
      </w: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ЗАЯВИТЕЛЯ О ПРЕДОСТАВЛЕНИИ МУНИЦИПАЛЬНОЙ УСЛУГИ, В ТОМ ЧИСЛЕ В ЭЛЕКТРОННОЙ ФОРМЕ</w:t>
      </w: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6.1.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Регистрацию заявления и документов о предоставлении муниципальной услуги, в том числе в электронной форме, осуществляет должностное лицо администрации Витимского городского поселения, ответственное за регистрацию входящей корреспонденции.</w:t>
      </w:r>
    </w:p>
    <w:p w:rsidR="003B5955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6.2 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Максимальное время регистрации заявления о предоставлении муниципальной услуги составляет 10 минут.</w:t>
      </w:r>
    </w:p>
    <w:p w:rsidR="003B5955" w:rsidRPr="00465B18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16.3 </w:t>
      </w:r>
      <w:r w:rsidRPr="00465B18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Заявление о предоставлении муниципальной услуги, поступившее в электронном виде в нерабочий день или за пределами рабочего времени рабочего дня, подлежит регистрации не позднее рабочего дня, следующего за днем поступления заявления.</w:t>
      </w:r>
    </w:p>
    <w:p w:rsidR="003B5955" w:rsidRDefault="003B5955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Глава 1</w:t>
      </w: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. ТРЕБОВАНИЯ К ПОМЕЩЕНИЯМ,</w:t>
      </w: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proofErr w:type="gramStart"/>
      <w:r w:rsidRPr="007263B6">
        <w:rPr>
          <w:rFonts w:ascii="Arial" w:eastAsia="Times New Roman" w:hAnsi="Arial" w:cs="Arial"/>
          <w:sz w:val="24"/>
          <w:szCs w:val="24"/>
          <w:lang w:eastAsia="ru-RU"/>
        </w:rPr>
        <w:t>КОТОРЫХ</w:t>
      </w:r>
      <w:proofErr w:type="gramEnd"/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 ПРЕДОСТАВЛЯЕТСЯ МУНИЦИПАЛЬНАЯ УСЛУГА</w:t>
      </w: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17.1 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Вход в здание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Витимского городского поселения 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 оборудуется информационной табличкой (вывеской), содержащей информацию о полном наименовании.</w:t>
      </w: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.2. Инвалидам (включая инвалидов, использующих кресла-коляски и собак-проводников) (далее – инвалиды) обеспечивается беспрепятственный доступ к зданию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Витимского городского поселения 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и к предоставляемой в нем муниципальной услуге.</w:t>
      </w: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В случаях, если здание невозможно полностью приспособить с учетом потребностей инвалидов,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инвалидов, осуществляющих свою деятельность на территории муниципального образования, меры для обеспечения доступа инвалидов к месту предоставления услуги либо, когда </w:t>
      </w:r>
      <w:proofErr w:type="gramStart"/>
      <w:r w:rsidRPr="007263B6">
        <w:rPr>
          <w:rFonts w:ascii="Arial" w:eastAsia="Times New Roman" w:hAnsi="Arial" w:cs="Arial"/>
          <w:sz w:val="24"/>
          <w:szCs w:val="24"/>
          <w:lang w:eastAsia="ru-RU"/>
        </w:rPr>
        <w:t>это</w:t>
      </w:r>
      <w:proofErr w:type="gramEnd"/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 возможно, обеспечить предоставление необходимых услуг по месту жительства инвалида или в дистанционном </w:t>
      </w:r>
      <w:proofErr w:type="gramStart"/>
      <w:r w:rsidRPr="007263B6">
        <w:rPr>
          <w:rFonts w:ascii="Arial" w:eastAsia="Times New Roman" w:hAnsi="Arial" w:cs="Arial"/>
          <w:sz w:val="24"/>
          <w:szCs w:val="24"/>
          <w:lang w:eastAsia="ru-RU"/>
        </w:rPr>
        <w:t>режиме</w:t>
      </w:r>
      <w:proofErr w:type="gramEnd"/>
      <w:r w:rsidRPr="007263B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.3 Информационные таблички (вывески) размещаются рядом с входом, либо на двери входа так, чтобы они были хорошо видны заявителям.</w:t>
      </w: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.4. Прием заявлений и документов, необходимых для предоставления муниципальной услуги, осуществляется в кабинет</w:t>
      </w:r>
      <w:r>
        <w:rPr>
          <w:rFonts w:ascii="Arial" w:eastAsia="Times New Roman" w:hAnsi="Arial" w:cs="Arial"/>
          <w:sz w:val="24"/>
          <w:szCs w:val="24"/>
          <w:lang w:eastAsia="ru-RU"/>
        </w:rPr>
        <w:t>е отдела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17.5 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Вход в кабинет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отдела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17.6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К</w:t>
      </w:r>
      <w:proofErr w:type="gramEnd"/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аждое рабочее место должностных лиц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Витимского городского поселения 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устройствами.</w:t>
      </w: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.7 Места ожидания должны соответствовать комфортным условиям для заявителей и оптимальным условиям работы должностных лиц </w:t>
      </w:r>
      <w:r>
        <w:rPr>
          <w:rFonts w:ascii="Arial" w:eastAsia="Times New Roman" w:hAnsi="Arial" w:cs="Arial"/>
          <w:sz w:val="24"/>
          <w:szCs w:val="24"/>
          <w:lang w:eastAsia="ru-RU"/>
        </w:rPr>
        <w:t>администрации Витимского городского поселения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.8 </w:t>
      </w:r>
      <w:r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:rsidR="003B5955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.9. В целях обеспечения конфиденциальности сведений о заявителе одним должностным лицом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Витимского городского поселения 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 одновременно ведется прием только одного заявителя. Одновременный прием двух и более заявителей не допускается.</w:t>
      </w:r>
    </w:p>
    <w:p w:rsidR="003B5955" w:rsidRDefault="003B5955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Глава 1</w:t>
      </w:r>
      <w:r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 ПОКАЗАТЕЛИ ДОСТУПНОСТИИ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18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.1. Основными показателями доступности и качества муниципальной услуги являются: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-соблюдение требований к местам предоставления муниципальной услуги, их транспортной доступности;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-среднее время ожидания в очереди при подаче документов;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-количество обращений об обжаловании решений и действий (бездействия) уполномоченного органа, а также должностных лиц администрации Витимского городского поселения;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-количество взаимодействий заявителя с должностными лицами администрации Витимского городского поселения.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18.2. 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Основными требованиями к качеству рассмотрения обращений заявителей являются: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-достоверность предоставляемой заявителям информации о ходе рассмотрения обращения;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-полнота информирования заявителей о ходе рассмотрения обращения;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-наглядность форм предоставляемой информации об административных процедурах;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-удобство и доступность получения заявителями информации о порядке предоставления государственной услуги;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оперативность вынесения решения в отношении рассматриваемого обращения.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18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.3. Взаимодействие заявителя с должностными лицами администрации Витимского городского поселения осуществляется при личном приеме граждан в соответствии с графиком приема граждан администрацией Витимского городского поселения.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.4 Взаимодействие заявителя с должностными лицами администрации Витимского городского поселения осуществляется при личном обращении заявителя: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для подачи документов, необходимых для предоставления муниципальной услуги;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за получением результата предоставления муниципальной услуги.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.5. Продолжительность взаимодействия заявителя с должностными лицами администрация Витимского городского поселения при предост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авлении муниципальной 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услуги не должна превышать 10 минут по каждому из указанных видов взаимодействия.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.6 Инвалидам (включая инвалидов, использующих кресла-коляски и собак-проводников) обеспечиваются условия доступности, указанные в ст. 15 Федерального закона от 24 ноября 1995 г. № 181-ФЗ «О социальной защите инвалидов в Российской Федерации»</w:t>
      </w:r>
      <w:proofErr w:type="gramStart"/>
      <w:r w:rsidRPr="00E205EB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gramStart"/>
      <w:r w:rsidRPr="00E205EB"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 ред. от 04.04.2016 № 226).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.7. Предоставление муниципальной услуги в МФЦ осуществляется в соответствии с соглашением, заключенным между уполномоченным МФЦ Иркутской области и администрацией Витимского городского поселения, предоставляющим муниципальную услугу, с момента вступления в силу соответствующего соглашения о взаимодействии.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.8. Заявителю обеспечивается возможность получения муниципальной услуги посредством использования электронной почты, в том числе Портала, МФЦ.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Заявителю посредством Портала, МФЦ, обеспечивается возможность получения сведений о ходе предоставления </w:t>
      </w: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муниципальной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 услуги.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r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.1. Организация предоставления муниципальной услуги осуществляется по принципу «одного окна» на базе МФЦ при личном обращении заявителя. При предоставлении муниципальной услуги универсальными специалистами МФЦ исполняются следующие административные процедуры: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1) прием заявления и документов, необходимых для предоставления муниципальной услуги, подлежащих представлению заявителем;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2) обработка заявления и представленных документов;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3)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4) выдача результата оказания муниципальной услуги или решения об отказе в предоставлении муниципальной услуги.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19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.2. Заявители имеют возможность получения муниципальной услуги в электронной форме Портала в части: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1) получения информации о порядке предоставления муниципальной услуги;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2) ознакомления с формами заявлений и иных документов, необходимых для получения муниципальной услуги, обеспечения доступа к ним для копирования и заполнения в электронном виде;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3) направления запроса и документов, необходимых для предоставления муниципальной услуги;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4) мониторинга хода предоставления муниципальной услуги;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5) получения результата муниципальной услуги в электронном виде.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.3. </w:t>
      </w:r>
      <w:proofErr w:type="gramStart"/>
      <w:r w:rsidRPr="00E205EB">
        <w:rPr>
          <w:rFonts w:ascii="Arial" w:eastAsia="Times New Roman" w:hAnsi="Arial" w:cs="Arial"/>
          <w:sz w:val="24"/>
          <w:szCs w:val="24"/>
          <w:lang w:eastAsia="ru-RU"/>
        </w:rPr>
        <w:t>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6 апреля 2011 года № 63-ФЗ «Об электронной подписи» и требованиями Федерального закона от 27 июля 2010 года № 210-ФЗ «Об организации предоставления государственных и муниципальных услуг».</w:t>
      </w:r>
      <w:proofErr w:type="gramEnd"/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.4. При направлении запроса о предоставлении муниципальной услуги в электронной форме заявитель вправе приложить к заявлению о предоставлении муниципальной услуги документы, указанные в пунктах 9.</w:t>
      </w:r>
      <w:r w:rsidR="009A6505">
        <w:rPr>
          <w:rFonts w:ascii="Arial" w:eastAsia="Times New Roman" w:hAnsi="Arial" w:cs="Arial"/>
          <w:sz w:val="24"/>
          <w:szCs w:val="24"/>
          <w:lang w:eastAsia="ru-RU"/>
        </w:rPr>
        <w:t>1,9.2,9.</w:t>
      </w:r>
      <w:r w:rsidR="00AD3345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административного регламента, которые формируются и направляются в виде отдельных файлов в соответствии с требованиями законодательства.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.5. 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3B5955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.6. В течение 5 календарных дней </w:t>
      </w:r>
      <w:proofErr w:type="gramStart"/>
      <w:r w:rsidRPr="00E205EB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 дня направления запроса о предоставлении муниципальной услуги в электронной форме заявитель предоставляет в уполномоченный орган документы, представленные в пункте 9.</w:t>
      </w:r>
      <w:r w:rsidR="009A6505">
        <w:rPr>
          <w:rFonts w:ascii="Arial" w:eastAsia="Times New Roman" w:hAnsi="Arial" w:cs="Arial"/>
          <w:sz w:val="24"/>
          <w:szCs w:val="24"/>
          <w:lang w:eastAsia="ru-RU"/>
        </w:rPr>
        <w:t>1,9.2,9.</w:t>
      </w:r>
      <w:r w:rsidR="00AD3345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9A650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административного регламента. </w:t>
      </w:r>
    </w:p>
    <w:p w:rsidR="003B5955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.7</w:t>
      </w:r>
      <w:proofErr w:type="gramStart"/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 Д</w:t>
      </w:r>
      <w:proofErr w:type="gramEnd"/>
      <w:r w:rsidRPr="00E205EB">
        <w:rPr>
          <w:rFonts w:ascii="Arial" w:eastAsia="Times New Roman" w:hAnsi="Arial" w:cs="Arial"/>
          <w:sz w:val="24"/>
          <w:szCs w:val="24"/>
          <w:lang w:eastAsia="ru-RU"/>
        </w:rPr>
        <w:t>ля обработки персональных данных при регистрации субъекта персональных данных на Портале получение согласия заявителя в соответствии с требованиями статьи 6 Федерального закона от 27 июля 2006 года № 152-ФЗ «О персональных данных» не требуется.</w:t>
      </w:r>
    </w:p>
    <w:p w:rsidR="0034752E" w:rsidRPr="00E205EB" w:rsidRDefault="0034752E" w:rsidP="0034752E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3" w:name="sub_1003"/>
      <w:bookmarkEnd w:id="2"/>
      <w:r w:rsidRPr="00E205EB">
        <w:rPr>
          <w:rFonts w:ascii="Arial" w:eastAsia="Times New Roman" w:hAnsi="Arial" w:cs="Arial"/>
          <w:sz w:val="24"/>
          <w:szCs w:val="24"/>
          <w:lang w:eastAsia="ru-RU"/>
        </w:rPr>
        <w:t>Раздел 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:rsidR="0034752E" w:rsidRPr="00E205EB" w:rsidRDefault="0034752E" w:rsidP="0034752E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4752E" w:rsidRDefault="0034752E" w:rsidP="0034752E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Глава 2</w:t>
      </w: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 СОСТАВ И ПОСЛЕДОВАТЕЛЬНОСТЬ АДМИНИСТРАТИВНЫХ ПРОЦЕДУР</w:t>
      </w:r>
    </w:p>
    <w:p w:rsidR="004C465F" w:rsidRDefault="004C465F" w:rsidP="0034752E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6288" w:rsidRDefault="00BC4FCF" w:rsidP="004910DA">
      <w:pPr>
        <w:tabs>
          <w:tab w:val="left" w:pos="709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20.1.</w:t>
      </w:r>
      <w:r w:rsidR="00646288">
        <w:rPr>
          <w:rFonts w:ascii="Arial" w:eastAsia="Times New Roman" w:hAnsi="Arial" w:cs="Arial"/>
          <w:sz w:val="24"/>
          <w:szCs w:val="24"/>
          <w:lang w:eastAsia="ru-RU"/>
        </w:rPr>
        <w:t>Исчерпывающий</w:t>
      </w:r>
      <w:r w:rsidR="001A44DF">
        <w:rPr>
          <w:rFonts w:ascii="Arial" w:eastAsia="Times New Roman" w:hAnsi="Arial" w:cs="Arial"/>
          <w:sz w:val="24"/>
          <w:szCs w:val="24"/>
          <w:lang w:eastAsia="ru-RU"/>
        </w:rPr>
        <w:t xml:space="preserve"> перечень </w:t>
      </w:r>
      <w:r w:rsidR="00646288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административных процедур</w:t>
      </w:r>
      <w:r w:rsidR="004910D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30143">
        <w:rPr>
          <w:rFonts w:ascii="Arial" w:eastAsia="Times New Roman" w:hAnsi="Arial" w:cs="Arial"/>
          <w:sz w:val="24"/>
          <w:szCs w:val="24"/>
          <w:lang w:eastAsia="ru-RU"/>
        </w:rPr>
        <w:t>- прием и регистрация документов;</w:t>
      </w:r>
    </w:p>
    <w:p w:rsid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30143">
        <w:rPr>
          <w:rFonts w:ascii="Arial" w:eastAsia="Times New Roman" w:hAnsi="Arial" w:cs="Arial"/>
          <w:sz w:val="24"/>
          <w:szCs w:val="24"/>
          <w:lang w:eastAsia="ru-RU"/>
        </w:rPr>
        <w:t>- установление наличия права на получение муниципальной услуги и оформление итогового документа.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Pr="00630143">
        <w:rPr>
          <w:rFonts w:ascii="Arial" w:eastAsia="Times New Roman" w:hAnsi="Arial" w:cs="Arial"/>
          <w:sz w:val="24"/>
          <w:szCs w:val="24"/>
          <w:lang w:eastAsia="ru-RU"/>
        </w:rPr>
        <w:t>.2. Прием и регистрация документов.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Pr="00630143">
        <w:rPr>
          <w:rFonts w:ascii="Arial" w:eastAsia="Times New Roman" w:hAnsi="Arial" w:cs="Arial"/>
          <w:sz w:val="24"/>
          <w:szCs w:val="24"/>
          <w:lang w:eastAsia="ru-RU"/>
        </w:rPr>
        <w:t>.2.1. Основанием для начала административной процедуры по приему документов является обращение заявителя с документами, необходимыми для установления права заявителя на получение муниципальной услуги в соответствии с действующим законодательством.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Pr="00630143">
        <w:rPr>
          <w:rFonts w:ascii="Arial" w:eastAsia="Times New Roman" w:hAnsi="Arial" w:cs="Arial"/>
          <w:sz w:val="24"/>
          <w:szCs w:val="24"/>
          <w:lang w:eastAsia="ru-RU"/>
        </w:rPr>
        <w:t>.2.2. Специалист, ответственный за прием документов: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630143">
        <w:rPr>
          <w:rFonts w:ascii="Arial" w:eastAsia="Times New Roman" w:hAnsi="Arial" w:cs="Arial"/>
          <w:sz w:val="24"/>
          <w:szCs w:val="24"/>
          <w:lang w:eastAsia="ru-RU"/>
        </w:rPr>
        <w:t>устанавливает предмет обращения, личность заявителя, полномочия представителя заявителя;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-</w:t>
      </w:r>
      <w:r w:rsidRPr="00630143">
        <w:rPr>
          <w:rFonts w:ascii="Arial" w:eastAsia="Times New Roman" w:hAnsi="Arial" w:cs="Arial"/>
          <w:sz w:val="24"/>
          <w:szCs w:val="24"/>
          <w:lang w:eastAsia="ru-RU"/>
        </w:rPr>
        <w:t>проверяет наличие всех необходимых документов и проверяет соответствие представленных документов следующим требованиям: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630143">
        <w:rPr>
          <w:rFonts w:ascii="Arial" w:eastAsia="Times New Roman" w:hAnsi="Arial" w:cs="Arial"/>
          <w:sz w:val="24"/>
          <w:szCs w:val="24"/>
          <w:lang w:eastAsia="ru-RU"/>
        </w:rPr>
        <w:t>документы в установленных законодательством случаях нотариально удостоверены, скреплены печатями, имеют надлежащие подписи сторон или определенных законодательством должностных лиц;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630143">
        <w:rPr>
          <w:rFonts w:ascii="Arial" w:eastAsia="Times New Roman" w:hAnsi="Arial" w:cs="Arial"/>
          <w:sz w:val="24"/>
          <w:szCs w:val="24"/>
          <w:lang w:eastAsia="ru-RU"/>
        </w:rPr>
        <w:t xml:space="preserve">фамилии, имена и отчества заявителей, адреса </w:t>
      </w:r>
      <w:r>
        <w:rPr>
          <w:rFonts w:ascii="Arial" w:eastAsia="Times New Roman" w:hAnsi="Arial" w:cs="Arial"/>
          <w:sz w:val="24"/>
          <w:szCs w:val="24"/>
          <w:lang w:eastAsia="ru-RU"/>
        </w:rPr>
        <w:t>регистрации написаны полностью;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630143">
        <w:rPr>
          <w:rFonts w:ascii="Arial" w:eastAsia="Times New Roman" w:hAnsi="Arial" w:cs="Arial"/>
          <w:sz w:val="24"/>
          <w:szCs w:val="24"/>
          <w:lang w:eastAsia="ru-RU"/>
        </w:rPr>
        <w:t>в документах нет подчисток, приписок, зачеркнутых слов и иных неоговоренных исправлений;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630143">
        <w:rPr>
          <w:rFonts w:ascii="Arial" w:eastAsia="Times New Roman" w:hAnsi="Arial" w:cs="Arial"/>
          <w:sz w:val="24"/>
          <w:szCs w:val="24"/>
          <w:lang w:eastAsia="ru-RU"/>
        </w:rPr>
        <w:t>документы не имеют серьезных повреждений, наличие которых не позволяет однозначно истолковать их содержание;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630143">
        <w:rPr>
          <w:rFonts w:ascii="Arial" w:eastAsia="Times New Roman" w:hAnsi="Arial" w:cs="Arial"/>
          <w:sz w:val="24"/>
          <w:szCs w:val="24"/>
          <w:lang w:eastAsia="ru-RU"/>
        </w:rPr>
        <w:t>пакет представленных документов полностью укомплектован.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Pr="00630143">
        <w:rPr>
          <w:rFonts w:ascii="Arial" w:eastAsia="Times New Roman" w:hAnsi="Arial" w:cs="Arial"/>
          <w:sz w:val="24"/>
          <w:szCs w:val="24"/>
          <w:lang w:eastAsia="ru-RU"/>
        </w:rPr>
        <w:t>.2.3. При отсутствии необходимых документов, неправильном заполнении заявления специалист, ответственный за прием документов, устно уведомляет заявителя 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 и меры по их устранению, возвращает документы заявителю.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30143">
        <w:rPr>
          <w:rFonts w:ascii="Arial" w:eastAsia="Times New Roman" w:hAnsi="Arial" w:cs="Arial"/>
          <w:sz w:val="24"/>
          <w:szCs w:val="24"/>
          <w:lang w:eastAsia="ru-RU"/>
        </w:rPr>
        <w:t>Если недостатки, препятствующие приему документов, допустимо устранить в ходе приема, они устраняются незамедлительно.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Pr="00630143">
        <w:rPr>
          <w:rFonts w:ascii="Arial" w:eastAsia="Times New Roman" w:hAnsi="Arial" w:cs="Arial"/>
          <w:sz w:val="24"/>
          <w:szCs w:val="24"/>
          <w:lang w:eastAsia="ru-RU"/>
        </w:rPr>
        <w:t>.2.4. Специалист, ответственный за прием документов, сверяет подлинники и копии документов, предоставленных заявителем.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Pr="00630143">
        <w:rPr>
          <w:rFonts w:ascii="Arial" w:eastAsia="Times New Roman" w:hAnsi="Arial" w:cs="Arial"/>
          <w:sz w:val="24"/>
          <w:szCs w:val="24"/>
          <w:lang w:eastAsia="ru-RU"/>
        </w:rPr>
        <w:t>.2.5. Специалист, ответственный за прием документов, вносит записи в журналы личного приема и регистрации заявлений о предоставлении муниципальной услуги.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30143">
        <w:rPr>
          <w:rFonts w:ascii="Arial" w:eastAsia="Times New Roman" w:hAnsi="Arial" w:cs="Arial"/>
          <w:sz w:val="24"/>
          <w:szCs w:val="24"/>
          <w:lang w:eastAsia="ru-RU"/>
        </w:rPr>
        <w:t>При организации ведения электронного документооборота вносится запись в систему регистрации входящей корреспонденции.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3014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Pr="00630143">
        <w:rPr>
          <w:rFonts w:ascii="Arial" w:eastAsia="Times New Roman" w:hAnsi="Arial" w:cs="Arial"/>
          <w:sz w:val="24"/>
          <w:szCs w:val="24"/>
          <w:lang w:eastAsia="ru-RU"/>
        </w:rPr>
        <w:t>.2.6.  Специалист, ответственный за прием документов, оформляет расписку в получении документов с указанием их перечня и даты получения, которая выдается заявителю (представителю заявителя) в день получения документов.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Pr="00630143">
        <w:rPr>
          <w:rFonts w:ascii="Arial" w:eastAsia="Times New Roman" w:hAnsi="Arial" w:cs="Arial"/>
          <w:sz w:val="24"/>
          <w:szCs w:val="24"/>
          <w:lang w:eastAsia="ru-RU"/>
        </w:rPr>
        <w:t>.2.7. Специалист, ответственный за прием документов, передает их в установленном порядке для рассмотрения.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Pr="00630143">
        <w:rPr>
          <w:rFonts w:ascii="Arial" w:eastAsia="Times New Roman" w:hAnsi="Arial" w:cs="Arial"/>
          <w:sz w:val="24"/>
          <w:szCs w:val="24"/>
          <w:lang w:eastAsia="ru-RU"/>
        </w:rPr>
        <w:t>.2.8. Результатом выполнения административной процедуры является прием документов заявителя на получение муниципальной услуги и передача их на рассмотрение.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30143">
        <w:rPr>
          <w:rFonts w:ascii="Arial" w:eastAsia="Times New Roman" w:hAnsi="Arial" w:cs="Arial"/>
          <w:sz w:val="24"/>
          <w:szCs w:val="24"/>
          <w:lang w:eastAsia="ru-RU"/>
        </w:rPr>
        <w:t xml:space="preserve">Суммарная длительность административной процедуры - 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630143">
        <w:rPr>
          <w:rFonts w:ascii="Arial" w:eastAsia="Times New Roman" w:hAnsi="Arial" w:cs="Arial"/>
          <w:sz w:val="24"/>
          <w:szCs w:val="24"/>
          <w:lang w:eastAsia="ru-RU"/>
        </w:rPr>
        <w:t>0 минут.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Pr="00630143">
        <w:rPr>
          <w:rFonts w:ascii="Arial" w:eastAsia="Times New Roman" w:hAnsi="Arial" w:cs="Arial"/>
          <w:sz w:val="24"/>
          <w:szCs w:val="24"/>
          <w:lang w:eastAsia="ru-RU"/>
        </w:rPr>
        <w:t>.3. Установление наличия права на получение муниципальной услуги и оформление итогового документа.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Pr="00630143">
        <w:rPr>
          <w:rFonts w:ascii="Arial" w:eastAsia="Times New Roman" w:hAnsi="Arial" w:cs="Arial"/>
          <w:sz w:val="24"/>
          <w:szCs w:val="24"/>
          <w:lang w:eastAsia="ru-RU"/>
        </w:rPr>
        <w:t>.3.1. Основанием для начала рассмотрения документов, представленных для получения муниципальной услуги, является их поступление главе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городского</w:t>
      </w:r>
      <w:r w:rsidRPr="00630143">
        <w:rPr>
          <w:rFonts w:ascii="Arial" w:eastAsia="Times New Roman" w:hAnsi="Arial" w:cs="Arial"/>
          <w:sz w:val="24"/>
          <w:szCs w:val="24"/>
          <w:lang w:eastAsia="ru-RU"/>
        </w:rPr>
        <w:t xml:space="preserve"> поселения.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Pr="00630143">
        <w:rPr>
          <w:rFonts w:ascii="Arial" w:eastAsia="Times New Roman" w:hAnsi="Arial" w:cs="Arial"/>
          <w:sz w:val="24"/>
          <w:szCs w:val="24"/>
          <w:lang w:eastAsia="ru-RU"/>
        </w:rPr>
        <w:t xml:space="preserve">.3.2. Глава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городского </w:t>
      </w:r>
      <w:r w:rsidRPr="00630143">
        <w:rPr>
          <w:rFonts w:ascii="Arial" w:eastAsia="Times New Roman" w:hAnsi="Arial" w:cs="Arial"/>
          <w:sz w:val="24"/>
          <w:szCs w:val="24"/>
          <w:lang w:eastAsia="ru-RU"/>
        </w:rPr>
        <w:t xml:space="preserve"> поселения направляет представленные документы специалисту администрации, ответственному за проверку представленных документов и подготовку проекта письменного разъяснения налогоплательщику по вопросам применения нормативных правовых актов органов местного самоуправления о местных налогах и сборах (далее – специалист, ответственный за проверку представленных документов и п</w:t>
      </w:r>
      <w:r>
        <w:rPr>
          <w:rFonts w:ascii="Arial" w:eastAsia="Times New Roman" w:hAnsi="Arial" w:cs="Arial"/>
          <w:sz w:val="24"/>
          <w:szCs w:val="24"/>
          <w:lang w:eastAsia="ru-RU"/>
        </w:rPr>
        <w:t>одготовку проекта разъяснений).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30143">
        <w:rPr>
          <w:rFonts w:ascii="Arial" w:eastAsia="Times New Roman" w:hAnsi="Arial" w:cs="Arial"/>
          <w:sz w:val="24"/>
          <w:szCs w:val="24"/>
          <w:lang w:eastAsia="ru-RU"/>
        </w:rPr>
        <w:t>Максимальный срок выполнения административного действия – 2 дня.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Pr="00630143">
        <w:rPr>
          <w:rFonts w:ascii="Arial" w:eastAsia="Times New Roman" w:hAnsi="Arial" w:cs="Arial"/>
          <w:sz w:val="24"/>
          <w:szCs w:val="24"/>
          <w:lang w:eastAsia="ru-RU"/>
        </w:rPr>
        <w:t>.3.3. После получения документов специалист, ответственный за проверку представленных документов и подготовку разъяснений: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30143">
        <w:rPr>
          <w:rFonts w:ascii="Arial" w:eastAsia="Times New Roman" w:hAnsi="Arial" w:cs="Arial"/>
          <w:sz w:val="24"/>
          <w:szCs w:val="24"/>
          <w:lang w:eastAsia="ru-RU"/>
        </w:rPr>
        <w:t>- регистрирует дело;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30143">
        <w:rPr>
          <w:rFonts w:ascii="Arial" w:eastAsia="Times New Roman" w:hAnsi="Arial" w:cs="Arial"/>
          <w:sz w:val="24"/>
          <w:szCs w:val="24"/>
          <w:lang w:eastAsia="ru-RU"/>
        </w:rPr>
        <w:t>- вводит сведения в базу данных о заявителях;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30143">
        <w:rPr>
          <w:rFonts w:ascii="Arial" w:eastAsia="Times New Roman" w:hAnsi="Arial" w:cs="Arial"/>
          <w:sz w:val="24"/>
          <w:szCs w:val="24"/>
          <w:lang w:eastAsia="ru-RU"/>
        </w:rPr>
        <w:t>- изучает представленные документы в целях выявления отсутствия противоречивой и недостоверной информации;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30143">
        <w:rPr>
          <w:rFonts w:ascii="Arial" w:eastAsia="Times New Roman" w:hAnsi="Arial" w:cs="Arial"/>
          <w:sz w:val="24"/>
          <w:szCs w:val="24"/>
          <w:lang w:eastAsia="ru-RU"/>
        </w:rPr>
        <w:t>-  готовит в письменной форме проект письменного разъяснения налогоплательщику по вопросам применения нормативных правовых актов органов местного самоуправления о местных налогах и сборах, либо письменный отказ в предоставлении муниципальной услуги с указанием причин.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3014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Максимальный срок выполнения административного действия – 2</w:t>
      </w: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630143">
        <w:rPr>
          <w:rFonts w:ascii="Arial" w:eastAsia="Times New Roman" w:hAnsi="Arial" w:cs="Arial"/>
          <w:sz w:val="24"/>
          <w:szCs w:val="24"/>
          <w:lang w:eastAsia="ru-RU"/>
        </w:rPr>
        <w:t xml:space="preserve"> дней.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Pr="00630143">
        <w:rPr>
          <w:rFonts w:ascii="Arial" w:eastAsia="Times New Roman" w:hAnsi="Arial" w:cs="Arial"/>
          <w:sz w:val="24"/>
          <w:szCs w:val="24"/>
          <w:lang w:eastAsia="ru-RU"/>
        </w:rPr>
        <w:t>.3.4. Результатом выполнения административной процедуры является подготовка   письменного разъяснения налогоплательщику по вопросам применения нормативных правовых актов органов местного самоуправления о местных налогах и сборах, либо письменный отказ в предоставлении муниципальной услуги с указанием причин и передача его на рассмотрение главе муниципального образования.</w:t>
      </w: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0143" w:rsidRPr="00630143" w:rsidRDefault="00630143" w:rsidP="00630143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30143">
        <w:rPr>
          <w:rFonts w:ascii="Arial" w:eastAsia="Times New Roman" w:hAnsi="Arial" w:cs="Arial"/>
          <w:sz w:val="24"/>
          <w:szCs w:val="24"/>
          <w:lang w:eastAsia="ru-RU"/>
        </w:rPr>
        <w:t>Суммарная длительность административной процедуры составляет не более 1 рабочего дня.</w:t>
      </w:r>
    </w:p>
    <w:p w:rsidR="0034752E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РАЗДЕЛ IV. ФОРМЫ </w:t>
      </w:r>
      <w:proofErr w:type="gramStart"/>
      <w:r w:rsidRPr="005C6876">
        <w:rPr>
          <w:rFonts w:ascii="Arial" w:eastAsia="Times New Roman" w:hAnsi="Arial" w:cs="Arial"/>
          <w:sz w:val="24"/>
          <w:szCs w:val="24"/>
          <w:lang w:eastAsia="ru-RU"/>
        </w:rPr>
        <w:t>КОНТРОЛЯ ЗА</w:t>
      </w:r>
      <w:proofErr w:type="gramEnd"/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АДМИНИСТРАТИВНОГО РЕГЛАМЕНТА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Текущий </w:t>
      </w:r>
      <w:proofErr w:type="gramStart"/>
      <w:r w:rsidRPr="005C6876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</w:t>
      </w:r>
      <w:r>
        <w:rPr>
          <w:rFonts w:ascii="Arial" w:eastAsia="Times New Roman" w:hAnsi="Arial" w:cs="Arial"/>
          <w:sz w:val="24"/>
          <w:szCs w:val="24"/>
          <w:lang w:eastAsia="ru-RU"/>
        </w:rPr>
        <w:t>главой администрации Витимского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путем: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- проведения проверок соблюдения и исполнения положений административного регламента, требований нормативных правовых актов Российской Федерации;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- рассмотрения документов, необходимых для предоставления муниципальной услуги.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В результате осуществления текущего контроля принимаются меры, направленные на устранение выявленных нарушений и их причин, соблюдение законности при реализации административных процедур.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обращения, содержащие жалобы на решения, действия (бездействие) должностных лиц </w:t>
      </w:r>
      <w:r>
        <w:rPr>
          <w:rFonts w:ascii="Arial" w:eastAsia="Times New Roman" w:hAnsi="Arial" w:cs="Arial"/>
          <w:sz w:val="24"/>
          <w:szCs w:val="24"/>
          <w:lang w:eastAsia="ru-RU"/>
        </w:rPr>
        <w:t>администрации Витимского городского поселения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Проверки могут быть плановые (осуществляться на основании годовых планов работы </w:t>
      </w:r>
      <w:r>
        <w:rPr>
          <w:rFonts w:ascii="Arial" w:eastAsia="Times New Roman" w:hAnsi="Arial" w:cs="Arial"/>
          <w:sz w:val="24"/>
          <w:szCs w:val="24"/>
          <w:lang w:eastAsia="ru-RU"/>
        </w:rPr>
        <w:t>администрации Витимского городского поселения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.</w:t>
      </w:r>
      <w:proofErr w:type="gramEnd"/>
      <w:r w:rsidRPr="005C6876">
        <w:rPr>
          <w:rFonts w:ascii="Arial" w:eastAsia="Times New Roman" w:hAnsi="Arial" w:cs="Arial"/>
          <w:sz w:val="24"/>
          <w:szCs w:val="24"/>
          <w:lang w:eastAsia="ru-RU"/>
        </w:rPr>
        <w:t>не менее одного раза в год) и внеплановые (по конкретному обращению заявителя).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действующим законодательством.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Должностные лица </w:t>
      </w:r>
      <w:r>
        <w:rPr>
          <w:rFonts w:ascii="Arial" w:eastAsia="Times New Roman" w:hAnsi="Arial" w:cs="Arial"/>
          <w:sz w:val="24"/>
          <w:szCs w:val="24"/>
          <w:lang w:eastAsia="ru-RU"/>
        </w:rPr>
        <w:t>администрации Витимского городского поселения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.</w:t>
      </w:r>
      <w:proofErr w:type="gramEnd"/>
      <w:r w:rsidRPr="005C6876">
        <w:rPr>
          <w:rFonts w:ascii="Arial" w:eastAsia="Times New Roman" w:hAnsi="Arial" w:cs="Arial"/>
          <w:sz w:val="24"/>
          <w:szCs w:val="24"/>
          <w:lang w:eastAsia="ru-RU"/>
        </w:rPr>
        <w:t>несут персональную ответственность за решения и действия (бездействие), принимаемые в ходе предоставления муниципальной услуги, в соответствии с законодательством Российской Федерации.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C6876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предоставлением муниципальной услуги, в том числе со стороны граждан,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Cs w:val="24"/>
          <w:lang w:eastAsia="ru-RU"/>
        </w:rPr>
      </w:pP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РАЗДЕЛ V ДОСУДЕБНЫЙ (ВНЕСУДЕБНЫЙ) ПОРЯДОК ОБЖАЛОВАНИЯ РЕШЕНИЙ И ДЕЙСТВИЙ (БЕЗДЕЙСТВИЯ) ОРГАНА, ПРЕДОСТАВЛЯЮЩЕГО МУНИЦИПАЛЬНЫЕ УСЛУГИ, А ТАКЖЕ ДОЛЖНОСТНЫХ ЛИЦ ОРГАНА МЕСТНОГО САМОУПРАВЛЕНИЯ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должностных лиц </w:t>
      </w:r>
      <w:r>
        <w:rPr>
          <w:rFonts w:ascii="Arial" w:eastAsia="Times New Roman" w:hAnsi="Arial" w:cs="Arial"/>
          <w:sz w:val="24"/>
          <w:szCs w:val="24"/>
          <w:lang w:eastAsia="ru-RU"/>
        </w:rPr>
        <w:t>администрации Витимского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, либо муниципальных служащих 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определяется Федеральным законом от предусмотренных частью 1.1 статьи 16 Федерального закона от 27.07.2010 № 210-ФЗ "Об организации предоставления государственных и муниципальных услуг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>и принимаемыми в соответствии с ним муниципальными правовыми актами.</w:t>
      </w:r>
      <w:proofErr w:type="gramEnd"/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Заявитель вправе в досудебном (внесудебном) порядке обжаловать действия (бездействие) и решения, осуществляемые (принятые) в ходе предоставления муниципальной услуги.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Заявители имеют право обратиться с жалобой лично (устно) или направить письменное предложение, заявление или жалобу (далее – письменное обращение) </w:t>
      </w:r>
      <w:r>
        <w:rPr>
          <w:rFonts w:ascii="Arial" w:eastAsia="Times New Roman" w:hAnsi="Arial" w:cs="Arial"/>
          <w:sz w:val="24"/>
          <w:szCs w:val="24"/>
          <w:lang w:eastAsia="ru-RU"/>
        </w:rPr>
        <w:t>главе администрации Витимского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в порядке, установленном федеральным и региональным законодательством.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Заявитель может обратиться с жалобой, в том числе в следующих случаях: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нарушение срока регистрации заявления заявителя о предоставлении муниципальной услуги;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нарушение срока предоставления муниципальной услуги;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>
        <w:rPr>
          <w:rFonts w:ascii="Arial" w:eastAsia="Times New Roman" w:hAnsi="Arial" w:cs="Arial"/>
          <w:sz w:val="24"/>
          <w:szCs w:val="24"/>
          <w:lang w:eastAsia="ru-RU"/>
        </w:rPr>
        <w:t>Иркутской области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, правовыми актами </w:t>
      </w:r>
      <w:r>
        <w:rPr>
          <w:rFonts w:ascii="Arial" w:eastAsia="Times New Roman" w:hAnsi="Arial" w:cs="Arial"/>
          <w:sz w:val="24"/>
          <w:szCs w:val="24"/>
          <w:lang w:eastAsia="ru-RU"/>
        </w:rPr>
        <w:t>Витимского муниципального образования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для предоставления муниципальной услуги;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>
        <w:rPr>
          <w:rFonts w:ascii="Arial" w:eastAsia="Times New Roman" w:hAnsi="Arial" w:cs="Arial"/>
          <w:sz w:val="24"/>
          <w:szCs w:val="24"/>
          <w:lang w:eastAsia="ru-RU"/>
        </w:rPr>
        <w:t>Иркутской области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, правовыми актами </w:t>
      </w:r>
      <w:r>
        <w:rPr>
          <w:rFonts w:ascii="Arial" w:eastAsia="Times New Roman" w:hAnsi="Arial" w:cs="Arial"/>
          <w:sz w:val="24"/>
          <w:szCs w:val="24"/>
          <w:lang w:eastAsia="ru-RU"/>
        </w:rPr>
        <w:t>Витимского муниципального образования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для предоставления муниципальной услуги, у заявителя;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>
        <w:rPr>
          <w:rFonts w:ascii="Arial" w:eastAsia="Times New Roman" w:hAnsi="Arial" w:cs="Arial"/>
          <w:sz w:val="24"/>
          <w:szCs w:val="24"/>
          <w:lang w:eastAsia="ru-RU"/>
        </w:rPr>
        <w:t>Иркутской области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, правовыми актами </w:t>
      </w:r>
      <w:r>
        <w:rPr>
          <w:rFonts w:ascii="Arial" w:eastAsia="Times New Roman" w:hAnsi="Arial" w:cs="Arial"/>
          <w:sz w:val="24"/>
          <w:szCs w:val="24"/>
          <w:lang w:eastAsia="ru-RU"/>
        </w:rPr>
        <w:t>Витимского муниципального образования</w:t>
      </w:r>
      <w:proofErr w:type="gramStart"/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  <w:proofErr w:type="gramEnd"/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требование с заявителя при предоставлении муниципальной услуги платы, не предусмотренной нормативными правовыми актами Российской Федерации, </w:t>
      </w:r>
      <w:r>
        <w:rPr>
          <w:rFonts w:ascii="Arial" w:eastAsia="Times New Roman" w:hAnsi="Arial" w:cs="Arial"/>
          <w:sz w:val="24"/>
          <w:szCs w:val="24"/>
          <w:lang w:eastAsia="ru-RU"/>
        </w:rPr>
        <w:t>Иркутской области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, правовыми актами </w:t>
      </w:r>
      <w:r>
        <w:rPr>
          <w:rFonts w:ascii="Arial" w:eastAsia="Times New Roman" w:hAnsi="Arial" w:cs="Arial"/>
          <w:sz w:val="24"/>
          <w:szCs w:val="24"/>
          <w:lang w:eastAsia="ru-RU"/>
        </w:rPr>
        <w:t>Витимского муниципального образования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отказ органа, предоставляющего муниципальную услугу, должностного лица </w:t>
      </w:r>
      <w:r>
        <w:rPr>
          <w:rFonts w:ascii="Arial" w:eastAsia="Times New Roman" w:hAnsi="Arial" w:cs="Arial"/>
          <w:sz w:val="24"/>
          <w:szCs w:val="24"/>
          <w:lang w:eastAsia="ru-RU"/>
        </w:rPr>
        <w:t>администрации Витимского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Жалоба подается в письменной форме на бумажном носителе или в электронной форме руководителю органа местного самоуправления.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Жалоба может быть направлена по почте или в виде электронного документа, а также может быть принята при личном приеме заявителя. Жалоба должна содержать: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- полное наименование органа, предоставляющего муниципальную услугу, фамилию, имя, отчество должностного лица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>решения и действия (бездействие) которых обжалуются;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C6876">
        <w:rPr>
          <w:rFonts w:ascii="Arial" w:eastAsia="Times New Roman" w:hAnsi="Arial" w:cs="Arial"/>
          <w:sz w:val="24"/>
          <w:szCs w:val="24"/>
          <w:lang w:eastAsia="ru-RU"/>
        </w:rPr>
        <w:t>-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- сведения об обжалуемых решениях и действиях (бездействии) должностного лица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Витимского городского поселения 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либо муниципального служащего;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- доводы, на основании которых заявитель не согласен с решением и действием (бездействием) должностного лица </w:t>
      </w:r>
      <w:r>
        <w:rPr>
          <w:rFonts w:ascii="Arial" w:eastAsia="Times New Roman" w:hAnsi="Arial" w:cs="Arial"/>
          <w:sz w:val="24"/>
          <w:szCs w:val="24"/>
          <w:lang w:eastAsia="ru-RU"/>
        </w:rPr>
        <w:t>администрации Витимского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При рассмотрении обращения заявитель имеет право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федеральным законом тайну.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Жалоба, поступившая в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администрацию </w:t>
      </w:r>
      <w:r w:rsidR="004910DA">
        <w:rPr>
          <w:rFonts w:ascii="Arial" w:eastAsia="Times New Roman" w:hAnsi="Arial" w:cs="Arial"/>
          <w:sz w:val="24"/>
          <w:szCs w:val="24"/>
          <w:lang w:eastAsia="ru-RU"/>
        </w:rPr>
        <w:t>Витимского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4910D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подлежит рассмотрению в течение пятнадцати рабочих дней со дня ее регистрации, а в случае обжалования отказа </w:t>
      </w:r>
      <w:r>
        <w:rPr>
          <w:rFonts w:ascii="Arial" w:eastAsia="Times New Roman" w:hAnsi="Arial" w:cs="Arial"/>
          <w:sz w:val="24"/>
          <w:szCs w:val="24"/>
          <w:lang w:eastAsia="ru-RU"/>
        </w:rPr>
        <w:t>Администрацией Витимского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  <w:proofErr w:type="gramEnd"/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По результатам рассмотрения жалобы </w:t>
      </w:r>
      <w:r>
        <w:rPr>
          <w:rFonts w:ascii="Arial" w:eastAsia="Times New Roman" w:hAnsi="Arial" w:cs="Arial"/>
          <w:sz w:val="24"/>
          <w:szCs w:val="24"/>
          <w:lang w:eastAsia="ru-RU"/>
        </w:rPr>
        <w:t>главой администрации Витимского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принимается одно из следующих решений: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1) об удовлетворении жалобы, в том числе в форме отмены принятого решения, исправления допущенных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отделом администрации Витимского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опечаток и ошибок в выданных в результате предоставления муниципальной услуги документах;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2) об отказе в удовлетворении жалобы.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Не позднее дня, следующего за днем принятия решения об удовлетворении жалобы или отказе в удовлетворении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4752E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Жалоба считается разрешенной, если рассмотрены все поставленные в ней вопросы, приняты необходимые меры и дан ответ (в пределах компетенции) по существу поставленных вопросов.</w:t>
      </w:r>
    </w:p>
    <w:bookmarkEnd w:id="3"/>
    <w:p w:rsidR="00BF249E" w:rsidRPr="00BF249E" w:rsidRDefault="00BF249E" w:rsidP="00682E36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C0504D" w:themeColor="accent2"/>
          <w:sz w:val="24"/>
          <w:szCs w:val="24"/>
        </w:rPr>
      </w:pPr>
    </w:p>
    <w:sectPr w:rsidR="00BF249E" w:rsidRPr="00BF249E" w:rsidSect="00682E36">
      <w:headerReference w:type="first" r:id="rId9"/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4E8" w:rsidRDefault="001264E8" w:rsidP="0099033E">
      <w:pPr>
        <w:spacing w:after="0" w:line="240" w:lineRule="auto"/>
      </w:pPr>
      <w:r>
        <w:separator/>
      </w:r>
    </w:p>
  </w:endnote>
  <w:endnote w:type="continuationSeparator" w:id="0">
    <w:p w:rsidR="001264E8" w:rsidRDefault="001264E8" w:rsidP="0099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4E8" w:rsidRDefault="001264E8" w:rsidP="0099033E">
      <w:pPr>
        <w:spacing w:after="0" w:line="240" w:lineRule="auto"/>
      </w:pPr>
      <w:r>
        <w:separator/>
      </w:r>
    </w:p>
  </w:footnote>
  <w:footnote w:type="continuationSeparator" w:id="0">
    <w:p w:rsidR="001264E8" w:rsidRDefault="001264E8" w:rsidP="00990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DCE" w:rsidRDefault="000B0DCE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2BA"/>
    <w:multiLevelType w:val="hybridMultilevel"/>
    <w:tmpl w:val="191A482E"/>
    <w:lvl w:ilvl="0" w:tplc="38767684">
      <w:start w:val="3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5084209"/>
    <w:multiLevelType w:val="hybridMultilevel"/>
    <w:tmpl w:val="94E219A6"/>
    <w:lvl w:ilvl="0" w:tplc="FDEE284E">
      <w:start w:val="3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20331D"/>
    <w:multiLevelType w:val="hybridMultilevel"/>
    <w:tmpl w:val="1F0A3258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B026D0B"/>
    <w:multiLevelType w:val="hybridMultilevel"/>
    <w:tmpl w:val="D9F87E8A"/>
    <w:lvl w:ilvl="0" w:tplc="2AAC7D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B8B46DA"/>
    <w:multiLevelType w:val="hybridMultilevel"/>
    <w:tmpl w:val="B8F2C064"/>
    <w:lvl w:ilvl="0" w:tplc="1E4218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BE4237A"/>
    <w:multiLevelType w:val="hybridMultilevel"/>
    <w:tmpl w:val="F830E0CA"/>
    <w:lvl w:ilvl="0" w:tplc="161479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17C3DA0"/>
    <w:multiLevelType w:val="hybridMultilevel"/>
    <w:tmpl w:val="A7B8B1D6"/>
    <w:lvl w:ilvl="0" w:tplc="69AAF4B6">
      <w:start w:val="3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945C7C"/>
    <w:multiLevelType w:val="hybridMultilevel"/>
    <w:tmpl w:val="83FE2FCA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8BF6D04"/>
    <w:multiLevelType w:val="multilevel"/>
    <w:tmpl w:val="E2E273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A2D3A12"/>
    <w:multiLevelType w:val="multilevel"/>
    <w:tmpl w:val="882690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2DCC35E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2F5F7A3C"/>
    <w:multiLevelType w:val="multilevel"/>
    <w:tmpl w:val="242E5766"/>
    <w:lvl w:ilvl="0">
      <w:start w:val="1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5" w:hanging="10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5" w:hanging="10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0">
    <w:nsid w:val="2F994437"/>
    <w:multiLevelType w:val="multilevel"/>
    <w:tmpl w:val="8B8608B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1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3777166"/>
    <w:multiLevelType w:val="hybridMultilevel"/>
    <w:tmpl w:val="06206A58"/>
    <w:lvl w:ilvl="0" w:tplc="CE202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6CE2156"/>
    <w:multiLevelType w:val="multilevel"/>
    <w:tmpl w:val="4E98AD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48285904"/>
    <w:multiLevelType w:val="multilevel"/>
    <w:tmpl w:val="319C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E2524D"/>
    <w:multiLevelType w:val="multilevel"/>
    <w:tmpl w:val="46E6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5C40DA"/>
    <w:multiLevelType w:val="hybridMultilevel"/>
    <w:tmpl w:val="F58A788C"/>
    <w:lvl w:ilvl="0" w:tplc="CD7CB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FDC52D8"/>
    <w:multiLevelType w:val="multilevel"/>
    <w:tmpl w:val="004A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2010A7A"/>
    <w:multiLevelType w:val="hybridMultilevel"/>
    <w:tmpl w:val="2D3E336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E0B74E1"/>
    <w:multiLevelType w:val="multilevel"/>
    <w:tmpl w:val="3F88D9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1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066054"/>
    <w:multiLevelType w:val="hybridMultilevel"/>
    <w:tmpl w:val="6D7A6584"/>
    <w:lvl w:ilvl="0" w:tplc="FA86AA2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4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25"/>
  </w:num>
  <w:num w:numId="2">
    <w:abstractNumId w:val="26"/>
  </w:num>
  <w:num w:numId="3">
    <w:abstractNumId w:val="16"/>
  </w:num>
  <w:num w:numId="4">
    <w:abstractNumId w:val="3"/>
  </w:num>
  <w:num w:numId="5">
    <w:abstractNumId w:val="0"/>
  </w:num>
  <w:num w:numId="6">
    <w:abstractNumId w:val="7"/>
  </w:num>
  <w:num w:numId="7">
    <w:abstractNumId w:val="15"/>
  </w:num>
  <w:num w:numId="8">
    <w:abstractNumId w:val="31"/>
  </w:num>
  <w:num w:numId="9">
    <w:abstractNumId w:val="8"/>
  </w:num>
  <w:num w:numId="10">
    <w:abstractNumId w:val="9"/>
  </w:num>
  <w:num w:numId="11">
    <w:abstractNumId w:val="45"/>
  </w:num>
  <w:num w:numId="12">
    <w:abstractNumId w:val="23"/>
  </w:num>
  <w:num w:numId="13">
    <w:abstractNumId w:val="29"/>
  </w:num>
  <w:num w:numId="14">
    <w:abstractNumId w:val="42"/>
  </w:num>
  <w:num w:numId="15">
    <w:abstractNumId w:val="44"/>
  </w:num>
  <w:num w:numId="16">
    <w:abstractNumId w:val="21"/>
  </w:num>
  <w:num w:numId="17">
    <w:abstractNumId w:val="35"/>
  </w:num>
  <w:num w:numId="18">
    <w:abstractNumId w:val="38"/>
  </w:num>
  <w:num w:numId="19">
    <w:abstractNumId w:val="1"/>
  </w:num>
  <w:num w:numId="20">
    <w:abstractNumId w:val="30"/>
  </w:num>
  <w:num w:numId="21">
    <w:abstractNumId w:val="39"/>
  </w:num>
  <w:num w:numId="22">
    <w:abstractNumId w:val="37"/>
  </w:num>
  <w:num w:numId="23">
    <w:abstractNumId w:val="27"/>
  </w:num>
  <w:num w:numId="24">
    <w:abstractNumId w:val="22"/>
  </w:num>
  <w:num w:numId="25">
    <w:abstractNumId w:val="6"/>
  </w:num>
  <w:num w:numId="26">
    <w:abstractNumId w:val="24"/>
  </w:num>
  <w:num w:numId="27">
    <w:abstractNumId w:val="20"/>
  </w:num>
  <w:num w:numId="28">
    <w:abstractNumId w:val="36"/>
  </w:num>
  <w:num w:numId="29">
    <w:abstractNumId w:val="28"/>
  </w:num>
  <w:num w:numId="30">
    <w:abstractNumId w:val="34"/>
  </w:num>
  <w:num w:numId="31">
    <w:abstractNumId w:val="10"/>
  </w:num>
  <w:num w:numId="32">
    <w:abstractNumId w:val="11"/>
  </w:num>
  <w:num w:numId="33">
    <w:abstractNumId w:val="5"/>
  </w:num>
  <w:num w:numId="34">
    <w:abstractNumId w:val="32"/>
  </w:num>
  <w:num w:numId="35">
    <w:abstractNumId w:val="41"/>
  </w:num>
  <w:num w:numId="36">
    <w:abstractNumId w:val="18"/>
  </w:num>
  <w:num w:numId="37">
    <w:abstractNumId w:val="2"/>
  </w:num>
  <w:num w:numId="38">
    <w:abstractNumId w:val="33"/>
  </w:num>
  <w:num w:numId="39">
    <w:abstractNumId w:val="17"/>
  </w:num>
  <w:num w:numId="40">
    <w:abstractNumId w:val="14"/>
  </w:num>
  <w:num w:numId="41">
    <w:abstractNumId w:val="40"/>
  </w:num>
  <w:num w:numId="42">
    <w:abstractNumId w:val="4"/>
  </w:num>
  <w:num w:numId="43">
    <w:abstractNumId w:val="43"/>
  </w:num>
  <w:num w:numId="44">
    <w:abstractNumId w:val="13"/>
  </w:num>
  <w:num w:numId="45">
    <w:abstractNumId w:val="12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BAA"/>
    <w:rsid w:val="00000D6A"/>
    <w:rsid w:val="00001FE6"/>
    <w:rsid w:val="0000770E"/>
    <w:rsid w:val="0001144B"/>
    <w:rsid w:val="00016B0C"/>
    <w:rsid w:val="00021306"/>
    <w:rsid w:val="00033A0E"/>
    <w:rsid w:val="00041A47"/>
    <w:rsid w:val="00047C37"/>
    <w:rsid w:val="000523B4"/>
    <w:rsid w:val="00054BF4"/>
    <w:rsid w:val="00056ECC"/>
    <w:rsid w:val="00062E6A"/>
    <w:rsid w:val="00062FC6"/>
    <w:rsid w:val="0006366D"/>
    <w:rsid w:val="00063F7A"/>
    <w:rsid w:val="0006567C"/>
    <w:rsid w:val="000660CC"/>
    <w:rsid w:val="0006675E"/>
    <w:rsid w:val="00074023"/>
    <w:rsid w:val="00082A44"/>
    <w:rsid w:val="000841AD"/>
    <w:rsid w:val="00084ACC"/>
    <w:rsid w:val="00085499"/>
    <w:rsid w:val="000944C0"/>
    <w:rsid w:val="000A267D"/>
    <w:rsid w:val="000A5FC4"/>
    <w:rsid w:val="000B0DCE"/>
    <w:rsid w:val="000C2CC4"/>
    <w:rsid w:val="000D215A"/>
    <w:rsid w:val="000D4B32"/>
    <w:rsid w:val="000E1394"/>
    <w:rsid w:val="000E40CC"/>
    <w:rsid w:val="000F2414"/>
    <w:rsid w:val="000F4324"/>
    <w:rsid w:val="000F509C"/>
    <w:rsid w:val="001052EB"/>
    <w:rsid w:val="00112A66"/>
    <w:rsid w:val="001223FC"/>
    <w:rsid w:val="00125B6B"/>
    <w:rsid w:val="00125C44"/>
    <w:rsid w:val="00125D1D"/>
    <w:rsid w:val="001264E8"/>
    <w:rsid w:val="00135D5D"/>
    <w:rsid w:val="00140357"/>
    <w:rsid w:val="00141042"/>
    <w:rsid w:val="00141909"/>
    <w:rsid w:val="001428E7"/>
    <w:rsid w:val="00151463"/>
    <w:rsid w:val="00157E85"/>
    <w:rsid w:val="00161502"/>
    <w:rsid w:val="00161596"/>
    <w:rsid w:val="001626B7"/>
    <w:rsid w:val="00165750"/>
    <w:rsid w:val="00165ECE"/>
    <w:rsid w:val="0016637C"/>
    <w:rsid w:val="001671D6"/>
    <w:rsid w:val="001720F0"/>
    <w:rsid w:val="00172420"/>
    <w:rsid w:val="00173EDD"/>
    <w:rsid w:val="00175330"/>
    <w:rsid w:val="0018777C"/>
    <w:rsid w:val="00187C27"/>
    <w:rsid w:val="00191E0D"/>
    <w:rsid w:val="00193341"/>
    <w:rsid w:val="0019706A"/>
    <w:rsid w:val="001A0763"/>
    <w:rsid w:val="001A44DF"/>
    <w:rsid w:val="001B1566"/>
    <w:rsid w:val="001B639E"/>
    <w:rsid w:val="001B656A"/>
    <w:rsid w:val="001C032F"/>
    <w:rsid w:val="001C2A8A"/>
    <w:rsid w:val="001C408C"/>
    <w:rsid w:val="001C465D"/>
    <w:rsid w:val="001D0634"/>
    <w:rsid w:val="001F50A8"/>
    <w:rsid w:val="001F62D4"/>
    <w:rsid w:val="001F6C08"/>
    <w:rsid w:val="001F7E81"/>
    <w:rsid w:val="0020038E"/>
    <w:rsid w:val="00200967"/>
    <w:rsid w:val="00203463"/>
    <w:rsid w:val="00203A0E"/>
    <w:rsid w:val="00203CBF"/>
    <w:rsid w:val="00207137"/>
    <w:rsid w:val="002071E1"/>
    <w:rsid w:val="002123B0"/>
    <w:rsid w:val="00212FB4"/>
    <w:rsid w:val="002164BE"/>
    <w:rsid w:val="00216B4A"/>
    <w:rsid w:val="002204DD"/>
    <w:rsid w:val="00222A54"/>
    <w:rsid w:val="00232EA7"/>
    <w:rsid w:val="00246437"/>
    <w:rsid w:val="00247137"/>
    <w:rsid w:val="0025635E"/>
    <w:rsid w:val="002565AA"/>
    <w:rsid w:val="00256DD6"/>
    <w:rsid w:val="002611C0"/>
    <w:rsid w:val="00267DCB"/>
    <w:rsid w:val="002706C8"/>
    <w:rsid w:val="00277BF8"/>
    <w:rsid w:val="002800D1"/>
    <w:rsid w:val="00281084"/>
    <w:rsid w:val="00281536"/>
    <w:rsid w:val="002831DF"/>
    <w:rsid w:val="00297CED"/>
    <w:rsid w:val="002A0563"/>
    <w:rsid w:val="002A4797"/>
    <w:rsid w:val="002A5AD4"/>
    <w:rsid w:val="002A7A6E"/>
    <w:rsid w:val="002B56BF"/>
    <w:rsid w:val="002B6BFC"/>
    <w:rsid w:val="002C2139"/>
    <w:rsid w:val="002C60B6"/>
    <w:rsid w:val="002D35AE"/>
    <w:rsid w:val="002D3E57"/>
    <w:rsid w:val="002D59AB"/>
    <w:rsid w:val="002E2185"/>
    <w:rsid w:val="002E440C"/>
    <w:rsid w:val="002F3EE1"/>
    <w:rsid w:val="00300712"/>
    <w:rsid w:val="003057FA"/>
    <w:rsid w:val="00311E22"/>
    <w:rsid w:val="00311F00"/>
    <w:rsid w:val="003124BA"/>
    <w:rsid w:val="003169FC"/>
    <w:rsid w:val="003209A2"/>
    <w:rsid w:val="00322600"/>
    <w:rsid w:val="0032289A"/>
    <w:rsid w:val="00323F20"/>
    <w:rsid w:val="00337C73"/>
    <w:rsid w:val="0034022B"/>
    <w:rsid w:val="0034731D"/>
    <w:rsid w:val="0034752E"/>
    <w:rsid w:val="0035102F"/>
    <w:rsid w:val="00353462"/>
    <w:rsid w:val="00360753"/>
    <w:rsid w:val="0036152F"/>
    <w:rsid w:val="00372D9B"/>
    <w:rsid w:val="00377E0B"/>
    <w:rsid w:val="00383DEB"/>
    <w:rsid w:val="00384983"/>
    <w:rsid w:val="00385AA1"/>
    <w:rsid w:val="00390BA5"/>
    <w:rsid w:val="0039450F"/>
    <w:rsid w:val="00395423"/>
    <w:rsid w:val="00395659"/>
    <w:rsid w:val="003971DB"/>
    <w:rsid w:val="003A16A3"/>
    <w:rsid w:val="003A4E09"/>
    <w:rsid w:val="003A6332"/>
    <w:rsid w:val="003B0197"/>
    <w:rsid w:val="003B0D0D"/>
    <w:rsid w:val="003B2D82"/>
    <w:rsid w:val="003B529B"/>
    <w:rsid w:val="003B5955"/>
    <w:rsid w:val="003B6F7D"/>
    <w:rsid w:val="003C1413"/>
    <w:rsid w:val="003C39D9"/>
    <w:rsid w:val="003C4EA0"/>
    <w:rsid w:val="003C550C"/>
    <w:rsid w:val="003D1043"/>
    <w:rsid w:val="003D6F33"/>
    <w:rsid w:val="003D795E"/>
    <w:rsid w:val="003D7F72"/>
    <w:rsid w:val="003E1BD8"/>
    <w:rsid w:val="003E644F"/>
    <w:rsid w:val="003E7679"/>
    <w:rsid w:val="003F7F2D"/>
    <w:rsid w:val="00400F5E"/>
    <w:rsid w:val="00410F1B"/>
    <w:rsid w:val="004115F7"/>
    <w:rsid w:val="00415CFC"/>
    <w:rsid w:val="00417215"/>
    <w:rsid w:val="00426DF2"/>
    <w:rsid w:val="00431374"/>
    <w:rsid w:val="00433270"/>
    <w:rsid w:val="00436949"/>
    <w:rsid w:val="00436CDA"/>
    <w:rsid w:val="004451A8"/>
    <w:rsid w:val="00450627"/>
    <w:rsid w:val="00453E95"/>
    <w:rsid w:val="00455712"/>
    <w:rsid w:val="00455D1F"/>
    <w:rsid w:val="004572E4"/>
    <w:rsid w:val="00470553"/>
    <w:rsid w:val="00470EC2"/>
    <w:rsid w:val="00472872"/>
    <w:rsid w:val="00473943"/>
    <w:rsid w:val="00474701"/>
    <w:rsid w:val="00477572"/>
    <w:rsid w:val="004821FB"/>
    <w:rsid w:val="00486700"/>
    <w:rsid w:val="004901C8"/>
    <w:rsid w:val="004910DA"/>
    <w:rsid w:val="00493FED"/>
    <w:rsid w:val="00495CA4"/>
    <w:rsid w:val="004972D2"/>
    <w:rsid w:val="004A1D95"/>
    <w:rsid w:val="004A2F79"/>
    <w:rsid w:val="004B4A12"/>
    <w:rsid w:val="004B4DF2"/>
    <w:rsid w:val="004B59E6"/>
    <w:rsid w:val="004C0460"/>
    <w:rsid w:val="004C1828"/>
    <w:rsid w:val="004C3850"/>
    <w:rsid w:val="004C465F"/>
    <w:rsid w:val="004C59AD"/>
    <w:rsid w:val="004D53BC"/>
    <w:rsid w:val="004D5641"/>
    <w:rsid w:val="004E099B"/>
    <w:rsid w:val="004E1B49"/>
    <w:rsid w:val="004E2DBE"/>
    <w:rsid w:val="004F36A8"/>
    <w:rsid w:val="004F528C"/>
    <w:rsid w:val="004F65C9"/>
    <w:rsid w:val="00504267"/>
    <w:rsid w:val="005047BC"/>
    <w:rsid w:val="00506176"/>
    <w:rsid w:val="00510543"/>
    <w:rsid w:val="00511F94"/>
    <w:rsid w:val="00521759"/>
    <w:rsid w:val="00536AA4"/>
    <w:rsid w:val="00543887"/>
    <w:rsid w:val="0055043E"/>
    <w:rsid w:val="0055191E"/>
    <w:rsid w:val="00552BDC"/>
    <w:rsid w:val="00552EB5"/>
    <w:rsid w:val="00557688"/>
    <w:rsid w:val="00562FB2"/>
    <w:rsid w:val="00566F40"/>
    <w:rsid w:val="00571FDD"/>
    <w:rsid w:val="00584C8C"/>
    <w:rsid w:val="00586500"/>
    <w:rsid w:val="00587489"/>
    <w:rsid w:val="00587A8D"/>
    <w:rsid w:val="00590A79"/>
    <w:rsid w:val="00590BFA"/>
    <w:rsid w:val="00591CD6"/>
    <w:rsid w:val="00596137"/>
    <w:rsid w:val="00597E56"/>
    <w:rsid w:val="005A0D99"/>
    <w:rsid w:val="005A32D0"/>
    <w:rsid w:val="005B054C"/>
    <w:rsid w:val="005B147C"/>
    <w:rsid w:val="005B1F42"/>
    <w:rsid w:val="005B388C"/>
    <w:rsid w:val="005B391D"/>
    <w:rsid w:val="005B58A6"/>
    <w:rsid w:val="005B726C"/>
    <w:rsid w:val="005C0697"/>
    <w:rsid w:val="005C0AF7"/>
    <w:rsid w:val="005C3472"/>
    <w:rsid w:val="005C41F8"/>
    <w:rsid w:val="005C5031"/>
    <w:rsid w:val="005C6831"/>
    <w:rsid w:val="005C6876"/>
    <w:rsid w:val="005D1074"/>
    <w:rsid w:val="005D2C70"/>
    <w:rsid w:val="005D4F8D"/>
    <w:rsid w:val="005D64AA"/>
    <w:rsid w:val="005D6719"/>
    <w:rsid w:val="005D7864"/>
    <w:rsid w:val="005E21A0"/>
    <w:rsid w:val="005E4A3F"/>
    <w:rsid w:val="005E6B95"/>
    <w:rsid w:val="005F1EB3"/>
    <w:rsid w:val="005F3774"/>
    <w:rsid w:val="005F4DDD"/>
    <w:rsid w:val="00600B94"/>
    <w:rsid w:val="00601A7B"/>
    <w:rsid w:val="00605A83"/>
    <w:rsid w:val="0060690C"/>
    <w:rsid w:val="00616EBC"/>
    <w:rsid w:val="00620151"/>
    <w:rsid w:val="00620FE4"/>
    <w:rsid w:val="0062292D"/>
    <w:rsid w:val="0062650E"/>
    <w:rsid w:val="00627458"/>
    <w:rsid w:val="00630143"/>
    <w:rsid w:val="00631929"/>
    <w:rsid w:val="00631997"/>
    <w:rsid w:val="00635FC7"/>
    <w:rsid w:val="00646288"/>
    <w:rsid w:val="00646323"/>
    <w:rsid w:val="00646B9A"/>
    <w:rsid w:val="00647DD7"/>
    <w:rsid w:val="00651513"/>
    <w:rsid w:val="00652E25"/>
    <w:rsid w:val="0065712F"/>
    <w:rsid w:val="00664B88"/>
    <w:rsid w:val="006652C7"/>
    <w:rsid w:val="006658DF"/>
    <w:rsid w:val="006751F5"/>
    <w:rsid w:val="00682E36"/>
    <w:rsid w:val="00684E5E"/>
    <w:rsid w:val="0068587E"/>
    <w:rsid w:val="00685CB3"/>
    <w:rsid w:val="006873E0"/>
    <w:rsid w:val="00687710"/>
    <w:rsid w:val="00687791"/>
    <w:rsid w:val="00695301"/>
    <w:rsid w:val="00697FF3"/>
    <w:rsid w:val="006A633A"/>
    <w:rsid w:val="006B2A49"/>
    <w:rsid w:val="006C0D5C"/>
    <w:rsid w:val="006C3CB8"/>
    <w:rsid w:val="006C5AA8"/>
    <w:rsid w:val="006C7112"/>
    <w:rsid w:val="006D1149"/>
    <w:rsid w:val="006D138D"/>
    <w:rsid w:val="006D3B73"/>
    <w:rsid w:val="006E29FB"/>
    <w:rsid w:val="006F0FC4"/>
    <w:rsid w:val="006F1D57"/>
    <w:rsid w:val="006F3E40"/>
    <w:rsid w:val="006F4E83"/>
    <w:rsid w:val="006F5066"/>
    <w:rsid w:val="006F713D"/>
    <w:rsid w:val="0070150E"/>
    <w:rsid w:val="007032FD"/>
    <w:rsid w:val="007049E3"/>
    <w:rsid w:val="00706271"/>
    <w:rsid w:val="00707B75"/>
    <w:rsid w:val="0071072B"/>
    <w:rsid w:val="00710841"/>
    <w:rsid w:val="00713336"/>
    <w:rsid w:val="00713CE7"/>
    <w:rsid w:val="00714385"/>
    <w:rsid w:val="00714926"/>
    <w:rsid w:val="007169C3"/>
    <w:rsid w:val="00721419"/>
    <w:rsid w:val="00723D30"/>
    <w:rsid w:val="007263B6"/>
    <w:rsid w:val="00726AA3"/>
    <w:rsid w:val="0073502D"/>
    <w:rsid w:val="00740244"/>
    <w:rsid w:val="00742E05"/>
    <w:rsid w:val="0074358F"/>
    <w:rsid w:val="00745FBE"/>
    <w:rsid w:val="007477A8"/>
    <w:rsid w:val="007478E5"/>
    <w:rsid w:val="0075035C"/>
    <w:rsid w:val="00753CDC"/>
    <w:rsid w:val="007566E9"/>
    <w:rsid w:val="0075776B"/>
    <w:rsid w:val="00761696"/>
    <w:rsid w:val="007663E8"/>
    <w:rsid w:val="007714EF"/>
    <w:rsid w:val="007716A4"/>
    <w:rsid w:val="00776571"/>
    <w:rsid w:val="00776D84"/>
    <w:rsid w:val="00782E7B"/>
    <w:rsid w:val="00783EC8"/>
    <w:rsid w:val="007A047B"/>
    <w:rsid w:val="007A6BE4"/>
    <w:rsid w:val="007B04ED"/>
    <w:rsid w:val="007B0C33"/>
    <w:rsid w:val="007C71BF"/>
    <w:rsid w:val="007D43E3"/>
    <w:rsid w:val="007D61EA"/>
    <w:rsid w:val="007D6C19"/>
    <w:rsid w:val="007E0A3E"/>
    <w:rsid w:val="007E1988"/>
    <w:rsid w:val="007E1AA9"/>
    <w:rsid w:val="007E44B2"/>
    <w:rsid w:val="007E6033"/>
    <w:rsid w:val="007E606E"/>
    <w:rsid w:val="007F5CCC"/>
    <w:rsid w:val="007F6D41"/>
    <w:rsid w:val="00801212"/>
    <w:rsid w:val="00801D4E"/>
    <w:rsid w:val="00803CB0"/>
    <w:rsid w:val="00804BAE"/>
    <w:rsid w:val="008067F9"/>
    <w:rsid w:val="00812D3C"/>
    <w:rsid w:val="008134DE"/>
    <w:rsid w:val="00813618"/>
    <w:rsid w:val="00815190"/>
    <w:rsid w:val="008221BA"/>
    <w:rsid w:val="00824F36"/>
    <w:rsid w:val="008301C9"/>
    <w:rsid w:val="008375BB"/>
    <w:rsid w:val="00837AF7"/>
    <w:rsid w:val="008450A9"/>
    <w:rsid w:val="00845D85"/>
    <w:rsid w:val="0084665E"/>
    <w:rsid w:val="00852F1B"/>
    <w:rsid w:val="00853971"/>
    <w:rsid w:val="0085401F"/>
    <w:rsid w:val="0085534B"/>
    <w:rsid w:val="008562A2"/>
    <w:rsid w:val="00861C25"/>
    <w:rsid w:val="00863DBA"/>
    <w:rsid w:val="00865404"/>
    <w:rsid w:val="00872296"/>
    <w:rsid w:val="00873AD4"/>
    <w:rsid w:val="008773B7"/>
    <w:rsid w:val="00881334"/>
    <w:rsid w:val="00883217"/>
    <w:rsid w:val="00885B9F"/>
    <w:rsid w:val="008862C5"/>
    <w:rsid w:val="00887F0E"/>
    <w:rsid w:val="00890B05"/>
    <w:rsid w:val="00893EBA"/>
    <w:rsid w:val="008960C5"/>
    <w:rsid w:val="008A2D77"/>
    <w:rsid w:val="008A4266"/>
    <w:rsid w:val="008A497D"/>
    <w:rsid w:val="008A63E5"/>
    <w:rsid w:val="008B2615"/>
    <w:rsid w:val="008B6C75"/>
    <w:rsid w:val="008D3293"/>
    <w:rsid w:val="008D3519"/>
    <w:rsid w:val="008E52D4"/>
    <w:rsid w:val="008F19FB"/>
    <w:rsid w:val="008F48AF"/>
    <w:rsid w:val="0090223B"/>
    <w:rsid w:val="009027BF"/>
    <w:rsid w:val="009054AB"/>
    <w:rsid w:val="00906F30"/>
    <w:rsid w:val="009119C3"/>
    <w:rsid w:val="009127E0"/>
    <w:rsid w:val="009152E0"/>
    <w:rsid w:val="0091573B"/>
    <w:rsid w:val="00920A24"/>
    <w:rsid w:val="0092189A"/>
    <w:rsid w:val="00921E0F"/>
    <w:rsid w:val="00923761"/>
    <w:rsid w:val="009308A0"/>
    <w:rsid w:val="00931AF1"/>
    <w:rsid w:val="009331C0"/>
    <w:rsid w:val="009441BB"/>
    <w:rsid w:val="00945774"/>
    <w:rsid w:val="00945D0C"/>
    <w:rsid w:val="00946F9C"/>
    <w:rsid w:val="0095523D"/>
    <w:rsid w:val="0095669D"/>
    <w:rsid w:val="0095780D"/>
    <w:rsid w:val="009638A2"/>
    <w:rsid w:val="00966A8E"/>
    <w:rsid w:val="009712BE"/>
    <w:rsid w:val="0097702E"/>
    <w:rsid w:val="00983B94"/>
    <w:rsid w:val="00985201"/>
    <w:rsid w:val="009868C0"/>
    <w:rsid w:val="0099033E"/>
    <w:rsid w:val="009A28A1"/>
    <w:rsid w:val="009A6505"/>
    <w:rsid w:val="009B39B0"/>
    <w:rsid w:val="009C345B"/>
    <w:rsid w:val="009C671B"/>
    <w:rsid w:val="009D0888"/>
    <w:rsid w:val="009D0EED"/>
    <w:rsid w:val="009D26C7"/>
    <w:rsid w:val="009E317E"/>
    <w:rsid w:val="009E4E04"/>
    <w:rsid w:val="009F00E8"/>
    <w:rsid w:val="009F7646"/>
    <w:rsid w:val="009F7664"/>
    <w:rsid w:val="00A05131"/>
    <w:rsid w:val="00A15E92"/>
    <w:rsid w:val="00A176A1"/>
    <w:rsid w:val="00A2729A"/>
    <w:rsid w:val="00A360B0"/>
    <w:rsid w:val="00A3614F"/>
    <w:rsid w:val="00A503B0"/>
    <w:rsid w:val="00A5363B"/>
    <w:rsid w:val="00A54F6A"/>
    <w:rsid w:val="00A5763B"/>
    <w:rsid w:val="00A60F83"/>
    <w:rsid w:val="00A61BEA"/>
    <w:rsid w:val="00A659BF"/>
    <w:rsid w:val="00A65AD5"/>
    <w:rsid w:val="00A72B3C"/>
    <w:rsid w:val="00A75EDB"/>
    <w:rsid w:val="00A80577"/>
    <w:rsid w:val="00A9016F"/>
    <w:rsid w:val="00A96CBF"/>
    <w:rsid w:val="00AA1EFD"/>
    <w:rsid w:val="00AB0269"/>
    <w:rsid w:val="00AB62F9"/>
    <w:rsid w:val="00AB640F"/>
    <w:rsid w:val="00AC233C"/>
    <w:rsid w:val="00AD1930"/>
    <w:rsid w:val="00AD2540"/>
    <w:rsid w:val="00AD3345"/>
    <w:rsid w:val="00AD3AF8"/>
    <w:rsid w:val="00AE3426"/>
    <w:rsid w:val="00AE5377"/>
    <w:rsid w:val="00AF0170"/>
    <w:rsid w:val="00AF052D"/>
    <w:rsid w:val="00AF515C"/>
    <w:rsid w:val="00B01855"/>
    <w:rsid w:val="00B0261D"/>
    <w:rsid w:val="00B1469B"/>
    <w:rsid w:val="00B16B4F"/>
    <w:rsid w:val="00B23F4C"/>
    <w:rsid w:val="00B341D3"/>
    <w:rsid w:val="00B40C9A"/>
    <w:rsid w:val="00B4280B"/>
    <w:rsid w:val="00B46207"/>
    <w:rsid w:val="00B5464C"/>
    <w:rsid w:val="00B5587B"/>
    <w:rsid w:val="00B64B75"/>
    <w:rsid w:val="00B6680D"/>
    <w:rsid w:val="00B7367A"/>
    <w:rsid w:val="00B7381A"/>
    <w:rsid w:val="00B756DD"/>
    <w:rsid w:val="00B75A88"/>
    <w:rsid w:val="00B804AD"/>
    <w:rsid w:val="00B80CF6"/>
    <w:rsid w:val="00B81BAE"/>
    <w:rsid w:val="00B83343"/>
    <w:rsid w:val="00B85CC8"/>
    <w:rsid w:val="00B874C1"/>
    <w:rsid w:val="00B87FEC"/>
    <w:rsid w:val="00B90104"/>
    <w:rsid w:val="00B93E2C"/>
    <w:rsid w:val="00BA33B8"/>
    <w:rsid w:val="00BB1B95"/>
    <w:rsid w:val="00BB49E3"/>
    <w:rsid w:val="00BB7102"/>
    <w:rsid w:val="00BC3749"/>
    <w:rsid w:val="00BC4FCF"/>
    <w:rsid w:val="00BC574E"/>
    <w:rsid w:val="00BD2EF4"/>
    <w:rsid w:val="00BE47DE"/>
    <w:rsid w:val="00BE5605"/>
    <w:rsid w:val="00BF074D"/>
    <w:rsid w:val="00BF0B19"/>
    <w:rsid w:val="00BF16F0"/>
    <w:rsid w:val="00BF249E"/>
    <w:rsid w:val="00BF399D"/>
    <w:rsid w:val="00C00DBB"/>
    <w:rsid w:val="00C00FDA"/>
    <w:rsid w:val="00C01E6D"/>
    <w:rsid w:val="00C0246F"/>
    <w:rsid w:val="00C03E3A"/>
    <w:rsid w:val="00C07F81"/>
    <w:rsid w:val="00C1186F"/>
    <w:rsid w:val="00C11B47"/>
    <w:rsid w:val="00C1560F"/>
    <w:rsid w:val="00C1655D"/>
    <w:rsid w:val="00C16653"/>
    <w:rsid w:val="00C217B5"/>
    <w:rsid w:val="00C25CF0"/>
    <w:rsid w:val="00C351CA"/>
    <w:rsid w:val="00C35457"/>
    <w:rsid w:val="00C3709F"/>
    <w:rsid w:val="00C40C06"/>
    <w:rsid w:val="00C40F1D"/>
    <w:rsid w:val="00C411B0"/>
    <w:rsid w:val="00C431DB"/>
    <w:rsid w:val="00C44C14"/>
    <w:rsid w:val="00C47792"/>
    <w:rsid w:val="00C550E7"/>
    <w:rsid w:val="00C64AFB"/>
    <w:rsid w:val="00C6723D"/>
    <w:rsid w:val="00C71712"/>
    <w:rsid w:val="00C809EE"/>
    <w:rsid w:val="00C848F5"/>
    <w:rsid w:val="00C84E9C"/>
    <w:rsid w:val="00C85012"/>
    <w:rsid w:val="00C86A89"/>
    <w:rsid w:val="00C9290E"/>
    <w:rsid w:val="00C931EE"/>
    <w:rsid w:val="00C95FC3"/>
    <w:rsid w:val="00C964D2"/>
    <w:rsid w:val="00CA2396"/>
    <w:rsid w:val="00CA5DA9"/>
    <w:rsid w:val="00CA7990"/>
    <w:rsid w:val="00CB07B0"/>
    <w:rsid w:val="00CB3FCB"/>
    <w:rsid w:val="00CB5FCD"/>
    <w:rsid w:val="00CB6A9B"/>
    <w:rsid w:val="00CC1941"/>
    <w:rsid w:val="00CC1A38"/>
    <w:rsid w:val="00CC56A5"/>
    <w:rsid w:val="00CD55BE"/>
    <w:rsid w:val="00CD6F83"/>
    <w:rsid w:val="00CD700B"/>
    <w:rsid w:val="00CE6538"/>
    <w:rsid w:val="00CE6F47"/>
    <w:rsid w:val="00CF47AA"/>
    <w:rsid w:val="00D04F82"/>
    <w:rsid w:val="00D06F0D"/>
    <w:rsid w:val="00D12022"/>
    <w:rsid w:val="00D13FE7"/>
    <w:rsid w:val="00D14057"/>
    <w:rsid w:val="00D16710"/>
    <w:rsid w:val="00D24D96"/>
    <w:rsid w:val="00D253FB"/>
    <w:rsid w:val="00D26CA8"/>
    <w:rsid w:val="00D35576"/>
    <w:rsid w:val="00D4086E"/>
    <w:rsid w:val="00D40B6F"/>
    <w:rsid w:val="00D45EFE"/>
    <w:rsid w:val="00D50C6F"/>
    <w:rsid w:val="00D50FCF"/>
    <w:rsid w:val="00D53DA4"/>
    <w:rsid w:val="00D5675F"/>
    <w:rsid w:val="00D56E5F"/>
    <w:rsid w:val="00D56E72"/>
    <w:rsid w:val="00D60860"/>
    <w:rsid w:val="00D617A4"/>
    <w:rsid w:val="00D6263F"/>
    <w:rsid w:val="00D646A9"/>
    <w:rsid w:val="00D7000D"/>
    <w:rsid w:val="00D73CA8"/>
    <w:rsid w:val="00D80D02"/>
    <w:rsid w:val="00D829D3"/>
    <w:rsid w:val="00D83EBC"/>
    <w:rsid w:val="00D844E7"/>
    <w:rsid w:val="00D93146"/>
    <w:rsid w:val="00D93DC3"/>
    <w:rsid w:val="00D96545"/>
    <w:rsid w:val="00D96BB7"/>
    <w:rsid w:val="00D97704"/>
    <w:rsid w:val="00DA287A"/>
    <w:rsid w:val="00DA5725"/>
    <w:rsid w:val="00DB4581"/>
    <w:rsid w:val="00DC117A"/>
    <w:rsid w:val="00DC49EB"/>
    <w:rsid w:val="00DC6265"/>
    <w:rsid w:val="00DD5BAA"/>
    <w:rsid w:val="00DD713E"/>
    <w:rsid w:val="00DE024D"/>
    <w:rsid w:val="00DE38B6"/>
    <w:rsid w:val="00DE4DC3"/>
    <w:rsid w:val="00E001F0"/>
    <w:rsid w:val="00E0046B"/>
    <w:rsid w:val="00E1104A"/>
    <w:rsid w:val="00E164E6"/>
    <w:rsid w:val="00E17A64"/>
    <w:rsid w:val="00E205EB"/>
    <w:rsid w:val="00E216F3"/>
    <w:rsid w:val="00E25494"/>
    <w:rsid w:val="00E264AA"/>
    <w:rsid w:val="00E27FBE"/>
    <w:rsid w:val="00E30A87"/>
    <w:rsid w:val="00E31272"/>
    <w:rsid w:val="00E32331"/>
    <w:rsid w:val="00E32396"/>
    <w:rsid w:val="00E3334C"/>
    <w:rsid w:val="00E34D19"/>
    <w:rsid w:val="00E35DE7"/>
    <w:rsid w:val="00E4016D"/>
    <w:rsid w:val="00E45EDE"/>
    <w:rsid w:val="00E51016"/>
    <w:rsid w:val="00E65F31"/>
    <w:rsid w:val="00E72638"/>
    <w:rsid w:val="00E755CD"/>
    <w:rsid w:val="00E75DAA"/>
    <w:rsid w:val="00E80D21"/>
    <w:rsid w:val="00E81DB7"/>
    <w:rsid w:val="00E85637"/>
    <w:rsid w:val="00E97738"/>
    <w:rsid w:val="00E97B5E"/>
    <w:rsid w:val="00EA58C0"/>
    <w:rsid w:val="00EA785F"/>
    <w:rsid w:val="00EB0FE8"/>
    <w:rsid w:val="00EB3D7F"/>
    <w:rsid w:val="00EC2E1D"/>
    <w:rsid w:val="00EC5791"/>
    <w:rsid w:val="00EC5812"/>
    <w:rsid w:val="00EC7512"/>
    <w:rsid w:val="00ED0613"/>
    <w:rsid w:val="00ED116B"/>
    <w:rsid w:val="00ED2B93"/>
    <w:rsid w:val="00ED6548"/>
    <w:rsid w:val="00EE16C8"/>
    <w:rsid w:val="00EE6C00"/>
    <w:rsid w:val="00EF7402"/>
    <w:rsid w:val="00EF7A33"/>
    <w:rsid w:val="00EF7CEA"/>
    <w:rsid w:val="00F0109C"/>
    <w:rsid w:val="00F0132F"/>
    <w:rsid w:val="00F022BF"/>
    <w:rsid w:val="00F03AC7"/>
    <w:rsid w:val="00F058B4"/>
    <w:rsid w:val="00F06D10"/>
    <w:rsid w:val="00F13694"/>
    <w:rsid w:val="00F17020"/>
    <w:rsid w:val="00F207C0"/>
    <w:rsid w:val="00F2286F"/>
    <w:rsid w:val="00F24AE6"/>
    <w:rsid w:val="00F256BD"/>
    <w:rsid w:val="00F36E58"/>
    <w:rsid w:val="00F415E7"/>
    <w:rsid w:val="00F4218A"/>
    <w:rsid w:val="00F43173"/>
    <w:rsid w:val="00F50600"/>
    <w:rsid w:val="00F512B6"/>
    <w:rsid w:val="00F55CBB"/>
    <w:rsid w:val="00F612CC"/>
    <w:rsid w:val="00F61AFD"/>
    <w:rsid w:val="00F642D2"/>
    <w:rsid w:val="00F73DFC"/>
    <w:rsid w:val="00F73DFE"/>
    <w:rsid w:val="00F808BA"/>
    <w:rsid w:val="00F82067"/>
    <w:rsid w:val="00F84C17"/>
    <w:rsid w:val="00F87137"/>
    <w:rsid w:val="00F9218A"/>
    <w:rsid w:val="00F9440F"/>
    <w:rsid w:val="00F94C57"/>
    <w:rsid w:val="00F97D0B"/>
    <w:rsid w:val="00FA002B"/>
    <w:rsid w:val="00FA0320"/>
    <w:rsid w:val="00FA546B"/>
    <w:rsid w:val="00FA57BE"/>
    <w:rsid w:val="00FA7D21"/>
    <w:rsid w:val="00FB22C3"/>
    <w:rsid w:val="00FB49AD"/>
    <w:rsid w:val="00FB53EA"/>
    <w:rsid w:val="00FC0A1E"/>
    <w:rsid w:val="00FD15D3"/>
    <w:rsid w:val="00FD273C"/>
    <w:rsid w:val="00FD32CA"/>
    <w:rsid w:val="00FE348E"/>
    <w:rsid w:val="00FE4C00"/>
    <w:rsid w:val="00FE5A3E"/>
    <w:rsid w:val="00FF0594"/>
    <w:rsid w:val="00FF0893"/>
    <w:rsid w:val="00FF3B29"/>
    <w:rsid w:val="00FF40A5"/>
    <w:rsid w:val="00FF482D"/>
    <w:rsid w:val="00FF6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BF"/>
  </w:style>
  <w:style w:type="paragraph" w:styleId="1">
    <w:name w:val="heading 1"/>
    <w:basedOn w:val="a"/>
    <w:link w:val="10"/>
    <w:qFormat/>
    <w:rsid w:val="00F73D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1C465D"/>
    <w:pPr>
      <w:keepNext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F249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175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17533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nhideWhenUsed/>
    <w:rsid w:val="00990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99033E"/>
  </w:style>
  <w:style w:type="paragraph" w:styleId="a8">
    <w:name w:val="footer"/>
    <w:basedOn w:val="a"/>
    <w:link w:val="a9"/>
    <w:uiPriority w:val="99"/>
    <w:unhideWhenUsed/>
    <w:rsid w:val="00990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033E"/>
  </w:style>
  <w:style w:type="paragraph" w:styleId="aa">
    <w:name w:val="List Paragraph"/>
    <w:basedOn w:val="a"/>
    <w:qFormat/>
    <w:rsid w:val="00383DEB"/>
    <w:pPr>
      <w:ind w:left="720"/>
      <w:contextualSpacing/>
    </w:pPr>
  </w:style>
  <w:style w:type="character" w:customStyle="1" w:styleId="blk">
    <w:name w:val="blk"/>
    <w:basedOn w:val="a0"/>
    <w:rsid w:val="00BC574E"/>
  </w:style>
  <w:style w:type="character" w:styleId="ab">
    <w:name w:val="Hyperlink"/>
    <w:basedOn w:val="a0"/>
    <w:unhideWhenUsed/>
    <w:rsid w:val="00BC574E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73D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F73DFE"/>
  </w:style>
  <w:style w:type="character" w:customStyle="1" w:styleId="nobr">
    <w:name w:val="nobr"/>
    <w:basedOn w:val="a0"/>
    <w:rsid w:val="003209A2"/>
  </w:style>
  <w:style w:type="paragraph" w:customStyle="1" w:styleId="ConsPlusCell">
    <w:name w:val="ConsPlusCell"/>
    <w:rsid w:val="00C672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B85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No Spacing"/>
    <w:uiPriority w:val="99"/>
    <w:qFormat/>
    <w:rsid w:val="00F8206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1C46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465D"/>
  </w:style>
  <w:style w:type="paragraph" w:customStyle="1" w:styleId="ConsPlusTitle">
    <w:name w:val="ConsPlusTitle"/>
    <w:rsid w:val="001C46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d">
    <w:name w:val="page number"/>
    <w:basedOn w:val="a0"/>
    <w:rsid w:val="001C465D"/>
  </w:style>
  <w:style w:type="paragraph" w:customStyle="1" w:styleId="ConsPlusNonformat">
    <w:name w:val="ConsPlusNonformat"/>
    <w:rsid w:val="001C4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rsid w:val="001C465D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1C46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1C465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C46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1"/>
    <w:basedOn w:val="a"/>
    <w:rsid w:val="001C465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1C465D"/>
  </w:style>
  <w:style w:type="table" w:customStyle="1" w:styleId="13">
    <w:name w:val="Сетка таблицы1"/>
    <w:basedOn w:val="a1"/>
    <w:next w:val="a3"/>
    <w:uiPriority w:val="99"/>
    <w:rsid w:val="001C4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aption"/>
    <w:basedOn w:val="a"/>
    <w:qFormat/>
    <w:rsid w:val="001C465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f1">
    <w:name w:val="Body Text"/>
    <w:basedOn w:val="a"/>
    <w:link w:val="af2"/>
    <w:rsid w:val="001C46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1C46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rsid w:val="001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1C465D"/>
  </w:style>
  <w:style w:type="character" w:customStyle="1" w:styleId="TitleChar">
    <w:name w:val="Title Char"/>
    <w:uiPriority w:val="99"/>
    <w:locked/>
    <w:rsid w:val="001C465D"/>
    <w:rPr>
      <w:b/>
      <w:bCs/>
      <w:color w:val="0000FF"/>
      <w:sz w:val="24"/>
      <w:szCs w:val="24"/>
    </w:rPr>
  </w:style>
  <w:style w:type="paragraph" w:styleId="af4">
    <w:name w:val="Title"/>
    <w:basedOn w:val="a"/>
    <w:link w:val="af5"/>
    <w:qFormat/>
    <w:rsid w:val="001C465D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5">
    <w:name w:val="Название Знак"/>
    <w:basedOn w:val="a0"/>
    <w:link w:val="af4"/>
    <w:rsid w:val="001C465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TitleChar1">
    <w:name w:val="Title Char1"/>
    <w:uiPriority w:val="99"/>
    <w:locked/>
    <w:rsid w:val="001C465D"/>
    <w:rPr>
      <w:rFonts w:ascii="Cambria" w:hAnsi="Cambria" w:cs="Cambria"/>
      <w:b/>
      <w:bCs/>
      <w:kern w:val="28"/>
      <w:sz w:val="32"/>
      <w:szCs w:val="32"/>
    </w:rPr>
  </w:style>
  <w:style w:type="paragraph" w:customStyle="1" w:styleId="Default">
    <w:name w:val="Default"/>
    <w:rsid w:val="001C46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6">
    <w:name w:val="Strong"/>
    <w:basedOn w:val="a0"/>
    <w:qFormat/>
    <w:rsid w:val="001C465D"/>
    <w:rPr>
      <w:b/>
      <w:bCs/>
    </w:rPr>
  </w:style>
  <w:style w:type="character" w:customStyle="1" w:styleId="val">
    <w:name w:val="val"/>
    <w:basedOn w:val="a0"/>
    <w:uiPriority w:val="99"/>
    <w:rsid w:val="001C465D"/>
  </w:style>
  <w:style w:type="character" w:styleId="af7">
    <w:name w:val="FollowedHyperlink"/>
    <w:basedOn w:val="a0"/>
    <w:uiPriority w:val="99"/>
    <w:semiHidden/>
    <w:unhideWhenUsed/>
    <w:rsid w:val="001C465D"/>
    <w:rPr>
      <w:color w:val="800080"/>
      <w:u w:val="single"/>
    </w:rPr>
  </w:style>
  <w:style w:type="character" w:customStyle="1" w:styleId="FontStyle43">
    <w:name w:val="Font Style43"/>
    <w:uiPriority w:val="99"/>
    <w:rsid w:val="001C465D"/>
    <w:rPr>
      <w:rFonts w:ascii="Times New Roman" w:hAnsi="Times New Roman" w:cs="Times New Roman" w:hint="default"/>
      <w:sz w:val="26"/>
      <w:szCs w:val="26"/>
    </w:rPr>
  </w:style>
  <w:style w:type="paragraph" w:customStyle="1" w:styleId="14">
    <w:name w:val="Обычный1"/>
    <w:uiPriority w:val="99"/>
    <w:rsid w:val="001C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BF249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0">
    <w:name w:val="consplusnormal0"/>
    <w:basedOn w:val="a"/>
    <w:rsid w:val="00BF249E"/>
    <w:pPr>
      <w:spacing w:before="100" w:after="100" w:line="240" w:lineRule="auto"/>
      <w:ind w:firstLine="120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styleId="af8">
    <w:name w:val="footnote text"/>
    <w:basedOn w:val="a"/>
    <w:link w:val="af9"/>
    <w:uiPriority w:val="99"/>
    <w:unhideWhenUsed/>
    <w:rsid w:val="00BF249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uiPriority w:val="99"/>
    <w:rsid w:val="00BF249E"/>
    <w:rPr>
      <w:rFonts w:ascii="Arial" w:eastAsia="Times New Roman" w:hAnsi="Arial" w:cs="Times New Roman"/>
      <w:sz w:val="20"/>
      <w:szCs w:val="20"/>
      <w:lang w:eastAsia="ru-RU"/>
    </w:rPr>
  </w:style>
  <w:style w:type="character" w:styleId="afa">
    <w:name w:val="footnote reference"/>
    <w:uiPriority w:val="99"/>
    <w:unhideWhenUsed/>
    <w:rsid w:val="00BF249E"/>
    <w:rPr>
      <w:rFonts w:cs="Times New Roman"/>
      <w:vertAlign w:val="superscript"/>
    </w:rPr>
  </w:style>
  <w:style w:type="character" w:styleId="afb">
    <w:name w:val="annotation reference"/>
    <w:rsid w:val="00BF249E"/>
    <w:rPr>
      <w:sz w:val="16"/>
      <w:szCs w:val="16"/>
    </w:rPr>
  </w:style>
  <w:style w:type="paragraph" w:styleId="afc">
    <w:name w:val="annotation text"/>
    <w:basedOn w:val="a"/>
    <w:link w:val="afd"/>
    <w:uiPriority w:val="99"/>
    <w:rsid w:val="00BF2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BF24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BF249E"/>
    <w:rPr>
      <w:b/>
      <w:bCs/>
    </w:rPr>
  </w:style>
  <w:style w:type="character" w:customStyle="1" w:styleId="aff">
    <w:name w:val="Тема примечания Знак"/>
    <w:basedOn w:val="afd"/>
    <w:link w:val="afe"/>
    <w:rsid w:val="00BF24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d">
    <w:name w:val="normd"/>
    <w:basedOn w:val="a"/>
    <w:rsid w:val="00BF2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F24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F249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0">
    <w:name w:val="Основной текст_"/>
    <w:link w:val="15"/>
    <w:rsid w:val="00BF249E"/>
    <w:rPr>
      <w:spacing w:val="1"/>
      <w:sz w:val="27"/>
      <w:szCs w:val="27"/>
      <w:shd w:val="clear" w:color="auto" w:fill="FFFFFF"/>
    </w:rPr>
  </w:style>
  <w:style w:type="paragraph" w:customStyle="1" w:styleId="15">
    <w:name w:val="Основной текст1"/>
    <w:basedOn w:val="a"/>
    <w:link w:val="aff0"/>
    <w:rsid w:val="00BF249E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</w:rPr>
  </w:style>
  <w:style w:type="paragraph" w:customStyle="1" w:styleId="aff1">
    <w:name w:val="Название проектного документа"/>
    <w:basedOn w:val="a"/>
    <w:rsid w:val="00BF249E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16">
    <w:name w:val="заголовок 1"/>
    <w:basedOn w:val="a"/>
    <w:next w:val="a"/>
    <w:rsid w:val="00BF249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91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BF"/>
  </w:style>
  <w:style w:type="paragraph" w:styleId="1">
    <w:name w:val="heading 1"/>
    <w:basedOn w:val="a"/>
    <w:link w:val="10"/>
    <w:qFormat/>
    <w:rsid w:val="00F73D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1C465D"/>
    <w:pPr>
      <w:keepNext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F249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175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17533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nhideWhenUsed/>
    <w:rsid w:val="00990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99033E"/>
  </w:style>
  <w:style w:type="paragraph" w:styleId="a8">
    <w:name w:val="footer"/>
    <w:basedOn w:val="a"/>
    <w:link w:val="a9"/>
    <w:uiPriority w:val="99"/>
    <w:unhideWhenUsed/>
    <w:rsid w:val="00990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033E"/>
  </w:style>
  <w:style w:type="paragraph" w:styleId="aa">
    <w:name w:val="List Paragraph"/>
    <w:basedOn w:val="a"/>
    <w:qFormat/>
    <w:rsid w:val="00383DEB"/>
    <w:pPr>
      <w:ind w:left="720"/>
      <w:contextualSpacing/>
    </w:pPr>
  </w:style>
  <w:style w:type="character" w:customStyle="1" w:styleId="blk">
    <w:name w:val="blk"/>
    <w:basedOn w:val="a0"/>
    <w:rsid w:val="00BC574E"/>
  </w:style>
  <w:style w:type="character" w:styleId="ab">
    <w:name w:val="Hyperlink"/>
    <w:basedOn w:val="a0"/>
    <w:unhideWhenUsed/>
    <w:rsid w:val="00BC574E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73D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F73DFE"/>
  </w:style>
  <w:style w:type="character" w:customStyle="1" w:styleId="nobr">
    <w:name w:val="nobr"/>
    <w:basedOn w:val="a0"/>
    <w:rsid w:val="003209A2"/>
  </w:style>
  <w:style w:type="paragraph" w:customStyle="1" w:styleId="ConsPlusCell">
    <w:name w:val="ConsPlusCell"/>
    <w:rsid w:val="00C672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B85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No Spacing"/>
    <w:uiPriority w:val="99"/>
    <w:qFormat/>
    <w:rsid w:val="00F8206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1C46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465D"/>
  </w:style>
  <w:style w:type="paragraph" w:customStyle="1" w:styleId="ConsPlusTitle">
    <w:name w:val="ConsPlusTitle"/>
    <w:rsid w:val="001C46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d">
    <w:name w:val="page number"/>
    <w:basedOn w:val="a0"/>
    <w:rsid w:val="001C465D"/>
  </w:style>
  <w:style w:type="paragraph" w:customStyle="1" w:styleId="ConsPlusNonformat">
    <w:name w:val="ConsPlusNonformat"/>
    <w:rsid w:val="001C4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rsid w:val="001C465D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1C46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1C465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C46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1"/>
    <w:basedOn w:val="a"/>
    <w:rsid w:val="001C465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1C465D"/>
  </w:style>
  <w:style w:type="table" w:customStyle="1" w:styleId="13">
    <w:name w:val="Сетка таблицы1"/>
    <w:basedOn w:val="a1"/>
    <w:next w:val="a3"/>
    <w:uiPriority w:val="99"/>
    <w:rsid w:val="001C4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aption"/>
    <w:basedOn w:val="a"/>
    <w:qFormat/>
    <w:rsid w:val="001C465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f1">
    <w:name w:val="Body Text"/>
    <w:basedOn w:val="a"/>
    <w:link w:val="af2"/>
    <w:rsid w:val="001C46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1C46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rsid w:val="001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1C465D"/>
  </w:style>
  <w:style w:type="character" w:customStyle="1" w:styleId="TitleChar">
    <w:name w:val="Title Char"/>
    <w:uiPriority w:val="99"/>
    <w:locked/>
    <w:rsid w:val="001C465D"/>
    <w:rPr>
      <w:b/>
      <w:bCs/>
      <w:color w:val="0000FF"/>
      <w:sz w:val="24"/>
      <w:szCs w:val="24"/>
    </w:rPr>
  </w:style>
  <w:style w:type="paragraph" w:styleId="af4">
    <w:name w:val="Title"/>
    <w:basedOn w:val="a"/>
    <w:link w:val="af5"/>
    <w:qFormat/>
    <w:rsid w:val="001C465D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5">
    <w:name w:val="Название Знак"/>
    <w:basedOn w:val="a0"/>
    <w:link w:val="af4"/>
    <w:rsid w:val="001C465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TitleChar1">
    <w:name w:val="Title Char1"/>
    <w:uiPriority w:val="99"/>
    <w:locked/>
    <w:rsid w:val="001C465D"/>
    <w:rPr>
      <w:rFonts w:ascii="Cambria" w:hAnsi="Cambria" w:cs="Cambria"/>
      <w:b/>
      <w:bCs/>
      <w:kern w:val="28"/>
      <w:sz w:val="32"/>
      <w:szCs w:val="32"/>
    </w:rPr>
  </w:style>
  <w:style w:type="paragraph" w:customStyle="1" w:styleId="Default">
    <w:name w:val="Default"/>
    <w:rsid w:val="001C46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6">
    <w:name w:val="Strong"/>
    <w:basedOn w:val="a0"/>
    <w:qFormat/>
    <w:rsid w:val="001C465D"/>
    <w:rPr>
      <w:b/>
      <w:bCs/>
    </w:rPr>
  </w:style>
  <w:style w:type="character" w:customStyle="1" w:styleId="val">
    <w:name w:val="val"/>
    <w:basedOn w:val="a0"/>
    <w:uiPriority w:val="99"/>
    <w:rsid w:val="001C465D"/>
  </w:style>
  <w:style w:type="character" w:styleId="af7">
    <w:name w:val="FollowedHyperlink"/>
    <w:basedOn w:val="a0"/>
    <w:uiPriority w:val="99"/>
    <w:semiHidden/>
    <w:unhideWhenUsed/>
    <w:rsid w:val="001C465D"/>
    <w:rPr>
      <w:color w:val="800080"/>
      <w:u w:val="single"/>
    </w:rPr>
  </w:style>
  <w:style w:type="character" w:customStyle="1" w:styleId="FontStyle43">
    <w:name w:val="Font Style43"/>
    <w:uiPriority w:val="99"/>
    <w:rsid w:val="001C465D"/>
    <w:rPr>
      <w:rFonts w:ascii="Times New Roman" w:hAnsi="Times New Roman" w:cs="Times New Roman" w:hint="default"/>
      <w:sz w:val="26"/>
      <w:szCs w:val="26"/>
    </w:rPr>
  </w:style>
  <w:style w:type="paragraph" w:customStyle="1" w:styleId="14">
    <w:name w:val="Обычный1"/>
    <w:uiPriority w:val="99"/>
    <w:rsid w:val="001C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BF249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0">
    <w:name w:val="consplusnormal0"/>
    <w:basedOn w:val="a"/>
    <w:rsid w:val="00BF249E"/>
    <w:pPr>
      <w:spacing w:before="100" w:after="100" w:line="240" w:lineRule="auto"/>
      <w:ind w:firstLine="120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styleId="af8">
    <w:name w:val="footnote text"/>
    <w:basedOn w:val="a"/>
    <w:link w:val="af9"/>
    <w:uiPriority w:val="99"/>
    <w:unhideWhenUsed/>
    <w:rsid w:val="00BF249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uiPriority w:val="99"/>
    <w:rsid w:val="00BF249E"/>
    <w:rPr>
      <w:rFonts w:ascii="Arial" w:eastAsia="Times New Roman" w:hAnsi="Arial" w:cs="Times New Roman"/>
      <w:sz w:val="20"/>
      <w:szCs w:val="20"/>
      <w:lang w:eastAsia="ru-RU"/>
    </w:rPr>
  </w:style>
  <w:style w:type="character" w:styleId="afa">
    <w:name w:val="footnote reference"/>
    <w:uiPriority w:val="99"/>
    <w:unhideWhenUsed/>
    <w:rsid w:val="00BF249E"/>
    <w:rPr>
      <w:rFonts w:cs="Times New Roman"/>
      <w:vertAlign w:val="superscript"/>
    </w:rPr>
  </w:style>
  <w:style w:type="character" w:styleId="afb">
    <w:name w:val="annotation reference"/>
    <w:rsid w:val="00BF249E"/>
    <w:rPr>
      <w:sz w:val="16"/>
      <w:szCs w:val="16"/>
    </w:rPr>
  </w:style>
  <w:style w:type="paragraph" w:styleId="afc">
    <w:name w:val="annotation text"/>
    <w:basedOn w:val="a"/>
    <w:link w:val="afd"/>
    <w:uiPriority w:val="99"/>
    <w:rsid w:val="00BF2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BF24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BF249E"/>
    <w:rPr>
      <w:b/>
      <w:bCs/>
    </w:rPr>
  </w:style>
  <w:style w:type="character" w:customStyle="1" w:styleId="aff">
    <w:name w:val="Тема примечания Знак"/>
    <w:basedOn w:val="afd"/>
    <w:link w:val="afe"/>
    <w:rsid w:val="00BF24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d">
    <w:name w:val="normd"/>
    <w:basedOn w:val="a"/>
    <w:rsid w:val="00BF2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F24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F249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0">
    <w:name w:val="Основной текст_"/>
    <w:link w:val="15"/>
    <w:rsid w:val="00BF249E"/>
    <w:rPr>
      <w:spacing w:val="1"/>
      <w:sz w:val="27"/>
      <w:szCs w:val="27"/>
      <w:shd w:val="clear" w:color="auto" w:fill="FFFFFF"/>
    </w:rPr>
  </w:style>
  <w:style w:type="paragraph" w:customStyle="1" w:styleId="15">
    <w:name w:val="Основной текст1"/>
    <w:basedOn w:val="a"/>
    <w:link w:val="aff0"/>
    <w:rsid w:val="00BF249E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</w:rPr>
  </w:style>
  <w:style w:type="paragraph" w:customStyle="1" w:styleId="aff1">
    <w:name w:val="Название проектного документа"/>
    <w:basedOn w:val="a"/>
    <w:rsid w:val="00BF249E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16">
    <w:name w:val="заголовок 1"/>
    <w:basedOn w:val="a"/>
    <w:next w:val="a"/>
    <w:rsid w:val="00BF249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91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8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4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6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1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7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1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24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6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4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24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6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1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5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83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3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4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0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4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8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9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1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1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5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9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3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0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8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6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3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1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4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1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B7D7C-023B-407E-93D9-07072D7F2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2240</TotalTime>
  <Pages>13</Pages>
  <Words>5362</Words>
  <Characters>30564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79041434073</cp:lastModifiedBy>
  <cp:revision>9</cp:revision>
  <cp:lastPrinted>2020-05-14T06:52:00Z</cp:lastPrinted>
  <dcterms:created xsi:type="dcterms:W3CDTF">2023-03-10T02:49:00Z</dcterms:created>
  <dcterms:modified xsi:type="dcterms:W3CDTF">2023-03-21T01:10:00Z</dcterms:modified>
</cp:coreProperties>
</file>