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CA307" w14:textId="77777777" w:rsidR="000156D5" w:rsidRDefault="000156D5" w:rsidP="00CF06AF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31ED165F" wp14:editId="6F80000B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72E17" w14:textId="77777777" w:rsidR="000156D5" w:rsidRPr="00E86BE8" w:rsidRDefault="000156D5" w:rsidP="000156D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33B00D6F" w14:textId="77777777" w:rsidR="000156D5" w:rsidRPr="00E86BE8" w:rsidRDefault="000156D5" w:rsidP="000156D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04003671" w14:textId="77777777" w:rsidR="000156D5" w:rsidRPr="00E86BE8" w:rsidRDefault="000156D5" w:rsidP="000156D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17353BBC" w14:textId="77777777" w:rsidR="000156D5" w:rsidRPr="00E86BE8" w:rsidRDefault="000156D5" w:rsidP="000156D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704154FD" w14:textId="77777777" w:rsidR="000156D5" w:rsidRDefault="000156D5" w:rsidP="000156D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56668DF" w14:textId="77777777" w:rsidR="000156D5" w:rsidRDefault="000156D5" w:rsidP="000156D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4D1E956" w14:textId="441D3B0E" w:rsidR="000156D5" w:rsidRPr="00252772" w:rsidRDefault="000156D5" w:rsidP="000156D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EE5E18">
        <w:rPr>
          <w:rFonts w:ascii="Arial" w:hAnsi="Arial" w:cs="Arial"/>
          <w:sz w:val="24"/>
          <w:szCs w:val="24"/>
        </w:rPr>
        <w:t>28</w:t>
      </w:r>
      <w:r w:rsidRPr="00252772">
        <w:rPr>
          <w:rFonts w:ascii="Arial" w:hAnsi="Arial" w:cs="Arial"/>
          <w:sz w:val="24"/>
          <w:szCs w:val="24"/>
        </w:rPr>
        <w:t>»</w:t>
      </w:r>
      <w:r w:rsidR="00EE5E18">
        <w:rPr>
          <w:rFonts w:ascii="Arial" w:hAnsi="Arial" w:cs="Arial"/>
          <w:sz w:val="24"/>
          <w:szCs w:val="24"/>
        </w:rPr>
        <w:t xml:space="preserve"> января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EE5E18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252772">
        <w:rPr>
          <w:rFonts w:ascii="Arial" w:hAnsi="Arial" w:cs="Arial"/>
          <w:sz w:val="24"/>
          <w:szCs w:val="24"/>
        </w:rPr>
        <w:t>№</w:t>
      </w:r>
      <w:r w:rsidR="00EE5E18">
        <w:rPr>
          <w:rFonts w:ascii="Arial" w:hAnsi="Arial" w:cs="Arial"/>
          <w:sz w:val="24"/>
          <w:szCs w:val="24"/>
        </w:rPr>
        <w:t>18</w:t>
      </w:r>
    </w:p>
    <w:p w14:paraId="53F1562B" w14:textId="77777777" w:rsidR="000156D5" w:rsidRPr="00252772" w:rsidRDefault="000156D5" w:rsidP="000156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252772">
        <w:rPr>
          <w:rFonts w:ascii="Arial" w:hAnsi="Arial" w:cs="Arial"/>
          <w:sz w:val="24"/>
          <w:szCs w:val="24"/>
        </w:rPr>
        <w:t>р.п</w:t>
      </w:r>
      <w:proofErr w:type="spellEnd"/>
      <w:r w:rsidRPr="00252772">
        <w:rPr>
          <w:rFonts w:ascii="Arial" w:hAnsi="Arial" w:cs="Arial"/>
          <w:sz w:val="24"/>
          <w:szCs w:val="24"/>
        </w:rPr>
        <w:t>. Жигалово</w:t>
      </w:r>
    </w:p>
    <w:p w14:paraId="6C8385DC" w14:textId="77777777" w:rsidR="000156D5" w:rsidRPr="00E86BE8" w:rsidRDefault="000156D5" w:rsidP="000156D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0CB34BC0" w14:textId="77777777" w:rsidR="000156D5" w:rsidRDefault="000156D5" w:rsidP="000156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ПОДГОТОВКЕ ПРОЕКТА МЕЖЕВАНИЯ ТЕРРИТОРИИ В ЦЕЛЯХ ОПРЕДЕЛЕНИЯ МЕСТОПОЛОЖЕНИЯ ГРАНИЦ ЗЕМЕЛЬНОГО УЧАСТКА, ОБРАЗУЕМОГО ДЛЯ СТРОИТЕЛЬСТВА И ЭКСПЛУАТАЦИИ ОБЪЕКТА:</w:t>
      </w:r>
      <w:r w:rsidR="007A7192">
        <w:rPr>
          <w:rFonts w:ascii="Arial" w:hAnsi="Arial" w:cs="Arial"/>
          <w:b/>
          <w:sz w:val="32"/>
          <w:szCs w:val="32"/>
        </w:rPr>
        <w:t xml:space="preserve"> «</w:t>
      </w:r>
      <w:r w:rsidR="00D70322">
        <w:rPr>
          <w:rFonts w:ascii="Arial" w:hAnsi="Arial" w:cs="Arial"/>
          <w:b/>
          <w:sz w:val="32"/>
          <w:szCs w:val="32"/>
        </w:rPr>
        <w:t xml:space="preserve">ЭТАП 15.1. </w:t>
      </w:r>
      <w:r w:rsidR="007A7192">
        <w:rPr>
          <w:rFonts w:ascii="Arial" w:hAnsi="Arial" w:cs="Arial"/>
          <w:b/>
          <w:sz w:val="32"/>
          <w:szCs w:val="32"/>
        </w:rPr>
        <w:t>МЕТАНОЛОПРОВОДЫ ОТ ПЛОЩАДКИ УРМ (УКПГ-2) ДО УКПГ-1, УКПГ-3»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14:paraId="556DBDEB" w14:textId="77777777" w:rsidR="007A7192" w:rsidRDefault="007A7192" w:rsidP="000156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6E1BD0E9" w14:textId="77777777" w:rsidR="007A7192" w:rsidRPr="00E86BE8" w:rsidRDefault="00912650" w:rsidP="00D70322">
      <w:pPr>
        <w:widowControl w:val="0"/>
        <w:tabs>
          <w:tab w:val="left" w:pos="744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x-none"/>
        </w:rPr>
      </w:pPr>
      <w:r>
        <w:rPr>
          <w:rFonts w:ascii="Arial" w:hAnsi="Arial" w:cs="Arial"/>
          <w:bCs/>
          <w:sz w:val="24"/>
          <w:szCs w:val="24"/>
          <w:lang w:eastAsia="x-none"/>
        </w:rPr>
        <w:t xml:space="preserve">        </w:t>
      </w:r>
      <w:r w:rsidR="006E0A38">
        <w:rPr>
          <w:rFonts w:ascii="Arial" w:hAnsi="Arial" w:cs="Arial"/>
          <w:bCs/>
          <w:sz w:val="24"/>
          <w:szCs w:val="24"/>
          <w:lang w:eastAsia="x-none"/>
        </w:rPr>
        <w:t xml:space="preserve">На основании пункта </w:t>
      </w:r>
      <w:r w:rsidR="00182658">
        <w:rPr>
          <w:rFonts w:ascii="Arial" w:hAnsi="Arial" w:cs="Arial"/>
          <w:bCs/>
          <w:sz w:val="24"/>
          <w:szCs w:val="24"/>
          <w:lang w:eastAsia="x-none"/>
        </w:rPr>
        <w:t>4 статьи 45</w:t>
      </w:r>
      <w:r w:rsidR="004969C0">
        <w:rPr>
          <w:rFonts w:ascii="Arial" w:hAnsi="Arial" w:cs="Arial"/>
          <w:bCs/>
          <w:sz w:val="24"/>
          <w:szCs w:val="24"/>
          <w:lang w:eastAsia="x-none"/>
        </w:rPr>
        <w:t xml:space="preserve"> Градостроительного кодекса Российской Федерации, в соответствии с п</w:t>
      </w:r>
      <w:r w:rsidR="006E0A38">
        <w:rPr>
          <w:rFonts w:ascii="Arial" w:hAnsi="Arial" w:cs="Arial"/>
          <w:bCs/>
          <w:sz w:val="24"/>
          <w:szCs w:val="24"/>
          <w:lang w:eastAsia="x-none"/>
        </w:rPr>
        <w:t xml:space="preserve">унктом 15, части </w:t>
      </w:r>
      <w:r w:rsidR="004969C0">
        <w:rPr>
          <w:rFonts w:ascii="Arial" w:hAnsi="Arial" w:cs="Arial"/>
          <w:bCs/>
          <w:sz w:val="24"/>
          <w:szCs w:val="24"/>
          <w:lang w:eastAsia="x-none"/>
        </w:rPr>
        <w:t>1, статьи 15 Федеральн</w:t>
      </w:r>
      <w:r w:rsidR="006E0A38">
        <w:rPr>
          <w:rFonts w:ascii="Arial" w:hAnsi="Arial" w:cs="Arial"/>
          <w:bCs/>
          <w:sz w:val="24"/>
          <w:szCs w:val="24"/>
          <w:lang w:eastAsia="x-none"/>
        </w:rPr>
        <w:t>ого Закона от 06 октября 2003 года</w:t>
      </w:r>
      <w:r w:rsidR="004969C0">
        <w:rPr>
          <w:rFonts w:ascii="Arial" w:hAnsi="Arial" w:cs="Arial"/>
          <w:bCs/>
          <w:sz w:val="24"/>
          <w:szCs w:val="24"/>
          <w:lang w:eastAsia="x-none"/>
        </w:rPr>
        <w:t xml:space="preserve"> № 131-ФЗ «Об общих принципах организации местного самоуправления в Российской Федерации», руководствуясь Уставом Жигаловского муниципального округа,</w:t>
      </w:r>
      <w:r w:rsidR="00524990">
        <w:rPr>
          <w:rFonts w:ascii="Arial" w:hAnsi="Arial" w:cs="Arial"/>
          <w:bCs/>
          <w:sz w:val="24"/>
          <w:szCs w:val="24"/>
          <w:lang w:eastAsia="x-none"/>
        </w:rPr>
        <w:t xml:space="preserve"> А</w:t>
      </w:r>
      <w:r w:rsidR="006E0A38">
        <w:rPr>
          <w:rFonts w:ascii="Arial" w:hAnsi="Arial" w:cs="Arial"/>
          <w:bCs/>
          <w:sz w:val="24"/>
          <w:szCs w:val="24"/>
          <w:lang w:eastAsia="x-none"/>
        </w:rPr>
        <w:t xml:space="preserve">дминистрация Жигаловского муниципального округа, </w:t>
      </w:r>
      <w:r w:rsidR="004969C0">
        <w:rPr>
          <w:rFonts w:ascii="Arial" w:hAnsi="Arial" w:cs="Arial"/>
          <w:bCs/>
          <w:sz w:val="24"/>
          <w:szCs w:val="24"/>
          <w:lang w:eastAsia="x-none"/>
        </w:rPr>
        <w:t xml:space="preserve">  </w:t>
      </w:r>
    </w:p>
    <w:p w14:paraId="3C2A741B" w14:textId="77777777" w:rsidR="004969C0" w:rsidRDefault="004969C0" w:rsidP="004969C0">
      <w:pPr>
        <w:widowControl w:val="0"/>
        <w:rPr>
          <w:rFonts w:ascii="Arial" w:hAnsi="Arial" w:cs="Arial"/>
          <w:sz w:val="24"/>
          <w:szCs w:val="24"/>
        </w:rPr>
      </w:pPr>
    </w:p>
    <w:p w14:paraId="43B4F438" w14:textId="77777777" w:rsidR="000156D5" w:rsidRPr="00E86BE8" w:rsidRDefault="000156D5" w:rsidP="004969C0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1009DBF8" w14:textId="77777777" w:rsidR="00912650" w:rsidRDefault="00912650" w:rsidP="0091265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548617A" w14:textId="77777777" w:rsidR="000156D5" w:rsidRPr="00912650" w:rsidRDefault="006E0A38" w:rsidP="00912650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912650">
        <w:rPr>
          <w:rFonts w:ascii="Arial" w:hAnsi="Arial" w:cs="Arial"/>
          <w:sz w:val="24"/>
          <w:szCs w:val="24"/>
        </w:rPr>
        <w:t xml:space="preserve">1. </w:t>
      </w:r>
      <w:r w:rsidR="004969C0" w:rsidRPr="00912650">
        <w:rPr>
          <w:rFonts w:ascii="Arial" w:hAnsi="Arial" w:cs="Arial"/>
          <w:sz w:val="24"/>
          <w:szCs w:val="24"/>
        </w:rPr>
        <w:t xml:space="preserve">Принять решение о подготовке проекта межевания территории в целях определения местоположения границ земельного участка, </w:t>
      </w:r>
      <w:r w:rsidR="00992374" w:rsidRPr="00912650">
        <w:rPr>
          <w:rFonts w:ascii="Arial" w:hAnsi="Arial" w:cs="Arial"/>
          <w:sz w:val="24"/>
          <w:szCs w:val="24"/>
        </w:rPr>
        <w:t>образуемого для строительства и эксплуатации объекта: «</w:t>
      </w:r>
      <w:r w:rsidR="00D70322" w:rsidRPr="00912650">
        <w:rPr>
          <w:rFonts w:ascii="Arial" w:hAnsi="Arial" w:cs="Arial"/>
          <w:sz w:val="24"/>
          <w:szCs w:val="24"/>
        </w:rPr>
        <w:t xml:space="preserve">Этап 15.1. </w:t>
      </w:r>
      <w:proofErr w:type="spellStart"/>
      <w:r w:rsidR="00992374" w:rsidRPr="00912650">
        <w:rPr>
          <w:rFonts w:ascii="Arial" w:hAnsi="Arial" w:cs="Arial"/>
          <w:sz w:val="24"/>
          <w:szCs w:val="24"/>
        </w:rPr>
        <w:t>Метанолопроводы</w:t>
      </w:r>
      <w:proofErr w:type="spellEnd"/>
      <w:r w:rsidR="00992374" w:rsidRPr="00912650">
        <w:rPr>
          <w:rFonts w:ascii="Arial" w:hAnsi="Arial" w:cs="Arial"/>
          <w:sz w:val="24"/>
          <w:szCs w:val="24"/>
        </w:rPr>
        <w:t xml:space="preserve"> от площадки УРМ (УКПГ-2) до УКПГ-1, УКПГ-3».</w:t>
      </w:r>
    </w:p>
    <w:p w14:paraId="24D081DA" w14:textId="77777777" w:rsidR="00992374" w:rsidRPr="00912650" w:rsidRDefault="006E0A38" w:rsidP="00912650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912650">
        <w:rPr>
          <w:rFonts w:ascii="Arial" w:hAnsi="Arial" w:cs="Arial"/>
          <w:sz w:val="24"/>
          <w:szCs w:val="24"/>
        </w:rPr>
        <w:t xml:space="preserve">2. </w:t>
      </w:r>
      <w:r w:rsidR="00992374" w:rsidRPr="00912650">
        <w:rPr>
          <w:rFonts w:ascii="Arial" w:hAnsi="Arial" w:cs="Arial"/>
          <w:sz w:val="24"/>
          <w:szCs w:val="24"/>
        </w:rPr>
        <w:t xml:space="preserve">ООО «Газпром </w:t>
      </w:r>
      <w:proofErr w:type="spellStart"/>
      <w:r w:rsidR="00992374" w:rsidRPr="00912650">
        <w:rPr>
          <w:rFonts w:ascii="Arial" w:hAnsi="Arial" w:cs="Arial"/>
          <w:sz w:val="24"/>
          <w:szCs w:val="24"/>
        </w:rPr>
        <w:t>инвест</w:t>
      </w:r>
      <w:proofErr w:type="spellEnd"/>
      <w:r w:rsidR="00992374" w:rsidRPr="00912650">
        <w:rPr>
          <w:rFonts w:ascii="Arial" w:hAnsi="Arial" w:cs="Arial"/>
          <w:sz w:val="24"/>
          <w:szCs w:val="24"/>
        </w:rPr>
        <w:t>» обеспечить подготовку проекта межевания территории, указанной в пункте 1 настоящего постановления и представить ее в администрацию Жигаловского муниципального округа.</w:t>
      </w:r>
    </w:p>
    <w:p w14:paraId="6E125DB0" w14:textId="77777777" w:rsidR="00992374" w:rsidRPr="00912650" w:rsidRDefault="006E0A38" w:rsidP="00912650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912650">
        <w:rPr>
          <w:rFonts w:ascii="Arial" w:hAnsi="Arial" w:cs="Arial"/>
          <w:sz w:val="24"/>
          <w:szCs w:val="24"/>
        </w:rPr>
        <w:t xml:space="preserve">3. </w:t>
      </w:r>
      <w:r w:rsidR="00992374" w:rsidRPr="00912650">
        <w:rPr>
          <w:rFonts w:ascii="Arial" w:hAnsi="Arial" w:cs="Arial"/>
          <w:sz w:val="24"/>
          <w:szCs w:val="24"/>
        </w:rPr>
        <w:t xml:space="preserve">Опубликовать настоящее постановление в </w:t>
      </w:r>
      <w:r>
        <w:rPr>
          <w:rFonts w:ascii="Arial" w:hAnsi="Arial" w:cs="Arial"/>
          <w:sz w:val="24"/>
          <w:szCs w:val="24"/>
        </w:rPr>
        <w:t xml:space="preserve">сетевом издании «Портал правовой информации Жигаловского муниципального округа» </w:t>
      </w:r>
      <w:r w:rsidRPr="006E0A38">
        <w:rPr>
          <w:rFonts w:ascii="Arial" w:hAnsi="Arial" w:cs="Arial"/>
          <w:sz w:val="24"/>
          <w:szCs w:val="24"/>
        </w:rPr>
        <w:t>(</w:t>
      </w:r>
      <w:proofErr w:type="spellStart"/>
      <w:r w:rsidRPr="006E0A38">
        <w:rPr>
          <w:rFonts w:ascii="Arial" w:hAnsi="Arial" w:cs="Arial"/>
          <w:sz w:val="24"/>
          <w:szCs w:val="24"/>
        </w:rPr>
        <w:t>жигаловскийокруг-</w:t>
      </w:r>
      <w:proofErr w:type="gramStart"/>
      <w:r w:rsidRPr="006E0A38">
        <w:rPr>
          <w:rFonts w:ascii="Arial" w:hAnsi="Arial" w:cs="Arial"/>
          <w:sz w:val="24"/>
          <w:szCs w:val="24"/>
        </w:rPr>
        <w:t>право.рф</w:t>
      </w:r>
      <w:proofErr w:type="spellEnd"/>
      <w:proofErr w:type="gramEnd"/>
      <w:r w:rsidRPr="006E0A38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 </w:t>
      </w:r>
      <w:r w:rsidR="00992374" w:rsidRPr="00912650">
        <w:rPr>
          <w:rFonts w:ascii="Arial" w:hAnsi="Arial" w:cs="Arial"/>
          <w:sz w:val="24"/>
          <w:szCs w:val="24"/>
        </w:rPr>
        <w:t>и на официальном сайте Жигаловского муниципального округа (жигаловский-</w:t>
      </w:r>
      <w:proofErr w:type="spellStart"/>
      <w:r w:rsidR="00992374" w:rsidRPr="00912650">
        <w:rPr>
          <w:rFonts w:ascii="Arial" w:hAnsi="Arial" w:cs="Arial"/>
          <w:sz w:val="24"/>
          <w:szCs w:val="24"/>
        </w:rPr>
        <w:t>район.рф</w:t>
      </w:r>
      <w:proofErr w:type="spellEnd"/>
      <w:r w:rsidR="00992374" w:rsidRPr="00912650">
        <w:rPr>
          <w:rFonts w:ascii="Arial" w:hAnsi="Arial" w:cs="Arial"/>
          <w:sz w:val="24"/>
          <w:szCs w:val="24"/>
        </w:rPr>
        <w:t>) в информационно-телекоммуникационной сети «Интернет»</w:t>
      </w:r>
      <w:r w:rsidR="00BB3654" w:rsidRPr="00912650">
        <w:rPr>
          <w:rFonts w:ascii="Arial" w:hAnsi="Arial" w:cs="Arial"/>
          <w:sz w:val="24"/>
          <w:szCs w:val="24"/>
        </w:rPr>
        <w:t>.</w:t>
      </w:r>
    </w:p>
    <w:p w14:paraId="51A10C71" w14:textId="77777777" w:rsidR="00BB3654" w:rsidRPr="00912650" w:rsidRDefault="006E0A38" w:rsidP="00912650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912650">
        <w:rPr>
          <w:rFonts w:ascii="Arial" w:hAnsi="Arial" w:cs="Arial"/>
          <w:sz w:val="24"/>
          <w:szCs w:val="24"/>
        </w:rPr>
        <w:t xml:space="preserve">4. </w:t>
      </w:r>
      <w:r w:rsidR="00BB3654" w:rsidRPr="00912650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14:paraId="2A672D49" w14:textId="77777777" w:rsidR="00992374" w:rsidRPr="006E0A38" w:rsidRDefault="006E0A38" w:rsidP="006E0A38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5. </w:t>
      </w:r>
      <w:r w:rsidR="00BB3654" w:rsidRPr="006E0A38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14:paraId="53410204" w14:textId="77777777" w:rsidR="00905FD9" w:rsidRDefault="00905FD9" w:rsidP="0091265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FF72BA4" w14:textId="77777777" w:rsidR="000156D5" w:rsidRPr="00E86BE8" w:rsidRDefault="000156D5" w:rsidP="000156D5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8522AC3" w14:textId="77777777" w:rsidR="000156D5" w:rsidRDefault="000156D5" w:rsidP="000156D5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133F622B" w14:textId="77777777" w:rsidR="000156D5" w:rsidRPr="00E86BE8" w:rsidRDefault="000156D5" w:rsidP="000156D5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12650">
        <w:rPr>
          <w:rFonts w:ascii="Arial" w:hAnsi="Arial" w:cs="Arial"/>
          <w:sz w:val="24"/>
          <w:szCs w:val="24"/>
        </w:rPr>
        <w:t xml:space="preserve"> </w:t>
      </w:r>
      <w:r w:rsidR="006E0A38">
        <w:rPr>
          <w:rFonts w:ascii="Arial" w:hAnsi="Arial" w:cs="Arial"/>
          <w:sz w:val="24"/>
          <w:szCs w:val="24"/>
        </w:rPr>
        <w:t xml:space="preserve">И.Н. </w:t>
      </w:r>
      <w:r>
        <w:rPr>
          <w:rFonts w:ascii="Arial" w:hAnsi="Arial" w:cs="Arial"/>
          <w:sz w:val="24"/>
          <w:szCs w:val="24"/>
        </w:rPr>
        <w:t>Федоровский</w:t>
      </w:r>
    </w:p>
    <w:p w14:paraId="01A5D19C" w14:textId="77777777" w:rsidR="000156D5" w:rsidRDefault="000156D5" w:rsidP="000156D5">
      <w:pPr>
        <w:widowControl w:val="0"/>
        <w:ind w:firstLine="709"/>
        <w:jc w:val="right"/>
        <w:rPr>
          <w:rStyle w:val="a6"/>
          <w:rFonts w:ascii="Courier New" w:hAnsi="Courier New" w:cs="Courier New"/>
          <w:b w:val="0"/>
          <w:bCs w:val="0"/>
          <w:sz w:val="22"/>
          <w:szCs w:val="22"/>
        </w:rPr>
      </w:pPr>
    </w:p>
    <w:p w14:paraId="03D8DEEF" w14:textId="77777777" w:rsidR="00CF66A5" w:rsidRDefault="00CF66A5"/>
    <w:sectPr w:rsidR="00CF66A5" w:rsidSect="00E831B9">
      <w:pgSz w:w="11906" w:h="16838"/>
      <w:pgMar w:top="851" w:right="707" w:bottom="142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altName w:val="Segoe U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1A3A"/>
    <w:multiLevelType w:val="hybridMultilevel"/>
    <w:tmpl w:val="0F966156"/>
    <w:lvl w:ilvl="0" w:tplc="CD642D1C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A7E0C06"/>
    <w:multiLevelType w:val="hybridMultilevel"/>
    <w:tmpl w:val="0B041CCE"/>
    <w:lvl w:ilvl="0" w:tplc="2D102D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A131F4"/>
    <w:multiLevelType w:val="hybridMultilevel"/>
    <w:tmpl w:val="2F506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37FD3"/>
    <w:multiLevelType w:val="hybridMultilevel"/>
    <w:tmpl w:val="B88091C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10048"/>
    <w:multiLevelType w:val="hybridMultilevel"/>
    <w:tmpl w:val="39225618"/>
    <w:lvl w:ilvl="0" w:tplc="6C64C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B245E"/>
    <w:multiLevelType w:val="hybridMultilevel"/>
    <w:tmpl w:val="739ED3E0"/>
    <w:lvl w:ilvl="0" w:tplc="711CC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A0C20C1"/>
    <w:multiLevelType w:val="hybridMultilevel"/>
    <w:tmpl w:val="3C1C8DF0"/>
    <w:lvl w:ilvl="0" w:tplc="720833D8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4700193B"/>
    <w:multiLevelType w:val="hybridMultilevel"/>
    <w:tmpl w:val="3E7A3D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85C08"/>
    <w:multiLevelType w:val="hybridMultilevel"/>
    <w:tmpl w:val="61D0DBE2"/>
    <w:lvl w:ilvl="0" w:tplc="E7E4C600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5E09452B"/>
    <w:multiLevelType w:val="hybridMultilevel"/>
    <w:tmpl w:val="F4924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65DF6"/>
    <w:multiLevelType w:val="hybridMultilevel"/>
    <w:tmpl w:val="C1DCD1C2"/>
    <w:lvl w:ilvl="0" w:tplc="2D102D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393417D"/>
    <w:multiLevelType w:val="hybridMultilevel"/>
    <w:tmpl w:val="59D25168"/>
    <w:lvl w:ilvl="0" w:tplc="2D102D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97CD0"/>
    <w:multiLevelType w:val="hybridMultilevel"/>
    <w:tmpl w:val="674A128E"/>
    <w:lvl w:ilvl="0" w:tplc="2D102D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A5"/>
    <w:rsid w:val="000156D5"/>
    <w:rsid w:val="00182658"/>
    <w:rsid w:val="004969C0"/>
    <w:rsid w:val="00524990"/>
    <w:rsid w:val="006E0A38"/>
    <w:rsid w:val="007A7192"/>
    <w:rsid w:val="00905FD9"/>
    <w:rsid w:val="00912650"/>
    <w:rsid w:val="00992374"/>
    <w:rsid w:val="00A262B5"/>
    <w:rsid w:val="00BB3654"/>
    <w:rsid w:val="00CF06AF"/>
    <w:rsid w:val="00CF66A5"/>
    <w:rsid w:val="00D70322"/>
    <w:rsid w:val="00EE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E13F"/>
  <w15:chartTrackingRefBased/>
  <w15:docId w15:val="{B4F462D2-8232-4DA0-82F2-9DE96DFC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F66A5"/>
    <w:pPr>
      <w:keepNext/>
      <w:pBdr>
        <w:bottom w:val="single" w:sz="12" w:space="1" w:color="auto"/>
      </w:pBd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F66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qFormat/>
    <w:rsid w:val="00CF66A5"/>
    <w:pPr>
      <w:jc w:val="center"/>
    </w:pPr>
    <w:rPr>
      <w:sz w:val="36"/>
    </w:rPr>
  </w:style>
  <w:style w:type="paragraph" w:styleId="a4">
    <w:name w:val="Subtitle"/>
    <w:basedOn w:val="a"/>
    <w:link w:val="a5"/>
    <w:qFormat/>
    <w:rsid w:val="00CF66A5"/>
    <w:pPr>
      <w:jc w:val="center"/>
    </w:pPr>
    <w:rPr>
      <w:sz w:val="28"/>
    </w:rPr>
  </w:style>
  <w:style w:type="character" w:customStyle="1" w:styleId="a5">
    <w:name w:val="Подзаголовок Знак"/>
    <w:basedOn w:val="a0"/>
    <w:link w:val="a4"/>
    <w:rsid w:val="00CF66A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Цветовое выделение"/>
    <w:rsid w:val="00CF66A5"/>
    <w:rPr>
      <w:b/>
      <w:bCs/>
      <w:color w:val="26282F"/>
      <w:sz w:val="26"/>
      <w:szCs w:val="26"/>
    </w:rPr>
  </w:style>
  <w:style w:type="paragraph" w:styleId="a7">
    <w:name w:val="List Paragraph"/>
    <w:basedOn w:val="a"/>
    <w:uiPriority w:val="34"/>
    <w:qFormat/>
    <w:rsid w:val="00D7032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E0A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0A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2026-01-28T03:02:00Z</cp:lastPrinted>
  <dcterms:created xsi:type="dcterms:W3CDTF">2026-01-28T00:49:00Z</dcterms:created>
  <dcterms:modified xsi:type="dcterms:W3CDTF">2026-01-28T08:34:00Z</dcterms:modified>
</cp:coreProperties>
</file>