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AA19F3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AA19F3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AA19F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AA19F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AA19F3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AA19F3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AA19F3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AA19F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AA19F3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AA19F3" w14:paraId="0CD15A01" w14:textId="77777777">
        <w:tc>
          <w:tcPr>
            <w:tcW w:w="4785" w:type="dxa"/>
          </w:tcPr>
          <w:p w14:paraId="6BB98D40" w14:textId="606DA8DD" w:rsidR="003836B1" w:rsidRPr="00AA19F3" w:rsidRDefault="004A5E24" w:rsidP="00AA19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16.03.2026</w:t>
            </w:r>
          </w:p>
        </w:tc>
        <w:tc>
          <w:tcPr>
            <w:tcW w:w="4683" w:type="dxa"/>
          </w:tcPr>
          <w:p w14:paraId="486CB10F" w14:textId="6F209A13" w:rsidR="003836B1" w:rsidRPr="00AA19F3" w:rsidRDefault="003836B1" w:rsidP="00AA19F3">
            <w:pPr>
              <w:jc w:val="right"/>
              <w:rPr>
                <w:b/>
                <w:bCs/>
                <w:sz w:val="24"/>
                <w:szCs w:val="24"/>
              </w:rPr>
            </w:pPr>
            <w:r w:rsidRPr="00AA19F3">
              <w:rPr>
                <w:b/>
                <w:bCs/>
                <w:sz w:val="24"/>
                <w:szCs w:val="24"/>
              </w:rPr>
              <w:t xml:space="preserve">№ </w:t>
            </w:r>
            <w:r w:rsidR="004A5E24">
              <w:rPr>
                <w:b/>
                <w:bCs/>
                <w:sz w:val="24"/>
                <w:szCs w:val="24"/>
              </w:rPr>
              <w:t>81-р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7AC36F30" w:rsidR="003836B1" w:rsidRPr="003836B1" w:rsidRDefault="003836B1" w:rsidP="00AA19F3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11F22DA" w14:textId="77777777" w:rsidR="003836B1" w:rsidRPr="003836B1" w:rsidRDefault="003836B1" w:rsidP="00AA19F3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7BD950B7" w14:textId="77777777" w:rsidR="003836B1" w:rsidRDefault="00996DA5" w:rsidP="004A5E24">
            <w:pPr>
              <w:jc w:val="center"/>
              <w:rPr>
                <w:b/>
                <w:bCs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6C767A">
              <w:rPr>
                <w:b/>
                <w:bCs/>
                <w:sz w:val="24"/>
                <w:szCs w:val="24"/>
              </w:rPr>
              <w:t xml:space="preserve"> внесении изменений</w:t>
            </w:r>
            <w:r w:rsidR="00530173">
              <w:rPr>
                <w:b/>
                <w:bCs/>
                <w:sz w:val="24"/>
                <w:szCs w:val="24"/>
              </w:rPr>
              <w:t xml:space="preserve"> </w:t>
            </w:r>
            <w:r w:rsidR="006C767A">
              <w:rPr>
                <w:b/>
                <w:bCs/>
                <w:sz w:val="24"/>
                <w:szCs w:val="24"/>
              </w:rPr>
              <w:t>в</w:t>
            </w:r>
            <w:r w:rsidR="00530173">
              <w:rPr>
                <w:b/>
                <w:bCs/>
                <w:sz w:val="24"/>
                <w:szCs w:val="24"/>
              </w:rPr>
              <w:t xml:space="preserve"> паспорт комплекса процессных мероприятий </w:t>
            </w:r>
          </w:p>
          <w:p w14:paraId="62CE2EDE" w14:textId="77777777" w:rsidR="00277ED7" w:rsidRPr="00277ED7" w:rsidRDefault="00277ED7" w:rsidP="004A5E24">
            <w:pPr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  <w:r w:rsidRPr="00277ED7">
              <w:rPr>
                <w:b/>
                <w:sz w:val="24"/>
                <w:szCs w:val="24"/>
                <w:lang w:eastAsia="en-US"/>
              </w:rPr>
              <w:t>«Поддержка и организация направления муниципальным образованиям Черемховского района межбюджетных трансфертов с целью выравнивания их бюджетной обеспеченности, обеспечения сбалансированности местных бюджетов и исполнения переданных государственных полномочий»</w:t>
            </w:r>
          </w:p>
          <w:p w14:paraId="6EA95FE7" w14:textId="626FF365" w:rsidR="00277ED7" w:rsidRPr="007C48D4" w:rsidRDefault="00277ED7" w:rsidP="00277ED7">
            <w:pPr>
              <w:ind w:firstLine="708"/>
              <w:jc w:val="center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AA19F3">
      <w:pPr>
        <w:rPr>
          <w:sz w:val="10"/>
        </w:rPr>
      </w:pPr>
    </w:p>
    <w:p w14:paraId="783D36EF" w14:textId="4480F26E" w:rsidR="003836B1" w:rsidRPr="003836B1" w:rsidRDefault="006C767A" w:rsidP="00AA19F3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E705A1">
        <w:rPr>
          <w:color w:val="000000"/>
          <w:sz w:val="28"/>
          <w:szCs w:val="28"/>
        </w:rPr>
        <w:t>В связи с изменениями объемов финансирования мероприятий</w:t>
      </w:r>
      <w:r w:rsidRPr="00E705A1">
        <w:rPr>
          <w:sz w:val="28"/>
          <w:szCs w:val="28"/>
        </w:rPr>
        <w:t xml:space="preserve"> </w:t>
      </w:r>
      <w:r w:rsidRPr="00420A21">
        <w:rPr>
          <w:sz w:val="28"/>
          <w:szCs w:val="28"/>
        </w:rPr>
        <w:t>комплекса процессных мероприятий</w:t>
      </w:r>
      <w:r w:rsidR="00277ED7">
        <w:rPr>
          <w:sz w:val="28"/>
          <w:szCs w:val="28"/>
        </w:rPr>
        <w:t xml:space="preserve"> </w:t>
      </w:r>
      <w:r w:rsidR="00277ED7" w:rsidRPr="00277ED7">
        <w:rPr>
          <w:sz w:val="28"/>
          <w:szCs w:val="28"/>
        </w:rPr>
        <w:t>«Поддержка и организация направления муниципальным образованиям Черемховского района межбюджетных трансфертов с целью выравнивания их бюджетной обеспеченности, обеспечения сбалансированности местных бюджетов и исполнения переданных государственных полномочий»</w:t>
      </w:r>
      <w:r w:rsidRPr="00E705A1">
        <w:rPr>
          <w:sz w:val="28"/>
          <w:szCs w:val="28"/>
        </w:rPr>
        <w:t xml:space="preserve">, </w:t>
      </w:r>
      <w:r w:rsidRPr="00E705A1">
        <w:rPr>
          <w:color w:val="000000"/>
          <w:sz w:val="28"/>
          <w:szCs w:val="28"/>
        </w:rPr>
        <w:t>руководствуясь Бюджетным кодексом Российской Федерации</w:t>
      </w:r>
      <w:r w:rsidRPr="00E705A1">
        <w:rPr>
          <w:sz w:val="28"/>
          <w:szCs w:val="28"/>
        </w:rPr>
        <w:t>, Федеральным законом от 6 октября 2003 года № 131-ФЗ «Об общих принципах организации местного самоуправления в Российской Федерации», Федеральным Законом 20 марта 2025 года № 33-ФЗ «Об общих принципах организации местного самоуправления в единой системе публичной власти»,</w:t>
      </w:r>
      <w:r w:rsidR="004A5E24">
        <w:rPr>
          <w:color w:val="FF0000"/>
          <w:sz w:val="28"/>
          <w:szCs w:val="28"/>
        </w:rPr>
        <w:t xml:space="preserve"> </w:t>
      </w:r>
      <w:r w:rsidRPr="00E705A1">
        <w:rPr>
          <w:sz w:val="28"/>
          <w:szCs w:val="28"/>
        </w:rPr>
        <w:t xml:space="preserve">постановлением администрации Черемховского районного муниципального </w:t>
      </w:r>
      <w:r w:rsidRPr="003F5C27">
        <w:rPr>
          <w:sz w:val="28"/>
          <w:szCs w:val="28"/>
        </w:rPr>
        <w:t>образования от 9 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</w:t>
      </w:r>
      <w:r w:rsidRPr="00E705A1">
        <w:rPr>
          <w:sz w:val="28"/>
          <w:szCs w:val="28"/>
        </w:rPr>
        <w:t>, статьями 24, 50 Устава Черемховского районного муниципального образования</w:t>
      </w:r>
      <w:r w:rsidR="003836B1" w:rsidRPr="003836B1">
        <w:rPr>
          <w:sz w:val="28"/>
          <w:szCs w:val="28"/>
        </w:rPr>
        <w:t>:</w:t>
      </w:r>
    </w:p>
    <w:p w14:paraId="48C49E45" w14:textId="77777777" w:rsidR="003A540F" w:rsidRDefault="003836B1" w:rsidP="00AA19F3">
      <w:pPr>
        <w:autoSpaceDE/>
        <w:autoSpaceDN/>
        <w:adjustRightInd/>
        <w:ind w:firstLine="709"/>
        <w:jc w:val="both"/>
        <w:outlineLvl w:val="0"/>
      </w:pPr>
      <w:r w:rsidRPr="003836B1">
        <w:rPr>
          <w:sz w:val="28"/>
          <w:szCs w:val="28"/>
        </w:rPr>
        <w:t xml:space="preserve">1. </w:t>
      </w:r>
      <w:r w:rsidR="006C767A" w:rsidRPr="00E705A1">
        <w:rPr>
          <w:sz w:val="28"/>
          <w:szCs w:val="28"/>
        </w:rPr>
        <w:t xml:space="preserve">Внести </w:t>
      </w:r>
      <w:r w:rsidR="006C767A">
        <w:rPr>
          <w:sz w:val="28"/>
          <w:szCs w:val="28"/>
        </w:rPr>
        <w:t xml:space="preserve">в паспорт </w:t>
      </w:r>
      <w:r w:rsidR="006C767A" w:rsidRPr="00E705A1">
        <w:rPr>
          <w:sz w:val="28"/>
          <w:szCs w:val="28"/>
        </w:rPr>
        <w:t>комплекса процессных мероприятий</w:t>
      </w:r>
      <w:r w:rsidR="00277ED7">
        <w:rPr>
          <w:sz w:val="28"/>
          <w:szCs w:val="28"/>
        </w:rPr>
        <w:t xml:space="preserve"> </w:t>
      </w:r>
      <w:r w:rsidR="00277ED7" w:rsidRPr="00277ED7">
        <w:rPr>
          <w:sz w:val="28"/>
          <w:szCs w:val="28"/>
        </w:rPr>
        <w:t>«Поддержка и организация направления муниципальным образованиям Черемховского района межбюджетных трансфертов с целью выравнивания их бюджетной обеспеченности, обеспечения сбалансированности местных бюджетов и исполнения переданных государственных полномочий»</w:t>
      </w:r>
      <w:r w:rsidR="006C767A" w:rsidRPr="00E705A1">
        <w:rPr>
          <w:sz w:val="28"/>
          <w:szCs w:val="28"/>
        </w:rPr>
        <w:t>, утвержденн</w:t>
      </w:r>
      <w:r w:rsidR="006C767A">
        <w:rPr>
          <w:sz w:val="28"/>
          <w:szCs w:val="28"/>
        </w:rPr>
        <w:t>ый</w:t>
      </w:r>
      <w:r w:rsidR="006C767A" w:rsidRPr="00E705A1">
        <w:rPr>
          <w:sz w:val="28"/>
          <w:szCs w:val="28"/>
        </w:rPr>
        <w:t xml:space="preserve"> </w:t>
      </w:r>
      <w:r w:rsidR="006C767A">
        <w:rPr>
          <w:sz w:val="28"/>
          <w:szCs w:val="28"/>
        </w:rPr>
        <w:t>распоряжением</w:t>
      </w:r>
      <w:r w:rsidR="006C767A" w:rsidRPr="00E705A1">
        <w:rPr>
          <w:sz w:val="28"/>
          <w:szCs w:val="28"/>
        </w:rPr>
        <w:t xml:space="preserve"> администрации Черемховского районного муниципального образования от </w:t>
      </w:r>
      <w:r w:rsidR="00277ED7">
        <w:rPr>
          <w:sz w:val="28"/>
          <w:szCs w:val="28"/>
        </w:rPr>
        <w:t>12</w:t>
      </w:r>
      <w:r w:rsidR="006C767A" w:rsidRPr="00E705A1">
        <w:rPr>
          <w:sz w:val="28"/>
          <w:szCs w:val="28"/>
        </w:rPr>
        <w:t> </w:t>
      </w:r>
      <w:r w:rsidR="009703ED">
        <w:rPr>
          <w:sz w:val="28"/>
          <w:szCs w:val="28"/>
        </w:rPr>
        <w:t>сентя</w:t>
      </w:r>
      <w:r w:rsidR="006C767A">
        <w:rPr>
          <w:sz w:val="28"/>
          <w:szCs w:val="28"/>
        </w:rPr>
        <w:t>бря</w:t>
      </w:r>
      <w:r w:rsidR="006C767A" w:rsidRPr="00E705A1">
        <w:rPr>
          <w:sz w:val="28"/>
          <w:szCs w:val="28"/>
        </w:rPr>
        <w:t xml:space="preserve"> 202</w:t>
      </w:r>
      <w:r w:rsidR="006C767A">
        <w:rPr>
          <w:sz w:val="28"/>
          <w:szCs w:val="28"/>
        </w:rPr>
        <w:t>5</w:t>
      </w:r>
      <w:r w:rsidR="006C767A" w:rsidRPr="00E705A1">
        <w:rPr>
          <w:sz w:val="28"/>
          <w:szCs w:val="28"/>
        </w:rPr>
        <w:t xml:space="preserve"> года № </w:t>
      </w:r>
      <w:r w:rsidR="009703ED">
        <w:rPr>
          <w:sz w:val="28"/>
          <w:szCs w:val="28"/>
        </w:rPr>
        <w:t>38</w:t>
      </w:r>
      <w:r w:rsidR="00277ED7">
        <w:rPr>
          <w:sz w:val="28"/>
          <w:szCs w:val="28"/>
        </w:rPr>
        <w:t>7</w:t>
      </w:r>
      <w:r w:rsidR="006C767A" w:rsidRPr="00E705A1">
        <w:rPr>
          <w:sz w:val="28"/>
          <w:szCs w:val="28"/>
        </w:rPr>
        <w:t>-</w:t>
      </w:r>
      <w:r w:rsidR="006C767A">
        <w:rPr>
          <w:sz w:val="28"/>
          <w:szCs w:val="28"/>
        </w:rPr>
        <w:t xml:space="preserve">р </w:t>
      </w:r>
      <w:r w:rsidR="006C767A" w:rsidRPr="00E705A1">
        <w:rPr>
          <w:sz w:val="28"/>
          <w:szCs w:val="28"/>
        </w:rPr>
        <w:t>следующие изменения:</w:t>
      </w:r>
      <w:r w:rsidR="006C767A" w:rsidRPr="00E705A1">
        <w:t xml:space="preserve"> </w:t>
      </w:r>
    </w:p>
    <w:p w14:paraId="15BD4A5B" w14:textId="0B3B9F57" w:rsidR="006C767A" w:rsidRPr="00420A21" w:rsidRDefault="003A540F" w:rsidP="00AA19F3">
      <w:pPr>
        <w:autoSpaceDE/>
        <w:autoSpaceDN/>
        <w:adjustRightInd/>
        <w:ind w:firstLine="709"/>
        <w:jc w:val="both"/>
        <w:outlineLvl w:val="0"/>
        <w:rPr>
          <w:sz w:val="28"/>
          <w:szCs w:val="28"/>
        </w:rPr>
      </w:pPr>
      <w:r w:rsidRPr="003A540F">
        <w:rPr>
          <w:sz w:val="28"/>
          <w:szCs w:val="28"/>
        </w:rPr>
        <w:t>1.1.</w:t>
      </w:r>
      <w:r>
        <w:t xml:space="preserve"> </w:t>
      </w:r>
      <w:r>
        <w:rPr>
          <w:sz w:val="28"/>
          <w:szCs w:val="28"/>
        </w:rPr>
        <w:t>пункт</w:t>
      </w:r>
      <w:r w:rsidR="006C767A" w:rsidRPr="00E705A1">
        <w:rPr>
          <w:sz w:val="28"/>
          <w:szCs w:val="28"/>
        </w:rPr>
        <w:t xml:space="preserve"> </w:t>
      </w:r>
      <w:r w:rsidR="006C767A">
        <w:rPr>
          <w:sz w:val="28"/>
          <w:szCs w:val="28"/>
        </w:rPr>
        <w:t>5 «</w:t>
      </w:r>
      <w:r w:rsidR="006C767A" w:rsidRPr="00530173">
        <w:rPr>
          <w:sz w:val="28"/>
          <w:szCs w:val="28"/>
          <w:lang w:eastAsia="en-US"/>
        </w:rPr>
        <w:t xml:space="preserve">Финансовое обеспечение реализации </w:t>
      </w:r>
      <w:r w:rsidR="006C767A" w:rsidRPr="0061404F">
        <w:rPr>
          <w:sz w:val="28"/>
          <w:szCs w:val="28"/>
          <w:lang w:eastAsia="en-US"/>
        </w:rPr>
        <w:t xml:space="preserve">комплекса процессных </w:t>
      </w:r>
      <w:r w:rsidR="006C767A" w:rsidRPr="00530173">
        <w:rPr>
          <w:sz w:val="28"/>
          <w:szCs w:val="28"/>
          <w:lang w:eastAsia="en-US"/>
        </w:rPr>
        <w:t>мероприятий</w:t>
      </w:r>
      <w:r w:rsidR="006C767A">
        <w:rPr>
          <w:sz w:val="28"/>
          <w:szCs w:val="28"/>
        </w:rPr>
        <w:t>»</w:t>
      </w:r>
      <w:r w:rsidR="006C767A" w:rsidRPr="00E705A1">
        <w:rPr>
          <w:sz w:val="28"/>
          <w:szCs w:val="28"/>
        </w:rPr>
        <w:t xml:space="preserve"> изложить в редакции приложения к настоящему </w:t>
      </w:r>
      <w:r w:rsidR="006C767A">
        <w:rPr>
          <w:sz w:val="28"/>
          <w:szCs w:val="28"/>
        </w:rPr>
        <w:t>распоряжению.</w:t>
      </w:r>
    </w:p>
    <w:p w14:paraId="52EB1D2A" w14:textId="2A06CF88" w:rsidR="003A540F" w:rsidRDefault="006C767A" w:rsidP="00AA19F3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30173">
        <w:rPr>
          <w:sz w:val="28"/>
          <w:szCs w:val="28"/>
        </w:rPr>
        <w:t>Отделу организационной работы (</w:t>
      </w:r>
      <w:proofErr w:type="spellStart"/>
      <w:r w:rsidRPr="00530173">
        <w:rPr>
          <w:sz w:val="28"/>
          <w:szCs w:val="28"/>
        </w:rPr>
        <w:t>Коломеец</w:t>
      </w:r>
      <w:proofErr w:type="spellEnd"/>
      <w:r w:rsidRPr="00530173">
        <w:rPr>
          <w:sz w:val="28"/>
          <w:szCs w:val="28"/>
        </w:rPr>
        <w:t xml:space="preserve"> Ю.А.)</w:t>
      </w:r>
      <w:r w:rsidR="003A540F">
        <w:rPr>
          <w:sz w:val="28"/>
          <w:szCs w:val="28"/>
        </w:rPr>
        <w:t>:</w:t>
      </w:r>
    </w:p>
    <w:p w14:paraId="62545D03" w14:textId="2190BF4B" w:rsidR="003A540F" w:rsidRDefault="003A540F" w:rsidP="003A540F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2.1. внести в оригинал распоряжения администрации Черемховского районного муниципального образования от 12 сентября 2025 года № 387-р «</w:t>
      </w:r>
      <w:r w:rsidRPr="003A540F">
        <w:rPr>
          <w:sz w:val="28"/>
          <w:szCs w:val="28"/>
        </w:rPr>
        <w:t xml:space="preserve">Об </w:t>
      </w:r>
      <w:r w:rsidRPr="003A540F">
        <w:rPr>
          <w:sz w:val="28"/>
          <w:szCs w:val="28"/>
        </w:rPr>
        <w:lastRenderedPageBreak/>
        <w:t>утверждении паспорта комплекса процессных мероприятий</w:t>
      </w:r>
      <w:r>
        <w:rPr>
          <w:sz w:val="28"/>
          <w:szCs w:val="28"/>
        </w:rPr>
        <w:t xml:space="preserve"> </w:t>
      </w:r>
      <w:r w:rsidRPr="003A540F">
        <w:rPr>
          <w:sz w:val="28"/>
          <w:szCs w:val="28"/>
        </w:rPr>
        <w:t>«Поддержка и организация направления муниципальным образованиям Черемховского района межбюджетных трансфертов с целью выравнивания их бюджетной обеспеченности, обеспечения сбалансированности местных бюджетов и исполнения переданных государственных полномочий»</w:t>
      </w:r>
      <w:r>
        <w:rPr>
          <w:sz w:val="28"/>
          <w:szCs w:val="28"/>
        </w:rPr>
        <w:t xml:space="preserve"> информационную справку о дате внесения в него изменений настоящим распоряжением; </w:t>
      </w:r>
    </w:p>
    <w:p w14:paraId="19DA2FEC" w14:textId="49076734" w:rsidR="006C767A" w:rsidRDefault="003A540F" w:rsidP="00AA19F3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B02B03">
        <w:rPr>
          <w:sz w:val="28"/>
          <w:szCs w:val="28"/>
        </w:rPr>
        <w:t xml:space="preserve">разместить </w:t>
      </w:r>
      <w:r w:rsidR="006C767A" w:rsidRPr="00530173">
        <w:rPr>
          <w:sz w:val="28"/>
          <w:szCs w:val="28"/>
        </w:rPr>
        <w:t xml:space="preserve">настоящее </w:t>
      </w:r>
      <w:r w:rsidR="006C767A">
        <w:rPr>
          <w:sz w:val="28"/>
          <w:szCs w:val="28"/>
        </w:rPr>
        <w:t xml:space="preserve">распоряжение </w:t>
      </w:r>
      <w:r w:rsidR="006C767A" w:rsidRPr="00530173">
        <w:rPr>
          <w:sz w:val="28"/>
          <w:szCs w:val="28"/>
        </w:rPr>
        <w:t>на официальном сайте Черемховского районного муниципального образования</w:t>
      </w:r>
      <w:r w:rsidR="006C767A">
        <w:rPr>
          <w:sz w:val="28"/>
          <w:szCs w:val="28"/>
        </w:rPr>
        <w:t>.</w:t>
      </w:r>
    </w:p>
    <w:p w14:paraId="626D2050" w14:textId="3DF15E0B" w:rsidR="006C767A" w:rsidRPr="00C756C5" w:rsidRDefault="006C767A" w:rsidP="00AA19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56C5">
        <w:rPr>
          <w:sz w:val="28"/>
          <w:szCs w:val="28"/>
        </w:rPr>
        <w:t xml:space="preserve">. Контроль за исполнением настоящего распоряжения возложить на </w:t>
      </w:r>
      <w:r w:rsidR="009703ED">
        <w:rPr>
          <w:sz w:val="28"/>
          <w:szCs w:val="28"/>
        </w:rPr>
        <w:t>начальника финансового управления Гайдук Ю.Н.</w:t>
      </w:r>
    </w:p>
    <w:p w14:paraId="7622BC88" w14:textId="68D6C196" w:rsidR="00431E17" w:rsidRDefault="00431E17" w:rsidP="00AA19F3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11CD7BE6" w14:textId="77777777" w:rsidR="0039054E" w:rsidRDefault="0039054E" w:rsidP="00AA19F3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2DA7ACDC" w14:textId="77777777" w:rsidR="00431E17" w:rsidRDefault="00431E17" w:rsidP="00AA19F3">
      <w:pPr>
        <w:jc w:val="both"/>
        <w:rPr>
          <w:sz w:val="28"/>
          <w:szCs w:val="28"/>
        </w:rPr>
      </w:pPr>
    </w:p>
    <w:p w14:paraId="149F4CB7" w14:textId="421CD86F" w:rsidR="00734B04" w:rsidRDefault="00996DA5" w:rsidP="00AA19F3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AA19F3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3E4EC553" w14:textId="27C1E35C" w:rsidR="00734B04" w:rsidRDefault="00734B04" w:rsidP="004A5E24">
      <w:pPr>
        <w:jc w:val="right"/>
        <w:rPr>
          <w:sz w:val="28"/>
          <w:szCs w:val="28"/>
        </w:rPr>
      </w:pPr>
    </w:p>
    <w:p w14:paraId="543C0069" w14:textId="1CE89AA2" w:rsidR="00C747B7" w:rsidRDefault="00C747B7" w:rsidP="004A5E24">
      <w:pPr>
        <w:jc w:val="right"/>
        <w:rPr>
          <w:sz w:val="28"/>
          <w:szCs w:val="28"/>
        </w:rPr>
      </w:pPr>
    </w:p>
    <w:p w14:paraId="2280EE34" w14:textId="77777777" w:rsidR="00C747B7" w:rsidRDefault="00C747B7" w:rsidP="004A5E24">
      <w:pPr>
        <w:jc w:val="right"/>
        <w:rPr>
          <w:sz w:val="28"/>
          <w:szCs w:val="28"/>
        </w:rPr>
      </w:pPr>
    </w:p>
    <w:p w14:paraId="67D2B808" w14:textId="77777777" w:rsidR="00530173" w:rsidRDefault="00530173" w:rsidP="00AA19F3">
      <w:pPr>
        <w:autoSpaceDE/>
        <w:autoSpaceDN/>
        <w:adjustRightInd/>
        <w:jc w:val="right"/>
        <w:rPr>
          <w:sz w:val="24"/>
          <w:szCs w:val="24"/>
        </w:rPr>
        <w:sectPr w:rsidR="00530173" w:rsidSect="00C549B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EA8B3FB" w14:textId="685A3C14" w:rsidR="003A540F" w:rsidRPr="00C747B7" w:rsidRDefault="003A540F" w:rsidP="004A5E24">
      <w:pPr>
        <w:widowControl/>
        <w:autoSpaceDE/>
        <w:autoSpaceDN/>
        <w:adjustRightInd/>
        <w:jc w:val="right"/>
      </w:pPr>
      <w:r w:rsidRPr="00C747B7">
        <w:lastRenderedPageBreak/>
        <w:t>Приложение</w:t>
      </w:r>
    </w:p>
    <w:p w14:paraId="690D6B97" w14:textId="68BFB104" w:rsidR="003A540F" w:rsidRPr="00C747B7" w:rsidRDefault="003A540F" w:rsidP="004A5E24">
      <w:pPr>
        <w:widowControl/>
        <w:autoSpaceDE/>
        <w:autoSpaceDN/>
        <w:adjustRightInd/>
        <w:ind w:left="3600"/>
        <w:jc w:val="right"/>
      </w:pPr>
      <w:r w:rsidRPr="00C747B7">
        <w:t xml:space="preserve"> к </w:t>
      </w:r>
      <w:r>
        <w:t>распоряжению</w:t>
      </w:r>
      <w:r w:rsidRPr="00C747B7">
        <w:t xml:space="preserve"> администрации Черемховского</w:t>
      </w:r>
    </w:p>
    <w:p w14:paraId="42E55DAA" w14:textId="599A7BF1" w:rsidR="003A540F" w:rsidRPr="00C747B7" w:rsidRDefault="003A540F" w:rsidP="004A5E24">
      <w:pPr>
        <w:widowControl/>
        <w:autoSpaceDE/>
        <w:autoSpaceDN/>
        <w:adjustRightInd/>
        <w:ind w:left="3600"/>
        <w:jc w:val="right"/>
      </w:pPr>
      <w:r w:rsidRPr="00C747B7">
        <w:t>районного муниципального образования</w:t>
      </w:r>
    </w:p>
    <w:p w14:paraId="74472C7B" w14:textId="1F0F5B1E" w:rsidR="003A540F" w:rsidRDefault="004A5E24" w:rsidP="004A5E24">
      <w:pPr>
        <w:widowControl/>
        <w:autoSpaceDE/>
        <w:autoSpaceDN/>
        <w:adjustRightInd/>
        <w:jc w:val="right"/>
      </w:pPr>
      <w:r>
        <w:t>от 16.03.202 № 81-р</w:t>
      </w:r>
    </w:p>
    <w:p w14:paraId="69824FD6" w14:textId="77777777" w:rsidR="003A540F" w:rsidRDefault="003A540F" w:rsidP="004A5E24">
      <w:pPr>
        <w:widowControl/>
        <w:autoSpaceDE/>
        <w:autoSpaceDN/>
        <w:adjustRightInd/>
        <w:jc w:val="right"/>
      </w:pPr>
    </w:p>
    <w:p w14:paraId="473DA6F9" w14:textId="6E2E9A83" w:rsidR="003A540F" w:rsidRPr="004F7C00" w:rsidRDefault="003A540F" w:rsidP="004A5E24">
      <w:pPr>
        <w:ind w:left="9356"/>
        <w:jc w:val="right"/>
      </w:pPr>
      <w:r w:rsidRPr="004F7C00">
        <w:t>Утвержден распоряжением администрации</w:t>
      </w:r>
    </w:p>
    <w:p w14:paraId="233B7D51" w14:textId="1691B08C" w:rsidR="003A540F" w:rsidRPr="004F7C00" w:rsidRDefault="003A540F" w:rsidP="004A5E24">
      <w:pPr>
        <w:ind w:left="9356"/>
        <w:jc w:val="right"/>
      </w:pPr>
      <w:r w:rsidRPr="004F7C00">
        <w:t>Черемховского районного муниципального</w:t>
      </w:r>
    </w:p>
    <w:p w14:paraId="3C43649E" w14:textId="3762E78F" w:rsidR="003A540F" w:rsidRPr="004F7C00" w:rsidRDefault="003A540F" w:rsidP="004A5E24">
      <w:pPr>
        <w:ind w:left="9356"/>
        <w:jc w:val="right"/>
      </w:pPr>
      <w:r w:rsidRPr="004F7C00">
        <w:t xml:space="preserve">образования от </w:t>
      </w:r>
      <w:r>
        <w:t>12 сентября 2025 года</w:t>
      </w:r>
      <w:r w:rsidRPr="004F7C00">
        <w:t xml:space="preserve"> № </w:t>
      </w:r>
      <w:r>
        <w:t>387-р</w:t>
      </w:r>
    </w:p>
    <w:p w14:paraId="07192050" w14:textId="77777777" w:rsidR="00C747B7" w:rsidRDefault="00C747B7" w:rsidP="004A5E24">
      <w:pPr>
        <w:autoSpaceDE/>
        <w:autoSpaceDN/>
        <w:adjustRightInd/>
        <w:jc w:val="right"/>
        <w:rPr>
          <w:sz w:val="24"/>
          <w:szCs w:val="24"/>
        </w:rPr>
      </w:pPr>
    </w:p>
    <w:p w14:paraId="7E775B09" w14:textId="77951490" w:rsidR="009703ED" w:rsidRDefault="009703ED" w:rsidP="009703ED">
      <w:pPr>
        <w:autoSpaceDE/>
        <w:autoSpaceDN/>
        <w:adjustRightInd/>
        <w:jc w:val="center"/>
        <w:rPr>
          <w:sz w:val="24"/>
          <w:szCs w:val="24"/>
          <w:lang w:bidi="ru-RU"/>
        </w:rPr>
      </w:pPr>
      <w:r w:rsidRPr="009703ED">
        <w:rPr>
          <w:sz w:val="24"/>
          <w:szCs w:val="24"/>
          <w:lang w:bidi="ru-RU"/>
        </w:rPr>
        <w:t>5. Финансовое обеспечение реализации комплекса процессных мероприятий</w:t>
      </w:r>
    </w:p>
    <w:p w14:paraId="2D42DFDC" w14:textId="77777777" w:rsidR="00277ED7" w:rsidRDefault="00277ED7" w:rsidP="009703ED">
      <w:pPr>
        <w:autoSpaceDE/>
        <w:autoSpaceDN/>
        <w:adjustRightInd/>
        <w:jc w:val="center"/>
        <w:rPr>
          <w:sz w:val="24"/>
          <w:szCs w:val="24"/>
          <w:lang w:bidi="ru-RU"/>
        </w:rPr>
      </w:pPr>
    </w:p>
    <w:tbl>
      <w:tblPr>
        <w:tblOverlap w:val="never"/>
        <w:tblW w:w="148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5670"/>
        <w:gridCol w:w="1567"/>
        <w:gridCol w:w="1268"/>
        <w:gridCol w:w="1286"/>
        <w:gridCol w:w="1265"/>
        <w:gridCol w:w="1572"/>
        <w:gridCol w:w="1405"/>
      </w:tblGrid>
      <w:tr w:rsidR="00277ED7" w:rsidRPr="00277ED7" w14:paraId="5901D92A" w14:textId="77777777" w:rsidTr="00277ED7">
        <w:trPr>
          <w:trHeight w:hRule="exact" w:val="293"/>
          <w:tblHeader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E6E90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4789B" w14:textId="77777777" w:rsidR="00277ED7" w:rsidRPr="00277ED7" w:rsidRDefault="00277ED7" w:rsidP="00277ED7">
            <w:pPr>
              <w:autoSpaceDE/>
              <w:autoSpaceDN/>
              <w:adjustRightInd/>
              <w:ind w:left="181"/>
              <w:jc w:val="center"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95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3BA89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Финансовое обеспечение по годам реализации, тыс. руб.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B0F96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277ED7" w:rsidRPr="00277ED7" w14:paraId="05292A09" w14:textId="77777777" w:rsidTr="00277ED7">
        <w:trPr>
          <w:trHeight w:hRule="exact" w:val="514"/>
          <w:tblHeader/>
          <w:jc w:val="center"/>
        </w:trPr>
        <w:tc>
          <w:tcPr>
            <w:tcW w:w="8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F4FAC6" w14:textId="77777777" w:rsidR="00277ED7" w:rsidRPr="00277ED7" w:rsidRDefault="00277ED7" w:rsidP="00277E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454196" w14:textId="77777777" w:rsidR="00277ED7" w:rsidRPr="00277ED7" w:rsidRDefault="00277ED7" w:rsidP="00277E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21885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277ED7">
              <w:rPr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A37810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277ED7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1DE2B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277ED7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F50816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277ED7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44268F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277ED7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80B60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77ED7" w:rsidRPr="00277ED7" w14:paraId="681D6E52" w14:textId="77777777" w:rsidTr="00277ED7">
        <w:trPr>
          <w:trHeight w:hRule="exact" w:val="11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3E4BAD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3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9EC5C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Задача «Обеспечение распределения и предоставления бюджетам поселений, входящих в состав Черемховского района из бюджета Черемховского районного муниципального образования дотаций на выравнивание бюджетной обеспеченности поселений и иных межбюджетных трансфертов на поддержку мер по обеспечению сбалансированности местных бюджетов»</w:t>
            </w:r>
          </w:p>
        </w:tc>
      </w:tr>
      <w:tr w:rsidR="00277ED7" w:rsidRPr="00277ED7" w14:paraId="034CE60C" w14:textId="77777777" w:rsidTr="00277ED7">
        <w:trPr>
          <w:trHeight w:hRule="exact" w:val="155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1E2504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7EF381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Мероприятие (результат) «Поддержка и организация направления муниципальным образованиям Черемховского района межбюджетных трансфертов с целью выравнивания их бюджетной обеспеченности, обеспечения сбалансированности местных бюджетов»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068AB" w14:textId="77777777" w:rsidR="00277ED7" w:rsidRPr="00277ED7" w:rsidRDefault="00277ED7" w:rsidP="00277ED7">
            <w:pPr>
              <w:widowControl/>
              <w:autoSpaceDE/>
              <w:autoSpaceDN/>
              <w:adjustRightInd/>
              <w:rPr>
                <w:sz w:val="10"/>
                <w:szCs w:val="1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C2290" w14:textId="77777777" w:rsidR="00277ED7" w:rsidRPr="00277ED7" w:rsidRDefault="00277ED7" w:rsidP="00277ED7">
            <w:pPr>
              <w:widowControl/>
              <w:autoSpaceDE/>
              <w:autoSpaceDN/>
              <w:adjustRightInd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6E239" w14:textId="77777777" w:rsidR="00277ED7" w:rsidRPr="00277ED7" w:rsidRDefault="00277ED7" w:rsidP="00277ED7">
            <w:pPr>
              <w:widowControl/>
              <w:autoSpaceDE/>
              <w:autoSpaceDN/>
              <w:adjustRightInd/>
              <w:rPr>
                <w:sz w:val="10"/>
                <w:szCs w:val="1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1A4E9" w14:textId="77777777" w:rsidR="00277ED7" w:rsidRPr="00277ED7" w:rsidRDefault="00277ED7" w:rsidP="00277ED7">
            <w:pPr>
              <w:widowControl/>
              <w:autoSpaceDE/>
              <w:autoSpaceDN/>
              <w:adjustRightInd/>
              <w:rPr>
                <w:sz w:val="10"/>
                <w:szCs w:val="1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05064" w14:textId="77777777" w:rsidR="00277ED7" w:rsidRPr="00277ED7" w:rsidRDefault="00277ED7" w:rsidP="00277ED7">
            <w:pPr>
              <w:widowControl/>
              <w:autoSpaceDE/>
              <w:autoSpaceDN/>
              <w:adjustRightInd/>
              <w:rPr>
                <w:sz w:val="10"/>
                <w:szCs w:val="1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8ECAF" w14:textId="77777777" w:rsidR="00277ED7" w:rsidRPr="00277ED7" w:rsidRDefault="00277ED7" w:rsidP="00277ED7">
            <w:pPr>
              <w:widowControl/>
              <w:autoSpaceDE/>
              <w:autoSpaceDN/>
              <w:adjustRightInd/>
              <w:rPr>
                <w:sz w:val="10"/>
                <w:szCs w:val="10"/>
              </w:rPr>
            </w:pPr>
          </w:p>
        </w:tc>
      </w:tr>
      <w:tr w:rsidR="00277ED7" w:rsidRPr="00277ED7" w14:paraId="785F184C" w14:textId="77777777" w:rsidTr="00277ED7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220033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E73F5" w14:textId="77777777" w:rsidR="00277ED7" w:rsidRPr="00277ED7" w:rsidRDefault="00277ED7" w:rsidP="00277ED7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Всего предусмотрено в местном бюджете, из них: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6336CD" w14:textId="5BAFA3FD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223 818,10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3A242D" w14:textId="590182F9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187 689,30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8A93AF" w14:textId="6CD37821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187 009,40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508967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181 586,70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3EC50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181 586,70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DA63C" w14:textId="165E83F4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961 690,20</w:t>
            </w:r>
          </w:p>
        </w:tc>
      </w:tr>
      <w:tr w:rsidR="00277ED7" w:rsidRPr="00277ED7" w14:paraId="226E10CD" w14:textId="77777777" w:rsidTr="00277ED7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3406E7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F9D051" w14:textId="77777777" w:rsidR="00277ED7" w:rsidRPr="00277ED7" w:rsidRDefault="00277ED7" w:rsidP="00277ED7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B98BC4" w14:textId="0FA867B7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186 676,80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33BDF6" w14:textId="2A174B3B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152 550,10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0B6574" w14:textId="2CA98530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149 783,60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3FD9E0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146 853,40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962BD5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146 85340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C72D5" w14:textId="2EE5899A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782 717,30</w:t>
            </w:r>
          </w:p>
        </w:tc>
      </w:tr>
      <w:tr w:rsidR="00277ED7" w:rsidRPr="00277ED7" w14:paraId="6FDB1A28" w14:textId="77777777" w:rsidTr="00277ED7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73D85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0083C" w14:textId="77777777" w:rsidR="00277ED7" w:rsidRPr="00277ED7" w:rsidRDefault="00277ED7" w:rsidP="00277ED7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58B572" w14:textId="2CEB0B68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37 141,30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35B379" w14:textId="0D2D0D0B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35 139,20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3319BA" w14:textId="0DCA8EA7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37 225,80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EB636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34 733,30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0ED97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34 733,30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787A1" w14:textId="25DBE0AE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178 972,90</w:t>
            </w:r>
          </w:p>
        </w:tc>
      </w:tr>
      <w:tr w:rsidR="00277ED7" w:rsidRPr="00277ED7" w14:paraId="3585DADB" w14:textId="77777777" w:rsidTr="00277ED7">
        <w:trPr>
          <w:trHeight w:hRule="exact" w:val="106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87553C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DBD6F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Мероприятие «Обеспечено государственное полномочие по выравниванию бюджетной обеспеченности поселений»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B90E9D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254DB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2E3BC3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77863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9251EB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D8A0D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77ED7" w:rsidRPr="00277ED7" w14:paraId="52F159A9" w14:textId="77777777" w:rsidTr="00277ED7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29DDFF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3662B1" w14:textId="77777777" w:rsidR="00277ED7" w:rsidRPr="00277ED7" w:rsidRDefault="00277ED7" w:rsidP="00277ED7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Всего предусмотрено в местном бюджете, из них: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74FF3D" w14:textId="541940D9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206 818,10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707FF6" w14:textId="3EF86D5A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172 689,30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E9A7B4" w14:textId="344D8C59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170 009,40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39796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167 586,70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B5C70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167 586,70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613C6" w14:textId="715E90A6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884 690,20</w:t>
            </w:r>
          </w:p>
        </w:tc>
      </w:tr>
      <w:tr w:rsidR="00277ED7" w:rsidRPr="00277ED7" w14:paraId="6BDBBBA3" w14:textId="77777777" w:rsidTr="00277ED7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099438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87EA6E" w14:textId="77777777" w:rsidR="00277ED7" w:rsidRPr="00277ED7" w:rsidRDefault="00277ED7" w:rsidP="00277ED7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395FBE" w14:textId="5080D7E9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186 676,80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1AD76F" w14:textId="00AAFE32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152 550,10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C7AE3E" w14:textId="0B9620D8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149 783,60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745019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146 853,40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31A52C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146 853,40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A7DE0" w14:textId="715E27FD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782 717,30</w:t>
            </w:r>
          </w:p>
        </w:tc>
      </w:tr>
      <w:tr w:rsidR="00277ED7" w:rsidRPr="00277ED7" w14:paraId="210156A0" w14:textId="77777777" w:rsidTr="00277ED7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BA3E12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EC1B11" w14:textId="77777777" w:rsidR="00277ED7" w:rsidRPr="00277ED7" w:rsidRDefault="00277ED7" w:rsidP="00277ED7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D755E8" w14:textId="7BF7E80E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20 141,30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079380" w14:textId="6BAE9E41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20 139,20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B276D6" w14:textId="4ADD3E32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20 225,80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85A159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20 733,30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8B9040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20 733,30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9B493" w14:textId="2E567020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101 972,90</w:t>
            </w:r>
          </w:p>
        </w:tc>
      </w:tr>
      <w:tr w:rsidR="00277ED7" w:rsidRPr="00277ED7" w14:paraId="22F86AF3" w14:textId="77777777" w:rsidTr="00277ED7">
        <w:trPr>
          <w:trHeight w:hRule="exact" w:val="105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50F44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lastRenderedPageBreak/>
              <w:t>1.1.2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7870E" w14:textId="77777777" w:rsidR="00277ED7" w:rsidRPr="00277ED7" w:rsidRDefault="00277ED7" w:rsidP="00277ED7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Мероприятие «Оказана финансовая поддержка поселениям в целях обеспечения сбалансированности местных бюджетов»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51EBE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94633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6F0F0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5FBEF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EC403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265CE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77ED7" w:rsidRPr="00277ED7" w14:paraId="72F03A3A" w14:textId="77777777" w:rsidTr="00277ED7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BC153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446D9" w14:textId="77777777" w:rsidR="00277ED7" w:rsidRPr="00277ED7" w:rsidRDefault="00277ED7" w:rsidP="00277ED7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Всего предусмотрено в местном бюджете, из них: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EC76E" w14:textId="4023513B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17 000,00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57D35" w14:textId="5790CD52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14793" w14:textId="5295A3EC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3ACC4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14 000,00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7B74A" w14:textId="77777777" w:rsidR="00277ED7" w:rsidRPr="00277ED7" w:rsidRDefault="00277ED7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14 000,00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F74CA" w14:textId="27148C38" w:rsidR="00277ED7" w:rsidRPr="00277ED7" w:rsidRDefault="00BA15CC" w:rsidP="00277E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77 000,00</w:t>
            </w:r>
          </w:p>
        </w:tc>
      </w:tr>
      <w:tr w:rsidR="00BA15CC" w:rsidRPr="00277ED7" w14:paraId="29E9EA32" w14:textId="77777777" w:rsidTr="00843EA1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F6C2E7" w14:textId="777777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9FC6E7" w14:textId="77777777" w:rsidR="00BA15CC" w:rsidRPr="00277ED7" w:rsidRDefault="00BA15CC" w:rsidP="00BA15C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E3B1F" w14:textId="733DECA8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17 000,00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EFEBC" w14:textId="29ACEDCE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F5067" w14:textId="6A2BCC94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C8504" w14:textId="1267C625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14 000,00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7BF33" w14:textId="70DDE2D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14 000,00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ECBB6" w14:textId="0B545888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77 000,00</w:t>
            </w:r>
          </w:p>
        </w:tc>
      </w:tr>
      <w:tr w:rsidR="00BA15CC" w:rsidRPr="00277ED7" w14:paraId="654D4707" w14:textId="77777777" w:rsidTr="00277ED7">
        <w:trPr>
          <w:trHeight w:hRule="exact" w:val="11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CA5B48" w14:textId="77777777" w:rsidR="00BA15CC" w:rsidRPr="00277ED7" w:rsidRDefault="00BA15CC" w:rsidP="00BA15CC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1.2.</w:t>
            </w:r>
          </w:p>
          <w:p w14:paraId="271C87D7" w14:textId="77777777" w:rsidR="00BA15CC" w:rsidRPr="00277ED7" w:rsidRDefault="00BA15CC" w:rsidP="00BA15CC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3FCCE" w14:textId="77777777" w:rsidR="00BA15CC" w:rsidRPr="00277ED7" w:rsidRDefault="00BA15CC" w:rsidP="00BA15CC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Мероприятие «Обеспечено выполнение государственного полномочия по расчету и предоставлению дотаций на выравнивание бюджетной обеспеченности поселений»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561912" w14:textId="777777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C7DCA" w14:textId="777777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427556" w14:textId="777777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C64F9" w14:textId="777777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DA5A55" w14:textId="777777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8395B" w14:textId="777777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BA15CC" w:rsidRPr="00277ED7" w14:paraId="41F1801F" w14:textId="77777777" w:rsidTr="00277ED7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AAB1C1" w14:textId="77777777" w:rsidR="00BA15CC" w:rsidRPr="00277ED7" w:rsidRDefault="00BA15CC" w:rsidP="00BA15CC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722DA1" w14:textId="77777777" w:rsidR="00BA15CC" w:rsidRPr="00277ED7" w:rsidRDefault="00BA15CC" w:rsidP="00BA15C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Всего предусмотрено в местном бюджете, из них: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4D3E46" w14:textId="1C7C8448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100,70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5AD387" w14:textId="7C213B11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71C28C" w14:textId="06000522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77,90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17344" w14:textId="777777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70,30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FBB96" w14:textId="777777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70,30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C590F" w14:textId="0E09B22A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404,70</w:t>
            </w:r>
          </w:p>
        </w:tc>
      </w:tr>
      <w:tr w:rsidR="00BA15CC" w:rsidRPr="00277ED7" w14:paraId="7F88F7B2" w14:textId="77777777" w:rsidTr="00277ED7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CFFC6" w14:textId="77777777" w:rsidR="00BA15CC" w:rsidRPr="00277ED7" w:rsidRDefault="00BA15CC" w:rsidP="00BA15CC">
            <w:pPr>
              <w:widowControl/>
              <w:autoSpaceDE/>
              <w:autoSpaceDN/>
              <w:adjustRightInd/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D38F5" w14:textId="77777777" w:rsidR="00BA15CC" w:rsidRPr="00277ED7" w:rsidRDefault="00BA15CC" w:rsidP="00BA15C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FEC34E" w14:textId="358D56D8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100,70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758EF" w14:textId="0A496A19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B9B3F" w14:textId="3D77FB74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77,90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BF923B" w14:textId="0B903219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70,30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59D32E" w14:textId="35D5E664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70,30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73500" w14:textId="69F46CC8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404,70</w:t>
            </w:r>
          </w:p>
        </w:tc>
      </w:tr>
      <w:tr w:rsidR="00BA15CC" w:rsidRPr="00277ED7" w14:paraId="088CCE9E" w14:textId="77777777" w:rsidTr="00304E3E">
        <w:trPr>
          <w:trHeight w:val="340"/>
          <w:jc w:val="center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93586E" w14:textId="77777777" w:rsidR="00BA15CC" w:rsidRPr="00277ED7" w:rsidRDefault="00BA15CC" w:rsidP="00BA15C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ВСЕГО предусмотрено, из них: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B45C09" w14:textId="6C0221DE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223 918,80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3BAA93" w14:textId="28DA24C8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187 774,80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0B930F" w14:textId="53C1CC1F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187 087,30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56F21" w14:textId="777777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181 657,00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55262B" w14:textId="777777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181 657,00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63004" w14:textId="3022D07B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962 094,90</w:t>
            </w:r>
          </w:p>
        </w:tc>
      </w:tr>
      <w:tr w:rsidR="00BA15CC" w:rsidRPr="00277ED7" w14:paraId="04583E65" w14:textId="77777777" w:rsidTr="00277ED7">
        <w:trPr>
          <w:trHeight w:val="340"/>
          <w:jc w:val="center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DF299D" w14:textId="77777777" w:rsidR="00BA15CC" w:rsidRPr="00277ED7" w:rsidRDefault="00BA15CC" w:rsidP="00BA15C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C37F0" w14:textId="53DFD6D1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186 777,50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0ACC1A" w14:textId="3009F5BE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152 635,60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4DA16" w14:textId="77C8344E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149 861,50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6F5343" w14:textId="777777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146 923,70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9FFF1" w14:textId="777777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146 923,70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C88C8" w14:textId="4CCB6268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783 122,00</w:t>
            </w:r>
          </w:p>
        </w:tc>
      </w:tr>
      <w:tr w:rsidR="00BA15CC" w:rsidRPr="00277ED7" w14:paraId="21753791" w14:textId="77777777" w:rsidTr="00277ED7">
        <w:trPr>
          <w:trHeight w:val="340"/>
          <w:jc w:val="center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5E6515" w14:textId="77777777" w:rsidR="00BA15CC" w:rsidRPr="00277ED7" w:rsidRDefault="00BA15CC" w:rsidP="00BA15C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277ED7">
              <w:rPr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58BFE7" w14:textId="405621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37 141,30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C6E2A0" w14:textId="4A161E05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35 139,20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0E891" w14:textId="3B33C92E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37 225,80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6F7B6" w14:textId="777777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34 733,30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9F6D4" w14:textId="77777777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77ED7">
              <w:rPr>
                <w:sz w:val="24"/>
                <w:szCs w:val="24"/>
              </w:rPr>
              <w:t>34 733,30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F0A91" w14:textId="4071419E" w:rsidR="00BA15CC" w:rsidRPr="00277ED7" w:rsidRDefault="00BA15CC" w:rsidP="00BA15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178 972,90</w:t>
            </w:r>
          </w:p>
        </w:tc>
      </w:tr>
    </w:tbl>
    <w:p w14:paraId="2A34BBB7" w14:textId="77777777" w:rsidR="00C747B7" w:rsidRPr="00C84369" w:rsidRDefault="00C747B7" w:rsidP="004A5E24">
      <w:pPr>
        <w:tabs>
          <w:tab w:val="left" w:pos="378"/>
        </w:tabs>
        <w:autoSpaceDE/>
        <w:autoSpaceDN/>
        <w:adjustRightInd/>
        <w:rPr>
          <w:sz w:val="24"/>
          <w:szCs w:val="24"/>
          <w:lang w:bidi="ru-RU"/>
        </w:rPr>
      </w:pPr>
      <w:bookmarkStart w:id="0" w:name="_GoBack"/>
      <w:bookmarkEnd w:id="0"/>
    </w:p>
    <w:sectPr w:rsidR="00C747B7" w:rsidRPr="00C84369" w:rsidSect="00C84369">
      <w:pgSz w:w="16838" w:h="11906" w:orient="landscape"/>
      <w:pgMar w:top="153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005DC"/>
    <w:rsid w:val="000120EE"/>
    <w:rsid w:val="000233B1"/>
    <w:rsid w:val="00023EE7"/>
    <w:rsid w:val="000329DC"/>
    <w:rsid w:val="000401AF"/>
    <w:rsid w:val="000447AC"/>
    <w:rsid w:val="00070167"/>
    <w:rsid w:val="00070281"/>
    <w:rsid w:val="000838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1FBB"/>
    <w:rsid w:val="000F2330"/>
    <w:rsid w:val="00102C7A"/>
    <w:rsid w:val="00102DCC"/>
    <w:rsid w:val="001160AE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6892"/>
    <w:rsid w:val="001F75A4"/>
    <w:rsid w:val="00201D23"/>
    <w:rsid w:val="00207198"/>
    <w:rsid w:val="0022338D"/>
    <w:rsid w:val="0022532C"/>
    <w:rsid w:val="0024167B"/>
    <w:rsid w:val="00242226"/>
    <w:rsid w:val="00256A43"/>
    <w:rsid w:val="0026567C"/>
    <w:rsid w:val="00271243"/>
    <w:rsid w:val="00271DC6"/>
    <w:rsid w:val="00273A9C"/>
    <w:rsid w:val="00275684"/>
    <w:rsid w:val="00277ED7"/>
    <w:rsid w:val="00290DFC"/>
    <w:rsid w:val="00292DAC"/>
    <w:rsid w:val="002A32FF"/>
    <w:rsid w:val="002F27AD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25A0"/>
    <w:rsid w:val="0036304E"/>
    <w:rsid w:val="003636E5"/>
    <w:rsid w:val="00366B63"/>
    <w:rsid w:val="003715F0"/>
    <w:rsid w:val="00375D74"/>
    <w:rsid w:val="003836B1"/>
    <w:rsid w:val="00385A6E"/>
    <w:rsid w:val="0039054E"/>
    <w:rsid w:val="0039409E"/>
    <w:rsid w:val="00395D42"/>
    <w:rsid w:val="003A540F"/>
    <w:rsid w:val="003B5446"/>
    <w:rsid w:val="003C6094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745E3"/>
    <w:rsid w:val="0047692D"/>
    <w:rsid w:val="00484A45"/>
    <w:rsid w:val="00484EB9"/>
    <w:rsid w:val="00493CC8"/>
    <w:rsid w:val="004978B6"/>
    <w:rsid w:val="004A1BE8"/>
    <w:rsid w:val="004A202C"/>
    <w:rsid w:val="004A5BF5"/>
    <w:rsid w:val="004A5E24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76828"/>
    <w:rsid w:val="006A168C"/>
    <w:rsid w:val="006A1825"/>
    <w:rsid w:val="006B2001"/>
    <w:rsid w:val="006C767A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674D8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30C5"/>
    <w:rsid w:val="00944A7A"/>
    <w:rsid w:val="00945B8C"/>
    <w:rsid w:val="009501D8"/>
    <w:rsid w:val="009703ED"/>
    <w:rsid w:val="009772AB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19F3"/>
    <w:rsid w:val="00AA3AF0"/>
    <w:rsid w:val="00AA4890"/>
    <w:rsid w:val="00AC65CD"/>
    <w:rsid w:val="00AD17C8"/>
    <w:rsid w:val="00AF1C77"/>
    <w:rsid w:val="00AF2B4D"/>
    <w:rsid w:val="00AF3978"/>
    <w:rsid w:val="00B0130C"/>
    <w:rsid w:val="00B02B03"/>
    <w:rsid w:val="00B145D6"/>
    <w:rsid w:val="00B2385B"/>
    <w:rsid w:val="00B2434C"/>
    <w:rsid w:val="00B86B6C"/>
    <w:rsid w:val="00BA15C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E25"/>
    <w:rsid w:val="00C451AF"/>
    <w:rsid w:val="00C51575"/>
    <w:rsid w:val="00C5266A"/>
    <w:rsid w:val="00C549B5"/>
    <w:rsid w:val="00C56748"/>
    <w:rsid w:val="00C64130"/>
    <w:rsid w:val="00C71F1F"/>
    <w:rsid w:val="00C747B7"/>
    <w:rsid w:val="00C749CB"/>
    <w:rsid w:val="00C74FF1"/>
    <w:rsid w:val="00C756C5"/>
    <w:rsid w:val="00C77E6F"/>
    <w:rsid w:val="00C84369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5247E"/>
    <w:rsid w:val="00E574E4"/>
    <w:rsid w:val="00E73C2E"/>
    <w:rsid w:val="00E74316"/>
    <w:rsid w:val="00E84A46"/>
    <w:rsid w:val="00EB15C6"/>
    <w:rsid w:val="00EC6550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97377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9430C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551BA-D47A-4AE2-B21E-1EE99498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3</cp:revision>
  <cp:lastPrinted>2026-03-16T03:57:00Z</cp:lastPrinted>
  <dcterms:created xsi:type="dcterms:W3CDTF">2026-03-17T02:48:00Z</dcterms:created>
  <dcterms:modified xsi:type="dcterms:W3CDTF">2026-03-17T02:50:00Z</dcterms:modified>
</cp:coreProperties>
</file>