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123" w:rsidRPr="0062768F" w:rsidRDefault="000E7DB7" w:rsidP="00520123">
      <w:pPr>
        <w:pStyle w:val="a6"/>
        <w:outlineLvl w:val="0"/>
        <w:rPr>
          <w:rFonts w:ascii="Arial" w:hAnsi="Arial" w:cs="Arial"/>
          <w:sz w:val="32"/>
          <w:szCs w:val="32"/>
        </w:rPr>
      </w:pPr>
      <w:bookmarkStart w:id="0" w:name="_GoBack"/>
      <w:r>
        <w:rPr>
          <w:rFonts w:ascii="Arial" w:hAnsi="Arial" w:cs="Arial"/>
          <w:sz w:val="32"/>
          <w:szCs w:val="32"/>
        </w:rPr>
        <w:t>25.10</w:t>
      </w:r>
      <w:r w:rsidR="00520123">
        <w:rPr>
          <w:rFonts w:ascii="Arial" w:hAnsi="Arial" w:cs="Arial"/>
          <w:sz w:val="32"/>
          <w:szCs w:val="32"/>
        </w:rPr>
        <w:t>.202</w:t>
      </w:r>
      <w:r w:rsidR="00C806AE">
        <w:rPr>
          <w:rFonts w:ascii="Arial" w:hAnsi="Arial" w:cs="Arial"/>
          <w:sz w:val="32"/>
          <w:szCs w:val="32"/>
        </w:rPr>
        <w:t>2 г.</w:t>
      </w:r>
      <w:r w:rsidR="00520123">
        <w:rPr>
          <w:rFonts w:ascii="Arial" w:hAnsi="Arial" w:cs="Arial"/>
          <w:sz w:val="32"/>
          <w:szCs w:val="32"/>
        </w:rPr>
        <w:t xml:space="preserve"> №</w:t>
      </w:r>
      <w:r>
        <w:rPr>
          <w:rFonts w:ascii="Arial" w:hAnsi="Arial" w:cs="Arial"/>
          <w:sz w:val="32"/>
          <w:szCs w:val="32"/>
        </w:rPr>
        <w:t>33</w:t>
      </w:r>
    </w:p>
    <w:p w:rsidR="00520123" w:rsidRPr="0062768F" w:rsidRDefault="00520123" w:rsidP="00520123">
      <w:pPr>
        <w:pStyle w:val="a6"/>
        <w:outlineLvl w:val="0"/>
        <w:rPr>
          <w:rFonts w:ascii="Arial" w:hAnsi="Arial" w:cs="Arial"/>
          <w:sz w:val="32"/>
          <w:szCs w:val="32"/>
        </w:rPr>
      </w:pPr>
      <w:r w:rsidRPr="0062768F">
        <w:rPr>
          <w:rFonts w:ascii="Arial" w:hAnsi="Arial" w:cs="Arial"/>
          <w:sz w:val="32"/>
          <w:szCs w:val="32"/>
        </w:rPr>
        <w:t>РОССИЙСКАЯ ФЕДЕРАЦИЯ</w:t>
      </w:r>
    </w:p>
    <w:p w:rsidR="00520123" w:rsidRPr="0062768F" w:rsidRDefault="00520123" w:rsidP="00520123">
      <w:pPr>
        <w:pStyle w:val="a6"/>
        <w:rPr>
          <w:rFonts w:ascii="Arial" w:hAnsi="Arial" w:cs="Arial"/>
          <w:sz w:val="32"/>
          <w:szCs w:val="32"/>
        </w:rPr>
      </w:pPr>
      <w:r w:rsidRPr="0062768F">
        <w:rPr>
          <w:rFonts w:ascii="Arial" w:hAnsi="Arial" w:cs="Arial"/>
          <w:sz w:val="32"/>
          <w:szCs w:val="32"/>
        </w:rPr>
        <w:t>ИРКУТСКАЯ ОБЛАСТЬ</w:t>
      </w:r>
    </w:p>
    <w:p w:rsidR="00520123" w:rsidRPr="0062768F" w:rsidRDefault="00520123" w:rsidP="00520123">
      <w:pPr>
        <w:pStyle w:val="a6"/>
        <w:rPr>
          <w:rFonts w:ascii="Arial" w:hAnsi="Arial" w:cs="Arial"/>
          <w:sz w:val="32"/>
          <w:szCs w:val="32"/>
        </w:rPr>
      </w:pPr>
      <w:r w:rsidRPr="0062768F">
        <w:rPr>
          <w:rFonts w:ascii="Arial" w:hAnsi="Arial" w:cs="Arial"/>
          <w:sz w:val="32"/>
          <w:szCs w:val="32"/>
        </w:rPr>
        <w:t>МАМСКО-ЧУЙСКИЙ РАЙОН</w:t>
      </w:r>
    </w:p>
    <w:p w:rsidR="00520123" w:rsidRPr="0062768F" w:rsidRDefault="00520123" w:rsidP="00520123">
      <w:pPr>
        <w:pStyle w:val="a6"/>
        <w:outlineLvl w:val="0"/>
        <w:rPr>
          <w:rFonts w:ascii="Arial" w:hAnsi="Arial" w:cs="Arial"/>
          <w:sz w:val="32"/>
          <w:szCs w:val="32"/>
        </w:rPr>
      </w:pPr>
      <w:r w:rsidRPr="0062768F">
        <w:rPr>
          <w:rFonts w:ascii="Arial" w:hAnsi="Arial" w:cs="Arial"/>
          <w:sz w:val="32"/>
          <w:szCs w:val="32"/>
        </w:rPr>
        <w:t>ВИТИМСКОЕ ГОРОДСКОЕ ПОСЕЛЕНИЕ</w:t>
      </w:r>
    </w:p>
    <w:p w:rsidR="00520123" w:rsidRPr="0062768F" w:rsidRDefault="00520123" w:rsidP="00520123">
      <w:pPr>
        <w:pStyle w:val="a6"/>
        <w:rPr>
          <w:rFonts w:ascii="Arial" w:hAnsi="Arial" w:cs="Arial"/>
          <w:sz w:val="32"/>
          <w:szCs w:val="32"/>
        </w:rPr>
      </w:pPr>
      <w:r w:rsidRPr="0062768F">
        <w:rPr>
          <w:rFonts w:ascii="Arial" w:hAnsi="Arial" w:cs="Arial"/>
          <w:sz w:val="32"/>
          <w:szCs w:val="32"/>
        </w:rPr>
        <w:t>АДМИНИСТРАЦИЯ</w:t>
      </w:r>
    </w:p>
    <w:p w:rsidR="00520123" w:rsidRDefault="00520123" w:rsidP="00520123">
      <w:pPr>
        <w:pStyle w:val="a6"/>
        <w:outlineLvl w:val="0"/>
        <w:rPr>
          <w:rFonts w:ascii="Arial" w:hAnsi="Arial" w:cs="Arial"/>
          <w:sz w:val="32"/>
          <w:szCs w:val="32"/>
        </w:rPr>
      </w:pPr>
      <w:r w:rsidRPr="0062768F">
        <w:rPr>
          <w:rFonts w:ascii="Arial" w:hAnsi="Arial" w:cs="Arial"/>
          <w:sz w:val="32"/>
          <w:szCs w:val="32"/>
        </w:rPr>
        <w:t>ПОСТАНОВЛЕНИЕ</w:t>
      </w:r>
    </w:p>
    <w:p w:rsidR="00520123" w:rsidRPr="0062768F" w:rsidRDefault="00520123" w:rsidP="00520123">
      <w:pPr>
        <w:pStyle w:val="a6"/>
        <w:outlineLvl w:val="0"/>
        <w:rPr>
          <w:rFonts w:ascii="Arial" w:hAnsi="Arial" w:cs="Arial"/>
          <w:sz w:val="32"/>
          <w:szCs w:val="32"/>
        </w:rPr>
      </w:pPr>
    </w:p>
    <w:p w:rsidR="0093437A" w:rsidRDefault="0093437A" w:rsidP="0093437A">
      <w:pPr>
        <w:pStyle w:val="1"/>
        <w:rPr>
          <w:rFonts w:ascii="Arial" w:hAnsi="Arial" w:cs="Arial"/>
          <w:sz w:val="32"/>
          <w:szCs w:val="32"/>
        </w:rPr>
      </w:pPr>
      <w:r w:rsidRPr="00375C32">
        <w:rPr>
          <w:rFonts w:ascii="Arial" w:hAnsi="Arial" w:cs="Arial"/>
          <w:sz w:val="32"/>
          <w:szCs w:val="32"/>
        </w:rPr>
        <w:t>О</w:t>
      </w:r>
      <w:r>
        <w:rPr>
          <w:rFonts w:ascii="Arial" w:hAnsi="Arial" w:cs="Arial"/>
          <w:sz w:val="32"/>
          <w:szCs w:val="32"/>
        </w:rPr>
        <w:t xml:space="preserve"> ПРИСВОЕНИИ АДРЕСА </w:t>
      </w:r>
    </w:p>
    <w:p w:rsidR="0093437A" w:rsidRPr="00B66189" w:rsidRDefault="0093437A" w:rsidP="0093437A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32"/>
          <w:szCs w:val="32"/>
        </w:rPr>
      </w:pPr>
    </w:p>
    <w:p w:rsidR="0093437A" w:rsidRDefault="0093437A" w:rsidP="0093437A">
      <w:pPr>
        <w:pStyle w:val="a6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Р</w:t>
      </w:r>
      <w:r w:rsidRPr="0093437A">
        <w:rPr>
          <w:rFonts w:ascii="Arial" w:hAnsi="Arial" w:cs="Arial"/>
          <w:b w:val="0"/>
          <w:sz w:val="24"/>
          <w:szCs w:val="24"/>
        </w:rPr>
        <w:t xml:space="preserve">уководствуясь Федеральным законом №131-ФЗ от 06.10.2003 года «Об общих принципах организации местного самоуправления в Российской Федерации», постановлением Правительства </w:t>
      </w:r>
      <w:r w:rsidR="009E2FF7">
        <w:rPr>
          <w:rFonts w:ascii="Arial" w:hAnsi="Arial" w:cs="Arial"/>
          <w:b w:val="0"/>
          <w:sz w:val="24"/>
          <w:szCs w:val="24"/>
        </w:rPr>
        <w:t>Р</w:t>
      </w:r>
      <w:r w:rsidRPr="0093437A">
        <w:rPr>
          <w:rFonts w:ascii="Arial" w:hAnsi="Arial" w:cs="Arial"/>
          <w:b w:val="0"/>
          <w:sz w:val="24"/>
          <w:szCs w:val="24"/>
        </w:rPr>
        <w:t>оссийской Федерации от 22.05.2015 года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постановлением Правительства Российской Федерации от 19.11.2014 года №1221 «Постановление Правительства РФ от 19.11.2014 N 1221 (ред. от 21.12.2018) "Об утверждении Правил присвоения, изменения и аннулирования адресов", Уставом Витимского муниципального образования</w:t>
      </w:r>
      <w:r>
        <w:rPr>
          <w:rFonts w:ascii="Arial" w:hAnsi="Arial" w:cs="Arial"/>
          <w:b w:val="0"/>
          <w:sz w:val="24"/>
          <w:szCs w:val="24"/>
        </w:rPr>
        <w:t xml:space="preserve">, администрация Витимского городского поселения </w:t>
      </w:r>
    </w:p>
    <w:p w:rsidR="0093437A" w:rsidRPr="0093437A" w:rsidRDefault="0093437A" w:rsidP="0093437A">
      <w:pPr>
        <w:pStyle w:val="a6"/>
        <w:ind w:firstLine="709"/>
        <w:jc w:val="both"/>
        <w:rPr>
          <w:b w:val="0"/>
          <w:color w:val="000000"/>
          <w:sz w:val="24"/>
          <w:szCs w:val="24"/>
        </w:rPr>
      </w:pPr>
    </w:p>
    <w:p w:rsidR="0093437A" w:rsidRPr="003878A8" w:rsidRDefault="0093437A" w:rsidP="0093437A">
      <w:pPr>
        <w:pStyle w:val="a6"/>
        <w:spacing w:after="240"/>
        <w:outlineLvl w:val="0"/>
        <w:rPr>
          <w:rFonts w:ascii="Arial" w:hAnsi="Arial" w:cs="Arial"/>
          <w:color w:val="000000"/>
          <w:sz w:val="30"/>
          <w:szCs w:val="30"/>
        </w:rPr>
      </w:pPr>
      <w:r w:rsidRPr="00B66189">
        <w:rPr>
          <w:rFonts w:ascii="Arial" w:hAnsi="Arial" w:cs="Arial"/>
          <w:color w:val="000000"/>
          <w:sz w:val="30"/>
          <w:szCs w:val="30"/>
        </w:rPr>
        <w:t>ПОСТАНОВЛЯЕТ:</w:t>
      </w:r>
    </w:p>
    <w:p w:rsidR="0093437A" w:rsidRPr="00AF25C6" w:rsidRDefault="0093437A" w:rsidP="00826EC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F25C6">
        <w:rPr>
          <w:rFonts w:ascii="Arial" w:hAnsi="Arial" w:cs="Arial"/>
          <w:sz w:val="24"/>
          <w:szCs w:val="24"/>
        </w:rPr>
        <w:t xml:space="preserve">1. Присвоить </w:t>
      </w:r>
      <w:r w:rsidR="00C806AE">
        <w:rPr>
          <w:rFonts w:ascii="Arial" w:hAnsi="Arial" w:cs="Arial"/>
          <w:sz w:val="24"/>
          <w:szCs w:val="24"/>
        </w:rPr>
        <w:t>трё</w:t>
      </w:r>
      <w:r w:rsidR="009E2FF7">
        <w:rPr>
          <w:rFonts w:ascii="Arial" w:hAnsi="Arial" w:cs="Arial"/>
          <w:sz w:val="24"/>
          <w:szCs w:val="24"/>
        </w:rPr>
        <w:t>х</w:t>
      </w:r>
      <w:r w:rsidRPr="00AF25C6">
        <w:rPr>
          <w:rFonts w:ascii="Arial" w:hAnsi="Arial" w:cs="Arial"/>
          <w:sz w:val="24"/>
          <w:szCs w:val="24"/>
        </w:rPr>
        <w:t xml:space="preserve">этажному зданию, расположенному по адресу: Российская Федерация, </w:t>
      </w:r>
      <w:r w:rsidR="007047C8" w:rsidRPr="007047C8">
        <w:rPr>
          <w:rFonts w:ascii="Arial" w:hAnsi="Arial" w:cs="Arial"/>
          <w:sz w:val="24"/>
          <w:szCs w:val="24"/>
        </w:rPr>
        <w:t xml:space="preserve">Иркутская область, муниципальный район Мамско-Чуйский, городское поселение Витимское, поселок Мусковит, </w:t>
      </w:r>
      <w:r w:rsidR="00C66936">
        <w:rPr>
          <w:rFonts w:ascii="Arial" w:hAnsi="Arial" w:cs="Arial"/>
          <w:sz w:val="24"/>
          <w:szCs w:val="24"/>
        </w:rPr>
        <w:t xml:space="preserve">улица </w:t>
      </w:r>
      <w:r w:rsidR="000E7DB7">
        <w:rPr>
          <w:rFonts w:ascii="Arial" w:hAnsi="Arial" w:cs="Arial"/>
          <w:sz w:val="24"/>
          <w:szCs w:val="24"/>
        </w:rPr>
        <w:t xml:space="preserve">Комсомольская </w:t>
      </w:r>
      <w:r w:rsidR="00A018FD">
        <w:rPr>
          <w:rFonts w:ascii="Arial" w:hAnsi="Arial" w:cs="Arial"/>
          <w:sz w:val="24"/>
          <w:szCs w:val="24"/>
        </w:rPr>
        <w:t xml:space="preserve">здание </w:t>
      </w:r>
      <w:r w:rsidR="00C66936">
        <w:rPr>
          <w:rFonts w:ascii="Arial" w:hAnsi="Arial" w:cs="Arial"/>
          <w:sz w:val="24"/>
          <w:szCs w:val="24"/>
        </w:rPr>
        <w:t>1</w:t>
      </w:r>
      <w:r w:rsidR="00555C39">
        <w:rPr>
          <w:rFonts w:ascii="Arial" w:hAnsi="Arial" w:cs="Arial"/>
          <w:sz w:val="24"/>
          <w:szCs w:val="24"/>
        </w:rPr>
        <w:t>а</w:t>
      </w:r>
      <w:r w:rsidR="00826ECF">
        <w:rPr>
          <w:rFonts w:ascii="Arial" w:hAnsi="Arial" w:cs="Arial"/>
          <w:sz w:val="24"/>
          <w:szCs w:val="24"/>
        </w:rPr>
        <w:t xml:space="preserve">, </w:t>
      </w:r>
      <w:r w:rsidR="00826ECF" w:rsidRPr="00826ECF">
        <w:rPr>
          <w:rFonts w:ascii="Arial" w:hAnsi="Arial" w:cs="Arial"/>
          <w:sz w:val="24"/>
          <w:szCs w:val="24"/>
        </w:rPr>
        <w:t>када</w:t>
      </w:r>
      <w:r w:rsidR="00826ECF">
        <w:rPr>
          <w:rFonts w:ascii="Arial" w:hAnsi="Arial" w:cs="Arial"/>
          <w:sz w:val="24"/>
          <w:szCs w:val="24"/>
        </w:rPr>
        <w:t>стровый номер объекта адресации 38:24:2</w:t>
      </w:r>
      <w:r w:rsidR="00826ECF" w:rsidRPr="00826ECF">
        <w:rPr>
          <w:rFonts w:ascii="Arial" w:hAnsi="Arial" w:cs="Arial"/>
          <w:sz w:val="24"/>
          <w:szCs w:val="24"/>
        </w:rPr>
        <w:t>000</w:t>
      </w:r>
      <w:r w:rsidR="00826ECF">
        <w:rPr>
          <w:rFonts w:ascii="Arial" w:hAnsi="Arial" w:cs="Arial"/>
          <w:sz w:val="24"/>
          <w:szCs w:val="24"/>
        </w:rPr>
        <w:t>30:12</w:t>
      </w:r>
      <w:r w:rsidRPr="00AF25C6">
        <w:rPr>
          <w:rFonts w:ascii="Arial" w:hAnsi="Arial" w:cs="Arial"/>
          <w:sz w:val="24"/>
          <w:szCs w:val="24"/>
        </w:rPr>
        <w:t xml:space="preserve"> согласно адресному плану поселка </w:t>
      </w:r>
      <w:r w:rsidR="00555C39">
        <w:rPr>
          <w:rFonts w:ascii="Arial" w:hAnsi="Arial" w:cs="Arial"/>
          <w:sz w:val="24"/>
          <w:szCs w:val="24"/>
        </w:rPr>
        <w:t>Мусковит</w:t>
      </w:r>
      <w:r w:rsidRPr="00AF25C6">
        <w:rPr>
          <w:rFonts w:ascii="Arial" w:hAnsi="Arial" w:cs="Arial"/>
          <w:sz w:val="24"/>
          <w:szCs w:val="24"/>
        </w:rPr>
        <w:t>, адрес:</w:t>
      </w:r>
    </w:p>
    <w:p w:rsidR="0093437A" w:rsidRPr="00AF25C6" w:rsidRDefault="0093437A" w:rsidP="0093437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F25C6">
        <w:rPr>
          <w:rFonts w:ascii="Arial" w:hAnsi="Arial" w:cs="Arial"/>
          <w:sz w:val="24"/>
          <w:szCs w:val="24"/>
        </w:rPr>
        <w:t>- Российская Федерация, Иркутская обл</w:t>
      </w:r>
      <w:r w:rsidR="00473B4D">
        <w:rPr>
          <w:rFonts w:ascii="Arial" w:hAnsi="Arial" w:cs="Arial"/>
          <w:sz w:val="24"/>
          <w:szCs w:val="24"/>
        </w:rPr>
        <w:t>асть</w:t>
      </w:r>
      <w:r w:rsidRPr="00AF25C6">
        <w:rPr>
          <w:rFonts w:ascii="Arial" w:hAnsi="Arial" w:cs="Arial"/>
          <w:sz w:val="24"/>
          <w:szCs w:val="24"/>
        </w:rPr>
        <w:t xml:space="preserve">, </w:t>
      </w:r>
      <w:r w:rsidR="007047C8" w:rsidRPr="007047C8">
        <w:rPr>
          <w:rFonts w:ascii="Arial" w:hAnsi="Arial" w:cs="Arial"/>
          <w:sz w:val="24"/>
          <w:szCs w:val="24"/>
        </w:rPr>
        <w:t xml:space="preserve">муниципальный район </w:t>
      </w:r>
      <w:r w:rsidRPr="00AF25C6">
        <w:rPr>
          <w:rFonts w:ascii="Arial" w:hAnsi="Arial" w:cs="Arial"/>
          <w:sz w:val="24"/>
          <w:szCs w:val="24"/>
        </w:rPr>
        <w:t>Мамско-Чуйский, городское поселение</w:t>
      </w:r>
      <w:r w:rsidR="00473B4D">
        <w:rPr>
          <w:rFonts w:ascii="Arial" w:hAnsi="Arial" w:cs="Arial"/>
          <w:sz w:val="24"/>
          <w:szCs w:val="24"/>
        </w:rPr>
        <w:t xml:space="preserve"> Витимское</w:t>
      </w:r>
      <w:proofErr w:type="gramStart"/>
      <w:r w:rsidR="00473B4D">
        <w:rPr>
          <w:rFonts w:ascii="Arial" w:hAnsi="Arial" w:cs="Arial"/>
          <w:sz w:val="24"/>
          <w:szCs w:val="24"/>
        </w:rPr>
        <w:t xml:space="preserve"> </w:t>
      </w:r>
      <w:r w:rsidRPr="00AF25C6">
        <w:rPr>
          <w:rFonts w:ascii="Arial" w:hAnsi="Arial" w:cs="Arial"/>
          <w:sz w:val="24"/>
          <w:szCs w:val="24"/>
        </w:rPr>
        <w:t>,</w:t>
      </w:r>
      <w:proofErr w:type="gramEnd"/>
      <w:r w:rsidRPr="00AF25C6">
        <w:rPr>
          <w:rFonts w:ascii="Arial" w:hAnsi="Arial" w:cs="Arial"/>
          <w:sz w:val="24"/>
          <w:szCs w:val="24"/>
        </w:rPr>
        <w:t xml:space="preserve"> </w:t>
      </w:r>
      <w:r w:rsidR="006C5229">
        <w:rPr>
          <w:rFonts w:ascii="Arial" w:hAnsi="Arial" w:cs="Arial"/>
          <w:sz w:val="24"/>
          <w:szCs w:val="24"/>
        </w:rPr>
        <w:t xml:space="preserve">поселок </w:t>
      </w:r>
      <w:r w:rsidR="000E373A">
        <w:rPr>
          <w:rFonts w:ascii="Arial" w:hAnsi="Arial" w:cs="Arial"/>
          <w:sz w:val="24"/>
          <w:szCs w:val="24"/>
        </w:rPr>
        <w:t>Мусковит</w:t>
      </w:r>
      <w:r w:rsidRPr="00AF25C6">
        <w:rPr>
          <w:rFonts w:ascii="Arial" w:hAnsi="Arial" w:cs="Arial"/>
          <w:sz w:val="24"/>
          <w:szCs w:val="24"/>
        </w:rPr>
        <w:t xml:space="preserve">, </w:t>
      </w:r>
      <w:r w:rsidR="00C66936">
        <w:rPr>
          <w:rFonts w:ascii="Arial" w:hAnsi="Arial" w:cs="Arial"/>
          <w:sz w:val="24"/>
          <w:szCs w:val="24"/>
        </w:rPr>
        <w:t>ул</w:t>
      </w:r>
      <w:r w:rsidR="006C5229">
        <w:rPr>
          <w:rFonts w:ascii="Arial" w:hAnsi="Arial" w:cs="Arial"/>
          <w:sz w:val="24"/>
          <w:szCs w:val="24"/>
        </w:rPr>
        <w:t xml:space="preserve">ица </w:t>
      </w:r>
      <w:r w:rsidR="000E7DB7">
        <w:rPr>
          <w:rFonts w:ascii="Arial" w:hAnsi="Arial" w:cs="Arial"/>
          <w:sz w:val="24"/>
          <w:szCs w:val="24"/>
        </w:rPr>
        <w:t>Комсомольская</w:t>
      </w:r>
      <w:r w:rsidR="00A018FD">
        <w:rPr>
          <w:rFonts w:ascii="Arial" w:hAnsi="Arial" w:cs="Arial"/>
          <w:sz w:val="24"/>
          <w:szCs w:val="24"/>
        </w:rPr>
        <w:t>,</w:t>
      </w:r>
      <w:r w:rsidR="00852B69">
        <w:rPr>
          <w:rFonts w:ascii="Arial" w:hAnsi="Arial" w:cs="Arial"/>
          <w:sz w:val="24"/>
          <w:szCs w:val="24"/>
        </w:rPr>
        <w:t xml:space="preserve"> </w:t>
      </w:r>
      <w:r w:rsidR="00304ED7">
        <w:rPr>
          <w:rFonts w:ascii="Arial" w:hAnsi="Arial" w:cs="Arial"/>
          <w:sz w:val="24"/>
          <w:szCs w:val="24"/>
        </w:rPr>
        <w:t xml:space="preserve">здание </w:t>
      </w:r>
      <w:r w:rsidR="00C66936">
        <w:rPr>
          <w:rFonts w:ascii="Arial" w:hAnsi="Arial" w:cs="Arial"/>
          <w:sz w:val="24"/>
          <w:szCs w:val="24"/>
        </w:rPr>
        <w:t>1</w:t>
      </w:r>
      <w:r w:rsidR="000E373A">
        <w:rPr>
          <w:rFonts w:ascii="Arial" w:hAnsi="Arial" w:cs="Arial"/>
          <w:sz w:val="24"/>
          <w:szCs w:val="24"/>
        </w:rPr>
        <w:t>а</w:t>
      </w:r>
      <w:r w:rsidRPr="00AF25C6">
        <w:rPr>
          <w:rFonts w:ascii="Arial" w:hAnsi="Arial" w:cs="Arial"/>
          <w:sz w:val="24"/>
          <w:szCs w:val="24"/>
        </w:rPr>
        <w:t>;</w:t>
      </w:r>
    </w:p>
    <w:p w:rsidR="00520123" w:rsidRPr="0086390C" w:rsidRDefault="00C66936" w:rsidP="00AF25C6">
      <w:pPr>
        <w:pStyle w:val="a3"/>
        <w:tabs>
          <w:tab w:val="left" w:pos="1134"/>
        </w:tabs>
        <w:spacing w:line="276" w:lineRule="auto"/>
        <w:ind w:firstLine="709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2</w:t>
      </w:r>
      <w:r w:rsidR="00520123" w:rsidRPr="0086390C">
        <w:rPr>
          <w:rFonts w:ascii="Arial" w:hAnsi="Arial" w:cs="Arial"/>
          <w:b w:val="0"/>
          <w:szCs w:val="24"/>
        </w:rPr>
        <w:t xml:space="preserve">.Опубликовать настоящее </w:t>
      </w:r>
      <w:r w:rsidR="000E711E">
        <w:rPr>
          <w:rFonts w:ascii="Arial" w:hAnsi="Arial" w:cs="Arial"/>
          <w:b w:val="0"/>
          <w:szCs w:val="24"/>
        </w:rPr>
        <w:t>постановление</w:t>
      </w:r>
      <w:r w:rsidR="00520123" w:rsidRPr="0086390C">
        <w:rPr>
          <w:rFonts w:ascii="Arial" w:hAnsi="Arial" w:cs="Arial"/>
          <w:b w:val="0"/>
          <w:szCs w:val="24"/>
        </w:rPr>
        <w:t xml:space="preserve"> в бюллетене нормативно-правовых актов «Витимский вестник» и разместить на официальном сайте Витимского городского поселения </w:t>
      </w:r>
      <w:hyperlink r:id="rId5" w:history="1">
        <w:r w:rsidR="00520123" w:rsidRPr="0086390C">
          <w:rPr>
            <w:rStyle w:val="a5"/>
            <w:rFonts w:ascii="Arial" w:hAnsi="Arial" w:cs="Arial"/>
            <w:b w:val="0"/>
            <w:szCs w:val="24"/>
            <w:lang w:val="en-US"/>
          </w:rPr>
          <w:t>http</w:t>
        </w:r>
        <w:r w:rsidR="00520123" w:rsidRPr="0086390C">
          <w:rPr>
            <w:rStyle w:val="a5"/>
            <w:rFonts w:ascii="Arial" w:hAnsi="Arial" w:cs="Arial"/>
            <w:b w:val="0"/>
            <w:szCs w:val="24"/>
          </w:rPr>
          <w:t>://</w:t>
        </w:r>
        <w:proofErr w:type="spellStart"/>
        <w:r w:rsidR="00520123" w:rsidRPr="0086390C">
          <w:rPr>
            <w:rStyle w:val="a5"/>
            <w:rFonts w:ascii="Arial" w:hAnsi="Arial" w:cs="Arial"/>
            <w:b w:val="0"/>
            <w:szCs w:val="24"/>
            <w:lang w:val="en-US"/>
          </w:rPr>
          <w:t>vitimskiy</w:t>
        </w:r>
        <w:proofErr w:type="spellEnd"/>
        <w:r w:rsidR="00520123" w:rsidRPr="0086390C">
          <w:rPr>
            <w:rStyle w:val="a5"/>
            <w:rFonts w:ascii="Arial" w:hAnsi="Arial" w:cs="Arial"/>
            <w:b w:val="0"/>
            <w:szCs w:val="24"/>
          </w:rPr>
          <w:t>.</w:t>
        </w:r>
        <w:proofErr w:type="spellStart"/>
        <w:r w:rsidR="00520123" w:rsidRPr="0086390C">
          <w:rPr>
            <w:rStyle w:val="a5"/>
            <w:rFonts w:ascii="Arial" w:hAnsi="Arial" w:cs="Arial"/>
            <w:b w:val="0"/>
            <w:szCs w:val="24"/>
            <w:lang w:val="en-US"/>
          </w:rPr>
          <w:t>mo</w:t>
        </w:r>
        <w:proofErr w:type="spellEnd"/>
        <w:r w:rsidR="00520123" w:rsidRPr="0086390C">
          <w:rPr>
            <w:rStyle w:val="a5"/>
            <w:rFonts w:ascii="Arial" w:hAnsi="Arial" w:cs="Arial"/>
            <w:b w:val="0"/>
            <w:szCs w:val="24"/>
          </w:rPr>
          <w:t>38.</w:t>
        </w:r>
        <w:proofErr w:type="spellStart"/>
        <w:r w:rsidR="00520123" w:rsidRPr="0086390C">
          <w:rPr>
            <w:rStyle w:val="a5"/>
            <w:rFonts w:ascii="Arial" w:hAnsi="Arial" w:cs="Arial"/>
            <w:b w:val="0"/>
            <w:szCs w:val="24"/>
            <w:lang w:val="en-US"/>
          </w:rPr>
          <w:t>ru</w:t>
        </w:r>
        <w:proofErr w:type="spellEnd"/>
      </w:hyperlink>
      <w:r w:rsidR="00520123" w:rsidRPr="0086390C">
        <w:rPr>
          <w:rFonts w:ascii="Arial" w:hAnsi="Arial" w:cs="Arial"/>
          <w:szCs w:val="24"/>
        </w:rPr>
        <w:t>.</w:t>
      </w:r>
    </w:p>
    <w:p w:rsidR="00777A51" w:rsidRDefault="00C66936" w:rsidP="00C806AE">
      <w:pPr>
        <w:pStyle w:val="a3"/>
        <w:tabs>
          <w:tab w:val="left" w:pos="1134"/>
        </w:tabs>
        <w:spacing w:line="276" w:lineRule="auto"/>
        <w:ind w:firstLine="709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3</w:t>
      </w:r>
      <w:r w:rsidR="00520123" w:rsidRPr="0086390C">
        <w:rPr>
          <w:rFonts w:ascii="Arial" w:hAnsi="Arial" w:cs="Arial"/>
          <w:b w:val="0"/>
          <w:szCs w:val="24"/>
        </w:rPr>
        <w:t>.</w:t>
      </w:r>
      <w:proofErr w:type="gramStart"/>
      <w:r w:rsidR="00520123" w:rsidRPr="0086390C">
        <w:rPr>
          <w:rFonts w:ascii="Arial" w:hAnsi="Arial" w:cs="Arial"/>
          <w:b w:val="0"/>
          <w:szCs w:val="24"/>
        </w:rPr>
        <w:t>Контроль за</w:t>
      </w:r>
      <w:proofErr w:type="gramEnd"/>
      <w:r w:rsidR="00520123" w:rsidRPr="0086390C">
        <w:rPr>
          <w:rFonts w:ascii="Arial" w:hAnsi="Arial" w:cs="Arial"/>
          <w:b w:val="0"/>
          <w:szCs w:val="24"/>
        </w:rPr>
        <w:t xml:space="preserve"> исполнением настоящего </w:t>
      </w:r>
      <w:r w:rsidR="00520123">
        <w:rPr>
          <w:rFonts w:ascii="Arial" w:hAnsi="Arial" w:cs="Arial"/>
          <w:b w:val="0"/>
          <w:szCs w:val="24"/>
        </w:rPr>
        <w:t>постановления</w:t>
      </w:r>
      <w:r w:rsidR="00520123" w:rsidRPr="0086390C">
        <w:rPr>
          <w:rFonts w:ascii="Arial" w:hAnsi="Arial" w:cs="Arial"/>
          <w:b w:val="0"/>
          <w:szCs w:val="24"/>
        </w:rPr>
        <w:t xml:space="preserve"> оставляю за собой.</w:t>
      </w:r>
    </w:p>
    <w:p w:rsidR="00777A51" w:rsidRDefault="00777A51" w:rsidP="00C806AE">
      <w:pPr>
        <w:pStyle w:val="a3"/>
        <w:tabs>
          <w:tab w:val="left" w:pos="1134"/>
        </w:tabs>
        <w:spacing w:line="276" w:lineRule="auto"/>
        <w:ind w:firstLine="709"/>
        <w:jc w:val="both"/>
        <w:rPr>
          <w:rFonts w:ascii="Arial" w:hAnsi="Arial" w:cs="Arial"/>
          <w:b w:val="0"/>
          <w:szCs w:val="24"/>
        </w:rPr>
      </w:pPr>
    </w:p>
    <w:p w:rsidR="00777A51" w:rsidRDefault="00777A51" w:rsidP="00C806AE">
      <w:pPr>
        <w:pStyle w:val="a3"/>
        <w:tabs>
          <w:tab w:val="left" w:pos="1134"/>
        </w:tabs>
        <w:spacing w:line="276" w:lineRule="auto"/>
        <w:ind w:firstLine="709"/>
        <w:jc w:val="both"/>
        <w:rPr>
          <w:rFonts w:ascii="Arial" w:hAnsi="Arial" w:cs="Arial"/>
          <w:b w:val="0"/>
          <w:szCs w:val="24"/>
        </w:rPr>
      </w:pPr>
    </w:p>
    <w:p w:rsidR="00520123" w:rsidRPr="0086390C" w:rsidRDefault="000E7DB7" w:rsidP="00C806AE">
      <w:pPr>
        <w:pStyle w:val="a3"/>
        <w:tabs>
          <w:tab w:val="left" w:pos="1134"/>
        </w:tabs>
        <w:spacing w:line="276" w:lineRule="auto"/>
        <w:ind w:firstLine="709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Глава</w:t>
      </w:r>
      <w:r w:rsidR="00C806AE">
        <w:rPr>
          <w:rFonts w:ascii="Arial" w:hAnsi="Arial" w:cs="Arial"/>
          <w:b w:val="0"/>
          <w:szCs w:val="24"/>
        </w:rPr>
        <w:t xml:space="preserve"> </w:t>
      </w:r>
      <w:r w:rsidR="00520123" w:rsidRPr="0086390C">
        <w:rPr>
          <w:rFonts w:ascii="Arial" w:hAnsi="Arial" w:cs="Arial"/>
          <w:b w:val="0"/>
          <w:szCs w:val="24"/>
        </w:rPr>
        <w:t xml:space="preserve"> Витимского </w:t>
      </w:r>
    </w:p>
    <w:p w:rsidR="00520123" w:rsidRDefault="00777A51" w:rsidP="00777A51">
      <w:pPr>
        <w:pStyle w:val="a3"/>
        <w:tabs>
          <w:tab w:val="left" w:pos="1134"/>
          <w:tab w:val="left" w:pos="3119"/>
          <w:tab w:val="left" w:pos="6096"/>
        </w:tabs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           </w:t>
      </w:r>
      <w:r w:rsidR="00520123" w:rsidRPr="0086390C">
        <w:rPr>
          <w:rFonts w:ascii="Arial" w:hAnsi="Arial" w:cs="Arial"/>
          <w:b w:val="0"/>
          <w:szCs w:val="24"/>
        </w:rPr>
        <w:t xml:space="preserve">городского поселения </w:t>
      </w:r>
      <w:r w:rsidR="00520123">
        <w:rPr>
          <w:rFonts w:ascii="Arial" w:hAnsi="Arial" w:cs="Arial"/>
          <w:b w:val="0"/>
          <w:szCs w:val="24"/>
        </w:rPr>
        <w:t xml:space="preserve">                                                    </w:t>
      </w:r>
      <w:proofErr w:type="spellStart"/>
      <w:r w:rsidR="000E7DB7">
        <w:rPr>
          <w:rFonts w:ascii="Arial" w:hAnsi="Arial" w:cs="Arial"/>
          <w:b w:val="0"/>
          <w:szCs w:val="24"/>
        </w:rPr>
        <w:t>Н.В.Балуткин</w:t>
      </w:r>
      <w:proofErr w:type="spellEnd"/>
      <w:r w:rsidR="00520123" w:rsidRPr="0086390C">
        <w:rPr>
          <w:rFonts w:ascii="Arial" w:hAnsi="Arial" w:cs="Arial"/>
          <w:b w:val="0"/>
          <w:szCs w:val="24"/>
        </w:rPr>
        <w:t xml:space="preserve"> </w:t>
      </w:r>
    </w:p>
    <w:p w:rsidR="00763585" w:rsidRDefault="00763585"/>
    <w:p w:rsidR="00C806AE" w:rsidRDefault="00C806AE" w:rsidP="00AF25C6">
      <w:pPr>
        <w:rPr>
          <w:rFonts w:ascii="Arial" w:hAnsi="Arial" w:cs="Arial"/>
          <w:sz w:val="24"/>
          <w:szCs w:val="24"/>
        </w:rPr>
      </w:pPr>
    </w:p>
    <w:p w:rsidR="00C806AE" w:rsidRDefault="00C806AE" w:rsidP="00AF25C6">
      <w:pPr>
        <w:rPr>
          <w:rFonts w:ascii="Arial" w:hAnsi="Arial" w:cs="Arial"/>
          <w:sz w:val="24"/>
          <w:szCs w:val="24"/>
        </w:rPr>
      </w:pPr>
    </w:p>
    <w:p w:rsidR="00C806AE" w:rsidRDefault="00C806AE" w:rsidP="00AF25C6">
      <w:pPr>
        <w:rPr>
          <w:rFonts w:ascii="Arial" w:hAnsi="Arial" w:cs="Arial"/>
          <w:sz w:val="24"/>
          <w:szCs w:val="24"/>
        </w:rPr>
      </w:pPr>
    </w:p>
    <w:p w:rsidR="00C806AE" w:rsidRDefault="00C806AE" w:rsidP="00AF25C6">
      <w:pPr>
        <w:rPr>
          <w:rFonts w:ascii="Arial" w:hAnsi="Arial" w:cs="Arial"/>
          <w:sz w:val="24"/>
          <w:szCs w:val="24"/>
        </w:rPr>
      </w:pPr>
    </w:p>
    <w:p w:rsidR="00C806AE" w:rsidRDefault="003E5CB7" w:rsidP="00AF25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Исполнитель</w:t>
      </w:r>
      <w:r w:rsidR="00AF25C6" w:rsidRPr="00AF25C6">
        <w:rPr>
          <w:rFonts w:ascii="Arial" w:hAnsi="Arial" w:cs="Arial"/>
          <w:sz w:val="24"/>
          <w:szCs w:val="24"/>
        </w:rPr>
        <w:t xml:space="preserve">, </w:t>
      </w:r>
    </w:p>
    <w:p w:rsidR="00AF25C6" w:rsidRPr="00AF25C6" w:rsidRDefault="00AF25C6" w:rsidP="00AF25C6">
      <w:pPr>
        <w:rPr>
          <w:rFonts w:ascii="Arial" w:hAnsi="Arial" w:cs="Arial"/>
          <w:sz w:val="24"/>
          <w:szCs w:val="24"/>
        </w:rPr>
      </w:pPr>
      <w:r w:rsidRPr="00AF25C6">
        <w:rPr>
          <w:rFonts w:ascii="Arial" w:hAnsi="Arial" w:cs="Arial"/>
          <w:sz w:val="24"/>
          <w:szCs w:val="24"/>
        </w:rPr>
        <w:t xml:space="preserve">главный специалист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Т.А.Лукичева</w:t>
      </w:r>
      <w:bookmarkEnd w:id="0"/>
      <w:proofErr w:type="spellEnd"/>
    </w:p>
    <w:sectPr w:rsidR="00AF25C6" w:rsidRPr="00AF25C6" w:rsidSect="0052012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Futura Bk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123"/>
    <w:rsid w:val="000A397B"/>
    <w:rsid w:val="000E373A"/>
    <w:rsid w:val="000E711E"/>
    <w:rsid w:val="000E7DB7"/>
    <w:rsid w:val="0014210F"/>
    <w:rsid w:val="00304ED7"/>
    <w:rsid w:val="003E5CB7"/>
    <w:rsid w:val="00473B4D"/>
    <w:rsid w:val="00520123"/>
    <w:rsid w:val="00555C39"/>
    <w:rsid w:val="006C5229"/>
    <w:rsid w:val="007047C8"/>
    <w:rsid w:val="00763585"/>
    <w:rsid w:val="00777A51"/>
    <w:rsid w:val="00826ECF"/>
    <w:rsid w:val="00852B69"/>
    <w:rsid w:val="008F1541"/>
    <w:rsid w:val="0093437A"/>
    <w:rsid w:val="009E2FF7"/>
    <w:rsid w:val="00A018FD"/>
    <w:rsid w:val="00AF25C6"/>
    <w:rsid w:val="00C4121C"/>
    <w:rsid w:val="00C66936"/>
    <w:rsid w:val="00C806AE"/>
    <w:rsid w:val="00D7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3437A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20123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52012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uiPriority w:val="99"/>
    <w:unhideWhenUsed/>
    <w:rsid w:val="00520123"/>
    <w:rPr>
      <w:color w:val="0000FF"/>
      <w:u w:val="single"/>
    </w:rPr>
  </w:style>
  <w:style w:type="paragraph" w:styleId="a6">
    <w:name w:val="caption"/>
    <w:basedOn w:val="a"/>
    <w:unhideWhenUsed/>
    <w:qFormat/>
    <w:rsid w:val="00520123"/>
    <w:pPr>
      <w:jc w:val="center"/>
    </w:pPr>
    <w:rPr>
      <w:b/>
      <w:sz w:val="28"/>
    </w:rPr>
  </w:style>
  <w:style w:type="character" w:customStyle="1" w:styleId="10">
    <w:name w:val="Заголовок 1 Знак"/>
    <w:basedOn w:val="a0"/>
    <w:link w:val="1"/>
    <w:rsid w:val="009343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93437A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806A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06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3437A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20123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52012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uiPriority w:val="99"/>
    <w:unhideWhenUsed/>
    <w:rsid w:val="00520123"/>
    <w:rPr>
      <w:color w:val="0000FF"/>
      <w:u w:val="single"/>
    </w:rPr>
  </w:style>
  <w:style w:type="paragraph" w:styleId="a6">
    <w:name w:val="caption"/>
    <w:basedOn w:val="a"/>
    <w:unhideWhenUsed/>
    <w:qFormat/>
    <w:rsid w:val="00520123"/>
    <w:pPr>
      <w:jc w:val="center"/>
    </w:pPr>
    <w:rPr>
      <w:b/>
      <w:sz w:val="28"/>
    </w:rPr>
  </w:style>
  <w:style w:type="character" w:customStyle="1" w:styleId="10">
    <w:name w:val="Заголовок 1 Знак"/>
    <w:basedOn w:val="a0"/>
    <w:link w:val="1"/>
    <w:rsid w:val="009343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93437A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806A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06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itimskiy.mo38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79041434073</dc:creator>
  <cp:lastModifiedBy>79041434073</cp:lastModifiedBy>
  <cp:revision>6</cp:revision>
  <cp:lastPrinted>2022-10-27T06:10:00Z</cp:lastPrinted>
  <dcterms:created xsi:type="dcterms:W3CDTF">2022-10-26T08:20:00Z</dcterms:created>
  <dcterms:modified xsi:type="dcterms:W3CDTF">2022-11-02T08:15:00Z</dcterms:modified>
</cp:coreProperties>
</file>