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ind w:firstLine="709"/>
        <w:jc w:val="center"/>
        <w:rPr>
          <w:color w:val="000000"/>
        </w:rPr>
      </w:pPr>
      <w:r>
        <w:rPr>
          <w:color w:val="000000"/>
        </w:rPr>
        <w:t xml:space="preserve">Уведомление </w:t>
      </w:r>
    </w:p>
    <w:p>
      <w:pPr>
        <w:pStyle w:val="NormalWeb"/>
        <w:spacing w:beforeAutospacing="0" w:before="0" w:afterAutospacing="0" w:after="0"/>
        <w:ind w:firstLine="709"/>
        <w:jc w:val="center"/>
        <w:rPr>
          <w:color w:val="000000"/>
        </w:rPr>
      </w:pPr>
      <w:r>
        <w:rPr>
          <w:color w:val="000000"/>
        </w:rPr>
        <w:t>о проведении общественного обсуждения</w:t>
      </w:r>
    </w:p>
    <w:p>
      <w:pPr>
        <w:pStyle w:val="NormalWeb"/>
        <w:ind w:firstLine="708"/>
        <w:jc w:val="both"/>
        <w:rPr/>
      </w:pPr>
      <w:r>
        <w:rPr>
          <w:color w:val="000000"/>
        </w:rPr>
        <w:t xml:space="preserve">В целях общественного обсуждения проекта программы </w:t>
      </w:r>
      <w:r>
        <w:rPr/>
        <w:t>«Профилактика рисков причинения вреда (ущерба) охраняемым законом ценностям по муниципальному земельному контролю в муниципальном образовании «Усть-Илимский район» на 2024 год»</w:t>
      </w:r>
      <w:r>
        <w:rPr>
          <w:color w:val="000000"/>
        </w:rPr>
        <w:t xml:space="preserve"> (далее - программа профилактики) предложения просим направлять в Комитет по управлению имуществом администрации муниципального образования «Усть-Илимский район»:</w:t>
      </w:r>
    </w:p>
    <w:p>
      <w:pPr>
        <w:pStyle w:val="NormalWeb"/>
        <w:jc w:val="both"/>
        <w:rPr>
          <w:color w:val="000000"/>
        </w:rPr>
      </w:pPr>
      <w:r>
        <w:rPr>
          <w:color w:val="000000"/>
        </w:rPr>
        <w:t>- в письменном виде по адресу: 666671, Иркутская обл., г. Усть-Илимск, ул. Комсомольская, д.9,  каб. 18</w:t>
      </w:r>
    </w:p>
    <w:p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- в электронном виде по адресу: </w:t>
      </w:r>
      <w:r>
        <w:rPr>
          <w:rFonts w:ascii="MailSans;Helvetica;Arial;sans-serif" w:hAnsi="MailSans;Helvetica;Arial;sans-serif"/>
          <w:b/>
          <w:i w:val="false"/>
          <w:caps w:val="false"/>
          <w:smallCaps w:val="false"/>
          <w:color w:val="2C2D2E"/>
          <w:spacing w:val="0"/>
          <w:sz w:val="23"/>
        </w:rPr>
        <w:t>zo@ui-raion.ru</w:t>
      </w:r>
      <w:r>
        <w:rPr>
          <w:color w:val="000000"/>
        </w:rPr>
        <w:t xml:space="preserve"> </w:t>
      </w:r>
    </w:p>
    <w:p>
      <w:pPr>
        <w:pStyle w:val="NormalWeb"/>
        <w:ind w:firstLine="708"/>
        <w:jc w:val="both"/>
        <w:rPr/>
      </w:pPr>
      <w:r>
        <w:rPr>
          <w:color w:val="000000"/>
        </w:rPr>
        <w:t>Дата начала приема предложений и (или) замечаний по проекту программы профилактики: 11.09.2023 с 09 час. 00 мин.</w:t>
      </w:r>
    </w:p>
    <w:p>
      <w:pPr>
        <w:pStyle w:val="NormalWeb"/>
        <w:ind w:firstLine="708"/>
        <w:jc w:val="both"/>
        <w:rPr/>
      </w:pPr>
      <w:r>
        <w:rPr>
          <w:color w:val="000000"/>
        </w:rPr>
        <w:t>Дата окончания приема предложений и (или) замечаний по проекту программы профилактики: 11.10.2023 до 16 час. 00 мин..</w:t>
      </w:r>
    </w:p>
    <w:p>
      <w:pPr>
        <w:pStyle w:val="NormalWeb"/>
        <w:ind w:firstLine="708"/>
        <w:jc w:val="both"/>
        <w:rPr/>
      </w:pPr>
      <w:r>
        <w:rPr>
          <w:color w:val="000000"/>
        </w:rPr>
        <w:t>Поданные в период общественного обсуждения предложения рассматриваются Комитетом по управлению имуществом администрации муниципального образования «Усть-Илимский район» с 11.10.2023 по 11.1</w:t>
      </w:r>
      <w:r>
        <w:rPr>
          <w:color w:val="000000"/>
        </w:rPr>
        <w:t>1</w:t>
      </w:r>
      <w:r>
        <w:rPr>
          <w:color w:val="000000"/>
        </w:rPr>
        <w:t xml:space="preserve">.2023. Результаты общественного обсуждения будут размещены на официальном сайте </w:t>
      </w:r>
      <w:r>
        <w:rPr/>
        <w:t>Администрации муниципального образования «Усть-Илимский район» в информационно-телекоммуникационной сети «Интернет»</w:t>
      </w:r>
      <w:r>
        <w:rPr>
          <w:color w:val="000000"/>
        </w:rPr>
        <w:t xml:space="preserve"> не позднее 11.12.2023.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MailSans">
    <w:altName w:val="Helvetica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1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40de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sid w:val="002d06f3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477d9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LibreOffice/5.2.2.2$Windows_X86_64 LibreOffice_project/8f96e87c890bf8fa77463cd4b640a2312823f3ad</Application>
  <Pages>1</Pages>
  <Words>145</Words>
  <Characters>1085</Characters>
  <CharactersWithSpaces>1225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2021-09-17T03:01:00Z</dcterms:created>
  <dc:creator>User</dc:creator>
  <dc:description/>
  <dc:language>ru-RU</dc:language>
  <cp:lastModifiedBy/>
  <cp:lastPrinted>2022-09-28T02:29:00Z</cp:lastPrinted>
  <dcterms:modified xsi:type="dcterms:W3CDTF">2023-09-06T09:59:38Z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