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FF2" w14:textId="77777777" w:rsidR="00FC0DA0" w:rsidRDefault="002E4B5C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922C2">
        <w:rPr>
          <w:rFonts w:ascii="Times New Roman" w:hAnsi="Times New Roman" w:cs="Times New Roman"/>
          <w:sz w:val="24"/>
          <w:szCs w:val="24"/>
        </w:rPr>
        <w:t>2</w:t>
      </w:r>
    </w:p>
    <w:p w14:paraId="075A4BD1" w14:textId="77777777" w:rsidR="002E4B5C" w:rsidRDefault="002E4B5C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E1B4D8B" w14:textId="32BBA50A" w:rsidR="002E4B5C" w:rsidRDefault="006871D6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66144">
        <w:rPr>
          <w:rFonts w:ascii="Times New Roman" w:hAnsi="Times New Roman" w:cs="Times New Roman"/>
          <w:sz w:val="24"/>
          <w:szCs w:val="24"/>
        </w:rPr>
        <w:t>округа</w:t>
      </w:r>
    </w:p>
    <w:p w14:paraId="687AA54F" w14:textId="4D7D9872" w:rsidR="006871D6" w:rsidRDefault="006871D6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20740">
        <w:rPr>
          <w:rFonts w:ascii="Times New Roman" w:hAnsi="Times New Roman" w:cs="Times New Roman"/>
          <w:sz w:val="24"/>
          <w:szCs w:val="24"/>
        </w:rPr>
        <w:t>23</w:t>
      </w:r>
      <w:r w:rsidR="00063437">
        <w:rPr>
          <w:rFonts w:ascii="Times New Roman" w:hAnsi="Times New Roman" w:cs="Times New Roman"/>
          <w:sz w:val="24"/>
          <w:szCs w:val="24"/>
        </w:rPr>
        <w:t xml:space="preserve"> января 202</w:t>
      </w:r>
      <w:r w:rsidR="0036614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220740">
        <w:rPr>
          <w:rFonts w:ascii="Times New Roman" w:hAnsi="Times New Roman" w:cs="Times New Roman"/>
          <w:sz w:val="24"/>
          <w:szCs w:val="24"/>
        </w:rPr>
        <w:t>№ 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4C368" w14:textId="77777777" w:rsidR="002E4B5C" w:rsidRDefault="002E4B5C" w:rsidP="002E4B5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1694259" w14:textId="77777777" w:rsidR="006871D6" w:rsidRDefault="00A922C2" w:rsidP="00687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14:paraId="4E233ACE" w14:textId="77777777" w:rsidR="00AA710C" w:rsidRDefault="00A922C2" w:rsidP="00AA71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AA710C">
        <w:rPr>
          <w:rFonts w:ascii="Times New Roman" w:hAnsi="Times New Roman" w:cs="Times New Roman"/>
          <w:sz w:val="24"/>
          <w:szCs w:val="24"/>
        </w:rPr>
        <w:t>противоэпизоотической к</w:t>
      </w:r>
      <w:r>
        <w:rPr>
          <w:rFonts w:ascii="Times New Roman" w:hAnsi="Times New Roman" w:cs="Times New Roman"/>
          <w:sz w:val="24"/>
          <w:szCs w:val="24"/>
        </w:rPr>
        <w:t xml:space="preserve">омиссии </w:t>
      </w:r>
      <w:r w:rsidR="00AA710C">
        <w:rPr>
          <w:rFonts w:ascii="Times New Roman" w:hAnsi="Times New Roman" w:cs="Times New Roman"/>
          <w:sz w:val="24"/>
          <w:szCs w:val="24"/>
        </w:rPr>
        <w:t>при администрации</w:t>
      </w:r>
    </w:p>
    <w:p w14:paraId="3893CEF2" w14:textId="3FC08C1A" w:rsidR="00A922C2" w:rsidRDefault="00AA710C" w:rsidP="00AA71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66144">
        <w:rPr>
          <w:rFonts w:ascii="Times New Roman" w:hAnsi="Times New Roman" w:cs="Times New Roman"/>
          <w:sz w:val="24"/>
          <w:szCs w:val="24"/>
        </w:rPr>
        <w:t>округа</w:t>
      </w:r>
    </w:p>
    <w:p w14:paraId="1976F927" w14:textId="77777777" w:rsidR="00AA710C" w:rsidRPr="00AA710C" w:rsidRDefault="00AA710C" w:rsidP="00AA71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0FB7A" w14:textId="77777777" w:rsidR="00AA710C" w:rsidRPr="00AA710C" w:rsidRDefault="00AA710C" w:rsidP="00AA710C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sub_100"/>
      <w:r w:rsidRPr="00AA710C">
        <w:rPr>
          <w:rFonts w:ascii="Times New Roman" w:hAnsi="Times New Roman" w:cs="Times New Roman"/>
          <w:b/>
          <w:sz w:val="24"/>
          <w:szCs w:val="24"/>
        </w:rPr>
        <w:t>Раздел I</w:t>
      </w:r>
    </w:p>
    <w:p w14:paraId="4BFC3489" w14:textId="77777777" w:rsidR="00AA710C" w:rsidRDefault="00AA710C" w:rsidP="00AA710C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710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257854F9" w14:textId="77777777" w:rsidR="00A6424D" w:rsidRPr="00AA710C" w:rsidRDefault="00A6424D" w:rsidP="00AA710C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46088D6" w14:textId="7BCD356B" w:rsidR="00A6424D" w:rsidRDefault="00AA710C" w:rsidP="00A6424D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"/>
      <w:bookmarkEnd w:id="0"/>
      <w:r w:rsidRPr="00AA710C">
        <w:rPr>
          <w:rFonts w:ascii="Times New Roman" w:hAnsi="Times New Roman" w:cs="Times New Roman"/>
          <w:sz w:val="24"/>
          <w:szCs w:val="24"/>
        </w:rPr>
        <w:t xml:space="preserve">1.1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710C">
        <w:rPr>
          <w:rFonts w:ascii="Times New Roman" w:hAnsi="Times New Roman" w:cs="Times New Roman"/>
          <w:sz w:val="24"/>
          <w:szCs w:val="24"/>
        </w:rPr>
        <w:t xml:space="preserve">ротивоэпизоотическая комиссия при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710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66144">
        <w:rPr>
          <w:rFonts w:ascii="Times New Roman" w:hAnsi="Times New Roman" w:cs="Times New Roman"/>
          <w:sz w:val="24"/>
          <w:szCs w:val="24"/>
        </w:rPr>
        <w:t>округа</w:t>
      </w:r>
      <w:r w:rsidRPr="00AA710C">
        <w:rPr>
          <w:rFonts w:ascii="Times New Roman" w:hAnsi="Times New Roman" w:cs="Times New Roman"/>
          <w:sz w:val="24"/>
          <w:szCs w:val="24"/>
        </w:rPr>
        <w:t xml:space="preserve"> (далее - Комиссия) создана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r w:rsidRPr="00AA710C">
        <w:rPr>
          <w:rFonts w:ascii="Times New Roman" w:hAnsi="Times New Roman" w:cs="Times New Roman"/>
          <w:sz w:val="24"/>
          <w:szCs w:val="24"/>
        </w:rPr>
        <w:t>ст.1</w:t>
      </w:r>
      <w:r w:rsidR="00366144">
        <w:rPr>
          <w:rFonts w:ascii="Times New Roman" w:hAnsi="Times New Roman" w:cs="Times New Roman"/>
          <w:sz w:val="24"/>
          <w:szCs w:val="24"/>
        </w:rPr>
        <w:t>6</w:t>
      </w:r>
      <w:r w:rsidRPr="00AA710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06.10.2003г. №131-ФЗ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AA710C">
        <w:rPr>
          <w:rFonts w:ascii="Times New Roman" w:hAnsi="Times New Roman" w:cs="Times New Roman"/>
          <w:sz w:val="24"/>
          <w:szCs w:val="24"/>
        </w:rPr>
        <w:t xml:space="preserve"> Комиссия является </w:t>
      </w:r>
      <w:bookmarkStart w:id="2" w:name="sub_12"/>
      <w:bookmarkEnd w:id="1"/>
      <w:r w:rsidR="00FC6454">
        <w:rPr>
          <w:rFonts w:ascii="Times New Roman" w:hAnsi="Times New Roman" w:cs="Times New Roman"/>
          <w:sz w:val="24"/>
          <w:szCs w:val="24"/>
        </w:rPr>
        <w:t>коллегиальным совещательным органом, созданным в целях координации деятельности структурных подразделений администрации Киренского муниципального округа, организаций и граждан по предупреждению распространения и ликвидации очагов заразных и массовых незаразных болезней животных</w:t>
      </w:r>
      <w:r w:rsidR="00F076F2">
        <w:rPr>
          <w:rFonts w:ascii="Times New Roman" w:hAnsi="Times New Roman" w:cs="Times New Roman"/>
          <w:sz w:val="24"/>
          <w:szCs w:val="24"/>
        </w:rPr>
        <w:t>, в том числе общих для человека и животных</w:t>
      </w:r>
      <w:r w:rsidR="006E35FD">
        <w:rPr>
          <w:rFonts w:ascii="Times New Roman" w:hAnsi="Times New Roman" w:cs="Times New Roman"/>
          <w:sz w:val="24"/>
          <w:szCs w:val="24"/>
        </w:rPr>
        <w:t xml:space="preserve"> </w:t>
      </w:r>
      <w:r w:rsidR="00FC6454">
        <w:rPr>
          <w:rFonts w:ascii="Times New Roman" w:hAnsi="Times New Roman" w:cs="Times New Roman"/>
          <w:sz w:val="24"/>
          <w:szCs w:val="24"/>
        </w:rPr>
        <w:t>(далее – особо опасные болезни).</w:t>
      </w:r>
    </w:p>
    <w:p w14:paraId="566E2BF1" w14:textId="22B68371" w:rsidR="00AA710C" w:rsidRDefault="00AA710C" w:rsidP="00A6424D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10C">
        <w:rPr>
          <w:rFonts w:ascii="Times New Roman" w:hAnsi="Times New Roman" w:cs="Times New Roman"/>
          <w:sz w:val="24"/>
          <w:szCs w:val="24"/>
        </w:rPr>
        <w:t xml:space="preserve">1.2 Комиссия в своей деятельности </w:t>
      </w:r>
      <w:bookmarkEnd w:id="2"/>
      <w:r w:rsidRPr="00AA710C">
        <w:rPr>
          <w:rFonts w:ascii="Times New Roman" w:hAnsi="Times New Roman" w:cs="Times New Roman"/>
          <w:sz w:val="24"/>
          <w:szCs w:val="24"/>
        </w:rPr>
        <w:t>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Иркутской области, а также настоящим Положением.</w:t>
      </w:r>
    </w:p>
    <w:p w14:paraId="79C7526A" w14:textId="77777777" w:rsidR="00F36205" w:rsidRDefault="00FC6454" w:rsidP="00A6424D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Решения, принимаемые Комиссией, носят рекомендательный характер. Комиссия может направлять предложения </w:t>
      </w:r>
      <w:r w:rsidR="00F36205">
        <w:rPr>
          <w:rFonts w:ascii="Times New Roman" w:hAnsi="Times New Roman" w:cs="Times New Roman"/>
          <w:sz w:val="24"/>
          <w:szCs w:val="24"/>
        </w:rPr>
        <w:t>в противоэпизоотическую комиссию при правительстве Иркутской области.</w:t>
      </w:r>
    </w:p>
    <w:p w14:paraId="4EDD45D0" w14:textId="5B8D2327" w:rsidR="00FC6454" w:rsidRPr="00AA710C" w:rsidRDefault="00F36205" w:rsidP="00A6424D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Состав Комиссии утверждается постановлением администрации Киренского муниципального округа.</w:t>
      </w:r>
    </w:p>
    <w:p w14:paraId="5B98B136" w14:textId="77777777" w:rsidR="00AA710C" w:rsidRPr="00AA710C" w:rsidRDefault="00AA710C" w:rsidP="00A6424D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10C">
        <w:rPr>
          <w:rFonts w:ascii="Times New Roman" w:hAnsi="Times New Roman" w:cs="Times New Roman"/>
          <w:b/>
          <w:sz w:val="24"/>
          <w:szCs w:val="24"/>
        </w:rPr>
        <w:t>Раздел II</w:t>
      </w:r>
    </w:p>
    <w:p w14:paraId="0BD35DB4" w14:textId="77777777" w:rsidR="00AA710C" w:rsidRPr="00AA710C" w:rsidRDefault="00AA710C" w:rsidP="00A6424D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sub_200"/>
      <w:r w:rsidRPr="00AA710C">
        <w:rPr>
          <w:rFonts w:ascii="Times New Roman" w:hAnsi="Times New Roman" w:cs="Times New Roman"/>
          <w:b/>
          <w:sz w:val="24"/>
          <w:szCs w:val="24"/>
        </w:rPr>
        <w:t>Основные задачи и функции Комиссии</w:t>
      </w:r>
    </w:p>
    <w:p w14:paraId="46BE8A3F" w14:textId="77777777" w:rsidR="00AA710C" w:rsidRPr="00AA710C" w:rsidRDefault="00AA710C" w:rsidP="00A6424D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A7425" w14:textId="590BF87B" w:rsidR="00AA710C" w:rsidRPr="00AA710C" w:rsidRDefault="006E35FD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1"/>
      <w:bookmarkEnd w:id="3"/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AA710C" w:rsidRPr="00AA710C">
        <w:rPr>
          <w:rFonts w:ascii="Times New Roman" w:hAnsi="Times New Roman" w:cs="Times New Roman"/>
          <w:sz w:val="24"/>
          <w:szCs w:val="24"/>
        </w:rPr>
        <w:t>Основными задачами Комиссии являются:</w:t>
      </w:r>
    </w:p>
    <w:p w14:paraId="6FD68070" w14:textId="297F8044" w:rsidR="00AA710C" w:rsidRDefault="006E35FD" w:rsidP="00A6424D">
      <w:pPr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участие в предупреждении очагов особо опасных болезней и их ликвидации;</w:t>
      </w:r>
    </w:p>
    <w:p w14:paraId="1B6888D2" w14:textId="6E005A00" w:rsidR="006E35FD" w:rsidRDefault="006E35FD" w:rsidP="00A6424D">
      <w:pPr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эпизоотического и ветеринарного благополучия на территории Киренского муниципального округа;</w:t>
      </w:r>
    </w:p>
    <w:p w14:paraId="1E89B50D" w14:textId="2639648D" w:rsidR="006E35FD" w:rsidRPr="00AA710C" w:rsidRDefault="006E35FD" w:rsidP="00A6424D">
      <w:pPr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эффективного взаимодействия деятельности органов местного самоуправления, органов государственной власти, юридических лиц независимо от их формы собственности и физических лиц при предупреждении возникновения и ликвидации очагов особо опасных болезней.</w:t>
      </w:r>
    </w:p>
    <w:p w14:paraId="21C93215" w14:textId="366C6C68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2"/>
      <w:bookmarkEnd w:id="4"/>
      <w:r w:rsidRPr="00AA710C">
        <w:rPr>
          <w:rFonts w:ascii="Times New Roman" w:hAnsi="Times New Roman" w:cs="Times New Roman"/>
          <w:sz w:val="24"/>
          <w:szCs w:val="24"/>
        </w:rPr>
        <w:t>2.</w:t>
      </w:r>
      <w:r w:rsidR="006E35FD">
        <w:rPr>
          <w:rFonts w:ascii="Times New Roman" w:hAnsi="Times New Roman" w:cs="Times New Roman"/>
          <w:sz w:val="24"/>
          <w:szCs w:val="24"/>
        </w:rPr>
        <w:t>2</w:t>
      </w:r>
      <w:r w:rsidRPr="00AA710C">
        <w:rPr>
          <w:rFonts w:ascii="Times New Roman" w:hAnsi="Times New Roman" w:cs="Times New Roman"/>
          <w:sz w:val="24"/>
          <w:szCs w:val="24"/>
        </w:rPr>
        <w:t xml:space="preserve"> Комиссия в соответствии с возложенными на нее задачами осуществляет следующие функции:</w:t>
      </w:r>
    </w:p>
    <w:p w14:paraId="3E9314F0" w14:textId="359BDD59" w:rsidR="00AA710C" w:rsidRPr="00AA710C" w:rsidRDefault="00F076F2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221"/>
      <w:bookmarkEnd w:id="5"/>
      <w:r>
        <w:rPr>
          <w:rFonts w:ascii="Times New Roman" w:hAnsi="Times New Roman" w:cs="Times New Roman"/>
          <w:sz w:val="24"/>
          <w:szCs w:val="24"/>
        </w:rPr>
        <w:t>-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организует оперативное рассмотрение вопросов, связанных с угрозой возникновения, распространения и ликвидации очагов </w:t>
      </w:r>
      <w:r>
        <w:rPr>
          <w:rFonts w:ascii="Times New Roman" w:hAnsi="Times New Roman" w:cs="Times New Roman"/>
          <w:sz w:val="24"/>
          <w:szCs w:val="24"/>
        </w:rPr>
        <w:t>особо опасных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болезней, </w:t>
      </w:r>
      <w:r w:rsidR="00AA710C" w:rsidRPr="00AA710C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обеспечением эпизоотического благополучия в </w:t>
      </w:r>
      <w:r w:rsidR="00AA710C">
        <w:rPr>
          <w:rFonts w:ascii="Times New Roman" w:hAnsi="Times New Roman" w:cs="Times New Roman"/>
          <w:sz w:val="24"/>
          <w:szCs w:val="24"/>
        </w:rPr>
        <w:t xml:space="preserve">Киренском муниципальном </w:t>
      </w:r>
      <w:r w:rsidR="00366144">
        <w:rPr>
          <w:rFonts w:ascii="Times New Roman" w:hAnsi="Times New Roman" w:cs="Times New Roman"/>
          <w:sz w:val="24"/>
          <w:szCs w:val="24"/>
        </w:rPr>
        <w:t>округе</w:t>
      </w:r>
      <w:r w:rsidR="00AA710C" w:rsidRPr="00AA710C">
        <w:rPr>
          <w:rFonts w:ascii="Times New Roman" w:hAnsi="Times New Roman" w:cs="Times New Roman"/>
          <w:sz w:val="24"/>
          <w:szCs w:val="24"/>
        </w:rPr>
        <w:t>;</w:t>
      </w:r>
    </w:p>
    <w:p w14:paraId="2B9715B4" w14:textId="6209EC9F" w:rsidR="00AA710C" w:rsidRPr="00AA710C" w:rsidRDefault="00F076F2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222"/>
      <w:bookmarkEnd w:id="6"/>
      <w:r>
        <w:rPr>
          <w:rFonts w:ascii="Times New Roman" w:hAnsi="Times New Roman" w:cs="Times New Roman"/>
          <w:sz w:val="24"/>
          <w:szCs w:val="24"/>
        </w:rPr>
        <w:t>-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координирует деятельность по осуществлению комплексных организационных, режимно-ограничительных, административных, хозяйственных, ветеринарных (в том числе ветеринарно-санитарных, противоэпизоотических, профилактических, лечебных) мероприятий, предусматривающих особые условия и режимы ведения хозяйственной и иной деятельности при содержании животных, схемы передвижения населения, транспортных средств, грузов, товаров и животных в неблагополучных и угрожаемых зонах, направленных на предупреждение (профилактику) и ликвидацию очагов заразных и массовых незаразных болезней животных, обеспечение эпизоотического благополучия в </w:t>
      </w:r>
      <w:r w:rsidR="00AA710C">
        <w:rPr>
          <w:rFonts w:ascii="Times New Roman" w:hAnsi="Times New Roman" w:cs="Times New Roman"/>
          <w:sz w:val="24"/>
          <w:szCs w:val="24"/>
        </w:rPr>
        <w:t xml:space="preserve">Киренском муниципальном </w:t>
      </w:r>
      <w:r w:rsidR="00366144">
        <w:rPr>
          <w:rFonts w:ascii="Times New Roman" w:hAnsi="Times New Roman" w:cs="Times New Roman"/>
          <w:sz w:val="24"/>
          <w:szCs w:val="24"/>
        </w:rPr>
        <w:t>округе</w:t>
      </w:r>
      <w:r w:rsidR="00AA710C" w:rsidRPr="00AA710C">
        <w:rPr>
          <w:rFonts w:ascii="Times New Roman" w:hAnsi="Times New Roman" w:cs="Times New Roman"/>
          <w:sz w:val="24"/>
          <w:szCs w:val="24"/>
        </w:rPr>
        <w:t>;</w:t>
      </w:r>
    </w:p>
    <w:p w14:paraId="5E285E0D" w14:textId="4D8F238F" w:rsidR="00AA710C" w:rsidRPr="00AA710C" w:rsidRDefault="00F076F2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224"/>
      <w:bookmarkEnd w:id="7"/>
      <w:r>
        <w:rPr>
          <w:rFonts w:ascii="Times New Roman" w:hAnsi="Times New Roman" w:cs="Times New Roman"/>
          <w:sz w:val="24"/>
          <w:szCs w:val="24"/>
        </w:rPr>
        <w:t>-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в установленном порядке решает вопросы, связанные с привлечением и распределением сил и средств (специалисты, транспорт, имущество и т.д.) органов местного самоуправления </w:t>
      </w:r>
      <w:r w:rsidR="00AA710C"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66144">
        <w:rPr>
          <w:rFonts w:ascii="Times New Roman" w:hAnsi="Times New Roman" w:cs="Times New Roman"/>
          <w:sz w:val="24"/>
          <w:szCs w:val="24"/>
        </w:rPr>
        <w:t>округа</w:t>
      </w:r>
      <w:r w:rsidR="00AA710C" w:rsidRPr="00AA710C">
        <w:rPr>
          <w:rFonts w:ascii="Times New Roman" w:hAnsi="Times New Roman" w:cs="Times New Roman"/>
          <w:sz w:val="24"/>
          <w:szCs w:val="24"/>
        </w:rPr>
        <w:t>, государственной ветеринарной службы, иных органов и организаций для участия в обеспечении режима ограничительных мероприятий (карантина);</w:t>
      </w:r>
    </w:p>
    <w:p w14:paraId="0829DCBD" w14:textId="2F54B150" w:rsidR="00AA710C" w:rsidRPr="00AA710C" w:rsidRDefault="00F076F2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227"/>
      <w:bookmarkEnd w:id="8"/>
      <w:r>
        <w:rPr>
          <w:rFonts w:ascii="Times New Roman" w:hAnsi="Times New Roman" w:cs="Times New Roman"/>
          <w:sz w:val="24"/>
          <w:szCs w:val="24"/>
        </w:rPr>
        <w:t>-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рассматривает и оценивает состояние эпизоотической обстановки на территории </w:t>
      </w:r>
      <w:r w:rsidR="00AA710C">
        <w:rPr>
          <w:rFonts w:ascii="Times New Roman" w:hAnsi="Times New Roman" w:cs="Times New Roman"/>
          <w:sz w:val="24"/>
          <w:szCs w:val="24"/>
        </w:rPr>
        <w:t>Киренского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</w:t>
      </w:r>
      <w:r w:rsidR="00394433">
        <w:rPr>
          <w:rFonts w:ascii="Times New Roman" w:hAnsi="Times New Roman" w:cs="Times New Roman"/>
          <w:sz w:val="24"/>
          <w:szCs w:val="24"/>
        </w:rPr>
        <w:t>округа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и прогнозы ее изменения, а также выполнение законодательства в области ветеринарии.</w:t>
      </w:r>
    </w:p>
    <w:p w14:paraId="4905EAA5" w14:textId="77777777" w:rsidR="00AA710C" w:rsidRPr="00AA710C" w:rsidRDefault="00AA710C" w:rsidP="00A6424D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sub_228"/>
      <w:bookmarkEnd w:id="9"/>
      <w:r w:rsidRPr="00AA710C">
        <w:rPr>
          <w:rFonts w:ascii="Times New Roman" w:hAnsi="Times New Roman" w:cs="Times New Roman"/>
          <w:b/>
          <w:sz w:val="24"/>
          <w:szCs w:val="24"/>
        </w:rPr>
        <w:t>Раздел III</w:t>
      </w:r>
    </w:p>
    <w:p w14:paraId="03078753" w14:textId="77777777" w:rsidR="00AA710C" w:rsidRPr="00AA710C" w:rsidRDefault="00AA710C" w:rsidP="00A6424D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1" w:name="sub_300"/>
      <w:bookmarkEnd w:id="10"/>
      <w:r w:rsidRPr="00AA710C">
        <w:rPr>
          <w:rFonts w:ascii="Times New Roman" w:hAnsi="Times New Roman" w:cs="Times New Roman"/>
          <w:b/>
          <w:sz w:val="24"/>
          <w:szCs w:val="24"/>
        </w:rPr>
        <w:t>Права Комиссии</w:t>
      </w:r>
    </w:p>
    <w:bookmarkEnd w:id="11"/>
    <w:p w14:paraId="52DF244A" w14:textId="77777777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7FFA02" w14:textId="77777777" w:rsidR="00AA710C" w:rsidRPr="00AA710C" w:rsidRDefault="00AA710C" w:rsidP="00A6424D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10C">
        <w:rPr>
          <w:rFonts w:ascii="Times New Roman" w:hAnsi="Times New Roman" w:cs="Times New Roman"/>
          <w:sz w:val="24"/>
          <w:szCs w:val="24"/>
        </w:rPr>
        <w:t>Комиссия с целью исполнения своих функций имеет право:</w:t>
      </w:r>
    </w:p>
    <w:p w14:paraId="29A70861" w14:textId="0323D577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31"/>
      <w:r w:rsidRPr="00AA710C">
        <w:rPr>
          <w:rFonts w:ascii="Times New Roman" w:hAnsi="Times New Roman" w:cs="Times New Roman"/>
          <w:sz w:val="24"/>
          <w:szCs w:val="24"/>
        </w:rPr>
        <w:t>3.1 Запрашивать в установленном порядке от организаций, юридических лиц</w:t>
      </w:r>
      <w:r w:rsidR="00394433" w:rsidRPr="00394433">
        <w:rPr>
          <w:rFonts w:ascii="Times New Roman" w:hAnsi="Times New Roman" w:cs="Times New Roman"/>
          <w:sz w:val="24"/>
          <w:szCs w:val="24"/>
        </w:rPr>
        <w:t xml:space="preserve"> </w:t>
      </w:r>
      <w:r w:rsidR="00394433" w:rsidRPr="00AA710C">
        <w:rPr>
          <w:rFonts w:ascii="Times New Roman" w:hAnsi="Times New Roman" w:cs="Times New Roman"/>
          <w:sz w:val="24"/>
          <w:szCs w:val="24"/>
        </w:rPr>
        <w:t>независимо от их ведомственной подчиненности и организационно-правовых форм</w:t>
      </w:r>
      <w:r w:rsidRPr="00AA710C">
        <w:rPr>
          <w:rFonts w:ascii="Times New Roman" w:hAnsi="Times New Roman" w:cs="Times New Roman"/>
          <w:sz w:val="24"/>
          <w:szCs w:val="24"/>
        </w:rPr>
        <w:t>, индивидуальных предпринимателей и физических лиц информацию по вопросам, относящимся к сфере ветеринарии, в пределах компетенции Комиссии.</w:t>
      </w:r>
    </w:p>
    <w:p w14:paraId="7CA90AA6" w14:textId="3B08C7E2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33"/>
      <w:bookmarkEnd w:id="12"/>
      <w:r w:rsidRPr="00AA710C">
        <w:rPr>
          <w:rFonts w:ascii="Times New Roman" w:hAnsi="Times New Roman" w:cs="Times New Roman"/>
          <w:sz w:val="24"/>
          <w:szCs w:val="24"/>
        </w:rPr>
        <w:t>3.</w:t>
      </w:r>
      <w:r w:rsidR="00394433">
        <w:rPr>
          <w:rFonts w:ascii="Times New Roman" w:hAnsi="Times New Roman" w:cs="Times New Roman"/>
          <w:sz w:val="24"/>
          <w:szCs w:val="24"/>
        </w:rPr>
        <w:t>2</w:t>
      </w:r>
      <w:r w:rsidRPr="00AA710C">
        <w:rPr>
          <w:rFonts w:ascii="Times New Roman" w:hAnsi="Times New Roman" w:cs="Times New Roman"/>
          <w:sz w:val="24"/>
          <w:szCs w:val="24"/>
        </w:rPr>
        <w:t xml:space="preserve"> Заслушивать на заседаниях Комиссии информацию должностных лиц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94433">
        <w:rPr>
          <w:rFonts w:ascii="Times New Roman" w:hAnsi="Times New Roman" w:cs="Times New Roman"/>
          <w:sz w:val="24"/>
          <w:szCs w:val="24"/>
        </w:rPr>
        <w:t>округа</w:t>
      </w:r>
      <w:r w:rsidRPr="00AA710C">
        <w:rPr>
          <w:rFonts w:ascii="Times New Roman" w:hAnsi="Times New Roman" w:cs="Times New Roman"/>
          <w:sz w:val="24"/>
          <w:szCs w:val="24"/>
        </w:rPr>
        <w:t>, юридических лиц независимо от их ведомственной подчиненности и организационно-правовых форм, индивидуальных предпринимателей, а также физических лиц по вопросам, относящимся к компетенции Комиссии.</w:t>
      </w:r>
    </w:p>
    <w:p w14:paraId="7C0A7936" w14:textId="2242BB75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35"/>
      <w:bookmarkEnd w:id="13"/>
      <w:r w:rsidRPr="00AA710C">
        <w:rPr>
          <w:rFonts w:ascii="Times New Roman" w:hAnsi="Times New Roman" w:cs="Times New Roman"/>
          <w:sz w:val="24"/>
          <w:szCs w:val="24"/>
        </w:rPr>
        <w:t>3.</w:t>
      </w:r>
      <w:r w:rsidR="00A310C7">
        <w:rPr>
          <w:rFonts w:ascii="Times New Roman" w:hAnsi="Times New Roman" w:cs="Times New Roman"/>
          <w:sz w:val="24"/>
          <w:szCs w:val="24"/>
        </w:rPr>
        <w:t>3</w:t>
      </w:r>
      <w:r w:rsidRPr="00AA710C">
        <w:rPr>
          <w:rFonts w:ascii="Times New Roman" w:hAnsi="Times New Roman" w:cs="Times New Roman"/>
          <w:sz w:val="24"/>
          <w:szCs w:val="24"/>
        </w:rPr>
        <w:t xml:space="preserve"> Привлекать в установленном порядке специалистов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94433">
        <w:rPr>
          <w:rFonts w:ascii="Times New Roman" w:hAnsi="Times New Roman" w:cs="Times New Roman"/>
          <w:sz w:val="24"/>
          <w:szCs w:val="24"/>
        </w:rPr>
        <w:t>округа</w:t>
      </w:r>
      <w:r w:rsidRPr="00AA710C">
        <w:rPr>
          <w:rFonts w:ascii="Times New Roman" w:hAnsi="Times New Roman" w:cs="Times New Roman"/>
          <w:sz w:val="24"/>
          <w:szCs w:val="24"/>
        </w:rPr>
        <w:t xml:space="preserve"> для</w:t>
      </w:r>
      <w:r w:rsidR="00394433">
        <w:rPr>
          <w:rFonts w:ascii="Times New Roman" w:hAnsi="Times New Roman" w:cs="Times New Roman"/>
          <w:sz w:val="24"/>
          <w:szCs w:val="24"/>
        </w:rPr>
        <w:t xml:space="preserve"> </w:t>
      </w:r>
      <w:r w:rsidRPr="00AA710C">
        <w:rPr>
          <w:rFonts w:ascii="Times New Roman" w:hAnsi="Times New Roman" w:cs="Times New Roman"/>
          <w:sz w:val="24"/>
          <w:szCs w:val="24"/>
        </w:rPr>
        <w:t>участия в подготовке решений по вопросам, входящим в компетенцию Комиссии.</w:t>
      </w:r>
    </w:p>
    <w:p w14:paraId="38D91703" w14:textId="39ACB104" w:rsid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36"/>
      <w:bookmarkEnd w:id="14"/>
      <w:r w:rsidRPr="00AA710C">
        <w:rPr>
          <w:rFonts w:ascii="Times New Roman" w:hAnsi="Times New Roman" w:cs="Times New Roman"/>
          <w:sz w:val="24"/>
          <w:szCs w:val="24"/>
        </w:rPr>
        <w:t>3.</w:t>
      </w:r>
      <w:r w:rsidR="00394433">
        <w:rPr>
          <w:rFonts w:ascii="Times New Roman" w:hAnsi="Times New Roman" w:cs="Times New Roman"/>
          <w:sz w:val="24"/>
          <w:szCs w:val="24"/>
        </w:rPr>
        <w:t>4</w:t>
      </w:r>
      <w:r w:rsidRPr="00AA710C">
        <w:rPr>
          <w:rFonts w:ascii="Times New Roman" w:hAnsi="Times New Roman" w:cs="Times New Roman"/>
          <w:sz w:val="24"/>
          <w:szCs w:val="24"/>
        </w:rPr>
        <w:t xml:space="preserve"> Создавать из числа лиц, входящих в состав Комиссии, и привлеченных специалистов рабочие и консультативные группы для выполнения задач и функций, возложенных на Комиссию.</w:t>
      </w:r>
    </w:p>
    <w:p w14:paraId="7B549472" w14:textId="457041FC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710C">
        <w:rPr>
          <w:rFonts w:ascii="Times New Roman" w:hAnsi="Times New Roman" w:cs="Times New Roman"/>
          <w:sz w:val="24"/>
          <w:szCs w:val="24"/>
        </w:rPr>
        <w:t>3.</w:t>
      </w:r>
      <w:r w:rsidR="00394433">
        <w:rPr>
          <w:rFonts w:ascii="Times New Roman" w:hAnsi="Times New Roman" w:cs="Times New Roman"/>
          <w:sz w:val="24"/>
          <w:szCs w:val="24"/>
        </w:rPr>
        <w:t>5</w:t>
      </w:r>
      <w:r w:rsidRPr="00AA710C">
        <w:rPr>
          <w:rFonts w:ascii="Times New Roman" w:hAnsi="Times New Roman" w:cs="Times New Roman"/>
          <w:sz w:val="24"/>
          <w:szCs w:val="24"/>
        </w:rPr>
        <w:t xml:space="preserve"> В установленном порядке вносить на рассмотрение мэра </w:t>
      </w: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394433">
        <w:rPr>
          <w:rFonts w:ascii="Times New Roman" w:hAnsi="Times New Roman" w:cs="Times New Roman"/>
          <w:sz w:val="24"/>
          <w:szCs w:val="24"/>
        </w:rPr>
        <w:t>округа</w:t>
      </w:r>
      <w:r w:rsidRPr="00AA710C">
        <w:rPr>
          <w:rFonts w:ascii="Times New Roman" w:hAnsi="Times New Roman" w:cs="Times New Roman"/>
          <w:sz w:val="24"/>
          <w:szCs w:val="24"/>
        </w:rPr>
        <w:t xml:space="preserve"> предложения по вопросам, входящим в компетенцию Комиссии.</w:t>
      </w:r>
    </w:p>
    <w:p w14:paraId="76CFC8C1" w14:textId="6556E957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37"/>
      <w:bookmarkEnd w:id="15"/>
      <w:r w:rsidRPr="00AA710C">
        <w:rPr>
          <w:rFonts w:ascii="Times New Roman" w:hAnsi="Times New Roman" w:cs="Times New Roman"/>
          <w:sz w:val="24"/>
          <w:szCs w:val="24"/>
        </w:rPr>
        <w:t>3.</w:t>
      </w:r>
      <w:r w:rsidR="00394433">
        <w:rPr>
          <w:rFonts w:ascii="Times New Roman" w:hAnsi="Times New Roman" w:cs="Times New Roman"/>
          <w:sz w:val="24"/>
          <w:szCs w:val="24"/>
        </w:rPr>
        <w:t>6</w:t>
      </w:r>
      <w:r w:rsidRPr="00AA710C">
        <w:rPr>
          <w:rFonts w:ascii="Times New Roman" w:hAnsi="Times New Roman" w:cs="Times New Roman"/>
          <w:sz w:val="24"/>
          <w:szCs w:val="24"/>
        </w:rPr>
        <w:t xml:space="preserve"> Направлять предложения в соответствующие органы о привлечении к ответственности лиц, по вине которых допущены случаи возникновения заразных и массовых незаразных болезней животных, не обеспечивается эпизоотическое благополучие в </w:t>
      </w:r>
      <w:r>
        <w:rPr>
          <w:rFonts w:ascii="Times New Roman" w:hAnsi="Times New Roman" w:cs="Times New Roman"/>
          <w:sz w:val="24"/>
          <w:szCs w:val="24"/>
        </w:rPr>
        <w:t xml:space="preserve">Киренском муниципальном </w:t>
      </w:r>
      <w:r w:rsidR="00394433">
        <w:rPr>
          <w:rFonts w:ascii="Times New Roman" w:hAnsi="Times New Roman" w:cs="Times New Roman"/>
          <w:sz w:val="24"/>
          <w:szCs w:val="24"/>
        </w:rPr>
        <w:t>округе</w:t>
      </w:r>
      <w:r w:rsidRPr="00AA710C">
        <w:rPr>
          <w:rFonts w:ascii="Times New Roman" w:hAnsi="Times New Roman" w:cs="Times New Roman"/>
          <w:sz w:val="24"/>
          <w:szCs w:val="24"/>
        </w:rPr>
        <w:t>, допускается нарушение законодательства в сфере ветеринарии.</w:t>
      </w:r>
    </w:p>
    <w:bookmarkEnd w:id="16"/>
    <w:p w14:paraId="587B191A" w14:textId="524299D4" w:rsidR="00AA710C" w:rsidRPr="00AA710C" w:rsidRDefault="00AA710C" w:rsidP="00A6424D">
      <w:pPr>
        <w:widowControl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A710C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9443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710C">
        <w:rPr>
          <w:rFonts w:ascii="Times New Roman" w:hAnsi="Times New Roman" w:cs="Times New Roman"/>
          <w:b/>
          <w:sz w:val="24"/>
          <w:szCs w:val="24"/>
        </w:rPr>
        <w:t>V</w:t>
      </w:r>
    </w:p>
    <w:p w14:paraId="057EE2F9" w14:textId="77777777" w:rsidR="00AA710C" w:rsidRPr="00AA710C" w:rsidRDefault="00AA710C" w:rsidP="00A6424D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7" w:name="sub_400"/>
      <w:r w:rsidRPr="00AA710C">
        <w:rPr>
          <w:rFonts w:ascii="Times New Roman" w:hAnsi="Times New Roman" w:cs="Times New Roman"/>
          <w:b/>
          <w:bCs/>
          <w:sz w:val="24"/>
          <w:szCs w:val="24"/>
        </w:rPr>
        <w:t>Организация работы Комиссии</w:t>
      </w:r>
      <w:bookmarkEnd w:id="17"/>
    </w:p>
    <w:p w14:paraId="6FD62CD7" w14:textId="77777777" w:rsidR="00AA710C" w:rsidRPr="00AA710C" w:rsidRDefault="00AA710C" w:rsidP="00A6424D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8331C4" w14:textId="23029797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sub_410"/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.1 Комиссия осуществляет свою деятельность в соответствии с повесткой дня заседания Комиссии, утвержденной председателем Комиссии.</w:t>
      </w:r>
    </w:p>
    <w:p w14:paraId="7218D0D7" w14:textId="08849B1A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.2 Заседания Комиссии проводятся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F8E" w:rsidRPr="000D7F8E">
        <w:rPr>
          <w:rFonts w:ascii="Times New Roman" w:hAnsi="Times New Roman" w:cs="Times New Roman"/>
          <w:sz w:val="24"/>
          <w:szCs w:val="24"/>
        </w:rPr>
        <w:t>по мере необходимости</w:t>
      </w:r>
      <w:r w:rsidR="00AA710C" w:rsidRPr="000D7F8E">
        <w:rPr>
          <w:rFonts w:ascii="Times New Roman" w:hAnsi="Times New Roman" w:cs="Times New Roman"/>
          <w:sz w:val="24"/>
          <w:szCs w:val="24"/>
        </w:rPr>
        <w:t xml:space="preserve"> по решению председателя Комиссии.</w:t>
      </w:r>
    </w:p>
    <w:p w14:paraId="3D10C17D" w14:textId="04BF78CD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0D7F8E">
        <w:rPr>
          <w:rFonts w:ascii="Times New Roman" w:hAnsi="Times New Roman" w:cs="Times New Roman"/>
          <w:sz w:val="24"/>
          <w:szCs w:val="24"/>
        </w:rPr>
        <w:t xml:space="preserve">.3 Заседание Комиссии считается правомочным, если на нем присутствует </w:t>
      </w:r>
      <w:r w:rsidR="000D7F8E" w:rsidRPr="000D7F8E">
        <w:rPr>
          <w:rFonts w:ascii="Times New Roman" w:hAnsi="Times New Roman" w:cs="Times New Roman"/>
          <w:sz w:val="24"/>
          <w:szCs w:val="24"/>
        </w:rPr>
        <w:t>не менее 30%</w:t>
      </w:r>
      <w:r w:rsidR="00AA710C" w:rsidRPr="000D7F8E">
        <w:rPr>
          <w:rFonts w:ascii="Times New Roman" w:hAnsi="Times New Roman" w:cs="Times New Roman"/>
          <w:sz w:val="24"/>
          <w:szCs w:val="24"/>
        </w:rPr>
        <w:t xml:space="preserve"> состава лиц, входящих в Комиссию.</w:t>
      </w:r>
    </w:p>
    <w:p w14:paraId="44FB5AB1" w14:textId="070BD261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</w:t>
      </w:r>
      <w:r w:rsidR="00394433"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На заседания Комиссии при необходимости могут приглашаться </w:t>
      </w:r>
      <w:r w:rsidR="00394433">
        <w:rPr>
          <w:rFonts w:ascii="Times New Roman" w:hAnsi="Times New Roman" w:cs="Times New Roman"/>
          <w:sz w:val="24"/>
          <w:szCs w:val="24"/>
        </w:rPr>
        <w:t>должностные лица администрации Киренского муниципального округа, представители организаций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, общественных и иных </w:t>
      </w:r>
      <w:r w:rsidR="00394433">
        <w:rPr>
          <w:rFonts w:ascii="Times New Roman" w:hAnsi="Times New Roman" w:cs="Times New Roman"/>
          <w:sz w:val="24"/>
          <w:szCs w:val="24"/>
        </w:rPr>
        <w:t>объединений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, </w:t>
      </w:r>
      <w:r w:rsidR="00394433">
        <w:rPr>
          <w:rFonts w:ascii="Times New Roman" w:hAnsi="Times New Roman" w:cs="Times New Roman"/>
          <w:sz w:val="24"/>
          <w:szCs w:val="24"/>
        </w:rPr>
        <w:t xml:space="preserve">средств массовой информации, </w:t>
      </w:r>
      <w:r w:rsidR="00AA710C" w:rsidRPr="00AA710C">
        <w:rPr>
          <w:rFonts w:ascii="Times New Roman" w:hAnsi="Times New Roman" w:cs="Times New Roman"/>
          <w:sz w:val="24"/>
          <w:szCs w:val="24"/>
        </w:rPr>
        <w:t>не входящие в состав Комиссии.</w:t>
      </w:r>
    </w:p>
    <w:p w14:paraId="79D311B0" w14:textId="6FCE0612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</w:t>
      </w:r>
      <w:r w:rsidR="00394433">
        <w:rPr>
          <w:rFonts w:ascii="Times New Roman" w:hAnsi="Times New Roman" w:cs="Times New Roman"/>
          <w:sz w:val="24"/>
          <w:szCs w:val="24"/>
        </w:rPr>
        <w:t>5</w:t>
      </w:r>
      <w:r w:rsidR="00AA710C" w:rsidRPr="00AA710C">
        <w:rPr>
          <w:rFonts w:ascii="Times New Roman" w:hAnsi="Times New Roman" w:cs="Times New Roman"/>
          <w:sz w:val="24"/>
          <w:szCs w:val="24"/>
        </w:rPr>
        <w:t>Решения Комиссии принимаются простым большинством голосов присутствующих на заседании Комиссии лиц, входящих в Комиссию. В случае равенства голосов решающим является голос председательствующего на заседании Комиссии.</w:t>
      </w:r>
    </w:p>
    <w:p w14:paraId="315A8187" w14:textId="21236EA7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</w:t>
      </w:r>
      <w:r w:rsidR="00394433">
        <w:rPr>
          <w:rFonts w:ascii="Times New Roman" w:hAnsi="Times New Roman" w:cs="Times New Roman"/>
          <w:sz w:val="24"/>
          <w:szCs w:val="24"/>
        </w:rPr>
        <w:t>6</w:t>
      </w:r>
      <w:r w:rsidR="00AA710C" w:rsidRPr="00AA710C">
        <w:rPr>
          <w:rFonts w:ascii="Times New Roman" w:hAnsi="Times New Roman" w:cs="Times New Roman"/>
          <w:sz w:val="24"/>
          <w:szCs w:val="24"/>
        </w:rPr>
        <w:t xml:space="preserve"> Решения, принимаемые на заседании Комиссии, оформляются протоколом, который подписывают председательствующий на заседании Комиссии и ответственный секретарь Комиссии.</w:t>
      </w:r>
    </w:p>
    <w:p w14:paraId="7827E3CB" w14:textId="52AC131E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</w:t>
      </w:r>
      <w:r w:rsidR="00394433">
        <w:rPr>
          <w:rFonts w:ascii="Times New Roman" w:hAnsi="Times New Roman" w:cs="Times New Roman"/>
          <w:sz w:val="24"/>
          <w:szCs w:val="24"/>
        </w:rPr>
        <w:t>7</w:t>
      </w:r>
      <w:r w:rsidR="00AA710C" w:rsidRPr="00AA710C">
        <w:rPr>
          <w:rFonts w:ascii="Times New Roman" w:hAnsi="Times New Roman" w:cs="Times New Roman"/>
          <w:sz w:val="24"/>
          <w:szCs w:val="24"/>
        </w:rPr>
        <w:t>Копии протокола заседания Комиссии рассылаются ее членам и организациям, представители которых принимали участие в заседании Комиссии.</w:t>
      </w:r>
    </w:p>
    <w:p w14:paraId="2D5AD517" w14:textId="25EF8D15" w:rsidR="00AA710C" w:rsidRPr="00AA710C" w:rsidRDefault="00A310C7" w:rsidP="00A6424D">
      <w:pPr>
        <w:widowControl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10C" w:rsidRPr="00AA710C">
        <w:rPr>
          <w:rFonts w:ascii="Times New Roman" w:hAnsi="Times New Roman" w:cs="Times New Roman"/>
          <w:sz w:val="24"/>
          <w:szCs w:val="24"/>
        </w:rPr>
        <w:t>.</w:t>
      </w:r>
      <w:r w:rsidR="00394433">
        <w:rPr>
          <w:rFonts w:ascii="Times New Roman" w:hAnsi="Times New Roman" w:cs="Times New Roman"/>
          <w:sz w:val="24"/>
          <w:szCs w:val="24"/>
        </w:rPr>
        <w:t>8</w:t>
      </w:r>
      <w:r w:rsidR="00AA710C" w:rsidRPr="00AA710C">
        <w:rPr>
          <w:rFonts w:ascii="Times New Roman" w:hAnsi="Times New Roman" w:cs="Times New Roman"/>
          <w:sz w:val="24"/>
          <w:szCs w:val="24"/>
        </w:rPr>
        <w:t>Решения Комиссии, принятые в пределах ее компетенции, являются рекомендательными для всех представленных в Комиссии</w:t>
      </w:r>
      <w:r w:rsidR="00394433">
        <w:rPr>
          <w:rFonts w:ascii="Times New Roman" w:hAnsi="Times New Roman" w:cs="Times New Roman"/>
          <w:sz w:val="24"/>
          <w:szCs w:val="24"/>
        </w:rPr>
        <w:t>.</w:t>
      </w:r>
    </w:p>
    <w:p w14:paraId="10AD8E07" w14:textId="77777777" w:rsidR="00AA710C" w:rsidRPr="00AA710C" w:rsidRDefault="00AA710C" w:rsidP="00A6424D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8"/>
    <w:p w14:paraId="2050107A" w14:textId="77777777" w:rsidR="00AA710C" w:rsidRPr="00AA710C" w:rsidRDefault="00AA710C" w:rsidP="00A6424D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94D4CA" w14:textId="77777777" w:rsidR="00AA710C" w:rsidRPr="00AA710C" w:rsidRDefault="00AA710C" w:rsidP="00A64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710C" w:rsidRPr="00AA710C" w:rsidSect="00FC0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B5C"/>
    <w:rsid w:val="00017EBA"/>
    <w:rsid w:val="0005568E"/>
    <w:rsid w:val="00063437"/>
    <w:rsid w:val="00070AF5"/>
    <w:rsid w:val="000D7F8E"/>
    <w:rsid w:val="0015621E"/>
    <w:rsid w:val="001809E8"/>
    <w:rsid w:val="001D364F"/>
    <w:rsid w:val="00212B52"/>
    <w:rsid w:val="00220740"/>
    <w:rsid w:val="002818D9"/>
    <w:rsid w:val="002838AD"/>
    <w:rsid w:val="002E4B5C"/>
    <w:rsid w:val="00366144"/>
    <w:rsid w:val="00394433"/>
    <w:rsid w:val="003A73FC"/>
    <w:rsid w:val="003F214F"/>
    <w:rsid w:val="00511F91"/>
    <w:rsid w:val="006207BB"/>
    <w:rsid w:val="006871D6"/>
    <w:rsid w:val="006E35FD"/>
    <w:rsid w:val="006F6F86"/>
    <w:rsid w:val="00851943"/>
    <w:rsid w:val="00856B59"/>
    <w:rsid w:val="00987B81"/>
    <w:rsid w:val="00A310C7"/>
    <w:rsid w:val="00A6424D"/>
    <w:rsid w:val="00A83B3F"/>
    <w:rsid w:val="00A922C2"/>
    <w:rsid w:val="00AA710C"/>
    <w:rsid w:val="00AD1BEC"/>
    <w:rsid w:val="00B35670"/>
    <w:rsid w:val="00B81093"/>
    <w:rsid w:val="00B83A8B"/>
    <w:rsid w:val="00B8405C"/>
    <w:rsid w:val="00C11E11"/>
    <w:rsid w:val="00C11FFF"/>
    <w:rsid w:val="00C3660E"/>
    <w:rsid w:val="00C40B01"/>
    <w:rsid w:val="00D04ACB"/>
    <w:rsid w:val="00D679E5"/>
    <w:rsid w:val="00DE5656"/>
    <w:rsid w:val="00E807A5"/>
    <w:rsid w:val="00EB729C"/>
    <w:rsid w:val="00ED2A20"/>
    <w:rsid w:val="00F076F2"/>
    <w:rsid w:val="00F22556"/>
    <w:rsid w:val="00F36205"/>
    <w:rsid w:val="00F87B1A"/>
    <w:rsid w:val="00FC0DA0"/>
    <w:rsid w:val="00FC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CEEC"/>
  <w15:docId w15:val="{6667C03E-325D-4194-98E1-38475866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Киренского района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ovchinnikova</dc:creator>
  <cp:keywords/>
  <dc:description/>
  <cp:lastModifiedBy>Пользователь Windows</cp:lastModifiedBy>
  <cp:revision>24</cp:revision>
  <cp:lastPrinted>2026-01-23T07:45:00Z</cp:lastPrinted>
  <dcterms:created xsi:type="dcterms:W3CDTF">2015-05-26T23:47:00Z</dcterms:created>
  <dcterms:modified xsi:type="dcterms:W3CDTF">2026-01-23T07:47:00Z</dcterms:modified>
</cp:coreProperties>
</file>