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7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901671" w:rsidRPr="00B2789E" w14:paraId="645FE383" w14:textId="77777777" w:rsidTr="0014341D">
        <w:tc>
          <w:tcPr>
            <w:tcW w:w="9570" w:type="dxa"/>
          </w:tcPr>
          <w:p w14:paraId="299215ED" w14:textId="77777777" w:rsidR="00901671" w:rsidRDefault="00901671" w:rsidP="0014341D">
            <w:pPr>
              <w:pStyle w:val="1"/>
              <w:rPr>
                <w:rFonts w:cs="Arial"/>
              </w:rPr>
            </w:pPr>
            <w:r>
              <w:rPr>
                <w:noProof/>
              </w:rPr>
              <w:drawing>
                <wp:inline distT="0" distB="0" distL="0" distR="0" wp14:anchorId="2517EF26" wp14:editId="223E435F">
                  <wp:extent cx="540385" cy="683895"/>
                  <wp:effectExtent l="0" t="0" r="0" b="1905"/>
                  <wp:docPr id="2" name="Рисунок 2" descr="\\192.168.27.193\1\орготдел\Веретнова И.П\Форма\Черемховский р-н - герб 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192.168.27.193\1\орготдел\Веретнова И.П\Форма\Черемховский р-н - герб 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671" w:rsidRPr="00B2789E" w14:paraId="40CF8354" w14:textId="77777777" w:rsidTr="0014341D">
        <w:tc>
          <w:tcPr>
            <w:tcW w:w="9570" w:type="dxa"/>
          </w:tcPr>
          <w:p w14:paraId="4DA7FE31" w14:textId="77777777" w:rsidR="00901671" w:rsidRPr="00F77417" w:rsidRDefault="00901671" w:rsidP="0014341D">
            <w:pPr>
              <w:jc w:val="center"/>
              <w:rPr>
                <w:sz w:val="28"/>
                <w:szCs w:val="28"/>
              </w:rPr>
            </w:pPr>
            <w:r w:rsidRPr="00F77417">
              <w:rPr>
                <w:rFonts w:ascii="Tahoma" w:hAnsi="Tahoma" w:cs="Tahoma"/>
                <w:sz w:val="28"/>
                <w:szCs w:val="28"/>
              </w:rPr>
              <w:t>РОССИЙСКАЯ ФЕДЕРАЦИЯ</w:t>
            </w:r>
          </w:p>
        </w:tc>
      </w:tr>
      <w:tr w:rsidR="00901671" w:rsidRPr="00B2789E" w14:paraId="0B0ED13C" w14:textId="77777777" w:rsidTr="0014341D">
        <w:tc>
          <w:tcPr>
            <w:tcW w:w="9570" w:type="dxa"/>
          </w:tcPr>
          <w:p w14:paraId="73EE0C13" w14:textId="77777777" w:rsidR="00901671" w:rsidRPr="00B61CE0" w:rsidRDefault="00901671" w:rsidP="0014341D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B61CE0">
              <w:rPr>
                <w:rFonts w:ascii="Arial" w:hAnsi="Arial" w:cs="Arial"/>
                <w:b/>
                <w:sz w:val="28"/>
              </w:rPr>
              <w:t>Черемховское районное муниципальное образование</w:t>
            </w:r>
          </w:p>
          <w:p w14:paraId="0E521796" w14:textId="77777777" w:rsidR="00901671" w:rsidRDefault="00901671" w:rsidP="0014341D">
            <w:pPr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АДМИНИСТРАЦИЯ</w:t>
            </w:r>
          </w:p>
          <w:p w14:paraId="7E5F9182" w14:textId="77777777" w:rsidR="00901671" w:rsidRPr="00B61CE0" w:rsidRDefault="00901671" w:rsidP="0014341D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  <w:p w14:paraId="335E1506" w14:textId="77777777" w:rsidR="00901671" w:rsidRPr="008309E0" w:rsidRDefault="00901671" w:rsidP="0014341D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3B595721" w14:textId="77777777" w:rsidR="00901671" w:rsidRPr="00387D6B" w:rsidRDefault="00901671" w:rsidP="0014341D">
            <w:pPr>
              <w:pStyle w:val="3"/>
              <w:ind w:right="0"/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387D6B">
              <w:rPr>
                <w:rFonts w:ascii="Tahoma" w:hAnsi="Tahoma" w:cs="Tahoma"/>
                <w:sz w:val="32"/>
                <w:szCs w:val="32"/>
              </w:rPr>
              <w:t>П О С Т А Н О В Л Е Н И Е</w:t>
            </w:r>
          </w:p>
          <w:p w14:paraId="6D705F8F" w14:textId="77777777" w:rsidR="00901671" w:rsidRPr="008309E0" w:rsidRDefault="00901671" w:rsidP="0014341D">
            <w:pPr>
              <w:jc w:val="center"/>
              <w:rPr>
                <w:sz w:val="16"/>
                <w:szCs w:val="16"/>
              </w:rPr>
            </w:pPr>
          </w:p>
        </w:tc>
      </w:tr>
    </w:tbl>
    <w:p w14:paraId="527DAE02" w14:textId="77777777" w:rsidR="00901671" w:rsidRPr="00B2789E" w:rsidRDefault="00901671" w:rsidP="00901671">
      <w:pPr>
        <w:rPr>
          <w:sz w:val="10"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785"/>
        <w:gridCol w:w="4683"/>
      </w:tblGrid>
      <w:tr w:rsidR="00901671" w:rsidRPr="0036479B" w14:paraId="0693CD8D" w14:textId="77777777" w:rsidTr="0014341D">
        <w:tc>
          <w:tcPr>
            <w:tcW w:w="4785" w:type="dxa"/>
          </w:tcPr>
          <w:p w14:paraId="3A8959F2" w14:textId="7C043199" w:rsidR="00901671" w:rsidRPr="0036479B" w:rsidRDefault="0036479B" w:rsidP="0014341D">
            <w:pPr>
              <w:rPr>
                <w:b/>
                <w:bCs/>
              </w:rPr>
            </w:pPr>
            <w:r w:rsidRPr="0036479B">
              <w:rPr>
                <w:b/>
                <w:bCs/>
              </w:rPr>
              <w:t>11.09.2026</w:t>
            </w:r>
          </w:p>
        </w:tc>
        <w:tc>
          <w:tcPr>
            <w:tcW w:w="4683" w:type="dxa"/>
          </w:tcPr>
          <w:p w14:paraId="424C5CE0" w14:textId="3892204D" w:rsidR="00901671" w:rsidRPr="0036479B" w:rsidRDefault="00901671" w:rsidP="0014341D">
            <w:pPr>
              <w:jc w:val="right"/>
              <w:rPr>
                <w:b/>
                <w:bCs/>
              </w:rPr>
            </w:pPr>
            <w:r w:rsidRPr="0036479B">
              <w:rPr>
                <w:b/>
                <w:bCs/>
              </w:rPr>
              <w:t xml:space="preserve">№ </w:t>
            </w:r>
            <w:r w:rsidR="0036479B" w:rsidRPr="0036479B">
              <w:rPr>
                <w:b/>
                <w:bCs/>
              </w:rPr>
              <w:t>642-п</w:t>
            </w:r>
          </w:p>
        </w:tc>
      </w:tr>
      <w:tr w:rsidR="00901671" w:rsidRPr="00B2789E" w14:paraId="4413FD84" w14:textId="77777777" w:rsidTr="0014341D">
        <w:tc>
          <w:tcPr>
            <w:tcW w:w="9468" w:type="dxa"/>
            <w:gridSpan w:val="2"/>
          </w:tcPr>
          <w:p w14:paraId="3959C62A" w14:textId="77777777" w:rsidR="00901671" w:rsidRPr="00DB41C4" w:rsidRDefault="00901671" w:rsidP="0014341D">
            <w:pPr>
              <w:jc w:val="center"/>
              <w:rPr>
                <w:b/>
                <w:sz w:val="20"/>
                <w:szCs w:val="20"/>
              </w:rPr>
            </w:pPr>
            <w:r w:rsidRPr="00DB41C4">
              <w:rPr>
                <w:sz w:val="20"/>
                <w:szCs w:val="20"/>
              </w:rPr>
              <w:t xml:space="preserve"> Черемхово</w:t>
            </w:r>
          </w:p>
        </w:tc>
      </w:tr>
    </w:tbl>
    <w:p w14:paraId="4DF19D00" w14:textId="77777777" w:rsidR="00901671" w:rsidRPr="006D7640" w:rsidRDefault="00901671" w:rsidP="00901671"/>
    <w:p w14:paraId="4920DFFE" w14:textId="77777777" w:rsidR="00901671" w:rsidRPr="00B2789E" w:rsidRDefault="00901671" w:rsidP="00901671">
      <w:pPr>
        <w:rPr>
          <w:sz w:val="10"/>
        </w:rPr>
      </w:pPr>
    </w:p>
    <w:tbl>
      <w:tblPr>
        <w:tblW w:w="93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99"/>
      </w:tblGrid>
      <w:tr w:rsidR="00901671" w:rsidRPr="00B2789E" w14:paraId="01F20935" w14:textId="77777777" w:rsidTr="00286B37">
        <w:tc>
          <w:tcPr>
            <w:tcW w:w="9399" w:type="dxa"/>
            <w:tcBorders>
              <w:top w:val="nil"/>
              <w:left w:val="nil"/>
              <w:bottom w:val="nil"/>
              <w:right w:val="nil"/>
            </w:tcBorders>
          </w:tcPr>
          <w:p w14:paraId="0D3DE8B2" w14:textId="47EFA61B" w:rsidR="00A4554E" w:rsidRDefault="00A4554E" w:rsidP="00A4554E">
            <w:pPr>
              <w:jc w:val="center"/>
              <w:rPr>
                <w:b/>
              </w:rPr>
            </w:pPr>
            <w:r>
              <w:rPr>
                <w:b/>
              </w:rPr>
              <w:t xml:space="preserve">О начале отопительного </w:t>
            </w:r>
            <w:r w:rsidR="005D7400">
              <w:rPr>
                <w:b/>
              </w:rPr>
              <w:t>сезона 202</w:t>
            </w:r>
            <w:r w:rsidR="008A6003">
              <w:rPr>
                <w:b/>
              </w:rPr>
              <w:t>6</w:t>
            </w:r>
            <w:r>
              <w:rPr>
                <w:b/>
              </w:rPr>
              <w:t>-20</w:t>
            </w:r>
            <w:r w:rsidR="00977FEC">
              <w:rPr>
                <w:b/>
              </w:rPr>
              <w:t>2</w:t>
            </w:r>
            <w:r w:rsidR="008A6003">
              <w:rPr>
                <w:b/>
              </w:rPr>
              <w:t>7</w:t>
            </w:r>
            <w:r>
              <w:rPr>
                <w:b/>
              </w:rPr>
              <w:t xml:space="preserve"> годов на территории</w:t>
            </w:r>
          </w:p>
          <w:p w14:paraId="1B14AAD7" w14:textId="77777777" w:rsidR="00A4554E" w:rsidRPr="00C12A63" w:rsidRDefault="00A4554E" w:rsidP="00A4554E">
            <w:pPr>
              <w:jc w:val="center"/>
              <w:rPr>
                <w:b/>
              </w:rPr>
            </w:pPr>
            <w:r>
              <w:rPr>
                <w:b/>
              </w:rPr>
              <w:t>Черемховского районного муниципального образования</w:t>
            </w:r>
          </w:p>
          <w:p w14:paraId="02EABA19" w14:textId="77777777" w:rsidR="00901671" w:rsidRPr="00B2789E" w:rsidRDefault="00901671" w:rsidP="008A0A7C">
            <w:pPr>
              <w:jc w:val="center"/>
            </w:pPr>
          </w:p>
        </w:tc>
      </w:tr>
    </w:tbl>
    <w:p w14:paraId="3D57EB9B" w14:textId="77777777" w:rsidR="00901671" w:rsidRPr="00556D18" w:rsidRDefault="00901671" w:rsidP="00901671">
      <w:pPr>
        <w:jc w:val="center"/>
        <w:rPr>
          <w:sz w:val="18"/>
          <w:szCs w:val="18"/>
        </w:rPr>
      </w:pPr>
    </w:p>
    <w:p w14:paraId="480B71E7" w14:textId="79C7D24C" w:rsidR="005F09ED" w:rsidRPr="00556D18" w:rsidRDefault="005F09ED" w:rsidP="0036479B">
      <w:pPr>
        <w:spacing w:after="100" w:afterAutospacing="1"/>
        <w:ind w:firstLine="709"/>
        <w:jc w:val="both"/>
        <w:rPr>
          <w:sz w:val="18"/>
          <w:szCs w:val="18"/>
        </w:rPr>
      </w:pPr>
      <w:r w:rsidRPr="004623E0">
        <w:rPr>
          <w:sz w:val="28"/>
          <w:szCs w:val="28"/>
        </w:rPr>
        <w:t>В целях своевременного и качественного предоставления коммунальных услуг потребителям тепл</w:t>
      </w:r>
      <w:r w:rsidR="00102CAB">
        <w:rPr>
          <w:sz w:val="28"/>
          <w:szCs w:val="28"/>
        </w:rPr>
        <w:t>овой энергии</w:t>
      </w:r>
      <w:r w:rsidRPr="004623E0">
        <w:rPr>
          <w:sz w:val="28"/>
          <w:szCs w:val="28"/>
        </w:rPr>
        <w:t xml:space="preserve"> Черемховского районного муниципального образования, руководствуясь</w:t>
      </w:r>
      <w:r>
        <w:rPr>
          <w:sz w:val="28"/>
          <w:szCs w:val="28"/>
        </w:rPr>
        <w:t xml:space="preserve"> </w:t>
      </w:r>
      <w:r w:rsidR="008A6003" w:rsidRPr="008A6003">
        <w:rPr>
          <w:sz w:val="28"/>
          <w:szCs w:val="28"/>
        </w:rPr>
        <w:t xml:space="preserve">Федеральным законом </w:t>
      </w:r>
      <w:r w:rsidR="00C21ED0" w:rsidRPr="00C21ED0">
        <w:rPr>
          <w:sz w:val="28"/>
          <w:szCs w:val="28"/>
        </w:rPr>
        <w:t>6 октября 2003 года № 131-ФЗ «Об общих принципах организации местного самоуправления в Российской Федерации»</w:t>
      </w:r>
      <w:r w:rsidR="00C21ED0">
        <w:rPr>
          <w:sz w:val="28"/>
          <w:szCs w:val="28"/>
        </w:rPr>
        <w:t xml:space="preserve">, </w:t>
      </w:r>
      <w:r w:rsidR="00C21ED0" w:rsidRPr="00C21ED0">
        <w:rPr>
          <w:sz w:val="28"/>
          <w:szCs w:val="28"/>
        </w:rPr>
        <w:t>Федеральным законом от  27 июля 2010 года № 190-ФЗ «О теплоснабжении»</w:t>
      </w:r>
      <w:r w:rsidR="00C21ED0">
        <w:rPr>
          <w:sz w:val="28"/>
          <w:szCs w:val="28"/>
        </w:rPr>
        <w:t xml:space="preserve">, </w:t>
      </w:r>
      <w:r w:rsidR="00C21ED0" w:rsidRPr="00C21ED0">
        <w:rPr>
          <w:sz w:val="28"/>
          <w:szCs w:val="28"/>
        </w:rPr>
        <w:t xml:space="preserve">Федеральным законом </w:t>
      </w:r>
      <w:r w:rsidR="008A6003" w:rsidRPr="008A6003">
        <w:rPr>
          <w:sz w:val="28"/>
          <w:szCs w:val="28"/>
        </w:rPr>
        <w:t>от 20 марта 2025 года № 33-ФЗ «Об общих принципах организации местного самоуправления в единой системе публичной власти»</w:t>
      </w:r>
      <w:r w:rsidR="008A6003">
        <w:rPr>
          <w:sz w:val="28"/>
          <w:szCs w:val="28"/>
        </w:rPr>
        <w:t>,</w:t>
      </w:r>
      <w:r w:rsidRPr="004623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пунктом 2.6.9 </w:t>
      </w:r>
      <w:r w:rsidRPr="00A371D5">
        <w:rPr>
          <w:sz w:val="28"/>
          <w:szCs w:val="28"/>
        </w:rPr>
        <w:t>Правил и норм технической эксплуатации жилищного фонда</w:t>
      </w:r>
      <w:r>
        <w:rPr>
          <w:sz w:val="28"/>
          <w:szCs w:val="28"/>
        </w:rPr>
        <w:t xml:space="preserve">, утвержденных </w:t>
      </w:r>
      <w:r w:rsidRPr="004623E0">
        <w:rPr>
          <w:sz w:val="28"/>
          <w:szCs w:val="28"/>
        </w:rPr>
        <w:t>Постановлением Госстроя</w:t>
      </w:r>
      <w:r>
        <w:rPr>
          <w:sz w:val="28"/>
          <w:szCs w:val="28"/>
        </w:rPr>
        <w:t xml:space="preserve"> </w:t>
      </w:r>
      <w:r w:rsidRPr="004623E0">
        <w:rPr>
          <w:sz w:val="28"/>
          <w:szCs w:val="28"/>
        </w:rPr>
        <w:t>Р</w:t>
      </w:r>
      <w:r>
        <w:rPr>
          <w:sz w:val="28"/>
          <w:szCs w:val="28"/>
        </w:rPr>
        <w:t xml:space="preserve">оссийской </w:t>
      </w:r>
      <w:r w:rsidRPr="004623E0">
        <w:rPr>
          <w:sz w:val="28"/>
          <w:szCs w:val="28"/>
        </w:rPr>
        <w:t>Ф</w:t>
      </w:r>
      <w:r>
        <w:rPr>
          <w:sz w:val="28"/>
          <w:szCs w:val="28"/>
        </w:rPr>
        <w:t>едерации от</w:t>
      </w:r>
      <w:r w:rsidR="00102CAB">
        <w:rPr>
          <w:sz w:val="28"/>
          <w:szCs w:val="28"/>
        </w:rPr>
        <w:t xml:space="preserve"> </w:t>
      </w:r>
      <w:r>
        <w:rPr>
          <w:sz w:val="28"/>
          <w:szCs w:val="28"/>
        </w:rPr>
        <w:t>27 сентября 2003 года</w:t>
      </w:r>
      <w:r w:rsidR="00626F12">
        <w:rPr>
          <w:sz w:val="28"/>
          <w:szCs w:val="28"/>
        </w:rPr>
        <w:t xml:space="preserve"> </w:t>
      </w:r>
      <w:r w:rsidRPr="004623E0">
        <w:rPr>
          <w:sz w:val="28"/>
          <w:szCs w:val="28"/>
        </w:rPr>
        <w:t>№ 170 «</w:t>
      </w:r>
      <w:r>
        <w:rPr>
          <w:sz w:val="28"/>
          <w:szCs w:val="28"/>
        </w:rPr>
        <w:t>Об утверждении Правил</w:t>
      </w:r>
      <w:r w:rsidRPr="004623E0">
        <w:rPr>
          <w:sz w:val="28"/>
          <w:szCs w:val="28"/>
        </w:rPr>
        <w:t xml:space="preserve"> и </w:t>
      </w:r>
      <w:r>
        <w:rPr>
          <w:sz w:val="28"/>
          <w:szCs w:val="28"/>
        </w:rPr>
        <w:t>норм технической</w:t>
      </w:r>
      <w:r w:rsidRPr="004623E0">
        <w:rPr>
          <w:sz w:val="28"/>
          <w:szCs w:val="28"/>
        </w:rPr>
        <w:t xml:space="preserve"> эксплуатации жилищного фонда», </w:t>
      </w:r>
      <w:r>
        <w:rPr>
          <w:sz w:val="28"/>
          <w:szCs w:val="28"/>
        </w:rPr>
        <w:t xml:space="preserve">статьями </w:t>
      </w:r>
      <w:r w:rsidRPr="003D13BD">
        <w:rPr>
          <w:sz w:val="28"/>
          <w:szCs w:val="28"/>
        </w:rPr>
        <w:t>24,</w:t>
      </w:r>
      <w:r w:rsidR="00040E2F" w:rsidRPr="003D13BD">
        <w:rPr>
          <w:sz w:val="28"/>
          <w:szCs w:val="28"/>
        </w:rPr>
        <w:t xml:space="preserve"> </w:t>
      </w:r>
      <w:r w:rsidR="00C21ED0">
        <w:rPr>
          <w:sz w:val="28"/>
          <w:szCs w:val="28"/>
        </w:rPr>
        <w:t>5</w:t>
      </w:r>
      <w:r w:rsidR="008A6003">
        <w:rPr>
          <w:sz w:val="28"/>
          <w:szCs w:val="28"/>
        </w:rPr>
        <w:t>0</w:t>
      </w:r>
      <w:r w:rsidRPr="004623E0">
        <w:rPr>
          <w:sz w:val="28"/>
          <w:szCs w:val="28"/>
        </w:rPr>
        <w:t xml:space="preserve"> Устава Черемховского районного муниципального образования</w:t>
      </w:r>
      <w:r>
        <w:rPr>
          <w:sz w:val="28"/>
          <w:szCs w:val="28"/>
        </w:rPr>
        <w:t>, администрация Черемховского районного муниципального образования</w:t>
      </w:r>
    </w:p>
    <w:p w14:paraId="3941C142" w14:textId="17202A82" w:rsidR="00901671" w:rsidRDefault="00901671" w:rsidP="006018C1">
      <w:pPr>
        <w:spacing w:after="100" w:afterAutospacing="1"/>
        <w:jc w:val="center"/>
        <w:rPr>
          <w:b/>
          <w:sz w:val="28"/>
          <w:szCs w:val="28"/>
        </w:rPr>
      </w:pPr>
      <w:r w:rsidRPr="00F77417">
        <w:rPr>
          <w:sz w:val="28"/>
          <w:szCs w:val="28"/>
        </w:rPr>
        <w:t>ПОСТАНОВЛЯЕТ</w:t>
      </w:r>
      <w:r w:rsidRPr="00F77417">
        <w:rPr>
          <w:b/>
          <w:sz w:val="28"/>
          <w:szCs w:val="28"/>
        </w:rPr>
        <w:t>:</w:t>
      </w:r>
    </w:p>
    <w:p w14:paraId="7F19D1CA" w14:textId="678CFBB5" w:rsidR="002E5DA5" w:rsidRPr="002E5DA5" w:rsidRDefault="002E5DA5" w:rsidP="006018C1">
      <w:pPr>
        <w:spacing w:after="100" w:afterAutospacing="1"/>
        <w:ind w:firstLine="709"/>
        <w:contextualSpacing/>
        <w:jc w:val="both"/>
        <w:rPr>
          <w:sz w:val="28"/>
          <w:szCs w:val="28"/>
          <w:lang w:bidi="ru-RU"/>
        </w:rPr>
      </w:pPr>
      <w:r w:rsidRPr="002E5DA5">
        <w:rPr>
          <w:bCs/>
          <w:sz w:val="28"/>
          <w:szCs w:val="28"/>
        </w:rPr>
        <w:t>1.</w:t>
      </w:r>
      <w:r w:rsidR="00B761D8">
        <w:rPr>
          <w:bCs/>
          <w:sz w:val="28"/>
          <w:szCs w:val="28"/>
        </w:rPr>
        <w:t xml:space="preserve"> </w:t>
      </w:r>
      <w:r w:rsidR="00B761D8">
        <w:rPr>
          <w:sz w:val="28"/>
          <w:szCs w:val="28"/>
          <w:lang w:bidi="ru-RU"/>
        </w:rPr>
        <w:t>Установить начало отопительного сезона 202</w:t>
      </w:r>
      <w:r w:rsidR="008A6003">
        <w:rPr>
          <w:sz w:val="28"/>
          <w:szCs w:val="28"/>
          <w:lang w:bidi="ru-RU"/>
        </w:rPr>
        <w:t>6</w:t>
      </w:r>
      <w:r w:rsidR="00B761D8">
        <w:rPr>
          <w:sz w:val="28"/>
          <w:szCs w:val="28"/>
          <w:lang w:bidi="ru-RU"/>
        </w:rPr>
        <w:t>-202</w:t>
      </w:r>
      <w:r w:rsidR="008A6003">
        <w:rPr>
          <w:sz w:val="28"/>
          <w:szCs w:val="28"/>
          <w:lang w:bidi="ru-RU"/>
        </w:rPr>
        <w:t>7</w:t>
      </w:r>
      <w:r w:rsidR="00B761D8">
        <w:rPr>
          <w:sz w:val="28"/>
          <w:szCs w:val="28"/>
          <w:lang w:bidi="ru-RU"/>
        </w:rPr>
        <w:t xml:space="preserve"> годов на территории Черемховского района не позднее дня, следующего за днем окончания 5-дневного периода, в течение которого среднесуточная температура наружного воздуха ниже 8 градусов Цельсия</w:t>
      </w:r>
      <w:r w:rsidRPr="002E5DA5">
        <w:rPr>
          <w:sz w:val="28"/>
          <w:szCs w:val="28"/>
          <w:lang w:bidi="ru-RU"/>
        </w:rPr>
        <w:t>.</w:t>
      </w:r>
    </w:p>
    <w:p w14:paraId="20F22429" w14:textId="2FC8F84A" w:rsidR="00102CAB" w:rsidRDefault="00B12642" w:rsidP="006018C1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4554E" w:rsidRPr="004623E0">
        <w:rPr>
          <w:sz w:val="28"/>
          <w:szCs w:val="28"/>
        </w:rPr>
        <w:t>. Рекомендовать</w:t>
      </w:r>
      <w:r w:rsidR="00102CAB">
        <w:rPr>
          <w:sz w:val="28"/>
          <w:szCs w:val="28"/>
        </w:rPr>
        <w:t>:</w:t>
      </w:r>
    </w:p>
    <w:p w14:paraId="043C8B32" w14:textId="4BF1D13C" w:rsidR="008A6003" w:rsidRDefault="008A6003" w:rsidP="006018C1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8A6003">
        <w:rPr>
          <w:sz w:val="28"/>
          <w:szCs w:val="28"/>
        </w:rPr>
        <w:t>руководителям юридических лиц, независимо от их организационно-правовых форм и форм собственности, осуществляющих свою деятельность на территории Черемховского района  и имеющих на своем балансе, либо эксплуатирующих теплоисточники, тепловые сети, объекты жилищного фонда и коммунальной инфраструктуры</w:t>
      </w:r>
      <w:r w:rsidR="002302D3">
        <w:rPr>
          <w:sz w:val="28"/>
          <w:szCs w:val="28"/>
        </w:rPr>
        <w:t xml:space="preserve"> обеспечить</w:t>
      </w:r>
      <w:r>
        <w:rPr>
          <w:sz w:val="28"/>
          <w:szCs w:val="28"/>
        </w:rPr>
        <w:t>:</w:t>
      </w:r>
    </w:p>
    <w:p w14:paraId="55FBC033" w14:textId="16F4B833" w:rsidR="008A6003" w:rsidRDefault="008A6003" w:rsidP="006018C1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2.1.1.</w:t>
      </w:r>
      <w:r w:rsidRPr="008A6003">
        <w:t xml:space="preserve"> </w:t>
      </w:r>
      <w:r w:rsidRPr="008A6003">
        <w:rPr>
          <w:sz w:val="28"/>
          <w:szCs w:val="28"/>
        </w:rPr>
        <w:t>первоочередной пуск систем отопления учреждений социальной сферы и жилищного фонда;</w:t>
      </w:r>
    </w:p>
    <w:p w14:paraId="38C272F0" w14:textId="31A36047" w:rsidR="002302D3" w:rsidRDefault="002302D3" w:rsidP="006018C1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2.1.2. </w:t>
      </w:r>
      <w:r w:rsidRPr="002302D3">
        <w:rPr>
          <w:sz w:val="28"/>
          <w:szCs w:val="28"/>
        </w:rPr>
        <w:t>создание нормативных запасов твердого топлива на теплоисточниках;</w:t>
      </w:r>
    </w:p>
    <w:p w14:paraId="4BE9F9E3" w14:textId="3315814B" w:rsidR="008A6003" w:rsidRDefault="002302D3" w:rsidP="006018C1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2.1.2.</w:t>
      </w:r>
      <w:r w:rsidR="008A6003" w:rsidRPr="008A6003">
        <w:rPr>
          <w:sz w:val="28"/>
          <w:szCs w:val="28"/>
        </w:rPr>
        <w:t xml:space="preserve"> своевременность и полноту представления информации о прохождении отопительного сезона 202</w:t>
      </w:r>
      <w:r>
        <w:rPr>
          <w:sz w:val="28"/>
          <w:szCs w:val="28"/>
        </w:rPr>
        <w:t>6</w:t>
      </w:r>
      <w:r w:rsidR="008A6003" w:rsidRPr="008A6003">
        <w:rPr>
          <w:sz w:val="28"/>
          <w:szCs w:val="28"/>
        </w:rPr>
        <w:t>-202</w:t>
      </w:r>
      <w:r>
        <w:rPr>
          <w:sz w:val="28"/>
          <w:szCs w:val="28"/>
        </w:rPr>
        <w:t>7</w:t>
      </w:r>
      <w:r w:rsidR="008A6003" w:rsidRPr="008A6003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 в</w:t>
      </w:r>
      <w:r w:rsidRPr="002302D3">
        <w:t xml:space="preserve"> </w:t>
      </w:r>
      <w:r w:rsidRPr="002302D3">
        <w:rPr>
          <w:sz w:val="28"/>
          <w:szCs w:val="28"/>
        </w:rPr>
        <w:t>Управление жилищно-коммунального хозяйства, строительства, транспорта, связи и экологии администрации Черемховского районного муниципального образования (далее -УЖКХ АЧРМО</w:t>
      </w:r>
      <w:r w:rsidR="008A6003" w:rsidRPr="008A6003">
        <w:rPr>
          <w:sz w:val="28"/>
          <w:szCs w:val="28"/>
        </w:rPr>
        <w:t xml:space="preserve">, а так же </w:t>
      </w:r>
      <w:r w:rsidRPr="002302D3">
        <w:rPr>
          <w:sz w:val="28"/>
          <w:szCs w:val="28"/>
        </w:rPr>
        <w:t>представлени</w:t>
      </w:r>
      <w:r w:rsidR="00D64086">
        <w:rPr>
          <w:sz w:val="28"/>
          <w:szCs w:val="28"/>
        </w:rPr>
        <w:t>е</w:t>
      </w:r>
      <w:r w:rsidRPr="002302D3">
        <w:rPr>
          <w:sz w:val="28"/>
          <w:szCs w:val="28"/>
        </w:rPr>
        <w:t xml:space="preserve"> информации </w:t>
      </w:r>
      <w:r w:rsidR="008A6003" w:rsidRPr="008A6003">
        <w:rPr>
          <w:sz w:val="28"/>
          <w:szCs w:val="28"/>
        </w:rPr>
        <w:t>о нештатных ситуациях в Единую дежурно-диспетчерскую службу Черемховского районного муниципального образования</w:t>
      </w:r>
      <w:r>
        <w:rPr>
          <w:sz w:val="28"/>
          <w:szCs w:val="28"/>
        </w:rPr>
        <w:t>;</w:t>
      </w:r>
    </w:p>
    <w:p w14:paraId="43596260" w14:textId="6F1AD8C1" w:rsidR="002302D3" w:rsidRDefault="002302D3" w:rsidP="006018C1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2.1.3. </w:t>
      </w:r>
      <w:bookmarkStart w:id="0" w:name="_Hlk239926722"/>
      <w:r>
        <w:rPr>
          <w:sz w:val="28"/>
          <w:szCs w:val="28"/>
        </w:rPr>
        <w:t>предостав</w:t>
      </w:r>
      <w:r w:rsidR="00A21E81">
        <w:rPr>
          <w:sz w:val="28"/>
          <w:szCs w:val="28"/>
        </w:rPr>
        <w:t>ление</w:t>
      </w:r>
      <w:r>
        <w:rPr>
          <w:sz w:val="28"/>
          <w:szCs w:val="28"/>
        </w:rPr>
        <w:t xml:space="preserve"> </w:t>
      </w:r>
      <w:r w:rsidR="00D24448">
        <w:rPr>
          <w:sz w:val="28"/>
          <w:szCs w:val="28"/>
        </w:rPr>
        <w:t>К</w:t>
      </w:r>
      <w:r w:rsidRPr="002302D3">
        <w:rPr>
          <w:sz w:val="28"/>
          <w:szCs w:val="28"/>
        </w:rPr>
        <w:t>омиссии</w:t>
      </w:r>
      <w:bookmarkEnd w:id="0"/>
      <w:r w:rsidRPr="002302D3">
        <w:rPr>
          <w:sz w:val="28"/>
          <w:szCs w:val="28"/>
        </w:rPr>
        <w:t xml:space="preserve"> по проведению проверки готовности к отопительному периоду 2026-2027 годов теплоснабжающих, теплосетевых организаций и потребителей тепловой энергии Черемховского района</w:t>
      </w:r>
      <w:r w:rsidR="00D24448">
        <w:rPr>
          <w:sz w:val="28"/>
          <w:szCs w:val="28"/>
        </w:rPr>
        <w:t xml:space="preserve"> (далее – Комиссия) </w:t>
      </w:r>
      <w:bookmarkStart w:id="1" w:name="_Hlk239926733"/>
      <w:r w:rsidR="00D24448">
        <w:rPr>
          <w:sz w:val="28"/>
          <w:szCs w:val="28"/>
        </w:rPr>
        <w:t xml:space="preserve">оценочные листы для расчета индекса готовности </w:t>
      </w:r>
      <w:r w:rsidR="00D24448" w:rsidRPr="00D24448">
        <w:rPr>
          <w:sz w:val="28"/>
          <w:szCs w:val="28"/>
        </w:rPr>
        <w:t>к отопительному периоду</w:t>
      </w:r>
      <w:bookmarkEnd w:id="1"/>
      <w:r w:rsidR="00D24448" w:rsidRPr="00D24448">
        <w:rPr>
          <w:sz w:val="28"/>
          <w:szCs w:val="28"/>
        </w:rPr>
        <w:t xml:space="preserve"> на каждый объект оценки обеспечения готовности</w:t>
      </w:r>
      <w:r w:rsidR="00D24448">
        <w:rPr>
          <w:sz w:val="28"/>
          <w:szCs w:val="28"/>
        </w:rPr>
        <w:t xml:space="preserve"> </w:t>
      </w:r>
      <w:r w:rsidR="00D64086">
        <w:rPr>
          <w:sz w:val="28"/>
          <w:szCs w:val="28"/>
        </w:rPr>
        <w:t>согласно</w:t>
      </w:r>
      <w:r w:rsidR="00D24448" w:rsidRPr="00D24448">
        <w:rPr>
          <w:sz w:val="28"/>
          <w:szCs w:val="28"/>
        </w:rPr>
        <w:t xml:space="preserve"> </w:t>
      </w:r>
      <w:r w:rsidR="00D24448">
        <w:rPr>
          <w:sz w:val="28"/>
          <w:szCs w:val="28"/>
        </w:rPr>
        <w:t>П</w:t>
      </w:r>
      <w:r w:rsidR="00D24448" w:rsidRPr="00D24448">
        <w:rPr>
          <w:sz w:val="28"/>
          <w:szCs w:val="28"/>
        </w:rPr>
        <w:t xml:space="preserve">равил </w:t>
      </w:r>
      <w:r w:rsidR="00C21ED0">
        <w:rPr>
          <w:sz w:val="28"/>
          <w:szCs w:val="28"/>
        </w:rPr>
        <w:t>обеспечения</w:t>
      </w:r>
      <w:r w:rsidR="00D24448" w:rsidRPr="00D24448">
        <w:rPr>
          <w:sz w:val="28"/>
          <w:szCs w:val="28"/>
        </w:rPr>
        <w:t xml:space="preserve"> готовности к отопительному периоду</w:t>
      </w:r>
      <w:r w:rsidR="00D24448" w:rsidRPr="00D24448">
        <w:t xml:space="preserve"> </w:t>
      </w:r>
      <w:r w:rsidR="00D24448" w:rsidRPr="00D24448">
        <w:rPr>
          <w:sz w:val="28"/>
          <w:szCs w:val="28"/>
        </w:rPr>
        <w:t>и Порядк</w:t>
      </w:r>
      <w:r w:rsidR="00D64086">
        <w:rPr>
          <w:sz w:val="28"/>
          <w:szCs w:val="28"/>
        </w:rPr>
        <w:t>а</w:t>
      </w:r>
      <w:r w:rsidR="00D24448" w:rsidRPr="00D24448">
        <w:rPr>
          <w:sz w:val="28"/>
          <w:szCs w:val="28"/>
        </w:rPr>
        <w:t xml:space="preserve"> проведения оценки обеспечения готовности к отопительному периоду, утвержденны</w:t>
      </w:r>
      <w:r w:rsidR="00D64086">
        <w:rPr>
          <w:sz w:val="28"/>
          <w:szCs w:val="28"/>
        </w:rPr>
        <w:t>х</w:t>
      </w:r>
      <w:r w:rsidR="00D24448" w:rsidRPr="00D24448">
        <w:rPr>
          <w:sz w:val="28"/>
          <w:szCs w:val="28"/>
        </w:rPr>
        <w:t xml:space="preserve"> Министерством энергетики Российской Федерации от 13</w:t>
      </w:r>
      <w:r w:rsidR="00D64086">
        <w:rPr>
          <w:sz w:val="28"/>
          <w:szCs w:val="28"/>
        </w:rPr>
        <w:t xml:space="preserve"> ноября </w:t>
      </w:r>
      <w:r w:rsidR="00D24448" w:rsidRPr="00D24448">
        <w:rPr>
          <w:sz w:val="28"/>
          <w:szCs w:val="28"/>
        </w:rPr>
        <w:t>2024</w:t>
      </w:r>
      <w:r w:rsidR="00D64086">
        <w:rPr>
          <w:sz w:val="28"/>
          <w:szCs w:val="28"/>
        </w:rPr>
        <w:t xml:space="preserve"> года</w:t>
      </w:r>
      <w:r w:rsidR="00D24448" w:rsidRPr="00D24448">
        <w:rPr>
          <w:sz w:val="28"/>
          <w:szCs w:val="28"/>
        </w:rPr>
        <w:t xml:space="preserve"> № 2234 (далее – Правила № 2234)</w:t>
      </w:r>
      <w:r w:rsidR="00D24448">
        <w:rPr>
          <w:sz w:val="28"/>
          <w:szCs w:val="28"/>
        </w:rPr>
        <w:t xml:space="preserve">  </w:t>
      </w:r>
      <w:bookmarkStart w:id="2" w:name="_Hlk239926865"/>
      <w:r w:rsidR="00D64086">
        <w:rPr>
          <w:sz w:val="28"/>
          <w:szCs w:val="28"/>
        </w:rPr>
        <w:t xml:space="preserve">в соответствии с Графиком </w:t>
      </w:r>
      <w:r w:rsidR="00D64086" w:rsidRPr="00D64086">
        <w:rPr>
          <w:sz w:val="28"/>
          <w:szCs w:val="28"/>
        </w:rPr>
        <w:t>проведения проверки готовности к отопительному периоду 2026-2027 годов</w:t>
      </w:r>
      <w:r w:rsidR="00D64086">
        <w:rPr>
          <w:sz w:val="28"/>
          <w:szCs w:val="28"/>
        </w:rPr>
        <w:t>, утвержденным постановлением администрации Черемховского районного муниципального образования от 5 мая 2026 года № 354-п.</w:t>
      </w:r>
      <w:bookmarkEnd w:id="2"/>
    </w:p>
    <w:p w14:paraId="424CB6C1" w14:textId="77777777" w:rsidR="00D64086" w:rsidRDefault="00D64086" w:rsidP="006018C1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D64086">
        <w:rPr>
          <w:sz w:val="28"/>
          <w:szCs w:val="28"/>
        </w:rPr>
        <w:t>главному врачу областного государственного бюджетного учреждения здравоохранения «Черемховская городская больница № 1»</w:t>
      </w:r>
      <w:r>
        <w:rPr>
          <w:sz w:val="28"/>
          <w:szCs w:val="28"/>
        </w:rPr>
        <w:t>:</w:t>
      </w:r>
    </w:p>
    <w:p w14:paraId="08EB3564" w14:textId="0A3C03F9" w:rsidR="00D64086" w:rsidRDefault="00D64086" w:rsidP="006018C1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2.2.1.</w:t>
      </w:r>
      <w:r w:rsidRPr="00D64086">
        <w:rPr>
          <w:sz w:val="28"/>
          <w:szCs w:val="28"/>
        </w:rPr>
        <w:t xml:space="preserve"> принять соответствующие организационные и технические меры по приему тепловой энергии в учреждениях здравоохранения, расположенных на территории Черемховского района;</w:t>
      </w:r>
    </w:p>
    <w:p w14:paraId="3B7119F6" w14:textId="24D1B62C" w:rsidR="00D64086" w:rsidRDefault="00D64086" w:rsidP="006018C1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 </w:t>
      </w:r>
      <w:bookmarkStart w:id="3" w:name="_Hlk239927065"/>
      <w:r w:rsidRPr="00D64086">
        <w:rPr>
          <w:sz w:val="28"/>
          <w:szCs w:val="28"/>
        </w:rPr>
        <w:t>предоставить Комиссии</w:t>
      </w:r>
      <w:r>
        <w:rPr>
          <w:sz w:val="28"/>
          <w:szCs w:val="28"/>
        </w:rPr>
        <w:t xml:space="preserve"> </w:t>
      </w:r>
      <w:r w:rsidRPr="00D64086">
        <w:rPr>
          <w:sz w:val="28"/>
          <w:szCs w:val="28"/>
        </w:rPr>
        <w:t>оценочные листы для расчета индекса готовности к отопительному периоду</w:t>
      </w:r>
      <w:r w:rsidRPr="00D64086">
        <w:t xml:space="preserve"> </w:t>
      </w:r>
      <w:r w:rsidRPr="00D64086">
        <w:rPr>
          <w:sz w:val="28"/>
          <w:szCs w:val="28"/>
        </w:rPr>
        <w:t>потребителей тепловой энергии</w:t>
      </w:r>
      <w:r w:rsidRPr="00D64086">
        <w:t xml:space="preserve"> </w:t>
      </w:r>
      <w:r w:rsidRPr="00D64086">
        <w:rPr>
          <w:sz w:val="28"/>
          <w:szCs w:val="28"/>
        </w:rPr>
        <w:t>на каждый объект оценки обеспечения готовности согласно Правил</w:t>
      </w:r>
      <w:r>
        <w:rPr>
          <w:sz w:val="28"/>
          <w:szCs w:val="28"/>
        </w:rPr>
        <w:t xml:space="preserve"> № 2234 </w:t>
      </w:r>
      <w:r w:rsidR="00A21E81" w:rsidRPr="00A21E81">
        <w:rPr>
          <w:sz w:val="28"/>
          <w:szCs w:val="28"/>
        </w:rPr>
        <w:t>в соответствии с Графиком проведения проверки готовности к отопительному периоду 2026-2027 годов, утвержденным постановлением администрации Черемховского районного муниципального образования от 5 мая 2026 года № 354-п.</w:t>
      </w:r>
    </w:p>
    <w:bookmarkEnd w:id="3"/>
    <w:p w14:paraId="0D9714C8" w14:textId="2B5531CD" w:rsidR="008A6003" w:rsidRDefault="00A21E81" w:rsidP="006018C1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21E81">
        <w:rPr>
          <w:sz w:val="28"/>
          <w:szCs w:val="28"/>
        </w:rPr>
        <w:t>начальнику отдела образования администрации Черемховского районного муниципального образования, начальнику отдела по культуре и библиотечному обслуживанию администрации Черемховского районного муниципального образования</w:t>
      </w:r>
      <w:r>
        <w:rPr>
          <w:sz w:val="28"/>
          <w:szCs w:val="28"/>
        </w:rPr>
        <w:t xml:space="preserve"> обеспечить</w:t>
      </w:r>
      <w:r w:rsidRPr="00A21E81">
        <w:rPr>
          <w:sz w:val="28"/>
          <w:szCs w:val="28"/>
        </w:rPr>
        <w:t>:</w:t>
      </w:r>
    </w:p>
    <w:p w14:paraId="095DE27A" w14:textId="128B4156" w:rsidR="00A21E81" w:rsidRDefault="00A21E81" w:rsidP="006018C1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A21E81">
        <w:rPr>
          <w:sz w:val="28"/>
          <w:szCs w:val="28"/>
        </w:rPr>
        <w:t>прием теплоносителя на подведомственные объекты теплопотребления, определить ответственных за их подключение и принятие экстренных мер для устранения аварийных ситуаций в период отопительного сезона 202</w:t>
      </w:r>
      <w:r>
        <w:rPr>
          <w:sz w:val="28"/>
          <w:szCs w:val="28"/>
        </w:rPr>
        <w:t>6</w:t>
      </w:r>
      <w:r w:rsidRPr="00A21E81">
        <w:rPr>
          <w:sz w:val="28"/>
          <w:szCs w:val="28"/>
        </w:rPr>
        <w:t>-202</w:t>
      </w:r>
      <w:r>
        <w:rPr>
          <w:sz w:val="28"/>
          <w:szCs w:val="28"/>
        </w:rPr>
        <w:t>7</w:t>
      </w:r>
      <w:r w:rsidRPr="00A21E81">
        <w:rPr>
          <w:sz w:val="28"/>
          <w:szCs w:val="28"/>
        </w:rPr>
        <w:t xml:space="preserve"> годов;</w:t>
      </w:r>
    </w:p>
    <w:p w14:paraId="657EA179" w14:textId="0356482D" w:rsidR="00A21E81" w:rsidRDefault="00A21E81" w:rsidP="006018C1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создание </w:t>
      </w:r>
      <w:r w:rsidRPr="00A21E81">
        <w:rPr>
          <w:sz w:val="28"/>
          <w:szCs w:val="28"/>
        </w:rPr>
        <w:t>нормативн</w:t>
      </w:r>
      <w:r>
        <w:rPr>
          <w:sz w:val="28"/>
          <w:szCs w:val="28"/>
        </w:rPr>
        <w:t>ого</w:t>
      </w:r>
      <w:r w:rsidRPr="00A21E81">
        <w:rPr>
          <w:sz w:val="28"/>
          <w:szCs w:val="28"/>
        </w:rPr>
        <w:t xml:space="preserve"> запас</w:t>
      </w:r>
      <w:r>
        <w:rPr>
          <w:sz w:val="28"/>
          <w:szCs w:val="28"/>
        </w:rPr>
        <w:t>а</w:t>
      </w:r>
      <w:r w:rsidRPr="00A21E81">
        <w:rPr>
          <w:sz w:val="28"/>
          <w:szCs w:val="28"/>
        </w:rPr>
        <w:t xml:space="preserve"> твердого топлива на теплоисточниках;</w:t>
      </w:r>
    </w:p>
    <w:p w14:paraId="5C2D751D" w14:textId="15479C4E" w:rsidR="00A21E81" w:rsidRDefault="00A21E81" w:rsidP="0036479B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Pr="00A21E81">
        <w:rPr>
          <w:sz w:val="28"/>
          <w:szCs w:val="28"/>
        </w:rPr>
        <w:t xml:space="preserve">предоставить Комиссии оценочные листы для расчета индекса готовности к отопительному периоду потребителей тепловой энергии на </w:t>
      </w:r>
      <w:r w:rsidRPr="00A21E81">
        <w:rPr>
          <w:sz w:val="28"/>
          <w:szCs w:val="28"/>
        </w:rPr>
        <w:lastRenderedPageBreak/>
        <w:t>каждый объект оценки обеспечения готовности согласно Правил № 2234 в соответствии с Графиком проведения проверки готовности к отопительному периоду 2026-2027 годов, утвержденным постановлением администрации Черемховского районного муниципального образования от 5 мая 2026 года № 354-п.</w:t>
      </w:r>
    </w:p>
    <w:p w14:paraId="4262547E" w14:textId="73FA66B6" w:rsidR="00A4554E" w:rsidRPr="00966D77" w:rsidRDefault="0003356B" w:rsidP="0036479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4554E" w:rsidRPr="004623E0">
        <w:rPr>
          <w:sz w:val="28"/>
          <w:szCs w:val="28"/>
        </w:rPr>
        <w:t xml:space="preserve">. Отделу организационной работы </w:t>
      </w:r>
      <w:r w:rsidR="00A4554E">
        <w:rPr>
          <w:sz w:val="28"/>
          <w:szCs w:val="28"/>
        </w:rPr>
        <w:t>направить на опубликование</w:t>
      </w:r>
      <w:r w:rsidR="00A4554E" w:rsidRPr="004623E0">
        <w:rPr>
          <w:sz w:val="28"/>
          <w:szCs w:val="28"/>
        </w:rPr>
        <w:t xml:space="preserve"> настоящее </w:t>
      </w:r>
      <w:r w:rsidR="00A4554E">
        <w:rPr>
          <w:sz w:val="28"/>
          <w:szCs w:val="28"/>
        </w:rPr>
        <w:t>постановление</w:t>
      </w:r>
      <w:r w:rsidR="00A4554E" w:rsidRPr="004623E0">
        <w:rPr>
          <w:sz w:val="28"/>
          <w:szCs w:val="28"/>
        </w:rPr>
        <w:t xml:space="preserve"> в </w:t>
      </w:r>
      <w:r w:rsidR="00A4554E">
        <w:rPr>
          <w:sz w:val="28"/>
          <w:szCs w:val="28"/>
        </w:rPr>
        <w:t>газету «Мое село, край Черемховский» и разместить на официальном сайте Черемховского районного муниципального образования</w:t>
      </w:r>
      <w:r w:rsidR="00040E2F">
        <w:rPr>
          <w:sz w:val="28"/>
          <w:szCs w:val="28"/>
        </w:rPr>
        <w:t>.</w:t>
      </w:r>
    </w:p>
    <w:p w14:paraId="51503A4B" w14:textId="76660890" w:rsidR="00286B37" w:rsidRDefault="0003356B" w:rsidP="0036479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4554E" w:rsidRPr="004623E0">
        <w:rPr>
          <w:sz w:val="28"/>
          <w:szCs w:val="28"/>
        </w:rPr>
        <w:t xml:space="preserve">. Контроль за исполнением </w:t>
      </w:r>
      <w:r w:rsidR="00A4554E">
        <w:rPr>
          <w:sz w:val="28"/>
          <w:szCs w:val="28"/>
        </w:rPr>
        <w:t>настоящего постановления</w:t>
      </w:r>
      <w:r w:rsidR="00A4554E" w:rsidRPr="004623E0">
        <w:rPr>
          <w:sz w:val="28"/>
          <w:szCs w:val="28"/>
        </w:rPr>
        <w:t xml:space="preserve"> возложить</w:t>
      </w:r>
      <w:r w:rsidR="00A4554E">
        <w:rPr>
          <w:sz w:val="28"/>
          <w:szCs w:val="28"/>
        </w:rPr>
        <w:t xml:space="preserve"> на</w:t>
      </w:r>
      <w:r w:rsidR="0019001D">
        <w:rPr>
          <w:sz w:val="28"/>
          <w:szCs w:val="28"/>
        </w:rPr>
        <w:t xml:space="preserve"> </w:t>
      </w:r>
      <w:r w:rsidR="00B01DE7">
        <w:rPr>
          <w:sz w:val="28"/>
          <w:szCs w:val="28"/>
        </w:rPr>
        <w:t>первого</w:t>
      </w:r>
      <w:r w:rsidR="008063B6">
        <w:rPr>
          <w:sz w:val="28"/>
          <w:szCs w:val="28"/>
        </w:rPr>
        <w:t xml:space="preserve"> </w:t>
      </w:r>
      <w:r w:rsidR="005D7400">
        <w:rPr>
          <w:sz w:val="28"/>
          <w:szCs w:val="28"/>
        </w:rPr>
        <w:t>заместителя мэра (</w:t>
      </w:r>
      <w:r w:rsidR="005D7400" w:rsidRPr="006502BD">
        <w:rPr>
          <w:sz w:val="28"/>
          <w:szCs w:val="28"/>
        </w:rPr>
        <w:t>по объектам жилищно-коммунального хо</w:t>
      </w:r>
      <w:r w:rsidR="005D7400">
        <w:rPr>
          <w:sz w:val="28"/>
          <w:szCs w:val="28"/>
        </w:rPr>
        <w:t>зяйства</w:t>
      </w:r>
      <w:r w:rsidR="004D0517">
        <w:rPr>
          <w:sz w:val="28"/>
          <w:szCs w:val="28"/>
        </w:rPr>
        <w:t>), на</w:t>
      </w:r>
      <w:r w:rsidR="00B01DE7">
        <w:rPr>
          <w:sz w:val="28"/>
          <w:szCs w:val="28"/>
        </w:rPr>
        <w:t xml:space="preserve"> </w:t>
      </w:r>
      <w:r w:rsidR="000B2DB2" w:rsidRPr="006502BD">
        <w:rPr>
          <w:sz w:val="28"/>
          <w:szCs w:val="28"/>
        </w:rPr>
        <w:t xml:space="preserve">заместителя мэра по социальным </w:t>
      </w:r>
      <w:r w:rsidR="001C07BB">
        <w:rPr>
          <w:sz w:val="28"/>
          <w:szCs w:val="28"/>
        </w:rPr>
        <w:t xml:space="preserve">вопросам </w:t>
      </w:r>
      <w:r w:rsidR="000B2DB2">
        <w:rPr>
          <w:sz w:val="28"/>
          <w:szCs w:val="28"/>
        </w:rPr>
        <w:t>(</w:t>
      </w:r>
      <w:r w:rsidR="000B2DB2" w:rsidRPr="006502BD">
        <w:rPr>
          <w:sz w:val="28"/>
          <w:szCs w:val="28"/>
        </w:rPr>
        <w:t>по объектам социальной сферы</w:t>
      </w:r>
      <w:r w:rsidR="000B2DB2">
        <w:rPr>
          <w:sz w:val="28"/>
          <w:szCs w:val="28"/>
        </w:rPr>
        <w:t>)</w:t>
      </w:r>
      <w:r w:rsidR="00A371D5" w:rsidRPr="00A371D5">
        <w:rPr>
          <w:sz w:val="28"/>
          <w:szCs w:val="28"/>
        </w:rPr>
        <w:t>.</w:t>
      </w:r>
    </w:p>
    <w:p w14:paraId="1C84CFAA" w14:textId="2E1F5B11" w:rsidR="00A21E81" w:rsidRDefault="00A21E81" w:rsidP="006018C1">
      <w:pPr>
        <w:jc w:val="both"/>
        <w:rPr>
          <w:sz w:val="28"/>
          <w:szCs w:val="28"/>
        </w:rPr>
      </w:pPr>
    </w:p>
    <w:p w14:paraId="03F55865" w14:textId="77777777" w:rsidR="00A21E81" w:rsidRDefault="00A21E81" w:rsidP="006018C1">
      <w:pPr>
        <w:jc w:val="both"/>
        <w:rPr>
          <w:sz w:val="28"/>
          <w:szCs w:val="28"/>
        </w:rPr>
      </w:pPr>
    </w:p>
    <w:p w14:paraId="0DD924E4" w14:textId="1C16B91F" w:rsidR="00E62952" w:rsidRDefault="00E62952" w:rsidP="006018C1">
      <w:pPr>
        <w:jc w:val="both"/>
        <w:rPr>
          <w:sz w:val="28"/>
          <w:szCs w:val="28"/>
        </w:rPr>
      </w:pPr>
    </w:p>
    <w:p w14:paraId="182C0553" w14:textId="1DC2DA33" w:rsidR="00140A1D" w:rsidRDefault="00A21E81" w:rsidP="00B01DE7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286B37" w:rsidRPr="003D13BD">
        <w:rPr>
          <w:sz w:val="28"/>
          <w:szCs w:val="28"/>
        </w:rPr>
        <w:t>эр</w:t>
      </w:r>
      <w:r w:rsidR="00040E2F" w:rsidRPr="003D13BD">
        <w:rPr>
          <w:sz w:val="28"/>
          <w:szCs w:val="28"/>
        </w:rPr>
        <w:t xml:space="preserve"> </w:t>
      </w:r>
      <w:r w:rsidR="00286B37" w:rsidRPr="003D13BD">
        <w:rPr>
          <w:sz w:val="28"/>
          <w:szCs w:val="28"/>
        </w:rPr>
        <w:t>района</w:t>
      </w:r>
      <w:r w:rsidR="00286B37" w:rsidRPr="003D13BD">
        <w:rPr>
          <w:sz w:val="28"/>
          <w:szCs w:val="28"/>
        </w:rPr>
        <w:tab/>
      </w:r>
      <w:r w:rsidR="0036479B" w:rsidRPr="0036479B">
        <w:rPr>
          <w:spacing w:val="6400"/>
          <w:sz w:val="28"/>
          <w:szCs w:val="28"/>
        </w:rPr>
        <w:t xml:space="preserve"> </w:t>
      </w:r>
      <w:r>
        <w:rPr>
          <w:sz w:val="28"/>
          <w:szCs w:val="28"/>
        </w:rPr>
        <w:t xml:space="preserve">С.В. </w:t>
      </w:r>
      <w:proofErr w:type="spellStart"/>
      <w:r>
        <w:rPr>
          <w:sz w:val="28"/>
          <w:szCs w:val="28"/>
        </w:rPr>
        <w:t>Марач</w:t>
      </w:r>
      <w:bookmarkStart w:id="4" w:name="_GoBack"/>
      <w:bookmarkEnd w:id="4"/>
      <w:proofErr w:type="spellEnd"/>
    </w:p>
    <w:sectPr w:rsidR="00140A1D" w:rsidSect="0036479B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A6019A" w14:textId="77777777" w:rsidR="00163DA5" w:rsidRDefault="00163DA5" w:rsidP="00E83C96">
      <w:r>
        <w:separator/>
      </w:r>
    </w:p>
  </w:endnote>
  <w:endnote w:type="continuationSeparator" w:id="0">
    <w:p w14:paraId="169CFF2F" w14:textId="77777777" w:rsidR="00163DA5" w:rsidRDefault="00163DA5" w:rsidP="00E83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22CD81" w14:textId="77777777" w:rsidR="00163DA5" w:rsidRDefault="00163DA5" w:rsidP="00E83C96">
      <w:r>
        <w:separator/>
      </w:r>
    </w:p>
  </w:footnote>
  <w:footnote w:type="continuationSeparator" w:id="0">
    <w:p w14:paraId="6200339F" w14:textId="77777777" w:rsidR="00163DA5" w:rsidRDefault="00163DA5" w:rsidP="00E83C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5F6FEB"/>
    <w:multiLevelType w:val="hybridMultilevel"/>
    <w:tmpl w:val="653C293C"/>
    <w:lvl w:ilvl="0" w:tplc="8C78407C">
      <w:start w:val="1"/>
      <w:numFmt w:val="decimal"/>
      <w:lvlText w:val="%1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 w15:restartNumberingAfterBreak="0">
    <w:nsid w:val="433D4FA6"/>
    <w:multiLevelType w:val="hybridMultilevel"/>
    <w:tmpl w:val="08249E54"/>
    <w:lvl w:ilvl="0" w:tplc="5B52AF00">
      <w:start w:val="1"/>
      <w:numFmt w:val="decimal"/>
      <w:lvlText w:val="%1-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" w15:restartNumberingAfterBreak="0">
    <w:nsid w:val="4E3C156A"/>
    <w:multiLevelType w:val="multilevel"/>
    <w:tmpl w:val="5754A2CC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D151ED1"/>
    <w:multiLevelType w:val="hybridMultilevel"/>
    <w:tmpl w:val="431CFEDA"/>
    <w:lvl w:ilvl="0" w:tplc="0C6CCB3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671"/>
    <w:rsid w:val="000146D8"/>
    <w:rsid w:val="00015BD0"/>
    <w:rsid w:val="00016E47"/>
    <w:rsid w:val="00017A35"/>
    <w:rsid w:val="00030506"/>
    <w:rsid w:val="0003356B"/>
    <w:rsid w:val="00040E2F"/>
    <w:rsid w:val="00044957"/>
    <w:rsid w:val="00047C91"/>
    <w:rsid w:val="00050FAC"/>
    <w:rsid w:val="00051592"/>
    <w:rsid w:val="00074637"/>
    <w:rsid w:val="00077A69"/>
    <w:rsid w:val="000831B7"/>
    <w:rsid w:val="00094FD7"/>
    <w:rsid w:val="000B2DB2"/>
    <w:rsid w:val="000B7469"/>
    <w:rsid w:val="000C33F0"/>
    <w:rsid w:val="000C3C7A"/>
    <w:rsid w:val="000C6220"/>
    <w:rsid w:val="000C71D1"/>
    <w:rsid w:val="000C76A6"/>
    <w:rsid w:val="000D2811"/>
    <w:rsid w:val="00102CAB"/>
    <w:rsid w:val="001043E5"/>
    <w:rsid w:val="00105A7F"/>
    <w:rsid w:val="00106299"/>
    <w:rsid w:val="001264E9"/>
    <w:rsid w:val="00135C84"/>
    <w:rsid w:val="001379A5"/>
    <w:rsid w:val="00140A1D"/>
    <w:rsid w:val="0015209B"/>
    <w:rsid w:val="00154BB7"/>
    <w:rsid w:val="00163DA5"/>
    <w:rsid w:val="0018098F"/>
    <w:rsid w:val="0019001D"/>
    <w:rsid w:val="00194E1E"/>
    <w:rsid w:val="001B40ED"/>
    <w:rsid w:val="001B4C73"/>
    <w:rsid w:val="001C07BB"/>
    <w:rsid w:val="001D0DBA"/>
    <w:rsid w:val="001E76AF"/>
    <w:rsid w:val="0020039C"/>
    <w:rsid w:val="002302D3"/>
    <w:rsid w:val="00234E38"/>
    <w:rsid w:val="00251EE3"/>
    <w:rsid w:val="00271AFB"/>
    <w:rsid w:val="00276E3A"/>
    <w:rsid w:val="00286B37"/>
    <w:rsid w:val="00294485"/>
    <w:rsid w:val="002944D1"/>
    <w:rsid w:val="002A4873"/>
    <w:rsid w:val="002A7D44"/>
    <w:rsid w:val="002C08EF"/>
    <w:rsid w:val="002E5DA5"/>
    <w:rsid w:val="00314AF7"/>
    <w:rsid w:val="00321B61"/>
    <w:rsid w:val="00333FD1"/>
    <w:rsid w:val="00337895"/>
    <w:rsid w:val="0034388A"/>
    <w:rsid w:val="00360FFD"/>
    <w:rsid w:val="0036479B"/>
    <w:rsid w:val="00371917"/>
    <w:rsid w:val="00377DDF"/>
    <w:rsid w:val="00381412"/>
    <w:rsid w:val="003928E1"/>
    <w:rsid w:val="003A584E"/>
    <w:rsid w:val="003A6F6B"/>
    <w:rsid w:val="003B4394"/>
    <w:rsid w:val="003B49E8"/>
    <w:rsid w:val="003D13BD"/>
    <w:rsid w:val="003D6EF1"/>
    <w:rsid w:val="003F22F5"/>
    <w:rsid w:val="003F29EB"/>
    <w:rsid w:val="00406E68"/>
    <w:rsid w:val="00424BEA"/>
    <w:rsid w:val="004326CE"/>
    <w:rsid w:val="0043726B"/>
    <w:rsid w:val="00437636"/>
    <w:rsid w:val="00450B6D"/>
    <w:rsid w:val="004534F2"/>
    <w:rsid w:val="00467CC8"/>
    <w:rsid w:val="004758A0"/>
    <w:rsid w:val="0047612C"/>
    <w:rsid w:val="004822A7"/>
    <w:rsid w:val="004A6745"/>
    <w:rsid w:val="004D0517"/>
    <w:rsid w:val="005116E1"/>
    <w:rsid w:val="005251C8"/>
    <w:rsid w:val="00534868"/>
    <w:rsid w:val="00542EEE"/>
    <w:rsid w:val="00556D18"/>
    <w:rsid w:val="00560FEA"/>
    <w:rsid w:val="00561B05"/>
    <w:rsid w:val="00581C99"/>
    <w:rsid w:val="005C0970"/>
    <w:rsid w:val="005D5E3C"/>
    <w:rsid w:val="005D7400"/>
    <w:rsid w:val="005F09ED"/>
    <w:rsid w:val="006018C1"/>
    <w:rsid w:val="0062383D"/>
    <w:rsid w:val="00626F12"/>
    <w:rsid w:val="00636CB0"/>
    <w:rsid w:val="00642D32"/>
    <w:rsid w:val="00651566"/>
    <w:rsid w:val="006523D5"/>
    <w:rsid w:val="00655A62"/>
    <w:rsid w:val="00657F39"/>
    <w:rsid w:val="00671BE6"/>
    <w:rsid w:val="00674916"/>
    <w:rsid w:val="0068403A"/>
    <w:rsid w:val="006953D4"/>
    <w:rsid w:val="006B2184"/>
    <w:rsid w:val="006B42A7"/>
    <w:rsid w:val="006C62AC"/>
    <w:rsid w:val="006F4E30"/>
    <w:rsid w:val="0070432B"/>
    <w:rsid w:val="00712E4A"/>
    <w:rsid w:val="00722B5C"/>
    <w:rsid w:val="007441BB"/>
    <w:rsid w:val="00751DF1"/>
    <w:rsid w:val="00760C04"/>
    <w:rsid w:val="00766871"/>
    <w:rsid w:val="007730EA"/>
    <w:rsid w:val="007757E5"/>
    <w:rsid w:val="0078163D"/>
    <w:rsid w:val="00784199"/>
    <w:rsid w:val="00790234"/>
    <w:rsid w:val="00797CFD"/>
    <w:rsid w:val="007A0506"/>
    <w:rsid w:val="007A26D9"/>
    <w:rsid w:val="007A7A26"/>
    <w:rsid w:val="008063B6"/>
    <w:rsid w:val="00806905"/>
    <w:rsid w:val="0081037F"/>
    <w:rsid w:val="00826174"/>
    <w:rsid w:val="0085558C"/>
    <w:rsid w:val="00897148"/>
    <w:rsid w:val="008A0A7C"/>
    <w:rsid w:val="008A6003"/>
    <w:rsid w:val="008C0377"/>
    <w:rsid w:val="008E639F"/>
    <w:rsid w:val="008F000C"/>
    <w:rsid w:val="008F1BB6"/>
    <w:rsid w:val="00901671"/>
    <w:rsid w:val="00924D28"/>
    <w:rsid w:val="00942163"/>
    <w:rsid w:val="00955CC0"/>
    <w:rsid w:val="00960AF4"/>
    <w:rsid w:val="00964C56"/>
    <w:rsid w:val="0097565B"/>
    <w:rsid w:val="00977FEC"/>
    <w:rsid w:val="009A78A2"/>
    <w:rsid w:val="009B2FDF"/>
    <w:rsid w:val="009B62A0"/>
    <w:rsid w:val="009B71E1"/>
    <w:rsid w:val="009D2BFC"/>
    <w:rsid w:val="00A037C2"/>
    <w:rsid w:val="00A07DA0"/>
    <w:rsid w:val="00A109DD"/>
    <w:rsid w:val="00A1311F"/>
    <w:rsid w:val="00A21E81"/>
    <w:rsid w:val="00A371D5"/>
    <w:rsid w:val="00A4428D"/>
    <w:rsid w:val="00A4554E"/>
    <w:rsid w:val="00A85AD3"/>
    <w:rsid w:val="00A92FDB"/>
    <w:rsid w:val="00AD6110"/>
    <w:rsid w:val="00AE1FAC"/>
    <w:rsid w:val="00B01DE7"/>
    <w:rsid w:val="00B07494"/>
    <w:rsid w:val="00B12642"/>
    <w:rsid w:val="00B7347B"/>
    <w:rsid w:val="00B761D8"/>
    <w:rsid w:val="00B775AA"/>
    <w:rsid w:val="00B85DA2"/>
    <w:rsid w:val="00BD3389"/>
    <w:rsid w:val="00BF0AF2"/>
    <w:rsid w:val="00C20A48"/>
    <w:rsid w:val="00C21ED0"/>
    <w:rsid w:val="00C24169"/>
    <w:rsid w:val="00C3456B"/>
    <w:rsid w:val="00C362CA"/>
    <w:rsid w:val="00C54200"/>
    <w:rsid w:val="00C6469F"/>
    <w:rsid w:val="00C73BD1"/>
    <w:rsid w:val="00C76124"/>
    <w:rsid w:val="00C80EA6"/>
    <w:rsid w:val="00C8212D"/>
    <w:rsid w:val="00C94F04"/>
    <w:rsid w:val="00C95F8D"/>
    <w:rsid w:val="00C97BBC"/>
    <w:rsid w:val="00CD217E"/>
    <w:rsid w:val="00CE458F"/>
    <w:rsid w:val="00CE6637"/>
    <w:rsid w:val="00D0136B"/>
    <w:rsid w:val="00D04899"/>
    <w:rsid w:val="00D144EF"/>
    <w:rsid w:val="00D24448"/>
    <w:rsid w:val="00D64086"/>
    <w:rsid w:val="00D733AE"/>
    <w:rsid w:val="00DC6DFF"/>
    <w:rsid w:val="00DD204C"/>
    <w:rsid w:val="00DE368E"/>
    <w:rsid w:val="00DF4F19"/>
    <w:rsid w:val="00DF7D95"/>
    <w:rsid w:val="00E07692"/>
    <w:rsid w:val="00E0791F"/>
    <w:rsid w:val="00E27B64"/>
    <w:rsid w:val="00E316A3"/>
    <w:rsid w:val="00E40E35"/>
    <w:rsid w:val="00E55CF1"/>
    <w:rsid w:val="00E62952"/>
    <w:rsid w:val="00E66796"/>
    <w:rsid w:val="00E81DB3"/>
    <w:rsid w:val="00E83C96"/>
    <w:rsid w:val="00EC3173"/>
    <w:rsid w:val="00ED427F"/>
    <w:rsid w:val="00EF6185"/>
    <w:rsid w:val="00F306C1"/>
    <w:rsid w:val="00F47CAE"/>
    <w:rsid w:val="00F523A2"/>
    <w:rsid w:val="00F975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AC7FA7"/>
  <w15:docId w15:val="{78677A9C-C9B0-4B0D-9C0B-430152EA0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78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01671"/>
    <w:pPr>
      <w:keepNext/>
      <w:spacing w:line="184" w:lineRule="auto"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554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901671"/>
    <w:pPr>
      <w:keepNext/>
      <w:spacing w:line="204" w:lineRule="auto"/>
      <w:ind w:right="204" w:hanging="72"/>
      <w:outlineLvl w:val="2"/>
    </w:pPr>
    <w:rPr>
      <w:rFonts w:ascii="Arial Narrow" w:hAnsi="Arial Narrow"/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167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01671"/>
    <w:rPr>
      <w:rFonts w:ascii="Arial Narrow" w:eastAsia="Times New Roman" w:hAnsi="Arial Narrow" w:cs="Times New Roman"/>
      <w:b/>
      <w:lang w:eastAsia="ru-RU"/>
    </w:rPr>
  </w:style>
  <w:style w:type="paragraph" w:customStyle="1" w:styleId="formattexttopleveltext">
    <w:name w:val="formattext topleveltext"/>
    <w:basedOn w:val="a"/>
    <w:rsid w:val="00901671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9016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16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83C9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83C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83C9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83C9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455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List Paragraph"/>
    <w:basedOn w:val="a"/>
    <w:uiPriority w:val="34"/>
    <w:qFormat/>
    <w:rsid w:val="009A78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\\192.168.27.193\1\&#1086;&#1088;&#1075;&#1086;&#1090;&#1076;&#1077;&#1083;\&#1042;&#1077;&#1088;&#1077;&#1090;&#1085;&#1086;&#1074;&#1072;%20&#1048;.&#1055;\&#1060;&#1086;&#1088;&#1084;&#1072;\&#1063;&#1077;&#1088;&#1077;&#1084;&#1093;&#1086;&#1074;&#1089;&#1082;&#1080;&#1081;%20&#1088;-&#1085;%20-%20&#1075;&#1077;&#1088;&#1073;%2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15k158</cp:lastModifiedBy>
  <cp:revision>3</cp:revision>
  <cp:lastPrinted>2026-09-10T03:35:00Z</cp:lastPrinted>
  <dcterms:created xsi:type="dcterms:W3CDTF">2026-09-14T01:50:00Z</dcterms:created>
  <dcterms:modified xsi:type="dcterms:W3CDTF">2026-09-14T01:54:00Z</dcterms:modified>
</cp:coreProperties>
</file>