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УВЕДОМЛЕНИЕ </w:t>
      </w:r>
    </w:p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О начале процедуры проведения независимой экспертизы проекта постановления администрации Тайшетского </w:t>
      </w:r>
      <w:r w:rsidR="00726A01">
        <w:rPr>
          <w:rFonts w:cs="Times New Roman"/>
          <w:color w:val="000000"/>
          <w:szCs w:val="24"/>
        </w:rPr>
        <w:t xml:space="preserve">муниципального округа </w:t>
      </w:r>
      <w:r w:rsidRPr="00FB7FEC">
        <w:rPr>
          <w:rFonts w:cs="Times New Roman"/>
          <w:color w:val="000000"/>
          <w:szCs w:val="24"/>
        </w:rPr>
        <w:t>"</w:t>
      </w:r>
      <w:r w:rsidR="00726A01" w:rsidRPr="00726A01">
        <w:rPr>
          <w:rFonts w:cs="Times New Roman"/>
          <w:szCs w:val="24"/>
        </w:rPr>
        <w:t>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конструкций, аннулирование такого разрешения" на территории Тайшетского муниципального округа Иркутской области"</w:t>
      </w:r>
    </w:p>
    <w:p w:rsidR="00FB7FEC" w:rsidRPr="00FB7FEC" w:rsidRDefault="00726A01" w:rsidP="00726A01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Управление имущественных и земельных отношений администрации Тайшетского 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 сообщает, что проект постановления администрации Тайшетского района </w:t>
      </w:r>
      <w:r w:rsidRPr="00726A01">
        <w:rPr>
          <w:rFonts w:cs="Times New Roman"/>
          <w:color w:val="000000"/>
          <w:szCs w:val="24"/>
        </w:rPr>
        <w:t>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конструкций, аннулирование такого разрешения" на территории Тайшетского муниципального округа Иркутской области"</w:t>
      </w:r>
      <w:r>
        <w:rPr>
          <w:rFonts w:cs="Times New Roman"/>
          <w:color w:val="000000"/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>размещен для проведения независимой экспертизы.</w:t>
      </w:r>
    </w:p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 </w:t>
      </w:r>
      <w:r w:rsidR="00726A01">
        <w:rPr>
          <w:rFonts w:cs="Times New Roman"/>
          <w:color w:val="000000"/>
          <w:szCs w:val="24"/>
        </w:rPr>
        <w:t>1 месяц</w:t>
      </w:r>
      <w:r w:rsidRPr="00FB7FEC">
        <w:rPr>
          <w:rFonts w:cs="Times New Roman"/>
          <w:color w:val="000000"/>
          <w:szCs w:val="24"/>
        </w:rPr>
        <w:t xml:space="preserve">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 Дата размещения – </w:t>
      </w:r>
      <w:r w:rsidR="00726A01">
        <w:rPr>
          <w:rFonts w:cs="Times New Roman"/>
          <w:color w:val="000000"/>
          <w:szCs w:val="24"/>
        </w:rPr>
        <w:t>03.03.2026</w:t>
      </w:r>
      <w:r w:rsidRPr="00FB7FEC">
        <w:rPr>
          <w:rFonts w:cs="Times New Roman"/>
          <w:color w:val="000000"/>
          <w:szCs w:val="24"/>
        </w:rPr>
        <w:t xml:space="preserve"> г.</w:t>
      </w:r>
    </w:p>
    <w:p w:rsidR="00FB7FEC" w:rsidRPr="00726A01" w:rsidRDefault="00FB7FEC" w:rsidP="00FB7FEC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 Почтовый адрес и адрес электронной почты для направления заключений по результатам проведения независимой экспертизы: 66500</w:t>
      </w:r>
      <w:r w:rsidR="00726A01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г. Тайшет, ул. </w:t>
      </w:r>
      <w:r w:rsidR="00726A01">
        <w:rPr>
          <w:rFonts w:cs="Times New Roman"/>
          <w:color w:val="000000"/>
          <w:szCs w:val="24"/>
        </w:rPr>
        <w:t>Свободы, д. 4, помещение 4Н, каб.31</w:t>
      </w:r>
      <w:bookmarkStart w:id="0" w:name="_GoBack"/>
      <w:bookmarkEnd w:id="0"/>
      <w:r>
        <w:rPr>
          <w:rFonts w:cs="Times New Roman"/>
          <w:color w:val="000000"/>
          <w:szCs w:val="24"/>
        </w:rPr>
        <w:t xml:space="preserve">, адрес электронной почты: </w:t>
      </w:r>
      <w:hyperlink r:id="rId4" w:history="1"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r w:rsidRPr="00726A01">
          <w:rPr>
            <w:rStyle w:val="a3"/>
            <w:rFonts w:cs="Times New Roman"/>
            <w:szCs w:val="24"/>
          </w:rPr>
          <w:t>@</w:t>
        </w:r>
        <w:r w:rsidRPr="005F2652">
          <w:rPr>
            <w:rStyle w:val="a3"/>
            <w:rFonts w:cs="Times New Roman"/>
            <w:szCs w:val="24"/>
            <w:lang w:val="en-US"/>
          </w:rPr>
          <w:t>yandex</w:t>
        </w:r>
        <w:r w:rsidRPr="00726A01">
          <w:rPr>
            <w:rStyle w:val="a3"/>
            <w:rFonts w:cs="Times New Roman"/>
            <w:szCs w:val="24"/>
          </w:rPr>
          <w:t>.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Pr="00726A01">
        <w:rPr>
          <w:rFonts w:cs="Times New Roman"/>
          <w:color w:val="000000"/>
          <w:szCs w:val="24"/>
        </w:rPr>
        <w:t xml:space="preserve">  </w:t>
      </w:r>
    </w:p>
    <w:p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C"/>
    <w:rsid w:val="00061D7F"/>
    <w:rsid w:val="000677A2"/>
    <w:rsid w:val="00142389"/>
    <w:rsid w:val="001A62B6"/>
    <w:rsid w:val="002C6CED"/>
    <w:rsid w:val="004D5BCD"/>
    <w:rsid w:val="0051084E"/>
    <w:rsid w:val="00726A01"/>
    <w:rsid w:val="00733F12"/>
    <w:rsid w:val="008E479A"/>
    <w:rsid w:val="00A85DAC"/>
    <w:rsid w:val="00B86142"/>
    <w:rsid w:val="00C0683C"/>
    <w:rsid w:val="00D21259"/>
    <w:rsid w:val="00E6178F"/>
    <w:rsid w:val="00ED284E"/>
    <w:rsid w:val="00FB7FEC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FFD1"/>
  <w15:docId w15:val="{7449DED3-F115-48F9-8295-FAF4DC5C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A0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itair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Пользователь</cp:lastModifiedBy>
  <cp:revision>5</cp:revision>
  <cp:lastPrinted>2026-03-02T08:17:00Z</cp:lastPrinted>
  <dcterms:created xsi:type="dcterms:W3CDTF">2022-11-22T05:52:00Z</dcterms:created>
  <dcterms:modified xsi:type="dcterms:W3CDTF">2026-03-02T08:18:00Z</dcterms:modified>
</cp:coreProperties>
</file>