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E7D10" w14:textId="77777777" w:rsidR="00B826FD" w:rsidRDefault="00B826FD">
      <w:pPr>
        <w:spacing w:after="0" w:line="259" w:lineRule="auto"/>
        <w:ind w:left="9" w:right="0" w:firstLine="0"/>
        <w:jc w:val="center"/>
        <w:rPr>
          <w:noProof/>
        </w:rPr>
      </w:pPr>
    </w:p>
    <w:p w14:paraId="25E07CDA" w14:textId="33CB2408" w:rsidR="001A629D" w:rsidRDefault="001A629D" w:rsidP="0001459A">
      <w:pPr>
        <w:spacing w:after="0" w:line="259" w:lineRule="auto"/>
        <w:ind w:left="9" w:right="0" w:firstLine="0"/>
        <w:jc w:val="center"/>
        <w:rPr>
          <w:noProof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10DACA46" wp14:editId="348E98C0">
            <wp:extent cx="561975" cy="6953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26E0B" w14:textId="77777777" w:rsidR="001A629D" w:rsidRPr="0001459A" w:rsidRDefault="001A629D" w:rsidP="002408C2">
      <w:pPr>
        <w:widowControl w:val="0"/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01459A">
        <w:rPr>
          <w:rFonts w:ascii="Arial" w:hAnsi="Arial" w:cs="Arial"/>
          <w:b/>
          <w:bCs/>
          <w:color w:val="auto"/>
          <w:sz w:val="32"/>
          <w:szCs w:val="32"/>
        </w:rPr>
        <w:t>РОССИЙС</w:t>
      </w:r>
      <w:r w:rsidR="002408C2" w:rsidRPr="0001459A">
        <w:rPr>
          <w:rFonts w:ascii="Arial" w:hAnsi="Arial" w:cs="Arial"/>
          <w:b/>
          <w:bCs/>
          <w:color w:val="auto"/>
          <w:sz w:val="32"/>
          <w:szCs w:val="32"/>
        </w:rPr>
        <w:t>КА</w:t>
      </w:r>
      <w:r w:rsidRPr="0001459A">
        <w:rPr>
          <w:rFonts w:ascii="Arial" w:hAnsi="Arial" w:cs="Arial"/>
          <w:b/>
          <w:bCs/>
          <w:color w:val="auto"/>
          <w:sz w:val="32"/>
          <w:szCs w:val="32"/>
        </w:rPr>
        <w:t>Я ФЕДЕРАЦИЯ</w:t>
      </w:r>
    </w:p>
    <w:p w14:paraId="33E47456" w14:textId="77777777" w:rsidR="001A629D" w:rsidRPr="0001459A" w:rsidRDefault="001A629D" w:rsidP="002408C2">
      <w:pPr>
        <w:widowControl w:val="0"/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01459A">
        <w:rPr>
          <w:rFonts w:ascii="Arial" w:hAnsi="Arial" w:cs="Arial"/>
          <w:b/>
          <w:bCs/>
          <w:color w:val="auto"/>
          <w:sz w:val="32"/>
          <w:szCs w:val="32"/>
        </w:rPr>
        <w:t>ИРКУТСКАЯ ОБЛАСТЬ</w:t>
      </w:r>
    </w:p>
    <w:p w14:paraId="5E4FE700" w14:textId="77777777" w:rsidR="001A629D" w:rsidRPr="0001459A" w:rsidRDefault="001A629D" w:rsidP="002408C2">
      <w:pPr>
        <w:widowControl w:val="0"/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01459A">
        <w:rPr>
          <w:rFonts w:ascii="Arial" w:hAnsi="Arial" w:cs="Arial"/>
          <w:b/>
          <w:bCs/>
          <w:color w:val="auto"/>
          <w:sz w:val="32"/>
          <w:szCs w:val="32"/>
        </w:rPr>
        <w:t>ЖИГАЛОВСКИЙ МУНИЦИПАЛЬНЫЙ ОКРУГ</w:t>
      </w:r>
    </w:p>
    <w:p w14:paraId="3A5DCA16" w14:textId="77777777" w:rsidR="001A629D" w:rsidRPr="0001459A" w:rsidRDefault="001A629D" w:rsidP="002408C2">
      <w:pPr>
        <w:widowControl w:val="0"/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01459A">
        <w:rPr>
          <w:rFonts w:ascii="Arial" w:hAnsi="Arial" w:cs="Arial"/>
          <w:b/>
          <w:bCs/>
          <w:color w:val="auto"/>
          <w:sz w:val="32"/>
          <w:szCs w:val="32"/>
        </w:rPr>
        <w:t>ДУМА</w:t>
      </w:r>
    </w:p>
    <w:p w14:paraId="3B1E74BA" w14:textId="77777777" w:rsidR="001A629D" w:rsidRPr="0001459A" w:rsidRDefault="001A629D" w:rsidP="002408C2">
      <w:pPr>
        <w:widowControl w:val="0"/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01459A">
        <w:rPr>
          <w:rFonts w:ascii="Arial" w:hAnsi="Arial" w:cs="Arial"/>
          <w:b/>
          <w:bCs/>
          <w:color w:val="auto"/>
          <w:sz w:val="32"/>
          <w:szCs w:val="32"/>
        </w:rPr>
        <w:t>РЕШЕНИЕ</w:t>
      </w:r>
    </w:p>
    <w:p w14:paraId="1A70C908" w14:textId="77777777" w:rsidR="001A629D" w:rsidRPr="001A629D" w:rsidRDefault="001A629D" w:rsidP="001A629D">
      <w:pPr>
        <w:widowControl w:val="0"/>
        <w:autoSpaceDE w:val="0"/>
        <w:autoSpaceDN w:val="0"/>
        <w:adjustRightInd w:val="0"/>
        <w:spacing w:after="0" w:line="240" w:lineRule="auto"/>
        <w:ind w:right="0" w:firstLine="0"/>
        <w:jc w:val="center"/>
        <w:rPr>
          <w:rFonts w:ascii="Arial" w:hAnsi="Arial" w:cs="Arial"/>
          <w:b/>
          <w:color w:val="auto"/>
          <w:sz w:val="32"/>
          <w:szCs w:val="32"/>
        </w:rPr>
      </w:pPr>
    </w:p>
    <w:p w14:paraId="73DCF9FD" w14:textId="6BFEFFCE" w:rsidR="001A629D" w:rsidRPr="001A629D" w:rsidRDefault="001A629D" w:rsidP="001A629D">
      <w:pPr>
        <w:widowControl w:val="0"/>
        <w:autoSpaceDE w:val="0"/>
        <w:autoSpaceDN w:val="0"/>
        <w:adjustRightInd w:val="0"/>
        <w:spacing w:after="0" w:line="240" w:lineRule="auto"/>
        <w:ind w:right="0" w:firstLine="0"/>
        <w:jc w:val="left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>«</w:t>
      </w:r>
      <w:r w:rsidR="00284A02">
        <w:rPr>
          <w:rFonts w:ascii="Arial" w:hAnsi="Arial" w:cs="Arial"/>
          <w:color w:val="auto"/>
          <w:sz w:val="24"/>
          <w:szCs w:val="24"/>
        </w:rPr>
        <w:t>28</w:t>
      </w:r>
      <w:r w:rsidRPr="001A629D">
        <w:rPr>
          <w:rFonts w:ascii="Arial" w:hAnsi="Arial" w:cs="Arial"/>
          <w:color w:val="auto"/>
          <w:sz w:val="24"/>
          <w:szCs w:val="24"/>
        </w:rPr>
        <w:t>»</w:t>
      </w:r>
      <w:r w:rsidR="00284A02">
        <w:rPr>
          <w:rFonts w:ascii="Arial" w:hAnsi="Arial" w:cs="Arial"/>
          <w:color w:val="auto"/>
          <w:sz w:val="24"/>
          <w:szCs w:val="24"/>
        </w:rPr>
        <w:t xml:space="preserve"> апреля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20</w:t>
      </w:r>
      <w:r w:rsidR="00284A02">
        <w:rPr>
          <w:rFonts w:ascii="Arial" w:hAnsi="Arial" w:cs="Arial"/>
          <w:color w:val="auto"/>
          <w:sz w:val="24"/>
          <w:szCs w:val="24"/>
        </w:rPr>
        <w:t>26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г.</w:t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  <w:t xml:space="preserve">      </w:t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  <w:t>№</w:t>
      </w:r>
      <w:r w:rsidR="00284A02">
        <w:rPr>
          <w:rFonts w:ascii="Arial" w:hAnsi="Arial" w:cs="Arial"/>
          <w:color w:val="auto"/>
          <w:sz w:val="24"/>
          <w:szCs w:val="24"/>
        </w:rPr>
        <w:t>154</w:t>
      </w:r>
    </w:p>
    <w:p w14:paraId="7F6F670D" w14:textId="77777777" w:rsidR="001A629D" w:rsidRPr="001A629D" w:rsidRDefault="001A629D" w:rsidP="001A629D">
      <w:pPr>
        <w:widowControl w:val="0"/>
        <w:autoSpaceDE w:val="0"/>
        <w:autoSpaceDN w:val="0"/>
        <w:adjustRightInd w:val="0"/>
        <w:spacing w:after="0" w:line="240" w:lineRule="auto"/>
        <w:ind w:right="0" w:firstLine="0"/>
        <w:jc w:val="center"/>
        <w:rPr>
          <w:rFonts w:ascii="Arial" w:hAnsi="Arial" w:cs="Arial"/>
          <w:color w:val="auto"/>
          <w:sz w:val="24"/>
          <w:szCs w:val="24"/>
        </w:rPr>
      </w:pPr>
    </w:p>
    <w:p w14:paraId="6FD15F92" w14:textId="77777777" w:rsidR="001A629D" w:rsidRPr="001A629D" w:rsidRDefault="001A629D" w:rsidP="001A629D">
      <w:pPr>
        <w:widowControl w:val="0"/>
        <w:autoSpaceDE w:val="0"/>
        <w:autoSpaceDN w:val="0"/>
        <w:adjustRightInd w:val="0"/>
        <w:spacing w:after="0" w:line="240" w:lineRule="auto"/>
        <w:ind w:right="0" w:firstLine="0"/>
        <w:jc w:val="center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 xml:space="preserve">                                                                                                          </w:t>
      </w:r>
    </w:p>
    <w:p w14:paraId="4E4C5C00" w14:textId="32FEB81C" w:rsidR="001A629D" w:rsidRDefault="00AA12B4" w:rsidP="002C3C35">
      <w:pPr>
        <w:shd w:val="clear" w:color="auto" w:fill="FFFFFF"/>
        <w:ind w:firstLine="0"/>
        <w:jc w:val="center"/>
        <w:rPr>
          <w:rFonts w:ascii="Arial" w:hAnsi="Arial" w:cs="Arial"/>
          <w:b/>
          <w:color w:val="auto"/>
          <w:sz w:val="32"/>
          <w:szCs w:val="32"/>
        </w:rPr>
      </w:pPr>
      <w:r w:rsidRPr="00AA12B4">
        <w:rPr>
          <w:rFonts w:ascii="Arial" w:hAnsi="Arial" w:cs="Arial"/>
          <w:b/>
          <w:color w:val="auto"/>
          <w:sz w:val="32"/>
          <w:szCs w:val="32"/>
        </w:rPr>
        <w:t xml:space="preserve">ОТЧЕТ </w:t>
      </w:r>
      <w:r w:rsidR="001A629D" w:rsidRPr="001A629D">
        <w:rPr>
          <w:rFonts w:ascii="Arial" w:hAnsi="Arial" w:cs="Arial"/>
          <w:b/>
          <w:color w:val="auto"/>
          <w:sz w:val="32"/>
          <w:szCs w:val="32"/>
        </w:rPr>
        <w:t xml:space="preserve">О ДЕЯТЕЛЬНОСТИ </w:t>
      </w:r>
      <w:r w:rsidR="00BC798D" w:rsidRPr="00BC798D">
        <w:rPr>
          <w:rFonts w:ascii="Arial" w:hAnsi="Arial" w:cs="Arial"/>
          <w:b/>
          <w:color w:val="auto"/>
          <w:sz w:val="32"/>
          <w:szCs w:val="32"/>
        </w:rPr>
        <w:t>КОНТРОЛЬНО-СЧЕТНОЙ ПАЛАТЫ ЖИГАЛОВСКОГО МУНИЦИПАЛЬНОГО ОКРУГА</w:t>
      </w:r>
    </w:p>
    <w:p w14:paraId="70E9D579" w14:textId="77777777" w:rsidR="002C3C35" w:rsidRPr="00BC798D" w:rsidRDefault="002C3C35" w:rsidP="001572EA">
      <w:pPr>
        <w:shd w:val="clear" w:color="auto" w:fill="FFFFFF"/>
        <w:ind w:firstLine="708"/>
        <w:rPr>
          <w:rFonts w:ascii="Arial" w:hAnsi="Arial" w:cs="Arial"/>
          <w:b/>
          <w:color w:val="auto"/>
          <w:sz w:val="32"/>
          <w:szCs w:val="32"/>
        </w:rPr>
      </w:pPr>
    </w:p>
    <w:p w14:paraId="53D46773" w14:textId="28D04450" w:rsidR="001A629D" w:rsidRPr="001A629D" w:rsidRDefault="001A629D" w:rsidP="00BB15E3">
      <w:pPr>
        <w:spacing w:after="0" w:line="240" w:lineRule="auto"/>
        <w:ind w:right="0" w:firstLine="709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>В соответствии со ст</w:t>
      </w:r>
      <w:r w:rsidR="00816567">
        <w:rPr>
          <w:rFonts w:ascii="Arial" w:hAnsi="Arial" w:cs="Arial"/>
          <w:color w:val="auto"/>
          <w:sz w:val="24"/>
          <w:szCs w:val="24"/>
        </w:rPr>
        <w:t>.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19 Устава </w:t>
      </w:r>
      <w:r w:rsidR="00855BD0">
        <w:rPr>
          <w:rFonts w:ascii="Arial" w:hAnsi="Arial" w:cs="Arial"/>
          <w:color w:val="auto"/>
          <w:sz w:val="24"/>
          <w:szCs w:val="24"/>
        </w:rPr>
        <w:t xml:space="preserve">Жигаловского муниципального округа, </w:t>
      </w:r>
      <w:r w:rsidRPr="001A629D">
        <w:rPr>
          <w:rFonts w:ascii="Arial" w:hAnsi="Arial" w:cs="Arial"/>
          <w:sz w:val="24"/>
          <w:szCs w:val="24"/>
        </w:rPr>
        <w:t xml:space="preserve">Положением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о Контрольно-счетной </w:t>
      </w:r>
      <w:r w:rsidR="00E633D1">
        <w:rPr>
          <w:rFonts w:ascii="Arial" w:hAnsi="Arial" w:cs="Arial"/>
          <w:color w:val="auto"/>
          <w:sz w:val="24"/>
          <w:szCs w:val="24"/>
        </w:rPr>
        <w:t>палате Жигаловского муниципального округа</w:t>
      </w:r>
      <w:r w:rsidR="00D33EB6">
        <w:rPr>
          <w:rFonts w:ascii="Arial" w:hAnsi="Arial" w:cs="Arial"/>
          <w:color w:val="auto"/>
          <w:sz w:val="24"/>
          <w:szCs w:val="24"/>
        </w:rPr>
        <w:t>,</w:t>
      </w:r>
      <w:r w:rsidR="00E633D1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утвержденным решением  Думы </w:t>
      </w:r>
      <w:r w:rsidR="00E633D1">
        <w:rPr>
          <w:rFonts w:ascii="Arial" w:hAnsi="Arial" w:cs="Arial"/>
          <w:color w:val="auto"/>
          <w:sz w:val="24"/>
          <w:szCs w:val="24"/>
        </w:rPr>
        <w:t>Жигаловского муниципального округа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от </w:t>
      </w:r>
      <w:r w:rsidR="00E633D1">
        <w:rPr>
          <w:rFonts w:ascii="Arial" w:hAnsi="Arial" w:cs="Arial"/>
          <w:color w:val="auto"/>
          <w:sz w:val="24"/>
          <w:szCs w:val="24"/>
        </w:rPr>
        <w:t>02.10.2025</w:t>
      </w:r>
      <w:r w:rsidR="00795A0D">
        <w:rPr>
          <w:rFonts w:ascii="Arial" w:hAnsi="Arial" w:cs="Arial"/>
          <w:color w:val="auto"/>
          <w:sz w:val="24"/>
          <w:szCs w:val="24"/>
        </w:rPr>
        <w:t xml:space="preserve"> </w:t>
      </w:r>
      <w:r w:rsidR="00E633D1">
        <w:rPr>
          <w:rFonts w:ascii="Arial" w:hAnsi="Arial" w:cs="Arial"/>
          <w:color w:val="auto"/>
          <w:sz w:val="24"/>
          <w:szCs w:val="24"/>
        </w:rPr>
        <w:t>г</w:t>
      </w:r>
      <w:r w:rsidR="00795A0D">
        <w:rPr>
          <w:rFonts w:ascii="Arial" w:hAnsi="Arial" w:cs="Arial"/>
          <w:color w:val="auto"/>
          <w:sz w:val="24"/>
          <w:szCs w:val="24"/>
        </w:rPr>
        <w:t>.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№ </w:t>
      </w:r>
      <w:r w:rsidR="00E633D1">
        <w:rPr>
          <w:rFonts w:ascii="Arial" w:hAnsi="Arial" w:cs="Arial"/>
          <w:color w:val="auto"/>
          <w:sz w:val="24"/>
          <w:szCs w:val="24"/>
        </w:rPr>
        <w:t>14</w:t>
      </w:r>
      <w:r w:rsidRPr="001A629D">
        <w:rPr>
          <w:rFonts w:ascii="Arial" w:hAnsi="Arial" w:cs="Arial"/>
          <w:color w:val="auto"/>
          <w:sz w:val="24"/>
          <w:szCs w:val="24"/>
        </w:rPr>
        <w:t>, руководствуясь ст.</w:t>
      </w:r>
      <w:r w:rsidR="00E633D1">
        <w:rPr>
          <w:rFonts w:ascii="Arial" w:hAnsi="Arial" w:cs="Arial"/>
          <w:color w:val="auto"/>
          <w:sz w:val="24"/>
          <w:szCs w:val="24"/>
        </w:rPr>
        <w:t>24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Федерального закона от </w:t>
      </w:r>
      <w:r w:rsidR="00E633D1">
        <w:rPr>
          <w:rFonts w:ascii="Arial" w:hAnsi="Arial" w:cs="Arial"/>
          <w:color w:val="auto"/>
          <w:sz w:val="24"/>
          <w:szCs w:val="24"/>
        </w:rPr>
        <w:t>20.03.2025</w:t>
      </w:r>
      <w:r w:rsidR="00795A0D">
        <w:rPr>
          <w:rFonts w:ascii="Arial" w:hAnsi="Arial" w:cs="Arial"/>
          <w:color w:val="auto"/>
          <w:sz w:val="24"/>
          <w:szCs w:val="24"/>
        </w:rPr>
        <w:t xml:space="preserve"> г.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№ </w:t>
      </w:r>
      <w:r w:rsidR="00E633D1">
        <w:rPr>
          <w:rFonts w:ascii="Arial" w:hAnsi="Arial" w:cs="Arial"/>
          <w:color w:val="auto"/>
          <w:sz w:val="24"/>
          <w:szCs w:val="24"/>
        </w:rPr>
        <w:t>33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-ФЗ  «Об общих принципах организации местного самоуправления в </w:t>
      </w:r>
      <w:r w:rsidR="00E633D1">
        <w:rPr>
          <w:rFonts w:ascii="Arial" w:hAnsi="Arial" w:cs="Arial"/>
          <w:color w:val="auto"/>
          <w:sz w:val="24"/>
          <w:szCs w:val="24"/>
        </w:rPr>
        <w:t>единой системе публичной власти</w:t>
      </w:r>
      <w:r w:rsidRPr="001A629D">
        <w:rPr>
          <w:rFonts w:ascii="Arial" w:hAnsi="Arial" w:cs="Arial"/>
          <w:color w:val="auto"/>
          <w:sz w:val="24"/>
          <w:szCs w:val="24"/>
        </w:rPr>
        <w:t>», ст.19 Федерального закона</w:t>
      </w:r>
      <w:r w:rsidR="00D33EB6">
        <w:rPr>
          <w:rFonts w:ascii="Arial" w:hAnsi="Arial" w:cs="Arial"/>
          <w:color w:val="auto"/>
          <w:sz w:val="24"/>
          <w:szCs w:val="24"/>
        </w:rPr>
        <w:t xml:space="preserve"> </w:t>
      </w:r>
      <w:r w:rsidR="00D33EB6" w:rsidRPr="001A629D">
        <w:rPr>
          <w:rFonts w:ascii="Arial" w:hAnsi="Arial" w:cs="Arial"/>
          <w:color w:val="auto"/>
          <w:sz w:val="24"/>
          <w:szCs w:val="24"/>
        </w:rPr>
        <w:t>«Об общих принципах организации и деятельности контрольно-счетных органов субъектов Российской Федерации,  федеральных территорий и муниципальных образований»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 от  07.02.2011</w:t>
      </w:r>
      <w:r w:rsidR="001B1ABD">
        <w:rPr>
          <w:rFonts w:ascii="Arial" w:hAnsi="Arial" w:cs="Arial"/>
          <w:color w:val="auto"/>
          <w:sz w:val="24"/>
          <w:szCs w:val="24"/>
        </w:rPr>
        <w:t xml:space="preserve"> г.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№ 6-ФЗ, Дума </w:t>
      </w:r>
      <w:r w:rsidR="002408C2" w:rsidRPr="001A629D">
        <w:rPr>
          <w:rFonts w:ascii="Arial" w:hAnsi="Arial" w:cs="Arial"/>
          <w:color w:val="auto"/>
          <w:sz w:val="24"/>
          <w:szCs w:val="24"/>
        </w:rPr>
        <w:t>Жигаловск</w:t>
      </w:r>
      <w:r w:rsidR="002408C2">
        <w:rPr>
          <w:rFonts w:ascii="Arial" w:hAnsi="Arial" w:cs="Arial"/>
          <w:color w:val="auto"/>
          <w:sz w:val="24"/>
          <w:szCs w:val="24"/>
        </w:rPr>
        <w:t>ого</w:t>
      </w:r>
      <w:r w:rsidR="002408C2" w:rsidRPr="001A629D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муниципального </w:t>
      </w:r>
      <w:r w:rsidR="002408C2">
        <w:rPr>
          <w:rFonts w:ascii="Arial" w:hAnsi="Arial" w:cs="Arial"/>
          <w:color w:val="auto"/>
          <w:sz w:val="24"/>
          <w:szCs w:val="24"/>
        </w:rPr>
        <w:t>округа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,  </w:t>
      </w:r>
    </w:p>
    <w:p w14:paraId="16919466" w14:textId="77777777" w:rsidR="001A629D" w:rsidRPr="001A629D" w:rsidRDefault="001A629D" w:rsidP="001A629D">
      <w:pPr>
        <w:shd w:val="clear" w:color="auto" w:fill="FFFFFF"/>
        <w:tabs>
          <w:tab w:val="left" w:pos="567"/>
        </w:tabs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  <w:highlight w:val="yellow"/>
        </w:rPr>
      </w:pPr>
    </w:p>
    <w:p w14:paraId="69F6DCED" w14:textId="77777777" w:rsidR="001A629D" w:rsidRPr="00ED08AA" w:rsidRDefault="001A629D" w:rsidP="001A629D">
      <w:pPr>
        <w:shd w:val="clear" w:color="auto" w:fill="FFFFFF"/>
        <w:spacing w:after="0" w:line="240" w:lineRule="auto"/>
        <w:ind w:right="0" w:firstLine="708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ED08AA">
        <w:rPr>
          <w:rFonts w:ascii="Arial" w:hAnsi="Arial" w:cs="Arial"/>
          <w:b/>
          <w:bCs/>
          <w:color w:val="auto"/>
          <w:sz w:val="32"/>
          <w:szCs w:val="32"/>
        </w:rPr>
        <w:t>РЕШИЛА:</w:t>
      </w:r>
    </w:p>
    <w:p w14:paraId="3E866210" w14:textId="77777777" w:rsidR="001A629D" w:rsidRPr="00ED08AA" w:rsidRDefault="001A629D" w:rsidP="001A629D">
      <w:pPr>
        <w:shd w:val="clear" w:color="auto" w:fill="FFFFFF"/>
        <w:spacing w:after="0" w:line="240" w:lineRule="auto"/>
        <w:ind w:right="0" w:firstLine="0"/>
        <w:jc w:val="left"/>
        <w:rPr>
          <w:rFonts w:ascii="Arial" w:hAnsi="Arial" w:cs="Arial"/>
          <w:b/>
          <w:bCs/>
          <w:color w:val="auto"/>
          <w:sz w:val="32"/>
          <w:szCs w:val="32"/>
          <w:highlight w:val="yellow"/>
        </w:rPr>
      </w:pPr>
    </w:p>
    <w:p w14:paraId="446CE437" w14:textId="77777777" w:rsidR="001A629D" w:rsidRPr="001A629D" w:rsidRDefault="001A629D" w:rsidP="001A629D">
      <w:pPr>
        <w:shd w:val="clear" w:color="auto" w:fill="FFFFFF"/>
        <w:spacing w:after="0" w:line="240" w:lineRule="auto"/>
        <w:ind w:right="0" w:firstLine="567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>1.</w:t>
      </w:r>
      <w:r w:rsidR="002A7524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Принять к сведению отчет </w:t>
      </w:r>
      <w:r w:rsidR="002408C2">
        <w:rPr>
          <w:rFonts w:ascii="Arial" w:hAnsi="Arial" w:cs="Arial"/>
          <w:color w:val="auto"/>
          <w:sz w:val="24"/>
          <w:szCs w:val="24"/>
        </w:rPr>
        <w:t xml:space="preserve">о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деятельности Контрольно-счетной </w:t>
      </w:r>
      <w:r w:rsidR="00E633D1">
        <w:rPr>
          <w:rFonts w:ascii="Arial" w:hAnsi="Arial" w:cs="Arial"/>
          <w:color w:val="auto"/>
          <w:sz w:val="24"/>
          <w:szCs w:val="24"/>
        </w:rPr>
        <w:t xml:space="preserve">палаты Жигаловского муниципального округа </w:t>
      </w:r>
      <w:r w:rsidRPr="001A629D">
        <w:rPr>
          <w:rFonts w:ascii="Arial" w:hAnsi="Arial" w:cs="Arial"/>
          <w:color w:val="auto"/>
          <w:sz w:val="24"/>
          <w:szCs w:val="24"/>
        </w:rPr>
        <w:t>за 2025 год.</w:t>
      </w:r>
    </w:p>
    <w:p w14:paraId="207BFB1B" w14:textId="74E66D94" w:rsidR="001A629D" w:rsidRPr="001A629D" w:rsidRDefault="001A629D" w:rsidP="001A629D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 xml:space="preserve">         2. </w:t>
      </w:r>
      <w:r w:rsidR="006C2372" w:rsidRPr="003F5487">
        <w:rPr>
          <w:rFonts w:ascii="Arial" w:hAnsi="Arial" w:cs="Arial"/>
          <w:sz w:val="24"/>
          <w:szCs w:val="24"/>
        </w:rPr>
        <w:t>Опубликовать настоящее решение в сетевом издании «Портал правовой информации Жигаловского муниципального округа» (жигаловскийокруг-право.рф) и на официальном сайте Жигаловского муниципального округа Иркутской области (жигаловский-район.рф)</w:t>
      </w:r>
      <w:r w:rsidR="00E944F4">
        <w:rPr>
          <w:rFonts w:ascii="Arial" w:hAnsi="Arial" w:cs="Arial"/>
          <w:sz w:val="24"/>
          <w:szCs w:val="24"/>
        </w:rPr>
        <w:t>, а также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разместить на официальном сайте Контрольно-счетной </w:t>
      </w:r>
      <w:r w:rsidR="002408C2">
        <w:rPr>
          <w:rFonts w:ascii="Arial" w:hAnsi="Arial" w:cs="Arial"/>
          <w:color w:val="auto"/>
          <w:sz w:val="24"/>
          <w:szCs w:val="24"/>
        </w:rPr>
        <w:t xml:space="preserve">палаты </w:t>
      </w:r>
      <w:r w:rsidRPr="001A629D">
        <w:rPr>
          <w:rFonts w:ascii="Arial" w:hAnsi="Arial" w:cs="Arial"/>
          <w:color w:val="auto"/>
          <w:sz w:val="24"/>
          <w:szCs w:val="24"/>
        </w:rPr>
        <w:t>Жигаловск</w:t>
      </w:r>
      <w:r w:rsidR="002408C2">
        <w:rPr>
          <w:rFonts w:ascii="Arial" w:hAnsi="Arial" w:cs="Arial"/>
          <w:color w:val="auto"/>
          <w:sz w:val="24"/>
          <w:szCs w:val="24"/>
        </w:rPr>
        <w:t>ого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</w:t>
      </w:r>
      <w:r w:rsidR="002408C2">
        <w:rPr>
          <w:rFonts w:ascii="Arial" w:hAnsi="Arial" w:cs="Arial"/>
          <w:color w:val="auto"/>
          <w:sz w:val="24"/>
          <w:szCs w:val="24"/>
        </w:rPr>
        <w:t>муниципального округа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в информационно-телекоммуникационной сети «Интернет».</w:t>
      </w:r>
    </w:p>
    <w:p w14:paraId="4F5D0E94" w14:textId="0D825213" w:rsidR="001A629D" w:rsidRDefault="001A629D" w:rsidP="001A629D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</w:p>
    <w:p w14:paraId="5B936E47" w14:textId="77777777" w:rsidR="00DF6C84" w:rsidRPr="001A629D" w:rsidRDefault="00DF6C84" w:rsidP="001A629D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</w:p>
    <w:p w14:paraId="676DA031" w14:textId="4D350340" w:rsidR="00ED08AA" w:rsidRDefault="001A629D" w:rsidP="002408C2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 xml:space="preserve">Председатель Думы </w:t>
      </w:r>
      <w:r w:rsidR="002408C2">
        <w:rPr>
          <w:rFonts w:ascii="Arial" w:hAnsi="Arial" w:cs="Arial"/>
          <w:color w:val="auto"/>
          <w:sz w:val="24"/>
          <w:szCs w:val="24"/>
        </w:rPr>
        <w:t>Жигаловского</w:t>
      </w:r>
    </w:p>
    <w:p w14:paraId="1FBAD011" w14:textId="05CA79EE" w:rsidR="001A629D" w:rsidRPr="001A629D" w:rsidRDefault="001A629D" w:rsidP="002408C2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 xml:space="preserve">муниципального </w:t>
      </w:r>
      <w:r w:rsidR="002408C2">
        <w:rPr>
          <w:rFonts w:ascii="Arial" w:hAnsi="Arial" w:cs="Arial"/>
          <w:color w:val="auto"/>
          <w:sz w:val="24"/>
          <w:szCs w:val="24"/>
        </w:rPr>
        <w:t>округа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                                 </w:t>
      </w:r>
      <w:r w:rsidR="002408C2">
        <w:rPr>
          <w:rFonts w:ascii="Arial" w:hAnsi="Arial" w:cs="Arial"/>
          <w:color w:val="auto"/>
          <w:sz w:val="24"/>
          <w:szCs w:val="24"/>
        </w:rPr>
        <w:t xml:space="preserve">                       </w:t>
      </w:r>
      <w:r w:rsidR="00ED08AA">
        <w:rPr>
          <w:rFonts w:ascii="Arial" w:hAnsi="Arial" w:cs="Arial"/>
          <w:color w:val="auto"/>
          <w:sz w:val="24"/>
          <w:szCs w:val="24"/>
        </w:rPr>
        <w:t xml:space="preserve">                </w:t>
      </w:r>
      <w:r w:rsidR="002408C2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Н.И.</w:t>
      </w:r>
      <w:r w:rsidR="002408C2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>Алферов</w:t>
      </w:r>
    </w:p>
    <w:p w14:paraId="5CCCF26B" w14:textId="423FA9AC" w:rsidR="001A629D" w:rsidRDefault="001A629D" w:rsidP="001A629D">
      <w:pPr>
        <w:spacing w:after="0" w:line="240" w:lineRule="auto"/>
        <w:ind w:right="0" w:firstLine="567"/>
        <w:rPr>
          <w:rFonts w:ascii="Arial" w:hAnsi="Arial" w:cs="Arial"/>
          <w:color w:val="auto"/>
          <w:szCs w:val="28"/>
        </w:rPr>
      </w:pPr>
    </w:p>
    <w:p w14:paraId="1F5CFBCF" w14:textId="77777777" w:rsidR="00ED08AA" w:rsidRPr="001A629D" w:rsidRDefault="00ED08AA" w:rsidP="001A629D">
      <w:pPr>
        <w:spacing w:after="0" w:line="240" w:lineRule="auto"/>
        <w:ind w:right="0" w:firstLine="567"/>
        <w:rPr>
          <w:rFonts w:ascii="Arial" w:hAnsi="Arial" w:cs="Arial"/>
          <w:color w:val="auto"/>
          <w:szCs w:val="28"/>
        </w:rPr>
      </w:pPr>
    </w:p>
    <w:p w14:paraId="3D7CCF55" w14:textId="77777777" w:rsidR="001A629D" w:rsidRPr="001A629D" w:rsidRDefault="001A629D" w:rsidP="002408C2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 xml:space="preserve">Мэр </w:t>
      </w:r>
      <w:r w:rsidR="002408C2" w:rsidRPr="001A629D">
        <w:rPr>
          <w:rFonts w:ascii="Arial" w:hAnsi="Arial" w:cs="Arial"/>
          <w:color w:val="auto"/>
          <w:sz w:val="24"/>
          <w:szCs w:val="24"/>
        </w:rPr>
        <w:t>Жигаловск</w:t>
      </w:r>
      <w:r w:rsidR="002408C2">
        <w:rPr>
          <w:rFonts w:ascii="Arial" w:hAnsi="Arial" w:cs="Arial"/>
          <w:color w:val="auto"/>
          <w:sz w:val="24"/>
          <w:szCs w:val="24"/>
        </w:rPr>
        <w:t>ого</w:t>
      </w:r>
      <w:r w:rsidR="002408C2" w:rsidRPr="001A629D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муниципального </w:t>
      </w:r>
      <w:r w:rsidR="002408C2">
        <w:rPr>
          <w:rFonts w:ascii="Arial" w:hAnsi="Arial" w:cs="Arial"/>
          <w:color w:val="auto"/>
          <w:sz w:val="24"/>
          <w:szCs w:val="24"/>
        </w:rPr>
        <w:t>округа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                    </w:t>
      </w:r>
      <w:r w:rsidR="002408C2">
        <w:rPr>
          <w:rFonts w:ascii="Arial" w:hAnsi="Arial" w:cs="Arial"/>
          <w:color w:val="auto"/>
          <w:sz w:val="24"/>
          <w:szCs w:val="24"/>
        </w:rPr>
        <w:t xml:space="preserve">                     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И.Н.</w:t>
      </w:r>
      <w:r w:rsidR="002408C2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>Федоровский</w:t>
      </w:r>
    </w:p>
    <w:p w14:paraId="782ACF42" w14:textId="77777777" w:rsidR="001A629D" w:rsidRPr="001A629D" w:rsidRDefault="001A629D" w:rsidP="001A629D">
      <w:pPr>
        <w:spacing w:after="0" w:line="240" w:lineRule="auto"/>
        <w:ind w:right="0" w:firstLine="0"/>
        <w:jc w:val="left"/>
        <w:rPr>
          <w:color w:val="auto"/>
          <w:sz w:val="24"/>
          <w:szCs w:val="24"/>
        </w:rPr>
      </w:pPr>
    </w:p>
    <w:p w14:paraId="1D5E1FF3" w14:textId="77777777" w:rsidR="001A629D" w:rsidRPr="001A629D" w:rsidRDefault="001A629D" w:rsidP="001A629D">
      <w:pPr>
        <w:spacing w:after="0" w:line="240" w:lineRule="auto"/>
        <w:ind w:right="0" w:firstLine="0"/>
        <w:jc w:val="left"/>
        <w:rPr>
          <w:color w:val="auto"/>
          <w:sz w:val="24"/>
          <w:szCs w:val="24"/>
        </w:rPr>
      </w:pPr>
    </w:p>
    <w:p w14:paraId="3EFC6241" w14:textId="5DA50C1C" w:rsidR="001A629D" w:rsidRDefault="001A629D" w:rsidP="001A629D">
      <w:pPr>
        <w:spacing w:after="0" w:line="240" w:lineRule="auto"/>
        <w:ind w:right="0" w:firstLine="0"/>
        <w:jc w:val="left"/>
        <w:rPr>
          <w:color w:val="auto"/>
          <w:sz w:val="24"/>
          <w:szCs w:val="24"/>
        </w:rPr>
      </w:pPr>
    </w:p>
    <w:p w14:paraId="1FCE7307" w14:textId="4E1F99C0" w:rsidR="005F56A2" w:rsidRDefault="005F56A2" w:rsidP="001A629D">
      <w:pPr>
        <w:spacing w:after="0" w:line="240" w:lineRule="auto"/>
        <w:ind w:right="0" w:firstLine="0"/>
        <w:jc w:val="left"/>
        <w:rPr>
          <w:color w:val="auto"/>
          <w:sz w:val="24"/>
          <w:szCs w:val="24"/>
        </w:rPr>
      </w:pPr>
    </w:p>
    <w:p w14:paraId="2D5A3C29" w14:textId="77777777" w:rsidR="005F56A2" w:rsidRPr="001A629D" w:rsidRDefault="005F56A2" w:rsidP="001A629D">
      <w:pPr>
        <w:spacing w:after="0" w:line="240" w:lineRule="auto"/>
        <w:ind w:right="0" w:firstLine="0"/>
        <w:jc w:val="left"/>
        <w:rPr>
          <w:color w:val="auto"/>
          <w:sz w:val="24"/>
          <w:szCs w:val="24"/>
        </w:rPr>
      </w:pPr>
    </w:p>
    <w:p w14:paraId="73521B32" w14:textId="0E3D9D76" w:rsidR="001A629D" w:rsidRPr="001720C4" w:rsidRDefault="00C1511D" w:rsidP="00C1511D">
      <w:pPr>
        <w:spacing w:after="0" w:line="259" w:lineRule="auto"/>
        <w:ind w:left="9" w:right="0" w:firstLine="0"/>
        <w:jc w:val="right"/>
        <w:rPr>
          <w:rFonts w:ascii="Courier New" w:hAnsi="Courier New" w:cs="Courier New"/>
          <w:noProof/>
          <w:sz w:val="22"/>
        </w:rPr>
      </w:pPr>
      <w:r w:rsidRPr="001720C4">
        <w:rPr>
          <w:rFonts w:ascii="Courier New" w:hAnsi="Courier New" w:cs="Courier New"/>
          <w:noProof/>
          <w:sz w:val="22"/>
        </w:rPr>
        <w:t>УТВЕЖДЕН:</w:t>
      </w:r>
    </w:p>
    <w:p w14:paraId="6CCE7096" w14:textId="38CAAFEB" w:rsidR="00C1511D" w:rsidRPr="001720C4" w:rsidRDefault="00C1511D" w:rsidP="00C1511D">
      <w:pPr>
        <w:spacing w:after="0" w:line="259" w:lineRule="auto"/>
        <w:ind w:left="9" w:right="0" w:firstLine="0"/>
        <w:jc w:val="right"/>
        <w:rPr>
          <w:rFonts w:ascii="Courier New" w:hAnsi="Courier New" w:cs="Courier New"/>
          <w:noProof/>
          <w:sz w:val="22"/>
        </w:rPr>
      </w:pPr>
      <w:r w:rsidRPr="001720C4">
        <w:rPr>
          <w:rFonts w:ascii="Courier New" w:hAnsi="Courier New" w:cs="Courier New"/>
          <w:noProof/>
          <w:sz w:val="22"/>
        </w:rPr>
        <w:t>решением Думы Жигаловского муниципального округа</w:t>
      </w:r>
    </w:p>
    <w:p w14:paraId="52CB924D" w14:textId="79505483" w:rsidR="001720C4" w:rsidRPr="001720C4" w:rsidRDefault="001720C4" w:rsidP="00C1511D">
      <w:pPr>
        <w:spacing w:after="0" w:line="259" w:lineRule="auto"/>
        <w:ind w:left="9" w:right="0" w:firstLine="0"/>
        <w:jc w:val="right"/>
        <w:rPr>
          <w:rFonts w:ascii="Courier New" w:hAnsi="Courier New" w:cs="Courier New"/>
          <w:noProof/>
          <w:sz w:val="22"/>
        </w:rPr>
      </w:pPr>
      <w:r w:rsidRPr="001720C4">
        <w:rPr>
          <w:rFonts w:ascii="Courier New" w:hAnsi="Courier New" w:cs="Courier New"/>
          <w:noProof/>
          <w:sz w:val="22"/>
        </w:rPr>
        <w:t>«</w:t>
      </w:r>
      <w:r w:rsidR="00284A02">
        <w:rPr>
          <w:rFonts w:ascii="Courier New" w:hAnsi="Courier New" w:cs="Courier New"/>
          <w:noProof/>
          <w:sz w:val="22"/>
        </w:rPr>
        <w:t>28</w:t>
      </w:r>
      <w:r w:rsidRPr="001720C4">
        <w:rPr>
          <w:rFonts w:ascii="Courier New" w:hAnsi="Courier New" w:cs="Courier New"/>
          <w:noProof/>
          <w:sz w:val="22"/>
        </w:rPr>
        <w:t xml:space="preserve">» </w:t>
      </w:r>
      <w:r w:rsidR="00284A02">
        <w:rPr>
          <w:rFonts w:ascii="Courier New" w:hAnsi="Courier New" w:cs="Courier New"/>
          <w:noProof/>
          <w:sz w:val="22"/>
        </w:rPr>
        <w:t>апреля</w:t>
      </w:r>
      <w:r w:rsidRPr="001720C4">
        <w:rPr>
          <w:rFonts w:ascii="Courier New" w:hAnsi="Courier New" w:cs="Courier New"/>
          <w:noProof/>
          <w:sz w:val="22"/>
        </w:rPr>
        <w:t xml:space="preserve"> 2026г.</w:t>
      </w:r>
      <w:r w:rsidR="00284A02">
        <w:rPr>
          <w:rFonts w:ascii="Courier New" w:hAnsi="Courier New" w:cs="Courier New"/>
          <w:noProof/>
          <w:sz w:val="22"/>
        </w:rPr>
        <w:t xml:space="preserve"> №154</w:t>
      </w:r>
      <w:r w:rsidRPr="001720C4">
        <w:rPr>
          <w:rFonts w:ascii="Courier New" w:hAnsi="Courier New" w:cs="Courier New"/>
          <w:noProof/>
          <w:sz w:val="22"/>
        </w:rPr>
        <w:t xml:space="preserve"> </w:t>
      </w:r>
    </w:p>
    <w:p w14:paraId="29DB262E" w14:textId="77777777" w:rsidR="00C1511D" w:rsidRPr="001720C4" w:rsidRDefault="00C1511D">
      <w:pPr>
        <w:spacing w:after="0" w:line="259" w:lineRule="auto"/>
        <w:ind w:left="9" w:right="0" w:firstLine="0"/>
        <w:jc w:val="center"/>
        <w:rPr>
          <w:noProof/>
          <w:sz w:val="22"/>
        </w:rPr>
      </w:pPr>
    </w:p>
    <w:p w14:paraId="2FEA4739" w14:textId="77777777" w:rsidR="001A629D" w:rsidRDefault="001A629D">
      <w:pPr>
        <w:spacing w:after="0" w:line="259" w:lineRule="auto"/>
        <w:ind w:left="9" w:right="0" w:firstLine="0"/>
        <w:jc w:val="center"/>
        <w:rPr>
          <w:noProof/>
        </w:rPr>
      </w:pPr>
    </w:p>
    <w:p w14:paraId="2422440F" w14:textId="77777777" w:rsidR="005D6752" w:rsidRDefault="005D6752">
      <w:pPr>
        <w:spacing w:after="0" w:line="259" w:lineRule="auto"/>
        <w:ind w:left="9" w:right="0" w:firstLine="0"/>
        <w:jc w:val="center"/>
        <w:rPr>
          <w:noProof/>
        </w:rPr>
      </w:pPr>
    </w:p>
    <w:p w14:paraId="49BB2B80" w14:textId="61FC4DCD" w:rsidR="00B826FD" w:rsidRDefault="00B826FD">
      <w:pPr>
        <w:spacing w:after="0" w:line="259" w:lineRule="auto"/>
        <w:ind w:left="9" w:right="0" w:firstLine="0"/>
        <w:jc w:val="center"/>
        <w:rPr>
          <w:noProof/>
        </w:rPr>
      </w:pPr>
      <w:r w:rsidRPr="00A156A9">
        <w:rPr>
          <w:b/>
          <w:bCs/>
          <w:noProof/>
        </w:rPr>
        <w:drawing>
          <wp:inline distT="0" distB="0" distL="0" distR="0" wp14:anchorId="5D86D5DD" wp14:editId="18C77081">
            <wp:extent cx="561975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0A684" w14:textId="77777777" w:rsidR="00B826FD" w:rsidRDefault="00B826FD">
      <w:pPr>
        <w:spacing w:after="0" w:line="259" w:lineRule="auto"/>
        <w:ind w:left="9" w:right="0" w:firstLine="0"/>
        <w:jc w:val="center"/>
        <w:rPr>
          <w:noProof/>
        </w:rPr>
      </w:pPr>
    </w:p>
    <w:p w14:paraId="5E80E7B3" w14:textId="77777777" w:rsidR="004577DF" w:rsidRDefault="00D40BC5">
      <w:pPr>
        <w:spacing w:after="0" w:line="259" w:lineRule="auto"/>
        <w:ind w:left="9" w:right="0" w:firstLine="0"/>
        <w:jc w:val="center"/>
      </w:pPr>
      <w:r>
        <w:t xml:space="preserve"> </w:t>
      </w:r>
    </w:p>
    <w:p w14:paraId="12459E63" w14:textId="77777777" w:rsidR="004577DF" w:rsidRPr="002A24C3" w:rsidRDefault="00D40BC5">
      <w:pPr>
        <w:spacing w:after="0" w:line="259" w:lineRule="auto"/>
        <w:ind w:left="10" w:right="60" w:hanging="1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КОНТРОЛЬНО-СЧЕТНАЯ ПАЛАТА  </w:t>
      </w:r>
    </w:p>
    <w:p w14:paraId="13DA0612" w14:textId="5F81D9C2" w:rsidR="004577DF" w:rsidRPr="002A24C3" w:rsidRDefault="00B826FD">
      <w:pPr>
        <w:spacing w:after="0" w:line="259" w:lineRule="auto"/>
        <w:ind w:left="10" w:right="58" w:hanging="1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ЖИГАЛОВСКОГО </w:t>
      </w:r>
      <w:r w:rsidR="00D40BC5" w:rsidRPr="002A24C3">
        <w:rPr>
          <w:rFonts w:ascii="Arial" w:hAnsi="Arial" w:cs="Arial"/>
          <w:b/>
        </w:rPr>
        <w:t xml:space="preserve">МУНИЦИПАЛЬНОГО ОКРУГА </w:t>
      </w:r>
    </w:p>
    <w:p w14:paraId="2E27ACAB" w14:textId="390EDCFC" w:rsidR="004577DF" w:rsidRPr="002A24C3" w:rsidRDefault="00D40BC5">
      <w:pPr>
        <w:pStyle w:val="1"/>
        <w:ind w:left="1" w:right="0" w:firstLine="0"/>
        <w:jc w:val="left"/>
        <w:rPr>
          <w:rFonts w:ascii="Arial" w:hAnsi="Arial" w:cs="Arial"/>
        </w:rPr>
      </w:pPr>
      <w:r w:rsidRPr="002A24C3">
        <w:rPr>
          <w:rFonts w:ascii="Arial" w:hAnsi="Arial" w:cs="Arial"/>
          <w:b w:val="0"/>
          <w:i w:val="0"/>
          <w:u w:val="single" w:color="000000"/>
        </w:rPr>
        <w:t>______________________________________________________________</w:t>
      </w:r>
      <w:r w:rsidRPr="002A24C3">
        <w:rPr>
          <w:rFonts w:ascii="Arial" w:hAnsi="Arial" w:cs="Arial"/>
          <w:b w:val="0"/>
          <w:i w:val="0"/>
        </w:rPr>
        <w:t xml:space="preserve"> </w:t>
      </w:r>
    </w:p>
    <w:p w14:paraId="4317E494" w14:textId="77777777" w:rsidR="004577DF" w:rsidRPr="002A24C3" w:rsidRDefault="00D40BC5">
      <w:pPr>
        <w:spacing w:after="13" w:line="259" w:lineRule="auto"/>
        <w:ind w:left="1" w:right="0" w:firstLine="0"/>
        <w:jc w:val="left"/>
        <w:rPr>
          <w:rFonts w:ascii="Arial" w:hAnsi="Arial" w:cs="Arial"/>
        </w:rPr>
      </w:pPr>
      <w:r w:rsidRPr="002A24C3">
        <w:rPr>
          <w:rFonts w:ascii="Arial" w:hAnsi="Arial" w:cs="Arial"/>
        </w:rPr>
        <w:t xml:space="preserve"> </w:t>
      </w:r>
    </w:p>
    <w:p w14:paraId="06A8CE0C" w14:textId="77777777" w:rsidR="004577DF" w:rsidRPr="002A24C3" w:rsidRDefault="00D40BC5">
      <w:pPr>
        <w:spacing w:after="0" w:line="259" w:lineRule="auto"/>
        <w:ind w:left="21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  <w:sz w:val="32"/>
        </w:rPr>
        <w:t xml:space="preserve"> </w:t>
      </w:r>
    </w:p>
    <w:p w14:paraId="14F55264" w14:textId="77777777" w:rsidR="004577DF" w:rsidRPr="002A24C3" w:rsidRDefault="00D40BC5">
      <w:pPr>
        <w:spacing w:after="0" w:line="259" w:lineRule="auto"/>
        <w:ind w:left="21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  <w:sz w:val="32"/>
        </w:rPr>
        <w:t xml:space="preserve"> </w:t>
      </w:r>
    </w:p>
    <w:p w14:paraId="22668A5D" w14:textId="77777777" w:rsidR="004577DF" w:rsidRPr="002A24C3" w:rsidRDefault="00D40BC5">
      <w:pPr>
        <w:spacing w:after="0" w:line="259" w:lineRule="auto"/>
        <w:ind w:left="21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  <w:sz w:val="32"/>
        </w:rPr>
        <w:t xml:space="preserve"> </w:t>
      </w:r>
    </w:p>
    <w:p w14:paraId="52D6E8ED" w14:textId="77777777" w:rsidR="004577DF" w:rsidRPr="002A24C3" w:rsidRDefault="00D40BC5">
      <w:pPr>
        <w:spacing w:after="0" w:line="259" w:lineRule="auto"/>
        <w:ind w:left="21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  <w:sz w:val="32"/>
        </w:rPr>
        <w:t xml:space="preserve"> </w:t>
      </w:r>
    </w:p>
    <w:p w14:paraId="19B2AF75" w14:textId="77777777" w:rsidR="004577DF" w:rsidRPr="002A24C3" w:rsidRDefault="00D40BC5">
      <w:pPr>
        <w:spacing w:after="0" w:line="259" w:lineRule="auto"/>
        <w:ind w:left="10" w:right="60" w:hanging="1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  <w:sz w:val="32"/>
        </w:rPr>
        <w:t xml:space="preserve">ОТЧЕТ О ДЕЯТЕЛЬНОСТИ </w:t>
      </w:r>
    </w:p>
    <w:p w14:paraId="7701C96F" w14:textId="77777777" w:rsidR="004577DF" w:rsidRPr="002A24C3" w:rsidRDefault="00D40BC5">
      <w:pPr>
        <w:spacing w:after="0" w:line="259" w:lineRule="auto"/>
        <w:ind w:left="10" w:right="60" w:hanging="1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  <w:sz w:val="32"/>
        </w:rPr>
        <w:t xml:space="preserve">КОНТРОЛЬНО-СЧЕТНОЙ </w:t>
      </w:r>
      <w:r w:rsidR="0029297F">
        <w:rPr>
          <w:rFonts w:ascii="Arial" w:hAnsi="Arial" w:cs="Arial"/>
          <w:b/>
          <w:sz w:val="32"/>
        </w:rPr>
        <w:t>ПАЛАТЫ ЖИГАЛОВСКОГО МУНИЦИПАЛЬНОГО ОКРУГА</w:t>
      </w:r>
      <w:r w:rsidR="002408C2" w:rsidRPr="002A24C3">
        <w:rPr>
          <w:rFonts w:ascii="Arial" w:hAnsi="Arial" w:cs="Arial"/>
          <w:b/>
          <w:sz w:val="32"/>
        </w:rPr>
        <w:t xml:space="preserve"> </w:t>
      </w:r>
      <w:r w:rsidRPr="002A24C3">
        <w:rPr>
          <w:rFonts w:ascii="Arial" w:hAnsi="Arial" w:cs="Arial"/>
          <w:b/>
          <w:sz w:val="32"/>
        </w:rPr>
        <w:t xml:space="preserve">ЗА 2025 ГОД </w:t>
      </w:r>
    </w:p>
    <w:p w14:paraId="1A998E6E" w14:textId="77777777" w:rsidR="004577DF" w:rsidRPr="002A24C3" w:rsidRDefault="00D40BC5">
      <w:pPr>
        <w:spacing w:after="0" w:line="259" w:lineRule="auto"/>
        <w:ind w:left="21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  <w:sz w:val="32"/>
        </w:rPr>
        <w:t xml:space="preserve"> </w:t>
      </w:r>
    </w:p>
    <w:p w14:paraId="0FF9C30B" w14:textId="77777777" w:rsidR="004577DF" w:rsidRPr="002A24C3" w:rsidRDefault="00D40BC5">
      <w:pPr>
        <w:spacing w:after="0" w:line="259" w:lineRule="auto"/>
        <w:ind w:left="21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  <w:sz w:val="32"/>
        </w:rPr>
        <w:t xml:space="preserve"> </w:t>
      </w:r>
    </w:p>
    <w:p w14:paraId="7BBC2F7F" w14:textId="77777777" w:rsidR="004577DF" w:rsidRPr="002A24C3" w:rsidRDefault="00D40BC5">
      <w:pPr>
        <w:spacing w:after="0" w:line="259" w:lineRule="auto"/>
        <w:ind w:left="21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  <w:sz w:val="32"/>
        </w:rPr>
        <w:t xml:space="preserve"> </w:t>
      </w:r>
    </w:p>
    <w:p w14:paraId="7D77054F" w14:textId="77777777" w:rsidR="004577DF" w:rsidRPr="002A24C3" w:rsidRDefault="004577DF">
      <w:pPr>
        <w:spacing w:after="0" w:line="259" w:lineRule="auto"/>
        <w:ind w:left="12" w:right="0" w:firstLine="0"/>
        <w:jc w:val="center"/>
        <w:rPr>
          <w:rFonts w:ascii="Arial" w:hAnsi="Arial" w:cs="Arial"/>
          <w:sz w:val="24"/>
          <w:szCs w:val="24"/>
        </w:rPr>
      </w:pPr>
    </w:p>
    <w:p w14:paraId="5A13905F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3B968346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1836EA73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0DCD0556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0D5279A1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3010D09C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101FB037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2AB7E2A8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6B7F151B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055990FE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581C0E34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4759C7FE" w14:textId="77777777" w:rsidR="004577DF" w:rsidRPr="002A24C3" w:rsidRDefault="00D40BC5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</w:t>
      </w:r>
    </w:p>
    <w:p w14:paraId="5A5A32B7" w14:textId="77777777" w:rsidR="004577DF" w:rsidRPr="002A24C3" w:rsidRDefault="00B43869" w:rsidP="00B43869">
      <w:pPr>
        <w:rPr>
          <w:rFonts w:ascii="Arial" w:hAnsi="Arial" w:cs="Arial"/>
        </w:rPr>
      </w:pPr>
      <w:r w:rsidRPr="002A24C3">
        <w:rPr>
          <w:rFonts w:ascii="Arial" w:hAnsi="Arial" w:cs="Arial"/>
        </w:rPr>
        <w:tab/>
      </w:r>
      <w:r w:rsidRPr="002A24C3">
        <w:rPr>
          <w:rFonts w:ascii="Arial" w:hAnsi="Arial" w:cs="Arial"/>
        </w:rPr>
        <w:tab/>
      </w:r>
      <w:r w:rsidR="00D40BC5" w:rsidRPr="002A24C3">
        <w:rPr>
          <w:rFonts w:ascii="Arial" w:hAnsi="Arial" w:cs="Arial"/>
        </w:rPr>
        <w:t xml:space="preserve"> </w:t>
      </w:r>
    </w:p>
    <w:p w14:paraId="1B42C323" w14:textId="7E742996" w:rsidR="004577DF" w:rsidRPr="002A24C3" w:rsidRDefault="00D40BC5" w:rsidP="00693A74">
      <w:pPr>
        <w:spacing w:after="0" w:line="259" w:lineRule="auto"/>
        <w:ind w:left="12" w:right="0" w:firstLine="0"/>
        <w:jc w:val="center"/>
        <w:rPr>
          <w:rFonts w:ascii="Arial" w:hAnsi="Arial" w:cs="Arial"/>
        </w:rPr>
      </w:pPr>
      <w:r w:rsidRPr="002A24C3">
        <w:rPr>
          <w:rFonts w:ascii="Arial" w:hAnsi="Arial" w:cs="Arial"/>
          <w:b/>
        </w:rPr>
        <w:t xml:space="preserve">  </w:t>
      </w:r>
    </w:p>
    <w:p w14:paraId="6B44DE3E" w14:textId="77777777" w:rsidR="004577DF" w:rsidRPr="002A24C3" w:rsidRDefault="00D40BC5" w:rsidP="00526800">
      <w:pPr>
        <w:spacing w:after="0" w:line="259" w:lineRule="auto"/>
        <w:ind w:left="12" w:right="0" w:firstLine="0"/>
        <w:jc w:val="center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b/>
        </w:rPr>
        <w:t xml:space="preserve"> </w:t>
      </w:r>
      <w:r w:rsidRPr="002A24C3">
        <w:rPr>
          <w:rFonts w:ascii="Arial" w:hAnsi="Arial" w:cs="Arial"/>
          <w:b/>
          <w:sz w:val="24"/>
          <w:szCs w:val="24"/>
        </w:rPr>
        <w:t xml:space="preserve"> </w:t>
      </w:r>
    </w:p>
    <w:p w14:paraId="6815241E" w14:textId="369FBC49" w:rsidR="00810959" w:rsidRPr="00693A74" w:rsidRDefault="00693A74" w:rsidP="00693A74">
      <w:pPr>
        <w:pStyle w:val="2"/>
        <w:ind w:left="704" w:right="0"/>
        <w:jc w:val="center"/>
        <w:rPr>
          <w:rFonts w:ascii="Arial" w:hAnsi="Arial" w:cs="Arial"/>
          <w:b w:val="0"/>
          <w:bCs/>
          <w:color w:val="auto"/>
          <w:sz w:val="24"/>
          <w:szCs w:val="24"/>
        </w:rPr>
      </w:pPr>
      <w:r w:rsidRPr="00693A74">
        <w:rPr>
          <w:rFonts w:ascii="Arial" w:hAnsi="Arial" w:cs="Arial"/>
          <w:b w:val="0"/>
          <w:bCs/>
          <w:color w:val="auto"/>
          <w:sz w:val="24"/>
          <w:szCs w:val="24"/>
          <w:lang w:val="en-US"/>
        </w:rPr>
        <w:lastRenderedPageBreak/>
        <w:t>I</w:t>
      </w:r>
      <w:r w:rsidRPr="00693A74">
        <w:rPr>
          <w:rFonts w:ascii="Arial" w:hAnsi="Arial" w:cs="Arial"/>
          <w:b w:val="0"/>
          <w:bCs/>
          <w:color w:val="auto"/>
          <w:sz w:val="24"/>
          <w:szCs w:val="24"/>
        </w:rPr>
        <w:t>. ОСНОВНЫЕ НАПРАВЛЕНИЯ ДЕЯТЕЛЬНОСТИ</w:t>
      </w:r>
      <w:r w:rsidRPr="00693A74">
        <w:rPr>
          <w:color w:val="auto"/>
        </w:rPr>
        <w:t xml:space="preserve"> </w:t>
      </w:r>
      <w:r w:rsidRPr="00693A74">
        <w:rPr>
          <w:rFonts w:ascii="Arial" w:hAnsi="Arial" w:cs="Arial"/>
          <w:b w:val="0"/>
          <w:bCs/>
          <w:color w:val="auto"/>
          <w:sz w:val="24"/>
          <w:szCs w:val="24"/>
        </w:rPr>
        <w:t>КОНТРОЛЬНО-СЧЕТНОЙ ПАЛАТЫ ЖИГАЛОВСКОГО МУНИЦИПАЛЬНОГО ОКРУГА В 2025 ГОДУ</w:t>
      </w:r>
    </w:p>
    <w:p w14:paraId="668D87F5" w14:textId="77777777" w:rsidR="00DF6C84" w:rsidRPr="00DF6C84" w:rsidRDefault="00DF6C84" w:rsidP="00DF6C84"/>
    <w:p w14:paraId="7338ECB2" w14:textId="1BDAA025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Отчет о деятельности Контрольно-счетной </w:t>
      </w:r>
      <w:r w:rsidR="0029297F">
        <w:rPr>
          <w:rFonts w:ascii="Arial" w:hAnsi="Arial" w:cs="Arial"/>
          <w:sz w:val="24"/>
          <w:szCs w:val="24"/>
        </w:rPr>
        <w:t xml:space="preserve">палаты Жигаловского муниципального округа </w:t>
      </w:r>
      <w:r w:rsidRPr="002A24C3">
        <w:rPr>
          <w:rFonts w:ascii="Arial" w:hAnsi="Arial" w:cs="Arial"/>
          <w:sz w:val="24"/>
          <w:szCs w:val="24"/>
        </w:rPr>
        <w:t>за 2025 год (далее – Отчет) подготовлен в соответствии с требованиями статьи 19 Федерального закона от 07.02.2011 года №</w:t>
      </w:r>
      <w:r w:rsidR="003B5B19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>6-ФЗ «Об общих принципах организации и деятельности контрольно</w:t>
      </w:r>
      <w:r w:rsidR="008171FF" w:rsidRPr="002A24C3">
        <w:rPr>
          <w:rFonts w:ascii="Arial" w:hAnsi="Arial" w:cs="Arial"/>
          <w:sz w:val="24"/>
          <w:szCs w:val="24"/>
        </w:rPr>
        <w:t>-</w:t>
      </w:r>
      <w:r w:rsidRPr="002A24C3">
        <w:rPr>
          <w:rFonts w:ascii="Arial" w:hAnsi="Arial" w:cs="Arial"/>
          <w:sz w:val="24"/>
          <w:szCs w:val="24"/>
        </w:rPr>
        <w:t xml:space="preserve">счетных органов субъектов Российской Федерации, федеральных территорий и муниципальных образований» (далее – Закон №6-ФЗ) и </w:t>
      </w:r>
      <w:r w:rsidRPr="008A00FE">
        <w:rPr>
          <w:rFonts w:ascii="Arial" w:hAnsi="Arial" w:cs="Arial"/>
          <w:color w:val="auto"/>
          <w:sz w:val="24"/>
          <w:szCs w:val="24"/>
        </w:rPr>
        <w:t>Положени</w:t>
      </w:r>
      <w:r w:rsidR="008A00FE" w:rsidRPr="008A00FE">
        <w:rPr>
          <w:rFonts w:ascii="Arial" w:hAnsi="Arial" w:cs="Arial"/>
          <w:color w:val="auto"/>
          <w:sz w:val="24"/>
          <w:szCs w:val="24"/>
        </w:rPr>
        <w:t xml:space="preserve">я о Контрольно-счетной палате Жигаловского муниципального округа </w:t>
      </w:r>
      <w:r w:rsidR="008171FF" w:rsidRPr="008A00FE">
        <w:rPr>
          <w:rFonts w:ascii="Arial" w:hAnsi="Arial" w:cs="Arial"/>
          <w:color w:val="auto"/>
          <w:sz w:val="24"/>
          <w:szCs w:val="24"/>
        </w:rPr>
        <w:t xml:space="preserve">(далее – Положение о </w:t>
      </w:r>
      <w:r w:rsidR="008A00FE">
        <w:rPr>
          <w:rFonts w:ascii="Arial" w:hAnsi="Arial" w:cs="Arial"/>
          <w:color w:val="auto"/>
          <w:sz w:val="24"/>
          <w:szCs w:val="24"/>
        </w:rPr>
        <w:t>КСП</w:t>
      </w:r>
      <w:r w:rsidR="008171FF" w:rsidRPr="008A00FE">
        <w:rPr>
          <w:rFonts w:ascii="Arial" w:hAnsi="Arial" w:cs="Arial"/>
          <w:color w:val="auto"/>
          <w:sz w:val="24"/>
          <w:szCs w:val="24"/>
        </w:rPr>
        <w:t xml:space="preserve"> </w:t>
      </w:r>
      <w:r w:rsidR="0029297F" w:rsidRPr="008A00FE">
        <w:rPr>
          <w:rFonts w:ascii="Arial" w:hAnsi="Arial" w:cs="Arial"/>
          <w:color w:val="auto"/>
          <w:sz w:val="24"/>
          <w:szCs w:val="24"/>
        </w:rPr>
        <w:t>округа</w:t>
      </w:r>
      <w:r w:rsidRPr="002A24C3">
        <w:rPr>
          <w:rFonts w:ascii="Arial" w:hAnsi="Arial" w:cs="Arial"/>
          <w:sz w:val="24"/>
          <w:szCs w:val="24"/>
        </w:rPr>
        <w:t xml:space="preserve">). </w:t>
      </w:r>
    </w:p>
    <w:p w14:paraId="69DD5A67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Контрольно-счетная </w:t>
      </w:r>
      <w:r w:rsidR="0029297F">
        <w:rPr>
          <w:rFonts w:ascii="Arial" w:hAnsi="Arial" w:cs="Arial"/>
          <w:sz w:val="24"/>
          <w:szCs w:val="24"/>
        </w:rPr>
        <w:t xml:space="preserve">палата Жигаловского муниципального округа </w:t>
      </w:r>
      <w:r w:rsidRPr="002A24C3">
        <w:rPr>
          <w:rFonts w:ascii="Arial" w:hAnsi="Arial" w:cs="Arial"/>
          <w:sz w:val="24"/>
          <w:szCs w:val="24"/>
        </w:rPr>
        <w:t>(далее –</w:t>
      </w:r>
      <w:r w:rsidR="004E69EB" w:rsidRPr="002A24C3">
        <w:rPr>
          <w:rFonts w:ascii="Arial" w:hAnsi="Arial" w:cs="Arial"/>
          <w:sz w:val="24"/>
          <w:szCs w:val="24"/>
        </w:rPr>
        <w:t xml:space="preserve"> </w:t>
      </w:r>
      <w:r w:rsidR="0029297F">
        <w:rPr>
          <w:rFonts w:ascii="Arial" w:hAnsi="Arial" w:cs="Arial"/>
          <w:sz w:val="24"/>
          <w:szCs w:val="24"/>
        </w:rPr>
        <w:t>КСП</w:t>
      </w:r>
      <w:r w:rsidR="00D2328D" w:rsidRPr="002A24C3">
        <w:rPr>
          <w:rFonts w:ascii="Arial" w:hAnsi="Arial" w:cs="Arial"/>
          <w:sz w:val="24"/>
          <w:szCs w:val="24"/>
        </w:rPr>
        <w:t xml:space="preserve"> </w:t>
      </w:r>
      <w:r w:rsidR="0029297F">
        <w:rPr>
          <w:rFonts w:ascii="Arial" w:hAnsi="Arial" w:cs="Arial"/>
          <w:sz w:val="24"/>
          <w:szCs w:val="24"/>
        </w:rPr>
        <w:t>округа, Контрольно-счетная палата</w:t>
      </w:r>
      <w:r w:rsidR="00D2328D" w:rsidRPr="002A24C3">
        <w:rPr>
          <w:rFonts w:ascii="Arial" w:hAnsi="Arial" w:cs="Arial"/>
          <w:sz w:val="24"/>
          <w:szCs w:val="24"/>
        </w:rPr>
        <w:t xml:space="preserve">) </w:t>
      </w:r>
      <w:r w:rsidRPr="002A24C3">
        <w:rPr>
          <w:rFonts w:ascii="Arial" w:hAnsi="Arial" w:cs="Arial"/>
          <w:sz w:val="24"/>
          <w:szCs w:val="24"/>
        </w:rPr>
        <w:t>явля</w:t>
      </w:r>
      <w:r w:rsidR="00921501" w:rsidRPr="002A24C3">
        <w:rPr>
          <w:rFonts w:ascii="Arial" w:hAnsi="Arial" w:cs="Arial"/>
          <w:sz w:val="24"/>
          <w:szCs w:val="24"/>
        </w:rPr>
        <w:t>ется</w:t>
      </w:r>
      <w:r w:rsidRPr="002A24C3">
        <w:rPr>
          <w:rFonts w:ascii="Arial" w:hAnsi="Arial" w:cs="Arial"/>
          <w:sz w:val="24"/>
          <w:szCs w:val="24"/>
        </w:rPr>
        <w:t xml:space="preserve"> постоянно действующим органом внешнего муниципального финансового контроля, обладает организационной и функциональной независимостью и осуществляет свою деятельность самостоятельно.  </w:t>
      </w:r>
    </w:p>
    <w:p w14:paraId="6BE2176D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Виды и формы контроля, а также полномочия </w:t>
      </w:r>
      <w:r w:rsidR="0029297F">
        <w:rPr>
          <w:rFonts w:ascii="Arial" w:hAnsi="Arial" w:cs="Arial"/>
          <w:sz w:val="24"/>
          <w:szCs w:val="24"/>
        </w:rPr>
        <w:t>КСП</w:t>
      </w:r>
      <w:r w:rsidR="008171FF" w:rsidRPr="002A24C3">
        <w:rPr>
          <w:rFonts w:ascii="Arial" w:hAnsi="Arial" w:cs="Arial"/>
          <w:sz w:val="24"/>
          <w:szCs w:val="24"/>
        </w:rPr>
        <w:t xml:space="preserve"> </w:t>
      </w:r>
      <w:r w:rsidR="0029297F">
        <w:rPr>
          <w:rFonts w:ascii="Arial" w:hAnsi="Arial" w:cs="Arial"/>
          <w:sz w:val="24"/>
          <w:szCs w:val="24"/>
        </w:rPr>
        <w:t>округа</w:t>
      </w:r>
      <w:r w:rsidRPr="002A24C3">
        <w:rPr>
          <w:rFonts w:ascii="Arial" w:hAnsi="Arial" w:cs="Arial"/>
          <w:sz w:val="24"/>
          <w:szCs w:val="24"/>
        </w:rPr>
        <w:t xml:space="preserve"> при осуществления внешнего финансового контроля определены Бюджетным кодексом Российской Федерации, Законом №</w:t>
      </w:r>
      <w:r w:rsidR="004E69EB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>6-ФЗ, Положением о КС</w:t>
      </w:r>
      <w:r w:rsidR="0029297F">
        <w:rPr>
          <w:rFonts w:ascii="Arial" w:hAnsi="Arial" w:cs="Arial"/>
          <w:sz w:val="24"/>
          <w:szCs w:val="24"/>
        </w:rPr>
        <w:t>П</w:t>
      </w:r>
      <w:r w:rsidRPr="002A24C3">
        <w:rPr>
          <w:rFonts w:ascii="Arial" w:hAnsi="Arial" w:cs="Arial"/>
          <w:sz w:val="24"/>
          <w:szCs w:val="24"/>
        </w:rPr>
        <w:t xml:space="preserve"> </w:t>
      </w:r>
      <w:r w:rsidR="0029297F">
        <w:rPr>
          <w:rFonts w:ascii="Arial" w:hAnsi="Arial" w:cs="Arial"/>
          <w:sz w:val="24"/>
          <w:szCs w:val="24"/>
        </w:rPr>
        <w:t>округа</w:t>
      </w:r>
      <w:r w:rsidRPr="002A24C3">
        <w:rPr>
          <w:rFonts w:ascii="Arial" w:hAnsi="Arial" w:cs="Arial"/>
          <w:sz w:val="24"/>
          <w:szCs w:val="24"/>
        </w:rPr>
        <w:t xml:space="preserve">. </w:t>
      </w:r>
    </w:p>
    <w:p w14:paraId="5BA9B405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 отчетном периоде в соответствии с действующим бюджетным законодате</w:t>
      </w:r>
      <w:r w:rsidR="0029297F">
        <w:rPr>
          <w:rFonts w:ascii="Arial" w:hAnsi="Arial" w:cs="Arial"/>
          <w:sz w:val="24"/>
          <w:szCs w:val="24"/>
        </w:rPr>
        <w:t>льством Российской Федерации КСП</w:t>
      </w:r>
      <w:r w:rsidRPr="002A24C3">
        <w:rPr>
          <w:rFonts w:ascii="Arial" w:hAnsi="Arial" w:cs="Arial"/>
          <w:sz w:val="24"/>
          <w:szCs w:val="24"/>
        </w:rPr>
        <w:t xml:space="preserve"> </w:t>
      </w:r>
      <w:r w:rsidR="0029297F">
        <w:rPr>
          <w:rFonts w:ascii="Arial" w:hAnsi="Arial" w:cs="Arial"/>
          <w:sz w:val="24"/>
          <w:szCs w:val="24"/>
        </w:rPr>
        <w:t>округа</w:t>
      </w:r>
      <w:r w:rsidRPr="002A24C3">
        <w:rPr>
          <w:rFonts w:ascii="Arial" w:hAnsi="Arial" w:cs="Arial"/>
          <w:sz w:val="24"/>
          <w:szCs w:val="24"/>
        </w:rPr>
        <w:t xml:space="preserve"> осуществляла как предварительный контроль, направленный на предупреждение и пресечение бюджетных нарушений в процессе исполнения бюджета</w:t>
      </w:r>
      <w:r w:rsidR="0029297F">
        <w:rPr>
          <w:rFonts w:ascii="Arial" w:hAnsi="Arial" w:cs="Arial"/>
          <w:sz w:val="24"/>
          <w:szCs w:val="24"/>
        </w:rPr>
        <w:t xml:space="preserve"> округа</w:t>
      </w:r>
      <w:r w:rsidRPr="002A24C3">
        <w:rPr>
          <w:rFonts w:ascii="Arial" w:hAnsi="Arial" w:cs="Arial"/>
          <w:sz w:val="24"/>
          <w:szCs w:val="24"/>
        </w:rPr>
        <w:t>, так и последующий контроль по результатам исполнения бюджета</w:t>
      </w:r>
      <w:r w:rsidR="0029297F">
        <w:rPr>
          <w:rFonts w:ascii="Arial" w:hAnsi="Arial" w:cs="Arial"/>
          <w:sz w:val="24"/>
          <w:szCs w:val="24"/>
        </w:rPr>
        <w:t xml:space="preserve"> округа</w:t>
      </w:r>
      <w:r w:rsidRPr="002A24C3">
        <w:rPr>
          <w:rFonts w:ascii="Arial" w:hAnsi="Arial" w:cs="Arial"/>
          <w:sz w:val="24"/>
          <w:szCs w:val="24"/>
        </w:rPr>
        <w:t xml:space="preserve"> и бюджетов поселений, входивших в состав </w:t>
      </w:r>
      <w:r w:rsidR="0029297F">
        <w:rPr>
          <w:rFonts w:ascii="Arial" w:hAnsi="Arial" w:cs="Arial"/>
          <w:sz w:val="24"/>
          <w:szCs w:val="24"/>
        </w:rPr>
        <w:t>Жигаловского муниципального округа.</w:t>
      </w: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186C14BC" w14:textId="77777777" w:rsidR="004577DF" w:rsidRPr="002A24C3" w:rsidRDefault="00D2328D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Проводимые в 2025 году </w:t>
      </w:r>
      <w:r w:rsidR="00D40BC5" w:rsidRPr="002A24C3">
        <w:rPr>
          <w:rFonts w:ascii="Arial" w:hAnsi="Arial" w:cs="Arial"/>
          <w:sz w:val="24"/>
          <w:szCs w:val="24"/>
        </w:rPr>
        <w:t>Контрольно-счетной</w:t>
      </w:r>
      <w:r w:rsidR="0029297F">
        <w:rPr>
          <w:rFonts w:ascii="Arial" w:hAnsi="Arial" w:cs="Arial"/>
          <w:sz w:val="24"/>
          <w:szCs w:val="24"/>
        </w:rPr>
        <w:t xml:space="preserve"> палатой</w:t>
      </w:r>
      <w:r w:rsidR="00D40BC5" w:rsidRPr="002A24C3">
        <w:rPr>
          <w:rFonts w:ascii="Arial" w:hAnsi="Arial" w:cs="Arial"/>
          <w:sz w:val="24"/>
          <w:szCs w:val="24"/>
        </w:rPr>
        <w:t xml:space="preserve"> мероприятия были направлены на реализацию следующих полномочий:  </w:t>
      </w:r>
    </w:p>
    <w:p w14:paraId="05643FE0" w14:textId="77777777" w:rsidR="004577DF" w:rsidRPr="002A24C3" w:rsidRDefault="00D40BC5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внешняя проверка годового отчета об исполнении бюджета</w:t>
      </w:r>
      <w:r w:rsidR="0029297F">
        <w:rPr>
          <w:rFonts w:ascii="Arial" w:hAnsi="Arial" w:cs="Arial"/>
          <w:sz w:val="24"/>
          <w:szCs w:val="24"/>
        </w:rPr>
        <w:t xml:space="preserve"> округа</w:t>
      </w:r>
      <w:r w:rsidR="00D2328D" w:rsidRPr="002A24C3">
        <w:rPr>
          <w:rFonts w:ascii="Arial" w:hAnsi="Arial" w:cs="Arial"/>
          <w:sz w:val="24"/>
          <w:szCs w:val="24"/>
        </w:rPr>
        <w:t xml:space="preserve"> включая внешнюю проверку ГРБС</w:t>
      </w:r>
      <w:r w:rsidRPr="002A24C3">
        <w:rPr>
          <w:rFonts w:ascii="Arial" w:hAnsi="Arial" w:cs="Arial"/>
          <w:sz w:val="24"/>
          <w:szCs w:val="24"/>
        </w:rPr>
        <w:t xml:space="preserve"> и бюджетов поселений, входивших в состав </w:t>
      </w:r>
      <w:r w:rsidR="0029297F">
        <w:rPr>
          <w:rFonts w:ascii="Arial" w:hAnsi="Arial" w:cs="Arial"/>
          <w:sz w:val="24"/>
          <w:szCs w:val="24"/>
        </w:rPr>
        <w:t>Жигаловского муниципального округа</w:t>
      </w:r>
      <w:r w:rsidRPr="002A24C3">
        <w:rPr>
          <w:rFonts w:ascii="Arial" w:hAnsi="Arial" w:cs="Arial"/>
          <w:sz w:val="24"/>
          <w:szCs w:val="24"/>
        </w:rPr>
        <w:t xml:space="preserve"> (далее – местных бюджетов); </w:t>
      </w:r>
    </w:p>
    <w:p w14:paraId="71F3241A" w14:textId="6EA3B83F" w:rsidR="004577DF" w:rsidRPr="002A24C3" w:rsidRDefault="00D40BC5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осуществление контроля за законностью и эффективностью использования средств бюджета </w:t>
      </w:r>
      <w:r w:rsidR="0029297F">
        <w:rPr>
          <w:rFonts w:ascii="Arial" w:hAnsi="Arial" w:cs="Arial"/>
          <w:sz w:val="24"/>
          <w:szCs w:val="24"/>
        </w:rPr>
        <w:t xml:space="preserve">округа </w:t>
      </w:r>
      <w:r w:rsidRPr="002A24C3">
        <w:rPr>
          <w:rFonts w:ascii="Arial" w:hAnsi="Arial" w:cs="Arial"/>
          <w:sz w:val="24"/>
          <w:szCs w:val="24"/>
        </w:rPr>
        <w:t xml:space="preserve">и местных бюджетов; </w:t>
      </w:r>
    </w:p>
    <w:p w14:paraId="17BCEE56" w14:textId="77777777" w:rsidR="004577DF" w:rsidRPr="002A24C3" w:rsidRDefault="00D40BC5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аудит в сфере закупок товаров, работ, услуг в</w:t>
      </w:r>
      <w:r w:rsidR="00D2328D" w:rsidRPr="002A24C3">
        <w:rPr>
          <w:rFonts w:ascii="Arial" w:hAnsi="Arial" w:cs="Arial"/>
          <w:sz w:val="24"/>
          <w:szCs w:val="24"/>
        </w:rPr>
        <w:t xml:space="preserve"> соответствии </w:t>
      </w:r>
      <w:r w:rsidRPr="002A24C3">
        <w:rPr>
          <w:rFonts w:ascii="Arial" w:hAnsi="Arial" w:cs="Arial"/>
          <w:sz w:val="24"/>
          <w:szCs w:val="24"/>
        </w:rPr>
        <w:t xml:space="preserve">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нужд»; </w:t>
      </w:r>
    </w:p>
    <w:p w14:paraId="46101A81" w14:textId="77777777" w:rsidR="004577DF" w:rsidRPr="002A24C3" w:rsidRDefault="00D40BC5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оперативный анализ исполнения и контроль за организацией исполнения местного бюджета в текущем финансовом году; </w:t>
      </w:r>
    </w:p>
    <w:p w14:paraId="72D5A8B8" w14:textId="77777777" w:rsidR="004577DF" w:rsidRPr="002A24C3" w:rsidRDefault="00D40BC5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анализ и мониторинг бюджетного процесса; </w:t>
      </w:r>
    </w:p>
    <w:p w14:paraId="09B67D3A" w14:textId="77777777" w:rsidR="004577DF" w:rsidRPr="002A24C3" w:rsidRDefault="00D2328D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экспертиза </w:t>
      </w:r>
      <w:r w:rsidR="00D40BC5" w:rsidRPr="002A24C3">
        <w:rPr>
          <w:rFonts w:ascii="Arial" w:hAnsi="Arial" w:cs="Arial"/>
          <w:sz w:val="24"/>
          <w:szCs w:val="24"/>
        </w:rPr>
        <w:t>проектов муниципальных</w:t>
      </w:r>
      <w:r w:rsidR="00921501" w:rsidRPr="002A24C3">
        <w:rPr>
          <w:rFonts w:ascii="Arial" w:hAnsi="Arial" w:cs="Arial"/>
          <w:sz w:val="24"/>
          <w:szCs w:val="24"/>
        </w:rPr>
        <w:t xml:space="preserve"> правовых актов </w:t>
      </w:r>
      <w:r w:rsidR="0029297F">
        <w:rPr>
          <w:rFonts w:ascii="Arial" w:hAnsi="Arial" w:cs="Arial"/>
          <w:sz w:val="24"/>
          <w:szCs w:val="24"/>
        </w:rPr>
        <w:t>округа</w:t>
      </w:r>
      <w:r w:rsidR="00921501" w:rsidRPr="002A24C3">
        <w:rPr>
          <w:rFonts w:ascii="Arial" w:hAnsi="Arial" w:cs="Arial"/>
          <w:sz w:val="24"/>
          <w:szCs w:val="24"/>
        </w:rPr>
        <w:t xml:space="preserve"> </w:t>
      </w:r>
      <w:r w:rsidR="00D40BC5" w:rsidRPr="002A24C3">
        <w:rPr>
          <w:rFonts w:ascii="Arial" w:hAnsi="Arial" w:cs="Arial"/>
          <w:sz w:val="24"/>
          <w:szCs w:val="24"/>
        </w:rPr>
        <w:t xml:space="preserve">в части касающейся расходных обязательств </w:t>
      </w:r>
      <w:r w:rsidR="0029297F">
        <w:rPr>
          <w:rFonts w:ascii="Arial" w:hAnsi="Arial" w:cs="Arial"/>
          <w:sz w:val="24"/>
          <w:szCs w:val="24"/>
        </w:rPr>
        <w:t>округа</w:t>
      </w:r>
      <w:r w:rsidR="00D40BC5" w:rsidRPr="002A24C3">
        <w:rPr>
          <w:rFonts w:ascii="Arial" w:hAnsi="Arial" w:cs="Arial"/>
          <w:sz w:val="24"/>
          <w:szCs w:val="24"/>
        </w:rPr>
        <w:t xml:space="preserve"> и экспертиза муниципальных правовых актов приводящих к изменению доходов бюджета </w:t>
      </w:r>
      <w:r w:rsidR="008171FF" w:rsidRPr="002A24C3">
        <w:rPr>
          <w:rFonts w:ascii="Arial" w:hAnsi="Arial" w:cs="Arial"/>
          <w:sz w:val="24"/>
          <w:szCs w:val="24"/>
        </w:rPr>
        <w:t xml:space="preserve">Жигаловского </w:t>
      </w:r>
      <w:r w:rsidR="00D40BC5" w:rsidRPr="002A24C3">
        <w:rPr>
          <w:rFonts w:ascii="Arial" w:hAnsi="Arial" w:cs="Arial"/>
          <w:sz w:val="24"/>
          <w:szCs w:val="24"/>
        </w:rPr>
        <w:t xml:space="preserve">муниципального округа; </w:t>
      </w:r>
    </w:p>
    <w:p w14:paraId="38EEE094" w14:textId="77777777" w:rsidR="004577DF" w:rsidRPr="002A24C3" w:rsidRDefault="00D40BC5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экспертиза проектов решений о бюджете, иных нормативных правовых актов бюджетного законодательства Российской Федерации, в том чи</w:t>
      </w:r>
      <w:r w:rsidR="00921501" w:rsidRPr="002A24C3">
        <w:rPr>
          <w:rFonts w:ascii="Arial" w:hAnsi="Arial" w:cs="Arial"/>
          <w:sz w:val="24"/>
          <w:szCs w:val="24"/>
        </w:rPr>
        <w:t xml:space="preserve">сле обоснованности показателей </w:t>
      </w:r>
      <w:r w:rsidRPr="002A24C3">
        <w:rPr>
          <w:rFonts w:ascii="Arial" w:hAnsi="Arial" w:cs="Arial"/>
          <w:sz w:val="24"/>
          <w:szCs w:val="24"/>
        </w:rPr>
        <w:t xml:space="preserve">(параметров и характеристик) бюджета; </w:t>
      </w:r>
    </w:p>
    <w:p w14:paraId="3F2A64AF" w14:textId="77777777" w:rsidR="004577DF" w:rsidRPr="002A24C3" w:rsidRDefault="00D40BC5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иные полномочия в сфере внешнего муниципального финансового контроля, установленные федеральными законами и иными нормативными правовыми актами. </w:t>
      </w:r>
    </w:p>
    <w:p w14:paraId="58655C06" w14:textId="3DCA4F1A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8A00FE">
        <w:rPr>
          <w:rFonts w:ascii="Arial" w:hAnsi="Arial" w:cs="Arial"/>
          <w:color w:val="auto"/>
          <w:sz w:val="24"/>
          <w:szCs w:val="24"/>
        </w:rPr>
        <w:lastRenderedPageBreak/>
        <w:t xml:space="preserve">Деятельность </w:t>
      </w:r>
      <w:r w:rsidR="008A00FE" w:rsidRPr="008A00FE">
        <w:rPr>
          <w:rFonts w:ascii="Arial" w:hAnsi="Arial" w:cs="Arial"/>
          <w:color w:val="auto"/>
          <w:sz w:val="24"/>
          <w:szCs w:val="24"/>
        </w:rPr>
        <w:t>КСП</w:t>
      </w:r>
      <w:r w:rsidR="008171FF" w:rsidRPr="008A00FE">
        <w:rPr>
          <w:rFonts w:ascii="Arial" w:hAnsi="Arial" w:cs="Arial"/>
          <w:color w:val="auto"/>
          <w:sz w:val="24"/>
          <w:szCs w:val="24"/>
        </w:rPr>
        <w:t xml:space="preserve"> </w:t>
      </w:r>
      <w:r w:rsidR="0029297F">
        <w:rPr>
          <w:rFonts w:ascii="Arial" w:hAnsi="Arial" w:cs="Arial"/>
          <w:sz w:val="24"/>
          <w:szCs w:val="24"/>
        </w:rPr>
        <w:t>округа</w:t>
      </w:r>
      <w:r w:rsidRPr="002A24C3">
        <w:rPr>
          <w:rFonts w:ascii="Arial" w:hAnsi="Arial" w:cs="Arial"/>
          <w:sz w:val="24"/>
          <w:szCs w:val="24"/>
        </w:rPr>
        <w:t xml:space="preserve"> основывается на принципах законности, объективности, эффективности, независимости и гласности, соблюдение профессиональной этики.  </w:t>
      </w:r>
    </w:p>
    <w:p w14:paraId="438832D6" w14:textId="7D18FD69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рамках реализации установленных полномочий </w:t>
      </w:r>
      <w:r w:rsidR="00BB2EB5" w:rsidRPr="00BB2EB5">
        <w:rPr>
          <w:rFonts w:ascii="Arial" w:hAnsi="Arial" w:cs="Arial"/>
          <w:color w:val="auto"/>
          <w:sz w:val="24"/>
          <w:szCs w:val="24"/>
        </w:rPr>
        <w:t xml:space="preserve">КСП </w:t>
      </w:r>
      <w:r w:rsidR="00EA38D2">
        <w:rPr>
          <w:rFonts w:ascii="Arial" w:hAnsi="Arial" w:cs="Arial"/>
          <w:sz w:val="24"/>
          <w:szCs w:val="24"/>
        </w:rPr>
        <w:t>округа</w:t>
      </w:r>
      <w:r w:rsidRPr="002A24C3">
        <w:rPr>
          <w:rFonts w:ascii="Arial" w:hAnsi="Arial" w:cs="Arial"/>
          <w:sz w:val="24"/>
          <w:szCs w:val="24"/>
        </w:rPr>
        <w:t xml:space="preserve"> осуществля</w:t>
      </w:r>
      <w:r w:rsidR="00921501" w:rsidRPr="002A24C3">
        <w:rPr>
          <w:rFonts w:ascii="Arial" w:hAnsi="Arial" w:cs="Arial"/>
          <w:sz w:val="24"/>
          <w:szCs w:val="24"/>
        </w:rPr>
        <w:t>лось</w:t>
      </w:r>
      <w:r w:rsidRPr="002A24C3">
        <w:rPr>
          <w:rFonts w:ascii="Arial" w:hAnsi="Arial" w:cs="Arial"/>
          <w:sz w:val="24"/>
          <w:szCs w:val="24"/>
        </w:rPr>
        <w:t xml:space="preserve">: </w:t>
      </w:r>
    </w:p>
    <w:p w14:paraId="5B1321B8" w14:textId="77777777" w:rsidR="004577DF" w:rsidRPr="002A24C3" w:rsidRDefault="00D40BC5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проведение контрольных мероприятий (далее – КМ) и экспертно</w:t>
      </w:r>
      <w:r w:rsidR="00D2328D" w:rsidRPr="002A24C3">
        <w:rPr>
          <w:rFonts w:ascii="Arial" w:hAnsi="Arial" w:cs="Arial"/>
          <w:sz w:val="24"/>
          <w:szCs w:val="24"/>
        </w:rPr>
        <w:t>-</w:t>
      </w:r>
      <w:r w:rsidRPr="002A24C3">
        <w:rPr>
          <w:rFonts w:ascii="Arial" w:hAnsi="Arial" w:cs="Arial"/>
          <w:sz w:val="24"/>
          <w:szCs w:val="24"/>
        </w:rPr>
        <w:t xml:space="preserve">аналитических мероприятий (далее – ЭАМ); </w:t>
      </w:r>
    </w:p>
    <w:p w14:paraId="080171DB" w14:textId="77777777" w:rsidR="004577DF" w:rsidRPr="002A24C3" w:rsidRDefault="00D40BC5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по результатам проведенных КМ и ЭАМ формир</w:t>
      </w:r>
      <w:r w:rsidR="00921501" w:rsidRPr="002A24C3">
        <w:rPr>
          <w:rFonts w:ascii="Arial" w:hAnsi="Arial" w:cs="Arial"/>
          <w:sz w:val="24"/>
          <w:szCs w:val="24"/>
        </w:rPr>
        <w:t>овались</w:t>
      </w:r>
      <w:r w:rsidRPr="002A24C3">
        <w:rPr>
          <w:rFonts w:ascii="Arial" w:hAnsi="Arial" w:cs="Arial"/>
          <w:sz w:val="24"/>
          <w:szCs w:val="24"/>
        </w:rPr>
        <w:t xml:space="preserve"> предложения и рекомендации, которые </w:t>
      </w:r>
      <w:r w:rsidR="00921501" w:rsidRPr="002A24C3">
        <w:rPr>
          <w:rFonts w:ascii="Arial" w:hAnsi="Arial" w:cs="Arial"/>
          <w:sz w:val="24"/>
          <w:szCs w:val="24"/>
        </w:rPr>
        <w:t>были направлены</w:t>
      </w:r>
      <w:r w:rsidRPr="002A24C3">
        <w:rPr>
          <w:rFonts w:ascii="Arial" w:hAnsi="Arial" w:cs="Arial"/>
          <w:sz w:val="24"/>
          <w:szCs w:val="24"/>
        </w:rPr>
        <w:t xml:space="preserve"> объектам контроля и при необходимости главным администраторам средств бюджета; </w:t>
      </w:r>
    </w:p>
    <w:p w14:paraId="3A798226" w14:textId="77777777" w:rsidR="004577DF" w:rsidRPr="002A24C3" w:rsidRDefault="00D40BC5">
      <w:pPr>
        <w:numPr>
          <w:ilvl w:val="0"/>
          <w:numId w:val="3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проведение эк</w:t>
      </w:r>
      <w:r w:rsidR="00526800" w:rsidRPr="002A24C3">
        <w:rPr>
          <w:rFonts w:ascii="Arial" w:hAnsi="Arial" w:cs="Arial"/>
          <w:sz w:val="24"/>
          <w:szCs w:val="24"/>
        </w:rPr>
        <w:t xml:space="preserve">спертизы проектов муниципальных правовых </w:t>
      </w:r>
      <w:r w:rsidR="004E69EB" w:rsidRPr="002A24C3">
        <w:rPr>
          <w:rFonts w:ascii="Arial" w:hAnsi="Arial" w:cs="Arial"/>
          <w:sz w:val="24"/>
          <w:szCs w:val="24"/>
        </w:rPr>
        <w:t xml:space="preserve">актов, </w:t>
      </w:r>
      <w:r w:rsidRPr="002A24C3">
        <w:rPr>
          <w:rFonts w:ascii="Arial" w:hAnsi="Arial" w:cs="Arial"/>
          <w:sz w:val="24"/>
          <w:szCs w:val="24"/>
        </w:rPr>
        <w:t xml:space="preserve">регулирующих бюджетные правоотношения, систему управления муниципальной собственности, а также устанавливающие расходные обязательства муниципального образования и влияющие на доходы бюджета. </w:t>
      </w:r>
    </w:p>
    <w:p w14:paraId="6282D05B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Результаты деятельности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="008171FF" w:rsidRPr="002A24C3">
        <w:rPr>
          <w:rFonts w:ascii="Arial" w:hAnsi="Arial" w:cs="Arial"/>
          <w:sz w:val="24"/>
          <w:szCs w:val="24"/>
        </w:rPr>
        <w:t xml:space="preserve"> </w:t>
      </w:r>
      <w:r w:rsidR="00921501" w:rsidRPr="002A24C3">
        <w:rPr>
          <w:rFonts w:ascii="Arial" w:hAnsi="Arial" w:cs="Arial"/>
          <w:sz w:val="24"/>
          <w:szCs w:val="24"/>
        </w:rPr>
        <w:t xml:space="preserve">по данным направлениям </w:t>
      </w:r>
      <w:r w:rsidRPr="002A24C3">
        <w:rPr>
          <w:rFonts w:ascii="Arial" w:hAnsi="Arial" w:cs="Arial"/>
          <w:sz w:val="24"/>
          <w:szCs w:val="24"/>
        </w:rPr>
        <w:t xml:space="preserve">рассмотрены в соответствующих разделах настоящего Отчета. </w:t>
      </w:r>
    </w:p>
    <w:p w14:paraId="4F802A1E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2025 году деятельность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осуществлялась в соответствии с Планом</w:t>
      </w:r>
      <w:r w:rsidR="008171FF" w:rsidRPr="002A24C3">
        <w:rPr>
          <w:rFonts w:ascii="Arial" w:hAnsi="Arial" w:cs="Arial"/>
          <w:sz w:val="24"/>
          <w:szCs w:val="24"/>
        </w:rPr>
        <w:t xml:space="preserve"> работы</w:t>
      </w:r>
      <w:r w:rsidRPr="002A24C3">
        <w:rPr>
          <w:rFonts w:ascii="Arial" w:hAnsi="Arial" w:cs="Arial"/>
          <w:sz w:val="24"/>
          <w:szCs w:val="24"/>
        </w:rPr>
        <w:t xml:space="preserve">. </w:t>
      </w:r>
    </w:p>
    <w:p w14:paraId="02DCB2CB" w14:textId="77777777" w:rsidR="00921501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Основные направления деятельности в отчетном году остались неизменными: </w:t>
      </w:r>
    </w:p>
    <w:p w14:paraId="67C3CCD1" w14:textId="7FB1292C" w:rsidR="004577DF" w:rsidRPr="002A24C3" w:rsidRDefault="00921501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контроль за эффективным расходованием средств </w:t>
      </w:r>
      <w:r w:rsidR="00EA38D2">
        <w:rPr>
          <w:rFonts w:ascii="Arial" w:hAnsi="Arial" w:cs="Arial"/>
          <w:sz w:val="24"/>
          <w:szCs w:val="24"/>
        </w:rPr>
        <w:t>местного</w:t>
      </w:r>
      <w:r w:rsidR="00D40BC5" w:rsidRPr="002A24C3">
        <w:rPr>
          <w:rFonts w:ascii="Arial" w:hAnsi="Arial" w:cs="Arial"/>
          <w:sz w:val="24"/>
          <w:szCs w:val="24"/>
        </w:rPr>
        <w:t xml:space="preserve"> бюджета и использованием муниципального имущества. Вместе с тем, приоритетом для деятельности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="00D40BC5" w:rsidRPr="002A24C3">
        <w:rPr>
          <w:rFonts w:ascii="Arial" w:hAnsi="Arial" w:cs="Arial"/>
          <w:sz w:val="24"/>
          <w:szCs w:val="24"/>
        </w:rPr>
        <w:t xml:space="preserve"> являлось проведение мероприятий, связанных с преобразованием </w:t>
      </w:r>
      <w:r w:rsidR="00C633F5" w:rsidRPr="00C633F5">
        <w:rPr>
          <w:rFonts w:ascii="Arial" w:hAnsi="Arial" w:cs="Arial"/>
          <w:color w:val="auto"/>
          <w:sz w:val="24"/>
          <w:szCs w:val="24"/>
        </w:rPr>
        <w:t>муниципального образования «Жигаловский район»</w:t>
      </w:r>
      <w:r w:rsidR="00D40BC5" w:rsidRPr="00C633F5">
        <w:rPr>
          <w:rFonts w:ascii="Arial" w:hAnsi="Arial" w:cs="Arial"/>
          <w:color w:val="auto"/>
          <w:sz w:val="24"/>
          <w:szCs w:val="24"/>
        </w:rPr>
        <w:t xml:space="preserve"> </w:t>
      </w:r>
      <w:r w:rsidR="00D40BC5" w:rsidRPr="002A24C3">
        <w:rPr>
          <w:rFonts w:ascii="Arial" w:hAnsi="Arial" w:cs="Arial"/>
          <w:sz w:val="24"/>
          <w:szCs w:val="24"/>
        </w:rPr>
        <w:t xml:space="preserve">в </w:t>
      </w:r>
      <w:r w:rsidR="008171FF" w:rsidRPr="002A24C3">
        <w:rPr>
          <w:rFonts w:ascii="Arial" w:hAnsi="Arial" w:cs="Arial"/>
          <w:sz w:val="24"/>
          <w:szCs w:val="24"/>
        </w:rPr>
        <w:t xml:space="preserve">Жигаловский </w:t>
      </w:r>
      <w:r w:rsidR="00D40BC5" w:rsidRPr="002A24C3">
        <w:rPr>
          <w:rFonts w:ascii="Arial" w:hAnsi="Arial" w:cs="Arial"/>
          <w:sz w:val="24"/>
          <w:szCs w:val="24"/>
        </w:rPr>
        <w:t>муниципальный округ. Объектами внешнего финансового контроля являлись администрации поселений, входивших в состав муниципального образования</w:t>
      </w:r>
      <w:r w:rsidR="008171FF" w:rsidRPr="002A24C3">
        <w:rPr>
          <w:rFonts w:ascii="Arial" w:hAnsi="Arial" w:cs="Arial"/>
          <w:sz w:val="24"/>
          <w:szCs w:val="24"/>
        </w:rPr>
        <w:t xml:space="preserve"> «Жигаловский район»</w:t>
      </w:r>
      <w:r w:rsidR="00D40BC5" w:rsidRPr="002A24C3">
        <w:rPr>
          <w:rFonts w:ascii="Arial" w:hAnsi="Arial" w:cs="Arial"/>
          <w:sz w:val="24"/>
          <w:szCs w:val="24"/>
        </w:rPr>
        <w:t xml:space="preserve">.  </w:t>
      </w:r>
    </w:p>
    <w:p w14:paraId="5D955B2C" w14:textId="77777777" w:rsidR="004577DF" w:rsidRPr="002A24C3" w:rsidRDefault="004E69EB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</w:t>
      </w:r>
      <w:r w:rsidR="00D40BC5" w:rsidRPr="002A24C3">
        <w:rPr>
          <w:rFonts w:ascii="Arial" w:hAnsi="Arial" w:cs="Arial"/>
          <w:sz w:val="24"/>
          <w:szCs w:val="24"/>
        </w:rPr>
        <w:t xml:space="preserve"> 2025 года осуществлялся оперативный анализ исполнения бюджета поселений, входивших в состав </w:t>
      </w:r>
      <w:r w:rsidR="008171FF" w:rsidRPr="002A24C3">
        <w:rPr>
          <w:rFonts w:ascii="Arial" w:hAnsi="Arial" w:cs="Arial"/>
          <w:sz w:val="24"/>
          <w:szCs w:val="24"/>
        </w:rPr>
        <w:t>Жигаловского</w:t>
      </w:r>
      <w:r w:rsidR="00D40BC5" w:rsidRPr="002A24C3">
        <w:rPr>
          <w:rFonts w:ascii="Arial" w:hAnsi="Arial" w:cs="Arial"/>
          <w:sz w:val="24"/>
          <w:szCs w:val="24"/>
        </w:rPr>
        <w:t xml:space="preserve"> района.  </w:t>
      </w:r>
    </w:p>
    <w:p w14:paraId="536692CB" w14:textId="77777777" w:rsidR="003B5B19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 настоящем отчете представлены результаты деятельности Контрольно</w:t>
      </w:r>
      <w:r w:rsidR="008171FF" w:rsidRPr="002A24C3">
        <w:rPr>
          <w:rFonts w:ascii="Arial" w:hAnsi="Arial" w:cs="Arial"/>
          <w:sz w:val="24"/>
          <w:szCs w:val="24"/>
        </w:rPr>
        <w:t>-</w:t>
      </w:r>
      <w:r w:rsidRPr="002A24C3">
        <w:rPr>
          <w:rFonts w:ascii="Arial" w:hAnsi="Arial" w:cs="Arial"/>
          <w:sz w:val="24"/>
          <w:szCs w:val="24"/>
        </w:rPr>
        <w:t xml:space="preserve">счетной </w:t>
      </w:r>
      <w:r w:rsidR="00EA38D2">
        <w:rPr>
          <w:rFonts w:ascii="Arial" w:hAnsi="Arial" w:cs="Arial"/>
          <w:sz w:val="24"/>
          <w:szCs w:val="24"/>
        </w:rPr>
        <w:t xml:space="preserve">палаты </w:t>
      </w:r>
      <w:r w:rsidRPr="002A24C3">
        <w:rPr>
          <w:rFonts w:ascii="Arial" w:hAnsi="Arial" w:cs="Arial"/>
          <w:sz w:val="24"/>
          <w:szCs w:val="24"/>
        </w:rPr>
        <w:t>по основным полномочиям, установленным действующим законодательством Российской Федерации. Указаны основные итоги контрольных и экспертно-аналитических мероприятий, отражена информация о направленных в адрес объектов контроля предложений и рекомендаций,</w:t>
      </w:r>
      <w:r w:rsidR="00D2328D" w:rsidRPr="002A24C3">
        <w:rPr>
          <w:rFonts w:ascii="Arial" w:hAnsi="Arial" w:cs="Arial"/>
          <w:sz w:val="24"/>
          <w:szCs w:val="24"/>
        </w:rPr>
        <w:t xml:space="preserve"> и принятых объектами проверок, </w:t>
      </w:r>
      <w:r w:rsidRPr="002A24C3">
        <w:rPr>
          <w:rFonts w:ascii="Arial" w:hAnsi="Arial" w:cs="Arial"/>
          <w:sz w:val="24"/>
          <w:szCs w:val="24"/>
        </w:rPr>
        <w:t xml:space="preserve">мерах по устранению выявленных нарушений, недостатков и выполнению рекомендаций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. </w:t>
      </w:r>
    </w:p>
    <w:p w14:paraId="45D79162" w14:textId="3408DF2D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eastAsia="Calibri" w:hAnsi="Arial" w:cs="Arial"/>
          <w:sz w:val="24"/>
          <w:szCs w:val="24"/>
        </w:rPr>
        <w:t xml:space="preserve"> </w:t>
      </w:r>
    </w:p>
    <w:p w14:paraId="79F133BD" w14:textId="3CFB3EFA" w:rsidR="004577DF" w:rsidRPr="001B0369" w:rsidRDefault="001B0369" w:rsidP="001B0369">
      <w:pPr>
        <w:spacing w:after="0" w:line="259" w:lineRule="auto"/>
        <w:ind w:left="709" w:right="0" w:firstLine="0"/>
        <w:jc w:val="center"/>
        <w:rPr>
          <w:rFonts w:ascii="Arial" w:hAnsi="Arial" w:cs="Arial"/>
          <w:bCs/>
          <w:sz w:val="24"/>
          <w:szCs w:val="24"/>
        </w:rPr>
      </w:pPr>
      <w:r w:rsidRPr="001B0369">
        <w:rPr>
          <w:rFonts w:ascii="Arial" w:hAnsi="Arial" w:cs="Arial"/>
          <w:bCs/>
          <w:sz w:val="24"/>
          <w:szCs w:val="24"/>
        </w:rPr>
        <w:t>II. ОСНОВНЫЕ ИТОГИ ДЕЯТЕЛЬНОСТИ В 2025 ГОДУ</w:t>
      </w:r>
    </w:p>
    <w:p w14:paraId="0BF881D0" w14:textId="77777777" w:rsidR="003B5B19" w:rsidRPr="002A24C3" w:rsidRDefault="003B5B19" w:rsidP="00A013F8">
      <w:pPr>
        <w:spacing w:after="0" w:line="259" w:lineRule="auto"/>
        <w:ind w:left="709" w:right="0" w:firstLine="0"/>
        <w:jc w:val="left"/>
        <w:rPr>
          <w:rFonts w:ascii="Arial" w:hAnsi="Arial" w:cs="Arial"/>
          <w:b/>
          <w:sz w:val="24"/>
          <w:szCs w:val="24"/>
        </w:rPr>
      </w:pPr>
    </w:p>
    <w:p w14:paraId="355AE361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Общий анализ реализации полномочий по внешнему муниципальному финансовому контролю в 2025 году представлен в </w:t>
      </w:r>
      <w:r w:rsidRPr="00DF6C84">
        <w:rPr>
          <w:rFonts w:ascii="Arial" w:hAnsi="Arial" w:cs="Arial"/>
          <w:color w:val="000000" w:themeColor="text1"/>
          <w:sz w:val="24"/>
          <w:szCs w:val="24"/>
        </w:rPr>
        <w:t xml:space="preserve">таблице 1. </w:t>
      </w:r>
    </w:p>
    <w:p w14:paraId="7AD1D4AE" w14:textId="77777777" w:rsidR="00E316CC" w:rsidRPr="002A24C3" w:rsidRDefault="008171FF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2025 году,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="00D40BC5" w:rsidRPr="002A24C3">
        <w:rPr>
          <w:rFonts w:ascii="Arial" w:hAnsi="Arial" w:cs="Arial"/>
          <w:sz w:val="24"/>
          <w:szCs w:val="24"/>
        </w:rPr>
        <w:t xml:space="preserve"> проведено </w:t>
      </w:r>
      <w:r w:rsidR="00D2328D" w:rsidRPr="002A24C3">
        <w:rPr>
          <w:rFonts w:ascii="Arial" w:hAnsi="Arial" w:cs="Arial"/>
          <w:sz w:val="24"/>
          <w:szCs w:val="24"/>
        </w:rPr>
        <w:t>99</w:t>
      </w:r>
      <w:r w:rsidR="00D40BC5" w:rsidRPr="002A24C3">
        <w:rPr>
          <w:rFonts w:ascii="Arial" w:hAnsi="Arial" w:cs="Arial"/>
          <w:sz w:val="24"/>
          <w:szCs w:val="24"/>
        </w:rPr>
        <w:t xml:space="preserve"> мероприятий, в том числе </w:t>
      </w:r>
      <w:r w:rsidR="00921501" w:rsidRPr="002A24C3">
        <w:rPr>
          <w:rFonts w:ascii="Arial" w:hAnsi="Arial" w:cs="Arial"/>
          <w:sz w:val="24"/>
          <w:szCs w:val="24"/>
        </w:rPr>
        <w:t xml:space="preserve">44 </w:t>
      </w:r>
      <w:r w:rsidR="00526800" w:rsidRPr="002A24C3">
        <w:rPr>
          <w:rFonts w:ascii="Arial" w:hAnsi="Arial" w:cs="Arial"/>
          <w:sz w:val="24"/>
          <w:szCs w:val="24"/>
        </w:rPr>
        <w:t>контрольных мероприятия</w:t>
      </w:r>
      <w:r w:rsidR="00D40BC5" w:rsidRPr="002A24C3">
        <w:rPr>
          <w:rFonts w:ascii="Arial" w:hAnsi="Arial" w:cs="Arial"/>
          <w:sz w:val="24"/>
          <w:szCs w:val="24"/>
        </w:rPr>
        <w:t xml:space="preserve"> и</w:t>
      </w:r>
      <w:r w:rsidR="00D2328D" w:rsidRPr="002A24C3">
        <w:rPr>
          <w:rFonts w:ascii="Arial" w:hAnsi="Arial" w:cs="Arial"/>
          <w:sz w:val="24"/>
          <w:szCs w:val="24"/>
        </w:rPr>
        <w:t xml:space="preserve"> </w:t>
      </w:r>
      <w:r w:rsidR="00921501" w:rsidRPr="002A24C3">
        <w:rPr>
          <w:rFonts w:ascii="Arial" w:hAnsi="Arial" w:cs="Arial"/>
          <w:sz w:val="24"/>
          <w:szCs w:val="24"/>
        </w:rPr>
        <w:t>55</w:t>
      </w:r>
      <w:r w:rsidR="00526800" w:rsidRPr="002A24C3">
        <w:rPr>
          <w:rFonts w:ascii="Arial" w:hAnsi="Arial" w:cs="Arial"/>
          <w:sz w:val="24"/>
          <w:szCs w:val="24"/>
        </w:rPr>
        <w:t xml:space="preserve"> экспертно-аналитических</w:t>
      </w:r>
      <w:r w:rsidR="00D2328D" w:rsidRPr="002A24C3">
        <w:rPr>
          <w:rFonts w:ascii="Arial" w:hAnsi="Arial" w:cs="Arial"/>
          <w:sz w:val="24"/>
          <w:szCs w:val="24"/>
        </w:rPr>
        <w:t xml:space="preserve"> мероприяти</w:t>
      </w:r>
      <w:r w:rsidR="00526800" w:rsidRPr="002A24C3">
        <w:rPr>
          <w:rFonts w:ascii="Arial" w:hAnsi="Arial" w:cs="Arial"/>
          <w:sz w:val="24"/>
          <w:szCs w:val="24"/>
        </w:rPr>
        <w:t>й</w:t>
      </w:r>
      <w:r w:rsidR="00E316CC" w:rsidRPr="002A24C3">
        <w:rPr>
          <w:rFonts w:ascii="Arial" w:hAnsi="Arial" w:cs="Arial"/>
          <w:sz w:val="24"/>
          <w:szCs w:val="24"/>
        </w:rPr>
        <w:t>.</w:t>
      </w:r>
      <w:r w:rsidR="00D40BC5" w:rsidRPr="002A24C3">
        <w:rPr>
          <w:rFonts w:ascii="Arial" w:hAnsi="Arial" w:cs="Arial"/>
          <w:sz w:val="24"/>
          <w:szCs w:val="24"/>
        </w:rPr>
        <w:t xml:space="preserve"> </w:t>
      </w:r>
    </w:p>
    <w:p w14:paraId="5ED90C3F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Контрольные и экспертно-аналитические мероприятия проведены в отношении</w:t>
      </w:r>
      <w:r w:rsidR="00E236D0" w:rsidRPr="002A24C3">
        <w:rPr>
          <w:rFonts w:ascii="Arial" w:hAnsi="Arial" w:cs="Arial"/>
          <w:sz w:val="24"/>
          <w:szCs w:val="24"/>
        </w:rPr>
        <w:t xml:space="preserve"> </w:t>
      </w:r>
      <w:r w:rsidR="00496CAE" w:rsidRPr="002A24C3">
        <w:rPr>
          <w:rFonts w:ascii="Arial" w:hAnsi="Arial" w:cs="Arial"/>
          <w:sz w:val="24"/>
          <w:szCs w:val="24"/>
        </w:rPr>
        <w:t>84</w:t>
      </w:r>
      <w:r w:rsidR="00462329" w:rsidRPr="002A24C3">
        <w:rPr>
          <w:rFonts w:ascii="Arial" w:hAnsi="Arial" w:cs="Arial"/>
          <w:sz w:val="24"/>
          <w:szCs w:val="24"/>
        </w:rPr>
        <w:t xml:space="preserve"> объектов</w:t>
      </w:r>
      <w:r w:rsidRPr="002A24C3">
        <w:rPr>
          <w:rFonts w:ascii="Arial" w:hAnsi="Arial" w:cs="Arial"/>
          <w:sz w:val="24"/>
          <w:szCs w:val="24"/>
        </w:rPr>
        <w:t xml:space="preserve"> контроля</w:t>
      </w:r>
      <w:r w:rsidR="00E316CC" w:rsidRPr="002A24C3">
        <w:rPr>
          <w:rFonts w:ascii="Arial" w:hAnsi="Arial" w:cs="Arial"/>
          <w:sz w:val="24"/>
          <w:szCs w:val="24"/>
        </w:rPr>
        <w:t>,</w:t>
      </w:r>
      <w:r w:rsidRPr="002A24C3">
        <w:rPr>
          <w:rFonts w:ascii="Arial" w:hAnsi="Arial" w:cs="Arial"/>
          <w:sz w:val="24"/>
          <w:szCs w:val="24"/>
        </w:rPr>
        <w:t xml:space="preserve"> </w:t>
      </w:r>
      <w:r w:rsidR="00E236D0" w:rsidRPr="002A24C3">
        <w:rPr>
          <w:rFonts w:ascii="Arial" w:hAnsi="Arial" w:cs="Arial"/>
          <w:sz w:val="24"/>
          <w:szCs w:val="24"/>
        </w:rPr>
        <w:t>за исключением экспертиз проектов НПА.</w:t>
      </w:r>
    </w:p>
    <w:p w14:paraId="47B7C299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Общий объем проверенных средств составил </w:t>
      </w:r>
      <w:r w:rsidR="00496CAE" w:rsidRPr="002A24C3">
        <w:rPr>
          <w:rFonts w:ascii="Arial" w:hAnsi="Arial" w:cs="Arial"/>
          <w:sz w:val="24"/>
          <w:szCs w:val="24"/>
        </w:rPr>
        <w:t>21 653 681,4</w:t>
      </w:r>
      <w:r w:rsidRPr="002A24C3">
        <w:rPr>
          <w:rFonts w:ascii="Arial" w:hAnsi="Arial" w:cs="Arial"/>
          <w:sz w:val="24"/>
          <w:szCs w:val="24"/>
        </w:rPr>
        <w:t xml:space="preserve"> тыс. рублей, в том числе: </w:t>
      </w:r>
    </w:p>
    <w:p w14:paraId="6FB14F21" w14:textId="77777777" w:rsidR="004577DF" w:rsidRPr="002A24C3" w:rsidRDefault="00FA6A3B">
      <w:pPr>
        <w:numPr>
          <w:ilvl w:val="0"/>
          <w:numId w:val="4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по результатам внешней проверки</w:t>
      </w:r>
      <w:r w:rsidR="00D40BC5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>3 268 528,5</w:t>
      </w:r>
      <w:r w:rsidR="00D40BC5" w:rsidRPr="002A24C3">
        <w:rPr>
          <w:rFonts w:ascii="Arial" w:hAnsi="Arial" w:cs="Arial"/>
          <w:sz w:val="24"/>
          <w:szCs w:val="24"/>
        </w:rPr>
        <w:t xml:space="preserve"> тыс. рублей; </w:t>
      </w:r>
    </w:p>
    <w:p w14:paraId="0035A63E" w14:textId="77777777" w:rsidR="004577DF" w:rsidRPr="002A24C3" w:rsidRDefault="00D40BC5">
      <w:pPr>
        <w:numPr>
          <w:ilvl w:val="0"/>
          <w:numId w:val="4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по результатам контрольных мероприятий </w:t>
      </w:r>
      <w:r w:rsidR="00496CAE" w:rsidRPr="002A24C3">
        <w:rPr>
          <w:rFonts w:ascii="Arial" w:hAnsi="Arial" w:cs="Arial"/>
          <w:sz w:val="24"/>
          <w:szCs w:val="24"/>
        </w:rPr>
        <w:t>980 102,4</w:t>
      </w:r>
      <w:r w:rsidRPr="002A24C3">
        <w:rPr>
          <w:rFonts w:ascii="Arial" w:hAnsi="Arial" w:cs="Arial"/>
          <w:sz w:val="24"/>
          <w:szCs w:val="24"/>
        </w:rPr>
        <w:t xml:space="preserve"> тыс. рублей; </w:t>
      </w:r>
    </w:p>
    <w:p w14:paraId="253758BD" w14:textId="77777777" w:rsidR="004577DF" w:rsidRPr="002A24C3" w:rsidRDefault="00D40BC5">
      <w:pPr>
        <w:numPr>
          <w:ilvl w:val="0"/>
          <w:numId w:val="4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по результатам экспертно-аналитических мероприятий </w:t>
      </w:r>
      <w:r w:rsidR="00496CAE" w:rsidRPr="002A24C3">
        <w:rPr>
          <w:rFonts w:ascii="Arial" w:hAnsi="Arial" w:cs="Arial"/>
          <w:sz w:val="24"/>
          <w:szCs w:val="24"/>
        </w:rPr>
        <w:t>17 405 050,8</w:t>
      </w:r>
      <w:r w:rsidRPr="002A24C3">
        <w:rPr>
          <w:rFonts w:ascii="Arial" w:hAnsi="Arial" w:cs="Arial"/>
          <w:sz w:val="24"/>
          <w:szCs w:val="24"/>
        </w:rPr>
        <w:t xml:space="preserve"> тыс. рублей. </w:t>
      </w:r>
    </w:p>
    <w:p w14:paraId="575417B0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lastRenderedPageBreak/>
        <w:t>Без учета внешней проверки годовой бюджетной отчетности, при проведении контрольных и экспертно-аналитических</w:t>
      </w:r>
      <w:r w:rsidR="00D334E2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>мероприятий объем проверен</w:t>
      </w:r>
      <w:r w:rsidR="00D334E2" w:rsidRPr="002A24C3">
        <w:rPr>
          <w:rFonts w:ascii="Arial" w:hAnsi="Arial" w:cs="Arial"/>
          <w:sz w:val="24"/>
          <w:szCs w:val="24"/>
        </w:rPr>
        <w:t xml:space="preserve">ных средств составил </w:t>
      </w:r>
      <w:r w:rsidR="00496CAE" w:rsidRPr="002A24C3">
        <w:rPr>
          <w:rFonts w:ascii="Arial" w:hAnsi="Arial" w:cs="Arial"/>
          <w:sz w:val="24"/>
          <w:szCs w:val="24"/>
        </w:rPr>
        <w:t>18 385 153,2</w:t>
      </w:r>
      <w:r w:rsidRPr="002A24C3">
        <w:rPr>
          <w:rFonts w:ascii="Arial" w:hAnsi="Arial" w:cs="Arial"/>
          <w:sz w:val="24"/>
          <w:szCs w:val="24"/>
        </w:rPr>
        <w:t xml:space="preserve"> тыс. рублей, в том числе: </w:t>
      </w:r>
    </w:p>
    <w:p w14:paraId="501D98AC" w14:textId="1AF4EFA9" w:rsidR="004577DF" w:rsidRPr="002A24C3" w:rsidRDefault="00D40BC5">
      <w:pPr>
        <w:numPr>
          <w:ilvl w:val="0"/>
          <w:numId w:val="4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при проведении   мероприятий в </w:t>
      </w:r>
      <w:r w:rsidR="00C633F5" w:rsidRPr="00C633F5">
        <w:rPr>
          <w:rFonts w:ascii="Arial" w:hAnsi="Arial" w:cs="Arial"/>
          <w:color w:val="auto"/>
          <w:sz w:val="24"/>
          <w:szCs w:val="24"/>
        </w:rPr>
        <w:t>Жигаловском муниципальном округе</w:t>
      </w:r>
      <w:r w:rsidRPr="00C633F5">
        <w:rPr>
          <w:rFonts w:ascii="Arial" w:hAnsi="Arial" w:cs="Arial"/>
          <w:color w:val="auto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 xml:space="preserve">в сумме </w:t>
      </w:r>
      <w:r w:rsidR="00496CAE" w:rsidRPr="002A24C3">
        <w:rPr>
          <w:rFonts w:ascii="Arial" w:hAnsi="Arial" w:cs="Arial"/>
          <w:sz w:val="24"/>
          <w:szCs w:val="24"/>
        </w:rPr>
        <w:t>16 625 628,5</w:t>
      </w:r>
      <w:r w:rsidRPr="002A24C3">
        <w:rPr>
          <w:rFonts w:ascii="Arial" w:hAnsi="Arial" w:cs="Arial"/>
          <w:sz w:val="24"/>
          <w:szCs w:val="24"/>
        </w:rPr>
        <w:t xml:space="preserve"> тыс. рублей; </w:t>
      </w:r>
    </w:p>
    <w:p w14:paraId="1A76E13E" w14:textId="77777777" w:rsidR="004577DF" w:rsidRPr="00F23199" w:rsidRDefault="00D40BC5">
      <w:pPr>
        <w:numPr>
          <w:ilvl w:val="0"/>
          <w:numId w:val="4"/>
        </w:numPr>
        <w:ind w:right="46"/>
        <w:rPr>
          <w:rFonts w:ascii="Arial" w:hAnsi="Arial" w:cs="Arial"/>
          <w:color w:val="auto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при проведении мероприятий в поселениях, входивших в состав </w:t>
      </w:r>
      <w:r w:rsidR="008171FF" w:rsidRPr="00F23199">
        <w:rPr>
          <w:rFonts w:ascii="Arial" w:hAnsi="Arial" w:cs="Arial"/>
          <w:color w:val="auto"/>
          <w:sz w:val="24"/>
          <w:szCs w:val="24"/>
        </w:rPr>
        <w:t xml:space="preserve">Жигаловского </w:t>
      </w:r>
      <w:r w:rsidRPr="00F23199">
        <w:rPr>
          <w:rFonts w:ascii="Arial" w:hAnsi="Arial" w:cs="Arial"/>
          <w:color w:val="auto"/>
          <w:sz w:val="24"/>
          <w:szCs w:val="24"/>
        </w:rPr>
        <w:t xml:space="preserve">района </w:t>
      </w:r>
      <w:r w:rsidR="00496CAE" w:rsidRPr="00F23199">
        <w:rPr>
          <w:rFonts w:ascii="Arial" w:hAnsi="Arial" w:cs="Arial"/>
          <w:color w:val="auto"/>
          <w:sz w:val="24"/>
          <w:szCs w:val="24"/>
        </w:rPr>
        <w:t>1 436 599,9</w:t>
      </w:r>
      <w:r w:rsidRPr="00F23199">
        <w:rPr>
          <w:rFonts w:ascii="Arial" w:hAnsi="Arial" w:cs="Arial"/>
          <w:color w:val="auto"/>
          <w:sz w:val="24"/>
          <w:szCs w:val="24"/>
        </w:rPr>
        <w:t xml:space="preserve"> тыс. рублей. </w:t>
      </w:r>
    </w:p>
    <w:p w14:paraId="5DABCA6F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F23199">
        <w:rPr>
          <w:rFonts w:ascii="Arial" w:hAnsi="Arial" w:cs="Arial"/>
          <w:color w:val="auto"/>
          <w:sz w:val="24"/>
          <w:szCs w:val="24"/>
        </w:rPr>
        <w:t xml:space="preserve">В результате </w:t>
      </w:r>
      <w:r w:rsidR="008171FF" w:rsidRPr="002A24C3">
        <w:rPr>
          <w:rFonts w:ascii="Arial" w:hAnsi="Arial" w:cs="Arial"/>
          <w:sz w:val="24"/>
          <w:szCs w:val="24"/>
        </w:rPr>
        <w:t xml:space="preserve">реализации своих полномочий,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в 2025 году выявлено </w:t>
      </w:r>
      <w:r w:rsidR="00D334E2" w:rsidRPr="002A24C3">
        <w:rPr>
          <w:rFonts w:ascii="Arial" w:hAnsi="Arial" w:cs="Arial"/>
          <w:sz w:val="24"/>
          <w:szCs w:val="24"/>
        </w:rPr>
        <w:t>21</w:t>
      </w:r>
      <w:r w:rsidR="00526800" w:rsidRPr="002A24C3">
        <w:rPr>
          <w:rFonts w:ascii="Arial" w:hAnsi="Arial" w:cs="Arial"/>
          <w:sz w:val="24"/>
          <w:szCs w:val="24"/>
        </w:rPr>
        <w:t xml:space="preserve"> нарушение</w:t>
      </w:r>
      <w:r w:rsidRPr="002A24C3">
        <w:rPr>
          <w:rFonts w:ascii="Arial" w:hAnsi="Arial" w:cs="Arial"/>
          <w:sz w:val="24"/>
          <w:szCs w:val="24"/>
        </w:rPr>
        <w:t xml:space="preserve"> (район – </w:t>
      </w:r>
      <w:r w:rsidR="00496CAE" w:rsidRPr="002A24C3">
        <w:rPr>
          <w:rFonts w:ascii="Arial" w:hAnsi="Arial" w:cs="Arial"/>
          <w:sz w:val="24"/>
          <w:szCs w:val="24"/>
        </w:rPr>
        <w:t>5</w:t>
      </w:r>
      <w:r w:rsidRPr="002A24C3">
        <w:rPr>
          <w:rFonts w:ascii="Arial" w:hAnsi="Arial" w:cs="Arial"/>
          <w:sz w:val="24"/>
          <w:szCs w:val="24"/>
        </w:rPr>
        <w:t xml:space="preserve">, поселения – </w:t>
      </w:r>
      <w:r w:rsidR="00496CAE" w:rsidRPr="002A24C3">
        <w:rPr>
          <w:rFonts w:ascii="Arial" w:hAnsi="Arial" w:cs="Arial"/>
          <w:sz w:val="24"/>
          <w:szCs w:val="24"/>
        </w:rPr>
        <w:t>16</w:t>
      </w:r>
      <w:r w:rsidRPr="002A24C3">
        <w:rPr>
          <w:rFonts w:ascii="Arial" w:hAnsi="Arial" w:cs="Arial"/>
          <w:sz w:val="24"/>
          <w:szCs w:val="24"/>
        </w:rPr>
        <w:t xml:space="preserve">). Выявленные нарушения носят как суммовой, так и не суммовой характер.  Объем выявленных нарушений составил сумму </w:t>
      </w:r>
      <w:r w:rsidR="00A325AF" w:rsidRPr="002A24C3">
        <w:rPr>
          <w:rFonts w:ascii="Arial" w:hAnsi="Arial" w:cs="Arial"/>
          <w:sz w:val="24"/>
          <w:szCs w:val="24"/>
        </w:rPr>
        <w:t>380 271,5</w:t>
      </w:r>
      <w:r w:rsidRPr="002A24C3">
        <w:rPr>
          <w:rFonts w:ascii="Arial" w:hAnsi="Arial" w:cs="Arial"/>
          <w:sz w:val="24"/>
          <w:szCs w:val="24"/>
        </w:rPr>
        <w:t xml:space="preserve"> тыс. рублей, в том числе: </w:t>
      </w:r>
    </w:p>
    <w:p w14:paraId="2281E608" w14:textId="77777777" w:rsidR="004577DF" w:rsidRPr="002A24C3" w:rsidRDefault="00D40BC5">
      <w:pPr>
        <w:numPr>
          <w:ilvl w:val="0"/>
          <w:numId w:val="4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нарушения при осуществлении внешней проверки исполнения бюджета в сумме </w:t>
      </w:r>
      <w:r w:rsidR="00C02218" w:rsidRPr="002A24C3">
        <w:rPr>
          <w:rFonts w:ascii="Arial" w:hAnsi="Arial" w:cs="Arial"/>
          <w:sz w:val="24"/>
          <w:szCs w:val="24"/>
        </w:rPr>
        <w:t>130</w:t>
      </w:r>
      <w:r w:rsidRPr="002A24C3">
        <w:rPr>
          <w:rFonts w:ascii="Arial" w:hAnsi="Arial" w:cs="Arial"/>
          <w:sz w:val="24"/>
          <w:szCs w:val="24"/>
        </w:rPr>
        <w:t xml:space="preserve"> тыс. рублей; </w:t>
      </w:r>
    </w:p>
    <w:p w14:paraId="6C629559" w14:textId="77777777" w:rsidR="004577DF" w:rsidRPr="002A24C3" w:rsidRDefault="00D40BC5">
      <w:pPr>
        <w:numPr>
          <w:ilvl w:val="0"/>
          <w:numId w:val="4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нарушения, выявленные в результате проведения контрольных и экспе</w:t>
      </w:r>
      <w:r w:rsidR="00A325AF" w:rsidRPr="002A24C3">
        <w:rPr>
          <w:rFonts w:ascii="Arial" w:hAnsi="Arial" w:cs="Arial"/>
          <w:sz w:val="24"/>
          <w:szCs w:val="24"/>
        </w:rPr>
        <w:t xml:space="preserve">ртно-аналитических мероприятий </w:t>
      </w:r>
      <w:r w:rsidRPr="002A24C3">
        <w:rPr>
          <w:rFonts w:ascii="Arial" w:hAnsi="Arial" w:cs="Arial"/>
          <w:sz w:val="24"/>
          <w:szCs w:val="24"/>
        </w:rPr>
        <w:t xml:space="preserve">в сумме </w:t>
      </w:r>
      <w:r w:rsidR="00C02218" w:rsidRPr="002A24C3">
        <w:rPr>
          <w:rFonts w:ascii="Arial" w:hAnsi="Arial" w:cs="Arial"/>
          <w:sz w:val="24"/>
          <w:szCs w:val="24"/>
        </w:rPr>
        <w:t>380 141,5</w:t>
      </w:r>
      <w:r w:rsidRPr="002A24C3">
        <w:rPr>
          <w:rFonts w:ascii="Arial" w:hAnsi="Arial" w:cs="Arial"/>
          <w:sz w:val="24"/>
          <w:szCs w:val="24"/>
        </w:rPr>
        <w:t xml:space="preserve"> тыс. рублей. </w:t>
      </w:r>
    </w:p>
    <w:p w14:paraId="1D086C5F" w14:textId="77777777" w:rsidR="00E316CC" w:rsidRPr="002A24C3" w:rsidRDefault="00E316CC" w:rsidP="00AD07CB">
      <w:pPr>
        <w:spacing w:after="0" w:line="259" w:lineRule="auto"/>
        <w:ind w:left="708" w:right="0" w:firstLine="0"/>
        <w:jc w:val="right"/>
        <w:rPr>
          <w:rFonts w:ascii="Arial" w:hAnsi="Arial" w:cs="Arial"/>
          <w:sz w:val="24"/>
          <w:szCs w:val="24"/>
        </w:rPr>
      </w:pPr>
    </w:p>
    <w:p w14:paraId="673247DC" w14:textId="77777777" w:rsidR="00E316CC" w:rsidRPr="002A24C3" w:rsidRDefault="00E316CC" w:rsidP="00AD07CB">
      <w:pPr>
        <w:spacing w:after="0" w:line="259" w:lineRule="auto"/>
        <w:ind w:left="708" w:right="0" w:firstLine="0"/>
        <w:jc w:val="right"/>
        <w:rPr>
          <w:rFonts w:ascii="Arial" w:hAnsi="Arial" w:cs="Arial"/>
          <w:sz w:val="24"/>
          <w:szCs w:val="24"/>
        </w:rPr>
      </w:pPr>
    </w:p>
    <w:p w14:paraId="0EFBAA7A" w14:textId="77777777" w:rsidR="004577DF" w:rsidRPr="002A24C3" w:rsidRDefault="00D40BC5" w:rsidP="00AD07CB">
      <w:pPr>
        <w:spacing w:after="0" w:line="259" w:lineRule="auto"/>
        <w:ind w:left="708" w:right="0" w:firstLine="0"/>
        <w:jc w:val="righ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Таблица 1 </w:t>
      </w:r>
    </w:p>
    <w:tbl>
      <w:tblPr>
        <w:tblStyle w:val="TableGrid"/>
        <w:tblW w:w="9887" w:type="dxa"/>
        <w:tblInd w:w="-106" w:type="dxa"/>
        <w:tblCellMar>
          <w:top w:w="48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953"/>
        <w:gridCol w:w="7139"/>
        <w:gridCol w:w="1795"/>
      </w:tblGrid>
      <w:tr w:rsidR="004577DF" w:rsidRPr="002A24C3" w14:paraId="5411FD48" w14:textId="77777777" w:rsidTr="00455945">
        <w:trPr>
          <w:trHeight w:val="49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7BED8" w14:textId="77777777" w:rsidR="004577DF" w:rsidRPr="00DF6C84" w:rsidRDefault="00D40BC5">
            <w:pPr>
              <w:spacing w:after="0" w:line="259" w:lineRule="auto"/>
              <w:ind w:left="14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sz w:val="22"/>
              </w:rPr>
              <w:t xml:space="preserve">№ </w:t>
            </w:r>
          </w:p>
          <w:p w14:paraId="74F14AF8" w14:textId="77777777" w:rsidR="004577DF" w:rsidRPr="00DF6C84" w:rsidRDefault="00D40BC5">
            <w:pPr>
              <w:spacing w:after="0" w:line="259" w:lineRule="auto"/>
              <w:ind w:right="56" w:firstLine="0"/>
              <w:jc w:val="center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sz w:val="22"/>
              </w:rPr>
              <w:t xml:space="preserve">п/п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5F883" w14:textId="77777777" w:rsidR="004577DF" w:rsidRPr="00DF6C84" w:rsidRDefault="00D40BC5">
            <w:pPr>
              <w:spacing w:after="0" w:line="259" w:lineRule="auto"/>
              <w:ind w:right="55" w:firstLine="0"/>
              <w:jc w:val="center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sz w:val="22"/>
              </w:rPr>
              <w:t xml:space="preserve">Наименование показателя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BB380" w14:textId="77777777" w:rsidR="004577DF" w:rsidRPr="00DF6C84" w:rsidRDefault="00D40BC5">
            <w:pPr>
              <w:spacing w:after="0" w:line="259" w:lineRule="auto"/>
              <w:ind w:right="51" w:firstLine="0"/>
              <w:jc w:val="center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sz w:val="22"/>
              </w:rPr>
              <w:t xml:space="preserve">Значение </w:t>
            </w:r>
          </w:p>
        </w:tc>
      </w:tr>
      <w:tr w:rsidR="004577DF" w:rsidRPr="002A24C3" w14:paraId="083415CE" w14:textId="77777777" w:rsidTr="00455945">
        <w:trPr>
          <w:trHeight w:val="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12E8D72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1F52389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Общее количество проведенных мероприятий, в том числе: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460FF6F" w14:textId="77777777" w:rsidR="004577DF" w:rsidRPr="00DF6C84" w:rsidRDefault="00C02218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99</w:t>
            </w:r>
          </w:p>
        </w:tc>
      </w:tr>
      <w:tr w:rsidR="004577DF" w:rsidRPr="002A24C3" w14:paraId="6DA6AB42" w14:textId="77777777" w:rsidTr="00455945">
        <w:trPr>
          <w:trHeight w:val="25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52719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1.1.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9CAD0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контрольные мероприятия: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67A83" w14:textId="77777777" w:rsidR="004577DF" w:rsidRPr="00DF6C84" w:rsidRDefault="00C02218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44</w:t>
            </w:r>
          </w:p>
        </w:tc>
      </w:tr>
      <w:tr w:rsidR="004577DF" w:rsidRPr="002A24C3" w14:paraId="7EC55A66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5019C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1.1.1.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B7BA4" w14:textId="77777777" w:rsidR="004577DF" w:rsidRPr="00DF6C84" w:rsidRDefault="00D40BC5" w:rsidP="002325CD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 проведенные в </w:t>
            </w:r>
            <w:r w:rsidR="002325CD" w:rsidRPr="00DF6C84">
              <w:rPr>
                <w:rFonts w:ascii="Courier New" w:hAnsi="Courier New" w:cs="Courier New"/>
                <w:sz w:val="22"/>
              </w:rPr>
              <w:t>Жигаловском муниципальном округе</w:t>
            </w:r>
            <w:r w:rsidRPr="00DF6C84">
              <w:rPr>
                <w:rFonts w:ascii="Courier New" w:hAnsi="Courier New" w:cs="Courier New"/>
                <w:sz w:val="22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2FE5E" w14:textId="77777777" w:rsidR="004577DF" w:rsidRPr="00DF6C84" w:rsidRDefault="00A325AF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9</w:t>
            </w:r>
          </w:p>
        </w:tc>
      </w:tr>
      <w:tr w:rsidR="004577DF" w:rsidRPr="002A24C3" w14:paraId="0389EA75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9FDBA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1.1.2.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7C062" w14:textId="41B7406F" w:rsidR="004577DF" w:rsidRPr="00DF6C84" w:rsidRDefault="00D40BC5" w:rsidP="00C633F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проведенные в поселениях, входивших в состав </w:t>
            </w:r>
            <w:r w:rsidR="00C633F5" w:rsidRPr="00C633F5">
              <w:rPr>
                <w:rFonts w:ascii="Courier New" w:hAnsi="Courier New" w:cs="Courier New"/>
                <w:color w:val="auto"/>
                <w:sz w:val="22"/>
              </w:rPr>
              <w:t>Жигаловского района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C342A" w14:textId="77777777" w:rsidR="004577DF" w:rsidRPr="00DF6C84" w:rsidRDefault="00C02218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35</w:t>
            </w:r>
          </w:p>
        </w:tc>
      </w:tr>
      <w:tr w:rsidR="004577DF" w:rsidRPr="002A24C3" w14:paraId="16ABB2C0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42AA6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1.2.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504B9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экспертно-аналитические мероприятия: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2DC57" w14:textId="77777777" w:rsidR="004577DF" w:rsidRPr="00DF6C84" w:rsidRDefault="00C02218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55</w:t>
            </w:r>
          </w:p>
        </w:tc>
      </w:tr>
      <w:tr w:rsidR="004577DF" w:rsidRPr="002A24C3" w14:paraId="2FAD5285" w14:textId="77777777" w:rsidTr="00455945">
        <w:trPr>
          <w:trHeight w:val="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52B9E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1.2.1.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72B41" w14:textId="1CB91402" w:rsidR="004577DF" w:rsidRPr="00DF6C84" w:rsidRDefault="00D40BC5" w:rsidP="00C02218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 проведенные в </w:t>
            </w:r>
            <w:r w:rsidR="002325CD" w:rsidRPr="00DF6C84">
              <w:rPr>
                <w:rFonts w:ascii="Courier New" w:hAnsi="Courier New" w:cs="Courier New"/>
                <w:sz w:val="22"/>
              </w:rPr>
              <w:t xml:space="preserve"> Жигаловском муниципальном округе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35B2A" w14:textId="77777777" w:rsidR="004577DF" w:rsidRPr="00DF6C84" w:rsidRDefault="00012E27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22</w:t>
            </w:r>
          </w:p>
        </w:tc>
      </w:tr>
      <w:tr w:rsidR="004577DF" w:rsidRPr="002A24C3" w14:paraId="276775EC" w14:textId="77777777" w:rsidTr="00455945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8040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1.2.2.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BD91C" w14:textId="0773CF86" w:rsidR="004577DF" w:rsidRPr="00DF6C84" w:rsidRDefault="00D40BC5" w:rsidP="00C02218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проведенные в поселениях, входивших в состав  </w:t>
            </w:r>
            <w:r w:rsidR="00C633F5" w:rsidRPr="00C633F5">
              <w:rPr>
                <w:rFonts w:ascii="Courier New" w:hAnsi="Courier New" w:cs="Courier New"/>
                <w:color w:val="auto"/>
                <w:sz w:val="22"/>
              </w:rPr>
              <w:t>Жигаловского района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4FA69" w14:textId="77777777" w:rsidR="004577DF" w:rsidRPr="00DF6C84" w:rsidRDefault="00012E27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33</w:t>
            </w:r>
          </w:p>
        </w:tc>
      </w:tr>
      <w:tr w:rsidR="004577DF" w:rsidRPr="002A24C3" w14:paraId="583F6244" w14:textId="77777777" w:rsidTr="00455945">
        <w:trPr>
          <w:trHeight w:val="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23A83D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DFA0D45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Количество объектов контроля, в том числе: 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CDBD321" w14:textId="77777777" w:rsidR="004577DF" w:rsidRPr="00DF6C84" w:rsidRDefault="0056113C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147</w:t>
            </w:r>
          </w:p>
        </w:tc>
      </w:tr>
      <w:tr w:rsidR="004577DF" w:rsidRPr="002A24C3" w14:paraId="1EFA6D3B" w14:textId="77777777" w:rsidTr="00455945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9BD46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2.1.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ECF7E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по контрольным мероприятиям: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DCEE" w14:textId="77777777" w:rsidR="004577DF" w:rsidRPr="00DF6C84" w:rsidRDefault="0056113C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44</w:t>
            </w:r>
          </w:p>
        </w:tc>
      </w:tr>
      <w:tr w:rsidR="004577DF" w:rsidRPr="002A24C3" w14:paraId="06567A70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D30F3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2.1.1.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B9CD1" w14:textId="77777777" w:rsidR="004577DF" w:rsidRPr="00DF6C84" w:rsidRDefault="00D40BC5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</w:t>
            </w:r>
            <w:r w:rsidR="002325CD" w:rsidRPr="00DF6C84">
              <w:rPr>
                <w:rFonts w:ascii="Courier New" w:hAnsi="Courier New" w:cs="Courier New"/>
                <w:sz w:val="22"/>
              </w:rPr>
              <w:t>в Жигаловском муниципальном округе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BBCCB" w14:textId="77777777" w:rsidR="004577DF" w:rsidRPr="00DF6C84" w:rsidRDefault="0056113C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9</w:t>
            </w:r>
          </w:p>
        </w:tc>
      </w:tr>
      <w:tr w:rsidR="004577DF" w:rsidRPr="002A24C3" w14:paraId="2F308F24" w14:textId="77777777" w:rsidTr="00455945">
        <w:trPr>
          <w:trHeight w:val="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C120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2.1.2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4C96F" w14:textId="2106E134" w:rsidR="004577DF" w:rsidRPr="00DF6C84" w:rsidRDefault="00D40BC5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в поселениях, входящих в состав </w:t>
            </w:r>
            <w:r w:rsidR="00C633F5" w:rsidRPr="00C633F5">
              <w:rPr>
                <w:rFonts w:ascii="Courier New" w:hAnsi="Courier New" w:cs="Courier New"/>
                <w:color w:val="auto"/>
                <w:sz w:val="22"/>
              </w:rPr>
              <w:t>Жигаловского района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074E1" w14:textId="77777777" w:rsidR="004577DF" w:rsidRPr="00DF6C84" w:rsidRDefault="0056113C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35</w:t>
            </w:r>
          </w:p>
        </w:tc>
      </w:tr>
      <w:tr w:rsidR="004577DF" w:rsidRPr="002A24C3" w14:paraId="5457843B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022C7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2.2.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3302B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по экспертно-аналитическим мероприятиям: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BAF79" w14:textId="77777777" w:rsidR="004577DF" w:rsidRPr="00DF6C84" w:rsidRDefault="0056113C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103</w:t>
            </w:r>
          </w:p>
        </w:tc>
      </w:tr>
      <w:tr w:rsidR="004577DF" w:rsidRPr="002A24C3" w14:paraId="6F2D584A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AC04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2.2.1.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BF475" w14:textId="77777777" w:rsidR="004577DF" w:rsidRPr="00DF6C84" w:rsidRDefault="00D40BC5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в </w:t>
            </w:r>
            <w:r w:rsidR="002325CD" w:rsidRPr="00DF6C84">
              <w:rPr>
                <w:rFonts w:ascii="Courier New" w:hAnsi="Courier New" w:cs="Courier New"/>
                <w:sz w:val="22"/>
              </w:rPr>
              <w:t xml:space="preserve"> Жигаловском муниципальном округе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E38FE" w14:textId="77777777" w:rsidR="004577DF" w:rsidRPr="00DF6C84" w:rsidRDefault="0056113C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46</w:t>
            </w:r>
          </w:p>
        </w:tc>
      </w:tr>
      <w:tr w:rsidR="004577DF" w:rsidRPr="002A24C3" w14:paraId="2A86CC87" w14:textId="77777777" w:rsidTr="00455945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0FDED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2.2.2.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A4E6D" w14:textId="5E261DEC" w:rsidR="004577DF" w:rsidRPr="00DF6C84" w:rsidRDefault="00D40BC5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в поселениях, входящих в состав </w:t>
            </w:r>
            <w:r w:rsidR="00C633F5" w:rsidRPr="00C633F5">
              <w:rPr>
                <w:rFonts w:ascii="Courier New" w:hAnsi="Courier New" w:cs="Courier New"/>
                <w:color w:val="auto"/>
                <w:sz w:val="22"/>
              </w:rPr>
              <w:t>Жигаловского района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FA9EE" w14:textId="77777777" w:rsidR="004577DF" w:rsidRPr="00DF6C84" w:rsidRDefault="0056113C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57</w:t>
            </w:r>
          </w:p>
        </w:tc>
      </w:tr>
      <w:tr w:rsidR="004577DF" w:rsidRPr="002A24C3" w14:paraId="3733B3DE" w14:textId="77777777" w:rsidTr="00455945">
        <w:trPr>
          <w:trHeight w:val="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061324F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3.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BD3BD50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Объем проверенных средств (тыс. руб.), в том числе: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512A43F" w14:textId="77777777" w:rsidR="004577DF" w:rsidRPr="00DF6C84" w:rsidRDefault="006B4FE6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21 653 681,4</w:t>
            </w:r>
          </w:p>
        </w:tc>
      </w:tr>
      <w:tr w:rsidR="004577DF" w:rsidRPr="002A24C3" w14:paraId="6528C37B" w14:textId="77777777" w:rsidTr="00455945">
        <w:trPr>
          <w:trHeight w:val="25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82137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3.1.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F2574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по результатам внешней проверки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CB140" w14:textId="77777777" w:rsidR="004577DF" w:rsidRPr="00DF6C84" w:rsidRDefault="004D6253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3 268 528,2</w:t>
            </w:r>
          </w:p>
        </w:tc>
      </w:tr>
      <w:tr w:rsidR="004577DF" w:rsidRPr="002A24C3" w14:paraId="6EAF530A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040B7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3.1.1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9010" w14:textId="532C0CD7" w:rsidR="004577DF" w:rsidRPr="00DF6C84" w:rsidRDefault="00D40BC5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в </w:t>
            </w:r>
            <w:r w:rsidR="002325CD" w:rsidRPr="00DF6C84">
              <w:rPr>
                <w:rFonts w:ascii="Courier New" w:hAnsi="Courier New" w:cs="Courier New"/>
                <w:sz w:val="22"/>
              </w:rPr>
              <w:t>Жигаловском муниципальном округе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678A6" w14:textId="77777777" w:rsidR="004577DF" w:rsidRPr="00DF6C84" w:rsidRDefault="003E210D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2 757 450</w:t>
            </w:r>
          </w:p>
        </w:tc>
      </w:tr>
      <w:tr w:rsidR="004577DF" w:rsidRPr="002A24C3" w14:paraId="02BA2E1E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1A58F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3.1.2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53C3" w14:textId="1CE33D06" w:rsidR="004577DF" w:rsidRPr="00DF6C84" w:rsidRDefault="00D40BC5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в поселениях, входящих в состав </w:t>
            </w:r>
            <w:r w:rsidR="003158C3" w:rsidRPr="003158C3">
              <w:rPr>
                <w:rFonts w:ascii="Courier New" w:hAnsi="Courier New" w:cs="Courier New"/>
                <w:sz w:val="22"/>
              </w:rPr>
              <w:t>Жигаловского района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F4080" w14:textId="77777777" w:rsidR="004577DF" w:rsidRPr="00DF6C84" w:rsidRDefault="003E210D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511 078,2</w:t>
            </w:r>
          </w:p>
        </w:tc>
      </w:tr>
      <w:tr w:rsidR="004577DF" w:rsidRPr="002A24C3" w14:paraId="1F7063E0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7F08B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3.2.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3CE73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по результатам  контрольных мероприятий: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0D56" w14:textId="77777777" w:rsidR="004577DF" w:rsidRPr="00DF6C84" w:rsidRDefault="006B4FE6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980 102,4</w:t>
            </w:r>
          </w:p>
        </w:tc>
      </w:tr>
      <w:tr w:rsidR="004577DF" w:rsidRPr="002A24C3" w14:paraId="051ABA2E" w14:textId="77777777" w:rsidTr="00455945">
        <w:trPr>
          <w:trHeight w:val="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454BA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3.2.1.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40EE" w14:textId="77777777" w:rsidR="004577DF" w:rsidRPr="00DF6C84" w:rsidRDefault="00960D2C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</w:t>
            </w:r>
            <w:r w:rsidR="00D40BC5" w:rsidRPr="00DF6C84">
              <w:rPr>
                <w:rFonts w:ascii="Courier New" w:hAnsi="Courier New" w:cs="Courier New"/>
                <w:sz w:val="22"/>
              </w:rPr>
              <w:t xml:space="preserve"> </w:t>
            </w:r>
            <w:r w:rsidR="002325CD" w:rsidRPr="00DF6C84">
              <w:rPr>
                <w:rFonts w:ascii="Courier New" w:hAnsi="Courier New" w:cs="Courier New"/>
                <w:sz w:val="22"/>
              </w:rPr>
              <w:t>в Жигаловском муниципальном округе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ED0BC" w14:textId="77777777" w:rsidR="004577DF" w:rsidRPr="00DF6C84" w:rsidRDefault="006B4FE6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430 181,3</w:t>
            </w:r>
          </w:p>
        </w:tc>
      </w:tr>
      <w:tr w:rsidR="004577DF" w:rsidRPr="002A24C3" w14:paraId="0F8B5E81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5302E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3.2.2.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63AC3" w14:textId="41AB2DEF" w:rsidR="004577DF" w:rsidRPr="00DF6C84" w:rsidRDefault="00D40BC5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в поселениях, входящих в состав </w:t>
            </w:r>
            <w:r w:rsidR="00C633F5" w:rsidRPr="00C633F5">
              <w:rPr>
                <w:rFonts w:ascii="Courier New" w:hAnsi="Courier New" w:cs="Courier New"/>
                <w:color w:val="auto"/>
                <w:sz w:val="22"/>
              </w:rPr>
              <w:t>Жигаловского района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933F7" w14:textId="77777777" w:rsidR="004577DF" w:rsidRPr="00DF6C84" w:rsidRDefault="006B4FE6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549 921,1</w:t>
            </w:r>
          </w:p>
        </w:tc>
      </w:tr>
      <w:tr w:rsidR="004577DF" w:rsidRPr="002A24C3" w14:paraId="58F40314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5312F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lastRenderedPageBreak/>
              <w:t xml:space="preserve">3.3.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CCC5C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по результатам экспертно-аналитических мероприятий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8E207" w14:textId="77777777" w:rsidR="004577DF" w:rsidRPr="00DF6C84" w:rsidRDefault="004D6253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17 405 050,8</w:t>
            </w:r>
          </w:p>
        </w:tc>
      </w:tr>
      <w:tr w:rsidR="004577DF" w:rsidRPr="002A24C3" w14:paraId="478E55FD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6FC9F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3.3.1.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617E3" w14:textId="77777777" w:rsidR="004577DF" w:rsidRPr="00DF6C84" w:rsidRDefault="00960D2C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</w:t>
            </w:r>
            <w:r w:rsidR="002325CD" w:rsidRPr="00DF6C84">
              <w:rPr>
                <w:rFonts w:ascii="Courier New" w:hAnsi="Courier New" w:cs="Courier New"/>
                <w:sz w:val="22"/>
              </w:rPr>
              <w:t>в Жигаловском муниципальном округе</w:t>
            </w:r>
            <w:r w:rsidR="00012E27" w:rsidRPr="00DF6C84">
              <w:rPr>
                <w:rFonts w:ascii="Courier New" w:hAnsi="Courier New" w:cs="Courier New"/>
                <w:sz w:val="22"/>
              </w:rPr>
              <w:t>»</w:t>
            </w:r>
            <w:r w:rsidR="00D40BC5" w:rsidRPr="00DF6C84">
              <w:rPr>
                <w:rFonts w:ascii="Courier New" w:hAnsi="Courier New" w:cs="Courier New"/>
                <w:sz w:val="22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F14D1" w14:textId="77777777" w:rsidR="004577DF" w:rsidRPr="00DF6C84" w:rsidRDefault="006B4FE6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16 195 447,2</w:t>
            </w:r>
          </w:p>
        </w:tc>
      </w:tr>
      <w:tr w:rsidR="004577DF" w:rsidRPr="002A24C3" w14:paraId="2CF402C8" w14:textId="77777777" w:rsidTr="00455945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B05D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3.3.2.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BB761" w14:textId="372568A3" w:rsidR="004577DF" w:rsidRPr="00DF6C84" w:rsidRDefault="00D40BC5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в поселениях, входящих в состав </w:t>
            </w:r>
            <w:r w:rsidR="00C633F5" w:rsidRPr="00C633F5">
              <w:rPr>
                <w:rFonts w:ascii="Courier New" w:hAnsi="Courier New" w:cs="Courier New"/>
                <w:color w:val="auto"/>
                <w:sz w:val="22"/>
              </w:rPr>
              <w:t>Жигаловского района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6C4AD" w14:textId="77777777" w:rsidR="004577DF" w:rsidRPr="00DF6C84" w:rsidRDefault="004D6253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1 209 603,6</w:t>
            </w:r>
          </w:p>
        </w:tc>
      </w:tr>
      <w:tr w:rsidR="004577DF" w:rsidRPr="002A24C3" w14:paraId="773BA43C" w14:textId="77777777" w:rsidTr="00455945">
        <w:trPr>
          <w:trHeight w:val="2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81B75A5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4.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07CFD41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Выявлено нарушений (тыс. руб.), в том числе: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60C76F0" w14:textId="77777777" w:rsidR="004577DF" w:rsidRPr="00DF6C84" w:rsidRDefault="00D0774A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380 271,5</w:t>
            </w:r>
          </w:p>
        </w:tc>
      </w:tr>
      <w:tr w:rsidR="004577DF" w:rsidRPr="002A24C3" w14:paraId="29EDB30F" w14:textId="77777777" w:rsidTr="00455945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883D6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4.1.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9444" w14:textId="77777777" w:rsidR="004577DF" w:rsidRPr="00DF6C84" w:rsidRDefault="000733A0" w:rsidP="000733A0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</w:t>
            </w:r>
            <w:r w:rsidR="002325CD" w:rsidRPr="00DF6C84">
              <w:rPr>
                <w:rFonts w:ascii="Courier New" w:hAnsi="Courier New" w:cs="Courier New"/>
                <w:sz w:val="22"/>
              </w:rPr>
              <w:t>в Жигаловском муниципальном округе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2C149" w14:textId="77777777" w:rsidR="004577DF" w:rsidRPr="00DF6C84" w:rsidRDefault="004D6253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161 859,3</w:t>
            </w:r>
          </w:p>
        </w:tc>
      </w:tr>
      <w:tr w:rsidR="00D0774A" w:rsidRPr="002A24C3" w14:paraId="3A98FD40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B205E" w14:textId="77777777" w:rsidR="00D0774A" w:rsidRPr="00DF6C84" w:rsidRDefault="00D0774A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4.1.1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686D" w14:textId="77777777" w:rsidR="00D0774A" w:rsidRPr="00DF6C84" w:rsidRDefault="00D0774A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- нарушение требований, предъявляемых к муниципальным закупкам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3F2DF" w14:textId="77777777" w:rsidR="00D0774A" w:rsidRPr="00DF6C84" w:rsidRDefault="004D6253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161 859,3</w:t>
            </w:r>
          </w:p>
        </w:tc>
      </w:tr>
      <w:tr w:rsidR="004577DF" w:rsidRPr="002A24C3" w14:paraId="2D90568D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8487C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4.1.2.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1746A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нарушения при формировании и исполнении бюджета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C0FA0" w14:textId="77777777" w:rsidR="004577DF" w:rsidRPr="00DF6C84" w:rsidRDefault="00D0774A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4806EC61" w14:textId="77777777" w:rsidTr="00455945">
        <w:trPr>
          <w:trHeight w:val="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2895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4.2.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288EF" w14:textId="77777777" w:rsidR="004577DF" w:rsidRPr="00DF6C84" w:rsidRDefault="00D40BC5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в поселениях, входящих в состав </w:t>
            </w:r>
            <w:r w:rsidR="00012E27"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Жигаловского </w:t>
            </w: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 района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C2A7E" w14:textId="77777777" w:rsidR="004577DF" w:rsidRPr="00DF6C84" w:rsidRDefault="004D6253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218 282,2</w:t>
            </w:r>
          </w:p>
        </w:tc>
      </w:tr>
      <w:tr w:rsidR="004577DF" w:rsidRPr="002A24C3" w14:paraId="03B20802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71F74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4.2.1.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E734A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нарушения при формировании и исполнении бюджета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9C908" w14:textId="77777777" w:rsidR="004577DF" w:rsidRPr="00DF6C84" w:rsidRDefault="00D0774A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229,2</w:t>
            </w:r>
          </w:p>
        </w:tc>
      </w:tr>
      <w:tr w:rsidR="004577DF" w:rsidRPr="002A24C3" w14:paraId="6B8B46A9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EEDF" w14:textId="77777777" w:rsidR="004577DF" w:rsidRPr="00DF6C84" w:rsidRDefault="004D6253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4.2.2</w:t>
            </w:r>
            <w:r w:rsidR="00D40BC5" w:rsidRPr="00DF6C84">
              <w:rPr>
                <w:rFonts w:ascii="Courier New" w:hAnsi="Courier New" w:cs="Courier New"/>
                <w:sz w:val="22"/>
              </w:rPr>
              <w:t xml:space="preserve">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B90E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нарушение требований, предъявляемых к муниципальным закупкам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111F8" w14:textId="77777777" w:rsidR="004577DF" w:rsidRPr="00DF6C84" w:rsidRDefault="004D6253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218 183</w:t>
            </w:r>
          </w:p>
        </w:tc>
      </w:tr>
      <w:tr w:rsidR="004577DF" w:rsidRPr="002A24C3" w14:paraId="5ECE1DEB" w14:textId="77777777" w:rsidTr="00455945">
        <w:trPr>
          <w:trHeight w:val="2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AD11" w14:textId="77777777" w:rsidR="004577DF" w:rsidRPr="00DF6C84" w:rsidRDefault="004D6253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4.2.3</w:t>
            </w:r>
            <w:r w:rsidR="00D40BC5" w:rsidRPr="00DF6C84">
              <w:rPr>
                <w:rFonts w:ascii="Courier New" w:hAnsi="Courier New" w:cs="Courier New"/>
                <w:sz w:val="22"/>
              </w:rPr>
              <w:t xml:space="preserve">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3FC4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 xml:space="preserve">- нарушение требований, предъявляемых к бюджетному (бухгалтерскому) учету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0CD4" w14:textId="77777777" w:rsidR="004577DF" w:rsidRPr="00DF6C84" w:rsidRDefault="008F7BA5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5555F12E" w14:textId="77777777" w:rsidTr="00455945">
        <w:trPr>
          <w:trHeight w:val="4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EB8B5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4.3.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0C6A7" w14:textId="77777777" w:rsidR="004577DF" w:rsidRPr="00DF6C84" w:rsidRDefault="00D40BC5">
            <w:pPr>
              <w:spacing w:after="0" w:line="259" w:lineRule="auto"/>
              <w:ind w:left="1" w:right="0" w:firstLine="0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Удельный вес выявленных нарушений в общем объеме проверенных средств (без учета внешней проверки), (%)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1D8C6" w14:textId="77777777" w:rsidR="004577DF" w:rsidRPr="00DF6C84" w:rsidRDefault="00A013F8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2,1</w:t>
            </w:r>
          </w:p>
        </w:tc>
      </w:tr>
      <w:tr w:rsidR="004577DF" w:rsidRPr="002A24C3" w14:paraId="1E35698A" w14:textId="77777777" w:rsidTr="00455945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255F7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4.4.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8BFEC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Количество выявленных нарушений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77661" w14:textId="77777777" w:rsidR="004577DF" w:rsidRPr="00DF6C84" w:rsidRDefault="008F7BA5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21</w:t>
            </w:r>
          </w:p>
        </w:tc>
      </w:tr>
      <w:tr w:rsidR="004577DF" w:rsidRPr="002A24C3" w14:paraId="3EC3DE5D" w14:textId="77777777" w:rsidTr="00455945">
        <w:trPr>
          <w:trHeight w:val="4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021EA81B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5. 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D23C688" w14:textId="77777777" w:rsidR="004577DF" w:rsidRPr="00DF6C84" w:rsidRDefault="00D40BC5">
            <w:pPr>
              <w:spacing w:after="0" w:line="259" w:lineRule="auto"/>
              <w:ind w:left="1" w:right="0" w:firstLine="0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Количество направленных предложений (рекомендаций) по результатам контрольных и экспертно-аналитических мероприятий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10844E7D" w14:textId="77777777" w:rsidR="004577DF" w:rsidRPr="00DF6C84" w:rsidRDefault="00455945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35</w:t>
            </w:r>
          </w:p>
        </w:tc>
      </w:tr>
      <w:tr w:rsidR="004577DF" w:rsidRPr="002A24C3" w14:paraId="45E04A6D" w14:textId="77777777" w:rsidTr="00455945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5E2A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5.1.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75CED" w14:textId="77777777" w:rsidR="004577DF" w:rsidRPr="00DF6C84" w:rsidRDefault="002325CD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в Жигаловском муниципальном округе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4F10C" w14:textId="77777777" w:rsidR="004577DF" w:rsidRPr="00DF6C84" w:rsidRDefault="00455945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8</w:t>
            </w:r>
          </w:p>
        </w:tc>
      </w:tr>
      <w:tr w:rsidR="004577DF" w:rsidRPr="002A24C3" w14:paraId="2F9C6CE0" w14:textId="77777777" w:rsidTr="00455945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4151C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5.2.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AA105" w14:textId="3C65A5E2" w:rsidR="004577DF" w:rsidRPr="00DF6C84" w:rsidRDefault="00D40BC5" w:rsidP="00012E27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i/>
                <w:sz w:val="22"/>
              </w:rPr>
              <w:t>в поселениях, входящих в состав</w:t>
            </w: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 </w:t>
            </w:r>
            <w:r w:rsidR="00C633F5" w:rsidRPr="00C633F5">
              <w:rPr>
                <w:rFonts w:ascii="Courier New" w:hAnsi="Courier New" w:cs="Courier New"/>
                <w:color w:val="auto"/>
                <w:sz w:val="22"/>
              </w:rPr>
              <w:t>Жигаловского района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03273" w14:textId="77777777" w:rsidR="004577DF" w:rsidRPr="00DF6C84" w:rsidRDefault="00455945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27</w:t>
            </w:r>
          </w:p>
        </w:tc>
      </w:tr>
      <w:tr w:rsidR="004577DF" w:rsidRPr="002A24C3" w14:paraId="160543C5" w14:textId="77777777" w:rsidTr="00455945">
        <w:trPr>
          <w:trHeight w:val="4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1F099409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6.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D80DBC2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Направлено представлений и предписаний об устранении выявленных нарушений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637B8E0C" w14:textId="77777777" w:rsidR="004577DF" w:rsidRPr="00DF6C84" w:rsidRDefault="004D6253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11</w:t>
            </w:r>
          </w:p>
        </w:tc>
      </w:tr>
      <w:tr w:rsidR="004577DF" w:rsidRPr="002A24C3" w14:paraId="3B27F19B" w14:textId="77777777" w:rsidTr="00455945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9523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6.1.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73EDF" w14:textId="77777777" w:rsidR="004577DF" w:rsidRPr="00DF6C84" w:rsidRDefault="00EA38D2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>КСП округа</w:t>
            </w:r>
            <w:r w:rsidR="00D40BC5"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3E514" w14:textId="77777777" w:rsidR="004577DF" w:rsidRPr="00DF6C84" w:rsidRDefault="004D6253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11</w:t>
            </w:r>
          </w:p>
        </w:tc>
      </w:tr>
      <w:tr w:rsidR="004577DF" w:rsidRPr="002A24C3" w14:paraId="69825214" w14:textId="77777777" w:rsidTr="00455945">
        <w:trPr>
          <w:trHeight w:val="24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66C89C6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7.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CEE28D4" w14:textId="77777777" w:rsidR="004577DF" w:rsidRPr="00DF6C84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 Составлено протоколов об административной ответственности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7A113D3" w14:textId="77777777" w:rsidR="004577DF" w:rsidRPr="00DF6C84" w:rsidRDefault="00455945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14795F85" w14:textId="77777777" w:rsidTr="00455945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3AD98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7.1.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78261" w14:textId="77777777" w:rsidR="004577DF" w:rsidRPr="00DF6C84" w:rsidRDefault="00D40BC5" w:rsidP="0045594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i/>
                <w:sz w:val="22"/>
              </w:rPr>
              <w:t xml:space="preserve">В отношении должностных лиц администрации района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74C5" w14:textId="77777777" w:rsidR="004577DF" w:rsidRPr="00DF6C84" w:rsidRDefault="00455945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357474DB" w14:textId="77777777" w:rsidTr="00455945">
        <w:trPr>
          <w:trHeight w:val="4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21C67" w14:textId="77777777" w:rsidR="004577DF" w:rsidRPr="00DF6C84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b/>
                <w:i/>
                <w:sz w:val="22"/>
              </w:rPr>
              <w:t xml:space="preserve">7.2.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85FE7" w14:textId="78B9FC56" w:rsidR="004577DF" w:rsidRPr="00DF6C84" w:rsidRDefault="00D40BC5" w:rsidP="0045594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i/>
                <w:sz w:val="22"/>
              </w:rPr>
              <w:t xml:space="preserve">В отношении должностных лиц поселений входивших в состав </w:t>
            </w:r>
            <w:r w:rsidR="00C633F5" w:rsidRPr="00C633F5">
              <w:rPr>
                <w:rFonts w:ascii="Courier New" w:hAnsi="Courier New" w:cs="Courier New"/>
                <w:color w:val="auto"/>
                <w:sz w:val="22"/>
              </w:rPr>
              <w:t>Жигаловского района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3FB82" w14:textId="77777777" w:rsidR="004577DF" w:rsidRPr="00DF6C84" w:rsidRDefault="00455945">
            <w:pPr>
              <w:spacing w:after="0" w:line="259" w:lineRule="auto"/>
              <w:ind w:right="53" w:firstLine="0"/>
              <w:jc w:val="right"/>
              <w:rPr>
                <w:rFonts w:ascii="Courier New" w:hAnsi="Courier New" w:cs="Courier New"/>
                <w:sz w:val="22"/>
              </w:rPr>
            </w:pPr>
            <w:r w:rsidRPr="00DF6C84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06AC2FAD" w14:textId="77777777" w:rsidTr="00455945">
        <w:trPr>
          <w:trHeight w:val="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FB3CC1A" w14:textId="77777777" w:rsidR="004577DF" w:rsidRPr="00481BEB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481BEB">
              <w:rPr>
                <w:rFonts w:ascii="Courier New" w:hAnsi="Courier New" w:cs="Courier New"/>
                <w:b/>
                <w:i/>
                <w:sz w:val="22"/>
              </w:rPr>
              <w:t xml:space="preserve">8. 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FA9D36B" w14:textId="77777777" w:rsidR="004577DF" w:rsidRPr="00481BEB" w:rsidRDefault="00D40BC5">
            <w:pPr>
              <w:spacing w:after="0" w:line="259" w:lineRule="auto"/>
              <w:ind w:left="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481BEB">
              <w:rPr>
                <w:rFonts w:ascii="Courier New" w:hAnsi="Courier New" w:cs="Courier New"/>
                <w:b/>
                <w:i/>
                <w:sz w:val="22"/>
              </w:rPr>
              <w:t xml:space="preserve">Направлено информационных писем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1207EC5" w14:textId="77777777" w:rsidR="004577DF" w:rsidRPr="00481BEB" w:rsidRDefault="006C2E22" w:rsidP="00161E88">
            <w:pPr>
              <w:spacing w:after="0" w:line="259" w:lineRule="auto"/>
              <w:ind w:right="53" w:firstLine="0"/>
              <w:jc w:val="right"/>
              <w:rPr>
                <w:rFonts w:ascii="Arial" w:hAnsi="Arial" w:cs="Arial"/>
                <w:sz w:val="22"/>
              </w:rPr>
            </w:pPr>
            <w:r w:rsidRPr="00481BEB">
              <w:rPr>
                <w:rFonts w:ascii="Arial" w:hAnsi="Arial" w:cs="Arial"/>
                <w:sz w:val="22"/>
              </w:rPr>
              <w:t>1</w:t>
            </w:r>
          </w:p>
        </w:tc>
      </w:tr>
    </w:tbl>
    <w:p w14:paraId="16ADA6BD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Объем суммовых нарушений, выявленных по результатам контрольных и экспертно-аналитических мероприятий, без учета нарушений</w:t>
      </w:r>
      <w:r w:rsidR="00E316CC" w:rsidRPr="002A24C3">
        <w:rPr>
          <w:rFonts w:ascii="Arial" w:hAnsi="Arial" w:cs="Arial"/>
          <w:sz w:val="24"/>
          <w:szCs w:val="24"/>
        </w:rPr>
        <w:t>,</w:t>
      </w:r>
      <w:r w:rsidR="002325CD">
        <w:rPr>
          <w:rFonts w:ascii="Arial" w:hAnsi="Arial" w:cs="Arial"/>
          <w:sz w:val="24"/>
          <w:szCs w:val="24"/>
        </w:rPr>
        <w:t xml:space="preserve"> выявленных </w:t>
      </w:r>
      <w:r w:rsidRPr="002A24C3">
        <w:rPr>
          <w:rFonts w:ascii="Arial" w:hAnsi="Arial" w:cs="Arial"/>
          <w:sz w:val="24"/>
          <w:szCs w:val="24"/>
        </w:rPr>
        <w:t xml:space="preserve">при внешней проверке исполнения бюджета составил </w:t>
      </w:r>
      <w:r w:rsidR="00455945" w:rsidRPr="002A24C3">
        <w:rPr>
          <w:rFonts w:ascii="Arial" w:hAnsi="Arial" w:cs="Arial"/>
          <w:sz w:val="24"/>
          <w:szCs w:val="24"/>
        </w:rPr>
        <w:t>3,2</w:t>
      </w:r>
      <w:r w:rsidRPr="002A24C3">
        <w:rPr>
          <w:rFonts w:ascii="Arial" w:hAnsi="Arial" w:cs="Arial"/>
          <w:sz w:val="24"/>
          <w:szCs w:val="24"/>
        </w:rPr>
        <w:t xml:space="preserve">% от общего объема средств проверенных в результате проведенных КМ и ЭАМ.  </w:t>
      </w:r>
    </w:p>
    <w:p w14:paraId="1EE25E8E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Учитывая, что в 2025 году одним из основ</w:t>
      </w:r>
      <w:r w:rsidR="00017BE3" w:rsidRPr="002A24C3">
        <w:rPr>
          <w:rFonts w:ascii="Arial" w:hAnsi="Arial" w:cs="Arial"/>
          <w:sz w:val="24"/>
          <w:szCs w:val="24"/>
        </w:rPr>
        <w:t xml:space="preserve">ных направлений деятельности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являлись мероприятия</w:t>
      </w:r>
      <w:r w:rsidR="00E316CC" w:rsidRPr="002A24C3">
        <w:rPr>
          <w:rFonts w:ascii="Arial" w:hAnsi="Arial" w:cs="Arial"/>
          <w:sz w:val="24"/>
          <w:szCs w:val="24"/>
        </w:rPr>
        <w:t>,</w:t>
      </w:r>
      <w:r w:rsidRPr="002A24C3">
        <w:rPr>
          <w:rFonts w:ascii="Arial" w:hAnsi="Arial" w:cs="Arial"/>
          <w:sz w:val="24"/>
          <w:szCs w:val="24"/>
        </w:rPr>
        <w:t xml:space="preserve"> связанные с образованием </w:t>
      </w:r>
      <w:r w:rsidR="00017BE3" w:rsidRPr="002A24C3">
        <w:rPr>
          <w:rFonts w:ascii="Arial" w:hAnsi="Arial" w:cs="Arial"/>
          <w:sz w:val="24"/>
          <w:szCs w:val="24"/>
        </w:rPr>
        <w:t xml:space="preserve">Жигаловского </w:t>
      </w:r>
      <w:r w:rsidRPr="002A24C3">
        <w:rPr>
          <w:rFonts w:ascii="Arial" w:hAnsi="Arial" w:cs="Arial"/>
          <w:sz w:val="24"/>
          <w:szCs w:val="24"/>
        </w:rPr>
        <w:t xml:space="preserve">муниципального округа, наибольший удельный вес в структуре выявленных нарушений составляют: </w:t>
      </w:r>
    </w:p>
    <w:p w14:paraId="6D522268" w14:textId="74834F3F" w:rsidR="004577DF" w:rsidRPr="002A24C3" w:rsidRDefault="00D40BC5">
      <w:pPr>
        <w:numPr>
          <w:ilvl w:val="0"/>
          <w:numId w:val="5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нарушения требований, предъявляемы</w:t>
      </w:r>
      <w:r w:rsidR="004D6253" w:rsidRPr="002A24C3">
        <w:rPr>
          <w:rFonts w:ascii="Arial" w:hAnsi="Arial" w:cs="Arial"/>
          <w:sz w:val="24"/>
          <w:szCs w:val="24"/>
        </w:rPr>
        <w:t xml:space="preserve">х к муниципальным закупкам – </w:t>
      </w:r>
      <w:r w:rsidR="00A013F8" w:rsidRPr="002A24C3">
        <w:rPr>
          <w:rFonts w:ascii="Arial" w:hAnsi="Arial" w:cs="Arial"/>
          <w:sz w:val="24"/>
          <w:szCs w:val="24"/>
        </w:rPr>
        <w:t>57,4</w:t>
      </w:r>
      <w:r w:rsidRPr="002A24C3">
        <w:rPr>
          <w:rFonts w:ascii="Arial" w:hAnsi="Arial" w:cs="Arial"/>
          <w:sz w:val="24"/>
          <w:szCs w:val="24"/>
        </w:rPr>
        <w:t>% от общего объема выявленных нарушений (</w:t>
      </w:r>
      <w:r w:rsidR="004D6253" w:rsidRPr="002A24C3">
        <w:rPr>
          <w:rFonts w:ascii="Arial" w:hAnsi="Arial" w:cs="Arial"/>
          <w:sz w:val="24"/>
          <w:szCs w:val="24"/>
        </w:rPr>
        <w:t>380</w:t>
      </w:r>
      <w:r w:rsidR="00A013F8" w:rsidRPr="002A24C3">
        <w:rPr>
          <w:rFonts w:ascii="Arial" w:hAnsi="Arial" w:cs="Arial"/>
          <w:sz w:val="24"/>
          <w:szCs w:val="24"/>
        </w:rPr>
        <w:t xml:space="preserve"> </w:t>
      </w:r>
      <w:r w:rsidR="004D6253" w:rsidRPr="002A24C3">
        <w:rPr>
          <w:rFonts w:ascii="Arial" w:hAnsi="Arial" w:cs="Arial"/>
          <w:sz w:val="24"/>
          <w:szCs w:val="24"/>
        </w:rPr>
        <w:t>271,5</w:t>
      </w:r>
      <w:r w:rsidRPr="002A24C3">
        <w:rPr>
          <w:rFonts w:ascii="Arial" w:hAnsi="Arial" w:cs="Arial"/>
          <w:sz w:val="24"/>
          <w:szCs w:val="24"/>
        </w:rPr>
        <w:t xml:space="preserve"> тыс. рублей)</w:t>
      </w:r>
      <w:r w:rsidR="00A95278">
        <w:rPr>
          <w:rFonts w:ascii="Arial" w:hAnsi="Arial" w:cs="Arial"/>
          <w:sz w:val="24"/>
          <w:szCs w:val="24"/>
        </w:rPr>
        <w:t>.</w:t>
      </w:r>
      <w:r w:rsidR="00A12F3A">
        <w:rPr>
          <w:rFonts w:ascii="Arial" w:hAnsi="Arial" w:cs="Arial"/>
          <w:sz w:val="24"/>
          <w:szCs w:val="24"/>
        </w:rPr>
        <w:t xml:space="preserve"> </w:t>
      </w:r>
      <w:r w:rsidR="00A95278">
        <w:rPr>
          <w:rFonts w:ascii="Arial" w:hAnsi="Arial" w:cs="Arial"/>
          <w:sz w:val="24"/>
          <w:szCs w:val="24"/>
        </w:rPr>
        <w:t>При проведении проверки уч</w:t>
      </w:r>
      <w:r w:rsidR="00A12F3A">
        <w:rPr>
          <w:rFonts w:ascii="Arial" w:hAnsi="Arial" w:cs="Arial"/>
          <w:sz w:val="24"/>
          <w:szCs w:val="24"/>
        </w:rPr>
        <w:t>итываля</w:t>
      </w:r>
      <w:r w:rsidR="00A95278">
        <w:rPr>
          <w:rFonts w:ascii="Arial" w:hAnsi="Arial" w:cs="Arial"/>
          <w:sz w:val="24"/>
          <w:szCs w:val="24"/>
        </w:rPr>
        <w:t xml:space="preserve"> 3 летний период- текущий год 2025 и плановый период 2026 и 2027годы</w:t>
      </w:r>
      <w:r w:rsidRPr="002A24C3">
        <w:rPr>
          <w:rFonts w:ascii="Arial" w:hAnsi="Arial" w:cs="Arial"/>
          <w:sz w:val="24"/>
          <w:szCs w:val="24"/>
        </w:rPr>
        <w:t xml:space="preserve">; </w:t>
      </w:r>
    </w:p>
    <w:p w14:paraId="099CC479" w14:textId="6A8C3220" w:rsidR="004577DF" w:rsidRDefault="002D5733" w:rsidP="002D5733">
      <w:pPr>
        <w:spacing w:after="92" w:line="259" w:lineRule="auto"/>
        <w:ind w:left="-142" w:right="0"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40BC5" w:rsidRPr="002A24C3">
        <w:rPr>
          <w:rFonts w:ascii="Arial" w:hAnsi="Arial" w:cs="Arial"/>
          <w:sz w:val="24"/>
          <w:szCs w:val="24"/>
        </w:rPr>
        <w:t xml:space="preserve">Сравнительный анализ объема и видов нарушений в 2024 – 2025 годах </w:t>
      </w:r>
      <w:r>
        <w:rPr>
          <w:rFonts w:ascii="Arial" w:hAnsi="Arial" w:cs="Arial"/>
          <w:sz w:val="24"/>
          <w:szCs w:val="24"/>
        </w:rPr>
        <w:t xml:space="preserve">    </w:t>
      </w:r>
      <w:r w:rsidR="00D40BC5" w:rsidRPr="002A24C3">
        <w:rPr>
          <w:rFonts w:ascii="Arial" w:hAnsi="Arial" w:cs="Arial"/>
          <w:sz w:val="24"/>
          <w:szCs w:val="24"/>
        </w:rPr>
        <w:t xml:space="preserve">представлен в таблице 2. </w:t>
      </w:r>
    </w:p>
    <w:p w14:paraId="756F1CC7" w14:textId="77777777" w:rsidR="0003332A" w:rsidRPr="002A24C3" w:rsidRDefault="0003332A" w:rsidP="002D5733">
      <w:pPr>
        <w:spacing w:after="92" w:line="259" w:lineRule="auto"/>
        <w:ind w:left="-142" w:right="0" w:firstLine="0"/>
        <w:jc w:val="left"/>
        <w:rPr>
          <w:rFonts w:ascii="Arial" w:hAnsi="Arial" w:cs="Arial"/>
          <w:sz w:val="24"/>
          <w:szCs w:val="24"/>
        </w:rPr>
      </w:pPr>
    </w:p>
    <w:p w14:paraId="5E2A0490" w14:textId="77777777" w:rsidR="004577DF" w:rsidRPr="002A24C3" w:rsidRDefault="00D40BC5">
      <w:pPr>
        <w:spacing w:after="0" w:line="259" w:lineRule="auto"/>
        <w:ind w:left="10" w:right="45" w:hanging="10"/>
        <w:jc w:val="righ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Таблица 2 (тыс. рублей) </w:t>
      </w:r>
    </w:p>
    <w:tbl>
      <w:tblPr>
        <w:tblStyle w:val="TableGrid"/>
        <w:tblW w:w="9650" w:type="dxa"/>
        <w:tblInd w:w="-107" w:type="dxa"/>
        <w:tblCellMar>
          <w:top w:w="47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703"/>
        <w:gridCol w:w="4544"/>
        <w:gridCol w:w="1373"/>
        <w:gridCol w:w="1543"/>
        <w:gridCol w:w="1487"/>
      </w:tblGrid>
      <w:tr w:rsidR="004577DF" w:rsidRPr="00205C69" w14:paraId="43B3A418" w14:textId="77777777">
        <w:trPr>
          <w:trHeight w:val="46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DF866" w14:textId="77777777" w:rsidR="004577DF" w:rsidRPr="00205C69" w:rsidRDefault="00D40BC5">
            <w:pPr>
              <w:spacing w:after="0" w:line="259" w:lineRule="auto"/>
              <w:ind w:left="6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lastRenderedPageBreak/>
              <w:t xml:space="preserve">№ </w:t>
            </w:r>
          </w:p>
          <w:p w14:paraId="062F216C" w14:textId="77777777" w:rsidR="004577DF" w:rsidRPr="00205C69" w:rsidRDefault="00D40BC5">
            <w:pPr>
              <w:spacing w:after="0" w:line="259" w:lineRule="auto"/>
              <w:ind w:left="17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п/п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1E0D5" w14:textId="77777777" w:rsidR="004577DF" w:rsidRPr="00205C69" w:rsidRDefault="00D40BC5">
            <w:pPr>
              <w:spacing w:after="0" w:line="259" w:lineRule="auto"/>
              <w:ind w:right="49" w:firstLine="0"/>
              <w:jc w:val="center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Наименование нарушения (показателя)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B38DA" w14:textId="77777777" w:rsidR="004577DF" w:rsidRPr="00205C69" w:rsidRDefault="00D40BC5">
            <w:pPr>
              <w:spacing w:after="0" w:line="259" w:lineRule="auto"/>
              <w:ind w:right="51" w:firstLine="0"/>
              <w:jc w:val="center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2024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0C522" w14:textId="77777777" w:rsidR="004577DF" w:rsidRPr="00205C69" w:rsidRDefault="00D40BC5">
            <w:pPr>
              <w:spacing w:after="0" w:line="259" w:lineRule="auto"/>
              <w:ind w:right="49" w:firstLine="0"/>
              <w:jc w:val="center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2025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77D33" w14:textId="77777777" w:rsidR="004577DF" w:rsidRPr="00205C69" w:rsidRDefault="00D40BC5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Отклонение </w:t>
            </w:r>
          </w:p>
          <w:p w14:paraId="4B2ACAD1" w14:textId="77777777" w:rsidR="004577DF" w:rsidRPr="00205C69" w:rsidRDefault="00D40BC5">
            <w:pPr>
              <w:spacing w:after="0" w:line="259" w:lineRule="auto"/>
              <w:ind w:right="48" w:firstLine="0"/>
              <w:jc w:val="center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(гр.4-гр.3) </w:t>
            </w:r>
          </w:p>
        </w:tc>
      </w:tr>
      <w:tr w:rsidR="004577DF" w:rsidRPr="00205C69" w14:paraId="4886CE6A" w14:textId="77777777">
        <w:trPr>
          <w:trHeight w:val="24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B0356" w14:textId="77777777" w:rsidR="004577DF" w:rsidRPr="00205C69" w:rsidRDefault="00D40BC5">
            <w:pPr>
              <w:spacing w:after="0" w:line="259" w:lineRule="auto"/>
              <w:ind w:right="51" w:firstLine="0"/>
              <w:jc w:val="center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1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BD330" w14:textId="77777777" w:rsidR="004577DF" w:rsidRPr="00205C69" w:rsidRDefault="00D40BC5">
            <w:pPr>
              <w:spacing w:after="0" w:line="259" w:lineRule="auto"/>
              <w:ind w:right="51" w:firstLine="0"/>
              <w:jc w:val="center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17CDA" w14:textId="77777777" w:rsidR="004577DF" w:rsidRPr="00205C69" w:rsidRDefault="00D40BC5">
            <w:pPr>
              <w:spacing w:after="0" w:line="259" w:lineRule="auto"/>
              <w:ind w:right="51" w:firstLine="0"/>
              <w:jc w:val="center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3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F9BAC" w14:textId="77777777" w:rsidR="004577DF" w:rsidRPr="00205C69" w:rsidRDefault="00D40BC5">
            <w:pPr>
              <w:spacing w:after="0" w:line="259" w:lineRule="auto"/>
              <w:ind w:right="49" w:firstLine="0"/>
              <w:jc w:val="center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4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40594" w14:textId="77777777" w:rsidR="004577DF" w:rsidRPr="00205C69" w:rsidRDefault="00D40BC5">
            <w:pPr>
              <w:spacing w:after="0" w:line="259" w:lineRule="auto"/>
              <w:ind w:right="49" w:firstLine="0"/>
              <w:jc w:val="center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sz w:val="22"/>
              </w:rPr>
              <w:t xml:space="preserve">5 </w:t>
            </w:r>
          </w:p>
        </w:tc>
      </w:tr>
      <w:tr w:rsidR="004577DF" w:rsidRPr="00205C69" w14:paraId="7DC95AA6" w14:textId="77777777">
        <w:trPr>
          <w:trHeight w:val="47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99591" w14:textId="77777777" w:rsidR="004577DF" w:rsidRPr="00205C69" w:rsidRDefault="00D40BC5">
            <w:pPr>
              <w:spacing w:after="0" w:line="259" w:lineRule="auto"/>
              <w:ind w:right="53" w:firstLine="0"/>
              <w:jc w:val="center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i/>
                <w:sz w:val="22"/>
              </w:rPr>
              <w:t xml:space="preserve">1.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BCC71" w14:textId="77777777" w:rsidR="004577DF" w:rsidRPr="00205C69" w:rsidRDefault="00D40BC5">
            <w:pPr>
              <w:spacing w:after="0" w:line="259" w:lineRule="auto"/>
              <w:ind w:right="0" w:firstLine="0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b/>
                <w:i/>
                <w:sz w:val="22"/>
              </w:rPr>
              <w:t xml:space="preserve">Выявлено нарушений законодательства (без учета внешней проверки), в том числе: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EF321" w14:textId="77777777" w:rsidR="004577DF" w:rsidRPr="00205C69" w:rsidRDefault="00222795">
            <w:pPr>
              <w:spacing w:after="0" w:line="259" w:lineRule="auto"/>
              <w:ind w:right="51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3905,5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1F7ED" w14:textId="77777777" w:rsidR="004577DF" w:rsidRPr="00205C69" w:rsidRDefault="00222795">
            <w:pPr>
              <w:spacing w:after="0" w:line="259" w:lineRule="auto"/>
              <w:ind w:right="50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380 271,5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12F1E" w14:textId="77777777" w:rsidR="004577DF" w:rsidRPr="00205C69" w:rsidRDefault="00222795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376 366</w:t>
            </w:r>
          </w:p>
        </w:tc>
      </w:tr>
      <w:tr w:rsidR="004577DF" w:rsidRPr="00205C69" w14:paraId="1FFFA93A" w14:textId="77777777">
        <w:trPr>
          <w:trHeight w:val="70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7A0D2" w14:textId="77777777" w:rsidR="004577DF" w:rsidRPr="00205C69" w:rsidRDefault="00D40BC5">
            <w:pPr>
              <w:spacing w:after="0" w:line="259" w:lineRule="auto"/>
              <w:ind w:left="1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 xml:space="preserve">1.1.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15E59" w14:textId="77777777" w:rsidR="004577DF" w:rsidRPr="00205C69" w:rsidRDefault="00D40BC5">
            <w:pPr>
              <w:spacing w:after="0" w:line="259" w:lineRule="auto"/>
              <w:ind w:right="51" w:firstLine="0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 xml:space="preserve">- нарушение установленных единых требований к бюджетному (бухгалтерскому) учету, в том числе к бюджетной бухгалтерской (финансовой) отчетности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D4FCD" w14:textId="77777777" w:rsidR="004577DF" w:rsidRPr="00205C69" w:rsidRDefault="00222795">
            <w:pPr>
              <w:spacing w:after="0" w:line="259" w:lineRule="auto"/>
              <w:ind w:right="51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B52A6" w14:textId="77777777" w:rsidR="004577DF" w:rsidRPr="00205C69" w:rsidRDefault="00294066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107,5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E88B6" w14:textId="77777777" w:rsidR="004577DF" w:rsidRPr="00205C69" w:rsidRDefault="00294066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107,5</w:t>
            </w:r>
          </w:p>
        </w:tc>
      </w:tr>
      <w:tr w:rsidR="004577DF" w:rsidRPr="00205C69" w14:paraId="08EAE6AA" w14:textId="77777777">
        <w:trPr>
          <w:trHeight w:val="47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BDA55" w14:textId="77777777" w:rsidR="004577DF" w:rsidRPr="00205C69" w:rsidRDefault="00D40BC5">
            <w:pPr>
              <w:spacing w:after="0" w:line="259" w:lineRule="auto"/>
              <w:ind w:left="1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 xml:space="preserve">1.2.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3B491" w14:textId="77777777" w:rsidR="004577DF" w:rsidRPr="00205C69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 xml:space="preserve">- нарушения в сфере распоряжения и управления собственностью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2CF4E" w14:textId="77777777" w:rsidR="004577DF" w:rsidRPr="00205C69" w:rsidRDefault="00222795">
            <w:pPr>
              <w:spacing w:after="0" w:line="259" w:lineRule="auto"/>
              <w:ind w:right="51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7B8C2" w14:textId="77777777" w:rsidR="004577DF" w:rsidRPr="00205C69" w:rsidRDefault="00222795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7A0A6" w14:textId="77777777" w:rsidR="004577DF" w:rsidRPr="00205C69" w:rsidRDefault="00222795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05C69" w14:paraId="4A67DBE0" w14:textId="77777777">
        <w:trPr>
          <w:trHeight w:val="46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FB085" w14:textId="77777777" w:rsidR="004577DF" w:rsidRPr="00205C69" w:rsidRDefault="00D40BC5">
            <w:pPr>
              <w:spacing w:after="0" w:line="259" w:lineRule="auto"/>
              <w:ind w:left="1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 xml:space="preserve">1.3.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B0F7" w14:textId="77777777" w:rsidR="004577DF" w:rsidRPr="00205C69" w:rsidRDefault="00D40BC5">
            <w:pPr>
              <w:spacing w:after="0" w:line="259" w:lineRule="auto"/>
              <w:ind w:right="0" w:firstLine="0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 xml:space="preserve">- нарушения требований, предъявляемых к муниципальным закупкам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8B49E" w14:textId="77777777" w:rsidR="004577DF" w:rsidRPr="00205C69" w:rsidRDefault="00222795">
            <w:pPr>
              <w:spacing w:after="0" w:line="259" w:lineRule="auto"/>
              <w:ind w:right="51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3768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5F6C6" w14:textId="77777777" w:rsidR="004577DF" w:rsidRPr="00205C69" w:rsidRDefault="00222795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380 042,3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900FD" w14:textId="77777777" w:rsidR="004577DF" w:rsidRPr="00205C69" w:rsidRDefault="00222795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376 274,3</w:t>
            </w:r>
          </w:p>
        </w:tc>
      </w:tr>
      <w:tr w:rsidR="004577DF" w:rsidRPr="00205C69" w14:paraId="0A411AA4" w14:textId="77777777">
        <w:trPr>
          <w:trHeight w:val="47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B04DB" w14:textId="77777777" w:rsidR="004577DF" w:rsidRPr="00205C69" w:rsidRDefault="00D40BC5">
            <w:pPr>
              <w:spacing w:after="0" w:line="259" w:lineRule="auto"/>
              <w:ind w:left="1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 xml:space="preserve">1.4.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60F49" w14:textId="77777777" w:rsidR="004577DF" w:rsidRPr="00205C69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 xml:space="preserve">- нарушения при формировании и исполнении бюджетов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55988" w14:textId="77777777" w:rsidR="004577DF" w:rsidRPr="00205C69" w:rsidRDefault="00222795">
            <w:pPr>
              <w:spacing w:after="0" w:line="259" w:lineRule="auto"/>
              <w:ind w:right="51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137,5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89377" w14:textId="77777777" w:rsidR="004577DF" w:rsidRPr="00205C69" w:rsidRDefault="00A013F8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130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E2CFF" w14:textId="77777777" w:rsidR="004577DF" w:rsidRPr="00205C69" w:rsidRDefault="00222795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-7,5</w:t>
            </w:r>
          </w:p>
        </w:tc>
      </w:tr>
      <w:tr w:rsidR="004577DF" w:rsidRPr="00205C69" w14:paraId="1E9CDDC3" w14:textId="77777777">
        <w:trPr>
          <w:trHeight w:val="24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7BD8C" w14:textId="77777777" w:rsidR="004577DF" w:rsidRPr="00205C69" w:rsidRDefault="00D40BC5">
            <w:pPr>
              <w:spacing w:after="0" w:line="259" w:lineRule="auto"/>
              <w:ind w:left="1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 xml:space="preserve">1.5.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9801" w14:textId="77777777" w:rsidR="004577DF" w:rsidRPr="00205C69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 xml:space="preserve">-  иные нарушения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0075" w14:textId="77777777" w:rsidR="004577DF" w:rsidRPr="00205C69" w:rsidRDefault="00222795">
            <w:pPr>
              <w:spacing w:after="0" w:line="259" w:lineRule="auto"/>
              <w:ind w:right="51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954C8" w14:textId="77777777" w:rsidR="004577DF" w:rsidRPr="00205C69" w:rsidRDefault="00222795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99,2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6530C" w14:textId="77777777" w:rsidR="004577DF" w:rsidRPr="00205C69" w:rsidRDefault="00222795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205C69">
              <w:rPr>
                <w:rFonts w:ascii="Courier New" w:hAnsi="Courier New" w:cs="Courier New"/>
                <w:sz w:val="22"/>
              </w:rPr>
              <w:t>99,2</w:t>
            </w:r>
          </w:p>
        </w:tc>
      </w:tr>
    </w:tbl>
    <w:p w14:paraId="02F4329F" w14:textId="77777777" w:rsidR="004577DF" w:rsidRPr="002A24C3" w:rsidRDefault="00D40BC5">
      <w:pPr>
        <w:spacing w:after="14" w:line="259" w:lineRule="auto"/>
        <w:ind w:left="1" w:right="0" w:firstLine="0"/>
        <w:jc w:val="lef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6D46BAC0" w14:textId="77777777" w:rsidR="00E316CC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 резу</w:t>
      </w:r>
      <w:r w:rsidR="00017BE3" w:rsidRPr="002A24C3">
        <w:rPr>
          <w:rFonts w:ascii="Arial" w:hAnsi="Arial" w:cs="Arial"/>
          <w:sz w:val="24"/>
          <w:szCs w:val="24"/>
        </w:rPr>
        <w:t xml:space="preserve">льтате проведенных КМ и ЭАМ,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в адрес объектов контроля направлено </w:t>
      </w:r>
      <w:r w:rsidR="007B2BEF" w:rsidRPr="002A24C3">
        <w:rPr>
          <w:rFonts w:ascii="Arial" w:hAnsi="Arial" w:cs="Arial"/>
          <w:sz w:val="24"/>
          <w:szCs w:val="24"/>
        </w:rPr>
        <w:t>35</w:t>
      </w:r>
      <w:r w:rsidR="006C2E22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 xml:space="preserve">предложений (рекомендаций) и </w:t>
      </w:r>
      <w:r w:rsidR="00FD56B4" w:rsidRPr="002A24C3">
        <w:rPr>
          <w:rFonts w:ascii="Arial" w:hAnsi="Arial" w:cs="Arial"/>
          <w:sz w:val="24"/>
          <w:szCs w:val="24"/>
        </w:rPr>
        <w:t>11 представлений</w:t>
      </w:r>
      <w:r w:rsidRPr="002A24C3">
        <w:rPr>
          <w:rFonts w:ascii="Arial" w:hAnsi="Arial" w:cs="Arial"/>
          <w:sz w:val="24"/>
          <w:szCs w:val="24"/>
        </w:rPr>
        <w:t xml:space="preserve">. </w:t>
      </w:r>
    </w:p>
    <w:p w14:paraId="4D775269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По вопросам применения законодательства Российской федерации </w:t>
      </w:r>
      <w:r w:rsidR="00E316CC" w:rsidRPr="002A24C3">
        <w:rPr>
          <w:rFonts w:ascii="Arial" w:hAnsi="Arial" w:cs="Arial"/>
          <w:sz w:val="24"/>
          <w:szCs w:val="24"/>
        </w:rPr>
        <w:t xml:space="preserve">о контрактной системе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="00FD56B4" w:rsidRPr="002A24C3">
        <w:rPr>
          <w:rFonts w:ascii="Arial" w:hAnsi="Arial" w:cs="Arial"/>
          <w:sz w:val="24"/>
          <w:szCs w:val="24"/>
        </w:rPr>
        <w:t xml:space="preserve"> в 2025 году подготовлено 1 </w:t>
      </w:r>
      <w:r w:rsidR="00E316CC" w:rsidRPr="002A24C3">
        <w:rPr>
          <w:rFonts w:ascii="Arial" w:hAnsi="Arial" w:cs="Arial"/>
          <w:sz w:val="24"/>
          <w:szCs w:val="24"/>
        </w:rPr>
        <w:t>информационное</w:t>
      </w:r>
      <w:r w:rsidRPr="002A24C3">
        <w:rPr>
          <w:rFonts w:ascii="Arial" w:hAnsi="Arial" w:cs="Arial"/>
          <w:sz w:val="24"/>
          <w:szCs w:val="24"/>
        </w:rPr>
        <w:t xml:space="preserve"> пис</w:t>
      </w:r>
      <w:r w:rsidR="00E316CC" w:rsidRPr="002A24C3">
        <w:rPr>
          <w:rFonts w:ascii="Arial" w:hAnsi="Arial" w:cs="Arial"/>
          <w:sz w:val="24"/>
          <w:szCs w:val="24"/>
        </w:rPr>
        <w:t>ь</w:t>
      </w:r>
      <w:r w:rsidRPr="002A24C3">
        <w:rPr>
          <w:rFonts w:ascii="Arial" w:hAnsi="Arial" w:cs="Arial"/>
          <w:sz w:val="24"/>
          <w:szCs w:val="24"/>
        </w:rPr>
        <w:t>м</w:t>
      </w:r>
      <w:r w:rsidR="00E316CC" w:rsidRPr="002A24C3">
        <w:rPr>
          <w:rFonts w:ascii="Arial" w:hAnsi="Arial" w:cs="Arial"/>
          <w:sz w:val="24"/>
          <w:szCs w:val="24"/>
        </w:rPr>
        <w:t xml:space="preserve">о в адрес </w:t>
      </w:r>
      <w:r w:rsidR="00E316CC" w:rsidRPr="00DB2B54">
        <w:rPr>
          <w:rFonts w:ascii="Arial" w:hAnsi="Arial" w:cs="Arial"/>
          <w:color w:val="auto"/>
          <w:sz w:val="24"/>
          <w:szCs w:val="24"/>
        </w:rPr>
        <w:t>Жигаловского муниципального образования</w:t>
      </w:r>
      <w:r w:rsidRPr="00DB2B54">
        <w:rPr>
          <w:rFonts w:ascii="Arial" w:hAnsi="Arial" w:cs="Arial"/>
          <w:color w:val="auto"/>
          <w:sz w:val="24"/>
          <w:szCs w:val="24"/>
        </w:rPr>
        <w:t xml:space="preserve">.  </w:t>
      </w:r>
    </w:p>
    <w:p w14:paraId="75A15DE2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 2025 году в отношении должн</w:t>
      </w:r>
      <w:r w:rsidR="00017BE3" w:rsidRPr="002A24C3">
        <w:rPr>
          <w:rFonts w:ascii="Arial" w:hAnsi="Arial" w:cs="Arial"/>
          <w:sz w:val="24"/>
          <w:szCs w:val="24"/>
        </w:rPr>
        <w:t xml:space="preserve">остных лиц объектов контроля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</w:t>
      </w:r>
      <w:r w:rsidR="007B2BEF" w:rsidRPr="002A24C3">
        <w:rPr>
          <w:rFonts w:ascii="Arial" w:hAnsi="Arial" w:cs="Arial"/>
          <w:sz w:val="24"/>
          <w:szCs w:val="24"/>
        </w:rPr>
        <w:t>протоколы об административных правонарушениях не составлялись.</w:t>
      </w:r>
    </w:p>
    <w:p w14:paraId="4A9B9BD7" w14:textId="77777777" w:rsidR="004577DF" w:rsidRPr="002A24C3" w:rsidRDefault="004577DF">
      <w:pPr>
        <w:spacing w:after="0" w:line="259" w:lineRule="auto"/>
        <w:ind w:left="709" w:right="0" w:firstLine="0"/>
        <w:jc w:val="left"/>
        <w:rPr>
          <w:rFonts w:ascii="Arial" w:hAnsi="Arial" w:cs="Arial"/>
          <w:sz w:val="24"/>
          <w:szCs w:val="24"/>
        </w:rPr>
      </w:pPr>
    </w:p>
    <w:p w14:paraId="4EB660F2" w14:textId="47CB141F" w:rsidR="004577DF" w:rsidRPr="00832294" w:rsidRDefault="00832294" w:rsidP="00832294">
      <w:pPr>
        <w:pStyle w:val="2"/>
        <w:ind w:left="704" w:right="0"/>
        <w:jc w:val="center"/>
        <w:rPr>
          <w:rFonts w:ascii="Arial" w:hAnsi="Arial" w:cs="Arial"/>
          <w:b w:val="0"/>
          <w:bCs/>
          <w:sz w:val="24"/>
          <w:szCs w:val="24"/>
        </w:rPr>
      </w:pPr>
      <w:r w:rsidRPr="00832294">
        <w:rPr>
          <w:rFonts w:ascii="Arial" w:hAnsi="Arial" w:cs="Arial"/>
          <w:b w:val="0"/>
          <w:bCs/>
          <w:sz w:val="24"/>
          <w:szCs w:val="24"/>
        </w:rPr>
        <w:t>III. КОНТРОЛЬНАЯ ДЕЯТЕЛЬНОСТЬ</w:t>
      </w:r>
    </w:p>
    <w:p w14:paraId="45B1F596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 2025 г</w:t>
      </w:r>
      <w:r w:rsidR="00017BE3" w:rsidRPr="002A24C3">
        <w:rPr>
          <w:rFonts w:ascii="Arial" w:hAnsi="Arial" w:cs="Arial"/>
          <w:sz w:val="24"/>
          <w:szCs w:val="24"/>
        </w:rPr>
        <w:t xml:space="preserve">оду контрольная деятельность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="00FD56B4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 xml:space="preserve">осуществлялась в рамках реализации следующих полномочий: </w:t>
      </w:r>
    </w:p>
    <w:p w14:paraId="572754E1" w14:textId="77777777" w:rsidR="004577DF" w:rsidRPr="002A24C3" w:rsidRDefault="00D40BC5" w:rsidP="009E1540">
      <w:pPr>
        <w:numPr>
          <w:ilvl w:val="0"/>
          <w:numId w:val="7"/>
        </w:numPr>
        <w:tabs>
          <w:tab w:val="left" w:pos="993"/>
        </w:tabs>
        <w:ind w:left="-11" w:right="46" w:firstLine="72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внешняя проверка годового отчета об исполнении бюджета (ст.264.4. Бюджетного кодекса Российской Федерации, пункт 3 части 2 статьи 9 Закона №</w:t>
      </w:r>
      <w:r w:rsidR="009E1540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 xml:space="preserve">6-ФЗ); </w:t>
      </w:r>
    </w:p>
    <w:p w14:paraId="1AF03054" w14:textId="523E8CA1" w:rsidR="004577DF" w:rsidRPr="002A24C3" w:rsidRDefault="00D40BC5" w:rsidP="009E1540">
      <w:pPr>
        <w:numPr>
          <w:ilvl w:val="0"/>
          <w:numId w:val="7"/>
        </w:numPr>
        <w:tabs>
          <w:tab w:val="left" w:pos="993"/>
        </w:tabs>
        <w:spacing w:after="0" w:line="259" w:lineRule="auto"/>
        <w:ind w:left="-11" w:right="46" w:firstLine="72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осуществление </w:t>
      </w:r>
      <w:r w:rsidRPr="002A24C3">
        <w:rPr>
          <w:rFonts w:ascii="Arial" w:hAnsi="Arial" w:cs="Arial"/>
          <w:sz w:val="24"/>
          <w:szCs w:val="24"/>
        </w:rPr>
        <w:tab/>
        <w:t xml:space="preserve">контроля </w:t>
      </w:r>
      <w:r w:rsidRPr="002A24C3">
        <w:rPr>
          <w:rFonts w:ascii="Arial" w:hAnsi="Arial" w:cs="Arial"/>
          <w:sz w:val="24"/>
          <w:szCs w:val="24"/>
        </w:rPr>
        <w:tab/>
        <w:t xml:space="preserve">за </w:t>
      </w:r>
      <w:r w:rsidRPr="002A24C3">
        <w:rPr>
          <w:rFonts w:ascii="Arial" w:hAnsi="Arial" w:cs="Arial"/>
          <w:sz w:val="24"/>
          <w:szCs w:val="24"/>
        </w:rPr>
        <w:tab/>
        <w:t xml:space="preserve">законностью </w:t>
      </w:r>
      <w:r w:rsidRPr="002A24C3">
        <w:rPr>
          <w:rFonts w:ascii="Arial" w:hAnsi="Arial" w:cs="Arial"/>
          <w:sz w:val="24"/>
          <w:szCs w:val="24"/>
        </w:rPr>
        <w:tab/>
        <w:t>и</w:t>
      </w:r>
      <w:r w:rsidR="009E1540" w:rsidRPr="002A24C3">
        <w:rPr>
          <w:rFonts w:ascii="Arial" w:hAnsi="Arial" w:cs="Arial"/>
          <w:sz w:val="24"/>
          <w:szCs w:val="24"/>
        </w:rPr>
        <w:t xml:space="preserve"> </w:t>
      </w:r>
      <w:r w:rsidR="00F23199" w:rsidRPr="002A24C3">
        <w:rPr>
          <w:rFonts w:ascii="Arial" w:hAnsi="Arial" w:cs="Arial"/>
          <w:sz w:val="24"/>
          <w:szCs w:val="24"/>
        </w:rPr>
        <w:t>эффективностью использования</w:t>
      </w:r>
      <w:r w:rsidRPr="002A24C3">
        <w:rPr>
          <w:rFonts w:ascii="Arial" w:hAnsi="Arial" w:cs="Arial"/>
          <w:sz w:val="24"/>
          <w:szCs w:val="24"/>
        </w:rPr>
        <w:t xml:space="preserve"> средств местного бюджета (пункт 1 части 2 статьи 9 Закона №</w:t>
      </w:r>
      <w:r w:rsidR="009E1540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>6</w:t>
      </w:r>
      <w:r w:rsidR="009E1540" w:rsidRPr="002A24C3">
        <w:rPr>
          <w:rFonts w:ascii="Arial" w:hAnsi="Arial" w:cs="Arial"/>
          <w:sz w:val="24"/>
          <w:szCs w:val="24"/>
        </w:rPr>
        <w:t>-</w:t>
      </w:r>
      <w:r w:rsidRPr="002A24C3">
        <w:rPr>
          <w:rFonts w:ascii="Arial" w:hAnsi="Arial" w:cs="Arial"/>
          <w:sz w:val="24"/>
          <w:szCs w:val="24"/>
        </w:rPr>
        <w:t xml:space="preserve">ФЗ); </w:t>
      </w:r>
    </w:p>
    <w:p w14:paraId="0B7AD246" w14:textId="77777777" w:rsidR="004577DF" w:rsidRPr="002A24C3" w:rsidRDefault="003C5A05" w:rsidP="009E1540">
      <w:pPr>
        <w:numPr>
          <w:ilvl w:val="0"/>
          <w:numId w:val="7"/>
        </w:numPr>
        <w:tabs>
          <w:tab w:val="left" w:pos="993"/>
        </w:tabs>
        <w:ind w:right="46" w:firstLine="72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аудит в</w:t>
      </w:r>
      <w:r w:rsidR="00D40BC5" w:rsidRPr="002A24C3">
        <w:rPr>
          <w:rFonts w:ascii="Arial" w:hAnsi="Arial" w:cs="Arial"/>
          <w:sz w:val="24"/>
          <w:szCs w:val="24"/>
        </w:rPr>
        <w:t xml:space="preserve"> сфере закупок (ст.98   Федерального закона от 05.04.2013 №</w:t>
      </w:r>
      <w:r w:rsidR="009E1540" w:rsidRPr="002A24C3">
        <w:rPr>
          <w:rFonts w:ascii="Arial" w:hAnsi="Arial" w:cs="Arial"/>
          <w:sz w:val="24"/>
          <w:szCs w:val="24"/>
        </w:rPr>
        <w:t xml:space="preserve"> </w:t>
      </w:r>
      <w:r w:rsidR="00D40BC5" w:rsidRPr="002A24C3">
        <w:rPr>
          <w:rFonts w:ascii="Arial" w:hAnsi="Arial" w:cs="Arial"/>
          <w:sz w:val="24"/>
          <w:szCs w:val="24"/>
        </w:rPr>
        <w:t xml:space="preserve">44-ФЗ). </w:t>
      </w:r>
    </w:p>
    <w:p w14:paraId="01E16D0C" w14:textId="02D87F1C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2025 году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проведено </w:t>
      </w:r>
      <w:r w:rsidR="00526800" w:rsidRPr="002A24C3">
        <w:rPr>
          <w:rFonts w:ascii="Arial" w:hAnsi="Arial" w:cs="Arial"/>
          <w:sz w:val="24"/>
          <w:szCs w:val="24"/>
        </w:rPr>
        <w:t>44</w:t>
      </w:r>
      <w:r w:rsidRPr="002A24C3">
        <w:rPr>
          <w:rFonts w:ascii="Arial" w:hAnsi="Arial" w:cs="Arial"/>
          <w:sz w:val="24"/>
          <w:szCs w:val="24"/>
        </w:rPr>
        <w:t xml:space="preserve"> контрольных мероприятий. </w:t>
      </w:r>
      <w:r w:rsidR="00B22966" w:rsidRPr="002A24C3">
        <w:rPr>
          <w:rFonts w:ascii="Arial" w:hAnsi="Arial" w:cs="Arial"/>
          <w:sz w:val="24"/>
          <w:szCs w:val="24"/>
        </w:rPr>
        <w:t>5</w:t>
      </w:r>
      <w:r w:rsidR="00017BE3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>контрольных ме</w:t>
      </w:r>
      <w:r w:rsidR="003C5A05" w:rsidRPr="002A24C3">
        <w:rPr>
          <w:rFonts w:ascii="Arial" w:hAnsi="Arial" w:cs="Arial"/>
          <w:sz w:val="24"/>
          <w:szCs w:val="24"/>
        </w:rPr>
        <w:t>роприятий проведено в отношении</w:t>
      </w:r>
      <w:r w:rsidRPr="002A24C3">
        <w:rPr>
          <w:rFonts w:ascii="Arial" w:hAnsi="Arial" w:cs="Arial"/>
          <w:sz w:val="24"/>
          <w:szCs w:val="24"/>
        </w:rPr>
        <w:t xml:space="preserve"> главных распорядителей средств </w:t>
      </w:r>
      <w:r w:rsidR="002325CD">
        <w:rPr>
          <w:rFonts w:ascii="Arial" w:hAnsi="Arial" w:cs="Arial"/>
          <w:sz w:val="24"/>
          <w:szCs w:val="24"/>
        </w:rPr>
        <w:t xml:space="preserve">местного </w:t>
      </w:r>
      <w:r w:rsidRPr="002A24C3">
        <w:rPr>
          <w:rFonts w:ascii="Arial" w:hAnsi="Arial" w:cs="Arial"/>
          <w:sz w:val="24"/>
          <w:szCs w:val="24"/>
        </w:rPr>
        <w:t xml:space="preserve"> бюджета в рамках внешней проверки годового отчета об исполнении бюджета. </w:t>
      </w:r>
      <w:r w:rsidR="00526800" w:rsidRPr="002A24C3">
        <w:rPr>
          <w:rFonts w:ascii="Arial" w:hAnsi="Arial" w:cs="Arial"/>
          <w:sz w:val="24"/>
          <w:szCs w:val="24"/>
        </w:rPr>
        <w:t>35</w:t>
      </w:r>
      <w:r w:rsidRPr="002A24C3">
        <w:rPr>
          <w:rFonts w:ascii="Arial" w:hAnsi="Arial" w:cs="Arial"/>
          <w:sz w:val="24"/>
          <w:szCs w:val="24"/>
        </w:rPr>
        <w:t xml:space="preserve"> контрольных мероприятия проведены в поселениях, входивших в состав </w:t>
      </w:r>
      <w:r w:rsidR="007B2BEF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</w:t>
      </w:r>
      <w:r w:rsidR="00084E45">
        <w:rPr>
          <w:rFonts w:ascii="Arial" w:hAnsi="Arial" w:cs="Arial"/>
          <w:sz w:val="24"/>
          <w:szCs w:val="24"/>
        </w:rPr>
        <w:t>района</w:t>
      </w:r>
      <w:r w:rsidRPr="002A24C3">
        <w:rPr>
          <w:rFonts w:ascii="Arial" w:hAnsi="Arial" w:cs="Arial"/>
          <w:sz w:val="24"/>
          <w:szCs w:val="24"/>
        </w:rPr>
        <w:t xml:space="preserve">.  </w:t>
      </w:r>
    </w:p>
    <w:p w14:paraId="40211FE1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Общий объем средств проверенных в результате проведенных контрольных мероприятий составил сумму </w:t>
      </w:r>
      <w:r w:rsidR="003C5A05" w:rsidRPr="002A24C3">
        <w:rPr>
          <w:rFonts w:ascii="Arial" w:hAnsi="Arial" w:cs="Arial"/>
          <w:sz w:val="24"/>
          <w:szCs w:val="24"/>
        </w:rPr>
        <w:t>980 102,4</w:t>
      </w:r>
      <w:r w:rsidRPr="002A24C3">
        <w:rPr>
          <w:rFonts w:ascii="Arial" w:hAnsi="Arial" w:cs="Arial"/>
          <w:sz w:val="24"/>
          <w:szCs w:val="24"/>
        </w:rPr>
        <w:t xml:space="preserve"> тыс. рублей, в том числе без учета внешней проверки отчета об исполнении бюджета за 2024 год в сумме </w:t>
      </w:r>
      <w:r w:rsidR="00B22966" w:rsidRPr="002A24C3">
        <w:rPr>
          <w:rFonts w:ascii="Arial" w:hAnsi="Arial" w:cs="Arial"/>
          <w:sz w:val="24"/>
          <w:szCs w:val="24"/>
        </w:rPr>
        <w:t>3 268 528,2</w:t>
      </w:r>
      <w:r w:rsidRPr="002A24C3">
        <w:rPr>
          <w:rFonts w:ascii="Arial" w:hAnsi="Arial" w:cs="Arial"/>
          <w:sz w:val="24"/>
          <w:szCs w:val="24"/>
        </w:rPr>
        <w:t xml:space="preserve"> тыс. рублей.  </w:t>
      </w:r>
    </w:p>
    <w:p w14:paraId="51D0CF42" w14:textId="77777777" w:rsidR="003C5A05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результате проверок установлено </w:t>
      </w:r>
      <w:r w:rsidR="007B2BEF" w:rsidRPr="002A24C3">
        <w:rPr>
          <w:rFonts w:ascii="Arial" w:hAnsi="Arial" w:cs="Arial"/>
          <w:sz w:val="24"/>
          <w:szCs w:val="24"/>
        </w:rPr>
        <w:t>21 нарушение</w:t>
      </w:r>
      <w:r w:rsidRPr="002A24C3">
        <w:rPr>
          <w:rFonts w:ascii="Arial" w:hAnsi="Arial" w:cs="Arial"/>
          <w:sz w:val="24"/>
          <w:szCs w:val="24"/>
        </w:rPr>
        <w:t xml:space="preserve"> на общую сумму </w:t>
      </w:r>
      <w:r w:rsidR="00B22966" w:rsidRPr="002A24C3">
        <w:rPr>
          <w:rFonts w:ascii="Arial" w:hAnsi="Arial" w:cs="Arial"/>
          <w:sz w:val="24"/>
          <w:szCs w:val="24"/>
        </w:rPr>
        <w:t>380 271,5</w:t>
      </w:r>
      <w:r w:rsidRPr="002A24C3">
        <w:rPr>
          <w:rFonts w:ascii="Arial" w:hAnsi="Arial" w:cs="Arial"/>
          <w:sz w:val="24"/>
          <w:szCs w:val="24"/>
        </w:rPr>
        <w:t xml:space="preserve"> тыс. рублей. В адрес объектов контроля направлено </w:t>
      </w:r>
      <w:r w:rsidR="00B22966" w:rsidRPr="002A24C3">
        <w:rPr>
          <w:rFonts w:ascii="Arial" w:hAnsi="Arial" w:cs="Arial"/>
          <w:sz w:val="24"/>
          <w:szCs w:val="24"/>
        </w:rPr>
        <w:t>11 представлений</w:t>
      </w:r>
      <w:r w:rsidRPr="002A24C3">
        <w:rPr>
          <w:rFonts w:ascii="Arial" w:hAnsi="Arial" w:cs="Arial"/>
          <w:sz w:val="24"/>
          <w:szCs w:val="24"/>
        </w:rPr>
        <w:t xml:space="preserve"> об устранении выявленных нарушений и недостатков.</w:t>
      </w:r>
    </w:p>
    <w:p w14:paraId="52AC039F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Общий анализ результатов контрольных мероприятий</w:t>
      </w:r>
      <w:r w:rsidR="009E1540" w:rsidRPr="002A24C3">
        <w:rPr>
          <w:rFonts w:ascii="Arial" w:hAnsi="Arial" w:cs="Arial"/>
          <w:sz w:val="24"/>
          <w:szCs w:val="24"/>
        </w:rPr>
        <w:t>,</w:t>
      </w:r>
      <w:r w:rsidRPr="002A24C3">
        <w:rPr>
          <w:rFonts w:ascii="Arial" w:hAnsi="Arial" w:cs="Arial"/>
          <w:sz w:val="24"/>
          <w:szCs w:val="24"/>
        </w:rPr>
        <w:t xml:space="preserve"> проведенных в 2025 году представлен в таблице 3. </w:t>
      </w:r>
    </w:p>
    <w:p w14:paraId="2C13D323" w14:textId="77777777" w:rsidR="004577DF" w:rsidRPr="002A24C3" w:rsidRDefault="00D40BC5">
      <w:pPr>
        <w:spacing w:after="0" w:line="259" w:lineRule="auto"/>
        <w:ind w:left="10" w:right="45" w:hanging="10"/>
        <w:jc w:val="righ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lastRenderedPageBreak/>
        <w:t xml:space="preserve">Таблица 3 </w:t>
      </w:r>
    </w:p>
    <w:tbl>
      <w:tblPr>
        <w:tblStyle w:val="TableGrid"/>
        <w:tblW w:w="9746" w:type="dxa"/>
        <w:tblInd w:w="-107" w:type="dxa"/>
        <w:tblCellMar>
          <w:top w:w="47" w:type="dxa"/>
          <w:left w:w="98" w:type="dxa"/>
          <w:right w:w="55" w:type="dxa"/>
        </w:tblCellMar>
        <w:tblLook w:val="04A0" w:firstRow="1" w:lastRow="0" w:firstColumn="1" w:lastColumn="0" w:noHBand="0" w:noVBand="1"/>
      </w:tblPr>
      <w:tblGrid>
        <w:gridCol w:w="574"/>
        <w:gridCol w:w="3293"/>
        <w:gridCol w:w="514"/>
        <w:gridCol w:w="1623"/>
        <w:gridCol w:w="1396"/>
        <w:gridCol w:w="672"/>
        <w:gridCol w:w="566"/>
        <w:gridCol w:w="1108"/>
      </w:tblGrid>
      <w:tr w:rsidR="004577DF" w:rsidRPr="002A24C3" w14:paraId="3AB68F31" w14:textId="77777777" w:rsidTr="009C1D68">
        <w:trPr>
          <w:trHeight w:val="241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7C088" w14:textId="77777777" w:rsidR="004577DF" w:rsidRPr="00FA6DDC" w:rsidRDefault="00D40BC5">
            <w:pPr>
              <w:spacing w:after="0" w:line="259" w:lineRule="auto"/>
              <w:ind w:left="68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b/>
                <w:sz w:val="22"/>
              </w:rPr>
              <w:t xml:space="preserve">№ </w:t>
            </w:r>
          </w:p>
          <w:p w14:paraId="4BC1DA93" w14:textId="77777777" w:rsidR="004577DF" w:rsidRPr="00FA6DDC" w:rsidRDefault="00D40BC5">
            <w:pPr>
              <w:spacing w:after="0" w:line="259" w:lineRule="auto"/>
              <w:ind w:left="24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b/>
                <w:sz w:val="22"/>
              </w:rPr>
              <w:t xml:space="preserve">п/п 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B29F1" w14:textId="77777777" w:rsidR="004577DF" w:rsidRPr="00FA6DDC" w:rsidRDefault="00D40BC5">
            <w:pPr>
              <w:spacing w:after="0" w:line="259" w:lineRule="auto"/>
              <w:ind w:right="0" w:firstLine="0"/>
              <w:jc w:val="center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b/>
                <w:sz w:val="22"/>
              </w:rPr>
              <w:t xml:space="preserve">Наименование контрольного мероприятия 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4FC02" w14:textId="77777777" w:rsidR="004577DF" w:rsidRPr="00FA6DDC" w:rsidRDefault="00D40BC5">
            <w:pPr>
              <w:spacing w:after="0" w:line="259" w:lineRule="auto"/>
              <w:ind w:left="12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633C9F3" wp14:editId="7BD734E2">
                      <wp:extent cx="113027" cy="1235583"/>
                      <wp:effectExtent l="0" t="0" r="0" b="0"/>
                      <wp:docPr id="65831" name="Group 65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27" cy="1235583"/>
                                <a:chOff x="0" y="0"/>
                                <a:chExt cx="113027" cy="1235583"/>
                              </a:xfrm>
                            </wpg:grpSpPr>
                            <wps:wsp>
                              <wps:cNvPr id="2829" name="Rectangle 2829"/>
                              <wps:cNvSpPr/>
                              <wps:spPr>
                                <a:xfrm rot="-5399999">
                                  <a:off x="-75237" y="1010018"/>
                                  <a:ext cx="300803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A3B1D3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Кол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30" name="Rectangle 2830"/>
                              <wps:cNvSpPr/>
                              <wps:spPr>
                                <a:xfrm rot="-5399999">
                                  <a:off x="47152" y="905356"/>
                                  <a:ext cx="56022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C12433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31" name="Rectangle 2831"/>
                              <wps:cNvSpPr/>
                              <wps:spPr>
                                <a:xfrm rot="-5399999">
                                  <a:off x="-547008" y="268499"/>
                                  <a:ext cx="1244345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EC1319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во мероприятий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32" name="Rectangle 2832"/>
                              <wps:cNvSpPr/>
                              <wps:spPr>
                                <a:xfrm rot="-5399999">
                                  <a:off x="54134" y="-64569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8579C7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33C9F3" id="Group 65831" o:spid="_x0000_s1026" style="width:8.9pt;height:97.3pt;mso-position-horizontal-relative:char;mso-position-vertical-relative:line" coordsize="1130,1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">
                      <v:rect id="Rectangle 2829" o:spid="_x0000_s1027" style="position:absolute;left:-752;top:10099;width:3008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" filled="f" stroked="f">
                        <v:textbox inset="0,0,0,0">
                          <w:txbxContent>
                            <w:p w14:paraId="15A3B1D3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Кол</w:t>
                              </w:r>
                            </w:p>
                          </w:txbxContent>
                        </v:textbox>
                      </v:rect>
                      <v:rect id="Rectangle 2830" o:spid="_x0000_s1028" style="position:absolute;left:472;top:9053;width:56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" filled="f" stroked="f">
                        <v:textbox inset="0,0,0,0">
                          <w:txbxContent>
                            <w:p w14:paraId="74C12433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831" o:spid="_x0000_s1029" style="position:absolute;left:-5470;top:2685;width:12443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" filled="f" stroked="f">
                        <v:textbox inset="0,0,0,0">
                          <w:txbxContent>
                            <w:p w14:paraId="20EC1319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во мероприятий</w:t>
                              </w:r>
                            </w:p>
                          </w:txbxContent>
                        </v:textbox>
                      </v:rect>
                      <v:rect id="Rectangle 2832" o:spid="_x0000_s1030" style="position:absolute;left:542;top:-646;width:42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" filled="f" stroked="f">
                        <v:textbox inset="0,0,0,0">
                          <w:txbxContent>
                            <w:p w14:paraId="368579C7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C36D" w14:textId="77777777" w:rsidR="004577DF" w:rsidRPr="00FA6DDC" w:rsidRDefault="00D40BC5">
            <w:pPr>
              <w:spacing w:after="0" w:line="259" w:lineRule="auto"/>
              <w:ind w:left="355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A14B87E" wp14:editId="57F66CF3">
                      <wp:extent cx="263903" cy="1211340"/>
                      <wp:effectExtent l="0" t="0" r="0" b="0"/>
                      <wp:docPr id="65836" name="Group 658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903" cy="1211340"/>
                                <a:chOff x="0" y="0"/>
                                <a:chExt cx="263903" cy="1211340"/>
                              </a:xfrm>
                            </wpg:grpSpPr>
                            <wps:wsp>
                              <wps:cNvPr id="2833" name="Rectangle 2833"/>
                              <wps:cNvSpPr/>
                              <wps:spPr>
                                <a:xfrm rot="-5399999">
                                  <a:off x="-198738" y="862275"/>
                                  <a:ext cx="547805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DF3FA6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Объем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34" name="Rectangle 2834"/>
                              <wps:cNvSpPr/>
                              <wps:spPr>
                                <a:xfrm rot="-5399999">
                                  <a:off x="-456742" y="192790"/>
                                  <a:ext cx="1063814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27CCF9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проверенных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35" name="Rectangle 2835"/>
                              <wps:cNvSpPr/>
                              <wps:spPr>
                                <a:xfrm rot="-5399999">
                                  <a:off x="-481209" y="371016"/>
                                  <a:ext cx="141449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0CD2EF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средств (тыс. руб.)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36" name="Rectangle 2836"/>
                              <wps:cNvSpPr/>
                              <wps:spPr>
                                <a:xfrm rot="-5399999">
                                  <a:off x="205010" y="-4992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59F26B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14B87E" id="Group 65836" o:spid="_x0000_s1031" style="width:20.8pt;height:95.4pt;mso-position-horizontal-relative:char;mso-position-vertical-relative:line" coordsize="2639,12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">
                      <v:rect id="Rectangle 2833" o:spid="_x0000_s1032" style="position:absolute;left:-1987;top:8622;width:5478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" filled="f" stroked="f">
                        <v:textbox inset="0,0,0,0">
                          <w:txbxContent>
                            <w:p w14:paraId="6FDF3FA6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Объем </w:t>
                              </w:r>
                            </w:p>
                          </w:txbxContent>
                        </v:textbox>
                      </v:rect>
                      <v:rect id="Rectangle 2834" o:spid="_x0000_s1033" style="position:absolute;left:-4567;top:1928;width:10637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" filled="f" stroked="f">
                        <v:textbox inset="0,0,0,0">
                          <w:txbxContent>
                            <w:p w14:paraId="3F27CCF9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проверенных </w:t>
                              </w:r>
                            </w:p>
                          </w:txbxContent>
                        </v:textbox>
                      </v:rect>
                      <v:rect id="Rectangle 2835" o:spid="_x0000_s1034" style="position:absolute;left:-4812;top:3710;width:14144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" filled="f" stroked="f">
                        <v:textbox inset="0,0,0,0">
                          <w:txbxContent>
                            <w:p w14:paraId="190CD2EF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средств (тыс. руб.)</w:t>
                              </w:r>
                            </w:p>
                          </w:txbxContent>
                        </v:textbox>
                      </v:rect>
                      <v:rect id="Rectangle 2836" o:spid="_x0000_s1035" style="position:absolute;left:2049;top:-50;width:421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" filled="f" stroked="f">
                        <v:textbox inset="0,0,0,0">
                          <w:txbxContent>
                            <w:p w14:paraId="7F59F26B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F940" w14:textId="77777777" w:rsidR="004577DF" w:rsidRPr="00FA6DDC" w:rsidRDefault="00D40BC5">
            <w:pPr>
              <w:spacing w:after="0" w:line="259" w:lineRule="auto"/>
              <w:ind w:left="283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3BE8271" wp14:editId="5E9EEC8F">
                      <wp:extent cx="263903" cy="1313307"/>
                      <wp:effectExtent l="0" t="0" r="0" b="0"/>
                      <wp:docPr id="65844" name="Group 658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903" cy="1313307"/>
                                <a:chOff x="0" y="0"/>
                                <a:chExt cx="263903" cy="1313307"/>
                              </a:xfrm>
                            </wpg:grpSpPr>
                            <wps:wsp>
                              <wps:cNvPr id="2837" name="Rectangle 2837"/>
                              <wps:cNvSpPr/>
                              <wps:spPr>
                                <a:xfrm rot="-5399999">
                                  <a:off x="-713148" y="385823"/>
                                  <a:ext cx="1576625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1E89F7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Объем выявленных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38" name="Rectangle 2838"/>
                              <wps:cNvSpPr/>
                              <wps:spPr>
                                <a:xfrm rot="-5399999">
                                  <a:off x="-627018" y="385086"/>
                                  <a:ext cx="1706115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8656BE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нарушений (тыс. руб.)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39" name="Rectangle 2839"/>
                              <wps:cNvSpPr/>
                              <wps:spPr>
                                <a:xfrm rot="-5399999">
                                  <a:off x="205010" y="-64569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C4866C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BE8271" id="Group 65844" o:spid="_x0000_s1036" style="width:20.8pt;height:103.4pt;mso-position-horizontal-relative:char;mso-position-vertical-relative:line" coordsize="2639,13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">
                      <v:rect id="Rectangle 2837" o:spid="_x0000_s1037" style="position:absolute;left:-7131;top:3858;width:15765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" filled="f" stroked="f">
                        <v:textbox inset="0,0,0,0">
                          <w:txbxContent>
                            <w:p w14:paraId="351E89F7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Объем выявленных </w:t>
                              </w:r>
                            </w:p>
                          </w:txbxContent>
                        </v:textbox>
                      </v:rect>
                      <v:rect id="Rectangle 2838" o:spid="_x0000_s1038" style="position:absolute;left:-6271;top:3851;width:17061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" filled="f" stroked="f">
                        <v:textbox inset="0,0,0,0">
                          <w:txbxContent>
                            <w:p w14:paraId="568656BE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нарушений (тыс. руб.)</w:t>
                              </w:r>
                            </w:p>
                          </w:txbxContent>
                        </v:textbox>
                      </v:rect>
                      <v:rect id="Rectangle 2839" o:spid="_x0000_s1039" style="position:absolute;left:2050;top:-646;width:420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" filled="f" stroked="f">
                        <v:textbox inset="0,0,0,0">
                          <w:txbxContent>
                            <w:p w14:paraId="61C4866C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BDF1E" w14:textId="77777777" w:rsidR="004577DF" w:rsidRPr="00FA6DDC" w:rsidRDefault="00D40BC5">
            <w:pPr>
              <w:spacing w:after="0" w:line="259" w:lineRule="auto"/>
              <w:ind w:left="7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1E61D0B" wp14:editId="43F4E279">
                      <wp:extent cx="263903" cy="1208243"/>
                      <wp:effectExtent l="0" t="0" r="0" b="0"/>
                      <wp:docPr id="65848" name="Group 658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903" cy="1208243"/>
                                <a:chOff x="0" y="0"/>
                                <a:chExt cx="263903" cy="1208243"/>
                              </a:xfrm>
                            </wpg:grpSpPr>
                            <wps:wsp>
                              <wps:cNvPr id="2840" name="Rectangle 2840"/>
                              <wps:cNvSpPr/>
                              <wps:spPr>
                                <a:xfrm rot="-5399999">
                                  <a:off x="-75238" y="982679"/>
                                  <a:ext cx="300803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3E0DC8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Кол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1" name="Rectangle 2841"/>
                              <wps:cNvSpPr/>
                              <wps:spPr>
                                <a:xfrm rot="-5399999">
                                  <a:off x="47152" y="878017"/>
                                  <a:ext cx="56022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B34C47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2" name="Rectangle 2842"/>
                              <wps:cNvSpPr/>
                              <wps:spPr>
                                <a:xfrm rot="-5399999">
                                  <a:off x="-548935" y="239233"/>
                                  <a:ext cx="124819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627C75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во выявленных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3" name="Rectangle 2843"/>
                              <wps:cNvSpPr/>
                              <wps:spPr>
                                <a:xfrm rot="-5399999">
                                  <a:off x="-208652" y="437784"/>
                                  <a:ext cx="869384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D1C2B4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нарушений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4" name="Rectangle 2844"/>
                              <wps:cNvSpPr/>
                              <wps:spPr>
                                <a:xfrm rot="-5399999">
                                  <a:off x="205010" y="197651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28CFCD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E61D0B" id="Group 65848" o:spid="_x0000_s1040" style="width:20.8pt;height:95.15pt;mso-position-horizontal-relative:char;mso-position-vertical-relative:line" coordsize="2639,12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">
                      <v:rect id="Rectangle 2840" o:spid="_x0000_s1041" style="position:absolute;left:-752;top:9826;width:3008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" filled="f" stroked="f">
                        <v:textbox inset="0,0,0,0">
                          <w:txbxContent>
                            <w:p w14:paraId="1A3E0DC8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Кол</w:t>
                              </w:r>
                            </w:p>
                          </w:txbxContent>
                        </v:textbox>
                      </v:rect>
                      <v:rect id="Rectangle 2841" o:spid="_x0000_s1042" style="position:absolute;left:472;top:8779;width:56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" filled="f" stroked="f">
                        <v:textbox inset="0,0,0,0">
                          <w:txbxContent>
                            <w:p w14:paraId="6DB34C47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842" o:spid="_x0000_s1043" style="position:absolute;left:-5489;top:2392;width:12481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" filled="f" stroked="f">
                        <v:textbox inset="0,0,0,0">
                          <w:txbxContent>
                            <w:p w14:paraId="28627C75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во выявленных </w:t>
                              </w:r>
                            </w:p>
                          </w:txbxContent>
                        </v:textbox>
                      </v:rect>
                      <v:rect id="Rectangle 2843" o:spid="_x0000_s1044" style="position:absolute;left:-2087;top:4377;width:8694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" filled="f" stroked="f">
                        <v:textbox inset="0,0,0,0">
                          <w:txbxContent>
                            <w:p w14:paraId="62D1C2B4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нарушений</w:t>
                              </w:r>
                            </w:p>
                          </w:txbxContent>
                        </v:textbox>
                      </v:rect>
                      <v:rect id="Rectangle 2844" o:spid="_x0000_s1045" style="position:absolute;left:2049;top:1976;width:421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" filled="f" stroked="f">
                        <v:textbox inset="0,0,0,0">
                          <w:txbxContent>
                            <w:p w14:paraId="1728CFCD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B7E0E" w14:textId="77777777" w:rsidR="004577DF" w:rsidRPr="00FA6DDC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4A10DA2" wp14:editId="5194B2E1">
                      <wp:extent cx="262379" cy="1314900"/>
                      <wp:effectExtent l="0" t="0" r="0" b="0"/>
                      <wp:docPr id="65857" name="Group 658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2379" cy="1314900"/>
                                <a:chOff x="0" y="0"/>
                                <a:chExt cx="262379" cy="1314900"/>
                              </a:xfrm>
                            </wpg:grpSpPr>
                            <wps:wsp>
                              <wps:cNvPr id="2845" name="Rectangle 2845"/>
                              <wps:cNvSpPr/>
                              <wps:spPr>
                                <a:xfrm rot="-5399999">
                                  <a:off x="-75238" y="1089336"/>
                                  <a:ext cx="300803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DEB4A1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Кол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6" name="Rectangle 2846"/>
                              <wps:cNvSpPr/>
                              <wps:spPr>
                                <a:xfrm rot="-5399999">
                                  <a:off x="47152" y="984674"/>
                                  <a:ext cx="56022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F3733C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7" name="Rectangle 2847"/>
                              <wps:cNvSpPr/>
                              <wps:spPr>
                                <a:xfrm rot="-5399999">
                                  <a:off x="-619862" y="274963"/>
                                  <a:ext cx="1390053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507B56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во направленных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8" name="Rectangle 2848"/>
                              <wps:cNvSpPr/>
                              <wps:spPr>
                                <a:xfrm rot="-5399999">
                                  <a:off x="-349037" y="455872"/>
                                  <a:ext cx="1147107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F0C76C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представлений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9" name="Rectangle 2849"/>
                              <wps:cNvSpPr/>
                              <wps:spPr>
                                <a:xfrm rot="-5399999">
                                  <a:off x="203486" y="145812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C47E4D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A10DA2" id="Group 65857" o:spid="_x0000_s1046" style="width:20.65pt;height:103.55pt;mso-position-horizontal-relative:char;mso-position-vertical-relative:line" coordsize="2623,13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">
                      <v:rect id="Rectangle 2845" o:spid="_x0000_s1047" style="position:absolute;left:-753;top:10893;width:300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" filled="f" stroked="f">
                        <v:textbox inset="0,0,0,0">
                          <w:txbxContent>
                            <w:p w14:paraId="2DDEB4A1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Кол</w:t>
                              </w:r>
                            </w:p>
                          </w:txbxContent>
                        </v:textbox>
                      </v:rect>
                      <v:rect id="Rectangle 2846" o:spid="_x0000_s1048" style="position:absolute;left:472;top:9846;width:56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" filled="f" stroked="f">
                        <v:textbox inset="0,0,0,0">
                          <w:txbxContent>
                            <w:p w14:paraId="2EF3733C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847" o:spid="_x0000_s1049" style="position:absolute;left:-6198;top:2749;width:1390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" filled="f" stroked="f">
                        <v:textbox inset="0,0,0,0">
                          <w:txbxContent>
                            <w:p w14:paraId="11507B56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во направленных </w:t>
                              </w:r>
                            </w:p>
                          </w:txbxContent>
                        </v:textbox>
                      </v:rect>
                      <v:rect id="Rectangle 2848" o:spid="_x0000_s1050" style="position:absolute;left:-3490;top:4558;width:1147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" filled="f" stroked="f">
                        <v:textbox inset="0,0,0,0">
                          <w:txbxContent>
                            <w:p w14:paraId="08F0C76C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представлений</w:t>
                              </w:r>
                            </w:p>
                          </w:txbxContent>
                        </v:textbox>
                      </v:rect>
                      <v:rect id="Rectangle 2849" o:spid="_x0000_s1051" style="position:absolute;left:2034;top:1458;width:421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" filled="f" stroked="f">
                        <v:textbox inset="0,0,0,0">
                          <w:txbxContent>
                            <w:p w14:paraId="00C47E4D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FB81A" w14:textId="77777777" w:rsidR="004577DF" w:rsidRPr="00FA6DDC" w:rsidRDefault="00D40BC5">
            <w:pPr>
              <w:spacing w:after="0" w:line="259" w:lineRule="auto"/>
              <w:ind w:left="48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09F2FF6" wp14:editId="05FFE27D">
                      <wp:extent cx="562607" cy="1298008"/>
                      <wp:effectExtent l="0" t="0" r="0" b="0"/>
                      <wp:docPr id="65864" name="Group 658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2607" cy="1298008"/>
                                <a:chOff x="0" y="0"/>
                                <a:chExt cx="562607" cy="1298008"/>
                              </a:xfrm>
                            </wpg:grpSpPr>
                            <wps:wsp>
                              <wps:cNvPr id="2850" name="Rectangle 2850"/>
                              <wps:cNvSpPr/>
                              <wps:spPr>
                                <a:xfrm rot="-5399999">
                                  <a:off x="14177" y="1161859"/>
                                  <a:ext cx="121971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221D27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51" name="Rectangle 2851"/>
                              <wps:cNvSpPr/>
                              <wps:spPr>
                                <a:xfrm rot="-5399999">
                                  <a:off x="-15093" y="1041134"/>
                                  <a:ext cx="180515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578A3A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ол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52" name="Rectangle 2852"/>
                              <wps:cNvSpPr/>
                              <wps:spPr>
                                <a:xfrm rot="-5399999">
                                  <a:off x="47152" y="967781"/>
                                  <a:ext cx="56021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7A9184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53" name="Rectangle 2853"/>
                              <wps:cNvSpPr/>
                              <wps:spPr>
                                <a:xfrm rot="-5399999">
                                  <a:off x="-430860" y="447073"/>
                                  <a:ext cx="101204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95A0FB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во возбужден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54" name="Rectangle 2854"/>
                              <wps:cNvSpPr/>
                              <wps:spPr>
                                <a:xfrm rot="-5399999">
                                  <a:off x="-81546" y="35910"/>
                                  <a:ext cx="313421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318CA6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ных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55" name="Rectangle 2855"/>
                              <wps:cNvSpPr/>
                              <wps:spPr>
                                <a:xfrm rot="-5399999">
                                  <a:off x="54134" y="-64568"/>
                                  <a:ext cx="42057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EEE874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56" name="Rectangle 2856"/>
                              <wps:cNvSpPr/>
                              <wps:spPr>
                                <a:xfrm rot="-5399999">
                                  <a:off x="-31089" y="510115"/>
                                  <a:ext cx="511281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59B912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дел об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57" name="Rectangle 2857"/>
                              <wps:cNvSpPr/>
                              <wps:spPr>
                                <a:xfrm rot="-5399999">
                                  <a:off x="134865" y="912216"/>
                                  <a:ext cx="481049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D8D734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админ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58" name="Rectangle 2858"/>
                              <wps:cNvSpPr/>
                              <wps:spPr>
                                <a:xfrm rot="-5399999">
                                  <a:off x="-133955" y="282206"/>
                                  <a:ext cx="1018693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A4F980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истративных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59" name="Rectangle 2859"/>
                              <wps:cNvSpPr/>
                              <wps:spPr>
                                <a:xfrm rot="-5399999">
                                  <a:off x="354361" y="3951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746257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60" name="Rectangle 2860"/>
                              <wps:cNvSpPr/>
                              <wps:spPr>
                                <a:xfrm rot="-5399999">
                                  <a:off x="-175119" y="416301"/>
                                  <a:ext cx="1399726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5D5958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правонарушениях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61" name="Rectangle 2861"/>
                              <wps:cNvSpPr/>
                              <wps:spPr>
                                <a:xfrm rot="-5399999">
                                  <a:off x="503713" y="42051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AFCE26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9F2FF6" id="Group 65864" o:spid="_x0000_s1052" style="width:44.3pt;height:102.2pt;mso-position-horizontal-relative:char;mso-position-vertical-relative:line" coordsize="5626,12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">
                      <v:rect id="Rectangle 2850" o:spid="_x0000_s1053" style="position:absolute;left:142;top:11618;width:122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" filled="f" stroked="f">
                        <v:textbox inset="0,0,0,0">
                          <w:txbxContent>
                            <w:p w14:paraId="37221D27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2851" o:spid="_x0000_s1054" style="position:absolute;left:-151;top:10411;width:1805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kEOxgAAAN0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J5PYvh/E56AXP4BAAD//wMAUEsBAi0AFAAGAAgAAAAhANvh9svuAAAAhQEAABMAAAAAAAAA&#10;AAAAAAAAAAAAAFtDb250ZW50X1R5cGVzXS54bWxQSwECLQAUAAYACAAAACEAWvQsW78AAAAVAQAA&#10;CwAAAAAAAAAAAAAAAAAfAQAAX3JlbHMvLnJlbHNQSwECLQAUAAYACAAAACEApA5BDsYAAADdAAAA&#10;DwAAAAAAAAAAAAAAAAAHAgAAZHJzL2Rvd25yZXYueG1sUEsFBgAAAAADAAMAtwAAAPoCAAAAAA==&#10;" filled="f" stroked="f">
                        <v:textbox inset="0,0,0,0">
                          <w:txbxContent>
                            <w:p w14:paraId="52578A3A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ол</w:t>
                              </w:r>
                            </w:p>
                          </w:txbxContent>
                        </v:textbox>
                      </v:rect>
                      <v:rect id="Rectangle 2852" o:spid="_x0000_s1055" style="position:absolute;left:472;top:9677;width:56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" filled="f" stroked="f">
                        <v:textbox inset="0,0,0,0">
                          <w:txbxContent>
                            <w:p w14:paraId="657A9184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853" o:spid="_x0000_s1056" style="position:absolute;left:-4308;top:4470;width:1012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" filled="f" stroked="f">
                        <v:textbox inset="0,0,0,0">
                          <w:txbxContent>
                            <w:p w14:paraId="2B95A0FB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во возбужден</w:t>
                              </w:r>
                            </w:p>
                          </w:txbxContent>
                        </v:textbox>
                      </v:rect>
                      <v:rect id="Rectangle 2854" o:spid="_x0000_s1057" style="position:absolute;left:-815;top:359;width:3133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" filled="f" stroked="f">
                        <v:textbox inset="0,0,0,0">
                          <w:txbxContent>
                            <w:p w14:paraId="0A318CA6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ных</w:t>
                              </w:r>
                            </w:p>
                          </w:txbxContent>
                        </v:textbox>
                      </v:rect>
                      <v:rect id="Rectangle 2855" o:spid="_x0000_s1058" style="position:absolute;left:542;top:-646;width:42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" filled="f" stroked="f">
                        <v:textbox inset="0,0,0,0">
                          <w:txbxContent>
                            <w:p w14:paraId="13EEE874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56" o:spid="_x0000_s1059" style="position:absolute;left:-312;top:5101;width:5113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" filled="f" stroked="f">
                        <v:textbox inset="0,0,0,0">
                          <w:txbxContent>
                            <w:p w14:paraId="0D59B912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дел об </w:t>
                              </w:r>
                            </w:p>
                          </w:txbxContent>
                        </v:textbox>
                      </v:rect>
                      <v:rect id="Rectangle 2857" o:spid="_x0000_s1060" style="position:absolute;left:1348;top:9122;width:4811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" filled="f" stroked="f">
                        <v:textbox inset="0,0,0,0">
                          <w:txbxContent>
                            <w:p w14:paraId="7BD8D734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админ</w:t>
                              </w:r>
                            </w:p>
                          </w:txbxContent>
                        </v:textbox>
                      </v:rect>
                      <v:rect id="Rectangle 2858" o:spid="_x0000_s1061" style="position:absolute;left:-1339;top:2822;width:10186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" filled="f" stroked="f">
                        <v:textbox inset="0,0,0,0">
                          <w:txbxContent>
                            <w:p w14:paraId="44A4F980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истративных</w:t>
                              </w:r>
                            </w:p>
                          </w:txbxContent>
                        </v:textbox>
                      </v:rect>
                      <v:rect id="Rectangle 2859" o:spid="_x0000_s1062" style="position:absolute;left:3543;top:39;width:421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" filled="f" stroked="f">
                        <v:textbox inset="0,0,0,0">
                          <w:txbxContent>
                            <w:p w14:paraId="2F746257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60" o:spid="_x0000_s1063" style="position:absolute;left:-1751;top:4163;width:13996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" filled="f" stroked="f">
                        <v:textbox inset="0,0,0,0">
                          <w:txbxContent>
                            <w:p w14:paraId="145D5958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правонарушениях</w:t>
                              </w:r>
                            </w:p>
                          </w:txbxContent>
                        </v:textbox>
                      </v:rect>
                      <v:rect id="Rectangle 2861" o:spid="_x0000_s1064" style="position:absolute;left:5036;top:420;width:421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" filled="f" stroked="f">
                        <v:textbox inset="0,0,0,0">
                          <w:txbxContent>
                            <w:p w14:paraId="1BAFCE26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4577DF" w:rsidRPr="002A24C3" w14:paraId="5A4247FA" w14:textId="77777777" w:rsidTr="009C1D68">
        <w:trPr>
          <w:trHeight w:val="47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02B2A" w14:textId="77777777" w:rsidR="004577DF" w:rsidRPr="00FA6DDC" w:rsidRDefault="00D40BC5">
            <w:pPr>
              <w:spacing w:after="0" w:line="259" w:lineRule="auto"/>
              <w:ind w:right="44" w:firstLine="0"/>
              <w:jc w:val="center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 xml:space="preserve">1 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8E01" w14:textId="77777777" w:rsidR="004577DF" w:rsidRPr="00FA6DDC" w:rsidRDefault="00D40BC5">
            <w:pPr>
              <w:spacing w:after="0" w:line="259" w:lineRule="auto"/>
              <w:ind w:left="10" w:right="0" w:firstLine="0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Внешняя проверка годового отчета об исполнении районного бюджета</w:t>
            </w:r>
            <w:r w:rsidR="00D1356B" w:rsidRPr="00FA6DDC">
              <w:rPr>
                <w:rFonts w:ascii="Courier New" w:hAnsi="Courier New" w:cs="Courier New"/>
                <w:sz w:val="22"/>
              </w:rPr>
              <w:t xml:space="preserve"> ( включая ГРБС)</w:t>
            </w:r>
            <w:r w:rsidRPr="00FA6DDC">
              <w:rPr>
                <w:rFonts w:ascii="Courier New" w:hAnsi="Courier New" w:cs="Courier New"/>
                <w:sz w:val="22"/>
              </w:rPr>
              <w:t xml:space="preserve"> 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86220" w14:textId="77777777" w:rsidR="004577DF" w:rsidRPr="00FA6DDC" w:rsidRDefault="009C1D68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5</w:t>
            </w:r>
            <w:r w:rsidR="00D40BC5" w:rsidRPr="00FA6DDC">
              <w:rPr>
                <w:rFonts w:ascii="Courier New" w:hAnsi="Courier New" w:cs="Courier New"/>
                <w:sz w:val="22"/>
              </w:rPr>
              <w:t xml:space="preserve"> 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95472" w14:textId="77777777" w:rsidR="004577DF" w:rsidRPr="00FA6DDC" w:rsidRDefault="00B22966">
            <w:pPr>
              <w:spacing w:after="0" w:line="259" w:lineRule="auto"/>
              <w:ind w:left="17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2 757 450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965B1" w14:textId="77777777" w:rsidR="004577DF" w:rsidRPr="00FA6DDC" w:rsidRDefault="00B22966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F0DB2" w14:textId="77777777" w:rsidR="004577DF" w:rsidRPr="00FA6DDC" w:rsidRDefault="00B22966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D29B3" w14:textId="77777777" w:rsidR="004577DF" w:rsidRPr="00FA6DDC" w:rsidRDefault="003C5A05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58F2C" w14:textId="77777777" w:rsidR="004577DF" w:rsidRPr="00FA6DDC" w:rsidRDefault="003C5A05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26657B9A" w14:textId="77777777" w:rsidTr="009C1D68">
        <w:trPr>
          <w:trHeight w:val="69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0161D" w14:textId="77777777" w:rsidR="004577DF" w:rsidRPr="00FA6DDC" w:rsidRDefault="00D40BC5">
            <w:pPr>
              <w:spacing w:after="0" w:line="259" w:lineRule="auto"/>
              <w:ind w:right="44" w:firstLine="0"/>
              <w:jc w:val="center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 xml:space="preserve">2 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3DA3" w14:textId="77777777" w:rsidR="004577DF" w:rsidRPr="00FA6DDC" w:rsidRDefault="00B22966">
            <w:pPr>
              <w:spacing w:after="0" w:line="259" w:lineRule="auto"/>
              <w:ind w:left="1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Внешняя проверка годовых отчетов сельских поселений</w:t>
            </w:r>
            <w:r w:rsidR="00D40BC5" w:rsidRPr="00FA6DDC">
              <w:rPr>
                <w:rFonts w:ascii="Courier New" w:hAnsi="Courier New" w:cs="Courier New"/>
                <w:sz w:val="22"/>
              </w:rPr>
              <w:t xml:space="preserve"> 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26DA9" w14:textId="77777777" w:rsidR="004577DF" w:rsidRPr="00FA6DDC" w:rsidRDefault="00B22966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10</w:t>
            </w:r>
            <w:r w:rsidR="00D40BC5" w:rsidRPr="00FA6DDC">
              <w:rPr>
                <w:rFonts w:ascii="Courier New" w:hAnsi="Courier New" w:cs="Courier New"/>
                <w:sz w:val="22"/>
              </w:rPr>
              <w:t xml:space="preserve"> 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59EE5" w14:textId="77777777" w:rsidR="004577DF" w:rsidRPr="00FA6DDC" w:rsidRDefault="00B22966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511 078,2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DA15D" w14:textId="77777777" w:rsidR="004577DF" w:rsidRPr="00FA6DDC" w:rsidRDefault="009C1D68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130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463C5" w14:textId="77777777" w:rsidR="004577DF" w:rsidRPr="00FA6DDC" w:rsidRDefault="002D3FE9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4677E" w14:textId="77777777" w:rsidR="004577DF" w:rsidRPr="00FA6DDC" w:rsidRDefault="002D3FE9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307F7" w14:textId="77777777" w:rsidR="004577DF" w:rsidRPr="00FA6DDC" w:rsidRDefault="00B22966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3822F427" w14:textId="77777777" w:rsidTr="009C1D68">
        <w:trPr>
          <w:trHeight w:val="70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399DD" w14:textId="77777777" w:rsidR="004577DF" w:rsidRPr="00FA6DDC" w:rsidRDefault="00D40BC5">
            <w:pPr>
              <w:spacing w:after="0" w:line="259" w:lineRule="auto"/>
              <w:ind w:right="44" w:firstLine="0"/>
              <w:jc w:val="center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 xml:space="preserve">3 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281BD" w14:textId="77777777" w:rsidR="00B22966" w:rsidRPr="00FA6DDC" w:rsidRDefault="00B22966" w:rsidP="00B22966">
            <w:pPr>
              <w:pStyle w:val="1"/>
              <w:jc w:val="both"/>
              <w:outlineLvl w:val="0"/>
              <w:rPr>
                <w:rFonts w:ascii="Courier New" w:eastAsiaTheme="minorEastAsia" w:hAnsi="Courier New" w:cs="Courier New"/>
                <w:b w:val="0"/>
                <w:i w:val="0"/>
                <w:color w:val="auto"/>
                <w:sz w:val="22"/>
              </w:rPr>
            </w:pPr>
            <w:r w:rsidRPr="00FA6DDC">
              <w:rPr>
                <w:rFonts w:ascii="Courier New" w:eastAsiaTheme="minorEastAsia" w:hAnsi="Courier New" w:cs="Courier New"/>
                <w:b w:val="0"/>
                <w:i w:val="0"/>
                <w:color w:val="auto"/>
                <w:sz w:val="22"/>
              </w:rPr>
              <w:t>«Анализ формирования, утверждения и размещения планов-графиков закупок на 2025 год и плановый период 2026 и 2027 годов в единой информационной системе в сфере закупок на официальном сайте в информационно-телекоммуникационной сети «Интернет» муниципальными заказчиками Жигаловского района»</w:t>
            </w:r>
          </w:p>
          <w:p w14:paraId="1DE7E9F5" w14:textId="77777777" w:rsidR="004577DF" w:rsidRPr="00FA6DDC" w:rsidRDefault="004577DF">
            <w:pPr>
              <w:spacing w:after="0" w:line="259" w:lineRule="auto"/>
              <w:ind w:left="10" w:right="0" w:firstLine="0"/>
              <w:jc w:val="left"/>
              <w:rPr>
                <w:rFonts w:ascii="Courier New" w:hAnsi="Courier New" w:cs="Courier New"/>
                <w:sz w:val="22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71B9E" w14:textId="77777777" w:rsidR="004577DF" w:rsidRPr="00FA6DDC" w:rsidRDefault="00D1356B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32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B5E67" w14:textId="77777777" w:rsidR="004577DF" w:rsidRPr="00FA6DDC" w:rsidRDefault="00D1356B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978 971,4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185BD" w14:textId="77777777" w:rsidR="004577DF" w:rsidRPr="00FA6DDC" w:rsidRDefault="00D1356B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380 042,3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461D9" w14:textId="77777777" w:rsidR="004577DF" w:rsidRPr="00FA6DDC" w:rsidRDefault="002D3FE9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30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AB8E4" w14:textId="77777777" w:rsidR="004577DF" w:rsidRPr="00FA6DDC" w:rsidRDefault="002D3FE9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3F4CC" w14:textId="77777777" w:rsidR="004577DF" w:rsidRPr="00FA6DDC" w:rsidRDefault="00D1356B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D1356B" w:rsidRPr="002A24C3" w14:paraId="3431DBD0" w14:textId="77777777" w:rsidTr="009C1D68">
        <w:trPr>
          <w:trHeight w:val="69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D3EEE" w14:textId="77777777" w:rsidR="00D1356B" w:rsidRPr="00FA6DDC" w:rsidRDefault="00D1356B">
            <w:pPr>
              <w:spacing w:after="0" w:line="259" w:lineRule="auto"/>
              <w:ind w:right="44" w:firstLine="0"/>
              <w:jc w:val="center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6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4043C" w14:textId="77777777" w:rsidR="00D1356B" w:rsidRPr="00FA6DDC" w:rsidRDefault="004E6933" w:rsidP="00D1356B">
            <w:pPr>
              <w:spacing w:after="0" w:line="259" w:lineRule="auto"/>
              <w:ind w:left="10" w:right="54" w:firstLine="0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«Проверка законного и эффективного (экономного и результативного) использования средств областного и местного бюджетов, выделенных на реализацию мероприятий перечня проектов народных инициатив в 2024 году:</w:t>
            </w:r>
          </w:p>
          <w:p w14:paraId="1503281F" w14:textId="77777777" w:rsidR="004E6933" w:rsidRPr="00FA6DDC" w:rsidRDefault="00D74C66" w:rsidP="00D1356B">
            <w:pPr>
              <w:spacing w:after="0" w:line="259" w:lineRule="auto"/>
              <w:ind w:left="10" w:right="54" w:firstLine="0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Дальне-Закорское СП</w:t>
            </w:r>
          </w:p>
          <w:p w14:paraId="3526FB30" w14:textId="77777777" w:rsidR="00D74C66" w:rsidRPr="00FA6DDC" w:rsidRDefault="00D74C66" w:rsidP="00D1356B">
            <w:pPr>
              <w:spacing w:after="0" w:line="259" w:lineRule="auto"/>
              <w:ind w:left="10" w:right="54" w:firstLine="0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Тутурское СП</w:t>
            </w:r>
          </w:p>
          <w:p w14:paraId="337F36AE" w14:textId="77777777" w:rsidR="00D74C66" w:rsidRPr="00FA6DDC" w:rsidRDefault="00D74C66" w:rsidP="00D1356B">
            <w:pPr>
              <w:spacing w:after="0" w:line="259" w:lineRule="auto"/>
              <w:ind w:left="10" w:right="54" w:firstLine="0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Усть-Илгинское СП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18DAC" w14:textId="77777777" w:rsidR="00D1356B" w:rsidRPr="00FA6DDC" w:rsidRDefault="00D74C66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3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4DEDE" w14:textId="77777777" w:rsidR="00D1356B" w:rsidRPr="00FA6DDC" w:rsidRDefault="00D74C66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1131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6CD40" w14:textId="77777777" w:rsidR="00D1356B" w:rsidRPr="00FA6DDC" w:rsidRDefault="009C1D68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99,2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D11F4" w14:textId="77777777" w:rsidR="00D1356B" w:rsidRPr="00FA6DDC" w:rsidRDefault="002D3FE9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6814E" w14:textId="77777777" w:rsidR="00D1356B" w:rsidRPr="00FA6DDC" w:rsidRDefault="002D3FE9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B41A2" w14:textId="77777777" w:rsidR="00D1356B" w:rsidRPr="00FA6DDC" w:rsidRDefault="002D3FE9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519FE35F" w14:textId="77777777" w:rsidTr="009C1D68">
        <w:trPr>
          <w:trHeight w:val="24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CA8CFB" w14:textId="77777777" w:rsidR="004577DF" w:rsidRPr="00FA6DDC" w:rsidRDefault="004577DF">
            <w:pPr>
              <w:spacing w:after="16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</w:p>
        </w:tc>
        <w:tc>
          <w:tcPr>
            <w:tcW w:w="3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8F71E5" w14:textId="77777777" w:rsidR="004577DF" w:rsidRPr="00FA6DDC" w:rsidRDefault="00D40BC5">
            <w:pPr>
              <w:spacing w:after="0" w:line="259" w:lineRule="auto"/>
              <w:ind w:right="51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b/>
                <w:sz w:val="22"/>
              </w:rPr>
              <w:t xml:space="preserve">Итого: 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129A6" w14:textId="77777777" w:rsidR="004577DF" w:rsidRPr="00FA6DDC" w:rsidRDefault="009C1D68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b/>
                <w:sz w:val="22"/>
              </w:rPr>
              <w:t>50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77568" w14:textId="77777777" w:rsidR="004577DF" w:rsidRPr="00FA6DDC" w:rsidRDefault="009C1D68">
            <w:pPr>
              <w:spacing w:after="0" w:line="259" w:lineRule="auto"/>
              <w:ind w:left="17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4 248 630,6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0826" w14:textId="77777777" w:rsidR="004577DF" w:rsidRPr="00FA6DDC" w:rsidRDefault="002D3FE9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380 271,5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56CD4" w14:textId="77777777" w:rsidR="004577DF" w:rsidRPr="00FA6DDC" w:rsidRDefault="002D3FE9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38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CBE63" w14:textId="77777777" w:rsidR="004577DF" w:rsidRPr="00FA6DDC" w:rsidRDefault="002D3FE9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11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08660" w14:textId="77777777" w:rsidR="004577DF" w:rsidRPr="00FA6DDC" w:rsidRDefault="002D3FE9">
            <w:pPr>
              <w:spacing w:after="0" w:line="259" w:lineRule="auto"/>
              <w:ind w:right="56" w:firstLine="0"/>
              <w:jc w:val="right"/>
              <w:rPr>
                <w:rFonts w:ascii="Courier New" w:hAnsi="Courier New" w:cs="Courier New"/>
                <w:sz w:val="22"/>
              </w:rPr>
            </w:pPr>
            <w:r w:rsidRPr="00FA6DDC">
              <w:rPr>
                <w:rFonts w:ascii="Courier New" w:hAnsi="Courier New" w:cs="Courier New"/>
                <w:sz w:val="22"/>
              </w:rPr>
              <w:t>0</w:t>
            </w:r>
          </w:p>
        </w:tc>
      </w:tr>
    </w:tbl>
    <w:p w14:paraId="7DE28CD3" w14:textId="77777777" w:rsidR="004577DF" w:rsidRPr="002A24C3" w:rsidRDefault="00D40BC5">
      <w:pPr>
        <w:spacing w:after="0" w:line="259" w:lineRule="auto"/>
        <w:ind w:left="709" w:right="0" w:firstLine="0"/>
        <w:jc w:val="lef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77416845" w14:textId="17C87852" w:rsidR="004577DF" w:rsidRPr="007B6430" w:rsidRDefault="00D40BC5">
      <w:pPr>
        <w:spacing w:after="0"/>
        <w:ind w:left="-13" w:right="45" w:firstLine="698"/>
        <w:rPr>
          <w:rFonts w:ascii="Arial" w:hAnsi="Arial" w:cs="Arial"/>
          <w:bCs/>
          <w:sz w:val="24"/>
          <w:szCs w:val="24"/>
        </w:rPr>
      </w:pPr>
      <w:r w:rsidRPr="007B6430">
        <w:rPr>
          <w:rFonts w:ascii="Arial" w:hAnsi="Arial" w:cs="Arial"/>
          <w:bCs/>
          <w:i/>
          <w:sz w:val="24"/>
          <w:szCs w:val="24"/>
        </w:rPr>
        <w:t xml:space="preserve">1. Мероприятия, направленные на реализацию полномочий по внешней проверке годового отчета об исполнении местного бюджета, предусмотренных статьей 264.4. Бюджетного кодекса Российской Федерации и пунктом 3 части 2 статьи 9 Закона №6-ФЗ – </w:t>
      </w:r>
      <w:r w:rsidR="007864B5">
        <w:rPr>
          <w:rFonts w:ascii="Arial" w:hAnsi="Arial" w:cs="Arial"/>
          <w:bCs/>
          <w:i/>
          <w:sz w:val="24"/>
          <w:szCs w:val="24"/>
        </w:rPr>
        <w:t>5</w:t>
      </w:r>
      <w:r w:rsidRPr="007B6430">
        <w:rPr>
          <w:rFonts w:ascii="Arial" w:hAnsi="Arial" w:cs="Arial"/>
          <w:bCs/>
          <w:i/>
          <w:sz w:val="24"/>
          <w:szCs w:val="24"/>
        </w:rPr>
        <w:t xml:space="preserve"> контрольных мероприятий </w:t>
      </w:r>
    </w:p>
    <w:p w14:paraId="234A1561" w14:textId="77777777" w:rsidR="004577DF" w:rsidRPr="00DF6C84" w:rsidRDefault="00017BE3">
      <w:pPr>
        <w:ind w:left="-11" w:right="46"/>
        <w:rPr>
          <w:rFonts w:ascii="Arial" w:hAnsi="Arial" w:cs="Arial"/>
          <w:color w:val="000000" w:themeColor="text1"/>
          <w:sz w:val="24"/>
          <w:szCs w:val="24"/>
        </w:rPr>
      </w:pPr>
      <w:r w:rsidRPr="00DF6C84">
        <w:rPr>
          <w:rFonts w:ascii="Arial" w:hAnsi="Arial" w:cs="Arial"/>
          <w:color w:val="000000" w:themeColor="text1"/>
          <w:sz w:val="24"/>
          <w:szCs w:val="24"/>
        </w:rPr>
        <w:lastRenderedPageBreak/>
        <w:t>В 2025 году проведено 5</w:t>
      </w:r>
      <w:r w:rsidR="00D40BC5" w:rsidRPr="00DF6C84">
        <w:rPr>
          <w:rFonts w:ascii="Arial" w:hAnsi="Arial" w:cs="Arial"/>
          <w:color w:val="000000" w:themeColor="text1"/>
          <w:sz w:val="24"/>
          <w:szCs w:val="24"/>
        </w:rPr>
        <w:t xml:space="preserve"> конт</w:t>
      </w:r>
      <w:r w:rsidR="002D3FE9" w:rsidRPr="00DF6C84">
        <w:rPr>
          <w:rFonts w:ascii="Arial" w:hAnsi="Arial" w:cs="Arial"/>
          <w:color w:val="000000" w:themeColor="text1"/>
          <w:sz w:val="24"/>
          <w:szCs w:val="24"/>
        </w:rPr>
        <w:t xml:space="preserve">рольных мероприятий, связанных </w:t>
      </w:r>
      <w:r w:rsidR="00D40BC5" w:rsidRPr="00DF6C84">
        <w:rPr>
          <w:rFonts w:ascii="Arial" w:hAnsi="Arial" w:cs="Arial"/>
          <w:color w:val="000000" w:themeColor="text1"/>
          <w:sz w:val="24"/>
          <w:szCs w:val="24"/>
        </w:rPr>
        <w:t xml:space="preserve">с внешней проверкой годовой бюджетной отчетности главных распорядителей средств бюджета </w:t>
      </w:r>
      <w:r w:rsidRPr="00DF6C84">
        <w:rPr>
          <w:rFonts w:ascii="Arial" w:hAnsi="Arial" w:cs="Arial"/>
          <w:color w:val="000000" w:themeColor="text1"/>
          <w:sz w:val="24"/>
          <w:szCs w:val="24"/>
        </w:rPr>
        <w:t>муниципального образования «Жигаловский район»</w:t>
      </w:r>
      <w:r w:rsidR="00D40BC5" w:rsidRPr="00DF6C84">
        <w:rPr>
          <w:rFonts w:ascii="Arial" w:hAnsi="Arial" w:cs="Arial"/>
          <w:color w:val="000000" w:themeColor="text1"/>
          <w:sz w:val="24"/>
          <w:szCs w:val="24"/>
        </w:rPr>
        <w:t xml:space="preserve"> за 2024 год (</w:t>
      </w:r>
      <w:r w:rsidR="009E1540" w:rsidRPr="00DF6C84">
        <w:rPr>
          <w:rFonts w:ascii="Arial" w:hAnsi="Arial" w:cs="Arial"/>
          <w:color w:val="000000" w:themeColor="text1"/>
          <w:sz w:val="24"/>
          <w:szCs w:val="24"/>
        </w:rPr>
        <w:t>Ф</w:t>
      </w:r>
      <w:r w:rsidR="00D40BC5" w:rsidRPr="00DF6C84">
        <w:rPr>
          <w:rFonts w:ascii="Arial" w:hAnsi="Arial" w:cs="Arial"/>
          <w:color w:val="000000" w:themeColor="text1"/>
          <w:sz w:val="24"/>
          <w:szCs w:val="24"/>
        </w:rPr>
        <w:t>инанс</w:t>
      </w:r>
      <w:r w:rsidR="009E1540" w:rsidRPr="00DF6C84">
        <w:rPr>
          <w:rFonts w:ascii="Arial" w:hAnsi="Arial" w:cs="Arial"/>
          <w:color w:val="000000" w:themeColor="text1"/>
          <w:sz w:val="24"/>
          <w:szCs w:val="24"/>
        </w:rPr>
        <w:t xml:space="preserve">овое управление, Управление </w:t>
      </w:r>
      <w:r w:rsidR="007B2BEF" w:rsidRPr="00DF6C84">
        <w:rPr>
          <w:rFonts w:ascii="Arial" w:hAnsi="Arial" w:cs="Arial"/>
          <w:color w:val="000000" w:themeColor="text1"/>
          <w:sz w:val="24"/>
          <w:szCs w:val="24"/>
        </w:rPr>
        <w:t xml:space="preserve">образования, </w:t>
      </w:r>
      <w:r w:rsidR="00EA38D2" w:rsidRPr="00DF6C84">
        <w:rPr>
          <w:rFonts w:ascii="Arial" w:hAnsi="Arial" w:cs="Arial"/>
          <w:color w:val="000000" w:themeColor="text1"/>
          <w:sz w:val="24"/>
          <w:szCs w:val="24"/>
        </w:rPr>
        <w:t>КСП округа</w:t>
      </w:r>
      <w:r w:rsidR="00D40BC5" w:rsidRPr="00DF6C8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B2BEF" w:rsidRPr="00DF6C84">
        <w:rPr>
          <w:rFonts w:ascii="Arial" w:hAnsi="Arial" w:cs="Arial"/>
          <w:color w:val="000000" w:themeColor="text1"/>
          <w:sz w:val="24"/>
          <w:szCs w:val="24"/>
        </w:rPr>
        <w:t xml:space="preserve">Администрация района, </w:t>
      </w:r>
      <w:r w:rsidR="009E1540" w:rsidRPr="00DF6C84">
        <w:rPr>
          <w:rFonts w:ascii="Arial" w:hAnsi="Arial" w:cs="Arial"/>
          <w:color w:val="000000" w:themeColor="text1"/>
          <w:sz w:val="24"/>
          <w:szCs w:val="24"/>
        </w:rPr>
        <w:t>Управление</w:t>
      </w:r>
      <w:r w:rsidR="007B2BEF" w:rsidRPr="00DF6C84">
        <w:rPr>
          <w:rFonts w:ascii="Arial" w:hAnsi="Arial" w:cs="Arial"/>
          <w:color w:val="000000" w:themeColor="text1"/>
          <w:sz w:val="24"/>
          <w:szCs w:val="24"/>
        </w:rPr>
        <w:t xml:space="preserve">  культуры, молодежной политики и спорта</w:t>
      </w:r>
      <w:r w:rsidR="00D40BC5" w:rsidRPr="00DF6C84">
        <w:rPr>
          <w:rFonts w:ascii="Arial" w:hAnsi="Arial" w:cs="Arial"/>
          <w:color w:val="000000" w:themeColor="text1"/>
          <w:sz w:val="24"/>
          <w:szCs w:val="24"/>
        </w:rPr>
        <w:t xml:space="preserve">).  </w:t>
      </w:r>
    </w:p>
    <w:p w14:paraId="6C22FCE2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Общий объем проверенных средств по результатам внешней проверки годового отчета об исполнении </w:t>
      </w:r>
      <w:r w:rsidRPr="00DF6C84">
        <w:rPr>
          <w:rFonts w:ascii="Arial" w:hAnsi="Arial" w:cs="Arial"/>
          <w:color w:val="000000" w:themeColor="text1"/>
          <w:sz w:val="24"/>
          <w:szCs w:val="24"/>
        </w:rPr>
        <w:t xml:space="preserve">районного </w:t>
      </w:r>
      <w:r w:rsidRPr="002A24C3">
        <w:rPr>
          <w:rFonts w:ascii="Arial" w:hAnsi="Arial" w:cs="Arial"/>
          <w:sz w:val="24"/>
          <w:szCs w:val="24"/>
        </w:rPr>
        <w:t xml:space="preserve">бюджета составил </w:t>
      </w:r>
      <w:r w:rsidR="007B2BEF" w:rsidRPr="002A24C3">
        <w:rPr>
          <w:rFonts w:ascii="Arial" w:hAnsi="Arial" w:cs="Arial"/>
          <w:sz w:val="24"/>
          <w:szCs w:val="24"/>
        </w:rPr>
        <w:t>2 757 450</w:t>
      </w:r>
      <w:r w:rsidRPr="002A24C3">
        <w:rPr>
          <w:rFonts w:ascii="Arial" w:hAnsi="Arial" w:cs="Arial"/>
          <w:sz w:val="24"/>
          <w:szCs w:val="24"/>
        </w:rPr>
        <w:t xml:space="preserve"> тыс. рублей.  </w:t>
      </w:r>
    </w:p>
    <w:p w14:paraId="154C515B" w14:textId="77777777" w:rsidR="00C6428C" w:rsidRPr="002A24C3" w:rsidRDefault="00C6428C" w:rsidP="00C6428C">
      <w:pPr>
        <w:tabs>
          <w:tab w:val="left" w:pos="7293"/>
        </w:tabs>
        <w:ind w:firstLine="567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Анализ исполнения неналоговых доходов показал, что основной объем сформирован за счет штрафов, санкций, возмещение ущерба, объем поступлений которых составил 27 839,4 тыс. рублей или 47,5 % от общей суммы неналоговых доходов.</w:t>
      </w:r>
    </w:p>
    <w:p w14:paraId="2BD9CF3A" w14:textId="77777777" w:rsidR="00C6428C" w:rsidRPr="002A24C3" w:rsidRDefault="00C6428C" w:rsidP="00C6428C">
      <w:pPr>
        <w:tabs>
          <w:tab w:val="left" w:pos="7293"/>
        </w:tabs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Относительно трехлетней динамике наблюдается рост всех видов неналоговых доходов по укрупненному показателю.</w:t>
      </w:r>
    </w:p>
    <w:p w14:paraId="5DEF9C44" w14:textId="77777777" w:rsidR="0042084F" w:rsidRPr="00DF6C84" w:rsidRDefault="0042084F" w:rsidP="0042084F">
      <w:pPr>
        <w:tabs>
          <w:tab w:val="left" w:pos="0"/>
        </w:tabs>
        <w:ind w:firstLine="567"/>
        <w:rPr>
          <w:rFonts w:ascii="Arial" w:hAnsi="Arial" w:cs="Arial"/>
          <w:color w:val="auto"/>
          <w:sz w:val="24"/>
          <w:szCs w:val="24"/>
        </w:rPr>
      </w:pPr>
      <w:r w:rsidRPr="00DF6C84">
        <w:rPr>
          <w:rFonts w:ascii="Arial" w:hAnsi="Arial" w:cs="Arial"/>
          <w:color w:val="auto"/>
          <w:sz w:val="24"/>
          <w:szCs w:val="24"/>
        </w:rPr>
        <w:t xml:space="preserve">В 2024 году исполнение по </w:t>
      </w:r>
      <w:r w:rsidRPr="00DF6C84">
        <w:rPr>
          <w:rFonts w:ascii="Arial" w:eastAsia="Calibri" w:hAnsi="Arial" w:cs="Arial"/>
          <w:color w:val="auto"/>
          <w:spacing w:val="-1"/>
          <w:sz w:val="24"/>
          <w:szCs w:val="24"/>
        </w:rPr>
        <w:t xml:space="preserve">доходам от использования имущества, </w:t>
      </w:r>
      <w:r w:rsidRPr="00DF6C84">
        <w:rPr>
          <w:rFonts w:ascii="Arial" w:eastAsia="Calibri" w:hAnsi="Arial" w:cs="Arial"/>
          <w:color w:val="auto"/>
          <w:sz w:val="24"/>
          <w:szCs w:val="24"/>
        </w:rPr>
        <w:t>находящегося в государственной и муниципальной собственности, составило 85,4% в связи с задолженностью плательщиков налога за земельные участки. Претензионная работа ведется.</w:t>
      </w:r>
    </w:p>
    <w:p w14:paraId="4C4ABF62" w14:textId="77777777" w:rsidR="0042084F" w:rsidRPr="002A24C3" w:rsidRDefault="0042084F" w:rsidP="0042084F">
      <w:pPr>
        <w:ind w:firstLine="720"/>
        <w:rPr>
          <w:rFonts w:ascii="Arial" w:hAnsi="Arial" w:cs="Arial"/>
          <w:color w:val="auto"/>
          <w:sz w:val="24"/>
          <w:szCs w:val="24"/>
        </w:rPr>
      </w:pPr>
      <w:r w:rsidRPr="00DF6C84">
        <w:rPr>
          <w:rFonts w:ascii="Arial" w:hAnsi="Arial" w:cs="Arial"/>
          <w:color w:val="auto"/>
          <w:sz w:val="24"/>
          <w:szCs w:val="24"/>
        </w:rPr>
        <w:t xml:space="preserve">В 2024 году низкий процент исполнения расходов районного бюджета </w:t>
      </w:r>
      <w:r w:rsidRPr="002A24C3">
        <w:rPr>
          <w:rFonts w:ascii="Arial" w:hAnsi="Arial" w:cs="Arial"/>
          <w:sz w:val="24"/>
          <w:szCs w:val="24"/>
        </w:rPr>
        <w:t>отмечается по разделу «Охрана окружающей среды» (26,6% или 5 114,7 тыс. рублей), который в большем объеме и повлиял на общий процент исполнения районного бюджета.</w:t>
      </w:r>
    </w:p>
    <w:p w14:paraId="6A9CF4E8" w14:textId="77777777" w:rsidR="0042084F" w:rsidRPr="002A24C3" w:rsidRDefault="0042084F" w:rsidP="0042084F">
      <w:pPr>
        <w:ind w:firstLine="72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Объем неисполненных бюджетных ассигнований составил </w:t>
      </w:r>
      <w:r w:rsidRPr="0000741B">
        <w:rPr>
          <w:rFonts w:ascii="Arial" w:hAnsi="Arial" w:cs="Arial"/>
          <w:sz w:val="24"/>
          <w:szCs w:val="24"/>
        </w:rPr>
        <w:t>167 735,5</w:t>
      </w:r>
      <w:r w:rsidRPr="002A24C3">
        <w:rPr>
          <w:rFonts w:ascii="Arial" w:hAnsi="Arial" w:cs="Arial"/>
          <w:sz w:val="24"/>
          <w:szCs w:val="24"/>
        </w:rPr>
        <w:t xml:space="preserve"> тыс. рублей, в том числе:</w:t>
      </w:r>
    </w:p>
    <w:p w14:paraId="226C4E1C" w14:textId="77777777" w:rsidR="00DE7706" w:rsidRPr="002A24C3" w:rsidRDefault="0042084F" w:rsidP="00DE7706">
      <w:pPr>
        <w:tabs>
          <w:tab w:val="left" w:pos="7293"/>
        </w:tabs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-  не исполнены бюджетные ассигнования, предусмотренные в муниципальных программах, направляемые по соглашениям с Министерством Жилищной политики и энергетики Иркутской области для проведения строительных работ объектов инженерной инфраструктуры (КОС). </w:t>
      </w:r>
    </w:p>
    <w:p w14:paraId="2FFD5C3E" w14:textId="77777777" w:rsidR="00DE7706" w:rsidRPr="002A24C3" w:rsidRDefault="00DE7706" w:rsidP="00DE7706">
      <w:pPr>
        <w:ind w:firstLine="72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Основная доля расходов районного бюджета в </w:t>
      </w:r>
      <w:r w:rsidRPr="00DF6C84">
        <w:rPr>
          <w:rFonts w:ascii="Arial" w:hAnsi="Arial" w:cs="Arial"/>
          <w:color w:val="auto"/>
          <w:sz w:val="24"/>
          <w:szCs w:val="24"/>
        </w:rPr>
        <w:t>2024</w:t>
      </w:r>
      <w:r w:rsidRPr="002A24C3">
        <w:rPr>
          <w:rFonts w:ascii="Arial" w:hAnsi="Arial" w:cs="Arial"/>
          <w:sz w:val="24"/>
          <w:szCs w:val="24"/>
        </w:rPr>
        <w:t xml:space="preserve"> году приходилась на разделы «Образование» - 59,6%, «Межбюджетные трансферты» - 12,4%, «Жилищно-коммунальное хозяйство» - 10,8%, «Культура, кинематография» - 5,3%, «Общегосударственные вопросы» -3,8%.</w:t>
      </w:r>
    </w:p>
    <w:p w14:paraId="25C888B9" w14:textId="77777777" w:rsidR="004A681B" w:rsidRPr="002A24C3" w:rsidRDefault="004A681B" w:rsidP="009E1540">
      <w:pPr>
        <w:shd w:val="clear" w:color="auto" w:fill="FFFFFF"/>
        <w:rPr>
          <w:rFonts w:ascii="Arial" w:eastAsia="Calibri" w:hAnsi="Arial" w:cs="Arial"/>
          <w:bCs/>
          <w:color w:val="00000A"/>
          <w:sz w:val="24"/>
          <w:szCs w:val="24"/>
        </w:rPr>
      </w:pPr>
      <w:r w:rsidRPr="002A24C3">
        <w:rPr>
          <w:rFonts w:ascii="Arial" w:eastAsia="Calibri" w:hAnsi="Arial" w:cs="Arial"/>
          <w:bCs/>
          <w:color w:val="00000A"/>
          <w:sz w:val="24"/>
          <w:szCs w:val="24"/>
        </w:rPr>
        <w:t xml:space="preserve">Объем финансового обеспечения программных направлений деятельности </w:t>
      </w:r>
      <w:r w:rsidR="009E1540" w:rsidRPr="002A24C3">
        <w:rPr>
          <w:rFonts w:ascii="Arial" w:eastAsia="Calibri" w:hAnsi="Arial" w:cs="Arial"/>
          <w:bCs/>
          <w:color w:val="00000A"/>
          <w:sz w:val="24"/>
          <w:szCs w:val="24"/>
        </w:rPr>
        <w:t>за</w:t>
      </w:r>
      <w:r w:rsidRPr="002A24C3">
        <w:rPr>
          <w:rFonts w:ascii="Arial" w:eastAsia="Calibri" w:hAnsi="Arial" w:cs="Arial"/>
          <w:bCs/>
          <w:color w:val="00000A"/>
          <w:sz w:val="24"/>
          <w:szCs w:val="24"/>
        </w:rPr>
        <w:t xml:space="preserve"> </w:t>
      </w:r>
      <w:r w:rsidRPr="00DF6C84">
        <w:rPr>
          <w:rFonts w:ascii="Arial" w:eastAsia="Calibri" w:hAnsi="Arial" w:cs="Arial"/>
          <w:bCs/>
          <w:color w:val="auto"/>
          <w:sz w:val="24"/>
          <w:szCs w:val="24"/>
        </w:rPr>
        <w:t xml:space="preserve">2024 </w:t>
      </w:r>
      <w:r w:rsidRPr="002A24C3">
        <w:rPr>
          <w:rFonts w:ascii="Arial" w:eastAsia="Calibri" w:hAnsi="Arial" w:cs="Arial"/>
          <w:bCs/>
          <w:color w:val="00000A"/>
          <w:sz w:val="24"/>
          <w:szCs w:val="24"/>
        </w:rPr>
        <w:t>год составил 2 919 452,3 тыс. рублей (удельный вес в общем объеме расходов – 99,8%), исполнено 2 751 807 тыс. рублей, что составляет 99,8%.</w:t>
      </w:r>
    </w:p>
    <w:p w14:paraId="1931DEA7" w14:textId="77777777" w:rsidR="000B42FE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По результатам мероприятия годовая бюджетная отчетность признана достоверной. </w:t>
      </w:r>
    </w:p>
    <w:p w14:paraId="4C1FC0BC" w14:textId="080A42C1" w:rsidR="004577DF" w:rsidRPr="007B6430" w:rsidRDefault="00832294" w:rsidP="007B6430">
      <w:pPr>
        <w:spacing w:after="0"/>
        <w:ind w:right="45" w:firstLine="698"/>
        <w:rPr>
          <w:rFonts w:ascii="Arial" w:hAnsi="Arial" w:cs="Arial"/>
          <w:bCs/>
          <w:sz w:val="24"/>
          <w:szCs w:val="24"/>
        </w:rPr>
      </w:pPr>
      <w:r w:rsidRPr="007B6430">
        <w:rPr>
          <w:rFonts w:ascii="Arial" w:hAnsi="Arial" w:cs="Arial"/>
          <w:bCs/>
          <w:i/>
          <w:sz w:val="24"/>
          <w:szCs w:val="24"/>
        </w:rPr>
        <w:t xml:space="preserve">2. </w:t>
      </w:r>
      <w:r w:rsidR="00D40BC5" w:rsidRPr="007B6430">
        <w:rPr>
          <w:rFonts w:ascii="Arial" w:hAnsi="Arial" w:cs="Arial"/>
          <w:bCs/>
          <w:i/>
          <w:sz w:val="24"/>
          <w:szCs w:val="24"/>
        </w:rPr>
        <w:t xml:space="preserve">Мероприятия, направленные на реализацию полномочий по осуществлению контроля за законностью и эффективностью использования средств местных бюджетов, предусмотренных пунктом 1 части 2 статьи 9 Закона №6-ФЗ – 3 контрольных мероприятия </w:t>
      </w:r>
      <w:r w:rsidR="007B6430">
        <w:rPr>
          <w:rFonts w:ascii="Arial" w:hAnsi="Arial" w:cs="Arial"/>
          <w:bCs/>
          <w:sz w:val="24"/>
          <w:szCs w:val="24"/>
        </w:rPr>
        <w:t>.</w:t>
      </w:r>
    </w:p>
    <w:p w14:paraId="7931C5FC" w14:textId="77777777" w:rsidR="00B17402" w:rsidRPr="007B6430" w:rsidRDefault="00D40BC5" w:rsidP="00B17402">
      <w:pPr>
        <w:ind w:firstLine="709"/>
        <w:rPr>
          <w:rFonts w:ascii="Arial" w:hAnsi="Arial" w:cs="Arial"/>
          <w:bCs/>
          <w:color w:val="auto"/>
          <w:sz w:val="24"/>
          <w:szCs w:val="24"/>
        </w:rPr>
      </w:pPr>
      <w:r w:rsidRPr="007B6430">
        <w:rPr>
          <w:rFonts w:ascii="Arial" w:hAnsi="Arial" w:cs="Arial"/>
          <w:bCs/>
          <w:i/>
          <w:sz w:val="24"/>
          <w:szCs w:val="24"/>
        </w:rPr>
        <w:t>2.1.</w:t>
      </w:r>
      <w:r w:rsidRPr="007B6430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B17402" w:rsidRPr="007B6430">
        <w:rPr>
          <w:rFonts w:ascii="Arial" w:hAnsi="Arial" w:cs="Arial"/>
          <w:bCs/>
          <w:sz w:val="24"/>
          <w:szCs w:val="24"/>
        </w:rPr>
        <w:t>«Проверка законного и эффективного (экономного и результативного) использования средств областного и местного бюджетов, выделенных на реализацию мероприятий перечня проектов народных инициатив в 202</w:t>
      </w:r>
      <w:r w:rsidR="00B17402" w:rsidRPr="007B6430">
        <w:rPr>
          <w:rFonts w:ascii="Arial" w:hAnsi="Arial" w:cs="Arial"/>
          <w:bCs/>
          <w:color w:val="auto"/>
          <w:sz w:val="24"/>
          <w:szCs w:val="24"/>
        </w:rPr>
        <w:t>4</w:t>
      </w:r>
      <w:r w:rsidR="00B17402" w:rsidRPr="007B6430">
        <w:rPr>
          <w:rFonts w:ascii="Arial" w:hAnsi="Arial" w:cs="Arial"/>
          <w:bCs/>
          <w:sz w:val="24"/>
          <w:szCs w:val="24"/>
        </w:rPr>
        <w:t xml:space="preserve"> году</w:t>
      </w:r>
      <w:r w:rsidR="004E5307" w:rsidRPr="007B6430">
        <w:rPr>
          <w:rFonts w:ascii="Arial" w:hAnsi="Arial" w:cs="Arial"/>
          <w:bCs/>
          <w:sz w:val="24"/>
          <w:szCs w:val="24"/>
        </w:rPr>
        <w:t xml:space="preserve">» </w:t>
      </w:r>
      <w:r w:rsidR="00B17402" w:rsidRPr="007B6430">
        <w:rPr>
          <w:rFonts w:ascii="Arial" w:hAnsi="Arial" w:cs="Arial"/>
          <w:bCs/>
          <w:sz w:val="24"/>
          <w:szCs w:val="24"/>
        </w:rPr>
        <w:t>- 3 мероприятия</w:t>
      </w:r>
    </w:p>
    <w:p w14:paraId="05853EA6" w14:textId="77777777" w:rsidR="004E5307" w:rsidRPr="002A24C3" w:rsidRDefault="00B17402" w:rsidP="00B17402">
      <w:pPr>
        <w:ind w:firstLine="567"/>
        <w:rPr>
          <w:rFonts w:ascii="Arial" w:hAnsi="Arial" w:cs="Arial"/>
          <w:sz w:val="24"/>
          <w:szCs w:val="24"/>
        </w:rPr>
      </w:pPr>
      <w:r w:rsidRPr="007B6430">
        <w:rPr>
          <w:rFonts w:ascii="Arial" w:hAnsi="Arial" w:cs="Arial"/>
          <w:bCs/>
          <w:sz w:val="24"/>
          <w:szCs w:val="24"/>
        </w:rPr>
        <w:t xml:space="preserve"> </w:t>
      </w:r>
      <w:r w:rsidR="00D40BC5" w:rsidRPr="007B6430">
        <w:rPr>
          <w:rFonts w:ascii="Arial" w:hAnsi="Arial" w:cs="Arial"/>
          <w:bCs/>
          <w:sz w:val="24"/>
          <w:szCs w:val="24"/>
        </w:rPr>
        <w:t xml:space="preserve">Объектом </w:t>
      </w:r>
      <w:r w:rsidR="004E5307" w:rsidRPr="007B6430">
        <w:rPr>
          <w:rFonts w:ascii="Arial" w:hAnsi="Arial" w:cs="Arial"/>
          <w:bCs/>
          <w:sz w:val="24"/>
          <w:szCs w:val="24"/>
        </w:rPr>
        <w:t>контрольного</w:t>
      </w:r>
      <w:r w:rsidR="004E5307" w:rsidRPr="002A24C3">
        <w:rPr>
          <w:rFonts w:ascii="Arial" w:hAnsi="Arial" w:cs="Arial"/>
          <w:sz w:val="24"/>
          <w:szCs w:val="24"/>
        </w:rPr>
        <w:t xml:space="preserve"> мероприятия являлись:</w:t>
      </w:r>
    </w:p>
    <w:p w14:paraId="63C12192" w14:textId="504B721F" w:rsidR="00B17402" w:rsidRPr="002A24C3" w:rsidRDefault="004E5307" w:rsidP="00B17402">
      <w:pPr>
        <w:ind w:firstLine="567"/>
        <w:rPr>
          <w:rFonts w:ascii="Arial" w:hAnsi="Arial" w:cs="Arial"/>
          <w:color w:val="auto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1. </w:t>
      </w:r>
      <w:r w:rsidR="00D40BC5" w:rsidRPr="002A24C3">
        <w:rPr>
          <w:rFonts w:ascii="Arial" w:hAnsi="Arial" w:cs="Arial"/>
          <w:sz w:val="24"/>
          <w:szCs w:val="24"/>
        </w:rPr>
        <w:t xml:space="preserve"> </w:t>
      </w:r>
      <w:r w:rsidR="00B17402" w:rsidRPr="002A24C3">
        <w:rPr>
          <w:rFonts w:ascii="Arial" w:hAnsi="Arial" w:cs="Arial"/>
          <w:color w:val="auto"/>
          <w:sz w:val="24"/>
          <w:szCs w:val="24"/>
        </w:rPr>
        <w:t xml:space="preserve">Администрация Дальне-Закорского </w:t>
      </w:r>
      <w:r w:rsidR="00935B64" w:rsidRPr="00935B64">
        <w:rPr>
          <w:rFonts w:ascii="Arial" w:hAnsi="Arial" w:cs="Arial"/>
          <w:color w:val="auto"/>
          <w:sz w:val="24"/>
          <w:szCs w:val="24"/>
        </w:rPr>
        <w:t>сельского поселения</w:t>
      </w:r>
    </w:p>
    <w:p w14:paraId="0331D1E2" w14:textId="77777777" w:rsidR="004577DF" w:rsidRPr="002A24C3" w:rsidRDefault="009E1540" w:rsidP="00B17402">
      <w:pPr>
        <w:ind w:firstLine="567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color w:val="auto"/>
          <w:szCs w:val="28"/>
        </w:rPr>
        <w:t>-</w:t>
      </w:r>
      <w:r w:rsidR="00B17402" w:rsidRPr="002A24C3">
        <w:rPr>
          <w:rFonts w:ascii="Arial" w:hAnsi="Arial" w:cs="Arial"/>
          <w:color w:val="auto"/>
          <w:szCs w:val="28"/>
        </w:rPr>
        <w:t xml:space="preserve"> </w:t>
      </w:r>
      <w:r w:rsidR="00D40BC5" w:rsidRPr="002A24C3">
        <w:rPr>
          <w:rFonts w:ascii="Arial" w:hAnsi="Arial" w:cs="Arial"/>
          <w:sz w:val="24"/>
          <w:szCs w:val="24"/>
        </w:rPr>
        <w:t xml:space="preserve">нарушения при формировании и исполнении бюджетов на сумму </w:t>
      </w:r>
      <w:r w:rsidR="00B17402" w:rsidRPr="002A24C3">
        <w:rPr>
          <w:rFonts w:ascii="Arial" w:hAnsi="Arial" w:cs="Arial"/>
          <w:sz w:val="24"/>
          <w:szCs w:val="24"/>
        </w:rPr>
        <w:t>99,2</w:t>
      </w:r>
      <w:r w:rsidR="00D40BC5" w:rsidRPr="002A24C3">
        <w:rPr>
          <w:rFonts w:ascii="Arial" w:hAnsi="Arial" w:cs="Arial"/>
          <w:sz w:val="24"/>
          <w:szCs w:val="24"/>
        </w:rPr>
        <w:t xml:space="preserve"> тыс. рублей (неэффективное использование бюджетных средств); </w:t>
      </w:r>
    </w:p>
    <w:p w14:paraId="294D7789" w14:textId="77777777" w:rsidR="004577DF" w:rsidRPr="002A24C3" w:rsidRDefault="00D40BC5" w:rsidP="009E1540">
      <w:pPr>
        <w:numPr>
          <w:ilvl w:val="0"/>
          <w:numId w:val="11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нарушения </w:t>
      </w:r>
      <w:r w:rsidRPr="002A24C3">
        <w:rPr>
          <w:rFonts w:ascii="Arial" w:hAnsi="Arial" w:cs="Arial"/>
          <w:sz w:val="24"/>
          <w:szCs w:val="24"/>
        </w:rPr>
        <w:tab/>
        <w:t xml:space="preserve">требований, </w:t>
      </w:r>
      <w:r w:rsidRPr="002A24C3">
        <w:rPr>
          <w:rFonts w:ascii="Arial" w:hAnsi="Arial" w:cs="Arial"/>
          <w:sz w:val="24"/>
          <w:szCs w:val="24"/>
        </w:rPr>
        <w:tab/>
        <w:t xml:space="preserve">предъявляемых </w:t>
      </w:r>
      <w:r w:rsidRPr="002A24C3">
        <w:rPr>
          <w:rFonts w:ascii="Arial" w:hAnsi="Arial" w:cs="Arial"/>
          <w:sz w:val="24"/>
          <w:szCs w:val="24"/>
        </w:rPr>
        <w:tab/>
        <w:t xml:space="preserve">к </w:t>
      </w:r>
      <w:r w:rsidRPr="002A24C3">
        <w:rPr>
          <w:rFonts w:ascii="Arial" w:hAnsi="Arial" w:cs="Arial"/>
          <w:sz w:val="24"/>
          <w:szCs w:val="24"/>
        </w:rPr>
        <w:tab/>
        <w:t xml:space="preserve">осуществлению </w:t>
      </w:r>
    </w:p>
    <w:p w14:paraId="1BEF9199" w14:textId="77777777" w:rsidR="004577DF" w:rsidRPr="002A24C3" w:rsidRDefault="00D40BC5" w:rsidP="009E1540">
      <w:pPr>
        <w:ind w:left="-11" w:right="46" w:firstLine="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муниципальных закупок – </w:t>
      </w:r>
      <w:r w:rsidR="004E5307" w:rsidRPr="002A24C3">
        <w:rPr>
          <w:rFonts w:ascii="Arial" w:hAnsi="Arial" w:cs="Arial"/>
          <w:sz w:val="24"/>
          <w:szCs w:val="24"/>
        </w:rPr>
        <w:t>1 нарушение.</w:t>
      </w: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50B1685B" w14:textId="524BF21C" w:rsidR="004E5307" w:rsidRPr="002A24C3" w:rsidRDefault="004E5307" w:rsidP="00B05581">
      <w:pPr>
        <w:ind w:left="-11" w:right="46" w:firstLine="719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2.Администрация Тутурского </w:t>
      </w:r>
      <w:r w:rsidR="00935B64" w:rsidRPr="00935B64">
        <w:rPr>
          <w:rFonts w:ascii="Arial" w:hAnsi="Arial" w:cs="Arial"/>
          <w:color w:val="auto"/>
          <w:sz w:val="24"/>
          <w:szCs w:val="24"/>
        </w:rPr>
        <w:t>сельского поселения</w:t>
      </w:r>
    </w:p>
    <w:p w14:paraId="40FD59BA" w14:textId="77777777" w:rsidR="004E5307" w:rsidRPr="002A24C3" w:rsidRDefault="004E5307" w:rsidP="004E5307">
      <w:pPr>
        <w:tabs>
          <w:tab w:val="left" w:pos="1843"/>
        </w:tabs>
        <w:ind w:firstLine="709"/>
        <w:rPr>
          <w:rFonts w:ascii="Arial" w:hAnsi="Arial" w:cs="Arial"/>
          <w:color w:val="auto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lastRenderedPageBreak/>
        <w:t xml:space="preserve">- </w:t>
      </w:r>
      <w:r w:rsidRPr="002A24C3">
        <w:rPr>
          <w:rFonts w:ascii="Arial" w:hAnsi="Arial" w:cs="Arial"/>
          <w:color w:val="auto"/>
          <w:sz w:val="24"/>
          <w:szCs w:val="24"/>
        </w:rPr>
        <w:t>нарушены требования, предъявляемые к оформлению и ведению регистров бухгалтерского учета (искажены показатели бухгалтерской (финансовой) отчетности за 2024 год, результаты инвентаризации активов и обязательств за 202</w:t>
      </w:r>
      <w:r w:rsidRPr="00B05581">
        <w:rPr>
          <w:rFonts w:ascii="Arial" w:hAnsi="Arial" w:cs="Arial"/>
          <w:color w:val="FF0000"/>
          <w:sz w:val="24"/>
          <w:szCs w:val="24"/>
        </w:rPr>
        <w:t>4</w:t>
      </w:r>
      <w:r w:rsidRPr="002A24C3">
        <w:rPr>
          <w:rFonts w:ascii="Arial" w:hAnsi="Arial" w:cs="Arial"/>
          <w:color w:val="auto"/>
          <w:sz w:val="24"/>
          <w:szCs w:val="24"/>
        </w:rPr>
        <w:t xml:space="preserve"> год недостоверны)</w:t>
      </w:r>
      <w:r w:rsidR="00526800" w:rsidRPr="002A24C3">
        <w:rPr>
          <w:rFonts w:ascii="Arial" w:hAnsi="Arial" w:cs="Arial"/>
          <w:color w:val="auto"/>
          <w:sz w:val="24"/>
          <w:szCs w:val="24"/>
        </w:rPr>
        <w:t xml:space="preserve"> </w:t>
      </w:r>
      <w:r w:rsidRPr="002A24C3">
        <w:rPr>
          <w:rFonts w:ascii="Arial" w:hAnsi="Arial" w:cs="Arial"/>
          <w:color w:val="auto"/>
          <w:sz w:val="24"/>
          <w:szCs w:val="24"/>
        </w:rPr>
        <w:t>(ст.10 Федерального закона от 06.12.2011 № 402-ФЗ, приказ Минфина РФ от 30.03.2015 № 52н),</w:t>
      </w:r>
    </w:p>
    <w:p w14:paraId="52681946" w14:textId="77777777" w:rsidR="004E5307" w:rsidRPr="002A24C3" w:rsidRDefault="004E5307" w:rsidP="004E5307">
      <w:pPr>
        <w:tabs>
          <w:tab w:val="left" w:pos="1843"/>
        </w:tabs>
        <w:spacing w:after="0" w:line="240" w:lineRule="auto"/>
        <w:ind w:right="0" w:firstLine="709"/>
        <w:rPr>
          <w:rFonts w:ascii="Arial" w:hAnsi="Arial" w:cs="Arial"/>
          <w:color w:val="auto"/>
          <w:sz w:val="24"/>
          <w:szCs w:val="24"/>
        </w:rPr>
      </w:pPr>
      <w:r w:rsidRPr="002A24C3">
        <w:rPr>
          <w:rFonts w:ascii="Arial" w:hAnsi="Arial" w:cs="Arial"/>
          <w:color w:val="auto"/>
          <w:sz w:val="24"/>
          <w:szCs w:val="24"/>
        </w:rPr>
        <w:t>-  нарушены требования, предъявляемые к организации и осуществлению внутреннего контроля фактов хозяйственной жизни экономического субъекта (ст.19 Федерального закона от 06.12.2011 № 402-ФЗ, ст.160.2-1. БК РФ);</w:t>
      </w:r>
    </w:p>
    <w:p w14:paraId="7E9E7110" w14:textId="450E9DAC" w:rsidR="004E5307" w:rsidRPr="002A24C3" w:rsidRDefault="00F36C62" w:rsidP="00526800">
      <w:pPr>
        <w:ind w:right="46" w:firstLine="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i/>
          <w:color w:val="auto"/>
          <w:sz w:val="24"/>
          <w:szCs w:val="24"/>
        </w:rPr>
        <w:t xml:space="preserve">           </w:t>
      </w:r>
      <w:r w:rsidR="004E5307" w:rsidRPr="002A24C3">
        <w:rPr>
          <w:rFonts w:ascii="Arial" w:hAnsi="Arial" w:cs="Arial"/>
          <w:i/>
          <w:color w:val="auto"/>
          <w:sz w:val="24"/>
          <w:szCs w:val="24"/>
        </w:rPr>
        <w:t xml:space="preserve">-  </w:t>
      </w:r>
      <w:r w:rsidR="004E5307" w:rsidRPr="002A24C3">
        <w:rPr>
          <w:rFonts w:ascii="Arial" w:hAnsi="Arial" w:cs="Arial"/>
          <w:sz w:val="24"/>
          <w:szCs w:val="24"/>
        </w:rPr>
        <w:t xml:space="preserve">нарушения </w:t>
      </w:r>
      <w:r w:rsidR="004E5307" w:rsidRPr="002A24C3">
        <w:rPr>
          <w:rFonts w:ascii="Arial" w:hAnsi="Arial" w:cs="Arial"/>
          <w:sz w:val="24"/>
          <w:szCs w:val="24"/>
        </w:rPr>
        <w:tab/>
        <w:t xml:space="preserve">требований, </w:t>
      </w:r>
      <w:r w:rsidR="004E5307" w:rsidRPr="002A24C3">
        <w:rPr>
          <w:rFonts w:ascii="Arial" w:hAnsi="Arial" w:cs="Arial"/>
          <w:sz w:val="24"/>
          <w:szCs w:val="24"/>
        </w:rPr>
        <w:tab/>
        <w:t xml:space="preserve">предъявляемых </w:t>
      </w:r>
      <w:r w:rsidR="004E5307" w:rsidRPr="002A24C3">
        <w:rPr>
          <w:rFonts w:ascii="Arial" w:hAnsi="Arial" w:cs="Arial"/>
          <w:sz w:val="24"/>
          <w:szCs w:val="24"/>
        </w:rPr>
        <w:tab/>
        <w:t xml:space="preserve">к </w:t>
      </w:r>
      <w:r w:rsidR="004E5307" w:rsidRPr="002A24C3">
        <w:rPr>
          <w:rFonts w:ascii="Arial" w:hAnsi="Arial" w:cs="Arial"/>
          <w:sz w:val="24"/>
          <w:szCs w:val="24"/>
        </w:rPr>
        <w:tab/>
        <w:t xml:space="preserve">осуществлению </w:t>
      </w:r>
      <w:r w:rsidR="009E1540" w:rsidRPr="002A24C3">
        <w:rPr>
          <w:rFonts w:ascii="Arial" w:hAnsi="Arial" w:cs="Arial"/>
          <w:sz w:val="24"/>
          <w:szCs w:val="24"/>
        </w:rPr>
        <w:t>м</w:t>
      </w:r>
      <w:r w:rsidR="004E5307" w:rsidRPr="002A24C3">
        <w:rPr>
          <w:rFonts w:ascii="Arial" w:hAnsi="Arial" w:cs="Arial"/>
          <w:sz w:val="24"/>
          <w:szCs w:val="24"/>
        </w:rPr>
        <w:t>униципальных закупок – 3 нарушени</w:t>
      </w:r>
      <w:r w:rsidR="008A6479">
        <w:rPr>
          <w:rFonts w:ascii="Arial" w:hAnsi="Arial" w:cs="Arial"/>
          <w:sz w:val="24"/>
          <w:szCs w:val="24"/>
        </w:rPr>
        <w:t>я</w:t>
      </w:r>
      <w:r w:rsidR="004E5307" w:rsidRPr="002A24C3">
        <w:rPr>
          <w:rFonts w:ascii="Arial" w:hAnsi="Arial" w:cs="Arial"/>
          <w:sz w:val="24"/>
          <w:szCs w:val="24"/>
        </w:rPr>
        <w:t xml:space="preserve"> не в суммовом выражении</w:t>
      </w:r>
      <w:r w:rsidR="009E1540" w:rsidRPr="002A24C3">
        <w:rPr>
          <w:rFonts w:ascii="Arial" w:hAnsi="Arial" w:cs="Arial"/>
          <w:sz w:val="24"/>
          <w:szCs w:val="24"/>
        </w:rPr>
        <w:t>.</w:t>
      </w:r>
    </w:p>
    <w:p w14:paraId="1F645C77" w14:textId="3E062BE3" w:rsidR="004E5307" w:rsidRPr="002A24C3" w:rsidRDefault="004E5307" w:rsidP="004E5307">
      <w:pPr>
        <w:tabs>
          <w:tab w:val="left" w:pos="1843"/>
        </w:tabs>
        <w:spacing w:after="0" w:line="240" w:lineRule="auto"/>
        <w:ind w:right="0" w:firstLine="709"/>
        <w:rPr>
          <w:rFonts w:ascii="Arial" w:hAnsi="Arial" w:cs="Arial"/>
          <w:color w:val="auto"/>
          <w:sz w:val="24"/>
          <w:szCs w:val="24"/>
        </w:rPr>
      </w:pPr>
      <w:r w:rsidRPr="002A24C3">
        <w:rPr>
          <w:rFonts w:ascii="Arial" w:hAnsi="Arial" w:cs="Arial"/>
          <w:color w:val="auto"/>
          <w:sz w:val="24"/>
          <w:szCs w:val="24"/>
        </w:rPr>
        <w:t xml:space="preserve">3.Администрация Усть-Илгинского </w:t>
      </w:r>
      <w:r w:rsidR="00935B64" w:rsidRPr="00935B64">
        <w:rPr>
          <w:rFonts w:ascii="Arial" w:hAnsi="Arial" w:cs="Arial"/>
          <w:color w:val="auto"/>
          <w:sz w:val="24"/>
          <w:szCs w:val="24"/>
        </w:rPr>
        <w:t>сельского поселения</w:t>
      </w:r>
      <w:r w:rsidRPr="002A24C3">
        <w:rPr>
          <w:rFonts w:ascii="Arial" w:hAnsi="Arial" w:cs="Arial"/>
          <w:color w:val="auto"/>
          <w:sz w:val="24"/>
          <w:szCs w:val="24"/>
        </w:rPr>
        <w:t>:</w:t>
      </w:r>
    </w:p>
    <w:p w14:paraId="683BF933" w14:textId="77777777" w:rsidR="00F36C62" w:rsidRPr="002A24C3" w:rsidRDefault="004E5307" w:rsidP="00526800">
      <w:pPr>
        <w:ind w:right="46" w:firstLine="567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color w:val="auto"/>
          <w:sz w:val="24"/>
          <w:szCs w:val="24"/>
        </w:rPr>
        <w:t xml:space="preserve"> </w:t>
      </w:r>
      <w:r w:rsidR="00F36C62" w:rsidRPr="002A24C3">
        <w:rPr>
          <w:rFonts w:ascii="Arial" w:hAnsi="Arial" w:cs="Arial"/>
          <w:i/>
          <w:color w:val="auto"/>
          <w:sz w:val="24"/>
          <w:szCs w:val="24"/>
        </w:rPr>
        <w:t xml:space="preserve">-  </w:t>
      </w:r>
      <w:r w:rsidR="00F36C62" w:rsidRPr="002A24C3">
        <w:rPr>
          <w:rFonts w:ascii="Arial" w:hAnsi="Arial" w:cs="Arial"/>
          <w:sz w:val="24"/>
          <w:szCs w:val="24"/>
        </w:rPr>
        <w:t xml:space="preserve">нарушения </w:t>
      </w:r>
      <w:r w:rsidR="00F36C62" w:rsidRPr="002A24C3">
        <w:rPr>
          <w:rFonts w:ascii="Arial" w:hAnsi="Arial" w:cs="Arial"/>
          <w:sz w:val="24"/>
          <w:szCs w:val="24"/>
        </w:rPr>
        <w:tab/>
        <w:t xml:space="preserve">требований, </w:t>
      </w:r>
      <w:r w:rsidR="00F36C62" w:rsidRPr="002A24C3">
        <w:rPr>
          <w:rFonts w:ascii="Arial" w:hAnsi="Arial" w:cs="Arial"/>
          <w:sz w:val="24"/>
          <w:szCs w:val="24"/>
        </w:rPr>
        <w:tab/>
        <w:t xml:space="preserve">предъявляемых </w:t>
      </w:r>
      <w:r w:rsidR="00F36C62" w:rsidRPr="002A24C3">
        <w:rPr>
          <w:rFonts w:ascii="Arial" w:hAnsi="Arial" w:cs="Arial"/>
          <w:sz w:val="24"/>
          <w:szCs w:val="24"/>
        </w:rPr>
        <w:tab/>
        <w:t xml:space="preserve">к </w:t>
      </w:r>
      <w:r w:rsidR="00F36C62" w:rsidRPr="002A24C3">
        <w:rPr>
          <w:rFonts w:ascii="Arial" w:hAnsi="Arial" w:cs="Arial"/>
          <w:sz w:val="24"/>
          <w:szCs w:val="24"/>
        </w:rPr>
        <w:tab/>
        <w:t xml:space="preserve">осуществлению </w:t>
      </w:r>
      <w:r w:rsidR="00526800" w:rsidRPr="002A24C3">
        <w:rPr>
          <w:rFonts w:ascii="Arial" w:hAnsi="Arial" w:cs="Arial"/>
          <w:sz w:val="24"/>
          <w:szCs w:val="24"/>
        </w:rPr>
        <w:t>м</w:t>
      </w:r>
      <w:r w:rsidR="00F36C62" w:rsidRPr="002A24C3">
        <w:rPr>
          <w:rFonts w:ascii="Arial" w:hAnsi="Arial" w:cs="Arial"/>
          <w:sz w:val="24"/>
          <w:szCs w:val="24"/>
        </w:rPr>
        <w:t>униципальных закупок – 1 нарушение не в суммовом выражении</w:t>
      </w:r>
      <w:r w:rsidR="00D250EA" w:rsidRPr="002A24C3">
        <w:rPr>
          <w:rFonts w:ascii="Arial" w:hAnsi="Arial" w:cs="Arial"/>
          <w:sz w:val="24"/>
          <w:szCs w:val="24"/>
        </w:rPr>
        <w:t>.</w:t>
      </w:r>
    </w:p>
    <w:p w14:paraId="5FD40DAA" w14:textId="77777777" w:rsidR="004577DF" w:rsidRPr="00615D6D" w:rsidRDefault="00D40BC5">
      <w:pPr>
        <w:spacing w:after="0"/>
        <w:ind w:left="-13" w:right="45" w:firstLine="698"/>
        <w:rPr>
          <w:rFonts w:ascii="Arial" w:hAnsi="Arial" w:cs="Arial"/>
          <w:bCs/>
          <w:sz w:val="24"/>
          <w:szCs w:val="24"/>
        </w:rPr>
      </w:pPr>
      <w:r w:rsidRPr="00615D6D">
        <w:rPr>
          <w:rFonts w:ascii="Arial" w:hAnsi="Arial" w:cs="Arial"/>
          <w:bCs/>
          <w:i/>
          <w:sz w:val="24"/>
          <w:szCs w:val="24"/>
        </w:rPr>
        <w:t xml:space="preserve">Нарушение установленных единых требований к бюджетному (бухгалтерскому) учету, в том числе к бюджетной бухгалтерской (финансовой) отчетности  </w:t>
      </w:r>
    </w:p>
    <w:p w14:paraId="651D216D" w14:textId="77777777" w:rsidR="004577DF" w:rsidRPr="00615D6D" w:rsidRDefault="00D40BC5">
      <w:pPr>
        <w:ind w:left="-11" w:right="46"/>
        <w:rPr>
          <w:rFonts w:ascii="Arial" w:hAnsi="Arial" w:cs="Arial"/>
          <w:bCs/>
          <w:sz w:val="24"/>
          <w:szCs w:val="24"/>
        </w:rPr>
      </w:pPr>
      <w:r w:rsidRPr="00615D6D">
        <w:rPr>
          <w:rFonts w:ascii="Arial" w:hAnsi="Arial" w:cs="Arial"/>
          <w:bCs/>
          <w:sz w:val="24"/>
          <w:szCs w:val="24"/>
        </w:rPr>
        <w:t xml:space="preserve">Выявлено </w:t>
      </w:r>
      <w:r w:rsidR="00D250EA" w:rsidRPr="00615D6D">
        <w:rPr>
          <w:rFonts w:ascii="Arial" w:hAnsi="Arial" w:cs="Arial"/>
          <w:bCs/>
          <w:sz w:val="24"/>
          <w:szCs w:val="24"/>
        </w:rPr>
        <w:t>1 нарушение</w:t>
      </w:r>
      <w:r w:rsidRPr="00615D6D">
        <w:rPr>
          <w:rFonts w:ascii="Arial" w:hAnsi="Arial" w:cs="Arial"/>
          <w:bCs/>
          <w:sz w:val="24"/>
          <w:szCs w:val="24"/>
        </w:rPr>
        <w:t xml:space="preserve"> на сумму </w:t>
      </w:r>
      <w:r w:rsidR="00D250EA" w:rsidRPr="00615D6D">
        <w:rPr>
          <w:rFonts w:ascii="Arial" w:hAnsi="Arial" w:cs="Arial"/>
          <w:bCs/>
          <w:sz w:val="24"/>
          <w:szCs w:val="24"/>
        </w:rPr>
        <w:t>107,6</w:t>
      </w:r>
      <w:r w:rsidRPr="00615D6D">
        <w:rPr>
          <w:rFonts w:ascii="Arial" w:hAnsi="Arial" w:cs="Arial"/>
          <w:bCs/>
          <w:sz w:val="24"/>
          <w:szCs w:val="24"/>
        </w:rPr>
        <w:t xml:space="preserve"> тыс. рублей, связанных с нарушением оформления фактов хозяйственной жизни. Записи в журналы операций вносились на основании выставленных </w:t>
      </w:r>
      <w:r w:rsidR="00D250EA" w:rsidRPr="00615D6D">
        <w:rPr>
          <w:rFonts w:ascii="Arial" w:hAnsi="Arial" w:cs="Arial"/>
          <w:bCs/>
          <w:sz w:val="24"/>
          <w:szCs w:val="24"/>
        </w:rPr>
        <w:t>и оплаченных счетов при отсу</w:t>
      </w:r>
      <w:r w:rsidR="00CA4162" w:rsidRPr="00615D6D">
        <w:rPr>
          <w:rFonts w:ascii="Arial" w:hAnsi="Arial" w:cs="Arial"/>
          <w:bCs/>
          <w:sz w:val="24"/>
          <w:szCs w:val="24"/>
        </w:rPr>
        <w:t>т</w:t>
      </w:r>
      <w:r w:rsidR="00D250EA" w:rsidRPr="00615D6D">
        <w:rPr>
          <w:rFonts w:ascii="Arial" w:hAnsi="Arial" w:cs="Arial"/>
          <w:bCs/>
          <w:sz w:val="24"/>
          <w:szCs w:val="24"/>
        </w:rPr>
        <w:t>ствии поставленного товара.</w:t>
      </w:r>
      <w:r w:rsidRPr="00615D6D">
        <w:rPr>
          <w:rFonts w:ascii="Arial" w:hAnsi="Arial" w:cs="Arial"/>
          <w:bCs/>
          <w:sz w:val="24"/>
          <w:szCs w:val="24"/>
        </w:rPr>
        <w:t xml:space="preserve">  </w:t>
      </w:r>
    </w:p>
    <w:p w14:paraId="2998374E" w14:textId="77777777" w:rsidR="004577DF" w:rsidRPr="00615D6D" w:rsidRDefault="00D40BC5">
      <w:pPr>
        <w:spacing w:after="0"/>
        <w:ind w:left="709" w:right="45" w:firstLine="0"/>
        <w:rPr>
          <w:rFonts w:ascii="Arial" w:hAnsi="Arial" w:cs="Arial"/>
          <w:bCs/>
          <w:sz w:val="24"/>
          <w:szCs w:val="24"/>
        </w:rPr>
      </w:pPr>
      <w:r w:rsidRPr="00615D6D">
        <w:rPr>
          <w:rFonts w:ascii="Arial" w:hAnsi="Arial" w:cs="Arial"/>
          <w:bCs/>
          <w:i/>
          <w:sz w:val="24"/>
          <w:szCs w:val="24"/>
        </w:rPr>
        <w:t xml:space="preserve">Нарушения при осуществлении муниципальных закупок </w:t>
      </w:r>
    </w:p>
    <w:p w14:paraId="4F8E639B" w14:textId="77777777" w:rsidR="00233835" w:rsidRPr="00615D6D" w:rsidRDefault="00D40BC5" w:rsidP="00233835">
      <w:pPr>
        <w:widowControl w:val="0"/>
        <w:tabs>
          <w:tab w:val="left" w:pos="993"/>
        </w:tabs>
        <w:spacing w:after="0" w:line="240" w:lineRule="auto"/>
        <w:ind w:right="0" w:firstLine="568"/>
        <w:rPr>
          <w:rFonts w:ascii="Arial" w:hAnsi="Arial" w:cs="Arial"/>
          <w:bCs/>
          <w:color w:val="auto"/>
          <w:sz w:val="24"/>
          <w:szCs w:val="24"/>
        </w:rPr>
      </w:pPr>
      <w:r w:rsidRPr="00615D6D">
        <w:rPr>
          <w:rFonts w:ascii="Arial" w:hAnsi="Arial" w:cs="Arial"/>
          <w:bCs/>
          <w:sz w:val="24"/>
          <w:szCs w:val="24"/>
        </w:rPr>
        <w:t xml:space="preserve">Выявлено </w:t>
      </w:r>
      <w:r w:rsidR="00233835" w:rsidRPr="00615D6D">
        <w:rPr>
          <w:rFonts w:ascii="Arial" w:eastAsia="Calibri" w:hAnsi="Arial" w:cs="Arial"/>
          <w:bCs/>
          <w:color w:val="auto"/>
          <w:sz w:val="24"/>
          <w:szCs w:val="24"/>
        </w:rPr>
        <w:t xml:space="preserve">нарушение требований </w:t>
      </w:r>
      <w:r w:rsidR="00233835" w:rsidRPr="00615D6D">
        <w:rPr>
          <w:rFonts w:ascii="Arial" w:hAnsi="Arial" w:cs="Arial"/>
          <w:bCs/>
          <w:color w:val="auto"/>
          <w:sz w:val="24"/>
          <w:szCs w:val="24"/>
        </w:rPr>
        <w:t>Порядка формирования и применения кодов бюджетной классификации Российской Федерации, их структуре и принципах назначения, утвержденного приказом Минфина России от 24.05.2022г. № 82н.</w:t>
      </w:r>
      <w:r w:rsidR="00233835" w:rsidRPr="00615D6D">
        <w:rPr>
          <w:rFonts w:ascii="Arial" w:eastAsia="Calibri" w:hAnsi="Arial" w:cs="Arial"/>
          <w:bCs/>
          <w:color w:val="auto"/>
          <w:sz w:val="24"/>
          <w:szCs w:val="24"/>
        </w:rPr>
        <w:t xml:space="preserve"> </w:t>
      </w:r>
    </w:p>
    <w:p w14:paraId="24901AF6" w14:textId="77777777" w:rsidR="004577DF" w:rsidRPr="00615D6D" w:rsidRDefault="00D40BC5">
      <w:pPr>
        <w:spacing w:after="0"/>
        <w:ind w:left="709" w:right="45" w:firstLine="0"/>
        <w:rPr>
          <w:rFonts w:ascii="Arial" w:hAnsi="Arial" w:cs="Arial"/>
          <w:bCs/>
          <w:sz w:val="24"/>
          <w:szCs w:val="24"/>
        </w:rPr>
      </w:pPr>
      <w:r w:rsidRPr="00615D6D">
        <w:rPr>
          <w:rFonts w:ascii="Arial" w:hAnsi="Arial" w:cs="Arial"/>
          <w:bCs/>
          <w:i/>
          <w:sz w:val="24"/>
          <w:szCs w:val="24"/>
        </w:rPr>
        <w:t xml:space="preserve">Иные нарушения </w:t>
      </w:r>
    </w:p>
    <w:p w14:paraId="47670730" w14:textId="77777777" w:rsidR="004577DF" w:rsidRPr="00615D6D" w:rsidRDefault="00D40BC5">
      <w:pPr>
        <w:ind w:left="-11" w:right="46"/>
        <w:rPr>
          <w:rFonts w:ascii="Arial" w:hAnsi="Arial" w:cs="Arial"/>
          <w:bCs/>
          <w:sz w:val="24"/>
          <w:szCs w:val="24"/>
        </w:rPr>
      </w:pPr>
      <w:r w:rsidRPr="00615D6D">
        <w:rPr>
          <w:rFonts w:ascii="Arial" w:hAnsi="Arial" w:cs="Arial"/>
          <w:bCs/>
          <w:sz w:val="24"/>
          <w:szCs w:val="24"/>
        </w:rPr>
        <w:t xml:space="preserve">Контрольным мероприятием выявлены </w:t>
      </w:r>
      <w:r w:rsidR="00E23A49" w:rsidRPr="00615D6D">
        <w:rPr>
          <w:rFonts w:ascii="Arial" w:hAnsi="Arial" w:cs="Arial"/>
          <w:bCs/>
          <w:sz w:val="24"/>
          <w:szCs w:val="24"/>
        </w:rPr>
        <w:t>1 (одно)</w:t>
      </w:r>
      <w:r w:rsidRPr="00615D6D">
        <w:rPr>
          <w:rFonts w:ascii="Arial" w:hAnsi="Arial" w:cs="Arial"/>
          <w:bCs/>
          <w:sz w:val="24"/>
          <w:szCs w:val="24"/>
        </w:rPr>
        <w:t xml:space="preserve"> нарушения порядка применения бюджетной классификации связанных с отнесением расходов на оказание услуг (выполнение работ) и приобретение материальных ценностей на </w:t>
      </w:r>
      <w:r w:rsidR="00E10977" w:rsidRPr="00615D6D">
        <w:rPr>
          <w:rFonts w:ascii="Arial" w:hAnsi="Arial" w:cs="Arial"/>
          <w:bCs/>
          <w:sz w:val="24"/>
          <w:szCs w:val="24"/>
        </w:rPr>
        <w:t>другую статью расходов.</w:t>
      </w:r>
    </w:p>
    <w:p w14:paraId="568BA2A3" w14:textId="7FDF87F1" w:rsidR="004577DF" w:rsidRDefault="00D40BC5">
      <w:pPr>
        <w:ind w:left="-11" w:right="46"/>
        <w:rPr>
          <w:rFonts w:ascii="Arial" w:hAnsi="Arial" w:cs="Arial"/>
          <w:bCs/>
          <w:sz w:val="24"/>
          <w:szCs w:val="24"/>
        </w:rPr>
      </w:pPr>
      <w:r w:rsidRPr="00615D6D">
        <w:rPr>
          <w:rFonts w:ascii="Arial" w:hAnsi="Arial" w:cs="Arial"/>
          <w:bCs/>
          <w:sz w:val="24"/>
          <w:szCs w:val="24"/>
        </w:rPr>
        <w:t xml:space="preserve">По результатам </w:t>
      </w:r>
      <w:r w:rsidR="00233835" w:rsidRPr="00615D6D">
        <w:rPr>
          <w:rFonts w:ascii="Arial" w:hAnsi="Arial" w:cs="Arial"/>
          <w:bCs/>
          <w:sz w:val="24"/>
          <w:szCs w:val="24"/>
        </w:rPr>
        <w:t>контрольного мероприятия объектам контроля направлены</w:t>
      </w:r>
      <w:r w:rsidRPr="00615D6D">
        <w:rPr>
          <w:rFonts w:ascii="Arial" w:hAnsi="Arial" w:cs="Arial"/>
          <w:bCs/>
          <w:sz w:val="24"/>
          <w:szCs w:val="24"/>
        </w:rPr>
        <w:t xml:space="preserve"> представление с требованиями об устранении выявленных нарушений и недостатков.  </w:t>
      </w:r>
    </w:p>
    <w:p w14:paraId="45EB3E20" w14:textId="5E5A77D0" w:rsidR="004577DF" w:rsidRPr="00615D6D" w:rsidRDefault="00D40BC5" w:rsidP="00964248">
      <w:pPr>
        <w:spacing w:after="101" w:line="259" w:lineRule="auto"/>
        <w:ind w:left="709" w:right="0" w:firstLine="0"/>
        <w:jc w:val="left"/>
        <w:rPr>
          <w:rFonts w:ascii="Arial" w:hAnsi="Arial" w:cs="Arial"/>
          <w:bCs/>
          <w:sz w:val="24"/>
          <w:szCs w:val="24"/>
        </w:rPr>
      </w:pPr>
      <w:r w:rsidRPr="00615D6D">
        <w:rPr>
          <w:rFonts w:ascii="Arial" w:hAnsi="Arial" w:cs="Arial"/>
          <w:bCs/>
          <w:i/>
          <w:sz w:val="24"/>
          <w:szCs w:val="24"/>
        </w:rPr>
        <w:t xml:space="preserve">3. Мероприятия, направленные на реализацию полномочий по аудиту в сфере закупок, предусмотренных статьей 98 Федерального закона от 05.04.2013 №44-ФЗ  </w:t>
      </w:r>
    </w:p>
    <w:p w14:paraId="6CBB3594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Мероприятия, направленные на реализацию полномочий по аудиту в сфере закупок реализовывались в рамках проведения контрольных мероприятий</w:t>
      </w:r>
      <w:r w:rsidR="00964248" w:rsidRPr="002A24C3">
        <w:rPr>
          <w:rFonts w:ascii="Arial" w:hAnsi="Arial" w:cs="Arial"/>
          <w:sz w:val="24"/>
          <w:szCs w:val="24"/>
        </w:rPr>
        <w:t>.</w:t>
      </w:r>
      <w:r w:rsidRPr="002A24C3">
        <w:rPr>
          <w:rFonts w:ascii="Arial" w:hAnsi="Arial" w:cs="Arial"/>
          <w:sz w:val="24"/>
          <w:szCs w:val="24"/>
        </w:rPr>
        <w:t xml:space="preserve"> Всего в результате проведенного аудита выявлен</w:t>
      </w:r>
      <w:r w:rsidR="00964248" w:rsidRPr="002A24C3">
        <w:rPr>
          <w:rFonts w:ascii="Arial" w:hAnsi="Arial" w:cs="Arial"/>
          <w:sz w:val="24"/>
          <w:szCs w:val="24"/>
        </w:rPr>
        <w:t>ы нарушения</w:t>
      </w:r>
      <w:r w:rsidRPr="002A24C3">
        <w:rPr>
          <w:rFonts w:ascii="Arial" w:hAnsi="Arial" w:cs="Arial"/>
          <w:sz w:val="24"/>
          <w:szCs w:val="24"/>
        </w:rPr>
        <w:t xml:space="preserve"> связанных с осуществлением  муниципальных закупок на сумму </w:t>
      </w:r>
      <w:r w:rsidR="00964248" w:rsidRPr="002A24C3">
        <w:rPr>
          <w:rFonts w:ascii="Arial" w:hAnsi="Arial" w:cs="Arial"/>
          <w:sz w:val="24"/>
          <w:szCs w:val="24"/>
        </w:rPr>
        <w:t>380 141,5</w:t>
      </w:r>
      <w:r w:rsidRPr="002A24C3">
        <w:rPr>
          <w:rFonts w:ascii="Arial" w:hAnsi="Arial" w:cs="Arial"/>
          <w:sz w:val="24"/>
          <w:szCs w:val="24"/>
        </w:rPr>
        <w:t xml:space="preserve"> тыс. рублей.  Кроме того, реализация полномочий по аудиту в сфере закупок реализовывалась также в рамках проводимых экспе</w:t>
      </w:r>
      <w:r w:rsidR="001A3621" w:rsidRPr="002A24C3">
        <w:rPr>
          <w:rFonts w:ascii="Arial" w:hAnsi="Arial" w:cs="Arial"/>
          <w:sz w:val="24"/>
          <w:szCs w:val="24"/>
        </w:rPr>
        <w:t>ртно-аналитических мероприятий</w:t>
      </w:r>
      <w:r w:rsidRPr="002A24C3">
        <w:rPr>
          <w:rFonts w:ascii="Arial" w:hAnsi="Arial" w:cs="Arial"/>
          <w:sz w:val="24"/>
          <w:szCs w:val="24"/>
        </w:rPr>
        <w:t xml:space="preserve">.  </w:t>
      </w:r>
    </w:p>
    <w:p w14:paraId="65035471" w14:textId="77777777" w:rsidR="004577DF" w:rsidRPr="002A24C3" w:rsidRDefault="00D40BC5">
      <w:pPr>
        <w:spacing w:after="0" w:line="259" w:lineRule="auto"/>
        <w:ind w:left="709" w:right="0" w:firstLine="0"/>
        <w:jc w:val="lef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4BCB5F9F" w14:textId="29987F5A" w:rsidR="004577DF" w:rsidRPr="005001BE" w:rsidRDefault="005001BE" w:rsidP="005001BE">
      <w:pPr>
        <w:pStyle w:val="2"/>
        <w:ind w:left="704" w:right="0"/>
        <w:jc w:val="center"/>
        <w:rPr>
          <w:rFonts w:ascii="Arial" w:hAnsi="Arial" w:cs="Arial"/>
          <w:b w:val="0"/>
          <w:bCs/>
          <w:sz w:val="24"/>
          <w:szCs w:val="24"/>
        </w:rPr>
      </w:pPr>
      <w:r w:rsidRPr="005001BE">
        <w:rPr>
          <w:rFonts w:ascii="Arial" w:hAnsi="Arial" w:cs="Arial"/>
          <w:b w:val="0"/>
          <w:bCs/>
          <w:color w:val="auto"/>
          <w:sz w:val="24"/>
          <w:szCs w:val="24"/>
        </w:rPr>
        <w:t>IV</w:t>
      </w:r>
      <w:r w:rsidRPr="005001BE">
        <w:rPr>
          <w:rFonts w:ascii="Arial" w:hAnsi="Arial" w:cs="Arial"/>
          <w:b w:val="0"/>
          <w:bCs/>
          <w:sz w:val="24"/>
          <w:szCs w:val="24"/>
        </w:rPr>
        <w:t>. ЭКСПЕРТНО-АНАЛИТИЧЕСКАЯ ДЕЯТЕЛЬНОСТЬ</w:t>
      </w:r>
    </w:p>
    <w:p w14:paraId="62E2047D" w14:textId="77777777" w:rsidR="005001BE" w:rsidRPr="005001BE" w:rsidRDefault="005001BE" w:rsidP="005001BE"/>
    <w:p w14:paraId="5420382B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2025 году экспертно-аналитическая деятельность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была направлена на реализацию следующих полномочий: </w:t>
      </w:r>
    </w:p>
    <w:p w14:paraId="7317A88D" w14:textId="7244087E" w:rsidR="004577DF" w:rsidRPr="0017600F" w:rsidRDefault="0017600F" w:rsidP="0017600F">
      <w:pPr>
        <w:ind w:right="46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17600F">
        <w:rPr>
          <w:rFonts w:ascii="Arial" w:hAnsi="Arial" w:cs="Arial"/>
          <w:sz w:val="24"/>
          <w:szCs w:val="24"/>
        </w:rPr>
        <w:t xml:space="preserve">оперативный анализ исполнения местного бюджета в текущем финансовом году и контроль за организацией его исполнения; </w:t>
      </w:r>
    </w:p>
    <w:p w14:paraId="6DAA2EBE" w14:textId="17FB6A8A" w:rsidR="004577DF" w:rsidRPr="002A24C3" w:rsidRDefault="0017600F" w:rsidP="0017600F">
      <w:pPr>
        <w:ind w:right="46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экспертиза проектов муниципальных правовых актов в части касающейся расходных обязательств, экспертиза проектов муниципальных правовых актов приводящих к изменению доходов бюджета; </w:t>
      </w:r>
    </w:p>
    <w:p w14:paraId="34D0233D" w14:textId="73A8B9F3" w:rsidR="004577DF" w:rsidRPr="002A24C3" w:rsidRDefault="0017600F" w:rsidP="0017600F">
      <w:pPr>
        <w:ind w:right="46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экспертиза проектов решения о бюджете, иных правовых актов бюджетного законодательства, в том числе обоснованности показателей </w:t>
      </w:r>
    </w:p>
    <w:p w14:paraId="2FE4AA83" w14:textId="77777777" w:rsidR="004577DF" w:rsidRPr="002A24C3" w:rsidRDefault="00D40BC5">
      <w:pPr>
        <w:ind w:left="-11" w:right="46" w:firstLine="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lastRenderedPageBreak/>
        <w:t xml:space="preserve">(параметров и характеристик) бюджета; </w:t>
      </w:r>
    </w:p>
    <w:p w14:paraId="726E24C6" w14:textId="3A0AD5C7" w:rsidR="0014033F" w:rsidRPr="002A24C3" w:rsidRDefault="0017600F" w:rsidP="0017600F">
      <w:pPr>
        <w:ind w:right="46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>внешняя проверка годовых отчетов  об исполнении местных бюджетов;</w:t>
      </w:r>
    </w:p>
    <w:p w14:paraId="0685C12F" w14:textId="4A30564B" w:rsidR="004577DF" w:rsidRPr="002A24C3" w:rsidRDefault="0017600F" w:rsidP="0017600F">
      <w:pPr>
        <w:ind w:right="4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 аудит в сфере закупок; </w:t>
      </w:r>
    </w:p>
    <w:p w14:paraId="5450E849" w14:textId="59825B79" w:rsidR="004577DF" w:rsidRPr="002A24C3" w:rsidRDefault="0017600F">
      <w:pPr>
        <w:ind w:left="-11" w:right="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 организация и осуществления контроля за законностью и эффективностью использования средств местного бюджета</w:t>
      </w:r>
      <w:r w:rsidR="00CA4162" w:rsidRPr="002A24C3">
        <w:rPr>
          <w:rFonts w:ascii="Arial" w:hAnsi="Arial" w:cs="Arial"/>
          <w:sz w:val="24"/>
          <w:szCs w:val="24"/>
        </w:rPr>
        <w:t>.</w:t>
      </w:r>
      <w:r w:rsidR="00D40BC5" w:rsidRPr="002A24C3">
        <w:rPr>
          <w:rFonts w:ascii="Arial" w:hAnsi="Arial" w:cs="Arial"/>
          <w:sz w:val="24"/>
          <w:szCs w:val="24"/>
        </w:rPr>
        <w:t xml:space="preserve"> </w:t>
      </w:r>
    </w:p>
    <w:p w14:paraId="3EEC2BE9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рамках реализации данных полномочий, КСП </w:t>
      </w:r>
      <w:r w:rsidR="00FF28E8">
        <w:rPr>
          <w:rFonts w:ascii="Arial" w:hAnsi="Arial" w:cs="Arial"/>
          <w:sz w:val="24"/>
          <w:szCs w:val="24"/>
        </w:rPr>
        <w:t>округа</w:t>
      </w:r>
      <w:r w:rsidRPr="002A24C3">
        <w:rPr>
          <w:rFonts w:ascii="Arial" w:hAnsi="Arial" w:cs="Arial"/>
          <w:sz w:val="24"/>
          <w:szCs w:val="24"/>
        </w:rPr>
        <w:t xml:space="preserve"> проведено </w:t>
      </w:r>
      <w:r w:rsidR="0014033F" w:rsidRPr="002A24C3">
        <w:rPr>
          <w:rFonts w:ascii="Arial" w:hAnsi="Arial" w:cs="Arial"/>
          <w:sz w:val="24"/>
          <w:szCs w:val="24"/>
        </w:rPr>
        <w:t>55</w:t>
      </w:r>
      <w:r w:rsidRPr="002A24C3">
        <w:rPr>
          <w:rFonts w:ascii="Arial" w:hAnsi="Arial" w:cs="Arial"/>
          <w:sz w:val="24"/>
          <w:szCs w:val="24"/>
        </w:rPr>
        <w:t xml:space="preserve"> экспертно-аналитических мероприятий, в том числе: </w:t>
      </w:r>
    </w:p>
    <w:p w14:paraId="055D58FF" w14:textId="77777777" w:rsidR="004577DF" w:rsidRPr="002A24C3" w:rsidRDefault="00D40BC5">
      <w:pPr>
        <w:numPr>
          <w:ilvl w:val="0"/>
          <w:numId w:val="15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количество ЭАМ проведенных в </w:t>
      </w:r>
      <w:r w:rsidR="00FF28E8">
        <w:rPr>
          <w:rFonts w:ascii="Arial" w:hAnsi="Arial" w:cs="Arial"/>
          <w:sz w:val="24"/>
          <w:szCs w:val="24"/>
        </w:rPr>
        <w:t xml:space="preserve">Жигаловском муниципальном округе </w:t>
      </w:r>
      <w:r w:rsidRPr="002A24C3">
        <w:rPr>
          <w:rFonts w:ascii="Arial" w:hAnsi="Arial" w:cs="Arial"/>
          <w:sz w:val="24"/>
          <w:szCs w:val="24"/>
        </w:rPr>
        <w:t xml:space="preserve">– </w:t>
      </w:r>
      <w:r w:rsidR="0014033F" w:rsidRPr="002A24C3">
        <w:rPr>
          <w:rFonts w:ascii="Arial" w:hAnsi="Arial" w:cs="Arial"/>
          <w:sz w:val="24"/>
          <w:szCs w:val="24"/>
        </w:rPr>
        <w:t>22</w:t>
      </w:r>
      <w:r w:rsidRPr="002A24C3">
        <w:rPr>
          <w:rFonts w:ascii="Arial" w:hAnsi="Arial" w:cs="Arial"/>
          <w:sz w:val="24"/>
          <w:szCs w:val="24"/>
        </w:rPr>
        <w:t xml:space="preserve">; </w:t>
      </w:r>
    </w:p>
    <w:p w14:paraId="692BEFD2" w14:textId="35BC94C9" w:rsidR="004577DF" w:rsidRPr="002A24C3" w:rsidRDefault="00D40BC5" w:rsidP="005001BE">
      <w:pPr>
        <w:numPr>
          <w:ilvl w:val="0"/>
          <w:numId w:val="15"/>
        </w:numPr>
        <w:ind w:left="0" w:right="46" w:firstLine="567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к</w:t>
      </w:r>
      <w:r w:rsidR="00E1086B" w:rsidRPr="002A24C3">
        <w:rPr>
          <w:rFonts w:ascii="Arial" w:hAnsi="Arial" w:cs="Arial"/>
          <w:sz w:val="24"/>
          <w:szCs w:val="24"/>
        </w:rPr>
        <w:t xml:space="preserve">оличество ЭАМ проведенных </w:t>
      </w:r>
      <w:r w:rsidRPr="002A24C3">
        <w:rPr>
          <w:rFonts w:ascii="Arial" w:hAnsi="Arial" w:cs="Arial"/>
          <w:sz w:val="24"/>
          <w:szCs w:val="24"/>
        </w:rPr>
        <w:t xml:space="preserve">в поселениях, входивших в состав </w:t>
      </w:r>
      <w:r w:rsidR="00E1086B" w:rsidRPr="002A24C3">
        <w:rPr>
          <w:rFonts w:ascii="Arial" w:hAnsi="Arial" w:cs="Arial"/>
          <w:sz w:val="24"/>
          <w:szCs w:val="24"/>
        </w:rPr>
        <w:t xml:space="preserve">Жигаловского </w:t>
      </w:r>
      <w:r w:rsidRPr="00AC1FE1">
        <w:rPr>
          <w:rFonts w:ascii="Arial" w:hAnsi="Arial" w:cs="Arial"/>
          <w:color w:val="auto"/>
          <w:sz w:val="24"/>
          <w:szCs w:val="24"/>
        </w:rPr>
        <w:t xml:space="preserve"> </w:t>
      </w:r>
      <w:r w:rsidR="00AC1FE1" w:rsidRPr="00AC1FE1">
        <w:rPr>
          <w:rFonts w:ascii="Arial" w:hAnsi="Arial" w:cs="Arial"/>
          <w:color w:val="auto"/>
          <w:sz w:val="24"/>
          <w:szCs w:val="24"/>
        </w:rPr>
        <w:t>района</w:t>
      </w:r>
      <w:r w:rsidRPr="00AC1FE1">
        <w:rPr>
          <w:rFonts w:ascii="Arial" w:hAnsi="Arial" w:cs="Arial"/>
          <w:color w:val="auto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 xml:space="preserve">– </w:t>
      </w:r>
      <w:r w:rsidR="0014033F" w:rsidRPr="002A24C3">
        <w:rPr>
          <w:rFonts w:ascii="Arial" w:hAnsi="Arial" w:cs="Arial"/>
          <w:sz w:val="24"/>
          <w:szCs w:val="24"/>
        </w:rPr>
        <w:t>33</w:t>
      </w:r>
      <w:r w:rsidRPr="002A24C3">
        <w:rPr>
          <w:rFonts w:ascii="Arial" w:hAnsi="Arial" w:cs="Arial"/>
          <w:sz w:val="24"/>
          <w:szCs w:val="24"/>
        </w:rPr>
        <w:t xml:space="preserve">.  </w:t>
      </w:r>
    </w:p>
    <w:p w14:paraId="559C4C8A" w14:textId="4E4E59C9" w:rsidR="00E1086B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Проведение ЭАМ в 2025 году носило непрерывный характер. Всего ЭАМ проводились в отношении </w:t>
      </w:r>
      <w:r w:rsidR="00A461EB" w:rsidRPr="002A24C3">
        <w:rPr>
          <w:rFonts w:ascii="Arial" w:hAnsi="Arial" w:cs="Arial"/>
          <w:sz w:val="24"/>
          <w:szCs w:val="24"/>
        </w:rPr>
        <w:t>1</w:t>
      </w:r>
      <w:r w:rsidR="00E2399D" w:rsidRPr="002A24C3">
        <w:rPr>
          <w:rFonts w:ascii="Arial" w:hAnsi="Arial" w:cs="Arial"/>
          <w:sz w:val="24"/>
          <w:szCs w:val="24"/>
        </w:rPr>
        <w:t>03</w:t>
      </w:r>
      <w:r w:rsidRPr="002A24C3">
        <w:rPr>
          <w:rFonts w:ascii="Arial" w:hAnsi="Arial" w:cs="Arial"/>
          <w:sz w:val="24"/>
          <w:szCs w:val="24"/>
        </w:rPr>
        <w:t xml:space="preserve"> объектов контроля, в том числе в отношении </w:t>
      </w:r>
      <w:r w:rsidR="00A461EB" w:rsidRPr="002A24C3">
        <w:rPr>
          <w:rFonts w:ascii="Arial" w:hAnsi="Arial" w:cs="Arial"/>
          <w:sz w:val="24"/>
          <w:szCs w:val="24"/>
        </w:rPr>
        <w:t>46</w:t>
      </w:r>
      <w:r w:rsidRPr="002A24C3">
        <w:rPr>
          <w:rFonts w:ascii="Arial" w:hAnsi="Arial" w:cs="Arial"/>
          <w:sz w:val="24"/>
          <w:szCs w:val="24"/>
        </w:rPr>
        <w:t xml:space="preserve"> объектов контроля в </w:t>
      </w:r>
      <w:r w:rsidR="00A461EB" w:rsidRPr="002A24C3">
        <w:rPr>
          <w:rFonts w:ascii="Arial" w:hAnsi="Arial" w:cs="Arial"/>
          <w:sz w:val="24"/>
          <w:szCs w:val="24"/>
        </w:rPr>
        <w:t xml:space="preserve">муниципальном образовании «Жигаловский район» </w:t>
      </w:r>
      <w:r w:rsidRPr="002A24C3">
        <w:rPr>
          <w:rFonts w:ascii="Arial" w:hAnsi="Arial" w:cs="Arial"/>
          <w:sz w:val="24"/>
          <w:szCs w:val="24"/>
        </w:rPr>
        <w:t xml:space="preserve">и в отношении </w:t>
      </w:r>
      <w:r w:rsidR="00E1086B" w:rsidRPr="002A24C3">
        <w:rPr>
          <w:rFonts w:ascii="Arial" w:hAnsi="Arial" w:cs="Arial"/>
          <w:sz w:val="24"/>
          <w:szCs w:val="24"/>
        </w:rPr>
        <w:t>57</w:t>
      </w:r>
      <w:r w:rsidRPr="002A24C3">
        <w:rPr>
          <w:rFonts w:ascii="Arial" w:hAnsi="Arial" w:cs="Arial"/>
          <w:sz w:val="24"/>
          <w:szCs w:val="24"/>
        </w:rPr>
        <w:t xml:space="preserve"> объектов контроля в поселениях, входивших в состав </w:t>
      </w:r>
      <w:r w:rsidR="00E1086B" w:rsidRPr="002A24C3">
        <w:rPr>
          <w:rFonts w:ascii="Arial" w:hAnsi="Arial" w:cs="Arial"/>
          <w:sz w:val="24"/>
          <w:szCs w:val="24"/>
        </w:rPr>
        <w:t>муниципального образования</w:t>
      </w:r>
      <w:r w:rsidR="00A461EB" w:rsidRPr="002A24C3">
        <w:rPr>
          <w:rFonts w:ascii="Arial" w:hAnsi="Arial" w:cs="Arial"/>
          <w:sz w:val="24"/>
          <w:szCs w:val="24"/>
        </w:rPr>
        <w:t xml:space="preserve"> «Жигаловский район»</w:t>
      </w:r>
      <w:r w:rsidR="005F4FB5" w:rsidRPr="002A24C3">
        <w:rPr>
          <w:rFonts w:ascii="Arial" w:hAnsi="Arial" w:cs="Arial"/>
          <w:sz w:val="24"/>
          <w:szCs w:val="24"/>
        </w:rPr>
        <w:t xml:space="preserve"> (объекты контроля учтены столько раз, сколько в отношении них проведено проверок)</w:t>
      </w:r>
      <w:r w:rsidR="00CA4162" w:rsidRPr="002A24C3">
        <w:rPr>
          <w:rFonts w:ascii="Arial" w:hAnsi="Arial" w:cs="Arial"/>
          <w:sz w:val="24"/>
          <w:szCs w:val="24"/>
        </w:rPr>
        <w:t>.</w:t>
      </w:r>
    </w:p>
    <w:p w14:paraId="683130A2" w14:textId="77777777" w:rsidR="004577DF" w:rsidRPr="002A24C3" w:rsidRDefault="00E2399D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Общий объем средств</w:t>
      </w:r>
      <w:r w:rsidR="00CA4162" w:rsidRPr="002A24C3">
        <w:rPr>
          <w:rFonts w:ascii="Arial" w:hAnsi="Arial" w:cs="Arial"/>
          <w:sz w:val="24"/>
          <w:szCs w:val="24"/>
        </w:rPr>
        <w:t>.</w:t>
      </w:r>
      <w:r w:rsidRPr="002A24C3">
        <w:rPr>
          <w:rFonts w:ascii="Arial" w:hAnsi="Arial" w:cs="Arial"/>
          <w:sz w:val="24"/>
          <w:szCs w:val="24"/>
        </w:rPr>
        <w:t xml:space="preserve"> </w:t>
      </w:r>
      <w:r w:rsidR="00D40BC5" w:rsidRPr="002A24C3">
        <w:rPr>
          <w:rFonts w:ascii="Arial" w:hAnsi="Arial" w:cs="Arial"/>
          <w:sz w:val="24"/>
          <w:szCs w:val="24"/>
        </w:rPr>
        <w:t xml:space="preserve">проверенных в результате проведенных ЭАМ составил </w:t>
      </w:r>
      <w:r w:rsidR="00E1086B" w:rsidRPr="002A24C3">
        <w:rPr>
          <w:rFonts w:ascii="Arial" w:hAnsi="Arial" w:cs="Arial"/>
          <w:sz w:val="24"/>
          <w:szCs w:val="24"/>
        </w:rPr>
        <w:t>17 405 050,8</w:t>
      </w:r>
      <w:r w:rsidR="00D40BC5" w:rsidRPr="002A24C3">
        <w:rPr>
          <w:rFonts w:ascii="Arial" w:hAnsi="Arial" w:cs="Arial"/>
          <w:sz w:val="24"/>
          <w:szCs w:val="24"/>
        </w:rPr>
        <w:t xml:space="preserve"> тыс. рублей. По результатам ЭАМ было выявлено </w:t>
      </w:r>
      <w:r w:rsidR="00E1086B" w:rsidRPr="002A24C3">
        <w:rPr>
          <w:rFonts w:ascii="Arial" w:hAnsi="Arial" w:cs="Arial"/>
          <w:sz w:val="24"/>
          <w:szCs w:val="24"/>
        </w:rPr>
        <w:t>21</w:t>
      </w:r>
      <w:r w:rsidR="00D40BC5" w:rsidRPr="002A24C3">
        <w:rPr>
          <w:rFonts w:ascii="Arial" w:hAnsi="Arial" w:cs="Arial"/>
          <w:sz w:val="24"/>
          <w:szCs w:val="24"/>
        </w:rPr>
        <w:t xml:space="preserve"> </w:t>
      </w:r>
      <w:r w:rsidR="00E1086B" w:rsidRPr="002A24C3">
        <w:rPr>
          <w:rFonts w:ascii="Arial" w:hAnsi="Arial" w:cs="Arial"/>
          <w:sz w:val="24"/>
          <w:szCs w:val="24"/>
        </w:rPr>
        <w:t>нарушение</w:t>
      </w:r>
      <w:r w:rsidR="00D40BC5" w:rsidRPr="002A24C3">
        <w:rPr>
          <w:rFonts w:ascii="Arial" w:hAnsi="Arial" w:cs="Arial"/>
          <w:sz w:val="24"/>
          <w:szCs w:val="24"/>
        </w:rPr>
        <w:t xml:space="preserve"> на общую сумму </w:t>
      </w:r>
      <w:r w:rsidR="00E1086B" w:rsidRPr="002A24C3">
        <w:rPr>
          <w:rFonts w:ascii="Arial" w:hAnsi="Arial" w:cs="Arial"/>
          <w:sz w:val="24"/>
          <w:szCs w:val="24"/>
        </w:rPr>
        <w:t>380 271,5</w:t>
      </w:r>
      <w:r w:rsidR="00D40BC5" w:rsidRPr="002A24C3">
        <w:rPr>
          <w:rFonts w:ascii="Arial" w:hAnsi="Arial" w:cs="Arial"/>
          <w:sz w:val="24"/>
          <w:szCs w:val="24"/>
        </w:rPr>
        <w:t xml:space="preserve"> тыс. рублей.</w:t>
      </w:r>
      <w:r w:rsidR="000546A3" w:rsidRPr="002A24C3">
        <w:rPr>
          <w:rFonts w:ascii="Arial" w:hAnsi="Arial" w:cs="Arial"/>
          <w:sz w:val="24"/>
          <w:szCs w:val="24"/>
        </w:rPr>
        <w:t xml:space="preserve">  Объектам контроля направлены </w:t>
      </w:r>
      <w:r w:rsidR="00D40BC5" w:rsidRPr="002A24C3">
        <w:rPr>
          <w:rFonts w:ascii="Arial" w:hAnsi="Arial" w:cs="Arial"/>
          <w:sz w:val="24"/>
          <w:szCs w:val="24"/>
        </w:rPr>
        <w:t xml:space="preserve">предложения и рекомендации по устранению выявленных нарушений.  </w:t>
      </w:r>
    </w:p>
    <w:p w14:paraId="29BA096B" w14:textId="1913A3AE" w:rsidR="004577DF" w:rsidRPr="00F7302B" w:rsidRDefault="00A461EB" w:rsidP="00F7302B">
      <w:pPr>
        <w:spacing w:after="0" w:line="259" w:lineRule="auto"/>
        <w:ind w:left="10" w:right="47" w:firstLine="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          </w:t>
      </w:r>
      <w:r w:rsidR="00D40BC5" w:rsidRPr="002A24C3">
        <w:rPr>
          <w:rFonts w:ascii="Arial" w:hAnsi="Arial" w:cs="Arial"/>
          <w:sz w:val="24"/>
          <w:szCs w:val="24"/>
        </w:rPr>
        <w:t>Общий анализ</w:t>
      </w:r>
      <w:r w:rsidRPr="002A24C3">
        <w:rPr>
          <w:rFonts w:ascii="Arial" w:hAnsi="Arial" w:cs="Arial"/>
          <w:sz w:val="24"/>
          <w:szCs w:val="24"/>
        </w:rPr>
        <w:t xml:space="preserve"> результатов ЭАМ проведенных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="00A741DB" w:rsidRPr="002A24C3">
        <w:rPr>
          <w:rFonts w:ascii="Arial" w:hAnsi="Arial" w:cs="Arial"/>
          <w:sz w:val="24"/>
          <w:szCs w:val="24"/>
        </w:rPr>
        <w:t xml:space="preserve"> в </w:t>
      </w:r>
      <w:r w:rsidR="00FF28E8">
        <w:rPr>
          <w:rFonts w:ascii="Arial" w:hAnsi="Arial" w:cs="Arial"/>
          <w:sz w:val="24"/>
          <w:szCs w:val="24"/>
        </w:rPr>
        <w:t xml:space="preserve">Жигаловском </w:t>
      </w:r>
      <w:r w:rsidRPr="002A24C3">
        <w:rPr>
          <w:rFonts w:ascii="Arial" w:hAnsi="Arial" w:cs="Arial"/>
          <w:sz w:val="24"/>
          <w:szCs w:val="24"/>
        </w:rPr>
        <w:t xml:space="preserve">муниципальном </w:t>
      </w:r>
      <w:r w:rsidR="00FF28E8">
        <w:rPr>
          <w:rFonts w:ascii="Arial" w:hAnsi="Arial" w:cs="Arial"/>
          <w:sz w:val="24"/>
          <w:szCs w:val="24"/>
        </w:rPr>
        <w:t xml:space="preserve"> округе </w:t>
      </w:r>
      <w:r w:rsidR="00D40BC5" w:rsidRPr="002A24C3">
        <w:rPr>
          <w:rFonts w:ascii="Arial" w:hAnsi="Arial" w:cs="Arial"/>
          <w:sz w:val="24"/>
          <w:szCs w:val="24"/>
        </w:rPr>
        <w:t>в 2025 году в разрезе реализуемых полномочий представлен в таблице 4</w:t>
      </w:r>
      <w:r w:rsidR="00A741DB" w:rsidRPr="002A24C3">
        <w:rPr>
          <w:rFonts w:ascii="Arial" w:hAnsi="Arial" w:cs="Arial"/>
          <w:sz w:val="24"/>
          <w:szCs w:val="24"/>
        </w:rPr>
        <w:t>.</w:t>
      </w:r>
      <w:r w:rsidR="00D40BC5" w:rsidRPr="002A24C3">
        <w:rPr>
          <w:rFonts w:ascii="Arial" w:hAnsi="Arial" w:cs="Arial"/>
          <w:sz w:val="24"/>
          <w:szCs w:val="24"/>
        </w:rPr>
        <w:t xml:space="preserve"> </w:t>
      </w:r>
      <w:r w:rsidR="00D40BC5" w:rsidRPr="002A24C3">
        <w:rPr>
          <w:rFonts w:ascii="Arial" w:hAnsi="Arial" w:cs="Arial"/>
          <w:sz w:val="24"/>
        </w:rPr>
        <w:t xml:space="preserve"> </w:t>
      </w:r>
    </w:p>
    <w:p w14:paraId="61082995" w14:textId="77777777" w:rsidR="00A741DB" w:rsidRPr="002A24C3" w:rsidRDefault="00A741DB">
      <w:pPr>
        <w:spacing w:after="0" w:line="259" w:lineRule="auto"/>
        <w:ind w:left="10" w:right="45" w:hanging="10"/>
        <w:jc w:val="right"/>
        <w:rPr>
          <w:rFonts w:ascii="Arial" w:hAnsi="Arial" w:cs="Arial"/>
          <w:sz w:val="24"/>
        </w:rPr>
      </w:pPr>
    </w:p>
    <w:p w14:paraId="11301F8F" w14:textId="77777777" w:rsidR="004577DF" w:rsidRPr="002A24C3" w:rsidRDefault="00D40BC5">
      <w:pPr>
        <w:spacing w:after="0" w:line="259" w:lineRule="auto"/>
        <w:ind w:left="10" w:right="45" w:hanging="10"/>
        <w:jc w:val="right"/>
        <w:rPr>
          <w:rFonts w:ascii="Arial" w:hAnsi="Arial" w:cs="Arial"/>
        </w:rPr>
      </w:pPr>
      <w:r w:rsidRPr="002A24C3">
        <w:rPr>
          <w:rFonts w:ascii="Arial" w:hAnsi="Arial" w:cs="Arial"/>
          <w:sz w:val="24"/>
        </w:rPr>
        <w:t xml:space="preserve">Таблица 4 </w:t>
      </w:r>
    </w:p>
    <w:tbl>
      <w:tblPr>
        <w:tblStyle w:val="TableGrid"/>
        <w:tblW w:w="9698" w:type="dxa"/>
        <w:tblInd w:w="-107" w:type="dxa"/>
        <w:tblCellMar>
          <w:top w:w="47" w:type="dxa"/>
          <w:left w:w="106" w:type="dxa"/>
          <w:right w:w="17" w:type="dxa"/>
        </w:tblCellMar>
        <w:tblLook w:val="04A0" w:firstRow="1" w:lastRow="0" w:firstColumn="1" w:lastColumn="0" w:noHBand="0" w:noVBand="1"/>
      </w:tblPr>
      <w:tblGrid>
        <w:gridCol w:w="662"/>
        <w:gridCol w:w="3922"/>
        <w:gridCol w:w="695"/>
        <w:gridCol w:w="1799"/>
        <w:gridCol w:w="634"/>
        <w:gridCol w:w="1366"/>
        <w:gridCol w:w="620"/>
      </w:tblGrid>
      <w:tr w:rsidR="004577DF" w:rsidRPr="002A24C3" w14:paraId="672217FE" w14:textId="77777777" w:rsidTr="00E2399D">
        <w:trPr>
          <w:trHeight w:val="2270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77009" w14:textId="77777777" w:rsidR="004577DF" w:rsidRPr="00AC1FE1" w:rsidRDefault="00D40BC5">
            <w:pPr>
              <w:spacing w:after="0" w:line="259" w:lineRule="auto"/>
              <w:ind w:left="58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sz w:val="22"/>
              </w:rPr>
              <w:t xml:space="preserve">№ </w:t>
            </w:r>
          </w:p>
          <w:p w14:paraId="2FD2073A" w14:textId="77777777" w:rsidR="004577DF" w:rsidRPr="00AC1FE1" w:rsidRDefault="00D40BC5">
            <w:pPr>
              <w:spacing w:after="0" w:line="259" w:lineRule="auto"/>
              <w:ind w:left="14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sz w:val="22"/>
              </w:rPr>
              <w:t xml:space="preserve">п/п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BFC96" w14:textId="77777777" w:rsidR="004577DF" w:rsidRPr="00AC1FE1" w:rsidRDefault="00D40BC5">
            <w:pPr>
              <w:spacing w:after="0" w:line="259" w:lineRule="auto"/>
              <w:ind w:right="89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sz w:val="22"/>
              </w:rPr>
              <w:t xml:space="preserve">Полномочие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C907" w14:textId="77777777" w:rsidR="004577DF" w:rsidRPr="00AC1FE1" w:rsidRDefault="00D40BC5">
            <w:pPr>
              <w:spacing w:after="0" w:line="259" w:lineRule="auto"/>
              <w:ind w:left="5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4A07B06" wp14:editId="5B9C7610">
                      <wp:extent cx="263903" cy="1228090"/>
                      <wp:effectExtent l="0" t="0" r="0" b="0"/>
                      <wp:docPr id="69249" name="Group 692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903" cy="1228090"/>
                                <a:chOff x="0" y="0"/>
                                <a:chExt cx="263903" cy="1228090"/>
                              </a:xfrm>
                            </wpg:grpSpPr>
                            <wps:wsp>
                              <wps:cNvPr id="4174" name="Rectangle 4174"/>
                              <wps:cNvSpPr/>
                              <wps:spPr>
                                <a:xfrm rot="-5399999">
                                  <a:off x="-75238" y="1002526"/>
                                  <a:ext cx="300803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677063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Кол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75" name="Rectangle 4175"/>
                              <wps:cNvSpPr/>
                              <wps:spPr>
                                <a:xfrm rot="-5399999">
                                  <a:off x="47152" y="897863"/>
                                  <a:ext cx="56022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992B4A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76" name="Rectangle 4176"/>
                              <wps:cNvSpPr/>
                              <wps:spPr>
                                <a:xfrm rot="-5399999">
                                  <a:off x="-562133" y="245881"/>
                                  <a:ext cx="1274594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1279AE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во проведенных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77" name="Rectangle 4177"/>
                              <wps:cNvSpPr/>
                              <wps:spPr>
                                <a:xfrm rot="-5399999">
                                  <a:off x="-286688" y="428362"/>
                                  <a:ext cx="1025456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7236C5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мероприятий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78" name="Rectangle 4178"/>
                              <wps:cNvSpPr/>
                              <wps:spPr>
                                <a:xfrm rot="-5399999">
                                  <a:off x="205010" y="148917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9B822D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A07B06" id="Group 69249" o:spid="_x0000_s1065" style="width:20.8pt;height:96.7pt;mso-position-horizontal-relative:char;mso-position-vertical-relative:line" coordsize="2639,12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">
                      <v:rect id="Rectangle 4174" o:spid="_x0000_s1066" style="position:absolute;left:-752;top:10024;width:3008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" filled="f" stroked="f">
                        <v:textbox inset="0,0,0,0">
                          <w:txbxContent>
                            <w:p w14:paraId="65677063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Кол</w:t>
                              </w:r>
                            </w:p>
                          </w:txbxContent>
                        </v:textbox>
                      </v:rect>
                      <v:rect id="Rectangle 4175" o:spid="_x0000_s1067" style="position:absolute;left:472;top:8978;width:56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" filled="f" stroked="f">
                        <v:textbox inset="0,0,0,0">
                          <w:txbxContent>
                            <w:p w14:paraId="1F992B4A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4176" o:spid="_x0000_s1068" style="position:absolute;left:-5621;top:2459;width:12745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" filled="f" stroked="f">
                        <v:textbox inset="0,0,0,0">
                          <w:txbxContent>
                            <w:p w14:paraId="771279AE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во проведенных </w:t>
                              </w:r>
                            </w:p>
                          </w:txbxContent>
                        </v:textbox>
                      </v:rect>
                      <v:rect id="Rectangle 4177" o:spid="_x0000_s1069" style="position:absolute;left:-2867;top:4283;width:10254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" filled="f" stroked="f">
                        <v:textbox inset="0,0,0,0">
                          <w:txbxContent>
                            <w:p w14:paraId="2D7236C5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мероприятий</w:t>
                              </w:r>
                            </w:p>
                          </w:txbxContent>
                        </v:textbox>
                      </v:rect>
                      <v:rect id="Rectangle 4178" o:spid="_x0000_s1070" style="position:absolute;left:2049;top:1489;width:421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" filled="f" stroked="f">
                        <v:textbox inset="0,0,0,0">
                          <w:txbxContent>
                            <w:p w14:paraId="0C9B822D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DF6C5" w14:textId="77777777" w:rsidR="004577DF" w:rsidRPr="00AC1FE1" w:rsidRDefault="00D40BC5">
            <w:pPr>
              <w:spacing w:after="0" w:line="259" w:lineRule="auto"/>
              <w:ind w:left="34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C6A1856" wp14:editId="2D344A86">
                      <wp:extent cx="262379" cy="1263014"/>
                      <wp:effectExtent l="0" t="0" r="0" b="0"/>
                      <wp:docPr id="69267" name="Group 692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2379" cy="1263014"/>
                                <a:chOff x="0" y="0"/>
                                <a:chExt cx="262379" cy="1263014"/>
                              </a:xfrm>
                            </wpg:grpSpPr>
                            <wps:wsp>
                              <wps:cNvPr id="4179" name="Rectangle 4179"/>
                              <wps:cNvSpPr/>
                              <wps:spPr>
                                <a:xfrm rot="-5399999">
                                  <a:off x="-730401" y="356380"/>
                                  <a:ext cx="1611130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6382DB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Объем проверенных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80" name="Rectangle 4180"/>
                              <wps:cNvSpPr/>
                              <wps:spPr>
                                <a:xfrm rot="-5399999">
                                  <a:off x="-595223" y="368112"/>
                                  <a:ext cx="163947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A4201A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средств (тыс. рублей)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81" name="Rectangle 4181"/>
                              <wps:cNvSpPr/>
                              <wps:spPr>
                                <a:xfrm rot="-5399999">
                                  <a:off x="203486" y="-64569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DB847A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6A1856" id="Group 69267" o:spid="_x0000_s1071" style="width:20.65pt;height:99.45pt;mso-position-horizontal-relative:char;mso-position-vertical-relative:line" coordsize="2623,12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">
                      <v:rect id="Rectangle 4179" o:spid="_x0000_s1072" style="position:absolute;left:-7304;top:3564;width:16111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" filled="f" stroked="f">
                        <v:textbox inset="0,0,0,0">
                          <w:txbxContent>
                            <w:p w14:paraId="056382DB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Объем проверенных </w:t>
                              </w:r>
                            </w:p>
                          </w:txbxContent>
                        </v:textbox>
                      </v:rect>
                      <v:rect id="Rectangle 4180" o:spid="_x0000_s1073" style="position:absolute;left:-5952;top:3681;width:16394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" filled="f" stroked="f">
                        <v:textbox inset="0,0,0,0">
                          <w:txbxContent>
                            <w:p w14:paraId="6DA4201A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средств (тыс. рублей)</w:t>
                              </w:r>
                            </w:p>
                          </w:txbxContent>
                        </v:textbox>
                      </v:rect>
                      <v:rect id="Rectangle 4181" o:spid="_x0000_s1074" style="position:absolute;left:2035;top:-646;width:42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" filled="f" stroked="f">
                        <v:textbox inset="0,0,0,0">
                          <w:txbxContent>
                            <w:p w14:paraId="10DB847A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0CCB1" w14:textId="77777777" w:rsidR="004577DF" w:rsidRPr="00AC1FE1" w:rsidRDefault="00D40BC5">
            <w:pPr>
              <w:spacing w:after="0" w:line="259" w:lineRule="auto"/>
              <w:ind w:left="4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A1BC1C2" wp14:editId="25E50978">
                      <wp:extent cx="263903" cy="1208243"/>
                      <wp:effectExtent l="0" t="0" r="0" b="0"/>
                      <wp:docPr id="69285" name="Group 692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903" cy="1208243"/>
                                <a:chOff x="0" y="0"/>
                                <a:chExt cx="263903" cy="1208243"/>
                              </a:xfrm>
                            </wpg:grpSpPr>
                            <wps:wsp>
                              <wps:cNvPr id="4182" name="Rectangle 4182"/>
                              <wps:cNvSpPr/>
                              <wps:spPr>
                                <a:xfrm rot="-5399999">
                                  <a:off x="-75238" y="982678"/>
                                  <a:ext cx="300803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666353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Кол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83" name="Rectangle 4183"/>
                              <wps:cNvSpPr/>
                              <wps:spPr>
                                <a:xfrm rot="-5399999">
                                  <a:off x="47152" y="878016"/>
                                  <a:ext cx="56022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0BE6EC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84" name="Rectangle 4184"/>
                              <wps:cNvSpPr/>
                              <wps:spPr>
                                <a:xfrm rot="-5399999">
                                  <a:off x="-548935" y="239233"/>
                                  <a:ext cx="124819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8D6AF1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во выявленных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85" name="Rectangle 4185"/>
                              <wps:cNvSpPr/>
                              <wps:spPr>
                                <a:xfrm rot="-5399999">
                                  <a:off x="-208652" y="436259"/>
                                  <a:ext cx="869384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6413CF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нарушений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86" name="Rectangle 4186"/>
                              <wps:cNvSpPr/>
                              <wps:spPr>
                                <a:xfrm rot="-5399999">
                                  <a:off x="205010" y="196126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2D0044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1BC1C2" id="Group 69285" o:spid="_x0000_s1075" style="width:20.8pt;height:95.15pt;mso-position-horizontal-relative:char;mso-position-vertical-relative:line" coordsize="2639,12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">
                      <v:rect id="Rectangle 4182" o:spid="_x0000_s1076" style="position:absolute;left:-752;top:9826;width:3008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" filled="f" stroked="f">
                        <v:textbox inset="0,0,0,0">
                          <w:txbxContent>
                            <w:p w14:paraId="56666353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Кол</w:t>
                              </w:r>
                            </w:p>
                          </w:txbxContent>
                        </v:textbox>
                      </v:rect>
                      <v:rect id="Rectangle 4183" o:spid="_x0000_s1077" style="position:absolute;left:472;top:8779;width:56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" filled="f" stroked="f">
                        <v:textbox inset="0,0,0,0">
                          <w:txbxContent>
                            <w:p w14:paraId="010BE6EC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4184" o:spid="_x0000_s1078" style="position:absolute;left:-5489;top:2392;width:12481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" filled="f" stroked="f">
                        <v:textbox inset="0,0,0,0">
                          <w:txbxContent>
                            <w:p w14:paraId="508D6AF1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во выявленных </w:t>
                              </w:r>
                            </w:p>
                          </w:txbxContent>
                        </v:textbox>
                      </v:rect>
                      <v:rect id="Rectangle 4185" o:spid="_x0000_s1079" style="position:absolute;left:-2087;top:4362;width:8694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" filled="f" stroked="f">
                        <v:textbox inset="0,0,0,0">
                          <w:txbxContent>
                            <w:p w14:paraId="7B6413CF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нарушений</w:t>
                              </w:r>
                            </w:p>
                          </w:txbxContent>
                        </v:textbox>
                      </v:rect>
                      <v:rect id="Rectangle 4186" o:spid="_x0000_s1080" style="position:absolute;left:2049;top:1961;width:421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" filled="f" stroked="f">
                        <v:textbox inset="0,0,0,0">
                          <w:txbxContent>
                            <w:p w14:paraId="732D0044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97613" w14:textId="77777777" w:rsidR="004577DF" w:rsidRPr="00AC1FE1" w:rsidRDefault="00D40BC5">
            <w:pPr>
              <w:spacing w:after="0" w:line="259" w:lineRule="auto"/>
              <w:ind w:left="213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EA8F9D6" wp14:editId="13857E41">
                      <wp:extent cx="263903" cy="1197601"/>
                      <wp:effectExtent l="0" t="0" r="0" b="0"/>
                      <wp:docPr id="69297" name="Group 692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903" cy="1197601"/>
                                <a:chOff x="0" y="0"/>
                                <a:chExt cx="263903" cy="1197601"/>
                              </a:xfrm>
                            </wpg:grpSpPr>
                            <wps:wsp>
                              <wps:cNvPr id="4187" name="Rectangle 4187"/>
                              <wps:cNvSpPr/>
                              <wps:spPr>
                                <a:xfrm rot="-5399999">
                                  <a:off x="-721241" y="326033"/>
                                  <a:ext cx="1592810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9E36CA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Сумма выявленных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88" name="Rectangle 4188"/>
                              <wps:cNvSpPr/>
                              <wps:spPr>
                                <a:xfrm rot="-5399999">
                                  <a:off x="-208652" y="431714"/>
                                  <a:ext cx="869385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E3D9C3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нарушений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89" name="Rectangle 4189"/>
                              <wps:cNvSpPr/>
                              <wps:spPr>
                                <a:xfrm rot="-5399999">
                                  <a:off x="205010" y="191581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8D9399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A8F9D6" id="Group 69297" o:spid="_x0000_s1081" style="width:20.8pt;height:94.3pt;mso-position-horizontal-relative:char;mso-position-vertical-relative:line" coordsize="2639,11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">
                      <v:rect id="Rectangle 4187" o:spid="_x0000_s1082" style="position:absolute;left:-7212;top:3260;width:15928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" filled="f" stroked="f">
                        <v:textbox inset="0,0,0,0">
                          <w:txbxContent>
                            <w:p w14:paraId="099E36CA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Сумма выявленных </w:t>
                              </w:r>
                            </w:p>
                          </w:txbxContent>
                        </v:textbox>
                      </v:rect>
                      <v:rect id="Rectangle 4188" o:spid="_x0000_s1083" style="position:absolute;left:-2087;top:4316;width:8694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" filled="f" stroked="f">
                        <v:textbox inset="0,0,0,0">
                          <w:txbxContent>
                            <w:p w14:paraId="00E3D9C3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нарушений</w:t>
                              </w:r>
                            </w:p>
                          </w:txbxContent>
                        </v:textbox>
                      </v:rect>
                      <v:rect id="Rectangle 4189" o:spid="_x0000_s1084" style="position:absolute;left:2050;top:1915;width:420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" filled="f" stroked="f">
                        <v:textbox inset="0,0,0,0">
                          <w:txbxContent>
                            <w:p w14:paraId="008D9399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36D3A" w14:textId="77777777" w:rsidR="004577DF" w:rsidRPr="00AC1FE1" w:rsidRDefault="00D40BC5">
            <w:pPr>
              <w:spacing w:after="0" w:line="259" w:lineRule="auto"/>
              <w:ind w:left="31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eastAsia="Calibri" w:hAnsi="Courier New" w:cs="Courier New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3495297" wp14:editId="2EF22F91">
                      <wp:extent cx="263903" cy="1293575"/>
                      <wp:effectExtent l="0" t="0" r="0" b="0"/>
                      <wp:docPr id="69314" name="Group 693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903" cy="1293575"/>
                                <a:chOff x="0" y="0"/>
                                <a:chExt cx="263903" cy="1293575"/>
                              </a:xfrm>
                            </wpg:grpSpPr>
                            <wps:wsp>
                              <wps:cNvPr id="4190" name="Rectangle 4190"/>
                              <wps:cNvSpPr/>
                              <wps:spPr>
                                <a:xfrm rot="-5399999">
                                  <a:off x="-75237" y="1068010"/>
                                  <a:ext cx="300803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36F1E1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Кол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91" name="Rectangle 4191"/>
                              <wps:cNvSpPr/>
                              <wps:spPr>
                                <a:xfrm rot="-5399999">
                                  <a:off x="47153" y="963348"/>
                                  <a:ext cx="56022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337376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92" name="Rectangle 4192"/>
                              <wps:cNvSpPr/>
                              <wps:spPr>
                                <a:xfrm rot="-5399999">
                                  <a:off x="-605681" y="267819"/>
                                  <a:ext cx="1361690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0F00AD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во рекомендаций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93" name="Rectangle 4193"/>
                              <wps:cNvSpPr/>
                              <wps:spPr>
                                <a:xfrm rot="-5399999">
                                  <a:off x="-583588" y="385924"/>
                                  <a:ext cx="1619255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B027E4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по результатам ЭАМ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94" name="Rectangle 4194"/>
                              <wps:cNvSpPr/>
                              <wps:spPr>
                                <a:xfrm rot="-5399999">
                                  <a:off x="205009" y="-41629"/>
                                  <a:ext cx="42058" cy="1503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639010" w14:textId="77777777" w:rsidR="005F56A2" w:rsidRDefault="005F56A2">
                                    <w:pPr>
                                      <w:spacing w:after="160" w:line="259" w:lineRule="auto"/>
                                      <w:ind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495297" id="Group 69314" o:spid="_x0000_s1085" style="width:20.8pt;height:101.85pt;mso-position-horizontal-relative:char;mso-position-vertical-relative:line" coordsize="2639,12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">
                      <v:rect id="Rectangle 4190" o:spid="_x0000_s1086" style="position:absolute;left:-752;top:10679;width:3008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" filled="f" stroked="f">
                        <v:textbox inset="0,0,0,0">
                          <w:txbxContent>
                            <w:p w14:paraId="6336F1E1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Кол</w:t>
                              </w:r>
                            </w:p>
                          </w:txbxContent>
                        </v:textbox>
                      </v:rect>
                      <v:rect id="Rectangle 4191" o:spid="_x0000_s1087" style="position:absolute;left:472;top:9633;width:560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" filled="f" stroked="f">
                        <v:textbox inset="0,0,0,0">
                          <w:txbxContent>
                            <w:p w14:paraId="2B337376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4192" o:spid="_x0000_s1088" style="position:absolute;left:-6056;top:2678;width:13616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" filled="f" stroked="f">
                        <v:textbox inset="0,0,0,0">
                          <w:txbxContent>
                            <w:p w14:paraId="320F00AD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во рекомендаций </w:t>
                              </w:r>
                            </w:p>
                          </w:txbxContent>
                        </v:textbox>
                      </v:rect>
                      <v:rect id="Rectangle 4193" o:spid="_x0000_s1089" style="position:absolute;left:-5836;top:3859;width:16192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" filled="f" stroked="f">
                        <v:textbox inset="0,0,0,0">
                          <w:txbxContent>
                            <w:p w14:paraId="19B027E4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по результатам ЭАМ</w:t>
                              </w:r>
                            </w:p>
                          </w:txbxContent>
                        </v:textbox>
                      </v:rect>
                      <v:rect id="Rectangle 4194" o:spid="_x0000_s1090" style="position:absolute;left:2050;top:-417;width:420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" filled="f" stroked="f">
                        <v:textbox inset="0,0,0,0">
                          <w:txbxContent>
                            <w:p w14:paraId="40639010" w14:textId="77777777" w:rsidR="005F56A2" w:rsidRDefault="005F56A2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4577DF" w:rsidRPr="002A24C3" w14:paraId="2A1E381B" w14:textId="77777777" w:rsidTr="00E2399D">
        <w:trPr>
          <w:trHeight w:val="238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F67E2" w14:textId="77777777" w:rsidR="004577DF" w:rsidRPr="00AC1FE1" w:rsidRDefault="00D40BC5">
            <w:pPr>
              <w:spacing w:after="0" w:line="259" w:lineRule="auto"/>
              <w:ind w:right="94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sz w:val="22"/>
              </w:rPr>
              <w:t xml:space="preserve">1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0FF33" w14:textId="77777777" w:rsidR="004577DF" w:rsidRPr="00AC1FE1" w:rsidRDefault="00D40BC5">
            <w:pPr>
              <w:spacing w:after="0" w:line="259" w:lineRule="auto"/>
              <w:ind w:right="94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sz w:val="22"/>
              </w:rPr>
              <w:t xml:space="preserve">2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26E8" w14:textId="77777777" w:rsidR="004577DF" w:rsidRPr="00AC1FE1" w:rsidRDefault="00D40BC5">
            <w:pPr>
              <w:spacing w:after="0" w:line="259" w:lineRule="auto"/>
              <w:ind w:right="99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sz w:val="22"/>
              </w:rPr>
              <w:t xml:space="preserve">3 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09B40" w14:textId="77777777" w:rsidR="004577DF" w:rsidRPr="00AC1FE1" w:rsidRDefault="00D40BC5">
            <w:pPr>
              <w:spacing w:after="0" w:line="259" w:lineRule="auto"/>
              <w:ind w:right="94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sz w:val="22"/>
              </w:rPr>
              <w:t xml:space="preserve">4 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0C197" w14:textId="77777777" w:rsidR="004577DF" w:rsidRPr="00AC1FE1" w:rsidRDefault="00D40BC5">
            <w:pPr>
              <w:spacing w:after="0" w:line="259" w:lineRule="auto"/>
              <w:ind w:right="92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sz w:val="22"/>
              </w:rPr>
              <w:t xml:space="preserve">5 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F8170" w14:textId="77777777" w:rsidR="004577DF" w:rsidRPr="00AC1FE1" w:rsidRDefault="00D40BC5">
            <w:pPr>
              <w:spacing w:after="0" w:line="259" w:lineRule="auto"/>
              <w:ind w:right="99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sz w:val="22"/>
              </w:rPr>
              <w:t xml:space="preserve">6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59FBE" w14:textId="77777777" w:rsidR="004577DF" w:rsidRPr="00AC1FE1" w:rsidRDefault="00D40BC5">
            <w:pPr>
              <w:spacing w:after="0" w:line="259" w:lineRule="auto"/>
              <w:ind w:right="92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sz w:val="22"/>
              </w:rPr>
              <w:t xml:space="preserve">7 </w:t>
            </w:r>
          </w:p>
        </w:tc>
      </w:tr>
      <w:tr w:rsidR="004577DF" w:rsidRPr="002A24C3" w14:paraId="2A693EDA" w14:textId="77777777" w:rsidTr="00E2399D">
        <w:trPr>
          <w:trHeight w:val="698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B35DA" w14:textId="77777777" w:rsidR="004577DF" w:rsidRPr="00AC1FE1" w:rsidRDefault="00915E98">
            <w:pPr>
              <w:spacing w:after="0" w:line="259" w:lineRule="auto"/>
              <w:ind w:right="91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i/>
                <w:sz w:val="22"/>
              </w:rPr>
              <w:t>1</w:t>
            </w:r>
            <w:r w:rsidR="00D40BC5" w:rsidRPr="00AC1FE1">
              <w:rPr>
                <w:rFonts w:ascii="Courier New" w:hAnsi="Courier New" w:cs="Courier New"/>
                <w:b/>
                <w:i/>
                <w:sz w:val="22"/>
              </w:rPr>
              <w:t xml:space="preserve">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DE86E" w14:textId="77777777" w:rsidR="004577DF" w:rsidRPr="00AC1FE1" w:rsidRDefault="00D40BC5">
            <w:pPr>
              <w:spacing w:after="0" w:line="240" w:lineRule="auto"/>
              <w:ind w:right="0" w:firstLine="0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i/>
                <w:sz w:val="22"/>
              </w:rPr>
              <w:t xml:space="preserve">Оперативный анализ исполнения и контроль за организацией исполнения местного бюджета в </w:t>
            </w:r>
          </w:p>
          <w:p w14:paraId="6E3A7D94" w14:textId="77777777" w:rsidR="004577DF" w:rsidRPr="00AC1FE1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i/>
                <w:sz w:val="22"/>
              </w:rPr>
              <w:t xml:space="preserve">текущем финансовом году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08AC1" w14:textId="77777777" w:rsidR="004577DF" w:rsidRPr="00AC1FE1" w:rsidRDefault="00291CAB">
            <w:pPr>
              <w:spacing w:after="0" w:line="259" w:lineRule="auto"/>
              <w:ind w:right="9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13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7EED9" w14:textId="77777777" w:rsidR="004577DF" w:rsidRPr="00AC1FE1" w:rsidRDefault="00291CA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3 297 237,4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2C16A" w14:textId="77777777" w:rsidR="004577DF" w:rsidRPr="00AC1FE1" w:rsidRDefault="00291CAB">
            <w:pPr>
              <w:spacing w:after="0" w:line="259" w:lineRule="auto"/>
              <w:ind w:right="90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2DD64" w14:textId="77777777" w:rsidR="004577DF" w:rsidRPr="00AC1FE1" w:rsidRDefault="00291CA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43606" w14:textId="77777777" w:rsidR="004577DF" w:rsidRPr="00AC1FE1" w:rsidRDefault="00291CAB">
            <w:pPr>
              <w:spacing w:after="0" w:line="259" w:lineRule="auto"/>
              <w:ind w:right="90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356AB1AC" w14:textId="77777777" w:rsidTr="00E2399D">
        <w:trPr>
          <w:trHeight w:val="240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CED4A" w14:textId="77777777" w:rsidR="004577DF" w:rsidRPr="00AC1FE1" w:rsidRDefault="00915E98">
            <w:pPr>
              <w:spacing w:after="0" w:line="259" w:lineRule="auto"/>
              <w:ind w:left="7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</w:t>
            </w:r>
            <w:r w:rsidR="00D40BC5" w:rsidRPr="00AC1FE1">
              <w:rPr>
                <w:rFonts w:ascii="Courier New" w:hAnsi="Courier New" w:cs="Courier New"/>
                <w:sz w:val="22"/>
              </w:rPr>
              <w:t xml:space="preserve">.1.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7FD48" w14:textId="77777777" w:rsidR="004577DF" w:rsidRPr="00AC1FE1" w:rsidRDefault="00D40BC5">
            <w:pPr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 xml:space="preserve">Оперативный анализ исполнения районного бюджета 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A559" w14:textId="77777777" w:rsidR="004577DF" w:rsidRPr="00AC1FE1" w:rsidRDefault="00291CA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01A48" w14:textId="77777777" w:rsidR="004577DF" w:rsidRPr="00AC1FE1" w:rsidRDefault="00291CA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3 002 199,4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CF28F" w14:textId="77777777" w:rsidR="004577DF" w:rsidRPr="00AC1FE1" w:rsidRDefault="00291CA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2067B" w14:textId="77777777" w:rsidR="004577DF" w:rsidRPr="00AC1FE1" w:rsidRDefault="00291CA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F6ECE" w14:textId="77777777" w:rsidR="004577DF" w:rsidRPr="00AC1FE1" w:rsidRDefault="00291CA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052D7F24" w14:textId="77777777" w:rsidTr="00E2399D">
        <w:trPr>
          <w:trHeight w:val="70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EEF58" w14:textId="77777777" w:rsidR="004577DF" w:rsidRPr="00AC1FE1" w:rsidRDefault="00915E98">
            <w:pPr>
              <w:spacing w:after="0" w:line="259" w:lineRule="auto"/>
              <w:ind w:left="7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</w:t>
            </w:r>
            <w:r w:rsidR="00D40BC5" w:rsidRPr="00AC1FE1">
              <w:rPr>
                <w:rFonts w:ascii="Courier New" w:hAnsi="Courier New" w:cs="Courier New"/>
                <w:sz w:val="22"/>
              </w:rPr>
              <w:t xml:space="preserve">.2.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F754" w14:textId="77777777" w:rsidR="004577DF" w:rsidRPr="00AC1FE1" w:rsidRDefault="00D40BC5" w:rsidP="00291CAB">
            <w:pPr>
              <w:spacing w:after="2" w:line="237" w:lineRule="auto"/>
              <w:ind w:right="0" w:firstLine="0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 xml:space="preserve">Оперативный анализ исполнения бюджетов поселений, входивших в состав </w:t>
            </w:r>
            <w:r w:rsidR="00291CAB" w:rsidRPr="00AC1FE1">
              <w:rPr>
                <w:rFonts w:ascii="Courier New" w:hAnsi="Courier New" w:cs="Courier New"/>
                <w:sz w:val="22"/>
              </w:rPr>
              <w:t>Жигаловского района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D5517" w14:textId="77777777" w:rsidR="004577DF" w:rsidRPr="00AC1FE1" w:rsidRDefault="00291CAB">
            <w:pPr>
              <w:spacing w:after="0" w:line="259" w:lineRule="auto"/>
              <w:ind w:right="9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10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62BB3" w14:textId="77777777" w:rsidR="004577DF" w:rsidRPr="00AC1FE1" w:rsidRDefault="00291CA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295 038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72B6D" w14:textId="77777777" w:rsidR="004577DF" w:rsidRPr="00AC1FE1" w:rsidRDefault="00291CAB">
            <w:pPr>
              <w:spacing w:after="0" w:line="259" w:lineRule="auto"/>
              <w:ind w:right="90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9AD51" w14:textId="77777777" w:rsidR="004577DF" w:rsidRPr="00AC1FE1" w:rsidRDefault="00291CA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AE985" w14:textId="77777777" w:rsidR="004577DF" w:rsidRPr="00AC1FE1" w:rsidRDefault="00291CAB">
            <w:pPr>
              <w:spacing w:after="0" w:line="259" w:lineRule="auto"/>
              <w:ind w:right="90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70C546FB" w14:textId="77777777" w:rsidTr="00E2399D">
        <w:trPr>
          <w:trHeight w:val="93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34A3E" w14:textId="77777777" w:rsidR="004577DF" w:rsidRPr="00AC1FE1" w:rsidRDefault="00291CAB">
            <w:pPr>
              <w:spacing w:after="0" w:line="259" w:lineRule="auto"/>
              <w:ind w:right="91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i/>
                <w:sz w:val="22"/>
              </w:rPr>
              <w:t>2</w:t>
            </w:r>
            <w:r w:rsidR="00D40BC5" w:rsidRPr="00AC1FE1">
              <w:rPr>
                <w:rFonts w:ascii="Courier New" w:hAnsi="Courier New" w:cs="Courier New"/>
                <w:b/>
                <w:i/>
                <w:sz w:val="22"/>
              </w:rPr>
              <w:t xml:space="preserve">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EEEA" w14:textId="77777777" w:rsidR="004577DF" w:rsidRPr="00AC1FE1" w:rsidRDefault="00D40BC5">
            <w:pPr>
              <w:spacing w:after="0" w:line="259" w:lineRule="auto"/>
              <w:ind w:right="88" w:firstLine="0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i/>
                <w:sz w:val="22"/>
              </w:rPr>
              <w:t xml:space="preserve">Экспертиза проектов решения о бюджете, иных правовых актов бюджетного законодательства, в том числе обоснованности показателей (параметров и характеристик) бюджета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137F0" w14:textId="77777777" w:rsidR="004577DF" w:rsidRPr="00AC1FE1" w:rsidRDefault="00291CAB">
            <w:pPr>
              <w:spacing w:after="0" w:line="259" w:lineRule="auto"/>
              <w:ind w:right="9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32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BBD1D" w14:textId="77777777" w:rsidR="004577DF" w:rsidRPr="00AC1FE1" w:rsidRDefault="0041083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14 027 250,2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2F3F3" w14:textId="77777777" w:rsidR="004577DF" w:rsidRPr="00AC1FE1" w:rsidRDefault="00E2399D">
            <w:pPr>
              <w:spacing w:after="0" w:line="259" w:lineRule="auto"/>
              <w:ind w:right="9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59920" w14:textId="77777777" w:rsidR="004577DF" w:rsidRPr="00AC1FE1" w:rsidRDefault="00E2399D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05763" w14:textId="77777777" w:rsidR="004577DF" w:rsidRPr="00AC1FE1" w:rsidRDefault="00E2399D">
            <w:pPr>
              <w:spacing w:after="0" w:line="259" w:lineRule="auto"/>
              <w:ind w:right="90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656D9872" w14:textId="77777777" w:rsidTr="00E2399D">
        <w:trPr>
          <w:trHeight w:val="698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0F91A" w14:textId="77777777" w:rsidR="004577DF" w:rsidRPr="00AC1FE1" w:rsidRDefault="00291CAB">
            <w:pPr>
              <w:spacing w:after="0" w:line="259" w:lineRule="auto"/>
              <w:ind w:left="7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lastRenderedPageBreak/>
              <w:t>2</w:t>
            </w:r>
            <w:r w:rsidR="00D40BC5" w:rsidRPr="00AC1FE1">
              <w:rPr>
                <w:rFonts w:ascii="Courier New" w:hAnsi="Courier New" w:cs="Courier New"/>
                <w:sz w:val="22"/>
              </w:rPr>
              <w:t xml:space="preserve">.1.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4644" w14:textId="77777777" w:rsidR="004577DF" w:rsidRPr="00AC1FE1" w:rsidRDefault="00D40BC5">
            <w:pPr>
              <w:spacing w:after="0" w:line="259" w:lineRule="auto"/>
              <w:ind w:right="92" w:firstLine="0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 xml:space="preserve">Экспертиза проектов решений Думы о внесении изменений в решение Думы района о бюджете на 2025 год и на плановый период 2026 и 2027 годов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18727" w14:textId="77777777" w:rsidR="004577DF" w:rsidRPr="00AC1FE1" w:rsidRDefault="00291CA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4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AC4F3" w14:textId="77777777" w:rsidR="004577DF" w:rsidRPr="00AC1FE1" w:rsidRDefault="0041083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11 197 600,2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279B0" w14:textId="77777777" w:rsidR="004577DF" w:rsidRPr="00AC1FE1" w:rsidRDefault="0041083B">
            <w:pPr>
              <w:spacing w:after="0" w:line="259" w:lineRule="auto"/>
              <w:ind w:right="9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345DC" w14:textId="77777777" w:rsidR="004577DF" w:rsidRPr="00AC1FE1" w:rsidRDefault="0041083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BB222" w14:textId="77777777" w:rsidR="004577DF" w:rsidRPr="00AC1FE1" w:rsidRDefault="0041083B">
            <w:pPr>
              <w:spacing w:after="0" w:line="259" w:lineRule="auto"/>
              <w:ind w:right="9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3173D4BE" w14:textId="77777777" w:rsidTr="00E2399D">
        <w:trPr>
          <w:trHeight w:val="70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E32F1" w14:textId="77777777" w:rsidR="004577DF" w:rsidRPr="00AC1FE1" w:rsidRDefault="00291CAB">
            <w:pPr>
              <w:spacing w:after="0" w:line="259" w:lineRule="auto"/>
              <w:ind w:left="5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2</w:t>
            </w:r>
            <w:r w:rsidR="00D40BC5" w:rsidRPr="00AC1FE1">
              <w:rPr>
                <w:rFonts w:ascii="Courier New" w:hAnsi="Courier New" w:cs="Courier New"/>
                <w:sz w:val="22"/>
              </w:rPr>
              <w:t xml:space="preserve">.2. 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261C" w14:textId="77777777" w:rsidR="004577DF" w:rsidRPr="00AC1FE1" w:rsidRDefault="00D40BC5" w:rsidP="005C7772">
            <w:pPr>
              <w:spacing w:after="0" w:line="259" w:lineRule="auto"/>
              <w:ind w:right="93" w:firstLine="0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Экспертиза  проектов решений Думы о внесени</w:t>
            </w:r>
            <w:r w:rsidR="00A741DB" w:rsidRPr="00AC1FE1">
              <w:rPr>
                <w:rFonts w:ascii="Courier New" w:hAnsi="Courier New" w:cs="Courier New"/>
                <w:sz w:val="22"/>
              </w:rPr>
              <w:t>и</w:t>
            </w:r>
            <w:r w:rsidRPr="00AC1FE1">
              <w:rPr>
                <w:rFonts w:ascii="Courier New" w:hAnsi="Courier New" w:cs="Courier New"/>
                <w:sz w:val="22"/>
              </w:rPr>
              <w:t xml:space="preserve"> изменений в решения о бюджете поселений, входивших в состав </w:t>
            </w:r>
            <w:r w:rsidR="005C7772" w:rsidRPr="00AC1FE1">
              <w:rPr>
                <w:rFonts w:ascii="Courier New" w:hAnsi="Courier New" w:cs="Courier New"/>
                <w:sz w:val="22"/>
              </w:rPr>
              <w:t>Жигаловского</w:t>
            </w:r>
            <w:r w:rsidRPr="00AC1FE1">
              <w:rPr>
                <w:rFonts w:ascii="Courier New" w:hAnsi="Courier New" w:cs="Courier New"/>
                <w:sz w:val="22"/>
              </w:rPr>
              <w:t xml:space="preserve"> района.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3E2DB" w14:textId="77777777" w:rsidR="004577DF" w:rsidRPr="00AC1FE1" w:rsidRDefault="00291CAB">
            <w:pPr>
              <w:spacing w:after="0" w:line="259" w:lineRule="auto"/>
              <w:ind w:right="9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17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2A780" w14:textId="77777777" w:rsidR="004577DF" w:rsidRPr="00AC1FE1" w:rsidRDefault="0041083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834 003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0BF54" w14:textId="77777777" w:rsidR="004577DF" w:rsidRPr="00AC1FE1" w:rsidRDefault="0041083B">
            <w:pPr>
              <w:spacing w:after="0" w:line="259" w:lineRule="auto"/>
              <w:ind w:right="9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8CD96" w14:textId="77777777" w:rsidR="004577DF" w:rsidRPr="00AC1FE1" w:rsidRDefault="0041083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3C5B0" w14:textId="77777777" w:rsidR="004577DF" w:rsidRPr="00AC1FE1" w:rsidRDefault="0041083B">
            <w:pPr>
              <w:spacing w:after="0" w:line="259" w:lineRule="auto"/>
              <w:ind w:right="90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69AE00BA" w14:textId="77777777" w:rsidTr="00E2399D">
        <w:trPr>
          <w:trHeight w:val="698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554C4" w14:textId="77777777" w:rsidR="004577DF" w:rsidRPr="00AC1FE1" w:rsidRDefault="00291CAB">
            <w:pPr>
              <w:spacing w:after="0" w:line="259" w:lineRule="auto"/>
              <w:ind w:left="7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2</w:t>
            </w:r>
            <w:r w:rsidR="00D40BC5" w:rsidRPr="00AC1FE1">
              <w:rPr>
                <w:rFonts w:ascii="Courier New" w:hAnsi="Courier New" w:cs="Courier New"/>
                <w:sz w:val="22"/>
              </w:rPr>
              <w:t xml:space="preserve">.3.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1B195" w14:textId="77777777" w:rsidR="004577DF" w:rsidRPr="00AC1FE1" w:rsidRDefault="00D40BC5" w:rsidP="005C7772">
            <w:pPr>
              <w:spacing w:after="0" w:line="259" w:lineRule="auto"/>
              <w:ind w:right="91" w:firstLine="0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 xml:space="preserve">Экспертиза проекта решения Думы округа о бюджете </w:t>
            </w:r>
            <w:r w:rsidR="005C7772" w:rsidRPr="00AC1FE1">
              <w:rPr>
                <w:rFonts w:ascii="Courier New" w:hAnsi="Courier New" w:cs="Courier New"/>
                <w:sz w:val="22"/>
              </w:rPr>
              <w:t>Жигаловского</w:t>
            </w:r>
            <w:r w:rsidRPr="00AC1FE1">
              <w:rPr>
                <w:rFonts w:ascii="Courier New" w:hAnsi="Courier New" w:cs="Courier New"/>
                <w:sz w:val="22"/>
              </w:rPr>
              <w:t xml:space="preserve"> муниципального округа на 2026 год и на плановый период 2027, 2028 годов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65474" w14:textId="77777777" w:rsidR="004577DF" w:rsidRPr="00AC1FE1" w:rsidRDefault="00291CA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2D03D" w14:textId="77777777" w:rsidR="004577DF" w:rsidRPr="00AC1FE1" w:rsidRDefault="0041083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1 995 647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B95CB" w14:textId="77777777" w:rsidR="004577DF" w:rsidRPr="00AC1FE1" w:rsidRDefault="0041083B">
            <w:pPr>
              <w:spacing w:after="0" w:line="259" w:lineRule="auto"/>
              <w:ind w:right="9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E5A4B" w14:textId="77777777" w:rsidR="004577DF" w:rsidRPr="00AC1FE1" w:rsidRDefault="0041083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AEF5F" w14:textId="77777777" w:rsidR="004577DF" w:rsidRPr="00AC1FE1" w:rsidRDefault="0041083B">
            <w:pPr>
              <w:spacing w:after="0" w:line="259" w:lineRule="auto"/>
              <w:ind w:right="9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58D086F2" w14:textId="77777777" w:rsidTr="00E2399D">
        <w:trPr>
          <w:trHeight w:val="292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CB04" w14:textId="77777777" w:rsidR="004577DF" w:rsidRPr="00AC1FE1" w:rsidRDefault="00291CAB">
            <w:pPr>
              <w:spacing w:after="0" w:line="259" w:lineRule="auto"/>
              <w:ind w:left="7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2</w:t>
            </w:r>
            <w:r w:rsidR="00D40BC5" w:rsidRPr="00AC1FE1">
              <w:rPr>
                <w:rFonts w:ascii="Courier New" w:hAnsi="Courier New" w:cs="Courier New"/>
                <w:sz w:val="22"/>
              </w:rPr>
              <w:t xml:space="preserve">.4.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F446C" w14:textId="77777777" w:rsidR="004577DF" w:rsidRPr="00AC1FE1" w:rsidRDefault="00D40BC5">
            <w:pPr>
              <w:tabs>
                <w:tab w:val="center" w:pos="1410"/>
                <w:tab w:val="center" w:pos="2253"/>
                <w:tab w:val="center" w:pos="3104"/>
                <w:tab w:val="right" w:pos="4694"/>
              </w:tabs>
              <w:spacing w:after="0" w:line="259" w:lineRule="auto"/>
              <w:ind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 xml:space="preserve">Экспертиза </w:t>
            </w:r>
            <w:r w:rsidRPr="00AC1FE1">
              <w:rPr>
                <w:rFonts w:ascii="Courier New" w:hAnsi="Courier New" w:cs="Courier New"/>
                <w:sz w:val="22"/>
              </w:rPr>
              <w:tab/>
              <w:t xml:space="preserve">иных </w:t>
            </w:r>
            <w:r w:rsidRPr="00AC1FE1">
              <w:rPr>
                <w:rFonts w:ascii="Courier New" w:hAnsi="Courier New" w:cs="Courier New"/>
                <w:sz w:val="22"/>
              </w:rPr>
              <w:tab/>
              <w:t xml:space="preserve">правовых </w:t>
            </w:r>
            <w:r w:rsidRPr="00AC1FE1">
              <w:rPr>
                <w:rFonts w:ascii="Courier New" w:hAnsi="Courier New" w:cs="Courier New"/>
                <w:sz w:val="22"/>
              </w:rPr>
              <w:tab/>
              <w:t xml:space="preserve">актов </w:t>
            </w:r>
            <w:r w:rsidRPr="00AC1FE1">
              <w:rPr>
                <w:rFonts w:ascii="Courier New" w:hAnsi="Courier New" w:cs="Courier New"/>
                <w:sz w:val="22"/>
              </w:rPr>
              <w:tab/>
              <w:t xml:space="preserve">бюджетного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D99F" w14:textId="77777777" w:rsidR="004577DF" w:rsidRPr="00AC1FE1" w:rsidRDefault="0041083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10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9824D" w14:textId="77777777" w:rsidR="004577DF" w:rsidRPr="00AC1FE1" w:rsidRDefault="0041083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0,6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8A023" w14:textId="77777777" w:rsidR="004577DF" w:rsidRPr="00AC1FE1" w:rsidRDefault="0041083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4223A" w14:textId="77777777" w:rsidR="004577DF" w:rsidRPr="00AC1FE1" w:rsidRDefault="0041083B">
            <w:pPr>
              <w:spacing w:after="0" w:line="259" w:lineRule="auto"/>
              <w:ind w:right="9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D7CC" w14:textId="77777777" w:rsidR="004577DF" w:rsidRPr="00AC1FE1" w:rsidRDefault="0041083B">
            <w:pPr>
              <w:spacing w:after="0" w:line="259" w:lineRule="auto"/>
              <w:ind w:right="9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</w:t>
            </w:r>
          </w:p>
        </w:tc>
      </w:tr>
      <w:tr w:rsidR="004577DF" w:rsidRPr="002A24C3" w14:paraId="1287AB40" w14:textId="77777777" w:rsidTr="00E2399D">
        <w:trPr>
          <w:trHeight w:val="240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5E9F3" w14:textId="77777777" w:rsidR="004577DF" w:rsidRPr="00AC1FE1" w:rsidRDefault="005C7772">
            <w:pPr>
              <w:spacing w:after="0" w:line="259" w:lineRule="auto"/>
              <w:ind w:right="48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i/>
                <w:sz w:val="22"/>
              </w:rPr>
              <w:t>3</w:t>
            </w:r>
            <w:r w:rsidR="00D40BC5" w:rsidRPr="00AC1FE1">
              <w:rPr>
                <w:rFonts w:ascii="Courier New" w:hAnsi="Courier New" w:cs="Courier New"/>
                <w:b/>
                <w:i/>
                <w:sz w:val="22"/>
              </w:rPr>
              <w:t xml:space="preserve">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CE8AA" w14:textId="77777777" w:rsidR="004577DF" w:rsidRPr="00AC1FE1" w:rsidRDefault="00D40BC5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i/>
                <w:sz w:val="22"/>
              </w:rPr>
              <w:t xml:space="preserve">Аудит в сфере закупок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6B659" w14:textId="77777777" w:rsidR="004577DF" w:rsidRPr="00AC1FE1" w:rsidRDefault="00E2399D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32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4016" w14:textId="77777777" w:rsidR="004577DF" w:rsidRPr="00AC1FE1" w:rsidRDefault="00E2399D">
            <w:pPr>
              <w:spacing w:after="0" w:line="259" w:lineRule="auto"/>
              <w:ind w:right="5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978 971,4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D57F9" w14:textId="77777777" w:rsidR="004577DF" w:rsidRPr="00AC1FE1" w:rsidRDefault="00063869">
            <w:pPr>
              <w:spacing w:after="0" w:line="259" w:lineRule="auto"/>
              <w:ind w:right="5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5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A5FB" w14:textId="77777777" w:rsidR="004577DF" w:rsidRPr="00AC1FE1" w:rsidRDefault="00E2399D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380 042,3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03C56" w14:textId="77777777" w:rsidR="004577DF" w:rsidRPr="00AC1FE1" w:rsidRDefault="00E2399D">
            <w:pPr>
              <w:spacing w:after="0" w:line="259" w:lineRule="auto"/>
              <w:ind w:right="51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5</w:t>
            </w:r>
          </w:p>
        </w:tc>
      </w:tr>
      <w:tr w:rsidR="004577DF" w:rsidRPr="002A24C3" w14:paraId="52240917" w14:textId="77777777" w:rsidTr="00E2399D">
        <w:trPr>
          <w:trHeight w:val="70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18153" w14:textId="77777777" w:rsidR="004577DF" w:rsidRPr="00AC1FE1" w:rsidRDefault="005C7772">
            <w:pPr>
              <w:spacing w:after="0" w:line="259" w:lineRule="auto"/>
              <w:ind w:right="48" w:firstLine="0"/>
              <w:jc w:val="center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i/>
                <w:sz w:val="22"/>
              </w:rPr>
              <w:t>4</w:t>
            </w:r>
            <w:r w:rsidR="00D40BC5" w:rsidRPr="00AC1FE1">
              <w:rPr>
                <w:rFonts w:ascii="Courier New" w:hAnsi="Courier New" w:cs="Courier New"/>
                <w:b/>
                <w:i/>
                <w:sz w:val="22"/>
              </w:rPr>
              <w:t xml:space="preserve">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B4D82" w14:textId="77777777" w:rsidR="004577DF" w:rsidRPr="00AC1FE1" w:rsidRDefault="00D40BC5">
            <w:pPr>
              <w:spacing w:after="0" w:line="259" w:lineRule="auto"/>
              <w:ind w:left="2" w:right="49" w:firstLine="0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b/>
                <w:i/>
                <w:sz w:val="22"/>
              </w:rPr>
              <w:t xml:space="preserve">Организация и осуществления контроля за законностью и эффективностью использования средств местного бюджета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92D8B" w14:textId="77777777" w:rsidR="004577DF" w:rsidRPr="00AC1FE1" w:rsidRDefault="00E2399D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13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52BFA" w14:textId="77777777" w:rsidR="004577DF" w:rsidRPr="00AC1FE1" w:rsidRDefault="004577DF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4E0AC" w14:textId="77777777" w:rsidR="004577DF" w:rsidRPr="00AC1FE1" w:rsidRDefault="004577DF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C11EE" w14:textId="77777777" w:rsidR="004577DF" w:rsidRPr="00AC1FE1" w:rsidRDefault="004577DF">
            <w:pPr>
              <w:spacing w:after="0" w:line="259" w:lineRule="auto"/>
              <w:ind w:right="52" w:firstLine="0"/>
              <w:jc w:val="right"/>
              <w:rPr>
                <w:rFonts w:ascii="Courier New" w:hAnsi="Courier New" w:cs="Courier New"/>
                <w:sz w:val="22"/>
              </w:rPr>
            </w:pP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8C395" w14:textId="77777777" w:rsidR="004577DF" w:rsidRPr="00AC1FE1" w:rsidRDefault="004577DF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</w:p>
        </w:tc>
      </w:tr>
      <w:tr w:rsidR="004577DF" w:rsidRPr="002A24C3" w14:paraId="37817FB5" w14:textId="77777777" w:rsidTr="00E2399D">
        <w:trPr>
          <w:trHeight w:val="70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D88A7" w14:textId="77777777" w:rsidR="004577DF" w:rsidRPr="00AC1FE1" w:rsidRDefault="005C7772">
            <w:pPr>
              <w:spacing w:after="0" w:line="259" w:lineRule="auto"/>
              <w:ind w:left="1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4</w:t>
            </w:r>
            <w:r w:rsidR="00D40BC5" w:rsidRPr="00AC1FE1">
              <w:rPr>
                <w:rFonts w:ascii="Courier New" w:hAnsi="Courier New" w:cs="Courier New"/>
                <w:sz w:val="22"/>
              </w:rPr>
              <w:t xml:space="preserve">.1.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4B95" w14:textId="77777777" w:rsidR="004577DF" w:rsidRPr="00AC1FE1" w:rsidRDefault="00D40BC5">
            <w:pPr>
              <w:spacing w:after="0" w:line="259" w:lineRule="auto"/>
              <w:ind w:left="2" w:right="52" w:firstLine="0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 xml:space="preserve">Мероприятия по контролю за законностью и эффективностью использования средств районного бюджета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04F9A" w14:textId="77777777" w:rsidR="004577DF" w:rsidRPr="00AC1FE1" w:rsidRDefault="00E2399D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3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6A75" w14:textId="77777777" w:rsidR="004577DF" w:rsidRPr="00AC1FE1" w:rsidRDefault="00E2399D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2 702 199,4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30E75" w14:textId="77777777" w:rsidR="004577DF" w:rsidRPr="00AC1FE1" w:rsidRDefault="00063869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E63F7" w14:textId="77777777" w:rsidR="004577DF" w:rsidRPr="00AC1FE1" w:rsidRDefault="00063869">
            <w:pPr>
              <w:spacing w:after="0" w:line="259" w:lineRule="auto"/>
              <w:ind w:right="5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DBCD2" w14:textId="77777777" w:rsidR="004577DF" w:rsidRPr="00AC1FE1" w:rsidRDefault="00063869">
            <w:pPr>
              <w:spacing w:after="0" w:line="259" w:lineRule="auto"/>
              <w:ind w:right="5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</w:tr>
      <w:tr w:rsidR="004577DF" w:rsidRPr="002A24C3" w14:paraId="000AE334" w14:textId="77777777" w:rsidTr="00E2399D">
        <w:trPr>
          <w:trHeight w:val="92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D1E2A" w14:textId="77777777" w:rsidR="004577DF" w:rsidRPr="00AC1FE1" w:rsidRDefault="005C7772">
            <w:pPr>
              <w:spacing w:after="0" w:line="259" w:lineRule="auto"/>
              <w:ind w:left="10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4</w:t>
            </w:r>
            <w:r w:rsidR="00D40BC5" w:rsidRPr="00AC1FE1">
              <w:rPr>
                <w:rFonts w:ascii="Courier New" w:hAnsi="Courier New" w:cs="Courier New"/>
                <w:sz w:val="22"/>
              </w:rPr>
              <w:t xml:space="preserve">.2.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B222C" w14:textId="77777777" w:rsidR="004577DF" w:rsidRPr="00AC1FE1" w:rsidRDefault="00D40BC5">
            <w:pPr>
              <w:spacing w:after="0" w:line="240" w:lineRule="auto"/>
              <w:ind w:left="2" w:right="51" w:firstLine="0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 xml:space="preserve">Мероприятия по контролю за законностью и эффективностью использования средств местных бюджетов поселений, входивших в состав </w:t>
            </w:r>
          </w:p>
          <w:p w14:paraId="556AE7FF" w14:textId="77777777" w:rsidR="004577DF" w:rsidRPr="00AC1FE1" w:rsidRDefault="005C7772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Жигаловского</w:t>
            </w:r>
            <w:r w:rsidR="00D40BC5" w:rsidRPr="00AC1FE1">
              <w:rPr>
                <w:rFonts w:ascii="Courier New" w:hAnsi="Courier New" w:cs="Courier New"/>
                <w:sz w:val="22"/>
              </w:rPr>
              <w:t xml:space="preserve"> района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2FEB4" w14:textId="77777777" w:rsidR="004577DF" w:rsidRPr="00AC1FE1" w:rsidRDefault="00801CED">
            <w:pPr>
              <w:spacing w:after="0" w:line="259" w:lineRule="auto"/>
              <w:ind w:right="54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10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1E36E" w14:textId="77777777" w:rsidR="004577DF" w:rsidRPr="00AC1FE1" w:rsidRDefault="00E2399D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375 600,6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EDAF7" w14:textId="77777777" w:rsidR="004577DF" w:rsidRPr="00AC1FE1" w:rsidRDefault="00E2399D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5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2F92B" w14:textId="77777777" w:rsidR="004577DF" w:rsidRPr="00AC1FE1" w:rsidRDefault="00E2399D">
            <w:pPr>
              <w:spacing w:after="0" w:line="259" w:lineRule="auto"/>
              <w:ind w:right="52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DAC61" w14:textId="77777777" w:rsidR="004577DF" w:rsidRPr="00AC1FE1" w:rsidRDefault="00E2399D">
            <w:pPr>
              <w:spacing w:after="0" w:line="259" w:lineRule="auto"/>
              <w:ind w:right="49" w:firstLine="0"/>
              <w:jc w:val="right"/>
              <w:rPr>
                <w:rFonts w:ascii="Courier New" w:hAnsi="Courier New" w:cs="Courier New"/>
                <w:sz w:val="22"/>
              </w:rPr>
            </w:pPr>
            <w:r w:rsidRPr="00AC1FE1">
              <w:rPr>
                <w:rFonts w:ascii="Courier New" w:hAnsi="Courier New" w:cs="Courier New"/>
                <w:sz w:val="22"/>
              </w:rPr>
              <w:t>5</w:t>
            </w:r>
          </w:p>
        </w:tc>
      </w:tr>
    </w:tbl>
    <w:p w14:paraId="3CBAECD3" w14:textId="77777777" w:rsidR="004577DF" w:rsidRPr="002A24C3" w:rsidRDefault="00D40BC5">
      <w:pPr>
        <w:spacing w:after="0" w:line="259" w:lineRule="auto"/>
        <w:ind w:left="1" w:right="0" w:firstLine="0"/>
        <w:jc w:val="left"/>
        <w:rPr>
          <w:rFonts w:ascii="Arial" w:hAnsi="Arial" w:cs="Arial"/>
        </w:rPr>
      </w:pPr>
      <w:r w:rsidRPr="002A24C3">
        <w:rPr>
          <w:rFonts w:ascii="Arial" w:hAnsi="Arial" w:cs="Arial"/>
        </w:rPr>
        <w:t xml:space="preserve"> </w:t>
      </w:r>
    </w:p>
    <w:p w14:paraId="6A1C3790" w14:textId="5CE48AF2" w:rsidR="004577DF" w:rsidRPr="00615D6D" w:rsidRDefault="00915E98" w:rsidP="00404225">
      <w:pPr>
        <w:spacing w:after="0"/>
        <w:ind w:right="45" w:firstLine="426"/>
        <w:rPr>
          <w:rFonts w:ascii="Arial" w:hAnsi="Arial" w:cs="Arial"/>
          <w:bCs/>
          <w:sz w:val="24"/>
          <w:szCs w:val="24"/>
        </w:rPr>
      </w:pPr>
      <w:r w:rsidRPr="00615D6D">
        <w:rPr>
          <w:rFonts w:ascii="Arial" w:hAnsi="Arial" w:cs="Arial"/>
          <w:bCs/>
          <w:i/>
          <w:sz w:val="24"/>
          <w:szCs w:val="24"/>
        </w:rPr>
        <w:t>1.</w:t>
      </w:r>
      <w:r w:rsidR="00615D6D">
        <w:rPr>
          <w:rFonts w:ascii="Arial" w:hAnsi="Arial" w:cs="Arial"/>
          <w:bCs/>
          <w:i/>
          <w:sz w:val="24"/>
          <w:szCs w:val="24"/>
        </w:rPr>
        <w:t xml:space="preserve"> </w:t>
      </w:r>
      <w:r w:rsidR="00D40BC5" w:rsidRPr="00615D6D">
        <w:rPr>
          <w:rFonts w:ascii="Arial" w:hAnsi="Arial" w:cs="Arial"/>
          <w:bCs/>
          <w:i/>
          <w:sz w:val="24"/>
          <w:szCs w:val="24"/>
        </w:rPr>
        <w:t xml:space="preserve">Мероприятия, направленные на реализацию полномочий по оперативному анализу исполнения и контролю за организацией исполнения местного бюджета в текущем финансовом году, предусмотренного пунктом 9 части 2 статьи 9 Федерального закона от 07.02.2011 №6-ФЗ; анализу и мониторингу бюджетного процесса, предусмотренных абзацем 5 части 2 статьи 157 Бюджетного кодекса Российской Федерации и пунктом 8 части 2 статьи 9 Федерального закона от 07.02.2011 №6-ФЗ </w:t>
      </w:r>
    </w:p>
    <w:p w14:paraId="440EE7C9" w14:textId="7635F187" w:rsidR="004577DF" w:rsidRPr="00615D6D" w:rsidRDefault="00D40BC5" w:rsidP="007C0C38">
      <w:pPr>
        <w:ind w:left="-11" w:right="46"/>
        <w:rPr>
          <w:rFonts w:ascii="Arial" w:hAnsi="Arial" w:cs="Arial"/>
          <w:bCs/>
          <w:sz w:val="24"/>
          <w:szCs w:val="24"/>
        </w:rPr>
      </w:pPr>
      <w:r w:rsidRPr="00615D6D">
        <w:rPr>
          <w:rFonts w:ascii="Arial" w:hAnsi="Arial" w:cs="Arial"/>
          <w:bCs/>
          <w:sz w:val="24"/>
          <w:szCs w:val="24"/>
        </w:rPr>
        <w:t xml:space="preserve">В рамках реализации полномочий по оперативному анализу исполнения бюджета в 2025 году реализовано </w:t>
      </w:r>
      <w:r w:rsidR="00D62169" w:rsidRPr="00615D6D">
        <w:rPr>
          <w:rFonts w:ascii="Arial" w:hAnsi="Arial" w:cs="Arial"/>
          <w:bCs/>
          <w:sz w:val="24"/>
          <w:szCs w:val="24"/>
        </w:rPr>
        <w:t>13 мероприятий</w:t>
      </w:r>
      <w:r w:rsidRPr="00615D6D">
        <w:rPr>
          <w:rFonts w:ascii="Arial" w:hAnsi="Arial" w:cs="Arial"/>
          <w:bCs/>
          <w:sz w:val="24"/>
          <w:szCs w:val="24"/>
        </w:rPr>
        <w:t xml:space="preserve">, по результатам которых выявлено </w:t>
      </w:r>
      <w:r w:rsidR="00D62169" w:rsidRPr="00615D6D">
        <w:rPr>
          <w:rFonts w:ascii="Arial" w:hAnsi="Arial" w:cs="Arial"/>
          <w:bCs/>
          <w:sz w:val="24"/>
          <w:szCs w:val="24"/>
        </w:rPr>
        <w:t xml:space="preserve">6 </w:t>
      </w:r>
      <w:r w:rsidRPr="00615D6D">
        <w:rPr>
          <w:rFonts w:ascii="Arial" w:hAnsi="Arial" w:cs="Arial"/>
          <w:bCs/>
          <w:sz w:val="24"/>
          <w:szCs w:val="24"/>
        </w:rPr>
        <w:t>нарушений и подготовлено</w:t>
      </w:r>
      <w:r w:rsidR="00D62169" w:rsidRPr="00615D6D">
        <w:rPr>
          <w:rFonts w:ascii="Arial" w:hAnsi="Arial" w:cs="Arial"/>
          <w:bCs/>
          <w:sz w:val="24"/>
          <w:szCs w:val="24"/>
        </w:rPr>
        <w:t xml:space="preserve"> 6</w:t>
      </w:r>
      <w:r w:rsidRPr="00615D6D">
        <w:rPr>
          <w:rFonts w:ascii="Arial" w:hAnsi="Arial" w:cs="Arial"/>
          <w:bCs/>
          <w:sz w:val="24"/>
          <w:szCs w:val="24"/>
        </w:rPr>
        <w:t xml:space="preserve"> рекомендаций, которые направлены объектам контроля.  </w:t>
      </w:r>
    </w:p>
    <w:p w14:paraId="0ADED27B" w14:textId="0E7FBA76" w:rsidR="004577DF" w:rsidRPr="00615D6D" w:rsidRDefault="007D0BC9" w:rsidP="007D0BC9">
      <w:pPr>
        <w:spacing w:after="0"/>
        <w:ind w:right="45" w:firstLine="851"/>
        <w:rPr>
          <w:rFonts w:ascii="Arial" w:hAnsi="Arial" w:cs="Arial"/>
          <w:bCs/>
          <w:sz w:val="24"/>
          <w:szCs w:val="24"/>
        </w:rPr>
      </w:pPr>
      <w:r w:rsidRPr="00615D6D">
        <w:rPr>
          <w:rFonts w:ascii="Arial" w:hAnsi="Arial" w:cs="Arial"/>
          <w:bCs/>
          <w:i/>
          <w:sz w:val="24"/>
          <w:szCs w:val="24"/>
        </w:rPr>
        <w:t>2.1.</w:t>
      </w:r>
      <w:r w:rsidR="007C0C38">
        <w:rPr>
          <w:rFonts w:ascii="Arial" w:hAnsi="Arial" w:cs="Arial"/>
          <w:bCs/>
          <w:i/>
          <w:sz w:val="24"/>
          <w:szCs w:val="24"/>
        </w:rPr>
        <w:t xml:space="preserve"> </w:t>
      </w:r>
      <w:r w:rsidR="00D40BC5" w:rsidRPr="00615D6D">
        <w:rPr>
          <w:rFonts w:ascii="Arial" w:hAnsi="Arial" w:cs="Arial"/>
          <w:bCs/>
          <w:i/>
          <w:sz w:val="24"/>
          <w:szCs w:val="24"/>
        </w:rPr>
        <w:t xml:space="preserve">Оперативный анализ исполнения бюджета </w:t>
      </w:r>
      <w:r w:rsidR="00FF28E8" w:rsidRPr="00615D6D">
        <w:rPr>
          <w:rFonts w:ascii="Arial" w:hAnsi="Arial" w:cs="Arial"/>
          <w:bCs/>
          <w:i/>
          <w:sz w:val="24"/>
          <w:szCs w:val="24"/>
        </w:rPr>
        <w:t xml:space="preserve">Жигаловского </w:t>
      </w:r>
      <w:r w:rsidR="00D40BC5" w:rsidRPr="00615D6D">
        <w:rPr>
          <w:rFonts w:ascii="Arial" w:hAnsi="Arial" w:cs="Arial"/>
          <w:bCs/>
          <w:i/>
          <w:sz w:val="24"/>
          <w:szCs w:val="24"/>
        </w:rPr>
        <w:t>муниципального</w:t>
      </w:r>
      <w:r w:rsidR="00FF28E8" w:rsidRPr="00615D6D">
        <w:rPr>
          <w:rFonts w:ascii="Arial" w:hAnsi="Arial" w:cs="Arial"/>
          <w:bCs/>
          <w:i/>
          <w:sz w:val="24"/>
          <w:szCs w:val="24"/>
        </w:rPr>
        <w:t xml:space="preserve"> округа </w:t>
      </w:r>
      <w:r w:rsidR="00D40BC5" w:rsidRPr="00615D6D">
        <w:rPr>
          <w:rFonts w:ascii="Arial" w:hAnsi="Arial" w:cs="Arial"/>
          <w:bCs/>
          <w:i/>
          <w:sz w:val="24"/>
          <w:szCs w:val="24"/>
        </w:rPr>
        <w:t xml:space="preserve">– 3 мероприятия </w:t>
      </w:r>
    </w:p>
    <w:p w14:paraId="213D5E99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2025 году проведено 3 мероприятия по оперативному исполнению </w:t>
      </w:r>
      <w:r w:rsidR="00FF28E8">
        <w:rPr>
          <w:rFonts w:ascii="Arial" w:hAnsi="Arial" w:cs="Arial"/>
          <w:sz w:val="24"/>
          <w:szCs w:val="24"/>
        </w:rPr>
        <w:t>местного</w:t>
      </w:r>
      <w:r w:rsidRPr="002A24C3">
        <w:rPr>
          <w:rFonts w:ascii="Arial" w:hAnsi="Arial" w:cs="Arial"/>
          <w:sz w:val="24"/>
          <w:szCs w:val="24"/>
        </w:rPr>
        <w:t xml:space="preserve"> бюджета за 1 квартал, 1 полугодие и 9 месяцев 2025 года</w:t>
      </w:r>
      <w:r w:rsidR="00A741DB" w:rsidRPr="002A24C3">
        <w:rPr>
          <w:rFonts w:ascii="Arial" w:hAnsi="Arial" w:cs="Arial"/>
          <w:sz w:val="24"/>
          <w:szCs w:val="24"/>
        </w:rPr>
        <w:t>.</w:t>
      </w:r>
      <w:r w:rsidRPr="002A24C3">
        <w:rPr>
          <w:rFonts w:ascii="Arial" w:hAnsi="Arial" w:cs="Arial"/>
          <w:sz w:val="24"/>
          <w:szCs w:val="24"/>
        </w:rPr>
        <w:t xml:space="preserve"> В рамках ЭАМ проведен анализ исполнения доходов бюджета</w:t>
      </w:r>
      <w:r w:rsidR="00FF28E8">
        <w:rPr>
          <w:rFonts w:ascii="Arial" w:hAnsi="Arial" w:cs="Arial"/>
          <w:sz w:val="24"/>
          <w:szCs w:val="24"/>
        </w:rPr>
        <w:t xml:space="preserve"> округа</w:t>
      </w:r>
      <w:r w:rsidRPr="002A24C3">
        <w:rPr>
          <w:rFonts w:ascii="Arial" w:hAnsi="Arial" w:cs="Arial"/>
          <w:sz w:val="24"/>
          <w:szCs w:val="24"/>
        </w:rPr>
        <w:t xml:space="preserve">, а также дана оценка исполнению районного бюджета в разрезе ГРБС, муниципальных программ, подразделов бюджета и аналогичного периода прошлого года. Заключения по результатам проведенного </w:t>
      </w:r>
      <w:r w:rsidRPr="002A24C3">
        <w:rPr>
          <w:rFonts w:ascii="Arial" w:hAnsi="Arial" w:cs="Arial"/>
          <w:sz w:val="24"/>
          <w:szCs w:val="24"/>
        </w:rPr>
        <w:lastRenderedPageBreak/>
        <w:t xml:space="preserve">оперативного анализа направлены в адрес Думы </w:t>
      </w:r>
      <w:r w:rsidR="00FF28E8">
        <w:rPr>
          <w:rFonts w:ascii="Arial" w:hAnsi="Arial" w:cs="Arial"/>
          <w:sz w:val="24"/>
          <w:szCs w:val="24"/>
        </w:rPr>
        <w:t>Жигаловского муниципального округа</w:t>
      </w:r>
    </w:p>
    <w:p w14:paraId="4FB6DFDB" w14:textId="02D84653" w:rsidR="004577DF" w:rsidRPr="0047197E" w:rsidRDefault="00D40BC5" w:rsidP="0047197E">
      <w:pPr>
        <w:spacing w:after="94" w:line="259" w:lineRule="auto"/>
        <w:ind w:right="0" w:firstLine="709"/>
        <w:rPr>
          <w:rFonts w:ascii="Arial" w:hAnsi="Arial" w:cs="Arial"/>
          <w:bCs/>
          <w:sz w:val="24"/>
          <w:szCs w:val="24"/>
        </w:rPr>
      </w:pPr>
      <w:r w:rsidRPr="002A24C3">
        <w:rPr>
          <w:rFonts w:ascii="Arial" w:hAnsi="Arial" w:cs="Arial"/>
          <w:b/>
          <w:i/>
          <w:sz w:val="24"/>
          <w:szCs w:val="24"/>
        </w:rPr>
        <w:t xml:space="preserve"> </w:t>
      </w:r>
      <w:r w:rsidR="007D0BC9" w:rsidRPr="0047197E">
        <w:rPr>
          <w:rFonts w:ascii="Arial" w:hAnsi="Arial" w:cs="Arial"/>
          <w:bCs/>
          <w:i/>
          <w:sz w:val="24"/>
          <w:szCs w:val="24"/>
        </w:rPr>
        <w:t>2.2.</w:t>
      </w:r>
      <w:r w:rsidR="0047197E" w:rsidRPr="0047197E">
        <w:rPr>
          <w:rFonts w:ascii="Arial" w:hAnsi="Arial" w:cs="Arial"/>
          <w:bCs/>
          <w:i/>
          <w:sz w:val="24"/>
          <w:szCs w:val="24"/>
        </w:rPr>
        <w:t xml:space="preserve"> 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Оперативный анализ исполнения бюджетов поселений, входивших в состав муниципального образования </w:t>
      </w:r>
      <w:r w:rsidR="00A71D35" w:rsidRPr="0047197E">
        <w:rPr>
          <w:rFonts w:ascii="Arial" w:hAnsi="Arial" w:cs="Arial"/>
          <w:bCs/>
          <w:i/>
          <w:sz w:val="24"/>
          <w:szCs w:val="24"/>
        </w:rPr>
        <w:t>«Жигаловский район»</w:t>
      </w:r>
      <w:r w:rsidR="00A741DB" w:rsidRPr="0047197E">
        <w:rPr>
          <w:rFonts w:ascii="Arial" w:hAnsi="Arial" w:cs="Arial"/>
          <w:bCs/>
          <w:i/>
          <w:sz w:val="24"/>
          <w:szCs w:val="24"/>
        </w:rPr>
        <w:t xml:space="preserve"> 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- </w:t>
      </w:r>
      <w:r w:rsidR="00A71D35" w:rsidRPr="0047197E">
        <w:rPr>
          <w:rFonts w:ascii="Arial" w:hAnsi="Arial" w:cs="Arial"/>
          <w:bCs/>
          <w:i/>
          <w:sz w:val="24"/>
          <w:szCs w:val="24"/>
        </w:rPr>
        <w:t>10</w:t>
      </w:r>
      <w:r w:rsidR="00801CED" w:rsidRPr="0047197E">
        <w:rPr>
          <w:rFonts w:ascii="Arial" w:hAnsi="Arial" w:cs="Arial"/>
          <w:bCs/>
          <w:i/>
          <w:sz w:val="24"/>
          <w:szCs w:val="24"/>
        </w:rPr>
        <w:t xml:space="preserve"> мероприятий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35B6ABB3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Экспертно-аналитические мероприятия по оперативному анализу исполнения бюджетов проводились в отношении всех </w:t>
      </w:r>
      <w:r w:rsidR="00A71D35" w:rsidRPr="002A24C3">
        <w:rPr>
          <w:rFonts w:ascii="Arial" w:hAnsi="Arial" w:cs="Arial"/>
          <w:sz w:val="24"/>
          <w:szCs w:val="24"/>
        </w:rPr>
        <w:t>10</w:t>
      </w:r>
      <w:r w:rsidRPr="002A24C3">
        <w:rPr>
          <w:rFonts w:ascii="Arial" w:hAnsi="Arial" w:cs="Arial"/>
          <w:sz w:val="24"/>
          <w:szCs w:val="24"/>
        </w:rPr>
        <w:t xml:space="preserve"> поселений, входивших в состав </w:t>
      </w:r>
      <w:r w:rsidR="00A71D35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</w:t>
      </w:r>
      <w:r w:rsidR="00FF28E8">
        <w:rPr>
          <w:rFonts w:ascii="Arial" w:hAnsi="Arial" w:cs="Arial"/>
          <w:sz w:val="24"/>
          <w:szCs w:val="24"/>
        </w:rPr>
        <w:t>муниципального округа</w:t>
      </w:r>
      <w:r w:rsidRPr="002A24C3">
        <w:rPr>
          <w:rFonts w:ascii="Arial" w:hAnsi="Arial" w:cs="Arial"/>
          <w:sz w:val="24"/>
          <w:szCs w:val="24"/>
        </w:rPr>
        <w:t xml:space="preserve">. Анализ осуществлялся по результатам исполнения бюджетов за 9 месяцев 2025 года. Всего по данному направлению проведено </w:t>
      </w:r>
      <w:r w:rsidR="00915E98" w:rsidRPr="002A24C3">
        <w:rPr>
          <w:rFonts w:ascii="Arial" w:hAnsi="Arial" w:cs="Arial"/>
          <w:sz w:val="24"/>
          <w:szCs w:val="24"/>
        </w:rPr>
        <w:t>10</w:t>
      </w:r>
      <w:r w:rsidRPr="002A24C3">
        <w:rPr>
          <w:rFonts w:ascii="Arial" w:hAnsi="Arial" w:cs="Arial"/>
          <w:sz w:val="24"/>
          <w:szCs w:val="24"/>
        </w:rPr>
        <w:t xml:space="preserve"> ЭАМ</w:t>
      </w:r>
      <w:r w:rsidR="00801CED" w:rsidRPr="002A24C3">
        <w:rPr>
          <w:rFonts w:ascii="Arial" w:hAnsi="Arial" w:cs="Arial"/>
          <w:sz w:val="24"/>
          <w:szCs w:val="24"/>
        </w:rPr>
        <w:t>.</w:t>
      </w: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3BE5D562" w14:textId="78445FEF" w:rsidR="004577DF" w:rsidRPr="0047197E" w:rsidRDefault="00D40BC5">
      <w:pPr>
        <w:spacing w:after="0"/>
        <w:ind w:left="-13" w:right="45" w:firstLine="698"/>
        <w:rPr>
          <w:rFonts w:ascii="Arial" w:hAnsi="Arial" w:cs="Arial"/>
          <w:bCs/>
          <w:sz w:val="24"/>
          <w:szCs w:val="24"/>
        </w:rPr>
      </w:pPr>
      <w:r w:rsidRPr="0047197E">
        <w:rPr>
          <w:rFonts w:ascii="Arial" w:hAnsi="Arial" w:cs="Arial"/>
          <w:bCs/>
          <w:i/>
          <w:sz w:val="24"/>
          <w:szCs w:val="24"/>
        </w:rPr>
        <w:t>2.3. Анализ изменений, вносимых в сводную бюджетную роспись районного бюджета –</w:t>
      </w:r>
      <w:r w:rsidR="00A741DB" w:rsidRPr="0047197E">
        <w:rPr>
          <w:rFonts w:ascii="Arial" w:hAnsi="Arial" w:cs="Arial"/>
          <w:bCs/>
          <w:i/>
          <w:sz w:val="24"/>
          <w:szCs w:val="24"/>
        </w:rPr>
        <w:t xml:space="preserve"> </w:t>
      </w:r>
      <w:r w:rsidR="00801CED" w:rsidRPr="0047197E">
        <w:rPr>
          <w:rFonts w:ascii="Arial" w:hAnsi="Arial" w:cs="Arial"/>
          <w:bCs/>
          <w:i/>
          <w:sz w:val="24"/>
          <w:szCs w:val="24"/>
        </w:rPr>
        <w:t>4</w:t>
      </w:r>
      <w:r w:rsidR="00A8760D">
        <w:rPr>
          <w:rFonts w:ascii="Arial" w:hAnsi="Arial" w:cs="Arial"/>
          <w:bCs/>
          <w:i/>
          <w:sz w:val="24"/>
          <w:szCs w:val="24"/>
        </w:rPr>
        <w:t xml:space="preserve"> мероприятия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7B37E4E5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 течение 2025 года в сводную бюджетную роспись районн</w:t>
      </w:r>
      <w:r w:rsidR="00D62169" w:rsidRPr="002A24C3">
        <w:rPr>
          <w:rFonts w:ascii="Arial" w:hAnsi="Arial" w:cs="Arial"/>
          <w:sz w:val="24"/>
          <w:szCs w:val="24"/>
        </w:rPr>
        <w:t>ого бюджета вносились изменения согласно приказов</w:t>
      </w:r>
      <w:r w:rsidR="00D7508A" w:rsidRPr="002A24C3">
        <w:rPr>
          <w:rFonts w:ascii="Arial" w:hAnsi="Arial" w:cs="Arial"/>
          <w:sz w:val="24"/>
          <w:szCs w:val="24"/>
        </w:rPr>
        <w:t xml:space="preserve"> </w:t>
      </w:r>
      <w:r w:rsidR="00D62169" w:rsidRPr="002A24C3">
        <w:rPr>
          <w:rFonts w:ascii="Arial" w:hAnsi="Arial" w:cs="Arial"/>
          <w:sz w:val="24"/>
          <w:szCs w:val="24"/>
        </w:rPr>
        <w:t>Комитета по финансам, а также на основании внесения изменений по решению Думы.</w:t>
      </w:r>
      <w:r w:rsidRPr="002A24C3">
        <w:rPr>
          <w:rFonts w:ascii="Arial" w:hAnsi="Arial" w:cs="Arial"/>
          <w:sz w:val="24"/>
          <w:szCs w:val="24"/>
        </w:rPr>
        <w:t xml:space="preserve"> По результатам вносимых изменений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проведено</w:t>
      </w:r>
      <w:r w:rsidR="00801CED" w:rsidRPr="002A24C3">
        <w:rPr>
          <w:rFonts w:ascii="Arial" w:hAnsi="Arial" w:cs="Arial"/>
          <w:sz w:val="24"/>
          <w:szCs w:val="24"/>
        </w:rPr>
        <w:t xml:space="preserve"> 4</w:t>
      </w:r>
      <w:r w:rsidR="00D62169" w:rsidRPr="002A24C3">
        <w:rPr>
          <w:rFonts w:ascii="Arial" w:hAnsi="Arial" w:cs="Arial"/>
          <w:sz w:val="24"/>
          <w:szCs w:val="24"/>
        </w:rPr>
        <w:t xml:space="preserve"> ЭАМ</w:t>
      </w:r>
      <w:r w:rsidR="00801CED" w:rsidRPr="002A24C3">
        <w:rPr>
          <w:rFonts w:ascii="Arial" w:hAnsi="Arial" w:cs="Arial"/>
          <w:sz w:val="24"/>
          <w:szCs w:val="24"/>
        </w:rPr>
        <w:t>.</w:t>
      </w: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2A550C4B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рамках проведения ЭАМ осуществлялся анализ законности и обоснованности вносимых изменений, а также соответствие требованиям Бюджетного кодекса Российской Федерации и Положения о бюджетном процессе в </w:t>
      </w:r>
      <w:r w:rsidR="00FF28E8">
        <w:rPr>
          <w:rFonts w:ascii="Arial" w:hAnsi="Arial" w:cs="Arial"/>
          <w:sz w:val="24"/>
          <w:szCs w:val="24"/>
        </w:rPr>
        <w:t xml:space="preserve">Жигаловском муниципальном образовании </w:t>
      </w:r>
      <w:r w:rsidRPr="002A24C3">
        <w:rPr>
          <w:rFonts w:ascii="Arial" w:hAnsi="Arial" w:cs="Arial"/>
          <w:sz w:val="24"/>
          <w:szCs w:val="24"/>
        </w:rPr>
        <w:t>в части оснований для внесения изменений в сводную бюджетную роспись и не превышения ограничений по объему вносимых изменений</w:t>
      </w:r>
      <w:r w:rsidR="00D7508A" w:rsidRPr="002A24C3">
        <w:rPr>
          <w:rFonts w:ascii="Arial" w:hAnsi="Arial" w:cs="Arial"/>
          <w:sz w:val="24"/>
          <w:szCs w:val="24"/>
        </w:rPr>
        <w:t>,</w:t>
      </w:r>
      <w:r w:rsidRPr="002A24C3">
        <w:rPr>
          <w:rFonts w:ascii="Arial" w:hAnsi="Arial" w:cs="Arial"/>
          <w:sz w:val="24"/>
          <w:szCs w:val="24"/>
        </w:rPr>
        <w:t xml:space="preserve"> установленных Положением о бюджетном процессе</w:t>
      </w:r>
      <w:r w:rsidR="00FF28E8">
        <w:rPr>
          <w:rFonts w:ascii="Arial" w:hAnsi="Arial" w:cs="Arial"/>
          <w:sz w:val="24"/>
          <w:szCs w:val="24"/>
        </w:rPr>
        <w:t>.</w:t>
      </w:r>
      <w:r w:rsidR="00A71D35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 xml:space="preserve">Результаты ЭАМ регулярно доводились до сведений постоянной комиссии Думы района по </w:t>
      </w:r>
      <w:r w:rsidR="00FF28E8">
        <w:rPr>
          <w:rFonts w:ascii="Arial" w:hAnsi="Arial" w:cs="Arial"/>
          <w:sz w:val="24"/>
          <w:szCs w:val="24"/>
        </w:rPr>
        <w:t>экономической политике и бюджету</w:t>
      </w:r>
      <w:r w:rsidRPr="002A24C3">
        <w:rPr>
          <w:rFonts w:ascii="Arial" w:hAnsi="Arial" w:cs="Arial"/>
          <w:sz w:val="24"/>
          <w:szCs w:val="24"/>
        </w:rPr>
        <w:t xml:space="preserve">.  </w:t>
      </w:r>
    </w:p>
    <w:p w14:paraId="1BC570B1" w14:textId="77777777" w:rsidR="004577DF" w:rsidRPr="002A24C3" w:rsidRDefault="00D40BC5">
      <w:pPr>
        <w:spacing w:after="0" w:line="259" w:lineRule="auto"/>
        <w:ind w:left="709" w:right="0" w:firstLine="0"/>
        <w:jc w:val="lef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0080E8CF" w14:textId="77777777" w:rsidR="004577DF" w:rsidRPr="0047197E" w:rsidRDefault="00D40BC5">
      <w:pPr>
        <w:spacing w:after="0"/>
        <w:ind w:left="-13" w:right="45" w:firstLine="698"/>
        <w:rPr>
          <w:rFonts w:ascii="Arial" w:hAnsi="Arial" w:cs="Arial"/>
          <w:bCs/>
          <w:i/>
          <w:sz w:val="24"/>
          <w:szCs w:val="24"/>
        </w:rPr>
      </w:pPr>
      <w:r w:rsidRPr="0047197E">
        <w:rPr>
          <w:rFonts w:ascii="Arial" w:hAnsi="Arial" w:cs="Arial"/>
          <w:bCs/>
          <w:i/>
          <w:sz w:val="24"/>
          <w:szCs w:val="24"/>
        </w:rPr>
        <w:t xml:space="preserve">3. Мероприятия, направленные на реализацию полномочий по экспертизе  проектов муниципальных правовых актов </w:t>
      </w:r>
      <w:r w:rsidR="005C7303" w:rsidRPr="0047197E">
        <w:rPr>
          <w:rFonts w:ascii="Arial" w:hAnsi="Arial" w:cs="Arial"/>
          <w:bCs/>
          <w:i/>
          <w:sz w:val="24"/>
          <w:szCs w:val="24"/>
        </w:rPr>
        <w:t xml:space="preserve">Жигаловского муниципального округа 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в части касающейся расходных обязательств </w:t>
      </w:r>
      <w:r w:rsidR="005C7303" w:rsidRPr="0047197E">
        <w:rPr>
          <w:rFonts w:ascii="Arial" w:hAnsi="Arial" w:cs="Arial"/>
          <w:bCs/>
          <w:i/>
          <w:sz w:val="24"/>
          <w:szCs w:val="24"/>
        </w:rPr>
        <w:t xml:space="preserve">Жигаловского </w:t>
      </w:r>
      <w:r w:rsidR="00A71D35" w:rsidRPr="0047197E">
        <w:rPr>
          <w:rFonts w:ascii="Arial" w:hAnsi="Arial" w:cs="Arial"/>
          <w:bCs/>
          <w:i/>
          <w:sz w:val="24"/>
          <w:szCs w:val="24"/>
        </w:rPr>
        <w:t>муниципального</w:t>
      </w:r>
      <w:r w:rsidR="005C7303" w:rsidRPr="0047197E">
        <w:rPr>
          <w:rFonts w:ascii="Arial" w:hAnsi="Arial" w:cs="Arial"/>
          <w:bCs/>
          <w:i/>
          <w:sz w:val="24"/>
          <w:szCs w:val="24"/>
        </w:rPr>
        <w:t xml:space="preserve"> округа</w:t>
      </w:r>
      <w:r w:rsidR="00A71D35" w:rsidRPr="0047197E">
        <w:rPr>
          <w:rFonts w:ascii="Arial" w:hAnsi="Arial" w:cs="Arial"/>
          <w:bCs/>
          <w:i/>
          <w:sz w:val="24"/>
          <w:szCs w:val="24"/>
        </w:rPr>
        <w:t xml:space="preserve"> </w:t>
      </w:r>
      <w:r w:rsidRPr="0047197E">
        <w:rPr>
          <w:rFonts w:ascii="Arial" w:hAnsi="Arial" w:cs="Arial"/>
          <w:bCs/>
          <w:i/>
          <w:sz w:val="24"/>
          <w:szCs w:val="24"/>
        </w:rPr>
        <w:t>и приводящих к изменению доходов</w:t>
      </w:r>
      <w:r w:rsidR="005C7303" w:rsidRPr="0047197E">
        <w:rPr>
          <w:rFonts w:ascii="Arial" w:hAnsi="Arial" w:cs="Arial"/>
          <w:bCs/>
          <w:i/>
          <w:sz w:val="24"/>
          <w:szCs w:val="24"/>
        </w:rPr>
        <w:t xml:space="preserve"> местного 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 бюджета, предусмотренных пунктом 9 части 2 статьи 9 Федерального закона от 07.02.2011 №6-ФЗ и решением Думы </w:t>
      </w:r>
      <w:r w:rsidR="005C7303" w:rsidRPr="0047197E">
        <w:rPr>
          <w:rFonts w:ascii="Arial" w:hAnsi="Arial" w:cs="Arial"/>
          <w:bCs/>
          <w:i/>
          <w:sz w:val="24"/>
          <w:szCs w:val="24"/>
        </w:rPr>
        <w:t>Жигаловского муниципального округа</w:t>
      </w:r>
      <w:r w:rsidR="00A71D35" w:rsidRPr="0047197E">
        <w:rPr>
          <w:rFonts w:ascii="Arial" w:hAnsi="Arial" w:cs="Arial"/>
          <w:bCs/>
          <w:i/>
          <w:sz w:val="24"/>
          <w:szCs w:val="24"/>
        </w:rPr>
        <w:t xml:space="preserve"> </w:t>
      </w:r>
      <w:r w:rsidR="00D62169" w:rsidRPr="0047197E">
        <w:rPr>
          <w:rFonts w:ascii="Arial" w:hAnsi="Arial" w:cs="Arial"/>
          <w:bCs/>
          <w:i/>
          <w:sz w:val="24"/>
          <w:szCs w:val="24"/>
        </w:rPr>
        <w:t xml:space="preserve">от </w:t>
      </w:r>
      <w:r w:rsidR="00FD7D52" w:rsidRPr="0047197E">
        <w:rPr>
          <w:rFonts w:ascii="Arial" w:hAnsi="Arial" w:cs="Arial"/>
          <w:bCs/>
          <w:i/>
          <w:sz w:val="24"/>
          <w:szCs w:val="24"/>
        </w:rPr>
        <w:t>21</w:t>
      </w:r>
      <w:r w:rsidR="00D62169" w:rsidRPr="0047197E">
        <w:rPr>
          <w:rFonts w:ascii="Arial" w:hAnsi="Arial" w:cs="Arial"/>
          <w:bCs/>
          <w:i/>
          <w:sz w:val="24"/>
          <w:szCs w:val="24"/>
        </w:rPr>
        <w:t>.10.2025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 №</w:t>
      </w:r>
      <w:r w:rsidR="00FD7D52" w:rsidRPr="0047197E">
        <w:rPr>
          <w:rFonts w:ascii="Arial" w:hAnsi="Arial" w:cs="Arial"/>
          <w:bCs/>
          <w:i/>
          <w:sz w:val="24"/>
          <w:szCs w:val="24"/>
        </w:rPr>
        <w:t>26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 «</w:t>
      </w:r>
      <w:r w:rsidR="00A71D35" w:rsidRPr="0047197E">
        <w:rPr>
          <w:rFonts w:ascii="Arial" w:hAnsi="Arial" w:cs="Arial"/>
          <w:bCs/>
          <w:i/>
          <w:sz w:val="24"/>
          <w:szCs w:val="24"/>
        </w:rPr>
        <w:t>О Порядке проведения внешней прове</w:t>
      </w:r>
      <w:r w:rsidR="00915E98" w:rsidRPr="0047197E">
        <w:rPr>
          <w:rFonts w:ascii="Arial" w:hAnsi="Arial" w:cs="Arial"/>
          <w:bCs/>
          <w:i/>
          <w:sz w:val="24"/>
          <w:szCs w:val="24"/>
        </w:rPr>
        <w:t>рки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 полномочий Контрольно</w:t>
      </w:r>
      <w:r w:rsidR="00A71D35" w:rsidRPr="0047197E">
        <w:rPr>
          <w:rFonts w:ascii="Arial" w:hAnsi="Arial" w:cs="Arial"/>
          <w:bCs/>
          <w:i/>
          <w:sz w:val="24"/>
          <w:szCs w:val="24"/>
        </w:rPr>
        <w:t>-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счетной </w:t>
      </w:r>
      <w:r w:rsidR="00A80DAA" w:rsidRPr="0047197E">
        <w:rPr>
          <w:rFonts w:ascii="Arial" w:hAnsi="Arial" w:cs="Arial"/>
          <w:bCs/>
          <w:i/>
          <w:sz w:val="24"/>
          <w:szCs w:val="24"/>
        </w:rPr>
        <w:t>палатой Жигаловского муниципального округа».</w:t>
      </w:r>
      <w:r w:rsidRPr="0047197E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6C6FEAA5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 рамках реализаци</w:t>
      </w:r>
      <w:r w:rsidR="00A71D35" w:rsidRPr="002A24C3">
        <w:rPr>
          <w:rFonts w:ascii="Arial" w:hAnsi="Arial" w:cs="Arial"/>
          <w:sz w:val="24"/>
          <w:szCs w:val="24"/>
        </w:rPr>
        <w:t xml:space="preserve">и данного полномочия проведено </w:t>
      </w:r>
      <w:r w:rsidR="00A80DAA" w:rsidRPr="002A24C3">
        <w:rPr>
          <w:rFonts w:ascii="Arial" w:hAnsi="Arial" w:cs="Arial"/>
          <w:sz w:val="24"/>
          <w:szCs w:val="24"/>
        </w:rPr>
        <w:t xml:space="preserve">9 </w:t>
      </w:r>
      <w:r w:rsidRPr="002A24C3">
        <w:rPr>
          <w:rFonts w:ascii="Arial" w:hAnsi="Arial" w:cs="Arial"/>
          <w:sz w:val="24"/>
          <w:szCs w:val="24"/>
        </w:rPr>
        <w:t xml:space="preserve">экспертно-аналитических мероприятия, в том числе: </w:t>
      </w:r>
    </w:p>
    <w:p w14:paraId="1C89A48C" w14:textId="0F16DD7A" w:rsidR="004577DF" w:rsidRPr="0014648F" w:rsidRDefault="0014648F" w:rsidP="0014648F">
      <w:pPr>
        <w:pStyle w:val="1"/>
        <w:ind w:left="65" w:right="0" w:firstLine="475"/>
        <w:jc w:val="both"/>
        <w:rPr>
          <w:rFonts w:ascii="Arial" w:hAnsi="Arial" w:cs="Arial"/>
          <w:b w:val="0"/>
          <w:bCs/>
          <w:sz w:val="24"/>
          <w:szCs w:val="24"/>
        </w:rPr>
      </w:pPr>
      <w:r>
        <w:rPr>
          <w:rFonts w:ascii="Arial" w:hAnsi="Arial" w:cs="Arial"/>
          <w:b w:val="0"/>
          <w:bCs/>
          <w:sz w:val="24"/>
          <w:szCs w:val="24"/>
        </w:rPr>
        <w:t>1.</w:t>
      </w:r>
      <w:r w:rsidR="00D40BC5" w:rsidRPr="0014648F">
        <w:rPr>
          <w:rFonts w:ascii="Arial" w:hAnsi="Arial" w:cs="Arial"/>
          <w:b w:val="0"/>
          <w:bCs/>
          <w:sz w:val="24"/>
          <w:szCs w:val="24"/>
        </w:rPr>
        <w:t xml:space="preserve"> В части</w:t>
      </w:r>
      <w:r w:rsidR="00D7508A" w:rsidRPr="0014648F">
        <w:rPr>
          <w:rFonts w:ascii="Arial" w:hAnsi="Arial" w:cs="Arial"/>
          <w:b w:val="0"/>
          <w:bCs/>
          <w:sz w:val="24"/>
          <w:szCs w:val="24"/>
        </w:rPr>
        <w:t>,</w:t>
      </w:r>
      <w:r w:rsidR="00D40BC5" w:rsidRPr="0014648F">
        <w:rPr>
          <w:rFonts w:ascii="Arial" w:hAnsi="Arial" w:cs="Arial"/>
          <w:b w:val="0"/>
          <w:bCs/>
          <w:sz w:val="24"/>
          <w:szCs w:val="24"/>
        </w:rPr>
        <w:t xml:space="preserve"> касающейся расходных обязательств – </w:t>
      </w:r>
      <w:r w:rsidR="00A80DAA" w:rsidRPr="0014648F">
        <w:rPr>
          <w:rFonts w:ascii="Arial" w:hAnsi="Arial" w:cs="Arial"/>
          <w:b w:val="0"/>
          <w:bCs/>
          <w:sz w:val="24"/>
          <w:szCs w:val="24"/>
        </w:rPr>
        <w:t xml:space="preserve">5 </w:t>
      </w:r>
      <w:r w:rsidR="00A8760D">
        <w:rPr>
          <w:rFonts w:ascii="Arial" w:hAnsi="Arial" w:cs="Arial"/>
          <w:b w:val="0"/>
          <w:bCs/>
          <w:sz w:val="24"/>
          <w:szCs w:val="24"/>
        </w:rPr>
        <w:t>мероприятий</w:t>
      </w:r>
      <w:r w:rsidR="00D40BC5" w:rsidRPr="0014648F">
        <w:rPr>
          <w:rFonts w:ascii="Arial" w:hAnsi="Arial" w:cs="Arial"/>
          <w:b w:val="0"/>
          <w:bCs/>
          <w:sz w:val="24"/>
          <w:szCs w:val="24"/>
        </w:rPr>
        <w:t xml:space="preserve"> </w:t>
      </w:r>
    </w:p>
    <w:p w14:paraId="677A3D63" w14:textId="77777777" w:rsidR="00FF05B1" w:rsidRPr="002A24C3" w:rsidRDefault="00D40BC5" w:rsidP="00FF05B1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-</w:t>
      </w:r>
      <w:r w:rsidR="00FF05B1" w:rsidRPr="002A24C3">
        <w:rPr>
          <w:rFonts w:ascii="Arial" w:hAnsi="Arial" w:cs="Arial"/>
          <w:sz w:val="24"/>
          <w:szCs w:val="24"/>
        </w:rPr>
        <w:t xml:space="preserve">  по результатам экспертизы проекта решения Думы «О внесении изменений в прогнозный план (программу) приватизации муниципального имущества муниципального образования «Жигаловский район» на 2025 год и плановый период 2026 и 2027 годов», утвержденный решением Думы муниципального образования «Жигаловский район» от 24.12.20024г №127»:</w:t>
      </w:r>
    </w:p>
    <w:p w14:paraId="5791F773" w14:textId="77777777" w:rsidR="00FF05B1" w:rsidRPr="002A24C3" w:rsidRDefault="00FF05B1" w:rsidP="00FF05B1">
      <w:pPr>
        <w:pStyle w:val="ConsNonformat"/>
        <w:widowControl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A24C3">
        <w:rPr>
          <w:rFonts w:ascii="Arial" w:hAnsi="Arial" w:cs="Arial"/>
          <w:bCs/>
          <w:sz w:val="24"/>
          <w:szCs w:val="24"/>
        </w:rPr>
        <w:t>- по результатам экспертизы проекта решения Думы Жигаловского муниципального округа Иркутской области «О земельном налоге на территории Жигаловского муниципального округа Иркутской области»;</w:t>
      </w:r>
    </w:p>
    <w:p w14:paraId="15CED39E" w14:textId="77777777" w:rsidR="00FF05B1" w:rsidRPr="002A24C3" w:rsidRDefault="00FF05B1" w:rsidP="00FF05B1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bCs/>
          <w:sz w:val="24"/>
          <w:szCs w:val="24"/>
        </w:rPr>
        <w:t xml:space="preserve">- </w:t>
      </w:r>
      <w:r w:rsidRPr="002A24C3">
        <w:rPr>
          <w:rFonts w:ascii="Arial" w:hAnsi="Arial" w:cs="Arial"/>
          <w:sz w:val="24"/>
          <w:szCs w:val="24"/>
        </w:rPr>
        <w:t>по результатам экспертизы проекта решения Думы муниципального образования «Жигаловский район» «О внесении изменений в прогнозный план (программу) приватизации муниципального имущества муниципального образования «Жигаловский район» на 2025 год и плановый период 2026 и 2027 годов», утвержденный решением Думы муниципального образования «Жигаловский район» от 24.12.20024г №127»</w:t>
      </w:r>
      <w:r w:rsidR="007C18F0">
        <w:rPr>
          <w:rFonts w:ascii="Arial" w:hAnsi="Arial" w:cs="Arial"/>
          <w:sz w:val="24"/>
          <w:szCs w:val="24"/>
        </w:rPr>
        <w:t>- 2 мероприятия</w:t>
      </w:r>
      <w:r w:rsidR="00447BCB" w:rsidRPr="002A24C3">
        <w:rPr>
          <w:rFonts w:ascii="Arial" w:hAnsi="Arial" w:cs="Arial"/>
          <w:sz w:val="24"/>
          <w:szCs w:val="24"/>
        </w:rPr>
        <w:t>;</w:t>
      </w:r>
    </w:p>
    <w:p w14:paraId="3A9909E6" w14:textId="5CB1DE79" w:rsidR="004577DF" w:rsidRPr="00AB48DE" w:rsidRDefault="00CA3DE3" w:rsidP="00CA3DE3">
      <w:pPr>
        <w:spacing w:after="0"/>
        <w:ind w:right="45" w:firstLine="709"/>
        <w:rPr>
          <w:rFonts w:ascii="Arial" w:hAnsi="Arial" w:cs="Arial"/>
          <w:bCs/>
          <w:i/>
          <w:sz w:val="24"/>
          <w:szCs w:val="24"/>
        </w:rPr>
      </w:pPr>
      <w:r w:rsidRPr="00AB48DE">
        <w:rPr>
          <w:rFonts w:ascii="Arial" w:hAnsi="Arial" w:cs="Arial"/>
          <w:bCs/>
          <w:i/>
          <w:sz w:val="24"/>
          <w:szCs w:val="24"/>
        </w:rPr>
        <w:t>4.</w:t>
      </w:r>
      <w:r w:rsidR="00D40BC5" w:rsidRPr="00AB48DE">
        <w:rPr>
          <w:rFonts w:ascii="Arial" w:hAnsi="Arial" w:cs="Arial"/>
          <w:bCs/>
          <w:i/>
          <w:sz w:val="24"/>
          <w:szCs w:val="24"/>
        </w:rPr>
        <w:t xml:space="preserve">Мероприятия, направленные на реализацию полномочий по экспертизе проектов решений о бюджете, иных нормативных правовых актов бюджетного </w:t>
      </w:r>
      <w:r w:rsidR="00D40BC5" w:rsidRPr="00AB48DE">
        <w:rPr>
          <w:rFonts w:ascii="Arial" w:hAnsi="Arial" w:cs="Arial"/>
          <w:bCs/>
          <w:i/>
          <w:sz w:val="24"/>
          <w:szCs w:val="24"/>
        </w:rPr>
        <w:lastRenderedPageBreak/>
        <w:t>законодательства Российской Федерации в том числе обоснованности показател</w:t>
      </w:r>
      <w:r w:rsidR="00450EA4">
        <w:rPr>
          <w:rFonts w:ascii="Arial" w:hAnsi="Arial" w:cs="Arial"/>
          <w:bCs/>
          <w:i/>
          <w:sz w:val="24"/>
          <w:szCs w:val="24"/>
        </w:rPr>
        <w:t>ей</w:t>
      </w:r>
      <w:r w:rsidR="00D40BC5" w:rsidRPr="00AB48DE">
        <w:rPr>
          <w:rFonts w:ascii="Arial" w:hAnsi="Arial" w:cs="Arial"/>
          <w:bCs/>
          <w:i/>
          <w:sz w:val="24"/>
          <w:szCs w:val="24"/>
        </w:rPr>
        <w:t xml:space="preserve"> (параметров и характеристик) бюджета, предусмотренных частью 2 статьи 157 Бюджетного кодекса Российской Федерации и пунктом 2 части 2 статьи 9 Федерального закона от 07.02.2011 №6-ФЗ –</w:t>
      </w:r>
      <w:r w:rsidR="007E40BB" w:rsidRPr="00AB48DE">
        <w:rPr>
          <w:rFonts w:ascii="Arial" w:hAnsi="Arial" w:cs="Arial"/>
          <w:bCs/>
          <w:i/>
          <w:sz w:val="24"/>
          <w:szCs w:val="24"/>
        </w:rPr>
        <w:t>22</w:t>
      </w:r>
      <w:r w:rsidR="00D40BC5" w:rsidRPr="00AB48DE">
        <w:rPr>
          <w:rFonts w:ascii="Arial" w:hAnsi="Arial" w:cs="Arial"/>
          <w:bCs/>
          <w:i/>
          <w:sz w:val="24"/>
          <w:szCs w:val="24"/>
        </w:rPr>
        <w:t xml:space="preserve"> мероприятия </w:t>
      </w:r>
    </w:p>
    <w:p w14:paraId="1C1D8A8F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2025 году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проводилась экспертиза изменений вносимых в решение Думы </w:t>
      </w:r>
      <w:r w:rsidR="004D1E9C" w:rsidRPr="002A24C3">
        <w:rPr>
          <w:rFonts w:ascii="Arial" w:hAnsi="Arial" w:cs="Arial"/>
          <w:sz w:val="24"/>
          <w:szCs w:val="24"/>
        </w:rPr>
        <w:t xml:space="preserve">муниципального образования «Жигаловский район» </w:t>
      </w:r>
      <w:r w:rsidRPr="002A24C3">
        <w:rPr>
          <w:rFonts w:ascii="Arial" w:hAnsi="Arial" w:cs="Arial"/>
          <w:sz w:val="24"/>
          <w:szCs w:val="24"/>
        </w:rPr>
        <w:t xml:space="preserve">и </w:t>
      </w:r>
      <w:r w:rsidR="004D1E9C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муниципального округа  о районном бюджете и бюджете поселений на 2025 год и на плановый период 2026 и 2027 годов, а также экспертиза проекта решения Думы о бюджете </w:t>
      </w:r>
      <w:r w:rsidR="004D1E9C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муниципального округа на 2026 год и на плановый период 2027 и 2028 годов. Всего </w:t>
      </w:r>
      <w:r w:rsidR="00D7508A" w:rsidRPr="002A24C3">
        <w:rPr>
          <w:rFonts w:ascii="Arial" w:hAnsi="Arial" w:cs="Arial"/>
          <w:sz w:val="24"/>
          <w:szCs w:val="24"/>
        </w:rPr>
        <w:t xml:space="preserve">в </w:t>
      </w:r>
      <w:r w:rsidRPr="002A24C3">
        <w:rPr>
          <w:rFonts w:ascii="Arial" w:hAnsi="Arial" w:cs="Arial"/>
          <w:sz w:val="24"/>
          <w:szCs w:val="24"/>
        </w:rPr>
        <w:t xml:space="preserve">рамках реализации данного полномочия проведено </w:t>
      </w:r>
      <w:r w:rsidR="007E40BB" w:rsidRPr="002A24C3">
        <w:rPr>
          <w:rFonts w:ascii="Arial" w:hAnsi="Arial" w:cs="Arial"/>
          <w:sz w:val="24"/>
          <w:szCs w:val="24"/>
        </w:rPr>
        <w:t xml:space="preserve">22 </w:t>
      </w:r>
      <w:r w:rsidRPr="002A24C3">
        <w:rPr>
          <w:rFonts w:ascii="Arial" w:hAnsi="Arial" w:cs="Arial"/>
          <w:sz w:val="24"/>
          <w:szCs w:val="24"/>
        </w:rPr>
        <w:t>ЭАМ</w:t>
      </w:r>
      <w:r w:rsidR="007E40BB" w:rsidRPr="002A24C3">
        <w:rPr>
          <w:rFonts w:ascii="Arial" w:hAnsi="Arial" w:cs="Arial"/>
          <w:sz w:val="24"/>
          <w:szCs w:val="24"/>
        </w:rPr>
        <w:t>.</w:t>
      </w:r>
    </w:p>
    <w:p w14:paraId="345946CC" w14:textId="77777777" w:rsidR="004577DF" w:rsidRPr="00AB48DE" w:rsidRDefault="00D40BC5" w:rsidP="00CA3DE3">
      <w:pPr>
        <w:spacing w:after="101" w:line="259" w:lineRule="auto"/>
        <w:ind w:right="0" w:firstLine="0"/>
        <w:jc w:val="left"/>
        <w:rPr>
          <w:rFonts w:ascii="Arial" w:hAnsi="Arial" w:cs="Arial"/>
          <w:bCs/>
          <w:i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</w:t>
      </w:r>
      <w:r w:rsidRPr="00AB48DE">
        <w:rPr>
          <w:rFonts w:ascii="Arial" w:hAnsi="Arial" w:cs="Arial"/>
          <w:bCs/>
          <w:i/>
          <w:sz w:val="24"/>
          <w:szCs w:val="24"/>
        </w:rPr>
        <w:t xml:space="preserve">Экспертиза проектов решений Думы о внесении изменений в решение Думы района о бюджете на 2025 год и на плановый период 2026 и 2027 годов </w:t>
      </w:r>
    </w:p>
    <w:p w14:paraId="5FFDD873" w14:textId="77777777" w:rsidR="004577DF" w:rsidRPr="002A24C3" w:rsidRDefault="00D40BC5" w:rsidP="005D7A93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Проведено </w:t>
      </w:r>
      <w:r w:rsidR="005D7A93" w:rsidRPr="002A24C3">
        <w:rPr>
          <w:rFonts w:ascii="Arial" w:hAnsi="Arial" w:cs="Arial"/>
          <w:sz w:val="24"/>
          <w:szCs w:val="24"/>
        </w:rPr>
        <w:t xml:space="preserve">4 </w:t>
      </w:r>
      <w:r w:rsidRPr="002A24C3">
        <w:rPr>
          <w:rFonts w:ascii="Arial" w:hAnsi="Arial" w:cs="Arial"/>
          <w:sz w:val="24"/>
          <w:szCs w:val="24"/>
        </w:rPr>
        <w:t xml:space="preserve">ЭАМ связанных с экспертизой проектов решений Думы округа о внесении изменений в решение Думы </w:t>
      </w:r>
      <w:r w:rsidR="005D7A93" w:rsidRPr="002A24C3">
        <w:rPr>
          <w:rFonts w:ascii="Arial" w:hAnsi="Arial" w:cs="Arial"/>
          <w:sz w:val="24"/>
          <w:szCs w:val="24"/>
        </w:rPr>
        <w:t xml:space="preserve">МО «Жигаловский район» </w:t>
      </w:r>
      <w:r w:rsidRPr="002A24C3">
        <w:rPr>
          <w:rFonts w:ascii="Arial" w:hAnsi="Arial" w:cs="Arial"/>
          <w:sz w:val="24"/>
          <w:szCs w:val="24"/>
        </w:rPr>
        <w:t>о бюджете на 2025 год и на плановый период 2026-2027</w:t>
      </w:r>
      <w:r w:rsidR="005D7A93" w:rsidRPr="002A24C3">
        <w:rPr>
          <w:rFonts w:ascii="Arial" w:hAnsi="Arial" w:cs="Arial"/>
          <w:sz w:val="24"/>
          <w:szCs w:val="24"/>
        </w:rPr>
        <w:t>.</w:t>
      </w: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2865938A" w14:textId="77777777" w:rsidR="004577DF" w:rsidRPr="002A24C3" w:rsidRDefault="00EA38D2">
      <w:pPr>
        <w:ind w:left="-11" w:right="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КСП округа</w:t>
      </w:r>
      <w:r w:rsidR="00D40BC5" w:rsidRPr="002A24C3">
        <w:rPr>
          <w:rFonts w:ascii="Arial" w:hAnsi="Arial" w:cs="Arial"/>
          <w:sz w:val="24"/>
          <w:szCs w:val="24"/>
        </w:rPr>
        <w:t xml:space="preserve"> проведена экспертиза проектов решений Думы, проанализированы параметры бюджета с учетом вносимых изменений, проанализирована обоснованность вносимых изменений, соответствие вносимых изменений требованиям бюджетного законодательства</w:t>
      </w:r>
      <w:r w:rsidR="007E40BB" w:rsidRPr="002A24C3">
        <w:rPr>
          <w:rFonts w:ascii="Arial" w:hAnsi="Arial" w:cs="Arial"/>
          <w:sz w:val="24"/>
          <w:szCs w:val="24"/>
        </w:rPr>
        <w:t>.</w:t>
      </w:r>
    </w:p>
    <w:p w14:paraId="5BD9CDDA" w14:textId="34D43C89" w:rsidR="007E40BB" w:rsidRPr="00AB48DE" w:rsidRDefault="00D40BC5" w:rsidP="007E40BB">
      <w:pPr>
        <w:spacing w:after="99" w:line="259" w:lineRule="auto"/>
        <w:ind w:right="0" w:firstLine="709"/>
        <w:jc w:val="left"/>
        <w:rPr>
          <w:rFonts w:ascii="Arial" w:hAnsi="Arial" w:cs="Arial"/>
          <w:bCs/>
          <w:i/>
          <w:sz w:val="24"/>
          <w:szCs w:val="24"/>
        </w:rPr>
      </w:pPr>
      <w:r w:rsidRPr="00AB48DE">
        <w:rPr>
          <w:rFonts w:ascii="Arial" w:hAnsi="Arial" w:cs="Arial"/>
          <w:bCs/>
          <w:sz w:val="24"/>
          <w:szCs w:val="24"/>
        </w:rPr>
        <w:t xml:space="preserve"> </w:t>
      </w:r>
      <w:r w:rsidRPr="00AB48DE">
        <w:rPr>
          <w:rFonts w:ascii="Arial" w:hAnsi="Arial" w:cs="Arial"/>
          <w:bCs/>
          <w:i/>
          <w:sz w:val="24"/>
          <w:szCs w:val="24"/>
        </w:rPr>
        <w:t xml:space="preserve">Экспертиза проектов решений Думы о внесение изменений в решения о бюджете поселений, входивших в состав </w:t>
      </w:r>
      <w:r w:rsidR="004D1E9C" w:rsidRPr="00AB48DE">
        <w:rPr>
          <w:rFonts w:ascii="Arial" w:hAnsi="Arial" w:cs="Arial"/>
          <w:bCs/>
          <w:i/>
          <w:sz w:val="24"/>
          <w:szCs w:val="24"/>
        </w:rPr>
        <w:t xml:space="preserve">Жигаловского </w:t>
      </w:r>
      <w:r w:rsidRPr="00AB48DE">
        <w:rPr>
          <w:rFonts w:ascii="Arial" w:hAnsi="Arial" w:cs="Arial"/>
          <w:bCs/>
          <w:i/>
          <w:sz w:val="24"/>
          <w:szCs w:val="24"/>
        </w:rPr>
        <w:t xml:space="preserve">района </w:t>
      </w:r>
    </w:p>
    <w:p w14:paraId="4DBB114A" w14:textId="1F4EB99B" w:rsidR="004577DF" w:rsidRPr="002A24C3" w:rsidRDefault="00D40BC5" w:rsidP="007E40BB">
      <w:pPr>
        <w:spacing w:after="99" w:line="259" w:lineRule="auto"/>
        <w:ind w:right="0" w:firstLine="709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Экспертиза проектов решений Думы округа о внесение изменений в решения о бюджете поселений на 2025 год и на плановый период 2026 и 2027 годов проводилась после упразднения Дум поселений в рамках реализа</w:t>
      </w:r>
      <w:r w:rsidR="00200B52" w:rsidRPr="002A24C3">
        <w:rPr>
          <w:rFonts w:ascii="Arial" w:hAnsi="Arial" w:cs="Arial"/>
          <w:sz w:val="24"/>
          <w:szCs w:val="24"/>
        </w:rPr>
        <w:t>ции Закона Иркутской области №86</w:t>
      </w:r>
      <w:r w:rsidRPr="002A24C3">
        <w:rPr>
          <w:rFonts w:ascii="Arial" w:hAnsi="Arial" w:cs="Arial"/>
          <w:sz w:val="24"/>
          <w:szCs w:val="24"/>
        </w:rPr>
        <w:t xml:space="preserve">-ОЗ. Период проведения данных экспертиз: октябрь - декабрь 2025 года.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="004D1E9C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 xml:space="preserve">проведено </w:t>
      </w:r>
      <w:r w:rsidR="005D7A93" w:rsidRPr="002A24C3">
        <w:rPr>
          <w:rFonts w:ascii="Arial" w:hAnsi="Arial" w:cs="Arial"/>
          <w:sz w:val="24"/>
          <w:szCs w:val="24"/>
        </w:rPr>
        <w:t xml:space="preserve">17 </w:t>
      </w:r>
      <w:r w:rsidR="00A8760D">
        <w:rPr>
          <w:rFonts w:ascii="Arial" w:hAnsi="Arial" w:cs="Arial"/>
          <w:sz w:val="24"/>
          <w:szCs w:val="24"/>
        </w:rPr>
        <w:t>мероприятий</w:t>
      </w:r>
      <w:r w:rsidR="007E40BB" w:rsidRPr="002A24C3">
        <w:rPr>
          <w:rFonts w:ascii="Arial" w:hAnsi="Arial" w:cs="Arial"/>
          <w:sz w:val="24"/>
          <w:szCs w:val="24"/>
        </w:rPr>
        <w:t>.</w:t>
      </w:r>
    </w:p>
    <w:p w14:paraId="1C932FB5" w14:textId="628A00BD" w:rsidR="004577DF" w:rsidRPr="00206B33" w:rsidRDefault="00CA3DE3" w:rsidP="00091E74">
      <w:pPr>
        <w:spacing w:after="0"/>
        <w:ind w:right="45" w:firstLine="709"/>
        <w:rPr>
          <w:rFonts w:ascii="Arial" w:hAnsi="Arial" w:cs="Arial"/>
          <w:bCs/>
          <w:sz w:val="24"/>
          <w:szCs w:val="24"/>
        </w:rPr>
      </w:pPr>
      <w:r w:rsidRPr="00206B33">
        <w:rPr>
          <w:rFonts w:ascii="Arial" w:hAnsi="Arial" w:cs="Arial"/>
          <w:bCs/>
          <w:i/>
          <w:sz w:val="24"/>
          <w:szCs w:val="24"/>
        </w:rPr>
        <w:t>4.1.</w:t>
      </w:r>
      <w:r w:rsidR="00206B33">
        <w:rPr>
          <w:rFonts w:ascii="Arial" w:hAnsi="Arial" w:cs="Arial"/>
          <w:bCs/>
          <w:i/>
          <w:sz w:val="24"/>
          <w:szCs w:val="24"/>
        </w:rPr>
        <w:t xml:space="preserve"> </w:t>
      </w:r>
      <w:r w:rsidR="00D40BC5" w:rsidRPr="00206B33">
        <w:rPr>
          <w:rFonts w:ascii="Arial" w:hAnsi="Arial" w:cs="Arial"/>
          <w:bCs/>
          <w:i/>
          <w:sz w:val="24"/>
          <w:szCs w:val="24"/>
        </w:rPr>
        <w:t xml:space="preserve">Экспертиза проекта решения Думы округа о бюджете </w:t>
      </w:r>
      <w:r w:rsidR="004D1E9C" w:rsidRPr="00206B33">
        <w:rPr>
          <w:rFonts w:ascii="Arial" w:hAnsi="Arial" w:cs="Arial"/>
          <w:bCs/>
          <w:i/>
          <w:sz w:val="24"/>
          <w:szCs w:val="24"/>
        </w:rPr>
        <w:t>Жигаловского</w:t>
      </w:r>
      <w:r w:rsidR="00D40BC5" w:rsidRPr="00206B33">
        <w:rPr>
          <w:rFonts w:ascii="Arial" w:hAnsi="Arial" w:cs="Arial"/>
          <w:bCs/>
          <w:i/>
          <w:sz w:val="24"/>
          <w:szCs w:val="24"/>
        </w:rPr>
        <w:t xml:space="preserve"> муниципального округа на 2026 год и на плановый период – 1 мероприятие </w:t>
      </w:r>
    </w:p>
    <w:p w14:paraId="5599F4D7" w14:textId="77777777" w:rsidR="004577DF" w:rsidRPr="002A24C3" w:rsidRDefault="00D40BC5" w:rsidP="00D7508A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соответствии с требованиями Бюджетного кодекса Российской Федерации проведена экспертиза проекта решения Думы о бюджете </w:t>
      </w:r>
      <w:r w:rsidR="004D1E9C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муниципального округ на 2026 год и на плановый период 2027 и 2028 годов, а также документов и материалов, представленных одновременно с ним Проверено соблюдение требований и ограничений, установленных бюджетным законодательством, в том числе размера дефицита, объема муниципального долга, расходов на его обслуживание. </w:t>
      </w:r>
    </w:p>
    <w:p w14:paraId="0E52BDE4" w14:textId="77777777" w:rsidR="00C87EB5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По итогам проведенной экспертизы сделаны выводы, что состав документов и материалов, представленных одновременно с проектом решения Думы района, соответствует перечню, установленному Бюджетным кодексом Российской, Положением о бюджетном процессе в </w:t>
      </w:r>
      <w:r w:rsidR="004D1E9C" w:rsidRPr="002A24C3">
        <w:rPr>
          <w:rFonts w:ascii="Arial" w:hAnsi="Arial" w:cs="Arial"/>
          <w:sz w:val="24"/>
          <w:szCs w:val="24"/>
        </w:rPr>
        <w:t xml:space="preserve">Жигаловском </w:t>
      </w:r>
      <w:r w:rsidRPr="002A24C3">
        <w:rPr>
          <w:rFonts w:ascii="Arial" w:hAnsi="Arial" w:cs="Arial"/>
          <w:sz w:val="24"/>
          <w:szCs w:val="24"/>
        </w:rPr>
        <w:t xml:space="preserve">муниципальном округе. Показатели проекта соответствуют нормативам и ограничениям, установленным Бюджетным кодексом, проект сформирован на основании программного принципа планирования расходов, что соответствует требованиям Бюджетного кодекса Российской Федерации.    </w:t>
      </w:r>
    </w:p>
    <w:p w14:paraId="174B88E1" w14:textId="1BA08495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Проект решения Думы </w:t>
      </w:r>
      <w:r w:rsidR="004D1E9C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муниципального округа «О бюджете </w:t>
      </w:r>
      <w:r w:rsidR="004D1E9C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муниципального округа на 2026 год и на плановый период 2027 и 2028 годов» был рекомендован Думе округа к принятию. </w:t>
      </w:r>
    </w:p>
    <w:p w14:paraId="47CEEA4B" w14:textId="77777777" w:rsidR="004577DF" w:rsidRPr="00206B33" w:rsidRDefault="00D40BC5" w:rsidP="00091E74">
      <w:pPr>
        <w:spacing w:after="99" w:line="259" w:lineRule="auto"/>
        <w:ind w:right="0" w:firstLine="709"/>
        <w:jc w:val="left"/>
        <w:rPr>
          <w:rFonts w:ascii="Arial" w:hAnsi="Arial" w:cs="Arial"/>
          <w:bCs/>
          <w:sz w:val="24"/>
          <w:szCs w:val="24"/>
        </w:rPr>
      </w:pPr>
      <w:r w:rsidRPr="00206B33">
        <w:rPr>
          <w:rFonts w:ascii="Arial" w:hAnsi="Arial" w:cs="Arial"/>
          <w:bCs/>
          <w:sz w:val="24"/>
          <w:szCs w:val="24"/>
        </w:rPr>
        <w:t xml:space="preserve"> </w:t>
      </w:r>
      <w:r w:rsidRPr="00206B33">
        <w:rPr>
          <w:rFonts w:ascii="Arial" w:hAnsi="Arial" w:cs="Arial"/>
          <w:bCs/>
          <w:i/>
          <w:sz w:val="24"/>
          <w:szCs w:val="24"/>
        </w:rPr>
        <w:t>4.4. Экспертиза иных нормативных правовых актов</w:t>
      </w:r>
      <w:r w:rsidR="00200B52" w:rsidRPr="00206B33">
        <w:rPr>
          <w:rFonts w:ascii="Arial" w:hAnsi="Arial" w:cs="Arial"/>
          <w:bCs/>
          <w:i/>
          <w:sz w:val="24"/>
          <w:szCs w:val="24"/>
        </w:rPr>
        <w:t xml:space="preserve"> бюджетного законодательства –</w:t>
      </w:r>
      <w:r w:rsidR="00D7508A" w:rsidRPr="00206B33">
        <w:rPr>
          <w:rFonts w:ascii="Arial" w:hAnsi="Arial" w:cs="Arial"/>
          <w:bCs/>
          <w:i/>
          <w:sz w:val="24"/>
          <w:szCs w:val="24"/>
        </w:rPr>
        <w:t xml:space="preserve"> </w:t>
      </w:r>
      <w:r w:rsidR="00200B52" w:rsidRPr="00206B33">
        <w:rPr>
          <w:rFonts w:ascii="Arial" w:hAnsi="Arial" w:cs="Arial"/>
          <w:bCs/>
          <w:i/>
          <w:sz w:val="24"/>
          <w:szCs w:val="24"/>
        </w:rPr>
        <w:t>5 мероприятий</w:t>
      </w:r>
      <w:r w:rsidRPr="00206B33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67FF0ED1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lastRenderedPageBreak/>
        <w:t xml:space="preserve">В рамках реализации данного полномочия в 2025 году проведена экспертиза  нормативных правовых актов бюджетного законодательства: </w:t>
      </w:r>
    </w:p>
    <w:p w14:paraId="3EE86462" w14:textId="397F3695" w:rsidR="004577DF" w:rsidRPr="002A24C3" w:rsidRDefault="00D40BC5">
      <w:pPr>
        <w:numPr>
          <w:ilvl w:val="0"/>
          <w:numId w:val="20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экспертиза проекта решения Думы округа «Об утверждении Положения о бюджетном процессе в </w:t>
      </w:r>
      <w:r w:rsidR="004D1E9C" w:rsidRPr="002A24C3">
        <w:rPr>
          <w:rFonts w:ascii="Arial" w:hAnsi="Arial" w:cs="Arial"/>
          <w:sz w:val="24"/>
          <w:szCs w:val="24"/>
        </w:rPr>
        <w:t>Жигаловском</w:t>
      </w:r>
      <w:r w:rsidRPr="002A24C3">
        <w:rPr>
          <w:rFonts w:ascii="Arial" w:hAnsi="Arial" w:cs="Arial"/>
          <w:sz w:val="24"/>
          <w:szCs w:val="24"/>
        </w:rPr>
        <w:t xml:space="preserve"> муниципальном округе»; </w:t>
      </w:r>
    </w:p>
    <w:p w14:paraId="745FD220" w14:textId="77777777" w:rsidR="00200B52" w:rsidRPr="002A24C3" w:rsidRDefault="00200B52" w:rsidP="00200B52">
      <w:pPr>
        <w:pStyle w:val="ConsNonformat"/>
        <w:widowControl/>
        <w:numPr>
          <w:ilvl w:val="0"/>
          <w:numId w:val="20"/>
        </w:num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A24C3">
        <w:rPr>
          <w:rFonts w:ascii="Arial" w:hAnsi="Arial" w:cs="Arial"/>
          <w:bCs/>
          <w:sz w:val="24"/>
          <w:szCs w:val="24"/>
        </w:rPr>
        <w:t>экспертиза проекта решения Думы Жигаловского муниципального округа Иркутской области «Об утверждении Положения о порядке и условиях приватизации муниципального имущества Жигаловского муниципального округа Иркутской области»</w:t>
      </w:r>
    </w:p>
    <w:p w14:paraId="1B0CFD41" w14:textId="068FA31C" w:rsidR="004577DF" w:rsidRPr="002A24C3" w:rsidRDefault="00D40BC5" w:rsidP="00E2399D">
      <w:pPr>
        <w:numPr>
          <w:ilvl w:val="0"/>
          <w:numId w:val="20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экспертиза проекта решения Думы «О дорожном фонде </w:t>
      </w:r>
      <w:r w:rsidR="004D1E9C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му</w:t>
      </w:r>
      <w:r w:rsidR="00200B52" w:rsidRPr="002A24C3">
        <w:rPr>
          <w:rFonts w:ascii="Arial" w:hAnsi="Arial" w:cs="Arial"/>
          <w:sz w:val="24"/>
          <w:szCs w:val="24"/>
        </w:rPr>
        <w:t>ниципального округа»;</w:t>
      </w:r>
    </w:p>
    <w:p w14:paraId="5C5C622E" w14:textId="77777777" w:rsidR="00200B52" w:rsidRPr="002A24C3" w:rsidRDefault="00200B52" w:rsidP="00200B52">
      <w:pPr>
        <w:pStyle w:val="ConsNonformat"/>
        <w:widowControl/>
        <w:numPr>
          <w:ilvl w:val="0"/>
          <w:numId w:val="20"/>
        </w:num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A24C3">
        <w:rPr>
          <w:rFonts w:ascii="Arial" w:hAnsi="Arial" w:cs="Arial"/>
          <w:bCs/>
          <w:sz w:val="24"/>
          <w:szCs w:val="24"/>
        </w:rPr>
        <w:t>экспертиза проекта решения Думы Жигаловского муниципального округа Иркутской области «Об утверждении Положения об оплате труда муниципальных служащих Жигаловского муниципального округа»;</w:t>
      </w:r>
    </w:p>
    <w:p w14:paraId="5F2F680F" w14:textId="77777777" w:rsidR="00364E2B" w:rsidRPr="002A24C3" w:rsidRDefault="00364E2B" w:rsidP="00364E2B">
      <w:pPr>
        <w:pStyle w:val="ConsNonformat"/>
        <w:widowControl/>
        <w:numPr>
          <w:ilvl w:val="0"/>
          <w:numId w:val="20"/>
        </w:num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A24C3">
        <w:rPr>
          <w:rFonts w:ascii="Arial" w:hAnsi="Arial" w:cs="Arial"/>
          <w:bCs/>
          <w:sz w:val="24"/>
          <w:szCs w:val="24"/>
        </w:rPr>
        <w:t>экспертиза проекта решения Думы Жигаловского муниципального округа Иркутской области «Об утверждении Порядка назначения, перерасчета, индексации и выплаты пенсии за выслугу лет гражданам, замещавшим должности муниципальной службы Жигаловского муниципального округа Иркутской области»</w:t>
      </w:r>
    </w:p>
    <w:p w14:paraId="38B7F020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По результатам проведенных экспертиз, Думе округа рекомендовано принять представленные проекты решений. </w:t>
      </w:r>
    </w:p>
    <w:p w14:paraId="0383CBF4" w14:textId="77777777" w:rsidR="004577DF" w:rsidRPr="002A24C3" w:rsidRDefault="00D40BC5">
      <w:pPr>
        <w:spacing w:after="0" w:line="259" w:lineRule="auto"/>
        <w:ind w:left="709" w:right="0" w:firstLine="0"/>
        <w:jc w:val="lef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7233F853" w14:textId="556D9AB9" w:rsidR="004577DF" w:rsidRPr="00140B8A" w:rsidRDefault="00140B8A" w:rsidP="00140B8A">
      <w:pPr>
        <w:spacing w:after="0"/>
        <w:ind w:right="45" w:firstLine="68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 xml:space="preserve">5. </w:t>
      </w:r>
      <w:r w:rsidR="00D40BC5" w:rsidRPr="00140B8A">
        <w:rPr>
          <w:rFonts w:ascii="Arial" w:hAnsi="Arial" w:cs="Arial"/>
          <w:bCs/>
          <w:i/>
          <w:sz w:val="24"/>
          <w:szCs w:val="24"/>
        </w:rPr>
        <w:t xml:space="preserve">Мероприятия, направленные на реализацию полномочий по внешней проверке годовых отчетов об исполнении местных бюджетов, предусмотренных статьей 264.4. Бюджетного кодекса Российской Федерации и пунктом 3 части 2 статьи 9 Федерального закона от 07.02.2011 №6-ФЗ – </w:t>
      </w:r>
      <w:r w:rsidR="00021D90" w:rsidRPr="00140B8A">
        <w:rPr>
          <w:rFonts w:ascii="Arial" w:hAnsi="Arial" w:cs="Arial"/>
          <w:bCs/>
          <w:i/>
          <w:sz w:val="24"/>
          <w:szCs w:val="24"/>
        </w:rPr>
        <w:t>16</w:t>
      </w:r>
      <w:r w:rsidR="0014275A">
        <w:rPr>
          <w:rFonts w:ascii="Arial" w:hAnsi="Arial" w:cs="Arial"/>
          <w:bCs/>
          <w:i/>
          <w:sz w:val="24"/>
          <w:szCs w:val="24"/>
        </w:rPr>
        <w:t xml:space="preserve"> мероприятий</w:t>
      </w:r>
      <w:r w:rsidR="00D40BC5" w:rsidRPr="00140B8A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4ECA7A31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рамках реализации данного полномочия проведено </w:t>
      </w:r>
      <w:r w:rsidR="00D7508A" w:rsidRPr="002A24C3">
        <w:rPr>
          <w:rFonts w:ascii="Arial" w:hAnsi="Arial" w:cs="Arial"/>
          <w:sz w:val="24"/>
          <w:szCs w:val="24"/>
        </w:rPr>
        <w:t>16</w:t>
      </w:r>
      <w:r w:rsidRPr="002A24C3">
        <w:rPr>
          <w:rFonts w:ascii="Arial" w:hAnsi="Arial" w:cs="Arial"/>
          <w:sz w:val="24"/>
          <w:szCs w:val="24"/>
        </w:rPr>
        <w:t xml:space="preserve"> мероприяти</w:t>
      </w:r>
      <w:r w:rsidR="001835AB">
        <w:rPr>
          <w:rFonts w:ascii="Arial" w:hAnsi="Arial" w:cs="Arial"/>
          <w:sz w:val="24"/>
          <w:szCs w:val="24"/>
        </w:rPr>
        <w:t>й</w:t>
      </w:r>
      <w:r w:rsidRPr="002A24C3">
        <w:rPr>
          <w:rFonts w:ascii="Arial" w:hAnsi="Arial" w:cs="Arial"/>
          <w:sz w:val="24"/>
          <w:szCs w:val="24"/>
        </w:rPr>
        <w:t xml:space="preserve">.  Одно мероприятие проведено в </w:t>
      </w:r>
      <w:r w:rsidR="00EB06C1" w:rsidRPr="002A24C3">
        <w:rPr>
          <w:rFonts w:ascii="Arial" w:hAnsi="Arial" w:cs="Arial"/>
          <w:sz w:val="24"/>
          <w:szCs w:val="24"/>
        </w:rPr>
        <w:t>Жигаловском муниципальном округе</w:t>
      </w:r>
      <w:r w:rsidRPr="002A24C3">
        <w:rPr>
          <w:rFonts w:ascii="Arial" w:hAnsi="Arial" w:cs="Arial"/>
          <w:sz w:val="24"/>
          <w:szCs w:val="24"/>
        </w:rPr>
        <w:t xml:space="preserve">, </w:t>
      </w:r>
      <w:r w:rsidR="00D7508A" w:rsidRPr="002A24C3">
        <w:rPr>
          <w:rFonts w:ascii="Arial" w:hAnsi="Arial" w:cs="Arial"/>
          <w:sz w:val="24"/>
          <w:szCs w:val="24"/>
        </w:rPr>
        <w:t>10</w:t>
      </w:r>
      <w:r w:rsidR="001835AB">
        <w:rPr>
          <w:rFonts w:ascii="Arial" w:hAnsi="Arial" w:cs="Arial"/>
          <w:sz w:val="24"/>
          <w:szCs w:val="24"/>
        </w:rPr>
        <w:t xml:space="preserve"> мероприятий</w:t>
      </w:r>
      <w:r w:rsidRPr="002A24C3">
        <w:rPr>
          <w:rFonts w:ascii="Arial" w:hAnsi="Arial" w:cs="Arial"/>
          <w:sz w:val="24"/>
          <w:szCs w:val="24"/>
        </w:rPr>
        <w:t xml:space="preserve"> проведено в поселениях, входивших в состав </w:t>
      </w:r>
      <w:r w:rsidR="00EB06C1" w:rsidRPr="002A24C3">
        <w:rPr>
          <w:rFonts w:ascii="Arial" w:hAnsi="Arial" w:cs="Arial"/>
          <w:sz w:val="24"/>
          <w:szCs w:val="24"/>
        </w:rPr>
        <w:t>Жигаловского муниципального округа</w:t>
      </w:r>
      <w:r w:rsidRPr="002A24C3">
        <w:rPr>
          <w:rFonts w:ascii="Arial" w:hAnsi="Arial" w:cs="Arial"/>
          <w:sz w:val="24"/>
          <w:szCs w:val="24"/>
        </w:rPr>
        <w:t xml:space="preserve">. Общая сумма средств подлежащих внешней проверке составила </w:t>
      </w:r>
      <w:r w:rsidR="00EB06C1" w:rsidRPr="002A24C3">
        <w:rPr>
          <w:rFonts w:ascii="Arial" w:hAnsi="Arial" w:cs="Arial"/>
          <w:sz w:val="24"/>
          <w:szCs w:val="24"/>
        </w:rPr>
        <w:t>3 268 528,5</w:t>
      </w:r>
      <w:r w:rsidRPr="002A24C3">
        <w:rPr>
          <w:rFonts w:ascii="Arial" w:hAnsi="Arial" w:cs="Arial"/>
          <w:sz w:val="24"/>
          <w:szCs w:val="24"/>
        </w:rPr>
        <w:t xml:space="preserve"> тыс. рублей и составляет сумму бюджетов поселений, подлежащих внешней проверке. Основные результаты внешней проверки главных распорядителей средств районного бюджета отражены в разделе III настоящего Отчета.  </w:t>
      </w:r>
    </w:p>
    <w:p w14:paraId="48BE9553" w14:textId="77777777" w:rsidR="00D7508A" w:rsidRPr="002A24C3" w:rsidRDefault="00D7508A" w:rsidP="00EB06C1">
      <w:pPr>
        <w:spacing w:after="99" w:line="259" w:lineRule="auto"/>
        <w:ind w:left="709" w:right="0" w:firstLine="0"/>
        <w:jc w:val="left"/>
        <w:rPr>
          <w:rFonts w:ascii="Arial" w:hAnsi="Arial" w:cs="Arial"/>
          <w:sz w:val="24"/>
          <w:szCs w:val="24"/>
        </w:rPr>
      </w:pPr>
    </w:p>
    <w:p w14:paraId="52735DBA" w14:textId="05AE6C19" w:rsidR="004577DF" w:rsidRPr="00140B8A" w:rsidRDefault="00140B8A" w:rsidP="00140B8A">
      <w:pPr>
        <w:spacing w:after="99" w:line="259" w:lineRule="auto"/>
        <w:ind w:right="0" w:firstLine="688"/>
        <w:jc w:val="left"/>
        <w:rPr>
          <w:rFonts w:ascii="Arial" w:hAnsi="Arial" w:cs="Arial"/>
          <w:bCs/>
          <w:sz w:val="24"/>
          <w:szCs w:val="24"/>
        </w:rPr>
      </w:pPr>
      <w:r w:rsidRPr="00140B8A">
        <w:rPr>
          <w:rFonts w:ascii="Arial" w:hAnsi="Arial" w:cs="Arial"/>
          <w:bCs/>
          <w:i/>
          <w:sz w:val="24"/>
          <w:szCs w:val="24"/>
        </w:rPr>
        <w:t xml:space="preserve">6. </w:t>
      </w:r>
      <w:r w:rsidR="00D40BC5" w:rsidRPr="00140B8A">
        <w:rPr>
          <w:rFonts w:ascii="Arial" w:hAnsi="Arial" w:cs="Arial"/>
          <w:bCs/>
          <w:i/>
          <w:sz w:val="24"/>
          <w:szCs w:val="24"/>
        </w:rPr>
        <w:t>Внешняя проверка годовых отчетов об исполнении бюджетов поселений, входивших в состав муниципального образования</w:t>
      </w:r>
      <w:r w:rsidR="004D1E9C" w:rsidRPr="00140B8A">
        <w:rPr>
          <w:rFonts w:ascii="Arial" w:hAnsi="Arial" w:cs="Arial"/>
          <w:bCs/>
          <w:i/>
          <w:sz w:val="24"/>
          <w:szCs w:val="24"/>
        </w:rPr>
        <w:t xml:space="preserve"> «Жигаловский район»</w:t>
      </w:r>
      <w:r w:rsidR="00D40BC5" w:rsidRPr="00140B8A">
        <w:rPr>
          <w:rFonts w:ascii="Arial" w:hAnsi="Arial" w:cs="Arial"/>
          <w:bCs/>
          <w:i/>
          <w:sz w:val="24"/>
          <w:szCs w:val="24"/>
        </w:rPr>
        <w:t xml:space="preserve"> – </w:t>
      </w:r>
      <w:r w:rsidR="00D7508A" w:rsidRPr="00140B8A">
        <w:rPr>
          <w:rFonts w:ascii="Arial" w:hAnsi="Arial" w:cs="Arial"/>
          <w:bCs/>
          <w:i/>
          <w:sz w:val="24"/>
          <w:szCs w:val="24"/>
        </w:rPr>
        <w:t>17</w:t>
      </w:r>
      <w:r w:rsidR="0014275A">
        <w:rPr>
          <w:rFonts w:ascii="Arial" w:hAnsi="Arial" w:cs="Arial"/>
          <w:bCs/>
          <w:i/>
          <w:sz w:val="24"/>
          <w:szCs w:val="24"/>
        </w:rPr>
        <w:t xml:space="preserve"> мероприятий</w:t>
      </w:r>
      <w:r w:rsidR="00D40BC5" w:rsidRPr="00140B8A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2EDF9AD6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отчетном периоде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, в сроки, установленные Бюджетным кодексом Российской Федерации, проведено </w:t>
      </w:r>
      <w:r w:rsidR="00D7508A" w:rsidRPr="002A24C3">
        <w:rPr>
          <w:rFonts w:ascii="Arial" w:hAnsi="Arial" w:cs="Arial"/>
          <w:sz w:val="24"/>
          <w:szCs w:val="24"/>
        </w:rPr>
        <w:t>17</w:t>
      </w:r>
      <w:r w:rsidRPr="002A24C3">
        <w:rPr>
          <w:rFonts w:ascii="Arial" w:hAnsi="Arial" w:cs="Arial"/>
          <w:sz w:val="24"/>
          <w:szCs w:val="24"/>
        </w:rPr>
        <w:t xml:space="preserve"> ЭАМ по внешней проверке годовых отчетов об исполнении бюджетов поселений, входивших в состав </w:t>
      </w:r>
      <w:r w:rsidR="004D1E9C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района за 2024 год </w:t>
      </w:r>
    </w:p>
    <w:p w14:paraId="5343DDA8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Общий объем средств, проверенных по результатам внешней проверки годовых отчетов об исполнении бюджетов поселений, составил сумму </w:t>
      </w:r>
      <w:r w:rsidR="00EB06C1" w:rsidRPr="002A24C3">
        <w:rPr>
          <w:rFonts w:ascii="Arial" w:hAnsi="Arial" w:cs="Arial"/>
          <w:sz w:val="24"/>
          <w:szCs w:val="24"/>
        </w:rPr>
        <w:t>511 078,2</w:t>
      </w:r>
      <w:r w:rsidRPr="002A24C3">
        <w:rPr>
          <w:rFonts w:ascii="Arial" w:hAnsi="Arial" w:cs="Arial"/>
          <w:sz w:val="24"/>
          <w:szCs w:val="24"/>
        </w:rPr>
        <w:t xml:space="preserve"> тыс. рублей. По результатам внешней проверке выявлено </w:t>
      </w:r>
      <w:r w:rsidR="00EB06C1" w:rsidRPr="002A24C3">
        <w:rPr>
          <w:rFonts w:ascii="Arial" w:hAnsi="Arial" w:cs="Arial"/>
          <w:sz w:val="24"/>
          <w:szCs w:val="24"/>
        </w:rPr>
        <w:t>6</w:t>
      </w:r>
      <w:r w:rsidR="001479C1" w:rsidRPr="002A24C3">
        <w:rPr>
          <w:rFonts w:ascii="Arial" w:hAnsi="Arial" w:cs="Arial"/>
          <w:sz w:val="24"/>
          <w:szCs w:val="24"/>
        </w:rPr>
        <w:t xml:space="preserve"> нарушений в суммовом выражении 1 нарушение</w:t>
      </w:r>
      <w:r w:rsidRPr="002A24C3">
        <w:rPr>
          <w:rFonts w:ascii="Arial" w:hAnsi="Arial" w:cs="Arial"/>
          <w:sz w:val="24"/>
          <w:szCs w:val="24"/>
        </w:rPr>
        <w:t xml:space="preserve"> на общую сумму </w:t>
      </w:r>
      <w:r w:rsidR="00EB06C1" w:rsidRPr="002A24C3">
        <w:rPr>
          <w:rFonts w:ascii="Arial" w:hAnsi="Arial" w:cs="Arial"/>
          <w:sz w:val="24"/>
          <w:szCs w:val="24"/>
        </w:rPr>
        <w:t>130</w:t>
      </w:r>
      <w:r w:rsidRPr="002A24C3">
        <w:rPr>
          <w:rFonts w:ascii="Arial" w:hAnsi="Arial" w:cs="Arial"/>
          <w:sz w:val="24"/>
          <w:szCs w:val="24"/>
        </w:rPr>
        <w:t xml:space="preserve"> тыс. рублей, в том числе: </w:t>
      </w:r>
    </w:p>
    <w:p w14:paraId="6D9B4EAB" w14:textId="77777777" w:rsidR="004577DF" w:rsidRPr="002A24C3" w:rsidRDefault="00D40BC5">
      <w:pPr>
        <w:numPr>
          <w:ilvl w:val="0"/>
          <w:numId w:val="22"/>
        </w:numPr>
        <w:ind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иные нарушения при формировании и исполнении бюджетов </w:t>
      </w:r>
      <w:r w:rsidR="001479C1" w:rsidRPr="002A24C3">
        <w:rPr>
          <w:rFonts w:ascii="Arial" w:hAnsi="Arial" w:cs="Arial"/>
          <w:sz w:val="24"/>
          <w:szCs w:val="24"/>
        </w:rPr>
        <w:t>– неэффективное  расходование бюджетных средств.</w:t>
      </w:r>
    </w:p>
    <w:p w14:paraId="1CB847DE" w14:textId="686CC5F3" w:rsidR="004577DF" w:rsidRPr="00CA3B54" w:rsidRDefault="009E14BF" w:rsidP="00021D90">
      <w:pPr>
        <w:spacing w:after="0"/>
        <w:ind w:left="-13" w:right="45" w:firstLine="698"/>
        <w:rPr>
          <w:rFonts w:ascii="Arial" w:hAnsi="Arial" w:cs="Arial"/>
          <w:bCs/>
          <w:sz w:val="24"/>
          <w:szCs w:val="24"/>
        </w:rPr>
      </w:pPr>
      <w:r w:rsidRPr="00CA3B54">
        <w:rPr>
          <w:rFonts w:ascii="Arial" w:hAnsi="Arial" w:cs="Arial"/>
          <w:bCs/>
          <w:i/>
          <w:sz w:val="24"/>
          <w:szCs w:val="24"/>
        </w:rPr>
        <w:t>6.1</w:t>
      </w:r>
      <w:r w:rsidR="00D40BC5" w:rsidRPr="00CA3B54">
        <w:rPr>
          <w:rFonts w:ascii="Arial" w:hAnsi="Arial" w:cs="Arial"/>
          <w:bCs/>
          <w:i/>
          <w:sz w:val="24"/>
          <w:szCs w:val="24"/>
        </w:rPr>
        <w:t>. Заключение на проект решения Думы об исполнении бюджета муниципального образования</w:t>
      </w:r>
      <w:r w:rsidR="00CA3B54" w:rsidRPr="00CA3B54">
        <w:rPr>
          <w:rFonts w:ascii="Arial" w:hAnsi="Arial" w:cs="Arial"/>
          <w:bCs/>
          <w:i/>
          <w:sz w:val="24"/>
          <w:szCs w:val="24"/>
        </w:rPr>
        <w:t xml:space="preserve"> </w:t>
      </w:r>
      <w:r w:rsidR="004D1E9C" w:rsidRPr="00CA3B54">
        <w:rPr>
          <w:rFonts w:ascii="Arial" w:hAnsi="Arial" w:cs="Arial"/>
          <w:bCs/>
          <w:i/>
          <w:sz w:val="24"/>
          <w:szCs w:val="24"/>
        </w:rPr>
        <w:t xml:space="preserve">«Жигаловский район </w:t>
      </w:r>
      <w:r w:rsidR="00D40BC5" w:rsidRPr="00CA3B54">
        <w:rPr>
          <w:rFonts w:ascii="Arial" w:hAnsi="Arial" w:cs="Arial"/>
          <w:bCs/>
          <w:i/>
          <w:sz w:val="24"/>
          <w:szCs w:val="24"/>
        </w:rPr>
        <w:t xml:space="preserve">за 2024 год – </w:t>
      </w:r>
      <w:r w:rsidR="00B65018" w:rsidRPr="00CA3B54">
        <w:rPr>
          <w:rFonts w:ascii="Arial" w:hAnsi="Arial" w:cs="Arial"/>
          <w:bCs/>
          <w:i/>
          <w:sz w:val="24"/>
          <w:szCs w:val="24"/>
        </w:rPr>
        <w:t>1</w:t>
      </w:r>
      <w:r w:rsidR="00D40BC5" w:rsidRPr="00CA3B54">
        <w:rPr>
          <w:rFonts w:ascii="Arial" w:hAnsi="Arial" w:cs="Arial"/>
          <w:bCs/>
          <w:i/>
          <w:sz w:val="24"/>
          <w:szCs w:val="24"/>
        </w:rPr>
        <w:t xml:space="preserve"> мероприятие </w:t>
      </w:r>
    </w:p>
    <w:p w14:paraId="64A9BF87" w14:textId="77777777" w:rsidR="00021D90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В соответствии с требованиями пункта 1 статьи 264.4. Бюджетного кодекса Российской Федерации, на основании проверок бюджетной отчетности главных администраторо</w:t>
      </w:r>
      <w:r w:rsidR="001479C1" w:rsidRPr="002A24C3">
        <w:rPr>
          <w:rFonts w:ascii="Arial" w:hAnsi="Arial" w:cs="Arial"/>
          <w:sz w:val="24"/>
          <w:szCs w:val="24"/>
        </w:rPr>
        <w:t xml:space="preserve">в средств районного бюджета,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подготовлено заключение на проект решения Думы района об исполнении районного бюджета за 2024 год </w:t>
      </w:r>
    </w:p>
    <w:p w14:paraId="5F257A81" w14:textId="446E4100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lastRenderedPageBreak/>
        <w:t>Информация о нарушениях</w:t>
      </w:r>
      <w:r w:rsidR="00992572">
        <w:rPr>
          <w:rFonts w:ascii="Arial" w:hAnsi="Arial" w:cs="Arial"/>
          <w:sz w:val="24"/>
          <w:szCs w:val="24"/>
        </w:rPr>
        <w:t>,</w:t>
      </w:r>
      <w:r w:rsidRPr="002A24C3">
        <w:rPr>
          <w:rFonts w:ascii="Arial" w:hAnsi="Arial" w:cs="Arial"/>
          <w:sz w:val="24"/>
          <w:szCs w:val="24"/>
        </w:rPr>
        <w:t xml:space="preserve"> выявленных в результате проведения контрольных</w:t>
      </w:r>
      <w:r w:rsidR="00403BD5">
        <w:rPr>
          <w:rFonts w:ascii="Arial" w:hAnsi="Arial" w:cs="Arial"/>
          <w:sz w:val="24"/>
          <w:szCs w:val="24"/>
        </w:rPr>
        <w:t xml:space="preserve"> мероприятий </w:t>
      </w:r>
      <w:r w:rsidRPr="002A24C3">
        <w:rPr>
          <w:rFonts w:ascii="Arial" w:hAnsi="Arial" w:cs="Arial"/>
          <w:sz w:val="24"/>
          <w:szCs w:val="24"/>
        </w:rPr>
        <w:t xml:space="preserve">по внешней проверке годового отчета об исполнении бюджета в отношении главных распорядителей средств районного бюджета, отражена в разделе III настоящего отчета (Таблица 3). </w:t>
      </w:r>
    </w:p>
    <w:p w14:paraId="3BD9863F" w14:textId="77777777" w:rsidR="004577DF" w:rsidRPr="002A24C3" w:rsidRDefault="00D40BC5">
      <w:pPr>
        <w:spacing w:after="0" w:line="259" w:lineRule="auto"/>
        <w:ind w:left="709" w:right="0" w:firstLine="0"/>
        <w:jc w:val="lef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2300017F" w14:textId="77777777" w:rsidR="004577DF" w:rsidRPr="00CA3B54" w:rsidRDefault="00D40BC5">
      <w:pPr>
        <w:spacing w:after="0"/>
        <w:ind w:left="-13" w:right="45" w:firstLine="698"/>
        <w:rPr>
          <w:rFonts w:ascii="Arial" w:hAnsi="Arial" w:cs="Arial"/>
          <w:bCs/>
          <w:sz w:val="24"/>
          <w:szCs w:val="24"/>
        </w:rPr>
      </w:pPr>
      <w:r w:rsidRPr="00CA3B54">
        <w:rPr>
          <w:rFonts w:ascii="Arial" w:hAnsi="Arial" w:cs="Arial"/>
          <w:bCs/>
          <w:i/>
          <w:sz w:val="24"/>
          <w:szCs w:val="24"/>
        </w:rPr>
        <w:t xml:space="preserve">7. Мероприятия, направленные на реализацию полномочий по аудиту в сфере закупок, предусмотренные статьей 98 Федерального закона от </w:t>
      </w:r>
    </w:p>
    <w:p w14:paraId="52461A1C" w14:textId="1641FF65" w:rsidR="004577DF" w:rsidRPr="00CA3B54" w:rsidRDefault="00D40BC5">
      <w:pPr>
        <w:spacing w:after="0"/>
        <w:ind w:left="-13" w:right="45" w:firstLine="0"/>
        <w:rPr>
          <w:rFonts w:ascii="Arial" w:hAnsi="Arial" w:cs="Arial"/>
          <w:bCs/>
          <w:sz w:val="24"/>
          <w:szCs w:val="24"/>
        </w:rPr>
      </w:pPr>
      <w:r w:rsidRPr="00CA3B54">
        <w:rPr>
          <w:rFonts w:ascii="Arial" w:hAnsi="Arial" w:cs="Arial"/>
          <w:bCs/>
          <w:i/>
          <w:sz w:val="24"/>
          <w:szCs w:val="24"/>
        </w:rPr>
        <w:t xml:space="preserve">05.04.2013 №44-ФЗ, и пунктом 4 части 2 статьи 9 Федерального закона от 07.02.2011 №6-ФЗ – </w:t>
      </w:r>
      <w:r w:rsidR="006169DF" w:rsidRPr="00CA3B54">
        <w:rPr>
          <w:rFonts w:ascii="Arial" w:hAnsi="Arial" w:cs="Arial"/>
          <w:bCs/>
          <w:i/>
          <w:sz w:val="24"/>
          <w:szCs w:val="24"/>
        </w:rPr>
        <w:t>32 мероприятия</w:t>
      </w:r>
      <w:r w:rsidR="00CA3B54">
        <w:rPr>
          <w:rFonts w:ascii="Arial" w:hAnsi="Arial" w:cs="Arial"/>
          <w:bCs/>
          <w:i/>
          <w:sz w:val="24"/>
          <w:szCs w:val="24"/>
        </w:rPr>
        <w:t>.</w:t>
      </w:r>
      <w:r w:rsidRPr="00CA3B54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66648E1E" w14:textId="2FF2F231" w:rsidR="00403BD5" w:rsidRPr="00CA3B54" w:rsidRDefault="00D40BC5">
      <w:pPr>
        <w:spacing w:after="0"/>
        <w:ind w:left="-13" w:right="45" w:firstLine="698"/>
        <w:rPr>
          <w:rFonts w:ascii="Arial" w:hAnsi="Arial" w:cs="Arial"/>
          <w:bCs/>
          <w:i/>
          <w:sz w:val="24"/>
          <w:szCs w:val="24"/>
        </w:rPr>
      </w:pPr>
      <w:r w:rsidRPr="00CA3B54">
        <w:rPr>
          <w:rFonts w:ascii="Arial" w:hAnsi="Arial" w:cs="Arial"/>
          <w:bCs/>
          <w:i/>
          <w:sz w:val="24"/>
          <w:szCs w:val="24"/>
        </w:rPr>
        <w:t xml:space="preserve">7.1. Аудит в сфере закупок в части определения обоснованности осуществления закупок товаров, работ, услуг главными администраторами средств районного бюджета </w:t>
      </w:r>
      <w:r w:rsidR="001479C1" w:rsidRPr="00CA3B54">
        <w:rPr>
          <w:rFonts w:ascii="Arial" w:hAnsi="Arial" w:cs="Arial"/>
          <w:bCs/>
          <w:i/>
          <w:sz w:val="24"/>
          <w:szCs w:val="24"/>
        </w:rPr>
        <w:t>при осуществлении закупок в 2025</w:t>
      </w:r>
      <w:r w:rsidRPr="00CA3B54">
        <w:rPr>
          <w:rFonts w:ascii="Arial" w:hAnsi="Arial" w:cs="Arial"/>
          <w:bCs/>
          <w:i/>
          <w:sz w:val="24"/>
          <w:szCs w:val="24"/>
        </w:rPr>
        <w:t xml:space="preserve"> году</w:t>
      </w:r>
      <w:r w:rsidR="00CA3B54">
        <w:rPr>
          <w:rFonts w:ascii="Arial" w:hAnsi="Arial" w:cs="Arial"/>
          <w:bCs/>
          <w:i/>
          <w:sz w:val="24"/>
          <w:szCs w:val="24"/>
        </w:rPr>
        <w:t>.</w:t>
      </w:r>
    </w:p>
    <w:p w14:paraId="3AAD0EF5" w14:textId="77777777" w:rsidR="004577DF" w:rsidRPr="002A24C3" w:rsidRDefault="00D40BC5">
      <w:pPr>
        <w:spacing w:after="0"/>
        <w:ind w:left="-13" w:right="45" w:firstLine="698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b/>
          <w:i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 xml:space="preserve">В ходе экспертно-аналитического мероприятия проведен анализ: </w:t>
      </w:r>
    </w:p>
    <w:p w14:paraId="1C23A2B9" w14:textId="77777777" w:rsidR="004577DF" w:rsidRPr="002A24C3" w:rsidRDefault="00D40BC5" w:rsidP="002C7439">
      <w:pPr>
        <w:numPr>
          <w:ilvl w:val="2"/>
          <w:numId w:val="24"/>
        </w:numPr>
        <w:ind w:left="0" w:right="46" w:firstLine="567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наличия нормативных правовых актов о нормировании в сфере закупок товаров, работ, услуг, для обеспечения муниципальных нужд (правила нормирования: требования к закупаемым товарам, работам, услугам; нормативные затраты); </w:t>
      </w:r>
    </w:p>
    <w:p w14:paraId="1E266542" w14:textId="77777777" w:rsidR="004577DF" w:rsidRPr="002A24C3" w:rsidRDefault="00D40BC5" w:rsidP="002C7439">
      <w:pPr>
        <w:numPr>
          <w:ilvl w:val="2"/>
          <w:numId w:val="24"/>
        </w:numPr>
        <w:ind w:left="0" w:right="46" w:firstLine="567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размещения правовых актов о нормировании в Единой информационной системе в сфере закупок; </w:t>
      </w:r>
    </w:p>
    <w:p w14:paraId="4207447B" w14:textId="77777777" w:rsidR="004577DF" w:rsidRPr="002A24C3" w:rsidRDefault="00D40BC5" w:rsidP="002C7439">
      <w:pPr>
        <w:numPr>
          <w:ilvl w:val="2"/>
          <w:numId w:val="24"/>
        </w:numPr>
        <w:ind w:left="0" w:right="46" w:firstLine="567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правильность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услуги. </w:t>
      </w:r>
    </w:p>
    <w:p w14:paraId="2BDB02AB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По результатам мероприятия подготовлено </w:t>
      </w:r>
      <w:r w:rsidR="001479C1" w:rsidRPr="002A24C3">
        <w:rPr>
          <w:rFonts w:ascii="Arial" w:hAnsi="Arial" w:cs="Arial"/>
          <w:sz w:val="24"/>
          <w:szCs w:val="24"/>
        </w:rPr>
        <w:t>5</w:t>
      </w:r>
      <w:r w:rsidRPr="002A24C3">
        <w:rPr>
          <w:rFonts w:ascii="Arial" w:hAnsi="Arial" w:cs="Arial"/>
          <w:sz w:val="24"/>
          <w:szCs w:val="24"/>
        </w:rPr>
        <w:t xml:space="preserve"> рекомендаций и предложений по актуализации правовых актов, регламентирующих закупочную деятельность.  Согласно информации, представленной объектам</w:t>
      </w:r>
      <w:r w:rsidR="001479C1" w:rsidRPr="002A24C3">
        <w:rPr>
          <w:rFonts w:ascii="Arial" w:hAnsi="Arial" w:cs="Arial"/>
          <w:sz w:val="24"/>
          <w:szCs w:val="24"/>
        </w:rPr>
        <w:t xml:space="preserve">и контроля, все рекомендации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учтены и реализованы. </w:t>
      </w:r>
    </w:p>
    <w:p w14:paraId="0C0227C0" w14:textId="77777777" w:rsidR="006169DF" w:rsidRPr="00F26F31" w:rsidRDefault="00D40BC5" w:rsidP="006169DF">
      <w:pPr>
        <w:spacing w:after="0" w:line="259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  <w:r w:rsidRPr="00F26F31">
        <w:rPr>
          <w:rFonts w:ascii="Arial" w:hAnsi="Arial" w:cs="Arial"/>
          <w:color w:val="auto"/>
          <w:sz w:val="24"/>
          <w:szCs w:val="24"/>
        </w:rPr>
        <w:t xml:space="preserve"> </w:t>
      </w:r>
      <w:r w:rsidR="006169DF" w:rsidRPr="00F26F31">
        <w:rPr>
          <w:rFonts w:ascii="Arial" w:hAnsi="Arial" w:cs="Arial"/>
          <w:color w:val="auto"/>
          <w:sz w:val="24"/>
          <w:szCs w:val="24"/>
        </w:rPr>
        <w:t>Установлены нарушения требований, установленных частью 1 статьи 16, статьей 24, пунктом 4 части 1 статьи 93, пунктом 5 части 1 статьи 93 Федерального закона № 44-ФЗ.</w:t>
      </w:r>
    </w:p>
    <w:p w14:paraId="49BBAB1E" w14:textId="77777777" w:rsidR="001A4A63" w:rsidRPr="002A24C3" w:rsidRDefault="006169DF" w:rsidP="006169DF">
      <w:pPr>
        <w:spacing w:after="0" w:line="259" w:lineRule="auto"/>
        <w:ind w:right="0" w:firstLine="709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bCs/>
          <w:color w:val="26282F"/>
          <w:sz w:val="24"/>
          <w:szCs w:val="24"/>
        </w:rPr>
        <w:t xml:space="preserve">В </w:t>
      </w:r>
      <w:r w:rsidRPr="002A24C3">
        <w:rPr>
          <w:rFonts w:ascii="Arial" w:hAnsi="Arial" w:cs="Arial"/>
          <w:sz w:val="24"/>
          <w:szCs w:val="24"/>
        </w:rPr>
        <w:t>действиях должностного лица, ответственного за осуществление закупок</w:t>
      </w:r>
      <w:r w:rsidR="006561A4" w:rsidRPr="002A24C3">
        <w:rPr>
          <w:rFonts w:ascii="Arial" w:hAnsi="Arial" w:cs="Arial"/>
          <w:sz w:val="24"/>
          <w:szCs w:val="24"/>
        </w:rPr>
        <w:t>;</w:t>
      </w:r>
    </w:p>
    <w:p w14:paraId="3FA08AD8" w14:textId="77777777" w:rsidR="001479C1" w:rsidRPr="002A24C3" w:rsidRDefault="006561A4" w:rsidP="006169DF">
      <w:pPr>
        <w:spacing w:after="0" w:line="259" w:lineRule="auto"/>
        <w:ind w:right="0" w:firstLine="709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- </w:t>
      </w:r>
      <w:r w:rsidR="006169DF" w:rsidRPr="002A24C3">
        <w:rPr>
          <w:rFonts w:ascii="Arial" w:hAnsi="Arial" w:cs="Arial"/>
          <w:sz w:val="24"/>
          <w:szCs w:val="24"/>
        </w:rPr>
        <w:t>Управления образования администрации муниципального образования «Жигаловский район»</w:t>
      </w:r>
      <w:r w:rsidR="00057943" w:rsidRPr="002A24C3">
        <w:rPr>
          <w:rFonts w:ascii="Arial" w:hAnsi="Arial" w:cs="Arial"/>
          <w:sz w:val="24"/>
          <w:szCs w:val="24"/>
        </w:rPr>
        <w:t>,</w:t>
      </w:r>
      <w:r w:rsidR="001A4A63" w:rsidRPr="002A24C3">
        <w:rPr>
          <w:rFonts w:ascii="Arial" w:hAnsi="Arial" w:cs="Arial"/>
          <w:sz w:val="24"/>
          <w:szCs w:val="24"/>
        </w:rPr>
        <w:t xml:space="preserve"> </w:t>
      </w:r>
      <w:r w:rsidR="00057943" w:rsidRPr="002A24C3">
        <w:rPr>
          <w:rFonts w:ascii="Arial" w:hAnsi="Arial" w:cs="Arial"/>
          <w:sz w:val="24"/>
          <w:szCs w:val="24"/>
        </w:rPr>
        <w:t>Управления культуры, молодежной политики и спорта администрации муниципального образования «Жигаловский район»</w:t>
      </w:r>
      <w:r w:rsidR="00057943" w:rsidRPr="002A24C3">
        <w:rPr>
          <w:rFonts w:ascii="Arial" w:hAnsi="Arial" w:cs="Arial"/>
          <w:color w:val="22272F"/>
          <w:sz w:val="24"/>
          <w:szCs w:val="24"/>
        </w:rPr>
        <w:t>, Муниципальное казенное учреждение Дальне-Закорский культурно-информационный центр «Русь»</w:t>
      </w:r>
      <w:r w:rsidR="006169DF" w:rsidRPr="002A24C3">
        <w:rPr>
          <w:rFonts w:ascii="Arial" w:hAnsi="Arial" w:cs="Arial"/>
          <w:sz w:val="24"/>
          <w:szCs w:val="24"/>
        </w:rPr>
        <w:t xml:space="preserve"> содержатся признаки административного правонарушения, предусмотренного ч.1 ст.7.29 Кодекса Российской Федерации об административных правонарушениях</w:t>
      </w:r>
      <w:r w:rsidR="001A4A63" w:rsidRPr="002A24C3">
        <w:rPr>
          <w:rFonts w:ascii="Arial" w:hAnsi="Arial" w:cs="Arial"/>
          <w:sz w:val="24"/>
          <w:szCs w:val="24"/>
        </w:rPr>
        <w:t>.</w:t>
      </w:r>
    </w:p>
    <w:p w14:paraId="0CFB5E5B" w14:textId="257E12E1" w:rsidR="00057943" w:rsidRDefault="001A4A63" w:rsidP="0005794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A24C3">
        <w:rPr>
          <w:rFonts w:ascii="Arial" w:hAnsi="Arial" w:cs="Arial"/>
          <w:color w:val="22272F"/>
        </w:rPr>
        <w:t>Установлены нарушения пункта</w:t>
      </w:r>
      <w:r w:rsidR="00057943" w:rsidRPr="002A24C3">
        <w:rPr>
          <w:rFonts w:ascii="Arial" w:hAnsi="Arial" w:cs="Arial"/>
          <w:color w:val="22272F"/>
        </w:rPr>
        <w:t xml:space="preserve"> 5 части 1 статьи 93 Федерального закона № 44-ФЗ (Муниципальное казенное учреждение культуры Межпоселенческий Дом Культуры «Восход» р.п. Жигалово, Муниципальное казенное учреждение Петровский культурно-информационный центр «Исток»).</w:t>
      </w:r>
      <w:r w:rsidRPr="002A24C3">
        <w:rPr>
          <w:rFonts w:ascii="Arial" w:hAnsi="Arial" w:cs="Arial"/>
          <w:bCs/>
          <w:color w:val="26282F"/>
        </w:rPr>
        <w:t xml:space="preserve"> В </w:t>
      </w:r>
      <w:r w:rsidRPr="002A24C3">
        <w:rPr>
          <w:rFonts w:ascii="Arial" w:hAnsi="Arial" w:cs="Arial"/>
        </w:rPr>
        <w:t>действиях должностных лиц, ответственных за осуществление закупок заказчиков содержатся признаки административного правонарушения, предусмотренного ч.1 ст.7.29 Кодекса Российской Федерации об административных правонарушениях.</w:t>
      </w:r>
    </w:p>
    <w:p w14:paraId="70A7064C" w14:textId="77777777" w:rsidR="002C7439" w:rsidRPr="002A24C3" w:rsidRDefault="002C7439" w:rsidP="0005794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22272F"/>
        </w:rPr>
      </w:pPr>
    </w:p>
    <w:p w14:paraId="225F9364" w14:textId="10010444" w:rsidR="004577DF" w:rsidRPr="002C7439" w:rsidRDefault="002C7439" w:rsidP="002C7439">
      <w:pPr>
        <w:pStyle w:val="2"/>
        <w:ind w:left="704" w:right="0"/>
        <w:jc w:val="center"/>
        <w:rPr>
          <w:rFonts w:ascii="Arial" w:hAnsi="Arial" w:cs="Arial"/>
          <w:b w:val="0"/>
          <w:bCs/>
          <w:sz w:val="24"/>
          <w:szCs w:val="24"/>
        </w:rPr>
      </w:pPr>
      <w:r w:rsidRPr="002C7439">
        <w:rPr>
          <w:rFonts w:ascii="Arial" w:hAnsi="Arial" w:cs="Arial"/>
          <w:b w:val="0"/>
          <w:bCs/>
          <w:sz w:val="24"/>
          <w:szCs w:val="24"/>
        </w:rPr>
        <w:t>V. МЕЖВЕДОМСТВЕННОЕ ВЗАИМОДЕЙСТВИЕ</w:t>
      </w:r>
    </w:p>
    <w:p w14:paraId="49B3FF47" w14:textId="77777777" w:rsidR="002C7439" w:rsidRPr="002C7439" w:rsidRDefault="002C7439" w:rsidP="002C7439"/>
    <w:p w14:paraId="47A61DFF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Согласно статье 18 Федерального</w:t>
      </w:r>
      <w:r w:rsidR="001A4A63" w:rsidRPr="002A24C3">
        <w:rPr>
          <w:rFonts w:ascii="Arial" w:hAnsi="Arial" w:cs="Arial"/>
          <w:sz w:val="24"/>
          <w:szCs w:val="24"/>
        </w:rPr>
        <w:t xml:space="preserve"> закона от 07.02.2011 №6-ФЗ,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="001A4A63" w:rsidRPr="002A24C3">
        <w:rPr>
          <w:rFonts w:ascii="Arial" w:hAnsi="Arial" w:cs="Arial"/>
          <w:sz w:val="24"/>
          <w:szCs w:val="24"/>
        </w:rPr>
        <w:t xml:space="preserve"> заключены</w:t>
      </w:r>
      <w:r w:rsidRPr="002A24C3">
        <w:rPr>
          <w:rFonts w:ascii="Arial" w:hAnsi="Arial" w:cs="Arial"/>
          <w:sz w:val="24"/>
          <w:szCs w:val="24"/>
        </w:rPr>
        <w:t xml:space="preserve"> </w:t>
      </w:r>
      <w:r w:rsidR="001A4A63" w:rsidRPr="002A24C3">
        <w:rPr>
          <w:rFonts w:ascii="Arial" w:hAnsi="Arial" w:cs="Arial"/>
          <w:sz w:val="24"/>
          <w:szCs w:val="24"/>
        </w:rPr>
        <w:t>соглашения</w:t>
      </w:r>
      <w:r w:rsidRPr="002A24C3">
        <w:rPr>
          <w:rFonts w:ascii="Arial" w:hAnsi="Arial" w:cs="Arial"/>
          <w:sz w:val="24"/>
          <w:szCs w:val="24"/>
        </w:rPr>
        <w:t xml:space="preserve"> о межведомственном взаимодействии: </w:t>
      </w:r>
    </w:p>
    <w:p w14:paraId="4AD9A218" w14:textId="069ECC97" w:rsidR="004577DF" w:rsidRPr="002A24C3" w:rsidRDefault="009850CA" w:rsidP="009850CA">
      <w:pPr>
        <w:ind w:left="710" w:right="4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с </w:t>
      </w:r>
      <w:r w:rsidR="00B65018" w:rsidRPr="002A24C3">
        <w:rPr>
          <w:rFonts w:ascii="Arial" w:hAnsi="Arial" w:cs="Arial"/>
          <w:sz w:val="24"/>
          <w:szCs w:val="24"/>
        </w:rPr>
        <w:t>П</w:t>
      </w:r>
      <w:r w:rsidR="00D40BC5" w:rsidRPr="002A24C3">
        <w:rPr>
          <w:rFonts w:ascii="Arial" w:hAnsi="Arial" w:cs="Arial"/>
          <w:sz w:val="24"/>
          <w:szCs w:val="24"/>
        </w:rPr>
        <w:t xml:space="preserve">рокуратурой </w:t>
      </w:r>
      <w:r w:rsidR="001A4A63" w:rsidRPr="002A24C3">
        <w:rPr>
          <w:rFonts w:ascii="Arial" w:hAnsi="Arial" w:cs="Arial"/>
          <w:sz w:val="24"/>
          <w:szCs w:val="24"/>
        </w:rPr>
        <w:t>Жигаловского</w:t>
      </w:r>
      <w:r w:rsidR="00D40BC5" w:rsidRPr="002A24C3">
        <w:rPr>
          <w:rFonts w:ascii="Arial" w:hAnsi="Arial" w:cs="Arial"/>
          <w:sz w:val="24"/>
          <w:szCs w:val="24"/>
        </w:rPr>
        <w:t xml:space="preserve"> района; </w:t>
      </w:r>
    </w:p>
    <w:p w14:paraId="1A2C401F" w14:textId="0F910917" w:rsidR="004577DF" w:rsidRPr="002A24C3" w:rsidRDefault="009850CA" w:rsidP="009850CA">
      <w:pPr>
        <w:ind w:left="710" w:right="4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с Управлением Федерального казначейства по Иркутской области; </w:t>
      </w:r>
    </w:p>
    <w:p w14:paraId="2EA4B117" w14:textId="1E78F22E" w:rsidR="004577DF" w:rsidRPr="002A24C3" w:rsidRDefault="009850CA" w:rsidP="00854810">
      <w:pPr>
        <w:ind w:right="46" w:firstLine="7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со Следственным отделом по </w:t>
      </w:r>
      <w:r w:rsidR="007847E0" w:rsidRPr="002A24C3">
        <w:rPr>
          <w:rFonts w:ascii="Arial" w:hAnsi="Arial" w:cs="Arial"/>
          <w:sz w:val="24"/>
          <w:szCs w:val="24"/>
        </w:rPr>
        <w:t>Жигаловс</w:t>
      </w:r>
      <w:r w:rsidR="00B65018" w:rsidRPr="002A24C3">
        <w:rPr>
          <w:rFonts w:ascii="Arial" w:hAnsi="Arial" w:cs="Arial"/>
          <w:sz w:val="24"/>
          <w:szCs w:val="24"/>
        </w:rPr>
        <w:t>к</w:t>
      </w:r>
      <w:r w:rsidR="005A202B">
        <w:rPr>
          <w:rFonts w:ascii="Arial" w:hAnsi="Arial" w:cs="Arial"/>
          <w:sz w:val="24"/>
          <w:szCs w:val="24"/>
        </w:rPr>
        <w:t xml:space="preserve">ому и Качугскому </w:t>
      </w:r>
      <w:r w:rsidR="007847E0" w:rsidRPr="002A24C3">
        <w:rPr>
          <w:rFonts w:ascii="Arial" w:hAnsi="Arial" w:cs="Arial"/>
          <w:sz w:val="24"/>
          <w:szCs w:val="24"/>
        </w:rPr>
        <w:t>районам</w:t>
      </w:r>
      <w:r w:rsidR="00D40BC5" w:rsidRPr="002A24C3">
        <w:rPr>
          <w:rFonts w:ascii="Arial" w:hAnsi="Arial" w:cs="Arial"/>
          <w:sz w:val="24"/>
          <w:szCs w:val="24"/>
        </w:rPr>
        <w:t xml:space="preserve"> Следственного комитета Российской Федерации по Иркутской области; </w:t>
      </w:r>
    </w:p>
    <w:p w14:paraId="1F3B70BC" w14:textId="0F118164" w:rsidR="004577DF" w:rsidRPr="002A24C3" w:rsidRDefault="009850CA" w:rsidP="005A202B">
      <w:pPr>
        <w:ind w:right="46" w:firstLine="7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с межмуниципальным </w:t>
      </w:r>
      <w:r w:rsidR="001A4A63" w:rsidRPr="002A24C3">
        <w:rPr>
          <w:rFonts w:ascii="Arial" w:hAnsi="Arial" w:cs="Arial"/>
          <w:sz w:val="24"/>
          <w:szCs w:val="24"/>
        </w:rPr>
        <w:t>отделом</w:t>
      </w:r>
      <w:r w:rsidR="00D40BC5" w:rsidRPr="002A24C3">
        <w:rPr>
          <w:rFonts w:ascii="Arial" w:hAnsi="Arial" w:cs="Arial"/>
          <w:sz w:val="24"/>
          <w:szCs w:val="24"/>
        </w:rPr>
        <w:t xml:space="preserve"> внутренних дел Российской</w:t>
      </w:r>
      <w:r w:rsidR="005A202B">
        <w:rPr>
          <w:rFonts w:ascii="Arial" w:hAnsi="Arial" w:cs="Arial"/>
          <w:sz w:val="24"/>
          <w:szCs w:val="24"/>
        </w:rPr>
        <w:t xml:space="preserve"> Федерации</w:t>
      </w:r>
      <w:r w:rsidR="00D40BC5" w:rsidRPr="002A24C3">
        <w:rPr>
          <w:rFonts w:ascii="Arial" w:hAnsi="Arial" w:cs="Arial"/>
          <w:sz w:val="24"/>
          <w:szCs w:val="24"/>
        </w:rPr>
        <w:t xml:space="preserve"> </w:t>
      </w:r>
      <w:r w:rsidR="005A202B">
        <w:rPr>
          <w:rFonts w:ascii="Arial" w:hAnsi="Arial" w:cs="Arial"/>
          <w:sz w:val="24"/>
          <w:szCs w:val="24"/>
        </w:rPr>
        <w:t xml:space="preserve">(дислокация Жигалово) </w:t>
      </w:r>
      <w:r w:rsidR="00D40BC5" w:rsidRPr="002A24C3">
        <w:rPr>
          <w:rFonts w:ascii="Arial" w:hAnsi="Arial" w:cs="Arial"/>
          <w:sz w:val="24"/>
          <w:szCs w:val="24"/>
        </w:rPr>
        <w:t>«</w:t>
      </w:r>
      <w:r w:rsidR="001A4A63" w:rsidRPr="002A24C3">
        <w:rPr>
          <w:rFonts w:ascii="Arial" w:hAnsi="Arial" w:cs="Arial"/>
          <w:sz w:val="24"/>
          <w:szCs w:val="24"/>
        </w:rPr>
        <w:t>Качугский</w:t>
      </w:r>
      <w:r w:rsidR="00D40BC5" w:rsidRPr="002A24C3">
        <w:rPr>
          <w:rFonts w:ascii="Arial" w:hAnsi="Arial" w:cs="Arial"/>
          <w:sz w:val="24"/>
          <w:szCs w:val="24"/>
        </w:rPr>
        <w:t xml:space="preserve">»; </w:t>
      </w:r>
    </w:p>
    <w:p w14:paraId="4660B157" w14:textId="3709873F" w:rsidR="004577DF" w:rsidRPr="002A24C3" w:rsidRDefault="009850CA" w:rsidP="009850CA">
      <w:pPr>
        <w:ind w:left="710" w:right="4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с Контрольно-счетной палатой Иркутской области. </w:t>
      </w:r>
    </w:p>
    <w:p w14:paraId="068036AB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Предметом данных соглашений является взаимодействие и сотрудничество сторон в сфере предупреждения, выявления и пресечения правонарушений, связанных с незаконным использованием бюджетных средств, в пределах компетенции сторон. Основными формами взаимодействия являются: </w:t>
      </w:r>
    </w:p>
    <w:p w14:paraId="7FBDEC59" w14:textId="44FA659F" w:rsidR="004577DF" w:rsidRPr="002A24C3" w:rsidRDefault="00D22479" w:rsidP="00D22479">
      <w:pPr>
        <w:ind w:left="710" w:right="4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обмен предоставляющей взаимный интерес информацией; </w:t>
      </w:r>
    </w:p>
    <w:p w14:paraId="3421154F" w14:textId="4BD5CE85" w:rsidR="004577DF" w:rsidRPr="002A24C3" w:rsidRDefault="00D22479" w:rsidP="00D22479">
      <w:pPr>
        <w:ind w:left="710" w:right="4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участие специалистов сторон в мероприятиях проводимой другой стороной; </w:t>
      </w:r>
    </w:p>
    <w:p w14:paraId="743B3EA7" w14:textId="6894E23A" w:rsidR="004577DF" w:rsidRPr="002A24C3" w:rsidRDefault="00D22479" w:rsidP="00D22479">
      <w:pPr>
        <w:ind w:right="46" w:firstLine="7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планирование и осуществление скоординированных (совместных) мероприятий; </w:t>
      </w:r>
    </w:p>
    <w:p w14:paraId="1FDF8D66" w14:textId="78D0DED6" w:rsidR="004577DF" w:rsidRPr="002A24C3" w:rsidRDefault="00D22479" w:rsidP="00D22479">
      <w:pPr>
        <w:ind w:right="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5A202B">
        <w:rPr>
          <w:rFonts w:ascii="Arial" w:hAnsi="Arial" w:cs="Arial"/>
          <w:sz w:val="24"/>
          <w:szCs w:val="24"/>
        </w:rPr>
        <w:t>о</w:t>
      </w:r>
      <w:r w:rsidR="00D40BC5" w:rsidRPr="002A24C3">
        <w:rPr>
          <w:rFonts w:ascii="Arial" w:hAnsi="Arial" w:cs="Arial"/>
          <w:sz w:val="24"/>
          <w:szCs w:val="24"/>
        </w:rPr>
        <w:t xml:space="preserve">бмен </w:t>
      </w:r>
      <w:r w:rsidR="00D40BC5" w:rsidRPr="002A24C3">
        <w:rPr>
          <w:rFonts w:ascii="Arial" w:hAnsi="Arial" w:cs="Arial"/>
          <w:sz w:val="24"/>
          <w:szCs w:val="24"/>
        </w:rPr>
        <w:tab/>
        <w:t xml:space="preserve">нормативными </w:t>
      </w:r>
      <w:r w:rsidR="00D40BC5" w:rsidRPr="002A24C3">
        <w:rPr>
          <w:rFonts w:ascii="Arial" w:hAnsi="Arial" w:cs="Arial"/>
          <w:sz w:val="24"/>
          <w:szCs w:val="24"/>
        </w:rPr>
        <w:tab/>
        <w:t xml:space="preserve">правовыми </w:t>
      </w:r>
      <w:r w:rsidR="00D40BC5" w:rsidRPr="002A24C3">
        <w:rPr>
          <w:rFonts w:ascii="Arial" w:hAnsi="Arial" w:cs="Arial"/>
          <w:sz w:val="24"/>
          <w:szCs w:val="24"/>
        </w:rPr>
        <w:tab/>
        <w:t xml:space="preserve">актами, </w:t>
      </w:r>
      <w:r w:rsidR="00D40BC5" w:rsidRPr="002A24C3">
        <w:rPr>
          <w:rFonts w:ascii="Arial" w:hAnsi="Arial" w:cs="Arial"/>
          <w:sz w:val="24"/>
          <w:szCs w:val="24"/>
        </w:rPr>
        <w:tab/>
        <w:t xml:space="preserve">методическими </w:t>
      </w:r>
    </w:p>
    <w:p w14:paraId="5E4037ED" w14:textId="77777777" w:rsidR="004577DF" w:rsidRPr="002A24C3" w:rsidRDefault="00D40BC5">
      <w:pPr>
        <w:ind w:left="-11" w:right="46" w:firstLine="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рекомендациями предоставляющими взаимный интерес; </w:t>
      </w:r>
    </w:p>
    <w:p w14:paraId="60AE6FF0" w14:textId="6ED6A5C5" w:rsidR="004577DF" w:rsidRPr="002A24C3" w:rsidRDefault="00D22479" w:rsidP="00D22479">
      <w:pPr>
        <w:ind w:right="46" w:firstLine="7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0BC5" w:rsidRPr="002A24C3">
        <w:rPr>
          <w:rFonts w:ascii="Arial" w:hAnsi="Arial" w:cs="Arial"/>
          <w:sz w:val="24"/>
          <w:szCs w:val="24"/>
        </w:rPr>
        <w:t xml:space="preserve">проведение семинаров, конференций, совещаний, рабочих встреч; - другие мероприятия.  </w:t>
      </w:r>
    </w:p>
    <w:p w14:paraId="1F093929" w14:textId="168D536C" w:rsidR="004577DF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отчетном периоде Контрольно-счетная </w:t>
      </w:r>
      <w:r w:rsidR="00403BD5">
        <w:rPr>
          <w:rFonts w:ascii="Arial" w:hAnsi="Arial" w:cs="Arial"/>
          <w:sz w:val="24"/>
          <w:szCs w:val="24"/>
        </w:rPr>
        <w:t xml:space="preserve">палата Жигаловского </w:t>
      </w:r>
      <w:r w:rsidR="001A4A63" w:rsidRPr="002A24C3">
        <w:rPr>
          <w:rFonts w:ascii="Arial" w:hAnsi="Arial" w:cs="Arial"/>
          <w:sz w:val="24"/>
          <w:szCs w:val="24"/>
        </w:rPr>
        <w:t xml:space="preserve">муниципального </w:t>
      </w:r>
      <w:r w:rsidR="00403BD5">
        <w:rPr>
          <w:rFonts w:ascii="Arial" w:hAnsi="Arial" w:cs="Arial"/>
          <w:sz w:val="24"/>
          <w:szCs w:val="24"/>
        </w:rPr>
        <w:t>округа</w:t>
      </w:r>
      <w:r w:rsidRPr="002A24C3">
        <w:rPr>
          <w:rFonts w:ascii="Arial" w:hAnsi="Arial" w:cs="Arial"/>
          <w:sz w:val="24"/>
          <w:szCs w:val="24"/>
        </w:rPr>
        <w:t xml:space="preserve"> осуществляла свою деятельность во взаимодействии с Контрольно-счетной палатой Иркутской области. В рамках заключенного соглашения осуществлялся обмен необходимой информацией. </w:t>
      </w:r>
    </w:p>
    <w:p w14:paraId="7B04C048" w14:textId="77777777" w:rsidR="00C13D8F" w:rsidRPr="002A24C3" w:rsidRDefault="00C13D8F">
      <w:pPr>
        <w:ind w:left="-11" w:right="46"/>
        <w:rPr>
          <w:rFonts w:ascii="Arial" w:hAnsi="Arial" w:cs="Arial"/>
          <w:sz w:val="24"/>
          <w:szCs w:val="24"/>
        </w:rPr>
      </w:pPr>
    </w:p>
    <w:p w14:paraId="7164A689" w14:textId="1020E227" w:rsidR="004577DF" w:rsidRPr="00C13D8F" w:rsidRDefault="00C13D8F" w:rsidP="00C13D8F">
      <w:pPr>
        <w:spacing w:after="0" w:line="259" w:lineRule="auto"/>
        <w:ind w:left="709" w:right="0" w:firstLine="0"/>
        <w:jc w:val="center"/>
        <w:rPr>
          <w:rFonts w:ascii="Arial" w:hAnsi="Arial" w:cs="Arial"/>
          <w:bCs/>
          <w:color w:val="auto"/>
          <w:sz w:val="24"/>
          <w:szCs w:val="24"/>
        </w:rPr>
      </w:pPr>
      <w:r w:rsidRPr="00C13D8F">
        <w:rPr>
          <w:rFonts w:ascii="Arial" w:hAnsi="Arial" w:cs="Arial"/>
          <w:bCs/>
          <w:color w:val="auto"/>
          <w:sz w:val="24"/>
          <w:szCs w:val="24"/>
          <w:lang w:val="en-US"/>
        </w:rPr>
        <w:t>VI</w:t>
      </w:r>
      <w:r w:rsidRPr="00C13D8F">
        <w:rPr>
          <w:rFonts w:ascii="Arial" w:hAnsi="Arial" w:cs="Arial"/>
          <w:bCs/>
          <w:color w:val="auto"/>
          <w:sz w:val="24"/>
          <w:szCs w:val="24"/>
        </w:rPr>
        <w:t>. ПРАВОТВОРЧЕСКАЯ ИНИЦИАТИВА</w:t>
      </w:r>
    </w:p>
    <w:p w14:paraId="532A3DAF" w14:textId="77777777" w:rsidR="00C13D8F" w:rsidRPr="005A202B" w:rsidRDefault="00C13D8F" w:rsidP="00225949">
      <w:pPr>
        <w:spacing w:after="0" w:line="259" w:lineRule="auto"/>
        <w:ind w:left="709" w:right="0" w:firstLine="0"/>
        <w:jc w:val="left"/>
        <w:rPr>
          <w:rFonts w:ascii="Arial" w:hAnsi="Arial" w:cs="Arial"/>
          <w:b/>
          <w:sz w:val="24"/>
          <w:szCs w:val="24"/>
        </w:rPr>
      </w:pPr>
    </w:p>
    <w:p w14:paraId="3D55C0EB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 рамках реализации правотворческой ин</w:t>
      </w:r>
      <w:r w:rsidR="007847E0" w:rsidRPr="002A24C3">
        <w:rPr>
          <w:rFonts w:ascii="Arial" w:hAnsi="Arial" w:cs="Arial"/>
          <w:sz w:val="24"/>
          <w:szCs w:val="24"/>
        </w:rPr>
        <w:t xml:space="preserve">ициативы, в отчетном периоде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подготовлены проекты </w:t>
      </w:r>
      <w:r w:rsidR="001A4A63" w:rsidRPr="002A24C3">
        <w:rPr>
          <w:rFonts w:ascii="Arial" w:hAnsi="Arial" w:cs="Arial"/>
          <w:sz w:val="24"/>
          <w:szCs w:val="24"/>
        </w:rPr>
        <w:t>9</w:t>
      </w:r>
      <w:r w:rsidRPr="002A24C3">
        <w:rPr>
          <w:rFonts w:ascii="Arial" w:hAnsi="Arial" w:cs="Arial"/>
          <w:sz w:val="24"/>
          <w:szCs w:val="24"/>
        </w:rPr>
        <w:t xml:space="preserve"> муниципальных правовых актов. Анализ результатов </w:t>
      </w:r>
      <w:r w:rsidR="001A4A63" w:rsidRPr="002A24C3">
        <w:rPr>
          <w:rFonts w:ascii="Arial" w:hAnsi="Arial" w:cs="Arial"/>
          <w:sz w:val="24"/>
          <w:szCs w:val="24"/>
        </w:rPr>
        <w:t xml:space="preserve">правотворческой деятельности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представлен в таблице 6.  </w:t>
      </w:r>
    </w:p>
    <w:p w14:paraId="1DD6C79F" w14:textId="77777777" w:rsidR="004577DF" w:rsidRPr="002A24C3" w:rsidRDefault="00D40BC5">
      <w:pPr>
        <w:spacing w:after="0" w:line="259" w:lineRule="auto"/>
        <w:ind w:left="10" w:right="45" w:hanging="10"/>
        <w:jc w:val="righ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Таблица 6 </w:t>
      </w:r>
    </w:p>
    <w:tbl>
      <w:tblPr>
        <w:tblStyle w:val="TableGrid"/>
        <w:tblW w:w="9746" w:type="dxa"/>
        <w:tblInd w:w="-107" w:type="dxa"/>
        <w:tblCellMar>
          <w:top w:w="47" w:type="dxa"/>
          <w:left w:w="106" w:type="dxa"/>
          <w:right w:w="57" w:type="dxa"/>
        </w:tblCellMar>
        <w:tblLook w:val="04A0" w:firstRow="1" w:lastRow="0" w:firstColumn="1" w:lastColumn="0" w:noHBand="0" w:noVBand="1"/>
      </w:tblPr>
      <w:tblGrid>
        <w:gridCol w:w="579"/>
        <w:gridCol w:w="7517"/>
        <w:gridCol w:w="1650"/>
      </w:tblGrid>
      <w:tr w:rsidR="004577DF" w:rsidRPr="002A24C3" w14:paraId="7471D7F8" w14:textId="77777777" w:rsidTr="001A4A63">
        <w:trPr>
          <w:trHeight w:val="47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4E6D8" w14:textId="77777777" w:rsidR="004577DF" w:rsidRPr="00B86CD4" w:rsidRDefault="00D40BC5">
            <w:pPr>
              <w:spacing w:after="0" w:line="259" w:lineRule="auto"/>
              <w:ind w:left="6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b/>
                <w:sz w:val="22"/>
              </w:rPr>
              <w:t xml:space="preserve">№ </w:t>
            </w:r>
          </w:p>
          <w:p w14:paraId="5E08BC44" w14:textId="77777777" w:rsidR="004577DF" w:rsidRPr="00B86CD4" w:rsidRDefault="00D40BC5">
            <w:pPr>
              <w:spacing w:after="0" w:line="259" w:lineRule="auto"/>
              <w:ind w:left="19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b/>
                <w:sz w:val="22"/>
              </w:rPr>
              <w:t xml:space="preserve">п/п </w:t>
            </w:r>
          </w:p>
        </w:tc>
        <w:tc>
          <w:tcPr>
            <w:tcW w:w="7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B67B4" w14:textId="77777777" w:rsidR="004577DF" w:rsidRPr="00B86CD4" w:rsidRDefault="00D40BC5">
            <w:pPr>
              <w:spacing w:after="0" w:line="259" w:lineRule="auto"/>
              <w:ind w:right="49" w:firstLine="0"/>
              <w:jc w:val="center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b/>
                <w:sz w:val="22"/>
              </w:rPr>
              <w:t xml:space="preserve">Наименование МПА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6268D" w14:textId="77777777" w:rsidR="004577DF" w:rsidRPr="00B86CD4" w:rsidRDefault="00D40BC5">
            <w:pPr>
              <w:spacing w:after="0" w:line="259" w:lineRule="auto"/>
              <w:ind w:left="34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b/>
                <w:sz w:val="22"/>
              </w:rPr>
              <w:t xml:space="preserve">Реквизиты </w:t>
            </w:r>
          </w:p>
        </w:tc>
      </w:tr>
      <w:tr w:rsidR="00735015" w:rsidRPr="002A24C3" w14:paraId="4B46DA24" w14:textId="77777777" w:rsidTr="001A4A63">
        <w:trPr>
          <w:trHeight w:val="47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742E6" w14:textId="77777777" w:rsidR="00735015" w:rsidRPr="00B86CD4" w:rsidRDefault="00735015" w:rsidP="00735015">
            <w:pPr>
              <w:spacing w:after="0" w:line="259" w:lineRule="auto"/>
              <w:ind w:left="62" w:right="0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1</w:t>
            </w:r>
          </w:p>
        </w:tc>
        <w:tc>
          <w:tcPr>
            <w:tcW w:w="7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E4A7E" w14:textId="77777777" w:rsidR="00735015" w:rsidRPr="00B86CD4" w:rsidRDefault="00735015" w:rsidP="00735015">
            <w:pPr>
              <w:spacing w:after="0" w:line="259" w:lineRule="auto"/>
              <w:ind w:right="49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Решение Думы муниципального образования «Жигаловский район» «О ликвидации Контрольно-счетной комиссии муниципального образования «Жигаловский район»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CB4EA" w14:textId="77777777" w:rsidR="00735015" w:rsidRPr="00B86CD4" w:rsidRDefault="00735015">
            <w:pPr>
              <w:spacing w:after="0" w:line="259" w:lineRule="auto"/>
              <w:ind w:left="34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16.09.2025г</w:t>
            </w:r>
          </w:p>
          <w:p w14:paraId="3F05597D" w14:textId="77777777" w:rsidR="00735015" w:rsidRPr="00B86CD4" w:rsidRDefault="00735015">
            <w:pPr>
              <w:spacing w:after="0" w:line="259" w:lineRule="auto"/>
              <w:ind w:left="34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№</w:t>
            </w:r>
            <w:r w:rsidR="002C1D8C" w:rsidRPr="00B86CD4">
              <w:rPr>
                <w:rFonts w:ascii="Courier New" w:hAnsi="Courier New" w:cs="Courier New"/>
                <w:sz w:val="22"/>
              </w:rPr>
              <w:t xml:space="preserve"> 146</w:t>
            </w:r>
          </w:p>
        </w:tc>
      </w:tr>
      <w:tr w:rsidR="00735015" w:rsidRPr="002A24C3" w14:paraId="28347528" w14:textId="77777777" w:rsidTr="001A4A63">
        <w:trPr>
          <w:trHeight w:val="47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B66B9" w14:textId="77777777" w:rsidR="00735015" w:rsidRPr="00B86CD4" w:rsidRDefault="0083149C" w:rsidP="00735015">
            <w:pPr>
              <w:spacing w:after="0" w:line="259" w:lineRule="auto"/>
              <w:ind w:left="62" w:right="0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2</w:t>
            </w:r>
          </w:p>
        </w:tc>
        <w:tc>
          <w:tcPr>
            <w:tcW w:w="7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0CAA2" w14:textId="77777777" w:rsidR="00735015" w:rsidRPr="00B86CD4" w:rsidRDefault="00211717" w:rsidP="00735015">
            <w:pPr>
              <w:spacing w:after="0" w:line="259" w:lineRule="auto"/>
              <w:ind w:right="49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Решение Думы Жигаловского муниципального округа «О создании Контрольно-счетной палаты Жигаловского муниципального округа, утверждения Положения о Контрольно-счетной палате Жигаловского муниципального округа»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A7369" w14:textId="77777777" w:rsidR="00735015" w:rsidRPr="00B86CD4" w:rsidRDefault="00211717">
            <w:pPr>
              <w:spacing w:after="0" w:line="259" w:lineRule="auto"/>
              <w:ind w:left="34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02.10.2025г</w:t>
            </w:r>
          </w:p>
          <w:p w14:paraId="746A2C5A" w14:textId="77777777" w:rsidR="00211717" w:rsidRPr="00B86CD4" w:rsidRDefault="00211717">
            <w:pPr>
              <w:spacing w:after="0" w:line="259" w:lineRule="auto"/>
              <w:ind w:left="34" w:right="0" w:firstLine="0"/>
              <w:jc w:val="left"/>
              <w:rPr>
                <w:rFonts w:ascii="Courier New" w:hAnsi="Courier New" w:cs="Courier New"/>
                <w:b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№14</w:t>
            </w:r>
          </w:p>
        </w:tc>
      </w:tr>
      <w:tr w:rsidR="004577DF" w:rsidRPr="002A24C3" w14:paraId="5C82D2AD" w14:textId="77777777" w:rsidTr="001A4A63">
        <w:trPr>
          <w:trHeight w:val="70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F3EB1" w14:textId="77777777" w:rsidR="004577DF" w:rsidRPr="00B86CD4" w:rsidRDefault="0083149C">
            <w:pPr>
              <w:spacing w:after="0" w:line="259" w:lineRule="auto"/>
              <w:ind w:right="52" w:firstLine="0"/>
              <w:jc w:val="center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3</w:t>
            </w:r>
            <w:r w:rsidR="00D40BC5" w:rsidRPr="00B86CD4">
              <w:rPr>
                <w:rFonts w:ascii="Courier New" w:hAnsi="Courier New" w:cs="Courier New"/>
                <w:sz w:val="22"/>
              </w:rPr>
              <w:t xml:space="preserve"> </w:t>
            </w:r>
          </w:p>
        </w:tc>
        <w:tc>
          <w:tcPr>
            <w:tcW w:w="7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51139" w14:textId="77777777" w:rsidR="004577DF" w:rsidRPr="00B86CD4" w:rsidRDefault="0083149C">
            <w:pPr>
              <w:spacing w:after="0" w:line="259" w:lineRule="auto"/>
              <w:ind w:right="51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 xml:space="preserve"> Решение Думы Жигаловского муниципального округа «О назначении  исполняющим обязанности председателя Контрольно-счетной палаты Жигаловского муниципального округа на срок «до принятия Думой Жигаловского муниципального округа решения о назначении на должность председателя Контрольно-счетной палаты Жигаловского муниципального округа».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29A8A" w14:textId="77777777" w:rsidR="004577DF" w:rsidRPr="00B86CD4" w:rsidRDefault="0083149C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02.10.2025</w:t>
            </w:r>
            <w:r w:rsidR="00D40BC5" w:rsidRPr="00B86CD4">
              <w:rPr>
                <w:rFonts w:ascii="Courier New" w:hAnsi="Courier New" w:cs="Courier New"/>
                <w:sz w:val="22"/>
              </w:rPr>
              <w:t xml:space="preserve"> </w:t>
            </w:r>
            <w:r w:rsidRPr="00B86CD4">
              <w:rPr>
                <w:rFonts w:ascii="Courier New" w:hAnsi="Courier New" w:cs="Courier New"/>
                <w:sz w:val="22"/>
              </w:rPr>
              <w:t>г</w:t>
            </w:r>
          </w:p>
          <w:p w14:paraId="58AF6A03" w14:textId="77777777" w:rsidR="0083149C" w:rsidRPr="00B86CD4" w:rsidRDefault="0083149C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№15</w:t>
            </w:r>
          </w:p>
        </w:tc>
      </w:tr>
      <w:tr w:rsidR="004577DF" w:rsidRPr="002A24C3" w14:paraId="4A2960AA" w14:textId="77777777" w:rsidTr="001A4A63">
        <w:trPr>
          <w:trHeight w:val="929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90BAB" w14:textId="77777777" w:rsidR="004577DF" w:rsidRPr="00B86CD4" w:rsidRDefault="00C976AF">
            <w:pPr>
              <w:spacing w:after="0" w:line="259" w:lineRule="auto"/>
              <w:ind w:right="52" w:firstLine="0"/>
              <w:jc w:val="center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4</w:t>
            </w:r>
            <w:r w:rsidR="00D40BC5" w:rsidRPr="00B86CD4">
              <w:rPr>
                <w:rFonts w:ascii="Courier New" w:hAnsi="Courier New" w:cs="Courier New"/>
                <w:sz w:val="22"/>
              </w:rPr>
              <w:t xml:space="preserve"> </w:t>
            </w:r>
          </w:p>
        </w:tc>
        <w:tc>
          <w:tcPr>
            <w:tcW w:w="7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16A47" w14:textId="77777777" w:rsidR="004577DF" w:rsidRPr="00B86CD4" w:rsidRDefault="00D40BC5" w:rsidP="002C1D8C">
            <w:pPr>
              <w:spacing w:after="0" w:line="259" w:lineRule="auto"/>
              <w:ind w:right="52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 xml:space="preserve">Решение Думы </w:t>
            </w:r>
            <w:r w:rsidR="00735015" w:rsidRPr="00B86CD4">
              <w:rPr>
                <w:rFonts w:ascii="Courier New" w:hAnsi="Courier New" w:cs="Courier New"/>
                <w:sz w:val="22"/>
              </w:rPr>
              <w:t>Жигаловского муниципального округа</w:t>
            </w:r>
            <w:r w:rsidRPr="00B86CD4">
              <w:rPr>
                <w:rFonts w:ascii="Courier New" w:hAnsi="Courier New" w:cs="Courier New"/>
                <w:sz w:val="22"/>
              </w:rPr>
              <w:t xml:space="preserve"> </w:t>
            </w:r>
            <w:r w:rsidR="00C976AF" w:rsidRPr="00B86CD4">
              <w:rPr>
                <w:rFonts w:ascii="Courier New" w:hAnsi="Courier New" w:cs="Courier New"/>
                <w:sz w:val="22"/>
              </w:rPr>
              <w:t xml:space="preserve">«О правопреемстве», определяющим Контрольно-счетную палату Жигаловского муниципального округа Иркутской области правопреемником в отношениях с органами государственной власти Российской Федерации, органами государственной власти Иркутской области, органами местного </w:t>
            </w:r>
            <w:r w:rsidR="00C976AF" w:rsidRPr="00B86CD4">
              <w:rPr>
                <w:rFonts w:ascii="Courier New" w:hAnsi="Courier New" w:cs="Courier New"/>
                <w:sz w:val="22"/>
              </w:rPr>
              <w:lastRenderedPageBreak/>
              <w:t>самоуправления, физическими и юридическими лицами Контрольно-счетной комиссии муниципального образования «Жигаловский район».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6E063" w14:textId="77777777" w:rsidR="00C976AF" w:rsidRPr="00B86CD4" w:rsidRDefault="00C976AF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lastRenderedPageBreak/>
              <w:t xml:space="preserve">02.10.2025г </w:t>
            </w:r>
          </w:p>
          <w:p w14:paraId="388B1174" w14:textId="77777777" w:rsidR="004577DF" w:rsidRPr="00B86CD4" w:rsidRDefault="00C976AF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№11</w:t>
            </w:r>
            <w:r w:rsidR="00D40BC5" w:rsidRPr="00B86CD4">
              <w:rPr>
                <w:rFonts w:ascii="Courier New" w:hAnsi="Courier New" w:cs="Courier New"/>
                <w:sz w:val="22"/>
              </w:rPr>
              <w:t xml:space="preserve"> </w:t>
            </w:r>
          </w:p>
        </w:tc>
      </w:tr>
      <w:tr w:rsidR="00573058" w:rsidRPr="002A24C3" w14:paraId="200D76C3" w14:textId="77777777" w:rsidTr="001A4A63">
        <w:trPr>
          <w:trHeight w:val="929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E2536" w14:textId="77777777" w:rsidR="00573058" w:rsidRPr="00B86CD4" w:rsidRDefault="00573058">
            <w:pPr>
              <w:spacing w:after="0" w:line="259" w:lineRule="auto"/>
              <w:ind w:right="52" w:firstLine="0"/>
              <w:jc w:val="center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5</w:t>
            </w:r>
          </w:p>
        </w:tc>
        <w:tc>
          <w:tcPr>
            <w:tcW w:w="7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5F17" w14:textId="77777777" w:rsidR="00573058" w:rsidRPr="00B86CD4" w:rsidRDefault="00573058" w:rsidP="00C976AF">
            <w:pPr>
              <w:spacing w:after="0" w:line="259" w:lineRule="auto"/>
              <w:ind w:right="52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Решение Думы Жигаловского муниципального округа «Об утверждении Порядка осуществления полномочий по внешнему муниципальному финансовому контролю Контрольно-счетной палатой Жигаловского муниципального округа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A99FE" w14:textId="77777777" w:rsidR="00573058" w:rsidRPr="00B86CD4" w:rsidRDefault="00573058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21.10.2025г</w:t>
            </w:r>
          </w:p>
          <w:p w14:paraId="1A829EA9" w14:textId="77777777" w:rsidR="00573058" w:rsidRPr="00B86CD4" w:rsidRDefault="00573058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№26</w:t>
            </w:r>
          </w:p>
        </w:tc>
      </w:tr>
      <w:tr w:rsidR="0065374F" w:rsidRPr="002A24C3" w14:paraId="590A031A" w14:textId="77777777" w:rsidTr="001A4A63">
        <w:trPr>
          <w:trHeight w:val="929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1E79D" w14:textId="77777777" w:rsidR="0065374F" w:rsidRPr="00B86CD4" w:rsidRDefault="0065374F">
            <w:pPr>
              <w:spacing w:after="0" w:line="259" w:lineRule="auto"/>
              <w:ind w:right="52" w:firstLine="0"/>
              <w:jc w:val="center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6</w:t>
            </w:r>
          </w:p>
        </w:tc>
        <w:tc>
          <w:tcPr>
            <w:tcW w:w="7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4488" w14:textId="77777777" w:rsidR="0065374F" w:rsidRPr="00B86CD4" w:rsidRDefault="0065374F" w:rsidP="00C976AF">
            <w:pPr>
              <w:spacing w:after="0" w:line="259" w:lineRule="auto"/>
              <w:ind w:right="52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Решение Думы Жигаловского муниципального округа «Об утверждении Положения об оплате труда председателя Контрольно-счетной палаты Жигаловского муниципального округа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4EEB8" w14:textId="77777777" w:rsidR="0065374F" w:rsidRPr="00B86CD4" w:rsidRDefault="0065374F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21.10.2025г</w:t>
            </w:r>
          </w:p>
          <w:p w14:paraId="1066F678" w14:textId="77777777" w:rsidR="0065374F" w:rsidRPr="00B86CD4" w:rsidRDefault="0065374F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№25</w:t>
            </w:r>
          </w:p>
        </w:tc>
      </w:tr>
      <w:tr w:rsidR="004577DF" w:rsidRPr="002A24C3" w14:paraId="046163FD" w14:textId="77777777" w:rsidTr="001A4A63">
        <w:trPr>
          <w:trHeight w:val="1162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5EE69" w14:textId="77777777" w:rsidR="004577DF" w:rsidRPr="00B86CD4" w:rsidRDefault="00A35CA6">
            <w:pPr>
              <w:spacing w:after="0" w:line="259" w:lineRule="auto"/>
              <w:ind w:right="52" w:firstLine="0"/>
              <w:jc w:val="center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7</w:t>
            </w:r>
          </w:p>
        </w:tc>
        <w:tc>
          <w:tcPr>
            <w:tcW w:w="7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8168C" w14:textId="77777777" w:rsidR="004577DF" w:rsidRPr="00B86CD4" w:rsidRDefault="00D40BC5" w:rsidP="0071120C">
            <w:pPr>
              <w:spacing w:after="0" w:line="259" w:lineRule="auto"/>
              <w:ind w:right="50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 xml:space="preserve">Решение Думы </w:t>
            </w:r>
            <w:r w:rsidR="0071120C" w:rsidRPr="00B86CD4">
              <w:rPr>
                <w:rFonts w:ascii="Courier New" w:hAnsi="Courier New" w:cs="Courier New"/>
                <w:sz w:val="22"/>
              </w:rPr>
              <w:t>Жигаловского</w:t>
            </w:r>
            <w:r w:rsidRPr="00B86CD4">
              <w:rPr>
                <w:rFonts w:ascii="Courier New" w:hAnsi="Courier New" w:cs="Courier New"/>
                <w:sz w:val="22"/>
              </w:rPr>
              <w:t xml:space="preserve"> муниципального округа</w:t>
            </w:r>
            <w:r w:rsidR="0071120C" w:rsidRPr="00B86CD4">
              <w:rPr>
                <w:rFonts w:ascii="Courier New" w:hAnsi="Courier New" w:cs="Courier New"/>
                <w:sz w:val="22"/>
              </w:rPr>
              <w:t xml:space="preserve"> «Об утверждении</w:t>
            </w:r>
            <w:r w:rsidRPr="00B86CD4">
              <w:rPr>
                <w:rFonts w:ascii="Courier New" w:hAnsi="Courier New" w:cs="Courier New"/>
                <w:sz w:val="22"/>
              </w:rPr>
              <w:t xml:space="preserve"> </w:t>
            </w:r>
            <w:r w:rsidR="0071120C" w:rsidRPr="00B86CD4">
              <w:rPr>
                <w:rFonts w:ascii="Courier New" w:hAnsi="Courier New" w:cs="Courier New"/>
                <w:sz w:val="22"/>
              </w:rPr>
              <w:t>Положения о материальных и социальных гарантиях осуществления полномочий председателя Контрольно-счетной палаты Жигаловского муниципального округа Иркутской области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5E1FC" w14:textId="77777777" w:rsidR="00A35CA6" w:rsidRPr="00B86CD4" w:rsidRDefault="00A35CA6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11.11.2025г</w:t>
            </w:r>
          </w:p>
          <w:p w14:paraId="467B5464" w14:textId="77777777" w:rsidR="004577DF" w:rsidRPr="00B86CD4" w:rsidRDefault="00A35CA6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№40</w:t>
            </w:r>
            <w:r w:rsidR="00D40BC5" w:rsidRPr="00B86CD4">
              <w:rPr>
                <w:rFonts w:ascii="Courier New" w:hAnsi="Courier New" w:cs="Courier New"/>
                <w:sz w:val="22"/>
              </w:rPr>
              <w:t xml:space="preserve"> </w:t>
            </w:r>
          </w:p>
        </w:tc>
      </w:tr>
      <w:tr w:rsidR="004577DF" w:rsidRPr="002A24C3" w14:paraId="2A423F8F" w14:textId="77777777" w:rsidTr="001A4A63">
        <w:trPr>
          <w:trHeight w:val="69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5845A" w14:textId="77777777" w:rsidR="004577DF" w:rsidRPr="00B86CD4" w:rsidRDefault="00E25EC2">
            <w:pPr>
              <w:spacing w:after="0" w:line="259" w:lineRule="auto"/>
              <w:ind w:right="52" w:firstLine="0"/>
              <w:jc w:val="center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8</w:t>
            </w:r>
          </w:p>
        </w:tc>
        <w:tc>
          <w:tcPr>
            <w:tcW w:w="7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34750" w14:textId="77777777" w:rsidR="004577DF" w:rsidRPr="00B86CD4" w:rsidRDefault="00E25EC2" w:rsidP="002C1D8C">
            <w:pPr>
              <w:spacing w:after="0" w:line="259" w:lineRule="auto"/>
              <w:ind w:right="52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Приказ Контрольно-счетной палаты Жигаловского муниципального округа «Об утверждении Регламента работы Контрольно-счетной палаты Жигаловского муниципального округа»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3A102" w14:textId="77777777" w:rsidR="004577DF" w:rsidRPr="00B86CD4" w:rsidRDefault="00E25EC2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 xml:space="preserve">02.12.2025г </w:t>
            </w:r>
          </w:p>
          <w:p w14:paraId="26446E25" w14:textId="77777777" w:rsidR="00E25EC2" w:rsidRPr="00B86CD4" w:rsidRDefault="00E25EC2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№ 14-од</w:t>
            </w:r>
          </w:p>
        </w:tc>
      </w:tr>
      <w:tr w:rsidR="004577DF" w:rsidRPr="002A24C3" w14:paraId="76BEA5E9" w14:textId="77777777" w:rsidTr="001A4A63">
        <w:trPr>
          <w:trHeight w:val="70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D2881" w14:textId="77777777" w:rsidR="004577DF" w:rsidRPr="00B86CD4" w:rsidRDefault="00E25EC2">
            <w:pPr>
              <w:spacing w:after="0" w:line="259" w:lineRule="auto"/>
              <w:ind w:right="52" w:firstLine="0"/>
              <w:jc w:val="center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9</w:t>
            </w:r>
          </w:p>
        </w:tc>
        <w:tc>
          <w:tcPr>
            <w:tcW w:w="7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7AD00" w14:textId="77777777" w:rsidR="004577DF" w:rsidRPr="00B86CD4" w:rsidRDefault="00E25EC2" w:rsidP="002C1D8C">
            <w:pPr>
              <w:spacing w:after="0" w:line="259" w:lineRule="auto"/>
              <w:ind w:right="49" w:firstLine="0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Приказ Контрольно-счетной палаты Жигаловского муниципального округа «Об утверждении стандартов</w:t>
            </w:r>
            <w:r w:rsidR="002F44E4" w:rsidRPr="00B86CD4">
              <w:rPr>
                <w:rFonts w:ascii="Courier New" w:hAnsi="Courier New" w:cs="Courier New"/>
                <w:sz w:val="22"/>
              </w:rPr>
              <w:t xml:space="preserve"> внешнего муниципального финансового контроля</w:t>
            </w:r>
            <w:r w:rsidRPr="00B86CD4">
              <w:rPr>
                <w:rFonts w:ascii="Courier New" w:hAnsi="Courier New" w:cs="Courier New"/>
                <w:sz w:val="22"/>
              </w:rPr>
              <w:t>»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4A9C6" w14:textId="77777777" w:rsidR="004577DF" w:rsidRPr="00B86CD4" w:rsidRDefault="00E25EC2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02.12.2025г</w:t>
            </w:r>
          </w:p>
          <w:p w14:paraId="2C41E36D" w14:textId="77777777" w:rsidR="00E25EC2" w:rsidRPr="00B86CD4" w:rsidRDefault="00E25EC2">
            <w:pPr>
              <w:spacing w:after="0" w:line="259" w:lineRule="auto"/>
              <w:ind w:left="2" w:right="0" w:firstLine="0"/>
              <w:jc w:val="left"/>
              <w:rPr>
                <w:rFonts w:ascii="Courier New" w:hAnsi="Courier New" w:cs="Courier New"/>
                <w:sz w:val="22"/>
              </w:rPr>
            </w:pPr>
            <w:r w:rsidRPr="00B86CD4">
              <w:rPr>
                <w:rFonts w:ascii="Courier New" w:hAnsi="Courier New" w:cs="Courier New"/>
                <w:sz w:val="22"/>
              </w:rPr>
              <w:t>№15-од</w:t>
            </w:r>
          </w:p>
        </w:tc>
      </w:tr>
    </w:tbl>
    <w:p w14:paraId="0AEFC945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В основном, подготовленные проекты муниципальных правовых актов связанны с реализацией закона Ирк</w:t>
      </w:r>
      <w:r w:rsidR="001A4A63" w:rsidRPr="002A24C3">
        <w:rPr>
          <w:rFonts w:ascii="Arial" w:hAnsi="Arial" w:cs="Arial"/>
          <w:sz w:val="24"/>
          <w:szCs w:val="24"/>
        </w:rPr>
        <w:t>утской области от 24.10.2024 №86</w:t>
      </w:r>
      <w:r w:rsidRPr="002A24C3">
        <w:rPr>
          <w:rFonts w:ascii="Arial" w:hAnsi="Arial" w:cs="Arial"/>
          <w:sz w:val="24"/>
          <w:szCs w:val="24"/>
        </w:rPr>
        <w:t xml:space="preserve">-ОЗ. Принятые Думой </w:t>
      </w:r>
      <w:r w:rsidR="0071120C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муниципального округа р</w:t>
      </w:r>
      <w:r w:rsidR="00F97B9E" w:rsidRPr="002A24C3">
        <w:rPr>
          <w:rFonts w:ascii="Arial" w:hAnsi="Arial" w:cs="Arial"/>
          <w:sz w:val="24"/>
          <w:szCs w:val="24"/>
        </w:rPr>
        <w:t xml:space="preserve">ешения связаны с ликвидацией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и созданием КСП </w:t>
      </w:r>
      <w:r w:rsidR="007847E0" w:rsidRPr="002A24C3">
        <w:rPr>
          <w:rFonts w:ascii="Arial" w:hAnsi="Arial" w:cs="Arial"/>
          <w:sz w:val="24"/>
          <w:szCs w:val="24"/>
        </w:rPr>
        <w:t>Жигаловского</w:t>
      </w:r>
      <w:r w:rsidR="001A4A63" w:rsidRPr="002A24C3">
        <w:rPr>
          <w:rFonts w:ascii="Arial" w:hAnsi="Arial" w:cs="Arial"/>
          <w:sz w:val="24"/>
          <w:szCs w:val="24"/>
        </w:rPr>
        <w:t xml:space="preserve"> муниципального округа, а так</w:t>
      </w:r>
      <w:r w:rsidR="002C1D8C" w:rsidRPr="002A24C3">
        <w:rPr>
          <w:rFonts w:ascii="Arial" w:hAnsi="Arial" w:cs="Arial"/>
          <w:sz w:val="24"/>
          <w:szCs w:val="24"/>
        </w:rPr>
        <w:t>ж</w:t>
      </w:r>
      <w:r w:rsidR="001A4A63" w:rsidRPr="002A24C3">
        <w:rPr>
          <w:rFonts w:ascii="Arial" w:hAnsi="Arial" w:cs="Arial"/>
          <w:sz w:val="24"/>
          <w:szCs w:val="24"/>
        </w:rPr>
        <w:t>е утверждени</w:t>
      </w:r>
      <w:r w:rsidR="001A4A63" w:rsidRPr="00F26F31">
        <w:rPr>
          <w:rFonts w:ascii="Arial" w:hAnsi="Arial" w:cs="Arial"/>
          <w:color w:val="auto"/>
          <w:sz w:val="24"/>
          <w:szCs w:val="24"/>
        </w:rPr>
        <w:t>е</w:t>
      </w:r>
      <w:r w:rsidR="001A4A63" w:rsidRPr="002A24C3">
        <w:rPr>
          <w:rFonts w:ascii="Arial" w:hAnsi="Arial" w:cs="Arial"/>
          <w:sz w:val="24"/>
          <w:szCs w:val="24"/>
        </w:rPr>
        <w:t xml:space="preserve"> внов</w:t>
      </w:r>
      <w:r w:rsidR="002A4041">
        <w:rPr>
          <w:rFonts w:ascii="Arial" w:hAnsi="Arial" w:cs="Arial"/>
          <w:sz w:val="24"/>
          <w:szCs w:val="24"/>
        </w:rPr>
        <w:t>ь созданным контрольно-счетным органом Регламента</w:t>
      </w:r>
      <w:r w:rsidR="001A4A63" w:rsidRPr="002A24C3">
        <w:rPr>
          <w:rFonts w:ascii="Arial" w:hAnsi="Arial" w:cs="Arial"/>
          <w:sz w:val="24"/>
          <w:szCs w:val="24"/>
        </w:rPr>
        <w:t xml:space="preserve"> и стандартов.</w:t>
      </w:r>
      <w:r w:rsidRPr="002A24C3">
        <w:rPr>
          <w:rFonts w:ascii="Arial" w:hAnsi="Arial" w:cs="Arial"/>
          <w:sz w:val="24"/>
          <w:szCs w:val="24"/>
        </w:rPr>
        <w:t xml:space="preserve">   </w:t>
      </w:r>
    </w:p>
    <w:p w14:paraId="2C0905A7" w14:textId="77777777" w:rsidR="004577DF" w:rsidRPr="002A24C3" w:rsidRDefault="00D40BC5">
      <w:pPr>
        <w:spacing w:after="0" w:line="259" w:lineRule="auto"/>
        <w:ind w:left="1" w:right="0" w:firstLine="0"/>
        <w:jc w:val="lef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712AAA3C" w14:textId="1B84948E" w:rsidR="004577DF" w:rsidRPr="00C13D8F" w:rsidRDefault="00C13D8F" w:rsidP="00C13D8F">
      <w:pPr>
        <w:pStyle w:val="2"/>
        <w:ind w:left="1" w:right="0" w:firstLine="708"/>
        <w:jc w:val="center"/>
        <w:rPr>
          <w:rFonts w:ascii="Arial" w:hAnsi="Arial" w:cs="Arial"/>
          <w:b w:val="0"/>
          <w:bCs/>
          <w:sz w:val="24"/>
          <w:szCs w:val="24"/>
        </w:rPr>
      </w:pPr>
      <w:r w:rsidRPr="00C13D8F">
        <w:rPr>
          <w:rFonts w:ascii="Arial" w:hAnsi="Arial" w:cs="Arial"/>
          <w:b w:val="0"/>
          <w:bCs/>
          <w:sz w:val="24"/>
          <w:szCs w:val="24"/>
          <w:lang w:val="en-US"/>
        </w:rPr>
        <w:t>VII</w:t>
      </w:r>
      <w:r w:rsidRPr="00C13D8F">
        <w:rPr>
          <w:rFonts w:ascii="Arial" w:hAnsi="Arial" w:cs="Arial"/>
          <w:b w:val="0"/>
          <w:bCs/>
          <w:sz w:val="24"/>
          <w:szCs w:val="24"/>
        </w:rPr>
        <w:t>. ИНФОРМАЦИОННАЯ, ОРГАНИЗАЦИОННАЯ, МЕТОДОЛОГИЧЕСКАЯ И ИНАЯ ДЕЯТЕЛЬНОСТЬ</w:t>
      </w:r>
    </w:p>
    <w:p w14:paraId="3FE79FD9" w14:textId="77777777" w:rsidR="00C13D8F" w:rsidRPr="00C13D8F" w:rsidRDefault="00C13D8F" w:rsidP="00C13D8F"/>
    <w:p w14:paraId="0CD1C672" w14:textId="74A1428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Одним из принципов деятельности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явля</w:t>
      </w:r>
      <w:r w:rsidR="001A4A63" w:rsidRPr="002A24C3">
        <w:rPr>
          <w:rFonts w:ascii="Arial" w:hAnsi="Arial" w:cs="Arial"/>
          <w:sz w:val="24"/>
          <w:szCs w:val="24"/>
        </w:rPr>
        <w:t>лись</w:t>
      </w:r>
      <w:r w:rsidRPr="002A24C3">
        <w:rPr>
          <w:rFonts w:ascii="Arial" w:hAnsi="Arial" w:cs="Arial"/>
          <w:sz w:val="24"/>
          <w:szCs w:val="24"/>
        </w:rPr>
        <w:t xml:space="preserve"> принципы открытости и гласности, закрепленные Федеральным законом от 07.02.2011 №6-ФЗ. Реализация указанных принципов осуществлялась посредством размещения на официальном интернет-сайте Контрольно-счетной </w:t>
      </w:r>
      <w:r w:rsidR="002A4041">
        <w:rPr>
          <w:rFonts w:ascii="Arial" w:hAnsi="Arial" w:cs="Arial"/>
          <w:sz w:val="24"/>
          <w:szCs w:val="24"/>
        </w:rPr>
        <w:t>палаты</w:t>
      </w:r>
      <w:r w:rsidR="00F97B9E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>информационных сообщений о результатах контрольных и экспертно</w:t>
      </w:r>
      <w:r w:rsidR="00F97B9E" w:rsidRPr="002A24C3">
        <w:rPr>
          <w:rFonts w:ascii="Arial" w:hAnsi="Arial" w:cs="Arial"/>
          <w:sz w:val="24"/>
          <w:szCs w:val="24"/>
        </w:rPr>
        <w:t>-</w:t>
      </w:r>
      <w:r w:rsidRPr="002A24C3">
        <w:rPr>
          <w:rFonts w:ascii="Arial" w:hAnsi="Arial" w:cs="Arial"/>
          <w:sz w:val="24"/>
          <w:szCs w:val="24"/>
        </w:rPr>
        <w:t xml:space="preserve">аналитических мероприятий, правовых актах председателя </w:t>
      </w:r>
      <w:r w:rsidR="00F97B9E" w:rsidRPr="002A24C3">
        <w:rPr>
          <w:rFonts w:ascii="Arial" w:hAnsi="Arial" w:cs="Arial"/>
          <w:sz w:val="24"/>
          <w:szCs w:val="24"/>
        </w:rPr>
        <w:t>КС</w:t>
      </w:r>
      <w:r w:rsidR="002A4041">
        <w:rPr>
          <w:rFonts w:ascii="Arial" w:hAnsi="Arial" w:cs="Arial"/>
          <w:sz w:val="24"/>
          <w:szCs w:val="24"/>
        </w:rPr>
        <w:t>П округа</w:t>
      </w:r>
      <w:r w:rsidRPr="002A24C3">
        <w:rPr>
          <w:rFonts w:ascii="Arial" w:hAnsi="Arial" w:cs="Arial"/>
          <w:sz w:val="24"/>
          <w:szCs w:val="24"/>
        </w:rPr>
        <w:t xml:space="preserve">. </w:t>
      </w:r>
    </w:p>
    <w:p w14:paraId="66B6C69F" w14:textId="1B8A24E9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соответствии с Положением о Контрольно-счетной </w:t>
      </w:r>
      <w:r w:rsidR="00F97B9E" w:rsidRPr="002A24C3">
        <w:rPr>
          <w:rFonts w:ascii="Arial" w:hAnsi="Arial" w:cs="Arial"/>
          <w:sz w:val="24"/>
          <w:szCs w:val="24"/>
        </w:rPr>
        <w:t xml:space="preserve">комиссии </w:t>
      </w:r>
      <w:r w:rsidRPr="002A24C3">
        <w:rPr>
          <w:rFonts w:ascii="Arial" w:hAnsi="Arial" w:cs="Arial"/>
          <w:sz w:val="24"/>
          <w:szCs w:val="24"/>
        </w:rPr>
        <w:t>муниципального образования</w:t>
      </w:r>
      <w:r w:rsidR="00F97B9E" w:rsidRPr="002A24C3">
        <w:rPr>
          <w:rFonts w:ascii="Arial" w:hAnsi="Arial" w:cs="Arial"/>
          <w:sz w:val="24"/>
          <w:szCs w:val="24"/>
        </w:rPr>
        <w:t xml:space="preserve"> «Жигаловский район»</w:t>
      </w:r>
      <w:r w:rsidRPr="002A24C3">
        <w:rPr>
          <w:rFonts w:ascii="Arial" w:hAnsi="Arial" w:cs="Arial"/>
          <w:sz w:val="24"/>
          <w:szCs w:val="24"/>
        </w:rPr>
        <w:t xml:space="preserve"> был подготовлен и направлен в Думу района отчет о деятельности Контрольно-счетной </w:t>
      </w:r>
      <w:r w:rsidR="00F97B9E" w:rsidRPr="002A24C3">
        <w:rPr>
          <w:rFonts w:ascii="Arial" w:hAnsi="Arial" w:cs="Arial"/>
          <w:sz w:val="24"/>
          <w:szCs w:val="24"/>
        </w:rPr>
        <w:t>комиссии</w:t>
      </w:r>
      <w:r w:rsidRPr="002A24C3">
        <w:rPr>
          <w:rFonts w:ascii="Arial" w:hAnsi="Arial" w:cs="Arial"/>
          <w:sz w:val="24"/>
          <w:szCs w:val="24"/>
        </w:rPr>
        <w:t xml:space="preserve"> за 2024 год. Отчет был заслушан на заседании Думы </w:t>
      </w:r>
      <w:r w:rsidR="002A4041">
        <w:rPr>
          <w:rFonts w:ascii="Arial" w:hAnsi="Arial" w:cs="Arial"/>
          <w:sz w:val="24"/>
          <w:szCs w:val="24"/>
        </w:rPr>
        <w:t>МО «Жигаловский район»</w:t>
      </w:r>
      <w:r w:rsidRPr="002A24C3">
        <w:rPr>
          <w:rFonts w:ascii="Arial" w:hAnsi="Arial" w:cs="Arial"/>
          <w:sz w:val="24"/>
          <w:szCs w:val="24"/>
        </w:rPr>
        <w:t xml:space="preserve">, а также опубликован и размещен на официальном интернет-сайте Контрольно-счетной </w:t>
      </w:r>
      <w:r w:rsidR="00F97B9E" w:rsidRPr="002A24C3">
        <w:rPr>
          <w:rFonts w:ascii="Arial" w:hAnsi="Arial" w:cs="Arial"/>
          <w:sz w:val="24"/>
          <w:szCs w:val="24"/>
        </w:rPr>
        <w:t>комиссии.</w:t>
      </w: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0CEEBF58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Отчеты и заключения Контрольно-счетной палаты рассматривались и обсуждались на заседаниях комиссии по экономической политике </w:t>
      </w:r>
      <w:r w:rsidR="00BA5EF2" w:rsidRPr="002A24C3">
        <w:rPr>
          <w:rFonts w:ascii="Arial" w:hAnsi="Arial" w:cs="Arial"/>
          <w:sz w:val="24"/>
          <w:szCs w:val="24"/>
        </w:rPr>
        <w:t xml:space="preserve">  и бюджету </w:t>
      </w:r>
      <w:r w:rsidRPr="002A24C3">
        <w:rPr>
          <w:rFonts w:ascii="Arial" w:hAnsi="Arial" w:cs="Arial"/>
          <w:sz w:val="24"/>
          <w:szCs w:val="24"/>
        </w:rPr>
        <w:t xml:space="preserve">Думы </w:t>
      </w:r>
      <w:r w:rsidR="002A4041">
        <w:rPr>
          <w:rFonts w:ascii="Arial" w:hAnsi="Arial" w:cs="Arial"/>
          <w:sz w:val="24"/>
          <w:szCs w:val="24"/>
        </w:rPr>
        <w:t>округа</w:t>
      </w:r>
      <w:r w:rsidRPr="002A24C3">
        <w:rPr>
          <w:rFonts w:ascii="Arial" w:hAnsi="Arial" w:cs="Arial"/>
          <w:sz w:val="24"/>
          <w:szCs w:val="24"/>
        </w:rPr>
        <w:t xml:space="preserve">. </w:t>
      </w:r>
    </w:p>
    <w:p w14:paraId="3E2F56EE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Основой организационной деятельности КСП </w:t>
      </w:r>
      <w:r w:rsidR="002A4041">
        <w:rPr>
          <w:rFonts w:ascii="Arial" w:hAnsi="Arial" w:cs="Arial"/>
          <w:sz w:val="24"/>
          <w:szCs w:val="24"/>
        </w:rPr>
        <w:t xml:space="preserve">округа </w:t>
      </w:r>
      <w:r w:rsidRPr="002A24C3">
        <w:rPr>
          <w:rFonts w:ascii="Arial" w:hAnsi="Arial" w:cs="Arial"/>
          <w:sz w:val="24"/>
          <w:szCs w:val="24"/>
        </w:rPr>
        <w:t>является планирование. План деятельности Контрольно-счетной палаты на 2025 год сформирован на основании предложений должностных лиц Контрольно</w:t>
      </w:r>
      <w:r w:rsidR="002F44E4" w:rsidRPr="002A24C3">
        <w:rPr>
          <w:rFonts w:ascii="Arial" w:hAnsi="Arial" w:cs="Arial"/>
          <w:sz w:val="24"/>
          <w:szCs w:val="24"/>
        </w:rPr>
        <w:t>-</w:t>
      </w:r>
      <w:r w:rsidRPr="002A24C3">
        <w:rPr>
          <w:rFonts w:ascii="Arial" w:hAnsi="Arial" w:cs="Arial"/>
          <w:sz w:val="24"/>
          <w:szCs w:val="24"/>
        </w:rPr>
        <w:t xml:space="preserve">счетной </w:t>
      </w:r>
      <w:r w:rsidR="002A4041">
        <w:rPr>
          <w:rFonts w:ascii="Arial" w:hAnsi="Arial" w:cs="Arial"/>
          <w:sz w:val="24"/>
          <w:szCs w:val="24"/>
        </w:rPr>
        <w:t>палаты</w:t>
      </w: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3926B8A3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lastRenderedPageBreak/>
        <w:t xml:space="preserve">Методологическая деятельность </w:t>
      </w:r>
      <w:r w:rsidR="002F44E4" w:rsidRPr="002A24C3">
        <w:rPr>
          <w:rFonts w:ascii="Arial" w:hAnsi="Arial" w:cs="Arial"/>
          <w:sz w:val="24"/>
          <w:szCs w:val="24"/>
        </w:rPr>
        <w:t xml:space="preserve">Контрольно-счетной </w:t>
      </w:r>
      <w:r w:rsidR="002A4041">
        <w:rPr>
          <w:rFonts w:ascii="Arial" w:hAnsi="Arial" w:cs="Arial"/>
          <w:sz w:val="24"/>
          <w:szCs w:val="24"/>
        </w:rPr>
        <w:t>палаты</w:t>
      </w:r>
      <w:r w:rsidR="002F44E4" w:rsidRPr="002A24C3">
        <w:rPr>
          <w:rFonts w:ascii="Arial" w:hAnsi="Arial" w:cs="Arial"/>
          <w:sz w:val="24"/>
          <w:szCs w:val="24"/>
        </w:rPr>
        <w:t xml:space="preserve"> в 2025</w:t>
      </w:r>
      <w:r w:rsidRPr="002A24C3">
        <w:rPr>
          <w:rFonts w:ascii="Arial" w:hAnsi="Arial" w:cs="Arial"/>
          <w:sz w:val="24"/>
          <w:szCs w:val="24"/>
        </w:rPr>
        <w:t xml:space="preserve"> году осуществлялась в соответствии с требованиями статьи 11 Закона №6-ФЗ на основании стандартов внешнего муниципального финансового контроля.  </w:t>
      </w:r>
    </w:p>
    <w:p w14:paraId="1D860654" w14:textId="77777777" w:rsidR="004577DF" w:rsidRPr="002A24C3" w:rsidRDefault="00F97B9E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Общий объем документооборота </w:t>
      </w:r>
      <w:r w:rsidR="00EA38D2">
        <w:rPr>
          <w:rFonts w:ascii="Arial" w:hAnsi="Arial" w:cs="Arial"/>
          <w:sz w:val="24"/>
          <w:szCs w:val="24"/>
        </w:rPr>
        <w:t>КСП округа</w:t>
      </w:r>
      <w:r w:rsidR="00D40BC5" w:rsidRPr="002A24C3">
        <w:rPr>
          <w:rFonts w:ascii="Arial" w:hAnsi="Arial" w:cs="Arial"/>
          <w:sz w:val="24"/>
          <w:szCs w:val="24"/>
        </w:rPr>
        <w:t xml:space="preserve"> за 2025 год составил</w:t>
      </w:r>
      <w:r w:rsidR="00523388" w:rsidRPr="002A24C3">
        <w:rPr>
          <w:rFonts w:ascii="Arial" w:hAnsi="Arial" w:cs="Arial"/>
          <w:sz w:val="24"/>
          <w:szCs w:val="24"/>
        </w:rPr>
        <w:t xml:space="preserve"> 247 </w:t>
      </w:r>
      <w:r w:rsidR="00D40BC5" w:rsidRPr="002A24C3">
        <w:rPr>
          <w:rFonts w:ascii="Arial" w:hAnsi="Arial" w:cs="Arial"/>
          <w:sz w:val="24"/>
          <w:szCs w:val="24"/>
        </w:rPr>
        <w:t>документ</w:t>
      </w:r>
      <w:r w:rsidR="00523388" w:rsidRPr="002A24C3">
        <w:rPr>
          <w:rFonts w:ascii="Arial" w:hAnsi="Arial" w:cs="Arial"/>
          <w:sz w:val="24"/>
          <w:szCs w:val="24"/>
        </w:rPr>
        <w:t>ов</w:t>
      </w:r>
      <w:r w:rsidR="00D40BC5" w:rsidRPr="002A24C3">
        <w:rPr>
          <w:rFonts w:ascii="Arial" w:hAnsi="Arial" w:cs="Arial"/>
          <w:sz w:val="24"/>
          <w:szCs w:val="24"/>
        </w:rPr>
        <w:t xml:space="preserve">, из них входящих - </w:t>
      </w:r>
      <w:r w:rsidR="00523388" w:rsidRPr="002A24C3">
        <w:rPr>
          <w:rFonts w:ascii="Arial" w:hAnsi="Arial" w:cs="Arial"/>
          <w:sz w:val="24"/>
          <w:szCs w:val="24"/>
        </w:rPr>
        <w:t>136</w:t>
      </w:r>
      <w:r w:rsidR="00D40BC5" w:rsidRPr="002A24C3">
        <w:rPr>
          <w:rFonts w:ascii="Arial" w:hAnsi="Arial" w:cs="Arial"/>
          <w:sz w:val="24"/>
          <w:szCs w:val="24"/>
        </w:rPr>
        <w:t xml:space="preserve">, исходящих - </w:t>
      </w:r>
      <w:r w:rsidR="00523388" w:rsidRPr="002A24C3">
        <w:rPr>
          <w:rFonts w:ascii="Arial" w:hAnsi="Arial" w:cs="Arial"/>
          <w:sz w:val="24"/>
          <w:szCs w:val="24"/>
        </w:rPr>
        <w:t>111</w:t>
      </w:r>
      <w:r w:rsidR="00D40BC5" w:rsidRPr="002A24C3">
        <w:rPr>
          <w:rFonts w:ascii="Arial" w:hAnsi="Arial" w:cs="Arial"/>
          <w:sz w:val="24"/>
          <w:szCs w:val="24"/>
        </w:rPr>
        <w:t xml:space="preserve">.  </w:t>
      </w:r>
    </w:p>
    <w:p w14:paraId="39AD9870" w14:textId="5B47BAB5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Контрольно-счетная </w:t>
      </w:r>
      <w:r w:rsidR="002A4041">
        <w:rPr>
          <w:rFonts w:ascii="Arial" w:hAnsi="Arial" w:cs="Arial"/>
          <w:sz w:val="24"/>
          <w:szCs w:val="24"/>
        </w:rPr>
        <w:t xml:space="preserve">палата </w:t>
      </w:r>
      <w:r w:rsidRPr="002A24C3">
        <w:rPr>
          <w:rFonts w:ascii="Arial" w:hAnsi="Arial" w:cs="Arial"/>
          <w:sz w:val="24"/>
          <w:szCs w:val="24"/>
        </w:rPr>
        <w:t>участвует в бюджетном процесс</w:t>
      </w:r>
      <w:r w:rsidR="002A4041">
        <w:rPr>
          <w:rFonts w:ascii="Arial" w:hAnsi="Arial" w:cs="Arial"/>
          <w:sz w:val="24"/>
          <w:szCs w:val="24"/>
        </w:rPr>
        <w:t>е Жигаловского муниципального округа</w:t>
      </w:r>
      <w:r w:rsidRPr="002A24C3">
        <w:rPr>
          <w:rFonts w:ascii="Arial" w:hAnsi="Arial" w:cs="Arial"/>
          <w:sz w:val="24"/>
          <w:szCs w:val="24"/>
        </w:rPr>
        <w:t xml:space="preserve"> в качестве главного администратора бюджетных средств и выполняет обязательства, возложенные на данную категорию участников бюджетного процесса бюджетным законодательством и муниципальными правовыми актами, обеспечивает ведение бухгалтерского (бюджетного)</w:t>
      </w:r>
      <w:r w:rsidR="00F97B9E" w:rsidRPr="002A24C3">
        <w:rPr>
          <w:rFonts w:ascii="Arial" w:hAnsi="Arial" w:cs="Arial"/>
          <w:sz w:val="24"/>
          <w:szCs w:val="24"/>
        </w:rPr>
        <w:t xml:space="preserve"> учета по соглашению с Администрацией </w:t>
      </w:r>
      <w:r w:rsidR="002A4041">
        <w:rPr>
          <w:rFonts w:ascii="Arial" w:hAnsi="Arial" w:cs="Arial"/>
          <w:sz w:val="24"/>
          <w:szCs w:val="24"/>
        </w:rPr>
        <w:t>Жигаловского муниципального округа</w:t>
      </w:r>
      <w:r w:rsidRPr="002A24C3">
        <w:rPr>
          <w:rFonts w:ascii="Arial" w:hAnsi="Arial" w:cs="Arial"/>
          <w:sz w:val="24"/>
          <w:szCs w:val="24"/>
        </w:rPr>
        <w:t xml:space="preserve"> кадрового учет</w:t>
      </w:r>
      <w:r w:rsidR="00380059" w:rsidRPr="002A24C3">
        <w:rPr>
          <w:rFonts w:ascii="Arial" w:hAnsi="Arial" w:cs="Arial"/>
          <w:sz w:val="24"/>
          <w:szCs w:val="24"/>
        </w:rPr>
        <w:t>а</w:t>
      </w:r>
      <w:r w:rsidRPr="002A24C3">
        <w:rPr>
          <w:rFonts w:ascii="Arial" w:hAnsi="Arial" w:cs="Arial"/>
          <w:sz w:val="24"/>
          <w:szCs w:val="24"/>
        </w:rPr>
        <w:t xml:space="preserve">, составление и предоставление отчетности.  </w:t>
      </w:r>
    </w:p>
    <w:p w14:paraId="53BDC4F2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Штатная численность сотрудников Контрольно-счетной </w:t>
      </w:r>
      <w:r w:rsidR="002A4041">
        <w:rPr>
          <w:rFonts w:ascii="Arial" w:hAnsi="Arial" w:cs="Arial"/>
          <w:sz w:val="24"/>
          <w:szCs w:val="24"/>
        </w:rPr>
        <w:t xml:space="preserve">палаты </w:t>
      </w:r>
      <w:r w:rsidRPr="002A24C3">
        <w:rPr>
          <w:rFonts w:ascii="Arial" w:hAnsi="Arial" w:cs="Arial"/>
          <w:sz w:val="24"/>
          <w:szCs w:val="24"/>
        </w:rPr>
        <w:t xml:space="preserve">в 2025 году составляла </w:t>
      </w:r>
      <w:r w:rsidR="00F97B9E" w:rsidRPr="002A24C3">
        <w:rPr>
          <w:rFonts w:ascii="Arial" w:hAnsi="Arial" w:cs="Arial"/>
          <w:sz w:val="24"/>
          <w:szCs w:val="24"/>
        </w:rPr>
        <w:t>2</w:t>
      </w:r>
      <w:r w:rsidRPr="002A24C3">
        <w:rPr>
          <w:rFonts w:ascii="Arial" w:hAnsi="Arial" w:cs="Arial"/>
          <w:sz w:val="24"/>
          <w:szCs w:val="24"/>
        </w:rPr>
        <w:t xml:space="preserve"> сотрудник</w:t>
      </w:r>
      <w:r w:rsidR="00F97B9E" w:rsidRPr="002A24C3">
        <w:rPr>
          <w:rFonts w:ascii="Arial" w:hAnsi="Arial" w:cs="Arial"/>
          <w:sz w:val="24"/>
          <w:szCs w:val="24"/>
        </w:rPr>
        <w:t>ов (с учетом сотрудника</w:t>
      </w:r>
      <w:r w:rsidR="00380059" w:rsidRPr="002A24C3">
        <w:rPr>
          <w:rFonts w:ascii="Arial" w:hAnsi="Arial" w:cs="Arial"/>
          <w:sz w:val="24"/>
          <w:szCs w:val="24"/>
        </w:rPr>
        <w:t xml:space="preserve"> на переданные полномочия)</w:t>
      </w:r>
      <w:r w:rsidRPr="002A24C3">
        <w:rPr>
          <w:rFonts w:ascii="Arial" w:hAnsi="Arial" w:cs="Arial"/>
          <w:sz w:val="24"/>
          <w:szCs w:val="24"/>
        </w:rPr>
        <w:t xml:space="preserve">. Все сотрудники имеют высшее образование и регулярно осуществляют повышение квалификации. Обеспечивается их участие в обучающихся семинарах, в том числе дистанционно. </w:t>
      </w:r>
    </w:p>
    <w:p w14:paraId="323963F6" w14:textId="77777777" w:rsidR="004577DF" w:rsidRPr="002A24C3" w:rsidRDefault="004577DF">
      <w:pPr>
        <w:spacing w:after="0" w:line="259" w:lineRule="auto"/>
        <w:ind w:left="709" w:right="0" w:firstLine="0"/>
        <w:jc w:val="left"/>
        <w:rPr>
          <w:rFonts w:ascii="Arial" w:hAnsi="Arial" w:cs="Arial"/>
          <w:sz w:val="24"/>
          <w:szCs w:val="24"/>
        </w:rPr>
      </w:pPr>
    </w:p>
    <w:p w14:paraId="5EBCAB5B" w14:textId="6B96BF45" w:rsidR="004577DF" w:rsidRPr="00C13D8F" w:rsidRDefault="00C13D8F" w:rsidP="00C13D8F">
      <w:pPr>
        <w:pStyle w:val="2"/>
        <w:ind w:left="704" w:right="0"/>
        <w:jc w:val="center"/>
        <w:rPr>
          <w:rFonts w:ascii="Arial" w:hAnsi="Arial" w:cs="Arial"/>
          <w:b w:val="0"/>
          <w:bCs/>
          <w:sz w:val="24"/>
          <w:szCs w:val="24"/>
        </w:rPr>
      </w:pPr>
      <w:r w:rsidRPr="00C13D8F">
        <w:rPr>
          <w:rFonts w:ascii="Arial" w:hAnsi="Arial" w:cs="Arial"/>
          <w:b w:val="0"/>
          <w:bCs/>
          <w:sz w:val="24"/>
          <w:szCs w:val="24"/>
          <w:lang w:val="en-US"/>
        </w:rPr>
        <w:t>VIII</w:t>
      </w:r>
      <w:r w:rsidRPr="00C13D8F">
        <w:rPr>
          <w:rFonts w:ascii="Arial" w:hAnsi="Arial" w:cs="Arial"/>
          <w:b w:val="0"/>
          <w:bCs/>
          <w:sz w:val="24"/>
          <w:szCs w:val="24"/>
        </w:rPr>
        <w:t>. ЗАДАЧИ КСП ОКРУГА НА ПРЕДСТОЯЩИЙ ПЕРИОД</w:t>
      </w:r>
    </w:p>
    <w:p w14:paraId="6C55BFD7" w14:textId="77777777" w:rsidR="00C13D8F" w:rsidRPr="00C13D8F" w:rsidRDefault="00C13D8F" w:rsidP="00C13D8F"/>
    <w:p w14:paraId="0706BDD8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Основные задачи и приоритеты в деятельности </w:t>
      </w:r>
      <w:r w:rsidR="00380059" w:rsidRPr="002A24C3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на 2026 год определены на основе законодательно закрепленных направлений деятельности. В 2026 году основная деятельность </w:t>
      </w:r>
      <w:r w:rsidR="00380059" w:rsidRPr="002A24C3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будет направлена на реализацию полномочий установленных бюджетным законодательством, а также на исполнение поручений Думы и Мэра округа. В 2025 году Думой округа принято решение о создании КСП </w:t>
      </w:r>
      <w:r w:rsidR="00F97B9E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муниципального округа. По состоянию на 01.01.2026 года КСП округа сформирована и приступила к реализации своих полномочий.  </w:t>
      </w:r>
    </w:p>
    <w:p w14:paraId="28ADBDA5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Исполнение бюджета вновь созданного </w:t>
      </w:r>
      <w:r w:rsidR="00F97B9E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муниципального округа имеет свои особенности относительно бюджета </w:t>
      </w:r>
      <w:r w:rsidR="00F97B9E" w:rsidRPr="002A24C3">
        <w:rPr>
          <w:rFonts w:ascii="Arial" w:hAnsi="Arial" w:cs="Arial"/>
          <w:sz w:val="24"/>
          <w:szCs w:val="24"/>
        </w:rPr>
        <w:t>Жигаловского муниципального округа</w:t>
      </w:r>
      <w:r w:rsidRPr="002A24C3">
        <w:rPr>
          <w:rFonts w:ascii="Arial" w:hAnsi="Arial" w:cs="Arial"/>
          <w:sz w:val="24"/>
          <w:szCs w:val="24"/>
        </w:rPr>
        <w:t xml:space="preserve">. </w:t>
      </w:r>
    </w:p>
    <w:p w14:paraId="2C5122EF" w14:textId="355F93B4" w:rsidR="004577DF" w:rsidRPr="00A306FF" w:rsidRDefault="00A306FF" w:rsidP="00A306FF">
      <w:pPr>
        <w:ind w:right="46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D40BC5" w:rsidRPr="00A306FF">
        <w:rPr>
          <w:rFonts w:ascii="Arial" w:hAnsi="Arial" w:cs="Arial"/>
          <w:sz w:val="24"/>
          <w:szCs w:val="24"/>
        </w:rPr>
        <w:t>Основное отличие состоит в том, что расходы бюджета ок</w:t>
      </w:r>
      <w:r w:rsidR="00F97B9E" w:rsidRPr="00A306FF">
        <w:rPr>
          <w:rFonts w:ascii="Arial" w:hAnsi="Arial" w:cs="Arial"/>
          <w:sz w:val="24"/>
          <w:szCs w:val="24"/>
        </w:rPr>
        <w:t xml:space="preserve">руга предусмотрены по </w:t>
      </w:r>
      <w:r w:rsidR="002A4041" w:rsidRPr="00A306FF">
        <w:rPr>
          <w:rFonts w:ascii="Arial" w:hAnsi="Arial" w:cs="Arial"/>
          <w:sz w:val="24"/>
          <w:szCs w:val="24"/>
        </w:rPr>
        <w:t>6</w:t>
      </w:r>
      <w:r w:rsidR="00F97B9E" w:rsidRPr="00A306FF">
        <w:rPr>
          <w:rFonts w:ascii="Arial" w:hAnsi="Arial" w:cs="Arial"/>
          <w:sz w:val="24"/>
          <w:szCs w:val="24"/>
        </w:rPr>
        <w:t xml:space="preserve"> ГРБС </w:t>
      </w:r>
      <w:r w:rsidR="00B32D52" w:rsidRPr="00A306FF">
        <w:rPr>
          <w:rFonts w:ascii="Arial" w:hAnsi="Arial" w:cs="Arial"/>
          <w:sz w:val="24"/>
          <w:szCs w:val="24"/>
        </w:rPr>
        <w:t>т</w:t>
      </w:r>
      <w:r w:rsidR="00D40BC5" w:rsidRPr="00A306FF">
        <w:rPr>
          <w:rFonts w:ascii="Arial" w:hAnsi="Arial" w:cs="Arial"/>
          <w:sz w:val="24"/>
          <w:szCs w:val="24"/>
        </w:rPr>
        <w:t xml:space="preserve">аким образом, возможно значительное увеличение корректировок как в показатели бюджета округа, так и в показатели сводной бюджетной росписи; </w:t>
      </w:r>
    </w:p>
    <w:p w14:paraId="3FB5E2F2" w14:textId="42B7AD81" w:rsidR="004577DF" w:rsidRPr="002A24C3" w:rsidRDefault="00A306FF" w:rsidP="00A306FF">
      <w:pPr>
        <w:ind w:right="46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D40BC5" w:rsidRPr="002A24C3">
        <w:rPr>
          <w:rFonts w:ascii="Arial" w:hAnsi="Arial" w:cs="Arial"/>
          <w:sz w:val="24"/>
          <w:szCs w:val="24"/>
        </w:rPr>
        <w:t>Бюджет муниципального округа сформирован на основе разработанных муниципальных программ округа, в которые включены мероприятия, подлежащие реализации</w:t>
      </w:r>
      <w:r w:rsidR="00B32D52" w:rsidRPr="002A24C3">
        <w:rPr>
          <w:rFonts w:ascii="Arial" w:hAnsi="Arial" w:cs="Arial"/>
          <w:sz w:val="24"/>
          <w:szCs w:val="24"/>
        </w:rPr>
        <w:t>.</w:t>
      </w:r>
      <w:r w:rsidR="00D40BC5" w:rsidRPr="002A24C3">
        <w:rPr>
          <w:rFonts w:ascii="Arial" w:hAnsi="Arial" w:cs="Arial"/>
          <w:sz w:val="24"/>
          <w:szCs w:val="24"/>
        </w:rPr>
        <w:t xml:space="preserve"> В 2026 году КСП округа планирует провести экспертизу утвержденных муниципальных программ </w:t>
      </w:r>
      <w:r w:rsidR="00B32D52" w:rsidRPr="002A24C3">
        <w:rPr>
          <w:rFonts w:ascii="Arial" w:hAnsi="Arial" w:cs="Arial"/>
          <w:sz w:val="24"/>
          <w:szCs w:val="24"/>
        </w:rPr>
        <w:t xml:space="preserve">Жигаловского </w:t>
      </w:r>
      <w:r w:rsidR="00D40BC5" w:rsidRPr="002A24C3">
        <w:rPr>
          <w:rFonts w:ascii="Arial" w:hAnsi="Arial" w:cs="Arial"/>
          <w:sz w:val="24"/>
          <w:szCs w:val="24"/>
        </w:rPr>
        <w:t>муниципального округа в рамках реализации полномочий</w:t>
      </w:r>
      <w:r w:rsidR="00380059" w:rsidRPr="002A24C3">
        <w:rPr>
          <w:rFonts w:ascii="Arial" w:hAnsi="Arial" w:cs="Arial"/>
          <w:sz w:val="24"/>
          <w:szCs w:val="24"/>
        </w:rPr>
        <w:t>.</w:t>
      </w:r>
      <w:r w:rsidR="00D40BC5" w:rsidRPr="002A24C3">
        <w:rPr>
          <w:rFonts w:ascii="Arial" w:hAnsi="Arial" w:cs="Arial"/>
          <w:sz w:val="24"/>
          <w:szCs w:val="24"/>
        </w:rPr>
        <w:t xml:space="preserve"> предусмотренных Бюджетным кодексом Российской Федерации и Законом №6-ФЗ. </w:t>
      </w:r>
    </w:p>
    <w:p w14:paraId="3FD039A0" w14:textId="170667CA" w:rsidR="004577DF" w:rsidRPr="002A24C3" w:rsidRDefault="00642A6B" w:rsidP="00642A6B">
      <w:pPr>
        <w:ind w:right="46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D40BC5" w:rsidRPr="002A24C3">
        <w:rPr>
          <w:rFonts w:ascii="Arial" w:hAnsi="Arial" w:cs="Arial"/>
          <w:sz w:val="24"/>
          <w:szCs w:val="24"/>
        </w:rPr>
        <w:t>В рамк</w:t>
      </w:r>
      <w:r w:rsidR="00D678FE" w:rsidRPr="002A24C3">
        <w:rPr>
          <w:rFonts w:ascii="Arial" w:hAnsi="Arial" w:cs="Arial"/>
          <w:sz w:val="24"/>
          <w:szCs w:val="24"/>
        </w:rPr>
        <w:t>ах реализации Закона №86</w:t>
      </w:r>
      <w:r w:rsidR="00D40BC5" w:rsidRPr="002A24C3">
        <w:rPr>
          <w:rFonts w:ascii="Arial" w:hAnsi="Arial" w:cs="Arial"/>
          <w:sz w:val="24"/>
          <w:szCs w:val="24"/>
        </w:rPr>
        <w:t xml:space="preserve">-ОЗ и решения Думы округа от </w:t>
      </w:r>
      <w:r w:rsidR="00C63A1D" w:rsidRPr="002A24C3">
        <w:rPr>
          <w:rFonts w:ascii="Arial" w:hAnsi="Arial" w:cs="Arial"/>
          <w:sz w:val="24"/>
          <w:szCs w:val="24"/>
        </w:rPr>
        <w:t>02.10.2025г</w:t>
      </w:r>
      <w:r w:rsidR="00380059" w:rsidRPr="002A24C3">
        <w:rPr>
          <w:rFonts w:ascii="Arial" w:hAnsi="Arial" w:cs="Arial"/>
          <w:sz w:val="24"/>
          <w:szCs w:val="24"/>
        </w:rPr>
        <w:t xml:space="preserve"> №</w:t>
      </w:r>
      <w:r w:rsidR="00C63A1D" w:rsidRPr="002A24C3">
        <w:rPr>
          <w:rFonts w:ascii="Arial" w:hAnsi="Arial" w:cs="Arial"/>
          <w:sz w:val="24"/>
          <w:szCs w:val="24"/>
        </w:rPr>
        <w:t>11</w:t>
      </w:r>
      <w:r w:rsidR="00D40BC5" w:rsidRPr="002A24C3">
        <w:rPr>
          <w:rFonts w:ascii="Arial" w:hAnsi="Arial" w:cs="Arial"/>
          <w:sz w:val="24"/>
          <w:szCs w:val="24"/>
        </w:rPr>
        <w:t xml:space="preserve"> «О </w:t>
      </w:r>
      <w:r w:rsidR="00C63A1D" w:rsidRPr="002A24C3">
        <w:rPr>
          <w:rFonts w:ascii="Arial" w:hAnsi="Arial" w:cs="Arial"/>
          <w:sz w:val="24"/>
          <w:szCs w:val="24"/>
        </w:rPr>
        <w:t>правопреемстве</w:t>
      </w:r>
      <w:r w:rsidR="00D40BC5" w:rsidRPr="002A24C3">
        <w:rPr>
          <w:rFonts w:ascii="Arial" w:hAnsi="Arial" w:cs="Arial"/>
          <w:sz w:val="24"/>
          <w:szCs w:val="24"/>
        </w:rPr>
        <w:t xml:space="preserve"> </w:t>
      </w:r>
      <w:r w:rsidR="00C63A1D" w:rsidRPr="002A24C3">
        <w:rPr>
          <w:rFonts w:ascii="Arial" w:hAnsi="Arial" w:cs="Arial"/>
          <w:sz w:val="24"/>
          <w:szCs w:val="24"/>
        </w:rPr>
        <w:t>вновь образованного</w:t>
      </w:r>
      <w:r w:rsidR="00D40BC5" w:rsidRPr="002A24C3">
        <w:rPr>
          <w:rFonts w:ascii="Arial" w:hAnsi="Arial" w:cs="Arial"/>
          <w:sz w:val="24"/>
          <w:szCs w:val="24"/>
        </w:rPr>
        <w:t xml:space="preserve"> </w:t>
      </w:r>
      <w:r w:rsidR="00B32D52" w:rsidRPr="002A24C3">
        <w:rPr>
          <w:rFonts w:ascii="Arial" w:hAnsi="Arial" w:cs="Arial"/>
          <w:sz w:val="24"/>
          <w:szCs w:val="24"/>
        </w:rPr>
        <w:t xml:space="preserve">Жигаловского </w:t>
      </w:r>
      <w:r w:rsidR="00D40BC5" w:rsidRPr="002A24C3">
        <w:rPr>
          <w:rFonts w:ascii="Arial" w:hAnsi="Arial" w:cs="Arial"/>
          <w:sz w:val="24"/>
          <w:szCs w:val="24"/>
        </w:rPr>
        <w:t xml:space="preserve">муниципального округа», Администрация округа является правопреемником администраций поселений, входивших в состав </w:t>
      </w:r>
      <w:r w:rsidR="00B32D52" w:rsidRPr="002A24C3">
        <w:rPr>
          <w:rFonts w:ascii="Arial" w:hAnsi="Arial" w:cs="Arial"/>
          <w:sz w:val="24"/>
          <w:szCs w:val="24"/>
        </w:rPr>
        <w:t xml:space="preserve">Жигаловского </w:t>
      </w:r>
      <w:r w:rsidR="00D40BC5" w:rsidRPr="002A24C3">
        <w:rPr>
          <w:rFonts w:ascii="Arial" w:hAnsi="Arial" w:cs="Arial"/>
          <w:sz w:val="24"/>
          <w:szCs w:val="24"/>
        </w:rPr>
        <w:t xml:space="preserve">района. Все обязательства поселений по состоянию на 01.01.2026 года перешли в </w:t>
      </w:r>
      <w:r w:rsidR="00B32D52" w:rsidRPr="002A24C3">
        <w:rPr>
          <w:rFonts w:ascii="Arial" w:hAnsi="Arial" w:cs="Arial"/>
          <w:sz w:val="24"/>
          <w:szCs w:val="24"/>
        </w:rPr>
        <w:t>Жигаловский</w:t>
      </w:r>
      <w:r w:rsidR="00D40BC5" w:rsidRPr="002A24C3">
        <w:rPr>
          <w:rFonts w:ascii="Arial" w:hAnsi="Arial" w:cs="Arial"/>
          <w:sz w:val="24"/>
          <w:szCs w:val="24"/>
        </w:rPr>
        <w:t xml:space="preserve"> муниципальный округ. Исполнение бюджета округа в 2026 году должно предусматривать как снижение уровня дебиторской и кредиторской задолженности, так и снижение задолженности по исковым требованиям. </w:t>
      </w:r>
    </w:p>
    <w:p w14:paraId="323F958E" w14:textId="3B7D0284" w:rsidR="004577DF" w:rsidRPr="002A24C3" w:rsidRDefault="00642A6B" w:rsidP="00642A6B">
      <w:pPr>
        <w:ind w:right="46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D40BC5" w:rsidRPr="002A24C3">
        <w:rPr>
          <w:rFonts w:ascii="Arial" w:hAnsi="Arial" w:cs="Arial"/>
          <w:sz w:val="24"/>
          <w:szCs w:val="24"/>
        </w:rPr>
        <w:t xml:space="preserve">Необходимо оценить уровень осуществления главными распорядителями средств бюджета округа внутреннего финансового аудита, осуществляемого в целях: </w:t>
      </w:r>
    </w:p>
    <w:p w14:paraId="4C5927AD" w14:textId="77777777" w:rsidR="004577DF" w:rsidRPr="002A24C3" w:rsidRDefault="00D40BC5" w:rsidP="00C13D8F">
      <w:pPr>
        <w:numPr>
          <w:ilvl w:val="0"/>
          <w:numId w:val="32"/>
        </w:numPr>
        <w:ind w:left="0" w:right="46" w:firstLine="709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оценки надежности внутреннего финансового контроля; </w:t>
      </w:r>
    </w:p>
    <w:p w14:paraId="1353EF71" w14:textId="77777777" w:rsidR="004577DF" w:rsidRPr="002A24C3" w:rsidRDefault="00D40BC5" w:rsidP="003B6DCE">
      <w:pPr>
        <w:numPr>
          <w:ilvl w:val="0"/>
          <w:numId w:val="32"/>
        </w:numPr>
        <w:ind w:right="46" w:firstLine="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подтверждения достоверности бюджетной отчетности; </w:t>
      </w:r>
    </w:p>
    <w:p w14:paraId="1615827E" w14:textId="77777777" w:rsidR="004577DF" w:rsidRPr="002A24C3" w:rsidRDefault="00D40BC5" w:rsidP="003B6DCE">
      <w:pPr>
        <w:numPr>
          <w:ilvl w:val="0"/>
          <w:numId w:val="32"/>
        </w:numPr>
        <w:ind w:left="0" w:right="46" w:firstLine="709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lastRenderedPageBreak/>
        <w:t xml:space="preserve">подготовки предложений о повышении качества финансового менеджмента.  </w:t>
      </w:r>
    </w:p>
    <w:p w14:paraId="523BD757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Основные направления деятельности </w:t>
      </w:r>
      <w:r w:rsidR="00380059" w:rsidRPr="002A24C3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, как и в предыдущие годы, будут направлены на совершенствование форм и методов контроля за исполнением доходов и расходов бюджета, укрепление финансовой дисциплины получателей бюджетных средств, выработку конструктивных предложений и рекомендаций по этим вопросам. </w:t>
      </w:r>
    </w:p>
    <w:p w14:paraId="5CC10DF4" w14:textId="729B8EC2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2026 году </w:t>
      </w:r>
      <w:r w:rsidR="001C3742" w:rsidRPr="002A24C3">
        <w:rPr>
          <w:rFonts w:ascii="Arial" w:hAnsi="Arial" w:cs="Arial"/>
          <w:sz w:val="24"/>
          <w:szCs w:val="24"/>
        </w:rPr>
        <w:t>КСП округа</w:t>
      </w:r>
      <w:r w:rsidRPr="002A24C3">
        <w:rPr>
          <w:rFonts w:ascii="Arial" w:hAnsi="Arial" w:cs="Arial"/>
          <w:sz w:val="24"/>
          <w:szCs w:val="24"/>
        </w:rPr>
        <w:t xml:space="preserve"> продолжит реализацию </w:t>
      </w:r>
      <w:r w:rsidR="00C13D8F" w:rsidRPr="002A24C3">
        <w:rPr>
          <w:rFonts w:ascii="Arial" w:hAnsi="Arial" w:cs="Arial"/>
          <w:sz w:val="24"/>
          <w:szCs w:val="24"/>
        </w:rPr>
        <w:t>полномочий,</w:t>
      </w:r>
      <w:r w:rsidRPr="002A24C3">
        <w:rPr>
          <w:rFonts w:ascii="Arial" w:hAnsi="Arial" w:cs="Arial"/>
          <w:sz w:val="24"/>
          <w:szCs w:val="24"/>
        </w:rPr>
        <w:t xml:space="preserve"> определенных Бюджетным кодексом Российской Федерации, Законом №6-ФЗ, Положением о КСП округа и иными нормативными правовыми актами. </w:t>
      </w:r>
    </w:p>
    <w:p w14:paraId="75413250" w14:textId="77777777" w:rsidR="004577DF" w:rsidRPr="002A24C3" w:rsidRDefault="00D40BC5">
      <w:pPr>
        <w:ind w:left="-11" w:right="46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В целях дальнейшего повышения эффективности контрольных и экспертно-аналитических мероприятий Контрольно-счетная палата, как и прежде, продолжит конструктивное сотрудничество с постоянными комиссиями Думы округа, администрацией </w:t>
      </w:r>
      <w:r w:rsidR="00C63A1D" w:rsidRPr="002A24C3">
        <w:rPr>
          <w:rFonts w:ascii="Arial" w:hAnsi="Arial" w:cs="Arial"/>
          <w:sz w:val="24"/>
          <w:szCs w:val="24"/>
        </w:rPr>
        <w:t>Жигаловского</w:t>
      </w:r>
      <w:r w:rsidRPr="002A24C3">
        <w:rPr>
          <w:rFonts w:ascii="Arial" w:hAnsi="Arial" w:cs="Arial"/>
          <w:sz w:val="24"/>
          <w:szCs w:val="24"/>
        </w:rPr>
        <w:t xml:space="preserve"> муниципального округа и ее структурными подразделениями. </w:t>
      </w:r>
    </w:p>
    <w:p w14:paraId="61341DBF" w14:textId="77777777" w:rsidR="004577DF" w:rsidRPr="002A24C3" w:rsidRDefault="00D40BC5">
      <w:pPr>
        <w:spacing w:after="0" w:line="259" w:lineRule="auto"/>
        <w:ind w:left="1" w:right="0" w:firstLine="0"/>
        <w:jc w:val="lef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 </w:t>
      </w:r>
    </w:p>
    <w:p w14:paraId="27661DCD" w14:textId="77777777" w:rsidR="004577DF" w:rsidRPr="002A24C3" w:rsidRDefault="004577DF">
      <w:pPr>
        <w:spacing w:after="0" w:line="259" w:lineRule="auto"/>
        <w:ind w:left="1" w:right="0" w:firstLine="0"/>
        <w:jc w:val="left"/>
        <w:rPr>
          <w:rFonts w:ascii="Arial" w:hAnsi="Arial" w:cs="Arial"/>
          <w:sz w:val="24"/>
          <w:szCs w:val="24"/>
        </w:rPr>
      </w:pPr>
    </w:p>
    <w:p w14:paraId="13920D27" w14:textId="77777777" w:rsidR="004577DF" w:rsidRPr="002A24C3" w:rsidRDefault="00D40BC5">
      <w:pPr>
        <w:ind w:left="-11" w:right="46" w:firstLine="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 xml:space="preserve">Председатель Контрольно-счетной палаты  </w:t>
      </w:r>
    </w:p>
    <w:p w14:paraId="650F562D" w14:textId="77777777" w:rsidR="004577DF" w:rsidRPr="002A24C3" w:rsidRDefault="00B32D52">
      <w:pPr>
        <w:ind w:left="-11" w:right="46" w:firstLine="0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sz w:val="24"/>
          <w:szCs w:val="24"/>
        </w:rPr>
        <w:t>Жигаловского</w:t>
      </w:r>
      <w:r w:rsidR="00D40BC5" w:rsidRPr="002A24C3">
        <w:rPr>
          <w:rFonts w:ascii="Arial" w:hAnsi="Arial" w:cs="Arial"/>
          <w:sz w:val="24"/>
          <w:szCs w:val="24"/>
        </w:rPr>
        <w:t xml:space="preserve"> муниципального округа                                                 </w:t>
      </w:r>
      <w:r w:rsidRPr="002A24C3">
        <w:rPr>
          <w:rFonts w:ascii="Arial" w:hAnsi="Arial" w:cs="Arial"/>
          <w:sz w:val="24"/>
          <w:szCs w:val="24"/>
        </w:rPr>
        <w:t>А.М.</w:t>
      </w:r>
      <w:r w:rsidR="001C3742" w:rsidRPr="002A24C3">
        <w:rPr>
          <w:rFonts w:ascii="Arial" w:hAnsi="Arial" w:cs="Arial"/>
          <w:sz w:val="24"/>
          <w:szCs w:val="24"/>
        </w:rPr>
        <w:t xml:space="preserve"> </w:t>
      </w:r>
      <w:r w:rsidRPr="002A24C3">
        <w:rPr>
          <w:rFonts w:ascii="Arial" w:hAnsi="Arial" w:cs="Arial"/>
          <w:sz w:val="24"/>
          <w:szCs w:val="24"/>
        </w:rPr>
        <w:t>Рудых</w:t>
      </w:r>
      <w:r w:rsidR="00D40BC5" w:rsidRPr="002A24C3">
        <w:rPr>
          <w:rFonts w:ascii="Arial" w:hAnsi="Arial" w:cs="Arial"/>
          <w:sz w:val="24"/>
          <w:szCs w:val="24"/>
        </w:rPr>
        <w:t xml:space="preserve"> </w:t>
      </w:r>
    </w:p>
    <w:p w14:paraId="1869E15B" w14:textId="77777777" w:rsidR="004577DF" w:rsidRPr="002A24C3" w:rsidRDefault="00D40BC5">
      <w:pPr>
        <w:spacing w:after="0" w:line="259" w:lineRule="auto"/>
        <w:ind w:left="709" w:right="0" w:firstLine="0"/>
        <w:jc w:val="lef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30F70DD7" w14:textId="77777777" w:rsidR="004577DF" w:rsidRPr="002A24C3" w:rsidRDefault="00D40BC5">
      <w:pPr>
        <w:spacing w:after="0" w:line="259" w:lineRule="auto"/>
        <w:ind w:left="709" w:right="0" w:firstLine="0"/>
        <w:jc w:val="left"/>
        <w:rPr>
          <w:rFonts w:ascii="Arial" w:hAnsi="Arial" w:cs="Arial"/>
          <w:sz w:val="24"/>
          <w:szCs w:val="24"/>
        </w:rPr>
      </w:pPr>
      <w:r w:rsidRPr="002A24C3">
        <w:rPr>
          <w:rFonts w:ascii="Arial" w:hAnsi="Arial" w:cs="Arial"/>
          <w:color w:val="FF0000"/>
          <w:sz w:val="24"/>
          <w:szCs w:val="24"/>
        </w:rPr>
        <w:t xml:space="preserve"> </w:t>
      </w:r>
    </w:p>
    <w:sectPr w:rsidR="004577DF" w:rsidRPr="002A24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78" w:right="506" w:bottom="555" w:left="17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A0C17" w14:textId="77777777" w:rsidR="00DF6B21" w:rsidRDefault="00DF6B21">
      <w:pPr>
        <w:spacing w:after="0" w:line="240" w:lineRule="auto"/>
      </w:pPr>
      <w:r>
        <w:separator/>
      </w:r>
    </w:p>
  </w:endnote>
  <w:endnote w:type="continuationSeparator" w:id="0">
    <w:p w14:paraId="3AE61EC3" w14:textId="77777777" w:rsidR="00DF6B21" w:rsidRDefault="00DF6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AB01B" w14:textId="77777777" w:rsidR="005F56A2" w:rsidRPr="00B41FFD" w:rsidRDefault="005F56A2" w:rsidP="00B41FFD">
    <w:pPr>
      <w:pStyle w:val="ac"/>
    </w:pPr>
    <w:r w:rsidRPr="00B41FFD">
      <w:rPr>
        <w:rFonts w:eastAsia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569F1" w14:textId="77777777" w:rsidR="005F56A2" w:rsidRPr="00B41FFD" w:rsidRDefault="005F56A2" w:rsidP="00B41FFD">
    <w:pPr>
      <w:pStyle w:val="ac"/>
    </w:pPr>
    <w:r w:rsidRPr="00B41FFD">
      <w:rPr>
        <w:rFonts w:eastAsia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09472" w14:textId="77777777" w:rsidR="005F56A2" w:rsidRDefault="005F56A2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902DD" w14:textId="77777777" w:rsidR="00DF6B21" w:rsidRDefault="00DF6B21">
      <w:pPr>
        <w:spacing w:after="0" w:line="250" w:lineRule="auto"/>
        <w:ind w:left="1" w:right="0" w:firstLine="566"/>
      </w:pPr>
      <w:r>
        <w:separator/>
      </w:r>
    </w:p>
  </w:footnote>
  <w:footnote w:type="continuationSeparator" w:id="0">
    <w:p w14:paraId="6D7536A1" w14:textId="77777777" w:rsidR="00DF6B21" w:rsidRDefault="00DF6B21">
      <w:pPr>
        <w:spacing w:after="0" w:line="250" w:lineRule="auto"/>
        <w:ind w:left="1" w:right="0" w:firstLine="566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8C0F0" w14:textId="77777777" w:rsidR="005F56A2" w:rsidRPr="00B41FFD" w:rsidRDefault="005F56A2" w:rsidP="00B41FFD">
    <w:pPr>
      <w:pStyle w:val="aa"/>
    </w:pPr>
    <w:r w:rsidRPr="00B41FFD">
      <w:rPr>
        <w:rFonts w:eastAsia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A546B" w14:textId="77777777" w:rsidR="005F56A2" w:rsidRPr="00B41FFD" w:rsidRDefault="005F56A2" w:rsidP="00B41FFD">
    <w:pPr>
      <w:pStyle w:val="aa"/>
    </w:pPr>
    <w:r w:rsidRPr="00B41FFD">
      <w:rPr>
        <w:rFonts w:eastAsia="Calibri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5F1AB" w14:textId="77777777" w:rsidR="005F56A2" w:rsidRDefault="005F56A2">
    <w:pPr>
      <w:spacing w:after="160" w:line="259" w:lineRule="auto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12D0"/>
    <w:multiLevelType w:val="hybridMultilevel"/>
    <w:tmpl w:val="B2E819F2"/>
    <w:lvl w:ilvl="0" w:tplc="9F2E2D2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3720D3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7AA14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1C5CA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49245B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E4E31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E8A15B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0DEEA8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BD6D3EE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2D367F"/>
    <w:multiLevelType w:val="hybridMultilevel"/>
    <w:tmpl w:val="B2AA9038"/>
    <w:lvl w:ilvl="0" w:tplc="35742BB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950892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18A60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E0253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B0518A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C48F0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206E3D2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2E4D44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7E7B6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9226E3"/>
    <w:multiLevelType w:val="hybridMultilevel"/>
    <w:tmpl w:val="3BA8F598"/>
    <w:lvl w:ilvl="0" w:tplc="6DF0212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DC47A6">
      <w:start w:val="1"/>
      <w:numFmt w:val="bullet"/>
      <w:lvlText w:val="o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20FCFA">
      <w:start w:val="1"/>
      <w:numFmt w:val="bullet"/>
      <w:lvlRestart w:val="0"/>
      <w:lvlText w:val="-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38A15C">
      <w:start w:val="1"/>
      <w:numFmt w:val="bullet"/>
      <w:lvlText w:val="•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3BA9814">
      <w:start w:val="1"/>
      <w:numFmt w:val="bullet"/>
      <w:lvlText w:val="o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201C2E">
      <w:start w:val="1"/>
      <w:numFmt w:val="bullet"/>
      <w:lvlText w:val="▪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258D6DC">
      <w:start w:val="1"/>
      <w:numFmt w:val="bullet"/>
      <w:lvlText w:val="•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8F4555A">
      <w:start w:val="1"/>
      <w:numFmt w:val="bullet"/>
      <w:lvlText w:val="o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9275B8">
      <w:start w:val="1"/>
      <w:numFmt w:val="bullet"/>
      <w:lvlText w:val="▪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D84B66"/>
    <w:multiLevelType w:val="hybridMultilevel"/>
    <w:tmpl w:val="73888D70"/>
    <w:lvl w:ilvl="0" w:tplc="75CC729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E2E7FA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40C05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CECBEA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C866A8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A6E4D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EEE5D7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DAEC9C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6A99C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262A51"/>
    <w:multiLevelType w:val="hybridMultilevel"/>
    <w:tmpl w:val="4C86162C"/>
    <w:lvl w:ilvl="0" w:tplc="FB92B214">
      <w:start w:val="1"/>
      <w:numFmt w:val="upperRoman"/>
      <w:lvlText w:val="%1.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06560A">
      <w:start w:val="1"/>
      <w:numFmt w:val="decimal"/>
      <w:lvlText w:val="%2."/>
      <w:lvlJc w:val="left"/>
      <w:pPr>
        <w:ind w:left="2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22886E4">
      <w:start w:val="1"/>
      <w:numFmt w:val="lowerRoman"/>
      <w:lvlText w:val="%3"/>
      <w:lvlJc w:val="left"/>
      <w:pPr>
        <w:ind w:left="136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18CCA4">
      <w:start w:val="1"/>
      <w:numFmt w:val="decimal"/>
      <w:lvlText w:val="%4"/>
      <w:lvlJc w:val="left"/>
      <w:pPr>
        <w:ind w:left="208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55EDF9C">
      <w:start w:val="1"/>
      <w:numFmt w:val="lowerLetter"/>
      <w:lvlText w:val="%5"/>
      <w:lvlJc w:val="left"/>
      <w:pPr>
        <w:ind w:left="280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2069C48">
      <w:start w:val="1"/>
      <w:numFmt w:val="lowerRoman"/>
      <w:lvlText w:val="%6"/>
      <w:lvlJc w:val="left"/>
      <w:pPr>
        <w:ind w:left="352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7A8E114">
      <w:start w:val="1"/>
      <w:numFmt w:val="decimal"/>
      <w:lvlText w:val="%7"/>
      <w:lvlJc w:val="left"/>
      <w:pPr>
        <w:ind w:left="424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4541BC0">
      <w:start w:val="1"/>
      <w:numFmt w:val="lowerLetter"/>
      <w:lvlText w:val="%8"/>
      <w:lvlJc w:val="left"/>
      <w:pPr>
        <w:ind w:left="496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7C26DA2">
      <w:start w:val="1"/>
      <w:numFmt w:val="lowerRoman"/>
      <w:lvlText w:val="%9"/>
      <w:lvlJc w:val="left"/>
      <w:pPr>
        <w:ind w:left="568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EF028D"/>
    <w:multiLevelType w:val="hybridMultilevel"/>
    <w:tmpl w:val="89DADCA2"/>
    <w:lvl w:ilvl="0" w:tplc="DFECF38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BAA78EC"/>
    <w:multiLevelType w:val="multilevel"/>
    <w:tmpl w:val="BD22721E"/>
    <w:lvl w:ilvl="0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5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FF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13C23F2"/>
    <w:multiLevelType w:val="hybridMultilevel"/>
    <w:tmpl w:val="7C2AB8C2"/>
    <w:lvl w:ilvl="0" w:tplc="A04643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648F0AE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10B5A2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840008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E9A7EA0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7843938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E54B812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6AF790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AE60DBA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320983"/>
    <w:multiLevelType w:val="hybridMultilevel"/>
    <w:tmpl w:val="273EEA24"/>
    <w:lvl w:ilvl="0" w:tplc="02D4FB0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F6692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AE4A170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BA6E2A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3A46D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F06A2A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A6542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102A6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F844B42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A664DF2"/>
    <w:multiLevelType w:val="hybridMultilevel"/>
    <w:tmpl w:val="E384FD4E"/>
    <w:lvl w:ilvl="0" w:tplc="29A299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14A6EE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4AE9FCE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7F24AD2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1185DB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774863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B6606A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CA6DC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8000A7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DA1D0F"/>
    <w:multiLevelType w:val="hybridMultilevel"/>
    <w:tmpl w:val="04BAD616"/>
    <w:lvl w:ilvl="0" w:tplc="CA8CEC2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E40600">
      <w:start w:val="5"/>
      <w:numFmt w:val="decimal"/>
      <w:lvlText w:val="%2."/>
      <w:lvlJc w:val="left"/>
      <w:pPr>
        <w:ind w:left="63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C2EAC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70EEB1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74ACF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8F686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04765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C29230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36B0E2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E650B61"/>
    <w:multiLevelType w:val="hybridMultilevel"/>
    <w:tmpl w:val="52E6C188"/>
    <w:lvl w:ilvl="0" w:tplc="F25C631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97475DC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7BC0F1E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F8C92C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7888F06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13E3BBE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A40922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5EE9C8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9AFF7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EBE59A9"/>
    <w:multiLevelType w:val="hybridMultilevel"/>
    <w:tmpl w:val="3C722C16"/>
    <w:lvl w:ilvl="0" w:tplc="0C5EE4E2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53808"/>
    <w:multiLevelType w:val="hybridMultilevel"/>
    <w:tmpl w:val="A2D4521A"/>
    <w:lvl w:ilvl="0" w:tplc="2702FDC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710F1AC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325DBC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986B42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248AE4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1C432A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4E49346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090B7DC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7C06D52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8833A28"/>
    <w:multiLevelType w:val="hybridMultilevel"/>
    <w:tmpl w:val="8326C50C"/>
    <w:lvl w:ilvl="0" w:tplc="E47E4FEA">
      <w:start w:val="1"/>
      <w:numFmt w:val="bullet"/>
      <w:lvlText w:val="-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B4ED9A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AE0FFA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185E10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E23AC2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49A5AEE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D61712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EE6CE2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CC0DDA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F3B6AA2"/>
    <w:multiLevelType w:val="hybridMultilevel"/>
    <w:tmpl w:val="437A1BC8"/>
    <w:lvl w:ilvl="0" w:tplc="12CC619C">
      <w:start w:val="1"/>
      <w:numFmt w:val="bullet"/>
      <w:lvlText w:val="-"/>
      <w:lvlJc w:val="left"/>
      <w:pPr>
        <w:ind w:left="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7C2BCE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A0015C0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E40974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90C52E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ACAB16C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126CE16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9C4D89A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D008FC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0930195"/>
    <w:multiLevelType w:val="hybridMultilevel"/>
    <w:tmpl w:val="BB7056A8"/>
    <w:lvl w:ilvl="0" w:tplc="FA1A56B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5CE7CE8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D8AD5E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BDCED5E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F01D34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A2AAE4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74DD60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266EFEC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9EA65A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26F60D7"/>
    <w:multiLevelType w:val="hybridMultilevel"/>
    <w:tmpl w:val="C76E526E"/>
    <w:lvl w:ilvl="0" w:tplc="D0087770">
      <w:start w:val="1"/>
      <w:numFmt w:val="bullet"/>
      <w:lvlText w:val="-"/>
      <w:lvlJc w:val="left"/>
      <w:pPr>
        <w:ind w:left="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4F0A79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3044C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E80C8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0C61F5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5D063C6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7509C8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F0C5CC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E2420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8B5561"/>
    <w:multiLevelType w:val="hybridMultilevel"/>
    <w:tmpl w:val="7D1060EA"/>
    <w:lvl w:ilvl="0" w:tplc="8B70D6C6">
      <w:start w:val="1"/>
      <w:numFmt w:val="bullet"/>
      <w:lvlText w:val="-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0485C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E0930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242A42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F50C59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A21DF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B2696B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A2C35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40FCC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E27E5D"/>
    <w:multiLevelType w:val="hybridMultilevel"/>
    <w:tmpl w:val="08C262F8"/>
    <w:lvl w:ilvl="0" w:tplc="27F8AAE6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70509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DA366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4EEA9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AEC6FC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C667D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34BF5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06CDB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846FC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35108B6"/>
    <w:multiLevelType w:val="hybridMultilevel"/>
    <w:tmpl w:val="BDFE6498"/>
    <w:lvl w:ilvl="0" w:tplc="806E72D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402ADAE">
      <w:start w:val="1"/>
      <w:numFmt w:val="bullet"/>
      <w:lvlText w:val="o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56AD68">
      <w:start w:val="1"/>
      <w:numFmt w:val="bullet"/>
      <w:lvlRestart w:val="0"/>
      <w:lvlText w:val="-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FC31BC">
      <w:start w:val="1"/>
      <w:numFmt w:val="bullet"/>
      <w:lvlText w:val="•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9AAF00">
      <w:start w:val="1"/>
      <w:numFmt w:val="bullet"/>
      <w:lvlText w:val="o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344928">
      <w:start w:val="1"/>
      <w:numFmt w:val="bullet"/>
      <w:lvlText w:val="▪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4EEEE6">
      <w:start w:val="1"/>
      <w:numFmt w:val="bullet"/>
      <w:lvlText w:val="•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7235C8">
      <w:start w:val="1"/>
      <w:numFmt w:val="bullet"/>
      <w:lvlText w:val="o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FB2FFDA">
      <w:start w:val="1"/>
      <w:numFmt w:val="bullet"/>
      <w:lvlText w:val="▪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5E56826"/>
    <w:multiLevelType w:val="hybridMultilevel"/>
    <w:tmpl w:val="9F0C3DB6"/>
    <w:lvl w:ilvl="0" w:tplc="F676A40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AA255B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C80B19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501D5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1EDE2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5CCE78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C6DC7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530EB74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8ABBD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5F31DE2"/>
    <w:multiLevelType w:val="hybridMultilevel"/>
    <w:tmpl w:val="38D00C3A"/>
    <w:lvl w:ilvl="0" w:tplc="7A1A986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AF214F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858458E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E42F3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734177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168E5E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BB8F7E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6A81BA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1269D0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72A2331"/>
    <w:multiLevelType w:val="hybridMultilevel"/>
    <w:tmpl w:val="7C9E3ED4"/>
    <w:lvl w:ilvl="0" w:tplc="AA9A6F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32D34E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6E8282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360CE0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7967C5E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DE1BF0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FCD642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EE3ADE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9089698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8D660CB"/>
    <w:multiLevelType w:val="hybridMultilevel"/>
    <w:tmpl w:val="B7DACC84"/>
    <w:lvl w:ilvl="0" w:tplc="959C1890">
      <w:start w:val="1"/>
      <w:numFmt w:val="decimal"/>
      <w:lvlText w:val="%1."/>
      <w:lvlJc w:val="left"/>
      <w:pPr>
        <w:ind w:left="0"/>
      </w:pPr>
      <w:rPr>
        <w:rFonts w:ascii="Arial" w:eastAsia="Times New Roman" w:hAnsi="Arial" w:cs="Arial"/>
        <w:b w:val="0"/>
        <w:i w:val="0"/>
        <w:strike w:val="0"/>
        <w:dstrike w:val="0"/>
        <w:color w:val="auto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825D1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84DD2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DCE0F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A2058D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567B4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C4DD6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8E1BD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DECD0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E8B4B9E"/>
    <w:multiLevelType w:val="hybridMultilevel"/>
    <w:tmpl w:val="6FD4AA92"/>
    <w:lvl w:ilvl="0" w:tplc="1176452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CC8488A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E02DCE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C05388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5C238C0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9E3796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94A514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158F1F2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BDEAAC2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3F32028"/>
    <w:multiLevelType w:val="hybridMultilevel"/>
    <w:tmpl w:val="601450CC"/>
    <w:lvl w:ilvl="0" w:tplc="1CE02704">
      <w:start w:val="5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FF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52F8C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390C94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3F2514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5A24B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DEC51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ABEDB0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976D45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76999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6B872B1"/>
    <w:multiLevelType w:val="hybridMultilevel"/>
    <w:tmpl w:val="07E42276"/>
    <w:lvl w:ilvl="0" w:tplc="5C2A1464">
      <w:start w:val="1"/>
      <w:numFmt w:val="decimal"/>
      <w:lvlText w:val="%1."/>
      <w:lvlJc w:val="left"/>
      <w:pPr>
        <w:ind w:left="0"/>
      </w:pPr>
      <w:rPr>
        <w:rFonts w:ascii="Arial" w:eastAsia="Times New Roman" w:hAnsi="Arial" w:cs="Arial"/>
        <w:b w:val="0"/>
        <w:i w:val="0"/>
        <w:strike w:val="0"/>
        <w:dstrike w:val="0"/>
        <w:color w:val="FF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1C11D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0CFBE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ADC7AA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4EEC60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678790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5021B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0E0025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B6212B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23F2F5A"/>
    <w:multiLevelType w:val="hybridMultilevel"/>
    <w:tmpl w:val="A0488044"/>
    <w:lvl w:ilvl="0" w:tplc="338498A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98858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2AC37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C48C0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1C868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68241B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0A9D18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E08E1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8E8423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EA2A7E"/>
    <w:multiLevelType w:val="hybridMultilevel"/>
    <w:tmpl w:val="BEA8B9C6"/>
    <w:lvl w:ilvl="0" w:tplc="53C4145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2AD642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8E1DF6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DC6A26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5DA5388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F6AD4C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388BA40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1602768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3A0933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7623B5B"/>
    <w:multiLevelType w:val="hybridMultilevel"/>
    <w:tmpl w:val="AF20CBEA"/>
    <w:lvl w:ilvl="0" w:tplc="8CAE877A">
      <w:start w:val="1"/>
      <w:numFmt w:val="bullet"/>
      <w:lvlText w:val="-"/>
      <w:lvlJc w:val="left"/>
      <w:pPr>
        <w:ind w:left="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3B0272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91052E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EC8070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96A3D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1A4943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E36169A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376B082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A4276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8DB3E88"/>
    <w:multiLevelType w:val="multilevel"/>
    <w:tmpl w:val="F7147E1C"/>
    <w:lvl w:ilvl="0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70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FF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94F1F91"/>
    <w:multiLevelType w:val="multilevel"/>
    <w:tmpl w:val="4B546612"/>
    <w:lvl w:ilvl="0">
      <w:start w:val="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AE74D58"/>
    <w:multiLevelType w:val="hybridMultilevel"/>
    <w:tmpl w:val="D318D0E0"/>
    <w:lvl w:ilvl="0" w:tplc="C4FC6AF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F076BA">
      <w:start w:val="1"/>
      <w:numFmt w:val="bullet"/>
      <w:lvlText w:val="o"/>
      <w:lvlJc w:val="left"/>
      <w:pPr>
        <w:ind w:left="1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BFE83FE">
      <w:start w:val="1"/>
      <w:numFmt w:val="bullet"/>
      <w:lvlText w:val="▪"/>
      <w:lvlJc w:val="left"/>
      <w:pPr>
        <w:ind w:left="2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A882D0">
      <w:start w:val="1"/>
      <w:numFmt w:val="bullet"/>
      <w:lvlText w:val="•"/>
      <w:lvlJc w:val="left"/>
      <w:pPr>
        <w:ind w:left="3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8E63384">
      <w:start w:val="1"/>
      <w:numFmt w:val="bullet"/>
      <w:lvlText w:val="o"/>
      <w:lvlJc w:val="left"/>
      <w:pPr>
        <w:ind w:left="3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EE46BA">
      <w:start w:val="1"/>
      <w:numFmt w:val="bullet"/>
      <w:lvlText w:val="▪"/>
      <w:lvlJc w:val="left"/>
      <w:pPr>
        <w:ind w:left="4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8145206">
      <w:start w:val="1"/>
      <w:numFmt w:val="bullet"/>
      <w:lvlText w:val="•"/>
      <w:lvlJc w:val="left"/>
      <w:pPr>
        <w:ind w:left="5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DC217C">
      <w:start w:val="1"/>
      <w:numFmt w:val="bullet"/>
      <w:lvlText w:val="o"/>
      <w:lvlJc w:val="left"/>
      <w:pPr>
        <w:ind w:left="6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6F04BC4">
      <w:start w:val="1"/>
      <w:numFmt w:val="bullet"/>
      <w:lvlText w:val="▪"/>
      <w:lvlJc w:val="left"/>
      <w:pPr>
        <w:ind w:left="6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3"/>
  </w:num>
  <w:num w:numId="5">
    <w:abstractNumId w:val="1"/>
  </w:num>
  <w:num w:numId="6">
    <w:abstractNumId w:val="9"/>
  </w:num>
  <w:num w:numId="7">
    <w:abstractNumId w:val="13"/>
  </w:num>
  <w:num w:numId="8">
    <w:abstractNumId w:val="17"/>
  </w:num>
  <w:num w:numId="9">
    <w:abstractNumId w:val="29"/>
  </w:num>
  <w:num w:numId="10">
    <w:abstractNumId w:val="19"/>
  </w:num>
  <w:num w:numId="11">
    <w:abstractNumId w:val="8"/>
  </w:num>
  <w:num w:numId="12">
    <w:abstractNumId w:val="16"/>
  </w:num>
  <w:num w:numId="13">
    <w:abstractNumId w:val="23"/>
  </w:num>
  <w:num w:numId="14">
    <w:abstractNumId w:val="24"/>
  </w:num>
  <w:num w:numId="15">
    <w:abstractNumId w:val="30"/>
  </w:num>
  <w:num w:numId="16">
    <w:abstractNumId w:val="33"/>
  </w:num>
  <w:num w:numId="17">
    <w:abstractNumId w:val="31"/>
  </w:num>
  <w:num w:numId="18">
    <w:abstractNumId w:val="22"/>
  </w:num>
  <w:num w:numId="19">
    <w:abstractNumId w:val="6"/>
  </w:num>
  <w:num w:numId="20">
    <w:abstractNumId w:val="21"/>
  </w:num>
  <w:num w:numId="21">
    <w:abstractNumId w:val="26"/>
  </w:num>
  <w:num w:numId="22">
    <w:abstractNumId w:val="0"/>
  </w:num>
  <w:num w:numId="23">
    <w:abstractNumId w:val="2"/>
  </w:num>
  <w:num w:numId="24">
    <w:abstractNumId w:val="20"/>
  </w:num>
  <w:num w:numId="25">
    <w:abstractNumId w:val="28"/>
  </w:num>
  <w:num w:numId="26">
    <w:abstractNumId w:val="15"/>
  </w:num>
  <w:num w:numId="27">
    <w:abstractNumId w:val="32"/>
  </w:num>
  <w:num w:numId="28">
    <w:abstractNumId w:val="11"/>
  </w:num>
  <w:num w:numId="29">
    <w:abstractNumId w:val="25"/>
  </w:num>
  <w:num w:numId="30">
    <w:abstractNumId w:val="14"/>
  </w:num>
  <w:num w:numId="31">
    <w:abstractNumId w:val="27"/>
  </w:num>
  <w:num w:numId="32">
    <w:abstractNumId w:val="18"/>
  </w:num>
  <w:num w:numId="33">
    <w:abstractNumId w:val="5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7DF"/>
    <w:rsid w:val="0000741B"/>
    <w:rsid w:val="000113C2"/>
    <w:rsid w:val="00012E27"/>
    <w:rsid w:val="0001459A"/>
    <w:rsid w:val="00017BE3"/>
    <w:rsid w:val="00021D90"/>
    <w:rsid w:val="00027DBF"/>
    <w:rsid w:val="0003332A"/>
    <w:rsid w:val="000546A3"/>
    <w:rsid w:val="00057943"/>
    <w:rsid w:val="00063869"/>
    <w:rsid w:val="000733A0"/>
    <w:rsid w:val="00084E45"/>
    <w:rsid w:val="00091E74"/>
    <w:rsid w:val="000B42FE"/>
    <w:rsid w:val="000B5A00"/>
    <w:rsid w:val="000D3F08"/>
    <w:rsid w:val="000E09C8"/>
    <w:rsid w:val="000F3A7B"/>
    <w:rsid w:val="000F49EB"/>
    <w:rsid w:val="0014033F"/>
    <w:rsid w:val="00140B8A"/>
    <w:rsid w:val="0014275A"/>
    <w:rsid w:val="0014648F"/>
    <w:rsid w:val="001479C1"/>
    <w:rsid w:val="001572EA"/>
    <w:rsid w:val="00161E88"/>
    <w:rsid w:val="001720C4"/>
    <w:rsid w:val="0017600F"/>
    <w:rsid w:val="001835AB"/>
    <w:rsid w:val="001A3621"/>
    <w:rsid w:val="001A4A63"/>
    <w:rsid w:val="001A629D"/>
    <w:rsid w:val="001B0369"/>
    <w:rsid w:val="001B1ABD"/>
    <w:rsid w:val="001C3742"/>
    <w:rsid w:val="001C3870"/>
    <w:rsid w:val="00200B52"/>
    <w:rsid w:val="00205C69"/>
    <w:rsid w:val="00206B33"/>
    <w:rsid w:val="00211717"/>
    <w:rsid w:val="00221C5A"/>
    <w:rsid w:val="00222795"/>
    <w:rsid w:val="00225949"/>
    <w:rsid w:val="002325CD"/>
    <w:rsid w:val="00233835"/>
    <w:rsid w:val="002408C2"/>
    <w:rsid w:val="00247E6F"/>
    <w:rsid w:val="00284A02"/>
    <w:rsid w:val="00291CAB"/>
    <w:rsid w:val="0029297F"/>
    <w:rsid w:val="00294066"/>
    <w:rsid w:val="00295DAB"/>
    <w:rsid w:val="002A24C3"/>
    <w:rsid w:val="002A4041"/>
    <w:rsid w:val="002A7524"/>
    <w:rsid w:val="002C1D8C"/>
    <w:rsid w:val="002C3C35"/>
    <w:rsid w:val="002C7439"/>
    <w:rsid w:val="002C778F"/>
    <w:rsid w:val="002D3FE9"/>
    <w:rsid w:val="002D5733"/>
    <w:rsid w:val="002E2423"/>
    <w:rsid w:val="002F0DD9"/>
    <w:rsid w:val="002F44E4"/>
    <w:rsid w:val="002F6CF9"/>
    <w:rsid w:val="003008D9"/>
    <w:rsid w:val="003158C3"/>
    <w:rsid w:val="00364E2B"/>
    <w:rsid w:val="003753CB"/>
    <w:rsid w:val="00380059"/>
    <w:rsid w:val="003B5B19"/>
    <w:rsid w:val="003B6DCE"/>
    <w:rsid w:val="003C315C"/>
    <w:rsid w:val="003C45A0"/>
    <w:rsid w:val="003C5A05"/>
    <w:rsid w:val="003E210D"/>
    <w:rsid w:val="00403BD5"/>
    <w:rsid w:val="00404225"/>
    <w:rsid w:val="0041083B"/>
    <w:rsid w:val="00415B85"/>
    <w:rsid w:val="0042084F"/>
    <w:rsid w:val="00421D30"/>
    <w:rsid w:val="00445C9E"/>
    <w:rsid w:val="00447BCB"/>
    <w:rsid w:val="0045024F"/>
    <w:rsid w:val="00450EA4"/>
    <w:rsid w:val="00455945"/>
    <w:rsid w:val="004577DF"/>
    <w:rsid w:val="00462329"/>
    <w:rsid w:val="0047197E"/>
    <w:rsid w:val="00481BEB"/>
    <w:rsid w:val="00486E1A"/>
    <w:rsid w:val="00496CAE"/>
    <w:rsid w:val="004A681B"/>
    <w:rsid w:val="004D06E0"/>
    <w:rsid w:val="004D1E9C"/>
    <w:rsid w:val="004D6253"/>
    <w:rsid w:val="004E5307"/>
    <w:rsid w:val="004E6933"/>
    <w:rsid w:val="004E69EB"/>
    <w:rsid w:val="005001BE"/>
    <w:rsid w:val="00503ED1"/>
    <w:rsid w:val="00523388"/>
    <w:rsid w:val="005257A8"/>
    <w:rsid w:val="00526800"/>
    <w:rsid w:val="0056113C"/>
    <w:rsid w:val="00573058"/>
    <w:rsid w:val="005A202B"/>
    <w:rsid w:val="005A3C50"/>
    <w:rsid w:val="005C7303"/>
    <w:rsid w:val="005C7772"/>
    <w:rsid w:val="005D6752"/>
    <w:rsid w:val="005D7A93"/>
    <w:rsid w:val="005F4FB5"/>
    <w:rsid w:val="005F56A2"/>
    <w:rsid w:val="00615D6D"/>
    <w:rsid w:val="006169DF"/>
    <w:rsid w:val="00642A6B"/>
    <w:rsid w:val="0065374F"/>
    <w:rsid w:val="006561A4"/>
    <w:rsid w:val="00665558"/>
    <w:rsid w:val="00672043"/>
    <w:rsid w:val="00684AAF"/>
    <w:rsid w:val="00693A74"/>
    <w:rsid w:val="006A1A95"/>
    <w:rsid w:val="006A2E54"/>
    <w:rsid w:val="006A74DE"/>
    <w:rsid w:val="006B4175"/>
    <w:rsid w:val="006B4FE6"/>
    <w:rsid w:val="006C2372"/>
    <w:rsid w:val="006C2E22"/>
    <w:rsid w:val="006D2912"/>
    <w:rsid w:val="006E5F6E"/>
    <w:rsid w:val="00710753"/>
    <w:rsid w:val="0071120C"/>
    <w:rsid w:val="007152DB"/>
    <w:rsid w:val="007266CE"/>
    <w:rsid w:val="00735015"/>
    <w:rsid w:val="007847E0"/>
    <w:rsid w:val="007864B5"/>
    <w:rsid w:val="00795A0D"/>
    <w:rsid w:val="007B2BEF"/>
    <w:rsid w:val="007B6430"/>
    <w:rsid w:val="007C0C38"/>
    <w:rsid w:val="007C18F0"/>
    <w:rsid w:val="007D0BC9"/>
    <w:rsid w:val="007E40BB"/>
    <w:rsid w:val="00801CED"/>
    <w:rsid w:val="00810959"/>
    <w:rsid w:val="0081515B"/>
    <w:rsid w:val="00816567"/>
    <w:rsid w:val="008171FF"/>
    <w:rsid w:val="0083149C"/>
    <w:rsid w:val="00832294"/>
    <w:rsid w:val="00843111"/>
    <w:rsid w:val="00854810"/>
    <w:rsid w:val="00855BD0"/>
    <w:rsid w:val="008A00FE"/>
    <w:rsid w:val="008A2559"/>
    <w:rsid w:val="008A6479"/>
    <w:rsid w:val="008E1457"/>
    <w:rsid w:val="008F7BA5"/>
    <w:rsid w:val="00901177"/>
    <w:rsid w:val="00915E98"/>
    <w:rsid w:val="00921501"/>
    <w:rsid w:val="00935B64"/>
    <w:rsid w:val="00945ED3"/>
    <w:rsid w:val="009540BA"/>
    <w:rsid w:val="00960D2C"/>
    <w:rsid w:val="00964248"/>
    <w:rsid w:val="009850CA"/>
    <w:rsid w:val="0099144F"/>
    <w:rsid w:val="00991A2E"/>
    <w:rsid w:val="00992572"/>
    <w:rsid w:val="009B7544"/>
    <w:rsid w:val="009C1D68"/>
    <w:rsid w:val="009D34CB"/>
    <w:rsid w:val="009E14BF"/>
    <w:rsid w:val="009E1540"/>
    <w:rsid w:val="009F5FB9"/>
    <w:rsid w:val="00A013F8"/>
    <w:rsid w:val="00A12F3A"/>
    <w:rsid w:val="00A306FF"/>
    <w:rsid w:val="00A325AF"/>
    <w:rsid w:val="00A35CA6"/>
    <w:rsid w:val="00A402C5"/>
    <w:rsid w:val="00A461EB"/>
    <w:rsid w:val="00A6218C"/>
    <w:rsid w:val="00A71D35"/>
    <w:rsid w:val="00A741DB"/>
    <w:rsid w:val="00A80DAA"/>
    <w:rsid w:val="00A8760D"/>
    <w:rsid w:val="00A95278"/>
    <w:rsid w:val="00AA12B4"/>
    <w:rsid w:val="00AB48DE"/>
    <w:rsid w:val="00AC1034"/>
    <w:rsid w:val="00AC1FE1"/>
    <w:rsid w:val="00AC36DC"/>
    <w:rsid w:val="00AD07CB"/>
    <w:rsid w:val="00AF71C2"/>
    <w:rsid w:val="00B05581"/>
    <w:rsid w:val="00B17402"/>
    <w:rsid w:val="00B22966"/>
    <w:rsid w:val="00B30346"/>
    <w:rsid w:val="00B32D52"/>
    <w:rsid w:val="00B41FFD"/>
    <w:rsid w:val="00B43869"/>
    <w:rsid w:val="00B65018"/>
    <w:rsid w:val="00B826FD"/>
    <w:rsid w:val="00B86CD4"/>
    <w:rsid w:val="00BA5EF2"/>
    <w:rsid w:val="00BB15E3"/>
    <w:rsid w:val="00BB2EB5"/>
    <w:rsid w:val="00BB6DD8"/>
    <w:rsid w:val="00BC798D"/>
    <w:rsid w:val="00C02218"/>
    <w:rsid w:val="00C13BEB"/>
    <w:rsid w:val="00C13D8F"/>
    <w:rsid w:val="00C1511D"/>
    <w:rsid w:val="00C633F5"/>
    <w:rsid w:val="00C63A1D"/>
    <w:rsid w:val="00C6428C"/>
    <w:rsid w:val="00C87EB5"/>
    <w:rsid w:val="00C976AF"/>
    <w:rsid w:val="00C97DB0"/>
    <w:rsid w:val="00CA3B54"/>
    <w:rsid w:val="00CA3DE3"/>
    <w:rsid w:val="00CA4162"/>
    <w:rsid w:val="00CE1F5A"/>
    <w:rsid w:val="00CF4ABE"/>
    <w:rsid w:val="00D0774A"/>
    <w:rsid w:val="00D1356B"/>
    <w:rsid w:val="00D22479"/>
    <w:rsid w:val="00D2328D"/>
    <w:rsid w:val="00D250EA"/>
    <w:rsid w:val="00D27FD5"/>
    <w:rsid w:val="00D334E2"/>
    <w:rsid w:val="00D33EB6"/>
    <w:rsid w:val="00D40BC5"/>
    <w:rsid w:val="00D53D3C"/>
    <w:rsid w:val="00D62169"/>
    <w:rsid w:val="00D678FE"/>
    <w:rsid w:val="00D74C66"/>
    <w:rsid w:val="00D7508A"/>
    <w:rsid w:val="00DB2B54"/>
    <w:rsid w:val="00DE7706"/>
    <w:rsid w:val="00DF6B21"/>
    <w:rsid w:val="00DF6C84"/>
    <w:rsid w:val="00E045AB"/>
    <w:rsid w:val="00E1086B"/>
    <w:rsid w:val="00E10977"/>
    <w:rsid w:val="00E149A0"/>
    <w:rsid w:val="00E236D0"/>
    <w:rsid w:val="00E2399D"/>
    <w:rsid w:val="00E23A49"/>
    <w:rsid w:val="00E25EC2"/>
    <w:rsid w:val="00E316CC"/>
    <w:rsid w:val="00E42466"/>
    <w:rsid w:val="00E633D1"/>
    <w:rsid w:val="00E944F4"/>
    <w:rsid w:val="00EA38D2"/>
    <w:rsid w:val="00EB06C1"/>
    <w:rsid w:val="00EB08A7"/>
    <w:rsid w:val="00ED08AA"/>
    <w:rsid w:val="00EF6872"/>
    <w:rsid w:val="00F23199"/>
    <w:rsid w:val="00F26F31"/>
    <w:rsid w:val="00F36C62"/>
    <w:rsid w:val="00F7302B"/>
    <w:rsid w:val="00F75375"/>
    <w:rsid w:val="00F97B9E"/>
    <w:rsid w:val="00FA08FC"/>
    <w:rsid w:val="00FA6A3B"/>
    <w:rsid w:val="00FA6DDC"/>
    <w:rsid w:val="00FC2601"/>
    <w:rsid w:val="00FD56B4"/>
    <w:rsid w:val="00FD7D52"/>
    <w:rsid w:val="00FE24E6"/>
    <w:rsid w:val="00FE3D06"/>
    <w:rsid w:val="00FF05B1"/>
    <w:rsid w:val="00FF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F28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48" w:lineRule="auto"/>
      <w:ind w:right="57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1" w:right="58" w:hanging="10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3" w:line="248" w:lineRule="auto"/>
      <w:ind w:left="10" w:right="60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i/>
      <w:color w:val="000000"/>
      <w:sz w:val="28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 w:line="255" w:lineRule="auto"/>
      <w:ind w:left="1" w:right="58" w:firstLine="566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6A1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1A95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Subtitle"/>
    <w:basedOn w:val="a"/>
    <w:next w:val="a"/>
    <w:link w:val="a6"/>
    <w:uiPriority w:val="11"/>
    <w:qFormat/>
    <w:rsid w:val="00B43869"/>
    <w:pPr>
      <w:numPr>
        <w:ilvl w:val="1"/>
      </w:numPr>
      <w:spacing w:after="160"/>
      <w:ind w:firstLine="69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a6">
    <w:name w:val="Подзаголовок Знак"/>
    <w:basedOn w:val="a0"/>
    <w:link w:val="a5"/>
    <w:uiPriority w:val="11"/>
    <w:rsid w:val="00B43869"/>
    <w:rPr>
      <w:color w:val="5A5A5A" w:themeColor="text1" w:themeTint="A5"/>
      <w:spacing w:val="15"/>
    </w:rPr>
  </w:style>
  <w:style w:type="paragraph" w:styleId="a7">
    <w:name w:val="Title"/>
    <w:basedOn w:val="a"/>
    <w:next w:val="a"/>
    <w:link w:val="a8"/>
    <w:uiPriority w:val="10"/>
    <w:qFormat/>
    <w:rsid w:val="00B43869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B438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No Spacing"/>
    <w:uiPriority w:val="1"/>
    <w:qFormat/>
    <w:rsid w:val="00B43869"/>
    <w:pPr>
      <w:spacing w:after="0" w:line="240" w:lineRule="auto"/>
      <w:ind w:right="57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a">
    <w:name w:val="header"/>
    <w:basedOn w:val="a"/>
    <w:link w:val="ab"/>
    <w:uiPriority w:val="99"/>
    <w:semiHidden/>
    <w:unhideWhenUsed/>
    <w:rsid w:val="00B41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41FFD"/>
    <w:rPr>
      <w:rFonts w:ascii="Times New Roman" w:eastAsia="Times New Roman" w:hAnsi="Times New Roman" w:cs="Times New Roman"/>
      <w:color w:val="000000"/>
      <w:sz w:val="28"/>
    </w:rPr>
  </w:style>
  <w:style w:type="paragraph" w:styleId="ac">
    <w:name w:val="footer"/>
    <w:basedOn w:val="a"/>
    <w:link w:val="ad"/>
    <w:uiPriority w:val="99"/>
    <w:semiHidden/>
    <w:unhideWhenUsed/>
    <w:rsid w:val="00B41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41FFD"/>
    <w:rPr>
      <w:rFonts w:ascii="Times New Roman" w:eastAsia="Times New Roman" w:hAnsi="Times New Roman" w:cs="Times New Roman"/>
      <w:color w:val="000000"/>
      <w:sz w:val="28"/>
    </w:rPr>
  </w:style>
  <w:style w:type="paragraph" w:styleId="ae">
    <w:name w:val="List Paragraph"/>
    <w:basedOn w:val="a"/>
    <w:uiPriority w:val="34"/>
    <w:qFormat/>
    <w:rsid w:val="00665558"/>
    <w:pPr>
      <w:ind w:left="720"/>
      <w:contextualSpacing/>
    </w:pPr>
  </w:style>
  <w:style w:type="paragraph" w:customStyle="1" w:styleId="ConsNonformat">
    <w:name w:val="ConsNonformat"/>
    <w:uiPriority w:val="99"/>
    <w:rsid w:val="00FF05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s1">
    <w:name w:val="s_1"/>
    <w:basedOn w:val="a"/>
    <w:rsid w:val="006169DF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  <w:style w:type="paragraph" w:styleId="af">
    <w:name w:val="Plain Text"/>
    <w:basedOn w:val="a"/>
    <w:link w:val="af0"/>
    <w:uiPriority w:val="99"/>
    <w:semiHidden/>
    <w:unhideWhenUsed/>
    <w:rsid w:val="00027DBF"/>
    <w:pPr>
      <w:spacing w:after="0" w:line="240" w:lineRule="auto"/>
      <w:ind w:right="0" w:firstLine="0"/>
      <w:jc w:val="left"/>
    </w:pPr>
    <w:rPr>
      <w:rFonts w:ascii="Courier New" w:hAnsi="Courier New"/>
      <w:color w:val="auto"/>
      <w:sz w:val="20"/>
      <w:szCs w:val="20"/>
      <w:lang w:val="x-none" w:eastAsia="x-none"/>
    </w:rPr>
  </w:style>
  <w:style w:type="character" w:customStyle="1" w:styleId="af0">
    <w:name w:val="Текст Знак"/>
    <w:basedOn w:val="a0"/>
    <w:link w:val="af"/>
    <w:uiPriority w:val="99"/>
    <w:semiHidden/>
    <w:rsid w:val="00027DBF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01">
    <w:name w:val="fontstyle01"/>
    <w:rsid w:val="00027DBF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1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7184</Words>
  <Characters>40952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2026-04-17T06:28:00Z</dcterms:created>
  <dcterms:modified xsi:type="dcterms:W3CDTF">2026-04-28T07:45:00Z</dcterms:modified>
</cp:coreProperties>
</file>