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0812E0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E0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Pr="000812E0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E0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0812E0" w:rsidRPr="000812E0">
        <w:rPr>
          <w:rFonts w:ascii="Times New Roman" w:hAnsi="Times New Roman" w:cs="Times New Roman"/>
          <w:b/>
          <w:sz w:val="24"/>
          <w:szCs w:val="24"/>
        </w:rPr>
        <w:t xml:space="preserve">расходов бюджета Икейского сельского поселения на реализацию мероприятий муниципальных программ, проверка достоверности отчета о реализации муниципальной программы администрации Икейского сельского поселения </w:t>
      </w:r>
      <w:r w:rsidR="00A674B1" w:rsidRPr="000812E0">
        <w:rPr>
          <w:rFonts w:ascii="Times New Roman" w:hAnsi="Times New Roman" w:cs="Times New Roman"/>
          <w:b/>
          <w:sz w:val="24"/>
          <w:szCs w:val="24"/>
        </w:rPr>
        <w:t>за 202</w:t>
      </w:r>
      <w:r w:rsidR="000812E0" w:rsidRPr="000812E0">
        <w:rPr>
          <w:rFonts w:ascii="Times New Roman" w:hAnsi="Times New Roman" w:cs="Times New Roman"/>
          <w:b/>
          <w:sz w:val="24"/>
          <w:szCs w:val="24"/>
        </w:rPr>
        <w:t>1</w:t>
      </w:r>
      <w:r w:rsidR="00A674B1" w:rsidRPr="000812E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068D" w:rsidRPr="000812E0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08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07.06.2022г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3A81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0812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20.05.2022г. № 59</w:t>
            </w:r>
            <w:r w:rsidR="000812E0" w:rsidRPr="00BD0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7D14ED" w:rsidP="000812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8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Икейского</w:t>
            </w:r>
            <w:r w:rsidR="00A674B1" w:rsidRPr="00A6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05EBE" w:rsidRPr="00D16911" w:rsidTr="008A3A81">
        <w:trPr>
          <w:trHeight w:val="154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A674B1" w:rsidP="000812E0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бюджета 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Икейского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реализацию мероприятий муниципальных программ, проверка достоверности отчета о реализации муниципальной программы администрации 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Икейского 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01E3A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E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0812E0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0812E0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15 769 497,82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8A3A81">
        <w:trPr>
          <w:trHeight w:val="2856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0812E0" w:rsidRPr="00F23C5E" w:rsidRDefault="000812E0" w:rsidP="000812E0">
            <w:pPr>
              <w:pStyle w:val="a8"/>
              <w:tabs>
                <w:tab w:val="left" w:pos="709"/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нарушение раздела 2 </w:t>
            </w:r>
            <w:r w:rsidRPr="00F2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 порядке принятия решений о разработке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некоторые целевые показатели программы и подпрограмм, отраженные в паспорте программы и паспортах подпрограмм не соответствуют сведениям о составе и значениях целевых показателей, отраженных в приложении № 1 к муниципальной программе.   </w:t>
            </w:r>
          </w:p>
          <w:p w:rsidR="000812E0" w:rsidRDefault="000812E0" w:rsidP="000812E0">
            <w:pPr>
              <w:pStyle w:val="a8"/>
              <w:tabs>
                <w:tab w:val="left" w:pos="709"/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нарушение п. 24 </w:t>
            </w:r>
            <w:r w:rsidRPr="00F2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 порядке принятия решений о разработке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ответственный исполнитель не формирует ежеквартальный отчет по муниципальной программе.</w:t>
            </w:r>
          </w:p>
          <w:p w:rsidR="000812E0" w:rsidRPr="005D6FC7" w:rsidRDefault="000812E0" w:rsidP="000812E0">
            <w:pPr>
              <w:tabs>
                <w:tab w:val="left" w:pos="709"/>
                <w:tab w:val="left" w:pos="851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C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 ст. 179 Бюджетного кодекса РФ администрацией Икейского сельского поселения не принят порядок </w:t>
            </w:r>
            <w:proofErr w:type="gramStart"/>
            <w:r w:rsidRPr="005D6FC7">
              <w:rPr>
                <w:rFonts w:ascii="Times New Roman" w:hAnsi="Times New Roman" w:cs="Times New Roman"/>
                <w:sz w:val="24"/>
                <w:szCs w:val="24"/>
              </w:rPr>
              <w:t>проведения оценки эффективности реализации Программы</w:t>
            </w:r>
            <w:proofErr w:type="gramEnd"/>
            <w:r w:rsidRPr="005D6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F43" w:rsidRPr="00605B97" w:rsidRDefault="000812E0" w:rsidP="000812E0">
            <w:pPr>
              <w:tabs>
                <w:tab w:val="left" w:pos="709"/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 xml:space="preserve"> ст. 87 Бюджетного кодекса РФ, Порядок ведения реестра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Икейского муниципального образования</w:t>
            </w:r>
            <w:r w:rsidRPr="005179E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Икейского сельского поселения от 04.08.</w:t>
            </w:r>
            <w:r w:rsidRPr="005179E2">
              <w:rPr>
                <w:rFonts w:ascii="Times New Roman" w:hAnsi="Times New Roman" w:cs="Times New Roman"/>
                <w:sz w:val="24"/>
                <w:szCs w:val="24"/>
              </w:rPr>
              <w:t xml:space="preserve">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ведения реестра расходных обязательств.</w:t>
            </w: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C0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Икейского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00378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7CAD"/>
    <w:rsid w:val="00046ABD"/>
    <w:rsid w:val="000812E0"/>
    <w:rsid w:val="000A5390"/>
    <w:rsid w:val="000C2D42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64ABC"/>
    <w:rsid w:val="00A674B1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01E3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Aleksandrova</cp:lastModifiedBy>
  <cp:revision>4</cp:revision>
  <cp:lastPrinted>2022-01-11T03:16:00Z</cp:lastPrinted>
  <dcterms:created xsi:type="dcterms:W3CDTF">2022-01-11T03:11:00Z</dcterms:created>
  <dcterms:modified xsi:type="dcterms:W3CDTF">2022-07-08T08:20:00Z</dcterms:modified>
</cp:coreProperties>
</file>