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953" w:rsidRDefault="00485953">
      <w:r>
        <w:rPr>
          <w:noProof/>
        </w:rPr>
        <w:drawing>
          <wp:anchor distT="0" distB="0" distL="114300" distR="114300" simplePos="0" relativeHeight="251660288" behindDoc="1" locked="0" layoutInCell="1" allowOverlap="1">
            <wp:simplePos x="0" y="0"/>
            <wp:positionH relativeFrom="column">
              <wp:posOffset>2634615</wp:posOffset>
            </wp:positionH>
            <wp:positionV relativeFrom="paragraph">
              <wp:posOffset>193040</wp:posOffset>
            </wp:positionV>
            <wp:extent cx="688975" cy="875665"/>
            <wp:effectExtent l="19050" t="0" r="0" b="0"/>
            <wp:wrapTopAndBottom/>
            <wp:docPr id="7"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6" cstate="print"/>
                    <a:stretch>
                      <a:fillRect/>
                    </a:stretch>
                  </pic:blipFill>
                  <pic:spPr>
                    <a:xfrm>
                      <a:off x="0" y="0"/>
                      <a:ext cx="688975" cy="875665"/>
                    </a:xfrm>
                    <a:prstGeom prst="rect">
                      <a:avLst/>
                    </a:prstGeom>
                  </pic:spPr>
                </pic:pic>
              </a:graphicData>
            </a:graphic>
          </wp:anchor>
        </w:drawing>
      </w:r>
    </w:p>
    <w:p w:rsidR="00517629" w:rsidRPr="009F6448" w:rsidRDefault="00517629" w:rsidP="00517629">
      <w:pPr>
        <w:jc w:val="center"/>
        <w:rPr>
          <w:b/>
          <w:sz w:val="28"/>
          <w:szCs w:val="28"/>
        </w:rPr>
      </w:pPr>
      <w:r w:rsidRPr="009F6448">
        <w:rPr>
          <w:b/>
          <w:sz w:val="28"/>
          <w:szCs w:val="28"/>
        </w:rPr>
        <w:t xml:space="preserve">Р О С </w:t>
      </w:r>
      <w:proofErr w:type="gramStart"/>
      <w:r w:rsidRPr="009F6448">
        <w:rPr>
          <w:b/>
          <w:sz w:val="28"/>
          <w:szCs w:val="28"/>
        </w:rPr>
        <w:t>С</w:t>
      </w:r>
      <w:proofErr w:type="gramEnd"/>
      <w:r w:rsidRPr="009F6448">
        <w:rPr>
          <w:b/>
          <w:sz w:val="28"/>
          <w:szCs w:val="28"/>
        </w:rPr>
        <w:t xml:space="preserve"> И Й С К А Я   Ф Е Д Е Р А Ц И Я</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 xml:space="preserve">И </w:t>
      </w:r>
      <w:proofErr w:type="gramStart"/>
      <w:r w:rsidRPr="009F6448">
        <w:rPr>
          <w:b/>
          <w:sz w:val="28"/>
          <w:szCs w:val="28"/>
        </w:rPr>
        <w:t>Р</w:t>
      </w:r>
      <w:proofErr w:type="gramEnd"/>
      <w:r w:rsidRPr="009F6448">
        <w:rPr>
          <w:b/>
          <w:sz w:val="28"/>
          <w:szCs w:val="28"/>
        </w:rPr>
        <w:t xml:space="preserve"> К У Т С К А Я   О Б Л А С Т Ь</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 xml:space="preserve">К И </w:t>
      </w:r>
      <w:proofErr w:type="gramStart"/>
      <w:r w:rsidRPr="009F6448">
        <w:rPr>
          <w:b/>
          <w:sz w:val="28"/>
          <w:szCs w:val="28"/>
        </w:rPr>
        <w:t>Р</w:t>
      </w:r>
      <w:proofErr w:type="gramEnd"/>
      <w:r w:rsidRPr="009F6448">
        <w:rPr>
          <w:b/>
          <w:sz w:val="28"/>
          <w:szCs w:val="28"/>
        </w:rPr>
        <w:t xml:space="preserve"> Е Н С К И Й</w:t>
      </w:r>
      <w:r w:rsidR="002C5EC4">
        <w:rPr>
          <w:b/>
          <w:sz w:val="28"/>
          <w:szCs w:val="28"/>
        </w:rPr>
        <w:t xml:space="preserve">   М У Н И Ц И П А Л Ь Н Ы Й   О К Р У Г</w:t>
      </w:r>
    </w:p>
    <w:p w:rsidR="00517629" w:rsidRPr="009F6448" w:rsidRDefault="00517629" w:rsidP="00517629">
      <w:pPr>
        <w:jc w:val="center"/>
        <w:rPr>
          <w:b/>
          <w:sz w:val="28"/>
          <w:szCs w:val="28"/>
        </w:rPr>
      </w:pPr>
    </w:p>
    <w:p w:rsidR="00517629" w:rsidRPr="009F6448" w:rsidRDefault="0070029A" w:rsidP="00517629">
      <w:pPr>
        <w:jc w:val="center"/>
        <w:rPr>
          <w:b/>
          <w:sz w:val="28"/>
          <w:szCs w:val="28"/>
        </w:rPr>
      </w:pPr>
      <w:r w:rsidRPr="009F6448">
        <w:rPr>
          <w:b/>
          <w:sz w:val="28"/>
          <w:szCs w:val="28"/>
        </w:rPr>
        <w:t xml:space="preserve">А Д М И Н И С Т </w:t>
      </w:r>
      <w:proofErr w:type="gramStart"/>
      <w:r w:rsidRPr="009F6448">
        <w:rPr>
          <w:b/>
          <w:sz w:val="28"/>
          <w:szCs w:val="28"/>
        </w:rPr>
        <w:t>Р</w:t>
      </w:r>
      <w:proofErr w:type="gramEnd"/>
      <w:r w:rsidRPr="009F6448">
        <w:rPr>
          <w:b/>
          <w:sz w:val="28"/>
          <w:szCs w:val="28"/>
        </w:rPr>
        <w:t xml:space="preserve"> А Ц И Я </w:t>
      </w:r>
    </w:p>
    <w:p w:rsidR="002C2448" w:rsidRPr="009F6448" w:rsidRDefault="002C2448" w:rsidP="00517629">
      <w:pPr>
        <w:jc w:val="center"/>
        <w:rPr>
          <w:b/>
          <w:sz w:val="28"/>
          <w:szCs w:val="28"/>
        </w:rPr>
      </w:pPr>
    </w:p>
    <w:p w:rsidR="00517629" w:rsidRPr="009F6448" w:rsidRDefault="00517629" w:rsidP="00517629">
      <w:pPr>
        <w:jc w:val="center"/>
        <w:rPr>
          <w:b/>
          <w:sz w:val="28"/>
          <w:szCs w:val="28"/>
        </w:rPr>
      </w:pPr>
      <w:proofErr w:type="gramStart"/>
      <w:r w:rsidRPr="009F6448">
        <w:rPr>
          <w:b/>
          <w:sz w:val="28"/>
          <w:szCs w:val="28"/>
        </w:rPr>
        <w:t>П</w:t>
      </w:r>
      <w:proofErr w:type="gramEnd"/>
      <w:r w:rsidRPr="009F6448">
        <w:rPr>
          <w:b/>
          <w:sz w:val="28"/>
          <w:szCs w:val="28"/>
        </w:rPr>
        <w:t xml:space="preserve"> О С Т А Н О В Л Е Н И Е</w:t>
      </w:r>
    </w:p>
    <w:p w:rsidR="00517629" w:rsidRDefault="00517629" w:rsidP="00517629">
      <w:pPr>
        <w:jc w:val="center"/>
        <w:rPr>
          <w:rFonts w:ascii="Courier New" w:hAnsi="Courier New" w:cs="Courier New"/>
          <w:b/>
          <w:sz w:val="28"/>
          <w:szCs w:val="28"/>
        </w:rPr>
      </w:pPr>
    </w:p>
    <w:p w:rsidR="009F6448" w:rsidRDefault="009F6448" w:rsidP="00517629">
      <w:pPr>
        <w:jc w:val="center"/>
        <w:rPr>
          <w:rFonts w:ascii="Courier New" w:hAnsi="Courier New" w:cs="Courier New"/>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1"/>
      </w:tblGrid>
      <w:tr w:rsidR="00485953" w:rsidRPr="00987A3D" w:rsidTr="00FC696B">
        <w:tc>
          <w:tcPr>
            <w:tcW w:w="3190" w:type="dxa"/>
          </w:tcPr>
          <w:p w:rsidR="00485953" w:rsidRPr="00987A3D" w:rsidRDefault="00485953" w:rsidP="00805504">
            <w:pPr>
              <w:jc w:val="center"/>
              <w:rPr>
                <w:sz w:val="24"/>
                <w:szCs w:val="24"/>
              </w:rPr>
            </w:pPr>
            <w:r w:rsidRPr="00987A3D">
              <w:rPr>
                <w:sz w:val="24"/>
                <w:szCs w:val="24"/>
              </w:rPr>
              <w:t xml:space="preserve">от </w:t>
            </w:r>
            <w:r w:rsidR="00805504">
              <w:rPr>
                <w:sz w:val="24"/>
                <w:szCs w:val="24"/>
              </w:rPr>
              <w:t>12 января</w:t>
            </w:r>
            <w:r w:rsidR="002C5EC4">
              <w:rPr>
                <w:sz w:val="24"/>
                <w:szCs w:val="24"/>
              </w:rPr>
              <w:t xml:space="preserve"> 202</w:t>
            </w:r>
            <w:r w:rsidR="00805504">
              <w:rPr>
                <w:sz w:val="24"/>
                <w:szCs w:val="24"/>
              </w:rPr>
              <w:t>6</w:t>
            </w:r>
            <w:r w:rsidR="00D97770" w:rsidRPr="00987A3D">
              <w:rPr>
                <w:sz w:val="24"/>
                <w:szCs w:val="24"/>
              </w:rPr>
              <w:t xml:space="preserve"> г</w:t>
            </w:r>
            <w:r w:rsidR="002C5EC4">
              <w:rPr>
                <w:sz w:val="24"/>
                <w:szCs w:val="24"/>
              </w:rPr>
              <w:t>ода</w:t>
            </w:r>
          </w:p>
        </w:tc>
        <w:tc>
          <w:tcPr>
            <w:tcW w:w="3190" w:type="dxa"/>
          </w:tcPr>
          <w:p w:rsidR="00485953" w:rsidRPr="00987A3D" w:rsidRDefault="00485953" w:rsidP="00FC696B">
            <w:pPr>
              <w:jc w:val="center"/>
              <w:rPr>
                <w:sz w:val="24"/>
                <w:szCs w:val="24"/>
              </w:rPr>
            </w:pPr>
          </w:p>
        </w:tc>
        <w:tc>
          <w:tcPr>
            <w:tcW w:w="3191" w:type="dxa"/>
          </w:tcPr>
          <w:p w:rsidR="00485953" w:rsidRPr="00987A3D" w:rsidRDefault="00485953" w:rsidP="00D97770">
            <w:pPr>
              <w:jc w:val="center"/>
              <w:rPr>
                <w:sz w:val="24"/>
                <w:szCs w:val="24"/>
              </w:rPr>
            </w:pPr>
            <w:r w:rsidRPr="00987A3D">
              <w:rPr>
                <w:sz w:val="24"/>
                <w:szCs w:val="24"/>
              </w:rPr>
              <w:t>№</w:t>
            </w:r>
            <w:r w:rsidR="00805504">
              <w:rPr>
                <w:sz w:val="24"/>
                <w:szCs w:val="24"/>
              </w:rPr>
              <w:t xml:space="preserve"> 6</w:t>
            </w:r>
            <w:r w:rsidRPr="00987A3D">
              <w:rPr>
                <w:sz w:val="24"/>
                <w:szCs w:val="24"/>
              </w:rPr>
              <w:t xml:space="preserve"> </w:t>
            </w:r>
          </w:p>
        </w:tc>
      </w:tr>
      <w:tr w:rsidR="00485953" w:rsidRPr="00987A3D" w:rsidTr="00FC696B">
        <w:tc>
          <w:tcPr>
            <w:tcW w:w="3190" w:type="dxa"/>
          </w:tcPr>
          <w:p w:rsidR="00485953" w:rsidRPr="00987A3D" w:rsidRDefault="00485953" w:rsidP="00FC696B">
            <w:pPr>
              <w:jc w:val="center"/>
              <w:rPr>
                <w:sz w:val="24"/>
                <w:szCs w:val="24"/>
              </w:rPr>
            </w:pPr>
          </w:p>
        </w:tc>
        <w:tc>
          <w:tcPr>
            <w:tcW w:w="3190" w:type="dxa"/>
          </w:tcPr>
          <w:p w:rsidR="00485953" w:rsidRPr="00987A3D" w:rsidRDefault="00485953" w:rsidP="00FC696B">
            <w:pPr>
              <w:jc w:val="center"/>
              <w:rPr>
                <w:sz w:val="24"/>
                <w:szCs w:val="24"/>
              </w:rPr>
            </w:pPr>
            <w:r w:rsidRPr="00987A3D">
              <w:rPr>
                <w:sz w:val="24"/>
                <w:szCs w:val="24"/>
              </w:rPr>
              <w:t>г.Киренск</w:t>
            </w:r>
          </w:p>
        </w:tc>
        <w:tc>
          <w:tcPr>
            <w:tcW w:w="3191" w:type="dxa"/>
          </w:tcPr>
          <w:p w:rsidR="00485953" w:rsidRPr="00987A3D" w:rsidRDefault="00485953" w:rsidP="00FC696B">
            <w:pPr>
              <w:jc w:val="center"/>
              <w:rPr>
                <w:sz w:val="24"/>
                <w:szCs w:val="24"/>
              </w:rPr>
            </w:pPr>
          </w:p>
        </w:tc>
      </w:tr>
    </w:tbl>
    <w:p w:rsidR="00517629" w:rsidRDefault="00517629"/>
    <w:tbl>
      <w:tblPr>
        <w:tblW w:w="0" w:type="auto"/>
        <w:tblLook w:val="04A0"/>
      </w:tblPr>
      <w:tblGrid>
        <w:gridCol w:w="4786"/>
      </w:tblGrid>
      <w:tr w:rsidR="00B4776B" w:rsidRPr="00414FD8" w:rsidTr="00FA5439">
        <w:trPr>
          <w:trHeight w:val="639"/>
        </w:trPr>
        <w:tc>
          <w:tcPr>
            <w:tcW w:w="4786" w:type="dxa"/>
          </w:tcPr>
          <w:p w:rsidR="00B4776B" w:rsidRPr="00414FD8" w:rsidRDefault="00B4776B" w:rsidP="00FA5439">
            <w:pPr>
              <w:tabs>
                <w:tab w:val="left" w:pos="993"/>
              </w:tabs>
              <w:rPr>
                <w:b/>
              </w:rPr>
            </w:pPr>
            <w:r w:rsidRPr="00166232">
              <w:rPr>
                <w:b/>
              </w:rPr>
              <w:t xml:space="preserve">Об утверждении регламента о </w:t>
            </w:r>
            <w:r>
              <w:rPr>
                <w:b/>
              </w:rPr>
              <w:t>контрактной службе</w:t>
            </w:r>
            <w:r w:rsidRPr="00414FD8">
              <w:rPr>
                <w:b/>
              </w:rPr>
              <w:t xml:space="preserve"> </w:t>
            </w:r>
          </w:p>
          <w:p w:rsidR="00B4776B" w:rsidRPr="00414FD8" w:rsidRDefault="00B4776B" w:rsidP="00FA5439">
            <w:pPr>
              <w:tabs>
                <w:tab w:val="left" w:pos="2385"/>
              </w:tabs>
            </w:pPr>
          </w:p>
        </w:tc>
      </w:tr>
    </w:tbl>
    <w:p w:rsidR="00B4776B" w:rsidRDefault="00B4776B" w:rsidP="00B4776B">
      <w:pPr>
        <w:shd w:val="clear" w:color="auto" w:fill="FFFFFF"/>
        <w:jc w:val="both"/>
        <w:textAlignment w:val="baseline"/>
        <w:rPr>
          <w:bCs/>
          <w:color w:val="000000"/>
          <w:bdr w:val="none" w:sz="0" w:space="0" w:color="auto" w:frame="1"/>
        </w:rPr>
      </w:pPr>
      <w:r w:rsidRPr="00414FD8">
        <w:t xml:space="preserve">          </w:t>
      </w:r>
      <w:r w:rsidRPr="007511E9">
        <w:t xml:space="preserve">Руководствуясь положениями Федерального закона от 5 апреля </w:t>
      </w:r>
      <w:smartTag w:uri="urn:schemas-microsoft-com:office:smarttags" w:element="metricconverter">
        <w:smartTagPr>
          <w:attr w:name="ProductID" w:val="2013 г"/>
        </w:smartTagPr>
        <w:r w:rsidRPr="007511E9">
          <w:t>2013 г</w:t>
        </w:r>
      </w:smartTag>
      <w:r w:rsidRPr="007511E9">
        <w:t xml:space="preserve">. № 44-ФЗ «О контрактной системе в сфере закупок товаров, работ, услуг для обеспечения государственных и муниципальных нужд», </w:t>
      </w:r>
      <w:r w:rsidRPr="007511E9">
        <w:rPr>
          <w:bCs/>
          <w:color w:val="000000"/>
          <w:bdr w:val="none" w:sz="0" w:space="0" w:color="auto" w:frame="1"/>
        </w:rPr>
        <w:t xml:space="preserve">приказом Министерства финансов Российской Федерации </w:t>
      </w:r>
      <w:bookmarkStart w:id="0" w:name="fg1"/>
      <w:bookmarkStart w:id="1" w:name="dfahuchntt"/>
      <w:bookmarkStart w:id="2" w:name="bssPhr2"/>
      <w:bookmarkStart w:id="3" w:name="fg2"/>
      <w:bookmarkStart w:id="4" w:name="dfahk5tl0u"/>
      <w:bookmarkStart w:id="5" w:name="bssPhr3"/>
      <w:bookmarkEnd w:id="0"/>
      <w:bookmarkEnd w:id="1"/>
      <w:bookmarkEnd w:id="2"/>
      <w:bookmarkEnd w:id="3"/>
      <w:bookmarkEnd w:id="4"/>
      <w:bookmarkEnd w:id="5"/>
      <w:r w:rsidRPr="007511E9">
        <w:rPr>
          <w:bCs/>
          <w:color w:val="000000"/>
          <w:bdr w:val="none" w:sz="0" w:space="0" w:color="auto" w:frame="1"/>
        </w:rPr>
        <w:t>от 31 июля 2020 года № 158н «Об утверждении типового положения (регламента) о контрактной службе»</w:t>
      </w:r>
      <w:r>
        <w:rPr>
          <w:bCs/>
          <w:color w:val="000000"/>
          <w:bdr w:val="none" w:sz="0" w:space="0" w:color="auto" w:frame="1"/>
        </w:rPr>
        <w:t xml:space="preserve">, </w:t>
      </w:r>
      <w:r w:rsidR="00025381">
        <w:rPr>
          <w:bCs/>
          <w:color w:val="000000"/>
          <w:bdr w:val="none" w:sz="0" w:space="0" w:color="auto" w:frame="1"/>
        </w:rPr>
        <w:t>статьями 15,36</w:t>
      </w:r>
      <w:r w:rsidR="00800445">
        <w:rPr>
          <w:bCs/>
          <w:color w:val="000000"/>
          <w:bdr w:val="none" w:sz="0" w:space="0" w:color="auto" w:frame="1"/>
        </w:rPr>
        <w:t>,37</w:t>
      </w:r>
      <w:r w:rsidR="00025381">
        <w:rPr>
          <w:bCs/>
          <w:color w:val="000000"/>
          <w:bdr w:val="none" w:sz="0" w:space="0" w:color="auto" w:frame="1"/>
        </w:rPr>
        <w:t xml:space="preserve"> </w:t>
      </w:r>
      <w:r>
        <w:rPr>
          <w:bCs/>
          <w:color w:val="000000"/>
          <w:bdr w:val="none" w:sz="0" w:space="0" w:color="auto" w:frame="1"/>
        </w:rPr>
        <w:t>Устав</w:t>
      </w:r>
      <w:r w:rsidR="00025381">
        <w:rPr>
          <w:bCs/>
          <w:color w:val="000000"/>
          <w:bdr w:val="none" w:sz="0" w:space="0" w:color="auto" w:frame="1"/>
        </w:rPr>
        <w:t>а</w:t>
      </w:r>
      <w:r>
        <w:rPr>
          <w:bCs/>
          <w:color w:val="000000"/>
          <w:bdr w:val="none" w:sz="0" w:space="0" w:color="auto" w:frame="1"/>
        </w:rPr>
        <w:t xml:space="preserve"> Киренского </w:t>
      </w:r>
      <w:r w:rsidR="00F305BB">
        <w:rPr>
          <w:bCs/>
          <w:color w:val="000000"/>
          <w:bdr w:val="none" w:sz="0" w:space="0" w:color="auto" w:frame="1"/>
        </w:rPr>
        <w:t xml:space="preserve">муниципального округа </w:t>
      </w:r>
      <w:r>
        <w:rPr>
          <w:bCs/>
          <w:color w:val="000000"/>
          <w:bdr w:val="none" w:sz="0" w:space="0" w:color="auto" w:frame="1"/>
        </w:rPr>
        <w:t>Иркутской области</w:t>
      </w:r>
    </w:p>
    <w:p w:rsidR="00B4776B" w:rsidRPr="007511E9" w:rsidRDefault="00B4776B" w:rsidP="00B4776B">
      <w:pPr>
        <w:shd w:val="clear" w:color="auto" w:fill="FFFFFF"/>
        <w:jc w:val="both"/>
        <w:textAlignment w:val="baseline"/>
        <w:rPr>
          <w:color w:val="000000"/>
        </w:rPr>
      </w:pPr>
    </w:p>
    <w:p w:rsidR="00B4776B" w:rsidRDefault="00B4776B" w:rsidP="00B4776B">
      <w:pPr>
        <w:pStyle w:val="a6"/>
        <w:jc w:val="center"/>
        <w:rPr>
          <w:b/>
        </w:rPr>
      </w:pPr>
      <w:proofErr w:type="gramStart"/>
      <w:r w:rsidRPr="00B4776B">
        <w:rPr>
          <w:b/>
        </w:rPr>
        <w:t>П</w:t>
      </w:r>
      <w:proofErr w:type="gramEnd"/>
      <w:r w:rsidRPr="00B4776B">
        <w:rPr>
          <w:b/>
        </w:rPr>
        <w:t xml:space="preserve"> О С Т А Н О В Л Я Е Т</w:t>
      </w:r>
    </w:p>
    <w:p w:rsidR="00B4776B" w:rsidRPr="00B4776B" w:rsidRDefault="00B4776B" w:rsidP="00B4776B">
      <w:pPr>
        <w:pStyle w:val="a6"/>
        <w:jc w:val="center"/>
        <w:rPr>
          <w:b/>
        </w:rPr>
      </w:pPr>
    </w:p>
    <w:p w:rsidR="004F7271" w:rsidRDefault="004F7271" w:rsidP="00B4776B">
      <w:pPr>
        <w:pStyle w:val="a6"/>
        <w:numPr>
          <w:ilvl w:val="0"/>
          <w:numId w:val="1"/>
        </w:numPr>
        <w:shd w:val="clear" w:color="auto" w:fill="FFFFFF"/>
        <w:suppressAutoHyphens/>
        <w:ind w:left="0" w:right="180" w:firstLine="360"/>
        <w:jc w:val="both"/>
        <w:textAlignment w:val="baseline"/>
      </w:pPr>
      <w:r>
        <w:t>Создать контрактную службу в администрации Киренского муниципального округа без образования отдельного структурного подразделения.</w:t>
      </w:r>
    </w:p>
    <w:p w:rsidR="00B4776B" w:rsidRDefault="00B4776B" w:rsidP="00B4776B">
      <w:pPr>
        <w:pStyle w:val="a6"/>
        <w:numPr>
          <w:ilvl w:val="0"/>
          <w:numId w:val="1"/>
        </w:numPr>
        <w:shd w:val="clear" w:color="auto" w:fill="FFFFFF"/>
        <w:suppressAutoHyphens/>
        <w:ind w:left="0" w:right="180" w:firstLine="360"/>
        <w:jc w:val="both"/>
        <w:textAlignment w:val="baseline"/>
      </w:pPr>
      <w:r w:rsidRPr="00414FD8">
        <w:t xml:space="preserve">Утвердить </w:t>
      </w:r>
      <w:r w:rsidRPr="00414FD8">
        <w:rPr>
          <w:bCs/>
          <w:color w:val="000000"/>
          <w:bdr w:val="none" w:sz="0" w:space="0" w:color="auto" w:frame="1"/>
        </w:rPr>
        <w:t>регламент</w:t>
      </w:r>
      <w:r>
        <w:rPr>
          <w:bCs/>
          <w:color w:val="000000"/>
          <w:bdr w:val="none" w:sz="0" w:space="0" w:color="auto" w:frame="1"/>
        </w:rPr>
        <w:t xml:space="preserve"> о контрактной службе</w:t>
      </w:r>
      <w:r w:rsidRPr="00414FD8">
        <w:rPr>
          <w:bCs/>
          <w:color w:val="000000"/>
          <w:bdr w:val="none" w:sz="0" w:space="0" w:color="auto" w:frame="1"/>
        </w:rPr>
        <w:t xml:space="preserve"> администрации Киренского муниципального </w:t>
      </w:r>
      <w:r>
        <w:rPr>
          <w:bCs/>
          <w:color w:val="000000"/>
          <w:bdr w:val="none" w:sz="0" w:space="0" w:color="auto" w:frame="1"/>
        </w:rPr>
        <w:t>округа</w:t>
      </w:r>
      <w:r w:rsidRPr="00414FD8">
        <w:rPr>
          <w:bCs/>
          <w:color w:val="000000"/>
          <w:bdr w:val="none" w:sz="0" w:space="0" w:color="auto" w:frame="1"/>
        </w:rPr>
        <w:t xml:space="preserve"> </w:t>
      </w:r>
      <w:r w:rsidRPr="00414FD8">
        <w:t>/Приложение №1/.</w:t>
      </w:r>
    </w:p>
    <w:p w:rsidR="00B4776B" w:rsidRPr="00F305BB" w:rsidRDefault="00B4776B" w:rsidP="00B4776B">
      <w:pPr>
        <w:pStyle w:val="a6"/>
        <w:numPr>
          <w:ilvl w:val="0"/>
          <w:numId w:val="1"/>
        </w:numPr>
        <w:shd w:val="clear" w:color="auto" w:fill="FFFFFF"/>
        <w:suppressAutoHyphens/>
        <w:ind w:left="0" w:right="180" w:firstLine="360"/>
        <w:jc w:val="both"/>
        <w:textAlignment w:val="baseline"/>
      </w:pPr>
      <w:r w:rsidRPr="00F305BB">
        <w:t>Признать утратившим силу Постановление</w:t>
      </w:r>
      <w:r w:rsidR="004F7271" w:rsidRPr="00F305BB">
        <w:t xml:space="preserve"> администрации Киренского муниципального</w:t>
      </w:r>
      <w:r w:rsidRPr="00F305BB">
        <w:t xml:space="preserve"> района №815 от 24.12.2021 «Об утверждении регламента контрактной службы».</w:t>
      </w:r>
    </w:p>
    <w:p w:rsidR="00D965A3" w:rsidRPr="00F305BB" w:rsidRDefault="00D965A3" w:rsidP="00B4776B">
      <w:pPr>
        <w:pStyle w:val="a9"/>
        <w:numPr>
          <w:ilvl w:val="0"/>
          <w:numId w:val="1"/>
        </w:numPr>
        <w:jc w:val="both"/>
        <w:rPr>
          <w:rFonts w:ascii="Times New Roman" w:hAnsi="Times New Roman"/>
          <w:sz w:val="24"/>
          <w:szCs w:val="24"/>
          <w:lang w:eastAsia="ru-RU"/>
        </w:rPr>
      </w:pPr>
      <w:r w:rsidRPr="00F305BB">
        <w:rPr>
          <w:rFonts w:ascii="Times New Roman" w:hAnsi="Times New Roman"/>
          <w:sz w:val="24"/>
          <w:szCs w:val="24"/>
        </w:rPr>
        <w:t>Сектору по кадрам и муниципальной службе</w:t>
      </w:r>
      <w:r w:rsidR="00B4776B" w:rsidRPr="00F305BB">
        <w:rPr>
          <w:rFonts w:ascii="Times New Roman" w:hAnsi="Times New Roman"/>
          <w:sz w:val="24"/>
          <w:szCs w:val="24"/>
        </w:rPr>
        <w:t xml:space="preserve"> ознакомить </w:t>
      </w:r>
      <w:r w:rsidR="00C74379" w:rsidRPr="00F305BB">
        <w:rPr>
          <w:rFonts w:ascii="Times New Roman" w:hAnsi="Times New Roman"/>
          <w:sz w:val="24"/>
          <w:szCs w:val="24"/>
        </w:rPr>
        <w:t>работников</w:t>
      </w:r>
      <w:r w:rsidR="00B4776B" w:rsidRPr="00F305BB">
        <w:rPr>
          <w:rFonts w:ascii="Times New Roman" w:hAnsi="Times New Roman"/>
          <w:sz w:val="24"/>
          <w:szCs w:val="24"/>
        </w:rPr>
        <w:t xml:space="preserve"> </w:t>
      </w:r>
    </w:p>
    <w:p w:rsidR="00B4776B" w:rsidRPr="00D965A3" w:rsidRDefault="00B4776B" w:rsidP="00D965A3">
      <w:pPr>
        <w:pStyle w:val="a9"/>
        <w:jc w:val="both"/>
        <w:rPr>
          <w:rFonts w:ascii="Times New Roman" w:hAnsi="Times New Roman"/>
          <w:sz w:val="24"/>
          <w:szCs w:val="24"/>
          <w:lang w:eastAsia="ru-RU"/>
        </w:rPr>
      </w:pPr>
      <w:r w:rsidRPr="00F305BB">
        <w:rPr>
          <w:rFonts w:ascii="Times New Roman" w:hAnsi="Times New Roman"/>
          <w:sz w:val="24"/>
          <w:szCs w:val="24"/>
        </w:rPr>
        <w:t>администрации с данным постановлением</w:t>
      </w:r>
      <w:r w:rsidR="00C74379" w:rsidRPr="00F305BB">
        <w:rPr>
          <w:rFonts w:ascii="Times New Roman" w:hAnsi="Times New Roman"/>
          <w:sz w:val="24"/>
          <w:szCs w:val="24"/>
        </w:rPr>
        <w:t xml:space="preserve">, с </w:t>
      </w:r>
      <w:r w:rsidRPr="00F305BB">
        <w:rPr>
          <w:rFonts w:ascii="Times New Roman" w:hAnsi="Times New Roman"/>
          <w:sz w:val="24"/>
          <w:szCs w:val="24"/>
          <w:lang w:eastAsia="ru-RU"/>
        </w:rPr>
        <w:t>момента принятия настоящего постановления внести соответствующие изменения и дополнения</w:t>
      </w:r>
      <w:r w:rsidRPr="00D965A3">
        <w:rPr>
          <w:rFonts w:ascii="Times New Roman" w:hAnsi="Times New Roman"/>
          <w:sz w:val="24"/>
          <w:szCs w:val="24"/>
          <w:lang w:eastAsia="ru-RU"/>
        </w:rPr>
        <w:t xml:space="preserve"> в</w:t>
      </w:r>
      <w:r w:rsidRPr="00D965A3">
        <w:rPr>
          <w:rFonts w:ascii="Times New Roman" w:hAnsi="Times New Roman"/>
          <w:sz w:val="24"/>
          <w:szCs w:val="24"/>
          <w:lang w:val="en-US" w:eastAsia="ru-RU"/>
        </w:rPr>
        <w:t> </w:t>
      </w:r>
      <w:r w:rsidRPr="00D965A3">
        <w:rPr>
          <w:rFonts w:ascii="Times New Roman" w:hAnsi="Times New Roman"/>
          <w:sz w:val="24"/>
          <w:szCs w:val="24"/>
          <w:lang w:eastAsia="ru-RU"/>
        </w:rPr>
        <w:t>должностные инструкции работников администрации Киренского муниципального округа.</w:t>
      </w:r>
    </w:p>
    <w:p w:rsidR="00B4776B" w:rsidRPr="00414FD8" w:rsidRDefault="00B4776B" w:rsidP="00B4776B">
      <w:pPr>
        <w:pStyle w:val="a7"/>
        <w:numPr>
          <w:ilvl w:val="0"/>
          <w:numId w:val="1"/>
        </w:numPr>
        <w:ind w:left="0" w:firstLine="360"/>
        <w:jc w:val="both"/>
        <w:rPr>
          <w:sz w:val="24"/>
          <w:szCs w:val="24"/>
        </w:rPr>
      </w:pPr>
      <w:proofErr w:type="gramStart"/>
      <w:r w:rsidRPr="00414FD8">
        <w:rPr>
          <w:sz w:val="24"/>
          <w:szCs w:val="24"/>
        </w:rPr>
        <w:t>Разместить</w:t>
      </w:r>
      <w:proofErr w:type="gramEnd"/>
      <w:r w:rsidRPr="00414FD8">
        <w:rPr>
          <w:sz w:val="24"/>
          <w:szCs w:val="24"/>
        </w:rPr>
        <w:t xml:space="preserve"> настоящее постановление на официальном сайте администр</w:t>
      </w:r>
      <w:r>
        <w:rPr>
          <w:sz w:val="24"/>
          <w:szCs w:val="24"/>
        </w:rPr>
        <w:t>ации Киренского муниципального округа</w:t>
      </w:r>
      <w:r w:rsidR="009C55E6">
        <w:rPr>
          <w:sz w:val="24"/>
          <w:szCs w:val="24"/>
        </w:rPr>
        <w:t xml:space="preserve"> </w:t>
      </w:r>
      <w:r w:rsidR="009C55E6" w:rsidRPr="009C55E6">
        <w:rPr>
          <w:sz w:val="24"/>
          <w:szCs w:val="24"/>
        </w:rPr>
        <w:t>https://kirenskiy-okrug.mo38.ru/.</w:t>
      </w:r>
    </w:p>
    <w:p w:rsidR="004F7271" w:rsidRDefault="00B4776B" w:rsidP="00ED1BA9">
      <w:pPr>
        <w:numPr>
          <w:ilvl w:val="0"/>
          <w:numId w:val="1"/>
        </w:numPr>
        <w:jc w:val="both"/>
      </w:pPr>
      <w:proofErr w:type="gramStart"/>
      <w:r w:rsidRPr="008A18AA">
        <w:t>Контроль за</w:t>
      </w:r>
      <w:proofErr w:type="gramEnd"/>
      <w:r w:rsidRPr="008A18AA">
        <w:t xml:space="preserve"> исполнением настоя</w:t>
      </w:r>
      <w:r w:rsidR="00707A9B">
        <w:t xml:space="preserve">щего постановления </w:t>
      </w:r>
      <w:r w:rsidR="004F7271">
        <w:t>возложить на</w:t>
      </w:r>
      <w:r w:rsidR="00707A9B">
        <w:t xml:space="preserve"> зам</w:t>
      </w:r>
      <w:r w:rsidR="004F7271">
        <w:t xml:space="preserve">естителя </w:t>
      </w:r>
    </w:p>
    <w:p w:rsidR="00B4776B" w:rsidRPr="008A18AA" w:rsidRDefault="00707A9B" w:rsidP="004F7271">
      <w:pPr>
        <w:jc w:val="both"/>
      </w:pPr>
      <w:r>
        <w:t xml:space="preserve">мэра </w:t>
      </w:r>
      <w:r w:rsidR="00805504">
        <w:t>по экономике и финансам</w:t>
      </w:r>
      <w:r w:rsidR="00B4776B" w:rsidRPr="008A18AA">
        <w:t xml:space="preserve">.  </w:t>
      </w:r>
    </w:p>
    <w:p w:rsidR="00B4776B" w:rsidRPr="00414FD8" w:rsidRDefault="00B4776B" w:rsidP="00B4776B">
      <w:pPr>
        <w:ind w:firstLine="360"/>
        <w:jc w:val="both"/>
        <w:rPr>
          <w:b/>
          <w:i/>
        </w:rPr>
      </w:pPr>
    </w:p>
    <w:p w:rsidR="00517629" w:rsidRDefault="00517629"/>
    <w:p w:rsidR="00517629" w:rsidRPr="009F6448" w:rsidRDefault="002C5EC4">
      <w:pPr>
        <w:rPr>
          <w:b/>
        </w:rPr>
      </w:pPr>
      <w:r>
        <w:rPr>
          <w:b/>
        </w:rPr>
        <w:t>Мэр округа</w:t>
      </w:r>
      <w:r w:rsidR="009F6448" w:rsidRPr="009F6448">
        <w:rPr>
          <w:b/>
        </w:rPr>
        <w:t xml:space="preserve"> </w:t>
      </w:r>
      <w:r w:rsidR="009F6448" w:rsidRPr="009F6448">
        <w:rPr>
          <w:b/>
        </w:rPr>
        <w:tab/>
      </w:r>
      <w:r w:rsidR="009F6448" w:rsidRPr="009F6448">
        <w:rPr>
          <w:b/>
        </w:rPr>
        <w:tab/>
      </w:r>
      <w:r w:rsidR="009F6448" w:rsidRPr="009F6448">
        <w:rPr>
          <w:b/>
        </w:rPr>
        <w:tab/>
      </w:r>
      <w:r w:rsidR="009F6448" w:rsidRPr="009F6448">
        <w:rPr>
          <w:b/>
        </w:rPr>
        <w:tab/>
      </w:r>
      <w:r w:rsidR="009F6448" w:rsidRPr="009F6448">
        <w:rPr>
          <w:b/>
        </w:rPr>
        <w:tab/>
      </w:r>
      <w:r w:rsidR="009F6448" w:rsidRPr="009F6448">
        <w:rPr>
          <w:b/>
        </w:rPr>
        <w:tab/>
      </w:r>
      <w:r w:rsidR="009F6448" w:rsidRPr="009F6448">
        <w:rPr>
          <w:b/>
        </w:rPr>
        <w:tab/>
      </w:r>
      <w:r w:rsidR="009F6448" w:rsidRPr="009F6448">
        <w:rPr>
          <w:b/>
        </w:rPr>
        <w:tab/>
      </w:r>
      <w:r w:rsidR="009F6448" w:rsidRPr="009F6448">
        <w:rPr>
          <w:b/>
        </w:rPr>
        <w:tab/>
      </w:r>
      <w:r>
        <w:rPr>
          <w:b/>
        </w:rPr>
        <w:t xml:space="preserve">К.В. </w:t>
      </w:r>
      <w:proofErr w:type="spellStart"/>
      <w:r>
        <w:rPr>
          <w:b/>
        </w:rPr>
        <w:t>Свистелин</w:t>
      </w:r>
      <w:proofErr w:type="spellEnd"/>
    </w:p>
    <w:p w:rsidR="00517629" w:rsidRDefault="00517629">
      <w:pPr>
        <w:rPr>
          <w:sz w:val="20"/>
          <w:szCs w:val="20"/>
        </w:rPr>
      </w:pPr>
    </w:p>
    <w:p w:rsidR="00D965A3" w:rsidRDefault="00D965A3" w:rsidP="00D965A3">
      <w:pPr>
        <w:shd w:val="clear" w:color="auto" w:fill="FFFFFF"/>
        <w:jc w:val="right"/>
        <w:textAlignment w:val="baseline"/>
        <w:rPr>
          <w:rFonts w:ascii="inherit" w:hAnsi="inherit"/>
          <w:color w:val="000000"/>
        </w:rPr>
      </w:pPr>
      <w:r>
        <w:rPr>
          <w:rFonts w:ascii="inherit" w:hAnsi="inherit"/>
          <w:color w:val="000000"/>
        </w:rPr>
        <w:lastRenderedPageBreak/>
        <w:t xml:space="preserve">Приложение № 1 </w:t>
      </w:r>
    </w:p>
    <w:p w:rsidR="00D965A3" w:rsidRDefault="00D965A3" w:rsidP="00D965A3">
      <w:pPr>
        <w:shd w:val="clear" w:color="auto" w:fill="FFFFFF"/>
        <w:jc w:val="right"/>
        <w:textAlignment w:val="baseline"/>
        <w:rPr>
          <w:rFonts w:ascii="inherit" w:hAnsi="inherit"/>
          <w:color w:val="000000"/>
        </w:rPr>
      </w:pPr>
      <w:r>
        <w:rPr>
          <w:rFonts w:ascii="inherit" w:hAnsi="inherit"/>
          <w:color w:val="000000"/>
        </w:rPr>
        <w:t xml:space="preserve">к </w:t>
      </w:r>
      <w:r>
        <w:rPr>
          <w:rFonts w:ascii="inherit" w:hAnsi="inherit" w:hint="eastAsia"/>
          <w:color w:val="000000"/>
        </w:rPr>
        <w:t>постановлению</w:t>
      </w:r>
      <w:bookmarkStart w:id="6" w:name="fg133"/>
      <w:bookmarkEnd w:id="6"/>
      <w:r>
        <w:rPr>
          <w:rFonts w:ascii="inherit" w:hAnsi="inherit"/>
          <w:color w:val="000000"/>
        </w:rPr>
        <w:t xml:space="preserve"> администрации </w:t>
      </w:r>
      <w:bookmarkStart w:id="7" w:name="fg134"/>
      <w:bookmarkEnd w:id="7"/>
    </w:p>
    <w:p w:rsidR="00D965A3" w:rsidRDefault="00ED1BA9" w:rsidP="00D965A3">
      <w:pPr>
        <w:shd w:val="clear" w:color="auto" w:fill="FFFFFF"/>
        <w:jc w:val="right"/>
        <w:textAlignment w:val="baseline"/>
        <w:rPr>
          <w:rFonts w:ascii="inherit" w:hAnsi="inherit"/>
          <w:color w:val="000000"/>
        </w:rPr>
      </w:pPr>
      <w:r w:rsidRPr="00805504">
        <w:rPr>
          <w:rFonts w:ascii="inherit" w:hAnsi="inherit"/>
          <w:color w:val="000000"/>
        </w:rPr>
        <w:t>от</w:t>
      </w:r>
      <w:r w:rsidR="00805504" w:rsidRPr="00805504">
        <w:rPr>
          <w:rFonts w:ascii="inherit" w:hAnsi="inherit"/>
          <w:color w:val="000000"/>
        </w:rPr>
        <w:t xml:space="preserve"> 12 января</w:t>
      </w:r>
      <w:r w:rsidR="00D965A3" w:rsidRPr="00805504">
        <w:rPr>
          <w:rFonts w:ascii="inherit" w:hAnsi="inherit"/>
          <w:color w:val="000000"/>
        </w:rPr>
        <w:t xml:space="preserve"> 202</w:t>
      </w:r>
      <w:r w:rsidR="00805504">
        <w:rPr>
          <w:rFonts w:ascii="inherit" w:hAnsi="inherit"/>
          <w:color w:val="000000"/>
        </w:rPr>
        <w:t xml:space="preserve">6 года </w:t>
      </w:r>
      <w:r w:rsidR="00D965A3" w:rsidRPr="00805504">
        <w:rPr>
          <w:rFonts w:ascii="inherit" w:hAnsi="inherit"/>
          <w:color w:val="000000"/>
        </w:rPr>
        <w:t xml:space="preserve"> №</w:t>
      </w:r>
      <w:bookmarkStart w:id="8" w:name="fg11"/>
      <w:bookmarkStart w:id="9" w:name="fg12"/>
      <w:bookmarkStart w:id="10" w:name="dfasg7uuac"/>
      <w:bookmarkEnd w:id="8"/>
      <w:bookmarkEnd w:id="9"/>
      <w:bookmarkEnd w:id="10"/>
      <w:r w:rsidR="00D965A3" w:rsidRPr="00805504">
        <w:rPr>
          <w:rFonts w:ascii="inherit" w:hAnsi="inherit"/>
          <w:color w:val="000000"/>
        </w:rPr>
        <w:t xml:space="preserve"> </w:t>
      </w:r>
      <w:r w:rsidR="00805504" w:rsidRPr="00805504">
        <w:rPr>
          <w:rFonts w:ascii="inherit" w:hAnsi="inherit"/>
          <w:color w:val="000000"/>
        </w:rPr>
        <w:t>6</w:t>
      </w:r>
      <w:r w:rsidR="00D965A3" w:rsidRPr="00286530">
        <w:rPr>
          <w:rFonts w:ascii="inherit" w:hAnsi="inherit"/>
          <w:color w:val="000000"/>
        </w:rPr>
        <w:t xml:space="preserve"> </w:t>
      </w:r>
    </w:p>
    <w:p w:rsidR="00D965A3" w:rsidRDefault="00D965A3" w:rsidP="00D965A3">
      <w:pPr>
        <w:shd w:val="clear" w:color="auto" w:fill="FFFFFF"/>
        <w:jc w:val="right"/>
        <w:textAlignment w:val="baseline"/>
        <w:rPr>
          <w:rFonts w:ascii="inherit" w:hAnsi="inherit"/>
          <w:color w:val="000000"/>
        </w:rPr>
      </w:pPr>
    </w:p>
    <w:p w:rsidR="00D965A3" w:rsidRDefault="00D965A3" w:rsidP="00D965A3">
      <w:pPr>
        <w:shd w:val="clear" w:color="auto" w:fill="FFFFFF"/>
        <w:jc w:val="right"/>
        <w:textAlignment w:val="baseline"/>
        <w:rPr>
          <w:color w:val="000000"/>
        </w:rPr>
      </w:pPr>
    </w:p>
    <w:p w:rsidR="00D965A3" w:rsidRPr="00B25F48" w:rsidRDefault="00D965A3" w:rsidP="00D965A3">
      <w:pPr>
        <w:shd w:val="clear" w:color="auto" w:fill="FFFFFF"/>
        <w:jc w:val="center"/>
        <w:textAlignment w:val="baseline"/>
        <w:rPr>
          <w:b/>
          <w:bCs/>
          <w:color w:val="000000"/>
          <w:bdr w:val="none" w:sz="0" w:space="0" w:color="auto" w:frame="1"/>
        </w:rPr>
      </w:pPr>
      <w:bookmarkStart w:id="11" w:name="dfasfcozre"/>
      <w:bookmarkStart w:id="12" w:name="bssPhr10"/>
      <w:bookmarkEnd w:id="11"/>
      <w:bookmarkEnd w:id="12"/>
      <w:r w:rsidRPr="00B25F48">
        <w:rPr>
          <w:b/>
          <w:bCs/>
          <w:color w:val="000000"/>
          <w:bdr w:val="none" w:sz="0" w:space="0" w:color="auto" w:frame="1"/>
        </w:rPr>
        <w:t xml:space="preserve">Регламент </w:t>
      </w:r>
      <w:r>
        <w:rPr>
          <w:b/>
          <w:bCs/>
          <w:color w:val="000000"/>
          <w:bdr w:val="none" w:sz="0" w:space="0" w:color="auto" w:frame="1"/>
        </w:rPr>
        <w:t xml:space="preserve">о </w:t>
      </w:r>
      <w:r w:rsidRPr="00B25F48">
        <w:rPr>
          <w:b/>
          <w:bCs/>
          <w:color w:val="000000"/>
          <w:bdr w:val="none" w:sz="0" w:space="0" w:color="auto" w:frame="1"/>
        </w:rPr>
        <w:t xml:space="preserve">контрактной службы администрации </w:t>
      </w:r>
    </w:p>
    <w:p w:rsidR="00D965A3" w:rsidRPr="00B25F48" w:rsidRDefault="005C426C" w:rsidP="00D965A3">
      <w:pPr>
        <w:shd w:val="clear" w:color="auto" w:fill="FFFFFF"/>
        <w:jc w:val="center"/>
        <w:textAlignment w:val="baseline"/>
        <w:rPr>
          <w:b/>
          <w:bCs/>
          <w:color w:val="000000"/>
          <w:bdr w:val="none" w:sz="0" w:space="0" w:color="auto" w:frame="1"/>
        </w:rPr>
      </w:pPr>
      <w:r>
        <w:rPr>
          <w:b/>
          <w:bCs/>
          <w:color w:val="000000"/>
          <w:bdr w:val="none" w:sz="0" w:space="0" w:color="auto" w:frame="1"/>
        </w:rPr>
        <w:t>Киренского муниципального округа</w:t>
      </w:r>
    </w:p>
    <w:p w:rsidR="00D965A3" w:rsidRPr="00B25F48" w:rsidRDefault="00D965A3" w:rsidP="00D965A3">
      <w:pPr>
        <w:shd w:val="clear" w:color="auto" w:fill="FFFFFF"/>
        <w:jc w:val="center"/>
        <w:textAlignment w:val="baseline"/>
        <w:rPr>
          <w:color w:val="000000"/>
        </w:rPr>
      </w:pPr>
    </w:p>
    <w:p w:rsidR="00D965A3" w:rsidRPr="00805504" w:rsidRDefault="00D965A3" w:rsidP="00805504">
      <w:pPr>
        <w:pStyle w:val="a6"/>
        <w:numPr>
          <w:ilvl w:val="0"/>
          <w:numId w:val="6"/>
        </w:numPr>
        <w:shd w:val="clear" w:color="auto" w:fill="FFFFFF"/>
        <w:jc w:val="center"/>
        <w:textAlignment w:val="baseline"/>
        <w:rPr>
          <w:b/>
          <w:color w:val="000000"/>
        </w:rPr>
      </w:pPr>
      <w:bookmarkStart w:id="13" w:name="fg13"/>
      <w:bookmarkStart w:id="14" w:name="dfasqsnzxe"/>
      <w:bookmarkStart w:id="15" w:name="bssPhr11"/>
      <w:bookmarkEnd w:id="13"/>
      <w:bookmarkEnd w:id="14"/>
      <w:bookmarkEnd w:id="15"/>
      <w:r w:rsidRPr="00805504">
        <w:rPr>
          <w:b/>
          <w:color w:val="000000"/>
        </w:rPr>
        <w:t>Общие положения</w:t>
      </w:r>
    </w:p>
    <w:p w:rsidR="00805504" w:rsidRPr="00805504" w:rsidRDefault="00805504" w:rsidP="00805504">
      <w:pPr>
        <w:pStyle w:val="a6"/>
        <w:shd w:val="clear" w:color="auto" w:fill="FFFFFF"/>
        <w:ind w:left="1080"/>
        <w:textAlignment w:val="baseline"/>
        <w:rPr>
          <w:b/>
          <w:color w:val="000000"/>
        </w:rPr>
      </w:pPr>
    </w:p>
    <w:p w:rsidR="00D965A3" w:rsidRPr="001E7CD2" w:rsidRDefault="00D965A3" w:rsidP="00D965A3">
      <w:pPr>
        <w:shd w:val="clear" w:color="auto" w:fill="FFFFFF"/>
        <w:jc w:val="both"/>
        <w:textAlignment w:val="baseline"/>
        <w:rPr>
          <w:color w:val="000000"/>
        </w:rPr>
      </w:pPr>
      <w:bookmarkStart w:id="16" w:name="fg14"/>
      <w:bookmarkStart w:id="17" w:name="dfasi3rw6w"/>
      <w:bookmarkStart w:id="18" w:name="bssPhr12"/>
      <w:bookmarkEnd w:id="16"/>
      <w:bookmarkEnd w:id="17"/>
      <w:bookmarkEnd w:id="18"/>
      <w:r w:rsidRPr="00992E1F">
        <w:rPr>
          <w:color w:val="000000"/>
        </w:rPr>
        <w:t>1</w:t>
      </w:r>
      <w:r w:rsidRPr="002C0647">
        <w:rPr>
          <w:color w:val="000000"/>
        </w:rPr>
        <w:t xml:space="preserve">.1. </w:t>
      </w:r>
      <w:proofErr w:type="gramStart"/>
      <w:r w:rsidRPr="002C0647">
        <w:rPr>
          <w:color w:val="000000"/>
        </w:rPr>
        <w:t xml:space="preserve">Настоящий Регламент о контрактной службе (далее - Регламент) устанавливает общие правила организации деятельности контрактной службы, </w:t>
      </w:r>
      <w:r w:rsidRPr="002C0647">
        <w:t xml:space="preserve">основные полномочия контрактной службы администрации Киренского муниципального </w:t>
      </w:r>
      <w:r>
        <w:t>округа</w:t>
      </w:r>
      <w:r w:rsidRPr="002C0647">
        <w:t>, руководителя и работников контрактной службы</w:t>
      </w:r>
      <w:r w:rsidRPr="002C0647">
        <w:rPr>
          <w:color w:val="000000"/>
        </w:rPr>
        <w:t xml:space="preserve"> при осуществлении деятельности, направленной на обеспечение муниципальных нужд администрации Киренского муниципального </w:t>
      </w:r>
      <w:r>
        <w:rPr>
          <w:color w:val="000000"/>
        </w:rPr>
        <w:t>округа</w:t>
      </w:r>
      <w:r w:rsidRPr="002C0647">
        <w:rPr>
          <w:color w:val="000000"/>
        </w:rPr>
        <w:t xml:space="preserve"> </w:t>
      </w:r>
      <w:r w:rsidRPr="002C0647">
        <w:t xml:space="preserve">в соответствии с </w:t>
      </w:r>
      <w:hyperlink r:id="rId7" w:anchor="/document/99/499011838/XA00M6G2N3/" w:history="1">
        <w:r w:rsidRPr="001E7CD2">
          <w:rPr>
            <w:rStyle w:val="aa"/>
            <w:color w:val="000000"/>
          </w:rPr>
          <w:t>Федеральным законом от 5 апреля 2013 г. № 44-ФЗ "О контрактной системе в сфере закупок товаров, работ, услуг для</w:t>
        </w:r>
        <w:proofErr w:type="gramEnd"/>
        <w:r w:rsidRPr="001E7CD2">
          <w:rPr>
            <w:rStyle w:val="aa"/>
            <w:color w:val="000000"/>
          </w:rPr>
          <w:t xml:space="preserve"> обеспечения государственных и муниципальных нужд"</w:t>
        </w:r>
      </w:hyperlink>
      <w:r w:rsidRPr="001E7CD2">
        <w:rPr>
          <w:color w:val="000000"/>
        </w:rPr>
        <w:t>.</w:t>
      </w:r>
    </w:p>
    <w:p w:rsidR="00D965A3" w:rsidRPr="002C0647" w:rsidRDefault="00D965A3" w:rsidP="00D965A3">
      <w:pPr>
        <w:shd w:val="clear" w:color="auto" w:fill="FFFFFF"/>
        <w:jc w:val="both"/>
        <w:textAlignment w:val="baseline"/>
        <w:rPr>
          <w:color w:val="000000"/>
        </w:rPr>
      </w:pPr>
      <w:r w:rsidRPr="002C0647">
        <w:rPr>
          <w:color w:val="000000"/>
        </w:rPr>
        <w:t xml:space="preserve"> </w:t>
      </w:r>
    </w:p>
    <w:p w:rsidR="00D965A3" w:rsidRPr="002C0647" w:rsidRDefault="00D965A3" w:rsidP="00D965A3">
      <w:pPr>
        <w:shd w:val="clear" w:color="auto" w:fill="FFFFFF"/>
        <w:jc w:val="both"/>
        <w:textAlignment w:val="baseline"/>
      </w:pPr>
      <w:bookmarkStart w:id="19" w:name="fg15"/>
      <w:bookmarkStart w:id="20" w:name="dfasb7h8dm"/>
      <w:bookmarkStart w:id="21" w:name="bssPhr13"/>
      <w:bookmarkStart w:id="22" w:name="fg16"/>
      <w:bookmarkStart w:id="23" w:name="dfasi2am2w"/>
      <w:bookmarkStart w:id="24" w:name="bssPhr14"/>
      <w:bookmarkStart w:id="25" w:name="fg17"/>
      <w:bookmarkStart w:id="26" w:name="dfasq94veu"/>
      <w:bookmarkStart w:id="27" w:name="bssPhr15"/>
      <w:bookmarkEnd w:id="19"/>
      <w:bookmarkEnd w:id="20"/>
      <w:bookmarkEnd w:id="21"/>
      <w:bookmarkEnd w:id="22"/>
      <w:bookmarkEnd w:id="23"/>
      <w:bookmarkEnd w:id="24"/>
      <w:bookmarkEnd w:id="25"/>
      <w:bookmarkEnd w:id="26"/>
      <w:bookmarkEnd w:id="27"/>
      <w:proofErr w:type="gramStart"/>
      <w:r w:rsidRPr="002C0647">
        <w:rPr>
          <w:color w:val="000000"/>
        </w:rPr>
        <w:t>1.2.</w:t>
      </w:r>
      <w:r w:rsidRPr="002C0647">
        <w:t xml:space="preserve">Контрактная служба в своей деятельности руководствуется </w:t>
      </w:r>
      <w:hyperlink r:id="rId8" w:history="1">
        <w:r w:rsidRPr="001E7CD2">
          <w:rPr>
            <w:color w:val="000000"/>
          </w:rPr>
          <w:t>Конституцией</w:t>
        </w:r>
      </w:hyperlink>
      <w:r w:rsidRPr="001E7CD2">
        <w:rPr>
          <w:color w:val="000000"/>
        </w:rPr>
        <w:t xml:space="preserve"> </w:t>
      </w:r>
      <w:r w:rsidRPr="002C0647">
        <w:t xml:space="preserve">Российской Федерации, </w:t>
      </w:r>
      <w:r>
        <w:t>Законом №44-ФЗ,</w:t>
      </w:r>
      <w:r w:rsidRPr="002C0647">
        <w:t xml:space="preserve">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для обеспечения государственных и муниципальных нужд, Положением, иными нормативными правовыми актами Российской Федерации, а также Регламентом о контрактной службе администрации Киренского муниципального </w:t>
      </w:r>
      <w:r w:rsidR="005C426C">
        <w:t>округа</w:t>
      </w:r>
      <w:r w:rsidRPr="002C0647">
        <w:t>.</w:t>
      </w:r>
      <w:proofErr w:type="gramEnd"/>
    </w:p>
    <w:p w:rsidR="00D965A3" w:rsidRPr="002C0647" w:rsidRDefault="00D965A3" w:rsidP="00D965A3">
      <w:pPr>
        <w:shd w:val="clear" w:color="auto" w:fill="FFFFFF"/>
        <w:jc w:val="both"/>
        <w:textAlignment w:val="baseline"/>
        <w:rPr>
          <w:color w:val="000000"/>
        </w:rPr>
      </w:pPr>
    </w:p>
    <w:p w:rsidR="00D965A3" w:rsidRPr="00C74379" w:rsidRDefault="00D965A3" w:rsidP="00D965A3">
      <w:pPr>
        <w:pStyle w:val="a9"/>
        <w:jc w:val="both"/>
        <w:rPr>
          <w:rFonts w:ascii="Times New Roman" w:hAnsi="Times New Roman"/>
          <w:sz w:val="24"/>
          <w:szCs w:val="24"/>
          <w:lang w:eastAsia="ru-RU"/>
        </w:rPr>
      </w:pPr>
      <w:r w:rsidRPr="00C74379">
        <w:rPr>
          <w:rFonts w:ascii="Times New Roman" w:eastAsia="Times New Roman" w:hAnsi="Times New Roman"/>
          <w:color w:val="000000"/>
          <w:sz w:val="24"/>
          <w:szCs w:val="24"/>
          <w:lang w:eastAsia="ru-RU"/>
        </w:rPr>
        <w:t xml:space="preserve">1.3. </w:t>
      </w:r>
      <w:r w:rsidRPr="00C74379">
        <w:rPr>
          <w:rFonts w:ascii="Times New Roman" w:hAnsi="Times New Roman"/>
          <w:sz w:val="24"/>
          <w:szCs w:val="24"/>
        </w:rPr>
        <w:t>Контрактная служба осуществляет свою деятельность во взаимодействии с</w:t>
      </w:r>
      <w:r w:rsidRPr="00C74379">
        <w:rPr>
          <w:rFonts w:ascii="Times New Roman" w:hAnsi="Times New Roman"/>
          <w:sz w:val="24"/>
          <w:szCs w:val="24"/>
          <w:lang w:eastAsia="ru-RU"/>
        </w:rPr>
        <w:t xml:space="preserve">о структурными подразделениями, должностными лицами </w:t>
      </w:r>
      <w:r w:rsidR="009C55E6">
        <w:rPr>
          <w:rFonts w:ascii="Times New Roman" w:hAnsi="Times New Roman"/>
          <w:sz w:val="24"/>
          <w:szCs w:val="24"/>
          <w:lang w:eastAsia="ru-RU"/>
        </w:rPr>
        <w:t>а</w:t>
      </w:r>
      <w:r w:rsidRPr="00C74379">
        <w:rPr>
          <w:rFonts w:ascii="Times New Roman" w:hAnsi="Times New Roman"/>
          <w:sz w:val="24"/>
          <w:szCs w:val="24"/>
          <w:lang w:eastAsia="ru-RU"/>
        </w:rPr>
        <w:t xml:space="preserve">дминистрации Киренского муниципального </w:t>
      </w:r>
      <w:r w:rsidR="00C74379" w:rsidRPr="00C74379">
        <w:rPr>
          <w:rFonts w:ascii="Times New Roman" w:hAnsi="Times New Roman"/>
          <w:sz w:val="24"/>
          <w:szCs w:val="24"/>
          <w:lang w:eastAsia="ru-RU"/>
        </w:rPr>
        <w:t>округа</w:t>
      </w:r>
      <w:r w:rsidR="009C55E6">
        <w:rPr>
          <w:rFonts w:ascii="Times New Roman" w:hAnsi="Times New Roman"/>
          <w:sz w:val="24"/>
          <w:szCs w:val="24"/>
          <w:lang w:eastAsia="ru-RU"/>
        </w:rPr>
        <w:t xml:space="preserve"> и МКУ «Централизованная бухгалтерия».</w:t>
      </w:r>
    </w:p>
    <w:p w:rsidR="00D965A3" w:rsidRDefault="00D965A3" w:rsidP="00D965A3">
      <w:pPr>
        <w:shd w:val="clear" w:color="auto" w:fill="FFFFFF"/>
        <w:jc w:val="center"/>
        <w:textAlignment w:val="baseline"/>
        <w:rPr>
          <w:b/>
          <w:color w:val="000000"/>
        </w:rPr>
      </w:pPr>
    </w:p>
    <w:p w:rsidR="00D965A3" w:rsidRDefault="00D965A3" w:rsidP="00D965A3">
      <w:pPr>
        <w:shd w:val="clear" w:color="auto" w:fill="FFFFFF"/>
        <w:jc w:val="center"/>
        <w:textAlignment w:val="baseline"/>
        <w:rPr>
          <w:b/>
          <w:color w:val="000000"/>
        </w:rPr>
      </w:pPr>
      <w:r w:rsidRPr="00B25F48">
        <w:rPr>
          <w:b/>
          <w:color w:val="000000"/>
        </w:rPr>
        <w:t>I</w:t>
      </w:r>
      <w:proofErr w:type="spellStart"/>
      <w:r>
        <w:rPr>
          <w:b/>
          <w:color w:val="000000"/>
          <w:lang w:val="en-US"/>
        </w:rPr>
        <w:t>I</w:t>
      </w:r>
      <w:proofErr w:type="spellEnd"/>
      <w:r>
        <w:rPr>
          <w:b/>
          <w:color w:val="000000"/>
        </w:rPr>
        <w:t>. Организация деятельности контрактной службы</w:t>
      </w:r>
    </w:p>
    <w:p w:rsidR="00D965A3" w:rsidRDefault="00D965A3" w:rsidP="00D965A3">
      <w:pPr>
        <w:shd w:val="clear" w:color="auto" w:fill="FFFFFF"/>
        <w:jc w:val="center"/>
        <w:textAlignment w:val="baseline"/>
        <w:rPr>
          <w:b/>
          <w:color w:val="000000"/>
        </w:rPr>
      </w:pPr>
    </w:p>
    <w:p w:rsidR="00D965A3" w:rsidRPr="002C0647" w:rsidRDefault="00D965A3" w:rsidP="00D965A3">
      <w:pPr>
        <w:shd w:val="clear" w:color="auto" w:fill="FFFFFF"/>
        <w:jc w:val="both"/>
        <w:textAlignment w:val="baseline"/>
      </w:pPr>
      <w:r>
        <w:rPr>
          <w:color w:val="000000"/>
        </w:rPr>
        <w:t>2</w:t>
      </w:r>
      <w:r w:rsidRPr="002C0647">
        <w:rPr>
          <w:color w:val="000000"/>
        </w:rPr>
        <w:t>.1. Функции и по</w:t>
      </w:r>
      <w:r w:rsidR="00ED1BA9">
        <w:rPr>
          <w:color w:val="000000"/>
        </w:rPr>
        <w:t>лномочия контрактной службы возлага</w:t>
      </w:r>
      <w:r w:rsidRPr="002C0647">
        <w:rPr>
          <w:color w:val="000000"/>
        </w:rPr>
        <w:t xml:space="preserve">ются на </w:t>
      </w:r>
      <w:r w:rsidRPr="002C0647">
        <w:t xml:space="preserve">работников Заказчика,  </w:t>
      </w:r>
      <w:r w:rsidRPr="00E42606">
        <w:t>выполняющих функции и полномочия  контрактной службы без образования отдельного структурного подразделения, состав которых утверждается Заказчиком.</w:t>
      </w:r>
    </w:p>
    <w:p w:rsidR="00D965A3" w:rsidRPr="002C0647" w:rsidRDefault="00D965A3" w:rsidP="00D965A3">
      <w:pPr>
        <w:shd w:val="clear" w:color="auto" w:fill="FFFFFF"/>
        <w:jc w:val="both"/>
        <w:textAlignment w:val="baseline"/>
      </w:pPr>
    </w:p>
    <w:p w:rsidR="00D965A3" w:rsidRPr="002C0647" w:rsidRDefault="00D965A3" w:rsidP="00D965A3">
      <w:pPr>
        <w:spacing w:after="223"/>
        <w:jc w:val="both"/>
      </w:pPr>
      <w:r w:rsidRPr="002C0647">
        <w:t>2.2 Структур</w:t>
      </w:r>
      <w:r>
        <w:t>у</w:t>
      </w:r>
      <w:r w:rsidRPr="002C0647">
        <w:t xml:space="preserve"> и численность контрактной службы определя</w:t>
      </w:r>
      <w:r>
        <w:t xml:space="preserve">ет и утверждает </w:t>
      </w:r>
      <w:r w:rsidRPr="002C0647">
        <w:t xml:space="preserve"> </w:t>
      </w:r>
      <w:r w:rsidR="009C55E6">
        <w:t>мэр</w:t>
      </w:r>
      <w:r w:rsidRPr="002C0647">
        <w:t xml:space="preserve"> </w:t>
      </w:r>
      <w:r>
        <w:t xml:space="preserve">администрации Киренского муниципального </w:t>
      </w:r>
      <w:r w:rsidR="00267BDF">
        <w:t>округа</w:t>
      </w:r>
      <w:r w:rsidRPr="002C0647">
        <w:t>.</w:t>
      </w:r>
    </w:p>
    <w:p w:rsidR="00D965A3" w:rsidRPr="002C0647" w:rsidRDefault="00D965A3" w:rsidP="00D965A3">
      <w:pPr>
        <w:spacing w:after="223"/>
        <w:jc w:val="both"/>
        <w:rPr>
          <w:color w:val="000000"/>
        </w:rPr>
      </w:pPr>
      <w:r w:rsidRPr="002C0647">
        <w:t xml:space="preserve">2.3. </w:t>
      </w:r>
      <w:r>
        <w:rPr>
          <w:color w:val="000000"/>
        </w:rPr>
        <w:t>В постоянный состав работников контрактной службы входят:</w:t>
      </w:r>
    </w:p>
    <w:p w:rsidR="00267BDF" w:rsidRDefault="00267BDF" w:rsidP="00267BDF">
      <w:pPr>
        <w:numPr>
          <w:ilvl w:val="0"/>
          <w:numId w:val="3"/>
        </w:numPr>
        <w:shd w:val="clear" w:color="auto" w:fill="FFFFFF"/>
        <w:jc w:val="both"/>
        <w:textAlignment w:val="baseline"/>
        <w:rPr>
          <w:color w:val="000000"/>
        </w:rPr>
      </w:pPr>
      <w:r w:rsidRPr="00ED1BA9">
        <w:rPr>
          <w:color w:val="000000"/>
        </w:rPr>
        <w:t>заместитель мэра по экономике и финансам;</w:t>
      </w:r>
    </w:p>
    <w:p w:rsidR="002F1F7B" w:rsidRPr="002F1F7B" w:rsidRDefault="002F1F7B" w:rsidP="00267BDF">
      <w:pPr>
        <w:numPr>
          <w:ilvl w:val="0"/>
          <w:numId w:val="3"/>
        </w:numPr>
        <w:shd w:val="clear" w:color="auto" w:fill="FFFFFF"/>
        <w:jc w:val="both"/>
        <w:textAlignment w:val="baseline"/>
        <w:rPr>
          <w:color w:val="000000"/>
        </w:rPr>
      </w:pPr>
      <w:r w:rsidRPr="00ED1BA9">
        <w:t>начальник отдела по экономике</w:t>
      </w:r>
      <w:r>
        <w:t>;</w:t>
      </w:r>
    </w:p>
    <w:p w:rsidR="002F1F7B" w:rsidRPr="00ED1BA9" w:rsidRDefault="002F1F7B" w:rsidP="002F1F7B">
      <w:pPr>
        <w:numPr>
          <w:ilvl w:val="0"/>
          <w:numId w:val="3"/>
        </w:numPr>
        <w:shd w:val="clear" w:color="auto" w:fill="FFFFFF"/>
        <w:jc w:val="both"/>
        <w:textAlignment w:val="baseline"/>
        <w:rPr>
          <w:color w:val="000000"/>
        </w:rPr>
      </w:pPr>
      <w:r w:rsidRPr="00ED1BA9">
        <w:t>начальник отдела по регулированию контрактной системы в сфере закупок;</w:t>
      </w:r>
    </w:p>
    <w:p w:rsidR="002F1F7B" w:rsidRPr="00ED1BA9" w:rsidRDefault="002F1F7B" w:rsidP="002F1F7B">
      <w:pPr>
        <w:numPr>
          <w:ilvl w:val="0"/>
          <w:numId w:val="3"/>
        </w:numPr>
        <w:shd w:val="clear" w:color="auto" w:fill="FFFFFF"/>
        <w:jc w:val="both"/>
        <w:textAlignment w:val="baseline"/>
        <w:rPr>
          <w:color w:val="000000"/>
        </w:rPr>
      </w:pPr>
      <w:r w:rsidRPr="00ED1BA9">
        <w:rPr>
          <w:color w:val="000000"/>
        </w:rPr>
        <w:t>консультант по закупкам;</w:t>
      </w:r>
    </w:p>
    <w:p w:rsidR="002F1F7B" w:rsidRPr="00ED1BA9" w:rsidRDefault="002F1F7B" w:rsidP="002F1F7B">
      <w:pPr>
        <w:numPr>
          <w:ilvl w:val="0"/>
          <w:numId w:val="3"/>
        </w:numPr>
        <w:shd w:val="clear" w:color="auto" w:fill="FFFFFF"/>
        <w:jc w:val="both"/>
        <w:textAlignment w:val="baseline"/>
        <w:rPr>
          <w:color w:val="000000"/>
        </w:rPr>
      </w:pPr>
      <w:r w:rsidRPr="00ED1BA9">
        <w:rPr>
          <w:color w:val="000000"/>
        </w:rPr>
        <w:t>главный специалист по закупкам;</w:t>
      </w:r>
    </w:p>
    <w:p w:rsidR="002F1F7B" w:rsidRPr="00ED1BA9" w:rsidRDefault="002F1F7B" w:rsidP="002F1F7B">
      <w:pPr>
        <w:numPr>
          <w:ilvl w:val="0"/>
          <w:numId w:val="3"/>
        </w:numPr>
        <w:shd w:val="clear" w:color="auto" w:fill="FFFFFF"/>
        <w:jc w:val="both"/>
        <w:textAlignment w:val="baseline"/>
        <w:rPr>
          <w:color w:val="000000"/>
        </w:rPr>
      </w:pPr>
      <w:r w:rsidRPr="00ED1BA9">
        <w:rPr>
          <w:color w:val="000000"/>
        </w:rPr>
        <w:t>главный специалист по закупкам;</w:t>
      </w:r>
    </w:p>
    <w:p w:rsidR="00D965A3" w:rsidRDefault="00D965A3" w:rsidP="00D965A3">
      <w:pPr>
        <w:numPr>
          <w:ilvl w:val="0"/>
          <w:numId w:val="3"/>
        </w:numPr>
        <w:shd w:val="clear" w:color="auto" w:fill="FFFFFF"/>
        <w:jc w:val="both"/>
        <w:textAlignment w:val="baseline"/>
        <w:rPr>
          <w:color w:val="000000"/>
        </w:rPr>
      </w:pPr>
      <w:r w:rsidRPr="00ED1BA9">
        <w:rPr>
          <w:color w:val="000000"/>
        </w:rPr>
        <w:t>руководитель аппарата;</w:t>
      </w:r>
    </w:p>
    <w:p w:rsidR="002F1F7B" w:rsidRDefault="002F1F7B" w:rsidP="00D965A3">
      <w:pPr>
        <w:numPr>
          <w:ilvl w:val="0"/>
          <w:numId w:val="3"/>
        </w:numPr>
        <w:shd w:val="clear" w:color="auto" w:fill="FFFFFF"/>
        <w:jc w:val="both"/>
        <w:textAlignment w:val="baseline"/>
        <w:rPr>
          <w:color w:val="000000"/>
        </w:rPr>
      </w:pPr>
      <w:r>
        <w:rPr>
          <w:color w:val="000000"/>
        </w:rPr>
        <w:t>зав</w:t>
      </w:r>
      <w:r w:rsidR="00134584">
        <w:rPr>
          <w:color w:val="000000"/>
        </w:rPr>
        <w:t>едующ</w:t>
      </w:r>
      <w:r w:rsidR="009C55E6">
        <w:rPr>
          <w:color w:val="000000"/>
        </w:rPr>
        <w:t xml:space="preserve">ий </w:t>
      </w:r>
      <w:r>
        <w:rPr>
          <w:color w:val="000000"/>
        </w:rPr>
        <w:t>сектором по информационному и цифровому обеспечению;</w:t>
      </w:r>
    </w:p>
    <w:p w:rsidR="00E96AB4" w:rsidRPr="00ED1BA9" w:rsidRDefault="00E96AB4" w:rsidP="00E96AB4">
      <w:pPr>
        <w:numPr>
          <w:ilvl w:val="0"/>
          <w:numId w:val="3"/>
        </w:numPr>
        <w:shd w:val="clear" w:color="auto" w:fill="FFFFFF"/>
        <w:jc w:val="both"/>
        <w:textAlignment w:val="baseline"/>
        <w:rPr>
          <w:color w:val="000000"/>
        </w:rPr>
      </w:pPr>
      <w:r w:rsidRPr="00ED1BA9">
        <w:rPr>
          <w:color w:val="000000"/>
        </w:rPr>
        <w:t>начальник правового отдела;</w:t>
      </w:r>
    </w:p>
    <w:p w:rsidR="00E96AB4" w:rsidRPr="00ED1BA9" w:rsidRDefault="00E96AB4" w:rsidP="00E96AB4">
      <w:pPr>
        <w:numPr>
          <w:ilvl w:val="0"/>
          <w:numId w:val="3"/>
        </w:numPr>
        <w:shd w:val="clear" w:color="auto" w:fill="FFFFFF"/>
        <w:jc w:val="both"/>
        <w:textAlignment w:val="baseline"/>
        <w:rPr>
          <w:color w:val="000000"/>
        </w:rPr>
      </w:pPr>
      <w:r w:rsidRPr="00ED1BA9">
        <w:t>консультант по правовым вопросам;</w:t>
      </w:r>
    </w:p>
    <w:p w:rsidR="00E96AB4" w:rsidRPr="00ED1BA9" w:rsidRDefault="00E96AB4" w:rsidP="00E96AB4">
      <w:pPr>
        <w:numPr>
          <w:ilvl w:val="0"/>
          <w:numId w:val="3"/>
        </w:numPr>
        <w:shd w:val="clear" w:color="auto" w:fill="FFFFFF"/>
        <w:jc w:val="both"/>
        <w:textAlignment w:val="baseline"/>
        <w:rPr>
          <w:color w:val="000000"/>
        </w:rPr>
      </w:pPr>
      <w:r w:rsidRPr="00ED1BA9">
        <w:t>начальник отдела по культуре, спорту и вопросам СВО;</w:t>
      </w:r>
    </w:p>
    <w:p w:rsidR="002F1F7B" w:rsidRPr="00E96AB4" w:rsidRDefault="00E96AB4" w:rsidP="00E96AB4">
      <w:pPr>
        <w:numPr>
          <w:ilvl w:val="0"/>
          <w:numId w:val="3"/>
        </w:numPr>
        <w:shd w:val="clear" w:color="auto" w:fill="FFFFFF"/>
        <w:jc w:val="both"/>
        <w:textAlignment w:val="baseline"/>
        <w:rPr>
          <w:color w:val="000000"/>
        </w:rPr>
      </w:pPr>
      <w:r w:rsidRPr="00ED1BA9">
        <w:lastRenderedPageBreak/>
        <w:t>заместитель начальника отдела по культуре, спорту и вопросам СВО;</w:t>
      </w:r>
    </w:p>
    <w:p w:rsidR="00E96AB4" w:rsidRPr="002F1F7B" w:rsidRDefault="00E96AB4" w:rsidP="00E96AB4">
      <w:pPr>
        <w:numPr>
          <w:ilvl w:val="0"/>
          <w:numId w:val="3"/>
        </w:numPr>
        <w:shd w:val="clear" w:color="auto" w:fill="FFFFFF"/>
        <w:jc w:val="both"/>
        <w:textAlignment w:val="baseline"/>
        <w:rPr>
          <w:color w:val="000000"/>
        </w:rPr>
      </w:pPr>
      <w:r w:rsidRPr="00ED1BA9">
        <w:t>заместитель мэра – председатель комитета по городскому хозяйству;</w:t>
      </w:r>
    </w:p>
    <w:p w:rsidR="00E96AB4" w:rsidRPr="00ED1BA9" w:rsidRDefault="00E96AB4" w:rsidP="00E96AB4">
      <w:pPr>
        <w:numPr>
          <w:ilvl w:val="0"/>
          <w:numId w:val="3"/>
        </w:numPr>
        <w:shd w:val="clear" w:color="auto" w:fill="FFFFFF"/>
        <w:jc w:val="both"/>
        <w:textAlignment w:val="baseline"/>
        <w:rPr>
          <w:color w:val="000000"/>
        </w:rPr>
      </w:pPr>
      <w:r>
        <w:t>н</w:t>
      </w:r>
      <w:r w:rsidRPr="00ED1BA9">
        <w:t>ачальник отдела ЖКХ</w:t>
      </w:r>
      <w:r>
        <w:t>;</w:t>
      </w:r>
    </w:p>
    <w:p w:rsidR="00E96AB4" w:rsidRPr="001460F4" w:rsidRDefault="00E96AB4" w:rsidP="00E96AB4">
      <w:pPr>
        <w:numPr>
          <w:ilvl w:val="0"/>
          <w:numId w:val="3"/>
        </w:numPr>
        <w:shd w:val="clear" w:color="auto" w:fill="FFFFFF"/>
        <w:jc w:val="both"/>
        <w:textAlignment w:val="baseline"/>
        <w:rPr>
          <w:color w:val="000000"/>
        </w:rPr>
      </w:pPr>
      <w:r>
        <w:t>н</w:t>
      </w:r>
      <w:r w:rsidRPr="00ED1BA9">
        <w:t>ачальник отдела по благоустройству</w:t>
      </w:r>
      <w:r>
        <w:t>;</w:t>
      </w:r>
    </w:p>
    <w:p w:rsidR="00E96AB4" w:rsidRPr="00ED1BA9" w:rsidRDefault="00E96AB4" w:rsidP="00E96AB4">
      <w:pPr>
        <w:numPr>
          <w:ilvl w:val="0"/>
          <w:numId w:val="3"/>
        </w:numPr>
        <w:shd w:val="clear" w:color="auto" w:fill="FFFFFF"/>
        <w:jc w:val="both"/>
        <w:textAlignment w:val="baseline"/>
        <w:rPr>
          <w:color w:val="000000"/>
        </w:rPr>
      </w:pPr>
      <w:r>
        <w:t>н</w:t>
      </w:r>
      <w:r w:rsidRPr="00ED1BA9">
        <w:t>ачальник отдела по транспорту, дорожному хозяйству и  связи;</w:t>
      </w:r>
    </w:p>
    <w:p w:rsidR="00D965A3" w:rsidRPr="00ED1BA9" w:rsidRDefault="00D965A3" w:rsidP="00D965A3">
      <w:pPr>
        <w:numPr>
          <w:ilvl w:val="0"/>
          <w:numId w:val="3"/>
        </w:numPr>
        <w:shd w:val="clear" w:color="auto" w:fill="FFFFFF"/>
        <w:jc w:val="both"/>
        <w:textAlignment w:val="baseline"/>
        <w:rPr>
          <w:color w:val="000000"/>
        </w:rPr>
      </w:pPr>
      <w:r w:rsidRPr="00ED1BA9">
        <w:rPr>
          <w:color w:val="000000"/>
        </w:rPr>
        <w:t xml:space="preserve">начальник </w:t>
      </w:r>
      <w:r w:rsidRPr="00ED1BA9">
        <w:t xml:space="preserve">отдела </w:t>
      </w:r>
      <w:r w:rsidR="00A33CC6" w:rsidRPr="00ED1BA9">
        <w:t xml:space="preserve">капитального </w:t>
      </w:r>
      <w:r w:rsidRPr="00ED1BA9">
        <w:t>строительств</w:t>
      </w:r>
      <w:r w:rsidR="00A33CC6" w:rsidRPr="00ED1BA9">
        <w:t>а</w:t>
      </w:r>
      <w:r w:rsidRPr="00ED1BA9">
        <w:t>;</w:t>
      </w:r>
    </w:p>
    <w:p w:rsidR="002F1F7B" w:rsidRPr="002F1F7B" w:rsidRDefault="002F1F7B" w:rsidP="00D965A3">
      <w:pPr>
        <w:numPr>
          <w:ilvl w:val="0"/>
          <w:numId w:val="3"/>
        </w:numPr>
        <w:shd w:val="clear" w:color="auto" w:fill="FFFFFF"/>
        <w:jc w:val="both"/>
        <w:textAlignment w:val="baseline"/>
        <w:rPr>
          <w:color w:val="000000"/>
        </w:rPr>
      </w:pPr>
      <w:r>
        <w:t xml:space="preserve">заместитель </w:t>
      </w:r>
      <w:proofErr w:type="spellStart"/>
      <w:proofErr w:type="gramStart"/>
      <w:r>
        <w:t>мэра-председатель</w:t>
      </w:r>
      <w:proofErr w:type="spellEnd"/>
      <w:proofErr w:type="gramEnd"/>
      <w:r>
        <w:t xml:space="preserve"> комитета по управлению</w:t>
      </w:r>
    </w:p>
    <w:p w:rsidR="002F1F7B" w:rsidRDefault="002F1F7B" w:rsidP="002F1F7B">
      <w:pPr>
        <w:shd w:val="clear" w:color="auto" w:fill="FFFFFF"/>
        <w:ind w:left="360"/>
        <w:jc w:val="both"/>
        <w:textAlignment w:val="baseline"/>
      </w:pPr>
      <w:r>
        <w:t xml:space="preserve"> муниципальным имуществом, ГО и ЧС;</w:t>
      </w:r>
    </w:p>
    <w:p w:rsidR="00E96AB4" w:rsidRPr="00ED1BA9" w:rsidRDefault="009C55E6" w:rsidP="00E96AB4">
      <w:pPr>
        <w:numPr>
          <w:ilvl w:val="0"/>
          <w:numId w:val="3"/>
        </w:numPr>
        <w:shd w:val="clear" w:color="auto" w:fill="FFFFFF"/>
        <w:jc w:val="both"/>
        <w:textAlignment w:val="baseline"/>
        <w:rPr>
          <w:color w:val="000000"/>
        </w:rPr>
      </w:pPr>
      <w:r>
        <w:t>начальник</w:t>
      </w:r>
      <w:r w:rsidR="00E96AB4" w:rsidRPr="00ED1BA9">
        <w:t xml:space="preserve"> отдела по управлению муниципальным имуществом;</w:t>
      </w:r>
    </w:p>
    <w:p w:rsidR="000D5C24" w:rsidRPr="00ED1BA9" w:rsidRDefault="000D5C24" w:rsidP="00D965A3">
      <w:pPr>
        <w:numPr>
          <w:ilvl w:val="0"/>
          <w:numId w:val="3"/>
        </w:numPr>
        <w:shd w:val="clear" w:color="auto" w:fill="FFFFFF"/>
        <w:jc w:val="both"/>
        <w:textAlignment w:val="baseline"/>
        <w:rPr>
          <w:color w:val="000000"/>
        </w:rPr>
      </w:pPr>
      <w:r w:rsidRPr="00ED1BA9">
        <w:t>заместитель начальника отдела по управлению муниципальным имуществом;</w:t>
      </w:r>
    </w:p>
    <w:p w:rsidR="00D965A3" w:rsidRPr="00ED1BA9" w:rsidRDefault="00D965A3" w:rsidP="00D965A3">
      <w:pPr>
        <w:numPr>
          <w:ilvl w:val="0"/>
          <w:numId w:val="3"/>
        </w:numPr>
        <w:shd w:val="clear" w:color="auto" w:fill="FFFFFF"/>
        <w:jc w:val="both"/>
        <w:textAlignment w:val="baseline"/>
        <w:rPr>
          <w:color w:val="000000"/>
        </w:rPr>
      </w:pPr>
      <w:r w:rsidRPr="00ED1BA9">
        <w:t>начальник отдела по ГО и ЧС</w:t>
      </w:r>
      <w:r w:rsidR="00805504">
        <w:t>;</w:t>
      </w:r>
    </w:p>
    <w:p w:rsidR="00D965A3" w:rsidRPr="00ED1BA9" w:rsidRDefault="009C55E6" w:rsidP="00D965A3">
      <w:pPr>
        <w:numPr>
          <w:ilvl w:val="0"/>
          <w:numId w:val="3"/>
        </w:numPr>
        <w:shd w:val="clear" w:color="auto" w:fill="FFFFFF"/>
        <w:jc w:val="both"/>
        <w:textAlignment w:val="baseline"/>
        <w:rPr>
          <w:color w:val="000000"/>
        </w:rPr>
      </w:pPr>
      <w:r>
        <w:rPr>
          <w:color w:val="000000"/>
        </w:rPr>
        <w:t>директор МКУ «Централизованная бухгалтерия»</w:t>
      </w:r>
      <w:r w:rsidR="000D5C24" w:rsidRPr="00ED1BA9">
        <w:rPr>
          <w:color w:val="000000"/>
        </w:rPr>
        <w:t>.</w:t>
      </w:r>
    </w:p>
    <w:p w:rsidR="00D965A3" w:rsidRDefault="00D965A3" w:rsidP="00D965A3">
      <w:pPr>
        <w:shd w:val="clear" w:color="auto" w:fill="FFFFFF"/>
        <w:jc w:val="both"/>
        <w:textAlignment w:val="baseline"/>
        <w:rPr>
          <w:color w:val="000000"/>
        </w:rPr>
      </w:pPr>
    </w:p>
    <w:p w:rsidR="00BC4597" w:rsidRDefault="00D965A3" w:rsidP="00D965A3">
      <w:pPr>
        <w:numPr>
          <w:ilvl w:val="1"/>
          <w:numId w:val="4"/>
        </w:numPr>
        <w:jc w:val="both"/>
      </w:pPr>
      <w:r>
        <w:t>К</w:t>
      </w:r>
      <w:r w:rsidRPr="002C0647">
        <w:t>онтрактную службу возглавляет руковод</w:t>
      </w:r>
      <w:r w:rsidR="00BC4597">
        <w:t>итель, назначаемый на должность</w:t>
      </w:r>
    </w:p>
    <w:p w:rsidR="00D965A3" w:rsidRPr="002C0647" w:rsidRDefault="00D965A3" w:rsidP="00D965A3">
      <w:pPr>
        <w:jc w:val="both"/>
      </w:pPr>
      <w:r w:rsidRPr="002C0647">
        <w:t xml:space="preserve">распоряжением </w:t>
      </w:r>
      <w:r w:rsidR="00F305BB">
        <w:t>мэра окр</w:t>
      </w:r>
      <w:r w:rsidR="009C55E6">
        <w:t>уга.</w:t>
      </w:r>
    </w:p>
    <w:p w:rsidR="00D965A3" w:rsidRDefault="00D965A3" w:rsidP="00D965A3">
      <w:pPr>
        <w:shd w:val="clear" w:color="auto" w:fill="FFFFFF"/>
        <w:jc w:val="both"/>
        <w:textAlignment w:val="baseline"/>
        <w:rPr>
          <w:color w:val="000000"/>
        </w:rPr>
      </w:pPr>
    </w:p>
    <w:p w:rsidR="00D965A3" w:rsidRDefault="00D965A3" w:rsidP="00D965A3">
      <w:pPr>
        <w:shd w:val="clear" w:color="auto" w:fill="FFFFFF"/>
        <w:jc w:val="both"/>
        <w:textAlignment w:val="baseline"/>
        <w:rPr>
          <w:color w:val="000000"/>
        </w:rPr>
      </w:pPr>
      <w:r w:rsidRPr="002C0647">
        <w:rPr>
          <w:color w:val="000000"/>
        </w:rPr>
        <w:t>Руководителем контрактной службы является</w:t>
      </w:r>
      <w:r w:rsidR="00ED1BA9">
        <w:rPr>
          <w:color w:val="000000"/>
        </w:rPr>
        <w:t xml:space="preserve"> - </w:t>
      </w:r>
      <w:r w:rsidRPr="002C0647">
        <w:rPr>
          <w:color w:val="000000"/>
        </w:rPr>
        <w:t xml:space="preserve"> заместитель мэра по экономике и финансам.</w:t>
      </w:r>
    </w:p>
    <w:p w:rsidR="00D965A3" w:rsidRDefault="00D965A3" w:rsidP="00D965A3">
      <w:pPr>
        <w:shd w:val="clear" w:color="auto" w:fill="FFFFFF"/>
        <w:jc w:val="both"/>
        <w:textAlignment w:val="baseline"/>
        <w:rPr>
          <w:color w:val="000000"/>
        </w:rPr>
      </w:pPr>
    </w:p>
    <w:p w:rsidR="00D965A3" w:rsidRDefault="00D965A3" w:rsidP="00D965A3">
      <w:pPr>
        <w:shd w:val="clear" w:color="auto" w:fill="FFFFFF"/>
        <w:jc w:val="both"/>
        <w:textAlignment w:val="baseline"/>
        <w:rPr>
          <w:color w:val="000000"/>
        </w:rPr>
      </w:pPr>
      <w:r>
        <w:rPr>
          <w:color w:val="000000"/>
        </w:rPr>
        <w:t>2.4.1.Осуществляет иные полномочия, предусмотренные Законом №44-ФЗ</w:t>
      </w:r>
    </w:p>
    <w:p w:rsidR="00D965A3" w:rsidRPr="002C0647" w:rsidRDefault="00D965A3" w:rsidP="00D965A3">
      <w:pPr>
        <w:shd w:val="clear" w:color="auto" w:fill="FFFFFF"/>
        <w:jc w:val="both"/>
        <w:textAlignment w:val="baseline"/>
        <w:rPr>
          <w:color w:val="000000"/>
        </w:rPr>
      </w:pPr>
    </w:p>
    <w:p w:rsidR="00D965A3" w:rsidRDefault="00D965A3" w:rsidP="00D965A3">
      <w:pPr>
        <w:numPr>
          <w:ilvl w:val="1"/>
          <w:numId w:val="4"/>
        </w:numPr>
        <w:spacing w:after="223" w:line="276" w:lineRule="auto"/>
        <w:jc w:val="both"/>
      </w:pPr>
      <w:r w:rsidRPr="00223884">
        <w:t xml:space="preserve">Руководитель контрактной службы распределяет определенные </w:t>
      </w:r>
      <w:hyperlink r:id="rId9" w:anchor="/document/99/565649089/XA00M8G2N0/" w:tgtFrame="_self" w:history="1">
        <w:r w:rsidRPr="00BC4597">
          <w:rPr>
            <w:rStyle w:val="aa"/>
            <w:color w:val="000000"/>
          </w:rPr>
          <w:t>разделом III Положения</w:t>
        </w:r>
      </w:hyperlink>
      <w:r w:rsidR="00BC4597">
        <w:t xml:space="preserve"> </w:t>
      </w:r>
      <w:r w:rsidRPr="00223884">
        <w:t>функции и полномочия между работниками контрактной службы.</w:t>
      </w:r>
    </w:p>
    <w:p w:rsidR="00D965A3" w:rsidRDefault="00D965A3" w:rsidP="00D965A3">
      <w:pPr>
        <w:shd w:val="clear" w:color="auto" w:fill="FFFFFF"/>
        <w:jc w:val="both"/>
        <w:textAlignment w:val="baseline"/>
      </w:pPr>
      <w:r w:rsidRPr="002C0647">
        <w:t>2.</w:t>
      </w:r>
      <w:r>
        <w:t>6</w:t>
      </w:r>
      <w:r w:rsidRPr="002C0647">
        <w:t>. Работники контрактной службы должны иметь образование</w:t>
      </w:r>
      <w:r w:rsidR="009C55E6">
        <w:t xml:space="preserve"> согласно занимаемой должности и </w:t>
      </w:r>
      <w:r w:rsidRPr="002C0647">
        <w:t>дополнительное профессиональное образование в сфере закупок</w:t>
      </w:r>
      <w:r>
        <w:t>.</w:t>
      </w:r>
    </w:p>
    <w:p w:rsidR="00D965A3" w:rsidRPr="002C0647" w:rsidRDefault="00D965A3" w:rsidP="00D965A3">
      <w:pPr>
        <w:shd w:val="clear" w:color="auto" w:fill="FFFFFF"/>
        <w:jc w:val="both"/>
        <w:textAlignment w:val="baseline"/>
        <w:rPr>
          <w:color w:val="000000"/>
        </w:rPr>
      </w:pPr>
    </w:p>
    <w:p w:rsidR="00D965A3" w:rsidRDefault="00D965A3" w:rsidP="00D965A3">
      <w:pPr>
        <w:spacing w:after="223"/>
        <w:jc w:val="both"/>
      </w:pPr>
      <w:r w:rsidRPr="002C0647">
        <w:t>2.</w:t>
      </w:r>
      <w:r>
        <w:t>7</w:t>
      </w:r>
      <w:r w:rsidRPr="002C0647">
        <w:t xml:space="preserve">. В соответствии с законодательством Российской Федерации действия (бездействие) должностного лица контрактной службы могут быть обжалованы в судебном порядке или в порядке, установленном </w:t>
      </w:r>
      <w:hyperlink r:id="rId10" w:anchor="/document/99/499011838/XA00MEG2N8/" w:history="1">
        <w:r w:rsidRPr="001E7CD2">
          <w:rPr>
            <w:rStyle w:val="aa"/>
            <w:color w:val="000000"/>
          </w:rPr>
          <w:t xml:space="preserve">главой 6 </w:t>
        </w:r>
        <w:r w:rsidR="00ED1BA9">
          <w:rPr>
            <w:rStyle w:val="aa"/>
            <w:color w:val="000000"/>
          </w:rPr>
          <w:t>Закона №44-ФЗ</w:t>
        </w:r>
      </w:hyperlink>
      <w:r w:rsidRPr="001E7CD2">
        <w:rPr>
          <w:color w:val="000000"/>
        </w:rPr>
        <w:t>,</w:t>
      </w:r>
      <w:r w:rsidRPr="002C0647">
        <w:t xml:space="preserve"> в </w:t>
      </w:r>
      <w:proofErr w:type="gramStart"/>
      <w:r w:rsidRPr="002C0647">
        <w:t>контрольный</w:t>
      </w:r>
      <w:proofErr w:type="gramEnd"/>
      <w:r w:rsidRPr="002C0647">
        <w:t xml:space="preserve"> орган</w:t>
      </w:r>
      <w:r w:rsidR="00ED1BA9">
        <w:t>е</w:t>
      </w:r>
      <w:r w:rsidRPr="002C0647">
        <w:t xml:space="preserve"> в сфере закупок, если такие действия (бездействие) нарушают права и законные интересы участника закупки.</w:t>
      </w:r>
    </w:p>
    <w:p w:rsidR="00D965A3" w:rsidRDefault="00D965A3" w:rsidP="00D965A3">
      <w:pPr>
        <w:spacing w:after="223"/>
        <w:jc w:val="both"/>
      </w:pPr>
      <w:r>
        <w:t>2.7.1.Руководитель контрактной службы и иные работники службы за допущенные ими нарушения действующего законодательства, ненадлежащее исполнение своих обязанностей могут быть привлечены к дисциплинарной, административной и уголовной ответственности.</w:t>
      </w:r>
    </w:p>
    <w:p w:rsidR="00D965A3" w:rsidRPr="0094774E" w:rsidRDefault="00D965A3" w:rsidP="00D965A3">
      <w:pPr>
        <w:spacing w:after="223"/>
        <w:jc w:val="both"/>
      </w:pPr>
      <w:r>
        <w:t>2.7.2.Руководитель контрактной службы и иные работники службы несут материальную ответственность за ущерб, причиненный в результате их неправомерных действий.</w:t>
      </w:r>
    </w:p>
    <w:p w:rsidR="00D965A3" w:rsidRDefault="00D965A3" w:rsidP="00D965A3">
      <w:pPr>
        <w:jc w:val="center"/>
        <w:rPr>
          <w:rStyle w:val="docuntyped-name"/>
          <w:b/>
        </w:rPr>
      </w:pPr>
      <w:r w:rsidRPr="002C0647">
        <w:rPr>
          <w:rStyle w:val="docuntyped-number"/>
          <w:b/>
        </w:rPr>
        <w:t xml:space="preserve">III. </w:t>
      </w:r>
      <w:r w:rsidRPr="002C0647">
        <w:rPr>
          <w:rStyle w:val="docuntyped-name"/>
          <w:b/>
        </w:rPr>
        <w:t>Функции и полномочия контрактной службы</w:t>
      </w:r>
    </w:p>
    <w:p w:rsidR="00A72CFA" w:rsidRPr="002C0647" w:rsidRDefault="00A72CFA" w:rsidP="00D965A3">
      <w:pPr>
        <w:jc w:val="center"/>
        <w:rPr>
          <w:b/>
        </w:rPr>
      </w:pPr>
    </w:p>
    <w:p w:rsidR="00D965A3" w:rsidRDefault="00A72CFA" w:rsidP="00A72CFA">
      <w:pPr>
        <w:spacing w:after="1" w:line="240" w:lineRule="atLeast"/>
        <w:jc w:val="both"/>
      </w:pPr>
      <w:bookmarkStart w:id="28" w:name="fg18"/>
      <w:bookmarkStart w:id="29" w:name="dfasfrx5z4"/>
      <w:bookmarkStart w:id="30" w:name="bssPhr16"/>
      <w:bookmarkStart w:id="31" w:name="fg51"/>
      <w:bookmarkStart w:id="32" w:name="dfasq0nblb"/>
      <w:bookmarkStart w:id="33" w:name="bssPhr49"/>
      <w:bookmarkStart w:id="34" w:name="fg52"/>
      <w:bookmarkStart w:id="35" w:name="dfasms8pc5"/>
      <w:bookmarkStart w:id="36" w:name="bssPhr50"/>
      <w:bookmarkEnd w:id="28"/>
      <w:bookmarkEnd w:id="29"/>
      <w:bookmarkEnd w:id="30"/>
      <w:bookmarkEnd w:id="31"/>
      <w:bookmarkEnd w:id="32"/>
      <w:bookmarkEnd w:id="33"/>
      <w:bookmarkEnd w:id="34"/>
      <w:bookmarkEnd w:id="35"/>
      <w:bookmarkEnd w:id="36"/>
      <w:r>
        <w:t>3.</w:t>
      </w:r>
      <w:r w:rsidR="00D965A3" w:rsidRPr="00E179C4">
        <w:t>Контрактная служба осуществляет следующие функции и полномочия:</w:t>
      </w:r>
    </w:p>
    <w:p w:rsidR="00D965A3" w:rsidRPr="00E179C4" w:rsidRDefault="00D965A3" w:rsidP="00D965A3">
      <w:pPr>
        <w:spacing w:after="1" w:line="240" w:lineRule="atLeast"/>
        <w:ind w:left="720"/>
        <w:jc w:val="both"/>
      </w:pPr>
    </w:p>
    <w:p w:rsidR="00D965A3" w:rsidRPr="001B7518" w:rsidRDefault="00A72CFA" w:rsidP="00A72CFA">
      <w:pPr>
        <w:jc w:val="both"/>
        <w:rPr>
          <w:b/>
        </w:rPr>
      </w:pPr>
      <w:r>
        <w:rPr>
          <w:b/>
        </w:rPr>
        <w:t>3.1.</w:t>
      </w:r>
      <w:r w:rsidR="00D965A3" w:rsidRPr="001B7518">
        <w:rPr>
          <w:b/>
        </w:rPr>
        <w:t>При планировании закупок:</w:t>
      </w:r>
    </w:p>
    <w:p w:rsidR="00D965A3" w:rsidRDefault="00D965A3" w:rsidP="00D965A3">
      <w:pPr>
        <w:ind w:left="936"/>
        <w:jc w:val="both"/>
      </w:pPr>
    </w:p>
    <w:p w:rsidR="00D965A3" w:rsidRDefault="00260E17" w:rsidP="00260E17">
      <w:pPr>
        <w:jc w:val="both"/>
      </w:pPr>
      <w:r>
        <w:t xml:space="preserve">3.1.1. </w:t>
      </w:r>
      <w:r w:rsidR="00D965A3">
        <w:t>разрабатывае</w:t>
      </w:r>
      <w:r w:rsidR="00D965A3" w:rsidRPr="0071779A">
        <w:t>т план-график, осуществля</w:t>
      </w:r>
      <w:r>
        <w:t>ет</w:t>
      </w:r>
      <w:r w:rsidR="00D965A3" w:rsidRPr="0071779A">
        <w:t xml:space="preserve"> подготовку изменений</w:t>
      </w:r>
      <w:r w:rsidR="00D965A3">
        <w:t xml:space="preserve"> для внесения</w:t>
      </w:r>
      <w:r w:rsidR="00D965A3" w:rsidRPr="0071779A">
        <w:t xml:space="preserve"> в план-график</w:t>
      </w:r>
      <w:r w:rsidR="00D965A3">
        <w:t>;</w:t>
      </w:r>
      <w:r w:rsidR="00D965A3" w:rsidRPr="0071779A">
        <w:t xml:space="preserve"> </w:t>
      </w:r>
    </w:p>
    <w:p w:rsidR="00D965A3" w:rsidRPr="0071779A" w:rsidRDefault="00D965A3" w:rsidP="00D965A3">
      <w:pPr>
        <w:ind w:left="1134"/>
        <w:jc w:val="both"/>
      </w:pPr>
    </w:p>
    <w:p w:rsidR="00D965A3" w:rsidRDefault="00D965A3" w:rsidP="00260E17">
      <w:pPr>
        <w:jc w:val="both"/>
      </w:pPr>
      <w:r w:rsidRPr="002C0647">
        <w:t>3.1.2. размеща</w:t>
      </w:r>
      <w:r>
        <w:t>е</w:t>
      </w:r>
      <w:r w:rsidRPr="002C0647">
        <w:t>т в единой информационной системе в сфере закупок (далее - единая информационная система) план-график и внесенные в него изменения;</w:t>
      </w:r>
    </w:p>
    <w:p w:rsidR="00D965A3" w:rsidRDefault="00D965A3" w:rsidP="00D965A3">
      <w:pPr>
        <w:ind w:firstLine="539"/>
        <w:jc w:val="both"/>
      </w:pPr>
    </w:p>
    <w:p w:rsidR="00D965A3" w:rsidRPr="001E7CD2" w:rsidRDefault="00D965A3" w:rsidP="00260E17">
      <w:pPr>
        <w:spacing w:after="223"/>
        <w:jc w:val="both"/>
        <w:rPr>
          <w:color w:val="000000"/>
        </w:rPr>
      </w:pPr>
      <w:r>
        <w:lastRenderedPageBreak/>
        <w:t>3.1.3. организуе</w:t>
      </w:r>
      <w:r w:rsidRPr="002C0647">
        <w:t xml:space="preserve">т общественное обсуждение закупок в случаях, предусмотренных </w:t>
      </w:r>
      <w:hyperlink r:id="rId11" w:anchor="/document/99/499011838/XA00MDG2O0/" w:history="1">
        <w:r w:rsidRPr="001E7CD2">
          <w:rPr>
            <w:rStyle w:val="aa"/>
            <w:color w:val="000000"/>
          </w:rPr>
          <w:t>статьей 20</w:t>
        </w:r>
        <w:r>
          <w:rPr>
            <w:rStyle w:val="aa"/>
            <w:color w:val="000000"/>
          </w:rPr>
          <w:t xml:space="preserve"> Закона №44-ФЗ</w:t>
        </w:r>
      </w:hyperlink>
      <w:r w:rsidRPr="001E7CD2">
        <w:rPr>
          <w:color w:val="000000"/>
        </w:rPr>
        <w:t>;</w:t>
      </w:r>
    </w:p>
    <w:p w:rsidR="00D965A3" w:rsidRPr="00E20F23" w:rsidRDefault="00D965A3" w:rsidP="00260E17">
      <w:pPr>
        <w:spacing w:after="223"/>
        <w:jc w:val="both"/>
        <w:rPr>
          <w:color w:val="000000"/>
          <w:u w:val="single"/>
        </w:rPr>
      </w:pPr>
      <w:r w:rsidRPr="002C0647">
        <w:t>3.1.4. разрабатывает требования к закупаем</w:t>
      </w:r>
      <w:r>
        <w:t>ой продукции на основании правовых актов о нормировании</w:t>
      </w:r>
      <w:r w:rsidR="00E20F23">
        <w:t xml:space="preserve"> в соответствии со статьей </w:t>
      </w:r>
      <w:r w:rsidR="00E20F23" w:rsidRPr="00E20F23">
        <w:rPr>
          <w:u w:val="single"/>
        </w:rPr>
        <w:t>19 Закона №44-ФЗ;</w:t>
      </w:r>
    </w:p>
    <w:p w:rsidR="00D965A3" w:rsidRDefault="00D965A3" w:rsidP="00260E17">
      <w:pPr>
        <w:jc w:val="both"/>
        <w:rPr>
          <w:color w:val="000000"/>
        </w:rPr>
      </w:pPr>
      <w:r w:rsidRPr="009A1FFA">
        <w:rPr>
          <w:color w:val="000000"/>
        </w:rPr>
        <w:t>3.1.5. организует в случае необходимости</w:t>
      </w:r>
      <w:r>
        <w:rPr>
          <w:color w:val="000000"/>
        </w:rPr>
        <w:t xml:space="preserve"> на стадии планирования закупок</w:t>
      </w:r>
      <w:r w:rsidRPr="009A1FFA">
        <w:rPr>
          <w:color w:val="000000"/>
        </w:rPr>
        <w:t xml:space="preserve">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муниципальных нужд</w:t>
      </w:r>
      <w:r w:rsidR="00260E17">
        <w:rPr>
          <w:color w:val="000000"/>
        </w:rPr>
        <w:t>;</w:t>
      </w:r>
    </w:p>
    <w:p w:rsidR="00260E17" w:rsidRDefault="00260E17" w:rsidP="00260E17">
      <w:pPr>
        <w:jc w:val="both"/>
        <w:rPr>
          <w:color w:val="000000"/>
        </w:rPr>
      </w:pPr>
    </w:p>
    <w:p w:rsidR="00D965A3" w:rsidRPr="001B7518" w:rsidRDefault="00D965A3" w:rsidP="00D965A3">
      <w:pPr>
        <w:ind w:firstLine="539"/>
        <w:jc w:val="both"/>
        <w:rPr>
          <w:b/>
          <w:color w:val="000000"/>
        </w:rPr>
      </w:pPr>
      <w:r w:rsidRPr="001B7518">
        <w:rPr>
          <w:b/>
          <w:color w:val="000000"/>
        </w:rPr>
        <w:t>3.2. При определении поставщиков (подрядчиков, исполнителей):</w:t>
      </w:r>
    </w:p>
    <w:p w:rsidR="00D965A3" w:rsidRDefault="00D965A3" w:rsidP="00F3730B">
      <w:pPr>
        <w:jc w:val="both"/>
        <w:rPr>
          <w:color w:val="000000"/>
        </w:rPr>
      </w:pPr>
      <w:r>
        <w:rPr>
          <w:color w:val="000000"/>
        </w:rPr>
        <w:t>3.2.1. о</w:t>
      </w:r>
      <w:r w:rsidRPr="009A1FFA">
        <w:rPr>
          <w:color w:val="000000"/>
        </w:rPr>
        <w:t>беспечивает проведение закрытых способов определения поставщиков (подрядчиков, исполнит</w:t>
      </w:r>
      <w:r>
        <w:rPr>
          <w:color w:val="000000"/>
        </w:rPr>
        <w:t>елей) в случаях, установленных частями 11 и 12 статьи 24 Закона №44-ФЗ</w:t>
      </w:r>
      <w:r w:rsidRPr="009A1FFA">
        <w:rPr>
          <w:color w:val="000000"/>
        </w:rPr>
        <w:t>, по согласованию с федеральным органом исполнительной власти, уполномоченным Правительством</w:t>
      </w:r>
      <w:r>
        <w:rPr>
          <w:color w:val="000000"/>
        </w:rPr>
        <w:t xml:space="preserve"> РФ (если такое согласование предусмотрено Федеральным законом)</w:t>
      </w:r>
      <w:r w:rsidR="0069763E">
        <w:rPr>
          <w:color w:val="000000"/>
        </w:rPr>
        <w:t>;</w:t>
      </w:r>
    </w:p>
    <w:p w:rsidR="0069763E" w:rsidRPr="009A1FFA" w:rsidRDefault="0069763E" w:rsidP="00F3730B">
      <w:pPr>
        <w:jc w:val="both"/>
        <w:rPr>
          <w:color w:val="000000"/>
        </w:rPr>
      </w:pPr>
    </w:p>
    <w:p w:rsidR="00D965A3" w:rsidRDefault="00D965A3" w:rsidP="00F3730B">
      <w:pPr>
        <w:jc w:val="both"/>
        <w:rPr>
          <w:color w:val="222222"/>
          <w:shd w:val="clear" w:color="auto" w:fill="FFFFFF"/>
        </w:rPr>
      </w:pPr>
      <w:r w:rsidRPr="009A1FFA">
        <w:rPr>
          <w:color w:val="000000"/>
        </w:rPr>
        <w:t>3.</w:t>
      </w:r>
      <w:r>
        <w:rPr>
          <w:color w:val="000000"/>
        </w:rPr>
        <w:t>2.2. о</w:t>
      </w:r>
      <w:r w:rsidRPr="009A1FFA">
        <w:rPr>
          <w:color w:val="000000"/>
        </w:rPr>
        <w:t>существляет подготовку и размещение в единой информационной системе извещений об осуществлении закупок, документации о закупках</w:t>
      </w:r>
      <w:r>
        <w:rPr>
          <w:color w:val="000000"/>
        </w:rPr>
        <w:t xml:space="preserve"> (в случае</w:t>
      </w:r>
      <w:r w:rsidRPr="009A1FFA">
        <w:rPr>
          <w:color w:val="000000"/>
        </w:rPr>
        <w:t>,</w:t>
      </w:r>
      <w:r>
        <w:rPr>
          <w:color w:val="000000"/>
        </w:rPr>
        <w:t xml:space="preserve"> если Законом №44-ФЗ </w:t>
      </w:r>
      <w:r w:rsidRPr="002B67A2">
        <w:rPr>
          <w:color w:val="000000"/>
        </w:rPr>
        <w:t>предус</w:t>
      </w:r>
      <w:r w:rsidR="00F3730B">
        <w:rPr>
          <w:color w:val="000000"/>
        </w:rPr>
        <w:t xml:space="preserve">мотрена документация о закупке) </w:t>
      </w:r>
      <w:r w:rsidRPr="002B67A2">
        <w:rPr>
          <w:color w:val="000000"/>
        </w:rPr>
        <w:t xml:space="preserve">проектов контрактов, подготовку и направление приглашений </w:t>
      </w:r>
      <w:r w:rsidRPr="002B67A2">
        <w:rPr>
          <w:color w:val="222222"/>
          <w:shd w:val="clear" w:color="auto" w:fill="FFFFFF"/>
        </w:rPr>
        <w:t>принять участие в определении поставщиков (подрядчиков, исполнителей)</w:t>
      </w:r>
      <w:r w:rsidR="0069763E">
        <w:rPr>
          <w:color w:val="222222"/>
          <w:shd w:val="clear" w:color="auto" w:fill="FFFFFF"/>
        </w:rPr>
        <w:t>;</w:t>
      </w:r>
    </w:p>
    <w:p w:rsidR="0069763E" w:rsidRDefault="0069763E" w:rsidP="0069763E">
      <w:pPr>
        <w:jc w:val="both"/>
        <w:rPr>
          <w:color w:val="000000"/>
        </w:rPr>
      </w:pPr>
    </w:p>
    <w:p w:rsidR="00D965A3" w:rsidRDefault="00D965A3" w:rsidP="0069763E">
      <w:pPr>
        <w:jc w:val="both"/>
        <w:rPr>
          <w:color w:val="000000"/>
        </w:rPr>
      </w:pPr>
      <w:r>
        <w:rPr>
          <w:color w:val="000000"/>
        </w:rPr>
        <w:t>3.2.2.1. о</w:t>
      </w:r>
      <w:r w:rsidRPr="009A1FFA">
        <w:rPr>
          <w:color w:val="000000"/>
        </w:rPr>
        <w:t>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w:t>
      </w:r>
      <w:r w:rsidR="0069763E">
        <w:rPr>
          <w:color w:val="000000"/>
        </w:rPr>
        <w:t>мальное зна</w:t>
      </w:r>
      <w:r w:rsidR="00E20F23">
        <w:rPr>
          <w:color w:val="000000"/>
        </w:rPr>
        <w:t xml:space="preserve">чение цены </w:t>
      </w:r>
      <w:r w:rsidR="00E20F23" w:rsidRPr="00805504">
        <w:rPr>
          <w:color w:val="000000"/>
        </w:rPr>
        <w:t>контракта методами установленными статьей 22 Закона №44-ФЗ, в том числе с учетом требований норм национального режима;</w:t>
      </w:r>
    </w:p>
    <w:p w:rsidR="0069763E" w:rsidRPr="009A1FFA" w:rsidRDefault="0069763E" w:rsidP="0069763E">
      <w:pPr>
        <w:jc w:val="both"/>
        <w:rPr>
          <w:color w:val="000000"/>
        </w:rPr>
      </w:pPr>
    </w:p>
    <w:p w:rsidR="00D965A3" w:rsidRPr="00E20F23" w:rsidRDefault="00D965A3" w:rsidP="00E20F23">
      <w:pPr>
        <w:pStyle w:val="a9"/>
        <w:jc w:val="both"/>
        <w:rPr>
          <w:rFonts w:ascii="Times New Roman" w:hAnsi="Times New Roman"/>
          <w:sz w:val="24"/>
          <w:szCs w:val="24"/>
          <w:lang w:eastAsia="ru-RU"/>
        </w:rPr>
      </w:pPr>
      <w:r w:rsidRPr="00E20F23">
        <w:rPr>
          <w:rFonts w:ascii="Times New Roman" w:hAnsi="Times New Roman"/>
          <w:color w:val="000000"/>
          <w:sz w:val="24"/>
          <w:szCs w:val="24"/>
        </w:rPr>
        <w:t>3.2.2.2. осуществляет описание объекта закупки</w:t>
      </w:r>
      <w:r w:rsidR="00E20F23">
        <w:rPr>
          <w:rFonts w:ascii="Times New Roman" w:hAnsi="Times New Roman"/>
          <w:color w:val="000000"/>
          <w:sz w:val="24"/>
          <w:szCs w:val="24"/>
        </w:rPr>
        <w:t xml:space="preserve">, </w:t>
      </w:r>
      <w:r w:rsidR="00E20F23" w:rsidRPr="009C55E6">
        <w:rPr>
          <w:rFonts w:ascii="Times New Roman" w:hAnsi="Times New Roman"/>
          <w:color w:val="000000"/>
          <w:sz w:val="24"/>
          <w:szCs w:val="24"/>
        </w:rPr>
        <w:t>в том числе в структурированном виде с использованием ЕИС с учетом требований статьи 14 Закона №44-ФЗ</w:t>
      </w:r>
      <w:r w:rsidRPr="00E20F23">
        <w:rPr>
          <w:rFonts w:ascii="Times New Roman" w:hAnsi="Times New Roman"/>
          <w:color w:val="000000"/>
          <w:sz w:val="24"/>
          <w:szCs w:val="24"/>
        </w:rPr>
        <w:t xml:space="preserve"> (в соответствии с </w:t>
      </w:r>
      <w:r w:rsidRPr="00E20F23">
        <w:rPr>
          <w:rFonts w:ascii="Times New Roman" w:hAnsi="Times New Roman"/>
          <w:sz w:val="24"/>
          <w:szCs w:val="24"/>
          <w:lang w:eastAsia="ru-RU"/>
        </w:rPr>
        <w:t xml:space="preserve">Положением о порядке взаимодействия контрактной службы со структурными подразделениями, должностными лицами Администрации Киренского муниципального </w:t>
      </w:r>
      <w:r w:rsidR="00E20F23">
        <w:rPr>
          <w:rFonts w:ascii="Times New Roman" w:hAnsi="Times New Roman"/>
          <w:sz w:val="24"/>
          <w:szCs w:val="24"/>
          <w:lang w:eastAsia="ru-RU"/>
        </w:rPr>
        <w:t>округа</w:t>
      </w:r>
      <w:r w:rsidRPr="00E20F23">
        <w:rPr>
          <w:rFonts w:ascii="Times New Roman" w:hAnsi="Times New Roman"/>
          <w:sz w:val="24"/>
          <w:szCs w:val="24"/>
          <w:lang w:eastAsia="ru-RU"/>
        </w:rPr>
        <w:t xml:space="preserve"> – инициатор закупки);</w:t>
      </w:r>
    </w:p>
    <w:p w:rsidR="00D965A3" w:rsidRPr="00E20F23" w:rsidRDefault="00D965A3" w:rsidP="00D965A3">
      <w:pPr>
        <w:pStyle w:val="a9"/>
        <w:jc w:val="both"/>
        <w:rPr>
          <w:rFonts w:ascii="Times New Roman" w:hAnsi="Times New Roman"/>
          <w:color w:val="000000"/>
          <w:sz w:val="24"/>
          <w:szCs w:val="24"/>
        </w:rPr>
      </w:pPr>
    </w:p>
    <w:p w:rsidR="00D965A3" w:rsidRDefault="00D965A3" w:rsidP="00E20F23">
      <w:pPr>
        <w:jc w:val="both"/>
        <w:rPr>
          <w:color w:val="000000"/>
        </w:rPr>
      </w:pPr>
      <w:r>
        <w:rPr>
          <w:color w:val="000000"/>
        </w:rPr>
        <w:t>3.2</w:t>
      </w:r>
      <w:r w:rsidRPr="009A1FFA">
        <w:rPr>
          <w:color w:val="000000"/>
        </w:rPr>
        <w:t xml:space="preserve">.2.3. </w:t>
      </w:r>
      <w:r>
        <w:rPr>
          <w:color w:val="000000"/>
        </w:rPr>
        <w:t>у</w:t>
      </w:r>
      <w:r w:rsidRPr="009A1FFA">
        <w:rPr>
          <w:color w:val="000000"/>
        </w:rPr>
        <w:t xml:space="preserve">казывает в извещении об осуществлении закупки информацию, предусмотренную статьей 42 </w:t>
      </w:r>
      <w:r>
        <w:rPr>
          <w:color w:val="000000"/>
        </w:rPr>
        <w:t>З</w:t>
      </w:r>
      <w:r w:rsidRPr="009A1FFA">
        <w:rPr>
          <w:color w:val="000000"/>
        </w:rPr>
        <w:t>акона</w:t>
      </w:r>
      <w:r>
        <w:rPr>
          <w:color w:val="000000"/>
        </w:rPr>
        <w:t xml:space="preserve"> №-44-ФЗ</w:t>
      </w:r>
      <w:r w:rsidRPr="009A1FFA">
        <w:rPr>
          <w:color w:val="000000"/>
        </w:rPr>
        <w:t>:</w:t>
      </w:r>
    </w:p>
    <w:p w:rsidR="00E20F23" w:rsidRPr="009A1FFA" w:rsidRDefault="00E20F23" w:rsidP="00E20F23">
      <w:pPr>
        <w:jc w:val="both"/>
        <w:rPr>
          <w:color w:val="000000"/>
        </w:rPr>
      </w:pPr>
    </w:p>
    <w:p w:rsidR="000B2662" w:rsidRDefault="00D965A3" w:rsidP="000B2662">
      <w:pPr>
        <w:spacing w:before="100" w:beforeAutospacing="1" w:after="100" w:afterAutospacing="1"/>
        <w:ind w:right="180"/>
        <w:contextualSpacing/>
        <w:jc w:val="both"/>
        <w:rPr>
          <w:color w:val="000000"/>
        </w:rPr>
      </w:pPr>
      <w:proofErr w:type="gramStart"/>
      <w:r w:rsidRPr="00805504">
        <w:rPr>
          <w:color w:val="000000"/>
        </w:rPr>
        <w:t>– запрет</w:t>
      </w:r>
      <w:r w:rsidR="000B2662" w:rsidRPr="00805504">
        <w:rPr>
          <w:color w:val="000000"/>
        </w:rPr>
        <w:t>е</w:t>
      </w:r>
      <w:r w:rsidR="00E20F23" w:rsidRPr="00805504">
        <w:rPr>
          <w:color w:val="000000"/>
        </w:rPr>
        <w:t xml:space="preserve"> или</w:t>
      </w:r>
      <w:r w:rsidRPr="00805504">
        <w:rPr>
          <w:color w:val="000000"/>
        </w:rPr>
        <w:t xml:space="preserve"> об ограничени</w:t>
      </w:r>
      <w:r w:rsidR="00E20F23" w:rsidRPr="00805504">
        <w:rPr>
          <w:color w:val="000000"/>
        </w:rPr>
        <w:t>и закупок товаров (в том числе поставляемых при выполнении закупаемых работ, оказании закупаемых услуг)</w:t>
      </w:r>
      <w:r w:rsidRPr="00805504">
        <w:rPr>
          <w:color w:val="000000"/>
        </w:rPr>
        <w:t>, происходящих из иностранн</w:t>
      </w:r>
      <w:r w:rsidR="000B2662" w:rsidRPr="00805504">
        <w:rPr>
          <w:color w:val="000000"/>
        </w:rPr>
        <w:t>ых</w:t>
      </w:r>
      <w:r w:rsidRPr="00805504">
        <w:rPr>
          <w:color w:val="000000"/>
        </w:rPr>
        <w:t xml:space="preserve"> государств</w:t>
      </w:r>
      <w:r w:rsidR="000B2662" w:rsidRPr="00805504">
        <w:rPr>
          <w:color w:val="000000"/>
        </w:rPr>
        <w:t>,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w:t>
      </w:r>
      <w:proofErr w:type="gramEnd"/>
      <w:r w:rsidR="000B2662" w:rsidRPr="00805504">
        <w:rPr>
          <w:color w:val="000000"/>
        </w:rPr>
        <w:t xml:space="preserve"> установлены в соответствии с пунктом 1 части 2 статьи 14 Закона № 44-ФЗ в отношении товара (в том числе поставляемого при выполнении закупаемой работы, оказании закупаемой услуги), работы, услуги, </w:t>
      </w:r>
      <w:proofErr w:type="gramStart"/>
      <w:r w:rsidR="000B2662" w:rsidRPr="00805504">
        <w:rPr>
          <w:color w:val="000000"/>
        </w:rPr>
        <w:t>являющихся</w:t>
      </w:r>
      <w:proofErr w:type="gramEnd"/>
      <w:r w:rsidR="000B2662" w:rsidRPr="00805504">
        <w:rPr>
          <w:color w:val="000000"/>
        </w:rPr>
        <w:t xml:space="preserve"> объектом закупки;</w:t>
      </w:r>
    </w:p>
    <w:p w:rsidR="00D965A3" w:rsidRDefault="00D965A3" w:rsidP="000B2662">
      <w:pPr>
        <w:jc w:val="both"/>
        <w:rPr>
          <w:color w:val="000000"/>
        </w:rPr>
      </w:pPr>
      <w:proofErr w:type="gramStart"/>
      <w:r w:rsidRPr="009A1FFA">
        <w:rPr>
          <w:color w:val="000000"/>
        </w:rPr>
        <w:t>–</w:t>
      </w:r>
      <w:r>
        <w:rPr>
          <w:color w:val="000000"/>
        </w:rPr>
        <w:t xml:space="preserve"> </w:t>
      </w:r>
      <w:r w:rsidRPr="009A1FFA">
        <w:rPr>
          <w:color w:val="000000"/>
        </w:rPr>
        <w:t>преимуществах</w:t>
      </w:r>
      <w:r>
        <w:rPr>
          <w:color w:val="000000"/>
        </w:rPr>
        <w:t xml:space="preserve"> участия в определении поставщика (подрядчика, исполнителя) в соответствии с частью 3 статьи 30 Закона №44-ФЗ или требование, установленное в соответствии с частью 5 статьи 30 Закона №44-ФЗ, с указанием в соответствии с частью 6 </w:t>
      </w:r>
      <w:r>
        <w:rPr>
          <w:color w:val="000000"/>
        </w:rPr>
        <w:lastRenderedPageBreak/>
        <w:t>статьи 30 Закона №44-ФЗ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(при необходимости);</w:t>
      </w:r>
      <w:proofErr w:type="gramEnd"/>
    </w:p>
    <w:p w:rsidR="00D965A3" w:rsidRDefault="00D965A3" w:rsidP="000B2662">
      <w:pPr>
        <w:jc w:val="both"/>
        <w:rPr>
          <w:color w:val="000000"/>
        </w:rPr>
      </w:pPr>
      <w:r>
        <w:rPr>
          <w:color w:val="000000"/>
        </w:rPr>
        <w:t xml:space="preserve">- </w:t>
      </w:r>
      <w:proofErr w:type="gramStart"/>
      <w:r>
        <w:rPr>
          <w:color w:val="000000"/>
        </w:rPr>
        <w:t>преимуществах</w:t>
      </w:r>
      <w:proofErr w:type="gramEnd"/>
      <w:r>
        <w:rPr>
          <w:color w:val="000000"/>
        </w:rPr>
        <w:t xml:space="preserve">, </w:t>
      </w:r>
      <w:r w:rsidRPr="009A1FFA">
        <w:rPr>
          <w:color w:val="000000"/>
        </w:rPr>
        <w:t xml:space="preserve">предоставляемых в соответствии со статьями 28, 29 </w:t>
      </w:r>
      <w:r w:rsidR="000B2662">
        <w:rPr>
          <w:color w:val="000000"/>
        </w:rPr>
        <w:t>Закона №44-ФЗ;</w:t>
      </w:r>
    </w:p>
    <w:p w:rsidR="000B2662" w:rsidRDefault="000B2662" w:rsidP="000B2662">
      <w:pPr>
        <w:jc w:val="both"/>
        <w:rPr>
          <w:color w:val="000000"/>
        </w:rPr>
      </w:pPr>
    </w:p>
    <w:p w:rsidR="00D965A3" w:rsidRDefault="00D965A3" w:rsidP="000B2662">
      <w:pPr>
        <w:jc w:val="both"/>
        <w:rPr>
          <w:color w:val="000000"/>
        </w:rPr>
      </w:pPr>
      <w:r w:rsidRPr="009A1FFA">
        <w:rPr>
          <w:color w:val="000000"/>
        </w:rPr>
        <w:t>3.</w:t>
      </w:r>
      <w:r>
        <w:rPr>
          <w:color w:val="000000"/>
        </w:rPr>
        <w:t>2</w:t>
      </w:r>
      <w:r w:rsidRPr="009A1FFA">
        <w:rPr>
          <w:color w:val="000000"/>
        </w:rPr>
        <w:t>.</w:t>
      </w:r>
      <w:r>
        <w:rPr>
          <w:color w:val="000000"/>
        </w:rPr>
        <w:t>3</w:t>
      </w:r>
      <w:r w:rsidRPr="009A1FFA">
        <w:rPr>
          <w:color w:val="000000"/>
        </w:rPr>
        <w:t xml:space="preserve">. </w:t>
      </w:r>
      <w:r>
        <w:rPr>
          <w:color w:val="000000"/>
        </w:rPr>
        <w:t>о</w:t>
      </w:r>
      <w:r w:rsidRPr="009A1FFA">
        <w:rPr>
          <w:color w:val="000000"/>
        </w:rPr>
        <w:t>существляет подготовку и размещение в единой информационной системе разъяснений п</w:t>
      </w:r>
      <w:r>
        <w:rPr>
          <w:color w:val="000000"/>
        </w:rPr>
        <w:t>оложений извещения об осуществлении закупки, документации о закупке (в случае, если законом №44-ФЗ предусмотрена документация о закупке);</w:t>
      </w:r>
    </w:p>
    <w:p w:rsidR="000B2662" w:rsidRDefault="000B2662" w:rsidP="00D965A3">
      <w:pPr>
        <w:jc w:val="both"/>
        <w:rPr>
          <w:color w:val="000000"/>
        </w:rPr>
      </w:pPr>
    </w:p>
    <w:p w:rsidR="00D965A3" w:rsidRDefault="00D965A3" w:rsidP="00D965A3">
      <w:pPr>
        <w:jc w:val="both"/>
        <w:rPr>
          <w:color w:val="000000"/>
        </w:rPr>
      </w:pPr>
      <w:r w:rsidRPr="009A1FFA">
        <w:rPr>
          <w:color w:val="000000"/>
        </w:rPr>
        <w:t>3.</w:t>
      </w:r>
      <w:r>
        <w:rPr>
          <w:color w:val="000000"/>
        </w:rPr>
        <w:t>2.4</w:t>
      </w:r>
      <w:r w:rsidRPr="009A1FFA">
        <w:rPr>
          <w:color w:val="000000"/>
        </w:rPr>
        <w:t xml:space="preserve">. </w:t>
      </w:r>
      <w:r>
        <w:rPr>
          <w:color w:val="000000"/>
        </w:rPr>
        <w:t>о</w:t>
      </w:r>
      <w:r w:rsidRPr="009A1FFA">
        <w:rPr>
          <w:color w:val="000000"/>
        </w:rPr>
        <w:t>существляет подготовку и размещение в единой информационной системе извещения об отмене определения поставщика (подрядчика, исполнителя), изменений в извещение об осуществлении закупки</w:t>
      </w:r>
      <w:r>
        <w:rPr>
          <w:color w:val="000000"/>
        </w:rPr>
        <w:t xml:space="preserve"> и (или) документацию о закупке (в случае, если законом №44-ФЗ предусмотрена документация о закупке);</w:t>
      </w:r>
    </w:p>
    <w:p w:rsidR="000B2662" w:rsidRDefault="000B2662" w:rsidP="000B2662">
      <w:pPr>
        <w:jc w:val="both"/>
        <w:rPr>
          <w:color w:val="000000"/>
        </w:rPr>
      </w:pPr>
    </w:p>
    <w:p w:rsidR="00D965A3" w:rsidRPr="009A1FFA" w:rsidRDefault="00D965A3" w:rsidP="000B2662">
      <w:pPr>
        <w:jc w:val="both"/>
        <w:rPr>
          <w:color w:val="000000"/>
        </w:rPr>
      </w:pPr>
      <w:r w:rsidRPr="009A1FFA">
        <w:rPr>
          <w:color w:val="000000"/>
        </w:rPr>
        <w:t>3.2.</w:t>
      </w:r>
      <w:r>
        <w:rPr>
          <w:color w:val="000000"/>
        </w:rPr>
        <w:t>5</w:t>
      </w:r>
      <w:r w:rsidRPr="009A1FFA">
        <w:rPr>
          <w:color w:val="000000"/>
        </w:rPr>
        <w:t xml:space="preserve">. </w:t>
      </w:r>
      <w:r>
        <w:rPr>
          <w:color w:val="000000"/>
        </w:rPr>
        <w:t>о</w:t>
      </w:r>
      <w:r w:rsidRPr="009A1FFA">
        <w:rPr>
          <w:color w:val="000000"/>
        </w:rPr>
        <w:t>существляет оформление и размещение в единой информационной системе протоколов определения поста</w:t>
      </w:r>
      <w:r>
        <w:rPr>
          <w:color w:val="000000"/>
        </w:rPr>
        <w:t>вщика (подрядчика, исполнителя);</w:t>
      </w:r>
    </w:p>
    <w:p w:rsidR="000B2662" w:rsidRDefault="000B2662" w:rsidP="000B2662">
      <w:pPr>
        <w:jc w:val="both"/>
        <w:rPr>
          <w:color w:val="000000"/>
        </w:rPr>
      </w:pPr>
    </w:p>
    <w:p w:rsidR="00D965A3" w:rsidRDefault="00D965A3" w:rsidP="000B2662">
      <w:pPr>
        <w:jc w:val="both"/>
        <w:rPr>
          <w:color w:val="000000"/>
        </w:rPr>
      </w:pPr>
      <w:r w:rsidRPr="009A1FFA">
        <w:rPr>
          <w:color w:val="000000"/>
        </w:rPr>
        <w:t>3.2.</w:t>
      </w:r>
      <w:r>
        <w:rPr>
          <w:color w:val="000000"/>
        </w:rPr>
        <w:t>6</w:t>
      </w:r>
      <w:r w:rsidRPr="009A1FFA">
        <w:rPr>
          <w:color w:val="000000"/>
        </w:rPr>
        <w:t xml:space="preserve">. </w:t>
      </w:r>
      <w:r>
        <w:rPr>
          <w:color w:val="000000"/>
        </w:rPr>
        <w:t>о</w:t>
      </w:r>
      <w:r w:rsidRPr="009A1FFA">
        <w:rPr>
          <w:color w:val="000000"/>
        </w:rPr>
        <w:t>существляет организационно-техническое обеспечение деятельности ко</w:t>
      </w:r>
      <w:r>
        <w:rPr>
          <w:color w:val="000000"/>
        </w:rPr>
        <w:t>миссии по осуществлению закупок;</w:t>
      </w:r>
    </w:p>
    <w:p w:rsidR="000B2662" w:rsidRPr="009A1FFA" w:rsidRDefault="000B2662" w:rsidP="000B2662">
      <w:pPr>
        <w:jc w:val="both"/>
        <w:rPr>
          <w:color w:val="000000"/>
        </w:rPr>
      </w:pPr>
    </w:p>
    <w:p w:rsidR="00D965A3" w:rsidRDefault="000B2662" w:rsidP="000B2662">
      <w:pPr>
        <w:jc w:val="both"/>
        <w:rPr>
          <w:color w:val="000000"/>
        </w:rPr>
      </w:pPr>
      <w:r>
        <w:rPr>
          <w:color w:val="000000"/>
        </w:rPr>
        <w:t>3</w:t>
      </w:r>
      <w:r w:rsidR="00D965A3">
        <w:rPr>
          <w:color w:val="000000"/>
        </w:rPr>
        <w:t>.</w:t>
      </w:r>
      <w:r w:rsidR="00D965A3" w:rsidRPr="009A1FFA">
        <w:rPr>
          <w:color w:val="000000"/>
        </w:rPr>
        <w:t>2.</w:t>
      </w:r>
      <w:r w:rsidR="00D965A3">
        <w:rPr>
          <w:color w:val="000000"/>
        </w:rPr>
        <w:t>7. о</w:t>
      </w:r>
      <w:r w:rsidR="00D965A3" w:rsidRPr="009A1FFA">
        <w:rPr>
          <w:color w:val="000000"/>
        </w:rPr>
        <w:t xml:space="preserve">существляет привлечение экспертов, экспертных организаций в случаях, установленных статьей 41 </w:t>
      </w:r>
      <w:r w:rsidR="00D965A3">
        <w:rPr>
          <w:color w:val="000000"/>
        </w:rPr>
        <w:t>Закона №44-ФЗ</w:t>
      </w:r>
      <w:r w:rsidR="00D965A3" w:rsidRPr="009A1FFA">
        <w:rPr>
          <w:color w:val="000000"/>
        </w:rPr>
        <w:t>.</w:t>
      </w:r>
    </w:p>
    <w:p w:rsidR="000B2662" w:rsidRDefault="000B2662" w:rsidP="000B2662">
      <w:pPr>
        <w:jc w:val="both"/>
        <w:rPr>
          <w:color w:val="000000"/>
        </w:rPr>
      </w:pPr>
    </w:p>
    <w:p w:rsidR="000B2662" w:rsidRDefault="00D965A3" w:rsidP="000B2662">
      <w:pPr>
        <w:jc w:val="both"/>
        <w:rPr>
          <w:color w:val="000000"/>
        </w:rPr>
      </w:pPr>
      <w:r>
        <w:rPr>
          <w:color w:val="000000"/>
        </w:rPr>
        <w:t>3.2.8.  руководитель контрактной службы, работники контрактной службы,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№273-ФЗ «О противодействии коррупции», в том числе с учетом информации, предоставленной заказчику в соответствии с частью 23 статьи 34 Закона №44-ФЗ.</w:t>
      </w:r>
    </w:p>
    <w:p w:rsidR="00D965A3" w:rsidRDefault="00D965A3" w:rsidP="000B2662">
      <w:pPr>
        <w:jc w:val="both"/>
        <w:rPr>
          <w:color w:val="000000"/>
        </w:rPr>
      </w:pPr>
      <w:r>
        <w:rPr>
          <w:color w:val="000000"/>
        </w:rPr>
        <w:t xml:space="preserve"> </w:t>
      </w:r>
    </w:p>
    <w:p w:rsidR="00D965A3" w:rsidRPr="000B2662" w:rsidRDefault="00D965A3" w:rsidP="000B2662">
      <w:pPr>
        <w:pStyle w:val="a6"/>
        <w:numPr>
          <w:ilvl w:val="1"/>
          <w:numId w:val="2"/>
        </w:numPr>
        <w:jc w:val="both"/>
        <w:rPr>
          <w:b/>
          <w:color w:val="000000"/>
        </w:rPr>
      </w:pPr>
      <w:r w:rsidRPr="000B2662">
        <w:rPr>
          <w:b/>
          <w:color w:val="000000"/>
        </w:rPr>
        <w:t>При заключении контрактов:</w:t>
      </w:r>
    </w:p>
    <w:p w:rsidR="000B2662" w:rsidRDefault="000B2662" w:rsidP="000B2662">
      <w:pPr>
        <w:jc w:val="both"/>
        <w:rPr>
          <w:color w:val="000000"/>
        </w:rPr>
      </w:pPr>
    </w:p>
    <w:p w:rsidR="00D965A3" w:rsidRPr="009A1FFA" w:rsidRDefault="00D965A3" w:rsidP="000B2662">
      <w:pPr>
        <w:jc w:val="both"/>
        <w:rPr>
          <w:color w:val="000000"/>
        </w:rPr>
      </w:pPr>
      <w:r>
        <w:rPr>
          <w:color w:val="000000"/>
        </w:rPr>
        <w:t>3.3.1. о</w:t>
      </w:r>
      <w:r w:rsidRPr="009A1FFA">
        <w:rPr>
          <w:color w:val="000000"/>
        </w:rPr>
        <w:t>существляет размещение проекта контракта (контракта) в единой информационной системе и на электронной площадке с использование</w:t>
      </w:r>
      <w:r>
        <w:rPr>
          <w:color w:val="000000"/>
        </w:rPr>
        <w:t>м единой информационной системы;</w:t>
      </w:r>
    </w:p>
    <w:p w:rsidR="000B2662" w:rsidRDefault="000B2662" w:rsidP="000B2662">
      <w:pPr>
        <w:jc w:val="both"/>
        <w:rPr>
          <w:color w:val="000000"/>
        </w:rPr>
      </w:pPr>
    </w:p>
    <w:p w:rsidR="00D965A3" w:rsidRPr="009A1FFA" w:rsidRDefault="00D965A3" w:rsidP="000B2662">
      <w:pPr>
        <w:jc w:val="both"/>
        <w:rPr>
          <w:color w:val="000000"/>
        </w:rPr>
      </w:pPr>
      <w:r>
        <w:rPr>
          <w:color w:val="000000"/>
        </w:rPr>
        <w:t>3.3.2. о</w:t>
      </w:r>
      <w:r w:rsidRPr="009A1FFA">
        <w:rPr>
          <w:color w:val="000000"/>
        </w:rPr>
        <w:t>существляет рассмотрение протокола разногласий при наличии р</w:t>
      </w:r>
      <w:r>
        <w:rPr>
          <w:color w:val="000000"/>
        </w:rPr>
        <w:t>азногласий по проекту контракта;</w:t>
      </w:r>
    </w:p>
    <w:p w:rsidR="000B2662" w:rsidRDefault="000B2662" w:rsidP="000B2662">
      <w:pPr>
        <w:jc w:val="both"/>
        <w:rPr>
          <w:color w:val="000000"/>
        </w:rPr>
      </w:pPr>
    </w:p>
    <w:p w:rsidR="00D965A3" w:rsidRPr="009A1FFA" w:rsidRDefault="00D965A3" w:rsidP="000B2662">
      <w:pPr>
        <w:jc w:val="both"/>
        <w:rPr>
          <w:color w:val="000000"/>
        </w:rPr>
      </w:pPr>
      <w:r w:rsidRPr="009A1FFA">
        <w:rPr>
          <w:color w:val="000000"/>
        </w:rPr>
        <w:t>3.</w:t>
      </w:r>
      <w:r>
        <w:rPr>
          <w:color w:val="000000"/>
        </w:rPr>
        <w:t>3.3</w:t>
      </w:r>
      <w:r w:rsidRPr="009A1FFA">
        <w:rPr>
          <w:color w:val="000000"/>
        </w:rPr>
        <w:t xml:space="preserve">. </w:t>
      </w:r>
      <w:r>
        <w:rPr>
          <w:color w:val="000000"/>
        </w:rPr>
        <w:t>о</w:t>
      </w:r>
      <w:r w:rsidRPr="009A1FFA">
        <w:rPr>
          <w:color w:val="000000"/>
        </w:rPr>
        <w:t xml:space="preserve">существляет рассмотрение </w:t>
      </w:r>
      <w:r>
        <w:rPr>
          <w:color w:val="000000"/>
        </w:rPr>
        <w:t xml:space="preserve">независимой </w:t>
      </w:r>
      <w:r w:rsidRPr="009A1FFA">
        <w:rPr>
          <w:color w:val="000000"/>
        </w:rPr>
        <w:t>гарантии, представленной в качестве о</w:t>
      </w:r>
      <w:r>
        <w:rPr>
          <w:color w:val="000000"/>
        </w:rPr>
        <w:t>беспечения исполнения контракта;</w:t>
      </w:r>
    </w:p>
    <w:p w:rsidR="000B2662" w:rsidRDefault="000B2662" w:rsidP="000B2662">
      <w:pPr>
        <w:jc w:val="both"/>
        <w:rPr>
          <w:color w:val="000000"/>
        </w:rPr>
      </w:pPr>
    </w:p>
    <w:p w:rsidR="00D965A3" w:rsidRPr="009A1FFA" w:rsidRDefault="00D965A3" w:rsidP="000B2662">
      <w:pPr>
        <w:jc w:val="both"/>
        <w:rPr>
          <w:color w:val="000000"/>
        </w:rPr>
      </w:pPr>
      <w:r w:rsidRPr="009A1FFA">
        <w:rPr>
          <w:color w:val="000000"/>
        </w:rPr>
        <w:t>3.</w:t>
      </w:r>
      <w:r>
        <w:rPr>
          <w:color w:val="000000"/>
        </w:rPr>
        <w:t>3</w:t>
      </w:r>
      <w:r w:rsidRPr="009A1FFA">
        <w:rPr>
          <w:color w:val="000000"/>
        </w:rPr>
        <w:t>.</w:t>
      </w:r>
      <w:r>
        <w:rPr>
          <w:color w:val="000000"/>
        </w:rPr>
        <w:t>4</w:t>
      </w:r>
      <w:r w:rsidRPr="009A1FFA">
        <w:rPr>
          <w:color w:val="000000"/>
        </w:rPr>
        <w:t xml:space="preserve">. </w:t>
      </w:r>
      <w:r>
        <w:rPr>
          <w:color w:val="000000"/>
        </w:rPr>
        <w:t>о</w:t>
      </w:r>
      <w:r w:rsidRPr="009A1FFA">
        <w:rPr>
          <w:color w:val="000000"/>
        </w:rPr>
        <w:t>рганизует проверку поступления денежных средств от участника закупки, с которым заключается контракт, на счет Заказчика, внесенных в качестве о</w:t>
      </w:r>
      <w:r>
        <w:rPr>
          <w:color w:val="000000"/>
        </w:rPr>
        <w:t>беспечения исполнения контракта;</w:t>
      </w:r>
    </w:p>
    <w:p w:rsidR="000B2662" w:rsidRDefault="000B2662" w:rsidP="000B2662">
      <w:pPr>
        <w:jc w:val="both"/>
        <w:rPr>
          <w:color w:val="000000"/>
        </w:rPr>
      </w:pPr>
    </w:p>
    <w:p w:rsidR="00D965A3" w:rsidRDefault="00D965A3" w:rsidP="000B2662">
      <w:pPr>
        <w:jc w:val="both"/>
        <w:rPr>
          <w:color w:val="000000"/>
        </w:rPr>
      </w:pPr>
      <w:r w:rsidRPr="009A1FFA">
        <w:rPr>
          <w:color w:val="000000"/>
        </w:rPr>
        <w:t>3.</w:t>
      </w:r>
      <w:r>
        <w:rPr>
          <w:color w:val="000000"/>
        </w:rPr>
        <w:t>3</w:t>
      </w:r>
      <w:r w:rsidRPr="009A1FFA">
        <w:rPr>
          <w:color w:val="000000"/>
        </w:rPr>
        <w:t xml:space="preserve">.5. </w:t>
      </w:r>
      <w:r>
        <w:rPr>
          <w:color w:val="000000"/>
        </w:rPr>
        <w:t>о</w:t>
      </w:r>
      <w:r w:rsidRPr="009A1FFA">
        <w:rPr>
          <w:color w:val="000000"/>
        </w:rPr>
        <w:t xml:space="preserve">существляет подготовку и направление в контрольный орган в сфере закупок предусмотренного частью 6 статьи 93 </w:t>
      </w:r>
      <w:r>
        <w:rPr>
          <w:color w:val="000000"/>
        </w:rPr>
        <w:t>Закона №44-ФЗ</w:t>
      </w:r>
      <w:r w:rsidRPr="009A1FFA">
        <w:rPr>
          <w:color w:val="000000"/>
        </w:rPr>
        <w:t xml:space="preserve"> обращения Заказчика о согласовании заключения контракта с единственным поставщи</w:t>
      </w:r>
      <w:r>
        <w:rPr>
          <w:color w:val="000000"/>
        </w:rPr>
        <w:t>ком (подрядчиком, исполнителем);</w:t>
      </w:r>
    </w:p>
    <w:p w:rsidR="000B2662" w:rsidRPr="009A1FFA" w:rsidRDefault="000B2662" w:rsidP="000B2662">
      <w:pPr>
        <w:jc w:val="both"/>
        <w:rPr>
          <w:color w:val="000000"/>
        </w:rPr>
      </w:pPr>
    </w:p>
    <w:p w:rsidR="00D965A3" w:rsidRPr="009A1FFA" w:rsidRDefault="00D965A3" w:rsidP="000B2662">
      <w:pPr>
        <w:jc w:val="both"/>
        <w:rPr>
          <w:color w:val="000000"/>
        </w:rPr>
      </w:pPr>
      <w:r w:rsidRPr="009A1FFA">
        <w:rPr>
          <w:color w:val="000000"/>
        </w:rPr>
        <w:t>3.</w:t>
      </w:r>
      <w:r>
        <w:rPr>
          <w:color w:val="000000"/>
        </w:rPr>
        <w:t>3.6. о</w:t>
      </w:r>
      <w:r w:rsidRPr="009A1FFA">
        <w:rPr>
          <w:color w:val="000000"/>
        </w:rPr>
        <w:t xml:space="preserve">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частью </w:t>
      </w:r>
      <w:r>
        <w:rPr>
          <w:color w:val="000000"/>
        </w:rPr>
        <w:t>2 статьи 93 Закона №44-ФЗ;</w:t>
      </w:r>
    </w:p>
    <w:p w:rsidR="00D965A3" w:rsidRDefault="00D965A3" w:rsidP="000B2662">
      <w:pPr>
        <w:jc w:val="both"/>
        <w:rPr>
          <w:color w:val="000000"/>
        </w:rPr>
      </w:pPr>
      <w:r w:rsidRPr="00286530">
        <w:rPr>
          <w:color w:val="000000"/>
        </w:rPr>
        <w:lastRenderedPageBreak/>
        <w:t xml:space="preserve">3.3.7. </w:t>
      </w:r>
      <w:r>
        <w:rPr>
          <w:color w:val="000000"/>
        </w:rPr>
        <w:t xml:space="preserve">обеспечивает </w:t>
      </w:r>
      <w:r w:rsidRPr="00286530">
        <w:rPr>
          <w:color w:val="000000"/>
        </w:rPr>
        <w:t>хранени</w:t>
      </w:r>
      <w:r>
        <w:rPr>
          <w:color w:val="000000"/>
        </w:rPr>
        <w:t>е информации и документов в соответствии с часть 1</w:t>
      </w:r>
      <w:r w:rsidR="000B2662">
        <w:rPr>
          <w:color w:val="000000"/>
        </w:rPr>
        <w:t xml:space="preserve">5 статьи 4 </w:t>
      </w:r>
      <w:proofErr w:type="gramStart"/>
      <w:r w:rsidR="000B2662">
        <w:rPr>
          <w:color w:val="000000"/>
        </w:rPr>
        <w:t>Федерального</w:t>
      </w:r>
      <w:proofErr w:type="gramEnd"/>
      <w:r w:rsidR="000B2662">
        <w:rPr>
          <w:color w:val="000000"/>
        </w:rPr>
        <w:t xml:space="preserve"> закон;</w:t>
      </w:r>
    </w:p>
    <w:p w:rsidR="00FD63A9" w:rsidRDefault="00FD63A9" w:rsidP="000B2662">
      <w:pPr>
        <w:jc w:val="both"/>
        <w:rPr>
          <w:color w:val="000000"/>
        </w:rPr>
      </w:pPr>
    </w:p>
    <w:p w:rsidR="00D965A3" w:rsidRDefault="00D965A3" w:rsidP="00FD63A9">
      <w:pPr>
        <w:jc w:val="both"/>
        <w:rPr>
          <w:color w:val="000000"/>
        </w:rPr>
      </w:pPr>
      <w:r>
        <w:rPr>
          <w:color w:val="000000"/>
        </w:rPr>
        <w:t xml:space="preserve">3.3.8. </w:t>
      </w:r>
      <w:r w:rsidRPr="009A1FFA">
        <w:rPr>
          <w:color w:val="000000"/>
        </w:rPr>
        <w:t xml:space="preserve">обеспечивает заключение контракта с участником закупки, в том </w:t>
      </w:r>
      <w:proofErr w:type="gramStart"/>
      <w:r w:rsidRPr="009A1FFA">
        <w:rPr>
          <w:color w:val="000000"/>
        </w:rPr>
        <w:t>числе</w:t>
      </w:r>
      <w:proofErr w:type="gramEnd"/>
      <w:r w:rsidRPr="009A1FFA">
        <w:rPr>
          <w:color w:val="000000"/>
        </w:rPr>
        <w:t xml:space="preserve"> с которым заключается контракт в случае уклонения победителя определения поставщика (подрядчика, исполн</w:t>
      </w:r>
      <w:r>
        <w:rPr>
          <w:color w:val="000000"/>
        </w:rPr>
        <w:t>ителя) от заключения контракта;</w:t>
      </w:r>
    </w:p>
    <w:p w:rsidR="00FD63A9" w:rsidRDefault="00FD63A9" w:rsidP="00FD63A9">
      <w:pPr>
        <w:jc w:val="both"/>
        <w:rPr>
          <w:color w:val="000000"/>
        </w:rPr>
      </w:pPr>
    </w:p>
    <w:p w:rsidR="00FD63A9" w:rsidRDefault="00FD63A9" w:rsidP="00FD63A9">
      <w:pPr>
        <w:jc w:val="both"/>
        <w:rPr>
          <w:color w:val="000000"/>
        </w:rPr>
      </w:pPr>
      <w:r>
        <w:rPr>
          <w:color w:val="000000"/>
        </w:rPr>
        <w:t>3.3.9. направляет информацию о заключенных контрактах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FD63A9" w:rsidRDefault="00FD63A9" w:rsidP="00FD63A9">
      <w:pPr>
        <w:jc w:val="both"/>
        <w:rPr>
          <w:color w:val="000000"/>
        </w:rPr>
      </w:pPr>
    </w:p>
    <w:p w:rsidR="00D965A3" w:rsidRPr="00FD63A9" w:rsidRDefault="00D965A3" w:rsidP="00FD63A9">
      <w:pPr>
        <w:pStyle w:val="a6"/>
        <w:numPr>
          <w:ilvl w:val="1"/>
          <w:numId w:val="2"/>
        </w:numPr>
        <w:jc w:val="both"/>
        <w:rPr>
          <w:b/>
          <w:color w:val="000000"/>
        </w:rPr>
      </w:pPr>
      <w:r w:rsidRPr="00FD63A9">
        <w:rPr>
          <w:b/>
          <w:color w:val="000000"/>
        </w:rPr>
        <w:t>При исполнении, изменении, расторжении контракта:</w:t>
      </w:r>
    </w:p>
    <w:p w:rsidR="00FD63A9" w:rsidRPr="00FD63A9" w:rsidRDefault="00FD63A9" w:rsidP="00FD63A9">
      <w:pPr>
        <w:jc w:val="both"/>
        <w:rPr>
          <w:b/>
          <w:color w:val="000000"/>
        </w:rPr>
      </w:pPr>
    </w:p>
    <w:p w:rsidR="00D965A3" w:rsidRDefault="00D965A3" w:rsidP="00FD63A9">
      <w:pPr>
        <w:jc w:val="both"/>
        <w:rPr>
          <w:color w:val="000000"/>
        </w:rPr>
      </w:pPr>
      <w:r w:rsidRPr="003B6376">
        <w:rPr>
          <w:color w:val="000000"/>
        </w:rPr>
        <w:t>3.</w:t>
      </w:r>
      <w:r>
        <w:rPr>
          <w:color w:val="000000"/>
        </w:rPr>
        <w:t>4</w:t>
      </w:r>
      <w:r w:rsidRPr="003B6376">
        <w:rPr>
          <w:color w:val="000000"/>
        </w:rPr>
        <w:t xml:space="preserve">.1. </w:t>
      </w:r>
      <w:r>
        <w:rPr>
          <w:color w:val="000000"/>
        </w:rPr>
        <w:t>о</w:t>
      </w:r>
      <w:r w:rsidRPr="003B6376">
        <w:rPr>
          <w:color w:val="000000"/>
        </w:rPr>
        <w:t xml:space="preserve">существляет рассмотрение </w:t>
      </w:r>
      <w:r>
        <w:rPr>
          <w:color w:val="000000"/>
        </w:rPr>
        <w:t>независимой</w:t>
      </w:r>
      <w:r w:rsidRPr="003B6376">
        <w:rPr>
          <w:color w:val="000000"/>
        </w:rPr>
        <w:t xml:space="preserve"> гарантии, представленной в качестве обеспеч</w:t>
      </w:r>
      <w:r>
        <w:rPr>
          <w:color w:val="000000"/>
        </w:rPr>
        <w:t>ения гарантийного обязательства;</w:t>
      </w:r>
    </w:p>
    <w:p w:rsidR="00D57ED0" w:rsidRDefault="00D57ED0" w:rsidP="00FD63A9">
      <w:pPr>
        <w:jc w:val="both"/>
        <w:rPr>
          <w:color w:val="000000"/>
        </w:rPr>
      </w:pPr>
    </w:p>
    <w:p w:rsidR="00D965A3" w:rsidRDefault="00D965A3" w:rsidP="00D57ED0">
      <w:pPr>
        <w:jc w:val="both"/>
        <w:rPr>
          <w:color w:val="000000"/>
        </w:rPr>
      </w:pPr>
      <w:r w:rsidRPr="003B6376">
        <w:rPr>
          <w:color w:val="000000"/>
        </w:rPr>
        <w:t>3.</w:t>
      </w:r>
      <w:r>
        <w:rPr>
          <w:color w:val="000000"/>
        </w:rPr>
        <w:t>4</w:t>
      </w:r>
      <w:r w:rsidRPr="003B6376">
        <w:rPr>
          <w:color w:val="000000"/>
        </w:rPr>
        <w:t xml:space="preserve">.2. </w:t>
      </w:r>
      <w:r>
        <w:rPr>
          <w:color w:val="000000"/>
        </w:rPr>
        <w:t>о</w:t>
      </w:r>
      <w:r w:rsidRPr="003B6376">
        <w:rPr>
          <w:color w:val="000000"/>
        </w:rPr>
        <w:t>беспечивает исполнение условий контракта в части выплаты аванса (если контрактом предусмотрена вып</w:t>
      </w:r>
      <w:r>
        <w:rPr>
          <w:color w:val="000000"/>
        </w:rPr>
        <w:t>лата аванса);</w:t>
      </w:r>
    </w:p>
    <w:p w:rsidR="00D57ED0" w:rsidRDefault="00D57ED0" w:rsidP="00D57ED0">
      <w:pPr>
        <w:jc w:val="both"/>
        <w:rPr>
          <w:color w:val="000000"/>
        </w:rPr>
      </w:pPr>
    </w:p>
    <w:p w:rsidR="00D965A3" w:rsidRDefault="00D965A3" w:rsidP="00D57ED0">
      <w:pPr>
        <w:jc w:val="both"/>
        <w:rPr>
          <w:color w:val="000000"/>
        </w:rPr>
      </w:pPr>
      <w:r w:rsidRPr="003B6376">
        <w:rPr>
          <w:color w:val="000000"/>
        </w:rPr>
        <w:t>3.</w:t>
      </w:r>
      <w:r>
        <w:rPr>
          <w:color w:val="000000"/>
        </w:rPr>
        <w:t>4</w:t>
      </w:r>
      <w:r w:rsidRPr="003B6376">
        <w:rPr>
          <w:color w:val="000000"/>
        </w:rPr>
        <w:t xml:space="preserve">.3. </w:t>
      </w:r>
      <w:r>
        <w:rPr>
          <w:color w:val="000000"/>
        </w:rPr>
        <w:t>о</w:t>
      </w:r>
      <w:r w:rsidRPr="003B6376">
        <w:rPr>
          <w:color w:val="000000"/>
        </w:rPr>
        <w:t>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w:t>
      </w:r>
    </w:p>
    <w:p w:rsidR="00D57ED0" w:rsidRPr="003B6376" w:rsidRDefault="00D57ED0" w:rsidP="00D57ED0">
      <w:pPr>
        <w:jc w:val="both"/>
        <w:rPr>
          <w:color w:val="000000"/>
        </w:rPr>
      </w:pPr>
    </w:p>
    <w:p w:rsidR="00D965A3" w:rsidRDefault="00D965A3" w:rsidP="00D57ED0">
      <w:pPr>
        <w:jc w:val="both"/>
        <w:rPr>
          <w:color w:val="000000"/>
        </w:rPr>
      </w:pPr>
      <w:r w:rsidRPr="003B6376">
        <w:rPr>
          <w:color w:val="000000"/>
        </w:rPr>
        <w:t>3.</w:t>
      </w:r>
      <w:r>
        <w:rPr>
          <w:color w:val="000000"/>
        </w:rPr>
        <w:t>4</w:t>
      </w:r>
      <w:r w:rsidRPr="003B6376">
        <w:rPr>
          <w:color w:val="000000"/>
        </w:rPr>
        <w:t xml:space="preserve">.3.1. </w:t>
      </w:r>
      <w:r>
        <w:rPr>
          <w:color w:val="000000"/>
        </w:rPr>
        <w:t>о</w:t>
      </w:r>
      <w:r w:rsidRPr="003B6376">
        <w:rPr>
          <w:color w:val="000000"/>
        </w:rPr>
        <w:t>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w:t>
      </w:r>
      <w:r>
        <w:rPr>
          <w:color w:val="000000"/>
        </w:rPr>
        <w:t>ных этапов исполнения контракта;</w:t>
      </w:r>
    </w:p>
    <w:p w:rsidR="00D57ED0" w:rsidRPr="003B6376" w:rsidRDefault="00D57ED0" w:rsidP="00D57ED0">
      <w:pPr>
        <w:jc w:val="both"/>
        <w:rPr>
          <w:color w:val="000000"/>
        </w:rPr>
      </w:pPr>
    </w:p>
    <w:p w:rsidR="00D965A3" w:rsidRDefault="00D965A3" w:rsidP="00D57ED0">
      <w:pPr>
        <w:jc w:val="both"/>
        <w:rPr>
          <w:color w:val="000000"/>
        </w:rPr>
      </w:pPr>
      <w:r w:rsidRPr="003B6376">
        <w:rPr>
          <w:color w:val="000000"/>
        </w:rPr>
        <w:t>3.</w:t>
      </w:r>
      <w:r>
        <w:rPr>
          <w:color w:val="000000"/>
        </w:rPr>
        <w:t>4</w:t>
      </w:r>
      <w:r w:rsidRPr="003B6376">
        <w:rPr>
          <w:color w:val="000000"/>
        </w:rPr>
        <w:t xml:space="preserve">.3.2. </w:t>
      </w:r>
      <w:r>
        <w:rPr>
          <w:color w:val="000000"/>
        </w:rPr>
        <w:t>о</w:t>
      </w:r>
      <w:r w:rsidRPr="003B6376">
        <w:rPr>
          <w:color w:val="000000"/>
        </w:rPr>
        <w:t>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w:t>
      </w:r>
      <w:r>
        <w:rPr>
          <w:color w:val="000000"/>
        </w:rPr>
        <w:t>ного этапа исполнения контракта;</w:t>
      </w:r>
    </w:p>
    <w:p w:rsidR="00D57ED0" w:rsidRPr="003B6376" w:rsidRDefault="00D57ED0" w:rsidP="00D57ED0">
      <w:pPr>
        <w:jc w:val="both"/>
        <w:rPr>
          <w:color w:val="000000"/>
        </w:rPr>
      </w:pPr>
    </w:p>
    <w:p w:rsidR="00D965A3" w:rsidRDefault="00D965A3" w:rsidP="00D57ED0">
      <w:pPr>
        <w:jc w:val="both"/>
        <w:rPr>
          <w:color w:val="000000"/>
        </w:rPr>
      </w:pPr>
      <w:r w:rsidRPr="00417417">
        <w:rPr>
          <w:color w:val="000000"/>
        </w:rPr>
        <w:t xml:space="preserve">3.4.3.3. 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 </w:t>
      </w:r>
    </w:p>
    <w:p w:rsidR="00D57ED0" w:rsidRDefault="00D57ED0" w:rsidP="00D57ED0">
      <w:pPr>
        <w:jc w:val="both"/>
        <w:rPr>
          <w:color w:val="000000"/>
        </w:rPr>
      </w:pPr>
    </w:p>
    <w:p w:rsidR="00D965A3" w:rsidRDefault="00D965A3" w:rsidP="00D57ED0">
      <w:pPr>
        <w:jc w:val="both"/>
        <w:rPr>
          <w:color w:val="000000"/>
        </w:rPr>
      </w:pPr>
      <w:r w:rsidRPr="003B6376">
        <w:rPr>
          <w:color w:val="000000"/>
        </w:rPr>
        <w:t>3.</w:t>
      </w:r>
      <w:r>
        <w:rPr>
          <w:color w:val="000000"/>
        </w:rPr>
        <w:t>4</w:t>
      </w:r>
      <w:r w:rsidRPr="003B6376">
        <w:rPr>
          <w:color w:val="000000"/>
        </w:rPr>
        <w:t xml:space="preserve">.4. </w:t>
      </w:r>
      <w:r>
        <w:rPr>
          <w:color w:val="000000"/>
        </w:rPr>
        <w:t>о</w:t>
      </w:r>
      <w:r w:rsidRPr="003B6376">
        <w:rPr>
          <w:color w:val="000000"/>
        </w:rPr>
        <w:t>беспечивает исполнение условий контракта в части оплаты поставленного товара, выполненной работы (ее результатов), оказанной услуги, а также отдель</w:t>
      </w:r>
      <w:r w:rsidR="00D57ED0">
        <w:rPr>
          <w:color w:val="000000"/>
        </w:rPr>
        <w:t>ных этапов исп</w:t>
      </w:r>
      <w:r>
        <w:rPr>
          <w:color w:val="000000"/>
        </w:rPr>
        <w:t>олнения контракта;</w:t>
      </w:r>
    </w:p>
    <w:p w:rsidR="00D57ED0" w:rsidRPr="003B6376" w:rsidRDefault="00D57ED0" w:rsidP="00D57ED0">
      <w:pPr>
        <w:jc w:val="both"/>
        <w:rPr>
          <w:color w:val="000000"/>
        </w:rPr>
      </w:pPr>
    </w:p>
    <w:p w:rsidR="00D965A3" w:rsidRDefault="00D965A3" w:rsidP="00D57ED0">
      <w:pPr>
        <w:jc w:val="both"/>
        <w:rPr>
          <w:color w:val="000000"/>
        </w:rPr>
      </w:pPr>
      <w:r w:rsidRPr="003B6376">
        <w:rPr>
          <w:color w:val="000000"/>
        </w:rPr>
        <w:t>3.</w:t>
      </w:r>
      <w:r>
        <w:rPr>
          <w:color w:val="000000"/>
        </w:rPr>
        <w:t>4</w:t>
      </w:r>
      <w:r w:rsidRPr="003B6376">
        <w:rPr>
          <w:color w:val="000000"/>
        </w:rPr>
        <w:t xml:space="preserve">.5. </w:t>
      </w:r>
      <w:r>
        <w:rPr>
          <w:color w:val="000000"/>
        </w:rPr>
        <w:t>н</w:t>
      </w:r>
      <w:r w:rsidRPr="003B6376">
        <w:rPr>
          <w:color w:val="000000"/>
        </w:rPr>
        <w:t>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D57ED0" w:rsidRDefault="00D57ED0" w:rsidP="00D57ED0">
      <w:pPr>
        <w:jc w:val="both"/>
        <w:rPr>
          <w:color w:val="000000"/>
        </w:rPr>
      </w:pPr>
    </w:p>
    <w:p w:rsidR="00D965A3" w:rsidRDefault="00D965A3" w:rsidP="00D57ED0">
      <w:pPr>
        <w:jc w:val="both"/>
        <w:rPr>
          <w:color w:val="000000"/>
        </w:rPr>
      </w:pPr>
      <w:proofErr w:type="gramStart"/>
      <w:r w:rsidRPr="00166232">
        <w:rPr>
          <w:color w:val="000000"/>
        </w:rPr>
        <w:t>3.</w:t>
      </w:r>
      <w:r>
        <w:rPr>
          <w:color w:val="000000"/>
        </w:rPr>
        <w:t>4</w:t>
      </w:r>
      <w:r w:rsidRPr="00166232">
        <w:rPr>
          <w:color w:val="000000"/>
        </w:rPr>
        <w:t xml:space="preserve">.6. </w:t>
      </w:r>
      <w:r>
        <w:rPr>
          <w:color w:val="000000"/>
        </w:rPr>
        <w:t>в</w:t>
      </w:r>
      <w:r w:rsidRPr="00166232">
        <w:rPr>
          <w:color w:val="000000"/>
        </w:rPr>
        <w:t>заимодействует с поставщиком (подрядчиком, исполнителем) при изменении, расторжении контракта</w:t>
      </w:r>
      <w:r>
        <w:rPr>
          <w:color w:val="000000"/>
        </w:rPr>
        <w:t xml:space="preserve"> в соответствии со статьей 95 Федерального закона №44-ФЗ,</w:t>
      </w:r>
      <w:r w:rsidRPr="00166232">
        <w:rPr>
          <w:color w:val="000000"/>
        </w:rPr>
        <w:t xml:space="preserve"> применении мер ответственности в случае нарушения условий контракта,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w:t>
      </w:r>
      <w:r w:rsidRPr="00166232">
        <w:rPr>
          <w:color w:val="000000"/>
        </w:rPr>
        <w:lastRenderedPageBreak/>
        <w:t>контрактом, а также в иных случаях неисполнения</w:t>
      </w:r>
      <w:proofErr w:type="gramEnd"/>
      <w:r w:rsidRPr="00166232">
        <w:rPr>
          <w:color w:val="000000"/>
        </w:rPr>
        <w:t xml:space="preserve"> или ненадлежащего исполнения поставщиком (подрядчиком, исполнителем) обязательств, предусмотренных контрактом, </w:t>
      </w:r>
      <w:proofErr w:type="gramStart"/>
      <w:r w:rsidRPr="00166232">
        <w:rPr>
          <w:color w:val="000000"/>
        </w:rPr>
        <w:t>совершении</w:t>
      </w:r>
      <w:proofErr w:type="gramEnd"/>
      <w:r w:rsidRPr="00166232">
        <w:rPr>
          <w:color w:val="000000"/>
        </w:rPr>
        <w:t xml:space="preserve"> иных действий в случае нарушения поставщиком (подрядчиком, исполнителем) или заказ</w:t>
      </w:r>
      <w:r>
        <w:rPr>
          <w:color w:val="000000"/>
        </w:rPr>
        <w:t>чиком условий контракта;</w:t>
      </w:r>
    </w:p>
    <w:p w:rsidR="00D57ED0" w:rsidRDefault="00D57ED0" w:rsidP="00D57ED0">
      <w:pPr>
        <w:jc w:val="both"/>
        <w:rPr>
          <w:color w:val="000000"/>
        </w:rPr>
      </w:pPr>
    </w:p>
    <w:p w:rsidR="00D57ED0" w:rsidRDefault="00D965A3" w:rsidP="00D57ED0">
      <w:pPr>
        <w:jc w:val="both"/>
        <w:rPr>
          <w:color w:val="000000"/>
        </w:rPr>
      </w:pPr>
      <w:r w:rsidRPr="00166232">
        <w:rPr>
          <w:color w:val="000000"/>
        </w:rPr>
        <w:t>3.</w:t>
      </w:r>
      <w:r>
        <w:rPr>
          <w:color w:val="000000"/>
        </w:rPr>
        <w:t>4</w:t>
      </w:r>
      <w:r w:rsidRPr="00166232">
        <w:rPr>
          <w:color w:val="000000"/>
        </w:rPr>
        <w:t xml:space="preserve">.7. </w:t>
      </w:r>
      <w:r>
        <w:rPr>
          <w:color w:val="000000"/>
        </w:rPr>
        <w:t>н</w:t>
      </w:r>
      <w:r w:rsidRPr="00166232">
        <w:rPr>
          <w:color w:val="000000"/>
        </w:rPr>
        <w:t xml:space="preserve">аправляет в порядке, предусмотренном статьей 104 Федерального закона, в контрольный орган в сфере закупок </w:t>
      </w:r>
      <w:r>
        <w:rPr>
          <w:color w:val="000000"/>
        </w:rPr>
        <w:t>информацию о поставщиках</w:t>
      </w:r>
      <w:r w:rsidRPr="00166232">
        <w:rPr>
          <w:color w:val="000000"/>
        </w:rPr>
        <w:t xml:space="preserve"> (подрядчик</w:t>
      </w:r>
      <w:r>
        <w:rPr>
          <w:color w:val="000000"/>
        </w:rPr>
        <w:t xml:space="preserve">ах, </w:t>
      </w:r>
      <w:r w:rsidRPr="00166232">
        <w:rPr>
          <w:color w:val="000000"/>
        </w:rPr>
        <w:t>исполнител</w:t>
      </w:r>
      <w:r>
        <w:rPr>
          <w:color w:val="000000"/>
        </w:rPr>
        <w:t>ях), не исполнивших или ненадлежащим образом исполнивших обязательства, предусмотренные контрактом, в целях включения указанной информации в реестр недобросовестных поставщиков (подрядчиков, исполнителей);</w:t>
      </w:r>
    </w:p>
    <w:p w:rsidR="00D57ED0" w:rsidRDefault="00D57ED0" w:rsidP="00D57ED0">
      <w:pPr>
        <w:jc w:val="both"/>
        <w:rPr>
          <w:color w:val="000000"/>
        </w:rPr>
      </w:pPr>
    </w:p>
    <w:p w:rsidR="00D965A3" w:rsidRDefault="00D965A3" w:rsidP="00D57ED0">
      <w:pPr>
        <w:jc w:val="both"/>
        <w:rPr>
          <w:color w:val="000000"/>
        </w:rPr>
      </w:pPr>
      <w:proofErr w:type="gramStart"/>
      <w:r w:rsidRPr="00166232">
        <w:rPr>
          <w:color w:val="000000"/>
        </w:rPr>
        <w:t>3.</w:t>
      </w:r>
      <w:r>
        <w:rPr>
          <w:color w:val="000000"/>
        </w:rPr>
        <w:t>4.8. о</w:t>
      </w:r>
      <w:r w:rsidRPr="00166232">
        <w:rPr>
          <w:color w:val="000000"/>
        </w:rPr>
        <w:t>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частью 2</w:t>
      </w:r>
      <w:r>
        <w:rPr>
          <w:color w:val="000000"/>
        </w:rPr>
        <w:t>7 статьи 34 Федерального закона;</w:t>
      </w:r>
      <w:proofErr w:type="gramEnd"/>
    </w:p>
    <w:p w:rsidR="00D57ED0" w:rsidRPr="00166232" w:rsidRDefault="00D57ED0" w:rsidP="00D57ED0">
      <w:pPr>
        <w:jc w:val="both"/>
        <w:rPr>
          <w:color w:val="000000"/>
        </w:rPr>
      </w:pPr>
    </w:p>
    <w:p w:rsidR="00D965A3" w:rsidRDefault="00D965A3" w:rsidP="00D57ED0">
      <w:pPr>
        <w:jc w:val="both"/>
        <w:rPr>
          <w:color w:val="000000"/>
        </w:rPr>
      </w:pPr>
      <w:r w:rsidRPr="00166232">
        <w:rPr>
          <w:color w:val="000000"/>
        </w:rPr>
        <w:t>3.</w:t>
      </w:r>
      <w:r>
        <w:rPr>
          <w:color w:val="000000"/>
        </w:rPr>
        <w:t>4</w:t>
      </w:r>
      <w:r w:rsidRPr="00166232">
        <w:rPr>
          <w:color w:val="000000"/>
        </w:rPr>
        <w:t xml:space="preserve">.9. Обеспечивает одностороннее расторжение контракта в порядке, предусмотренном статьей 95 Федерального </w:t>
      </w:r>
      <w:r>
        <w:rPr>
          <w:color w:val="000000"/>
        </w:rPr>
        <w:t>закона;</w:t>
      </w:r>
    </w:p>
    <w:p w:rsidR="00D57ED0" w:rsidRDefault="00D57ED0" w:rsidP="00D57ED0">
      <w:pPr>
        <w:rPr>
          <w:color w:val="000000"/>
        </w:rPr>
      </w:pPr>
    </w:p>
    <w:p w:rsidR="00D965A3" w:rsidRDefault="00D965A3" w:rsidP="00D57ED0">
      <w:pPr>
        <w:rPr>
          <w:color w:val="000000"/>
        </w:rPr>
      </w:pPr>
      <w:r>
        <w:rPr>
          <w:color w:val="000000"/>
        </w:rPr>
        <w:t>3.5</w:t>
      </w:r>
      <w:r w:rsidRPr="00166232">
        <w:rPr>
          <w:color w:val="000000"/>
        </w:rPr>
        <w:t xml:space="preserve">. </w:t>
      </w:r>
      <w:r>
        <w:rPr>
          <w:color w:val="000000"/>
        </w:rPr>
        <w:t>о</w:t>
      </w:r>
      <w:r w:rsidRPr="00166232">
        <w:rPr>
          <w:color w:val="000000"/>
        </w:rPr>
        <w:t>существляет иные функции и полномочия, предусмотренные Федеральным законом, в том числе:</w:t>
      </w:r>
    </w:p>
    <w:p w:rsidR="00D57ED0" w:rsidRDefault="00D57ED0" w:rsidP="00D57ED0">
      <w:pPr>
        <w:jc w:val="both"/>
        <w:rPr>
          <w:color w:val="000000"/>
        </w:rPr>
      </w:pPr>
    </w:p>
    <w:p w:rsidR="00D965A3" w:rsidRDefault="00D965A3" w:rsidP="00D57ED0">
      <w:pPr>
        <w:jc w:val="both"/>
        <w:rPr>
          <w:color w:val="000000"/>
        </w:rPr>
      </w:pPr>
      <w:r>
        <w:rPr>
          <w:color w:val="000000"/>
        </w:rPr>
        <w:t>3.5.1.  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w:t>
      </w:r>
      <w:r w:rsidR="00A72CFA">
        <w:rPr>
          <w:color w:val="000000"/>
        </w:rPr>
        <w:t>ков (подрядчиков, исполнителей);</w:t>
      </w:r>
    </w:p>
    <w:p w:rsidR="00A72CFA" w:rsidRDefault="00A72CFA" w:rsidP="00D57ED0">
      <w:pPr>
        <w:jc w:val="both"/>
        <w:rPr>
          <w:color w:val="000000"/>
        </w:rPr>
      </w:pPr>
    </w:p>
    <w:p w:rsidR="00D965A3" w:rsidRDefault="00D965A3" w:rsidP="00D57ED0">
      <w:pPr>
        <w:jc w:val="both"/>
        <w:rPr>
          <w:color w:val="000000"/>
        </w:rPr>
      </w:pPr>
      <w:r w:rsidRPr="00166232">
        <w:rPr>
          <w:color w:val="000000"/>
        </w:rPr>
        <w:t>3.</w:t>
      </w:r>
      <w:r>
        <w:rPr>
          <w:color w:val="000000"/>
        </w:rPr>
        <w:t>5</w:t>
      </w:r>
      <w:r w:rsidRPr="00166232">
        <w:rPr>
          <w:color w:val="000000"/>
        </w:rPr>
        <w:t>.</w:t>
      </w:r>
      <w:r w:rsidR="00D57ED0">
        <w:rPr>
          <w:color w:val="000000"/>
        </w:rPr>
        <w:t xml:space="preserve">2. </w:t>
      </w:r>
      <w:r w:rsidRPr="00166232">
        <w:rPr>
          <w:color w:val="000000"/>
        </w:rPr>
        <w:t xml:space="preserve"> </w:t>
      </w:r>
      <w:r>
        <w:rPr>
          <w:color w:val="000000"/>
        </w:rPr>
        <w:t xml:space="preserve">составляет и размещает в единой </w:t>
      </w:r>
      <w:r w:rsidRPr="00166232">
        <w:rPr>
          <w:color w:val="000000"/>
        </w:rPr>
        <w:t>информационной системе</w:t>
      </w:r>
      <w:r>
        <w:rPr>
          <w:color w:val="000000"/>
        </w:rPr>
        <w:t>:</w:t>
      </w:r>
    </w:p>
    <w:p w:rsidR="00D965A3" w:rsidRDefault="00D965A3" w:rsidP="00D965A3">
      <w:pPr>
        <w:ind w:firstLine="539"/>
        <w:jc w:val="both"/>
        <w:rPr>
          <w:color w:val="000000"/>
        </w:rPr>
      </w:pPr>
      <w:r w:rsidRPr="00166232">
        <w:rPr>
          <w:color w:val="000000"/>
        </w:rPr>
        <w:t xml:space="preserve"> отчет об объеме закупок у субъектов малого предпринимательства, социально ориентированных некоммерческих организа</w:t>
      </w:r>
      <w:r>
        <w:rPr>
          <w:color w:val="000000"/>
        </w:rPr>
        <w:t>ций;</w:t>
      </w:r>
    </w:p>
    <w:p w:rsidR="00D965A3" w:rsidRDefault="00D965A3" w:rsidP="00D965A3">
      <w:pPr>
        <w:ind w:firstLine="539"/>
        <w:jc w:val="both"/>
        <w:rPr>
          <w:color w:val="000000"/>
        </w:rPr>
      </w:pPr>
      <w:r w:rsidRPr="00805504">
        <w:rPr>
          <w:color w:val="000000"/>
        </w:rPr>
        <w:t>о</w:t>
      </w:r>
      <w:r w:rsidR="005008C8" w:rsidRPr="00805504">
        <w:rPr>
          <w:color w:val="000000"/>
        </w:rPr>
        <w:t>тчет об объеме закупок российской продукции</w:t>
      </w:r>
      <w:r w:rsidRPr="00805504">
        <w:rPr>
          <w:color w:val="000000"/>
        </w:rPr>
        <w:t>.</w:t>
      </w:r>
    </w:p>
    <w:p w:rsidR="00D57ED0" w:rsidRPr="00166232" w:rsidRDefault="00D57ED0" w:rsidP="00D965A3">
      <w:pPr>
        <w:ind w:firstLine="539"/>
        <w:jc w:val="both"/>
        <w:rPr>
          <w:color w:val="000000"/>
        </w:rPr>
      </w:pPr>
    </w:p>
    <w:p w:rsidR="00D965A3" w:rsidRPr="00166232" w:rsidRDefault="00D965A3" w:rsidP="00D57ED0">
      <w:pPr>
        <w:jc w:val="both"/>
        <w:rPr>
          <w:color w:val="000000"/>
        </w:rPr>
      </w:pPr>
      <w:r>
        <w:rPr>
          <w:color w:val="000000"/>
        </w:rPr>
        <w:t>3.5</w:t>
      </w:r>
      <w:r w:rsidRPr="00166232">
        <w:rPr>
          <w:color w:val="000000"/>
        </w:rPr>
        <w:t>.</w:t>
      </w:r>
      <w:r>
        <w:rPr>
          <w:color w:val="000000"/>
        </w:rPr>
        <w:t>3</w:t>
      </w:r>
      <w:r w:rsidRPr="00166232">
        <w:rPr>
          <w:color w:val="000000"/>
        </w:rPr>
        <w:t xml:space="preserve">. </w:t>
      </w:r>
      <w:r>
        <w:rPr>
          <w:color w:val="000000"/>
        </w:rPr>
        <w:t>п</w:t>
      </w:r>
      <w:r w:rsidRPr="00166232">
        <w:rPr>
          <w:color w:val="000000"/>
        </w:rPr>
        <w:t xml:space="preserve">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w:t>
      </w:r>
      <w:r>
        <w:rPr>
          <w:color w:val="000000"/>
        </w:rPr>
        <w:t>банков, государственной корпорации «ВЭБ</w:t>
      </w:r>
      <w:proofErr w:type="gramStart"/>
      <w:r>
        <w:rPr>
          <w:color w:val="000000"/>
        </w:rPr>
        <w:t>.Р</w:t>
      </w:r>
      <w:proofErr w:type="gramEnd"/>
      <w:r>
        <w:rPr>
          <w:color w:val="000000"/>
        </w:rPr>
        <w:t>Ф», фондов содействия кредитованию (</w:t>
      </w:r>
      <w:proofErr w:type="gramStart"/>
      <w:r>
        <w:rPr>
          <w:color w:val="000000"/>
        </w:rPr>
        <w:t xml:space="preserve">гарантийных фондов, фондов поручительств), являющихся участниками национальной гарантийной систем поддержки малого и среднего предпринимательства, предусмотренной Федеральным законом от 24 июля 2007 года №209-ФЗ «О развитии малого и среднего предпринимательства в Российской Федерации» (при осуществлении такими банками, корпорацией, такими фондами действий, предусмотренных Федеральным законом) </w:t>
      </w:r>
      <w:r w:rsidRPr="00166232">
        <w:rPr>
          <w:color w:val="000000"/>
        </w:rPr>
        <w:t>если такие действия (бездействие) нарушают права и законные интересы участника закупки, а также осуществляет подготовку материалов в</w:t>
      </w:r>
      <w:proofErr w:type="gramEnd"/>
      <w:r w:rsidRPr="00166232">
        <w:rPr>
          <w:color w:val="000000"/>
        </w:rPr>
        <w:t xml:space="preserve"> </w:t>
      </w:r>
      <w:proofErr w:type="gramStart"/>
      <w:r w:rsidRPr="00166232">
        <w:rPr>
          <w:color w:val="000000"/>
        </w:rPr>
        <w:t>рам</w:t>
      </w:r>
      <w:r>
        <w:rPr>
          <w:color w:val="000000"/>
        </w:rPr>
        <w:t>ках</w:t>
      </w:r>
      <w:proofErr w:type="gramEnd"/>
      <w:r>
        <w:rPr>
          <w:color w:val="000000"/>
        </w:rPr>
        <w:t xml:space="preserve"> </w:t>
      </w:r>
      <w:proofErr w:type="spellStart"/>
      <w:r>
        <w:rPr>
          <w:color w:val="000000"/>
        </w:rPr>
        <w:t>претензионно-исковой</w:t>
      </w:r>
      <w:proofErr w:type="spellEnd"/>
      <w:r>
        <w:rPr>
          <w:color w:val="000000"/>
        </w:rPr>
        <w:t xml:space="preserve"> работы;</w:t>
      </w:r>
    </w:p>
    <w:p w:rsidR="00A72CFA" w:rsidRDefault="00A72CFA" w:rsidP="00A72CFA">
      <w:pPr>
        <w:jc w:val="both"/>
        <w:rPr>
          <w:color w:val="000000"/>
        </w:rPr>
      </w:pPr>
    </w:p>
    <w:p w:rsidR="00D965A3" w:rsidRDefault="00D965A3" w:rsidP="00A72CFA">
      <w:pPr>
        <w:jc w:val="both"/>
        <w:rPr>
          <w:color w:val="000000"/>
        </w:rPr>
      </w:pPr>
      <w:r w:rsidRPr="00B07CFC">
        <w:rPr>
          <w:color w:val="000000"/>
        </w:rPr>
        <w:t>3.5.4. при централизации закупок в соответствии со статьей 26 Федерального закона осуществляет предусм</w:t>
      </w:r>
      <w:r w:rsidR="00B07CFC" w:rsidRPr="00B07CFC">
        <w:rPr>
          <w:color w:val="000000"/>
        </w:rPr>
        <w:t>отренные Федеральным законом и Регламентом</w:t>
      </w:r>
      <w:r w:rsidRPr="00B07CFC">
        <w:rPr>
          <w:color w:val="000000"/>
        </w:rPr>
        <w:t xml:space="preserve"> полномочия, не </w:t>
      </w:r>
      <w:r w:rsidRPr="00B07CFC">
        <w:rPr>
          <w:color w:val="000000"/>
        </w:rPr>
        <w:lastRenderedPageBreak/>
        <w:t>переданные соответствующему уполномоченному органу (учреждению) на осуществление определения поставщиков (подрядчиков, исполнителей) для Заказчика.</w:t>
      </w:r>
    </w:p>
    <w:p w:rsidR="00A72CFA" w:rsidRDefault="00A72CFA" w:rsidP="00A72CFA">
      <w:pPr>
        <w:jc w:val="both"/>
        <w:rPr>
          <w:color w:val="000000"/>
        </w:rPr>
      </w:pPr>
    </w:p>
    <w:p w:rsidR="00D965A3" w:rsidRPr="00166232" w:rsidRDefault="00D965A3" w:rsidP="00A72CFA">
      <w:pPr>
        <w:jc w:val="both"/>
        <w:rPr>
          <w:color w:val="000000"/>
        </w:rPr>
      </w:pPr>
      <w:r>
        <w:rPr>
          <w:color w:val="000000"/>
        </w:rPr>
        <w:t xml:space="preserve">3.5.5.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 настоящего Федерального закона, обращение о включении информации о поставщике (подрядчике, исполнителей).  </w:t>
      </w:r>
    </w:p>
    <w:p w:rsidR="00D965A3" w:rsidRPr="005554F0" w:rsidRDefault="00D965A3" w:rsidP="00D965A3">
      <w:pPr>
        <w:shd w:val="clear" w:color="auto" w:fill="FFFFFF"/>
        <w:jc w:val="both"/>
        <w:textAlignment w:val="baseline"/>
        <w:rPr>
          <w:color w:val="000000"/>
        </w:rPr>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624427" w:rsidRDefault="00624427" w:rsidP="00D965A3">
      <w:pPr>
        <w:spacing w:after="1" w:line="240" w:lineRule="atLeast"/>
        <w:ind w:firstLine="540"/>
        <w:jc w:val="both"/>
      </w:pPr>
    </w:p>
    <w:p w:rsidR="00624427" w:rsidRDefault="00624427" w:rsidP="00D965A3">
      <w:pPr>
        <w:spacing w:after="1" w:line="240" w:lineRule="atLeast"/>
        <w:ind w:firstLine="540"/>
        <w:jc w:val="both"/>
      </w:pPr>
    </w:p>
    <w:p w:rsidR="00624427" w:rsidRDefault="00624427" w:rsidP="00D965A3">
      <w:pPr>
        <w:spacing w:after="1" w:line="240" w:lineRule="atLeast"/>
        <w:ind w:firstLine="540"/>
        <w:jc w:val="both"/>
      </w:pPr>
    </w:p>
    <w:sectPr w:rsidR="00624427" w:rsidSect="00703B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6466F"/>
    <w:multiLevelType w:val="hybridMultilevel"/>
    <w:tmpl w:val="171C13D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19C965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F92BE6"/>
    <w:multiLevelType w:val="multilevel"/>
    <w:tmpl w:val="7DD4ABE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9C93E65"/>
    <w:multiLevelType w:val="hybridMultilevel"/>
    <w:tmpl w:val="73FE5728"/>
    <w:lvl w:ilvl="0" w:tplc="55AAC3D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BC7E93"/>
    <w:multiLevelType w:val="multilevel"/>
    <w:tmpl w:val="64406BE6"/>
    <w:lvl w:ilvl="0">
      <w:start w:val="3"/>
      <w:numFmt w:val="decimal"/>
      <w:lvlText w:val="%1."/>
      <w:lvlJc w:val="left"/>
      <w:pPr>
        <w:ind w:left="720" w:hanging="360"/>
      </w:pPr>
      <w:rPr>
        <w:rFonts w:hint="default"/>
      </w:rPr>
    </w:lvl>
    <w:lvl w:ilvl="1">
      <w:start w:val="1"/>
      <w:numFmt w:val="decimal"/>
      <w:isLgl/>
      <w:lvlText w:val="%1.%2."/>
      <w:lvlJc w:val="left"/>
      <w:pPr>
        <w:ind w:left="936" w:hanging="396"/>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5">
    <w:nsid w:val="592A6818"/>
    <w:multiLevelType w:val="hybridMultilevel"/>
    <w:tmpl w:val="A8BE22D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ocumentProtection w:edit="forms" w:enforcement="0"/>
  <w:defaultTabStop w:val="708"/>
  <w:characterSpacingControl w:val="doNotCompress"/>
  <w:compat/>
  <w:rsids>
    <w:rsidRoot w:val="00F97FB4"/>
    <w:rsid w:val="00017C0B"/>
    <w:rsid w:val="0002187F"/>
    <w:rsid w:val="00025381"/>
    <w:rsid w:val="00032306"/>
    <w:rsid w:val="00034574"/>
    <w:rsid w:val="00035001"/>
    <w:rsid w:val="0004023D"/>
    <w:rsid w:val="00055FF5"/>
    <w:rsid w:val="00062295"/>
    <w:rsid w:val="0006245B"/>
    <w:rsid w:val="00065B0D"/>
    <w:rsid w:val="00093F3D"/>
    <w:rsid w:val="000A59CA"/>
    <w:rsid w:val="000A610D"/>
    <w:rsid w:val="000B1492"/>
    <w:rsid w:val="000B2662"/>
    <w:rsid w:val="000B5254"/>
    <w:rsid w:val="000C1E04"/>
    <w:rsid w:val="000C7871"/>
    <w:rsid w:val="000D5C24"/>
    <w:rsid w:val="000E47C8"/>
    <w:rsid w:val="000E514C"/>
    <w:rsid w:val="000F0BF4"/>
    <w:rsid w:val="001032EF"/>
    <w:rsid w:val="00114348"/>
    <w:rsid w:val="00120B28"/>
    <w:rsid w:val="00121385"/>
    <w:rsid w:val="00132898"/>
    <w:rsid w:val="00133F83"/>
    <w:rsid w:val="00134584"/>
    <w:rsid w:val="00135B0E"/>
    <w:rsid w:val="00142E66"/>
    <w:rsid w:val="00143B2A"/>
    <w:rsid w:val="001460F4"/>
    <w:rsid w:val="00150604"/>
    <w:rsid w:val="00151B9A"/>
    <w:rsid w:val="00151C44"/>
    <w:rsid w:val="00152416"/>
    <w:rsid w:val="00155369"/>
    <w:rsid w:val="00162555"/>
    <w:rsid w:val="00173387"/>
    <w:rsid w:val="00176209"/>
    <w:rsid w:val="00182DF6"/>
    <w:rsid w:val="00184875"/>
    <w:rsid w:val="001A2B0F"/>
    <w:rsid w:val="001A3113"/>
    <w:rsid w:val="001B005A"/>
    <w:rsid w:val="001B0B5D"/>
    <w:rsid w:val="001B0B9B"/>
    <w:rsid w:val="001C5EE3"/>
    <w:rsid w:val="001D3D10"/>
    <w:rsid w:val="001E04CC"/>
    <w:rsid w:val="001E59F2"/>
    <w:rsid w:val="001F3995"/>
    <w:rsid w:val="001F585A"/>
    <w:rsid w:val="001F7204"/>
    <w:rsid w:val="00212212"/>
    <w:rsid w:val="00221DBC"/>
    <w:rsid w:val="002269DA"/>
    <w:rsid w:val="00227CCF"/>
    <w:rsid w:val="002355B0"/>
    <w:rsid w:val="00236396"/>
    <w:rsid w:val="002402E3"/>
    <w:rsid w:val="00241CA6"/>
    <w:rsid w:val="00244E08"/>
    <w:rsid w:val="00246B36"/>
    <w:rsid w:val="002564C0"/>
    <w:rsid w:val="00260E17"/>
    <w:rsid w:val="00267BDF"/>
    <w:rsid w:val="002749D7"/>
    <w:rsid w:val="00280878"/>
    <w:rsid w:val="00285E6D"/>
    <w:rsid w:val="0029571E"/>
    <w:rsid w:val="0029780E"/>
    <w:rsid w:val="002A318B"/>
    <w:rsid w:val="002B4899"/>
    <w:rsid w:val="002C15CA"/>
    <w:rsid w:val="002C2448"/>
    <w:rsid w:val="002C5EC4"/>
    <w:rsid w:val="002D42B0"/>
    <w:rsid w:val="002D560D"/>
    <w:rsid w:val="002D69A0"/>
    <w:rsid w:val="002E1EDE"/>
    <w:rsid w:val="002E2B3E"/>
    <w:rsid w:val="002F0EBC"/>
    <w:rsid w:val="002F1F7B"/>
    <w:rsid w:val="00306C4F"/>
    <w:rsid w:val="00306D09"/>
    <w:rsid w:val="0032252C"/>
    <w:rsid w:val="00325C10"/>
    <w:rsid w:val="00334200"/>
    <w:rsid w:val="00337879"/>
    <w:rsid w:val="00342D22"/>
    <w:rsid w:val="00351596"/>
    <w:rsid w:val="00353C53"/>
    <w:rsid w:val="003657FE"/>
    <w:rsid w:val="00367F6F"/>
    <w:rsid w:val="00381CEE"/>
    <w:rsid w:val="0038797A"/>
    <w:rsid w:val="00391021"/>
    <w:rsid w:val="00394D73"/>
    <w:rsid w:val="00397410"/>
    <w:rsid w:val="0039770A"/>
    <w:rsid w:val="00397970"/>
    <w:rsid w:val="003A0F5B"/>
    <w:rsid w:val="003A3D65"/>
    <w:rsid w:val="003A4284"/>
    <w:rsid w:val="003A6C09"/>
    <w:rsid w:val="003A79BA"/>
    <w:rsid w:val="003B1AD2"/>
    <w:rsid w:val="003D74AB"/>
    <w:rsid w:val="003E0A0C"/>
    <w:rsid w:val="00404D94"/>
    <w:rsid w:val="00406B04"/>
    <w:rsid w:val="00412590"/>
    <w:rsid w:val="00415622"/>
    <w:rsid w:val="00445531"/>
    <w:rsid w:val="00460ADA"/>
    <w:rsid w:val="004631F4"/>
    <w:rsid w:val="00471C7B"/>
    <w:rsid w:val="004818AF"/>
    <w:rsid w:val="004854BA"/>
    <w:rsid w:val="00485953"/>
    <w:rsid w:val="004902B8"/>
    <w:rsid w:val="00490A68"/>
    <w:rsid w:val="004B10C3"/>
    <w:rsid w:val="004C3AA1"/>
    <w:rsid w:val="004C4659"/>
    <w:rsid w:val="004C730F"/>
    <w:rsid w:val="004D49DD"/>
    <w:rsid w:val="004F0056"/>
    <w:rsid w:val="004F7271"/>
    <w:rsid w:val="005008C8"/>
    <w:rsid w:val="0050648F"/>
    <w:rsid w:val="00517629"/>
    <w:rsid w:val="00520E01"/>
    <w:rsid w:val="005259AA"/>
    <w:rsid w:val="00530158"/>
    <w:rsid w:val="00555A41"/>
    <w:rsid w:val="00596B78"/>
    <w:rsid w:val="00596C41"/>
    <w:rsid w:val="005C0632"/>
    <w:rsid w:val="005C426C"/>
    <w:rsid w:val="005C5B6A"/>
    <w:rsid w:val="005D12FD"/>
    <w:rsid w:val="005F2718"/>
    <w:rsid w:val="006070F1"/>
    <w:rsid w:val="006101FF"/>
    <w:rsid w:val="00615678"/>
    <w:rsid w:val="00624427"/>
    <w:rsid w:val="00624446"/>
    <w:rsid w:val="0064263E"/>
    <w:rsid w:val="00652151"/>
    <w:rsid w:val="00653B35"/>
    <w:rsid w:val="00654800"/>
    <w:rsid w:val="00663484"/>
    <w:rsid w:val="006645DA"/>
    <w:rsid w:val="006648A6"/>
    <w:rsid w:val="0069036A"/>
    <w:rsid w:val="00692817"/>
    <w:rsid w:val="0069763E"/>
    <w:rsid w:val="006A240A"/>
    <w:rsid w:val="006B02D5"/>
    <w:rsid w:val="006B3C89"/>
    <w:rsid w:val="006B7021"/>
    <w:rsid w:val="006C119D"/>
    <w:rsid w:val="006C1510"/>
    <w:rsid w:val="006E0AA6"/>
    <w:rsid w:val="006E0AC5"/>
    <w:rsid w:val="006F0B3C"/>
    <w:rsid w:val="006F3AF2"/>
    <w:rsid w:val="0070029A"/>
    <w:rsid w:val="00703B4E"/>
    <w:rsid w:val="00707A9B"/>
    <w:rsid w:val="00712D51"/>
    <w:rsid w:val="007147D9"/>
    <w:rsid w:val="0072289B"/>
    <w:rsid w:val="00730662"/>
    <w:rsid w:val="00737ABC"/>
    <w:rsid w:val="00737BAB"/>
    <w:rsid w:val="00746EF1"/>
    <w:rsid w:val="007639C4"/>
    <w:rsid w:val="00766BF5"/>
    <w:rsid w:val="0077742E"/>
    <w:rsid w:val="007817C5"/>
    <w:rsid w:val="00782131"/>
    <w:rsid w:val="00795BE5"/>
    <w:rsid w:val="007A7C2F"/>
    <w:rsid w:val="007B3FAA"/>
    <w:rsid w:val="007B5FDC"/>
    <w:rsid w:val="007C27EE"/>
    <w:rsid w:val="007D0F00"/>
    <w:rsid w:val="007D3CE0"/>
    <w:rsid w:val="007E0491"/>
    <w:rsid w:val="007F2DB5"/>
    <w:rsid w:val="007F3BDE"/>
    <w:rsid w:val="00800445"/>
    <w:rsid w:val="00805504"/>
    <w:rsid w:val="008113E9"/>
    <w:rsid w:val="00814779"/>
    <w:rsid w:val="00815BEF"/>
    <w:rsid w:val="00830061"/>
    <w:rsid w:val="00833789"/>
    <w:rsid w:val="008337E3"/>
    <w:rsid w:val="008412D0"/>
    <w:rsid w:val="008449A6"/>
    <w:rsid w:val="00863273"/>
    <w:rsid w:val="00863377"/>
    <w:rsid w:val="00873722"/>
    <w:rsid w:val="008766C2"/>
    <w:rsid w:val="0089570B"/>
    <w:rsid w:val="008A41D4"/>
    <w:rsid w:val="008A4E28"/>
    <w:rsid w:val="008A54D7"/>
    <w:rsid w:val="008A5BCF"/>
    <w:rsid w:val="008A7DC6"/>
    <w:rsid w:val="008C4F8B"/>
    <w:rsid w:val="008D04A7"/>
    <w:rsid w:val="008E639E"/>
    <w:rsid w:val="008F3655"/>
    <w:rsid w:val="008F5303"/>
    <w:rsid w:val="008F6610"/>
    <w:rsid w:val="009014E9"/>
    <w:rsid w:val="00904102"/>
    <w:rsid w:val="00906FFF"/>
    <w:rsid w:val="009176A7"/>
    <w:rsid w:val="00923EF5"/>
    <w:rsid w:val="009249CC"/>
    <w:rsid w:val="00931476"/>
    <w:rsid w:val="00931828"/>
    <w:rsid w:val="009366FA"/>
    <w:rsid w:val="0094119C"/>
    <w:rsid w:val="00963C85"/>
    <w:rsid w:val="00964D7D"/>
    <w:rsid w:val="00970CBB"/>
    <w:rsid w:val="009825E8"/>
    <w:rsid w:val="00987A3D"/>
    <w:rsid w:val="009C55E6"/>
    <w:rsid w:val="009D1622"/>
    <w:rsid w:val="009F6448"/>
    <w:rsid w:val="00A01E70"/>
    <w:rsid w:val="00A0735F"/>
    <w:rsid w:val="00A21A96"/>
    <w:rsid w:val="00A22987"/>
    <w:rsid w:val="00A33CC6"/>
    <w:rsid w:val="00A35C65"/>
    <w:rsid w:val="00A412B0"/>
    <w:rsid w:val="00A52AE9"/>
    <w:rsid w:val="00A54BAD"/>
    <w:rsid w:val="00A63015"/>
    <w:rsid w:val="00A72CFA"/>
    <w:rsid w:val="00A73A33"/>
    <w:rsid w:val="00A77DB4"/>
    <w:rsid w:val="00A938EF"/>
    <w:rsid w:val="00A94155"/>
    <w:rsid w:val="00AA22DE"/>
    <w:rsid w:val="00AA2F85"/>
    <w:rsid w:val="00AA3F89"/>
    <w:rsid w:val="00AB0D86"/>
    <w:rsid w:val="00AB1043"/>
    <w:rsid w:val="00AB2E07"/>
    <w:rsid w:val="00AC048D"/>
    <w:rsid w:val="00AC761C"/>
    <w:rsid w:val="00AE052A"/>
    <w:rsid w:val="00AE6356"/>
    <w:rsid w:val="00B015B6"/>
    <w:rsid w:val="00B07CFC"/>
    <w:rsid w:val="00B20793"/>
    <w:rsid w:val="00B22B10"/>
    <w:rsid w:val="00B27AF2"/>
    <w:rsid w:val="00B31CDC"/>
    <w:rsid w:val="00B3649C"/>
    <w:rsid w:val="00B43E08"/>
    <w:rsid w:val="00B4776B"/>
    <w:rsid w:val="00B47F10"/>
    <w:rsid w:val="00B61E12"/>
    <w:rsid w:val="00B76D41"/>
    <w:rsid w:val="00B81775"/>
    <w:rsid w:val="00B8410E"/>
    <w:rsid w:val="00B9516E"/>
    <w:rsid w:val="00BA3F34"/>
    <w:rsid w:val="00BB5F3F"/>
    <w:rsid w:val="00BC174C"/>
    <w:rsid w:val="00BC4597"/>
    <w:rsid w:val="00BC6292"/>
    <w:rsid w:val="00BD7604"/>
    <w:rsid w:val="00BE2522"/>
    <w:rsid w:val="00BF207D"/>
    <w:rsid w:val="00C01752"/>
    <w:rsid w:val="00C14E16"/>
    <w:rsid w:val="00C177E8"/>
    <w:rsid w:val="00C200FB"/>
    <w:rsid w:val="00C204E3"/>
    <w:rsid w:val="00C23755"/>
    <w:rsid w:val="00C439B2"/>
    <w:rsid w:val="00C71A59"/>
    <w:rsid w:val="00C7242E"/>
    <w:rsid w:val="00C73CBE"/>
    <w:rsid w:val="00C74379"/>
    <w:rsid w:val="00C74CD1"/>
    <w:rsid w:val="00C76AC7"/>
    <w:rsid w:val="00C91F7C"/>
    <w:rsid w:val="00CA2B7A"/>
    <w:rsid w:val="00CA3FCC"/>
    <w:rsid w:val="00CA7D20"/>
    <w:rsid w:val="00CB0FE5"/>
    <w:rsid w:val="00CC3575"/>
    <w:rsid w:val="00CD07C2"/>
    <w:rsid w:val="00CD2F22"/>
    <w:rsid w:val="00CD725E"/>
    <w:rsid w:val="00CE0F87"/>
    <w:rsid w:val="00CE119F"/>
    <w:rsid w:val="00CE36CB"/>
    <w:rsid w:val="00CE7127"/>
    <w:rsid w:val="00CE73FB"/>
    <w:rsid w:val="00CE7A96"/>
    <w:rsid w:val="00D105ED"/>
    <w:rsid w:val="00D1726E"/>
    <w:rsid w:val="00D22A64"/>
    <w:rsid w:val="00D2360E"/>
    <w:rsid w:val="00D30217"/>
    <w:rsid w:val="00D36848"/>
    <w:rsid w:val="00D36E2E"/>
    <w:rsid w:val="00D47893"/>
    <w:rsid w:val="00D5003C"/>
    <w:rsid w:val="00D57ED0"/>
    <w:rsid w:val="00D74F7A"/>
    <w:rsid w:val="00D808B7"/>
    <w:rsid w:val="00D84943"/>
    <w:rsid w:val="00D87795"/>
    <w:rsid w:val="00D965A3"/>
    <w:rsid w:val="00D96D95"/>
    <w:rsid w:val="00D97770"/>
    <w:rsid w:val="00DA02AE"/>
    <w:rsid w:val="00DA22DA"/>
    <w:rsid w:val="00DA4627"/>
    <w:rsid w:val="00DB5905"/>
    <w:rsid w:val="00DB73FB"/>
    <w:rsid w:val="00DC2645"/>
    <w:rsid w:val="00DF0E3C"/>
    <w:rsid w:val="00E015CB"/>
    <w:rsid w:val="00E1777A"/>
    <w:rsid w:val="00E20F23"/>
    <w:rsid w:val="00E37815"/>
    <w:rsid w:val="00E378F5"/>
    <w:rsid w:val="00E418EB"/>
    <w:rsid w:val="00E44737"/>
    <w:rsid w:val="00E47A34"/>
    <w:rsid w:val="00E62246"/>
    <w:rsid w:val="00E635AC"/>
    <w:rsid w:val="00E668C6"/>
    <w:rsid w:val="00E71F50"/>
    <w:rsid w:val="00E7675C"/>
    <w:rsid w:val="00E80AE7"/>
    <w:rsid w:val="00E959DE"/>
    <w:rsid w:val="00E96438"/>
    <w:rsid w:val="00E96AB4"/>
    <w:rsid w:val="00EA371F"/>
    <w:rsid w:val="00EB2C99"/>
    <w:rsid w:val="00EC6D5E"/>
    <w:rsid w:val="00ED1BA9"/>
    <w:rsid w:val="00EE1BEF"/>
    <w:rsid w:val="00EE79C7"/>
    <w:rsid w:val="00F12BF0"/>
    <w:rsid w:val="00F305BB"/>
    <w:rsid w:val="00F3730B"/>
    <w:rsid w:val="00F40BC5"/>
    <w:rsid w:val="00F81780"/>
    <w:rsid w:val="00F81E00"/>
    <w:rsid w:val="00F8723A"/>
    <w:rsid w:val="00F92626"/>
    <w:rsid w:val="00F95033"/>
    <w:rsid w:val="00F95FAD"/>
    <w:rsid w:val="00F97FB4"/>
    <w:rsid w:val="00FB1AED"/>
    <w:rsid w:val="00FB7E14"/>
    <w:rsid w:val="00FD63A9"/>
    <w:rsid w:val="00FD6C38"/>
    <w:rsid w:val="00FE04BF"/>
    <w:rsid w:val="00FE7043"/>
    <w:rsid w:val="00FF6A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FB4"/>
    <w:pPr>
      <w:spacing w:line="240" w:lineRule="auto"/>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F97FB4"/>
    <w:pPr>
      <w:keepNext/>
      <w:jc w:val="center"/>
      <w:outlineLvl w:val="0"/>
    </w:pPr>
    <w:rPr>
      <w:rFonts w:ascii="Courier New" w:hAnsi="Courier New" w:cs="Courier New"/>
      <w:b/>
      <w:sz w:val="28"/>
      <w:szCs w:val="28"/>
    </w:rPr>
  </w:style>
  <w:style w:type="paragraph" w:styleId="2">
    <w:name w:val="heading 2"/>
    <w:basedOn w:val="a"/>
    <w:next w:val="a"/>
    <w:link w:val="20"/>
    <w:uiPriority w:val="9"/>
    <w:semiHidden/>
    <w:unhideWhenUsed/>
    <w:qFormat/>
    <w:rsid w:val="005176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B4"/>
    <w:rPr>
      <w:rFonts w:ascii="Courier New" w:eastAsia="Times New Roman" w:hAnsi="Courier New" w:cs="Courier New"/>
      <w:b/>
      <w:sz w:val="28"/>
      <w:szCs w:val="28"/>
      <w:lang w:eastAsia="ru-RU"/>
    </w:rPr>
  </w:style>
  <w:style w:type="character" w:customStyle="1" w:styleId="20">
    <w:name w:val="Заголовок 2 Знак"/>
    <w:basedOn w:val="a0"/>
    <w:link w:val="2"/>
    <w:uiPriority w:val="9"/>
    <w:semiHidden/>
    <w:rsid w:val="0051762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394D73"/>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2749D7"/>
    <w:rPr>
      <w:rFonts w:ascii="Tahoma" w:hAnsi="Tahoma" w:cs="Tahoma"/>
      <w:sz w:val="16"/>
      <w:szCs w:val="16"/>
    </w:rPr>
  </w:style>
  <w:style w:type="character" w:customStyle="1" w:styleId="a5">
    <w:name w:val="Текст выноски Знак"/>
    <w:basedOn w:val="a0"/>
    <w:link w:val="a4"/>
    <w:uiPriority w:val="99"/>
    <w:semiHidden/>
    <w:rsid w:val="002749D7"/>
    <w:rPr>
      <w:rFonts w:ascii="Tahoma" w:eastAsia="Times New Roman" w:hAnsi="Tahoma" w:cs="Tahoma"/>
      <w:sz w:val="16"/>
      <w:szCs w:val="16"/>
      <w:lang w:eastAsia="ru-RU"/>
    </w:rPr>
  </w:style>
  <w:style w:type="paragraph" w:styleId="a6">
    <w:name w:val="List Paragraph"/>
    <w:basedOn w:val="a"/>
    <w:uiPriority w:val="34"/>
    <w:qFormat/>
    <w:rsid w:val="00B4776B"/>
    <w:pPr>
      <w:ind w:left="720"/>
      <w:contextualSpacing/>
    </w:pPr>
  </w:style>
  <w:style w:type="paragraph" w:styleId="a7">
    <w:name w:val="Body Text"/>
    <w:aliases w:val=" Знак,Знак"/>
    <w:basedOn w:val="a"/>
    <w:link w:val="a8"/>
    <w:rsid w:val="00B4776B"/>
    <w:rPr>
      <w:sz w:val="28"/>
      <w:szCs w:val="20"/>
    </w:rPr>
  </w:style>
  <w:style w:type="character" w:customStyle="1" w:styleId="a8">
    <w:name w:val="Основной текст Знак"/>
    <w:aliases w:val=" Знак Знак,Знак Знак"/>
    <w:basedOn w:val="a0"/>
    <w:link w:val="a7"/>
    <w:rsid w:val="00B4776B"/>
    <w:rPr>
      <w:rFonts w:ascii="Times New Roman" w:eastAsia="Times New Roman" w:hAnsi="Times New Roman" w:cs="Times New Roman"/>
      <w:sz w:val="28"/>
      <w:szCs w:val="20"/>
      <w:lang w:eastAsia="ru-RU"/>
    </w:rPr>
  </w:style>
  <w:style w:type="paragraph" w:styleId="a9">
    <w:name w:val="No Spacing"/>
    <w:uiPriority w:val="1"/>
    <w:qFormat/>
    <w:rsid w:val="00B4776B"/>
    <w:pPr>
      <w:spacing w:line="240" w:lineRule="auto"/>
      <w:jc w:val="left"/>
    </w:pPr>
    <w:rPr>
      <w:rFonts w:ascii="Calibri" w:eastAsia="Calibri" w:hAnsi="Calibri" w:cs="Times New Roman"/>
    </w:rPr>
  </w:style>
  <w:style w:type="character" w:styleId="aa">
    <w:name w:val="Hyperlink"/>
    <w:basedOn w:val="a0"/>
    <w:uiPriority w:val="99"/>
    <w:semiHidden/>
    <w:unhideWhenUsed/>
    <w:rsid w:val="00D965A3"/>
    <w:rPr>
      <w:color w:val="0000FF"/>
      <w:u w:val="single"/>
    </w:rPr>
  </w:style>
  <w:style w:type="character" w:customStyle="1" w:styleId="docuntyped-number">
    <w:name w:val="doc__untyped-number"/>
    <w:basedOn w:val="a0"/>
    <w:rsid w:val="00D965A3"/>
  </w:style>
  <w:style w:type="character" w:customStyle="1" w:styleId="docuntyped-name">
    <w:name w:val="doc__untyped-name"/>
    <w:basedOn w:val="a0"/>
    <w:rsid w:val="00D965A3"/>
  </w:style>
  <w:style w:type="character" w:styleId="ab">
    <w:name w:val="FollowedHyperlink"/>
    <w:basedOn w:val="a0"/>
    <w:uiPriority w:val="99"/>
    <w:semiHidden/>
    <w:unhideWhenUsed/>
    <w:rsid w:val="00BC459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775FA2B50D1997840FFDC6BF00C854D24E8B187B063225189065614A9981BC1A3D66665193E87DF2DA9FErDI2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vip.1gzakaz.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s://vip.1gzakaz.ru/" TargetMode="External"/><Relationship Id="rId5" Type="http://schemas.openxmlformats.org/officeDocument/2006/relationships/webSettings" Target="webSettings.xml"/><Relationship Id="rId10" Type="http://schemas.openxmlformats.org/officeDocument/2006/relationships/hyperlink" Target="https://vip.1gzakaz.ru/" TargetMode="External"/><Relationship Id="rId4" Type="http://schemas.openxmlformats.org/officeDocument/2006/relationships/settings" Target="settings.xml"/><Relationship Id="rId9" Type="http://schemas.openxmlformats.org/officeDocument/2006/relationships/hyperlink" Target="https://vip.1gzak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F7FC4-C860-483B-A368-E8EB0BAAF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8</Pages>
  <Words>2839</Words>
  <Characters>16185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surjina</dc:creator>
  <cp:lastModifiedBy>Пользователь</cp:lastModifiedBy>
  <cp:revision>22</cp:revision>
  <cp:lastPrinted>2026-01-22T02:10:00Z</cp:lastPrinted>
  <dcterms:created xsi:type="dcterms:W3CDTF">2025-10-31T08:28:00Z</dcterms:created>
  <dcterms:modified xsi:type="dcterms:W3CDTF">2026-01-23T03:32:00Z</dcterms:modified>
</cp:coreProperties>
</file>