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F14ED0">
        <w:rPr>
          <w:color w:val="000000" w:themeColor="text1"/>
          <w:sz w:val="28"/>
          <w:szCs w:val="28"/>
        </w:rPr>
        <w:t>_</w:t>
      </w:r>
      <w:r w:rsidR="00B11B50">
        <w:rPr>
          <w:color w:val="000000" w:themeColor="text1"/>
          <w:sz w:val="28"/>
          <w:szCs w:val="28"/>
        </w:rPr>
        <w:t>28.12.2021</w:t>
      </w:r>
      <w:r w:rsidR="00F14ED0">
        <w:rPr>
          <w:color w:val="000000" w:themeColor="text1"/>
          <w:sz w:val="28"/>
          <w:szCs w:val="28"/>
        </w:rPr>
        <w:t>_</w:t>
      </w:r>
      <w:r w:rsidR="007F00B2">
        <w:rPr>
          <w:color w:val="000000" w:themeColor="text1"/>
          <w:sz w:val="28"/>
          <w:szCs w:val="28"/>
        </w:rPr>
        <w:t>.</w:t>
      </w:r>
      <w:r w:rsidRPr="006B3E1A">
        <w:rPr>
          <w:color w:val="000000" w:themeColor="text1"/>
          <w:sz w:val="28"/>
          <w:szCs w:val="28"/>
        </w:rPr>
        <w:t>№</w:t>
      </w:r>
      <w:r w:rsidR="00F14ED0">
        <w:rPr>
          <w:color w:val="000000" w:themeColor="text1"/>
          <w:sz w:val="28"/>
          <w:szCs w:val="28"/>
        </w:rPr>
        <w:t>_</w:t>
      </w:r>
      <w:r w:rsidR="00B11B50">
        <w:rPr>
          <w:color w:val="000000" w:themeColor="text1"/>
          <w:sz w:val="28"/>
          <w:szCs w:val="28"/>
        </w:rPr>
        <w:t>1242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="00D53213">
        <w:rPr>
          <w:color w:val="000000" w:themeColor="text1"/>
          <w:sz w:val="28"/>
          <w:szCs w:val="28"/>
        </w:rPr>
        <w:t>на 2018-2023</w:t>
      </w:r>
      <w:r w:rsidRPr="006B3E1A">
        <w:rPr>
          <w:color w:val="000000" w:themeColor="text1"/>
          <w:sz w:val="28"/>
          <w:szCs w:val="28"/>
        </w:rPr>
        <w:t xml:space="preserve"> годы</w:t>
      </w:r>
      <w:r w:rsidR="007F00B2">
        <w:rPr>
          <w:color w:val="000000" w:themeColor="text1"/>
          <w:sz w:val="28"/>
          <w:szCs w:val="28"/>
        </w:rPr>
        <w:t>», утвержденную постановлением</w:t>
      </w:r>
      <w:r w:rsidR="007F00B2">
        <w:rPr>
          <w:color w:val="000000" w:themeColor="text1"/>
          <w:sz w:val="28"/>
          <w:szCs w:val="28"/>
        </w:rPr>
        <w:br/>
        <w:t>администрации Нижнеилимского муниципального района</w:t>
      </w:r>
      <w:r w:rsidR="007F00B2">
        <w:rPr>
          <w:color w:val="000000" w:themeColor="text1"/>
          <w:sz w:val="28"/>
          <w:szCs w:val="28"/>
        </w:rPr>
        <w:br/>
        <w:t>от 01.09.2017 г. № 616 и утверждении её в новой редакции</w:t>
      </w:r>
      <w:r w:rsidR="002B1D45">
        <w:rPr>
          <w:color w:val="000000" w:themeColor="text1"/>
          <w:sz w:val="28"/>
          <w:szCs w:val="28"/>
        </w:rPr>
        <w:t>»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Default="00981A7D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0A190F">
        <w:rPr>
          <w:color w:val="000000" w:themeColor="text1"/>
          <w:sz w:val="28"/>
          <w:szCs w:val="28"/>
        </w:rPr>
        <w:t xml:space="preserve">следующие </w:t>
      </w:r>
      <w:r w:rsidRPr="00566F92">
        <w:rPr>
          <w:color w:val="000000" w:themeColor="text1"/>
          <w:sz w:val="28"/>
          <w:szCs w:val="28"/>
        </w:rPr>
        <w:t xml:space="preserve">изменения в </w:t>
      </w:r>
      <w:r w:rsidR="00D33FF7"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2023 годы</w:t>
      </w:r>
      <w:r w:rsidR="002B1D45">
        <w:rPr>
          <w:color w:val="000000" w:themeColor="text1"/>
          <w:sz w:val="28"/>
          <w:szCs w:val="28"/>
        </w:rPr>
        <w:t>»</w:t>
      </w:r>
      <w:r w:rsidR="00D33FF7">
        <w:rPr>
          <w:color w:val="000000" w:themeColor="text1"/>
          <w:sz w:val="28"/>
          <w:szCs w:val="28"/>
        </w:rPr>
        <w:t>, утвержденную постановлением администрации Нижнеилимского муниципального района от 01.09.2017 г. № 616 и утвердить её в новой редакции согласно приложению к настоящему постановлению.</w:t>
      </w:r>
    </w:p>
    <w:p w:rsidR="00A963F1" w:rsidRDefault="002523BD" w:rsidP="002523BD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Постановления читать в следующей редакции: «Об утверждении муниципальной программы «Реализация полномочий в области социальной политики» на 2018 – 2024 годы».</w:t>
      </w:r>
    </w:p>
    <w:p w:rsidR="00853CAA" w:rsidRDefault="00853CAA" w:rsidP="002523BD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2024 годы» утвердить  в новой редакции.</w:t>
      </w:r>
    </w:p>
    <w:p w:rsidR="00853CAA" w:rsidRDefault="00853CAA" w:rsidP="00853CAA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Считать утратившим силу с 01.01.2022 года муниципальную программу «Реализация полномочий в области социальной политики» на 2018 – 2023 годы», утвержденную постановлением администрации Нижнеилимского муниципального района от </w:t>
      </w:r>
      <w:r w:rsidR="001D3D8B">
        <w:rPr>
          <w:color w:val="000000" w:themeColor="text1"/>
          <w:sz w:val="28"/>
          <w:szCs w:val="28"/>
        </w:rPr>
        <w:t>15.01.2021</w:t>
      </w:r>
      <w:r>
        <w:rPr>
          <w:color w:val="000000" w:themeColor="text1"/>
          <w:sz w:val="28"/>
          <w:szCs w:val="28"/>
        </w:rPr>
        <w:t xml:space="preserve"> г. № </w:t>
      </w:r>
      <w:r w:rsidR="001D3D8B">
        <w:rPr>
          <w:color w:val="000000" w:themeColor="text1"/>
          <w:sz w:val="28"/>
          <w:szCs w:val="28"/>
        </w:rPr>
        <w:t>30</w:t>
      </w:r>
      <w:r w:rsidR="001A10C4">
        <w:rPr>
          <w:color w:val="000000" w:themeColor="text1"/>
          <w:sz w:val="28"/>
          <w:szCs w:val="28"/>
        </w:rPr>
        <w:t>.</w:t>
      </w:r>
    </w:p>
    <w:p w:rsidR="001A10C4" w:rsidRPr="002523BD" w:rsidRDefault="001A10C4" w:rsidP="00853CAA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вступает в силу с 01.01.2022 года.</w:t>
      </w:r>
    </w:p>
    <w:p w:rsidR="00A963F1" w:rsidRP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A963F1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</w:t>
      </w:r>
    </w:p>
    <w:p w:rsid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мэра района по социальной политике Т.К.Пирогову.</w:t>
      </w:r>
    </w:p>
    <w:p w:rsidR="00A963F1" w:rsidRPr="00A963F1" w:rsidRDefault="00A963F1" w:rsidP="00A963F1">
      <w:pPr>
        <w:ind w:left="567"/>
        <w:jc w:val="both"/>
        <w:rPr>
          <w:color w:val="000000" w:themeColor="text1"/>
          <w:sz w:val="28"/>
          <w:szCs w:val="28"/>
        </w:rPr>
      </w:pPr>
    </w:p>
    <w:p w:rsidR="00A963F1" w:rsidRPr="00A963F1" w:rsidRDefault="00A963F1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A963F1" w:rsidRDefault="004A3AD4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Мэр района                          М.С.Романов</w:t>
      </w:r>
    </w:p>
    <w:p w:rsidR="004A3AD4" w:rsidRPr="004A3AD4" w:rsidRDefault="004A3AD4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2833CE" w:rsidRDefault="004A3AD4" w:rsidP="002833CE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7125AF" w:rsidRDefault="007125AF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2554A" w:rsidRDefault="0022554A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2A2BA8" w:rsidRDefault="004A3AD4" w:rsidP="002A2BA8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ФУ, ОСЭР, ОК, ОКСДМ, ДО, ОГБУЗ «ЖРБ», пресс-служба, Пироговой Т.К.</w:t>
      </w:r>
    </w:p>
    <w:p w:rsidR="004A3AD4" w:rsidRDefault="004A3AD4" w:rsidP="004A3AD4">
      <w:pPr>
        <w:jc w:val="both"/>
        <w:rPr>
          <w:color w:val="000000" w:themeColor="text1"/>
        </w:rPr>
      </w:pPr>
    </w:p>
    <w:p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Невзорова Д.В.</w:t>
      </w:r>
    </w:p>
    <w:p w:rsidR="004A3AD4" w:rsidRP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2833CE" w:rsidRDefault="002833CE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F14ED0">
        <w:rPr>
          <w:color w:val="000000" w:themeColor="text1"/>
          <w:sz w:val="28"/>
          <w:szCs w:val="28"/>
        </w:rPr>
        <w:t>______________</w:t>
      </w:r>
      <w:r w:rsidR="00C3749A">
        <w:rPr>
          <w:color w:val="000000" w:themeColor="text1"/>
          <w:sz w:val="28"/>
          <w:szCs w:val="28"/>
        </w:rPr>
        <w:t>.</w:t>
      </w:r>
      <w:r w:rsidR="00C3749A" w:rsidRPr="006B3E1A">
        <w:rPr>
          <w:color w:val="000000" w:themeColor="text1"/>
          <w:sz w:val="28"/>
          <w:szCs w:val="28"/>
        </w:rPr>
        <w:t>№</w:t>
      </w:r>
      <w:r w:rsidR="00F14ED0">
        <w:rPr>
          <w:color w:val="000000" w:themeColor="text1"/>
          <w:sz w:val="28"/>
          <w:szCs w:val="28"/>
        </w:rPr>
        <w:t>____</w:t>
      </w:r>
    </w:p>
    <w:p w:rsidR="002833CE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Pr="00566F92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</w:t>
      </w:r>
      <w:r w:rsidR="00AF0AD8">
        <w:rPr>
          <w:b/>
          <w:color w:val="000000" w:themeColor="text1"/>
          <w:sz w:val="28"/>
          <w:szCs w:val="28"/>
        </w:rPr>
        <w:t>оциальной политики»</w:t>
      </w:r>
      <w:r w:rsidR="00AF0AD8">
        <w:rPr>
          <w:b/>
          <w:color w:val="000000" w:themeColor="text1"/>
          <w:sz w:val="28"/>
          <w:szCs w:val="28"/>
        </w:rPr>
        <w:br/>
        <w:t>на 2018-2024</w:t>
      </w:r>
      <w:r w:rsidRPr="004A3AD4">
        <w:rPr>
          <w:b/>
          <w:color w:val="000000" w:themeColor="text1"/>
          <w:sz w:val="28"/>
          <w:szCs w:val="28"/>
        </w:rPr>
        <w:t xml:space="preserve"> годы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новой редакции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0"/>
        <w:gridCol w:w="5522"/>
      </w:tblGrid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Федеральный Закон от 24.11.1995 г. № 181-ФЗ «О социальной защите инвалидов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Федеральный Закон от 29.12.2012 г. № 273-ФЗ «Об образовании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8. Федеральный Закон от 02.03.2007 г. № 25-ФЗ «О муниципальной службе в Российской Федерации» (с доп.и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9. Федеральный Закон от 02.05.2006 г. № 59-ФЗ «О порядке рассмотрения обращений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граждан Российской Федерации»;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10. Федеральный Закон от 27.07.2010 г. № 210 - ФЗ «О предоставлении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государственных и муниципальных услуг»;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11. 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12. Закон Иркутской области от 05.03.2010 г. № 04-ОЗ ст.7.1. «Об отдельных вопросах здравоохранения»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13. Закон Иркутской области от 15.10.2007 г. № 88-ОЗ «Об отдельных вопросах муниципальной службы в Иркутской области»;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14.Постановление Правительства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15. Устав МО «Нижнеилимский район» (с доп. и измен.);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16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2543C">
              <w:rPr>
                <w:color w:val="000000" w:themeColor="text1"/>
                <w:sz w:val="28"/>
                <w:szCs w:val="28"/>
              </w:rPr>
              <w:t>Решение Думы Нижнеилимского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17.Постановление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(с доп.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18.Распоряжение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15.02.2013 г. № 45 «О назначении и выплате адресной материальной помощи» (с доп.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19. Распоряжение мэра района от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изменениями и дополнениями);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29.12.2018 г. г. № 1231 «Об утверждении Положения о порядке выплаты единовременного подъемного пособия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района»(с дополнениями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21.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</w:t>
            </w:r>
            <w:r>
              <w:rPr>
                <w:color w:val="000000" w:themeColor="text1"/>
                <w:sz w:val="28"/>
                <w:szCs w:val="28"/>
              </w:rPr>
              <w:t>работающим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в муниципальных образовательных учреждениях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22.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работающих в образовательных учреждениях Нижнеилимского муниципального района»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исполнитель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Администрация Нижнеилимского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2833CE" w:rsidRPr="004A3AD4" w:rsidTr="007125AF">
        <w:trPr>
          <w:trHeight w:val="995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Нижне</w:t>
            </w:r>
            <w:r>
              <w:rPr>
                <w:color w:val="000000" w:themeColor="text1"/>
                <w:sz w:val="28"/>
                <w:szCs w:val="28"/>
              </w:rPr>
              <w:t>илимского муниципального района.</w:t>
            </w:r>
          </w:p>
        </w:tc>
      </w:tr>
      <w:tr w:rsidR="002833CE" w:rsidRPr="004A3AD4" w:rsidTr="006C4F5C">
        <w:trPr>
          <w:trHeight w:val="4977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Отдел организационной работы и социальной политики;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Отдел по культуре, спорту и делам молодежи;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бухгалтерского учета 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отчетности;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Учреждения культуры района;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>. Районные общественные организации района;</w:t>
            </w:r>
          </w:p>
          <w:p w:rsidR="002833CE" w:rsidRPr="0002543C" w:rsidRDefault="002833CE" w:rsidP="009006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>. Областное государственное бюджетное учреждение здравоохранения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районная больница»;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02543C">
              <w:rPr>
                <w:color w:val="000000" w:themeColor="text1"/>
                <w:sz w:val="28"/>
                <w:szCs w:val="28"/>
              </w:rPr>
              <w:t>ОГАУЗ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2833CE" w:rsidRPr="004A3AD4" w:rsidTr="006C4F5C">
        <w:trPr>
          <w:trHeight w:val="8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2833CE" w:rsidRPr="004A3AD4" w:rsidTr="006C4F5C">
        <w:trPr>
          <w:trHeight w:val="43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Оказание социальной поддержки гражданам, замещавшим должности муниципальной службы за выслугу лет;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0" w:name="_Hlk31631042"/>
            <w:r w:rsidRPr="0002543C"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  <w:bookmarkEnd w:id="0"/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инвалидов.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02543C">
              <w:rPr>
                <w:color w:val="000000" w:themeColor="text1"/>
                <w:sz w:val="28"/>
                <w:szCs w:val="28"/>
              </w:rPr>
              <w:t>4. Оказание содействия в решении отдельных вопросов здравоохранения Нижнеилимского муниципального района.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«Доступная среда для инвалидов и других маломобильных групп населения в Нижнеилимском районе».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«Об отдельных вопросах здравоохранения в Нижнеилимском районе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по созданию условий в целях оказания медицинской помощи населению на территории Нижнеилимского муниципального района».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2833CE" w:rsidRPr="0002543C" w:rsidRDefault="002833CE" w:rsidP="009006C3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:rsidR="002833CE" w:rsidRPr="0002543C" w:rsidRDefault="00AF0AD8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– 2024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14ED0" w:rsidRPr="004A3AD4" w:rsidTr="006C4F5C">
        <w:tc>
          <w:tcPr>
            <w:tcW w:w="675" w:type="dxa"/>
          </w:tcPr>
          <w:p w:rsidR="00F14ED0" w:rsidRPr="008C3BD1" w:rsidRDefault="00F14ED0" w:rsidP="00F14E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3260" w:type="dxa"/>
          </w:tcPr>
          <w:p w:rsidR="00F14ED0" w:rsidRPr="008C3BD1" w:rsidRDefault="00F14ED0" w:rsidP="009006C3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5522" w:type="dxa"/>
          </w:tcPr>
          <w:p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</w:t>
            </w:r>
            <w:r w:rsidR="00F14ED0">
              <w:rPr>
                <w:color w:val="000000" w:themeColor="text1"/>
                <w:sz w:val="28"/>
                <w:szCs w:val="28"/>
              </w:rPr>
              <w:t>муниципальной программы осуществляется за сч</w:t>
            </w:r>
            <w:r>
              <w:rPr>
                <w:color w:val="000000" w:themeColor="text1"/>
                <w:sz w:val="28"/>
                <w:szCs w:val="28"/>
              </w:rPr>
              <w:t xml:space="preserve">ет средств налоговых </w:t>
            </w:r>
            <w:r w:rsidR="00F14ED0"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</w:t>
            </w:r>
            <w:r w:rsidR="00F14ED0">
              <w:rPr>
                <w:color w:val="000000" w:themeColor="text1"/>
                <w:sz w:val="28"/>
                <w:szCs w:val="28"/>
              </w:rPr>
              <w:t>объем финансирования муниципальной программы составил</w:t>
            </w:r>
          </w:p>
          <w:p w:rsidR="00F14ED0" w:rsidRDefault="00E876A5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169 906,3</w:t>
            </w:r>
            <w:r w:rsidR="00C75121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C7512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C75121">
              <w:rPr>
                <w:color w:val="000000" w:themeColor="text1"/>
                <w:sz w:val="28"/>
                <w:szCs w:val="28"/>
              </w:rPr>
              <w:t xml:space="preserve">ублей, </w:t>
            </w:r>
            <w:r w:rsidR="00F14ED0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17 711,8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29 553,5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26 759,1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E876A5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2021 год – 21 591,7</w:t>
            </w:r>
            <w:r w:rsidR="00F14ED0" w:rsidRPr="000D484F">
              <w:rPr>
                <w:color w:val="000000" w:themeColor="text1"/>
              </w:rPr>
              <w:t>тыс</w:t>
            </w:r>
            <w:proofErr w:type="gramStart"/>
            <w:r w:rsidR="00F14ED0" w:rsidRPr="000D484F">
              <w:rPr>
                <w:color w:val="000000" w:themeColor="text1"/>
              </w:rPr>
              <w:t>.р</w:t>
            </w:r>
            <w:proofErr w:type="gramEnd"/>
            <w:r w:rsidR="00F14ED0"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E876A5">
              <w:rPr>
                <w:color w:val="000000" w:themeColor="text1"/>
              </w:rPr>
              <w:t>24 767,4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</w:t>
            </w:r>
            <w:r w:rsidR="00451B21">
              <w:rPr>
                <w:color w:val="000000" w:themeColor="text1"/>
              </w:rPr>
              <w:t xml:space="preserve"> 2023 год – </w:t>
            </w:r>
            <w:r w:rsidR="00E876A5">
              <w:rPr>
                <w:color w:val="000000" w:themeColor="text1"/>
              </w:rPr>
              <w:t>24 761,4</w:t>
            </w:r>
            <w:r w:rsidR="00451B21">
              <w:rPr>
                <w:color w:val="000000" w:themeColor="text1"/>
              </w:rPr>
              <w:t>тыс</w:t>
            </w:r>
            <w:proofErr w:type="gramStart"/>
            <w:r w:rsidR="00451B21">
              <w:rPr>
                <w:color w:val="000000" w:themeColor="text1"/>
              </w:rPr>
              <w:t>.р</w:t>
            </w:r>
            <w:proofErr w:type="gramEnd"/>
            <w:r w:rsidR="00451B21">
              <w:rPr>
                <w:color w:val="000000" w:themeColor="text1"/>
              </w:rPr>
              <w:t>ублей;</w:t>
            </w:r>
          </w:p>
          <w:p w:rsidR="00451B21" w:rsidRPr="000D484F" w:rsidRDefault="00451B21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</w:t>
            </w:r>
            <w:r w:rsidR="00642F1B">
              <w:rPr>
                <w:color w:val="000000" w:themeColor="text1"/>
              </w:rPr>
              <w:t xml:space="preserve"> год – </w:t>
            </w:r>
            <w:r w:rsidR="00E876A5">
              <w:rPr>
                <w:color w:val="000000" w:themeColor="text1"/>
              </w:rPr>
              <w:t>24 761,4</w:t>
            </w:r>
            <w:r w:rsidR="000B7922">
              <w:rPr>
                <w:color w:val="000000" w:themeColor="text1"/>
              </w:rPr>
              <w:t>тыс</w:t>
            </w:r>
            <w:proofErr w:type="gramStart"/>
            <w:r w:rsidR="000B7922">
              <w:rPr>
                <w:color w:val="000000" w:themeColor="text1"/>
              </w:rPr>
              <w:t>.</w:t>
            </w:r>
            <w:r w:rsidR="00642F1B">
              <w:rPr>
                <w:color w:val="000000" w:themeColor="text1"/>
              </w:rPr>
              <w:t>р</w:t>
            </w:r>
            <w:proofErr w:type="gramEnd"/>
            <w:r w:rsidR="00642F1B">
              <w:rPr>
                <w:color w:val="000000" w:themeColor="text1"/>
              </w:rPr>
              <w:t>ублей.</w:t>
            </w:r>
          </w:p>
          <w:p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ется за счет налоговых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DB3BC7">
              <w:rPr>
                <w:b/>
                <w:color w:val="000000" w:themeColor="text1"/>
                <w:sz w:val="28"/>
                <w:szCs w:val="28"/>
              </w:rPr>
              <w:t>56 364,8</w:t>
            </w:r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6 461,5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7 809,6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7 873,8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8 227,3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81714D">
              <w:rPr>
                <w:color w:val="000000" w:themeColor="text1"/>
              </w:rPr>
              <w:t>8 664,2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</w:t>
            </w:r>
            <w:r w:rsidR="00B57AA6">
              <w:rPr>
                <w:color w:val="000000" w:themeColor="text1"/>
              </w:rPr>
              <w:t xml:space="preserve">) 2023 год – </w:t>
            </w:r>
            <w:r w:rsidR="00DB3BC7">
              <w:rPr>
                <w:color w:val="000000" w:themeColor="text1"/>
              </w:rPr>
              <w:t xml:space="preserve">8 664,2 </w:t>
            </w:r>
            <w:r w:rsidR="00B57AA6">
              <w:rPr>
                <w:color w:val="000000" w:themeColor="text1"/>
              </w:rPr>
              <w:t>тыс</w:t>
            </w:r>
            <w:proofErr w:type="gramStart"/>
            <w:r w:rsidR="00B57AA6">
              <w:rPr>
                <w:color w:val="000000" w:themeColor="text1"/>
              </w:rPr>
              <w:t>.р</w:t>
            </w:r>
            <w:proofErr w:type="gramEnd"/>
            <w:r w:rsidR="00B57AA6">
              <w:rPr>
                <w:color w:val="000000" w:themeColor="text1"/>
              </w:rPr>
              <w:t>ублей;</w:t>
            </w:r>
          </w:p>
          <w:p w:rsidR="00B57AA6" w:rsidRPr="000D484F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DB3BC7">
              <w:rPr>
                <w:color w:val="000000" w:themeColor="text1"/>
              </w:rPr>
              <w:t>8 664,2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ублей.</w:t>
            </w:r>
          </w:p>
          <w:p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95 813,0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757F4">
              <w:rPr>
                <w:b/>
                <w:color w:val="000000" w:themeColor="text1"/>
                <w:sz w:val="28"/>
                <w:szCs w:val="28"/>
              </w:rPr>
              <w:t>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AB20F7">
              <w:rPr>
                <w:color w:val="000000" w:themeColor="text1"/>
              </w:rPr>
              <w:t>10 490,6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AB20F7">
              <w:rPr>
                <w:color w:val="000000" w:themeColor="text1"/>
              </w:rPr>
              <w:t xml:space="preserve">13 229,6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</w:t>
            </w:r>
            <w:r w:rsidR="00B57AA6">
              <w:rPr>
                <w:color w:val="000000" w:themeColor="text1"/>
              </w:rPr>
              <w:t xml:space="preserve"> 2023 год – </w:t>
            </w:r>
            <w:r w:rsidR="00AB20F7">
              <w:rPr>
                <w:color w:val="000000" w:themeColor="text1"/>
              </w:rPr>
              <w:t>13 223,6</w:t>
            </w:r>
            <w:r w:rsidR="00B57AA6">
              <w:rPr>
                <w:color w:val="000000" w:themeColor="text1"/>
              </w:rPr>
              <w:t>тыс</w:t>
            </w:r>
            <w:proofErr w:type="gramStart"/>
            <w:r w:rsidR="00B57AA6">
              <w:rPr>
                <w:color w:val="000000" w:themeColor="text1"/>
              </w:rPr>
              <w:t>.р</w:t>
            </w:r>
            <w:proofErr w:type="gramEnd"/>
            <w:r w:rsidR="00B57AA6">
              <w:rPr>
                <w:color w:val="000000" w:themeColor="text1"/>
              </w:rPr>
              <w:t>ублей;</w:t>
            </w:r>
          </w:p>
          <w:p w:rsidR="00B57AA6" w:rsidRPr="000D484F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AB20F7">
              <w:rPr>
                <w:color w:val="000000" w:themeColor="text1"/>
              </w:rPr>
              <w:t>13 223,6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ублей.</w:t>
            </w:r>
          </w:p>
          <w:p w:rsidR="00F14ED0" w:rsidRPr="00721E67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«Доступная среда для </w:t>
            </w:r>
            <w:r w:rsidRPr="00D63A80">
              <w:rPr>
                <w:color w:val="000000" w:themeColor="text1"/>
                <w:sz w:val="28"/>
                <w:szCs w:val="28"/>
              </w:rPr>
              <w:lastRenderedPageBreak/>
              <w:t>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4D75D2">
              <w:rPr>
                <w:b/>
                <w:color w:val="000000" w:themeColor="text1"/>
                <w:sz w:val="28"/>
                <w:szCs w:val="28"/>
              </w:rPr>
              <w:t>610,0</w:t>
            </w:r>
            <w:r w:rsidR="004D75D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4D75D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4D75D2">
              <w:rPr>
                <w:color w:val="000000" w:themeColor="text1"/>
                <w:sz w:val="28"/>
                <w:szCs w:val="28"/>
              </w:rPr>
              <w:t xml:space="preserve">ублей,   </w:t>
            </w:r>
            <w:r w:rsidRPr="00721E67">
              <w:rPr>
                <w:color w:val="000000" w:themeColor="text1"/>
                <w:sz w:val="28"/>
                <w:szCs w:val="28"/>
              </w:rPr>
              <w:t xml:space="preserve">  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160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160,0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290,0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4D75D2">
              <w:rPr>
                <w:color w:val="000000" w:themeColor="text1"/>
              </w:rPr>
              <w:t>0,0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е) 2023 год – </w:t>
            </w:r>
            <w:r w:rsidR="004D75D2">
              <w:rPr>
                <w:color w:val="000000" w:themeColor="text1"/>
              </w:rPr>
              <w:t xml:space="preserve">0,0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ублей;</w:t>
            </w:r>
          </w:p>
          <w:p w:rsidR="00B57AA6" w:rsidRPr="000D484F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4D75D2">
              <w:rPr>
                <w:color w:val="000000" w:themeColor="text1"/>
              </w:rPr>
              <w:t xml:space="preserve">0,0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ублей.</w:t>
            </w:r>
          </w:p>
          <w:p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4324C5">
              <w:rPr>
                <w:b/>
                <w:color w:val="000000" w:themeColor="text1"/>
                <w:sz w:val="28"/>
                <w:szCs w:val="28"/>
              </w:rPr>
              <w:t>17 118,5</w:t>
            </w:r>
            <w:r w:rsidRPr="00721E67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21E67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21E67">
              <w:rPr>
                <w:color w:val="000000" w:themeColor="text1"/>
                <w:sz w:val="28"/>
                <w:szCs w:val="28"/>
              </w:rPr>
              <w:t>ублей,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140,0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2 610,3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2 873,6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2873,8тыс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AB20F7">
              <w:rPr>
                <w:color w:val="000000" w:themeColor="text1"/>
              </w:rPr>
              <w:t xml:space="preserve">2 873,6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4324C5">
              <w:rPr>
                <w:color w:val="000000" w:themeColor="text1"/>
              </w:rPr>
              <w:t xml:space="preserve">2 873,6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</w:t>
            </w:r>
            <w:r w:rsidR="00B57AA6">
              <w:rPr>
                <w:color w:val="000000" w:themeColor="text1"/>
              </w:rPr>
              <w:t>;</w:t>
            </w:r>
          </w:p>
          <w:p w:rsidR="00B57AA6" w:rsidRPr="00B57AA6" w:rsidRDefault="00B57AA6" w:rsidP="004324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4324C5">
              <w:rPr>
                <w:color w:val="000000" w:themeColor="text1"/>
              </w:rPr>
              <w:t xml:space="preserve">2 873,6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>Обеспеченность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гарантированных государством пенсионных прав гражданам, имеющим право на получение пенсии за выслугу лет.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Предоставление дополнительных мер социальной поддержки отдельным категориям граждан, районным общественным организациям.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работы районных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Сохранение и развитие кадрового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потенциала системы здравоохранения в районе.</w:t>
            </w:r>
          </w:p>
        </w:tc>
      </w:tr>
    </w:tbl>
    <w:p w:rsidR="002833CE" w:rsidRDefault="002833CE" w:rsidP="002833CE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2833CE" w:rsidRPr="00647894" w:rsidRDefault="002833CE" w:rsidP="002833CE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2833CE" w:rsidRDefault="002833CE" w:rsidP="002833CE">
      <w:pPr>
        <w:ind w:firstLine="720"/>
        <w:jc w:val="both"/>
        <w:rPr>
          <w:sz w:val="28"/>
          <w:szCs w:val="28"/>
        </w:rPr>
      </w:pPr>
    </w:p>
    <w:p w:rsidR="002833CE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</w:t>
      </w:r>
      <w:r>
        <w:rPr>
          <w:sz w:val="28"/>
          <w:szCs w:val="28"/>
        </w:rPr>
        <w:t>.</w:t>
      </w:r>
    </w:p>
    <w:p w:rsidR="002833CE" w:rsidRPr="00F339C0" w:rsidRDefault="002833CE" w:rsidP="002833CE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обязанностей.Социальная защита муниципальных служащих является одним из условий антикоррупционной политики государства.</w:t>
      </w:r>
    </w:p>
    <w:p w:rsidR="002833CE" w:rsidRPr="00F339C0" w:rsidRDefault="002374B4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2833CE" w:rsidRPr="00F339C0">
          <w:rPr>
            <w:sz w:val="28"/>
            <w:szCs w:val="28"/>
          </w:rPr>
          <w:t>Пунктом 5 части первой статьи 23 Федерального закона от 02.03.2007г. № 25-ФЗ «О муниципальной службе в Российской Федерации»</w:t>
        </w:r>
      </w:hyperlink>
      <w:r w:rsidR="002833CE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</w:t>
      </w:r>
      <w:r w:rsidR="002833CE">
        <w:rPr>
          <w:sz w:val="28"/>
          <w:szCs w:val="28"/>
        </w:rPr>
        <w:t xml:space="preserve">. </w:t>
      </w:r>
      <w:r w:rsidR="002833CE"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2833CE">
        <w:rPr>
          <w:sz w:val="28"/>
          <w:szCs w:val="28"/>
        </w:rPr>
        <w:t xml:space="preserve">самих </w:t>
      </w:r>
      <w:r w:rsidR="002833CE" w:rsidRPr="00F339C0">
        <w:rPr>
          <w:sz w:val="28"/>
          <w:szCs w:val="28"/>
        </w:rPr>
        <w:t>муниципальных служащих.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7894">
        <w:rPr>
          <w:sz w:val="28"/>
          <w:szCs w:val="28"/>
        </w:rPr>
        <w:t xml:space="preserve">Современная демографическая ситуация в Иркутской области, как и в целом по Российской Федерации, характеризуется динамичным увеличением лиц пожилого возраста. Начиная с 1995 года, доля пожилых граждан в составе Российской Федерации превышает 20%. В Иркутской области этот показатель составляет 17%. На территории Нижнеилимского муниципального района проживает более </w:t>
      </w:r>
      <w:r>
        <w:rPr>
          <w:sz w:val="28"/>
          <w:szCs w:val="28"/>
        </w:rPr>
        <w:t xml:space="preserve">11164 </w:t>
      </w:r>
      <w:r w:rsidRPr="00647894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старше 60 лет, это - 24% от общей численности населения</w:t>
      </w:r>
      <w:r w:rsidRPr="0064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старшего поколения с возрастными изменениями стали менее активны 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2833CE" w:rsidRDefault="002833CE" w:rsidP="002833CE">
      <w:pPr>
        <w:ind w:firstLine="708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В связи с тем, что проблемы пожилых людей имеют социальные причины и носят долговременный характер, </w:t>
      </w:r>
      <w:r>
        <w:rPr>
          <w:sz w:val="28"/>
          <w:szCs w:val="28"/>
        </w:rPr>
        <w:t xml:space="preserve">стало </w:t>
      </w:r>
      <w:r w:rsidRPr="00647894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ым обеспечить комплекс мер </w:t>
      </w:r>
      <w:r w:rsidRPr="00647894">
        <w:rPr>
          <w:sz w:val="28"/>
          <w:szCs w:val="28"/>
        </w:rPr>
        <w:t xml:space="preserve">социальной поддержки данным категориям граждан, </w:t>
      </w:r>
      <w:r>
        <w:rPr>
          <w:sz w:val="28"/>
          <w:szCs w:val="28"/>
        </w:rPr>
        <w:t xml:space="preserve">а также </w:t>
      </w:r>
      <w:r w:rsidRPr="00647894">
        <w:rPr>
          <w:sz w:val="28"/>
          <w:szCs w:val="28"/>
        </w:rPr>
        <w:t>организацию мероприятий, позволяющих привлечь внимание общественности к проблемам людей старшего поколения.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ab/>
        <w:t>В рамках 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:</w:t>
      </w: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</w:t>
      </w:r>
      <w:r>
        <w:rPr>
          <w:sz w:val="28"/>
          <w:szCs w:val="28"/>
        </w:rPr>
        <w:t xml:space="preserve">«День Матери»,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 xml:space="preserve">, Спартакиады для людей пожилого возраста </w:t>
      </w:r>
      <w:r w:rsidRPr="00064106">
        <w:rPr>
          <w:sz w:val="28"/>
          <w:szCs w:val="28"/>
        </w:rPr>
        <w:t>и другие мероприятия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894">
        <w:rPr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образовательным, консультативным и развлекательным программам, стимулировать и поддерживать активную жизненную позицию данной категории граждан путем участия их в общественных объединениях.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 xml:space="preserve">ся в трудной жизненной ситуации.При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2018 год</w:t>
      </w:r>
      <w:r>
        <w:rPr>
          <w:sz w:val="28"/>
          <w:szCs w:val="28"/>
        </w:rPr>
        <w:t>у за счет данной подпрограммы 11</w:t>
      </w:r>
      <w:r w:rsidRPr="00064106">
        <w:rPr>
          <w:sz w:val="28"/>
          <w:szCs w:val="28"/>
        </w:rPr>
        <w:t xml:space="preserve"> человек получили адресную социальную помощь в общей сумме 100 тыс. рублей</w:t>
      </w:r>
      <w:r>
        <w:rPr>
          <w:sz w:val="28"/>
          <w:szCs w:val="28"/>
        </w:rPr>
        <w:t>, в 2019 году –13 чел. на общую сумму 65 тыс. рублей</w:t>
      </w:r>
      <w:r w:rsidRPr="00064106">
        <w:rPr>
          <w:sz w:val="28"/>
          <w:szCs w:val="28"/>
        </w:rPr>
        <w:t xml:space="preserve">. 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>
        <w:rPr>
          <w:sz w:val="28"/>
          <w:szCs w:val="28"/>
        </w:rPr>
        <w:t xml:space="preserve">Также </w:t>
      </w:r>
      <w:r w:rsidRPr="00064106">
        <w:rPr>
          <w:sz w:val="28"/>
          <w:szCs w:val="28"/>
        </w:rPr>
        <w:t xml:space="preserve">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В 2018 году льготное питание получили 1419 школьников и 74 дошкольник</w:t>
      </w:r>
      <w:r>
        <w:rPr>
          <w:sz w:val="28"/>
          <w:szCs w:val="28"/>
        </w:rPr>
        <w:t>ов; в 2019 году – 1373 школьников, 62 дошкольников.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</w:p>
    <w:p w:rsidR="002833CE" w:rsidRDefault="002833CE" w:rsidP="002833CE">
      <w:pPr>
        <w:spacing w:before="30" w:after="30"/>
        <w:ind w:righ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3245C">
        <w:rPr>
          <w:color w:val="000000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2833CE" w:rsidRPr="00A3245C" w:rsidRDefault="002833CE" w:rsidP="002833CE">
      <w:pPr>
        <w:ind w:firstLine="567"/>
        <w:jc w:val="both"/>
        <w:rPr>
          <w:sz w:val="28"/>
          <w:szCs w:val="28"/>
        </w:rPr>
      </w:pPr>
      <w:r w:rsidRPr="00A3245C">
        <w:rPr>
          <w:color w:val="000000"/>
          <w:sz w:val="28"/>
          <w:szCs w:val="28"/>
        </w:rPr>
        <w:lastRenderedPageBreak/>
        <w:t xml:space="preserve">Муниципальная подпрограмма </w:t>
      </w:r>
      <w:r w:rsidRPr="00A3245C">
        <w:rPr>
          <w:sz w:val="28"/>
          <w:szCs w:val="28"/>
        </w:rPr>
        <w:t>«Доступная среда для инвалидов</w:t>
      </w:r>
      <w:r w:rsidRPr="00A3245C">
        <w:rPr>
          <w:color w:val="000000"/>
          <w:sz w:val="28"/>
          <w:szCs w:val="28"/>
        </w:rPr>
        <w:t xml:space="preserve"> и других маломобильных групп населения</w:t>
      </w:r>
      <w:r w:rsidRPr="00A3245C">
        <w:rPr>
          <w:sz w:val="28"/>
          <w:szCs w:val="28"/>
        </w:rPr>
        <w:t xml:space="preserve"> в Нижнеилимском районе»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</w:t>
      </w:r>
      <w:r>
        <w:rPr>
          <w:sz w:val="28"/>
          <w:szCs w:val="28"/>
        </w:rPr>
        <w:t>ление</w:t>
      </w:r>
      <w:r w:rsidRPr="00A3245C">
        <w:rPr>
          <w:sz w:val="28"/>
          <w:szCs w:val="28"/>
        </w:rPr>
        <w:t xml:space="preserve">   материально -  техническ</w:t>
      </w:r>
      <w:r>
        <w:rPr>
          <w:sz w:val="28"/>
          <w:szCs w:val="28"/>
        </w:rPr>
        <w:t>ой</w:t>
      </w:r>
      <w:r w:rsidRPr="00A3245C">
        <w:rPr>
          <w:sz w:val="28"/>
          <w:szCs w:val="28"/>
        </w:rPr>
        <w:t xml:space="preserve">  баз</w:t>
      </w:r>
      <w:r>
        <w:rPr>
          <w:sz w:val="28"/>
          <w:szCs w:val="28"/>
        </w:rPr>
        <w:t xml:space="preserve">ы </w:t>
      </w:r>
      <w:r w:rsidRPr="00A3245C">
        <w:rPr>
          <w:sz w:val="28"/>
          <w:szCs w:val="28"/>
        </w:rPr>
        <w:t xml:space="preserve"> учреждений, предоставляющих различные услуги.</w:t>
      </w:r>
    </w:p>
    <w:p w:rsidR="002833CE" w:rsidRPr="00376635" w:rsidRDefault="002833CE" w:rsidP="002833CE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 xml:space="preserve">Люди с инвалидностью относятся к наиболее социально незащищенной категории населения. Их доход, </w:t>
      </w:r>
      <w:r>
        <w:rPr>
          <w:color w:val="000000"/>
          <w:sz w:val="28"/>
          <w:szCs w:val="28"/>
        </w:rPr>
        <w:t>значительно</w:t>
      </w:r>
      <w:r w:rsidRPr="00376635">
        <w:rPr>
          <w:color w:val="000000"/>
          <w:sz w:val="28"/>
          <w:szCs w:val="28"/>
        </w:rPr>
        <w:t xml:space="preserve">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2833CE" w:rsidRPr="00376635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предусмотрены мероприятия, направленные на развитие и раскрытие талантов детей-инвалидов, граждан с ограниченными возможностями (участие в районных конкурсах, Фестивалях). Также подпрограммой предусмотрено оснащение пандусами культурно-досуговых и образовательных объектов.</w:t>
      </w:r>
      <w:r w:rsidRPr="00376635">
        <w:rPr>
          <w:sz w:val="28"/>
          <w:szCs w:val="28"/>
        </w:rPr>
        <w:t xml:space="preserve"> Реализация мероприятий, предусмотренных настоящей подпрограммой, позволит улучшить качество жизни</w:t>
      </w:r>
      <w:r>
        <w:rPr>
          <w:sz w:val="28"/>
          <w:szCs w:val="28"/>
        </w:rPr>
        <w:t xml:space="preserve"> инвалидов и</w:t>
      </w:r>
      <w:r w:rsidRPr="00376635">
        <w:rPr>
          <w:sz w:val="28"/>
          <w:szCs w:val="28"/>
        </w:rPr>
        <w:t xml:space="preserve"> маломобильного населения</w:t>
      </w:r>
      <w:r>
        <w:rPr>
          <w:sz w:val="28"/>
          <w:szCs w:val="28"/>
        </w:rPr>
        <w:t xml:space="preserve">, а также позволит </w:t>
      </w:r>
      <w:r w:rsidRPr="00376635">
        <w:rPr>
          <w:sz w:val="28"/>
          <w:szCs w:val="28"/>
        </w:rPr>
        <w:t xml:space="preserve">сохранить социальную стабильность в Нижнеилимском районе. 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Одной из острых проблем в Нижнеилимском районе является дефицит кадров в образовательной системе и в сфере здравоохранения.</w:t>
      </w:r>
    </w:p>
    <w:p w:rsidR="002833CE" w:rsidRDefault="002833CE" w:rsidP="0028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«Создание благоприятных условий в целях привлечения медицинских работников и фармацевтических работников для работы в медицинских организациях» разработана в связи со сложившимися проблемами укомплектования учреждений здравоохранения медицинскими кадрами по Нижнеилимскому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</w:t>
      </w:r>
    </w:p>
    <w:p w:rsidR="002833CE" w:rsidRDefault="002833CE" w:rsidP="00283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2833CE" w:rsidRPr="00565F59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всех </w:t>
      </w:r>
      <w:r w:rsidRPr="00647894">
        <w:rPr>
          <w:sz w:val="28"/>
          <w:szCs w:val="28"/>
        </w:rPr>
        <w:t xml:space="preserve">указанных направлений </w:t>
      </w:r>
      <w:r>
        <w:rPr>
          <w:sz w:val="28"/>
          <w:szCs w:val="28"/>
        </w:rPr>
        <w:t xml:space="preserve">программы </w:t>
      </w:r>
      <w:r w:rsidRPr="00647894">
        <w:rPr>
          <w:sz w:val="28"/>
          <w:szCs w:val="28"/>
        </w:rPr>
        <w:t xml:space="preserve">позволит улучшить социальное положение </w:t>
      </w:r>
      <w:r>
        <w:rPr>
          <w:sz w:val="28"/>
          <w:szCs w:val="28"/>
        </w:rPr>
        <w:t>отдельных категорий граждан</w:t>
      </w:r>
      <w:r w:rsidRPr="00647894">
        <w:rPr>
          <w:sz w:val="28"/>
          <w:szCs w:val="28"/>
        </w:rPr>
        <w:t>, проживающих в Нижнеилимском районе</w:t>
      </w:r>
      <w:r>
        <w:rPr>
          <w:sz w:val="28"/>
          <w:szCs w:val="28"/>
        </w:rPr>
        <w:t>.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</w:p>
    <w:p w:rsidR="002833CE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:rsidR="002833CE" w:rsidRPr="00187700" w:rsidRDefault="002833CE" w:rsidP="002833CE">
      <w:pPr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:rsidR="002833CE" w:rsidRPr="00187700" w:rsidRDefault="002833CE" w:rsidP="002833CE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2833CE" w:rsidRPr="00187700" w:rsidRDefault="002833CE" w:rsidP="002833CE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lastRenderedPageBreak/>
        <w:t xml:space="preserve">1. Оказание социальной поддержки </w:t>
      </w:r>
      <w:r>
        <w:rPr>
          <w:color w:val="000000"/>
          <w:sz w:val="28"/>
          <w:szCs w:val="28"/>
        </w:rPr>
        <w:t xml:space="preserve">гражданам, </w:t>
      </w:r>
      <w:r w:rsidRPr="0018770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:rsidR="002833CE" w:rsidRDefault="002833CE" w:rsidP="002833CE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районным общественным организациям. </w:t>
      </w:r>
    </w:p>
    <w:p w:rsidR="002833CE" w:rsidRDefault="002833CE" w:rsidP="002833CE">
      <w:pPr>
        <w:ind w:firstLine="252"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Pr="00187700">
        <w:rPr>
          <w:rFonts w:eastAsia="Calibri"/>
          <w:sz w:val="28"/>
          <w:szCs w:val="28"/>
          <w:lang w:eastAsia="en-US"/>
        </w:rPr>
        <w:t>.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:rsidR="002833CE" w:rsidRPr="00187700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2833CE" w:rsidRPr="00187700" w:rsidRDefault="002833CE" w:rsidP="002833CE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</w: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187700" w:rsidRDefault="002833CE" w:rsidP="002833CE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:rsidR="002833CE" w:rsidRDefault="002833CE" w:rsidP="002833CE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5.</w:t>
      </w:r>
    </w:p>
    <w:p w:rsidR="002833CE" w:rsidRPr="00187700" w:rsidRDefault="002833CE" w:rsidP="002833CE">
      <w:pPr>
        <w:jc w:val="both"/>
        <w:rPr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2833CE" w:rsidRPr="0018770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8765B8" w:rsidRDefault="002833CE" w:rsidP="002833CE">
      <w:pPr>
        <w:ind w:firstLine="420"/>
        <w:contextualSpacing/>
        <w:jc w:val="both"/>
        <w:rPr>
          <w:color w:val="2D2D2D"/>
          <w:sz w:val="28"/>
          <w:szCs w:val="28"/>
        </w:rPr>
      </w:pPr>
      <w:r w:rsidRPr="00187700">
        <w:rPr>
          <w:color w:val="212121"/>
          <w:sz w:val="28"/>
          <w:szCs w:val="28"/>
          <w:shd w:val="clear" w:color="auto" w:fill="FFFFFF"/>
        </w:rPr>
        <w:t xml:space="preserve">1. </w:t>
      </w: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имеющим право на получение пенсии за выслугу лет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2833CE" w:rsidRPr="00187700" w:rsidRDefault="002833CE" w:rsidP="002833CE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>
        <w:rPr>
          <w:color w:val="000000"/>
          <w:sz w:val="28"/>
          <w:szCs w:val="28"/>
        </w:rPr>
        <w:t>отдельным категориям граждан, районным общественным организациям.</w:t>
      </w:r>
    </w:p>
    <w:p w:rsidR="002833CE" w:rsidRDefault="002833CE" w:rsidP="002833CE">
      <w:pPr>
        <w:ind w:firstLine="420"/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межведомственного взаимодействия и координации работы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:rsidR="002833CE" w:rsidRPr="00D878B1" w:rsidRDefault="002833CE" w:rsidP="002833CE">
      <w:pPr>
        <w:shd w:val="clear" w:color="auto" w:fill="FFFFFF"/>
        <w:ind w:left="60" w:firstLine="360"/>
        <w:contextualSpacing/>
        <w:rPr>
          <w:color w:val="000000"/>
          <w:sz w:val="28"/>
          <w:szCs w:val="28"/>
        </w:rPr>
      </w:pPr>
      <w:r w:rsidRPr="00187700">
        <w:rPr>
          <w:sz w:val="28"/>
          <w:szCs w:val="28"/>
        </w:rPr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районе.</w:t>
      </w:r>
    </w:p>
    <w:p w:rsidR="002833CE" w:rsidRPr="00BA18E0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:rsidR="002833CE" w:rsidRPr="00F339C0" w:rsidRDefault="002833CE" w:rsidP="002833CE">
      <w:pPr>
        <w:jc w:val="right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91"/>
        <w:gridCol w:w="709"/>
        <w:gridCol w:w="850"/>
        <w:gridCol w:w="696"/>
        <w:gridCol w:w="709"/>
        <w:gridCol w:w="141"/>
        <w:gridCol w:w="696"/>
        <w:gridCol w:w="13"/>
        <w:gridCol w:w="709"/>
        <w:gridCol w:w="709"/>
        <w:gridCol w:w="709"/>
        <w:gridCol w:w="850"/>
      </w:tblGrid>
      <w:tr w:rsidR="006C0299" w:rsidRPr="00F339C0" w:rsidTr="00E348AD">
        <w:trPr>
          <w:trHeight w:val="165"/>
        </w:trPr>
        <w:tc>
          <w:tcPr>
            <w:tcW w:w="540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339C0">
              <w:rPr>
                <w:color w:val="000000"/>
                <w:sz w:val="20"/>
                <w:szCs w:val="20"/>
              </w:rPr>
              <w:t>Баз-е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показателя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рез-и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5232" w:type="dxa"/>
            <w:gridSpan w:val="9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6C0299" w:rsidRPr="00F339C0" w:rsidTr="006C0299">
        <w:trPr>
          <w:trHeight w:val="165"/>
        </w:trPr>
        <w:tc>
          <w:tcPr>
            <w:tcW w:w="540" w:type="dxa"/>
            <w:vMerge/>
            <w:vAlign w:val="center"/>
          </w:tcPr>
          <w:p w:rsidR="006C0299" w:rsidRPr="00F339C0" w:rsidRDefault="006C0299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0299" w:rsidRPr="00F339C0" w:rsidRDefault="006C0299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96" w:type="dxa"/>
          </w:tcPr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2" w:type="dxa"/>
            <w:gridSpan w:val="2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C0299" w:rsidRPr="00F339C0" w:rsidRDefault="006C0299" w:rsidP="006C0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:rsidR="006C0299" w:rsidRPr="00F339C0" w:rsidRDefault="006C0299" w:rsidP="006C0299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6C0299" w:rsidRPr="00F339C0" w:rsidTr="006C0299">
        <w:trPr>
          <w:trHeight w:val="255"/>
        </w:trPr>
        <w:tc>
          <w:tcPr>
            <w:tcW w:w="54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gridSpan w:val="2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6C0299" w:rsidRPr="00F339C0" w:rsidTr="00E348AD">
        <w:trPr>
          <w:trHeight w:val="255"/>
        </w:trPr>
        <w:tc>
          <w:tcPr>
            <w:tcW w:w="9322" w:type="dxa"/>
            <w:gridSpan w:val="13"/>
          </w:tcPr>
          <w:p w:rsidR="006C0299" w:rsidRPr="00805A06" w:rsidRDefault="006C0299" w:rsidP="006C4F5C">
            <w:pPr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№1 Оказание социальной поддержки гражданам, замещавшим должности муниципальной службы за выслугу лет.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:rsidR="006C0299" w:rsidRPr="003D66FB" w:rsidRDefault="006C0299" w:rsidP="006C4F5C">
            <w:pPr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граждан,  получивших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выплату пенсии 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3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6C0299" w:rsidRPr="00F339C0" w:rsidTr="00E348AD">
        <w:trPr>
          <w:trHeight w:val="527"/>
        </w:trPr>
        <w:tc>
          <w:tcPr>
            <w:tcW w:w="9322" w:type="dxa"/>
            <w:gridSpan w:val="13"/>
          </w:tcPr>
          <w:p w:rsidR="006C0299" w:rsidRPr="00805A06" w:rsidRDefault="006C0299" w:rsidP="006C4F5C">
            <w:pPr>
              <w:ind w:firstLine="252"/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lastRenderedPageBreak/>
              <w:t xml:space="preserve">Задача № 2 </w:t>
            </w:r>
            <w:r w:rsidRPr="00805A06">
              <w:rPr>
                <w:b/>
                <w:color w:val="000000" w:themeColor="text1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  граждан, получивших адресную социальную помощь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850" w:type="dxa"/>
          </w:tcPr>
          <w:p w:rsidR="006C0299" w:rsidRPr="00A722F6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299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:rsidR="006C0299" w:rsidRPr="002834B7" w:rsidRDefault="006C0299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299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C0299" w:rsidRPr="00A722F6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C0299" w:rsidRPr="00F339C0" w:rsidTr="006C0299">
        <w:trPr>
          <w:trHeight w:val="1341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C0299" w:rsidRPr="00A722F6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0299" w:rsidRPr="00A722F6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категории, получивших мерысоциальной поддержки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357B4C" w:rsidRPr="00F339C0" w:rsidTr="00E348AD">
        <w:trPr>
          <w:trHeight w:val="569"/>
        </w:trPr>
        <w:tc>
          <w:tcPr>
            <w:tcW w:w="9322" w:type="dxa"/>
            <w:gridSpan w:val="13"/>
          </w:tcPr>
          <w:p w:rsidR="00357B4C" w:rsidRPr="00805A06" w:rsidRDefault="00357B4C" w:rsidP="006C4F5C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  <w:r w:rsidRPr="00805A06">
              <w:rPr>
                <w:rFonts w:eastAsia="Calibri"/>
                <w:b/>
                <w:lang w:eastAsia="en-US"/>
              </w:rPr>
              <w:t>Задача №3 Повышение уровня доступности приоритетных объектов и услуг в приоритетных сферах жизнедеятельности инвалидов.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91" w:type="dxa"/>
          </w:tcPr>
          <w:p w:rsidR="006C0299" w:rsidRDefault="006C0299" w:rsidP="006C4F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3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1" w:type="dxa"/>
          </w:tcPr>
          <w:p w:rsidR="006C0299" w:rsidRPr="002A4B1C" w:rsidRDefault="006C0299" w:rsidP="006C4F5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>Количество установленных объектов для  беспрепятственного доступа инвалидов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C0299" w:rsidRPr="002A4B1C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6C0299" w:rsidRPr="00F339C0" w:rsidTr="0081714D">
        <w:trPr>
          <w:trHeight w:val="4612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1" w:type="dxa"/>
          </w:tcPr>
          <w:p w:rsidR="006C0299" w:rsidRPr="002A4B1C" w:rsidRDefault="006C0299" w:rsidP="006C4F5C">
            <w:pPr>
              <w:contextualSpacing/>
              <w:jc w:val="center"/>
              <w:rPr>
                <w:sz w:val="20"/>
                <w:szCs w:val="20"/>
              </w:rPr>
            </w:pPr>
            <w:r w:rsidRPr="000C318E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</w:t>
            </w:r>
            <w:r w:rsidR="0081714D">
              <w:rPr>
                <w:sz w:val="20"/>
                <w:szCs w:val="20"/>
              </w:rPr>
              <w:t>ограничений их жизне</w:t>
            </w:r>
            <w:r w:rsidRPr="000C318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7B4C" w:rsidRPr="00F339C0" w:rsidTr="00E348AD">
        <w:trPr>
          <w:trHeight w:val="569"/>
        </w:trPr>
        <w:tc>
          <w:tcPr>
            <w:tcW w:w="9322" w:type="dxa"/>
            <w:gridSpan w:val="13"/>
          </w:tcPr>
          <w:p w:rsidR="00357B4C" w:rsidRPr="00805A06" w:rsidRDefault="00357B4C" w:rsidP="006C4F5C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 4</w:t>
            </w:r>
            <w:r w:rsidRPr="00805A06">
              <w:rPr>
                <w:b/>
                <w:color w:val="000000" w:themeColor="text1"/>
              </w:rPr>
              <w:t xml:space="preserve">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1" w:type="dxa"/>
          </w:tcPr>
          <w:p w:rsidR="006C0299" w:rsidRPr="00805A06" w:rsidRDefault="006C0299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:rsidR="006C0299" w:rsidRDefault="00357B4C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6C0299" w:rsidRPr="00F339C0" w:rsidTr="006C0299">
        <w:trPr>
          <w:trHeight w:val="270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1" w:type="dxa"/>
          </w:tcPr>
          <w:p w:rsidR="006C0299" w:rsidRPr="00A722F6" w:rsidRDefault="006C0299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</w:tr>
    </w:tbl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 xml:space="preserve">рассчитывается как отношениефактически достигнутых результатов к целевым показателям, утвержденнымПрограммой, </w:t>
      </w:r>
      <w:r w:rsidRPr="00A722F6">
        <w:rPr>
          <w:color w:val="000000"/>
          <w:sz w:val="28"/>
          <w:szCs w:val="28"/>
        </w:rPr>
        <w:lastRenderedPageBreak/>
        <w:t>по следующей формуле: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>плановый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Программой.</w:t>
      </w:r>
    </w:p>
    <w:p w:rsidR="002833CE" w:rsidRPr="00E11121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экономического риска, связанного с повышением уровня инфляции, снижением доходов населения, увеличением численности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его проявления;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</w:t>
      </w:r>
      <w:r>
        <w:rPr>
          <w:color w:val="000000" w:themeColor="text1"/>
          <w:sz w:val="28"/>
          <w:szCs w:val="28"/>
        </w:rPr>
        <w:t>участников</w:t>
      </w:r>
      <w:r w:rsidRPr="00D1676A">
        <w:rPr>
          <w:color w:val="000000" w:themeColor="text1"/>
          <w:sz w:val="28"/>
          <w:szCs w:val="28"/>
        </w:rPr>
        <w:t>;</w:t>
      </w:r>
    </w:p>
    <w:p w:rsidR="002833CE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несвоевременное выполнение работ подрядными организациями может</w:t>
      </w:r>
    </w:p>
    <w:p w:rsidR="002833CE" w:rsidRPr="00A722F6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A722F6">
        <w:rPr>
          <w:color w:val="000000" w:themeColor="text1"/>
          <w:sz w:val="28"/>
          <w:szCs w:val="28"/>
        </w:rPr>
        <w:t>- привести к нарушению сроков выполнения программных мероприятий;</w:t>
      </w:r>
    </w:p>
    <w:p w:rsidR="002833CE" w:rsidRPr="00D1676A" w:rsidRDefault="002833CE" w:rsidP="002833CE">
      <w:pPr>
        <w:pStyle w:val="af3"/>
        <w:shd w:val="clear" w:color="auto" w:fill="FFFFFF"/>
        <w:spacing w:before="120" w:beforeAutospacing="0" w:after="12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1676A">
        <w:rPr>
          <w:color w:val="000000" w:themeColor="text1"/>
          <w:sz w:val="28"/>
          <w:szCs w:val="28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Способами ограничения рисков являются: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концентрация ресурсов на решении приоритетных задач;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своевременное внесение изменений в бюджет и муниципальную Программу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 чрезвычайных ситуаций природного и техногенного характера могут явиться результатом того, что в настоящее время значительная часть учрежденийкультуры размещается в зданиях, требующих капитального ремонта. Предусмотренные в рамках программы мероприятия по улучшению материально-технической базы учреждений позволят минимизировать данные риски.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lastRenderedPageBreak/>
        <w:t>Риски, связанные с сезонной заболеваемостью,</w:t>
      </w:r>
      <w:r>
        <w:rPr>
          <w:color w:val="000000" w:themeColor="text1"/>
          <w:sz w:val="28"/>
          <w:szCs w:val="28"/>
        </w:rPr>
        <w:t xml:space="preserve"> с неблагополучной эпидемиологической обстановкой в районе, </w:t>
      </w:r>
      <w:r w:rsidRPr="00D1676A">
        <w:rPr>
          <w:color w:val="000000" w:themeColor="text1"/>
          <w:sz w:val="28"/>
          <w:szCs w:val="28"/>
        </w:rPr>
        <w:t>что ведет к сокращению числа посетителей, зрителей учреждений культуры и искусства.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финансового риска, связанного с возникновением бюджетного дефицита на установленные сферы деятельности и соответственно, недостаточным уровнем финансирования программных мероприятий за счет местного и областного бюджетов.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D1676A">
        <w:rPr>
          <w:color w:val="000000" w:themeColor="text1"/>
          <w:sz w:val="28"/>
          <w:szCs w:val="28"/>
        </w:rPr>
        <w:br/>
        <w:t>б) определение наиболее значимых мероприятий для первоначального финансирования;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М.С.Романов</w:t>
      </w: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Глава 7. Подпрограмма 1 «Муниципальная пенсия»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6804"/>
      </w:tblGrid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1.Конституция Российской Федерации от 12.12.1993 г.;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4.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6. Федеральный Закон от 02.03.2007 г. № 25-ФЗ «О муниципальной службе в Российской Федерации» (с доп.и изменениями);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7. Федеральный Закон от 02.05.2006 г. № 59-ФЗ «О порядке рассмотрения обращений граждан Российской Федерации»;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8.Закон Иркутской области от 15.10.2007 г. № 88-ОЗ «Об отдельных вопросах муниципальной службы в Иркутской области»;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«Нижнеилимский район» (с доп.и измен.);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11.Постановление администрации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администрации Нижнеилимского муниципального района» (с доп. И изменениями);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изм.и дополнениями)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консультант по кадрам, начальник отдела бухгалтерского учета и отчетности.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9C0">
              <w:rPr>
                <w:color w:val="000000"/>
                <w:sz w:val="28"/>
                <w:szCs w:val="28"/>
              </w:rPr>
              <w:t>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Осуществление выплаты пенсии гражданам, 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339C0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56 364,8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6 461,5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7 809,6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7 873,8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="0006563B">
              <w:rPr>
                <w:color w:val="000000" w:themeColor="text1"/>
                <w:sz w:val="28"/>
                <w:szCs w:val="28"/>
              </w:rPr>
              <w:t> 227,3</w:t>
            </w:r>
            <w:bookmarkStart w:id="1" w:name="_GoBack"/>
            <w:bookmarkEnd w:id="1"/>
            <w:r w:rsidRPr="0002543C"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>
              <w:rPr>
                <w:color w:val="000000" w:themeColor="text1"/>
                <w:sz w:val="28"/>
                <w:szCs w:val="28"/>
              </w:rPr>
              <w:t>8 664,2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8 664,2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</w:t>
            </w:r>
          </w:p>
          <w:p w:rsidR="00780A7C" w:rsidRPr="00F03592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ё) 2024 год – 8 664,2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</w:t>
            </w:r>
            <w:r w:rsidR="00780A7C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Обеспеченность</w:t>
            </w:r>
            <w:r w:rsidRPr="00F339C0">
              <w:rPr>
                <w:color w:val="212121"/>
                <w:sz w:val="28"/>
                <w:szCs w:val="28"/>
                <w:shd w:val="clear" w:color="auto" w:fill="FFFFFF"/>
              </w:rPr>
              <w:t xml:space="preserve"> гарантированных государством пенсионных прав гражданам, имеющим право на получение пенсии за выслугу лет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780A7C" w:rsidRPr="00F339C0" w:rsidRDefault="00780A7C" w:rsidP="00780A7C">
      <w:pPr>
        <w:rPr>
          <w:sz w:val="28"/>
          <w:szCs w:val="28"/>
        </w:rPr>
      </w:pPr>
    </w:p>
    <w:p w:rsidR="00780A7C" w:rsidRPr="00F339C0" w:rsidRDefault="00780A7C" w:rsidP="00780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780A7C" w:rsidRPr="00F339C0" w:rsidRDefault="00780A7C" w:rsidP="00780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</w:t>
      </w:r>
      <w:r>
        <w:rPr>
          <w:sz w:val="28"/>
          <w:szCs w:val="28"/>
        </w:rPr>
        <w:t>уя</w:t>
      </w:r>
      <w:r w:rsidRPr="00F339C0">
        <w:rPr>
          <w:sz w:val="28"/>
          <w:szCs w:val="28"/>
        </w:rPr>
        <w:t xml:space="preserve">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обязанностей.Социальная защита муниципальных служащих является одним из условий антикоррупционной политики государства.</w:t>
      </w:r>
    </w:p>
    <w:bookmarkStart w:id="2" w:name="_Hlk31018190"/>
    <w:p w:rsidR="00780A7C" w:rsidRPr="00F339C0" w:rsidRDefault="002374B4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4B4">
        <w:fldChar w:fldCharType="begin"/>
      </w:r>
      <w:r w:rsidR="00780A7C" w:rsidRPr="00F339C0">
        <w:instrText xml:space="preserve"> HYPERLINK "consultantplus://offline/ref=7102E37ABCEEB4B9920F91DA315CB348C90A11D3B4C33D10B10FFCFEA15CAC42D044A862262EC9L0F4K" </w:instrText>
      </w:r>
      <w:r w:rsidRPr="002374B4">
        <w:fldChar w:fldCharType="separate"/>
      </w:r>
      <w:r w:rsidR="00780A7C"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2"/>
      <w:r w:rsidR="00780A7C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</w:p>
    <w:p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780A7C" w:rsidRPr="00F339C0" w:rsidRDefault="00780A7C" w:rsidP="00780A7C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Оказание социальной поддержки гражданам,замещавшим должности муниципальной службы за выслугу лет.</w:t>
      </w:r>
    </w:p>
    <w:p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780A7C" w:rsidRPr="00F339C0" w:rsidRDefault="00780A7C" w:rsidP="00780A7C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Осуществление выплаты пенсии гражданам, замещавшим должности муниципальной службы за выслугу лет.</w:t>
      </w: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>
        <w:rPr>
          <w:color w:val="000000"/>
          <w:sz w:val="28"/>
          <w:szCs w:val="28"/>
        </w:rPr>
        <w:t>в предоставлении выплаты  муниципальной пенсии гражданам, замещавшим должности муниципальной службы за выслугу лет при выходе на пенсию</w:t>
      </w:r>
      <w:r w:rsidRPr="00F339C0">
        <w:rPr>
          <w:color w:val="000000"/>
          <w:sz w:val="28"/>
          <w:szCs w:val="28"/>
        </w:rPr>
        <w:t>.</w:t>
      </w:r>
    </w:p>
    <w:p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:rsidR="00780A7C" w:rsidRDefault="00780A7C" w:rsidP="00780A7C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</w:t>
      </w:r>
      <w:r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Pr="00F339C0">
        <w:rPr>
          <w:color w:val="212121"/>
          <w:sz w:val="28"/>
          <w:szCs w:val="28"/>
          <w:shd w:val="clear" w:color="auto" w:fill="FFFFFF"/>
        </w:rPr>
        <w:t>имеющим право на получение  пенсии за выслугу лет.</w:t>
      </w:r>
    </w:p>
    <w:p w:rsidR="00780A7C" w:rsidRPr="00A722F6" w:rsidRDefault="00780A7C" w:rsidP="00780A7C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</w:p>
    <w:p w:rsidR="00780A7C" w:rsidRPr="00A722F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1</w:t>
      </w:r>
    </w:p>
    <w:p w:rsidR="00780A7C" w:rsidRPr="00F339C0" w:rsidRDefault="00780A7C" w:rsidP="00780A7C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947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24"/>
        <w:gridCol w:w="709"/>
        <w:gridCol w:w="1275"/>
        <w:gridCol w:w="851"/>
        <w:gridCol w:w="850"/>
        <w:gridCol w:w="851"/>
        <w:gridCol w:w="850"/>
        <w:gridCol w:w="709"/>
        <w:gridCol w:w="1417"/>
      </w:tblGrid>
      <w:tr w:rsidR="00780A7C" w:rsidRPr="00F339C0" w:rsidTr="00F949B0">
        <w:trPr>
          <w:trHeight w:val="165"/>
        </w:trPr>
        <w:tc>
          <w:tcPr>
            <w:tcW w:w="540" w:type="dxa"/>
            <w:vMerge w:val="restart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4" w:type="dxa"/>
            <w:vMerge w:val="restart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339C0">
              <w:rPr>
                <w:color w:val="000000"/>
                <w:sz w:val="20"/>
                <w:szCs w:val="20"/>
              </w:rPr>
              <w:t>Баз-е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показателя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рез-и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5528" w:type="dxa"/>
            <w:gridSpan w:val="6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80A7C" w:rsidRPr="00F339C0" w:rsidTr="00F949B0">
        <w:trPr>
          <w:trHeight w:val="531"/>
        </w:trPr>
        <w:tc>
          <w:tcPr>
            <w:tcW w:w="540" w:type="dxa"/>
            <w:vMerge/>
            <w:vAlign w:val="center"/>
          </w:tcPr>
          <w:p w:rsidR="00780A7C" w:rsidRPr="00F339C0" w:rsidRDefault="00780A7C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780A7C" w:rsidRPr="00F339C0" w:rsidRDefault="00780A7C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0A7C" w:rsidRPr="00F339C0" w:rsidRDefault="00780A7C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A7C" w:rsidRPr="00F339C0" w:rsidRDefault="00780A7C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0A7C" w:rsidRPr="00F339C0" w:rsidRDefault="00780A7C" w:rsidP="00F949B0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  <w:r w:rsidR="00F949B0">
              <w:rPr>
                <w:color w:val="000000"/>
                <w:sz w:val="20"/>
                <w:szCs w:val="20"/>
              </w:rPr>
              <w:t xml:space="preserve">    2024</w:t>
            </w:r>
          </w:p>
          <w:p w:rsidR="00780A7C" w:rsidRPr="00F339C0" w:rsidRDefault="00780A7C" w:rsidP="00F949B0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A7C" w:rsidRPr="00F339C0" w:rsidTr="00F949B0">
        <w:trPr>
          <w:trHeight w:val="255"/>
        </w:trPr>
        <w:tc>
          <w:tcPr>
            <w:tcW w:w="54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80A7C" w:rsidRPr="00F339C0" w:rsidRDefault="00780A7C" w:rsidP="00F949B0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  <w:r w:rsidR="00F949B0">
              <w:rPr>
                <w:color w:val="000000"/>
                <w:sz w:val="20"/>
                <w:szCs w:val="20"/>
              </w:rPr>
              <w:t xml:space="preserve">        11</w:t>
            </w:r>
          </w:p>
        </w:tc>
      </w:tr>
      <w:tr w:rsidR="00780A7C" w:rsidRPr="00F339C0" w:rsidTr="00780A7C">
        <w:trPr>
          <w:trHeight w:val="255"/>
        </w:trPr>
        <w:tc>
          <w:tcPr>
            <w:tcW w:w="54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6" w:type="dxa"/>
            <w:gridSpan w:val="9"/>
          </w:tcPr>
          <w:p w:rsidR="00780A7C" w:rsidRPr="00F339C0" w:rsidRDefault="00780A7C" w:rsidP="00780A7C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780A7C" w:rsidRPr="00F339C0" w:rsidTr="00F949B0">
        <w:trPr>
          <w:trHeight w:val="569"/>
        </w:trPr>
        <w:tc>
          <w:tcPr>
            <w:tcW w:w="54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24" w:type="dxa"/>
          </w:tcPr>
          <w:p w:rsidR="00780A7C" w:rsidRPr="003D66FB" w:rsidRDefault="00780A7C" w:rsidP="00780A7C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граждан,  получивших социальную выплату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   </w:t>
            </w:r>
          </w:p>
        </w:tc>
        <w:tc>
          <w:tcPr>
            <w:tcW w:w="709" w:type="dxa"/>
          </w:tcPr>
          <w:p w:rsidR="00780A7C" w:rsidRPr="00F339C0" w:rsidRDefault="00780A7C" w:rsidP="00780A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5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7" w:type="dxa"/>
          </w:tcPr>
          <w:p w:rsidR="00780A7C" w:rsidRPr="00F339C0" w:rsidRDefault="00780A7C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  <w:r w:rsidR="00F949B0">
              <w:rPr>
                <w:color w:val="000000"/>
                <w:sz w:val="16"/>
                <w:szCs w:val="16"/>
              </w:rPr>
              <w:t xml:space="preserve">           57</w:t>
            </w:r>
          </w:p>
        </w:tc>
      </w:tr>
    </w:tbl>
    <w:p w:rsidR="00780A7C" w:rsidRPr="00F339C0" w:rsidRDefault="00780A7C" w:rsidP="00780A7C">
      <w:pPr>
        <w:jc w:val="both"/>
        <w:rPr>
          <w:color w:val="000000"/>
          <w:sz w:val="20"/>
          <w:szCs w:val="20"/>
        </w:rPr>
      </w:pPr>
    </w:p>
    <w:p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pStyle w:val="a9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F972D4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человек, замещавшим должности муниципальной службы за выслугу лет, имеющих право на социальные выплаты, рассчитывается согласно </w:t>
      </w:r>
      <w:hyperlink r:id="rId10" w:history="1">
        <w:r w:rsidRPr="00F972D4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Pr="00F972D4">
        <w:rPr>
          <w:sz w:val="28"/>
          <w:szCs w:val="28"/>
        </w:rPr>
        <w:t xml:space="preserve">, на основании постановления администрации </w:t>
      </w:r>
      <w:r w:rsidRPr="00F972D4">
        <w:rPr>
          <w:color w:val="000000"/>
          <w:sz w:val="28"/>
          <w:szCs w:val="28"/>
          <w:lang w:eastAsia="ar-SA"/>
        </w:rPr>
        <w:t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района»»,  распоряжения мэра района от 15.02.2008 г. № 155 «Об утверждении Порядка назначения и выплаты пенсии за выслугу лет.</w:t>
      </w:r>
    </w:p>
    <w:p w:rsidR="00780A7C" w:rsidRPr="00F972D4" w:rsidRDefault="00780A7C" w:rsidP="00780A7C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ar-SA"/>
        </w:rPr>
      </w:pPr>
      <w:r w:rsidRPr="00F972D4">
        <w:rPr>
          <w:color w:val="000000"/>
          <w:sz w:val="28"/>
          <w:szCs w:val="28"/>
          <w:lang w:eastAsia="ar-SA"/>
        </w:rPr>
        <w:t xml:space="preserve">  Показатель результативности р</w:t>
      </w:r>
      <w:r w:rsidRPr="00F972D4">
        <w:rPr>
          <w:color w:val="000000"/>
          <w:sz w:val="28"/>
          <w:szCs w:val="28"/>
        </w:rPr>
        <w:t>ассчитывается как отношение</w:t>
      </w:r>
      <w:r w:rsidRPr="00F972D4">
        <w:rPr>
          <w:color w:val="000000"/>
          <w:sz w:val="28"/>
          <w:szCs w:val="28"/>
          <w:lang w:eastAsia="ar-SA"/>
        </w:rPr>
        <w:t xml:space="preserve"> ф</w:t>
      </w:r>
      <w:r w:rsidRPr="00F972D4">
        <w:rPr>
          <w:color w:val="000000"/>
          <w:sz w:val="28"/>
          <w:szCs w:val="28"/>
        </w:rPr>
        <w:t>актически достигнутых результатов к целевым показателям, утвержденным</w:t>
      </w:r>
      <w:r w:rsidRPr="00F972D4">
        <w:rPr>
          <w:color w:val="000000"/>
          <w:sz w:val="28"/>
          <w:szCs w:val="28"/>
          <w:lang w:eastAsia="ar-SA"/>
        </w:rPr>
        <w:t xml:space="preserve"> П</w:t>
      </w:r>
      <w:r>
        <w:rPr>
          <w:color w:val="000000"/>
          <w:sz w:val="28"/>
          <w:szCs w:val="28"/>
          <w:lang w:eastAsia="ar-SA"/>
        </w:rPr>
        <w:t>одп</w:t>
      </w:r>
      <w:r w:rsidRPr="00F972D4">
        <w:rPr>
          <w:color w:val="000000"/>
          <w:sz w:val="28"/>
          <w:szCs w:val="28"/>
        </w:rPr>
        <w:t>рограммой, по следующей формуле:</w:t>
      </w:r>
    </w:p>
    <w:p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proofErr w:type="spellStart"/>
      <w:r w:rsidRPr="00F972D4">
        <w:rPr>
          <w:rFonts w:ascii="yandex-sans" w:hAnsi="yandex-sans"/>
          <w:color w:val="000000"/>
        </w:rPr>
        <w:t>If</w:t>
      </w:r>
      <w:proofErr w:type="spellEnd"/>
    </w:p>
    <w:p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proofErr w:type="spellStart"/>
      <w:r w:rsidRPr="00F972D4">
        <w:rPr>
          <w:rFonts w:ascii="yandex-sans" w:hAnsi="yandex-sans"/>
          <w:color w:val="000000"/>
        </w:rPr>
        <w:t>Есоц</w:t>
      </w:r>
      <w:proofErr w:type="spellEnd"/>
      <w:r w:rsidRPr="00F972D4">
        <w:rPr>
          <w:rFonts w:ascii="yandex-sans" w:hAnsi="yandex-sans"/>
          <w:color w:val="000000"/>
        </w:rPr>
        <w:t xml:space="preserve"> = --------- </w:t>
      </w:r>
      <w:proofErr w:type="spellStart"/>
      <w:r w:rsidRPr="00F972D4">
        <w:rPr>
          <w:rFonts w:ascii="yandex-sans" w:hAnsi="yandex-sans"/>
          <w:color w:val="000000"/>
        </w:rPr>
        <w:t>х</w:t>
      </w:r>
      <w:proofErr w:type="spellEnd"/>
      <w:r w:rsidRPr="00F972D4">
        <w:rPr>
          <w:rFonts w:ascii="yandex-sans" w:hAnsi="yandex-sans"/>
          <w:color w:val="000000"/>
        </w:rPr>
        <w:t xml:space="preserve"> 100%, где</w:t>
      </w:r>
    </w:p>
    <w:p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proofErr w:type="spellStart"/>
      <w:r w:rsidRPr="00F972D4">
        <w:rPr>
          <w:rFonts w:ascii="yandex-sans" w:hAnsi="yandex-sans"/>
          <w:color w:val="000000"/>
        </w:rPr>
        <w:t>Ip</w:t>
      </w:r>
      <w:proofErr w:type="spellEnd"/>
    </w:p>
    <w:p w:rsidR="00780A7C" w:rsidRPr="007D51D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Есоц</w:t>
      </w:r>
      <w:proofErr w:type="spellEnd"/>
      <w:r w:rsidRPr="007D51DC">
        <w:rPr>
          <w:rFonts w:ascii="yandex-sans" w:hAnsi="yandex-sans"/>
          <w:color w:val="000000"/>
        </w:rPr>
        <w:t xml:space="preserve"> – эффективность реализации Подпрограммы;</w:t>
      </w:r>
    </w:p>
    <w:p w:rsidR="00780A7C" w:rsidRPr="007D51D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If</w:t>
      </w:r>
      <w:proofErr w:type="spellEnd"/>
      <w:r w:rsidRPr="007D51DC">
        <w:rPr>
          <w:rFonts w:ascii="yandex-sans" w:hAnsi="yandex-sans"/>
          <w:color w:val="000000"/>
        </w:rPr>
        <w:t xml:space="preserve"> – фактический показатель, достигнутый в ходе реализации Подпрограммы на 31 декабря текущего года;</w:t>
      </w:r>
    </w:p>
    <w:p w:rsidR="00780A7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Ip</w:t>
      </w:r>
      <w:proofErr w:type="spellEnd"/>
      <w:r w:rsidRPr="007D51DC">
        <w:rPr>
          <w:rFonts w:ascii="yandex-sans" w:hAnsi="yandex-sans"/>
          <w:color w:val="000000"/>
        </w:rPr>
        <w:t xml:space="preserve"> – плановый показатель, утвержденный Подпрограммой.</w:t>
      </w:r>
    </w:p>
    <w:p w:rsidR="00780A7C" w:rsidRPr="00CB4459" w:rsidRDefault="00780A7C" w:rsidP="00780A7C">
      <w:pPr>
        <w:shd w:val="clear" w:color="auto" w:fill="FFFFFF"/>
        <w:ind w:firstLine="284"/>
        <w:rPr>
          <w:rFonts w:ascii="yandex-sans" w:hAnsi="yandex-sans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Доля</w:t>
      </w:r>
      <w:r w:rsidRPr="00CB4459">
        <w:rPr>
          <w:color w:val="333333"/>
          <w:sz w:val="28"/>
          <w:szCs w:val="28"/>
          <w:shd w:val="clear" w:color="auto" w:fill="FFFFFF"/>
        </w:rPr>
        <w:t>граждан,  получивших социальную выплату  за выслугу лет замещавших должности муниципальной службы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средства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 выплату которых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  предусмотрены </w:t>
      </w:r>
      <w:r>
        <w:rPr>
          <w:color w:val="333333"/>
          <w:sz w:val="28"/>
          <w:szCs w:val="28"/>
          <w:shd w:val="clear" w:color="auto" w:fill="FFFFFF"/>
        </w:rPr>
        <w:t>Федеральными Закона</w:t>
      </w:r>
      <w:r w:rsidRPr="00CB4459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составит 100%  на весь период реализации  подпрограммы.</w:t>
      </w: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lastRenderedPageBreak/>
        <w:t>Мэр района                                                  М.С.Романов</w:t>
      </w: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Pr="00142832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1D3D8B" w:rsidRDefault="001D3D8B" w:rsidP="00780A7C">
      <w:pPr>
        <w:jc w:val="center"/>
        <w:rPr>
          <w:b/>
          <w:color w:val="000000"/>
          <w:sz w:val="28"/>
          <w:szCs w:val="28"/>
        </w:rPr>
      </w:pPr>
    </w:p>
    <w:p w:rsidR="001D3D8B" w:rsidRDefault="001D3D8B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Глава 8. Подпрограмма 2 «Социальное обеспечение»</w:t>
      </w:r>
    </w:p>
    <w:p w:rsidR="00780A7C" w:rsidRPr="00064106" w:rsidRDefault="00780A7C" w:rsidP="00780A7C">
      <w:pPr>
        <w:rPr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74"/>
        <w:gridCol w:w="6514"/>
      </w:tblGrid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Pr="00064106">
              <w:rPr>
                <w:color w:val="000000"/>
                <w:sz w:val="28"/>
                <w:szCs w:val="28"/>
              </w:rPr>
              <w:t>1993 г;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4106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7. Федеральный Закон от 27.07.2010г. № 210-ФЗ «О предоставлении государственных и муниципальных услуг».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>. Федеральный Закон от 29.12.2012 г. № 273-ФЗ «Об образовании в Российской Федерации»;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«Нижнеилимский район» (с доп. и внесениями);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17.01.2013 г. № 45 «О назначении и выплате адресной материальной помощи» (с доп.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 xml:space="preserve">); 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13.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064106">
              <w:rPr>
                <w:color w:val="000000"/>
                <w:sz w:val="28"/>
                <w:szCs w:val="28"/>
              </w:rPr>
              <w:t xml:space="preserve"> районные общественные организации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780A7C" w:rsidRPr="008A4A87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780A7C" w:rsidRPr="00064106" w:rsidTr="00780A7C">
        <w:trPr>
          <w:trHeight w:val="415"/>
        </w:trPr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bookmarkStart w:id="3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bookmarkStart w:id="4" w:name="_Hlk35871990"/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3. </w:t>
            </w:r>
            <w:r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</w:t>
            </w:r>
            <w:r>
              <w:rPr>
                <w:color w:val="2D2D2D"/>
                <w:sz w:val="28"/>
                <w:szCs w:val="28"/>
              </w:rPr>
              <w:t xml:space="preserve">районных </w:t>
            </w:r>
            <w:r w:rsidRPr="00064106">
              <w:rPr>
                <w:color w:val="2D2D2D"/>
                <w:sz w:val="28"/>
                <w:szCs w:val="28"/>
              </w:rPr>
              <w:t xml:space="preserve">общественных организаций. </w:t>
            </w:r>
          </w:p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4. Повышение эффективности мер по улучшению положения и качества жизни граждан пожилого возраста.</w:t>
            </w:r>
          </w:p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Оказание дополнительных мер социальной поддержки </w:t>
            </w:r>
            <w:r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дет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  <w:bookmarkEnd w:id="4"/>
          </w:p>
        </w:tc>
      </w:tr>
      <w:bookmarkEnd w:id="3"/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64106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>
              <w:rPr>
                <w:b/>
                <w:color w:val="000000" w:themeColor="text1"/>
                <w:sz w:val="28"/>
                <w:szCs w:val="28"/>
              </w:rPr>
              <w:t>95 813,0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10 950,3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>,6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15 721,7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10 490,6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>
              <w:rPr>
                <w:color w:val="000000" w:themeColor="text1"/>
                <w:sz w:val="28"/>
                <w:szCs w:val="28"/>
              </w:rPr>
              <w:t>13 229,6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F949B0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F949B0">
              <w:rPr>
                <w:color w:val="000000" w:themeColor="text1"/>
                <w:sz w:val="28"/>
                <w:szCs w:val="28"/>
              </w:rPr>
              <w:t>223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F949B0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</w:t>
            </w:r>
          </w:p>
          <w:p w:rsidR="00780A7C" w:rsidRPr="009A0252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ё) 2024 год – 13 223,6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</w:t>
            </w:r>
            <w:r w:rsidR="00780A7C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spacing w:line="232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Предоставление дополнительных мер социальной поддержки </w:t>
            </w:r>
            <w:r w:rsidRPr="00064106">
              <w:rPr>
                <w:color w:val="000000"/>
                <w:sz w:val="28"/>
                <w:szCs w:val="28"/>
              </w:rPr>
              <w:t xml:space="preserve">отдельным категориям граждан, </w:t>
            </w:r>
            <w:r>
              <w:rPr>
                <w:color w:val="000000"/>
                <w:sz w:val="28"/>
                <w:szCs w:val="28"/>
              </w:rPr>
              <w:t xml:space="preserve">районным </w:t>
            </w:r>
            <w:r w:rsidRPr="00064106">
              <w:rPr>
                <w:color w:val="000000"/>
                <w:sz w:val="28"/>
                <w:szCs w:val="28"/>
              </w:rPr>
              <w:t>общественным организациям.</w:t>
            </w:r>
          </w:p>
        </w:tc>
      </w:tr>
    </w:tbl>
    <w:p w:rsidR="00780A7C" w:rsidRPr="00064106" w:rsidRDefault="00780A7C" w:rsidP="00780A7C">
      <w:pPr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780A7C" w:rsidRPr="00064106" w:rsidRDefault="00780A7C" w:rsidP="00780A7C">
      <w:pPr>
        <w:rPr>
          <w:b/>
          <w:sz w:val="28"/>
          <w:szCs w:val="28"/>
        </w:rPr>
      </w:pP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активными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780A7C" w:rsidRPr="00064106" w:rsidRDefault="00780A7C" w:rsidP="00780A7C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:rsidR="00780A7C" w:rsidRPr="00064106" w:rsidRDefault="00780A7C" w:rsidP="00780A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780A7C" w:rsidRPr="00064106" w:rsidRDefault="00780A7C" w:rsidP="00780A7C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ab/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таких как: Районное общество инвалидов по зрению, </w:t>
      </w:r>
      <w:r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</w:t>
      </w:r>
      <w:proofErr w:type="spellStart"/>
      <w:r w:rsidRPr="00064106">
        <w:rPr>
          <w:sz w:val="28"/>
          <w:szCs w:val="28"/>
        </w:rPr>
        <w:t>Ветераночка</w:t>
      </w:r>
      <w:proofErr w:type="spellEnd"/>
      <w:r w:rsidRPr="00064106">
        <w:rPr>
          <w:sz w:val="28"/>
          <w:szCs w:val="28"/>
        </w:rPr>
        <w:t>», районное общество инвалидов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780A7C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780A7C" w:rsidRPr="00921949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с 2017 года работаетСовет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</w:t>
      </w:r>
      <w:r w:rsidRPr="00921949">
        <w:rPr>
          <w:sz w:val="28"/>
          <w:szCs w:val="28"/>
        </w:rPr>
        <w:lastRenderedPageBreak/>
        <w:t>культурно-досуговыми учреждениями</w:t>
      </w:r>
      <w:r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культурно-досуговые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780A7C" w:rsidRPr="00921949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780A7C" w:rsidRPr="00064106" w:rsidRDefault="00780A7C" w:rsidP="00780A7C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780A7C" w:rsidRDefault="00780A7C" w:rsidP="00780A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Оказание социальной поддержки отдельным категориям граждан, районным общественным организациям.</w:t>
      </w:r>
    </w:p>
    <w:p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1. Предоставление мер социальной поддержки отдельным категориям граждан района.</w:t>
      </w:r>
    </w:p>
    <w:p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2. Привлечение внимания общества </w:t>
      </w:r>
      <w:r>
        <w:rPr>
          <w:color w:val="2D2D2D"/>
          <w:sz w:val="28"/>
          <w:szCs w:val="28"/>
        </w:rPr>
        <w:t>в</w:t>
      </w:r>
      <w:r w:rsidRPr="00064106">
        <w:rPr>
          <w:color w:val="2D2D2D"/>
          <w:sz w:val="28"/>
          <w:szCs w:val="28"/>
        </w:rPr>
        <w:t xml:space="preserve"> сохранени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традиций</w:t>
      </w:r>
      <w:r>
        <w:rPr>
          <w:color w:val="2D2D2D"/>
          <w:sz w:val="28"/>
          <w:szCs w:val="28"/>
        </w:rPr>
        <w:t>,</w:t>
      </w:r>
      <w:r w:rsidRPr="00064106">
        <w:rPr>
          <w:color w:val="2D2D2D"/>
          <w:sz w:val="28"/>
          <w:szCs w:val="28"/>
        </w:rPr>
        <w:t xml:space="preserve"> праздничн</w:t>
      </w:r>
      <w:r>
        <w:rPr>
          <w:color w:val="2D2D2D"/>
          <w:sz w:val="28"/>
          <w:szCs w:val="28"/>
        </w:rPr>
        <w:t>ых</w:t>
      </w:r>
      <w:r w:rsidRPr="00064106">
        <w:rPr>
          <w:color w:val="2D2D2D"/>
          <w:sz w:val="28"/>
          <w:szCs w:val="28"/>
        </w:rPr>
        <w:t xml:space="preserve"> и памятны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дат, отмечаемы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на территории Российской Федерации.</w:t>
      </w:r>
    </w:p>
    <w:p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 xml:space="preserve">Оказание социальной </w:t>
      </w:r>
      <w:r w:rsidRPr="00064106">
        <w:rPr>
          <w:color w:val="2D2D2D"/>
          <w:sz w:val="28"/>
          <w:szCs w:val="28"/>
        </w:rPr>
        <w:t>поддержк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деятельности общественных организаций. </w:t>
      </w:r>
    </w:p>
    <w:p w:rsidR="00780A7C" w:rsidRDefault="00780A7C" w:rsidP="00780A7C">
      <w:pPr>
        <w:spacing w:after="160" w:line="315" w:lineRule="atLeast"/>
        <w:ind w:left="-74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:rsidR="00780A7C" w:rsidRPr="005F328E" w:rsidRDefault="00780A7C" w:rsidP="00780A7C">
      <w:pPr>
        <w:ind w:left="-74" w:firstLine="74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5. Оказание дополнительных мер социальной поддержки </w:t>
      </w:r>
      <w:r>
        <w:rPr>
          <w:color w:val="000000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064106">
        <w:rPr>
          <w:color w:val="000000"/>
          <w:sz w:val="28"/>
          <w:szCs w:val="28"/>
        </w:rPr>
        <w:t>, обучающи</w:t>
      </w:r>
      <w:r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</w:p>
    <w:p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 xml:space="preserve">ей, 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другим социально уязвимым группам населения.</w:t>
      </w:r>
    </w:p>
    <w:p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:rsidR="00780A7C" w:rsidRPr="00064106" w:rsidRDefault="00780A7C" w:rsidP="00780A7C">
      <w:pPr>
        <w:jc w:val="right"/>
        <w:rPr>
          <w:b/>
          <w:color w:val="000000"/>
          <w:sz w:val="28"/>
          <w:szCs w:val="28"/>
        </w:rPr>
      </w:pPr>
    </w:p>
    <w:tbl>
      <w:tblPr>
        <w:tblW w:w="96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561"/>
        <w:gridCol w:w="709"/>
        <w:gridCol w:w="708"/>
        <w:gridCol w:w="709"/>
        <w:gridCol w:w="709"/>
        <w:gridCol w:w="709"/>
        <w:gridCol w:w="708"/>
        <w:gridCol w:w="709"/>
        <w:gridCol w:w="1561"/>
      </w:tblGrid>
      <w:tr w:rsidR="00780A7C" w:rsidRPr="00064106" w:rsidTr="00780A7C">
        <w:trPr>
          <w:trHeight w:val="165"/>
        </w:trPr>
        <w:tc>
          <w:tcPr>
            <w:tcW w:w="537" w:type="dxa"/>
            <w:vMerge w:val="restart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vMerge w:val="restart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4106">
              <w:rPr>
                <w:color w:val="000000"/>
                <w:sz w:val="20"/>
                <w:szCs w:val="20"/>
              </w:rPr>
              <w:t>Баз-е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пок-я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резул-и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5105" w:type="dxa"/>
            <w:gridSpan w:val="6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80A7C" w:rsidRPr="00064106" w:rsidTr="00776958">
        <w:trPr>
          <w:trHeight w:val="165"/>
        </w:trPr>
        <w:tc>
          <w:tcPr>
            <w:tcW w:w="537" w:type="dxa"/>
            <w:vMerge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80A7C" w:rsidRPr="00064106" w:rsidRDefault="00780A7C" w:rsidP="00776958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2023</w:t>
            </w:r>
            <w:r w:rsidR="00776958">
              <w:rPr>
                <w:color w:val="000000"/>
                <w:sz w:val="20"/>
                <w:szCs w:val="20"/>
              </w:rPr>
              <w:t xml:space="preserve">    2024 год</w:t>
            </w:r>
          </w:p>
          <w:p w:rsidR="00780A7C" w:rsidRPr="00064106" w:rsidRDefault="00780A7C" w:rsidP="00776958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A7C" w:rsidRPr="00064106" w:rsidTr="00776958">
        <w:trPr>
          <w:trHeight w:val="255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780A7C" w:rsidRPr="00064106" w:rsidRDefault="00776958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10         11</w:t>
            </w:r>
          </w:p>
        </w:tc>
      </w:tr>
      <w:tr w:rsidR="00780A7C" w:rsidRPr="00064106" w:rsidTr="00780A7C">
        <w:trPr>
          <w:trHeight w:val="273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9"/>
          </w:tcPr>
          <w:p w:rsidR="00780A7C" w:rsidRPr="00064106" w:rsidRDefault="00780A7C" w:rsidP="00780A7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 w:rsidRPr="00AE6E4C">
              <w:rPr>
                <w:color w:val="2D2D2D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780A7C" w:rsidRPr="00064106" w:rsidTr="00776958">
        <w:trPr>
          <w:trHeight w:val="418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граждан, получивших адресную социальную помощь 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1561" w:type="dxa"/>
          </w:tcPr>
          <w:p w:rsidR="00780A7C" w:rsidRPr="00A722F6" w:rsidRDefault="00780A7C" w:rsidP="0077695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780A7C" w:rsidRPr="00064106" w:rsidTr="00776958">
        <w:trPr>
          <w:trHeight w:val="418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1561" w:type="dxa"/>
          </w:tcPr>
          <w:p w:rsidR="00780A7C" w:rsidRPr="00A722F6" w:rsidRDefault="00780A7C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780A7C" w:rsidRPr="00064106" w:rsidTr="00776958">
        <w:trPr>
          <w:trHeight w:val="418"/>
        </w:trPr>
        <w:tc>
          <w:tcPr>
            <w:tcW w:w="3098" w:type="dxa"/>
            <w:gridSpan w:val="2"/>
          </w:tcPr>
          <w:p w:rsidR="00780A7C" w:rsidRPr="002834B7" w:rsidRDefault="00780A7C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1561" w:type="dxa"/>
          </w:tcPr>
          <w:p w:rsidR="00780A7C" w:rsidRPr="00A722F6" w:rsidRDefault="00780A7C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780A7C" w:rsidRPr="00064106" w:rsidTr="00780A7C">
        <w:trPr>
          <w:trHeight w:val="418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9"/>
          </w:tcPr>
          <w:p w:rsidR="00780A7C" w:rsidRPr="00064106" w:rsidRDefault="00780A7C" w:rsidP="00780A7C">
            <w:pPr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780A7C" w:rsidRPr="00064106" w:rsidTr="00776958">
        <w:trPr>
          <w:trHeight w:val="1135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:rsidR="00780A7C" w:rsidRPr="00A722F6" w:rsidRDefault="00776958" w:rsidP="00776958">
            <w:r>
              <w:rPr>
                <w:color w:val="000000"/>
                <w:sz w:val="20"/>
                <w:szCs w:val="20"/>
              </w:rPr>
              <w:t xml:space="preserve">         12</w:t>
            </w:r>
          </w:p>
        </w:tc>
      </w:tr>
      <w:tr w:rsidR="00780A7C" w:rsidRPr="00064106" w:rsidTr="00780A7C">
        <w:trPr>
          <w:trHeight w:val="351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9"/>
          </w:tcPr>
          <w:p w:rsidR="00780A7C" w:rsidRPr="00064106" w:rsidRDefault="00780A7C" w:rsidP="00780A7C">
            <w:pPr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</w:rPr>
              <w:t>Задача 3.</w:t>
            </w:r>
            <w:r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780A7C" w:rsidRPr="00064106" w:rsidTr="00776958">
        <w:trPr>
          <w:trHeight w:val="507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780A7C" w:rsidRPr="00A722F6" w:rsidRDefault="00776958" w:rsidP="00776958">
            <w:r>
              <w:rPr>
                <w:color w:val="000000"/>
                <w:sz w:val="20"/>
                <w:szCs w:val="20"/>
              </w:rPr>
              <w:t xml:space="preserve">            4</w:t>
            </w:r>
          </w:p>
        </w:tc>
      </w:tr>
      <w:tr w:rsidR="00780A7C" w:rsidRPr="00064106" w:rsidTr="00780A7C">
        <w:trPr>
          <w:trHeight w:val="244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083" w:type="dxa"/>
            <w:gridSpan w:val="9"/>
          </w:tcPr>
          <w:p w:rsidR="00780A7C" w:rsidRPr="00064106" w:rsidRDefault="00780A7C" w:rsidP="00780A7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>Задача 4</w:t>
            </w:r>
            <w:r>
              <w:rPr>
                <w:b/>
                <w:color w:val="000000"/>
              </w:rPr>
              <w:t xml:space="preserve">. </w:t>
            </w:r>
            <w:r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780A7C" w:rsidRPr="00064106" w:rsidTr="00776958">
        <w:trPr>
          <w:trHeight w:val="623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ind w:left="-99"/>
              <w:rPr>
                <w:color w:val="000000"/>
                <w:sz w:val="20"/>
                <w:szCs w:val="20"/>
              </w:rPr>
            </w:pPr>
            <w:bookmarkStart w:id="6" w:name="_Hlk31633974"/>
            <w:bookmarkEnd w:id="5"/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780A7C" w:rsidRPr="00A722F6" w:rsidRDefault="00776958" w:rsidP="00776958">
            <w:r>
              <w:rPr>
                <w:color w:val="000000"/>
                <w:sz w:val="20"/>
                <w:szCs w:val="20"/>
              </w:rPr>
              <w:t xml:space="preserve">        10</w:t>
            </w:r>
          </w:p>
        </w:tc>
      </w:tr>
      <w:bookmarkEnd w:id="6"/>
      <w:tr w:rsidR="00780A7C" w:rsidRPr="00064106" w:rsidTr="00780A7C">
        <w:trPr>
          <w:trHeight w:val="244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83" w:type="dxa"/>
            <w:gridSpan w:val="9"/>
          </w:tcPr>
          <w:p w:rsidR="00780A7C" w:rsidRPr="0038367A" w:rsidRDefault="00780A7C" w:rsidP="00780A7C">
            <w:pPr>
              <w:ind w:left="-74" w:firstLine="74"/>
              <w:contextualSpacing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tr w:rsidR="00780A7C" w:rsidRPr="00064106" w:rsidTr="00776958">
        <w:trPr>
          <w:trHeight w:val="623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детей льготной категории получившие мерысоциальной поддержки 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:rsidR="00780A7C" w:rsidRPr="00A722F6" w:rsidRDefault="00780A7C" w:rsidP="00780A7C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61" w:type="dxa"/>
          </w:tcPr>
          <w:p w:rsidR="00780A7C" w:rsidRPr="00A722F6" w:rsidRDefault="00776958" w:rsidP="00776958">
            <w:r>
              <w:rPr>
                <w:color w:val="000000"/>
                <w:sz w:val="20"/>
                <w:szCs w:val="20"/>
              </w:rPr>
              <w:t xml:space="preserve">         847</w:t>
            </w:r>
          </w:p>
        </w:tc>
      </w:tr>
    </w:tbl>
    <w:p w:rsidR="00780A7C" w:rsidRDefault="00780A7C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780A7C" w:rsidRPr="00095BA5" w:rsidRDefault="00780A7C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780A7C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</w:t>
      </w:r>
      <w:r>
        <w:rPr>
          <w:b/>
          <w:color w:val="000000"/>
          <w:sz w:val="28"/>
          <w:szCs w:val="28"/>
        </w:rPr>
        <w:t>та показателей результативности.</w:t>
      </w:r>
    </w:p>
    <w:p w:rsidR="00780A7C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отношениефактически достигнутых результатов к целевым показателям, утвержденнымП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доля  граждан, получивших меры социальной поддержки 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мер социальной поддержки отдельных категорий граждан в денежной форме составляет 100% (при наличии финансирования).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lastRenderedPageBreak/>
        <w:t>Показатель результативности задачи 2: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 за коммунальные услуги на уровне 100%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помещениях</w:t>
      </w:r>
      <w:proofErr w:type="gramEnd"/>
      <w:r>
        <w:rPr>
          <w:color w:val="000000"/>
          <w:sz w:val="28"/>
          <w:szCs w:val="28"/>
        </w:rPr>
        <w:t xml:space="preserve"> переданных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Количество активных граждан пожилого возраста, принявших участие в общественно-значимых мероприятиях, акциях и праздничных мероприятиях, направленных на повышение качества жизни граждан пожилого возраста 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поддержки, средства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:rsidR="00780A7C" w:rsidRPr="00064106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Pr="00142832" w:rsidRDefault="00780A7C" w:rsidP="00780A7C">
      <w:pPr>
        <w:rPr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092"/>
        <w:gridCol w:w="5812"/>
      </w:tblGrid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«Нижнеилимский район» (с доп. изменениями)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Отдел по культуре, спорту и делам молодёжи администрации Нижнеилимского муниципального района; учреждения культуры района, общественные организации района</w:t>
            </w:r>
          </w:p>
        </w:tc>
      </w:tr>
      <w:tr w:rsidR="00780A7C" w:rsidRPr="002A4B1C" w:rsidTr="00780A7C">
        <w:trPr>
          <w:trHeight w:val="1278"/>
        </w:trPr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780A7C" w:rsidRPr="0043603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7" w:name="_Hlk31299903"/>
            <w:r>
              <w:rPr>
                <w:color w:val="000000" w:themeColor="text1"/>
                <w:sz w:val="28"/>
                <w:szCs w:val="28"/>
              </w:rPr>
              <w:t>1.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:rsidR="00780A7C" w:rsidRPr="002A4B1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Pr="002A4B1C">
              <w:rPr>
                <w:sz w:val="28"/>
                <w:szCs w:val="28"/>
              </w:rPr>
              <w:t xml:space="preserve">. </w:t>
            </w:r>
            <w:bookmarkEnd w:id="7"/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</w:t>
            </w:r>
            <w:r w:rsidR="00F949B0">
              <w:rPr>
                <w:color w:val="000000"/>
                <w:sz w:val="28"/>
                <w:szCs w:val="28"/>
              </w:rPr>
              <w:t>4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b/>
                <w:color w:val="000000" w:themeColor="text1"/>
                <w:sz w:val="28"/>
                <w:szCs w:val="28"/>
              </w:rPr>
              <w:t>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160,0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290,0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2022 год – 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</w:t>
            </w:r>
            <w:r w:rsidR="00F949B0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9A0252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ё) 2024 год – 0,0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</w:t>
            </w:r>
            <w:r w:rsidR="00780A7C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8" w:name="_Hlk31362621"/>
            <w:r>
              <w:rPr>
                <w:color w:val="000000"/>
                <w:sz w:val="28"/>
                <w:szCs w:val="28"/>
              </w:rPr>
              <w:t>1. Улучшение условий инвалидам равных в пользовании объектами социальной инфраструктуры</w:t>
            </w:r>
            <w:r w:rsidRPr="002A4B1C"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8"/>
            <w:r>
              <w:rPr>
                <w:color w:val="000000"/>
                <w:sz w:val="28"/>
                <w:szCs w:val="28"/>
              </w:rPr>
              <w:t>Участие инвалидов и маломобильных групп населения в культурно-досуговых мероприятиях района.</w:t>
            </w:r>
          </w:p>
        </w:tc>
      </w:tr>
    </w:tbl>
    <w:p w:rsidR="00780A7C" w:rsidRDefault="00780A7C" w:rsidP="00780A7C">
      <w:pPr>
        <w:jc w:val="center"/>
        <w:rPr>
          <w:sz w:val="28"/>
          <w:szCs w:val="28"/>
        </w:rPr>
      </w:pPr>
    </w:p>
    <w:p w:rsidR="00780A7C" w:rsidRDefault="00780A7C" w:rsidP="00780A7C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:rsidR="00780A7C" w:rsidRDefault="00780A7C" w:rsidP="00780A7C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Важнейшим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</w:t>
      </w:r>
      <w:r w:rsidRPr="00044E37">
        <w:rPr>
          <w:sz w:val="28"/>
          <w:szCs w:val="28"/>
        </w:rPr>
        <w:lastRenderedPageBreak/>
        <w:t>доступа инвалидов к объектам социальной инфраструктуры (образование, спорт, культура, жилищно-коммунальный сектор, здравоохранение, занятость и др.), беспрепятственного пользования городским транспортом, средствами связи и информации.</w:t>
      </w:r>
    </w:p>
    <w:p w:rsidR="00780A7C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у людей в связи с инвалидностью.</w:t>
      </w:r>
    </w:p>
    <w:p w:rsidR="00780A7C" w:rsidRPr="00142832" w:rsidRDefault="00780A7C" w:rsidP="00780A7C">
      <w:pPr>
        <w:ind w:firstLine="709"/>
        <w:jc w:val="both"/>
        <w:rPr>
          <w:sz w:val="28"/>
          <w:szCs w:val="28"/>
        </w:rPr>
      </w:pPr>
      <w:r w:rsidRPr="00DF11FB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Инвалиды и другие маломобильные граждане (пожилые люди, люди с детскими колясками) должны пользоваться теми же правами и иметь равные возможности наряду с людьми, не имеющими ограничений по здоровью. Однако, существующая на сегодняшний день инфраструктура – архитектура зданий, улицы, общественный транспорт и другие элементы ограничивают эти возможности.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Международные, а теперь и российскиестандарты и законы, требуют создания для всех людей условий беспрепятственного доступа и пользования всеми без исключения объектами и сооружениями.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044E3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проживают </w:t>
      </w:r>
      <w:r>
        <w:rPr>
          <w:sz w:val="28"/>
          <w:szCs w:val="28"/>
        </w:rPr>
        <w:t xml:space="preserve">4772 инвалида, из них 271 – ребенок-инвалид. Количество </w:t>
      </w:r>
      <w:r w:rsidRPr="00044E37">
        <w:rPr>
          <w:sz w:val="28"/>
          <w:szCs w:val="28"/>
        </w:rPr>
        <w:t xml:space="preserve">инвалидов от общей численности населения </w:t>
      </w:r>
      <w:r>
        <w:rPr>
          <w:sz w:val="28"/>
          <w:szCs w:val="28"/>
        </w:rPr>
        <w:t>составляет</w:t>
      </w:r>
      <w:r w:rsidRPr="00044E37">
        <w:rPr>
          <w:sz w:val="28"/>
          <w:szCs w:val="28"/>
        </w:rPr>
        <w:t xml:space="preserve"> 10</w:t>
      </w:r>
      <w:r>
        <w:rPr>
          <w:sz w:val="28"/>
          <w:szCs w:val="28"/>
        </w:rPr>
        <w:t>,2</w:t>
      </w:r>
      <w:r w:rsidRPr="00044E37">
        <w:rPr>
          <w:sz w:val="28"/>
          <w:szCs w:val="28"/>
        </w:rPr>
        <w:t xml:space="preserve"> % (</w:t>
      </w:r>
      <w:r>
        <w:rPr>
          <w:sz w:val="28"/>
          <w:szCs w:val="28"/>
        </w:rPr>
        <w:t>общая численность населения - 46564</w:t>
      </w:r>
      <w:r w:rsidRPr="00044E37">
        <w:rPr>
          <w:sz w:val="28"/>
          <w:szCs w:val="28"/>
        </w:rPr>
        <w:t xml:space="preserve"> человек). 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о</w:t>
      </w:r>
      <w:r w:rsidRPr="00044E37">
        <w:rPr>
          <w:sz w:val="28"/>
          <w:szCs w:val="28"/>
        </w:rPr>
        <w:t xml:space="preserve">бъекты социальной инфраструктуры </w:t>
      </w:r>
      <w:r>
        <w:rPr>
          <w:sz w:val="28"/>
          <w:szCs w:val="28"/>
        </w:rPr>
        <w:t xml:space="preserve">в Нижнеилимском районе </w:t>
      </w:r>
      <w:r w:rsidRPr="00044E37">
        <w:rPr>
          <w:sz w:val="28"/>
          <w:szCs w:val="28"/>
        </w:rPr>
        <w:t>приспособлены для людей с ограниченными возможностями здоровья и других маломобильных групп населения.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4E37">
        <w:rPr>
          <w:sz w:val="28"/>
          <w:szCs w:val="28"/>
        </w:rPr>
        <w:t xml:space="preserve">ешение проблемы формирования доступной среды жизнедеятельности инвалидов и других маломобильных групп населения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требует комплексного программно-целевого подхода. </w:t>
      </w:r>
    </w:p>
    <w:p w:rsidR="00780A7C" w:rsidRPr="00DF11FB" w:rsidRDefault="00780A7C" w:rsidP="00780A7C">
      <w:pPr>
        <w:shd w:val="clear" w:color="auto" w:fill="FFFFFF"/>
        <w:ind w:firstLine="527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780A7C" w:rsidRPr="00DF11FB" w:rsidRDefault="00780A7C" w:rsidP="00780A7C">
      <w:pPr>
        <w:shd w:val="clear" w:color="auto" w:fill="FFFFFF"/>
        <w:ind w:firstLine="539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Общественный транспорт также недоступен для инвалидов-колясочников.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</w:t>
      </w:r>
      <w:r>
        <w:rPr>
          <w:color w:val="000000"/>
          <w:sz w:val="28"/>
          <w:szCs w:val="28"/>
        </w:rPr>
        <w:t>;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низкая активность людей с ограниченными возможностями приводит к ухудшению их здоровья.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color w:val="000000"/>
          <w:sz w:val="28"/>
          <w:szCs w:val="28"/>
        </w:rPr>
        <w:t>Разработка  муниципальной подпрограммы «Доступная среда для инвалидов в Нижнеилимском районе</w:t>
      </w:r>
      <w:r w:rsidRPr="00EA108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A108D">
        <w:rPr>
          <w:sz w:val="28"/>
          <w:szCs w:val="28"/>
        </w:rPr>
        <w:t xml:space="preserve"> является составной частью социальной </w:t>
      </w:r>
      <w:r w:rsidRPr="00EA108D">
        <w:rPr>
          <w:sz w:val="28"/>
          <w:szCs w:val="28"/>
        </w:rPr>
        <w:lastRenderedPageBreak/>
        <w:t xml:space="preserve">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</w:t>
      </w:r>
      <w:r>
        <w:rPr>
          <w:sz w:val="28"/>
          <w:szCs w:val="28"/>
        </w:rPr>
        <w:t>укрепление</w:t>
      </w:r>
      <w:r w:rsidRPr="00EA108D">
        <w:rPr>
          <w:sz w:val="28"/>
          <w:szCs w:val="28"/>
        </w:rPr>
        <w:t xml:space="preserve"> материально -  техническ</w:t>
      </w:r>
      <w:r>
        <w:rPr>
          <w:sz w:val="28"/>
          <w:szCs w:val="28"/>
        </w:rPr>
        <w:t>ой</w:t>
      </w:r>
      <w:r w:rsidRPr="00EA108D">
        <w:rPr>
          <w:sz w:val="28"/>
          <w:szCs w:val="28"/>
        </w:rPr>
        <w:t xml:space="preserve">  баз</w:t>
      </w:r>
      <w:r>
        <w:rPr>
          <w:sz w:val="28"/>
          <w:szCs w:val="28"/>
        </w:rPr>
        <w:t>ы</w:t>
      </w:r>
      <w:r w:rsidRPr="00EA108D">
        <w:rPr>
          <w:sz w:val="28"/>
          <w:szCs w:val="28"/>
        </w:rPr>
        <w:t xml:space="preserve"> учреждений, предоставляющих различные услуги.</w:t>
      </w:r>
    </w:p>
    <w:p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 xml:space="preserve">к муниципальным </w:t>
      </w:r>
      <w:r w:rsidRPr="00EA108D">
        <w:rPr>
          <w:sz w:val="28"/>
          <w:szCs w:val="28"/>
        </w:rPr>
        <w:t>учреждениях культуры</w:t>
      </w:r>
      <w:r>
        <w:rPr>
          <w:sz w:val="28"/>
          <w:szCs w:val="28"/>
        </w:rPr>
        <w:t>, образования</w:t>
      </w:r>
      <w:r w:rsidRPr="00EA108D">
        <w:rPr>
          <w:sz w:val="28"/>
          <w:szCs w:val="28"/>
        </w:rPr>
        <w:t xml:space="preserve"> планируется   </w:t>
      </w:r>
      <w:r>
        <w:rPr>
          <w:sz w:val="28"/>
          <w:szCs w:val="28"/>
        </w:rPr>
        <w:t>поэтапное строительство</w:t>
      </w:r>
      <w:r w:rsidRPr="00EA108D">
        <w:rPr>
          <w:sz w:val="28"/>
          <w:szCs w:val="28"/>
        </w:rPr>
        <w:t xml:space="preserve"> пандусов и поручней</w:t>
      </w:r>
      <w:r>
        <w:rPr>
          <w:sz w:val="28"/>
          <w:szCs w:val="28"/>
        </w:rPr>
        <w:t xml:space="preserve"> на социальных объектах</w:t>
      </w:r>
      <w:r w:rsidRPr="00EA108D">
        <w:rPr>
          <w:sz w:val="28"/>
          <w:szCs w:val="28"/>
        </w:rPr>
        <w:t xml:space="preserve">. 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культурно-досуговые мероприятия для инвалидов взрослого населения и детей-инвалидов.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старшего поколения проводятся мероприятия в рамках Декады инвалидов: выставки «И невозможное-возможно», Фестиваль «Шаг навстречу».</w:t>
      </w:r>
    </w:p>
    <w:p w:rsidR="00780A7C" w:rsidRDefault="00780A7C" w:rsidP="007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</w:t>
      </w:r>
    </w:p>
    <w:p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маломобильного населения и сохранить социальную стабильность в Нижнеилимском районе.  </w:t>
      </w:r>
    </w:p>
    <w:p w:rsidR="00780A7C" w:rsidRDefault="00780A7C" w:rsidP="00780A7C">
      <w:pPr>
        <w:shd w:val="clear" w:color="auto" w:fill="FFFFFF"/>
        <w:rPr>
          <w:sz w:val="28"/>
          <w:szCs w:val="28"/>
        </w:rPr>
      </w:pPr>
    </w:p>
    <w:p w:rsidR="00780A7C" w:rsidRPr="002A4B1C" w:rsidRDefault="00780A7C" w:rsidP="00780A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Pr="002A4B1C">
        <w:rPr>
          <w:b/>
          <w:color w:val="000000"/>
          <w:sz w:val="28"/>
          <w:szCs w:val="28"/>
        </w:rPr>
        <w:t xml:space="preserve"> подпрограммы:</w:t>
      </w:r>
    </w:p>
    <w:p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</w:p>
    <w:p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Pr="002A4B1C">
        <w:rPr>
          <w:b/>
          <w:color w:val="000000"/>
          <w:sz w:val="28"/>
          <w:szCs w:val="28"/>
        </w:rPr>
        <w:t>:</w:t>
      </w:r>
    </w:p>
    <w:p w:rsidR="00780A7C" w:rsidRPr="00EE505C" w:rsidRDefault="00780A7C" w:rsidP="00780A7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bookmarkStart w:id="9" w:name="_Hlk35932804"/>
      <w:r>
        <w:rPr>
          <w:color w:val="000000" w:themeColor="text1"/>
          <w:sz w:val="28"/>
          <w:szCs w:val="28"/>
        </w:rPr>
        <w:t xml:space="preserve"> 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bookmarkEnd w:id="9"/>
      <w:r>
        <w:rPr>
          <w:color w:val="000000" w:themeColor="text1"/>
          <w:sz w:val="28"/>
          <w:szCs w:val="28"/>
        </w:rPr>
        <w:t>;</w:t>
      </w:r>
    </w:p>
    <w:p w:rsidR="00780A7C" w:rsidRDefault="00780A7C" w:rsidP="00780A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>.</w:t>
      </w:r>
    </w:p>
    <w:p w:rsidR="00780A7C" w:rsidRDefault="00780A7C" w:rsidP="00780A7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 xml:space="preserve">Раздел V. Ожидаемые результаты реализации подпрограммы 3 </w:t>
      </w:r>
    </w:p>
    <w:p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tabs>
          <w:tab w:val="left" w:pos="0"/>
          <w:tab w:val="left" w:pos="648"/>
        </w:tabs>
        <w:ind w:left="3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Улучшение условий инвалидам равные со всеми гражданами возможности в пользовании объектами социальной инфраструктуры</w:t>
      </w:r>
      <w:r w:rsidRPr="002A4B1C">
        <w:rPr>
          <w:color w:val="000000"/>
          <w:sz w:val="28"/>
          <w:szCs w:val="28"/>
        </w:rPr>
        <w:t>;</w:t>
      </w:r>
    </w:p>
    <w:p w:rsidR="00780A7C" w:rsidRPr="002A4B1C" w:rsidRDefault="00780A7C" w:rsidP="00780A7C">
      <w:pPr>
        <w:tabs>
          <w:tab w:val="left" w:pos="440"/>
          <w:tab w:val="left" w:pos="648"/>
        </w:tabs>
        <w:ind w:left="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Повышение участия в культурно-досуговых мероприятиях района.</w:t>
      </w:r>
      <w:r>
        <w:rPr>
          <w:color w:val="000000"/>
          <w:sz w:val="28"/>
          <w:szCs w:val="28"/>
        </w:rPr>
        <w:tab/>
      </w: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567"/>
        <w:gridCol w:w="709"/>
        <w:gridCol w:w="709"/>
        <w:gridCol w:w="709"/>
        <w:gridCol w:w="708"/>
        <w:gridCol w:w="567"/>
        <w:gridCol w:w="142"/>
        <w:gridCol w:w="425"/>
        <w:gridCol w:w="284"/>
        <w:gridCol w:w="708"/>
      </w:tblGrid>
      <w:tr w:rsidR="00780A7C" w:rsidRPr="002A4B1C" w:rsidTr="00780A7C">
        <w:trPr>
          <w:trHeight w:val="165"/>
        </w:trPr>
        <w:tc>
          <w:tcPr>
            <w:tcW w:w="534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4B1C">
              <w:rPr>
                <w:color w:val="000000"/>
                <w:sz w:val="20"/>
                <w:szCs w:val="20"/>
              </w:rPr>
              <w:t>Баз-е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пок-я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рез-и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 за 2017 год</w:t>
            </w:r>
          </w:p>
        </w:tc>
        <w:tc>
          <w:tcPr>
            <w:tcW w:w="4252" w:type="dxa"/>
            <w:gridSpan w:val="8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780A7C" w:rsidRPr="002A4B1C" w:rsidTr="00780A7C">
        <w:trPr>
          <w:trHeight w:val="165"/>
        </w:trPr>
        <w:tc>
          <w:tcPr>
            <w:tcW w:w="534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:rsidR="00780A7C" w:rsidRDefault="00776958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780A7C" w:rsidRPr="002A4B1C">
              <w:rPr>
                <w:color w:val="000000"/>
                <w:sz w:val="20"/>
                <w:szCs w:val="20"/>
              </w:rPr>
              <w:t>од</w:t>
            </w:r>
          </w:p>
          <w:p w:rsidR="00776958" w:rsidRDefault="00776958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:rsidR="00776958" w:rsidRPr="002A4B1C" w:rsidRDefault="00776958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A7C" w:rsidRPr="002A4B1C" w:rsidTr="00780A7C">
        <w:trPr>
          <w:trHeight w:val="255"/>
        </w:trPr>
        <w:tc>
          <w:tcPr>
            <w:tcW w:w="53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80A7C" w:rsidRPr="002A4B1C" w:rsidTr="00780A7C">
        <w:trPr>
          <w:trHeight w:val="255"/>
        </w:trPr>
        <w:tc>
          <w:tcPr>
            <w:tcW w:w="9747" w:type="dxa"/>
            <w:gridSpan w:val="12"/>
          </w:tcPr>
          <w:p w:rsidR="00780A7C" w:rsidRPr="00672EC4" w:rsidRDefault="00780A7C" w:rsidP="00780A7C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Pr="00EE505C">
              <w:rPr>
                <w:color w:val="000000" w:themeColor="text1"/>
                <w:sz w:val="22"/>
                <w:szCs w:val="22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780A7C" w:rsidRPr="002A4B1C" w:rsidTr="00780A7C">
        <w:trPr>
          <w:trHeight w:val="390"/>
        </w:trPr>
        <w:tc>
          <w:tcPr>
            <w:tcW w:w="534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80A7C" w:rsidRDefault="00780A7C" w:rsidP="00780A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gridSpan w:val="2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80A7C" w:rsidRPr="002A4B1C" w:rsidTr="00780A7C">
        <w:trPr>
          <w:trHeight w:val="390"/>
        </w:trPr>
        <w:tc>
          <w:tcPr>
            <w:tcW w:w="9747" w:type="dxa"/>
            <w:gridSpan w:val="12"/>
          </w:tcPr>
          <w:p w:rsidR="00780A7C" w:rsidRPr="00E270FE" w:rsidRDefault="00780A7C" w:rsidP="00780A7C">
            <w:pPr>
              <w:ind w:firstLine="708"/>
              <w:contextualSpacing/>
              <w:jc w:val="both"/>
            </w:pPr>
            <w:r w:rsidRPr="00672EC4">
              <w:rPr>
                <w:color w:val="000000"/>
              </w:rPr>
              <w:t xml:space="preserve">Задача 2. </w:t>
            </w:r>
            <w:r w:rsidRPr="00EE505C">
              <w:rPr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780A7C" w:rsidRPr="002A4B1C" w:rsidTr="00780A7C">
        <w:trPr>
          <w:trHeight w:val="390"/>
        </w:trPr>
        <w:tc>
          <w:tcPr>
            <w:tcW w:w="53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80A7C" w:rsidRPr="002A4B1C" w:rsidRDefault="00780A7C" w:rsidP="00780A7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:rsidR="00780A7C" w:rsidRPr="002A4B1C" w:rsidRDefault="00780A7C" w:rsidP="00780A7C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780A7C" w:rsidRPr="002A4B1C" w:rsidTr="00780A7C">
        <w:trPr>
          <w:trHeight w:val="390"/>
        </w:trPr>
        <w:tc>
          <w:tcPr>
            <w:tcW w:w="534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780A7C" w:rsidRPr="002A4B1C" w:rsidRDefault="00780A7C" w:rsidP="00780A7C">
            <w:pPr>
              <w:contextualSpacing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</w:t>
            </w:r>
            <w:proofErr w:type="spellStart"/>
            <w:r w:rsidRPr="00871B0C"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567" w:type="dxa"/>
          </w:tcPr>
          <w:p w:rsidR="00780A7C" w:rsidRPr="002A4B1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567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</w:tr>
    </w:tbl>
    <w:p w:rsidR="00780A7C" w:rsidRPr="00C44315" w:rsidRDefault="00780A7C" w:rsidP="00780A7C">
      <w:pPr>
        <w:widowControl w:val="0"/>
        <w:autoSpaceDE w:val="0"/>
        <w:autoSpaceDN w:val="0"/>
        <w:adjustRightInd w:val="0"/>
        <w:spacing w:line="235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C44315">
        <w:rPr>
          <w:b/>
          <w:color w:val="000000"/>
          <w:sz w:val="28"/>
          <w:szCs w:val="28"/>
        </w:rPr>
        <w:t xml:space="preserve">- </w:t>
      </w:r>
      <w:r w:rsidRPr="00C44315">
        <w:rPr>
          <w:color w:val="000000"/>
          <w:sz w:val="28"/>
          <w:szCs w:val="28"/>
        </w:rPr>
        <w:t>фактически подтверждается при наличии финансирования.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780A7C" w:rsidRPr="002A4B1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отношениефактически достигнутых результатов к целевым показателям, утвержденнымПрограммой, по следующей формуле: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780A7C" w:rsidRPr="009C2B47" w:rsidRDefault="00780A7C" w:rsidP="00780A7C">
      <w:pPr>
        <w:pStyle w:val="a9"/>
        <w:shd w:val="clear" w:color="auto" w:fill="FFFFFF"/>
        <w:ind w:left="0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 задачи 1:</w:t>
      </w:r>
    </w:p>
    <w:p w:rsidR="00780A7C" w:rsidRPr="009C2B47" w:rsidRDefault="00780A7C" w:rsidP="00780A7C">
      <w:pPr>
        <w:pStyle w:val="a9"/>
        <w:shd w:val="clear" w:color="auto" w:fill="FFFFFF"/>
        <w:ind w:left="0"/>
        <w:rPr>
          <w:sz w:val="28"/>
          <w:szCs w:val="28"/>
        </w:rPr>
      </w:pPr>
      <w:r w:rsidRPr="009C2B47">
        <w:rPr>
          <w:sz w:val="28"/>
          <w:szCs w:val="28"/>
        </w:rPr>
        <w:lastRenderedPageBreak/>
        <w:t>Количество детей-инвалидов, получающих специализированное (коррекционное) образование, услуги дополнительного образования составляет 100%.</w:t>
      </w:r>
    </w:p>
    <w:p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Default="00780A7C" w:rsidP="00780A7C">
      <w:pPr>
        <w:pStyle w:val="a9"/>
        <w:shd w:val="clear" w:color="auto" w:fill="FFFFFF"/>
        <w:ind w:left="0" w:firstLine="567"/>
        <w:rPr>
          <w:rFonts w:eastAsia="Calibri"/>
          <w:sz w:val="28"/>
          <w:szCs w:val="28"/>
          <w:lang w:eastAsia="en-US"/>
        </w:rPr>
      </w:pPr>
      <w:r w:rsidRPr="009C2B47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 xml:space="preserve">ение доли приоритетных объектов </w:t>
      </w:r>
      <w:r w:rsidRPr="009C2B47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ступных</w:t>
      </w:r>
      <w:r w:rsidRPr="009C2B47">
        <w:rPr>
          <w:color w:val="000000"/>
          <w:sz w:val="28"/>
          <w:szCs w:val="28"/>
        </w:rPr>
        <w:t xml:space="preserve"> для инвалидов и других </w:t>
      </w:r>
      <w:r w:rsidRPr="009C2B47">
        <w:rPr>
          <w:rFonts w:eastAsia="Calibri"/>
          <w:sz w:val="28"/>
          <w:szCs w:val="28"/>
          <w:lang w:eastAsia="en-US"/>
        </w:rPr>
        <w:t>маломобильных групп населения Нижнеилимского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 xml:space="preserve"> в сфере культуры и образования в общем количестве объектов  культуры и образования составит 12,5%</w:t>
      </w:r>
      <w:r>
        <w:rPr>
          <w:rFonts w:eastAsia="Calibri"/>
          <w:sz w:val="28"/>
          <w:szCs w:val="28"/>
          <w:lang w:eastAsia="en-US"/>
        </w:rPr>
        <w:t xml:space="preserve"> от общего числа организаций, подведомственных администрации района</w:t>
      </w:r>
      <w:r w:rsidRPr="009C2B47">
        <w:rPr>
          <w:rFonts w:eastAsia="Calibri"/>
          <w:sz w:val="28"/>
          <w:szCs w:val="28"/>
          <w:lang w:eastAsia="en-US"/>
        </w:rPr>
        <w:t>.</w:t>
      </w:r>
    </w:p>
    <w:p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общественным организациям инвалидам района в предоставлении оплаты за коммунальные услуги на уровне 100%.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Мэр района                                                      М.С.Роман</w:t>
      </w:r>
      <w:r>
        <w:rPr>
          <w:color w:val="000000"/>
          <w:sz w:val="28"/>
          <w:szCs w:val="28"/>
        </w:rPr>
        <w:t>ов</w:t>
      </w: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Pr="008B21B4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  <w:lang w:eastAsia="ar-SA"/>
        </w:rPr>
        <w:t xml:space="preserve">Глава 10. 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</w:t>
      </w:r>
      <w:r w:rsidRPr="002A4B1C">
        <w:rPr>
          <w:b/>
          <w:color w:val="000000"/>
          <w:sz w:val="28"/>
          <w:szCs w:val="28"/>
          <w:lang w:eastAsia="ar-SA"/>
        </w:rPr>
        <w:lastRenderedPageBreak/>
        <w:t>муниципального района»</w:t>
      </w:r>
    </w:p>
    <w:p w:rsidR="00780A7C" w:rsidRPr="002A4B1C" w:rsidRDefault="00780A7C" w:rsidP="00780A7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993"/>
        <w:gridCol w:w="7343"/>
      </w:tblGrid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5.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27.07.2010г. № 210-ФЗ «О предоставлении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bookmarkStart w:id="10" w:name="_Hlk31289961"/>
            <w:r w:rsidRPr="002A4B1C">
              <w:rPr>
                <w:color w:val="000000"/>
                <w:sz w:val="28"/>
                <w:szCs w:val="28"/>
              </w:rPr>
              <w:t>Закон Иркутской области от 05.03.2010 г. № 4-оз ст.7.1. «Об отдельных вопросах здравоохранения»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bookmarkEnd w:id="10"/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>. Устав муниципального образования «Нижнеилимский район» (с доп. изменениями);</w:t>
            </w:r>
          </w:p>
          <w:p w:rsidR="00780A7C" w:rsidRDefault="00780A7C" w:rsidP="00780A7C">
            <w:pPr>
              <w:tabs>
                <w:tab w:val="center" w:pos="4677"/>
                <w:tab w:val="left" w:pos="81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. Постановление </w:t>
            </w:r>
            <w:r>
              <w:rPr>
                <w:color w:val="000000"/>
                <w:sz w:val="28"/>
                <w:szCs w:val="28"/>
              </w:rPr>
              <w:t>от 29.12.2018 г. № 1231</w:t>
            </w:r>
            <w:r w:rsidRPr="002A4B1C">
              <w:rPr>
                <w:color w:val="000000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</w:t>
            </w:r>
            <w:r>
              <w:rPr>
                <w:color w:val="000000"/>
                <w:sz w:val="28"/>
                <w:szCs w:val="28"/>
              </w:rPr>
              <w:t xml:space="preserve"> медицинским </w:t>
            </w:r>
            <w:r w:rsidRPr="002A4B1C">
              <w:rPr>
                <w:color w:val="000000"/>
                <w:sz w:val="28"/>
                <w:szCs w:val="28"/>
              </w:rPr>
              <w:t xml:space="preserve">специалистам, работающим в </w:t>
            </w:r>
            <w:r>
              <w:rPr>
                <w:color w:val="000000"/>
                <w:sz w:val="28"/>
                <w:szCs w:val="28"/>
              </w:rPr>
              <w:t>Областных медицинских учреждениях на территории</w:t>
            </w:r>
            <w:r w:rsidRPr="002A4B1C">
              <w:rPr>
                <w:color w:val="000000"/>
                <w:sz w:val="28"/>
                <w:szCs w:val="28"/>
              </w:rPr>
              <w:t xml:space="preserve"> Нижнеилимского муниципального района» (с доп. изменениями)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 (с доп. и изменениями).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администрация Нижнеилимского муниципального 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Областное государственное бюдже</w:t>
            </w:r>
            <w:r>
              <w:rPr>
                <w:color w:val="000000"/>
                <w:sz w:val="28"/>
                <w:szCs w:val="28"/>
              </w:rPr>
              <w:t xml:space="preserve">тное учреждение здравоохранения </w:t>
            </w:r>
            <w:r w:rsidRPr="002A4B1C">
              <w:rPr>
                <w:color w:val="000000"/>
                <w:sz w:val="28"/>
                <w:szCs w:val="28"/>
              </w:rPr>
              <w:t>«ЖРБ»</w:t>
            </w:r>
            <w:proofErr w:type="gramStart"/>
            <w:r w:rsidRPr="002A4B1C">
              <w:rPr>
                <w:color w:val="000000"/>
                <w:sz w:val="28"/>
                <w:szCs w:val="28"/>
              </w:rPr>
              <w:t>,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ГАУЗ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proofErr w:type="spellStart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Железногорскаястоматологическая</w:t>
            </w:r>
            <w:proofErr w:type="spellEnd"/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1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 Нижнеилимского муниципального района</w:t>
            </w:r>
            <w:bookmarkEnd w:id="11"/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780A7C" w:rsidRDefault="00780A7C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80A7C" w:rsidRPr="002A4B1C" w:rsidRDefault="00780A7C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</w:t>
            </w:r>
            <w:r w:rsidR="00776958">
              <w:rPr>
                <w:color w:val="000000"/>
                <w:sz w:val="28"/>
                <w:szCs w:val="28"/>
              </w:rPr>
              <w:t>4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17 118,5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b/>
                <w:color w:val="000000" w:themeColor="text1"/>
                <w:sz w:val="28"/>
                <w:szCs w:val="28"/>
              </w:rPr>
              <w:t>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140,0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2 610,3 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776958">
              <w:rPr>
                <w:color w:val="000000" w:themeColor="text1"/>
                <w:sz w:val="28"/>
                <w:szCs w:val="28"/>
              </w:rPr>
              <w:t>2 873,8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776958"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ублей;</w:t>
            </w:r>
          </w:p>
          <w:p w:rsidR="00780A7C" w:rsidRDefault="00780A7C" w:rsidP="00780A7C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 w:rsidR="00776958"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ублей</w:t>
            </w:r>
            <w:r w:rsidR="00776958">
              <w:rPr>
                <w:color w:val="000000" w:themeColor="text1"/>
                <w:sz w:val="28"/>
                <w:szCs w:val="28"/>
              </w:rPr>
              <w:t>;</w:t>
            </w:r>
          </w:p>
          <w:p w:rsidR="00776958" w:rsidRPr="002A4B1C" w:rsidRDefault="00776958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ё) 2024 год – 2 873,6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2A4B1C">
              <w:rPr>
                <w:color w:val="000000"/>
                <w:sz w:val="28"/>
                <w:szCs w:val="28"/>
              </w:rPr>
              <w:t>Сохранение и развитие кадрового потенциала системы здравоохранения в районе;</w:t>
            </w:r>
          </w:p>
          <w:p w:rsidR="00780A7C" w:rsidRPr="002A4B1C" w:rsidRDefault="00780A7C" w:rsidP="00780A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2A4B1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 xml:space="preserve"> для населения района, направленных на</w:t>
            </w:r>
            <w:r w:rsidRPr="002A4B1C">
              <w:rPr>
                <w:color w:val="000000"/>
                <w:sz w:val="28"/>
                <w:szCs w:val="28"/>
              </w:rPr>
              <w:t xml:space="preserve"> пропаганд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A4B1C">
              <w:rPr>
                <w:color w:val="000000"/>
                <w:sz w:val="28"/>
                <w:szCs w:val="28"/>
              </w:rPr>
              <w:t xml:space="preserve"> здорового образа жизни.</w:t>
            </w:r>
          </w:p>
        </w:tc>
      </w:tr>
    </w:tbl>
    <w:p w:rsidR="00780A7C" w:rsidRPr="002A4B1C" w:rsidRDefault="00780A7C" w:rsidP="00780A7C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780A7C" w:rsidRDefault="00780A7C" w:rsidP="00780A7C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lastRenderedPageBreak/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780A7C" w:rsidRPr="002A4B1C" w:rsidRDefault="00780A7C" w:rsidP="00780A7C">
      <w:pPr>
        <w:jc w:val="center"/>
        <w:rPr>
          <w:b/>
          <w:sz w:val="28"/>
          <w:szCs w:val="28"/>
        </w:rPr>
      </w:pP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780A7C" w:rsidRDefault="00780A7C" w:rsidP="00780A7C">
      <w:pPr>
        <w:shd w:val="clear" w:color="auto" w:fill="FFFFFF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1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:rsidR="00780A7C" w:rsidRDefault="00780A7C" w:rsidP="00780A7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>.   Отсутствие врачебных кадров узкой специальности отрицательно сказывается на лечебно-диагностический процесс.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 и качество медицинских услуг;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bookmarkStart w:id="12" w:name="_Hlk31289312"/>
      <w:r>
        <w:rPr>
          <w:color w:val="000000"/>
          <w:sz w:val="28"/>
          <w:szCs w:val="28"/>
          <w:shd w:val="clear" w:color="auto" w:fill="FFFFFF"/>
        </w:rPr>
        <w:t xml:space="preserve">проведение мероприятий для населения района, </w:t>
      </w:r>
      <w:bookmarkEnd w:id="12"/>
      <w:r>
        <w:rPr>
          <w:bCs/>
          <w:color w:val="000000"/>
          <w:sz w:val="28"/>
          <w:szCs w:val="28"/>
        </w:rPr>
        <w:t>направленных на пропаганду здорового образа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:rsidR="00780A7C" w:rsidRPr="002A4B1C" w:rsidRDefault="00780A7C" w:rsidP="00780A7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содействия в р</w:t>
      </w:r>
      <w:r w:rsidRPr="002A4B1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и</w:t>
      </w:r>
      <w:r w:rsidRPr="002A4B1C">
        <w:rPr>
          <w:color w:val="000000"/>
          <w:sz w:val="28"/>
          <w:szCs w:val="28"/>
        </w:rPr>
        <w:t xml:space="preserve"> отдельных вопросов здравоохранения Нижнеилимского муниципального района.</w:t>
      </w:r>
    </w:p>
    <w:p w:rsidR="00780A7C" w:rsidRPr="002A4B1C" w:rsidRDefault="00780A7C" w:rsidP="00780A7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:rsidR="00780A7C" w:rsidRPr="002A4B1C" w:rsidRDefault="00780A7C" w:rsidP="00780A7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:rsidR="00780A7C" w:rsidRPr="00CA340B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</w:r>
      <w:r>
        <w:rPr>
          <w:bCs/>
          <w:color w:val="000000"/>
          <w:sz w:val="28"/>
          <w:szCs w:val="28"/>
        </w:rPr>
        <w:t>.</w:t>
      </w:r>
    </w:p>
    <w:p w:rsidR="00780A7C" w:rsidRPr="002A4B1C" w:rsidRDefault="00780A7C" w:rsidP="00780A7C">
      <w:pPr>
        <w:contextualSpacing/>
        <w:jc w:val="center"/>
        <w:rPr>
          <w:sz w:val="28"/>
          <w:szCs w:val="28"/>
        </w:rPr>
      </w:pPr>
    </w:p>
    <w:p w:rsidR="00780A7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780A7C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:rsidR="00780A7C" w:rsidRPr="002A4B1C" w:rsidRDefault="00780A7C" w:rsidP="00780A7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Pr="002A4B1C">
        <w:rPr>
          <w:color w:val="000000"/>
          <w:sz w:val="28"/>
          <w:szCs w:val="28"/>
        </w:rPr>
        <w:t>Проведение мероприятий</w:t>
      </w:r>
      <w:r>
        <w:rPr>
          <w:color w:val="000000"/>
          <w:sz w:val="28"/>
          <w:szCs w:val="28"/>
        </w:rPr>
        <w:t xml:space="preserve"> для населения района, 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780A7C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4</w:t>
      </w:r>
    </w:p>
    <w:p w:rsidR="00780A7C" w:rsidRPr="002A4B1C" w:rsidRDefault="00780A7C" w:rsidP="00780A7C">
      <w:pPr>
        <w:jc w:val="both"/>
        <w:rPr>
          <w:color w:val="000000"/>
          <w:sz w:val="28"/>
          <w:szCs w:val="28"/>
        </w:rPr>
      </w:pP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2203"/>
        <w:gridCol w:w="68"/>
        <w:gridCol w:w="681"/>
        <w:gridCol w:w="28"/>
        <w:gridCol w:w="962"/>
        <w:gridCol w:w="30"/>
        <w:gridCol w:w="709"/>
        <w:gridCol w:w="825"/>
        <w:gridCol w:w="26"/>
        <w:gridCol w:w="799"/>
        <w:gridCol w:w="51"/>
        <w:gridCol w:w="709"/>
        <w:gridCol w:w="50"/>
        <w:gridCol w:w="659"/>
        <w:gridCol w:w="136"/>
        <w:gridCol w:w="718"/>
      </w:tblGrid>
      <w:tr w:rsidR="00780A7C" w:rsidRPr="002A4B1C" w:rsidTr="00780A7C">
        <w:trPr>
          <w:trHeight w:val="505"/>
        </w:trPr>
        <w:tc>
          <w:tcPr>
            <w:tcW w:w="539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1" w:type="dxa"/>
            <w:gridSpan w:val="2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gridSpan w:val="2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4682" w:type="dxa"/>
            <w:gridSpan w:val="10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780A7C" w:rsidRPr="002A4B1C" w:rsidTr="00780A7C">
        <w:trPr>
          <w:trHeight w:val="391"/>
        </w:trPr>
        <w:tc>
          <w:tcPr>
            <w:tcW w:w="539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:rsidR="00780A7C" w:rsidRDefault="001D3D8B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  <w:p w:rsidR="001D3D8B" w:rsidRPr="002A4B1C" w:rsidRDefault="001D3D8B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  <w:p w:rsidR="00780A7C" w:rsidRPr="002A4B1C" w:rsidRDefault="00780A7C" w:rsidP="00780A7C">
            <w:pPr>
              <w:rPr>
                <w:color w:val="000000"/>
                <w:sz w:val="16"/>
                <w:szCs w:val="16"/>
              </w:rPr>
            </w:pPr>
          </w:p>
        </w:tc>
      </w:tr>
      <w:tr w:rsidR="00780A7C" w:rsidRPr="002A4B1C" w:rsidTr="00780A7C">
        <w:trPr>
          <w:trHeight w:val="79"/>
        </w:trPr>
        <w:tc>
          <w:tcPr>
            <w:tcW w:w="53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1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80A7C" w:rsidRPr="002A4B1C" w:rsidTr="00780A7C">
        <w:trPr>
          <w:trHeight w:val="79"/>
        </w:trPr>
        <w:tc>
          <w:tcPr>
            <w:tcW w:w="53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54" w:type="dxa"/>
            <w:gridSpan w:val="16"/>
          </w:tcPr>
          <w:p w:rsidR="00780A7C" w:rsidRPr="002A4B1C" w:rsidRDefault="00780A7C" w:rsidP="00780A7C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780A7C" w:rsidRPr="002A4B1C" w:rsidTr="00780A7C">
        <w:trPr>
          <w:trHeight w:val="673"/>
        </w:trPr>
        <w:tc>
          <w:tcPr>
            <w:tcW w:w="2810" w:type="dxa"/>
            <w:gridSpan w:val="3"/>
          </w:tcPr>
          <w:p w:rsidR="00780A7C" w:rsidRPr="00805A06" w:rsidRDefault="00780A7C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09" w:type="dxa"/>
            <w:gridSpan w:val="2"/>
          </w:tcPr>
          <w:p w:rsidR="00780A7C" w:rsidRDefault="001D3D8B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  <w:r w:rsidR="00780A7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4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  <w:tr w:rsidR="00780A7C" w:rsidRPr="002A4B1C" w:rsidTr="00780A7C">
        <w:trPr>
          <w:trHeight w:val="232"/>
        </w:trPr>
        <w:tc>
          <w:tcPr>
            <w:tcW w:w="53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54" w:type="dxa"/>
            <w:gridSpan w:val="16"/>
          </w:tcPr>
          <w:p w:rsidR="00780A7C" w:rsidRPr="00CB5AAD" w:rsidRDefault="00780A7C" w:rsidP="00780A7C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содействия в решении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отдельных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>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Pr="000862D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80A7C" w:rsidRPr="002A4B1C" w:rsidTr="00780A7C">
        <w:trPr>
          <w:trHeight w:val="232"/>
        </w:trPr>
        <w:tc>
          <w:tcPr>
            <w:tcW w:w="2742" w:type="dxa"/>
            <w:gridSpan w:val="2"/>
          </w:tcPr>
          <w:p w:rsidR="00780A7C" w:rsidRPr="00A722F6" w:rsidRDefault="00780A7C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4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3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95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18" w:type="dxa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</w:tr>
    </w:tbl>
    <w:p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отношениефактически достигнутых результатов к целевым показателям, утвержденнымП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</w:t>
      </w:r>
      <w:r>
        <w:rPr>
          <w:color w:val="000000"/>
          <w:sz w:val="28"/>
          <w:szCs w:val="28"/>
        </w:rPr>
        <w:t>р социальной поддержки отдельным категориям</w:t>
      </w:r>
      <w:r w:rsidRPr="00823C2B">
        <w:rPr>
          <w:color w:val="000000"/>
          <w:sz w:val="28"/>
          <w:szCs w:val="28"/>
        </w:rPr>
        <w:t xml:space="preserve"> граждан в денежной форме </w:t>
      </w:r>
      <w:r>
        <w:rPr>
          <w:color w:val="000000"/>
          <w:sz w:val="28"/>
          <w:szCs w:val="28"/>
        </w:rPr>
        <w:t>составит</w:t>
      </w:r>
      <w:r w:rsidRPr="00823C2B">
        <w:rPr>
          <w:color w:val="000000"/>
          <w:sz w:val="28"/>
          <w:szCs w:val="28"/>
        </w:rPr>
        <w:t xml:space="preserve"> 100% (при наличии финансирования).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результативности задачи 2</w:t>
      </w:r>
      <w:r w:rsidRPr="00823C2B">
        <w:rPr>
          <w:color w:val="000000"/>
          <w:sz w:val="28"/>
          <w:szCs w:val="28"/>
        </w:rPr>
        <w:t>:</w:t>
      </w:r>
    </w:p>
    <w:p w:rsidR="00780A7C" w:rsidRPr="00DE2273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проводимых</w:t>
      </w:r>
      <w:r w:rsidRPr="00DE2273">
        <w:rPr>
          <w:color w:val="000000"/>
          <w:sz w:val="28"/>
          <w:szCs w:val="28"/>
        </w:rPr>
        <w:t xml:space="preserve">мероприятий  для населения по профилактике ВИЧ/СПИД и мероприятий, направленных на пропаганду здорового образа жизни </w:t>
      </w:r>
      <w:r>
        <w:rPr>
          <w:color w:val="000000"/>
          <w:sz w:val="28"/>
          <w:szCs w:val="28"/>
        </w:rPr>
        <w:t>составит</w:t>
      </w:r>
      <w:r w:rsidRPr="00DE2273">
        <w:rPr>
          <w:color w:val="000000"/>
          <w:sz w:val="28"/>
          <w:szCs w:val="28"/>
        </w:rPr>
        <w:t xml:space="preserve"> 100% (при наличии финансирования)</w:t>
      </w:r>
      <w:r>
        <w:rPr>
          <w:color w:val="000000"/>
          <w:sz w:val="28"/>
          <w:szCs w:val="28"/>
        </w:rPr>
        <w:t xml:space="preserve"> от запланированных мероприятий</w:t>
      </w:r>
      <w:r w:rsidRPr="00DE2273">
        <w:rPr>
          <w:color w:val="000000"/>
          <w:sz w:val="28"/>
          <w:szCs w:val="28"/>
        </w:rPr>
        <w:t>.</w:t>
      </w:r>
    </w:p>
    <w:p w:rsidR="00780A7C" w:rsidRPr="00E11121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:rsidR="00780A7C" w:rsidRPr="00440824" w:rsidRDefault="00780A7C" w:rsidP="00780A7C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Назначение и выплата осуществляется</w:t>
      </w:r>
      <w:r w:rsidRPr="00440824">
        <w:rPr>
          <w:color w:val="000000"/>
          <w:sz w:val="28"/>
          <w:szCs w:val="28"/>
          <w:lang w:eastAsia="ar-SA"/>
        </w:rPr>
        <w:t xml:space="preserve">  на основании Закона Иркутской области от 05.03.2010 г. № 4-оз ст.7.1. «Об отдельных вопросах здравоохранения»; постановления администрации Нижнеилимского муниципального района от 29.12.2018 года № 1231 «Об утверждении Положения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 (с доп.и изменениями).</w:t>
      </w:r>
    </w:p>
    <w:p w:rsidR="00780A7C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Проведение мероприятий, </w:t>
      </w:r>
      <w:r>
        <w:rPr>
          <w:color w:val="000000"/>
          <w:sz w:val="28"/>
          <w:szCs w:val="28"/>
        </w:rPr>
        <w:t>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780A7C" w:rsidRPr="002A4B1C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pStyle w:val="a9"/>
        <w:ind w:left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Мэр района                                                           М.</w:t>
      </w:r>
      <w:r>
        <w:rPr>
          <w:color w:val="000000"/>
          <w:sz w:val="28"/>
          <w:szCs w:val="28"/>
        </w:rPr>
        <w:t>С.Романов</w:t>
      </w:r>
    </w:p>
    <w:p w:rsidR="002833CE" w:rsidRDefault="002833CE" w:rsidP="002833CE">
      <w:pPr>
        <w:pStyle w:val="a9"/>
        <w:ind w:left="0"/>
        <w:rPr>
          <w:color w:val="000000" w:themeColor="text1"/>
          <w:sz w:val="28"/>
          <w:szCs w:val="28"/>
        </w:rPr>
      </w:pPr>
    </w:p>
    <w:p w:rsidR="002833CE" w:rsidRDefault="002833CE" w:rsidP="002833CE">
      <w:pPr>
        <w:pStyle w:val="a9"/>
        <w:ind w:left="0"/>
        <w:rPr>
          <w:color w:val="000000" w:themeColor="text1"/>
          <w:sz w:val="28"/>
          <w:szCs w:val="28"/>
        </w:rPr>
      </w:pPr>
    </w:p>
    <w:p w:rsidR="002833CE" w:rsidRDefault="002833CE" w:rsidP="002833CE">
      <w:pPr>
        <w:rPr>
          <w:b/>
          <w:color w:val="000000"/>
          <w:sz w:val="28"/>
          <w:szCs w:val="28"/>
        </w:rPr>
      </w:pPr>
    </w:p>
    <w:p w:rsidR="003F46BF" w:rsidRDefault="003F46BF" w:rsidP="002833CE">
      <w:pPr>
        <w:rPr>
          <w:b/>
          <w:color w:val="000000"/>
          <w:sz w:val="28"/>
          <w:szCs w:val="28"/>
        </w:rPr>
      </w:pPr>
    </w:p>
    <w:p w:rsidR="000C75F0" w:rsidRDefault="000C75F0" w:rsidP="002833CE">
      <w:pPr>
        <w:rPr>
          <w:b/>
          <w:color w:val="000000"/>
          <w:sz w:val="28"/>
          <w:szCs w:val="28"/>
        </w:rPr>
        <w:sectPr w:rsidR="000C75F0" w:rsidSect="00CB068C"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tbl>
      <w:tblPr>
        <w:tblW w:w="15602" w:type="dxa"/>
        <w:tblInd w:w="93" w:type="dxa"/>
        <w:tblLook w:val="04A0"/>
      </w:tblPr>
      <w:tblGrid>
        <w:gridCol w:w="773"/>
        <w:gridCol w:w="1694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968"/>
        <w:gridCol w:w="1983"/>
      </w:tblGrid>
      <w:tr w:rsidR="000C75F0" w:rsidRPr="000C75F0" w:rsidTr="000C75F0">
        <w:trPr>
          <w:trHeight w:val="117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Приложение №1 к постановлению №________от_________________                   Приложение № 1 к муниципальной программе «Реализация полномочий в области социальной политики на 2018-2024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645"/>
        </w:trPr>
        <w:tc>
          <w:tcPr>
            <w:tcW w:w="13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F0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0C75F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49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0C75F0" w:rsidRPr="000C75F0" w:rsidTr="000C75F0">
        <w:trPr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13</w:t>
            </w:r>
          </w:p>
        </w:tc>
      </w:tr>
      <w:tr w:rsidR="000C75F0" w:rsidRPr="000C75F0" w:rsidTr="000C75F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6"/>
                <w:szCs w:val="16"/>
              </w:rPr>
            </w:pPr>
            <w:r w:rsidRPr="000C75F0">
              <w:rPr>
                <w:sz w:val="16"/>
                <w:szCs w:val="16"/>
              </w:rPr>
              <w:t>1.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Цель: Оказание социальной поддержки гражданам</w:t>
            </w:r>
            <w:proofErr w:type="gramStart"/>
            <w:r w:rsidRPr="000C75F0">
              <w:rPr>
                <w:b/>
                <w:bCs/>
                <w:sz w:val="18"/>
                <w:szCs w:val="18"/>
              </w:rPr>
              <w:t>,з</w:t>
            </w:r>
            <w:proofErr w:type="gramEnd"/>
            <w:r w:rsidRPr="000C75F0">
              <w:rPr>
                <w:b/>
                <w:bCs/>
                <w:sz w:val="18"/>
                <w:szCs w:val="18"/>
              </w:rPr>
              <w:t>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rFonts w:ascii="Arial CYR" w:hAnsi="Arial CYR"/>
                <w:sz w:val="20"/>
                <w:szCs w:val="20"/>
              </w:rPr>
            </w:pPr>
            <w:r w:rsidRPr="000C75F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6"/>
                <w:szCs w:val="16"/>
              </w:rPr>
            </w:pPr>
            <w:r w:rsidRPr="000C75F0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rFonts w:ascii="Arial CYR" w:hAnsi="Arial CYR"/>
                <w:sz w:val="20"/>
                <w:szCs w:val="20"/>
              </w:rPr>
            </w:pPr>
            <w:r w:rsidRPr="000C75F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0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6"/>
                <w:szCs w:val="16"/>
              </w:rPr>
            </w:pPr>
            <w:r w:rsidRPr="000C75F0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333333"/>
                <w:sz w:val="20"/>
                <w:szCs w:val="20"/>
              </w:rPr>
            </w:pPr>
            <w:r w:rsidRPr="000C75F0">
              <w:rPr>
                <w:color w:val="333333"/>
                <w:sz w:val="20"/>
                <w:szCs w:val="20"/>
              </w:rPr>
              <w:t>Количество граждан, получивших социальную выплату за выслугу лет замещавших должности муниципальной службы  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соисполнителям:администрация Нижнеилимского муниципального района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960"/>
        </w:trPr>
        <w:tc>
          <w:tcPr>
            <w:tcW w:w="156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                                                           Мэр района                                                                                                   М.С.Романов</w:t>
            </w:r>
          </w:p>
        </w:tc>
      </w:tr>
      <w:tr w:rsidR="000C75F0" w:rsidRPr="000C75F0" w:rsidTr="000C75F0">
        <w:trPr>
          <w:trHeight w:val="14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Приложение №2 к постановлению №________от_________________                                       Приложение № 2 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85"/>
        </w:trPr>
        <w:tc>
          <w:tcPr>
            <w:tcW w:w="13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F0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0C75F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0C75F0" w:rsidRPr="000C75F0" w:rsidTr="000C75F0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13</w:t>
            </w:r>
          </w:p>
        </w:tc>
      </w:tr>
      <w:tr w:rsidR="000C75F0" w:rsidRPr="000C75F0" w:rsidTr="000C75F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0C75F0" w:rsidRPr="000C75F0" w:rsidTr="000C75F0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318,0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333333"/>
                <w:sz w:val="20"/>
                <w:szCs w:val="20"/>
              </w:rPr>
            </w:pPr>
            <w:r w:rsidRPr="000C75F0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0C75F0" w:rsidRPr="000C75F0" w:rsidTr="000C75F0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133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333333"/>
                <w:sz w:val="20"/>
                <w:szCs w:val="20"/>
              </w:rPr>
            </w:pPr>
            <w:r w:rsidRPr="000C75F0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0C75F0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0C75F0" w:rsidRPr="000C75F0" w:rsidTr="000C75F0">
        <w:trPr>
          <w:trHeight w:val="15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333333"/>
                <w:sz w:val="20"/>
                <w:szCs w:val="20"/>
              </w:rPr>
            </w:pPr>
            <w:r w:rsidRPr="000C75F0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0C75F0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0C75F0" w:rsidRPr="000C75F0" w:rsidTr="000C75F0">
        <w:trPr>
          <w:trHeight w:val="10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 xml:space="preserve">      0,60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5 516,8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39,10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33,10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33,10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C75F0" w:rsidRPr="000C75F0" w:rsidTr="000C75F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0C75F0" w:rsidRPr="000C75F0" w:rsidTr="000C75F0">
        <w:trPr>
          <w:trHeight w:val="7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0C75F0" w:rsidRPr="000C75F0" w:rsidTr="000C75F0">
        <w:trPr>
          <w:trHeight w:val="82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247,0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60,5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13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181,6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3 877,8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508,6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4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58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4 452,8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0C75F0" w:rsidRPr="000C75F0" w:rsidTr="000C75F0">
        <w:trPr>
          <w:trHeight w:val="18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1 059,9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0C75F0" w:rsidRPr="000C75F0" w:rsidTr="000C75F0">
        <w:trPr>
          <w:trHeight w:val="7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Эксплу</w:t>
            </w:r>
            <w:r w:rsidR="00E348AD">
              <w:rPr>
                <w:sz w:val="20"/>
                <w:szCs w:val="20"/>
              </w:rPr>
              <w:t>а</w:t>
            </w:r>
            <w:r w:rsidRPr="000C75F0">
              <w:rPr>
                <w:sz w:val="20"/>
                <w:szCs w:val="20"/>
              </w:rPr>
              <w:t>тационные работы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1 059,9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0C75F0" w:rsidRPr="000C75F0" w:rsidTr="000C75F0">
        <w:trPr>
          <w:trHeight w:val="28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          требуется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000000"/>
                <w:sz w:val="20"/>
                <w:szCs w:val="20"/>
              </w:rPr>
            </w:pPr>
            <w:r w:rsidRPr="000C75F0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0C75F0" w:rsidRPr="000C75F0" w:rsidTr="000C75F0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0C75F0" w:rsidRPr="000C75F0" w:rsidTr="000C75F0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1"/>
                <w:szCs w:val="21"/>
              </w:rPr>
            </w:pPr>
            <w:r w:rsidRPr="000C75F0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МУ ДО администрации  Нижнеилимского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8 172,1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0C75F0" w:rsidRPr="000C75F0" w:rsidTr="000C75F0">
        <w:trPr>
          <w:trHeight w:val="6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76 623,4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84 795,5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95 813,0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10 490,6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13229,60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13223,60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13223,60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19 147,6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76 623,4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5 890,5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755,60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89 934,5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0C75F0" w:rsidRPr="000C75F0" w:rsidTr="000C75F0">
        <w:trPr>
          <w:trHeight w:val="660"/>
        </w:trPr>
        <w:tc>
          <w:tcPr>
            <w:tcW w:w="156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</w:tc>
      </w:tr>
      <w:tr w:rsidR="000C75F0" w:rsidRPr="000C75F0" w:rsidTr="000C75F0">
        <w:trPr>
          <w:trHeight w:val="18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4A9" w:rsidRDefault="000C75F0" w:rsidP="003D5977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lastRenderedPageBreak/>
              <w:t>Приложение №3</w:t>
            </w:r>
            <w:r w:rsidR="003D5977">
              <w:rPr>
                <w:b/>
                <w:bCs/>
                <w:sz w:val="20"/>
                <w:szCs w:val="20"/>
              </w:rPr>
              <w:br/>
              <w:t>к</w:t>
            </w:r>
          </w:p>
          <w:p w:rsidR="000C75F0" w:rsidRPr="000C75F0" w:rsidRDefault="000C75F0" w:rsidP="003D5977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 xml:space="preserve"> постановлению                          №________от_________________                                 Приложение  № 3 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C75F0" w:rsidRPr="000C75F0" w:rsidTr="000C75F0">
        <w:trPr>
          <w:trHeight w:val="1035"/>
        </w:trPr>
        <w:tc>
          <w:tcPr>
            <w:tcW w:w="15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F0">
              <w:rPr>
                <w:b/>
                <w:bCs/>
                <w:sz w:val="22"/>
                <w:szCs w:val="22"/>
              </w:rPr>
              <w:lastRenderedPageBreak/>
              <w:t>Система мероприятий подпрограммы 3 «Доступная среда для инвалидов и других маломобильных групп</w:t>
            </w:r>
            <w:r w:rsidRPr="000C75F0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0C75F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</w:tr>
      <w:tr w:rsidR="000C75F0" w:rsidRPr="000C75F0" w:rsidTr="000C75F0">
        <w:trPr>
          <w:trHeight w:val="1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(тыс. руб.) 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0C75F0" w:rsidRPr="000C75F0" w:rsidTr="000C75F0">
        <w:trPr>
          <w:trHeight w:val="8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13</w:t>
            </w:r>
          </w:p>
        </w:tc>
      </w:tr>
      <w:tr w:rsidR="000C75F0" w:rsidRPr="000C75F0" w:rsidTr="000C75F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0C75F0" w:rsidRPr="000C75F0" w:rsidTr="000C75F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0C75F0" w:rsidRPr="000C75F0" w:rsidTr="000C75F0">
        <w:trPr>
          <w:trHeight w:val="24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Замена и установка  пандусов, переносных пандусов, входной группы, подъемных платформ и поручни.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0C75F0" w:rsidRPr="000C75F0" w:rsidTr="000C75F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 xml:space="preserve"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 </w:t>
            </w:r>
          </w:p>
        </w:tc>
      </w:tr>
      <w:tr w:rsidR="000C75F0" w:rsidRPr="000C75F0" w:rsidTr="000C75F0">
        <w:trPr>
          <w:trHeight w:val="57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</w:t>
            </w:r>
            <w:proofErr w:type="spellStart"/>
            <w:r w:rsidRPr="000C75F0"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     290,00  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96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    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0C75F0" w:rsidRPr="000C75F0" w:rsidTr="000C75F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- 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- 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- 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9006C3" w:rsidRDefault="000C75F0" w:rsidP="000C75F0">
            <w:pPr>
              <w:jc w:val="center"/>
            </w:pPr>
            <w:r w:rsidRPr="009006C3">
              <w:t xml:space="preserve">                                                                         Мэр района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9006C3" w:rsidRDefault="000C75F0" w:rsidP="000C75F0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9006C3" w:rsidRDefault="000C75F0" w:rsidP="000C75F0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9006C3" w:rsidRDefault="000C75F0" w:rsidP="000C75F0">
            <w:pPr>
              <w:jc w:val="center"/>
            </w:pPr>
            <w:r w:rsidRPr="009006C3">
              <w:t> </w:t>
            </w:r>
          </w:p>
        </w:tc>
        <w:tc>
          <w:tcPr>
            <w:tcW w:w="38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9006C3" w:rsidRDefault="000C75F0" w:rsidP="000C75F0">
            <w:pPr>
              <w:jc w:val="center"/>
              <w:rPr>
                <w:b/>
                <w:bCs/>
              </w:rPr>
            </w:pPr>
            <w:r w:rsidRPr="009006C3">
              <w:rPr>
                <w:b/>
                <w:bCs/>
              </w:rPr>
              <w:t>М.С.Романов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4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38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17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lastRenderedPageBreak/>
              <w:t>Приложение №4 к постановлению №________</w:t>
            </w:r>
            <w:proofErr w:type="gramStart"/>
            <w:r w:rsidRPr="000C75F0">
              <w:rPr>
                <w:b/>
                <w:bCs/>
                <w:sz w:val="18"/>
                <w:szCs w:val="18"/>
              </w:rPr>
              <w:t>от</w:t>
            </w:r>
            <w:proofErr w:type="gramEnd"/>
            <w:r w:rsidRPr="000C75F0">
              <w:rPr>
                <w:b/>
                <w:bCs/>
                <w:sz w:val="18"/>
                <w:szCs w:val="18"/>
              </w:rPr>
              <w:t xml:space="preserve">_________________                                        </w:t>
            </w:r>
            <w:proofErr w:type="gramStart"/>
            <w:r w:rsidRPr="000C75F0">
              <w:rPr>
                <w:b/>
                <w:bCs/>
                <w:sz w:val="18"/>
                <w:szCs w:val="18"/>
              </w:rPr>
              <w:t>Приложение</w:t>
            </w:r>
            <w:proofErr w:type="gramEnd"/>
            <w:r w:rsidRPr="000C75F0">
              <w:rPr>
                <w:b/>
                <w:bCs/>
                <w:sz w:val="18"/>
                <w:szCs w:val="18"/>
              </w:rPr>
              <w:t xml:space="preserve"> №  4 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</w:tr>
      <w:tr w:rsidR="000C75F0" w:rsidRPr="000C75F0" w:rsidTr="000C75F0">
        <w:trPr>
          <w:trHeight w:val="930"/>
        </w:trPr>
        <w:tc>
          <w:tcPr>
            <w:tcW w:w="15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F0">
              <w:rPr>
                <w:b/>
                <w:bCs/>
                <w:sz w:val="22"/>
                <w:szCs w:val="22"/>
              </w:rPr>
              <w:lastRenderedPageBreak/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района" на 2018-2024годы</w:t>
            </w:r>
          </w:p>
        </w:tc>
      </w:tr>
      <w:tr w:rsidR="000C75F0" w:rsidRPr="000C75F0" w:rsidTr="000C75F0">
        <w:trPr>
          <w:trHeight w:val="48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основного  мероприятия.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0C75F0" w:rsidRPr="000C75F0" w:rsidTr="000C75F0">
        <w:trPr>
          <w:trHeight w:val="8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13</w:t>
            </w:r>
          </w:p>
        </w:tc>
      </w:tr>
      <w:tr w:rsidR="000C75F0" w:rsidRPr="000C75F0" w:rsidTr="000C75F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0C75F0" w:rsidRPr="000C75F0" w:rsidTr="000C75F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0C75F0" w:rsidRPr="000C75F0" w:rsidTr="000C75F0">
        <w:trPr>
          <w:trHeight w:val="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19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Выплата единовременного  подъемного пособия </w:t>
            </w:r>
            <w:r w:rsidR="009006C3">
              <w:rPr>
                <w:sz w:val="20"/>
                <w:szCs w:val="20"/>
              </w:rPr>
              <w:t>медицинским специалистам, прибывшим работать в Нижнеилимский район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областное государственное бюджетное учреждение здравоохранения «ЖРБ», ОГАУЗ  "</w:t>
            </w:r>
            <w:proofErr w:type="spellStart"/>
            <w:r w:rsidRPr="000C75F0">
              <w:rPr>
                <w:sz w:val="18"/>
                <w:szCs w:val="18"/>
              </w:rPr>
              <w:t>Железногорская</w:t>
            </w:r>
            <w:proofErr w:type="spellEnd"/>
            <w:r w:rsidRPr="000C75F0">
              <w:rPr>
                <w:sz w:val="18"/>
                <w:szCs w:val="18"/>
              </w:rPr>
              <w:t xml:space="preserve"> стоматологическая  поликлиника»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9006C3" w:rsidP="000C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9006C3" w:rsidP="000C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000000"/>
                <w:sz w:val="20"/>
                <w:szCs w:val="20"/>
              </w:rPr>
            </w:pPr>
            <w:r w:rsidRPr="000C75F0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0C75F0">
              <w:rPr>
                <w:color w:val="000000"/>
                <w:sz w:val="20"/>
                <w:szCs w:val="20"/>
              </w:rPr>
              <w:t>мед</w:t>
            </w:r>
            <w:proofErr w:type="gramStart"/>
            <w:r w:rsidRPr="000C75F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C75F0">
              <w:rPr>
                <w:color w:val="000000"/>
                <w:sz w:val="20"/>
                <w:szCs w:val="20"/>
              </w:rPr>
              <w:t>пециалистов</w:t>
            </w:r>
            <w:proofErr w:type="spellEnd"/>
            <w:r w:rsidRPr="000C75F0">
              <w:rPr>
                <w:color w:val="000000"/>
                <w:sz w:val="20"/>
                <w:szCs w:val="20"/>
              </w:rPr>
              <w:t>, получивших единовременное пособие</w:t>
            </w: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9006C3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9006C3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0C75F0" w:rsidRPr="000C75F0" w:rsidTr="000C75F0">
        <w:trPr>
          <w:trHeight w:val="25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proofErr w:type="spellStart"/>
            <w:r w:rsidRPr="000C75F0">
              <w:rPr>
                <w:sz w:val="20"/>
                <w:szCs w:val="20"/>
              </w:rPr>
              <w:lastRenderedPageBreak/>
              <w:t>Проведенниемероприятий</w:t>
            </w:r>
            <w:proofErr w:type="spellEnd"/>
            <w:r w:rsidRPr="000C75F0">
              <w:rPr>
                <w:sz w:val="20"/>
                <w:szCs w:val="20"/>
              </w:rPr>
              <w:t xml:space="preserve">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ОГБУЗ "</w:t>
            </w:r>
            <w:proofErr w:type="spellStart"/>
            <w:r w:rsidRPr="000C75F0">
              <w:rPr>
                <w:sz w:val="18"/>
                <w:szCs w:val="18"/>
              </w:rPr>
              <w:t>Железногорская</w:t>
            </w:r>
            <w:proofErr w:type="spellEnd"/>
            <w:r w:rsidRPr="000C75F0">
              <w:rPr>
                <w:sz w:val="18"/>
                <w:szCs w:val="18"/>
              </w:rPr>
              <w:t xml:space="preserve"> РБ"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000000"/>
                <w:sz w:val="18"/>
                <w:szCs w:val="18"/>
              </w:rPr>
            </w:pPr>
            <w:r w:rsidRPr="000C75F0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0C75F0" w:rsidRPr="000C75F0" w:rsidTr="000C75F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Default="00827475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2873,60</w:t>
            </w:r>
          </w:p>
          <w:p w:rsidR="009904F9" w:rsidRPr="000C75F0" w:rsidRDefault="009904F9" w:rsidP="000C75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112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М.С.Романов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27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lastRenderedPageBreak/>
              <w:t>Приложение №5 к постановлению №________</w:t>
            </w:r>
            <w:proofErr w:type="gramStart"/>
            <w:r w:rsidRPr="000C75F0">
              <w:rPr>
                <w:b/>
                <w:bCs/>
                <w:sz w:val="20"/>
                <w:szCs w:val="20"/>
              </w:rPr>
              <w:t>от</w:t>
            </w:r>
            <w:proofErr w:type="gramEnd"/>
            <w:r w:rsidRPr="000C75F0">
              <w:rPr>
                <w:b/>
                <w:bCs/>
                <w:sz w:val="20"/>
                <w:szCs w:val="20"/>
              </w:rPr>
              <w:t xml:space="preserve">_________________                                         </w:t>
            </w:r>
            <w:proofErr w:type="gramStart"/>
            <w:r w:rsidRPr="000C75F0">
              <w:rPr>
                <w:b/>
                <w:bCs/>
                <w:sz w:val="20"/>
                <w:szCs w:val="20"/>
              </w:rPr>
              <w:t>Приложение</w:t>
            </w:r>
            <w:proofErr w:type="gramEnd"/>
            <w:r w:rsidRPr="000C75F0">
              <w:rPr>
                <w:b/>
                <w:bCs/>
                <w:sz w:val="20"/>
                <w:szCs w:val="20"/>
              </w:rPr>
              <w:t xml:space="preserve"> №  5 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C75F0" w:rsidRPr="000C75F0" w:rsidTr="000C75F0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0C75F0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9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169 906,3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21 591,7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24767,40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24761,40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24761,40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2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3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95 813,0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10 490,6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13229,60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13223,60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13223,60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4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5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17 118,5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Мэр района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М.С.Романов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EE5" w:rsidRDefault="00795EE5" w:rsidP="002833CE">
      <w:pPr>
        <w:rPr>
          <w:b/>
          <w:color w:val="000000"/>
          <w:sz w:val="28"/>
          <w:szCs w:val="28"/>
        </w:rPr>
      </w:pPr>
    </w:p>
    <w:sectPr w:rsidR="00795EE5" w:rsidSect="000C75F0">
      <w:pgSz w:w="16838" w:h="11906" w:orient="landscape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C4" w:rsidRDefault="00203EC4" w:rsidP="008C1C0B">
      <w:r>
        <w:separator/>
      </w:r>
    </w:p>
  </w:endnote>
  <w:endnote w:type="continuationSeparator" w:id="1">
    <w:p w:rsidR="00203EC4" w:rsidRDefault="00203EC4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C4" w:rsidRDefault="00203EC4" w:rsidP="008C1C0B">
      <w:r>
        <w:separator/>
      </w:r>
    </w:p>
  </w:footnote>
  <w:footnote w:type="continuationSeparator" w:id="1">
    <w:p w:rsidR="00203EC4" w:rsidRDefault="00203EC4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5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D1BE4"/>
    <w:multiLevelType w:val="multilevel"/>
    <w:tmpl w:val="290E66C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1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9"/>
  </w:num>
  <w:num w:numId="12">
    <w:abstractNumId w:val="14"/>
  </w:num>
  <w:num w:numId="13">
    <w:abstractNumId w:val="22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8"/>
  </w:num>
  <w:num w:numId="23">
    <w:abstractNumId w:val="6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0B19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3B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6DE5"/>
    <w:rsid w:val="0007757C"/>
    <w:rsid w:val="00077DFB"/>
    <w:rsid w:val="00080A0A"/>
    <w:rsid w:val="00080C94"/>
    <w:rsid w:val="00081184"/>
    <w:rsid w:val="0008163B"/>
    <w:rsid w:val="00081A31"/>
    <w:rsid w:val="00082C49"/>
    <w:rsid w:val="0008522D"/>
    <w:rsid w:val="000853C0"/>
    <w:rsid w:val="000862DA"/>
    <w:rsid w:val="0008680B"/>
    <w:rsid w:val="00087081"/>
    <w:rsid w:val="00087FC5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922"/>
    <w:rsid w:val="000B7A6A"/>
    <w:rsid w:val="000C0A95"/>
    <w:rsid w:val="000C1795"/>
    <w:rsid w:val="000C2547"/>
    <w:rsid w:val="000C27CF"/>
    <w:rsid w:val="000C2958"/>
    <w:rsid w:val="000C318E"/>
    <w:rsid w:val="000C35CC"/>
    <w:rsid w:val="000C3B8E"/>
    <w:rsid w:val="000C4503"/>
    <w:rsid w:val="000C47FF"/>
    <w:rsid w:val="000C64D5"/>
    <w:rsid w:val="000C6567"/>
    <w:rsid w:val="000C67D5"/>
    <w:rsid w:val="000C75F0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579E"/>
    <w:rsid w:val="000E6840"/>
    <w:rsid w:val="000E7AD5"/>
    <w:rsid w:val="000F07C6"/>
    <w:rsid w:val="000F07E2"/>
    <w:rsid w:val="000F0BBE"/>
    <w:rsid w:val="000F0CF2"/>
    <w:rsid w:val="000F1D3A"/>
    <w:rsid w:val="000F2FFB"/>
    <w:rsid w:val="000F52C3"/>
    <w:rsid w:val="000F58E0"/>
    <w:rsid w:val="000F7435"/>
    <w:rsid w:val="001011D5"/>
    <w:rsid w:val="0010229A"/>
    <w:rsid w:val="00103906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264B3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70CBE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F7C"/>
    <w:rsid w:val="001935B1"/>
    <w:rsid w:val="00194CDF"/>
    <w:rsid w:val="00194FBC"/>
    <w:rsid w:val="00196FB0"/>
    <w:rsid w:val="00197B9B"/>
    <w:rsid w:val="001A10C4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10"/>
    <w:rsid w:val="001C52C3"/>
    <w:rsid w:val="001C56A2"/>
    <w:rsid w:val="001C5C93"/>
    <w:rsid w:val="001C5FC1"/>
    <w:rsid w:val="001C7A3B"/>
    <w:rsid w:val="001D0C08"/>
    <w:rsid w:val="001D1226"/>
    <w:rsid w:val="001D1726"/>
    <w:rsid w:val="001D1D4F"/>
    <w:rsid w:val="001D366F"/>
    <w:rsid w:val="001D376A"/>
    <w:rsid w:val="001D3B24"/>
    <w:rsid w:val="001D3D8B"/>
    <w:rsid w:val="001D6B82"/>
    <w:rsid w:val="001D6D8C"/>
    <w:rsid w:val="001D73B5"/>
    <w:rsid w:val="001D78C6"/>
    <w:rsid w:val="001E115F"/>
    <w:rsid w:val="001E15FB"/>
    <w:rsid w:val="001E1C95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3EC4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54A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4B4"/>
    <w:rsid w:val="00237718"/>
    <w:rsid w:val="00237BB0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3BD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8CB"/>
    <w:rsid w:val="0027702E"/>
    <w:rsid w:val="00277518"/>
    <w:rsid w:val="0028183A"/>
    <w:rsid w:val="002821C1"/>
    <w:rsid w:val="00282329"/>
    <w:rsid w:val="002833CE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BA8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75F"/>
    <w:rsid w:val="002D302A"/>
    <w:rsid w:val="002D4061"/>
    <w:rsid w:val="002D49A3"/>
    <w:rsid w:val="002D4EDF"/>
    <w:rsid w:val="002D5A3F"/>
    <w:rsid w:val="002D604A"/>
    <w:rsid w:val="002D615F"/>
    <w:rsid w:val="002D7648"/>
    <w:rsid w:val="002D7A29"/>
    <w:rsid w:val="002D7DF9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7B4C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4EBD"/>
    <w:rsid w:val="00387B05"/>
    <w:rsid w:val="00387ED1"/>
    <w:rsid w:val="00391079"/>
    <w:rsid w:val="00391383"/>
    <w:rsid w:val="003921E3"/>
    <w:rsid w:val="00393BC9"/>
    <w:rsid w:val="00395E65"/>
    <w:rsid w:val="00396227"/>
    <w:rsid w:val="0039682B"/>
    <w:rsid w:val="00396EEB"/>
    <w:rsid w:val="003970F0"/>
    <w:rsid w:val="003973F2"/>
    <w:rsid w:val="003977C1"/>
    <w:rsid w:val="00397CC3"/>
    <w:rsid w:val="00397D95"/>
    <w:rsid w:val="003A000C"/>
    <w:rsid w:val="003A0699"/>
    <w:rsid w:val="003A0BD2"/>
    <w:rsid w:val="003A0EC7"/>
    <w:rsid w:val="003A231E"/>
    <w:rsid w:val="003A3BC7"/>
    <w:rsid w:val="003A7052"/>
    <w:rsid w:val="003A7BD2"/>
    <w:rsid w:val="003A7C4E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76CD"/>
    <w:rsid w:val="003C7C73"/>
    <w:rsid w:val="003D07DE"/>
    <w:rsid w:val="003D0ECD"/>
    <w:rsid w:val="003D1465"/>
    <w:rsid w:val="003D1C7B"/>
    <w:rsid w:val="003D5675"/>
    <w:rsid w:val="003D5977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60"/>
    <w:rsid w:val="003F3EE3"/>
    <w:rsid w:val="003F46BF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162C0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4C5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1B21"/>
    <w:rsid w:val="00452296"/>
    <w:rsid w:val="00452D4B"/>
    <w:rsid w:val="004533A3"/>
    <w:rsid w:val="00453540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15F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4C94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BC3"/>
    <w:rsid w:val="004C0FD8"/>
    <w:rsid w:val="004C144D"/>
    <w:rsid w:val="004C1593"/>
    <w:rsid w:val="004C2D7E"/>
    <w:rsid w:val="004C330D"/>
    <w:rsid w:val="004C354D"/>
    <w:rsid w:val="004C35FF"/>
    <w:rsid w:val="004C37DF"/>
    <w:rsid w:val="004C3EB3"/>
    <w:rsid w:val="004C58AC"/>
    <w:rsid w:val="004C603D"/>
    <w:rsid w:val="004C635A"/>
    <w:rsid w:val="004C7087"/>
    <w:rsid w:val="004C7165"/>
    <w:rsid w:val="004C790F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5D2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4DA7"/>
    <w:rsid w:val="004F59F4"/>
    <w:rsid w:val="004F6578"/>
    <w:rsid w:val="00500619"/>
    <w:rsid w:val="00500928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3F7"/>
    <w:rsid w:val="00546692"/>
    <w:rsid w:val="00546E45"/>
    <w:rsid w:val="00546FD9"/>
    <w:rsid w:val="0054785F"/>
    <w:rsid w:val="00547B86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53C2"/>
    <w:rsid w:val="005F1629"/>
    <w:rsid w:val="005F328E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AD2"/>
    <w:rsid w:val="00612B61"/>
    <w:rsid w:val="006135A4"/>
    <w:rsid w:val="00613FDC"/>
    <w:rsid w:val="0061544E"/>
    <w:rsid w:val="00615827"/>
    <w:rsid w:val="006159E7"/>
    <w:rsid w:val="00615FD9"/>
    <w:rsid w:val="00616CA6"/>
    <w:rsid w:val="00616DC3"/>
    <w:rsid w:val="0061731D"/>
    <w:rsid w:val="0061748C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1FE9"/>
    <w:rsid w:val="006423CE"/>
    <w:rsid w:val="00642F1B"/>
    <w:rsid w:val="00643F08"/>
    <w:rsid w:val="0064528A"/>
    <w:rsid w:val="0064532D"/>
    <w:rsid w:val="00646213"/>
    <w:rsid w:val="006462D8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3ECE"/>
    <w:rsid w:val="00664C5C"/>
    <w:rsid w:val="00664C91"/>
    <w:rsid w:val="0066575B"/>
    <w:rsid w:val="006659BA"/>
    <w:rsid w:val="00665FC6"/>
    <w:rsid w:val="006661F3"/>
    <w:rsid w:val="006669DE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1B51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52F"/>
    <w:rsid w:val="006B7EA7"/>
    <w:rsid w:val="006C0299"/>
    <w:rsid w:val="006C0487"/>
    <w:rsid w:val="006C0528"/>
    <w:rsid w:val="006C2697"/>
    <w:rsid w:val="006C3AD5"/>
    <w:rsid w:val="006C46CD"/>
    <w:rsid w:val="006C4F5C"/>
    <w:rsid w:val="006C553A"/>
    <w:rsid w:val="006C5B7B"/>
    <w:rsid w:val="006C64C1"/>
    <w:rsid w:val="006C6D9F"/>
    <w:rsid w:val="006C7621"/>
    <w:rsid w:val="006D0170"/>
    <w:rsid w:val="006D0964"/>
    <w:rsid w:val="006D12F2"/>
    <w:rsid w:val="006D2718"/>
    <w:rsid w:val="006D2763"/>
    <w:rsid w:val="006D3F83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5AF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915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0D80"/>
    <w:rsid w:val="00761536"/>
    <w:rsid w:val="007617DB"/>
    <w:rsid w:val="0076205D"/>
    <w:rsid w:val="007621DD"/>
    <w:rsid w:val="00762F21"/>
    <w:rsid w:val="0076346D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6958"/>
    <w:rsid w:val="00777B20"/>
    <w:rsid w:val="00780A7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95EE5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15F9"/>
    <w:rsid w:val="007B2DCE"/>
    <w:rsid w:val="007B34CD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FA"/>
    <w:rsid w:val="007C47A9"/>
    <w:rsid w:val="007C4FA7"/>
    <w:rsid w:val="007C522C"/>
    <w:rsid w:val="007C536A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DE3"/>
    <w:rsid w:val="007D51B1"/>
    <w:rsid w:val="007D573D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1714D"/>
    <w:rsid w:val="00820736"/>
    <w:rsid w:val="008212A0"/>
    <w:rsid w:val="00822A78"/>
    <w:rsid w:val="008238BE"/>
    <w:rsid w:val="008238CA"/>
    <w:rsid w:val="008244F0"/>
    <w:rsid w:val="00824C72"/>
    <w:rsid w:val="008253A5"/>
    <w:rsid w:val="008255BD"/>
    <w:rsid w:val="00825728"/>
    <w:rsid w:val="0082611E"/>
    <w:rsid w:val="00827069"/>
    <w:rsid w:val="00827475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3CAA"/>
    <w:rsid w:val="008545B7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2B4"/>
    <w:rsid w:val="0086239D"/>
    <w:rsid w:val="00864F5F"/>
    <w:rsid w:val="00865486"/>
    <w:rsid w:val="00866021"/>
    <w:rsid w:val="008667CD"/>
    <w:rsid w:val="00866EB7"/>
    <w:rsid w:val="008676B0"/>
    <w:rsid w:val="00871712"/>
    <w:rsid w:val="00871B0C"/>
    <w:rsid w:val="00872BFC"/>
    <w:rsid w:val="008734AA"/>
    <w:rsid w:val="008737C6"/>
    <w:rsid w:val="00873852"/>
    <w:rsid w:val="00873FAB"/>
    <w:rsid w:val="0087404D"/>
    <w:rsid w:val="008741CE"/>
    <w:rsid w:val="0087453B"/>
    <w:rsid w:val="00874F24"/>
    <w:rsid w:val="00876968"/>
    <w:rsid w:val="00876BD2"/>
    <w:rsid w:val="00877602"/>
    <w:rsid w:val="008809F2"/>
    <w:rsid w:val="00882448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24AE"/>
    <w:rsid w:val="008A26E0"/>
    <w:rsid w:val="008A3BDD"/>
    <w:rsid w:val="008A469D"/>
    <w:rsid w:val="008A4A87"/>
    <w:rsid w:val="008B12EC"/>
    <w:rsid w:val="008B1362"/>
    <w:rsid w:val="008B20C7"/>
    <w:rsid w:val="008B24D3"/>
    <w:rsid w:val="008B2A69"/>
    <w:rsid w:val="008B3BA8"/>
    <w:rsid w:val="008B5172"/>
    <w:rsid w:val="008B5226"/>
    <w:rsid w:val="008B5744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020"/>
    <w:rsid w:val="008E14B0"/>
    <w:rsid w:val="008E20FE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06C3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6C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171F"/>
    <w:rsid w:val="009720BD"/>
    <w:rsid w:val="0097446F"/>
    <w:rsid w:val="009745A7"/>
    <w:rsid w:val="00974B48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486"/>
    <w:rsid w:val="0098393B"/>
    <w:rsid w:val="00984CA8"/>
    <w:rsid w:val="0098510D"/>
    <w:rsid w:val="009854AD"/>
    <w:rsid w:val="00985761"/>
    <w:rsid w:val="009868C0"/>
    <w:rsid w:val="009869E0"/>
    <w:rsid w:val="00986EE2"/>
    <w:rsid w:val="00987606"/>
    <w:rsid w:val="00990154"/>
    <w:rsid w:val="00990308"/>
    <w:rsid w:val="009904F9"/>
    <w:rsid w:val="00991748"/>
    <w:rsid w:val="00992224"/>
    <w:rsid w:val="00992304"/>
    <w:rsid w:val="00992AF0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0252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45F2"/>
    <w:rsid w:val="00A05ADE"/>
    <w:rsid w:val="00A05F8B"/>
    <w:rsid w:val="00A06E8B"/>
    <w:rsid w:val="00A07528"/>
    <w:rsid w:val="00A07706"/>
    <w:rsid w:val="00A07C78"/>
    <w:rsid w:val="00A10E5D"/>
    <w:rsid w:val="00A1141F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05D2"/>
    <w:rsid w:val="00A4311D"/>
    <w:rsid w:val="00A443AF"/>
    <w:rsid w:val="00A4499E"/>
    <w:rsid w:val="00A45BC2"/>
    <w:rsid w:val="00A46C73"/>
    <w:rsid w:val="00A47507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3F1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0F7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6E4C"/>
    <w:rsid w:val="00AE71E6"/>
    <w:rsid w:val="00AE7F9B"/>
    <w:rsid w:val="00AF0196"/>
    <w:rsid w:val="00AF0AD8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50"/>
    <w:rsid w:val="00B11BB1"/>
    <w:rsid w:val="00B1263B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5825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57AA6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58C9"/>
    <w:rsid w:val="00B866BC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1E34"/>
    <w:rsid w:val="00BD34D3"/>
    <w:rsid w:val="00BD3517"/>
    <w:rsid w:val="00BD356C"/>
    <w:rsid w:val="00BD35C7"/>
    <w:rsid w:val="00BD4087"/>
    <w:rsid w:val="00BD4CD7"/>
    <w:rsid w:val="00BD5F1A"/>
    <w:rsid w:val="00BD6C42"/>
    <w:rsid w:val="00BE021C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6977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DC0"/>
    <w:rsid w:val="00C3749A"/>
    <w:rsid w:val="00C375B1"/>
    <w:rsid w:val="00C37EB8"/>
    <w:rsid w:val="00C40623"/>
    <w:rsid w:val="00C42225"/>
    <w:rsid w:val="00C42D55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2A3"/>
    <w:rsid w:val="00C73EB8"/>
    <w:rsid w:val="00C7456D"/>
    <w:rsid w:val="00C74A3F"/>
    <w:rsid w:val="00C74C7B"/>
    <w:rsid w:val="00C75121"/>
    <w:rsid w:val="00C75272"/>
    <w:rsid w:val="00C75599"/>
    <w:rsid w:val="00C757EC"/>
    <w:rsid w:val="00C804CF"/>
    <w:rsid w:val="00C81E29"/>
    <w:rsid w:val="00C82E67"/>
    <w:rsid w:val="00C8396F"/>
    <w:rsid w:val="00C84921"/>
    <w:rsid w:val="00C85ABF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068C"/>
    <w:rsid w:val="00CB143B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293F"/>
    <w:rsid w:val="00D1337C"/>
    <w:rsid w:val="00D1341F"/>
    <w:rsid w:val="00D137F0"/>
    <w:rsid w:val="00D14528"/>
    <w:rsid w:val="00D1493E"/>
    <w:rsid w:val="00D15B1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13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CC1"/>
    <w:rsid w:val="00DB2DAF"/>
    <w:rsid w:val="00DB3508"/>
    <w:rsid w:val="00DB3BC7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48AD"/>
    <w:rsid w:val="00E351E4"/>
    <w:rsid w:val="00E35E71"/>
    <w:rsid w:val="00E405A0"/>
    <w:rsid w:val="00E40723"/>
    <w:rsid w:val="00E425A9"/>
    <w:rsid w:val="00E4384D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500D"/>
    <w:rsid w:val="00E55DC7"/>
    <w:rsid w:val="00E5650F"/>
    <w:rsid w:val="00E569F0"/>
    <w:rsid w:val="00E574A9"/>
    <w:rsid w:val="00E574C1"/>
    <w:rsid w:val="00E60B78"/>
    <w:rsid w:val="00E60F61"/>
    <w:rsid w:val="00E631A8"/>
    <w:rsid w:val="00E63596"/>
    <w:rsid w:val="00E6386B"/>
    <w:rsid w:val="00E64C5A"/>
    <w:rsid w:val="00E6526D"/>
    <w:rsid w:val="00E653FA"/>
    <w:rsid w:val="00E66EBE"/>
    <w:rsid w:val="00E702AC"/>
    <w:rsid w:val="00E7042A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325"/>
    <w:rsid w:val="00E86927"/>
    <w:rsid w:val="00E872A4"/>
    <w:rsid w:val="00E876A5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05C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864"/>
    <w:rsid w:val="00EF4E80"/>
    <w:rsid w:val="00EF5C00"/>
    <w:rsid w:val="00EF60AE"/>
    <w:rsid w:val="00EF7F0F"/>
    <w:rsid w:val="00F0302C"/>
    <w:rsid w:val="00F0325E"/>
    <w:rsid w:val="00F03592"/>
    <w:rsid w:val="00F03E89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ED0"/>
    <w:rsid w:val="00F14FA2"/>
    <w:rsid w:val="00F155F2"/>
    <w:rsid w:val="00F15C61"/>
    <w:rsid w:val="00F16B0D"/>
    <w:rsid w:val="00F17614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62B5"/>
    <w:rsid w:val="00F30CD1"/>
    <w:rsid w:val="00F30E38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4F3"/>
    <w:rsid w:val="00F516F6"/>
    <w:rsid w:val="00F52A4C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0C85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0CE"/>
    <w:rsid w:val="00F94272"/>
    <w:rsid w:val="00F949B0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4898"/>
    <w:rsid w:val="00FB5182"/>
    <w:rsid w:val="00FB5BD3"/>
    <w:rsid w:val="00FB6988"/>
    <w:rsid w:val="00FB7071"/>
    <w:rsid w:val="00FB7F7B"/>
    <w:rsid w:val="00FC0791"/>
    <w:rsid w:val="00FC0D35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2833C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C75F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0C7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0C7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2E37ABCEEB4B9920F91DA315CB348C90A11D3B4C33D10B10FFCFEA15CAC42D044A862262EC9L0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DA05-3DA2-4E0A-BA75-B55851FE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51</Pages>
  <Words>10217</Words>
  <Characters>77320</Characters>
  <Application>Microsoft Office Word</Application>
  <DocSecurity>0</DocSecurity>
  <Lines>644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11</cp:revision>
  <cp:lastPrinted>2021-12-21T04:51:00Z</cp:lastPrinted>
  <dcterms:created xsi:type="dcterms:W3CDTF">2021-12-13T06:09:00Z</dcterms:created>
  <dcterms:modified xsi:type="dcterms:W3CDTF">2022-01-11T04:55:00Z</dcterms:modified>
</cp:coreProperties>
</file>