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888" w:rsidRPr="007F50BC" w:rsidRDefault="005F4888" w:rsidP="005F4888">
      <w:pPr>
        <w:jc w:val="right"/>
      </w:pPr>
      <w:r w:rsidRPr="00E04B5D">
        <w:t xml:space="preserve">                                                                                                                   </w:t>
      </w:r>
    </w:p>
    <w:p w:rsidR="005F4888" w:rsidRDefault="00FF63C5" w:rsidP="005F4888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079438BC" wp14:editId="5C513A05">
            <wp:simplePos x="0" y="0"/>
            <wp:positionH relativeFrom="column">
              <wp:posOffset>2391410</wp:posOffset>
            </wp:positionH>
            <wp:positionV relativeFrom="paragraph">
              <wp:posOffset>70485</wp:posOffset>
            </wp:positionV>
            <wp:extent cx="1095375" cy="1362075"/>
            <wp:effectExtent l="0" t="0" r="0" b="0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3" name="Рисунок 3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7CDD" w:rsidRDefault="00957CDD" w:rsidP="005F4888">
      <w:pPr>
        <w:jc w:val="center"/>
        <w:rPr>
          <w:b/>
        </w:rPr>
      </w:pPr>
    </w:p>
    <w:p w:rsidR="00957CDD" w:rsidRDefault="00957CDD" w:rsidP="005F4888">
      <w:pPr>
        <w:jc w:val="center"/>
        <w:rPr>
          <w:b/>
        </w:rPr>
      </w:pPr>
    </w:p>
    <w:p w:rsidR="00957CDD" w:rsidRDefault="00957CDD" w:rsidP="005F4888">
      <w:pPr>
        <w:jc w:val="center"/>
        <w:rPr>
          <w:b/>
        </w:rPr>
      </w:pPr>
    </w:p>
    <w:p w:rsidR="00957CDD" w:rsidRDefault="00957CDD" w:rsidP="005F4888">
      <w:pPr>
        <w:jc w:val="center"/>
        <w:rPr>
          <w:b/>
        </w:rPr>
      </w:pPr>
    </w:p>
    <w:p w:rsidR="00957CDD" w:rsidRDefault="00957CDD" w:rsidP="005F4888">
      <w:pPr>
        <w:jc w:val="center"/>
        <w:rPr>
          <w:b/>
        </w:rPr>
      </w:pPr>
    </w:p>
    <w:p w:rsidR="00957CDD" w:rsidRDefault="00957CDD" w:rsidP="005F4888">
      <w:pPr>
        <w:jc w:val="center"/>
        <w:rPr>
          <w:b/>
        </w:rPr>
      </w:pPr>
    </w:p>
    <w:p w:rsidR="00957CDD" w:rsidRDefault="00957CDD" w:rsidP="005F4888">
      <w:pPr>
        <w:jc w:val="center"/>
        <w:rPr>
          <w:b/>
        </w:rPr>
      </w:pPr>
    </w:p>
    <w:p w:rsidR="00957CDD" w:rsidRPr="007F50BC" w:rsidRDefault="00957CDD" w:rsidP="005F4888">
      <w:pPr>
        <w:jc w:val="center"/>
        <w:rPr>
          <w:b/>
        </w:rPr>
      </w:pPr>
    </w:p>
    <w:p w:rsidR="00957CDD" w:rsidRPr="00FF63C5" w:rsidRDefault="00957CDD" w:rsidP="00957CDD">
      <w:pPr>
        <w:jc w:val="center"/>
        <w:rPr>
          <w:b/>
          <w:sz w:val="28"/>
          <w:szCs w:val="28"/>
        </w:rPr>
      </w:pPr>
      <w:r w:rsidRPr="00FF63C5">
        <w:rPr>
          <w:b/>
          <w:sz w:val="28"/>
          <w:szCs w:val="28"/>
        </w:rPr>
        <w:t>РОССИЙСКАЯ ФЕДЕРАЦИЯ</w:t>
      </w:r>
    </w:p>
    <w:p w:rsidR="00957CDD" w:rsidRPr="00FF63C5" w:rsidRDefault="00957CDD" w:rsidP="00957CDD">
      <w:pPr>
        <w:jc w:val="center"/>
        <w:rPr>
          <w:b/>
          <w:sz w:val="28"/>
          <w:szCs w:val="28"/>
        </w:rPr>
      </w:pPr>
      <w:r w:rsidRPr="00FF63C5">
        <w:rPr>
          <w:b/>
          <w:sz w:val="28"/>
          <w:szCs w:val="28"/>
        </w:rPr>
        <w:t>ИРКУТСКАЯ ОБЛАСТЬ</w:t>
      </w:r>
    </w:p>
    <w:p w:rsidR="00957CDD" w:rsidRPr="00FF63C5" w:rsidRDefault="00957CDD" w:rsidP="00957CDD">
      <w:pPr>
        <w:jc w:val="center"/>
        <w:rPr>
          <w:b/>
          <w:sz w:val="28"/>
          <w:szCs w:val="28"/>
        </w:rPr>
      </w:pPr>
      <w:r w:rsidRPr="00FF63C5">
        <w:rPr>
          <w:b/>
          <w:sz w:val="28"/>
          <w:szCs w:val="28"/>
        </w:rPr>
        <w:t>НУКУТСКИЙ МУНИЦИПАЛЬНЫЙ ОКРУГ</w:t>
      </w:r>
    </w:p>
    <w:p w:rsidR="00957CDD" w:rsidRPr="00FF63C5" w:rsidRDefault="00957CDD" w:rsidP="00957CDD">
      <w:pPr>
        <w:jc w:val="center"/>
        <w:rPr>
          <w:b/>
          <w:sz w:val="28"/>
          <w:szCs w:val="28"/>
        </w:rPr>
      </w:pPr>
    </w:p>
    <w:p w:rsidR="00957CDD" w:rsidRPr="00FF63C5" w:rsidRDefault="00957CDD" w:rsidP="00957CDD">
      <w:pPr>
        <w:jc w:val="center"/>
        <w:rPr>
          <w:b/>
          <w:sz w:val="28"/>
          <w:szCs w:val="28"/>
        </w:rPr>
      </w:pPr>
      <w:r w:rsidRPr="00FF63C5">
        <w:rPr>
          <w:b/>
          <w:sz w:val="28"/>
          <w:szCs w:val="28"/>
        </w:rPr>
        <w:t>АДМИНИСТРАЦИЯ НУКУТСКОГО МУНИЦИПАЛЬНОГО ОКРУГА</w:t>
      </w:r>
    </w:p>
    <w:p w:rsidR="00957CDD" w:rsidRPr="00FF63C5" w:rsidRDefault="00957CDD" w:rsidP="00957CDD">
      <w:pPr>
        <w:jc w:val="center"/>
        <w:rPr>
          <w:b/>
          <w:sz w:val="28"/>
          <w:szCs w:val="28"/>
        </w:rPr>
      </w:pPr>
      <w:r w:rsidRPr="00FF63C5">
        <w:rPr>
          <w:b/>
          <w:sz w:val="28"/>
          <w:szCs w:val="28"/>
        </w:rPr>
        <w:t>ИРКУТСКОЙ ОБЛАСТИ</w:t>
      </w:r>
    </w:p>
    <w:p w:rsidR="00957CDD" w:rsidRPr="00FF63C5" w:rsidRDefault="00957CDD" w:rsidP="00957CDD">
      <w:pPr>
        <w:jc w:val="center"/>
        <w:rPr>
          <w:b/>
          <w:sz w:val="28"/>
          <w:szCs w:val="28"/>
        </w:rPr>
      </w:pPr>
    </w:p>
    <w:p w:rsidR="00957CDD" w:rsidRPr="00FF63C5" w:rsidRDefault="00957CDD" w:rsidP="00957CDD">
      <w:pPr>
        <w:jc w:val="center"/>
        <w:rPr>
          <w:b/>
          <w:sz w:val="28"/>
          <w:szCs w:val="28"/>
        </w:rPr>
      </w:pPr>
      <w:r w:rsidRPr="00FF63C5">
        <w:rPr>
          <w:b/>
          <w:sz w:val="28"/>
          <w:szCs w:val="28"/>
        </w:rPr>
        <w:t>ПОСТАНОВЛЕНИЕ</w:t>
      </w:r>
    </w:p>
    <w:p w:rsidR="00957CDD" w:rsidRPr="00FF63C5" w:rsidRDefault="00957CDD" w:rsidP="00797524">
      <w:pPr>
        <w:rPr>
          <w:b/>
          <w:sz w:val="28"/>
          <w:szCs w:val="28"/>
        </w:rPr>
      </w:pPr>
    </w:p>
    <w:p w:rsidR="00957CDD" w:rsidRPr="00FF63C5" w:rsidRDefault="00957CDD" w:rsidP="005F4888">
      <w:pPr>
        <w:jc w:val="center"/>
        <w:rPr>
          <w:b/>
          <w:sz w:val="28"/>
          <w:szCs w:val="28"/>
        </w:rPr>
      </w:pPr>
    </w:p>
    <w:p w:rsidR="005F4888" w:rsidRPr="00FF63C5" w:rsidRDefault="00FF63C5" w:rsidP="005F4888">
      <w:pPr>
        <w:jc w:val="both"/>
        <w:rPr>
          <w:sz w:val="28"/>
          <w:szCs w:val="28"/>
        </w:rPr>
      </w:pPr>
      <w:r w:rsidRPr="00FF63C5">
        <w:rPr>
          <w:sz w:val="28"/>
          <w:szCs w:val="28"/>
        </w:rPr>
        <w:t xml:space="preserve">15 </w:t>
      </w:r>
      <w:r w:rsidR="00957CDD" w:rsidRPr="00FF63C5">
        <w:rPr>
          <w:sz w:val="28"/>
          <w:szCs w:val="28"/>
        </w:rPr>
        <w:t xml:space="preserve">июня </w:t>
      </w:r>
      <w:r w:rsidR="005F4888" w:rsidRPr="00FF63C5">
        <w:rPr>
          <w:sz w:val="28"/>
          <w:szCs w:val="28"/>
        </w:rPr>
        <w:t>202</w:t>
      </w:r>
      <w:r w:rsidR="00957CDD" w:rsidRPr="00FF63C5">
        <w:rPr>
          <w:sz w:val="28"/>
          <w:szCs w:val="28"/>
        </w:rPr>
        <w:t>6</w:t>
      </w:r>
      <w:r w:rsidR="005F4888" w:rsidRPr="00FF63C5">
        <w:rPr>
          <w:sz w:val="28"/>
          <w:szCs w:val="28"/>
        </w:rPr>
        <w:t xml:space="preserve">          </w:t>
      </w:r>
      <w:r w:rsidR="00957CDD" w:rsidRPr="00FF63C5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</w:t>
      </w:r>
      <w:r w:rsidR="00957CDD" w:rsidRPr="00FF63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5F4888" w:rsidRPr="00FF63C5">
        <w:rPr>
          <w:sz w:val="28"/>
          <w:szCs w:val="28"/>
        </w:rPr>
        <w:t xml:space="preserve">№ </w:t>
      </w:r>
      <w:r>
        <w:rPr>
          <w:sz w:val="28"/>
          <w:szCs w:val="28"/>
        </w:rPr>
        <w:t>695</w:t>
      </w:r>
      <w:r w:rsidR="005F4888" w:rsidRPr="00FF63C5">
        <w:rPr>
          <w:sz w:val="28"/>
          <w:szCs w:val="28"/>
        </w:rPr>
        <w:t xml:space="preserve">                               п. Новонукутский</w:t>
      </w:r>
    </w:p>
    <w:p w:rsidR="005F4888" w:rsidRPr="00FF63C5" w:rsidRDefault="005F4888" w:rsidP="005F4888">
      <w:pPr>
        <w:rPr>
          <w:sz w:val="28"/>
          <w:szCs w:val="28"/>
        </w:rPr>
      </w:pPr>
    </w:p>
    <w:p w:rsidR="005F4888" w:rsidRPr="00FF63C5" w:rsidRDefault="007F37FD" w:rsidP="007F37FD">
      <w:pPr>
        <w:rPr>
          <w:sz w:val="28"/>
          <w:szCs w:val="28"/>
        </w:rPr>
      </w:pPr>
      <w:r w:rsidRPr="00FF63C5">
        <w:rPr>
          <w:sz w:val="28"/>
          <w:szCs w:val="28"/>
        </w:rPr>
        <w:t xml:space="preserve">О создании </w:t>
      </w:r>
      <w:proofErr w:type="gramStart"/>
      <w:r w:rsidRPr="00FF63C5">
        <w:rPr>
          <w:sz w:val="28"/>
          <w:szCs w:val="28"/>
        </w:rPr>
        <w:t>санитарно-противоэпидемической</w:t>
      </w:r>
      <w:proofErr w:type="gramEnd"/>
    </w:p>
    <w:p w:rsidR="007F37FD" w:rsidRPr="00FF63C5" w:rsidRDefault="007F37FD" w:rsidP="007F37FD">
      <w:pPr>
        <w:rPr>
          <w:sz w:val="28"/>
          <w:szCs w:val="28"/>
        </w:rPr>
      </w:pPr>
      <w:r w:rsidRPr="00FF63C5">
        <w:rPr>
          <w:sz w:val="28"/>
          <w:szCs w:val="28"/>
        </w:rPr>
        <w:t>комиссии при Администрации</w:t>
      </w:r>
    </w:p>
    <w:p w:rsidR="007F37FD" w:rsidRPr="00FF63C5" w:rsidRDefault="00D344A4" w:rsidP="007F37FD">
      <w:pPr>
        <w:rPr>
          <w:sz w:val="28"/>
          <w:szCs w:val="28"/>
        </w:rPr>
      </w:pPr>
      <w:r w:rsidRPr="00FF63C5">
        <w:rPr>
          <w:sz w:val="28"/>
          <w:szCs w:val="28"/>
        </w:rPr>
        <w:t>Нукутского муниципального округа</w:t>
      </w:r>
    </w:p>
    <w:p w:rsidR="005F4888" w:rsidRPr="00FF63C5" w:rsidRDefault="005F4888" w:rsidP="005F4888">
      <w:pPr>
        <w:rPr>
          <w:sz w:val="28"/>
          <w:szCs w:val="28"/>
          <w:highlight w:val="yellow"/>
        </w:rPr>
      </w:pPr>
    </w:p>
    <w:p w:rsidR="008653C3" w:rsidRPr="00FF63C5" w:rsidRDefault="00FF63C5" w:rsidP="00FF63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8653C3" w:rsidRPr="00FF63C5">
        <w:rPr>
          <w:sz w:val="28"/>
          <w:szCs w:val="28"/>
        </w:rPr>
        <w:t>В целях обеспечения взаимодействия исполнительных органов государственной власти Нукутского муниципального округа и территориальных органов федеральных органов исполнительной власти по обеспечению санитарно-эпидемиологического благополучия населения на территории Нукутского муниципального округа, в соответствии с Федеральным законом от 30.03.1999 № 52-ФЗ «О санитарно-эпидемиологическом благополучии населения»,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</w:t>
      </w:r>
      <w:proofErr w:type="gramEnd"/>
      <w:r w:rsidR="008653C3" w:rsidRPr="00FF63C5">
        <w:rPr>
          <w:sz w:val="28"/>
          <w:szCs w:val="28"/>
        </w:rPr>
        <w:t xml:space="preserve"> </w:t>
      </w:r>
      <w:proofErr w:type="gramStart"/>
      <w:r w:rsidR="008653C3" w:rsidRPr="00FF63C5">
        <w:rPr>
          <w:sz w:val="28"/>
          <w:szCs w:val="28"/>
        </w:rPr>
        <w:t xml:space="preserve">общих принципах организации местного самоуправления в единой системе публичной власти», </w:t>
      </w:r>
      <w:r w:rsidR="00E61BD4" w:rsidRPr="00FF63C5">
        <w:rPr>
          <w:sz w:val="28"/>
          <w:szCs w:val="28"/>
        </w:rPr>
        <w:t>п</w:t>
      </w:r>
      <w:r w:rsidR="008653C3" w:rsidRPr="00FF63C5">
        <w:rPr>
          <w:sz w:val="28"/>
          <w:szCs w:val="28"/>
        </w:rPr>
        <w:t>остановлением Правительства Иркутской области от 04.03.2009 № 46-пп «О создании санитарно-противоэпидемической комиссии при Правительстве Иркутской области», руководствуясь статьей 36 Устава Нукутского муниципального округа И</w:t>
      </w:r>
      <w:r w:rsidR="00E61BD4" w:rsidRPr="00FF63C5">
        <w:rPr>
          <w:sz w:val="28"/>
          <w:szCs w:val="28"/>
        </w:rPr>
        <w:t>ркутской области, Администрация</w:t>
      </w:r>
      <w:proofErr w:type="gramEnd"/>
    </w:p>
    <w:p w:rsidR="008653C3" w:rsidRPr="00FF63C5" w:rsidRDefault="008653C3" w:rsidP="00957CDD">
      <w:pPr>
        <w:jc w:val="center"/>
        <w:rPr>
          <w:b/>
          <w:sz w:val="28"/>
          <w:szCs w:val="28"/>
        </w:rPr>
      </w:pPr>
    </w:p>
    <w:p w:rsidR="00A543A6" w:rsidRPr="00FF63C5" w:rsidRDefault="00A543A6" w:rsidP="00957CDD">
      <w:pPr>
        <w:jc w:val="center"/>
        <w:rPr>
          <w:b/>
          <w:sz w:val="28"/>
          <w:szCs w:val="28"/>
        </w:rPr>
      </w:pPr>
      <w:r w:rsidRPr="00FF63C5">
        <w:rPr>
          <w:b/>
          <w:sz w:val="28"/>
          <w:szCs w:val="28"/>
        </w:rPr>
        <w:t>ПОСТАНОВЛЯЕТ:</w:t>
      </w:r>
    </w:p>
    <w:p w:rsidR="00A543A6" w:rsidRDefault="00A543A6" w:rsidP="00957CD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F63C5" w:rsidRPr="00FF63C5" w:rsidRDefault="00FF63C5" w:rsidP="00957CD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Создать санитарно-противоэпидемическую комиссию при Администрации Нукутского муниципального округа.</w:t>
      </w:r>
    </w:p>
    <w:p w:rsidR="00E61BD4" w:rsidRDefault="00FF63C5" w:rsidP="00FF63C5">
      <w:pPr>
        <w:jc w:val="both"/>
        <w:rPr>
          <w:rStyle w:val="ab"/>
          <w:i w:val="0"/>
          <w:iCs w:val="0"/>
          <w:sz w:val="28"/>
          <w:szCs w:val="28"/>
        </w:rPr>
      </w:pPr>
      <w:r>
        <w:rPr>
          <w:rStyle w:val="ab"/>
          <w:i w:val="0"/>
          <w:iCs w:val="0"/>
          <w:sz w:val="28"/>
          <w:szCs w:val="28"/>
        </w:rPr>
        <w:lastRenderedPageBreak/>
        <w:t xml:space="preserve">       </w:t>
      </w:r>
      <w:r w:rsidR="00E61BD4" w:rsidRPr="00FF63C5">
        <w:rPr>
          <w:rStyle w:val="ab"/>
          <w:i w:val="0"/>
          <w:iCs w:val="0"/>
          <w:sz w:val="28"/>
          <w:szCs w:val="28"/>
        </w:rPr>
        <w:t>2.</w:t>
      </w:r>
      <w:r>
        <w:rPr>
          <w:rStyle w:val="ab"/>
          <w:i w:val="0"/>
          <w:iCs w:val="0"/>
          <w:sz w:val="28"/>
          <w:szCs w:val="28"/>
        </w:rPr>
        <w:t xml:space="preserve"> </w:t>
      </w:r>
      <w:r w:rsidR="00E61BD4" w:rsidRPr="00FF63C5">
        <w:rPr>
          <w:rStyle w:val="ab"/>
          <w:i w:val="0"/>
          <w:iCs w:val="0"/>
          <w:sz w:val="28"/>
          <w:szCs w:val="28"/>
        </w:rPr>
        <w:t>Утвердить Положение о санитарно- противоэпидемической комиссии при  Администрации Нукутского муниципального округа (Приложение № 1).</w:t>
      </w:r>
    </w:p>
    <w:p w:rsidR="00FF63C5" w:rsidRPr="00FF63C5" w:rsidRDefault="00FF63C5" w:rsidP="00FF63C5">
      <w:pPr>
        <w:jc w:val="both"/>
        <w:rPr>
          <w:rStyle w:val="ab"/>
          <w:i w:val="0"/>
          <w:iCs w:val="0"/>
          <w:sz w:val="28"/>
          <w:szCs w:val="28"/>
        </w:rPr>
      </w:pPr>
      <w:r>
        <w:rPr>
          <w:rStyle w:val="ab"/>
          <w:i w:val="0"/>
          <w:iCs w:val="0"/>
          <w:sz w:val="28"/>
          <w:szCs w:val="28"/>
        </w:rPr>
        <w:t xml:space="preserve">       3. Утвердить состав санитарно-противоэпидемической комиссии при Администрации Нукутского муниципального округа (Приложение №2).</w:t>
      </w:r>
    </w:p>
    <w:p w:rsidR="00E61BD4" w:rsidRPr="00FF63C5" w:rsidRDefault="00FF63C5" w:rsidP="00FF63C5">
      <w:pPr>
        <w:jc w:val="both"/>
        <w:rPr>
          <w:rStyle w:val="ab"/>
          <w:i w:val="0"/>
          <w:iCs w:val="0"/>
          <w:sz w:val="28"/>
          <w:szCs w:val="28"/>
        </w:rPr>
      </w:pPr>
      <w:r>
        <w:rPr>
          <w:rStyle w:val="ab"/>
          <w:i w:val="0"/>
          <w:iCs w:val="0"/>
          <w:sz w:val="28"/>
          <w:szCs w:val="28"/>
        </w:rPr>
        <w:t xml:space="preserve">       </w:t>
      </w:r>
      <w:r w:rsidR="00E61BD4" w:rsidRPr="00FF63C5">
        <w:rPr>
          <w:rStyle w:val="ab"/>
          <w:i w:val="0"/>
          <w:iCs w:val="0"/>
          <w:sz w:val="28"/>
          <w:szCs w:val="28"/>
        </w:rPr>
        <w:t xml:space="preserve">4. Опубликовать и разместить настоящее постановление в сетевом  издании «Нукутский муниципальный </w:t>
      </w:r>
      <w:proofErr w:type="spellStart"/>
      <w:r w:rsidR="00E61BD4" w:rsidRPr="00FF63C5">
        <w:rPr>
          <w:rStyle w:val="ab"/>
          <w:i w:val="0"/>
          <w:iCs w:val="0"/>
          <w:sz w:val="28"/>
          <w:szCs w:val="28"/>
        </w:rPr>
        <w:t>округ</w:t>
      </w:r>
      <w:proofErr w:type="gramStart"/>
      <w:r w:rsidR="00E61BD4" w:rsidRPr="00FF63C5">
        <w:rPr>
          <w:rStyle w:val="ab"/>
          <w:i w:val="0"/>
          <w:iCs w:val="0"/>
          <w:sz w:val="28"/>
          <w:szCs w:val="28"/>
        </w:rPr>
        <w:t>.р</w:t>
      </w:r>
      <w:proofErr w:type="gramEnd"/>
      <w:r w:rsidR="00E61BD4" w:rsidRPr="00FF63C5">
        <w:rPr>
          <w:rStyle w:val="ab"/>
          <w:i w:val="0"/>
          <w:iCs w:val="0"/>
          <w:sz w:val="28"/>
          <w:szCs w:val="28"/>
        </w:rPr>
        <w:t>ф</w:t>
      </w:r>
      <w:proofErr w:type="spellEnd"/>
      <w:r w:rsidR="00E61BD4" w:rsidRPr="00FF63C5">
        <w:rPr>
          <w:rStyle w:val="ab"/>
          <w:i w:val="0"/>
          <w:iCs w:val="0"/>
          <w:sz w:val="28"/>
          <w:szCs w:val="28"/>
        </w:rPr>
        <w:t xml:space="preserve">».     </w:t>
      </w:r>
    </w:p>
    <w:p w:rsidR="00431472" w:rsidRPr="00FF63C5" w:rsidRDefault="00FF63C5" w:rsidP="00FF63C5">
      <w:pPr>
        <w:jc w:val="both"/>
      </w:pPr>
      <w:r>
        <w:rPr>
          <w:rStyle w:val="ab"/>
          <w:i w:val="0"/>
          <w:iCs w:val="0"/>
          <w:sz w:val="28"/>
          <w:szCs w:val="28"/>
        </w:rPr>
        <w:t xml:space="preserve">       </w:t>
      </w:r>
      <w:r w:rsidR="00E61BD4" w:rsidRPr="00FF63C5">
        <w:rPr>
          <w:rStyle w:val="ab"/>
          <w:i w:val="0"/>
          <w:iCs w:val="0"/>
          <w:sz w:val="28"/>
          <w:szCs w:val="28"/>
        </w:rPr>
        <w:t>5. </w:t>
      </w:r>
      <w:proofErr w:type="gramStart"/>
      <w:r w:rsidR="00E61BD4" w:rsidRPr="00FF63C5">
        <w:rPr>
          <w:rStyle w:val="ab"/>
          <w:i w:val="0"/>
          <w:iCs w:val="0"/>
          <w:sz w:val="28"/>
          <w:szCs w:val="28"/>
        </w:rPr>
        <w:t>Контроль за</w:t>
      </w:r>
      <w:proofErr w:type="gramEnd"/>
      <w:r w:rsidR="00E61BD4" w:rsidRPr="00FF63C5">
        <w:rPr>
          <w:rStyle w:val="ab"/>
          <w:i w:val="0"/>
          <w:iCs w:val="0"/>
          <w:sz w:val="28"/>
          <w:szCs w:val="28"/>
        </w:rPr>
        <w:t xml:space="preserve"> исполнением настоящего постановления возложить на заместителя главы Нукутского муниципального округа по социальной политике  О.Ю. Шарапову.</w:t>
      </w:r>
    </w:p>
    <w:p w:rsidR="006B3CEE" w:rsidRPr="00FF63C5" w:rsidRDefault="006B3CEE" w:rsidP="00957CDD">
      <w:pPr>
        <w:pStyle w:val="a5"/>
        <w:spacing w:before="120"/>
        <w:jc w:val="both"/>
        <w:rPr>
          <w:sz w:val="28"/>
          <w:szCs w:val="28"/>
        </w:rPr>
      </w:pPr>
    </w:p>
    <w:p w:rsidR="00E61BD4" w:rsidRPr="00FF63C5" w:rsidRDefault="00E61BD4" w:rsidP="005C259D">
      <w:pPr>
        <w:jc w:val="both"/>
        <w:rPr>
          <w:sz w:val="28"/>
          <w:szCs w:val="28"/>
        </w:rPr>
      </w:pPr>
    </w:p>
    <w:p w:rsidR="00E61BD4" w:rsidRPr="00FF63C5" w:rsidRDefault="00E61BD4" w:rsidP="005C259D">
      <w:pPr>
        <w:jc w:val="both"/>
        <w:rPr>
          <w:sz w:val="28"/>
          <w:szCs w:val="28"/>
        </w:rPr>
      </w:pPr>
    </w:p>
    <w:p w:rsidR="005C259D" w:rsidRPr="00FF63C5" w:rsidRDefault="005C259D" w:rsidP="005C259D">
      <w:pPr>
        <w:jc w:val="both"/>
        <w:rPr>
          <w:sz w:val="28"/>
          <w:szCs w:val="28"/>
        </w:rPr>
      </w:pPr>
      <w:r w:rsidRPr="00FF63C5">
        <w:rPr>
          <w:sz w:val="28"/>
          <w:szCs w:val="28"/>
        </w:rPr>
        <w:t xml:space="preserve">Глава Нукутского </w:t>
      </w:r>
    </w:p>
    <w:p w:rsidR="005C259D" w:rsidRPr="00FF63C5" w:rsidRDefault="005C259D" w:rsidP="005C259D">
      <w:pPr>
        <w:jc w:val="both"/>
        <w:rPr>
          <w:sz w:val="28"/>
          <w:szCs w:val="28"/>
        </w:rPr>
      </w:pPr>
      <w:r w:rsidRPr="00FF63C5">
        <w:rPr>
          <w:sz w:val="28"/>
          <w:szCs w:val="28"/>
        </w:rPr>
        <w:t>муниципального округа                                                   А.М. Платохонов</w:t>
      </w:r>
    </w:p>
    <w:p w:rsidR="005F5E9F" w:rsidRPr="00957CDD" w:rsidRDefault="005F5E9F" w:rsidP="00957CDD">
      <w:pPr>
        <w:jc w:val="both"/>
        <w:rPr>
          <w:sz w:val="28"/>
          <w:szCs w:val="28"/>
        </w:rPr>
      </w:pPr>
    </w:p>
    <w:p w:rsidR="005F5E9F" w:rsidRPr="00957CDD" w:rsidRDefault="005F5E9F" w:rsidP="00957CDD">
      <w:pPr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Default="004217C3" w:rsidP="005C259D">
      <w:pPr>
        <w:pStyle w:val="a5"/>
        <w:spacing w:before="120"/>
        <w:jc w:val="both"/>
        <w:rPr>
          <w:sz w:val="28"/>
          <w:szCs w:val="28"/>
        </w:rPr>
      </w:pPr>
    </w:p>
    <w:p w:rsidR="004217C3" w:rsidRPr="002176BD" w:rsidRDefault="004217C3" w:rsidP="002176BD">
      <w:pPr>
        <w:spacing w:before="120"/>
        <w:jc w:val="both"/>
        <w:rPr>
          <w:sz w:val="28"/>
          <w:szCs w:val="28"/>
        </w:rPr>
      </w:pPr>
    </w:p>
    <w:p w:rsidR="004217C3" w:rsidRDefault="004217C3" w:rsidP="0035351A">
      <w:pPr>
        <w:spacing w:before="120"/>
        <w:jc w:val="both"/>
        <w:rPr>
          <w:sz w:val="28"/>
          <w:szCs w:val="28"/>
        </w:rPr>
      </w:pPr>
    </w:p>
    <w:p w:rsidR="00FF63C5" w:rsidRDefault="00FF63C5" w:rsidP="0035351A">
      <w:pPr>
        <w:spacing w:before="120"/>
        <w:jc w:val="both"/>
        <w:rPr>
          <w:sz w:val="28"/>
          <w:szCs w:val="28"/>
        </w:rPr>
      </w:pPr>
    </w:p>
    <w:p w:rsidR="00FF63C5" w:rsidRPr="0035351A" w:rsidRDefault="00FF63C5" w:rsidP="0035351A">
      <w:pPr>
        <w:spacing w:before="120"/>
        <w:jc w:val="both"/>
        <w:rPr>
          <w:sz w:val="28"/>
          <w:szCs w:val="28"/>
        </w:rPr>
      </w:pPr>
    </w:p>
    <w:p w:rsidR="004E4511" w:rsidRPr="00FF63C5" w:rsidRDefault="004E4511" w:rsidP="00FF63C5">
      <w:pPr>
        <w:pStyle w:val="a5"/>
        <w:spacing w:before="120"/>
        <w:jc w:val="right"/>
        <w:rPr>
          <w:sz w:val="26"/>
          <w:szCs w:val="26"/>
        </w:rPr>
      </w:pPr>
      <w:r w:rsidRPr="00FF63C5">
        <w:rPr>
          <w:sz w:val="26"/>
          <w:szCs w:val="26"/>
        </w:rPr>
        <w:lastRenderedPageBreak/>
        <w:t>Приложение № 1</w:t>
      </w:r>
    </w:p>
    <w:p w:rsidR="004E4511" w:rsidRPr="00FF63C5" w:rsidRDefault="004E4511" w:rsidP="00FF63C5">
      <w:pPr>
        <w:pStyle w:val="a5"/>
        <w:spacing w:before="120"/>
        <w:jc w:val="right"/>
        <w:rPr>
          <w:sz w:val="26"/>
          <w:szCs w:val="26"/>
        </w:rPr>
      </w:pPr>
      <w:r w:rsidRPr="00FF63C5">
        <w:rPr>
          <w:sz w:val="26"/>
          <w:szCs w:val="26"/>
        </w:rPr>
        <w:t xml:space="preserve">                                                         </w:t>
      </w:r>
      <w:r w:rsidR="002176BD" w:rsidRPr="00FF63C5">
        <w:rPr>
          <w:sz w:val="26"/>
          <w:szCs w:val="26"/>
        </w:rPr>
        <w:t xml:space="preserve">  </w:t>
      </w:r>
      <w:r w:rsidRPr="00FF63C5">
        <w:rPr>
          <w:sz w:val="26"/>
          <w:szCs w:val="26"/>
        </w:rPr>
        <w:t xml:space="preserve">  к постановлению Администрации </w:t>
      </w:r>
    </w:p>
    <w:p w:rsidR="004E4511" w:rsidRPr="00FF63C5" w:rsidRDefault="004E4511" w:rsidP="00FF63C5">
      <w:pPr>
        <w:pStyle w:val="a5"/>
        <w:spacing w:before="120"/>
        <w:jc w:val="right"/>
        <w:rPr>
          <w:sz w:val="26"/>
          <w:szCs w:val="26"/>
        </w:rPr>
      </w:pPr>
      <w:r w:rsidRPr="00FF63C5">
        <w:rPr>
          <w:sz w:val="26"/>
          <w:szCs w:val="26"/>
        </w:rPr>
        <w:t xml:space="preserve">                                                         </w:t>
      </w:r>
      <w:r w:rsidR="002176BD" w:rsidRPr="00FF63C5">
        <w:rPr>
          <w:sz w:val="26"/>
          <w:szCs w:val="26"/>
        </w:rPr>
        <w:t xml:space="preserve"> </w:t>
      </w:r>
      <w:r w:rsidRPr="00FF63C5">
        <w:rPr>
          <w:sz w:val="26"/>
          <w:szCs w:val="26"/>
        </w:rPr>
        <w:t xml:space="preserve">Нукутского муниципального округа </w:t>
      </w:r>
    </w:p>
    <w:p w:rsidR="004E4511" w:rsidRPr="00FF63C5" w:rsidRDefault="004E4511" w:rsidP="00FF63C5">
      <w:pPr>
        <w:pStyle w:val="a5"/>
        <w:spacing w:before="120"/>
        <w:jc w:val="right"/>
        <w:rPr>
          <w:sz w:val="26"/>
          <w:szCs w:val="26"/>
        </w:rPr>
      </w:pPr>
      <w:r w:rsidRPr="00FF63C5">
        <w:rPr>
          <w:sz w:val="26"/>
          <w:szCs w:val="26"/>
        </w:rPr>
        <w:t xml:space="preserve">                                                                   </w:t>
      </w:r>
      <w:r w:rsidR="002176BD" w:rsidRPr="00FF63C5">
        <w:rPr>
          <w:sz w:val="26"/>
          <w:szCs w:val="26"/>
        </w:rPr>
        <w:t xml:space="preserve">         </w:t>
      </w:r>
      <w:r w:rsidRPr="00FF63C5">
        <w:rPr>
          <w:sz w:val="26"/>
          <w:szCs w:val="26"/>
        </w:rPr>
        <w:t xml:space="preserve">  от </w:t>
      </w:r>
      <w:r w:rsidR="00FF63C5" w:rsidRPr="00FF63C5">
        <w:rPr>
          <w:sz w:val="26"/>
          <w:szCs w:val="26"/>
        </w:rPr>
        <w:t>15.06.</w:t>
      </w:r>
      <w:r w:rsidRPr="00FF63C5">
        <w:rPr>
          <w:sz w:val="26"/>
          <w:szCs w:val="26"/>
        </w:rPr>
        <w:t xml:space="preserve">2026 № </w:t>
      </w:r>
      <w:r w:rsidR="00FF63C5" w:rsidRPr="00FF63C5">
        <w:rPr>
          <w:sz w:val="26"/>
          <w:szCs w:val="26"/>
        </w:rPr>
        <w:t>695</w:t>
      </w:r>
    </w:p>
    <w:p w:rsidR="004E4511" w:rsidRPr="00FF63C5" w:rsidRDefault="004E4511" w:rsidP="004E4511">
      <w:pPr>
        <w:jc w:val="both"/>
        <w:rPr>
          <w:sz w:val="26"/>
          <w:szCs w:val="26"/>
        </w:rPr>
      </w:pPr>
    </w:p>
    <w:p w:rsidR="002176BD" w:rsidRPr="00FF63C5" w:rsidRDefault="002176BD" w:rsidP="002176BD">
      <w:pPr>
        <w:rPr>
          <w:b/>
          <w:sz w:val="26"/>
          <w:szCs w:val="26"/>
        </w:rPr>
      </w:pPr>
    </w:p>
    <w:p w:rsidR="002176BD" w:rsidRPr="00FF63C5" w:rsidRDefault="002176BD" w:rsidP="002176BD">
      <w:pPr>
        <w:jc w:val="center"/>
        <w:rPr>
          <w:b/>
          <w:color w:val="000000" w:themeColor="text1"/>
          <w:sz w:val="26"/>
          <w:szCs w:val="26"/>
          <w:shd w:val="clear" w:color="auto" w:fill="FFFFFF"/>
        </w:rPr>
      </w:pPr>
      <w:r w:rsidRPr="00FF63C5">
        <w:rPr>
          <w:b/>
          <w:color w:val="000000" w:themeColor="text1"/>
          <w:sz w:val="26"/>
          <w:szCs w:val="26"/>
          <w:shd w:val="clear" w:color="auto" w:fill="FFFFFF"/>
        </w:rPr>
        <w:t>ПОЛОЖЕНИЕ</w:t>
      </w:r>
      <w:r w:rsidRPr="00FF63C5">
        <w:rPr>
          <w:b/>
          <w:color w:val="000000" w:themeColor="text1"/>
          <w:sz w:val="26"/>
          <w:szCs w:val="26"/>
        </w:rPr>
        <w:br/>
      </w:r>
      <w:r w:rsidRPr="00FF63C5">
        <w:rPr>
          <w:b/>
          <w:color w:val="000000" w:themeColor="text1"/>
          <w:sz w:val="26"/>
          <w:szCs w:val="26"/>
          <w:shd w:val="clear" w:color="auto" w:fill="FFFFFF"/>
        </w:rPr>
        <w:t>О САНИТАРНО-ПРОТИВОЭПИДЕМИЧЕСКОЙ КОМИССИИ</w:t>
      </w:r>
    </w:p>
    <w:p w:rsidR="002176BD" w:rsidRPr="00FF63C5" w:rsidRDefault="002176BD" w:rsidP="002176BD">
      <w:pPr>
        <w:jc w:val="center"/>
        <w:rPr>
          <w:b/>
          <w:color w:val="000000" w:themeColor="text1"/>
          <w:sz w:val="26"/>
          <w:szCs w:val="26"/>
          <w:shd w:val="clear" w:color="auto" w:fill="FFFFFF"/>
        </w:rPr>
      </w:pPr>
      <w:r w:rsidRPr="00FF63C5">
        <w:rPr>
          <w:b/>
          <w:color w:val="000000" w:themeColor="text1"/>
          <w:sz w:val="26"/>
          <w:szCs w:val="26"/>
          <w:shd w:val="clear" w:color="auto" w:fill="FFFFFF"/>
        </w:rPr>
        <w:t xml:space="preserve"> ПРИ АДМИНИСТРАЦИИ НУКУТСКОГО МУНИЦИПАЛЬНОГО ОКРУГА</w:t>
      </w:r>
    </w:p>
    <w:p w:rsidR="002176BD" w:rsidRPr="00FF63C5" w:rsidRDefault="002176BD" w:rsidP="002176BD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6"/>
          <w:szCs w:val="26"/>
        </w:rPr>
      </w:pPr>
      <w:r w:rsidRPr="00FF63C5">
        <w:rPr>
          <w:color w:val="000000" w:themeColor="text1"/>
          <w:sz w:val="26"/>
          <w:szCs w:val="26"/>
        </w:rPr>
        <w:t>1. Санитарно-противоэпидемическая комиссия при Администрации Нукутского муниципального округа (далее - комиссия) является общественным консультативно-совещательным органом, обеспечивающим в установленном порядке взаимодействие органов местного самоуправления  с федеральными органами исполнительной власти, территориальными органами федеральных органов исполнительной власти и организациями по вопросам обеспечения санитарно-эпидемиологического благополучия населения.</w:t>
      </w:r>
    </w:p>
    <w:p w:rsidR="002176BD" w:rsidRPr="00FF63C5" w:rsidRDefault="002176BD" w:rsidP="002176BD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6"/>
          <w:szCs w:val="26"/>
        </w:rPr>
      </w:pPr>
      <w:r w:rsidRPr="00FF63C5">
        <w:rPr>
          <w:color w:val="000000" w:themeColor="text1"/>
          <w:sz w:val="26"/>
          <w:szCs w:val="26"/>
        </w:rPr>
        <w:t>2.</w:t>
      </w:r>
      <w:r w:rsidR="00620A9E" w:rsidRPr="00FF63C5">
        <w:rPr>
          <w:color w:val="000000" w:themeColor="text1"/>
          <w:sz w:val="26"/>
          <w:szCs w:val="26"/>
        </w:rPr>
        <w:t> </w:t>
      </w:r>
      <w:r w:rsidRPr="00FF63C5">
        <w:rPr>
          <w:color w:val="000000" w:themeColor="text1"/>
          <w:sz w:val="26"/>
          <w:szCs w:val="26"/>
        </w:rPr>
        <w:t>Комиссия</w:t>
      </w:r>
      <w:r w:rsidR="00620A9E" w:rsidRPr="00FF63C5">
        <w:rPr>
          <w:color w:val="000000" w:themeColor="text1"/>
          <w:sz w:val="26"/>
          <w:szCs w:val="26"/>
        </w:rPr>
        <w:t> </w:t>
      </w:r>
      <w:r w:rsidRPr="00FF63C5">
        <w:rPr>
          <w:color w:val="000000" w:themeColor="text1"/>
          <w:sz w:val="26"/>
          <w:szCs w:val="26"/>
        </w:rPr>
        <w:t>в</w:t>
      </w:r>
      <w:r w:rsidR="00620A9E" w:rsidRPr="00FF63C5">
        <w:rPr>
          <w:color w:val="000000" w:themeColor="text1"/>
          <w:sz w:val="26"/>
          <w:szCs w:val="26"/>
        </w:rPr>
        <w:t> </w:t>
      </w:r>
      <w:r w:rsidRPr="00FF63C5">
        <w:rPr>
          <w:color w:val="000000" w:themeColor="text1"/>
          <w:sz w:val="26"/>
          <w:szCs w:val="26"/>
        </w:rPr>
        <w:t>своей</w:t>
      </w:r>
      <w:r w:rsidR="00620A9E" w:rsidRPr="00FF63C5">
        <w:rPr>
          <w:color w:val="000000" w:themeColor="text1"/>
          <w:sz w:val="26"/>
          <w:szCs w:val="26"/>
        </w:rPr>
        <w:t> </w:t>
      </w:r>
      <w:r w:rsidRPr="00FF63C5">
        <w:rPr>
          <w:color w:val="000000" w:themeColor="text1"/>
          <w:sz w:val="26"/>
          <w:szCs w:val="26"/>
        </w:rPr>
        <w:t>деятельности</w:t>
      </w:r>
      <w:r w:rsidR="00620A9E" w:rsidRPr="00FF63C5">
        <w:rPr>
          <w:color w:val="000000" w:themeColor="text1"/>
          <w:sz w:val="26"/>
          <w:szCs w:val="26"/>
        </w:rPr>
        <w:t> </w:t>
      </w:r>
      <w:r w:rsidRPr="00FF63C5">
        <w:rPr>
          <w:color w:val="000000" w:themeColor="text1"/>
          <w:sz w:val="26"/>
          <w:szCs w:val="26"/>
        </w:rPr>
        <w:t>руководствуется </w:t>
      </w:r>
      <w:hyperlink r:id="rId8" w:anchor="/document/10103000/entry/0" w:history="1">
        <w:r w:rsidRPr="00FF63C5">
          <w:rPr>
            <w:color w:val="000000" w:themeColor="text1"/>
            <w:sz w:val="26"/>
            <w:szCs w:val="26"/>
          </w:rPr>
          <w:t>Конституцией</w:t>
        </w:r>
      </w:hyperlink>
      <w:r w:rsidRPr="00FF63C5">
        <w:rPr>
          <w:color w:val="000000" w:themeColor="text1"/>
          <w:sz w:val="26"/>
          <w:szCs w:val="26"/>
        </w:rPr>
        <w:t> Российской Федерации, федеральными законами и иными нормативными правовыми актами Российской Федерации, настоящим Положением.</w:t>
      </w:r>
    </w:p>
    <w:p w:rsidR="002176BD" w:rsidRPr="00FF63C5" w:rsidRDefault="002176BD" w:rsidP="002176BD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6"/>
          <w:szCs w:val="26"/>
        </w:rPr>
      </w:pPr>
      <w:r w:rsidRPr="00FF63C5">
        <w:rPr>
          <w:color w:val="000000" w:themeColor="text1"/>
          <w:sz w:val="26"/>
          <w:szCs w:val="26"/>
        </w:rPr>
        <w:t>3. Основными задачами комиссии являются:</w:t>
      </w:r>
    </w:p>
    <w:p w:rsidR="002176BD" w:rsidRPr="00FF63C5" w:rsidRDefault="002176BD" w:rsidP="002176BD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6"/>
          <w:szCs w:val="26"/>
        </w:rPr>
      </w:pPr>
      <w:r w:rsidRPr="00FF63C5">
        <w:rPr>
          <w:color w:val="000000" w:themeColor="text1"/>
          <w:sz w:val="26"/>
          <w:szCs w:val="26"/>
        </w:rPr>
        <w:t>1) разработка мер по обеспечению реализации на территории Нукутского муниципального округа (далее - округ) государственной политики в области предотвращения возникновения и распространения инфекционных заболеваний и массовых неинфекционных заболеваний (отравлений) и обеспечению санитарно-эпидемиологического благополучия населения, а также подготовка предложений о необходимости осуществления соответствующих мер;</w:t>
      </w:r>
    </w:p>
    <w:p w:rsidR="002176BD" w:rsidRPr="00FF63C5" w:rsidRDefault="002176BD" w:rsidP="002176BD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6"/>
          <w:szCs w:val="26"/>
        </w:rPr>
      </w:pPr>
      <w:r w:rsidRPr="00FF63C5">
        <w:rPr>
          <w:color w:val="000000" w:themeColor="text1"/>
          <w:sz w:val="26"/>
          <w:szCs w:val="26"/>
        </w:rPr>
        <w:t>2) подготовка и внесение в установленном порядке предложений по совершенствованию нормативных правовых актов округа по предупреждению массовых заболеваний и обеспечению санитарно-эпидемиологического благополучия населения.</w:t>
      </w:r>
    </w:p>
    <w:p w:rsidR="002176BD" w:rsidRPr="00FF63C5" w:rsidRDefault="002176BD" w:rsidP="002176BD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6"/>
          <w:szCs w:val="26"/>
        </w:rPr>
      </w:pPr>
      <w:r w:rsidRPr="00FF63C5">
        <w:rPr>
          <w:color w:val="000000" w:themeColor="text1"/>
          <w:sz w:val="26"/>
          <w:szCs w:val="26"/>
        </w:rPr>
        <w:t>4. Комиссия, в соответствии с возложенными на нее задачами, осуществляет выполнение следующих функций:</w:t>
      </w:r>
    </w:p>
    <w:p w:rsidR="002176BD" w:rsidRPr="00FF63C5" w:rsidRDefault="002176BD" w:rsidP="002176BD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6"/>
          <w:szCs w:val="26"/>
        </w:rPr>
      </w:pPr>
      <w:r w:rsidRPr="00FF63C5">
        <w:rPr>
          <w:color w:val="000000" w:themeColor="text1"/>
          <w:sz w:val="26"/>
          <w:szCs w:val="26"/>
        </w:rPr>
        <w:t>1) организует оперативное рассмотрение вопросов, связанных с возникновением на территории округа ситуаций санитарно-эпидемиологического неблагополучия;</w:t>
      </w:r>
    </w:p>
    <w:p w:rsidR="002176BD" w:rsidRPr="00FF63C5" w:rsidRDefault="002176BD" w:rsidP="002176BD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6"/>
          <w:szCs w:val="26"/>
        </w:rPr>
      </w:pPr>
      <w:r w:rsidRPr="00FF63C5">
        <w:rPr>
          <w:color w:val="000000" w:themeColor="text1"/>
          <w:sz w:val="26"/>
          <w:szCs w:val="26"/>
        </w:rPr>
        <w:t>2) обеспечивает взаимодействие исполнительных органов государственной власти округа, территориальных органов федеральных органов исполнительной власти, организаций по вопросам осуществления мер по обеспечению санитарно-эпидемиологического благополучия на территории округа;</w:t>
      </w:r>
    </w:p>
    <w:p w:rsidR="002176BD" w:rsidRPr="00FF63C5" w:rsidRDefault="002176BD" w:rsidP="002176BD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6"/>
          <w:szCs w:val="26"/>
        </w:rPr>
      </w:pPr>
      <w:r w:rsidRPr="00FF63C5">
        <w:rPr>
          <w:color w:val="000000" w:themeColor="text1"/>
          <w:sz w:val="26"/>
          <w:szCs w:val="26"/>
        </w:rPr>
        <w:t xml:space="preserve">3) информирует Администрацию Нукутского муниципального округа о возникновении или об угрозе возникновения инфекционных заболеваний или </w:t>
      </w:r>
      <w:r w:rsidRPr="00FF63C5">
        <w:rPr>
          <w:color w:val="000000" w:themeColor="text1"/>
          <w:sz w:val="26"/>
          <w:szCs w:val="26"/>
        </w:rPr>
        <w:lastRenderedPageBreak/>
        <w:t>массовых неинфекционных заболевани</w:t>
      </w:r>
      <w:r w:rsidR="00E61BD4" w:rsidRPr="00FF63C5">
        <w:rPr>
          <w:color w:val="000000" w:themeColor="text1"/>
          <w:sz w:val="26"/>
          <w:szCs w:val="26"/>
        </w:rPr>
        <w:t>й населения на территории округа</w:t>
      </w:r>
      <w:r w:rsidRPr="00FF63C5">
        <w:rPr>
          <w:color w:val="000000" w:themeColor="text1"/>
          <w:sz w:val="26"/>
          <w:szCs w:val="26"/>
        </w:rPr>
        <w:t xml:space="preserve"> и проводимых санитарно-противоэпидемических мероприятиях.</w:t>
      </w:r>
    </w:p>
    <w:p w:rsidR="002176BD" w:rsidRPr="00FF63C5" w:rsidRDefault="002176BD" w:rsidP="002176BD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6"/>
          <w:szCs w:val="26"/>
        </w:rPr>
      </w:pPr>
      <w:r w:rsidRPr="00FF63C5">
        <w:rPr>
          <w:color w:val="000000" w:themeColor="text1"/>
          <w:sz w:val="26"/>
          <w:szCs w:val="26"/>
        </w:rPr>
        <w:t>5. Комиссия в целях осуществления своей деятельности имеет право:</w:t>
      </w:r>
    </w:p>
    <w:p w:rsidR="002176BD" w:rsidRPr="00FF63C5" w:rsidRDefault="002176BD" w:rsidP="002176BD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6"/>
          <w:szCs w:val="26"/>
        </w:rPr>
      </w:pPr>
      <w:r w:rsidRPr="00FF63C5">
        <w:rPr>
          <w:color w:val="000000" w:themeColor="text1"/>
          <w:sz w:val="26"/>
          <w:szCs w:val="26"/>
        </w:rPr>
        <w:t>1) приглашать на заседания комиссии должностных лиц исполнительных органов государственной власти Иркутской области, а также представителей организаций и индивидуальных предпринимателей, осуществляющих деятельность на территории округа;</w:t>
      </w:r>
    </w:p>
    <w:p w:rsidR="002176BD" w:rsidRPr="00FF63C5" w:rsidRDefault="002176BD" w:rsidP="002176BD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6"/>
          <w:szCs w:val="26"/>
        </w:rPr>
      </w:pPr>
      <w:r w:rsidRPr="00FF63C5">
        <w:rPr>
          <w:color w:val="000000" w:themeColor="text1"/>
          <w:sz w:val="26"/>
          <w:szCs w:val="26"/>
        </w:rPr>
        <w:t>2) запрашивать в установленном порядке у исполнительных органов государственной власти области, территориальных органов федеральных органов исполнительной власти, органов местного самоуправления Нукутского муниципального округа, организаций и индивидуальных предпринимателей, осуществляющих деятельность на территории округа, необходимую информацию по вопросам, относящимся к сфере деятельности комиссии;</w:t>
      </w:r>
    </w:p>
    <w:p w:rsidR="002176BD" w:rsidRPr="00FF63C5" w:rsidRDefault="002176BD" w:rsidP="002176BD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6"/>
          <w:szCs w:val="26"/>
        </w:rPr>
      </w:pPr>
      <w:r w:rsidRPr="00FF63C5">
        <w:rPr>
          <w:color w:val="000000" w:themeColor="text1"/>
          <w:sz w:val="26"/>
          <w:szCs w:val="26"/>
        </w:rPr>
        <w:t>3) вносить предложения о подготовке проектов правовых актов округа по вопросам обеспечения на территории округа санитарно-эпидемиологического благополучия населения.</w:t>
      </w:r>
    </w:p>
    <w:p w:rsidR="002176BD" w:rsidRPr="00FF63C5" w:rsidRDefault="002176BD" w:rsidP="002176BD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6"/>
          <w:szCs w:val="26"/>
        </w:rPr>
      </w:pPr>
      <w:r w:rsidRPr="00FF63C5">
        <w:rPr>
          <w:color w:val="000000" w:themeColor="text1"/>
          <w:sz w:val="26"/>
          <w:szCs w:val="26"/>
        </w:rPr>
        <w:t>6. Состав комиссии утверждается Администрацией Нукутского муниципального образования.</w:t>
      </w:r>
    </w:p>
    <w:p w:rsidR="002176BD" w:rsidRPr="00FF63C5" w:rsidRDefault="002176BD" w:rsidP="002176BD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6"/>
          <w:szCs w:val="26"/>
        </w:rPr>
      </w:pPr>
      <w:r w:rsidRPr="00FF63C5">
        <w:rPr>
          <w:color w:val="000000" w:themeColor="text1"/>
          <w:sz w:val="26"/>
          <w:szCs w:val="26"/>
        </w:rPr>
        <w:t>7. Комиссию возглавляет председатель, который осуществляет общее руководство деятельностью Комиссии. В отсутствие председателя Комиссии его функции выполняет секретарь Комиссии. Председатель и секретарь Комиссии несут персональную ответственность за выполнение возложенных на нее задач.</w:t>
      </w:r>
    </w:p>
    <w:p w:rsidR="002176BD" w:rsidRPr="00FF63C5" w:rsidRDefault="002176BD" w:rsidP="002176BD">
      <w:pPr>
        <w:pStyle w:val="a5"/>
        <w:shd w:val="clear" w:color="auto" w:fill="FFFFFF"/>
        <w:spacing w:before="100" w:beforeAutospacing="1" w:after="100" w:afterAutospacing="1"/>
        <w:ind w:left="0"/>
        <w:jc w:val="both"/>
        <w:rPr>
          <w:color w:val="000000" w:themeColor="text1"/>
          <w:sz w:val="26"/>
          <w:szCs w:val="26"/>
        </w:rPr>
      </w:pPr>
      <w:r w:rsidRPr="00FF63C5">
        <w:rPr>
          <w:color w:val="000000" w:themeColor="text1"/>
          <w:sz w:val="26"/>
          <w:szCs w:val="26"/>
        </w:rPr>
        <w:t>8. Заседания Комиссии проводятся по мере необходимости, но не реже 1 раза в полугодие. В случае поступления информации о случаях массовых заболеваний и отравлений населения, неудовлетворительной санитарно-эпидемиологической обстановке, нарушениях санитарного законодательства Российской Федерации, заседание Комиссии проводится не позднее 2-х дней после дня поступления информации.</w:t>
      </w:r>
    </w:p>
    <w:p w:rsidR="002176BD" w:rsidRPr="00FF63C5" w:rsidRDefault="002176BD" w:rsidP="002176BD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6"/>
          <w:szCs w:val="26"/>
        </w:rPr>
      </w:pPr>
      <w:r w:rsidRPr="00FF63C5">
        <w:rPr>
          <w:color w:val="000000" w:themeColor="text1"/>
          <w:sz w:val="26"/>
          <w:szCs w:val="26"/>
        </w:rPr>
        <w:t>9. В заседаниях Комиссии могут участвовать с правом совещательного голоса представители соответствующих заинтересованных органов государственной власти и органов местного самоуправления, организаций и учреждений.</w:t>
      </w:r>
    </w:p>
    <w:p w:rsidR="002176BD" w:rsidRPr="00FF63C5" w:rsidRDefault="002176BD" w:rsidP="002176BD">
      <w:pPr>
        <w:pStyle w:val="a5"/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color w:val="000000" w:themeColor="text1"/>
          <w:sz w:val="26"/>
          <w:szCs w:val="26"/>
        </w:rPr>
      </w:pPr>
      <w:r w:rsidRPr="00FF63C5">
        <w:rPr>
          <w:color w:val="000000" w:themeColor="text1"/>
          <w:sz w:val="26"/>
          <w:szCs w:val="26"/>
        </w:rPr>
        <w:t>Решение Комиссии считается принятым, если на заседании присутствовало не менее половины членов Комиссии от списочного состава и за него проголосовало простое большинство из числа присутствующих. Члены комиссии при обсуждении и голосовании обладают равными правами. В случае равенства голосов право решающего голоса принадлежит председательствующему на заседании.</w:t>
      </w:r>
    </w:p>
    <w:p w:rsidR="002176BD" w:rsidRPr="00FF63C5" w:rsidRDefault="002176BD" w:rsidP="002176BD">
      <w:pPr>
        <w:pStyle w:val="a5"/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color w:val="000000" w:themeColor="text1"/>
          <w:sz w:val="26"/>
          <w:szCs w:val="26"/>
        </w:rPr>
      </w:pPr>
      <w:r w:rsidRPr="00FF63C5">
        <w:rPr>
          <w:color w:val="000000" w:themeColor="text1"/>
          <w:sz w:val="26"/>
          <w:szCs w:val="26"/>
        </w:rPr>
        <w:t>Решение Комиссии оформляется в виде протокола, подписывается председателем Комиссии или секретарем, председательствующим на заседании.</w:t>
      </w:r>
    </w:p>
    <w:p w:rsidR="00FF63C5" w:rsidRDefault="00FF63C5" w:rsidP="002176BD">
      <w:pPr>
        <w:pStyle w:val="a5"/>
        <w:spacing w:before="120"/>
        <w:jc w:val="right"/>
        <w:rPr>
          <w:sz w:val="28"/>
          <w:szCs w:val="28"/>
        </w:rPr>
      </w:pPr>
    </w:p>
    <w:p w:rsidR="002176BD" w:rsidRPr="00957CDD" w:rsidRDefault="002176BD" w:rsidP="002176BD">
      <w:pPr>
        <w:pStyle w:val="a5"/>
        <w:spacing w:before="1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2176BD" w:rsidRPr="00957CDD" w:rsidRDefault="002176BD" w:rsidP="002176BD">
      <w:pPr>
        <w:pStyle w:val="a5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957CDD">
        <w:rPr>
          <w:sz w:val="28"/>
          <w:szCs w:val="28"/>
        </w:rPr>
        <w:t xml:space="preserve">к постановлению Администрации </w:t>
      </w:r>
    </w:p>
    <w:p w:rsidR="002176BD" w:rsidRPr="00957CDD" w:rsidRDefault="002176BD" w:rsidP="002176BD">
      <w:pPr>
        <w:pStyle w:val="a5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Нукутского муниципального округа</w:t>
      </w:r>
      <w:r w:rsidRPr="00957CDD">
        <w:rPr>
          <w:sz w:val="28"/>
          <w:szCs w:val="28"/>
        </w:rPr>
        <w:t xml:space="preserve"> </w:t>
      </w:r>
    </w:p>
    <w:p w:rsidR="002176BD" w:rsidRPr="00957CDD" w:rsidRDefault="002176BD" w:rsidP="00FF63C5">
      <w:pPr>
        <w:pStyle w:val="a5"/>
        <w:spacing w:before="1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от </w:t>
      </w:r>
      <w:r w:rsidR="00FF63C5">
        <w:rPr>
          <w:sz w:val="28"/>
          <w:szCs w:val="28"/>
        </w:rPr>
        <w:t>15.06.</w:t>
      </w:r>
      <w:r w:rsidRPr="00957CDD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957CDD">
        <w:rPr>
          <w:sz w:val="28"/>
          <w:szCs w:val="28"/>
        </w:rPr>
        <w:t xml:space="preserve"> № </w:t>
      </w:r>
      <w:r w:rsidR="00FF63C5">
        <w:rPr>
          <w:sz w:val="28"/>
          <w:szCs w:val="28"/>
        </w:rPr>
        <w:t>695</w:t>
      </w:r>
    </w:p>
    <w:p w:rsidR="002176BD" w:rsidRDefault="002176BD" w:rsidP="004E4511">
      <w:pPr>
        <w:jc w:val="center"/>
        <w:rPr>
          <w:b/>
          <w:sz w:val="28"/>
          <w:szCs w:val="28"/>
        </w:rPr>
      </w:pPr>
    </w:p>
    <w:p w:rsidR="002176BD" w:rsidRDefault="002176BD" w:rsidP="004E4511">
      <w:pPr>
        <w:jc w:val="center"/>
        <w:rPr>
          <w:b/>
          <w:sz w:val="28"/>
          <w:szCs w:val="28"/>
        </w:rPr>
      </w:pPr>
    </w:p>
    <w:p w:rsidR="002176BD" w:rsidRDefault="002176BD" w:rsidP="004E4511">
      <w:pPr>
        <w:jc w:val="center"/>
        <w:rPr>
          <w:b/>
          <w:sz w:val="28"/>
          <w:szCs w:val="28"/>
        </w:rPr>
      </w:pPr>
    </w:p>
    <w:p w:rsidR="002176BD" w:rsidRDefault="002176BD" w:rsidP="004E4511">
      <w:pPr>
        <w:jc w:val="center"/>
        <w:rPr>
          <w:b/>
          <w:sz w:val="28"/>
          <w:szCs w:val="28"/>
        </w:rPr>
      </w:pPr>
    </w:p>
    <w:p w:rsidR="004E4511" w:rsidRPr="00957CDD" w:rsidRDefault="004E4511" w:rsidP="004E4511">
      <w:pPr>
        <w:jc w:val="center"/>
        <w:rPr>
          <w:b/>
          <w:sz w:val="28"/>
          <w:szCs w:val="28"/>
        </w:rPr>
      </w:pPr>
      <w:r w:rsidRPr="00957CDD">
        <w:rPr>
          <w:b/>
          <w:sz w:val="28"/>
          <w:szCs w:val="28"/>
        </w:rPr>
        <w:t>СОСТАВ САНИТАРНО-ПРОТИВОЭПИДЕМИЧЕСКОЙ</w:t>
      </w:r>
      <w:r w:rsidRPr="00957CDD">
        <w:rPr>
          <w:b/>
          <w:sz w:val="28"/>
          <w:szCs w:val="28"/>
        </w:rPr>
        <w:br/>
        <w:t xml:space="preserve">КОМИССИИ ПРИ АДМИНИСТРАЦИИ </w:t>
      </w:r>
      <w:r>
        <w:rPr>
          <w:b/>
          <w:sz w:val="28"/>
          <w:szCs w:val="28"/>
        </w:rPr>
        <w:t>НУКУТСКОГО МУНИЦИПАЛЬНОГО ОКРУГА</w:t>
      </w:r>
    </w:p>
    <w:p w:rsidR="004E4511" w:rsidRPr="00957CDD" w:rsidRDefault="004E4511" w:rsidP="004E4511">
      <w:pPr>
        <w:jc w:val="both"/>
        <w:rPr>
          <w:b/>
          <w:sz w:val="28"/>
          <w:szCs w:val="28"/>
        </w:rPr>
      </w:pPr>
    </w:p>
    <w:p w:rsidR="004E4511" w:rsidRPr="00957CDD" w:rsidRDefault="004E4511" w:rsidP="004E4511">
      <w:pPr>
        <w:jc w:val="both"/>
        <w:rPr>
          <w:sz w:val="28"/>
          <w:szCs w:val="28"/>
        </w:rPr>
      </w:pPr>
    </w:p>
    <w:p w:rsidR="004E4511" w:rsidRPr="00957CDD" w:rsidRDefault="004E4511" w:rsidP="004E4511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57CDD">
        <w:rPr>
          <w:sz w:val="28"/>
          <w:szCs w:val="28"/>
        </w:rPr>
        <w:t>редседатель комиссии</w:t>
      </w:r>
      <w:r>
        <w:rPr>
          <w:sz w:val="28"/>
          <w:szCs w:val="28"/>
        </w:rPr>
        <w:t>:</w:t>
      </w:r>
    </w:p>
    <w:p w:rsidR="004E4511" w:rsidRPr="00957CDD" w:rsidRDefault="004E4511" w:rsidP="004E45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Шарапова Оксана Юрьевна - </w:t>
      </w:r>
      <w:r w:rsidRPr="00957CDD">
        <w:rPr>
          <w:sz w:val="28"/>
          <w:szCs w:val="28"/>
        </w:rPr>
        <w:t>заместитель</w:t>
      </w:r>
      <w:r>
        <w:rPr>
          <w:sz w:val="28"/>
          <w:szCs w:val="28"/>
        </w:rPr>
        <w:t> главы </w:t>
      </w:r>
      <w:r w:rsidRPr="005C259D">
        <w:rPr>
          <w:sz w:val="28"/>
          <w:szCs w:val="28"/>
        </w:rPr>
        <w:t>Нукутского</w:t>
      </w:r>
      <w:r>
        <w:rPr>
          <w:sz w:val="28"/>
          <w:szCs w:val="28"/>
        </w:rPr>
        <w:t> </w:t>
      </w:r>
      <w:r w:rsidRPr="005C259D">
        <w:rPr>
          <w:sz w:val="28"/>
          <w:szCs w:val="28"/>
        </w:rPr>
        <w:t>муниципального округа по социальной политике</w:t>
      </w:r>
      <w:r>
        <w:rPr>
          <w:sz w:val="28"/>
          <w:szCs w:val="28"/>
        </w:rPr>
        <w:t>;</w:t>
      </w:r>
    </w:p>
    <w:p w:rsidR="004E4511" w:rsidRPr="00957CDD" w:rsidRDefault="004E4511" w:rsidP="004E4511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C259D">
        <w:rPr>
          <w:sz w:val="28"/>
          <w:szCs w:val="28"/>
        </w:rPr>
        <w:t>екретарь комиссии</w:t>
      </w:r>
      <w:r>
        <w:rPr>
          <w:sz w:val="28"/>
          <w:szCs w:val="28"/>
        </w:rPr>
        <w:t>:</w:t>
      </w:r>
    </w:p>
    <w:p w:rsidR="004E4511" w:rsidRPr="009770E8" w:rsidRDefault="004E4511" w:rsidP="004E451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Газизянова</w:t>
      </w:r>
      <w:proofErr w:type="spellEnd"/>
      <w:r>
        <w:rPr>
          <w:sz w:val="28"/>
          <w:szCs w:val="28"/>
        </w:rPr>
        <w:t xml:space="preserve"> Людмила </w:t>
      </w:r>
      <w:proofErr w:type="spellStart"/>
      <w:r>
        <w:rPr>
          <w:sz w:val="28"/>
          <w:szCs w:val="28"/>
        </w:rPr>
        <w:t>Ганиятуллаевна</w:t>
      </w:r>
      <w:proofErr w:type="spellEnd"/>
      <w:r>
        <w:rPr>
          <w:sz w:val="28"/>
          <w:szCs w:val="28"/>
        </w:rPr>
        <w:t xml:space="preserve"> – главный специалист отдела по социальным вопросам </w:t>
      </w:r>
      <w:r w:rsidRPr="009770E8">
        <w:rPr>
          <w:sz w:val="28"/>
          <w:szCs w:val="28"/>
        </w:rPr>
        <w:t>управления молодежной политики, спорта и социальным вопросам Администрации Нукутского муниципального округа</w:t>
      </w:r>
      <w:r>
        <w:rPr>
          <w:sz w:val="28"/>
          <w:szCs w:val="28"/>
        </w:rPr>
        <w:t>;</w:t>
      </w:r>
    </w:p>
    <w:p w:rsidR="004E4511" w:rsidRPr="00957CDD" w:rsidRDefault="004E4511" w:rsidP="004E4511">
      <w:pPr>
        <w:jc w:val="both"/>
        <w:rPr>
          <w:sz w:val="28"/>
          <w:szCs w:val="28"/>
        </w:rPr>
      </w:pPr>
    </w:p>
    <w:p w:rsidR="004E4511" w:rsidRPr="00957CDD" w:rsidRDefault="004E4511" w:rsidP="004E4511">
      <w:pPr>
        <w:jc w:val="both"/>
        <w:rPr>
          <w:sz w:val="28"/>
          <w:szCs w:val="28"/>
        </w:rPr>
      </w:pPr>
      <w:r w:rsidRPr="00957CDD">
        <w:rPr>
          <w:sz w:val="28"/>
          <w:szCs w:val="28"/>
        </w:rPr>
        <w:t>Члены комиссии:</w:t>
      </w:r>
    </w:p>
    <w:p w:rsidR="004E4511" w:rsidRPr="00957CDD" w:rsidRDefault="004E4511" w:rsidP="004E45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957CDD">
        <w:rPr>
          <w:sz w:val="28"/>
          <w:szCs w:val="28"/>
        </w:rPr>
        <w:t>Замбылова</w:t>
      </w:r>
      <w:proofErr w:type="spellEnd"/>
      <w:r w:rsidRPr="00957CDD">
        <w:rPr>
          <w:sz w:val="28"/>
          <w:szCs w:val="28"/>
        </w:rPr>
        <w:t xml:space="preserve"> Ирина Лаврентьевна – главный врач ОГБУЗ «Нукутская РБ»</w:t>
      </w:r>
      <w:r w:rsidR="007714FD" w:rsidRPr="007714FD">
        <w:t xml:space="preserve"> </w:t>
      </w:r>
      <w:r w:rsidR="007714FD" w:rsidRPr="007714FD">
        <w:rPr>
          <w:sz w:val="28"/>
          <w:szCs w:val="28"/>
        </w:rPr>
        <w:t>(по согласованию</w:t>
      </w:r>
      <w:r w:rsidR="007714FD">
        <w:rPr>
          <w:sz w:val="28"/>
          <w:szCs w:val="28"/>
        </w:rPr>
        <w:t>)</w:t>
      </w:r>
      <w:r w:rsidRPr="00957CDD">
        <w:rPr>
          <w:sz w:val="28"/>
          <w:szCs w:val="28"/>
        </w:rPr>
        <w:t>;</w:t>
      </w:r>
    </w:p>
    <w:p w:rsidR="004E4511" w:rsidRPr="00957CDD" w:rsidRDefault="004E4511" w:rsidP="004E45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7CDD">
        <w:rPr>
          <w:sz w:val="28"/>
          <w:szCs w:val="28"/>
        </w:rPr>
        <w:t>Изыкенов Алексей Ярославич – начальник ОП МО</w:t>
      </w:r>
      <w:r w:rsidR="007714FD">
        <w:rPr>
          <w:sz w:val="28"/>
          <w:szCs w:val="28"/>
        </w:rPr>
        <w:t xml:space="preserve"> МВД России «</w:t>
      </w:r>
      <w:proofErr w:type="spellStart"/>
      <w:r w:rsidR="007714FD">
        <w:rPr>
          <w:sz w:val="28"/>
          <w:szCs w:val="28"/>
        </w:rPr>
        <w:t>Заларинский</w:t>
      </w:r>
      <w:proofErr w:type="spellEnd"/>
      <w:r w:rsidR="007714FD">
        <w:rPr>
          <w:sz w:val="28"/>
          <w:szCs w:val="28"/>
        </w:rPr>
        <w:t>», подполковник</w:t>
      </w:r>
      <w:r w:rsidRPr="00957CDD">
        <w:rPr>
          <w:sz w:val="28"/>
          <w:szCs w:val="28"/>
        </w:rPr>
        <w:t xml:space="preserve"> полиции</w:t>
      </w:r>
      <w:r w:rsidR="007714FD">
        <w:rPr>
          <w:sz w:val="28"/>
          <w:szCs w:val="28"/>
        </w:rPr>
        <w:t xml:space="preserve"> </w:t>
      </w:r>
      <w:r w:rsidR="007714FD" w:rsidRPr="007714FD">
        <w:rPr>
          <w:sz w:val="28"/>
          <w:szCs w:val="28"/>
        </w:rPr>
        <w:t>(по согласованию</w:t>
      </w:r>
      <w:r w:rsidR="007714FD">
        <w:rPr>
          <w:sz w:val="28"/>
          <w:szCs w:val="28"/>
        </w:rPr>
        <w:t>);</w:t>
      </w:r>
    </w:p>
    <w:p w:rsidR="004E4511" w:rsidRPr="00957CDD" w:rsidRDefault="004E4511" w:rsidP="004E45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Шаракшинова</w:t>
      </w:r>
      <w:proofErr w:type="spellEnd"/>
      <w:r>
        <w:rPr>
          <w:sz w:val="28"/>
          <w:szCs w:val="28"/>
        </w:rPr>
        <w:t xml:space="preserve"> Екатерина Семеновна</w:t>
      </w:r>
      <w:r w:rsidRPr="00957CDD">
        <w:rPr>
          <w:sz w:val="28"/>
          <w:szCs w:val="28"/>
        </w:rPr>
        <w:t xml:space="preserve"> – председатель МКУ «Комитет </w:t>
      </w:r>
      <w:r>
        <w:rPr>
          <w:sz w:val="28"/>
          <w:szCs w:val="28"/>
        </w:rPr>
        <w:t xml:space="preserve">по </w:t>
      </w:r>
      <w:r w:rsidRPr="00957CDD">
        <w:rPr>
          <w:sz w:val="28"/>
          <w:szCs w:val="28"/>
        </w:rPr>
        <w:t>образовани</w:t>
      </w:r>
      <w:r>
        <w:rPr>
          <w:sz w:val="28"/>
          <w:szCs w:val="28"/>
        </w:rPr>
        <w:t>ю Нукутского округа</w:t>
      </w:r>
      <w:r w:rsidRPr="00957CDD">
        <w:rPr>
          <w:sz w:val="28"/>
          <w:szCs w:val="28"/>
        </w:rPr>
        <w:t>»;</w:t>
      </w:r>
    </w:p>
    <w:p w:rsidR="004E4511" w:rsidRPr="00957CDD" w:rsidRDefault="004E4511" w:rsidP="004E45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14FD">
        <w:rPr>
          <w:sz w:val="28"/>
          <w:szCs w:val="28"/>
        </w:rPr>
        <w:t xml:space="preserve">Платохонов Макар Маратович </w:t>
      </w:r>
      <w:r w:rsidRPr="00957CDD">
        <w:rPr>
          <w:sz w:val="28"/>
          <w:szCs w:val="28"/>
        </w:rPr>
        <w:t xml:space="preserve"> – заместитель начальника Нукутский филиал ОГБУ «Черемховский ССБЖ»</w:t>
      </w:r>
      <w:r w:rsidR="007714FD">
        <w:rPr>
          <w:sz w:val="28"/>
          <w:szCs w:val="28"/>
        </w:rPr>
        <w:t xml:space="preserve"> (по согласованию)</w:t>
      </w:r>
      <w:r w:rsidRPr="00957CDD">
        <w:rPr>
          <w:sz w:val="28"/>
          <w:szCs w:val="28"/>
        </w:rPr>
        <w:t>;</w:t>
      </w:r>
    </w:p>
    <w:p w:rsidR="004E4511" w:rsidRDefault="004E4511" w:rsidP="004E451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957CDD">
        <w:rPr>
          <w:sz w:val="28"/>
          <w:szCs w:val="28"/>
        </w:rPr>
        <w:t>Шараганов</w:t>
      </w:r>
      <w:proofErr w:type="spellEnd"/>
      <w:r w:rsidRPr="00957C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Андрей Петрович </w:t>
      </w:r>
      <w:r w:rsidRPr="00957CDD">
        <w:rPr>
          <w:sz w:val="28"/>
          <w:szCs w:val="28"/>
        </w:rPr>
        <w:t>– главный редактор газеты «Свет Октября»;</w:t>
      </w:r>
    </w:p>
    <w:p w:rsidR="004E4511" w:rsidRDefault="004E4511" w:rsidP="002176BD">
      <w:pPr>
        <w:pStyle w:val="ad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Pr="00797524">
        <w:rPr>
          <w:color w:val="000000"/>
          <w:sz w:val="28"/>
          <w:szCs w:val="28"/>
        </w:rPr>
        <w:t>Ужеева</w:t>
      </w:r>
      <w:proofErr w:type="spellEnd"/>
      <w:r w:rsidRPr="00797524">
        <w:rPr>
          <w:color w:val="000000"/>
          <w:sz w:val="28"/>
          <w:szCs w:val="28"/>
        </w:rPr>
        <w:t xml:space="preserve"> Елена Владимировна – руководитель ТО «</w:t>
      </w:r>
      <w:proofErr w:type="spellStart"/>
      <w:r w:rsidRPr="00797524">
        <w:rPr>
          <w:color w:val="000000"/>
          <w:sz w:val="28"/>
          <w:szCs w:val="28"/>
        </w:rPr>
        <w:t>Алтарикская</w:t>
      </w:r>
      <w:proofErr w:type="spellEnd"/>
      <w:r w:rsidRPr="00797524">
        <w:rPr>
          <w:color w:val="000000"/>
          <w:sz w:val="28"/>
          <w:szCs w:val="28"/>
        </w:rPr>
        <w:t xml:space="preserve"> сельская администрация»;</w:t>
      </w:r>
    </w:p>
    <w:p w:rsidR="004E4511" w:rsidRDefault="004E4511" w:rsidP="002176BD">
      <w:pPr>
        <w:pStyle w:val="ad"/>
        <w:shd w:val="clear" w:color="auto" w:fill="FFFFFF"/>
        <w:jc w:val="both"/>
        <w:rPr>
          <w:color w:val="000000"/>
          <w:sz w:val="28"/>
          <w:szCs w:val="28"/>
        </w:rPr>
      </w:pPr>
      <w:r w:rsidRPr="00797524">
        <w:rPr>
          <w:color w:val="000000"/>
          <w:sz w:val="28"/>
          <w:szCs w:val="28"/>
        </w:rPr>
        <w:t xml:space="preserve">- </w:t>
      </w:r>
      <w:proofErr w:type="spellStart"/>
      <w:r w:rsidRPr="00797524">
        <w:rPr>
          <w:color w:val="000000"/>
          <w:sz w:val="28"/>
          <w:szCs w:val="28"/>
        </w:rPr>
        <w:t>Имегенов</w:t>
      </w:r>
      <w:proofErr w:type="spellEnd"/>
      <w:r w:rsidRPr="00797524">
        <w:rPr>
          <w:color w:val="000000"/>
          <w:sz w:val="28"/>
          <w:szCs w:val="28"/>
        </w:rPr>
        <w:t xml:space="preserve"> Владимир Алексеевич – руководитель ТО «Закулейская сельская администрация»;</w:t>
      </w:r>
    </w:p>
    <w:p w:rsidR="004E4511" w:rsidRDefault="004E4511" w:rsidP="002176BD">
      <w:pPr>
        <w:pStyle w:val="ad"/>
        <w:shd w:val="clear" w:color="auto" w:fill="FFFFFF"/>
        <w:jc w:val="both"/>
        <w:rPr>
          <w:color w:val="000000"/>
          <w:sz w:val="28"/>
          <w:szCs w:val="28"/>
        </w:rPr>
      </w:pPr>
      <w:r w:rsidRPr="00797524">
        <w:rPr>
          <w:color w:val="000000"/>
          <w:sz w:val="28"/>
          <w:szCs w:val="28"/>
        </w:rPr>
        <w:t xml:space="preserve">- </w:t>
      </w:r>
      <w:proofErr w:type="spellStart"/>
      <w:r w:rsidRPr="00797524">
        <w:rPr>
          <w:color w:val="000000"/>
          <w:sz w:val="28"/>
          <w:szCs w:val="28"/>
        </w:rPr>
        <w:t>Халтубаев</w:t>
      </w:r>
      <w:proofErr w:type="spellEnd"/>
      <w:r w:rsidRPr="00797524">
        <w:rPr>
          <w:color w:val="000000"/>
          <w:sz w:val="28"/>
          <w:szCs w:val="28"/>
        </w:rPr>
        <w:t xml:space="preserve"> Владимир Олегович – руководитель ТО «Новоленинская сельская администрация»;</w:t>
      </w:r>
    </w:p>
    <w:p w:rsidR="004E4511" w:rsidRPr="00797524" w:rsidRDefault="004E4511" w:rsidP="002176BD">
      <w:pPr>
        <w:pStyle w:val="ad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797524">
        <w:rPr>
          <w:color w:val="000000" w:themeColor="text1"/>
          <w:sz w:val="28"/>
          <w:szCs w:val="28"/>
        </w:rPr>
        <w:t>- руководитель  ТО «Новонукутская сельская администрация»;</w:t>
      </w:r>
    </w:p>
    <w:p w:rsidR="004E4511" w:rsidRDefault="004E4511" w:rsidP="002176BD">
      <w:pPr>
        <w:pStyle w:val="ad"/>
        <w:shd w:val="clear" w:color="auto" w:fill="FFFFFF"/>
        <w:jc w:val="both"/>
        <w:rPr>
          <w:color w:val="000000"/>
          <w:sz w:val="28"/>
          <w:szCs w:val="28"/>
        </w:rPr>
      </w:pPr>
      <w:r w:rsidRPr="00797524">
        <w:rPr>
          <w:color w:val="000000"/>
          <w:sz w:val="28"/>
          <w:szCs w:val="28"/>
        </w:rPr>
        <w:t>- Петров Андрей Эдуардович – руководитель ТО «Нукутская сельская администрация»;</w:t>
      </w:r>
    </w:p>
    <w:p w:rsidR="004E4511" w:rsidRDefault="004E4511" w:rsidP="002176BD">
      <w:pPr>
        <w:pStyle w:val="ad"/>
        <w:shd w:val="clear" w:color="auto" w:fill="FFFFFF"/>
        <w:jc w:val="both"/>
        <w:rPr>
          <w:color w:val="000000"/>
          <w:sz w:val="28"/>
          <w:szCs w:val="28"/>
        </w:rPr>
      </w:pPr>
      <w:r w:rsidRPr="00797524">
        <w:rPr>
          <w:color w:val="000000"/>
          <w:sz w:val="28"/>
          <w:szCs w:val="28"/>
        </w:rPr>
        <w:t xml:space="preserve">- </w:t>
      </w:r>
      <w:proofErr w:type="spellStart"/>
      <w:r w:rsidRPr="00797524">
        <w:rPr>
          <w:color w:val="000000"/>
          <w:sz w:val="28"/>
          <w:szCs w:val="28"/>
        </w:rPr>
        <w:t>Кудак</w:t>
      </w:r>
      <w:proofErr w:type="spellEnd"/>
      <w:r w:rsidRPr="00797524">
        <w:rPr>
          <w:color w:val="000000"/>
          <w:sz w:val="28"/>
          <w:szCs w:val="28"/>
        </w:rPr>
        <w:t xml:space="preserve"> Александр Игоревич – руководитель ТО «Первомайская сельская администрация;</w:t>
      </w:r>
    </w:p>
    <w:p w:rsidR="004E4511" w:rsidRDefault="0035351A" w:rsidP="002176BD">
      <w:pPr>
        <w:pStyle w:val="ad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Николаев Юрий С</w:t>
      </w:r>
      <w:r w:rsidR="004E4511" w:rsidRPr="00797524">
        <w:rPr>
          <w:color w:val="000000"/>
          <w:sz w:val="28"/>
          <w:szCs w:val="28"/>
        </w:rPr>
        <w:t>еменович – руководитель ТО «Харетская сельская администрация»;</w:t>
      </w:r>
    </w:p>
    <w:p w:rsidR="004E4511" w:rsidRPr="00797524" w:rsidRDefault="004E4511" w:rsidP="002176BD">
      <w:pPr>
        <w:pStyle w:val="ad"/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 w:rsidRPr="00797524">
        <w:rPr>
          <w:color w:val="000000"/>
          <w:sz w:val="28"/>
          <w:szCs w:val="28"/>
        </w:rPr>
        <w:lastRenderedPageBreak/>
        <w:t xml:space="preserve">- </w:t>
      </w:r>
      <w:proofErr w:type="spellStart"/>
      <w:r w:rsidRPr="00797524">
        <w:rPr>
          <w:color w:val="000000"/>
          <w:sz w:val="28"/>
          <w:szCs w:val="28"/>
        </w:rPr>
        <w:t>Атутова</w:t>
      </w:r>
      <w:proofErr w:type="spellEnd"/>
      <w:r w:rsidRPr="00797524">
        <w:rPr>
          <w:color w:val="000000"/>
          <w:sz w:val="28"/>
          <w:szCs w:val="28"/>
        </w:rPr>
        <w:t xml:space="preserve"> Марина Геннадьевна – руководитель ТО «</w:t>
      </w:r>
      <w:proofErr w:type="spellStart"/>
      <w:r w:rsidRPr="00797524">
        <w:rPr>
          <w:color w:val="000000"/>
          <w:sz w:val="28"/>
          <w:szCs w:val="28"/>
        </w:rPr>
        <w:t>Хадаханская</w:t>
      </w:r>
      <w:proofErr w:type="spellEnd"/>
      <w:r w:rsidRPr="00797524">
        <w:rPr>
          <w:color w:val="000000"/>
          <w:sz w:val="28"/>
          <w:szCs w:val="28"/>
        </w:rPr>
        <w:t xml:space="preserve"> сельская администрация»;</w:t>
      </w:r>
    </w:p>
    <w:p w:rsidR="004E4511" w:rsidRDefault="004E4511" w:rsidP="002176BD">
      <w:pPr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 w:rsidRPr="00797524">
        <w:rPr>
          <w:color w:val="000000"/>
          <w:sz w:val="28"/>
          <w:szCs w:val="28"/>
        </w:rPr>
        <w:t xml:space="preserve">- </w:t>
      </w:r>
      <w:proofErr w:type="spellStart"/>
      <w:r w:rsidRPr="00797524">
        <w:rPr>
          <w:color w:val="000000"/>
          <w:sz w:val="28"/>
          <w:szCs w:val="28"/>
        </w:rPr>
        <w:t>Табанаков</w:t>
      </w:r>
      <w:proofErr w:type="spellEnd"/>
      <w:r w:rsidRPr="00797524">
        <w:rPr>
          <w:color w:val="000000"/>
          <w:sz w:val="28"/>
          <w:szCs w:val="28"/>
        </w:rPr>
        <w:t xml:space="preserve"> Владимир Семенович – руководитель ТО «Целинная сельская администрация»</w:t>
      </w:r>
      <w:r>
        <w:rPr>
          <w:rFonts w:ascii="Arial" w:hAnsi="Arial" w:cs="Arial"/>
          <w:color w:val="2C2D2E"/>
          <w:sz w:val="23"/>
          <w:szCs w:val="23"/>
        </w:rPr>
        <w:t>;</w:t>
      </w:r>
    </w:p>
    <w:p w:rsidR="004E4511" w:rsidRPr="004217C3" w:rsidRDefault="004E4511" w:rsidP="002176BD">
      <w:pPr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 w:rsidRPr="00797524">
        <w:rPr>
          <w:color w:val="000000"/>
          <w:sz w:val="28"/>
          <w:szCs w:val="28"/>
        </w:rPr>
        <w:t>- Данилов Илья Матвеевич – руководитель ТО «Шаратская сельская администрация».</w:t>
      </w:r>
    </w:p>
    <w:p w:rsidR="004E4511" w:rsidRDefault="004E4511" w:rsidP="004E4511">
      <w:pPr>
        <w:pStyle w:val="a5"/>
        <w:spacing w:before="120"/>
        <w:jc w:val="right"/>
        <w:rPr>
          <w:sz w:val="28"/>
          <w:szCs w:val="28"/>
        </w:rPr>
      </w:pPr>
    </w:p>
    <w:p w:rsidR="004217C3" w:rsidRDefault="004217C3" w:rsidP="005F4888">
      <w:pPr>
        <w:jc w:val="center"/>
      </w:pPr>
    </w:p>
    <w:p w:rsidR="004217C3" w:rsidRDefault="004217C3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</w:p>
    <w:p w:rsidR="002176BD" w:rsidRDefault="002176BD" w:rsidP="005F4888">
      <w:pPr>
        <w:jc w:val="center"/>
      </w:pPr>
      <w:bookmarkStart w:id="0" w:name="_GoBack"/>
      <w:bookmarkEnd w:id="0"/>
    </w:p>
    <w:sectPr w:rsidR="002176BD" w:rsidSect="00FF63C5">
      <w:pgSz w:w="11906" w:h="16838"/>
      <w:pgMar w:top="1134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155C"/>
    <w:multiLevelType w:val="hybridMultilevel"/>
    <w:tmpl w:val="836C6FD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6E35981"/>
    <w:multiLevelType w:val="hybridMultilevel"/>
    <w:tmpl w:val="AF4C9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61670"/>
    <w:multiLevelType w:val="hybridMultilevel"/>
    <w:tmpl w:val="DCF4FDBC"/>
    <w:lvl w:ilvl="0" w:tplc="AEC2E30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0C8F0923"/>
    <w:multiLevelType w:val="hybridMultilevel"/>
    <w:tmpl w:val="2384049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D5076"/>
    <w:multiLevelType w:val="hybridMultilevel"/>
    <w:tmpl w:val="8F6CC51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25CC331E"/>
    <w:multiLevelType w:val="multilevel"/>
    <w:tmpl w:val="84B489C4"/>
    <w:lvl w:ilvl="0">
      <w:start w:val="1"/>
      <w:numFmt w:val="decimal"/>
      <w:lvlText w:val="%1."/>
      <w:lvlJc w:val="left"/>
      <w:pPr>
        <w:ind w:left="601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6" w:hanging="1800"/>
      </w:pPr>
      <w:rPr>
        <w:rFonts w:hint="default"/>
      </w:rPr>
    </w:lvl>
  </w:abstractNum>
  <w:abstractNum w:abstractNumId="6">
    <w:nsid w:val="27371C8B"/>
    <w:multiLevelType w:val="hybridMultilevel"/>
    <w:tmpl w:val="F4EA3ED2"/>
    <w:lvl w:ilvl="0" w:tplc="73B688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952089"/>
    <w:multiLevelType w:val="hybridMultilevel"/>
    <w:tmpl w:val="D75EDD26"/>
    <w:lvl w:ilvl="0" w:tplc="AEC2E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E4773"/>
    <w:multiLevelType w:val="multilevel"/>
    <w:tmpl w:val="93662C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E50070"/>
    <w:multiLevelType w:val="hybridMultilevel"/>
    <w:tmpl w:val="5298208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AF002C3"/>
    <w:multiLevelType w:val="hybridMultilevel"/>
    <w:tmpl w:val="35A212FA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DC52832"/>
    <w:multiLevelType w:val="hybridMultilevel"/>
    <w:tmpl w:val="5D482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893FF0"/>
    <w:multiLevelType w:val="multilevel"/>
    <w:tmpl w:val="BFE2FB9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13">
    <w:nsid w:val="350A7062"/>
    <w:multiLevelType w:val="hybridMultilevel"/>
    <w:tmpl w:val="6EF2D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D3FE6"/>
    <w:multiLevelType w:val="hybridMultilevel"/>
    <w:tmpl w:val="5CFCCB90"/>
    <w:lvl w:ilvl="0" w:tplc="2D70805A">
      <w:start w:val="1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15">
    <w:nsid w:val="3B5444D5"/>
    <w:multiLevelType w:val="hybridMultilevel"/>
    <w:tmpl w:val="836C6FD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4858134C"/>
    <w:multiLevelType w:val="multilevel"/>
    <w:tmpl w:val="B0264626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firstLine="709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szCs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szCs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szCs w:val="26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szCs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szCs w:val="26"/>
        <w:vertAlign w:val="baseline"/>
      </w:rPr>
    </w:lvl>
  </w:abstractNum>
  <w:abstractNum w:abstractNumId="17">
    <w:nsid w:val="554A3DC3"/>
    <w:multiLevelType w:val="hybridMultilevel"/>
    <w:tmpl w:val="4378B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6D6ED0"/>
    <w:multiLevelType w:val="multilevel"/>
    <w:tmpl w:val="899CA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55916FF8"/>
    <w:multiLevelType w:val="multilevel"/>
    <w:tmpl w:val="7E7CEEF0"/>
    <w:lvl w:ilvl="0">
      <w:start w:val="1"/>
      <w:numFmt w:val="decimal"/>
      <w:pStyle w:val="12"/>
      <w:lvlText w:val="%1."/>
      <w:lvlJc w:val="left"/>
      <w:pPr>
        <w:tabs>
          <w:tab w:val="num" w:pos="567"/>
        </w:tabs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2"/>
        <w:szCs w:val="22"/>
        <w:vertAlign w:val="baseline"/>
      </w:rPr>
    </w:lvl>
    <w:lvl w:ilvl="1">
      <w:start w:val="1"/>
      <w:numFmt w:val="decimal"/>
      <w:pStyle w:val="110"/>
      <w:lvlText w:val="%1.%2."/>
      <w:lvlJc w:val="left"/>
      <w:pPr>
        <w:tabs>
          <w:tab w:val="num" w:pos="1276"/>
        </w:tabs>
        <w:ind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pStyle w:val="1110"/>
      <w:lvlText w:val="%1.%2.%3."/>
      <w:lvlJc w:val="left"/>
      <w:pPr>
        <w:tabs>
          <w:tab w:val="num" w:pos="8506"/>
        </w:tabs>
        <w:ind w:firstLine="709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1110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szCs w:val="26"/>
        <w:vertAlign w:val="baseline"/>
      </w:rPr>
    </w:lvl>
    <w:lvl w:ilvl="4">
      <w:start w:val="1"/>
      <w:numFmt w:val="decimal"/>
      <w:pStyle w:val="13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24"/>
        <w:szCs w:val="24"/>
        <w:vertAlign w:val="baseline"/>
      </w:rPr>
    </w:lvl>
    <w:lvl w:ilvl="5">
      <w:start w:val="1"/>
      <w:numFmt w:val="russianLower"/>
      <w:pStyle w:val="a0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cs="Times New Roman" w:hint="default"/>
      </w:rPr>
    </w:lvl>
  </w:abstractNum>
  <w:abstractNum w:abstractNumId="20">
    <w:nsid w:val="662E2E58"/>
    <w:multiLevelType w:val="hybridMultilevel"/>
    <w:tmpl w:val="836C6FD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667D1B90"/>
    <w:multiLevelType w:val="hybridMultilevel"/>
    <w:tmpl w:val="AF4C9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4D31D3"/>
    <w:multiLevelType w:val="hybridMultilevel"/>
    <w:tmpl w:val="2184068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4078B9"/>
    <w:multiLevelType w:val="hybridMultilevel"/>
    <w:tmpl w:val="81EE1A2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755F1D28"/>
    <w:multiLevelType w:val="multilevel"/>
    <w:tmpl w:val="B7D847E8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  <w:sz w:val="22"/>
      </w:rPr>
    </w:lvl>
    <w:lvl w:ilvl="1">
      <w:start w:val="1"/>
      <w:numFmt w:val="decimal"/>
      <w:lvlText w:val="5.%2."/>
      <w:lvlJc w:val="left"/>
      <w:pPr>
        <w:ind w:left="2204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652" w:hanging="720"/>
      </w:pPr>
      <w:rPr>
        <w:rFonts w:eastAsia="Calibri" w:hint="default"/>
        <w:sz w:val="22"/>
      </w:rPr>
    </w:lvl>
    <w:lvl w:ilvl="3">
      <w:start w:val="1"/>
      <w:numFmt w:val="decimal"/>
      <w:lvlText w:val="%1.%2.%3.%4."/>
      <w:lvlJc w:val="left"/>
      <w:pPr>
        <w:ind w:left="2118" w:hanging="720"/>
      </w:pPr>
      <w:rPr>
        <w:rFonts w:eastAsia="Calibri" w:hint="default"/>
        <w:sz w:val="22"/>
      </w:rPr>
    </w:lvl>
    <w:lvl w:ilvl="4">
      <w:start w:val="1"/>
      <w:numFmt w:val="decimal"/>
      <w:lvlText w:val="%1.%2.%3.%4.%5."/>
      <w:lvlJc w:val="left"/>
      <w:pPr>
        <w:ind w:left="2944" w:hanging="1080"/>
      </w:pPr>
      <w:rPr>
        <w:rFonts w:eastAsia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3410" w:hanging="1080"/>
      </w:pPr>
      <w:rPr>
        <w:rFonts w:eastAsia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4236" w:hanging="1440"/>
      </w:pPr>
      <w:rPr>
        <w:rFonts w:eastAsia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02" w:hanging="1440"/>
      </w:pPr>
      <w:rPr>
        <w:rFonts w:eastAsia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28" w:hanging="1800"/>
      </w:pPr>
      <w:rPr>
        <w:rFonts w:eastAsia="Calibri" w:hint="default"/>
        <w:sz w:val="22"/>
      </w:rPr>
    </w:lvl>
  </w:abstractNum>
  <w:abstractNum w:abstractNumId="25">
    <w:nsid w:val="75EE722B"/>
    <w:multiLevelType w:val="hybridMultilevel"/>
    <w:tmpl w:val="81EE1A2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76DF135B"/>
    <w:multiLevelType w:val="hybridMultilevel"/>
    <w:tmpl w:val="69D0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250F61"/>
    <w:multiLevelType w:val="hybridMultilevel"/>
    <w:tmpl w:val="81EE1A2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79895889"/>
    <w:multiLevelType w:val="hybridMultilevel"/>
    <w:tmpl w:val="C34CC00E"/>
    <w:lvl w:ilvl="0" w:tplc="603442CA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  <w:rPr>
        <w:rFonts w:cs="Times New Roman"/>
      </w:rPr>
    </w:lvl>
  </w:abstractNum>
  <w:abstractNum w:abstractNumId="29">
    <w:nsid w:val="7A1679DA"/>
    <w:multiLevelType w:val="hybridMultilevel"/>
    <w:tmpl w:val="F12001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CC245D"/>
    <w:multiLevelType w:val="hybridMultilevel"/>
    <w:tmpl w:val="91AC1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74573E"/>
    <w:multiLevelType w:val="hybridMultilevel"/>
    <w:tmpl w:val="AF4C9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FB2228"/>
    <w:multiLevelType w:val="hybridMultilevel"/>
    <w:tmpl w:val="AF4C9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19"/>
  </w:num>
  <w:num w:numId="5">
    <w:abstractNumId w:val="28"/>
  </w:num>
  <w:num w:numId="6">
    <w:abstractNumId w:val="6"/>
  </w:num>
  <w:num w:numId="7">
    <w:abstractNumId w:val="13"/>
  </w:num>
  <w:num w:numId="8">
    <w:abstractNumId w:val="18"/>
  </w:num>
  <w:num w:numId="9">
    <w:abstractNumId w:val="16"/>
  </w:num>
  <w:num w:numId="10">
    <w:abstractNumId w:val="24"/>
  </w:num>
  <w:num w:numId="11">
    <w:abstractNumId w:val="31"/>
  </w:num>
  <w:num w:numId="12">
    <w:abstractNumId w:val="9"/>
  </w:num>
  <w:num w:numId="13">
    <w:abstractNumId w:val="0"/>
  </w:num>
  <w:num w:numId="14">
    <w:abstractNumId w:val="23"/>
  </w:num>
  <w:num w:numId="15">
    <w:abstractNumId w:val="20"/>
  </w:num>
  <w:num w:numId="16">
    <w:abstractNumId w:val="30"/>
  </w:num>
  <w:num w:numId="17">
    <w:abstractNumId w:val="15"/>
  </w:num>
  <w:num w:numId="18">
    <w:abstractNumId w:val="32"/>
  </w:num>
  <w:num w:numId="19">
    <w:abstractNumId w:val="21"/>
  </w:num>
  <w:num w:numId="20">
    <w:abstractNumId w:val="1"/>
  </w:num>
  <w:num w:numId="21">
    <w:abstractNumId w:val="27"/>
  </w:num>
  <w:num w:numId="22">
    <w:abstractNumId w:val="10"/>
  </w:num>
  <w:num w:numId="23">
    <w:abstractNumId w:val="14"/>
  </w:num>
  <w:num w:numId="24">
    <w:abstractNumId w:val="17"/>
  </w:num>
  <w:num w:numId="25">
    <w:abstractNumId w:val="11"/>
  </w:num>
  <w:num w:numId="26">
    <w:abstractNumId w:val="7"/>
  </w:num>
  <w:num w:numId="27">
    <w:abstractNumId w:val="26"/>
  </w:num>
  <w:num w:numId="28">
    <w:abstractNumId w:val="25"/>
  </w:num>
  <w:num w:numId="29">
    <w:abstractNumId w:val="29"/>
  </w:num>
  <w:num w:numId="30">
    <w:abstractNumId w:val="2"/>
  </w:num>
  <w:num w:numId="31">
    <w:abstractNumId w:val="8"/>
  </w:num>
  <w:num w:numId="32">
    <w:abstractNumId w:val="3"/>
  </w:num>
  <w:num w:numId="33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ECE"/>
    <w:rsid w:val="00001CFE"/>
    <w:rsid w:val="000041B0"/>
    <w:rsid w:val="00017B5C"/>
    <w:rsid w:val="000370D4"/>
    <w:rsid w:val="00042B76"/>
    <w:rsid w:val="0004507C"/>
    <w:rsid w:val="000507BF"/>
    <w:rsid w:val="00063086"/>
    <w:rsid w:val="000719F8"/>
    <w:rsid w:val="00077BCC"/>
    <w:rsid w:val="00085C8B"/>
    <w:rsid w:val="00094849"/>
    <w:rsid w:val="000A1E3B"/>
    <w:rsid w:val="000A5FF8"/>
    <w:rsid w:val="000C1BB6"/>
    <w:rsid w:val="000D47DD"/>
    <w:rsid w:val="000D63F4"/>
    <w:rsid w:val="000E4065"/>
    <w:rsid w:val="000F0792"/>
    <w:rsid w:val="000F178F"/>
    <w:rsid w:val="000F67F5"/>
    <w:rsid w:val="00107F33"/>
    <w:rsid w:val="001155E8"/>
    <w:rsid w:val="0012687C"/>
    <w:rsid w:val="001325B5"/>
    <w:rsid w:val="00150E07"/>
    <w:rsid w:val="00175500"/>
    <w:rsid w:val="0018226D"/>
    <w:rsid w:val="0018528C"/>
    <w:rsid w:val="001A73F1"/>
    <w:rsid w:val="001D2436"/>
    <w:rsid w:val="001E2024"/>
    <w:rsid w:val="00203B7D"/>
    <w:rsid w:val="002176BD"/>
    <w:rsid w:val="00244A7A"/>
    <w:rsid w:val="00247058"/>
    <w:rsid w:val="0028147D"/>
    <w:rsid w:val="00291F5D"/>
    <w:rsid w:val="0029729E"/>
    <w:rsid w:val="002A37C8"/>
    <w:rsid w:val="002B1FEE"/>
    <w:rsid w:val="002C356B"/>
    <w:rsid w:val="002E05BA"/>
    <w:rsid w:val="002E7633"/>
    <w:rsid w:val="00315EAD"/>
    <w:rsid w:val="00321506"/>
    <w:rsid w:val="00321FCB"/>
    <w:rsid w:val="00341C6C"/>
    <w:rsid w:val="003436C5"/>
    <w:rsid w:val="0035351A"/>
    <w:rsid w:val="00361D65"/>
    <w:rsid w:val="00383961"/>
    <w:rsid w:val="003A2307"/>
    <w:rsid w:val="003C265D"/>
    <w:rsid w:val="003E1D86"/>
    <w:rsid w:val="003E69A2"/>
    <w:rsid w:val="004217C3"/>
    <w:rsid w:val="004229CE"/>
    <w:rsid w:val="00431472"/>
    <w:rsid w:val="00445CB5"/>
    <w:rsid w:val="00451A41"/>
    <w:rsid w:val="004A3FF6"/>
    <w:rsid w:val="004C5B56"/>
    <w:rsid w:val="004D1608"/>
    <w:rsid w:val="004E4511"/>
    <w:rsid w:val="004F1275"/>
    <w:rsid w:val="004F12ED"/>
    <w:rsid w:val="004F4BB5"/>
    <w:rsid w:val="0050776A"/>
    <w:rsid w:val="0051533E"/>
    <w:rsid w:val="0052225E"/>
    <w:rsid w:val="00541E0F"/>
    <w:rsid w:val="00554EC0"/>
    <w:rsid w:val="00557BCE"/>
    <w:rsid w:val="0056130F"/>
    <w:rsid w:val="0059133A"/>
    <w:rsid w:val="005A0923"/>
    <w:rsid w:val="005B6882"/>
    <w:rsid w:val="005B73C7"/>
    <w:rsid w:val="005B7902"/>
    <w:rsid w:val="005C259D"/>
    <w:rsid w:val="005E30B3"/>
    <w:rsid w:val="005F4888"/>
    <w:rsid w:val="005F5E9F"/>
    <w:rsid w:val="0061648F"/>
    <w:rsid w:val="00620A9E"/>
    <w:rsid w:val="00620B1C"/>
    <w:rsid w:val="00623559"/>
    <w:rsid w:val="00624C98"/>
    <w:rsid w:val="006832BF"/>
    <w:rsid w:val="00687E28"/>
    <w:rsid w:val="006A0084"/>
    <w:rsid w:val="006B3CEE"/>
    <w:rsid w:val="006C31DA"/>
    <w:rsid w:val="006C5363"/>
    <w:rsid w:val="006D2609"/>
    <w:rsid w:val="006E34E7"/>
    <w:rsid w:val="006E5E0F"/>
    <w:rsid w:val="006E6323"/>
    <w:rsid w:val="00713A8D"/>
    <w:rsid w:val="00717B2E"/>
    <w:rsid w:val="00727D0F"/>
    <w:rsid w:val="00740B8C"/>
    <w:rsid w:val="00741834"/>
    <w:rsid w:val="00751FED"/>
    <w:rsid w:val="007609A1"/>
    <w:rsid w:val="00761087"/>
    <w:rsid w:val="007714FD"/>
    <w:rsid w:val="007865AC"/>
    <w:rsid w:val="00797524"/>
    <w:rsid w:val="007A5C7B"/>
    <w:rsid w:val="007D5C21"/>
    <w:rsid w:val="007F310D"/>
    <w:rsid w:val="007F37FD"/>
    <w:rsid w:val="007F50BC"/>
    <w:rsid w:val="007F73BA"/>
    <w:rsid w:val="0080382D"/>
    <w:rsid w:val="0081617C"/>
    <w:rsid w:val="008277BB"/>
    <w:rsid w:val="00837147"/>
    <w:rsid w:val="00843FF4"/>
    <w:rsid w:val="00845B7A"/>
    <w:rsid w:val="00853A76"/>
    <w:rsid w:val="008653C3"/>
    <w:rsid w:val="00872D39"/>
    <w:rsid w:val="008936F5"/>
    <w:rsid w:val="008A7851"/>
    <w:rsid w:val="008B229B"/>
    <w:rsid w:val="008C4C4B"/>
    <w:rsid w:val="008C56E5"/>
    <w:rsid w:val="008E3399"/>
    <w:rsid w:val="008F1ACF"/>
    <w:rsid w:val="00941C72"/>
    <w:rsid w:val="00957CDD"/>
    <w:rsid w:val="009770E8"/>
    <w:rsid w:val="009966FE"/>
    <w:rsid w:val="009A6059"/>
    <w:rsid w:val="009B6137"/>
    <w:rsid w:val="009C360C"/>
    <w:rsid w:val="00A135A8"/>
    <w:rsid w:val="00A40403"/>
    <w:rsid w:val="00A45E0D"/>
    <w:rsid w:val="00A543A6"/>
    <w:rsid w:val="00A761AD"/>
    <w:rsid w:val="00A81BDF"/>
    <w:rsid w:val="00AA32BB"/>
    <w:rsid w:val="00AA3B42"/>
    <w:rsid w:val="00AA485A"/>
    <w:rsid w:val="00AB1C2E"/>
    <w:rsid w:val="00AC0626"/>
    <w:rsid w:val="00AD6D2B"/>
    <w:rsid w:val="00B037F1"/>
    <w:rsid w:val="00B07A7E"/>
    <w:rsid w:val="00B14294"/>
    <w:rsid w:val="00B25946"/>
    <w:rsid w:val="00B53FA8"/>
    <w:rsid w:val="00B5720D"/>
    <w:rsid w:val="00B70DC3"/>
    <w:rsid w:val="00B71730"/>
    <w:rsid w:val="00B72740"/>
    <w:rsid w:val="00BA23BE"/>
    <w:rsid w:val="00BB2FF7"/>
    <w:rsid w:val="00BB3F0D"/>
    <w:rsid w:val="00BE53ED"/>
    <w:rsid w:val="00BF64C0"/>
    <w:rsid w:val="00BF67E2"/>
    <w:rsid w:val="00C132AF"/>
    <w:rsid w:val="00C25A57"/>
    <w:rsid w:val="00C26B07"/>
    <w:rsid w:val="00C36B8C"/>
    <w:rsid w:val="00C857BA"/>
    <w:rsid w:val="00CA1341"/>
    <w:rsid w:val="00CB6670"/>
    <w:rsid w:val="00CC0A12"/>
    <w:rsid w:val="00CC78B7"/>
    <w:rsid w:val="00CF6B11"/>
    <w:rsid w:val="00D17ECE"/>
    <w:rsid w:val="00D344A4"/>
    <w:rsid w:val="00D361DC"/>
    <w:rsid w:val="00D43146"/>
    <w:rsid w:val="00D626FB"/>
    <w:rsid w:val="00D77C06"/>
    <w:rsid w:val="00D80F75"/>
    <w:rsid w:val="00D81A7A"/>
    <w:rsid w:val="00D918DE"/>
    <w:rsid w:val="00D953D5"/>
    <w:rsid w:val="00DA0F9C"/>
    <w:rsid w:val="00DB1806"/>
    <w:rsid w:val="00DB7E00"/>
    <w:rsid w:val="00DC7ABA"/>
    <w:rsid w:val="00DF1BA6"/>
    <w:rsid w:val="00E069A9"/>
    <w:rsid w:val="00E14DB7"/>
    <w:rsid w:val="00E26597"/>
    <w:rsid w:val="00E563AC"/>
    <w:rsid w:val="00E61BD4"/>
    <w:rsid w:val="00E80490"/>
    <w:rsid w:val="00E83EF2"/>
    <w:rsid w:val="00E928BF"/>
    <w:rsid w:val="00EA4D05"/>
    <w:rsid w:val="00EA7933"/>
    <w:rsid w:val="00EC12F9"/>
    <w:rsid w:val="00EC58AE"/>
    <w:rsid w:val="00EC648A"/>
    <w:rsid w:val="00EC774F"/>
    <w:rsid w:val="00F02256"/>
    <w:rsid w:val="00F24B88"/>
    <w:rsid w:val="00F24F0A"/>
    <w:rsid w:val="00F2671F"/>
    <w:rsid w:val="00F47D2F"/>
    <w:rsid w:val="00F61B31"/>
    <w:rsid w:val="00F62F24"/>
    <w:rsid w:val="00F72088"/>
    <w:rsid w:val="00F81FD0"/>
    <w:rsid w:val="00FA617C"/>
    <w:rsid w:val="00FB03E4"/>
    <w:rsid w:val="00FB164B"/>
    <w:rsid w:val="00FE5F03"/>
    <w:rsid w:val="00FF4CE7"/>
    <w:rsid w:val="00FF6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36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5F4888"/>
    <w:pPr>
      <w:ind w:left="720"/>
      <w:contextualSpacing/>
    </w:pPr>
    <w:rPr>
      <w:rFonts w:eastAsia="Calibri"/>
    </w:rPr>
  </w:style>
  <w:style w:type="paragraph" w:customStyle="1" w:styleId="ConsPlusNormal">
    <w:name w:val="ConsPlusNormal"/>
    <w:link w:val="ConsPlusNormal0"/>
    <w:rsid w:val="005F48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F4888"/>
    <w:rPr>
      <w:rFonts w:ascii="Calibri" w:eastAsia="Times New Roman" w:hAnsi="Calibri" w:cs="Times New Roman"/>
      <w:szCs w:val="20"/>
      <w:lang w:eastAsia="ru-RU"/>
    </w:rPr>
  </w:style>
  <w:style w:type="paragraph" w:styleId="a6">
    <w:name w:val="Balloon Text"/>
    <w:basedOn w:val="a1"/>
    <w:link w:val="a7"/>
    <w:uiPriority w:val="99"/>
    <w:semiHidden/>
    <w:unhideWhenUsed/>
    <w:rsid w:val="005F48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5F4888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1"/>
    <w:link w:val="20"/>
    <w:rsid w:val="00EA4D05"/>
    <w:pPr>
      <w:jc w:val="both"/>
    </w:pPr>
  </w:style>
  <w:style w:type="character" w:customStyle="1" w:styleId="20">
    <w:name w:val="Основной текст 2 Знак"/>
    <w:basedOn w:val="a2"/>
    <w:link w:val="2"/>
    <w:rsid w:val="00EA4D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1"/>
    <w:link w:val="a9"/>
    <w:uiPriority w:val="99"/>
    <w:unhideWhenUsed/>
    <w:rsid w:val="00EA4D05"/>
    <w:pPr>
      <w:spacing w:after="120"/>
    </w:pPr>
  </w:style>
  <w:style w:type="character" w:customStyle="1" w:styleId="a9">
    <w:name w:val="Основной текст Знак"/>
    <w:basedOn w:val="a2"/>
    <w:link w:val="a8"/>
    <w:uiPriority w:val="99"/>
    <w:rsid w:val="00EA4D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 приложения 1."/>
    <w:basedOn w:val="a1"/>
    <w:rsid w:val="00EA4D05"/>
    <w:pPr>
      <w:numPr>
        <w:numId w:val="4"/>
      </w:numPr>
      <w:jc w:val="center"/>
    </w:pPr>
    <w:rPr>
      <w:sz w:val="26"/>
      <w:szCs w:val="26"/>
    </w:rPr>
  </w:style>
  <w:style w:type="paragraph" w:customStyle="1" w:styleId="110">
    <w:name w:val="Стиль приложения 1.1."/>
    <w:basedOn w:val="a1"/>
    <w:rsid w:val="00EA4D05"/>
    <w:pPr>
      <w:numPr>
        <w:ilvl w:val="1"/>
        <w:numId w:val="4"/>
      </w:numPr>
      <w:jc w:val="both"/>
    </w:pPr>
    <w:rPr>
      <w:sz w:val="26"/>
      <w:szCs w:val="26"/>
    </w:rPr>
  </w:style>
  <w:style w:type="paragraph" w:customStyle="1" w:styleId="1110">
    <w:name w:val="Стиль приложения 1.1.1."/>
    <w:basedOn w:val="a1"/>
    <w:rsid w:val="00EA4D05"/>
    <w:pPr>
      <w:numPr>
        <w:ilvl w:val="2"/>
        <w:numId w:val="4"/>
      </w:numPr>
    </w:pPr>
    <w:rPr>
      <w:sz w:val="26"/>
      <w:szCs w:val="26"/>
    </w:rPr>
  </w:style>
  <w:style w:type="paragraph" w:customStyle="1" w:styleId="11110">
    <w:name w:val="Стиль приложения 1.1.1.1."/>
    <w:basedOn w:val="a1"/>
    <w:rsid w:val="00EA4D05"/>
    <w:pPr>
      <w:numPr>
        <w:ilvl w:val="3"/>
        <w:numId w:val="4"/>
      </w:numPr>
      <w:jc w:val="both"/>
    </w:pPr>
    <w:rPr>
      <w:sz w:val="26"/>
      <w:szCs w:val="26"/>
    </w:rPr>
  </w:style>
  <w:style w:type="paragraph" w:customStyle="1" w:styleId="13">
    <w:name w:val="Стиль приложения_1)"/>
    <w:basedOn w:val="a1"/>
    <w:rsid w:val="00EA4D05"/>
    <w:pPr>
      <w:numPr>
        <w:ilvl w:val="4"/>
        <w:numId w:val="4"/>
      </w:numPr>
      <w:jc w:val="both"/>
    </w:pPr>
    <w:rPr>
      <w:sz w:val="26"/>
      <w:szCs w:val="26"/>
    </w:rPr>
  </w:style>
  <w:style w:type="paragraph" w:customStyle="1" w:styleId="a0">
    <w:name w:val="Стиль приложения_а)"/>
    <w:basedOn w:val="a1"/>
    <w:rsid w:val="00EA4D05"/>
    <w:pPr>
      <w:numPr>
        <w:ilvl w:val="5"/>
        <w:numId w:val="4"/>
      </w:numPr>
      <w:jc w:val="both"/>
    </w:pPr>
    <w:rPr>
      <w:sz w:val="26"/>
      <w:szCs w:val="26"/>
    </w:rPr>
  </w:style>
  <w:style w:type="paragraph" w:customStyle="1" w:styleId="1">
    <w:name w:val="Стиль 1."/>
    <w:basedOn w:val="a1"/>
    <w:rsid w:val="006B3CEE"/>
    <w:pPr>
      <w:numPr>
        <w:numId w:val="9"/>
      </w:numPr>
      <w:jc w:val="both"/>
    </w:pPr>
    <w:rPr>
      <w:sz w:val="26"/>
      <w:szCs w:val="26"/>
    </w:rPr>
  </w:style>
  <w:style w:type="paragraph" w:customStyle="1" w:styleId="11">
    <w:name w:val="Стиль 1.1."/>
    <w:basedOn w:val="a1"/>
    <w:rsid w:val="006B3CEE"/>
    <w:pPr>
      <w:numPr>
        <w:ilvl w:val="1"/>
        <w:numId w:val="9"/>
      </w:numPr>
      <w:jc w:val="both"/>
    </w:pPr>
    <w:rPr>
      <w:sz w:val="26"/>
      <w:szCs w:val="26"/>
    </w:rPr>
  </w:style>
  <w:style w:type="paragraph" w:customStyle="1" w:styleId="111">
    <w:name w:val="Стиль 1.1.1."/>
    <w:basedOn w:val="a1"/>
    <w:rsid w:val="006B3CEE"/>
    <w:pPr>
      <w:numPr>
        <w:ilvl w:val="2"/>
        <w:numId w:val="9"/>
      </w:numPr>
      <w:jc w:val="both"/>
    </w:pPr>
    <w:rPr>
      <w:sz w:val="26"/>
      <w:szCs w:val="26"/>
    </w:rPr>
  </w:style>
  <w:style w:type="paragraph" w:customStyle="1" w:styleId="1111">
    <w:name w:val="Стиль 1.1.1.1."/>
    <w:basedOn w:val="a1"/>
    <w:rsid w:val="006B3CEE"/>
    <w:pPr>
      <w:numPr>
        <w:ilvl w:val="3"/>
        <w:numId w:val="9"/>
      </w:numPr>
      <w:jc w:val="both"/>
    </w:pPr>
    <w:rPr>
      <w:sz w:val="26"/>
      <w:szCs w:val="26"/>
    </w:rPr>
  </w:style>
  <w:style w:type="paragraph" w:customStyle="1" w:styleId="10">
    <w:name w:val="Стиль ппп_1)"/>
    <w:basedOn w:val="a1"/>
    <w:rsid w:val="006B3CEE"/>
    <w:pPr>
      <w:numPr>
        <w:ilvl w:val="4"/>
        <w:numId w:val="9"/>
      </w:numPr>
      <w:jc w:val="both"/>
    </w:pPr>
    <w:rPr>
      <w:sz w:val="26"/>
      <w:szCs w:val="26"/>
    </w:rPr>
  </w:style>
  <w:style w:type="paragraph" w:customStyle="1" w:styleId="a">
    <w:name w:val="Стиль ппп_а)"/>
    <w:basedOn w:val="a1"/>
    <w:rsid w:val="006B3CEE"/>
    <w:pPr>
      <w:numPr>
        <w:ilvl w:val="5"/>
        <w:numId w:val="9"/>
      </w:numPr>
      <w:jc w:val="both"/>
    </w:pPr>
    <w:rPr>
      <w:sz w:val="26"/>
      <w:szCs w:val="26"/>
    </w:rPr>
  </w:style>
  <w:style w:type="paragraph" w:customStyle="1" w:styleId="consplusnormal1">
    <w:name w:val="consplusnormal"/>
    <w:basedOn w:val="a1"/>
    <w:rsid w:val="0028147D"/>
    <w:pPr>
      <w:spacing w:before="100" w:beforeAutospacing="1" w:after="100" w:afterAutospacing="1"/>
    </w:pPr>
  </w:style>
  <w:style w:type="paragraph" w:customStyle="1" w:styleId="s1">
    <w:name w:val="s_1"/>
    <w:basedOn w:val="a1"/>
    <w:rsid w:val="00BB2FF7"/>
    <w:pPr>
      <w:spacing w:before="100" w:beforeAutospacing="1" w:after="100" w:afterAutospacing="1"/>
    </w:pPr>
  </w:style>
  <w:style w:type="character" w:styleId="aa">
    <w:name w:val="Hyperlink"/>
    <w:basedOn w:val="a2"/>
    <w:uiPriority w:val="99"/>
    <w:unhideWhenUsed/>
    <w:rsid w:val="00BB2FF7"/>
    <w:rPr>
      <w:color w:val="0000FF"/>
      <w:u w:val="single"/>
    </w:rPr>
  </w:style>
  <w:style w:type="character" w:styleId="ab">
    <w:name w:val="Emphasis"/>
    <w:basedOn w:val="a2"/>
    <w:uiPriority w:val="20"/>
    <w:qFormat/>
    <w:rsid w:val="00321506"/>
    <w:rPr>
      <w:i/>
      <w:iCs/>
    </w:rPr>
  </w:style>
  <w:style w:type="table" w:styleId="ac">
    <w:name w:val="Table Grid"/>
    <w:basedOn w:val="a3"/>
    <w:uiPriority w:val="59"/>
    <w:rsid w:val="00F81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1"/>
    <w:uiPriority w:val="99"/>
    <w:unhideWhenUsed/>
    <w:rsid w:val="009770E8"/>
  </w:style>
  <w:style w:type="character" w:customStyle="1" w:styleId="diff">
    <w:name w:val="diff"/>
    <w:basedOn w:val="a2"/>
    <w:rsid w:val="008653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36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5F4888"/>
    <w:pPr>
      <w:ind w:left="720"/>
      <w:contextualSpacing/>
    </w:pPr>
    <w:rPr>
      <w:rFonts w:eastAsia="Calibri"/>
    </w:rPr>
  </w:style>
  <w:style w:type="paragraph" w:customStyle="1" w:styleId="ConsPlusNormal">
    <w:name w:val="ConsPlusNormal"/>
    <w:link w:val="ConsPlusNormal0"/>
    <w:rsid w:val="005F48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F4888"/>
    <w:rPr>
      <w:rFonts w:ascii="Calibri" w:eastAsia="Times New Roman" w:hAnsi="Calibri" w:cs="Times New Roman"/>
      <w:szCs w:val="20"/>
      <w:lang w:eastAsia="ru-RU"/>
    </w:rPr>
  </w:style>
  <w:style w:type="paragraph" w:styleId="a6">
    <w:name w:val="Balloon Text"/>
    <w:basedOn w:val="a1"/>
    <w:link w:val="a7"/>
    <w:uiPriority w:val="99"/>
    <w:semiHidden/>
    <w:unhideWhenUsed/>
    <w:rsid w:val="005F48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5F4888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1"/>
    <w:link w:val="20"/>
    <w:rsid w:val="00EA4D05"/>
    <w:pPr>
      <w:jc w:val="both"/>
    </w:pPr>
  </w:style>
  <w:style w:type="character" w:customStyle="1" w:styleId="20">
    <w:name w:val="Основной текст 2 Знак"/>
    <w:basedOn w:val="a2"/>
    <w:link w:val="2"/>
    <w:rsid w:val="00EA4D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1"/>
    <w:link w:val="a9"/>
    <w:uiPriority w:val="99"/>
    <w:unhideWhenUsed/>
    <w:rsid w:val="00EA4D05"/>
    <w:pPr>
      <w:spacing w:after="120"/>
    </w:pPr>
  </w:style>
  <w:style w:type="character" w:customStyle="1" w:styleId="a9">
    <w:name w:val="Основной текст Знак"/>
    <w:basedOn w:val="a2"/>
    <w:link w:val="a8"/>
    <w:uiPriority w:val="99"/>
    <w:rsid w:val="00EA4D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 приложения 1."/>
    <w:basedOn w:val="a1"/>
    <w:rsid w:val="00EA4D05"/>
    <w:pPr>
      <w:tabs>
        <w:tab w:val="num" w:pos="720"/>
      </w:tabs>
      <w:ind w:left="720" w:hanging="720"/>
      <w:jc w:val="center"/>
    </w:pPr>
    <w:rPr>
      <w:sz w:val="26"/>
      <w:szCs w:val="26"/>
    </w:rPr>
  </w:style>
  <w:style w:type="paragraph" w:customStyle="1" w:styleId="110">
    <w:name w:val="Стиль приложения 1.1."/>
    <w:basedOn w:val="a1"/>
    <w:rsid w:val="00EA4D05"/>
    <w:pPr>
      <w:tabs>
        <w:tab w:val="num" w:pos="1440"/>
      </w:tabs>
      <w:ind w:left="1440" w:hanging="720"/>
      <w:jc w:val="both"/>
    </w:pPr>
    <w:rPr>
      <w:sz w:val="26"/>
      <w:szCs w:val="26"/>
    </w:rPr>
  </w:style>
  <w:style w:type="paragraph" w:customStyle="1" w:styleId="1110">
    <w:name w:val="Стиль приложения 1.1.1."/>
    <w:basedOn w:val="a1"/>
    <w:rsid w:val="00EA4D05"/>
    <w:pPr>
      <w:tabs>
        <w:tab w:val="num" w:pos="2160"/>
      </w:tabs>
      <w:ind w:left="2160" w:hanging="720"/>
    </w:pPr>
    <w:rPr>
      <w:sz w:val="26"/>
      <w:szCs w:val="26"/>
    </w:rPr>
  </w:style>
  <w:style w:type="paragraph" w:customStyle="1" w:styleId="11110">
    <w:name w:val="Стиль приложения 1.1.1.1."/>
    <w:basedOn w:val="a1"/>
    <w:rsid w:val="00EA4D05"/>
    <w:pPr>
      <w:tabs>
        <w:tab w:val="num" w:pos="2880"/>
      </w:tabs>
      <w:ind w:left="2880" w:hanging="720"/>
      <w:jc w:val="both"/>
    </w:pPr>
    <w:rPr>
      <w:sz w:val="26"/>
      <w:szCs w:val="26"/>
    </w:rPr>
  </w:style>
  <w:style w:type="paragraph" w:customStyle="1" w:styleId="13">
    <w:name w:val="Стиль приложения_1)"/>
    <w:basedOn w:val="a1"/>
    <w:rsid w:val="00EA4D05"/>
    <w:pPr>
      <w:tabs>
        <w:tab w:val="num" w:pos="3600"/>
      </w:tabs>
      <w:ind w:left="3600" w:hanging="720"/>
      <w:jc w:val="both"/>
    </w:pPr>
    <w:rPr>
      <w:sz w:val="26"/>
      <w:szCs w:val="26"/>
    </w:rPr>
  </w:style>
  <w:style w:type="paragraph" w:customStyle="1" w:styleId="a0">
    <w:name w:val="Стиль приложения_а)"/>
    <w:basedOn w:val="a1"/>
    <w:rsid w:val="00EA4D05"/>
    <w:pPr>
      <w:tabs>
        <w:tab w:val="num" w:pos="4320"/>
      </w:tabs>
      <w:ind w:left="4320" w:hanging="72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13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F297A-D80B-4125-BCA5-881AD60BC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1881</TotalTime>
  <Pages>1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Карпека</cp:lastModifiedBy>
  <cp:revision>163</cp:revision>
  <cp:lastPrinted>2026-06-16T06:45:00Z</cp:lastPrinted>
  <dcterms:created xsi:type="dcterms:W3CDTF">2022-01-17T11:54:00Z</dcterms:created>
  <dcterms:modified xsi:type="dcterms:W3CDTF">2026-06-16T06:46:00Z</dcterms:modified>
</cp:coreProperties>
</file>