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ОФИЦИАЛЬНОЕ ИЗДАНИЕ</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 xml:space="preserve"> МУНИЦИПАЛЬНОГО ОБРАЗОВАНИЯ «ТАРАСА»</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Вестник</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МО «Тараса»</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40"/>
          <w:szCs w:val="40"/>
        </w:rPr>
      </w:pPr>
      <w:r w:rsidRPr="00E62096">
        <w:rPr>
          <w:rFonts w:ascii="Arial" w:hAnsi="Arial" w:cs="Arial"/>
          <w:b/>
          <w:bCs/>
          <w:i/>
          <w:sz w:val="40"/>
          <w:szCs w:val="40"/>
        </w:rPr>
        <w:t>№</w:t>
      </w:r>
      <w:r w:rsidR="00B86009">
        <w:rPr>
          <w:rFonts w:ascii="Arial" w:hAnsi="Arial" w:cs="Arial"/>
          <w:b/>
          <w:bCs/>
          <w:i/>
          <w:sz w:val="40"/>
          <w:szCs w:val="40"/>
        </w:rPr>
        <w:t>11</w:t>
      </w:r>
      <w:r w:rsidRPr="00E62096">
        <w:rPr>
          <w:rFonts w:ascii="Arial" w:hAnsi="Arial" w:cs="Arial"/>
          <w:b/>
          <w:bCs/>
          <w:i/>
          <w:sz w:val="40"/>
          <w:szCs w:val="40"/>
        </w:rPr>
        <w:t>(</w:t>
      </w:r>
      <w:r w:rsidR="0058793B">
        <w:rPr>
          <w:rFonts w:ascii="Arial" w:hAnsi="Arial" w:cs="Arial"/>
          <w:b/>
          <w:bCs/>
          <w:i/>
          <w:sz w:val="40"/>
          <w:szCs w:val="40"/>
        </w:rPr>
        <w:t>1</w:t>
      </w:r>
      <w:r w:rsidR="00B86009">
        <w:rPr>
          <w:rFonts w:ascii="Arial" w:hAnsi="Arial" w:cs="Arial"/>
          <w:b/>
          <w:bCs/>
          <w:i/>
          <w:sz w:val="40"/>
          <w:szCs w:val="40"/>
        </w:rPr>
        <w:t>50</w:t>
      </w:r>
      <w:r w:rsidRPr="00E62096">
        <w:rPr>
          <w:rFonts w:ascii="Arial" w:hAnsi="Arial" w:cs="Arial"/>
          <w:b/>
          <w:bCs/>
          <w:i/>
          <w:sz w:val="40"/>
          <w:szCs w:val="40"/>
        </w:rPr>
        <w:t xml:space="preserve">) от </w:t>
      </w:r>
      <w:r w:rsidR="00B86009">
        <w:rPr>
          <w:rFonts w:ascii="Arial" w:hAnsi="Arial" w:cs="Arial"/>
          <w:b/>
          <w:bCs/>
          <w:i/>
          <w:sz w:val="40"/>
          <w:szCs w:val="40"/>
        </w:rPr>
        <w:t>30</w:t>
      </w:r>
      <w:r w:rsidRPr="00E62096">
        <w:rPr>
          <w:rFonts w:ascii="Arial" w:hAnsi="Arial" w:cs="Arial"/>
          <w:b/>
          <w:bCs/>
          <w:i/>
          <w:sz w:val="40"/>
          <w:szCs w:val="40"/>
        </w:rPr>
        <w:t>.</w:t>
      </w:r>
      <w:r w:rsidR="00B86009">
        <w:rPr>
          <w:rFonts w:ascii="Arial" w:hAnsi="Arial" w:cs="Arial"/>
          <w:b/>
          <w:bCs/>
          <w:i/>
          <w:sz w:val="40"/>
          <w:szCs w:val="40"/>
        </w:rPr>
        <w:t>11</w:t>
      </w:r>
      <w:r w:rsidRPr="00E62096">
        <w:rPr>
          <w:rFonts w:ascii="Arial" w:hAnsi="Arial" w:cs="Arial"/>
          <w:b/>
          <w:bCs/>
          <w:i/>
          <w:sz w:val="40"/>
          <w:szCs w:val="40"/>
        </w:rPr>
        <w:t>.20</w:t>
      </w:r>
      <w:r w:rsidR="00BE457F">
        <w:rPr>
          <w:rFonts w:ascii="Arial" w:hAnsi="Arial" w:cs="Arial"/>
          <w:b/>
          <w:bCs/>
          <w:i/>
          <w:sz w:val="40"/>
          <w:szCs w:val="40"/>
        </w:rPr>
        <w:t>2</w:t>
      </w:r>
      <w:r w:rsidR="00F44030">
        <w:rPr>
          <w:rFonts w:ascii="Arial" w:hAnsi="Arial" w:cs="Arial"/>
          <w:b/>
          <w:bCs/>
          <w:i/>
          <w:sz w:val="40"/>
          <w:szCs w:val="40"/>
        </w:rPr>
        <w:t>3</w:t>
      </w:r>
      <w:r w:rsidRPr="00E62096">
        <w:rPr>
          <w:rFonts w:ascii="Arial" w:hAnsi="Arial" w:cs="Arial"/>
          <w:b/>
          <w:bCs/>
          <w:i/>
          <w:sz w:val="40"/>
          <w:szCs w:val="40"/>
        </w:rPr>
        <w:t xml:space="preserve"> г. </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9A1081" w:rsidRDefault="009A1081" w:rsidP="008F6DD0">
      <w:pPr>
        <w:spacing w:after="0" w:line="240" w:lineRule="auto"/>
        <w:rPr>
          <w:rFonts w:ascii="Times New Roman" w:eastAsia="Times New Roman" w:hAnsi="Times New Roman" w:cs="Times New Roman"/>
          <w:sz w:val="24"/>
        </w:rPr>
      </w:pPr>
    </w:p>
    <w:p w:rsidR="009A0D12" w:rsidRDefault="009A0D12" w:rsidP="009A0D12">
      <w:pPr>
        <w:spacing w:after="0" w:line="240" w:lineRule="auto"/>
        <w:rPr>
          <w:rFonts w:ascii="Arial" w:eastAsia="Times New Roman" w:hAnsi="Arial" w:cs="Arial"/>
          <w:sz w:val="24"/>
          <w:szCs w:val="24"/>
        </w:rPr>
      </w:pPr>
    </w:p>
    <w:p w:rsidR="00B86009" w:rsidRPr="00B86009" w:rsidRDefault="00B86009" w:rsidP="00B86009">
      <w:pPr>
        <w:tabs>
          <w:tab w:val="center" w:pos="4677"/>
          <w:tab w:val="left" w:pos="6645"/>
        </w:tabs>
        <w:autoSpaceDE w:val="0"/>
        <w:autoSpaceDN w:val="0"/>
        <w:adjustRightInd w:val="0"/>
        <w:spacing w:after="0" w:line="240" w:lineRule="auto"/>
        <w:jc w:val="center"/>
        <w:rPr>
          <w:rFonts w:ascii="Arial" w:eastAsia="Calibri" w:hAnsi="Arial" w:cs="Arial"/>
          <w:b/>
          <w:bCs/>
          <w:sz w:val="28"/>
          <w:szCs w:val="28"/>
          <w:lang w:eastAsia="en-US"/>
        </w:rPr>
      </w:pPr>
      <w:r w:rsidRPr="00B86009">
        <w:rPr>
          <w:rFonts w:ascii="Arial" w:eastAsia="Calibri" w:hAnsi="Arial" w:cs="Arial"/>
          <w:b/>
          <w:bCs/>
          <w:sz w:val="28"/>
          <w:szCs w:val="28"/>
          <w:lang w:eastAsia="en-US"/>
        </w:rPr>
        <w:t>10.11. 2023 год № 78</w:t>
      </w:r>
    </w:p>
    <w:p w:rsidR="00B86009" w:rsidRPr="00B86009" w:rsidRDefault="00B86009" w:rsidP="00B86009">
      <w:pPr>
        <w:tabs>
          <w:tab w:val="center" w:pos="4677"/>
          <w:tab w:val="left" w:pos="6645"/>
        </w:tabs>
        <w:autoSpaceDE w:val="0"/>
        <w:autoSpaceDN w:val="0"/>
        <w:adjustRightInd w:val="0"/>
        <w:spacing w:after="0" w:line="240" w:lineRule="auto"/>
        <w:jc w:val="center"/>
        <w:rPr>
          <w:rFonts w:ascii="Arial" w:eastAsia="Calibri" w:hAnsi="Arial" w:cs="Arial"/>
          <w:b/>
          <w:bCs/>
          <w:sz w:val="28"/>
          <w:szCs w:val="28"/>
          <w:lang w:eastAsia="en-US"/>
        </w:rPr>
      </w:pPr>
      <w:r w:rsidRPr="00B86009">
        <w:rPr>
          <w:rFonts w:ascii="Arial" w:eastAsia="Calibri" w:hAnsi="Arial" w:cs="Arial"/>
          <w:b/>
          <w:bCs/>
          <w:sz w:val="28"/>
          <w:szCs w:val="28"/>
          <w:lang w:eastAsia="en-US"/>
        </w:rPr>
        <w:t>РОССИЙСКАЯ ФЕДЕРАЦИЯ</w:t>
      </w:r>
    </w:p>
    <w:p w:rsidR="00B86009" w:rsidRPr="00B86009" w:rsidRDefault="00B86009" w:rsidP="00B86009">
      <w:pPr>
        <w:tabs>
          <w:tab w:val="center" w:pos="4677"/>
          <w:tab w:val="left" w:pos="6645"/>
        </w:tabs>
        <w:autoSpaceDE w:val="0"/>
        <w:autoSpaceDN w:val="0"/>
        <w:adjustRightInd w:val="0"/>
        <w:spacing w:after="0" w:line="240" w:lineRule="auto"/>
        <w:jc w:val="center"/>
        <w:rPr>
          <w:rFonts w:ascii="Arial" w:eastAsia="Calibri" w:hAnsi="Arial" w:cs="Arial"/>
          <w:b/>
          <w:bCs/>
          <w:sz w:val="28"/>
          <w:szCs w:val="28"/>
          <w:lang w:eastAsia="en-US"/>
        </w:rPr>
      </w:pPr>
      <w:r w:rsidRPr="00B86009">
        <w:rPr>
          <w:rFonts w:ascii="Arial" w:eastAsia="Calibri" w:hAnsi="Arial" w:cs="Arial"/>
          <w:b/>
          <w:bCs/>
          <w:sz w:val="28"/>
          <w:szCs w:val="28"/>
          <w:lang w:eastAsia="en-US"/>
        </w:rPr>
        <w:t>ИРКУТСКАЯ ОБЛАСТЬ</w:t>
      </w:r>
    </w:p>
    <w:p w:rsidR="00B86009" w:rsidRPr="00B86009" w:rsidRDefault="00B86009" w:rsidP="00B86009">
      <w:pPr>
        <w:autoSpaceDE w:val="0"/>
        <w:autoSpaceDN w:val="0"/>
        <w:adjustRightInd w:val="0"/>
        <w:spacing w:after="0" w:line="240" w:lineRule="auto"/>
        <w:jc w:val="center"/>
        <w:rPr>
          <w:rFonts w:ascii="Arial" w:eastAsia="Calibri" w:hAnsi="Arial" w:cs="Arial"/>
          <w:b/>
          <w:bCs/>
          <w:sz w:val="28"/>
          <w:szCs w:val="28"/>
          <w:lang w:eastAsia="en-US"/>
        </w:rPr>
      </w:pPr>
      <w:r w:rsidRPr="00B86009">
        <w:rPr>
          <w:rFonts w:ascii="Arial" w:eastAsia="Calibri" w:hAnsi="Arial" w:cs="Arial"/>
          <w:b/>
          <w:bCs/>
          <w:sz w:val="28"/>
          <w:szCs w:val="28"/>
          <w:lang w:eastAsia="en-US"/>
        </w:rPr>
        <w:t>БОХАНСКИЙ МУНИЦИПАЛЬНЫЙ РАЙОН</w:t>
      </w:r>
    </w:p>
    <w:p w:rsidR="00B86009" w:rsidRPr="00B86009" w:rsidRDefault="00B86009" w:rsidP="00B86009">
      <w:pPr>
        <w:autoSpaceDE w:val="0"/>
        <w:autoSpaceDN w:val="0"/>
        <w:adjustRightInd w:val="0"/>
        <w:spacing w:after="0" w:line="240" w:lineRule="auto"/>
        <w:jc w:val="center"/>
        <w:rPr>
          <w:rFonts w:ascii="Arial" w:eastAsia="Calibri" w:hAnsi="Arial" w:cs="Arial"/>
          <w:b/>
          <w:bCs/>
          <w:sz w:val="28"/>
          <w:szCs w:val="28"/>
          <w:lang w:eastAsia="en-US"/>
        </w:rPr>
      </w:pPr>
      <w:r w:rsidRPr="00B86009">
        <w:rPr>
          <w:rFonts w:ascii="Arial" w:eastAsia="Calibri" w:hAnsi="Arial" w:cs="Arial"/>
          <w:b/>
          <w:bCs/>
          <w:sz w:val="28"/>
          <w:szCs w:val="28"/>
          <w:lang w:eastAsia="en-US"/>
        </w:rPr>
        <w:t>МУНИЦИПАЛЬНОЕ ОБРАЗОВАНИЕ «ТАРАСА»</w:t>
      </w:r>
    </w:p>
    <w:p w:rsidR="00B86009" w:rsidRPr="00B86009" w:rsidRDefault="00B86009" w:rsidP="00B86009">
      <w:pPr>
        <w:autoSpaceDE w:val="0"/>
        <w:autoSpaceDN w:val="0"/>
        <w:adjustRightInd w:val="0"/>
        <w:spacing w:after="0" w:line="240" w:lineRule="auto"/>
        <w:jc w:val="center"/>
        <w:rPr>
          <w:rFonts w:ascii="Arial" w:eastAsia="Calibri" w:hAnsi="Arial" w:cs="Arial"/>
          <w:b/>
          <w:bCs/>
          <w:sz w:val="28"/>
          <w:szCs w:val="28"/>
          <w:lang w:eastAsia="en-US"/>
        </w:rPr>
      </w:pPr>
      <w:r w:rsidRPr="00B86009">
        <w:rPr>
          <w:rFonts w:ascii="Arial" w:eastAsia="Calibri" w:hAnsi="Arial" w:cs="Arial"/>
          <w:b/>
          <w:bCs/>
          <w:sz w:val="28"/>
          <w:szCs w:val="28"/>
          <w:lang w:eastAsia="en-US"/>
        </w:rPr>
        <w:t>АДМИНИСТРАЦИЯ</w:t>
      </w:r>
    </w:p>
    <w:p w:rsidR="00B86009" w:rsidRPr="00B86009" w:rsidRDefault="00B86009" w:rsidP="00B86009">
      <w:pPr>
        <w:tabs>
          <w:tab w:val="center" w:pos="4677"/>
          <w:tab w:val="left" w:pos="6645"/>
        </w:tabs>
        <w:autoSpaceDE w:val="0"/>
        <w:autoSpaceDN w:val="0"/>
        <w:adjustRightInd w:val="0"/>
        <w:spacing w:after="0" w:line="240" w:lineRule="auto"/>
        <w:jc w:val="center"/>
        <w:rPr>
          <w:rFonts w:ascii="Arial" w:eastAsia="Calibri" w:hAnsi="Arial" w:cs="Arial"/>
          <w:b/>
          <w:bCs/>
          <w:sz w:val="28"/>
          <w:szCs w:val="28"/>
          <w:lang w:eastAsia="en-US"/>
        </w:rPr>
      </w:pPr>
      <w:r w:rsidRPr="00B86009">
        <w:rPr>
          <w:rFonts w:ascii="Arial" w:eastAsia="Calibri" w:hAnsi="Arial" w:cs="Arial"/>
          <w:b/>
          <w:bCs/>
          <w:sz w:val="28"/>
          <w:szCs w:val="28"/>
          <w:lang w:eastAsia="en-US"/>
        </w:rPr>
        <w:t>ПОСТАНОВЛЕНИЕ</w:t>
      </w:r>
    </w:p>
    <w:p w:rsidR="00B86009" w:rsidRPr="00B86009" w:rsidRDefault="00B86009" w:rsidP="00B86009">
      <w:pPr>
        <w:tabs>
          <w:tab w:val="center" w:pos="4677"/>
          <w:tab w:val="left" w:pos="6645"/>
        </w:tabs>
        <w:autoSpaceDE w:val="0"/>
        <w:autoSpaceDN w:val="0"/>
        <w:adjustRightInd w:val="0"/>
        <w:spacing w:after="0" w:line="240" w:lineRule="auto"/>
        <w:jc w:val="center"/>
        <w:rPr>
          <w:rFonts w:ascii="Arial" w:eastAsia="Calibri" w:hAnsi="Arial" w:cs="Arial"/>
          <w:b/>
          <w:bCs/>
          <w:sz w:val="28"/>
          <w:szCs w:val="28"/>
          <w:lang w:eastAsia="en-US"/>
        </w:rPr>
      </w:pPr>
    </w:p>
    <w:p w:rsidR="00B86009" w:rsidRPr="00B86009" w:rsidRDefault="00B86009" w:rsidP="00B86009">
      <w:pPr>
        <w:tabs>
          <w:tab w:val="center" w:pos="4677"/>
          <w:tab w:val="left" w:pos="6645"/>
        </w:tabs>
        <w:autoSpaceDE w:val="0"/>
        <w:autoSpaceDN w:val="0"/>
        <w:adjustRightInd w:val="0"/>
        <w:spacing w:after="0" w:line="240" w:lineRule="auto"/>
        <w:jc w:val="center"/>
        <w:rPr>
          <w:rFonts w:ascii="Arial" w:eastAsia="Calibri" w:hAnsi="Arial" w:cs="Arial"/>
          <w:b/>
          <w:bCs/>
          <w:sz w:val="28"/>
          <w:szCs w:val="28"/>
          <w:lang w:eastAsia="en-US"/>
        </w:rPr>
      </w:pPr>
      <w:r w:rsidRPr="00B86009">
        <w:rPr>
          <w:rFonts w:ascii="Arial" w:eastAsia="Calibri" w:hAnsi="Arial" w:cs="Arial"/>
          <w:b/>
          <w:bCs/>
          <w:sz w:val="28"/>
          <w:szCs w:val="28"/>
          <w:lang w:eastAsia="en-US"/>
        </w:rPr>
        <w:t xml:space="preserve">О ПРОЕКТЕ БЮДЖЕТА МУНИЦИПАЛЬНОГО ОБРАЗОВАНИЯ «ТАРАСА» НА 2024 ГОД </w:t>
      </w:r>
    </w:p>
    <w:p w:rsidR="00B86009" w:rsidRPr="00B86009" w:rsidRDefault="00B86009" w:rsidP="00B86009">
      <w:pPr>
        <w:tabs>
          <w:tab w:val="center" w:pos="4677"/>
          <w:tab w:val="left" w:pos="6645"/>
        </w:tabs>
        <w:autoSpaceDE w:val="0"/>
        <w:autoSpaceDN w:val="0"/>
        <w:adjustRightInd w:val="0"/>
        <w:spacing w:after="0" w:line="240" w:lineRule="auto"/>
        <w:jc w:val="center"/>
        <w:rPr>
          <w:rFonts w:ascii="Arial" w:eastAsia="Calibri" w:hAnsi="Arial" w:cs="Arial"/>
          <w:b/>
          <w:bCs/>
          <w:sz w:val="28"/>
          <w:szCs w:val="28"/>
          <w:lang w:eastAsia="en-US"/>
        </w:rPr>
      </w:pPr>
      <w:r w:rsidRPr="00B86009">
        <w:rPr>
          <w:rFonts w:ascii="Arial" w:eastAsia="Calibri" w:hAnsi="Arial" w:cs="Arial"/>
          <w:b/>
          <w:bCs/>
          <w:sz w:val="28"/>
          <w:szCs w:val="28"/>
          <w:lang w:eastAsia="en-US"/>
        </w:rPr>
        <w:t>И ПЛАНОВЫЙ ПЕРИОД 2025-2026 ГОДОВ</w:t>
      </w:r>
    </w:p>
    <w:p w:rsidR="00B86009" w:rsidRPr="00B86009" w:rsidRDefault="00B86009" w:rsidP="00B86009">
      <w:pPr>
        <w:spacing w:after="0" w:line="240" w:lineRule="auto"/>
        <w:jc w:val="both"/>
        <w:rPr>
          <w:rFonts w:ascii="Arial" w:eastAsia="Times New Roman" w:hAnsi="Arial" w:cs="Arial"/>
          <w:sz w:val="28"/>
          <w:szCs w:val="28"/>
          <w:lang w:eastAsia="en-US"/>
        </w:rPr>
      </w:pPr>
    </w:p>
    <w:p w:rsidR="00B86009" w:rsidRPr="00B86009" w:rsidRDefault="00B86009" w:rsidP="00B86009">
      <w:pPr>
        <w:spacing w:after="0" w:line="240" w:lineRule="auto"/>
        <w:jc w:val="both"/>
        <w:rPr>
          <w:rFonts w:ascii="Arial" w:eastAsia="Times New Roman" w:hAnsi="Arial" w:cs="Arial"/>
          <w:sz w:val="28"/>
          <w:szCs w:val="28"/>
          <w:lang w:eastAsia="en-US"/>
        </w:rPr>
      </w:pPr>
    </w:p>
    <w:p w:rsidR="00B86009" w:rsidRPr="00B86009" w:rsidRDefault="00B86009" w:rsidP="00B86009">
      <w:pPr>
        <w:spacing w:after="0" w:line="240" w:lineRule="auto"/>
        <w:ind w:firstLine="709"/>
        <w:jc w:val="both"/>
        <w:rPr>
          <w:rFonts w:ascii="Arial" w:eastAsia="Times New Roman" w:hAnsi="Arial" w:cs="Arial"/>
          <w:color w:val="000000" w:themeColor="text1"/>
          <w:sz w:val="24"/>
          <w:szCs w:val="24"/>
          <w:lang w:eastAsia="en-US"/>
        </w:rPr>
      </w:pPr>
      <w:r w:rsidRPr="00B86009">
        <w:rPr>
          <w:rFonts w:ascii="Arial" w:eastAsia="Times New Roman" w:hAnsi="Arial" w:cs="Arial"/>
          <w:sz w:val="24"/>
          <w:szCs w:val="24"/>
          <w:lang w:eastAsia="en-US"/>
        </w:rPr>
        <w:t>Руководствуясь Федеральным законом от 06 октября 2003 года № 131-ФЗ «Об общих принципах организации местного самоуправления в Российской Федерации», Бюджетным Кодексом РФ, Решением Думы муниципального образования «Тараса» №10 от 10.11.2023 г. «Об утверждении Положения о бюджетном процессе муниципального образования «Тараса»»</w:t>
      </w:r>
    </w:p>
    <w:p w:rsidR="00B86009" w:rsidRPr="00B86009" w:rsidRDefault="00B86009" w:rsidP="00B86009">
      <w:pPr>
        <w:spacing w:after="0" w:line="240" w:lineRule="auto"/>
        <w:ind w:firstLine="708"/>
        <w:jc w:val="both"/>
        <w:rPr>
          <w:rFonts w:ascii="Arial" w:eastAsia="Times New Roman" w:hAnsi="Arial" w:cs="Arial"/>
          <w:sz w:val="28"/>
          <w:szCs w:val="28"/>
          <w:lang w:eastAsia="en-US"/>
        </w:rPr>
      </w:pPr>
    </w:p>
    <w:p w:rsidR="00B86009" w:rsidRPr="00B86009" w:rsidRDefault="00B86009" w:rsidP="00B86009">
      <w:pPr>
        <w:autoSpaceDE w:val="0"/>
        <w:autoSpaceDN w:val="0"/>
        <w:adjustRightInd w:val="0"/>
        <w:spacing w:after="0" w:line="240" w:lineRule="auto"/>
        <w:jc w:val="center"/>
        <w:rPr>
          <w:rFonts w:ascii="Arial" w:eastAsia="Calibri" w:hAnsi="Arial" w:cs="Arial"/>
          <w:b/>
          <w:bCs/>
          <w:sz w:val="30"/>
          <w:szCs w:val="30"/>
          <w:lang w:eastAsia="en-US"/>
        </w:rPr>
      </w:pPr>
      <w:r w:rsidRPr="00B86009">
        <w:rPr>
          <w:rFonts w:ascii="Arial" w:eastAsia="Calibri" w:hAnsi="Arial" w:cs="Arial"/>
          <w:b/>
          <w:bCs/>
          <w:sz w:val="30"/>
          <w:szCs w:val="30"/>
          <w:lang w:eastAsia="en-US"/>
        </w:rPr>
        <w:t>ПОСТАНОВЛЯЕТ:</w:t>
      </w:r>
    </w:p>
    <w:p w:rsidR="00B86009" w:rsidRPr="00B86009" w:rsidRDefault="00B86009" w:rsidP="00B86009">
      <w:pPr>
        <w:spacing w:after="0" w:line="240" w:lineRule="auto"/>
        <w:ind w:firstLine="708"/>
        <w:jc w:val="both"/>
        <w:rPr>
          <w:rFonts w:ascii="Arial" w:eastAsia="Times New Roman" w:hAnsi="Arial" w:cs="Arial"/>
          <w:sz w:val="28"/>
          <w:szCs w:val="28"/>
          <w:lang w:eastAsia="en-US"/>
        </w:rPr>
      </w:pPr>
    </w:p>
    <w:p w:rsidR="00B86009" w:rsidRPr="00B86009" w:rsidRDefault="00B86009" w:rsidP="00B86009">
      <w:pPr>
        <w:spacing w:after="0" w:line="240" w:lineRule="auto"/>
        <w:ind w:firstLine="709"/>
        <w:jc w:val="both"/>
        <w:rPr>
          <w:rFonts w:ascii="Arial" w:eastAsia="Times New Roman" w:hAnsi="Arial" w:cs="Arial"/>
          <w:sz w:val="24"/>
          <w:szCs w:val="24"/>
          <w:lang w:eastAsia="en-US"/>
        </w:rPr>
      </w:pPr>
      <w:r w:rsidRPr="00B86009">
        <w:rPr>
          <w:rFonts w:ascii="Arial" w:eastAsia="Times New Roman" w:hAnsi="Arial" w:cs="Arial"/>
          <w:sz w:val="24"/>
          <w:szCs w:val="24"/>
          <w:lang w:eastAsia="en-US"/>
        </w:rPr>
        <w:t>1.Одобрить прилагаемый проект бюджета муниципального образования «Тараса» на 2024 год и плановый период 2025-2026 годов.</w:t>
      </w:r>
    </w:p>
    <w:p w:rsidR="00B86009" w:rsidRPr="00B86009" w:rsidRDefault="00B86009" w:rsidP="00B86009">
      <w:pPr>
        <w:spacing w:after="0" w:line="240" w:lineRule="auto"/>
        <w:ind w:firstLine="709"/>
        <w:jc w:val="both"/>
        <w:rPr>
          <w:rFonts w:ascii="Arial" w:eastAsia="Times New Roman" w:hAnsi="Arial" w:cs="Arial"/>
          <w:sz w:val="24"/>
          <w:szCs w:val="24"/>
          <w:lang w:eastAsia="en-US"/>
        </w:rPr>
      </w:pPr>
      <w:r w:rsidRPr="00B86009">
        <w:rPr>
          <w:rFonts w:ascii="Arial" w:eastAsia="Times New Roman" w:hAnsi="Arial" w:cs="Arial"/>
          <w:sz w:val="24"/>
          <w:szCs w:val="24"/>
          <w:lang w:eastAsia="en-US"/>
        </w:rPr>
        <w:t>2.Внести его на рассмотрение очередной сессии Думы муниципального образования  «Тараса».</w:t>
      </w:r>
    </w:p>
    <w:p w:rsidR="00B86009" w:rsidRPr="00B86009" w:rsidRDefault="00B86009" w:rsidP="00B86009">
      <w:pPr>
        <w:spacing w:after="0" w:line="240" w:lineRule="auto"/>
        <w:ind w:firstLine="709"/>
        <w:jc w:val="both"/>
        <w:rPr>
          <w:rFonts w:ascii="Arial" w:eastAsia="Times New Roman" w:hAnsi="Arial" w:cs="Arial"/>
          <w:sz w:val="24"/>
          <w:szCs w:val="24"/>
          <w:lang w:eastAsia="en-US"/>
        </w:rPr>
      </w:pPr>
      <w:r w:rsidRPr="00B86009">
        <w:rPr>
          <w:rFonts w:ascii="Arial" w:eastAsia="Times New Roman" w:hAnsi="Arial" w:cs="Arial"/>
          <w:sz w:val="24"/>
          <w:szCs w:val="24"/>
          <w:lang w:eastAsia="en-US"/>
        </w:rPr>
        <w:t>3.Определить докладчиком начальника финансового отдела.</w:t>
      </w:r>
    </w:p>
    <w:p w:rsidR="00B86009" w:rsidRPr="00B86009" w:rsidRDefault="00B86009" w:rsidP="00B86009">
      <w:pPr>
        <w:spacing w:after="0" w:line="240" w:lineRule="auto"/>
        <w:ind w:firstLine="708"/>
        <w:jc w:val="both"/>
        <w:rPr>
          <w:rFonts w:ascii="Arial" w:eastAsia="Times New Roman" w:hAnsi="Arial" w:cs="Arial"/>
          <w:sz w:val="28"/>
          <w:szCs w:val="28"/>
          <w:lang w:eastAsia="en-US"/>
        </w:rPr>
      </w:pPr>
    </w:p>
    <w:p w:rsidR="00B86009" w:rsidRPr="00B86009" w:rsidRDefault="00B86009" w:rsidP="00B86009">
      <w:pPr>
        <w:spacing w:after="0" w:line="240" w:lineRule="auto"/>
        <w:ind w:firstLine="708"/>
        <w:jc w:val="both"/>
        <w:rPr>
          <w:rFonts w:ascii="Arial" w:eastAsia="Times New Roman" w:hAnsi="Arial" w:cs="Arial"/>
          <w:sz w:val="28"/>
          <w:szCs w:val="28"/>
          <w:lang w:eastAsia="en-US"/>
        </w:rPr>
      </w:pPr>
    </w:p>
    <w:p w:rsidR="00B86009" w:rsidRPr="00B86009" w:rsidRDefault="00B86009" w:rsidP="00B86009">
      <w:pPr>
        <w:spacing w:after="0" w:line="240" w:lineRule="auto"/>
        <w:ind w:firstLine="708"/>
        <w:jc w:val="both"/>
        <w:rPr>
          <w:rFonts w:ascii="Arial" w:eastAsia="Times New Roman" w:hAnsi="Arial" w:cs="Arial"/>
          <w:sz w:val="28"/>
          <w:szCs w:val="28"/>
          <w:lang w:eastAsia="en-US"/>
        </w:rPr>
      </w:pPr>
    </w:p>
    <w:p w:rsidR="00B86009" w:rsidRPr="00B86009" w:rsidRDefault="00B86009" w:rsidP="00B86009">
      <w:pPr>
        <w:spacing w:after="0" w:line="240" w:lineRule="auto"/>
        <w:jc w:val="both"/>
        <w:rPr>
          <w:rFonts w:ascii="Arial" w:eastAsia="Times New Roman" w:hAnsi="Arial" w:cs="Arial"/>
          <w:sz w:val="24"/>
          <w:szCs w:val="24"/>
          <w:lang w:eastAsia="en-US"/>
        </w:rPr>
      </w:pPr>
      <w:r w:rsidRPr="00B86009">
        <w:rPr>
          <w:rFonts w:ascii="Arial" w:eastAsia="Times New Roman" w:hAnsi="Arial" w:cs="Arial"/>
          <w:sz w:val="24"/>
          <w:szCs w:val="24"/>
          <w:lang w:eastAsia="en-US"/>
        </w:rPr>
        <w:t xml:space="preserve">Глава администрации </w:t>
      </w:r>
    </w:p>
    <w:p w:rsidR="00B86009" w:rsidRPr="00B86009" w:rsidRDefault="00B86009" w:rsidP="00B86009">
      <w:pPr>
        <w:spacing w:after="0" w:line="240" w:lineRule="auto"/>
        <w:jc w:val="both"/>
        <w:rPr>
          <w:rFonts w:ascii="Arial" w:eastAsia="Times New Roman" w:hAnsi="Arial" w:cs="Arial"/>
          <w:sz w:val="24"/>
          <w:szCs w:val="24"/>
          <w:lang w:eastAsia="en-US"/>
        </w:rPr>
      </w:pPr>
      <w:r w:rsidRPr="00B86009">
        <w:rPr>
          <w:rFonts w:ascii="Arial" w:eastAsia="Times New Roman" w:hAnsi="Arial" w:cs="Arial"/>
          <w:sz w:val="24"/>
          <w:szCs w:val="24"/>
          <w:lang w:eastAsia="en-US"/>
        </w:rPr>
        <w:t>МО «Тараса»</w:t>
      </w:r>
    </w:p>
    <w:p w:rsidR="00B86009" w:rsidRPr="00B86009" w:rsidRDefault="00B86009" w:rsidP="00B86009">
      <w:pPr>
        <w:spacing w:after="0" w:line="240" w:lineRule="auto"/>
        <w:jc w:val="both"/>
        <w:rPr>
          <w:rFonts w:ascii="Arial" w:eastAsia="Times New Roman" w:hAnsi="Arial" w:cs="Arial"/>
          <w:sz w:val="24"/>
          <w:szCs w:val="24"/>
          <w:lang w:eastAsia="en-US"/>
        </w:rPr>
      </w:pPr>
      <w:r w:rsidRPr="00B86009">
        <w:rPr>
          <w:rFonts w:ascii="Arial" w:eastAsia="Times New Roman" w:hAnsi="Arial" w:cs="Arial"/>
          <w:sz w:val="24"/>
          <w:szCs w:val="24"/>
          <w:lang w:eastAsia="en-US"/>
        </w:rPr>
        <w:t xml:space="preserve">А.М. </w:t>
      </w:r>
      <w:proofErr w:type="spellStart"/>
      <w:r w:rsidRPr="00B86009">
        <w:rPr>
          <w:rFonts w:ascii="Arial" w:eastAsia="Times New Roman" w:hAnsi="Arial" w:cs="Arial"/>
          <w:sz w:val="24"/>
          <w:szCs w:val="24"/>
          <w:lang w:eastAsia="en-US"/>
        </w:rPr>
        <w:t>Таряшинов</w:t>
      </w:r>
      <w:proofErr w:type="spellEnd"/>
    </w:p>
    <w:p w:rsidR="00B86009" w:rsidRPr="00B86009" w:rsidRDefault="00B86009" w:rsidP="00B86009">
      <w:pPr>
        <w:suppressAutoHyphens/>
        <w:autoSpaceDE w:val="0"/>
        <w:spacing w:after="0" w:line="240" w:lineRule="auto"/>
        <w:jc w:val="center"/>
        <w:rPr>
          <w:rFonts w:ascii="Times New Roman" w:eastAsia="Times New Roman" w:hAnsi="Times New Roman" w:cs="Times New Roman"/>
          <w:b/>
          <w:bCs/>
          <w:sz w:val="32"/>
          <w:szCs w:val="32"/>
          <w:lang w:eastAsia="ar-SA"/>
        </w:rPr>
      </w:pPr>
    </w:p>
    <w:p w:rsidR="00B86009" w:rsidRPr="00B86009" w:rsidRDefault="00B86009" w:rsidP="00B86009">
      <w:pPr>
        <w:autoSpaceDE w:val="0"/>
        <w:autoSpaceDN w:val="0"/>
        <w:adjustRightInd w:val="0"/>
        <w:spacing w:after="0" w:line="240" w:lineRule="auto"/>
        <w:jc w:val="right"/>
        <w:rPr>
          <w:rFonts w:ascii="Arial" w:eastAsia="Times New Roman" w:hAnsi="Arial" w:cs="Arial"/>
          <w:b/>
          <w:bCs/>
          <w:i/>
          <w:sz w:val="32"/>
          <w:szCs w:val="32"/>
        </w:rPr>
      </w:pPr>
      <w:r w:rsidRPr="00B86009">
        <w:rPr>
          <w:rFonts w:ascii="Arial" w:eastAsia="Times New Roman" w:hAnsi="Arial" w:cs="Arial"/>
          <w:b/>
          <w:bCs/>
          <w:i/>
          <w:sz w:val="32"/>
          <w:szCs w:val="32"/>
        </w:rPr>
        <w:t>ПРОЕКТ</w:t>
      </w:r>
    </w:p>
    <w:p w:rsidR="00B86009" w:rsidRPr="00B86009" w:rsidRDefault="00B86009" w:rsidP="00B86009">
      <w:pPr>
        <w:autoSpaceDE w:val="0"/>
        <w:autoSpaceDN w:val="0"/>
        <w:adjustRightInd w:val="0"/>
        <w:spacing w:after="0" w:line="240" w:lineRule="auto"/>
        <w:jc w:val="center"/>
        <w:rPr>
          <w:rFonts w:ascii="Arial" w:eastAsia="Times New Roman" w:hAnsi="Arial" w:cs="Arial"/>
          <w:b/>
          <w:bCs/>
          <w:sz w:val="32"/>
          <w:szCs w:val="32"/>
        </w:rPr>
      </w:pPr>
      <w:r w:rsidRPr="00B86009">
        <w:rPr>
          <w:rFonts w:ascii="Arial" w:eastAsia="Times New Roman" w:hAnsi="Arial" w:cs="Arial"/>
          <w:b/>
          <w:bCs/>
          <w:sz w:val="32"/>
          <w:szCs w:val="32"/>
        </w:rPr>
        <w:t>РОССИЙСКАЯ ФЕДЕРАЦИЯ</w:t>
      </w:r>
    </w:p>
    <w:p w:rsidR="00B86009" w:rsidRPr="00B86009" w:rsidRDefault="00B86009" w:rsidP="00B86009">
      <w:pPr>
        <w:autoSpaceDE w:val="0"/>
        <w:autoSpaceDN w:val="0"/>
        <w:adjustRightInd w:val="0"/>
        <w:spacing w:after="0" w:line="240" w:lineRule="auto"/>
        <w:jc w:val="center"/>
        <w:rPr>
          <w:rFonts w:ascii="Arial" w:eastAsia="Times New Roman" w:hAnsi="Arial" w:cs="Arial"/>
          <w:b/>
          <w:bCs/>
          <w:sz w:val="32"/>
          <w:szCs w:val="32"/>
        </w:rPr>
      </w:pPr>
      <w:r w:rsidRPr="00B86009">
        <w:rPr>
          <w:rFonts w:ascii="Arial" w:eastAsia="Times New Roman" w:hAnsi="Arial" w:cs="Arial"/>
          <w:b/>
          <w:bCs/>
          <w:sz w:val="32"/>
          <w:szCs w:val="32"/>
        </w:rPr>
        <w:t>ИРКУТСКАЯ ОБЛАСТЬ</w:t>
      </w:r>
    </w:p>
    <w:p w:rsidR="00B86009" w:rsidRPr="00B86009" w:rsidRDefault="00B86009" w:rsidP="00B86009">
      <w:pPr>
        <w:autoSpaceDE w:val="0"/>
        <w:autoSpaceDN w:val="0"/>
        <w:adjustRightInd w:val="0"/>
        <w:spacing w:after="0" w:line="240" w:lineRule="auto"/>
        <w:jc w:val="center"/>
        <w:rPr>
          <w:rFonts w:ascii="Arial" w:eastAsia="Times New Roman" w:hAnsi="Arial" w:cs="Arial"/>
          <w:b/>
          <w:bCs/>
          <w:sz w:val="32"/>
          <w:szCs w:val="32"/>
        </w:rPr>
      </w:pPr>
      <w:r w:rsidRPr="00B86009">
        <w:rPr>
          <w:rFonts w:ascii="Arial" w:eastAsia="Times New Roman" w:hAnsi="Arial" w:cs="Arial"/>
          <w:b/>
          <w:bCs/>
          <w:sz w:val="32"/>
          <w:szCs w:val="32"/>
        </w:rPr>
        <w:t>БОХАНСКИЙ РАЙОН</w:t>
      </w:r>
    </w:p>
    <w:p w:rsidR="00B86009" w:rsidRPr="00B86009" w:rsidRDefault="00B86009" w:rsidP="00B86009">
      <w:pPr>
        <w:autoSpaceDE w:val="0"/>
        <w:autoSpaceDN w:val="0"/>
        <w:adjustRightInd w:val="0"/>
        <w:spacing w:after="0" w:line="240" w:lineRule="auto"/>
        <w:jc w:val="center"/>
        <w:rPr>
          <w:rFonts w:ascii="Arial" w:eastAsia="Times New Roman" w:hAnsi="Arial" w:cs="Arial"/>
          <w:b/>
          <w:bCs/>
          <w:sz w:val="32"/>
          <w:szCs w:val="32"/>
        </w:rPr>
      </w:pPr>
      <w:r w:rsidRPr="00B86009">
        <w:rPr>
          <w:rFonts w:ascii="Arial" w:eastAsia="Times New Roman" w:hAnsi="Arial" w:cs="Arial"/>
          <w:b/>
          <w:bCs/>
          <w:sz w:val="32"/>
          <w:szCs w:val="32"/>
        </w:rPr>
        <w:t>МУНИЦИПАЛЬНОЕ ОБРАЗОВАНИЕ "ТАРАСА"</w:t>
      </w:r>
    </w:p>
    <w:p w:rsidR="00B86009" w:rsidRPr="00B86009" w:rsidRDefault="00B86009" w:rsidP="00B86009">
      <w:pPr>
        <w:autoSpaceDE w:val="0"/>
        <w:autoSpaceDN w:val="0"/>
        <w:adjustRightInd w:val="0"/>
        <w:spacing w:after="0" w:line="240" w:lineRule="auto"/>
        <w:jc w:val="center"/>
        <w:outlineLvl w:val="0"/>
        <w:rPr>
          <w:rFonts w:ascii="Arial" w:eastAsia="Times New Roman" w:hAnsi="Arial" w:cs="Arial"/>
          <w:b/>
          <w:bCs/>
          <w:sz w:val="32"/>
          <w:szCs w:val="32"/>
        </w:rPr>
      </w:pPr>
      <w:r w:rsidRPr="00B86009">
        <w:rPr>
          <w:rFonts w:ascii="Arial" w:eastAsia="Times New Roman" w:hAnsi="Arial" w:cs="Arial"/>
          <w:b/>
          <w:bCs/>
          <w:sz w:val="32"/>
          <w:szCs w:val="32"/>
        </w:rPr>
        <w:t>ДУМА</w:t>
      </w:r>
    </w:p>
    <w:p w:rsidR="00B86009" w:rsidRPr="00B86009" w:rsidRDefault="00B86009" w:rsidP="00B86009">
      <w:pPr>
        <w:autoSpaceDE w:val="0"/>
        <w:autoSpaceDN w:val="0"/>
        <w:adjustRightInd w:val="0"/>
        <w:spacing w:after="0" w:line="240" w:lineRule="auto"/>
        <w:jc w:val="center"/>
        <w:rPr>
          <w:rFonts w:ascii="Arial" w:eastAsia="Times New Roman" w:hAnsi="Arial" w:cs="Arial"/>
          <w:b/>
          <w:bCs/>
          <w:sz w:val="32"/>
          <w:szCs w:val="32"/>
        </w:rPr>
      </w:pPr>
      <w:r w:rsidRPr="00B86009">
        <w:rPr>
          <w:rFonts w:ascii="Arial" w:eastAsia="Times New Roman" w:hAnsi="Arial" w:cs="Arial"/>
          <w:b/>
          <w:bCs/>
          <w:sz w:val="32"/>
          <w:szCs w:val="32"/>
        </w:rPr>
        <w:t xml:space="preserve">РЕШЕНИЕ </w:t>
      </w:r>
    </w:p>
    <w:p w:rsidR="00B86009" w:rsidRPr="00B86009" w:rsidRDefault="00B86009" w:rsidP="00B86009">
      <w:pPr>
        <w:autoSpaceDE w:val="0"/>
        <w:autoSpaceDN w:val="0"/>
        <w:adjustRightInd w:val="0"/>
        <w:spacing w:after="0" w:line="240" w:lineRule="auto"/>
        <w:jc w:val="center"/>
        <w:rPr>
          <w:rFonts w:ascii="Arial" w:eastAsia="Times New Roman" w:hAnsi="Arial" w:cs="Arial"/>
          <w:b/>
          <w:bCs/>
          <w:sz w:val="32"/>
          <w:szCs w:val="32"/>
        </w:rPr>
      </w:pPr>
    </w:p>
    <w:p w:rsidR="00B86009" w:rsidRPr="00B86009" w:rsidRDefault="00B86009" w:rsidP="00B86009">
      <w:pPr>
        <w:spacing w:after="0" w:line="240" w:lineRule="auto"/>
        <w:jc w:val="center"/>
        <w:rPr>
          <w:rFonts w:ascii="Arial" w:eastAsia="Times New Roman" w:hAnsi="Arial" w:cs="Arial"/>
          <w:b/>
          <w:sz w:val="32"/>
          <w:szCs w:val="32"/>
          <w:lang w:eastAsia="en-US"/>
        </w:rPr>
      </w:pPr>
      <w:r w:rsidRPr="00B86009">
        <w:rPr>
          <w:rFonts w:ascii="Arial" w:eastAsia="Times New Roman" w:hAnsi="Arial" w:cs="Arial"/>
          <w:b/>
          <w:sz w:val="32"/>
          <w:szCs w:val="32"/>
          <w:lang w:eastAsia="en-US"/>
        </w:rPr>
        <w:t>«О проекте бюджета муниципального образования «Тараса» на 2024 год и плановый период 2025 и 2026 годов»</w:t>
      </w:r>
    </w:p>
    <w:p w:rsidR="00B86009" w:rsidRPr="00B86009" w:rsidRDefault="00B86009" w:rsidP="00B86009">
      <w:pPr>
        <w:spacing w:after="0" w:line="240" w:lineRule="auto"/>
        <w:jc w:val="center"/>
        <w:rPr>
          <w:rFonts w:ascii="Arial" w:eastAsia="Times New Roman" w:hAnsi="Arial" w:cs="Arial"/>
          <w:b/>
          <w:sz w:val="32"/>
          <w:szCs w:val="32"/>
          <w:lang w:eastAsia="en-US"/>
        </w:rPr>
      </w:pPr>
    </w:p>
    <w:p w:rsidR="00B86009" w:rsidRPr="00B86009" w:rsidRDefault="00B86009" w:rsidP="00B86009">
      <w:pPr>
        <w:spacing w:after="0" w:line="240" w:lineRule="auto"/>
        <w:jc w:val="center"/>
        <w:rPr>
          <w:rFonts w:ascii="Arial" w:eastAsia="Times New Roman" w:hAnsi="Arial" w:cs="Times New Roman"/>
          <w:sz w:val="24"/>
          <w:szCs w:val="24"/>
          <w:lang w:eastAsia="en-US"/>
        </w:rPr>
      </w:pPr>
    </w:p>
    <w:p w:rsidR="00B86009" w:rsidRPr="00B86009" w:rsidRDefault="00B86009" w:rsidP="00B86009">
      <w:pPr>
        <w:spacing w:after="0" w:line="240" w:lineRule="auto"/>
        <w:ind w:firstLine="709"/>
        <w:jc w:val="both"/>
        <w:rPr>
          <w:rFonts w:ascii="Arial" w:eastAsia="Times New Roman" w:hAnsi="Arial" w:cs="Arial"/>
          <w:b/>
          <w:sz w:val="24"/>
          <w:szCs w:val="24"/>
          <w:lang w:eastAsia="en-US"/>
        </w:rPr>
      </w:pPr>
      <w:r w:rsidRPr="00B86009">
        <w:rPr>
          <w:rFonts w:ascii="Arial" w:eastAsia="Times New Roman" w:hAnsi="Arial" w:cs="Arial"/>
          <w:b/>
          <w:sz w:val="24"/>
          <w:szCs w:val="24"/>
          <w:lang w:eastAsia="en-US"/>
        </w:rPr>
        <w:t xml:space="preserve">Статья 1. </w:t>
      </w:r>
    </w:p>
    <w:p w:rsidR="00B86009" w:rsidRPr="00B86009" w:rsidRDefault="00B86009" w:rsidP="00B86009">
      <w:pPr>
        <w:spacing w:after="0" w:line="240" w:lineRule="auto"/>
        <w:ind w:firstLine="709"/>
        <w:jc w:val="both"/>
        <w:rPr>
          <w:rFonts w:ascii="Arial" w:eastAsia="Times New Roman" w:hAnsi="Arial" w:cs="Arial"/>
          <w:sz w:val="24"/>
          <w:szCs w:val="24"/>
          <w:lang w:eastAsia="en-US"/>
        </w:rPr>
      </w:pPr>
    </w:p>
    <w:p w:rsidR="00B86009" w:rsidRPr="00B86009" w:rsidRDefault="00B86009" w:rsidP="00B86009">
      <w:pPr>
        <w:numPr>
          <w:ilvl w:val="0"/>
          <w:numId w:val="15"/>
        </w:numPr>
        <w:spacing w:after="0" w:line="240" w:lineRule="auto"/>
        <w:ind w:firstLine="709"/>
        <w:jc w:val="both"/>
        <w:rPr>
          <w:rFonts w:ascii="Arial" w:eastAsia="Times New Roman" w:hAnsi="Arial" w:cs="Arial"/>
          <w:sz w:val="24"/>
          <w:szCs w:val="24"/>
          <w:lang w:eastAsia="en-US"/>
        </w:rPr>
      </w:pPr>
      <w:r w:rsidRPr="00B86009">
        <w:rPr>
          <w:rFonts w:ascii="Arial" w:eastAsia="Times New Roman" w:hAnsi="Arial" w:cs="Arial"/>
          <w:sz w:val="24"/>
          <w:szCs w:val="24"/>
          <w:lang w:eastAsia="en-US"/>
        </w:rPr>
        <w:t>Утвердить основные характеристики бюджета МО «Тараса» на 2024 год:</w:t>
      </w:r>
    </w:p>
    <w:p w:rsidR="00B86009" w:rsidRPr="00B86009" w:rsidRDefault="00B86009" w:rsidP="00B86009">
      <w:pPr>
        <w:spacing w:after="0" w:line="240" w:lineRule="auto"/>
        <w:ind w:firstLine="709"/>
        <w:jc w:val="both"/>
        <w:rPr>
          <w:rFonts w:ascii="Arial" w:eastAsia="Times New Roman" w:hAnsi="Arial" w:cs="Arial"/>
          <w:sz w:val="24"/>
          <w:szCs w:val="24"/>
          <w:lang w:eastAsia="en-US"/>
        </w:rPr>
      </w:pPr>
      <w:r w:rsidRPr="00B86009">
        <w:rPr>
          <w:rFonts w:ascii="Arial" w:eastAsia="Times New Roman" w:hAnsi="Arial" w:cs="Arial"/>
          <w:sz w:val="24"/>
          <w:szCs w:val="24"/>
          <w:lang w:eastAsia="en-US"/>
        </w:rPr>
        <w:t>общий объем доходов  местного бюджета в 20192,8 тыс. руб., в том числе безвозмездные поступления в сумме 16162,7 тыс. руб.,</w:t>
      </w:r>
    </w:p>
    <w:p w:rsidR="00B86009" w:rsidRPr="00B86009" w:rsidRDefault="00B86009" w:rsidP="00B86009">
      <w:pPr>
        <w:spacing w:after="0" w:line="240" w:lineRule="auto"/>
        <w:ind w:firstLine="709"/>
        <w:jc w:val="both"/>
        <w:rPr>
          <w:rFonts w:ascii="Arial" w:eastAsia="Times New Roman" w:hAnsi="Arial" w:cs="Arial"/>
          <w:sz w:val="24"/>
          <w:szCs w:val="24"/>
          <w:lang w:eastAsia="en-US"/>
        </w:rPr>
      </w:pPr>
      <w:r w:rsidRPr="00B86009">
        <w:rPr>
          <w:rFonts w:ascii="Arial" w:eastAsia="Times New Roman" w:hAnsi="Arial" w:cs="Arial"/>
          <w:sz w:val="24"/>
          <w:szCs w:val="24"/>
          <w:lang w:eastAsia="en-US"/>
        </w:rPr>
        <w:t xml:space="preserve">общий объем расходов местного бюджета в сумме 20394,3 тыс. руб.,                                                                                                                    </w:t>
      </w:r>
    </w:p>
    <w:p w:rsidR="00B86009" w:rsidRPr="00B86009" w:rsidRDefault="00B86009" w:rsidP="00B86009">
      <w:pPr>
        <w:spacing w:after="0" w:line="240" w:lineRule="auto"/>
        <w:ind w:firstLine="709"/>
        <w:jc w:val="both"/>
        <w:rPr>
          <w:rFonts w:ascii="Arial" w:eastAsia="Times New Roman" w:hAnsi="Arial" w:cs="Arial"/>
          <w:sz w:val="24"/>
          <w:szCs w:val="24"/>
          <w:lang w:eastAsia="en-US"/>
        </w:rPr>
      </w:pPr>
      <w:r w:rsidRPr="00B86009">
        <w:rPr>
          <w:rFonts w:ascii="Arial" w:eastAsia="Times New Roman" w:hAnsi="Arial" w:cs="Arial"/>
          <w:sz w:val="24"/>
          <w:szCs w:val="24"/>
          <w:lang w:eastAsia="en-US"/>
        </w:rPr>
        <w:t xml:space="preserve">размер дефицита местного бюджета в сумме 201,5 тыс. руб., или 5% утвержденного общего годового объема доходов бюджета МО «Тараса» без учета утвержденного объема безвозмездных поступлений. </w:t>
      </w:r>
    </w:p>
    <w:p w:rsidR="00B86009" w:rsidRPr="00B86009" w:rsidRDefault="00B86009" w:rsidP="00B86009">
      <w:pPr>
        <w:numPr>
          <w:ilvl w:val="0"/>
          <w:numId w:val="15"/>
        </w:numPr>
        <w:spacing w:after="0" w:line="240" w:lineRule="auto"/>
        <w:ind w:firstLine="709"/>
        <w:jc w:val="both"/>
        <w:rPr>
          <w:rFonts w:ascii="Arial" w:eastAsia="Times New Roman" w:hAnsi="Arial" w:cs="Arial"/>
          <w:sz w:val="24"/>
          <w:szCs w:val="24"/>
          <w:lang w:eastAsia="en-US"/>
        </w:rPr>
      </w:pPr>
      <w:r w:rsidRPr="00B86009">
        <w:rPr>
          <w:rFonts w:ascii="Arial" w:eastAsia="Times New Roman" w:hAnsi="Arial" w:cs="Arial"/>
          <w:sz w:val="24"/>
          <w:szCs w:val="24"/>
          <w:lang w:eastAsia="en-US"/>
        </w:rPr>
        <w:t xml:space="preserve">Утвердить основные характеристики бюджета муниципального образования «Тараса» на плановый период 2025 и 2026 годов: </w:t>
      </w:r>
    </w:p>
    <w:p w:rsidR="00B86009" w:rsidRPr="00B86009" w:rsidRDefault="00B86009" w:rsidP="00B86009">
      <w:pPr>
        <w:spacing w:after="0" w:line="240" w:lineRule="auto"/>
        <w:ind w:firstLine="709"/>
        <w:jc w:val="both"/>
        <w:rPr>
          <w:rFonts w:ascii="Arial" w:eastAsia="Times New Roman" w:hAnsi="Arial" w:cs="Arial"/>
          <w:sz w:val="24"/>
          <w:szCs w:val="24"/>
          <w:lang w:eastAsia="en-US"/>
        </w:rPr>
      </w:pPr>
      <w:r w:rsidRPr="00B86009">
        <w:rPr>
          <w:rFonts w:ascii="Arial" w:eastAsia="Times New Roman" w:hAnsi="Arial" w:cs="Arial"/>
          <w:sz w:val="24"/>
          <w:szCs w:val="24"/>
          <w:lang w:eastAsia="en-US"/>
        </w:rPr>
        <w:t xml:space="preserve">общий объем доходов местного бюджета в 2025 году 17553,7 тыс. руб., в том числе безвозмездные поступления 13426,7 тыс. руб., </w:t>
      </w:r>
    </w:p>
    <w:p w:rsidR="00B86009" w:rsidRPr="00B86009" w:rsidRDefault="00B86009" w:rsidP="00B86009">
      <w:pPr>
        <w:spacing w:after="0" w:line="240" w:lineRule="auto"/>
        <w:ind w:firstLine="709"/>
        <w:jc w:val="both"/>
        <w:rPr>
          <w:rFonts w:ascii="Arial" w:eastAsia="Times New Roman" w:hAnsi="Arial" w:cs="Arial"/>
          <w:sz w:val="24"/>
          <w:szCs w:val="24"/>
          <w:lang w:eastAsia="en-US"/>
        </w:rPr>
      </w:pPr>
      <w:r w:rsidRPr="00B86009">
        <w:rPr>
          <w:rFonts w:ascii="Arial" w:eastAsia="Times New Roman" w:hAnsi="Arial" w:cs="Arial"/>
          <w:sz w:val="24"/>
          <w:szCs w:val="24"/>
          <w:lang w:eastAsia="en-US"/>
        </w:rPr>
        <w:t xml:space="preserve">общий объем расходов местного бюджета 17760,1 тыс. </w:t>
      </w:r>
      <w:proofErr w:type="spellStart"/>
      <w:r w:rsidRPr="00B86009">
        <w:rPr>
          <w:rFonts w:ascii="Arial" w:eastAsia="Times New Roman" w:hAnsi="Arial" w:cs="Arial"/>
          <w:sz w:val="24"/>
          <w:szCs w:val="24"/>
          <w:lang w:eastAsia="en-US"/>
        </w:rPr>
        <w:t>руб.</w:t>
      </w:r>
      <w:proofErr w:type="gramStart"/>
      <w:r w:rsidRPr="00B86009">
        <w:rPr>
          <w:rFonts w:ascii="Arial" w:eastAsia="Times New Roman" w:hAnsi="Arial" w:cs="Arial"/>
          <w:sz w:val="24"/>
          <w:szCs w:val="24"/>
          <w:lang w:eastAsia="en-US"/>
        </w:rPr>
        <w:t>,в</w:t>
      </w:r>
      <w:proofErr w:type="spellEnd"/>
      <w:proofErr w:type="gramEnd"/>
      <w:r w:rsidRPr="00B86009">
        <w:rPr>
          <w:rFonts w:ascii="Arial" w:eastAsia="Times New Roman" w:hAnsi="Arial" w:cs="Arial"/>
          <w:sz w:val="24"/>
          <w:szCs w:val="24"/>
          <w:lang w:eastAsia="en-US"/>
        </w:rPr>
        <w:t xml:space="preserve"> том числе условно-утвержденные расходы – 419,2 тыс. руб.</w:t>
      </w:r>
    </w:p>
    <w:p w:rsidR="00B86009" w:rsidRPr="00B86009" w:rsidRDefault="00B86009" w:rsidP="00B86009">
      <w:pPr>
        <w:spacing w:after="0" w:line="240" w:lineRule="auto"/>
        <w:ind w:firstLine="709"/>
        <w:jc w:val="both"/>
        <w:rPr>
          <w:rFonts w:ascii="Arial" w:eastAsia="Times New Roman" w:hAnsi="Arial" w:cs="Arial"/>
          <w:bCs/>
          <w:sz w:val="24"/>
          <w:szCs w:val="24"/>
        </w:rPr>
      </w:pPr>
      <w:r w:rsidRPr="00B86009">
        <w:rPr>
          <w:rFonts w:ascii="Arial" w:eastAsia="Times New Roman" w:hAnsi="Arial" w:cs="Arial"/>
          <w:sz w:val="24"/>
          <w:szCs w:val="24"/>
          <w:lang w:eastAsia="en-US"/>
        </w:rPr>
        <w:t xml:space="preserve"> размер дефицита местного бюджета в сумме 206,4 тыс. руб., или 5% утвержденного общего годового объема доходов бюджета МО «Тараса» без учета утвержденного объема безвозмездных поступлений;</w:t>
      </w:r>
    </w:p>
    <w:p w:rsidR="00B86009" w:rsidRPr="00B86009" w:rsidRDefault="00B86009" w:rsidP="00B86009">
      <w:pPr>
        <w:spacing w:after="0" w:line="240" w:lineRule="auto"/>
        <w:ind w:firstLine="709"/>
        <w:jc w:val="both"/>
        <w:rPr>
          <w:rFonts w:ascii="Arial" w:eastAsia="Times New Roman" w:hAnsi="Arial" w:cs="Arial"/>
          <w:sz w:val="24"/>
          <w:szCs w:val="24"/>
          <w:lang w:eastAsia="en-US"/>
        </w:rPr>
      </w:pPr>
      <w:r w:rsidRPr="00B86009">
        <w:rPr>
          <w:rFonts w:ascii="Arial" w:eastAsia="Times New Roman" w:hAnsi="Arial" w:cs="Arial"/>
          <w:sz w:val="24"/>
          <w:szCs w:val="24"/>
          <w:lang w:eastAsia="en-US"/>
        </w:rPr>
        <w:t xml:space="preserve">      общий объем доходов местного бюджета в 2026 году 17821,2 тыс. руб., в том числе безвозмездные поступления 13584,0 тыс. руб., </w:t>
      </w:r>
    </w:p>
    <w:p w:rsidR="00B86009" w:rsidRPr="00B86009" w:rsidRDefault="00B86009" w:rsidP="00B86009">
      <w:pPr>
        <w:spacing w:after="0" w:line="240" w:lineRule="auto"/>
        <w:ind w:firstLine="709"/>
        <w:jc w:val="both"/>
        <w:rPr>
          <w:rFonts w:ascii="Arial" w:eastAsia="Times New Roman" w:hAnsi="Arial" w:cs="Arial"/>
          <w:sz w:val="24"/>
          <w:szCs w:val="24"/>
          <w:lang w:eastAsia="en-US"/>
        </w:rPr>
      </w:pPr>
      <w:r w:rsidRPr="00B86009">
        <w:rPr>
          <w:rFonts w:ascii="Arial" w:eastAsia="Times New Roman" w:hAnsi="Arial" w:cs="Arial"/>
          <w:sz w:val="24"/>
          <w:szCs w:val="24"/>
          <w:lang w:eastAsia="en-US"/>
        </w:rPr>
        <w:t xml:space="preserve">общий объем расходов местного бюджета в сумме 18033,1 тыс. руб.  в том числе условно-утвержденные расходы – 861,6 </w:t>
      </w:r>
      <w:proofErr w:type="spellStart"/>
      <w:r w:rsidRPr="00B86009">
        <w:rPr>
          <w:rFonts w:ascii="Arial" w:eastAsia="Times New Roman" w:hAnsi="Arial" w:cs="Arial"/>
          <w:sz w:val="24"/>
          <w:szCs w:val="24"/>
          <w:lang w:eastAsia="en-US"/>
        </w:rPr>
        <w:t>тыс</w:t>
      </w:r>
      <w:proofErr w:type="gramStart"/>
      <w:r w:rsidRPr="00B86009">
        <w:rPr>
          <w:rFonts w:ascii="Arial" w:eastAsia="Times New Roman" w:hAnsi="Arial" w:cs="Arial"/>
          <w:sz w:val="24"/>
          <w:szCs w:val="24"/>
          <w:lang w:eastAsia="en-US"/>
        </w:rPr>
        <w:t>.р</w:t>
      </w:r>
      <w:proofErr w:type="gramEnd"/>
      <w:r w:rsidRPr="00B86009">
        <w:rPr>
          <w:rFonts w:ascii="Arial" w:eastAsia="Times New Roman" w:hAnsi="Arial" w:cs="Arial"/>
          <w:sz w:val="24"/>
          <w:szCs w:val="24"/>
          <w:lang w:eastAsia="en-US"/>
        </w:rPr>
        <w:t>уб</w:t>
      </w:r>
      <w:proofErr w:type="spellEnd"/>
      <w:r w:rsidRPr="00B86009">
        <w:rPr>
          <w:rFonts w:ascii="Arial" w:eastAsia="Times New Roman" w:hAnsi="Arial" w:cs="Arial"/>
          <w:sz w:val="24"/>
          <w:szCs w:val="24"/>
          <w:lang w:eastAsia="en-US"/>
        </w:rPr>
        <w:t>.</w:t>
      </w:r>
    </w:p>
    <w:p w:rsidR="00B86009" w:rsidRPr="00B86009" w:rsidRDefault="00B86009" w:rsidP="00B86009">
      <w:pPr>
        <w:spacing w:after="0" w:line="240" w:lineRule="auto"/>
        <w:ind w:firstLine="709"/>
        <w:jc w:val="both"/>
        <w:rPr>
          <w:rFonts w:ascii="Arial" w:eastAsia="Times New Roman" w:hAnsi="Arial" w:cs="Arial"/>
          <w:sz w:val="24"/>
          <w:szCs w:val="24"/>
          <w:lang w:eastAsia="en-US"/>
        </w:rPr>
      </w:pPr>
      <w:r w:rsidRPr="00B86009">
        <w:rPr>
          <w:rFonts w:ascii="Arial" w:eastAsia="Times New Roman" w:hAnsi="Arial" w:cs="Arial"/>
          <w:sz w:val="24"/>
          <w:szCs w:val="24"/>
          <w:lang w:eastAsia="en-US"/>
        </w:rPr>
        <w:t>размер дефицита местного бюджета в сумме 211,9 тыс. руб., или 5% утвержденного общего годового объема доходов бюджета МО «Тараса» без учета утвержденного объема безвозмездных поступлений;</w:t>
      </w:r>
    </w:p>
    <w:p w:rsidR="00B86009" w:rsidRPr="00B86009" w:rsidRDefault="00B86009" w:rsidP="00B86009">
      <w:pPr>
        <w:spacing w:after="0" w:line="240" w:lineRule="auto"/>
        <w:ind w:firstLine="709"/>
        <w:jc w:val="both"/>
        <w:rPr>
          <w:rFonts w:ascii="Arial" w:eastAsia="Times New Roman" w:hAnsi="Arial" w:cs="Arial"/>
          <w:sz w:val="24"/>
          <w:szCs w:val="24"/>
          <w:lang w:eastAsia="en-US"/>
        </w:rPr>
      </w:pPr>
    </w:p>
    <w:p w:rsidR="00B86009" w:rsidRPr="00B86009" w:rsidRDefault="00B86009" w:rsidP="00B86009">
      <w:pPr>
        <w:spacing w:after="0" w:line="240" w:lineRule="auto"/>
        <w:ind w:firstLine="709"/>
        <w:jc w:val="both"/>
        <w:rPr>
          <w:rFonts w:ascii="Arial" w:eastAsia="Times New Roman" w:hAnsi="Arial" w:cs="Arial"/>
          <w:b/>
          <w:sz w:val="24"/>
          <w:szCs w:val="24"/>
          <w:lang w:eastAsia="en-US"/>
        </w:rPr>
      </w:pPr>
      <w:r w:rsidRPr="00B86009">
        <w:rPr>
          <w:rFonts w:ascii="Arial" w:eastAsia="Times New Roman" w:hAnsi="Arial" w:cs="Arial"/>
          <w:b/>
          <w:sz w:val="24"/>
          <w:szCs w:val="24"/>
          <w:lang w:eastAsia="en-US"/>
        </w:rPr>
        <w:t>Статья 2.</w:t>
      </w:r>
    </w:p>
    <w:p w:rsidR="00B86009" w:rsidRPr="00B86009" w:rsidRDefault="00B86009" w:rsidP="00B86009">
      <w:pPr>
        <w:spacing w:after="0" w:line="240" w:lineRule="auto"/>
        <w:contextualSpacing/>
        <w:jc w:val="both"/>
        <w:rPr>
          <w:rFonts w:ascii="Arial" w:eastAsia="Times New Roman" w:hAnsi="Arial" w:cs="Arial"/>
          <w:sz w:val="24"/>
          <w:szCs w:val="24"/>
          <w:lang w:eastAsia="en-US"/>
        </w:rPr>
      </w:pPr>
      <w:r w:rsidRPr="00B86009">
        <w:rPr>
          <w:rFonts w:ascii="Arial" w:eastAsia="Times New Roman" w:hAnsi="Arial" w:cs="Arial"/>
          <w:sz w:val="24"/>
          <w:szCs w:val="24"/>
          <w:lang w:eastAsia="en-US"/>
        </w:rPr>
        <w:t>Установить, что доходы местного бюджета, поступающие в 2024 – 2026 годах, формируются за счет:</w:t>
      </w:r>
    </w:p>
    <w:p w:rsidR="00B86009" w:rsidRPr="00B86009" w:rsidRDefault="00B86009" w:rsidP="00B86009">
      <w:pPr>
        <w:spacing w:after="0" w:line="240" w:lineRule="auto"/>
        <w:jc w:val="both"/>
        <w:rPr>
          <w:rFonts w:ascii="Arial" w:eastAsia="Times New Roman" w:hAnsi="Arial" w:cs="Arial"/>
          <w:sz w:val="24"/>
          <w:szCs w:val="24"/>
          <w:lang w:eastAsia="en-US"/>
        </w:rPr>
      </w:pPr>
      <w:r w:rsidRPr="00B86009">
        <w:rPr>
          <w:rFonts w:ascii="Arial" w:eastAsia="Times New Roman" w:hAnsi="Arial" w:cs="Arial"/>
          <w:sz w:val="24"/>
          <w:szCs w:val="24"/>
          <w:lang w:eastAsia="en-US"/>
        </w:rPr>
        <w:lastRenderedPageBreak/>
        <w:t>1) налоговых доходов, в том числе:</w:t>
      </w:r>
    </w:p>
    <w:p w:rsidR="00B86009" w:rsidRPr="00B86009" w:rsidRDefault="00B86009" w:rsidP="00B86009">
      <w:pPr>
        <w:spacing w:after="0" w:line="240" w:lineRule="auto"/>
        <w:jc w:val="both"/>
        <w:rPr>
          <w:rFonts w:ascii="Arial" w:eastAsia="Times New Roman" w:hAnsi="Arial" w:cs="Arial"/>
          <w:sz w:val="24"/>
          <w:szCs w:val="24"/>
          <w:lang w:eastAsia="en-US"/>
        </w:rPr>
      </w:pPr>
      <w:r w:rsidRPr="00B86009">
        <w:rPr>
          <w:rFonts w:ascii="Arial" w:eastAsia="Times New Roman" w:hAnsi="Arial" w:cs="Arial"/>
          <w:sz w:val="24"/>
          <w:szCs w:val="24"/>
          <w:lang w:eastAsia="en-US"/>
        </w:rPr>
        <w:t>доходов от региональных налогов в соответствии с нормативами, установленными Бюджетным кодексом Российской Федерации и региональными законами;</w:t>
      </w:r>
    </w:p>
    <w:p w:rsidR="00B86009" w:rsidRPr="00B86009" w:rsidRDefault="00B86009" w:rsidP="00B86009">
      <w:pPr>
        <w:spacing w:after="0" w:line="240" w:lineRule="auto"/>
        <w:jc w:val="both"/>
        <w:rPr>
          <w:rFonts w:ascii="Arial" w:eastAsia="Times New Roman" w:hAnsi="Arial" w:cs="Arial"/>
          <w:sz w:val="24"/>
          <w:szCs w:val="24"/>
          <w:lang w:eastAsia="en-US"/>
        </w:rPr>
      </w:pPr>
      <w:r w:rsidRPr="00B86009">
        <w:rPr>
          <w:rFonts w:ascii="Arial" w:eastAsia="Times New Roman" w:hAnsi="Arial" w:cs="Arial"/>
          <w:sz w:val="24"/>
          <w:szCs w:val="24"/>
          <w:lang w:eastAsia="en-US"/>
        </w:rPr>
        <w:t>доходов от федеральных налогов и сборов в соответствии с нормативами, установленными Бюджетным кодексом Российской Федерации и Федеральным законом «О федеральном бюджете на 2023 год и на плановый период 2024 и 2025 годов»;</w:t>
      </w:r>
    </w:p>
    <w:p w:rsidR="00B86009" w:rsidRPr="00B86009" w:rsidRDefault="00B86009" w:rsidP="00B86009">
      <w:pPr>
        <w:spacing w:after="0" w:line="240" w:lineRule="auto"/>
        <w:jc w:val="both"/>
        <w:rPr>
          <w:rFonts w:ascii="Arial" w:eastAsia="Times New Roman" w:hAnsi="Arial" w:cs="Arial"/>
          <w:sz w:val="24"/>
          <w:szCs w:val="24"/>
          <w:lang w:eastAsia="en-US"/>
        </w:rPr>
      </w:pPr>
      <w:r w:rsidRPr="00B86009">
        <w:rPr>
          <w:rFonts w:ascii="Arial" w:eastAsia="Times New Roman" w:hAnsi="Arial" w:cs="Arial"/>
          <w:sz w:val="24"/>
          <w:szCs w:val="24"/>
          <w:lang w:eastAsia="en-US"/>
        </w:rPr>
        <w:t>2) неналоговых доходов;</w:t>
      </w:r>
    </w:p>
    <w:p w:rsidR="00B86009" w:rsidRPr="00B86009" w:rsidRDefault="00B86009" w:rsidP="00B86009">
      <w:pPr>
        <w:spacing w:after="0" w:line="240" w:lineRule="auto"/>
        <w:jc w:val="both"/>
        <w:rPr>
          <w:rFonts w:ascii="Arial" w:eastAsia="Times New Roman" w:hAnsi="Arial" w:cs="Arial"/>
          <w:sz w:val="24"/>
          <w:szCs w:val="24"/>
          <w:lang w:eastAsia="en-US"/>
        </w:rPr>
      </w:pPr>
      <w:r w:rsidRPr="00B86009">
        <w:rPr>
          <w:rFonts w:ascii="Arial" w:eastAsia="Times New Roman" w:hAnsi="Arial" w:cs="Arial"/>
          <w:sz w:val="24"/>
          <w:szCs w:val="24"/>
          <w:lang w:eastAsia="en-US"/>
        </w:rPr>
        <w:t>3) безвозмездных поступлений.</w:t>
      </w:r>
    </w:p>
    <w:p w:rsidR="00B86009" w:rsidRPr="00B86009" w:rsidRDefault="00B86009" w:rsidP="00B86009">
      <w:pPr>
        <w:spacing w:after="0" w:line="240" w:lineRule="auto"/>
        <w:ind w:left="709"/>
        <w:jc w:val="both"/>
        <w:rPr>
          <w:rFonts w:ascii="Arial" w:eastAsia="Times New Roman" w:hAnsi="Arial" w:cs="Arial"/>
          <w:sz w:val="24"/>
          <w:szCs w:val="24"/>
          <w:lang w:eastAsia="en-US"/>
        </w:rPr>
      </w:pPr>
    </w:p>
    <w:p w:rsidR="00B86009" w:rsidRPr="00B86009" w:rsidRDefault="00B86009" w:rsidP="00B86009">
      <w:pPr>
        <w:spacing w:after="0" w:line="240" w:lineRule="auto"/>
        <w:ind w:firstLine="709"/>
        <w:jc w:val="both"/>
        <w:rPr>
          <w:rFonts w:ascii="Arial" w:eastAsia="Times New Roman" w:hAnsi="Arial" w:cs="Arial"/>
          <w:b/>
          <w:sz w:val="24"/>
          <w:szCs w:val="24"/>
          <w:lang w:eastAsia="en-US"/>
        </w:rPr>
      </w:pPr>
    </w:p>
    <w:p w:rsidR="00B86009" w:rsidRPr="00B86009" w:rsidRDefault="00B86009" w:rsidP="00B86009">
      <w:pPr>
        <w:spacing w:after="0" w:line="240" w:lineRule="auto"/>
        <w:ind w:firstLine="709"/>
        <w:jc w:val="both"/>
        <w:rPr>
          <w:rFonts w:ascii="Arial" w:eastAsia="Times New Roman" w:hAnsi="Arial" w:cs="Arial"/>
          <w:b/>
          <w:sz w:val="24"/>
          <w:szCs w:val="24"/>
          <w:lang w:eastAsia="en-US"/>
        </w:rPr>
      </w:pPr>
      <w:r w:rsidRPr="00B86009">
        <w:rPr>
          <w:rFonts w:ascii="Arial" w:eastAsia="Times New Roman" w:hAnsi="Arial" w:cs="Arial"/>
          <w:b/>
          <w:sz w:val="24"/>
          <w:szCs w:val="24"/>
          <w:lang w:eastAsia="en-US"/>
        </w:rPr>
        <w:t xml:space="preserve">Статья 3. </w:t>
      </w:r>
    </w:p>
    <w:p w:rsidR="00B86009" w:rsidRPr="00B86009" w:rsidRDefault="00B86009" w:rsidP="00B86009">
      <w:pPr>
        <w:spacing w:after="0" w:line="240" w:lineRule="auto"/>
        <w:ind w:firstLine="709"/>
        <w:jc w:val="both"/>
        <w:rPr>
          <w:rFonts w:ascii="Arial" w:eastAsia="Times New Roman" w:hAnsi="Arial" w:cs="Arial"/>
          <w:b/>
          <w:sz w:val="24"/>
          <w:szCs w:val="24"/>
          <w:lang w:eastAsia="en-US"/>
        </w:rPr>
      </w:pPr>
    </w:p>
    <w:p w:rsidR="00B86009" w:rsidRPr="00B86009" w:rsidRDefault="00B86009" w:rsidP="00B86009">
      <w:pPr>
        <w:spacing w:after="0" w:line="240" w:lineRule="auto"/>
        <w:ind w:firstLine="709"/>
        <w:jc w:val="both"/>
        <w:rPr>
          <w:rFonts w:ascii="Arial" w:eastAsia="Times New Roman" w:hAnsi="Arial" w:cs="Arial"/>
          <w:sz w:val="24"/>
          <w:szCs w:val="24"/>
          <w:lang w:eastAsia="en-US"/>
        </w:rPr>
      </w:pPr>
      <w:r w:rsidRPr="00B86009">
        <w:rPr>
          <w:rFonts w:ascii="Arial" w:eastAsia="Times New Roman" w:hAnsi="Arial" w:cs="Arial"/>
          <w:sz w:val="24"/>
          <w:szCs w:val="24"/>
          <w:lang w:eastAsia="en-US"/>
        </w:rPr>
        <w:t>Учесть в местном бюджете на 2024 год и плановый период 2025- 2026 гг., поступления доходов по основным источникам в объеме согласно приложению №1  к настоящему Решению.</w:t>
      </w:r>
    </w:p>
    <w:p w:rsidR="00B86009" w:rsidRPr="00B86009" w:rsidRDefault="00B86009" w:rsidP="00B86009">
      <w:pPr>
        <w:spacing w:after="0" w:line="240" w:lineRule="auto"/>
        <w:ind w:firstLine="709"/>
        <w:jc w:val="both"/>
        <w:rPr>
          <w:rFonts w:ascii="Arial" w:eastAsia="Times New Roman" w:hAnsi="Arial" w:cs="Arial"/>
          <w:b/>
          <w:sz w:val="24"/>
          <w:szCs w:val="24"/>
          <w:lang w:eastAsia="en-US"/>
        </w:rPr>
      </w:pPr>
      <w:r w:rsidRPr="00B86009">
        <w:rPr>
          <w:rFonts w:ascii="Arial" w:eastAsia="Times New Roman" w:hAnsi="Arial" w:cs="Arial"/>
          <w:b/>
          <w:sz w:val="24"/>
          <w:szCs w:val="24"/>
          <w:lang w:eastAsia="en-US"/>
        </w:rPr>
        <w:t xml:space="preserve">Статья 4. </w:t>
      </w:r>
    </w:p>
    <w:p w:rsidR="00B86009" w:rsidRPr="00B86009" w:rsidRDefault="00B86009" w:rsidP="00B86009">
      <w:pPr>
        <w:spacing w:after="0" w:line="240" w:lineRule="auto"/>
        <w:ind w:firstLine="709"/>
        <w:jc w:val="both"/>
        <w:rPr>
          <w:rFonts w:ascii="Arial" w:eastAsia="Times New Roman" w:hAnsi="Arial" w:cs="Arial"/>
          <w:b/>
          <w:sz w:val="24"/>
          <w:szCs w:val="24"/>
          <w:lang w:eastAsia="en-US"/>
        </w:rPr>
      </w:pPr>
    </w:p>
    <w:p w:rsidR="00B86009" w:rsidRPr="00B86009" w:rsidRDefault="00B86009" w:rsidP="00B86009">
      <w:pPr>
        <w:spacing w:after="0" w:line="240" w:lineRule="auto"/>
        <w:ind w:firstLine="709"/>
        <w:jc w:val="both"/>
        <w:rPr>
          <w:rFonts w:ascii="Arial" w:eastAsia="Times New Roman" w:hAnsi="Arial" w:cs="Arial"/>
          <w:sz w:val="24"/>
          <w:szCs w:val="24"/>
          <w:lang w:eastAsia="en-US"/>
        </w:rPr>
      </w:pPr>
      <w:r w:rsidRPr="00B86009">
        <w:rPr>
          <w:rFonts w:ascii="Arial" w:eastAsia="Times New Roman" w:hAnsi="Arial" w:cs="Arial"/>
          <w:sz w:val="24"/>
          <w:szCs w:val="24"/>
          <w:lang w:eastAsia="en-US"/>
        </w:rPr>
        <w:t>Утвердить распределение бюджетных ассигнований по разделам и подразделам классификации расходов бюджета на 2024 год и плановый период 2025-2026 гг. согласно приложению №2 к настоящему Решению.</w:t>
      </w:r>
    </w:p>
    <w:p w:rsidR="00B86009" w:rsidRPr="00B86009" w:rsidRDefault="00B86009" w:rsidP="00B86009">
      <w:pPr>
        <w:spacing w:after="0" w:line="240" w:lineRule="auto"/>
        <w:ind w:firstLine="709"/>
        <w:jc w:val="both"/>
        <w:rPr>
          <w:rFonts w:ascii="Arial" w:eastAsia="Times New Roman" w:hAnsi="Arial" w:cs="Arial"/>
          <w:sz w:val="24"/>
          <w:szCs w:val="24"/>
          <w:lang w:eastAsia="en-US"/>
        </w:rPr>
      </w:pPr>
    </w:p>
    <w:p w:rsidR="00B86009" w:rsidRPr="00B86009" w:rsidRDefault="00B86009" w:rsidP="00B86009">
      <w:pPr>
        <w:spacing w:after="0" w:line="240" w:lineRule="auto"/>
        <w:ind w:firstLine="709"/>
        <w:jc w:val="both"/>
        <w:rPr>
          <w:rFonts w:ascii="Arial" w:eastAsia="Times New Roman" w:hAnsi="Arial" w:cs="Arial"/>
          <w:b/>
          <w:sz w:val="24"/>
          <w:szCs w:val="24"/>
          <w:lang w:eastAsia="en-US"/>
        </w:rPr>
      </w:pPr>
      <w:r w:rsidRPr="00B86009">
        <w:rPr>
          <w:rFonts w:ascii="Arial" w:eastAsia="Times New Roman" w:hAnsi="Arial" w:cs="Arial"/>
          <w:b/>
          <w:sz w:val="24"/>
          <w:szCs w:val="24"/>
          <w:lang w:eastAsia="en-US"/>
        </w:rPr>
        <w:t>Статья 5.</w:t>
      </w:r>
    </w:p>
    <w:p w:rsidR="00B86009" w:rsidRPr="00B86009" w:rsidRDefault="00B86009" w:rsidP="00B86009">
      <w:pPr>
        <w:spacing w:after="0" w:line="240" w:lineRule="auto"/>
        <w:ind w:firstLine="709"/>
        <w:jc w:val="both"/>
        <w:rPr>
          <w:rFonts w:ascii="Arial" w:eastAsia="Times New Roman" w:hAnsi="Arial" w:cs="Arial"/>
          <w:b/>
          <w:sz w:val="24"/>
          <w:szCs w:val="24"/>
          <w:lang w:eastAsia="en-US"/>
        </w:rPr>
      </w:pPr>
    </w:p>
    <w:p w:rsidR="00B86009" w:rsidRPr="00B86009" w:rsidRDefault="00B86009" w:rsidP="00B86009">
      <w:pPr>
        <w:spacing w:after="0" w:line="240" w:lineRule="auto"/>
        <w:jc w:val="both"/>
        <w:rPr>
          <w:rFonts w:ascii="Arial" w:eastAsia="Times New Roman" w:hAnsi="Arial" w:cs="Arial"/>
          <w:sz w:val="24"/>
          <w:szCs w:val="24"/>
          <w:lang w:eastAsia="en-US"/>
        </w:rPr>
      </w:pPr>
      <w:r w:rsidRPr="00B86009">
        <w:rPr>
          <w:rFonts w:ascii="Arial" w:eastAsia="Times New Roman" w:hAnsi="Arial" w:cs="Arial"/>
          <w:sz w:val="24"/>
          <w:szCs w:val="24"/>
          <w:lang w:eastAsia="en-US"/>
        </w:rPr>
        <w:t>Утвердить ведомственную структуру расходов бюджета на 2024 год и плановый период 2025-2026 годов (по главным распорядителям средств областного бюджета, разделам, подразделам, целевым статьям (государственным программам Иркутской области и непрограммным направлениям деятельности), группам видов расходов классификации расходов бюджетов) согласно приложению №3 к настоящему Решению.</w:t>
      </w:r>
    </w:p>
    <w:p w:rsidR="00B86009" w:rsidRPr="00B86009" w:rsidRDefault="00B86009" w:rsidP="00B86009">
      <w:pPr>
        <w:spacing w:after="0" w:line="240" w:lineRule="auto"/>
        <w:ind w:firstLine="709"/>
        <w:jc w:val="both"/>
        <w:rPr>
          <w:rFonts w:ascii="Arial" w:eastAsia="Times New Roman" w:hAnsi="Arial" w:cs="Arial"/>
          <w:sz w:val="24"/>
          <w:szCs w:val="24"/>
          <w:lang w:eastAsia="en-US"/>
        </w:rPr>
      </w:pPr>
    </w:p>
    <w:p w:rsidR="00B86009" w:rsidRPr="00B86009" w:rsidRDefault="00B86009" w:rsidP="00B86009">
      <w:pPr>
        <w:spacing w:after="0" w:line="240" w:lineRule="auto"/>
        <w:ind w:firstLine="709"/>
        <w:jc w:val="both"/>
        <w:rPr>
          <w:rFonts w:ascii="Arial" w:eastAsia="Times New Roman" w:hAnsi="Arial" w:cs="Arial"/>
          <w:b/>
          <w:sz w:val="24"/>
          <w:szCs w:val="24"/>
          <w:lang w:eastAsia="en-US"/>
        </w:rPr>
      </w:pPr>
      <w:r w:rsidRPr="00B86009">
        <w:rPr>
          <w:rFonts w:ascii="Arial" w:eastAsia="Times New Roman" w:hAnsi="Arial" w:cs="Arial"/>
          <w:b/>
          <w:sz w:val="24"/>
          <w:szCs w:val="24"/>
          <w:lang w:eastAsia="en-US"/>
        </w:rPr>
        <w:t xml:space="preserve">Статья 6. </w:t>
      </w:r>
    </w:p>
    <w:p w:rsidR="00B86009" w:rsidRPr="00B86009" w:rsidRDefault="00B86009" w:rsidP="00B86009">
      <w:pPr>
        <w:spacing w:after="0" w:line="240" w:lineRule="auto"/>
        <w:ind w:firstLine="709"/>
        <w:jc w:val="both"/>
        <w:rPr>
          <w:rFonts w:ascii="Arial" w:eastAsia="Times New Roman" w:hAnsi="Arial" w:cs="Arial"/>
          <w:sz w:val="24"/>
          <w:szCs w:val="24"/>
          <w:lang w:eastAsia="en-US"/>
        </w:rPr>
      </w:pPr>
    </w:p>
    <w:p w:rsidR="00B86009" w:rsidRPr="00B86009" w:rsidRDefault="00B86009" w:rsidP="00B86009">
      <w:pPr>
        <w:spacing w:after="0" w:line="240" w:lineRule="auto"/>
        <w:ind w:firstLine="709"/>
        <w:jc w:val="both"/>
        <w:rPr>
          <w:rFonts w:ascii="Arial" w:eastAsia="Times New Roman" w:hAnsi="Arial" w:cs="Arial"/>
          <w:sz w:val="24"/>
          <w:szCs w:val="24"/>
          <w:lang w:eastAsia="en-US"/>
        </w:rPr>
      </w:pPr>
      <w:proofErr w:type="gramStart"/>
      <w:r w:rsidRPr="00B86009">
        <w:rPr>
          <w:rFonts w:ascii="Arial" w:eastAsia="Times New Roman" w:hAnsi="Arial" w:cs="Arial"/>
          <w:sz w:val="24"/>
          <w:szCs w:val="24"/>
          <w:lang w:eastAsia="en-US"/>
        </w:rPr>
        <w:t>Установить, что заключение и оплата местными учреждениями и органами местного самоуправления муниципального образования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и с учетом принятых и неисполненных обязательств.</w:t>
      </w:r>
      <w:proofErr w:type="gramEnd"/>
    </w:p>
    <w:p w:rsidR="00B86009" w:rsidRPr="00B86009" w:rsidRDefault="00B86009" w:rsidP="00B86009">
      <w:pPr>
        <w:spacing w:after="0" w:line="240" w:lineRule="auto"/>
        <w:ind w:firstLine="709"/>
        <w:jc w:val="both"/>
        <w:rPr>
          <w:rFonts w:ascii="Arial" w:eastAsia="Times New Roman" w:hAnsi="Arial" w:cs="Arial"/>
          <w:sz w:val="24"/>
          <w:szCs w:val="24"/>
          <w:lang w:eastAsia="en-US"/>
        </w:rPr>
      </w:pPr>
      <w:r w:rsidRPr="00B86009">
        <w:rPr>
          <w:rFonts w:ascii="Arial" w:eastAsia="Times New Roman" w:hAnsi="Arial" w:cs="Arial"/>
          <w:sz w:val="24"/>
          <w:szCs w:val="24"/>
          <w:lang w:eastAsia="en-US"/>
        </w:rPr>
        <w:t>Обязательства, вытекающие из договоров, исполнение которых осуществляется за счет средств местного бюджета, принятые местными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на 2024 год.</w:t>
      </w:r>
    </w:p>
    <w:p w:rsidR="00B86009" w:rsidRPr="00B86009" w:rsidRDefault="00B86009" w:rsidP="00B86009">
      <w:pPr>
        <w:spacing w:after="0" w:line="240" w:lineRule="auto"/>
        <w:ind w:firstLine="709"/>
        <w:jc w:val="both"/>
        <w:rPr>
          <w:rFonts w:ascii="Arial" w:eastAsia="Times New Roman" w:hAnsi="Arial" w:cs="Arial"/>
          <w:sz w:val="24"/>
          <w:szCs w:val="24"/>
          <w:lang w:eastAsia="en-US"/>
        </w:rPr>
      </w:pPr>
      <w:r w:rsidRPr="00B86009">
        <w:rPr>
          <w:rFonts w:ascii="Arial" w:eastAsia="Times New Roman" w:hAnsi="Arial" w:cs="Arial"/>
          <w:sz w:val="24"/>
          <w:szCs w:val="24"/>
          <w:lang w:eastAsia="en-US"/>
        </w:rPr>
        <w:t>Учет обязательств, подлежащих исполнению за счет средств местного бюджета местными учреждениями и органами местного самоуправления муниципального образования, финансируемыми из местного бюджета на основе смет доходов и расходов, обеспечивается через орган, осуществляющий кассовое обслуживание исполнения местного бюджета.</w:t>
      </w:r>
    </w:p>
    <w:p w:rsidR="00B86009" w:rsidRPr="00B86009" w:rsidRDefault="00B86009" w:rsidP="00B86009">
      <w:pPr>
        <w:spacing w:after="0" w:line="240" w:lineRule="auto"/>
        <w:ind w:firstLine="709"/>
        <w:jc w:val="both"/>
        <w:rPr>
          <w:rFonts w:ascii="Arial" w:eastAsia="Times New Roman" w:hAnsi="Arial" w:cs="Arial"/>
          <w:sz w:val="24"/>
          <w:szCs w:val="24"/>
          <w:lang w:eastAsia="en-US"/>
        </w:rPr>
      </w:pPr>
      <w:r w:rsidRPr="00B86009">
        <w:rPr>
          <w:rFonts w:ascii="Arial" w:eastAsia="Times New Roman" w:hAnsi="Arial" w:cs="Arial"/>
          <w:sz w:val="24"/>
          <w:szCs w:val="24"/>
          <w:lang w:eastAsia="en-US"/>
        </w:rPr>
        <w:t xml:space="preserve">Орган, осуществляющий кассовое обслуживание исполнения местного бюджета имеет право приостанавливать оплату расходов местных учреждений и </w:t>
      </w:r>
      <w:r w:rsidRPr="00B86009">
        <w:rPr>
          <w:rFonts w:ascii="Arial" w:eastAsia="Times New Roman" w:hAnsi="Arial" w:cs="Arial"/>
          <w:sz w:val="24"/>
          <w:szCs w:val="24"/>
          <w:lang w:eastAsia="en-US"/>
        </w:rPr>
        <w:lastRenderedPageBreak/>
        <w:t>органов местного самоуправления муниципального образования, нарушающих установленный Администрацией муниципального образования порядок учета обязательств, подлежащих исполнению за счет средств местного бюджета.</w:t>
      </w:r>
    </w:p>
    <w:p w:rsidR="00B86009" w:rsidRPr="00B86009" w:rsidRDefault="00B86009" w:rsidP="00B86009">
      <w:pPr>
        <w:spacing w:after="0" w:line="240" w:lineRule="auto"/>
        <w:ind w:firstLine="709"/>
        <w:jc w:val="both"/>
        <w:rPr>
          <w:rFonts w:ascii="Arial" w:eastAsia="Times New Roman" w:hAnsi="Arial" w:cs="Arial"/>
          <w:sz w:val="24"/>
          <w:szCs w:val="24"/>
          <w:lang w:eastAsia="en-US"/>
        </w:rPr>
      </w:pPr>
      <w:r w:rsidRPr="00B86009">
        <w:rPr>
          <w:rFonts w:ascii="Arial" w:eastAsia="Times New Roman" w:hAnsi="Arial" w:cs="Arial"/>
          <w:sz w:val="24"/>
          <w:szCs w:val="24"/>
          <w:lang w:eastAsia="en-US"/>
        </w:rPr>
        <w:t xml:space="preserve">Договор, заключенный местным учреждением или органом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местного бюджета, подлежат признанию </w:t>
      </w:r>
      <w:proofErr w:type="gramStart"/>
      <w:r w:rsidRPr="00B86009">
        <w:rPr>
          <w:rFonts w:ascii="Arial" w:eastAsia="Times New Roman" w:hAnsi="Arial" w:cs="Arial"/>
          <w:sz w:val="24"/>
          <w:szCs w:val="24"/>
          <w:lang w:eastAsia="en-US"/>
        </w:rPr>
        <w:t>недействительными</w:t>
      </w:r>
      <w:proofErr w:type="gramEnd"/>
      <w:r w:rsidRPr="00B86009">
        <w:rPr>
          <w:rFonts w:ascii="Arial" w:eastAsia="Times New Roman" w:hAnsi="Arial" w:cs="Arial"/>
          <w:sz w:val="24"/>
          <w:szCs w:val="24"/>
          <w:lang w:eastAsia="en-US"/>
        </w:rPr>
        <w:t xml:space="preserve"> по иску вышестоящей организации или финансового органа администрации муниципального образования. </w:t>
      </w:r>
    </w:p>
    <w:p w:rsidR="00B86009" w:rsidRPr="00B86009" w:rsidRDefault="00B86009" w:rsidP="00B86009">
      <w:pPr>
        <w:spacing w:after="0" w:line="240" w:lineRule="auto"/>
        <w:ind w:firstLine="709"/>
        <w:jc w:val="both"/>
        <w:rPr>
          <w:rFonts w:ascii="Arial" w:eastAsia="Times New Roman" w:hAnsi="Arial" w:cs="Arial"/>
          <w:sz w:val="24"/>
          <w:szCs w:val="24"/>
          <w:lang w:eastAsia="en-US"/>
        </w:rPr>
      </w:pPr>
    </w:p>
    <w:p w:rsidR="00B86009" w:rsidRPr="00B86009" w:rsidRDefault="00B86009" w:rsidP="00B86009">
      <w:pPr>
        <w:spacing w:after="0" w:line="240" w:lineRule="auto"/>
        <w:ind w:firstLine="709"/>
        <w:jc w:val="both"/>
        <w:rPr>
          <w:rFonts w:ascii="Arial" w:eastAsia="Times New Roman" w:hAnsi="Arial" w:cs="Arial"/>
          <w:b/>
          <w:sz w:val="24"/>
          <w:szCs w:val="24"/>
          <w:lang w:eastAsia="en-US"/>
        </w:rPr>
      </w:pPr>
      <w:r w:rsidRPr="00B86009">
        <w:rPr>
          <w:rFonts w:ascii="Arial" w:eastAsia="Times New Roman" w:hAnsi="Arial" w:cs="Arial"/>
          <w:b/>
          <w:sz w:val="24"/>
          <w:szCs w:val="24"/>
          <w:lang w:eastAsia="en-US"/>
        </w:rPr>
        <w:t>Статья 7.</w:t>
      </w:r>
    </w:p>
    <w:p w:rsidR="00B86009" w:rsidRPr="00B86009" w:rsidRDefault="00B86009" w:rsidP="00B86009">
      <w:pPr>
        <w:spacing w:after="0" w:line="240" w:lineRule="auto"/>
        <w:ind w:firstLine="709"/>
        <w:jc w:val="both"/>
        <w:rPr>
          <w:rFonts w:ascii="Arial" w:eastAsia="Times New Roman" w:hAnsi="Arial" w:cs="Arial"/>
          <w:b/>
          <w:sz w:val="24"/>
          <w:szCs w:val="24"/>
          <w:lang w:eastAsia="en-US"/>
        </w:rPr>
      </w:pPr>
    </w:p>
    <w:p w:rsidR="00B86009" w:rsidRPr="00B86009" w:rsidRDefault="00B86009" w:rsidP="00B86009">
      <w:pPr>
        <w:widowControl w:val="0"/>
        <w:spacing w:after="0" w:line="240" w:lineRule="auto"/>
        <w:ind w:firstLine="709"/>
        <w:jc w:val="both"/>
        <w:rPr>
          <w:rFonts w:ascii="Arial" w:eastAsia="Arial" w:hAnsi="Arial" w:cs="Arial"/>
          <w:sz w:val="24"/>
          <w:szCs w:val="24"/>
          <w:lang w:eastAsia="en-US"/>
        </w:rPr>
      </w:pPr>
      <w:r w:rsidRPr="00B86009">
        <w:rPr>
          <w:rFonts w:ascii="Arial" w:eastAsia="Arial" w:hAnsi="Arial" w:cs="Arial"/>
          <w:spacing w:val="-1"/>
          <w:sz w:val="24"/>
          <w:szCs w:val="24"/>
          <w:lang w:eastAsia="en-US"/>
        </w:rPr>
        <w:t>Установить,</w:t>
      </w:r>
      <w:r w:rsidRPr="00B86009">
        <w:rPr>
          <w:rFonts w:ascii="Arial" w:eastAsia="Arial" w:hAnsi="Arial" w:cs="Arial"/>
          <w:spacing w:val="15"/>
          <w:sz w:val="24"/>
          <w:szCs w:val="24"/>
          <w:lang w:eastAsia="en-US"/>
        </w:rPr>
        <w:t xml:space="preserve"> </w:t>
      </w:r>
      <w:r w:rsidRPr="00B86009">
        <w:rPr>
          <w:rFonts w:ascii="Arial" w:eastAsia="Arial" w:hAnsi="Arial" w:cs="Arial"/>
          <w:spacing w:val="-1"/>
          <w:sz w:val="24"/>
          <w:szCs w:val="24"/>
          <w:lang w:eastAsia="en-US"/>
        </w:rPr>
        <w:t>что</w:t>
      </w:r>
      <w:r w:rsidRPr="00B86009">
        <w:rPr>
          <w:rFonts w:ascii="Arial" w:eastAsia="Arial" w:hAnsi="Arial" w:cs="Arial"/>
          <w:spacing w:val="13"/>
          <w:sz w:val="24"/>
          <w:szCs w:val="24"/>
          <w:lang w:eastAsia="en-US"/>
        </w:rPr>
        <w:t xml:space="preserve"> </w:t>
      </w:r>
      <w:r w:rsidRPr="00B86009">
        <w:rPr>
          <w:rFonts w:ascii="Arial" w:eastAsia="Arial" w:hAnsi="Arial" w:cs="Arial"/>
          <w:sz w:val="24"/>
          <w:szCs w:val="24"/>
          <w:lang w:eastAsia="en-US"/>
        </w:rPr>
        <w:t>в</w:t>
      </w:r>
      <w:r w:rsidRPr="00B86009">
        <w:rPr>
          <w:rFonts w:ascii="Arial" w:eastAsia="Arial" w:hAnsi="Arial" w:cs="Arial"/>
          <w:spacing w:val="14"/>
          <w:sz w:val="24"/>
          <w:szCs w:val="24"/>
          <w:lang w:eastAsia="en-US"/>
        </w:rPr>
        <w:t xml:space="preserve"> </w:t>
      </w:r>
      <w:r w:rsidRPr="00B86009">
        <w:rPr>
          <w:rFonts w:ascii="Arial" w:eastAsia="Arial" w:hAnsi="Arial" w:cs="Arial"/>
          <w:spacing w:val="-1"/>
          <w:sz w:val="24"/>
          <w:szCs w:val="24"/>
          <w:lang w:eastAsia="en-US"/>
        </w:rPr>
        <w:t>расходной</w:t>
      </w:r>
      <w:r w:rsidRPr="00B86009">
        <w:rPr>
          <w:rFonts w:ascii="Arial" w:eastAsia="Arial" w:hAnsi="Arial" w:cs="Arial"/>
          <w:spacing w:val="15"/>
          <w:sz w:val="24"/>
          <w:szCs w:val="24"/>
          <w:lang w:eastAsia="en-US"/>
        </w:rPr>
        <w:t xml:space="preserve"> </w:t>
      </w:r>
      <w:r w:rsidRPr="00B86009">
        <w:rPr>
          <w:rFonts w:ascii="Arial" w:eastAsia="Arial" w:hAnsi="Arial" w:cs="Arial"/>
          <w:spacing w:val="-1"/>
          <w:sz w:val="24"/>
          <w:szCs w:val="24"/>
          <w:lang w:eastAsia="en-US"/>
        </w:rPr>
        <w:t>части</w:t>
      </w:r>
      <w:r w:rsidRPr="00B86009">
        <w:rPr>
          <w:rFonts w:ascii="Arial" w:eastAsia="Arial" w:hAnsi="Arial" w:cs="Arial"/>
          <w:spacing w:val="15"/>
          <w:sz w:val="24"/>
          <w:szCs w:val="24"/>
          <w:lang w:eastAsia="en-US"/>
        </w:rPr>
        <w:t xml:space="preserve"> </w:t>
      </w:r>
      <w:r w:rsidRPr="00B86009">
        <w:rPr>
          <w:rFonts w:ascii="Arial" w:eastAsia="Arial" w:hAnsi="Arial" w:cs="Arial"/>
          <w:spacing w:val="-1"/>
          <w:sz w:val="24"/>
          <w:szCs w:val="24"/>
          <w:lang w:eastAsia="en-US"/>
        </w:rPr>
        <w:t>бюджета</w:t>
      </w:r>
      <w:r w:rsidRPr="00B86009">
        <w:rPr>
          <w:rFonts w:ascii="Arial" w:eastAsia="Arial" w:hAnsi="Arial" w:cs="Arial"/>
          <w:spacing w:val="15"/>
          <w:sz w:val="24"/>
          <w:szCs w:val="24"/>
          <w:lang w:eastAsia="en-US"/>
        </w:rPr>
        <w:t xml:space="preserve"> </w:t>
      </w:r>
      <w:r w:rsidRPr="00B86009">
        <w:rPr>
          <w:rFonts w:ascii="Arial" w:eastAsia="Arial" w:hAnsi="Arial" w:cs="Arial"/>
          <w:spacing w:val="-1"/>
          <w:sz w:val="24"/>
          <w:szCs w:val="24"/>
          <w:lang w:eastAsia="en-US"/>
        </w:rPr>
        <w:t xml:space="preserve">муниципального образования </w:t>
      </w:r>
      <w:r w:rsidRPr="00B86009">
        <w:rPr>
          <w:rFonts w:ascii="Arial" w:eastAsia="Arial" w:hAnsi="Arial" w:cs="Arial"/>
          <w:spacing w:val="15"/>
          <w:sz w:val="24"/>
          <w:szCs w:val="24"/>
          <w:lang w:eastAsia="en-US"/>
        </w:rPr>
        <w:t xml:space="preserve"> </w:t>
      </w:r>
      <w:r w:rsidRPr="00B86009">
        <w:rPr>
          <w:rFonts w:ascii="Arial" w:eastAsia="Arial" w:hAnsi="Arial" w:cs="Arial"/>
          <w:spacing w:val="-1"/>
          <w:sz w:val="24"/>
          <w:szCs w:val="24"/>
          <w:lang w:eastAsia="en-US"/>
        </w:rPr>
        <w:t>«Тараса»</w:t>
      </w:r>
      <w:r w:rsidRPr="00B86009">
        <w:rPr>
          <w:rFonts w:ascii="Arial" w:eastAsia="Arial" w:hAnsi="Arial" w:cs="Arial"/>
          <w:spacing w:val="15"/>
          <w:sz w:val="24"/>
          <w:szCs w:val="24"/>
          <w:lang w:eastAsia="en-US"/>
        </w:rPr>
        <w:t xml:space="preserve"> </w:t>
      </w:r>
      <w:r w:rsidRPr="00B86009">
        <w:rPr>
          <w:rFonts w:ascii="Arial" w:eastAsia="Arial" w:hAnsi="Arial" w:cs="Arial"/>
          <w:spacing w:val="-2"/>
          <w:sz w:val="24"/>
          <w:szCs w:val="24"/>
          <w:lang w:eastAsia="en-US"/>
        </w:rPr>
        <w:t>на</w:t>
      </w:r>
      <w:r w:rsidRPr="00B86009">
        <w:rPr>
          <w:rFonts w:ascii="Arial" w:eastAsia="Arial" w:hAnsi="Arial" w:cs="Arial"/>
          <w:spacing w:val="15"/>
          <w:sz w:val="24"/>
          <w:szCs w:val="24"/>
          <w:lang w:eastAsia="en-US"/>
        </w:rPr>
        <w:t xml:space="preserve"> </w:t>
      </w:r>
      <w:r w:rsidRPr="00B86009">
        <w:rPr>
          <w:rFonts w:ascii="Arial" w:eastAsia="Arial" w:hAnsi="Arial" w:cs="Arial"/>
          <w:spacing w:val="-1"/>
          <w:sz w:val="24"/>
          <w:szCs w:val="24"/>
          <w:lang w:eastAsia="en-US"/>
        </w:rPr>
        <w:t>2024</w:t>
      </w:r>
      <w:r w:rsidRPr="00B86009">
        <w:rPr>
          <w:rFonts w:ascii="Arial" w:eastAsia="Arial" w:hAnsi="Arial" w:cs="Arial"/>
          <w:spacing w:val="15"/>
          <w:sz w:val="24"/>
          <w:szCs w:val="24"/>
          <w:lang w:eastAsia="en-US"/>
        </w:rPr>
        <w:t xml:space="preserve"> </w:t>
      </w:r>
      <w:r w:rsidRPr="00B86009">
        <w:rPr>
          <w:rFonts w:ascii="Arial" w:eastAsia="Arial" w:hAnsi="Arial" w:cs="Arial"/>
          <w:spacing w:val="-1"/>
          <w:sz w:val="24"/>
          <w:szCs w:val="24"/>
          <w:lang w:eastAsia="en-US"/>
        </w:rPr>
        <w:t>год</w:t>
      </w:r>
      <w:r w:rsidRPr="00B86009">
        <w:rPr>
          <w:rFonts w:ascii="Arial" w:eastAsia="Arial" w:hAnsi="Arial" w:cs="Arial"/>
          <w:spacing w:val="11"/>
          <w:sz w:val="24"/>
          <w:szCs w:val="24"/>
          <w:lang w:eastAsia="en-US"/>
        </w:rPr>
        <w:t xml:space="preserve"> </w:t>
      </w:r>
      <w:r w:rsidRPr="00B86009">
        <w:rPr>
          <w:rFonts w:ascii="Arial" w:eastAsia="Arial" w:hAnsi="Arial" w:cs="Arial"/>
          <w:sz w:val="24"/>
          <w:szCs w:val="24"/>
          <w:lang w:eastAsia="en-US"/>
        </w:rPr>
        <w:t>и</w:t>
      </w:r>
      <w:r w:rsidRPr="00B86009">
        <w:rPr>
          <w:rFonts w:ascii="Arial" w:eastAsia="Arial" w:hAnsi="Arial" w:cs="Arial"/>
          <w:spacing w:val="59"/>
          <w:sz w:val="24"/>
          <w:szCs w:val="24"/>
          <w:lang w:eastAsia="en-US"/>
        </w:rPr>
        <w:t xml:space="preserve"> </w:t>
      </w:r>
      <w:r w:rsidRPr="00B86009">
        <w:rPr>
          <w:rFonts w:ascii="Arial" w:eastAsia="Arial" w:hAnsi="Arial" w:cs="Arial"/>
          <w:spacing w:val="-1"/>
          <w:sz w:val="24"/>
          <w:szCs w:val="24"/>
          <w:lang w:eastAsia="en-US"/>
        </w:rPr>
        <w:t>на</w:t>
      </w:r>
      <w:r w:rsidRPr="00B86009">
        <w:rPr>
          <w:rFonts w:ascii="Arial" w:eastAsia="Arial" w:hAnsi="Arial" w:cs="Arial"/>
          <w:spacing w:val="13"/>
          <w:sz w:val="24"/>
          <w:szCs w:val="24"/>
          <w:lang w:eastAsia="en-US"/>
        </w:rPr>
        <w:t xml:space="preserve"> </w:t>
      </w:r>
      <w:r w:rsidRPr="00B86009">
        <w:rPr>
          <w:rFonts w:ascii="Arial" w:eastAsia="Arial" w:hAnsi="Arial" w:cs="Arial"/>
          <w:spacing w:val="-1"/>
          <w:sz w:val="24"/>
          <w:szCs w:val="24"/>
          <w:lang w:eastAsia="en-US"/>
        </w:rPr>
        <w:t>плановый</w:t>
      </w:r>
      <w:r w:rsidRPr="00B86009">
        <w:rPr>
          <w:rFonts w:ascii="Arial" w:eastAsia="Arial" w:hAnsi="Arial" w:cs="Arial"/>
          <w:spacing w:val="12"/>
          <w:sz w:val="24"/>
          <w:szCs w:val="24"/>
          <w:lang w:eastAsia="en-US"/>
        </w:rPr>
        <w:t xml:space="preserve"> </w:t>
      </w:r>
      <w:r w:rsidRPr="00B86009">
        <w:rPr>
          <w:rFonts w:ascii="Arial" w:eastAsia="Arial" w:hAnsi="Arial" w:cs="Arial"/>
          <w:spacing w:val="-1"/>
          <w:sz w:val="24"/>
          <w:szCs w:val="24"/>
          <w:lang w:eastAsia="en-US"/>
        </w:rPr>
        <w:t>период</w:t>
      </w:r>
      <w:r w:rsidRPr="00B86009">
        <w:rPr>
          <w:rFonts w:ascii="Arial" w:eastAsia="Arial" w:hAnsi="Arial" w:cs="Arial"/>
          <w:spacing w:val="11"/>
          <w:sz w:val="24"/>
          <w:szCs w:val="24"/>
          <w:lang w:eastAsia="en-US"/>
        </w:rPr>
        <w:t xml:space="preserve"> </w:t>
      </w:r>
      <w:r w:rsidRPr="00B86009">
        <w:rPr>
          <w:rFonts w:ascii="Arial" w:eastAsia="Arial" w:hAnsi="Arial" w:cs="Arial"/>
          <w:spacing w:val="-1"/>
          <w:sz w:val="24"/>
          <w:szCs w:val="24"/>
          <w:lang w:eastAsia="en-US"/>
        </w:rPr>
        <w:t>2025-2026</w:t>
      </w:r>
      <w:r w:rsidRPr="00B86009">
        <w:rPr>
          <w:rFonts w:ascii="Arial" w:eastAsia="Arial" w:hAnsi="Arial" w:cs="Arial"/>
          <w:spacing w:val="13"/>
          <w:sz w:val="24"/>
          <w:szCs w:val="24"/>
          <w:lang w:eastAsia="en-US"/>
        </w:rPr>
        <w:t xml:space="preserve"> </w:t>
      </w:r>
      <w:r w:rsidRPr="00B86009">
        <w:rPr>
          <w:rFonts w:ascii="Arial" w:eastAsia="Arial" w:hAnsi="Arial" w:cs="Arial"/>
          <w:spacing w:val="-2"/>
          <w:sz w:val="24"/>
          <w:szCs w:val="24"/>
          <w:lang w:eastAsia="en-US"/>
        </w:rPr>
        <w:t>гг.</w:t>
      </w:r>
      <w:r w:rsidRPr="00B86009">
        <w:rPr>
          <w:rFonts w:ascii="Arial" w:eastAsia="Arial" w:hAnsi="Arial" w:cs="Arial"/>
          <w:spacing w:val="12"/>
          <w:sz w:val="24"/>
          <w:szCs w:val="24"/>
          <w:lang w:eastAsia="en-US"/>
        </w:rPr>
        <w:t xml:space="preserve"> </w:t>
      </w:r>
      <w:r w:rsidRPr="00B86009">
        <w:rPr>
          <w:rFonts w:ascii="Arial" w:eastAsia="Arial" w:hAnsi="Arial" w:cs="Arial"/>
          <w:spacing w:val="-1"/>
          <w:sz w:val="24"/>
          <w:szCs w:val="24"/>
          <w:lang w:eastAsia="en-US"/>
        </w:rPr>
        <w:t>создается</w:t>
      </w:r>
      <w:r w:rsidRPr="00B86009">
        <w:rPr>
          <w:rFonts w:ascii="Arial" w:eastAsia="Arial" w:hAnsi="Arial" w:cs="Arial"/>
          <w:spacing w:val="12"/>
          <w:sz w:val="24"/>
          <w:szCs w:val="24"/>
          <w:lang w:eastAsia="en-US"/>
        </w:rPr>
        <w:t xml:space="preserve"> </w:t>
      </w:r>
      <w:r w:rsidRPr="00B86009">
        <w:rPr>
          <w:rFonts w:ascii="Arial" w:eastAsia="Arial" w:hAnsi="Arial" w:cs="Arial"/>
          <w:spacing w:val="-1"/>
          <w:sz w:val="24"/>
          <w:szCs w:val="24"/>
          <w:lang w:eastAsia="en-US"/>
        </w:rPr>
        <w:t>резервный</w:t>
      </w:r>
      <w:r w:rsidRPr="00B86009">
        <w:rPr>
          <w:rFonts w:ascii="Arial" w:eastAsia="Arial" w:hAnsi="Arial" w:cs="Arial"/>
          <w:spacing w:val="12"/>
          <w:sz w:val="24"/>
          <w:szCs w:val="24"/>
          <w:lang w:eastAsia="en-US"/>
        </w:rPr>
        <w:t xml:space="preserve"> </w:t>
      </w:r>
      <w:r w:rsidRPr="00B86009">
        <w:rPr>
          <w:rFonts w:ascii="Arial" w:eastAsia="Arial" w:hAnsi="Arial" w:cs="Arial"/>
          <w:spacing w:val="-1"/>
          <w:sz w:val="24"/>
          <w:szCs w:val="24"/>
          <w:lang w:eastAsia="en-US"/>
        </w:rPr>
        <w:t>фонд</w:t>
      </w:r>
      <w:r w:rsidRPr="00B86009">
        <w:rPr>
          <w:rFonts w:ascii="Arial" w:eastAsia="Arial" w:hAnsi="Arial" w:cs="Arial"/>
          <w:spacing w:val="11"/>
          <w:sz w:val="24"/>
          <w:szCs w:val="24"/>
          <w:lang w:eastAsia="en-US"/>
        </w:rPr>
        <w:t xml:space="preserve"> </w:t>
      </w:r>
      <w:r w:rsidRPr="00B86009">
        <w:rPr>
          <w:rFonts w:ascii="Arial" w:eastAsia="Arial" w:hAnsi="Arial" w:cs="Arial"/>
          <w:spacing w:val="-1"/>
          <w:sz w:val="24"/>
          <w:szCs w:val="24"/>
          <w:lang w:eastAsia="en-US"/>
        </w:rPr>
        <w:t xml:space="preserve">администрации муниципального образования </w:t>
      </w:r>
      <w:r w:rsidRPr="00B86009">
        <w:rPr>
          <w:rFonts w:ascii="Arial" w:eastAsia="Arial" w:hAnsi="Arial" w:cs="Arial"/>
          <w:spacing w:val="15"/>
          <w:sz w:val="24"/>
          <w:szCs w:val="24"/>
          <w:lang w:eastAsia="en-US"/>
        </w:rPr>
        <w:t xml:space="preserve"> </w:t>
      </w:r>
      <w:r w:rsidRPr="00B86009">
        <w:rPr>
          <w:rFonts w:ascii="Arial" w:eastAsia="Arial" w:hAnsi="Arial" w:cs="Arial"/>
          <w:spacing w:val="-1"/>
          <w:sz w:val="24"/>
          <w:szCs w:val="24"/>
          <w:lang w:eastAsia="en-US"/>
        </w:rPr>
        <w:t>«Тараса»</w:t>
      </w:r>
      <w:r w:rsidRPr="00B86009">
        <w:rPr>
          <w:rFonts w:ascii="Arial" w:eastAsia="Arial" w:hAnsi="Arial" w:cs="Arial"/>
          <w:sz w:val="24"/>
          <w:szCs w:val="24"/>
          <w:lang w:eastAsia="en-US"/>
        </w:rPr>
        <w:t>:</w:t>
      </w:r>
    </w:p>
    <w:p w:rsidR="00B86009" w:rsidRPr="00B86009" w:rsidRDefault="00B86009" w:rsidP="00B86009">
      <w:pPr>
        <w:widowControl w:val="0"/>
        <w:spacing w:after="0" w:line="240" w:lineRule="auto"/>
        <w:ind w:firstLine="709"/>
        <w:jc w:val="both"/>
        <w:rPr>
          <w:rFonts w:ascii="Arial" w:eastAsia="Arial" w:hAnsi="Arial" w:cs="Arial"/>
          <w:sz w:val="24"/>
          <w:szCs w:val="24"/>
          <w:lang w:eastAsia="en-US"/>
        </w:rPr>
      </w:pPr>
      <w:r w:rsidRPr="00B86009">
        <w:rPr>
          <w:rFonts w:ascii="Arial" w:eastAsia="Arial" w:hAnsi="Arial" w:cs="Arial"/>
          <w:sz w:val="24"/>
          <w:szCs w:val="24"/>
          <w:lang w:eastAsia="en-US"/>
        </w:rPr>
        <w:t xml:space="preserve">- </w:t>
      </w:r>
      <w:r w:rsidRPr="00B86009">
        <w:rPr>
          <w:rFonts w:ascii="Arial" w:eastAsia="Arial" w:hAnsi="Arial" w:cs="Arial"/>
          <w:spacing w:val="-1"/>
          <w:sz w:val="24"/>
          <w:szCs w:val="24"/>
          <w:lang w:eastAsia="en-US"/>
        </w:rPr>
        <w:t>на</w:t>
      </w:r>
      <w:r w:rsidRPr="00B86009">
        <w:rPr>
          <w:rFonts w:ascii="Arial" w:eastAsia="Arial" w:hAnsi="Arial" w:cs="Arial"/>
          <w:spacing w:val="1"/>
          <w:sz w:val="24"/>
          <w:szCs w:val="24"/>
          <w:lang w:eastAsia="en-US"/>
        </w:rPr>
        <w:t xml:space="preserve"> </w:t>
      </w:r>
      <w:r w:rsidRPr="00B86009">
        <w:rPr>
          <w:rFonts w:ascii="Arial" w:eastAsia="Arial" w:hAnsi="Arial" w:cs="Arial"/>
          <w:spacing w:val="-1"/>
          <w:sz w:val="24"/>
          <w:szCs w:val="24"/>
          <w:lang w:eastAsia="en-US"/>
        </w:rPr>
        <w:t>2024</w:t>
      </w:r>
      <w:r w:rsidRPr="00B86009">
        <w:rPr>
          <w:rFonts w:ascii="Arial" w:eastAsia="Arial" w:hAnsi="Arial" w:cs="Arial"/>
          <w:spacing w:val="1"/>
          <w:sz w:val="24"/>
          <w:szCs w:val="24"/>
          <w:lang w:eastAsia="en-US"/>
        </w:rPr>
        <w:t xml:space="preserve"> </w:t>
      </w:r>
      <w:r w:rsidRPr="00B86009">
        <w:rPr>
          <w:rFonts w:ascii="Arial" w:eastAsia="Arial" w:hAnsi="Arial" w:cs="Arial"/>
          <w:spacing w:val="-1"/>
          <w:sz w:val="24"/>
          <w:szCs w:val="24"/>
          <w:lang w:eastAsia="en-US"/>
        </w:rPr>
        <w:t xml:space="preserve">год </w:t>
      </w:r>
      <w:r w:rsidRPr="00B86009">
        <w:rPr>
          <w:rFonts w:ascii="Arial" w:eastAsia="Arial" w:hAnsi="Arial" w:cs="Arial"/>
          <w:sz w:val="24"/>
          <w:szCs w:val="24"/>
          <w:lang w:eastAsia="en-US"/>
        </w:rPr>
        <w:t xml:space="preserve">в </w:t>
      </w:r>
      <w:r w:rsidRPr="00B86009">
        <w:rPr>
          <w:rFonts w:ascii="Arial" w:eastAsia="Arial" w:hAnsi="Arial" w:cs="Arial"/>
          <w:spacing w:val="-1"/>
          <w:sz w:val="24"/>
          <w:szCs w:val="24"/>
          <w:lang w:eastAsia="en-US"/>
        </w:rPr>
        <w:t>размере</w:t>
      </w:r>
      <w:r w:rsidRPr="00B86009">
        <w:rPr>
          <w:rFonts w:ascii="Arial" w:eastAsia="Arial" w:hAnsi="Arial" w:cs="Arial"/>
          <w:spacing w:val="1"/>
          <w:sz w:val="24"/>
          <w:szCs w:val="24"/>
          <w:lang w:eastAsia="en-US"/>
        </w:rPr>
        <w:t xml:space="preserve"> </w:t>
      </w:r>
      <w:r w:rsidRPr="00B86009">
        <w:rPr>
          <w:rFonts w:ascii="Arial" w:eastAsia="Arial" w:hAnsi="Arial" w:cs="Arial"/>
          <w:spacing w:val="-1"/>
          <w:sz w:val="24"/>
          <w:szCs w:val="24"/>
          <w:lang w:eastAsia="en-US"/>
        </w:rPr>
        <w:t>20,0</w:t>
      </w:r>
      <w:r w:rsidRPr="00B86009">
        <w:rPr>
          <w:rFonts w:ascii="Arial" w:eastAsia="Arial" w:hAnsi="Arial" w:cs="Arial"/>
          <w:spacing w:val="1"/>
          <w:sz w:val="24"/>
          <w:szCs w:val="24"/>
          <w:lang w:eastAsia="en-US"/>
        </w:rPr>
        <w:t xml:space="preserve"> </w:t>
      </w:r>
      <w:r w:rsidRPr="00B86009">
        <w:rPr>
          <w:rFonts w:ascii="Arial" w:eastAsia="Arial" w:hAnsi="Arial" w:cs="Arial"/>
          <w:spacing w:val="-1"/>
          <w:sz w:val="24"/>
          <w:szCs w:val="24"/>
          <w:lang w:eastAsia="en-US"/>
        </w:rPr>
        <w:t>тыс.</w:t>
      </w:r>
      <w:r w:rsidRPr="00B86009">
        <w:rPr>
          <w:rFonts w:ascii="Arial" w:eastAsia="Arial" w:hAnsi="Arial" w:cs="Arial"/>
          <w:sz w:val="24"/>
          <w:szCs w:val="24"/>
          <w:lang w:eastAsia="en-US"/>
        </w:rPr>
        <w:t xml:space="preserve"> </w:t>
      </w:r>
      <w:r w:rsidRPr="00B86009">
        <w:rPr>
          <w:rFonts w:ascii="Arial" w:eastAsia="Arial" w:hAnsi="Arial" w:cs="Arial"/>
          <w:spacing w:val="-1"/>
          <w:sz w:val="24"/>
          <w:szCs w:val="24"/>
          <w:lang w:eastAsia="en-US"/>
        </w:rPr>
        <w:t>рублей;</w:t>
      </w:r>
    </w:p>
    <w:p w:rsidR="00B86009" w:rsidRPr="00B86009" w:rsidRDefault="00B86009" w:rsidP="00B86009">
      <w:pPr>
        <w:widowControl w:val="0"/>
        <w:spacing w:after="0" w:line="240" w:lineRule="auto"/>
        <w:ind w:firstLine="709"/>
        <w:jc w:val="both"/>
        <w:rPr>
          <w:rFonts w:ascii="Arial" w:eastAsia="Arial" w:hAnsi="Arial" w:cs="Arial"/>
          <w:sz w:val="24"/>
          <w:szCs w:val="24"/>
          <w:lang w:eastAsia="en-US"/>
        </w:rPr>
      </w:pPr>
      <w:r w:rsidRPr="00B86009">
        <w:rPr>
          <w:rFonts w:ascii="Arial" w:eastAsia="Arial" w:hAnsi="Arial" w:cs="Arial"/>
          <w:sz w:val="24"/>
          <w:szCs w:val="24"/>
          <w:lang w:eastAsia="en-US"/>
        </w:rPr>
        <w:t>- н</w:t>
      </w:r>
      <w:r w:rsidRPr="00B86009">
        <w:rPr>
          <w:rFonts w:ascii="Arial" w:eastAsia="Arial" w:hAnsi="Arial" w:cs="Arial"/>
          <w:spacing w:val="-1"/>
          <w:sz w:val="24"/>
          <w:szCs w:val="24"/>
          <w:lang w:eastAsia="en-US"/>
        </w:rPr>
        <w:t>а</w:t>
      </w:r>
      <w:r w:rsidRPr="00B86009">
        <w:rPr>
          <w:rFonts w:ascii="Arial" w:eastAsia="Arial" w:hAnsi="Arial" w:cs="Arial"/>
          <w:spacing w:val="1"/>
          <w:sz w:val="24"/>
          <w:szCs w:val="24"/>
          <w:lang w:eastAsia="en-US"/>
        </w:rPr>
        <w:t xml:space="preserve"> </w:t>
      </w:r>
      <w:r w:rsidRPr="00B86009">
        <w:rPr>
          <w:rFonts w:ascii="Arial" w:eastAsia="Arial" w:hAnsi="Arial" w:cs="Arial"/>
          <w:spacing w:val="-1"/>
          <w:sz w:val="24"/>
          <w:szCs w:val="24"/>
          <w:lang w:eastAsia="en-US"/>
        </w:rPr>
        <w:t>2025</w:t>
      </w:r>
      <w:r w:rsidRPr="00B86009">
        <w:rPr>
          <w:rFonts w:ascii="Arial" w:eastAsia="Arial" w:hAnsi="Arial" w:cs="Arial"/>
          <w:spacing w:val="1"/>
          <w:sz w:val="24"/>
          <w:szCs w:val="24"/>
          <w:lang w:eastAsia="en-US"/>
        </w:rPr>
        <w:t xml:space="preserve"> </w:t>
      </w:r>
      <w:r w:rsidRPr="00B86009">
        <w:rPr>
          <w:rFonts w:ascii="Arial" w:eastAsia="Arial" w:hAnsi="Arial" w:cs="Arial"/>
          <w:spacing w:val="-1"/>
          <w:sz w:val="24"/>
          <w:szCs w:val="24"/>
          <w:lang w:eastAsia="en-US"/>
        </w:rPr>
        <w:t xml:space="preserve">год </w:t>
      </w:r>
      <w:r w:rsidRPr="00B86009">
        <w:rPr>
          <w:rFonts w:ascii="Arial" w:eastAsia="Arial" w:hAnsi="Arial" w:cs="Arial"/>
          <w:sz w:val="24"/>
          <w:szCs w:val="24"/>
          <w:lang w:eastAsia="en-US"/>
        </w:rPr>
        <w:t xml:space="preserve">в </w:t>
      </w:r>
      <w:r w:rsidRPr="00B86009">
        <w:rPr>
          <w:rFonts w:ascii="Arial" w:eastAsia="Arial" w:hAnsi="Arial" w:cs="Arial"/>
          <w:spacing w:val="-1"/>
          <w:sz w:val="24"/>
          <w:szCs w:val="24"/>
          <w:lang w:eastAsia="en-US"/>
        </w:rPr>
        <w:t>размере</w:t>
      </w:r>
      <w:r w:rsidRPr="00B86009">
        <w:rPr>
          <w:rFonts w:ascii="Arial" w:eastAsia="Arial" w:hAnsi="Arial" w:cs="Arial"/>
          <w:spacing w:val="1"/>
          <w:sz w:val="24"/>
          <w:szCs w:val="24"/>
          <w:lang w:eastAsia="en-US"/>
        </w:rPr>
        <w:t xml:space="preserve"> </w:t>
      </w:r>
      <w:r w:rsidRPr="00B86009">
        <w:rPr>
          <w:rFonts w:ascii="Arial" w:eastAsia="Arial" w:hAnsi="Arial" w:cs="Arial"/>
          <w:spacing w:val="-1"/>
          <w:sz w:val="24"/>
          <w:szCs w:val="24"/>
          <w:lang w:eastAsia="en-US"/>
        </w:rPr>
        <w:t>20,0</w:t>
      </w:r>
      <w:r w:rsidRPr="00B86009">
        <w:rPr>
          <w:rFonts w:ascii="Arial" w:eastAsia="Arial" w:hAnsi="Arial" w:cs="Arial"/>
          <w:spacing w:val="1"/>
          <w:sz w:val="24"/>
          <w:szCs w:val="24"/>
          <w:lang w:eastAsia="en-US"/>
        </w:rPr>
        <w:t xml:space="preserve"> </w:t>
      </w:r>
      <w:r w:rsidRPr="00B86009">
        <w:rPr>
          <w:rFonts w:ascii="Arial" w:eastAsia="Arial" w:hAnsi="Arial" w:cs="Arial"/>
          <w:spacing w:val="-1"/>
          <w:sz w:val="24"/>
          <w:szCs w:val="24"/>
          <w:lang w:eastAsia="en-US"/>
        </w:rPr>
        <w:t>тыс.</w:t>
      </w:r>
      <w:r w:rsidRPr="00B86009">
        <w:rPr>
          <w:rFonts w:ascii="Arial" w:eastAsia="Arial" w:hAnsi="Arial" w:cs="Arial"/>
          <w:sz w:val="24"/>
          <w:szCs w:val="24"/>
          <w:lang w:eastAsia="en-US"/>
        </w:rPr>
        <w:t xml:space="preserve"> </w:t>
      </w:r>
      <w:r w:rsidRPr="00B86009">
        <w:rPr>
          <w:rFonts w:ascii="Arial" w:eastAsia="Arial" w:hAnsi="Arial" w:cs="Arial"/>
          <w:spacing w:val="-1"/>
          <w:sz w:val="24"/>
          <w:szCs w:val="24"/>
          <w:lang w:eastAsia="en-US"/>
        </w:rPr>
        <w:t>рублей;</w:t>
      </w:r>
    </w:p>
    <w:p w:rsidR="00B86009" w:rsidRPr="00B86009" w:rsidRDefault="00B86009" w:rsidP="00B86009">
      <w:pPr>
        <w:widowControl w:val="0"/>
        <w:spacing w:after="0" w:line="240" w:lineRule="auto"/>
        <w:ind w:firstLine="709"/>
        <w:jc w:val="both"/>
        <w:rPr>
          <w:rFonts w:ascii="Arial" w:eastAsia="Arial" w:hAnsi="Arial" w:cs="Arial"/>
          <w:sz w:val="24"/>
          <w:szCs w:val="24"/>
          <w:lang w:eastAsia="en-US"/>
        </w:rPr>
      </w:pPr>
      <w:r w:rsidRPr="00B86009">
        <w:rPr>
          <w:rFonts w:ascii="Arial" w:eastAsia="Arial" w:hAnsi="Arial" w:cs="Arial"/>
          <w:sz w:val="24"/>
          <w:szCs w:val="24"/>
          <w:lang w:eastAsia="en-US"/>
        </w:rPr>
        <w:t>- н</w:t>
      </w:r>
      <w:r w:rsidRPr="00B86009">
        <w:rPr>
          <w:rFonts w:ascii="Arial" w:eastAsia="Arial" w:hAnsi="Arial" w:cs="Arial"/>
          <w:spacing w:val="-1"/>
          <w:sz w:val="24"/>
          <w:szCs w:val="24"/>
          <w:lang w:eastAsia="en-US"/>
        </w:rPr>
        <w:t>а</w:t>
      </w:r>
      <w:r w:rsidRPr="00B86009">
        <w:rPr>
          <w:rFonts w:ascii="Arial" w:eastAsia="Arial" w:hAnsi="Arial" w:cs="Arial"/>
          <w:spacing w:val="1"/>
          <w:sz w:val="24"/>
          <w:szCs w:val="24"/>
          <w:lang w:eastAsia="en-US"/>
        </w:rPr>
        <w:t xml:space="preserve"> </w:t>
      </w:r>
      <w:r w:rsidRPr="00B86009">
        <w:rPr>
          <w:rFonts w:ascii="Arial" w:eastAsia="Arial" w:hAnsi="Arial" w:cs="Arial"/>
          <w:spacing w:val="-1"/>
          <w:sz w:val="24"/>
          <w:szCs w:val="24"/>
          <w:lang w:eastAsia="en-US"/>
        </w:rPr>
        <w:t>2026</w:t>
      </w:r>
      <w:r w:rsidRPr="00B86009">
        <w:rPr>
          <w:rFonts w:ascii="Arial" w:eastAsia="Arial" w:hAnsi="Arial" w:cs="Arial"/>
          <w:spacing w:val="1"/>
          <w:sz w:val="24"/>
          <w:szCs w:val="24"/>
          <w:lang w:eastAsia="en-US"/>
        </w:rPr>
        <w:t xml:space="preserve"> </w:t>
      </w:r>
      <w:r w:rsidRPr="00B86009">
        <w:rPr>
          <w:rFonts w:ascii="Arial" w:eastAsia="Arial" w:hAnsi="Arial" w:cs="Arial"/>
          <w:spacing w:val="-1"/>
          <w:sz w:val="24"/>
          <w:szCs w:val="24"/>
          <w:lang w:eastAsia="en-US"/>
        </w:rPr>
        <w:t xml:space="preserve">год </w:t>
      </w:r>
      <w:r w:rsidRPr="00B86009">
        <w:rPr>
          <w:rFonts w:ascii="Arial" w:eastAsia="Arial" w:hAnsi="Arial" w:cs="Arial"/>
          <w:sz w:val="24"/>
          <w:szCs w:val="24"/>
          <w:lang w:eastAsia="en-US"/>
        </w:rPr>
        <w:t xml:space="preserve">в </w:t>
      </w:r>
      <w:r w:rsidRPr="00B86009">
        <w:rPr>
          <w:rFonts w:ascii="Arial" w:eastAsia="Arial" w:hAnsi="Arial" w:cs="Arial"/>
          <w:spacing w:val="-1"/>
          <w:sz w:val="24"/>
          <w:szCs w:val="24"/>
          <w:lang w:eastAsia="en-US"/>
        </w:rPr>
        <w:t>размере</w:t>
      </w:r>
      <w:r w:rsidRPr="00B86009">
        <w:rPr>
          <w:rFonts w:ascii="Arial" w:eastAsia="Arial" w:hAnsi="Arial" w:cs="Arial"/>
          <w:spacing w:val="1"/>
          <w:sz w:val="24"/>
          <w:szCs w:val="24"/>
          <w:lang w:eastAsia="en-US"/>
        </w:rPr>
        <w:t xml:space="preserve"> </w:t>
      </w:r>
      <w:r w:rsidRPr="00B86009">
        <w:rPr>
          <w:rFonts w:ascii="Arial" w:eastAsia="Arial" w:hAnsi="Arial" w:cs="Arial"/>
          <w:spacing w:val="-1"/>
          <w:sz w:val="24"/>
          <w:szCs w:val="24"/>
          <w:lang w:eastAsia="en-US"/>
        </w:rPr>
        <w:t>20,0</w:t>
      </w:r>
      <w:r w:rsidRPr="00B86009">
        <w:rPr>
          <w:rFonts w:ascii="Arial" w:eastAsia="Arial" w:hAnsi="Arial" w:cs="Arial"/>
          <w:spacing w:val="1"/>
          <w:sz w:val="24"/>
          <w:szCs w:val="24"/>
          <w:lang w:eastAsia="en-US"/>
        </w:rPr>
        <w:t xml:space="preserve"> </w:t>
      </w:r>
      <w:r w:rsidRPr="00B86009">
        <w:rPr>
          <w:rFonts w:ascii="Arial" w:eastAsia="Arial" w:hAnsi="Arial" w:cs="Arial"/>
          <w:spacing w:val="-1"/>
          <w:sz w:val="24"/>
          <w:szCs w:val="24"/>
          <w:lang w:eastAsia="en-US"/>
        </w:rPr>
        <w:t>тыс.</w:t>
      </w:r>
      <w:r w:rsidRPr="00B86009">
        <w:rPr>
          <w:rFonts w:ascii="Arial" w:eastAsia="Arial" w:hAnsi="Arial" w:cs="Arial"/>
          <w:sz w:val="24"/>
          <w:szCs w:val="24"/>
          <w:lang w:eastAsia="en-US"/>
        </w:rPr>
        <w:t xml:space="preserve"> </w:t>
      </w:r>
      <w:r w:rsidRPr="00B86009">
        <w:rPr>
          <w:rFonts w:ascii="Arial" w:eastAsia="Arial" w:hAnsi="Arial" w:cs="Arial"/>
          <w:spacing w:val="-1"/>
          <w:sz w:val="24"/>
          <w:szCs w:val="24"/>
          <w:lang w:eastAsia="en-US"/>
        </w:rPr>
        <w:t>рублей.</w:t>
      </w:r>
    </w:p>
    <w:p w:rsidR="00B86009" w:rsidRPr="00B86009" w:rsidRDefault="00B86009" w:rsidP="00B86009">
      <w:pPr>
        <w:spacing w:after="0" w:line="240" w:lineRule="auto"/>
        <w:ind w:firstLine="709"/>
        <w:jc w:val="both"/>
        <w:rPr>
          <w:rFonts w:ascii="Arial" w:eastAsia="Times New Roman" w:hAnsi="Arial" w:cs="Arial"/>
          <w:sz w:val="24"/>
          <w:szCs w:val="24"/>
          <w:lang w:eastAsia="en-US"/>
        </w:rPr>
      </w:pPr>
    </w:p>
    <w:p w:rsidR="00B86009" w:rsidRPr="00B86009" w:rsidRDefault="00B86009" w:rsidP="00B86009">
      <w:pPr>
        <w:spacing w:after="0" w:line="240" w:lineRule="auto"/>
        <w:ind w:firstLine="709"/>
        <w:jc w:val="both"/>
        <w:rPr>
          <w:rFonts w:ascii="Arial" w:eastAsia="Times New Roman" w:hAnsi="Arial" w:cs="Arial"/>
          <w:b/>
          <w:sz w:val="24"/>
          <w:szCs w:val="24"/>
          <w:lang w:eastAsia="en-US"/>
        </w:rPr>
      </w:pPr>
      <w:r w:rsidRPr="00B86009">
        <w:rPr>
          <w:rFonts w:ascii="Arial" w:eastAsia="Times New Roman" w:hAnsi="Arial" w:cs="Arial"/>
          <w:b/>
          <w:sz w:val="24"/>
          <w:szCs w:val="24"/>
          <w:lang w:eastAsia="en-US"/>
        </w:rPr>
        <w:t>Статья 8.</w:t>
      </w:r>
    </w:p>
    <w:p w:rsidR="00B86009" w:rsidRPr="00B86009" w:rsidRDefault="00B86009" w:rsidP="00B86009">
      <w:pPr>
        <w:spacing w:after="0" w:line="240" w:lineRule="auto"/>
        <w:ind w:firstLine="709"/>
        <w:jc w:val="both"/>
        <w:rPr>
          <w:rFonts w:ascii="Arial" w:eastAsia="Times New Roman" w:hAnsi="Arial" w:cs="Arial"/>
          <w:sz w:val="24"/>
          <w:szCs w:val="24"/>
          <w:lang w:eastAsia="en-US"/>
        </w:rPr>
      </w:pPr>
    </w:p>
    <w:p w:rsidR="00B86009" w:rsidRPr="00B86009" w:rsidRDefault="00B86009" w:rsidP="00B86009">
      <w:pPr>
        <w:widowControl w:val="0"/>
        <w:spacing w:after="0" w:line="240" w:lineRule="auto"/>
        <w:ind w:firstLine="709"/>
        <w:jc w:val="both"/>
        <w:rPr>
          <w:rFonts w:ascii="Arial" w:eastAsia="Arial" w:hAnsi="Arial" w:cs="Arial"/>
          <w:sz w:val="24"/>
          <w:szCs w:val="24"/>
          <w:lang w:eastAsia="en-US"/>
        </w:rPr>
      </w:pPr>
      <w:r w:rsidRPr="00B86009">
        <w:rPr>
          <w:rFonts w:ascii="Arial" w:eastAsia="Arial" w:hAnsi="Arial" w:cs="Arial"/>
          <w:spacing w:val="-1"/>
          <w:sz w:val="24"/>
          <w:szCs w:val="24"/>
          <w:lang w:eastAsia="en-US"/>
        </w:rPr>
        <w:t>Установить,</w:t>
      </w:r>
      <w:r w:rsidRPr="00B86009">
        <w:rPr>
          <w:rFonts w:ascii="Arial" w:eastAsia="Arial" w:hAnsi="Arial" w:cs="Arial"/>
          <w:spacing w:val="60"/>
          <w:sz w:val="24"/>
          <w:szCs w:val="24"/>
          <w:lang w:eastAsia="en-US"/>
        </w:rPr>
        <w:t xml:space="preserve"> </w:t>
      </w:r>
      <w:r w:rsidRPr="00B86009">
        <w:rPr>
          <w:rFonts w:ascii="Arial" w:eastAsia="Arial" w:hAnsi="Arial" w:cs="Arial"/>
          <w:spacing w:val="-1"/>
          <w:sz w:val="24"/>
          <w:szCs w:val="24"/>
          <w:lang w:eastAsia="en-US"/>
        </w:rPr>
        <w:t>что</w:t>
      </w:r>
      <w:r w:rsidRPr="00B86009">
        <w:rPr>
          <w:rFonts w:ascii="Arial" w:eastAsia="Arial" w:hAnsi="Arial" w:cs="Arial"/>
          <w:spacing w:val="62"/>
          <w:sz w:val="24"/>
          <w:szCs w:val="24"/>
          <w:lang w:eastAsia="en-US"/>
        </w:rPr>
        <w:t xml:space="preserve"> </w:t>
      </w:r>
      <w:r w:rsidRPr="00B86009">
        <w:rPr>
          <w:rFonts w:ascii="Arial" w:eastAsia="Arial" w:hAnsi="Arial" w:cs="Arial"/>
          <w:sz w:val="24"/>
          <w:szCs w:val="24"/>
          <w:lang w:eastAsia="en-US"/>
        </w:rPr>
        <w:t>для</w:t>
      </w:r>
      <w:r w:rsidRPr="00B86009">
        <w:rPr>
          <w:rFonts w:ascii="Arial" w:eastAsia="Arial" w:hAnsi="Arial" w:cs="Arial"/>
          <w:spacing w:val="60"/>
          <w:sz w:val="24"/>
          <w:szCs w:val="24"/>
          <w:lang w:eastAsia="en-US"/>
        </w:rPr>
        <w:t xml:space="preserve"> </w:t>
      </w:r>
      <w:r w:rsidRPr="00B86009">
        <w:rPr>
          <w:rFonts w:ascii="Arial" w:eastAsia="Arial" w:hAnsi="Arial" w:cs="Arial"/>
          <w:spacing w:val="-1"/>
          <w:sz w:val="24"/>
          <w:szCs w:val="24"/>
          <w:lang w:eastAsia="en-US"/>
        </w:rPr>
        <w:t>формирования</w:t>
      </w:r>
      <w:r w:rsidRPr="00B86009">
        <w:rPr>
          <w:rFonts w:ascii="Arial" w:eastAsia="Arial" w:hAnsi="Arial" w:cs="Arial"/>
          <w:spacing w:val="59"/>
          <w:sz w:val="24"/>
          <w:szCs w:val="24"/>
          <w:lang w:eastAsia="en-US"/>
        </w:rPr>
        <w:t xml:space="preserve"> </w:t>
      </w:r>
      <w:r w:rsidRPr="00B86009">
        <w:rPr>
          <w:rFonts w:ascii="Arial" w:eastAsia="Arial" w:hAnsi="Arial" w:cs="Arial"/>
          <w:spacing w:val="-1"/>
          <w:sz w:val="24"/>
          <w:szCs w:val="24"/>
          <w:lang w:eastAsia="en-US"/>
        </w:rPr>
        <w:t>объема</w:t>
      </w:r>
      <w:r w:rsidRPr="00B86009">
        <w:rPr>
          <w:rFonts w:ascii="Arial" w:eastAsia="Arial" w:hAnsi="Arial" w:cs="Arial"/>
          <w:spacing w:val="62"/>
          <w:sz w:val="24"/>
          <w:szCs w:val="24"/>
          <w:lang w:eastAsia="en-US"/>
        </w:rPr>
        <w:t xml:space="preserve"> </w:t>
      </w:r>
      <w:r w:rsidRPr="00B86009">
        <w:rPr>
          <w:rFonts w:ascii="Arial" w:eastAsia="Arial" w:hAnsi="Arial" w:cs="Arial"/>
          <w:spacing w:val="-1"/>
          <w:sz w:val="24"/>
          <w:szCs w:val="24"/>
          <w:lang w:eastAsia="en-US"/>
        </w:rPr>
        <w:t>бюджетных</w:t>
      </w:r>
      <w:r w:rsidRPr="00B86009">
        <w:rPr>
          <w:rFonts w:ascii="Arial" w:eastAsia="Arial" w:hAnsi="Arial" w:cs="Arial"/>
          <w:spacing w:val="61"/>
          <w:sz w:val="24"/>
          <w:szCs w:val="24"/>
          <w:lang w:eastAsia="en-US"/>
        </w:rPr>
        <w:t xml:space="preserve"> </w:t>
      </w:r>
      <w:r w:rsidRPr="00B86009">
        <w:rPr>
          <w:rFonts w:ascii="Arial" w:eastAsia="Arial" w:hAnsi="Arial" w:cs="Arial"/>
          <w:spacing w:val="-1"/>
          <w:sz w:val="24"/>
          <w:szCs w:val="24"/>
          <w:lang w:eastAsia="en-US"/>
        </w:rPr>
        <w:t>ассигнований</w:t>
      </w:r>
      <w:r w:rsidRPr="00B86009">
        <w:rPr>
          <w:rFonts w:ascii="Arial" w:eastAsia="Arial" w:hAnsi="Arial" w:cs="Arial"/>
          <w:spacing w:val="71"/>
          <w:sz w:val="24"/>
          <w:szCs w:val="24"/>
          <w:lang w:eastAsia="en-US"/>
        </w:rPr>
        <w:t xml:space="preserve"> </w:t>
      </w:r>
      <w:r w:rsidRPr="00B86009">
        <w:rPr>
          <w:rFonts w:ascii="Arial" w:eastAsia="Arial" w:hAnsi="Arial" w:cs="Arial"/>
          <w:spacing w:val="-1"/>
          <w:sz w:val="24"/>
          <w:szCs w:val="24"/>
          <w:lang w:eastAsia="en-US"/>
        </w:rPr>
        <w:t>муниципального</w:t>
      </w:r>
      <w:r w:rsidRPr="00B86009">
        <w:rPr>
          <w:rFonts w:ascii="Arial" w:eastAsia="Arial" w:hAnsi="Arial" w:cs="Arial"/>
          <w:spacing w:val="32"/>
          <w:sz w:val="24"/>
          <w:szCs w:val="24"/>
          <w:lang w:eastAsia="en-US"/>
        </w:rPr>
        <w:t xml:space="preserve"> </w:t>
      </w:r>
      <w:r w:rsidRPr="00B86009">
        <w:rPr>
          <w:rFonts w:ascii="Arial" w:eastAsia="Arial" w:hAnsi="Arial" w:cs="Arial"/>
          <w:spacing w:val="-1"/>
          <w:sz w:val="24"/>
          <w:szCs w:val="24"/>
          <w:lang w:eastAsia="en-US"/>
        </w:rPr>
        <w:t>дорожного</w:t>
      </w:r>
      <w:r w:rsidRPr="00B86009">
        <w:rPr>
          <w:rFonts w:ascii="Arial" w:eastAsia="Arial" w:hAnsi="Arial" w:cs="Arial"/>
          <w:spacing w:val="32"/>
          <w:sz w:val="24"/>
          <w:szCs w:val="24"/>
          <w:lang w:eastAsia="en-US"/>
        </w:rPr>
        <w:t xml:space="preserve"> </w:t>
      </w:r>
      <w:r w:rsidRPr="00B86009">
        <w:rPr>
          <w:rFonts w:ascii="Arial" w:eastAsia="Arial" w:hAnsi="Arial" w:cs="Arial"/>
          <w:spacing w:val="-1"/>
          <w:sz w:val="24"/>
          <w:szCs w:val="24"/>
          <w:lang w:eastAsia="en-US"/>
        </w:rPr>
        <w:t>фонда</w:t>
      </w:r>
      <w:r w:rsidRPr="00B86009">
        <w:rPr>
          <w:rFonts w:ascii="Arial" w:eastAsia="Arial" w:hAnsi="Arial" w:cs="Arial"/>
          <w:spacing w:val="32"/>
          <w:sz w:val="24"/>
          <w:szCs w:val="24"/>
          <w:lang w:eastAsia="en-US"/>
        </w:rPr>
        <w:t xml:space="preserve"> </w:t>
      </w:r>
      <w:r w:rsidRPr="00B86009">
        <w:rPr>
          <w:rFonts w:ascii="Arial" w:eastAsia="Arial" w:hAnsi="Arial" w:cs="Arial"/>
          <w:spacing w:val="-1"/>
          <w:sz w:val="24"/>
          <w:szCs w:val="24"/>
          <w:lang w:eastAsia="en-US"/>
        </w:rPr>
        <w:t>на</w:t>
      </w:r>
      <w:r w:rsidRPr="00B86009">
        <w:rPr>
          <w:rFonts w:ascii="Arial" w:eastAsia="Arial" w:hAnsi="Arial" w:cs="Arial"/>
          <w:spacing w:val="30"/>
          <w:sz w:val="24"/>
          <w:szCs w:val="24"/>
          <w:lang w:eastAsia="en-US"/>
        </w:rPr>
        <w:t xml:space="preserve"> </w:t>
      </w:r>
      <w:r w:rsidRPr="00B86009">
        <w:rPr>
          <w:rFonts w:ascii="Arial" w:eastAsia="Arial" w:hAnsi="Arial" w:cs="Arial"/>
          <w:spacing w:val="-1"/>
          <w:sz w:val="24"/>
          <w:szCs w:val="24"/>
          <w:lang w:eastAsia="en-US"/>
        </w:rPr>
        <w:t>2024</w:t>
      </w:r>
      <w:r w:rsidRPr="00B86009">
        <w:rPr>
          <w:rFonts w:ascii="Arial" w:eastAsia="Arial" w:hAnsi="Arial" w:cs="Arial"/>
          <w:spacing w:val="32"/>
          <w:sz w:val="24"/>
          <w:szCs w:val="24"/>
          <w:lang w:eastAsia="en-US"/>
        </w:rPr>
        <w:t xml:space="preserve"> </w:t>
      </w:r>
      <w:r w:rsidRPr="00B86009">
        <w:rPr>
          <w:rFonts w:ascii="Arial" w:eastAsia="Arial" w:hAnsi="Arial" w:cs="Arial"/>
          <w:spacing w:val="-1"/>
          <w:sz w:val="24"/>
          <w:szCs w:val="24"/>
          <w:lang w:eastAsia="en-US"/>
        </w:rPr>
        <w:t>год</w:t>
      </w:r>
      <w:r w:rsidRPr="00B86009">
        <w:rPr>
          <w:rFonts w:ascii="Arial" w:eastAsia="Arial" w:hAnsi="Arial" w:cs="Arial"/>
          <w:spacing w:val="30"/>
          <w:sz w:val="24"/>
          <w:szCs w:val="24"/>
          <w:lang w:eastAsia="en-US"/>
        </w:rPr>
        <w:t xml:space="preserve"> </w:t>
      </w:r>
      <w:r w:rsidRPr="00B86009">
        <w:rPr>
          <w:rFonts w:ascii="Arial" w:eastAsia="Arial" w:hAnsi="Arial" w:cs="Arial"/>
          <w:sz w:val="24"/>
          <w:szCs w:val="24"/>
          <w:lang w:eastAsia="en-US"/>
        </w:rPr>
        <w:t>и</w:t>
      </w:r>
      <w:r w:rsidRPr="00B86009">
        <w:rPr>
          <w:rFonts w:ascii="Arial" w:eastAsia="Arial" w:hAnsi="Arial" w:cs="Arial"/>
          <w:spacing w:val="29"/>
          <w:sz w:val="24"/>
          <w:szCs w:val="24"/>
          <w:lang w:eastAsia="en-US"/>
        </w:rPr>
        <w:t xml:space="preserve"> </w:t>
      </w:r>
      <w:r w:rsidRPr="00B86009">
        <w:rPr>
          <w:rFonts w:ascii="Arial" w:eastAsia="Arial" w:hAnsi="Arial" w:cs="Arial"/>
          <w:spacing w:val="-1"/>
          <w:sz w:val="24"/>
          <w:szCs w:val="24"/>
          <w:lang w:eastAsia="en-US"/>
        </w:rPr>
        <w:t>на</w:t>
      </w:r>
      <w:r w:rsidRPr="00B86009">
        <w:rPr>
          <w:rFonts w:ascii="Arial" w:eastAsia="Arial" w:hAnsi="Arial" w:cs="Arial"/>
          <w:spacing w:val="32"/>
          <w:sz w:val="24"/>
          <w:szCs w:val="24"/>
          <w:lang w:eastAsia="en-US"/>
        </w:rPr>
        <w:t xml:space="preserve"> </w:t>
      </w:r>
      <w:r w:rsidRPr="00B86009">
        <w:rPr>
          <w:rFonts w:ascii="Arial" w:eastAsia="Arial" w:hAnsi="Arial" w:cs="Arial"/>
          <w:spacing w:val="-1"/>
          <w:sz w:val="24"/>
          <w:szCs w:val="24"/>
          <w:lang w:eastAsia="en-US"/>
        </w:rPr>
        <w:t>плановый</w:t>
      </w:r>
      <w:r w:rsidRPr="00B86009">
        <w:rPr>
          <w:rFonts w:ascii="Arial" w:eastAsia="Arial" w:hAnsi="Arial" w:cs="Arial"/>
          <w:spacing w:val="31"/>
          <w:sz w:val="24"/>
          <w:szCs w:val="24"/>
          <w:lang w:eastAsia="en-US"/>
        </w:rPr>
        <w:t xml:space="preserve"> </w:t>
      </w:r>
      <w:r w:rsidRPr="00B86009">
        <w:rPr>
          <w:rFonts w:ascii="Arial" w:eastAsia="Arial" w:hAnsi="Arial" w:cs="Arial"/>
          <w:spacing w:val="-1"/>
          <w:sz w:val="24"/>
          <w:szCs w:val="24"/>
          <w:lang w:eastAsia="en-US"/>
        </w:rPr>
        <w:t>период</w:t>
      </w:r>
      <w:r w:rsidRPr="00B86009">
        <w:rPr>
          <w:rFonts w:ascii="Arial" w:eastAsia="Arial" w:hAnsi="Arial" w:cs="Arial"/>
          <w:spacing w:val="30"/>
          <w:sz w:val="24"/>
          <w:szCs w:val="24"/>
          <w:lang w:eastAsia="en-US"/>
        </w:rPr>
        <w:t xml:space="preserve"> </w:t>
      </w:r>
      <w:r w:rsidRPr="00B86009">
        <w:rPr>
          <w:rFonts w:ascii="Arial" w:eastAsia="Arial" w:hAnsi="Arial" w:cs="Arial"/>
          <w:spacing w:val="-1"/>
          <w:sz w:val="24"/>
          <w:szCs w:val="24"/>
          <w:lang w:eastAsia="en-US"/>
        </w:rPr>
        <w:t>2025-2026</w:t>
      </w:r>
      <w:r w:rsidRPr="00B86009">
        <w:rPr>
          <w:rFonts w:ascii="Arial" w:eastAsia="Arial" w:hAnsi="Arial" w:cs="Arial"/>
          <w:spacing w:val="43"/>
          <w:sz w:val="24"/>
          <w:szCs w:val="24"/>
          <w:lang w:eastAsia="en-US"/>
        </w:rPr>
        <w:t xml:space="preserve"> </w:t>
      </w:r>
      <w:r w:rsidRPr="00B86009">
        <w:rPr>
          <w:rFonts w:ascii="Arial" w:eastAsia="Arial" w:hAnsi="Arial" w:cs="Arial"/>
          <w:spacing w:val="-2"/>
          <w:sz w:val="24"/>
          <w:szCs w:val="24"/>
          <w:lang w:eastAsia="en-US"/>
        </w:rPr>
        <w:t>гг.</w:t>
      </w:r>
      <w:r w:rsidRPr="00B86009">
        <w:rPr>
          <w:rFonts w:ascii="Arial" w:eastAsia="Arial" w:hAnsi="Arial" w:cs="Arial"/>
          <w:spacing w:val="25"/>
          <w:sz w:val="24"/>
          <w:szCs w:val="24"/>
          <w:lang w:eastAsia="en-US"/>
        </w:rPr>
        <w:t xml:space="preserve"> </w:t>
      </w:r>
      <w:r w:rsidRPr="00B86009">
        <w:rPr>
          <w:rFonts w:ascii="Arial" w:eastAsia="Arial" w:hAnsi="Arial" w:cs="Arial"/>
          <w:spacing w:val="-1"/>
          <w:sz w:val="24"/>
          <w:szCs w:val="24"/>
          <w:lang w:eastAsia="en-US"/>
        </w:rPr>
        <w:t>использовать</w:t>
      </w:r>
      <w:r w:rsidRPr="00B86009">
        <w:rPr>
          <w:rFonts w:ascii="Arial" w:eastAsia="Arial" w:hAnsi="Arial" w:cs="Arial"/>
          <w:spacing w:val="25"/>
          <w:sz w:val="24"/>
          <w:szCs w:val="24"/>
          <w:lang w:eastAsia="en-US"/>
        </w:rPr>
        <w:t xml:space="preserve"> </w:t>
      </w:r>
      <w:r w:rsidRPr="00B86009">
        <w:rPr>
          <w:rFonts w:ascii="Arial" w:eastAsia="Arial" w:hAnsi="Arial" w:cs="Arial"/>
          <w:spacing w:val="-1"/>
          <w:sz w:val="24"/>
          <w:szCs w:val="24"/>
          <w:lang w:eastAsia="en-US"/>
        </w:rPr>
        <w:t>акцизы</w:t>
      </w:r>
      <w:r w:rsidRPr="00B86009">
        <w:rPr>
          <w:rFonts w:ascii="Arial" w:eastAsia="Arial" w:hAnsi="Arial" w:cs="Arial"/>
          <w:spacing w:val="25"/>
          <w:sz w:val="24"/>
          <w:szCs w:val="24"/>
          <w:lang w:eastAsia="en-US"/>
        </w:rPr>
        <w:t xml:space="preserve"> </w:t>
      </w:r>
      <w:r w:rsidRPr="00B86009">
        <w:rPr>
          <w:rFonts w:ascii="Arial" w:eastAsia="Arial" w:hAnsi="Arial" w:cs="Arial"/>
          <w:spacing w:val="-1"/>
          <w:sz w:val="24"/>
          <w:szCs w:val="24"/>
          <w:lang w:eastAsia="en-US"/>
        </w:rPr>
        <w:t>на</w:t>
      </w:r>
      <w:r w:rsidRPr="00B86009">
        <w:rPr>
          <w:rFonts w:ascii="Arial" w:eastAsia="Arial" w:hAnsi="Arial" w:cs="Arial"/>
          <w:spacing w:val="26"/>
          <w:sz w:val="24"/>
          <w:szCs w:val="24"/>
          <w:lang w:eastAsia="en-US"/>
        </w:rPr>
        <w:t xml:space="preserve"> </w:t>
      </w:r>
      <w:r w:rsidRPr="00B86009">
        <w:rPr>
          <w:rFonts w:ascii="Arial" w:eastAsia="Arial" w:hAnsi="Arial" w:cs="Arial"/>
          <w:spacing w:val="-1"/>
          <w:sz w:val="24"/>
          <w:szCs w:val="24"/>
          <w:lang w:eastAsia="en-US"/>
        </w:rPr>
        <w:t>автомобильный</w:t>
      </w:r>
      <w:r w:rsidRPr="00B86009">
        <w:rPr>
          <w:rFonts w:ascii="Arial" w:eastAsia="Arial" w:hAnsi="Arial" w:cs="Arial"/>
          <w:spacing w:val="25"/>
          <w:sz w:val="24"/>
          <w:szCs w:val="24"/>
          <w:lang w:eastAsia="en-US"/>
        </w:rPr>
        <w:t xml:space="preserve"> </w:t>
      </w:r>
      <w:r w:rsidRPr="00B86009">
        <w:rPr>
          <w:rFonts w:ascii="Arial" w:eastAsia="Arial" w:hAnsi="Arial" w:cs="Arial"/>
          <w:spacing w:val="-1"/>
          <w:sz w:val="24"/>
          <w:szCs w:val="24"/>
          <w:lang w:eastAsia="en-US"/>
        </w:rPr>
        <w:t>бензин,</w:t>
      </w:r>
      <w:r w:rsidRPr="00B86009">
        <w:rPr>
          <w:rFonts w:ascii="Arial" w:eastAsia="Arial" w:hAnsi="Arial" w:cs="Arial"/>
          <w:spacing w:val="25"/>
          <w:sz w:val="24"/>
          <w:szCs w:val="24"/>
          <w:lang w:eastAsia="en-US"/>
        </w:rPr>
        <w:t xml:space="preserve"> </w:t>
      </w:r>
      <w:r w:rsidRPr="00B86009">
        <w:rPr>
          <w:rFonts w:ascii="Arial" w:eastAsia="Arial" w:hAnsi="Arial" w:cs="Arial"/>
          <w:spacing w:val="-1"/>
          <w:sz w:val="24"/>
          <w:szCs w:val="24"/>
          <w:lang w:eastAsia="en-US"/>
        </w:rPr>
        <w:t>прямогонный</w:t>
      </w:r>
      <w:r w:rsidRPr="00B86009">
        <w:rPr>
          <w:rFonts w:ascii="Arial" w:eastAsia="Arial" w:hAnsi="Arial" w:cs="Arial"/>
          <w:spacing w:val="25"/>
          <w:sz w:val="24"/>
          <w:szCs w:val="24"/>
          <w:lang w:eastAsia="en-US"/>
        </w:rPr>
        <w:t xml:space="preserve"> </w:t>
      </w:r>
      <w:r w:rsidRPr="00B86009">
        <w:rPr>
          <w:rFonts w:ascii="Arial" w:eastAsia="Arial" w:hAnsi="Arial" w:cs="Arial"/>
          <w:spacing w:val="-1"/>
          <w:sz w:val="24"/>
          <w:szCs w:val="24"/>
          <w:lang w:eastAsia="en-US"/>
        </w:rPr>
        <w:t>бензин,</w:t>
      </w:r>
      <w:r w:rsidRPr="00B86009">
        <w:rPr>
          <w:rFonts w:ascii="Arial" w:eastAsia="Arial" w:hAnsi="Arial" w:cs="Arial"/>
          <w:spacing w:val="61"/>
          <w:sz w:val="24"/>
          <w:szCs w:val="24"/>
          <w:lang w:eastAsia="en-US"/>
        </w:rPr>
        <w:t xml:space="preserve"> </w:t>
      </w:r>
      <w:r w:rsidRPr="00B86009">
        <w:rPr>
          <w:rFonts w:ascii="Arial" w:eastAsia="Arial" w:hAnsi="Arial" w:cs="Arial"/>
          <w:spacing w:val="-1"/>
          <w:sz w:val="24"/>
          <w:szCs w:val="24"/>
          <w:lang w:eastAsia="en-US"/>
        </w:rPr>
        <w:t>дизельное</w:t>
      </w:r>
      <w:r w:rsidRPr="00B86009">
        <w:rPr>
          <w:rFonts w:ascii="Arial" w:eastAsia="Arial" w:hAnsi="Arial" w:cs="Arial"/>
          <w:spacing w:val="39"/>
          <w:sz w:val="24"/>
          <w:szCs w:val="24"/>
          <w:lang w:eastAsia="en-US"/>
        </w:rPr>
        <w:t xml:space="preserve"> </w:t>
      </w:r>
      <w:r w:rsidRPr="00B86009">
        <w:rPr>
          <w:rFonts w:ascii="Arial" w:eastAsia="Arial" w:hAnsi="Arial" w:cs="Arial"/>
          <w:spacing w:val="-1"/>
          <w:sz w:val="24"/>
          <w:szCs w:val="24"/>
          <w:lang w:eastAsia="en-US"/>
        </w:rPr>
        <w:t>топливо,</w:t>
      </w:r>
      <w:r w:rsidRPr="00B86009">
        <w:rPr>
          <w:rFonts w:ascii="Arial" w:eastAsia="Arial" w:hAnsi="Arial" w:cs="Arial"/>
          <w:spacing w:val="39"/>
          <w:sz w:val="24"/>
          <w:szCs w:val="24"/>
          <w:lang w:eastAsia="en-US"/>
        </w:rPr>
        <w:t xml:space="preserve"> </w:t>
      </w:r>
      <w:r w:rsidRPr="00B86009">
        <w:rPr>
          <w:rFonts w:ascii="Arial" w:eastAsia="Arial" w:hAnsi="Arial" w:cs="Arial"/>
          <w:spacing w:val="-1"/>
          <w:sz w:val="24"/>
          <w:szCs w:val="24"/>
          <w:lang w:eastAsia="en-US"/>
        </w:rPr>
        <w:t>моторные</w:t>
      </w:r>
      <w:r w:rsidRPr="00B86009">
        <w:rPr>
          <w:rFonts w:ascii="Arial" w:eastAsia="Arial" w:hAnsi="Arial" w:cs="Arial"/>
          <w:spacing w:val="40"/>
          <w:sz w:val="24"/>
          <w:szCs w:val="24"/>
          <w:lang w:eastAsia="en-US"/>
        </w:rPr>
        <w:t xml:space="preserve"> </w:t>
      </w:r>
      <w:r w:rsidRPr="00B86009">
        <w:rPr>
          <w:rFonts w:ascii="Arial" w:eastAsia="Arial" w:hAnsi="Arial" w:cs="Arial"/>
          <w:spacing w:val="-1"/>
          <w:sz w:val="24"/>
          <w:szCs w:val="24"/>
          <w:lang w:eastAsia="en-US"/>
        </w:rPr>
        <w:t>масла</w:t>
      </w:r>
      <w:r w:rsidRPr="00B86009">
        <w:rPr>
          <w:rFonts w:ascii="Arial" w:eastAsia="Arial" w:hAnsi="Arial" w:cs="Arial"/>
          <w:spacing w:val="39"/>
          <w:sz w:val="24"/>
          <w:szCs w:val="24"/>
          <w:lang w:eastAsia="en-US"/>
        </w:rPr>
        <w:t xml:space="preserve"> </w:t>
      </w:r>
      <w:r w:rsidRPr="00B86009">
        <w:rPr>
          <w:rFonts w:ascii="Arial" w:eastAsia="Arial" w:hAnsi="Arial" w:cs="Arial"/>
          <w:spacing w:val="-1"/>
          <w:sz w:val="24"/>
          <w:szCs w:val="24"/>
          <w:lang w:eastAsia="en-US"/>
        </w:rPr>
        <w:t>для</w:t>
      </w:r>
      <w:r w:rsidRPr="00B86009">
        <w:rPr>
          <w:rFonts w:ascii="Arial" w:eastAsia="Arial" w:hAnsi="Arial" w:cs="Arial"/>
          <w:spacing w:val="38"/>
          <w:sz w:val="24"/>
          <w:szCs w:val="24"/>
          <w:lang w:eastAsia="en-US"/>
        </w:rPr>
        <w:t xml:space="preserve"> </w:t>
      </w:r>
      <w:r w:rsidRPr="00B86009">
        <w:rPr>
          <w:rFonts w:ascii="Arial" w:eastAsia="Arial" w:hAnsi="Arial" w:cs="Arial"/>
          <w:spacing w:val="-1"/>
          <w:sz w:val="24"/>
          <w:szCs w:val="24"/>
          <w:lang w:eastAsia="en-US"/>
        </w:rPr>
        <w:t>дизельных</w:t>
      </w:r>
      <w:r w:rsidRPr="00B86009">
        <w:rPr>
          <w:rFonts w:ascii="Arial" w:eastAsia="Arial" w:hAnsi="Arial" w:cs="Arial"/>
          <w:spacing w:val="36"/>
          <w:sz w:val="24"/>
          <w:szCs w:val="24"/>
          <w:lang w:eastAsia="en-US"/>
        </w:rPr>
        <w:t xml:space="preserve"> </w:t>
      </w:r>
      <w:r w:rsidRPr="00B86009">
        <w:rPr>
          <w:rFonts w:ascii="Arial" w:eastAsia="Arial" w:hAnsi="Arial" w:cs="Arial"/>
          <w:sz w:val="24"/>
          <w:szCs w:val="24"/>
          <w:lang w:eastAsia="en-US"/>
        </w:rPr>
        <w:t>и</w:t>
      </w:r>
      <w:r w:rsidRPr="00B86009">
        <w:rPr>
          <w:rFonts w:ascii="Arial" w:eastAsia="Arial" w:hAnsi="Arial" w:cs="Arial"/>
          <w:spacing w:val="39"/>
          <w:sz w:val="24"/>
          <w:szCs w:val="24"/>
          <w:lang w:eastAsia="en-US"/>
        </w:rPr>
        <w:t xml:space="preserve"> </w:t>
      </w:r>
      <w:r w:rsidRPr="00B86009">
        <w:rPr>
          <w:rFonts w:ascii="Arial" w:eastAsia="Arial" w:hAnsi="Arial" w:cs="Arial"/>
          <w:spacing w:val="-1"/>
          <w:sz w:val="24"/>
          <w:szCs w:val="24"/>
          <w:lang w:eastAsia="en-US"/>
        </w:rPr>
        <w:t>(или)</w:t>
      </w:r>
      <w:r w:rsidRPr="00B86009">
        <w:rPr>
          <w:rFonts w:ascii="Arial" w:eastAsia="Arial" w:hAnsi="Arial" w:cs="Arial"/>
          <w:spacing w:val="47"/>
          <w:sz w:val="24"/>
          <w:szCs w:val="24"/>
          <w:lang w:eastAsia="en-US"/>
        </w:rPr>
        <w:t xml:space="preserve"> </w:t>
      </w:r>
      <w:r w:rsidRPr="00B86009">
        <w:rPr>
          <w:rFonts w:ascii="Arial" w:eastAsia="Arial" w:hAnsi="Arial" w:cs="Arial"/>
          <w:spacing w:val="-1"/>
          <w:sz w:val="24"/>
          <w:szCs w:val="24"/>
          <w:lang w:eastAsia="en-US"/>
        </w:rPr>
        <w:t>карбюраторных (</w:t>
      </w:r>
      <w:proofErr w:type="spellStart"/>
      <w:r w:rsidRPr="00B86009">
        <w:rPr>
          <w:rFonts w:ascii="Arial" w:eastAsia="Arial" w:hAnsi="Arial" w:cs="Arial"/>
          <w:spacing w:val="-1"/>
          <w:sz w:val="24"/>
          <w:szCs w:val="24"/>
          <w:lang w:eastAsia="en-US"/>
        </w:rPr>
        <w:t>инжекторных</w:t>
      </w:r>
      <w:proofErr w:type="spellEnd"/>
      <w:r w:rsidRPr="00B86009">
        <w:rPr>
          <w:rFonts w:ascii="Arial" w:eastAsia="Arial" w:hAnsi="Arial" w:cs="Arial"/>
          <w:spacing w:val="-1"/>
          <w:sz w:val="24"/>
          <w:szCs w:val="24"/>
          <w:lang w:eastAsia="en-US"/>
        </w:rPr>
        <w:t>)</w:t>
      </w:r>
      <w:r w:rsidRPr="00B86009">
        <w:rPr>
          <w:rFonts w:ascii="Arial" w:eastAsia="Arial" w:hAnsi="Arial" w:cs="Arial"/>
          <w:spacing w:val="25"/>
          <w:sz w:val="24"/>
          <w:szCs w:val="24"/>
          <w:lang w:eastAsia="en-US"/>
        </w:rPr>
        <w:t xml:space="preserve"> </w:t>
      </w:r>
      <w:r w:rsidRPr="00B86009">
        <w:rPr>
          <w:rFonts w:ascii="Arial" w:eastAsia="Arial" w:hAnsi="Arial" w:cs="Arial"/>
          <w:spacing w:val="-1"/>
          <w:sz w:val="24"/>
          <w:szCs w:val="24"/>
          <w:lang w:eastAsia="en-US"/>
        </w:rPr>
        <w:t>двигателей,</w:t>
      </w:r>
      <w:r w:rsidRPr="00B86009">
        <w:rPr>
          <w:rFonts w:ascii="Arial" w:eastAsia="Arial" w:hAnsi="Arial" w:cs="Arial"/>
          <w:spacing w:val="26"/>
          <w:sz w:val="24"/>
          <w:szCs w:val="24"/>
          <w:lang w:eastAsia="en-US"/>
        </w:rPr>
        <w:t xml:space="preserve"> </w:t>
      </w:r>
      <w:r w:rsidRPr="00B86009">
        <w:rPr>
          <w:rFonts w:ascii="Arial" w:eastAsia="Arial" w:hAnsi="Arial" w:cs="Arial"/>
          <w:spacing w:val="-1"/>
          <w:sz w:val="24"/>
          <w:szCs w:val="24"/>
          <w:lang w:eastAsia="en-US"/>
        </w:rPr>
        <w:t>производимых</w:t>
      </w:r>
      <w:r w:rsidRPr="00B86009">
        <w:rPr>
          <w:rFonts w:ascii="Arial" w:eastAsia="Arial" w:hAnsi="Arial" w:cs="Arial"/>
          <w:spacing w:val="24"/>
          <w:sz w:val="24"/>
          <w:szCs w:val="24"/>
          <w:lang w:eastAsia="en-US"/>
        </w:rPr>
        <w:t xml:space="preserve"> </w:t>
      </w:r>
      <w:r w:rsidRPr="00B86009">
        <w:rPr>
          <w:rFonts w:ascii="Arial" w:eastAsia="Arial" w:hAnsi="Arial" w:cs="Arial"/>
          <w:spacing w:val="-1"/>
          <w:sz w:val="24"/>
          <w:szCs w:val="24"/>
          <w:lang w:eastAsia="en-US"/>
        </w:rPr>
        <w:t>на</w:t>
      </w:r>
      <w:r w:rsidRPr="00B86009">
        <w:rPr>
          <w:rFonts w:ascii="Arial" w:eastAsia="Arial" w:hAnsi="Arial" w:cs="Arial"/>
          <w:spacing w:val="27"/>
          <w:sz w:val="24"/>
          <w:szCs w:val="24"/>
          <w:lang w:eastAsia="en-US"/>
        </w:rPr>
        <w:t xml:space="preserve"> </w:t>
      </w:r>
      <w:r w:rsidRPr="00B86009">
        <w:rPr>
          <w:rFonts w:ascii="Arial" w:eastAsia="Arial" w:hAnsi="Arial" w:cs="Arial"/>
          <w:spacing w:val="-1"/>
          <w:sz w:val="24"/>
          <w:szCs w:val="24"/>
          <w:lang w:eastAsia="en-US"/>
        </w:rPr>
        <w:t>территории</w:t>
      </w:r>
      <w:r w:rsidRPr="00B86009">
        <w:rPr>
          <w:rFonts w:ascii="Arial" w:eastAsia="Arial" w:hAnsi="Arial" w:cs="Arial"/>
          <w:spacing w:val="65"/>
          <w:sz w:val="24"/>
          <w:szCs w:val="24"/>
          <w:lang w:eastAsia="en-US"/>
        </w:rPr>
        <w:t xml:space="preserve"> </w:t>
      </w:r>
      <w:r w:rsidRPr="00B86009">
        <w:rPr>
          <w:rFonts w:ascii="Arial" w:eastAsia="Arial" w:hAnsi="Arial" w:cs="Arial"/>
          <w:spacing w:val="-1"/>
          <w:sz w:val="24"/>
          <w:szCs w:val="24"/>
          <w:lang w:eastAsia="en-US"/>
        </w:rPr>
        <w:t>Российской</w:t>
      </w:r>
      <w:r w:rsidRPr="00B86009">
        <w:rPr>
          <w:rFonts w:ascii="Arial" w:eastAsia="Arial" w:hAnsi="Arial" w:cs="Arial"/>
          <w:sz w:val="24"/>
          <w:szCs w:val="24"/>
          <w:lang w:eastAsia="en-US"/>
        </w:rPr>
        <w:t xml:space="preserve"> </w:t>
      </w:r>
      <w:r w:rsidRPr="00B86009">
        <w:rPr>
          <w:rFonts w:ascii="Arial" w:eastAsia="Arial" w:hAnsi="Arial" w:cs="Arial"/>
          <w:spacing w:val="-1"/>
          <w:sz w:val="24"/>
          <w:szCs w:val="24"/>
          <w:lang w:eastAsia="en-US"/>
        </w:rPr>
        <w:t>Федерации,</w:t>
      </w:r>
      <w:r w:rsidRPr="00B86009">
        <w:rPr>
          <w:rFonts w:ascii="Arial" w:eastAsia="Arial" w:hAnsi="Arial" w:cs="Arial"/>
          <w:sz w:val="24"/>
          <w:szCs w:val="24"/>
          <w:lang w:eastAsia="en-US"/>
        </w:rPr>
        <w:t xml:space="preserve"> </w:t>
      </w:r>
      <w:r w:rsidRPr="00B86009">
        <w:rPr>
          <w:rFonts w:ascii="Arial" w:eastAsia="Arial" w:hAnsi="Arial" w:cs="Arial"/>
          <w:spacing w:val="-1"/>
          <w:sz w:val="24"/>
          <w:szCs w:val="24"/>
          <w:lang w:eastAsia="en-US"/>
        </w:rPr>
        <w:t>подлежащие зачислению</w:t>
      </w:r>
      <w:r w:rsidRPr="00B86009">
        <w:rPr>
          <w:rFonts w:ascii="Arial" w:eastAsia="Arial" w:hAnsi="Arial" w:cs="Arial"/>
          <w:sz w:val="24"/>
          <w:szCs w:val="24"/>
          <w:lang w:eastAsia="en-US"/>
        </w:rPr>
        <w:t xml:space="preserve"> в </w:t>
      </w:r>
      <w:r w:rsidRPr="00B86009">
        <w:rPr>
          <w:rFonts w:ascii="Arial" w:eastAsia="Arial" w:hAnsi="Arial" w:cs="Arial"/>
          <w:spacing w:val="-1"/>
          <w:sz w:val="24"/>
          <w:szCs w:val="24"/>
          <w:lang w:eastAsia="en-US"/>
        </w:rPr>
        <w:t>местный</w:t>
      </w:r>
      <w:r w:rsidRPr="00B86009">
        <w:rPr>
          <w:rFonts w:ascii="Arial" w:eastAsia="Arial" w:hAnsi="Arial" w:cs="Arial"/>
          <w:sz w:val="24"/>
          <w:szCs w:val="24"/>
          <w:lang w:eastAsia="en-US"/>
        </w:rPr>
        <w:t xml:space="preserve"> </w:t>
      </w:r>
      <w:r w:rsidRPr="00B86009">
        <w:rPr>
          <w:rFonts w:ascii="Arial" w:eastAsia="Arial" w:hAnsi="Arial" w:cs="Arial"/>
          <w:spacing w:val="-1"/>
          <w:sz w:val="24"/>
          <w:szCs w:val="24"/>
          <w:lang w:eastAsia="en-US"/>
        </w:rPr>
        <w:t>бюджет:</w:t>
      </w:r>
    </w:p>
    <w:p w:rsidR="00B86009" w:rsidRPr="00B86009" w:rsidRDefault="00B86009" w:rsidP="00B86009">
      <w:pPr>
        <w:widowControl w:val="0"/>
        <w:spacing w:after="0" w:line="240" w:lineRule="auto"/>
        <w:ind w:firstLine="709"/>
        <w:jc w:val="both"/>
        <w:rPr>
          <w:rFonts w:ascii="Arial" w:eastAsia="Arial" w:hAnsi="Arial" w:cs="Arial"/>
          <w:spacing w:val="-1"/>
          <w:sz w:val="24"/>
          <w:szCs w:val="24"/>
          <w:lang w:eastAsia="en-US"/>
        </w:rPr>
      </w:pPr>
      <w:r w:rsidRPr="00B86009">
        <w:rPr>
          <w:rFonts w:ascii="Arial" w:eastAsia="Arial" w:hAnsi="Arial" w:cs="Arial"/>
          <w:sz w:val="24"/>
          <w:szCs w:val="24"/>
          <w:lang w:eastAsia="en-US"/>
        </w:rPr>
        <w:t>- н</w:t>
      </w:r>
      <w:r w:rsidRPr="00B86009">
        <w:rPr>
          <w:rFonts w:ascii="Arial" w:eastAsia="Arial" w:hAnsi="Arial" w:cs="Arial"/>
          <w:spacing w:val="-1"/>
          <w:sz w:val="24"/>
          <w:szCs w:val="24"/>
          <w:lang w:eastAsia="en-US"/>
        </w:rPr>
        <w:t>а</w:t>
      </w:r>
      <w:r w:rsidRPr="00B86009">
        <w:rPr>
          <w:rFonts w:ascii="Arial" w:eastAsia="Arial" w:hAnsi="Arial" w:cs="Arial"/>
          <w:spacing w:val="1"/>
          <w:sz w:val="24"/>
          <w:szCs w:val="24"/>
          <w:lang w:eastAsia="en-US"/>
        </w:rPr>
        <w:t xml:space="preserve"> </w:t>
      </w:r>
      <w:r w:rsidRPr="00B86009">
        <w:rPr>
          <w:rFonts w:ascii="Arial" w:eastAsia="Arial" w:hAnsi="Arial" w:cs="Arial"/>
          <w:spacing w:val="-1"/>
          <w:sz w:val="24"/>
          <w:szCs w:val="24"/>
          <w:lang w:eastAsia="en-US"/>
        </w:rPr>
        <w:t>2024</w:t>
      </w:r>
      <w:r w:rsidRPr="00B86009">
        <w:rPr>
          <w:rFonts w:ascii="Arial" w:eastAsia="Arial" w:hAnsi="Arial" w:cs="Arial"/>
          <w:spacing w:val="1"/>
          <w:sz w:val="24"/>
          <w:szCs w:val="24"/>
          <w:lang w:eastAsia="en-US"/>
        </w:rPr>
        <w:t xml:space="preserve"> </w:t>
      </w:r>
      <w:r w:rsidRPr="00B86009">
        <w:rPr>
          <w:rFonts w:ascii="Arial" w:eastAsia="Arial" w:hAnsi="Arial" w:cs="Arial"/>
          <w:spacing w:val="-1"/>
          <w:sz w:val="24"/>
          <w:szCs w:val="24"/>
          <w:lang w:eastAsia="en-US"/>
        </w:rPr>
        <w:t xml:space="preserve">год </w:t>
      </w:r>
      <w:r w:rsidRPr="00B86009">
        <w:rPr>
          <w:rFonts w:ascii="Arial" w:eastAsia="Arial" w:hAnsi="Arial" w:cs="Arial"/>
          <w:sz w:val="24"/>
          <w:szCs w:val="24"/>
          <w:lang w:eastAsia="en-US"/>
        </w:rPr>
        <w:t xml:space="preserve">в </w:t>
      </w:r>
      <w:r w:rsidRPr="00B86009">
        <w:rPr>
          <w:rFonts w:ascii="Arial" w:eastAsia="Arial" w:hAnsi="Arial" w:cs="Arial"/>
          <w:spacing w:val="-1"/>
          <w:sz w:val="24"/>
          <w:szCs w:val="24"/>
          <w:lang w:eastAsia="en-US"/>
        </w:rPr>
        <w:t>размере - 2434,1</w:t>
      </w:r>
      <w:r w:rsidRPr="00B86009">
        <w:rPr>
          <w:rFonts w:ascii="Arial" w:eastAsia="Arial" w:hAnsi="Arial" w:cs="Arial"/>
          <w:spacing w:val="1"/>
          <w:sz w:val="24"/>
          <w:szCs w:val="24"/>
          <w:lang w:eastAsia="en-US"/>
        </w:rPr>
        <w:t xml:space="preserve"> </w:t>
      </w:r>
      <w:r w:rsidRPr="00B86009">
        <w:rPr>
          <w:rFonts w:ascii="Arial" w:eastAsia="Arial" w:hAnsi="Arial" w:cs="Arial"/>
          <w:spacing w:val="-1"/>
          <w:sz w:val="24"/>
          <w:szCs w:val="24"/>
          <w:lang w:eastAsia="en-US"/>
        </w:rPr>
        <w:t>тыс. рублей;</w:t>
      </w:r>
    </w:p>
    <w:p w:rsidR="00B86009" w:rsidRPr="00B86009" w:rsidRDefault="00B86009" w:rsidP="00B86009">
      <w:pPr>
        <w:widowControl w:val="0"/>
        <w:spacing w:after="0" w:line="240" w:lineRule="auto"/>
        <w:ind w:firstLine="709"/>
        <w:jc w:val="both"/>
        <w:rPr>
          <w:rFonts w:ascii="Arial" w:eastAsia="Arial" w:hAnsi="Arial" w:cs="Arial"/>
          <w:spacing w:val="-1"/>
          <w:sz w:val="24"/>
          <w:szCs w:val="24"/>
          <w:lang w:eastAsia="en-US"/>
        </w:rPr>
      </w:pPr>
      <w:r w:rsidRPr="00B86009">
        <w:rPr>
          <w:rFonts w:ascii="Arial" w:eastAsia="Arial" w:hAnsi="Arial" w:cs="Arial"/>
          <w:spacing w:val="-1"/>
          <w:sz w:val="24"/>
          <w:szCs w:val="24"/>
          <w:lang w:eastAsia="en-US"/>
        </w:rPr>
        <w:t>- на</w:t>
      </w:r>
      <w:r w:rsidRPr="00B86009">
        <w:rPr>
          <w:rFonts w:ascii="Arial" w:eastAsia="Arial" w:hAnsi="Arial" w:cs="Arial"/>
          <w:spacing w:val="1"/>
          <w:sz w:val="24"/>
          <w:szCs w:val="24"/>
          <w:lang w:eastAsia="en-US"/>
        </w:rPr>
        <w:t xml:space="preserve"> </w:t>
      </w:r>
      <w:r w:rsidRPr="00B86009">
        <w:rPr>
          <w:rFonts w:ascii="Arial" w:eastAsia="Arial" w:hAnsi="Arial" w:cs="Arial"/>
          <w:spacing w:val="-1"/>
          <w:sz w:val="24"/>
          <w:szCs w:val="24"/>
          <w:lang w:eastAsia="en-US"/>
        </w:rPr>
        <w:t>2025</w:t>
      </w:r>
      <w:r w:rsidRPr="00B86009">
        <w:rPr>
          <w:rFonts w:ascii="Arial" w:eastAsia="Arial" w:hAnsi="Arial" w:cs="Arial"/>
          <w:spacing w:val="1"/>
          <w:sz w:val="24"/>
          <w:szCs w:val="24"/>
          <w:lang w:eastAsia="en-US"/>
        </w:rPr>
        <w:t xml:space="preserve"> </w:t>
      </w:r>
      <w:r w:rsidRPr="00B86009">
        <w:rPr>
          <w:rFonts w:ascii="Arial" w:eastAsia="Arial" w:hAnsi="Arial" w:cs="Arial"/>
          <w:spacing w:val="-1"/>
          <w:sz w:val="24"/>
          <w:szCs w:val="24"/>
          <w:lang w:eastAsia="en-US"/>
        </w:rPr>
        <w:t xml:space="preserve">год </w:t>
      </w:r>
      <w:r w:rsidRPr="00B86009">
        <w:rPr>
          <w:rFonts w:ascii="Arial" w:eastAsia="Arial" w:hAnsi="Arial" w:cs="Arial"/>
          <w:sz w:val="24"/>
          <w:szCs w:val="24"/>
          <w:lang w:eastAsia="en-US"/>
        </w:rPr>
        <w:t xml:space="preserve">в </w:t>
      </w:r>
      <w:r w:rsidRPr="00B86009">
        <w:rPr>
          <w:rFonts w:ascii="Arial" w:eastAsia="Arial" w:hAnsi="Arial" w:cs="Arial"/>
          <w:spacing w:val="-1"/>
          <w:sz w:val="24"/>
          <w:szCs w:val="24"/>
          <w:lang w:eastAsia="en-US"/>
        </w:rPr>
        <w:t>размере - 2508,0</w:t>
      </w:r>
      <w:r w:rsidRPr="00B86009">
        <w:rPr>
          <w:rFonts w:ascii="Arial" w:eastAsia="Arial" w:hAnsi="Arial" w:cs="Arial"/>
          <w:spacing w:val="1"/>
          <w:sz w:val="24"/>
          <w:szCs w:val="24"/>
          <w:lang w:eastAsia="en-US"/>
        </w:rPr>
        <w:t xml:space="preserve"> </w:t>
      </w:r>
      <w:r w:rsidRPr="00B86009">
        <w:rPr>
          <w:rFonts w:ascii="Arial" w:eastAsia="Arial" w:hAnsi="Arial" w:cs="Arial"/>
          <w:spacing w:val="-1"/>
          <w:sz w:val="24"/>
          <w:szCs w:val="24"/>
          <w:lang w:eastAsia="en-US"/>
        </w:rPr>
        <w:t>тыс. рублей;</w:t>
      </w:r>
    </w:p>
    <w:p w:rsidR="00B86009" w:rsidRPr="00B86009" w:rsidRDefault="00B86009" w:rsidP="00B86009">
      <w:pPr>
        <w:widowControl w:val="0"/>
        <w:spacing w:after="0" w:line="240" w:lineRule="auto"/>
        <w:ind w:firstLine="709"/>
        <w:jc w:val="both"/>
        <w:rPr>
          <w:rFonts w:ascii="Arial" w:eastAsia="Arial" w:hAnsi="Arial" w:cs="Arial"/>
          <w:sz w:val="24"/>
          <w:szCs w:val="24"/>
          <w:lang w:eastAsia="en-US"/>
        </w:rPr>
      </w:pPr>
      <w:r w:rsidRPr="00B86009">
        <w:rPr>
          <w:rFonts w:ascii="Arial" w:eastAsia="Arial" w:hAnsi="Arial" w:cs="Arial"/>
          <w:spacing w:val="-1"/>
          <w:sz w:val="24"/>
          <w:szCs w:val="24"/>
          <w:lang w:eastAsia="en-US"/>
        </w:rPr>
        <w:t>- на</w:t>
      </w:r>
      <w:r w:rsidRPr="00B86009">
        <w:rPr>
          <w:rFonts w:ascii="Arial" w:eastAsia="Arial" w:hAnsi="Arial" w:cs="Arial"/>
          <w:spacing w:val="1"/>
          <w:sz w:val="24"/>
          <w:szCs w:val="24"/>
          <w:lang w:eastAsia="en-US"/>
        </w:rPr>
        <w:t xml:space="preserve"> </w:t>
      </w:r>
      <w:r w:rsidRPr="00B86009">
        <w:rPr>
          <w:rFonts w:ascii="Arial" w:eastAsia="Arial" w:hAnsi="Arial" w:cs="Arial"/>
          <w:spacing w:val="-1"/>
          <w:sz w:val="24"/>
          <w:szCs w:val="24"/>
          <w:lang w:eastAsia="en-US"/>
        </w:rPr>
        <w:t>2026</w:t>
      </w:r>
      <w:r w:rsidRPr="00B86009">
        <w:rPr>
          <w:rFonts w:ascii="Arial" w:eastAsia="Arial" w:hAnsi="Arial" w:cs="Arial"/>
          <w:spacing w:val="1"/>
          <w:sz w:val="24"/>
          <w:szCs w:val="24"/>
          <w:lang w:eastAsia="en-US"/>
        </w:rPr>
        <w:t xml:space="preserve"> </w:t>
      </w:r>
      <w:r w:rsidRPr="00B86009">
        <w:rPr>
          <w:rFonts w:ascii="Arial" w:eastAsia="Arial" w:hAnsi="Arial" w:cs="Arial"/>
          <w:spacing w:val="-1"/>
          <w:sz w:val="24"/>
          <w:szCs w:val="24"/>
          <w:lang w:eastAsia="en-US"/>
        </w:rPr>
        <w:t xml:space="preserve">год </w:t>
      </w:r>
      <w:r w:rsidRPr="00B86009">
        <w:rPr>
          <w:rFonts w:ascii="Arial" w:eastAsia="Arial" w:hAnsi="Arial" w:cs="Arial"/>
          <w:sz w:val="24"/>
          <w:szCs w:val="24"/>
          <w:lang w:eastAsia="en-US"/>
        </w:rPr>
        <w:t xml:space="preserve">в </w:t>
      </w:r>
      <w:r w:rsidRPr="00B86009">
        <w:rPr>
          <w:rFonts w:ascii="Arial" w:eastAsia="Arial" w:hAnsi="Arial" w:cs="Arial"/>
          <w:spacing w:val="-1"/>
          <w:sz w:val="24"/>
          <w:szCs w:val="24"/>
          <w:lang w:eastAsia="en-US"/>
        </w:rPr>
        <w:t>размере</w:t>
      </w:r>
      <w:r w:rsidRPr="00B86009">
        <w:rPr>
          <w:rFonts w:ascii="Arial" w:eastAsia="Arial" w:hAnsi="Arial" w:cs="Arial"/>
          <w:spacing w:val="1"/>
          <w:sz w:val="24"/>
          <w:szCs w:val="24"/>
          <w:lang w:eastAsia="en-US"/>
        </w:rPr>
        <w:t xml:space="preserve">  - 2595,2 </w:t>
      </w:r>
      <w:r w:rsidRPr="00B86009">
        <w:rPr>
          <w:rFonts w:ascii="Arial" w:eastAsia="Arial" w:hAnsi="Arial" w:cs="Arial"/>
          <w:spacing w:val="-1"/>
          <w:sz w:val="24"/>
          <w:szCs w:val="24"/>
          <w:lang w:eastAsia="en-US"/>
        </w:rPr>
        <w:t>тыс. рублей.</w:t>
      </w:r>
    </w:p>
    <w:p w:rsidR="00B86009" w:rsidRPr="00B86009" w:rsidRDefault="00B86009" w:rsidP="00B86009">
      <w:pPr>
        <w:spacing w:after="0" w:line="240" w:lineRule="auto"/>
        <w:ind w:firstLine="709"/>
        <w:jc w:val="both"/>
        <w:rPr>
          <w:rFonts w:ascii="Arial" w:eastAsia="Times New Roman" w:hAnsi="Arial" w:cs="Arial"/>
          <w:sz w:val="24"/>
          <w:szCs w:val="24"/>
          <w:lang w:eastAsia="en-US"/>
        </w:rPr>
      </w:pPr>
      <w:bookmarkStart w:id="0" w:name="Статья_10"/>
      <w:bookmarkEnd w:id="0"/>
    </w:p>
    <w:p w:rsidR="00B86009" w:rsidRPr="00B86009" w:rsidRDefault="00B86009" w:rsidP="00B86009">
      <w:pPr>
        <w:spacing w:after="0" w:line="240" w:lineRule="auto"/>
        <w:ind w:firstLine="709"/>
        <w:jc w:val="both"/>
        <w:rPr>
          <w:rFonts w:ascii="Arial" w:eastAsia="Times New Roman" w:hAnsi="Arial" w:cs="Arial"/>
          <w:b/>
          <w:sz w:val="24"/>
          <w:szCs w:val="24"/>
          <w:lang w:eastAsia="en-US"/>
        </w:rPr>
      </w:pPr>
      <w:r w:rsidRPr="00B86009">
        <w:rPr>
          <w:rFonts w:ascii="Arial" w:eastAsia="Times New Roman" w:hAnsi="Arial" w:cs="Arial"/>
          <w:b/>
          <w:sz w:val="24"/>
          <w:szCs w:val="24"/>
          <w:lang w:eastAsia="en-US"/>
        </w:rPr>
        <w:t xml:space="preserve">Статья 9. </w:t>
      </w:r>
    </w:p>
    <w:p w:rsidR="00B86009" w:rsidRPr="00B86009" w:rsidRDefault="00B86009" w:rsidP="00B86009">
      <w:pPr>
        <w:spacing w:after="0" w:line="240" w:lineRule="auto"/>
        <w:ind w:firstLine="709"/>
        <w:jc w:val="both"/>
        <w:rPr>
          <w:rFonts w:ascii="Arial" w:eastAsia="Times New Roman" w:hAnsi="Arial" w:cs="Arial"/>
          <w:sz w:val="24"/>
          <w:szCs w:val="24"/>
          <w:lang w:eastAsia="en-US"/>
        </w:rPr>
      </w:pPr>
    </w:p>
    <w:p w:rsidR="00B86009" w:rsidRPr="00B86009" w:rsidRDefault="00B86009" w:rsidP="00B86009">
      <w:pPr>
        <w:spacing w:after="0" w:line="240" w:lineRule="auto"/>
        <w:ind w:firstLine="709"/>
        <w:jc w:val="both"/>
        <w:rPr>
          <w:rFonts w:ascii="Arial" w:eastAsia="Times New Roman" w:hAnsi="Arial" w:cs="Arial"/>
          <w:sz w:val="24"/>
          <w:szCs w:val="24"/>
          <w:lang w:eastAsia="en-US"/>
        </w:rPr>
      </w:pPr>
      <w:r w:rsidRPr="00B86009">
        <w:rPr>
          <w:rFonts w:ascii="Arial" w:eastAsia="Times New Roman" w:hAnsi="Arial" w:cs="Arial"/>
          <w:sz w:val="24"/>
          <w:szCs w:val="24"/>
          <w:lang w:eastAsia="en-US"/>
        </w:rPr>
        <w:t>Утвердить верхний предел муниципального внутреннего долга муниципального образования «Тараса» по состоянию на 1 января 2025 года в размере 201,5 тыс. рублей, в том числе верхний предел долга по муниципальным гарантиям муниципального образования «Тараса» – 0 тыс. рублей;</w:t>
      </w:r>
    </w:p>
    <w:p w:rsidR="00B86009" w:rsidRPr="00B86009" w:rsidRDefault="00B86009" w:rsidP="00B86009">
      <w:pPr>
        <w:spacing w:after="0" w:line="240" w:lineRule="auto"/>
        <w:ind w:firstLine="709"/>
        <w:jc w:val="both"/>
        <w:rPr>
          <w:rFonts w:ascii="Arial" w:eastAsia="Times New Roman" w:hAnsi="Arial" w:cs="Arial"/>
          <w:sz w:val="24"/>
          <w:szCs w:val="24"/>
          <w:lang w:eastAsia="en-US"/>
        </w:rPr>
      </w:pPr>
      <w:r w:rsidRPr="00B86009">
        <w:rPr>
          <w:rFonts w:ascii="Arial" w:eastAsia="Times New Roman" w:hAnsi="Arial" w:cs="Arial"/>
          <w:sz w:val="24"/>
          <w:szCs w:val="24"/>
          <w:lang w:eastAsia="en-US"/>
        </w:rPr>
        <w:t xml:space="preserve">по состоянию на 1 января 2026 года в размере 407,9 тыс. рублей, в том числе верхний предел долга по муниципальным гарантиям муниципального образования «Тараса» – 0 тыс. рублей;  </w:t>
      </w:r>
    </w:p>
    <w:p w:rsidR="00B86009" w:rsidRPr="00B86009" w:rsidRDefault="00B86009" w:rsidP="00B86009">
      <w:pPr>
        <w:spacing w:after="0" w:line="240" w:lineRule="auto"/>
        <w:ind w:firstLine="709"/>
        <w:jc w:val="both"/>
        <w:rPr>
          <w:rFonts w:ascii="Arial" w:eastAsia="Times New Roman" w:hAnsi="Arial" w:cs="Arial"/>
          <w:sz w:val="24"/>
          <w:szCs w:val="24"/>
          <w:lang w:eastAsia="en-US"/>
        </w:rPr>
      </w:pPr>
      <w:r w:rsidRPr="00B86009">
        <w:rPr>
          <w:rFonts w:ascii="Arial" w:eastAsia="Times New Roman" w:hAnsi="Arial" w:cs="Arial"/>
          <w:sz w:val="24"/>
          <w:szCs w:val="24"/>
          <w:lang w:eastAsia="en-US"/>
        </w:rPr>
        <w:t>по состоянию на 1 января 2027 года в размере 619,8 тыс. рублей, в том числе верхний предел долга по муниципальным гарантиям муниципального образования «Тараса» – 0 тыс. рублей.</w:t>
      </w:r>
    </w:p>
    <w:p w:rsidR="00B86009" w:rsidRPr="00B86009" w:rsidRDefault="00B86009" w:rsidP="00B86009">
      <w:pPr>
        <w:spacing w:after="0" w:line="240" w:lineRule="auto"/>
        <w:ind w:firstLine="709"/>
        <w:jc w:val="both"/>
        <w:rPr>
          <w:rFonts w:ascii="Arial" w:eastAsia="Times New Roman" w:hAnsi="Arial" w:cs="Arial"/>
          <w:sz w:val="24"/>
          <w:szCs w:val="24"/>
          <w:lang w:eastAsia="en-US"/>
        </w:rPr>
      </w:pPr>
    </w:p>
    <w:p w:rsidR="00B86009" w:rsidRPr="00B86009" w:rsidRDefault="00B86009" w:rsidP="00B86009">
      <w:pPr>
        <w:spacing w:after="0" w:line="240" w:lineRule="auto"/>
        <w:ind w:firstLine="709"/>
        <w:jc w:val="both"/>
        <w:rPr>
          <w:rFonts w:ascii="Arial" w:eastAsia="Times New Roman" w:hAnsi="Arial" w:cs="Arial"/>
          <w:b/>
          <w:sz w:val="24"/>
          <w:szCs w:val="24"/>
          <w:lang w:eastAsia="en-US"/>
        </w:rPr>
      </w:pPr>
      <w:r w:rsidRPr="00B86009">
        <w:rPr>
          <w:rFonts w:ascii="Arial" w:eastAsia="Times New Roman" w:hAnsi="Arial" w:cs="Arial"/>
          <w:b/>
          <w:sz w:val="24"/>
          <w:szCs w:val="24"/>
          <w:lang w:eastAsia="en-US"/>
        </w:rPr>
        <w:t xml:space="preserve">Статья 10. </w:t>
      </w:r>
    </w:p>
    <w:p w:rsidR="00B86009" w:rsidRPr="00B86009" w:rsidRDefault="00B86009" w:rsidP="00B86009">
      <w:pPr>
        <w:spacing w:after="0" w:line="240" w:lineRule="auto"/>
        <w:ind w:firstLine="709"/>
        <w:jc w:val="both"/>
        <w:rPr>
          <w:rFonts w:ascii="Arial" w:eastAsia="Times New Roman" w:hAnsi="Arial" w:cs="Arial"/>
          <w:sz w:val="24"/>
          <w:szCs w:val="24"/>
          <w:lang w:eastAsia="en-US"/>
        </w:rPr>
      </w:pPr>
    </w:p>
    <w:p w:rsidR="00B86009" w:rsidRPr="00B86009" w:rsidRDefault="00B86009" w:rsidP="00B86009">
      <w:pPr>
        <w:spacing w:after="0" w:line="240" w:lineRule="auto"/>
        <w:ind w:right="-1"/>
        <w:jc w:val="both"/>
        <w:rPr>
          <w:rFonts w:ascii="Arial" w:eastAsia="Times New Roman" w:hAnsi="Arial" w:cs="Arial"/>
          <w:sz w:val="24"/>
          <w:szCs w:val="24"/>
        </w:rPr>
      </w:pPr>
      <w:r w:rsidRPr="00B86009">
        <w:rPr>
          <w:rFonts w:ascii="Arial" w:eastAsia="Times New Roman" w:hAnsi="Arial" w:cs="Arial"/>
          <w:sz w:val="24"/>
          <w:szCs w:val="24"/>
        </w:rPr>
        <w:t>1. Организация исполнения бюджета возлагается на финансовый орган. Исполнение бюджета организуется на основе сводной бюджетной росписи и кассового плана.</w:t>
      </w:r>
    </w:p>
    <w:p w:rsidR="00B86009" w:rsidRPr="00B86009" w:rsidRDefault="00B86009" w:rsidP="00B86009">
      <w:pPr>
        <w:spacing w:after="0" w:line="240" w:lineRule="auto"/>
        <w:ind w:right="-1"/>
        <w:jc w:val="both"/>
        <w:rPr>
          <w:rFonts w:ascii="Arial" w:eastAsia="Times New Roman" w:hAnsi="Arial" w:cs="Arial"/>
          <w:sz w:val="24"/>
          <w:szCs w:val="24"/>
        </w:rPr>
      </w:pPr>
      <w:r w:rsidRPr="00B86009">
        <w:rPr>
          <w:rFonts w:ascii="Arial" w:eastAsia="Times New Roman" w:hAnsi="Arial" w:cs="Arial"/>
          <w:sz w:val="24"/>
          <w:szCs w:val="24"/>
        </w:rPr>
        <w:t>Бюджет исполняется на основе единства кассы и подведомственности расходов.</w:t>
      </w:r>
    </w:p>
    <w:p w:rsidR="00B86009" w:rsidRPr="00B86009" w:rsidRDefault="00B86009" w:rsidP="00B86009">
      <w:pPr>
        <w:spacing w:after="0" w:line="240" w:lineRule="auto"/>
        <w:ind w:right="-1"/>
        <w:jc w:val="both"/>
        <w:rPr>
          <w:rFonts w:ascii="Arial" w:eastAsia="Times New Roman" w:hAnsi="Arial" w:cs="Arial"/>
          <w:sz w:val="24"/>
          <w:szCs w:val="24"/>
        </w:rPr>
      </w:pPr>
      <w:r w:rsidRPr="00B86009">
        <w:rPr>
          <w:rFonts w:ascii="Arial" w:eastAsia="Times New Roman" w:hAnsi="Arial" w:cs="Arial"/>
          <w:sz w:val="24"/>
          <w:szCs w:val="24"/>
        </w:rPr>
        <w:t xml:space="preserve">Кассовое обслуживание исполнения бюджета осуществляется Федеральным казначейством, посредством открытия счетов, через которые все кассовые </w:t>
      </w:r>
      <w:r w:rsidRPr="00B86009">
        <w:rPr>
          <w:rFonts w:ascii="Arial" w:eastAsia="Times New Roman" w:hAnsi="Arial" w:cs="Arial"/>
          <w:sz w:val="24"/>
          <w:szCs w:val="24"/>
        </w:rPr>
        <w:lastRenderedPageBreak/>
        <w:t>операции по исполнению бюджета осуществляется Федеральным казначейством в соответствии с законодательством Российской Федерации и законодательством субъекта Федерации, на основании соглашения и на безвозмездной основе.</w:t>
      </w:r>
    </w:p>
    <w:p w:rsidR="00B86009" w:rsidRPr="00B86009" w:rsidRDefault="00B86009" w:rsidP="00B86009">
      <w:pPr>
        <w:spacing w:after="0" w:line="240" w:lineRule="auto"/>
        <w:ind w:right="-1"/>
        <w:jc w:val="both"/>
        <w:rPr>
          <w:rFonts w:ascii="Arial" w:eastAsia="Times New Roman" w:hAnsi="Arial" w:cs="Arial"/>
          <w:sz w:val="24"/>
          <w:szCs w:val="24"/>
        </w:rPr>
      </w:pPr>
    </w:p>
    <w:p w:rsidR="00B86009" w:rsidRPr="00B86009" w:rsidRDefault="00B86009" w:rsidP="00B86009">
      <w:pPr>
        <w:autoSpaceDE w:val="0"/>
        <w:autoSpaceDN w:val="0"/>
        <w:adjustRightInd w:val="0"/>
        <w:spacing w:after="0" w:line="240" w:lineRule="auto"/>
        <w:jc w:val="both"/>
        <w:rPr>
          <w:rFonts w:ascii="Arial" w:eastAsia="Times New Roman" w:hAnsi="Arial" w:cs="Arial"/>
          <w:sz w:val="24"/>
          <w:szCs w:val="24"/>
          <w:lang w:eastAsia="en-US"/>
        </w:rPr>
      </w:pPr>
      <w:r w:rsidRPr="00B86009">
        <w:rPr>
          <w:rFonts w:ascii="Arial" w:eastAsia="Times New Roman" w:hAnsi="Arial" w:cs="Arial"/>
          <w:sz w:val="24"/>
          <w:szCs w:val="24"/>
          <w:lang w:eastAsia="en-US"/>
        </w:rPr>
        <w:t xml:space="preserve">2. </w:t>
      </w:r>
      <w:proofErr w:type="gramStart"/>
      <w:r w:rsidRPr="00B86009">
        <w:rPr>
          <w:rFonts w:ascii="Arial" w:eastAsia="Times New Roman" w:hAnsi="Arial" w:cs="Arial"/>
          <w:sz w:val="24"/>
          <w:szCs w:val="24"/>
          <w:lang w:eastAsia="en-US"/>
        </w:rPr>
        <w:t>Установить, что в случаях, предусмотренном настоящей статьей, Управление Федерального казначейства по Иркутской области осуществляет казначейское сопровождение средств районного бюджета с последующим подтверждением их использования в соответствии с условиями и (или) целями, установленными при предоставлении указанных средств (далее – целевые средства).</w:t>
      </w:r>
      <w:proofErr w:type="gramEnd"/>
    </w:p>
    <w:p w:rsidR="00B86009" w:rsidRPr="00B86009" w:rsidRDefault="00B86009" w:rsidP="00B86009">
      <w:pPr>
        <w:autoSpaceDE w:val="0"/>
        <w:autoSpaceDN w:val="0"/>
        <w:adjustRightInd w:val="0"/>
        <w:spacing w:after="0" w:line="240" w:lineRule="auto"/>
        <w:jc w:val="both"/>
        <w:rPr>
          <w:rFonts w:ascii="Arial" w:eastAsia="Times New Roman" w:hAnsi="Arial" w:cs="Arial"/>
          <w:sz w:val="24"/>
          <w:szCs w:val="24"/>
          <w:lang w:eastAsia="en-US"/>
        </w:rPr>
      </w:pPr>
      <w:r w:rsidRPr="00B86009">
        <w:rPr>
          <w:rFonts w:ascii="Arial" w:eastAsia="Times New Roman" w:hAnsi="Arial" w:cs="Arial"/>
          <w:sz w:val="24"/>
          <w:szCs w:val="24"/>
          <w:lang w:eastAsia="en-US"/>
        </w:rPr>
        <w:t xml:space="preserve">        Установить, что в соответствии со статьей 242.26 Бюджетного кодекса Российской Федерации казначейскому сопровождению подлежат следующие целевые средства:</w:t>
      </w:r>
    </w:p>
    <w:p w:rsidR="00B86009" w:rsidRPr="00B86009" w:rsidRDefault="00B86009" w:rsidP="00B86009">
      <w:pPr>
        <w:autoSpaceDE w:val="0"/>
        <w:autoSpaceDN w:val="0"/>
        <w:adjustRightInd w:val="0"/>
        <w:spacing w:after="0" w:line="240" w:lineRule="auto"/>
        <w:jc w:val="both"/>
        <w:rPr>
          <w:rFonts w:ascii="Arial" w:eastAsia="Times New Roman" w:hAnsi="Arial" w:cs="Arial"/>
          <w:sz w:val="24"/>
          <w:szCs w:val="24"/>
          <w:lang w:eastAsia="en-US"/>
        </w:rPr>
      </w:pPr>
      <w:r w:rsidRPr="00B86009">
        <w:rPr>
          <w:rFonts w:ascii="Arial" w:eastAsia="Times New Roman" w:hAnsi="Arial" w:cs="Arial"/>
          <w:sz w:val="24"/>
          <w:szCs w:val="24"/>
          <w:lang w:eastAsia="en-US"/>
        </w:rPr>
        <w:t xml:space="preserve">        1) авансовые платежи и расчеты по муниципальным контрактам о поставке товаров, выполнении работ, оказании услуг, заключаемым на сумму 50 000,0 тыс. рублей и более; </w:t>
      </w:r>
    </w:p>
    <w:p w:rsidR="00B86009" w:rsidRPr="00B86009" w:rsidRDefault="00B86009" w:rsidP="00B86009">
      <w:pPr>
        <w:autoSpaceDE w:val="0"/>
        <w:autoSpaceDN w:val="0"/>
        <w:adjustRightInd w:val="0"/>
        <w:spacing w:after="0" w:line="240" w:lineRule="auto"/>
        <w:jc w:val="both"/>
        <w:rPr>
          <w:rFonts w:ascii="Arial" w:eastAsia="Times New Roman" w:hAnsi="Arial" w:cs="Arial"/>
          <w:sz w:val="24"/>
          <w:szCs w:val="24"/>
          <w:lang w:eastAsia="en-US"/>
        </w:rPr>
      </w:pPr>
      <w:r w:rsidRPr="00B86009">
        <w:rPr>
          <w:rFonts w:ascii="Arial" w:eastAsia="Times New Roman" w:hAnsi="Arial" w:cs="Arial"/>
          <w:sz w:val="24"/>
          <w:szCs w:val="24"/>
          <w:lang w:eastAsia="en-US"/>
        </w:rPr>
        <w:t xml:space="preserve">        </w:t>
      </w:r>
      <w:proofErr w:type="gramStart"/>
      <w:r w:rsidRPr="00B86009">
        <w:rPr>
          <w:rFonts w:ascii="Arial" w:eastAsia="Times New Roman" w:hAnsi="Arial" w:cs="Arial"/>
          <w:sz w:val="24"/>
          <w:szCs w:val="24"/>
          <w:lang w:eastAsia="en-US"/>
        </w:rPr>
        <w:t xml:space="preserve">2) авансовые платежи и расчеты по контрактам (договорам) о поставке товаров, выполнении работ, оказании услуг, заключаемым на сумму 50 000,0 тыс. рублей и более бюджетными учреждениями </w:t>
      </w:r>
      <w:proofErr w:type="spellStart"/>
      <w:r w:rsidRPr="00B86009">
        <w:rPr>
          <w:rFonts w:ascii="Arial" w:eastAsia="Times New Roman" w:hAnsi="Arial" w:cs="Arial"/>
          <w:sz w:val="24"/>
          <w:szCs w:val="24"/>
          <w:lang w:eastAsia="en-US"/>
        </w:rPr>
        <w:t>Боханского</w:t>
      </w:r>
      <w:proofErr w:type="spellEnd"/>
      <w:r w:rsidRPr="00B86009">
        <w:rPr>
          <w:rFonts w:ascii="Arial" w:eastAsia="Times New Roman" w:hAnsi="Arial" w:cs="Arial"/>
          <w:sz w:val="24"/>
          <w:szCs w:val="24"/>
          <w:lang w:eastAsia="en-US"/>
        </w:rPr>
        <w:t xml:space="preserve"> района, лицевые счета которым открыты в территориальном органе Управления федерального казначейства по Иркутской области, источником финансового обеспечения которых являются субсидии, предоставляемые в соответствии с абзацем вторым пункта 1 статьи 78.1 и статьей 78.2</w:t>
      </w:r>
      <w:proofErr w:type="gramEnd"/>
      <w:r w:rsidRPr="00B86009">
        <w:rPr>
          <w:rFonts w:ascii="Arial" w:eastAsia="Times New Roman" w:hAnsi="Arial" w:cs="Arial"/>
          <w:sz w:val="24"/>
          <w:szCs w:val="24"/>
          <w:lang w:eastAsia="en-US"/>
        </w:rPr>
        <w:t xml:space="preserve"> Бюджетного кодекса Российской Федерации;</w:t>
      </w:r>
    </w:p>
    <w:p w:rsidR="00B86009" w:rsidRPr="00B86009" w:rsidRDefault="00B86009" w:rsidP="00B86009">
      <w:pPr>
        <w:autoSpaceDE w:val="0"/>
        <w:autoSpaceDN w:val="0"/>
        <w:adjustRightInd w:val="0"/>
        <w:spacing w:after="0" w:line="240" w:lineRule="auto"/>
        <w:ind w:firstLine="540"/>
        <w:jc w:val="both"/>
        <w:outlineLvl w:val="1"/>
        <w:rPr>
          <w:rFonts w:ascii="Arial" w:eastAsia="Times New Roman" w:hAnsi="Arial" w:cs="Arial"/>
          <w:sz w:val="24"/>
          <w:szCs w:val="24"/>
          <w:lang w:eastAsia="en-US"/>
        </w:rPr>
      </w:pPr>
      <w:r w:rsidRPr="00B86009">
        <w:rPr>
          <w:rFonts w:ascii="Arial" w:eastAsia="Times New Roman" w:hAnsi="Arial" w:cs="Arial"/>
          <w:sz w:val="24"/>
          <w:szCs w:val="24"/>
          <w:lang w:eastAsia="en-US"/>
        </w:rPr>
        <w:t>3) авансовые платежи и расчеты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пунктах 1, 2 настоящей статьи муниципальных контрактов (контрактов (договоров)) о поставке товаров, выполнении работ, оказании услуг.</w:t>
      </w:r>
    </w:p>
    <w:p w:rsidR="00B86009" w:rsidRPr="00B86009" w:rsidRDefault="00B86009" w:rsidP="00B86009">
      <w:pPr>
        <w:spacing w:after="0" w:line="240" w:lineRule="auto"/>
        <w:ind w:firstLine="709"/>
        <w:jc w:val="both"/>
        <w:rPr>
          <w:rFonts w:ascii="Arial" w:eastAsia="Times New Roman" w:hAnsi="Arial" w:cs="Arial"/>
          <w:color w:val="548DD4" w:themeColor="text2" w:themeTint="99"/>
          <w:sz w:val="24"/>
          <w:szCs w:val="24"/>
          <w:lang w:eastAsia="en-US"/>
        </w:rPr>
      </w:pPr>
    </w:p>
    <w:p w:rsidR="00B86009" w:rsidRPr="00B86009" w:rsidRDefault="00B86009" w:rsidP="00B86009">
      <w:pPr>
        <w:spacing w:after="0" w:line="240" w:lineRule="auto"/>
        <w:ind w:firstLine="709"/>
        <w:jc w:val="both"/>
        <w:rPr>
          <w:rFonts w:ascii="Arial" w:eastAsia="Times New Roman" w:hAnsi="Arial" w:cs="Arial"/>
          <w:b/>
          <w:sz w:val="24"/>
          <w:szCs w:val="24"/>
          <w:lang w:eastAsia="en-US"/>
        </w:rPr>
      </w:pPr>
      <w:r w:rsidRPr="00B86009">
        <w:rPr>
          <w:rFonts w:ascii="Arial" w:eastAsia="Times New Roman" w:hAnsi="Arial" w:cs="Arial"/>
          <w:b/>
          <w:sz w:val="24"/>
          <w:szCs w:val="24"/>
          <w:lang w:eastAsia="en-US"/>
        </w:rPr>
        <w:t xml:space="preserve">Статья 11. </w:t>
      </w:r>
    </w:p>
    <w:p w:rsidR="00B86009" w:rsidRPr="00B86009" w:rsidRDefault="00B86009" w:rsidP="00B86009">
      <w:pPr>
        <w:spacing w:after="0" w:line="240" w:lineRule="auto"/>
        <w:ind w:firstLine="709"/>
        <w:jc w:val="both"/>
        <w:rPr>
          <w:rFonts w:ascii="Arial" w:eastAsia="Times New Roman" w:hAnsi="Arial" w:cs="Arial"/>
          <w:sz w:val="24"/>
          <w:szCs w:val="24"/>
          <w:lang w:eastAsia="en-US"/>
        </w:rPr>
      </w:pPr>
    </w:p>
    <w:p w:rsidR="00B86009" w:rsidRPr="00B86009" w:rsidRDefault="00B86009" w:rsidP="00B86009">
      <w:pPr>
        <w:spacing w:after="0" w:line="240" w:lineRule="auto"/>
        <w:ind w:firstLine="709"/>
        <w:jc w:val="both"/>
        <w:rPr>
          <w:rFonts w:ascii="Arial" w:eastAsia="Times New Roman" w:hAnsi="Arial" w:cs="Arial"/>
          <w:sz w:val="24"/>
          <w:szCs w:val="24"/>
          <w:lang w:eastAsia="en-US"/>
        </w:rPr>
      </w:pPr>
      <w:r w:rsidRPr="00B86009">
        <w:rPr>
          <w:rFonts w:ascii="Arial" w:eastAsia="Times New Roman" w:hAnsi="Arial" w:cs="Arial"/>
          <w:sz w:val="24"/>
          <w:szCs w:val="24"/>
          <w:lang w:eastAsia="en-US"/>
        </w:rPr>
        <w:t xml:space="preserve">     Утвердить программу внутренних муниципальных заимствований муниципального образования «Тараса» на 2024 год и на плановый период 2025-2026 гг. согласно приложению № 4 к настоящему Решению.</w:t>
      </w:r>
    </w:p>
    <w:p w:rsidR="00B86009" w:rsidRPr="00B86009" w:rsidRDefault="00B86009" w:rsidP="00B86009">
      <w:pPr>
        <w:autoSpaceDE w:val="0"/>
        <w:autoSpaceDN w:val="0"/>
        <w:adjustRightInd w:val="0"/>
        <w:spacing w:after="0" w:line="240" w:lineRule="auto"/>
        <w:jc w:val="both"/>
        <w:rPr>
          <w:rFonts w:ascii="Arial" w:eastAsia="Times New Roman" w:hAnsi="Arial" w:cs="Arial"/>
          <w:color w:val="FF0000"/>
          <w:sz w:val="24"/>
          <w:szCs w:val="24"/>
          <w:lang w:eastAsia="en-US"/>
        </w:rPr>
      </w:pPr>
    </w:p>
    <w:p w:rsidR="00B86009" w:rsidRPr="00B86009" w:rsidRDefault="00B86009" w:rsidP="00B86009">
      <w:pPr>
        <w:spacing w:after="0" w:line="240" w:lineRule="auto"/>
        <w:ind w:firstLine="709"/>
        <w:jc w:val="both"/>
        <w:rPr>
          <w:rFonts w:ascii="Arial" w:eastAsia="Times New Roman" w:hAnsi="Arial" w:cs="Arial"/>
          <w:b/>
          <w:sz w:val="24"/>
          <w:szCs w:val="24"/>
          <w:lang w:eastAsia="en-US"/>
        </w:rPr>
      </w:pPr>
      <w:r w:rsidRPr="00B86009">
        <w:rPr>
          <w:rFonts w:ascii="Arial" w:eastAsia="Times New Roman" w:hAnsi="Arial" w:cs="Arial"/>
          <w:b/>
          <w:sz w:val="24"/>
          <w:szCs w:val="24"/>
          <w:lang w:eastAsia="en-US"/>
        </w:rPr>
        <w:t>Статья 12.</w:t>
      </w:r>
    </w:p>
    <w:p w:rsidR="00B86009" w:rsidRPr="00B86009" w:rsidRDefault="00B86009" w:rsidP="00B86009">
      <w:pPr>
        <w:spacing w:after="0" w:line="240" w:lineRule="auto"/>
        <w:ind w:firstLine="709"/>
        <w:jc w:val="both"/>
        <w:rPr>
          <w:rFonts w:ascii="Arial" w:eastAsia="Times New Roman" w:hAnsi="Arial" w:cs="Arial"/>
          <w:b/>
          <w:sz w:val="24"/>
          <w:szCs w:val="24"/>
          <w:lang w:eastAsia="en-US"/>
        </w:rPr>
      </w:pPr>
    </w:p>
    <w:p w:rsidR="00B86009" w:rsidRPr="00B86009" w:rsidRDefault="00B86009" w:rsidP="00B86009">
      <w:pPr>
        <w:spacing w:after="0" w:line="240" w:lineRule="auto"/>
        <w:ind w:firstLine="709"/>
        <w:jc w:val="both"/>
        <w:rPr>
          <w:rFonts w:ascii="Arial" w:eastAsia="Times New Roman" w:hAnsi="Arial" w:cs="Arial"/>
          <w:sz w:val="24"/>
          <w:szCs w:val="24"/>
          <w:lang w:eastAsia="en-US"/>
        </w:rPr>
      </w:pPr>
      <w:r w:rsidRPr="00B86009">
        <w:rPr>
          <w:rFonts w:ascii="Arial" w:eastAsia="Times New Roman" w:hAnsi="Arial" w:cs="Arial"/>
          <w:sz w:val="24"/>
          <w:szCs w:val="24"/>
          <w:lang w:eastAsia="en-US"/>
        </w:rPr>
        <w:t>Утвердить источники  внутреннего финансового дефицита бюджета муниципального образования «Тараса»  на 2024 год и плановый период 2025 и 2026 гг.  согласно приложению №5 к настоящему Решению.</w:t>
      </w:r>
    </w:p>
    <w:p w:rsidR="00B86009" w:rsidRPr="00B86009" w:rsidRDefault="00B86009" w:rsidP="00B86009">
      <w:pPr>
        <w:spacing w:after="0" w:line="240" w:lineRule="auto"/>
        <w:ind w:firstLine="709"/>
        <w:jc w:val="both"/>
        <w:rPr>
          <w:rFonts w:ascii="Arial" w:eastAsia="Times New Roman" w:hAnsi="Arial" w:cs="Arial"/>
          <w:sz w:val="24"/>
          <w:szCs w:val="24"/>
          <w:lang w:eastAsia="en-US"/>
        </w:rPr>
      </w:pPr>
      <w:r w:rsidRPr="00B86009">
        <w:rPr>
          <w:rFonts w:ascii="Arial" w:eastAsia="Times New Roman" w:hAnsi="Arial" w:cs="Arial"/>
          <w:sz w:val="24"/>
          <w:szCs w:val="24"/>
          <w:lang w:eastAsia="en-US"/>
        </w:rPr>
        <w:t xml:space="preserve"> </w:t>
      </w:r>
    </w:p>
    <w:p w:rsidR="00B86009" w:rsidRPr="00B86009" w:rsidRDefault="00B86009" w:rsidP="00B86009">
      <w:pPr>
        <w:spacing w:after="0" w:line="240" w:lineRule="auto"/>
        <w:ind w:firstLine="709"/>
        <w:jc w:val="both"/>
        <w:rPr>
          <w:rFonts w:ascii="Arial" w:eastAsia="Times New Roman" w:hAnsi="Arial" w:cs="Arial"/>
          <w:b/>
          <w:sz w:val="24"/>
          <w:szCs w:val="24"/>
          <w:lang w:eastAsia="en-US"/>
        </w:rPr>
      </w:pPr>
      <w:r w:rsidRPr="00B86009">
        <w:rPr>
          <w:rFonts w:ascii="Arial" w:eastAsia="Times New Roman" w:hAnsi="Arial" w:cs="Arial"/>
          <w:b/>
          <w:sz w:val="24"/>
          <w:szCs w:val="24"/>
          <w:lang w:eastAsia="en-US"/>
        </w:rPr>
        <w:t>Статья 13.</w:t>
      </w:r>
    </w:p>
    <w:p w:rsidR="00B86009" w:rsidRPr="00B86009" w:rsidRDefault="00B86009" w:rsidP="00B86009">
      <w:pPr>
        <w:spacing w:after="0" w:line="240" w:lineRule="auto"/>
        <w:ind w:firstLine="709"/>
        <w:jc w:val="both"/>
        <w:rPr>
          <w:rFonts w:ascii="Arial" w:eastAsia="Times New Roman" w:hAnsi="Arial" w:cs="Arial"/>
          <w:sz w:val="24"/>
          <w:szCs w:val="24"/>
          <w:lang w:eastAsia="en-US"/>
        </w:rPr>
      </w:pPr>
    </w:p>
    <w:p w:rsidR="00B86009" w:rsidRPr="00B86009" w:rsidRDefault="00B86009" w:rsidP="00B86009">
      <w:pPr>
        <w:spacing w:after="0" w:line="240" w:lineRule="auto"/>
        <w:ind w:firstLine="709"/>
        <w:jc w:val="both"/>
        <w:rPr>
          <w:rFonts w:ascii="Arial" w:eastAsia="Times New Roman" w:hAnsi="Arial" w:cs="Arial"/>
          <w:sz w:val="24"/>
          <w:szCs w:val="24"/>
          <w:lang w:eastAsia="en-US"/>
        </w:rPr>
      </w:pPr>
      <w:r w:rsidRPr="00B86009">
        <w:rPr>
          <w:rFonts w:ascii="Arial" w:eastAsia="Times New Roman" w:hAnsi="Arial" w:cs="Arial"/>
          <w:sz w:val="24"/>
          <w:szCs w:val="24"/>
          <w:lang w:eastAsia="en-US"/>
        </w:rPr>
        <w:t xml:space="preserve"> Опубликовать настоящее Решение в  Вестнике муниципального образования «Тараса».</w:t>
      </w:r>
    </w:p>
    <w:p w:rsidR="00B86009" w:rsidRPr="00B86009" w:rsidRDefault="00B86009" w:rsidP="00B86009">
      <w:pPr>
        <w:spacing w:after="0" w:line="240" w:lineRule="auto"/>
        <w:ind w:firstLine="709"/>
        <w:jc w:val="both"/>
        <w:rPr>
          <w:rFonts w:ascii="Arial" w:eastAsia="Times New Roman" w:hAnsi="Arial" w:cs="Arial"/>
          <w:sz w:val="24"/>
          <w:szCs w:val="24"/>
          <w:lang w:eastAsia="en-US"/>
        </w:rPr>
      </w:pPr>
    </w:p>
    <w:p w:rsidR="00B86009" w:rsidRPr="00B86009" w:rsidRDefault="00B86009" w:rsidP="00B86009">
      <w:pPr>
        <w:spacing w:after="0" w:line="240" w:lineRule="auto"/>
        <w:ind w:firstLine="709"/>
        <w:jc w:val="both"/>
        <w:rPr>
          <w:rFonts w:ascii="Arial" w:eastAsia="Times New Roman" w:hAnsi="Arial" w:cs="Arial"/>
          <w:sz w:val="24"/>
          <w:szCs w:val="24"/>
          <w:lang w:eastAsia="en-US"/>
        </w:rPr>
      </w:pPr>
      <w:r w:rsidRPr="00B86009">
        <w:rPr>
          <w:rFonts w:ascii="Arial" w:eastAsia="Times New Roman" w:hAnsi="Arial" w:cs="Arial"/>
          <w:sz w:val="24"/>
          <w:szCs w:val="24"/>
          <w:lang w:eastAsia="en-US"/>
        </w:rPr>
        <w:t>Настоящее Решение вступает в силу с 1 января 2024 года.</w:t>
      </w:r>
    </w:p>
    <w:p w:rsidR="00B86009" w:rsidRPr="00B86009" w:rsidRDefault="00B86009" w:rsidP="00B86009">
      <w:pPr>
        <w:spacing w:after="0" w:line="240" w:lineRule="auto"/>
        <w:ind w:firstLine="709"/>
        <w:jc w:val="both"/>
        <w:rPr>
          <w:rFonts w:ascii="Arial" w:eastAsia="Times New Roman" w:hAnsi="Arial" w:cs="Arial"/>
          <w:sz w:val="24"/>
          <w:szCs w:val="24"/>
          <w:lang w:eastAsia="en-US"/>
        </w:rPr>
      </w:pPr>
    </w:p>
    <w:p w:rsidR="00B86009" w:rsidRPr="00B86009" w:rsidRDefault="00B86009" w:rsidP="00B86009">
      <w:pPr>
        <w:spacing w:after="0" w:line="240" w:lineRule="auto"/>
        <w:ind w:firstLine="709"/>
        <w:jc w:val="both"/>
        <w:rPr>
          <w:rFonts w:ascii="Arial" w:eastAsia="Times New Roman" w:hAnsi="Arial" w:cs="Arial"/>
          <w:sz w:val="24"/>
          <w:szCs w:val="24"/>
          <w:lang w:eastAsia="en-US"/>
        </w:rPr>
      </w:pPr>
    </w:p>
    <w:p w:rsidR="00B86009" w:rsidRPr="00B86009" w:rsidRDefault="00B86009" w:rsidP="00B86009">
      <w:pPr>
        <w:spacing w:after="0" w:line="240" w:lineRule="auto"/>
        <w:jc w:val="both"/>
        <w:rPr>
          <w:rFonts w:ascii="Arial" w:eastAsia="Times New Roman" w:hAnsi="Arial" w:cs="Arial"/>
          <w:sz w:val="24"/>
          <w:szCs w:val="24"/>
          <w:lang w:eastAsia="en-US"/>
        </w:rPr>
      </w:pPr>
      <w:r w:rsidRPr="00B86009">
        <w:rPr>
          <w:rFonts w:ascii="Arial" w:eastAsia="Times New Roman" w:hAnsi="Arial" w:cs="Arial"/>
          <w:sz w:val="24"/>
          <w:szCs w:val="24"/>
          <w:lang w:eastAsia="en-US"/>
        </w:rPr>
        <w:t xml:space="preserve">Председатель Думы  </w:t>
      </w:r>
    </w:p>
    <w:p w:rsidR="00B86009" w:rsidRPr="00B86009" w:rsidRDefault="00B86009" w:rsidP="00B86009">
      <w:pPr>
        <w:spacing w:after="0" w:line="240" w:lineRule="auto"/>
        <w:jc w:val="both"/>
        <w:rPr>
          <w:rFonts w:ascii="Arial" w:eastAsia="Times New Roman" w:hAnsi="Arial" w:cs="Arial"/>
          <w:sz w:val="24"/>
          <w:szCs w:val="24"/>
          <w:lang w:eastAsia="en-US"/>
        </w:rPr>
      </w:pPr>
      <w:r w:rsidRPr="00B86009">
        <w:rPr>
          <w:rFonts w:ascii="Arial" w:eastAsia="Times New Roman" w:hAnsi="Arial" w:cs="Arial"/>
          <w:sz w:val="24"/>
          <w:szCs w:val="24"/>
          <w:lang w:eastAsia="en-US"/>
        </w:rPr>
        <w:t xml:space="preserve">муниципального образования  «Тараса»                                  </w:t>
      </w:r>
    </w:p>
    <w:p w:rsidR="00B86009" w:rsidRPr="00B86009" w:rsidRDefault="00B86009" w:rsidP="00B86009">
      <w:pPr>
        <w:spacing w:after="0" w:line="240" w:lineRule="auto"/>
        <w:jc w:val="both"/>
        <w:rPr>
          <w:rFonts w:ascii="Arial" w:eastAsia="Times New Roman" w:hAnsi="Arial" w:cs="Arial"/>
          <w:sz w:val="24"/>
          <w:szCs w:val="24"/>
          <w:lang w:eastAsia="en-US"/>
        </w:rPr>
      </w:pPr>
      <w:r w:rsidRPr="00B86009">
        <w:rPr>
          <w:rFonts w:ascii="Arial" w:eastAsia="Times New Roman" w:hAnsi="Arial" w:cs="Arial"/>
          <w:sz w:val="24"/>
          <w:szCs w:val="24"/>
          <w:lang w:eastAsia="en-US"/>
        </w:rPr>
        <w:t xml:space="preserve">А.М. </w:t>
      </w:r>
      <w:proofErr w:type="spellStart"/>
      <w:r w:rsidRPr="00B86009">
        <w:rPr>
          <w:rFonts w:ascii="Arial" w:eastAsia="Times New Roman" w:hAnsi="Arial" w:cs="Arial"/>
          <w:sz w:val="24"/>
          <w:szCs w:val="24"/>
          <w:lang w:eastAsia="en-US"/>
        </w:rPr>
        <w:t>Таряшинов</w:t>
      </w:r>
      <w:proofErr w:type="spellEnd"/>
    </w:p>
    <w:p w:rsidR="00B86009" w:rsidRPr="00B86009" w:rsidRDefault="00B86009" w:rsidP="00B86009">
      <w:pPr>
        <w:spacing w:after="0" w:line="240" w:lineRule="auto"/>
        <w:ind w:firstLine="709"/>
        <w:rPr>
          <w:rFonts w:ascii="Arial" w:eastAsia="Times New Roman" w:hAnsi="Arial" w:cs="Arial"/>
          <w:sz w:val="24"/>
          <w:szCs w:val="24"/>
          <w:lang w:eastAsia="en-US"/>
        </w:rPr>
      </w:pPr>
    </w:p>
    <w:p w:rsidR="00B86009" w:rsidRPr="00B86009" w:rsidRDefault="00B86009" w:rsidP="00B86009">
      <w:pPr>
        <w:spacing w:after="0" w:line="240" w:lineRule="auto"/>
        <w:jc w:val="both"/>
        <w:rPr>
          <w:rFonts w:ascii="Arial" w:eastAsia="Times New Roman" w:hAnsi="Arial" w:cs="Arial"/>
          <w:sz w:val="24"/>
          <w:szCs w:val="24"/>
          <w:lang w:eastAsia="en-US"/>
        </w:rPr>
      </w:pPr>
      <w:r w:rsidRPr="00B86009">
        <w:rPr>
          <w:rFonts w:ascii="Arial" w:eastAsia="Times New Roman" w:hAnsi="Arial" w:cs="Arial"/>
          <w:sz w:val="24"/>
          <w:szCs w:val="24"/>
          <w:lang w:eastAsia="en-US"/>
        </w:rPr>
        <w:lastRenderedPageBreak/>
        <w:t xml:space="preserve">Глава администрации </w:t>
      </w:r>
    </w:p>
    <w:p w:rsidR="00B86009" w:rsidRPr="00B86009" w:rsidRDefault="00B86009" w:rsidP="00B86009">
      <w:pPr>
        <w:spacing w:after="0" w:line="240" w:lineRule="auto"/>
        <w:rPr>
          <w:rFonts w:ascii="Arial" w:eastAsia="Times New Roman" w:hAnsi="Arial" w:cs="Arial"/>
          <w:sz w:val="24"/>
          <w:szCs w:val="24"/>
          <w:lang w:eastAsia="en-US"/>
        </w:rPr>
      </w:pPr>
      <w:r w:rsidRPr="00B86009">
        <w:rPr>
          <w:rFonts w:ascii="Arial" w:eastAsia="Times New Roman" w:hAnsi="Arial" w:cs="Arial"/>
          <w:sz w:val="24"/>
          <w:szCs w:val="24"/>
          <w:lang w:eastAsia="en-US"/>
        </w:rPr>
        <w:t xml:space="preserve">муниципального образования  «Тараса»  </w:t>
      </w:r>
    </w:p>
    <w:p w:rsidR="00B86009" w:rsidRDefault="00B86009" w:rsidP="00B86009">
      <w:pPr>
        <w:spacing w:after="0" w:line="240" w:lineRule="auto"/>
        <w:rPr>
          <w:rFonts w:ascii="Arial" w:eastAsia="Times New Roman" w:hAnsi="Arial" w:cs="Arial"/>
          <w:sz w:val="24"/>
          <w:szCs w:val="24"/>
          <w:lang w:eastAsia="en-US"/>
        </w:rPr>
      </w:pPr>
      <w:r w:rsidRPr="00B86009">
        <w:rPr>
          <w:rFonts w:ascii="Arial" w:eastAsia="Times New Roman" w:hAnsi="Arial" w:cs="Arial"/>
          <w:sz w:val="24"/>
          <w:szCs w:val="24"/>
          <w:lang w:eastAsia="en-US"/>
        </w:rPr>
        <w:t xml:space="preserve">А.М. </w:t>
      </w:r>
      <w:proofErr w:type="spellStart"/>
      <w:r w:rsidRPr="00B86009">
        <w:rPr>
          <w:rFonts w:ascii="Arial" w:eastAsia="Times New Roman" w:hAnsi="Arial" w:cs="Arial"/>
          <w:sz w:val="24"/>
          <w:szCs w:val="24"/>
          <w:lang w:eastAsia="en-US"/>
        </w:rPr>
        <w:t>Таряшинов</w:t>
      </w:r>
      <w:proofErr w:type="spellEnd"/>
      <w:r w:rsidRPr="00B86009">
        <w:rPr>
          <w:rFonts w:ascii="Arial" w:eastAsia="Times New Roman" w:hAnsi="Arial" w:cs="Arial"/>
          <w:sz w:val="24"/>
          <w:szCs w:val="24"/>
          <w:lang w:eastAsia="en-US"/>
        </w:rPr>
        <w:t xml:space="preserve">                                     </w:t>
      </w:r>
    </w:p>
    <w:p w:rsidR="00B86009" w:rsidRDefault="00B86009" w:rsidP="00B86009">
      <w:pPr>
        <w:spacing w:after="0" w:line="240" w:lineRule="auto"/>
        <w:rPr>
          <w:rFonts w:ascii="Arial" w:eastAsia="Times New Roman" w:hAnsi="Arial" w:cs="Arial"/>
          <w:sz w:val="24"/>
          <w:szCs w:val="24"/>
          <w:lang w:eastAsia="en-US"/>
        </w:rPr>
      </w:pPr>
    </w:p>
    <w:p w:rsidR="00B86009" w:rsidRDefault="00B86009" w:rsidP="00B86009">
      <w:pPr>
        <w:spacing w:after="0" w:line="240" w:lineRule="auto"/>
        <w:rPr>
          <w:rFonts w:ascii="Arial" w:eastAsia="Times New Roman" w:hAnsi="Arial" w:cs="Arial"/>
          <w:sz w:val="24"/>
          <w:szCs w:val="24"/>
          <w:lang w:eastAsia="en-US"/>
        </w:rPr>
      </w:pPr>
    </w:p>
    <w:p w:rsidR="00B86009" w:rsidRPr="00B86009" w:rsidRDefault="00B86009" w:rsidP="00B86009">
      <w:pPr>
        <w:spacing w:after="0" w:line="240" w:lineRule="auto"/>
        <w:jc w:val="center"/>
        <w:outlineLvl w:val="0"/>
        <w:rPr>
          <w:rFonts w:ascii="Arial" w:eastAsia="Times New Roman" w:hAnsi="Arial" w:cs="Arial"/>
          <w:b/>
          <w:sz w:val="28"/>
          <w:szCs w:val="28"/>
        </w:rPr>
      </w:pPr>
      <w:r w:rsidRPr="00B86009">
        <w:rPr>
          <w:rFonts w:ascii="Arial" w:eastAsia="Times New Roman" w:hAnsi="Arial" w:cs="Arial"/>
          <w:b/>
          <w:sz w:val="28"/>
          <w:szCs w:val="28"/>
        </w:rPr>
        <w:t>10.11.2023 № 79</w:t>
      </w:r>
    </w:p>
    <w:p w:rsidR="00B86009" w:rsidRPr="00B86009" w:rsidRDefault="00B86009" w:rsidP="00B86009">
      <w:pPr>
        <w:spacing w:after="0" w:line="240" w:lineRule="auto"/>
        <w:jc w:val="center"/>
        <w:outlineLvl w:val="0"/>
        <w:rPr>
          <w:rFonts w:ascii="Arial" w:eastAsia="Times New Roman" w:hAnsi="Arial" w:cs="Arial"/>
          <w:b/>
          <w:sz w:val="28"/>
          <w:szCs w:val="28"/>
        </w:rPr>
      </w:pPr>
      <w:r w:rsidRPr="00B86009">
        <w:rPr>
          <w:rFonts w:ascii="Arial" w:eastAsia="Times New Roman" w:hAnsi="Arial" w:cs="Arial"/>
          <w:b/>
          <w:sz w:val="28"/>
          <w:szCs w:val="28"/>
        </w:rPr>
        <w:t>РОССИЙСКАЯ ФЕДЕРАЦИЯ</w:t>
      </w:r>
    </w:p>
    <w:p w:rsidR="00B86009" w:rsidRPr="00B86009" w:rsidRDefault="00B86009" w:rsidP="00B86009">
      <w:pPr>
        <w:spacing w:after="0" w:line="240" w:lineRule="auto"/>
        <w:jc w:val="center"/>
        <w:outlineLvl w:val="0"/>
        <w:rPr>
          <w:rFonts w:ascii="Arial" w:eastAsia="Times New Roman" w:hAnsi="Arial" w:cs="Arial"/>
          <w:b/>
          <w:sz w:val="28"/>
          <w:szCs w:val="28"/>
        </w:rPr>
      </w:pPr>
      <w:r w:rsidRPr="00B86009">
        <w:rPr>
          <w:rFonts w:ascii="Arial" w:eastAsia="Times New Roman" w:hAnsi="Arial" w:cs="Arial"/>
          <w:b/>
          <w:sz w:val="28"/>
          <w:szCs w:val="28"/>
        </w:rPr>
        <w:t>ИРКУТСКАЯ ОБЛАСТЬ</w:t>
      </w:r>
    </w:p>
    <w:p w:rsidR="00B86009" w:rsidRPr="00B86009" w:rsidRDefault="00B86009" w:rsidP="00B86009">
      <w:pPr>
        <w:spacing w:after="0" w:line="240" w:lineRule="auto"/>
        <w:jc w:val="center"/>
        <w:outlineLvl w:val="0"/>
        <w:rPr>
          <w:rFonts w:ascii="Arial" w:eastAsia="Times New Roman" w:hAnsi="Arial" w:cs="Arial"/>
          <w:b/>
          <w:sz w:val="28"/>
          <w:szCs w:val="28"/>
        </w:rPr>
      </w:pPr>
      <w:r w:rsidRPr="00B86009">
        <w:rPr>
          <w:rFonts w:ascii="Arial" w:eastAsia="Times New Roman" w:hAnsi="Arial" w:cs="Arial"/>
          <w:b/>
          <w:sz w:val="28"/>
          <w:szCs w:val="28"/>
        </w:rPr>
        <w:t>БОХАНСКИЙ МУНИЦИПАЛЬНЫЙ РАЙОН</w:t>
      </w:r>
    </w:p>
    <w:p w:rsidR="00B86009" w:rsidRPr="00B86009" w:rsidRDefault="00B86009" w:rsidP="00B86009">
      <w:pPr>
        <w:spacing w:after="0" w:line="240" w:lineRule="auto"/>
        <w:jc w:val="center"/>
        <w:outlineLvl w:val="0"/>
        <w:rPr>
          <w:rFonts w:ascii="Arial" w:eastAsia="Times New Roman" w:hAnsi="Arial" w:cs="Arial"/>
          <w:b/>
          <w:sz w:val="28"/>
          <w:szCs w:val="28"/>
        </w:rPr>
      </w:pPr>
      <w:r w:rsidRPr="00B86009">
        <w:rPr>
          <w:rFonts w:ascii="Arial" w:eastAsia="Times New Roman" w:hAnsi="Arial" w:cs="Arial"/>
          <w:b/>
          <w:sz w:val="28"/>
          <w:szCs w:val="28"/>
        </w:rPr>
        <w:t>МУНИЦИПАЛЬНОЕ ОБРАЗОВАНИЕ «ТАРАСА»</w:t>
      </w:r>
    </w:p>
    <w:p w:rsidR="00B86009" w:rsidRPr="00B86009" w:rsidRDefault="00B86009" w:rsidP="00B86009">
      <w:pPr>
        <w:spacing w:after="0" w:line="240" w:lineRule="auto"/>
        <w:jc w:val="center"/>
        <w:outlineLvl w:val="0"/>
        <w:rPr>
          <w:rFonts w:ascii="Arial" w:eastAsia="Times New Roman" w:hAnsi="Arial" w:cs="Arial"/>
          <w:b/>
          <w:sz w:val="28"/>
          <w:szCs w:val="28"/>
        </w:rPr>
      </w:pPr>
      <w:r w:rsidRPr="00B86009">
        <w:rPr>
          <w:rFonts w:ascii="Arial" w:eastAsia="Times New Roman" w:hAnsi="Arial" w:cs="Arial"/>
          <w:b/>
          <w:sz w:val="28"/>
          <w:szCs w:val="28"/>
        </w:rPr>
        <w:t>ПОСТАНОВЛЕНИЕ</w:t>
      </w:r>
    </w:p>
    <w:p w:rsidR="00B86009" w:rsidRPr="00B86009" w:rsidRDefault="00B86009" w:rsidP="00B86009">
      <w:pPr>
        <w:spacing w:after="0" w:line="240" w:lineRule="auto"/>
        <w:jc w:val="center"/>
        <w:outlineLvl w:val="0"/>
        <w:rPr>
          <w:rFonts w:ascii="Arial" w:eastAsia="Times New Roman" w:hAnsi="Arial" w:cs="Arial"/>
          <w:sz w:val="28"/>
          <w:szCs w:val="28"/>
        </w:rPr>
      </w:pPr>
    </w:p>
    <w:p w:rsidR="00B86009" w:rsidRPr="00B86009" w:rsidRDefault="00B86009" w:rsidP="00B86009">
      <w:pPr>
        <w:spacing w:after="0" w:line="240" w:lineRule="auto"/>
        <w:jc w:val="center"/>
        <w:outlineLvl w:val="0"/>
        <w:rPr>
          <w:rFonts w:ascii="Arial" w:eastAsia="Times New Roman" w:hAnsi="Arial" w:cs="Arial"/>
          <w:sz w:val="28"/>
          <w:szCs w:val="28"/>
        </w:rPr>
      </w:pPr>
      <w:r w:rsidRPr="00B86009">
        <w:rPr>
          <w:rFonts w:ascii="Arial" w:eastAsia="Times New Roman" w:hAnsi="Arial" w:cs="Arial"/>
          <w:sz w:val="28"/>
          <w:szCs w:val="28"/>
        </w:rPr>
        <w:t>«О ПРОГНОЗЕ СОЦИАЛЬНО-ЭКОНОМИЧЕСКОГО РАЗВИТИЯ МУНИЦИПАЛЬНОГО ОБРАЗОВАНИЯ «ТАРАСА» НА 2024 ГОД И ПЛАНОВЫЙ ПЕРИОД 2025-2026 ГОДА »</w:t>
      </w:r>
    </w:p>
    <w:p w:rsidR="00B86009" w:rsidRPr="00B86009" w:rsidRDefault="00B86009" w:rsidP="00B86009">
      <w:pPr>
        <w:spacing w:after="0" w:line="240" w:lineRule="auto"/>
        <w:jc w:val="center"/>
        <w:outlineLvl w:val="0"/>
        <w:rPr>
          <w:rFonts w:ascii="Arial" w:eastAsia="Times New Roman" w:hAnsi="Arial" w:cs="Arial"/>
          <w:sz w:val="28"/>
          <w:szCs w:val="28"/>
        </w:rPr>
      </w:pPr>
    </w:p>
    <w:p w:rsidR="00B86009" w:rsidRPr="00B86009" w:rsidRDefault="00B86009" w:rsidP="00B86009">
      <w:pPr>
        <w:spacing w:after="0" w:line="240" w:lineRule="auto"/>
        <w:rPr>
          <w:rFonts w:ascii="Arial" w:eastAsia="Times New Roman" w:hAnsi="Arial" w:cs="Arial"/>
          <w:sz w:val="28"/>
          <w:szCs w:val="28"/>
        </w:rPr>
      </w:pPr>
    </w:p>
    <w:p w:rsidR="00B86009" w:rsidRPr="00B86009" w:rsidRDefault="00B86009" w:rsidP="00B86009">
      <w:pPr>
        <w:spacing w:after="0" w:line="240" w:lineRule="auto"/>
        <w:rPr>
          <w:rFonts w:ascii="Arial" w:eastAsia="Times New Roman" w:hAnsi="Arial" w:cs="Arial"/>
          <w:sz w:val="28"/>
          <w:szCs w:val="28"/>
        </w:rPr>
      </w:pPr>
    </w:p>
    <w:p w:rsidR="00B86009" w:rsidRPr="00B86009" w:rsidRDefault="00B86009" w:rsidP="00B86009">
      <w:pPr>
        <w:spacing w:after="0" w:line="240" w:lineRule="auto"/>
        <w:rPr>
          <w:rFonts w:ascii="Arial" w:eastAsia="Times New Roman" w:hAnsi="Arial" w:cs="Arial"/>
          <w:sz w:val="28"/>
          <w:szCs w:val="28"/>
        </w:rPr>
      </w:pPr>
    </w:p>
    <w:p w:rsidR="00B86009" w:rsidRPr="00B86009" w:rsidRDefault="00B86009" w:rsidP="00B86009">
      <w:pPr>
        <w:spacing w:after="120" w:line="240" w:lineRule="auto"/>
        <w:ind w:firstLine="708"/>
        <w:jc w:val="both"/>
        <w:rPr>
          <w:rFonts w:ascii="Arial" w:eastAsia="Times New Roman" w:hAnsi="Arial" w:cs="Arial"/>
          <w:sz w:val="24"/>
          <w:szCs w:val="24"/>
        </w:rPr>
      </w:pPr>
      <w:r w:rsidRPr="00B86009">
        <w:rPr>
          <w:rFonts w:ascii="Arial" w:eastAsia="Times New Roman" w:hAnsi="Arial" w:cs="Arial"/>
          <w:color w:val="1D1D1D"/>
          <w:sz w:val="24"/>
          <w:szCs w:val="24"/>
        </w:rPr>
        <w:t>На основании  статей 172,173 Бюджетного кодекса Российской Федерации</w:t>
      </w:r>
      <w:r w:rsidRPr="00B86009">
        <w:rPr>
          <w:rFonts w:ascii="Arial" w:eastAsia="Times New Roman" w:hAnsi="Arial" w:cs="Arial"/>
          <w:sz w:val="24"/>
          <w:szCs w:val="24"/>
        </w:rPr>
        <w:t>, Федерального закона от 06.10.2003г. № 131-фз “Об общих принципах организации  местного самоуправления в Российской Федерации”, Уставом муниципального образования «Тараса»</w:t>
      </w:r>
    </w:p>
    <w:p w:rsidR="00B86009" w:rsidRPr="00B86009" w:rsidRDefault="00B86009" w:rsidP="00B86009">
      <w:pPr>
        <w:spacing w:after="0" w:line="240" w:lineRule="auto"/>
        <w:ind w:firstLine="709"/>
        <w:jc w:val="both"/>
        <w:rPr>
          <w:rFonts w:ascii="Arial" w:eastAsia="Times New Roman" w:hAnsi="Arial" w:cs="Arial"/>
          <w:color w:val="1D1D1D"/>
          <w:sz w:val="24"/>
          <w:szCs w:val="24"/>
        </w:rPr>
      </w:pPr>
    </w:p>
    <w:p w:rsidR="00B86009" w:rsidRPr="00B86009" w:rsidRDefault="00B86009" w:rsidP="00B86009">
      <w:pPr>
        <w:spacing w:after="0" w:line="240" w:lineRule="auto"/>
        <w:ind w:firstLine="709"/>
        <w:jc w:val="center"/>
        <w:rPr>
          <w:rFonts w:ascii="Arial" w:eastAsia="Times New Roman" w:hAnsi="Arial" w:cs="Arial"/>
          <w:sz w:val="24"/>
          <w:szCs w:val="24"/>
        </w:rPr>
      </w:pPr>
    </w:p>
    <w:p w:rsidR="00B86009" w:rsidRPr="00B86009" w:rsidRDefault="00B86009" w:rsidP="00B86009">
      <w:pPr>
        <w:spacing w:after="0" w:line="240" w:lineRule="auto"/>
        <w:ind w:firstLine="709"/>
        <w:jc w:val="center"/>
        <w:rPr>
          <w:rFonts w:ascii="Arial" w:eastAsia="Times New Roman" w:hAnsi="Arial" w:cs="Arial"/>
          <w:sz w:val="24"/>
          <w:szCs w:val="24"/>
        </w:rPr>
      </w:pPr>
      <w:r w:rsidRPr="00B86009">
        <w:rPr>
          <w:rFonts w:ascii="Arial" w:eastAsia="Times New Roman" w:hAnsi="Arial" w:cs="Arial"/>
          <w:sz w:val="24"/>
          <w:szCs w:val="24"/>
        </w:rPr>
        <w:t>ПОСТАНОВЛЯЮ:</w:t>
      </w:r>
    </w:p>
    <w:p w:rsidR="00B86009" w:rsidRPr="00B86009" w:rsidRDefault="00B86009" w:rsidP="00B86009">
      <w:pPr>
        <w:spacing w:after="0" w:line="240" w:lineRule="auto"/>
        <w:ind w:firstLine="709"/>
        <w:jc w:val="center"/>
        <w:rPr>
          <w:rFonts w:ascii="Arial" w:eastAsia="Times New Roman" w:hAnsi="Arial" w:cs="Arial"/>
          <w:sz w:val="24"/>
          <w:szCs w:val="24"/>
        </w:rPr>
      </w:pPr>
    </w:p>
    <w:p w:rsidR="00B86009" w:rsidRPr="00B86009" w:rsidRDefault="00B86009" w:rsidP="00B86009">
      <w:pPr>
        <w:numPr>
          <w:ilvl w:val="0"/>
          <w:numId w:val="2"/>
        </w:numPr>
        <w:spacing w:after="0" w:line="240" w:lineRule="auto"/>
        <w:jc w:val="both"/>
        <w:rPr>
          <w:rFonts w:ascii="Arial" w:eastAsia="Times New Roman" w:hAnsi="Arial" w:cs="Arial"/>
          <w:sz w:val="24"/>
          <w:szCs w:val="24"/>
        </w:rPr>
      </w:pPr>
      <w:r w:rsidRPr="00B86009">
        <w:rPr>
          <w:rFonts w:ascii="Arial" w:eastAsia="Times New Roman" w:hAnsi="Arial" w:cs="Arial"/>
          <w:sz w:val="24"/>
          <w:szCs w:val="24"/>
        </w:rPr>
        <w:t>Принять и утвердить прогноз социально-экономического развития муниципального образования «Тараса» на 2024 и плановый период 2025-2026  года.</w:t>
      </w:r>
    </w:p>
    <w:p w:rsidR="00B86009" w:rsidRPr="00B86009" w:rsidRDefault="00B86009" w:rsidP="00B86009">
      <w:pPr>
        <w:numPr>
          <w:ilvl w:val="0"/>
          <w:numId w:val="2"/>
        </w:numPr>
        <w:spacing w:after="120" w:line="240" w:lineRule="auto"/>
        <w:contextualSpacing/>
        <w:jc w:val="both"/>
        <w:rPr>
          <w:rFonts w:ascii="Arial" w:eastAsia="Times New Roman" w:hAnsi="Arial" w:cs="Arial"/>
          <w:sz w:val="24"/>
          <w:szCs w:val="24"/>
        </w:rPr>
      </w:pPr>
      <w:r w:rsidRPr="00B86009">
        <w:rPr>
          <w:rFonts w:ascii="Arial" w:eastAsia="Times New Roman" w:hAnsi="Arial" w:cs="Arial"/>
          <w:sz w:val="24"/>
          <w:szCs w:val="24"/>
        </w:rPr>
        <w:t>Опубликовать настоящее Постановление в вестнике муниципального образования «Тараса».</w:t>
      </w:r>
    </w:p>
    <w:p w:rsidR="00B86009" w:rsidRPr="00B86009" w:rsidRDefault="00B86009" w:rsidP="00B86009">
      <w:pPr>
        <w:numPr>
          <w:ilvl w:val="0"/>
          <w:numId w:val="2"/>
        </w:numPr>
        <w:spacing w:after="120" w:line="240" w:lineRule="auto"/>
        <w:contextualSpacing/>
        <w:jc w:val="both"/>
        <w:rPr>
          <w:rFonts w:ascii="Arial" w:eastAsia="Times New Roman" w:hAnsi="Arial" w:cs="Arial"/>
          <w:sz w:val="24"/>
          <w:szCs w:val="24"/>
        </w:rPr>
      </w:pPr>
      <w:r w:rsidRPr="00B86009">
        <w:rPr>
          <w:rFonts w:ascii="Arial" w:eastAsia="Times New Roman" w:hAnsi="Arial" w:cs="Arial"/>
          <w:sz w:val="24"/>
          <w:szCs w:val="24"/>
        </w:rPr>
        <w:t xml:space="preserve"> </w:t>
      </w:r>
      <w:proofErr w:type="gramStart"/>
      <w:r w:rsidRPr="00B86009">
        <w:rPr>
          <w:rFonts w:ascii="Arial" w:eastAsia="Times New Roman" w:hAnsi="Arial" w:cs="Arial"/>
          <w:sz w:val="24"/>
          <w:szCs w:val="24"/>
        </w:rPr>
        <w:t>Контроль за</w:t>
      </w:r>
      <w:proofErr w:type="gramEnd"/>
      <w:r w:rsidRPr="00B86009">
        <w:rPr>
          <w:rFonts w:ascii="Arial" w:eastAsia="Times New Roman" w:hAnsi="Arial" w:cs="Arial"/>
          <w:sz w:val="24"/>
          <w:szCs w:val="24"/>
        </w:rPr>
        <w:t xml:space="preserve"> исполнением настоящего Постановления оставляю за собой.</w:t>
      </w:r>
    </w:p>
    <w:p w:rsidR="00B86009" w:rsidRPr="00B86009" w:rsidRDefault="00B86009" w:rsidP="00B86009">
      <w:pPr>
        <w:spacing w:after="0" w:line="240" w:lineRule="auto"/>
        <w:outlineLvl w:val="0"/>
        <w:rPr>
          <w:rFonts w:ascii="Arial" w:eastAsia="Times New Roman" w:hAnsi="Arial" w:cs="Arial"/>
          <w:sz w:val="24"/>
          <w:szCs w:val="24"/>
        </w:rPr>
      </w:pPr>
    </w:p>
    <w:p w:rsidR="00B86009" w:rsidRPr="00B86009" w:rsidRDefault="00B86009" w:rsidP="00B86009">
      <w:pPr>
        <w:spacing w:after="0" w:line="240" w:lineRule="auto"/>
        <w:ind w:firstLine="709"/>
        <w:rPr>
          <w:rFonts w:ascii="Arial" w:eastAsia="Times New Roman" w:hAnsi="Arial" w:cs="Arial"/>
          <w:sz w:val="24"/>
          <w:szCs w:val="24"/>
        </w:rPr>
      </w:pPr>
    </w:p>
    <w:p w:rsidR="00B86009" w:rsidRPr="00B86009" w:rsidRDefault="00B86009" w:rsidP="00B86009">
      <w:pPr>
        <w:spacing w:after="0" w:line="240" w:lineRule="auto"/>
        <w:ind w:firstLine="709"/>
        <w:rPr>
          <w:rFonts w:ascii="Arial" w:eastAsia="Times New Roman" w:hAnsi="Arial" w:cs="Arial"/>
          <w:sz w:val="24"/>
          <w:szCs w:val="24"/>
        </w:rPr>
      </w:pPr>
    </w:p>
    <w:p w:rsidR="00B86009" w:rsidRPr="00B86009" w:rsidRDefault="00B86009" w:rsidP="00B86009">
      <w:pPr>
        <w:spacing w:after="0" w:line="240" w:lineRule="auto"/>
        <w:ind w:firstLine="709"/>
        <w:rPr>
          <w:rFonts w:ascii="Arial" w:eastAsia="Times New Roman" w:hAnsi="Arial" w:cs="Arial"/>
          <w:sz w:val="24"/>
          <w:szCs w:val="24"/>
        </w:rPr>
      </w:pPr>
    </w:p>
    <w:p w:rsidR="00B86009" w:rsidRPr="00B86009" w:rsidRDefault="00B86009" w:rsidP="00B86009">
      <w:pPr>
        <w:spacing w:after="0" w:line="240" w:lineRule="auto"/>
        <w:ind w:firstLine="709"/>
        <w:rPr>
          <w:rFonts w:ascii="Arial" w:eastAsia="Times New Roman" w:hAnsi="Arial" w:cs="Arial"/>
          <w:sz w:val="24"/>
          <w:szCs w:val="24"/>
        </w:rPr>
      </w:pPr>
    </w:p>
    <w:p w:rsidR="00B86009" w:rsidRPr="00B86009" w:rsidRDefault="00B86009" w:rsidP="00B86009">
      <w:pPr>
        <w:spacing w:after="0" w:line="240" w:lineRule="auto"/>
        <w:ind w:firstLine="709"/>
        <w:rPr>
          <w:rFonts w:ascii="Arial" w:eastAsia="Times New Roman" w:hAnsi="Arial" w:cs="Arial"/>
          <w:sz w:val="24"/>
          <w:szCs w:val="24"/>
        </w:rPr>
      </w:pPr>
    </w:p>
    <w:p w:rsidR="00B86009" w:rsidRPr="00B86009" w:rsidRDefault="00B86009" w:rsidP="00B86009">
      <w:pPr>
        <w:spacing w:after="0" w:line="240" w:lineRule="auto"/>
        <w:ind w:firstLine="709"/>
        <w:rPr>
          <w:rFonts w:ascii="Arial" w:eastAsia="Times New Roman" w:hAnsi="Arial" w:cs="Arial"/>
          <w:sz w:val="24"/>
          <w:szCs w:val="24"/>
        </w:rPr>
      </w:pPr>
    </w:p>
    <w:p w:rsidR="00B86009" w:rsidRPr="00B86009" w:rsidRDefault="00B86009" w:rsidP="00B86009">
      <w:pPr>
        <w:spacing w:after="0" w:line="240" w:lineRule="auto"/>
        <w:rPr>
          <w:rFonts w:ascii="Arial" w:eastAsia="Times New Roman" w:hAnsi="Arial" w:cs="Arial"/>
          <w:sz w:val="24"/>
          <w:szCs w:val="24"/>
        </w:rPr>
      </w:pPr>
      <w:r w:rsidRPr="00B86009">
        <w:rPr>
          <w:rFonts w:ascii="Arial" w:eastAsia="Times New Roman" w:hAnsi="Arial" w:cs="Arial"/>
          <w:sz w:val="24"/>
          <w:szCs w:val="24"/>
        </w:rPr>
        <w:t xml:space="preserve"> Глава администрации                                          </w:t>
      </w:r>
      <w:proofErr w:type="spellStart"/>
      <w:r w:rsidRPr="00B86009">
        <w:rPr>
          <w:rFonts w:ascii="Arial" w:eastAsia="Times New Roman" w:hAnsi="Arial" w:cs="Arial"/>
          <w:sz w:val="24"/>
          <w:szCs w:val="24"/>
        </w:rPr>
        <w:t>А.М.Таряшинов</w:t>
      </w:r>
      <w:proofErr w:type="spellEnd"/>
      <w:r w:rsidRPr="00B86009">
        <w:rPr>
          <w:rFonts w:ascii="Arial" w:eastAsia="Times New Roman" w:hAnsi="Arial" w:cs="Arial"/>
          <w:sz w:val="24"/>
          <w:szCs w:val="24"/>
        </w:rPr>
        <w:t xml:space="preserve">                                  </w:t>
      </w:r>
    </w:p>
    <w:p w:rsidR="00B86009" w:rsidRPr="00B86009" w:rsidRDefault="00B86009" w:rsidP="00B86009">
      <w:pPr>
        <w:spacing w:after="0" w:line="240" w:lineRule="auto"/>
        <w:rPr>
          <w:rFonts w:ascii="Arial" w:eastAsia="Times New Roman" w:hAnsi="Arial" w:cs="Arial"/>
          <w:sz w:val="24"/>
          <w:szCs w:val="24"/>
        </w:rPr>
      </w:pPr>
    </w:p>
    <w:p w:rsidR="00B86009" w:rsidRPr="00B86009" w:rsidRDefault="00B86009" w:rsidP="00B86009">
      <w:pPr>
        <w:spacing w:after="0" w:line="240" w:lineRule="auto"/>
        <w:rPr>
          <w:rFonts w:ascii="Arial" w:eastAsia="Times New Roman" w:hAnsi="Arial" w:cs="Arial"/>
          <w:sz w:val="24"/>
          <w:szCs w:val="24"/>
        </w:rPr>
      </w:pPr>
    </w:p>
    <w:p w:rsidR="00B86009" w:rsidRPr="00B86009" w:rsidRDefault="00B86009" w:rsidP="00B86009">
      <w:pPr>
        <w:spacing w:after="0" w:line="240" w:lineRule="auto"/>
        <w:rPr>
          <w:rFonts w:ascii="Arial" w:eastAsia="Times New Roman" w:hAnsi="Arial" w:cs="Arial"/>
          <w:sz w:val="24"/>
          <w:szCs w:val="24"/>
        </w:rPr>
      </w:pPr>
    </w:p>
    <w:p w:rsidR="00B86009" w:rsidRPr="00B86009" w:rsidRDefault="00B86009" w:rsidP="00B86009">
      <w:pPr>
        <w:spacing w:after="0" w:line="240" w:lineRule="auto"/>
        <w:rPr>
          <w:rFonts w:ascii="Arial" w:eastAsia="Times New Roman" w:hAnsi="Arial" w:cs="Arial"/>
          <w:sz w:val="24"/>
          <w:szCs w:val="24"/>
        </w:rPr>
      </w:pPr>
    </w:p>
    <w:p w:rsidR="00B86009" w:rsidRPr="00B86009" w:rsidRDefault="00B86009" w:rsidP="00B86009">
      <w:pPr>
        <w:spacing w:after="0" w:line="240" w:lineRule="auto"/>
        <w:rPr>
          <w:rFonts w:ascii="Arial" w:eastAsia="Times New Roman" w:hAnsi="Arial" w:cs="Arial"/>
          <w:sz w:val="24"/>
          <w:szCs w:val="24"/>
        </w:rPr>
      </w:pPr>
    </w:p>
    <w:p w:rsidR="00B86009" w:rsidRPr="00B86009" w:rsidRDefault="00B86009" w:rsidP="00B86009">
      <w:pPr>
        <w:spacing w:after="0" w:line="240" w:lineRule="auto"/>
        <w:rPr>
          <w:rFonts w:ascii="Arial" w:eastAsia="Times New Roman" w:hAnsi="Arial" w:cs="Arial"/>
          <w:sz w:val="24"/>
          <w:szCs w:val="24"/>
        </w:rPr>
      </w:pPr>
    </w:p>
    <w:p w:rsidR="00B86009" w:rsidRPr="00B86009" w:rsidRDefault="00B86009" w:rsidP="00B86009">
      <w:pPr>
        <w:spacing w:after="0" w:line="240" w:lineRule="auto"/>
        <w:rPr>
          <w:rFonts w:ascii="Times New Roman" w:eastAsia="Times New Roman" w:hAnsi="Times New Roman" w:cs="Times New Roman"/>
          <w:sz w:val="24"/>
          <w:szCs w:val="24"/>
        </w:rPr>
      </w:pPr>
    </w:p>
    <w:p w:rsidR="00B86009" w:rsidRPr="00B86009" w:rsidRDefault="00B86009" w:rsidP="00B86009">
      <w:pPr>
        <w:spacing w:after="0" w:line="240" w:lineRule="auto"/>
        <w:rPr>
          <w:rFonts w:ascii="Times New Roman" w:eastAsia="Times New Roman" w:hAnsi="Times New Roman" w:cs="Times New Roman"/>
          <w:sz w:val="24"/>
          <w:szCs w:val="24"/>
        </w:rPr>
      </w:pPr>
    </w:p>
    <w:p w:rsidR="00B86009" w:rsidRPr="00B86009" w:rsidRDefault="00B86009" w:rsidP="00B86009">
      <w:pPr>
        <w:spacing w:after="0" w:line="240" w:lineRule="auto"/>
        <w:rPr>
          <w:rFonts w:ascii="Times New Roman" w:eastAsia="Times New Roman" w:hAnsi="Times New Roman" w:cs="Times New Roman"/>
          <w:sz w:val="24"/>
          <w:szCs w:val="24"/>
        </w:rPr>
      </w:pPr>
    </w:p>
    <w:p w:rsidR="00B86009" w:rsidRPr="00B86009" w:rsidRDefault="00B86009" w:rsidP="00B86009">
      <w:pPr>
        <w:spacing w:after="0" w:line="240" w:lineRule="auto"/>
        <w:rPr>
          <w:rFonts w:ascii="Times New Roman" w:eastAsia="Times New Roman" w:hAnsi="Times New Roman" w:cs="Times New Roman"/>
          <w:sz w:val="24"/>
          <w:szCs w:val="24"/>
        </w:rPr>
      </w:pPr>
    </w:p>
    <w:p w:rsidR="00B86009" w:rsidRPr="00B86009" w:rsidRDefault="00B86009" w:rsidP="00B86009">
      <w:pPr>
        <w:spacing w:after="0" w:line="240" w:lineRule="auto"/>
        <w:rPr>
          <w:rFonts w:ascii="Times New Roman" w:eastAsia="Times New Roman" w:hAnsi="Times New Roman" w:cs="Times New Roman"/>
          <w:sz w:val="24"/>
          <w:szCs w:val="24"/>
        </w:rPr>
      </w:pPr>
    </w:p>
    <w:p w:rsidR="00B86009" w:rsidRPr="00B86009" w:rsidRDefault="00B86009" w:rsidP="00B86009">
      <w:pPr>
        <w:spacing w:after="0" w:line="240" w:lineRule="auto"/>
        <w:jc w:val="center"/>
        <w:rPr>
          <w:rFonts w:ascii="Arial" w:eastAsia="Times New Roman" w:hAnsi="Arial" w:cs="Arial"/>
          <w:b/>
          <w:sz w:val="28"/>
          <w:szCs w:val="28"/>
        </w:rPr>
      </w:pPr>
      <w:r w:rsidRPr="00B86009">
        <w:rPr>
          <w:rFonts w:ascii="Arial" w:eastAsia="Times New Roman" w:hAnsi="Arial" w:cs="Arial"/>
          <w:b/>
          <w:sz w:val="28"/>
          <w:szCs w:val="28"/>
        </w:rPr>
        <w:t xml:space="preserve">                                                                                                                                                                                                                                                                                                                                                                                                                                                                                                    Предварительные итоги социально-экономического развития муниципального образования «Тараса» за 2023 г.</w:t>
      </w:r>
    </w:p>
    <w:p w:rsidR="00B86009" w:rsidRPr="00B86009" w:rsidRDefault="00B86009" w:rsidP="00B86009">
      <w:pPr>
        <w:keepNext/>
        <w:numPr>
          <w:ilvl w:val="0"/>
          <w:numId w:val="3"/>
        </w:numPr>
        <w:tabs>
          <w:tab w:val="num" w:pos="426"/>
        </w:tabs>
        <w:spacing w:before="240" w:after="60" w:line="240" w:lineRule="auto"/>
        <w:ind w:left="426" w:hanging="425"/>
        <w:outlineLvl w:val="0"/>
        <w:rPr>
          <w:rFonts w:ascii="Arial" w:eastAsia="Times New Roman" w:hAnsi="Arial" w:cs="Arial"/>
          <w:b/>
          <w:bCs/>
          <w:kern w:val="32"/>
          <w:sz w:val="24"/>
          <w:szCs w:val="24"/>
        </w:rPr>
      </w:pPr>
      <w:r w:rsidRPr="00B86009">
        <w:rPr>
          <w:rFonts w:ascii="Arial" w:eastAsia="Times New Roman" w:hAnsi="Arial" w:cs="Arial"/>
          <w:b/>
          <w:bCs/>
          <w:kern w:val="32"/>
          <w:sz w:val="24"/>
          <w:szCs w:val="24"/>
        </w:rPr>
        <w:t>Общая оценка социально-экономической ситуации в муниципальном образовании за отчетный период</w:t>
      </w:r>
    </w:p>
    <w:p w:rsidR="00B86009" w:rsidRPr="00B86009" w:rsidRDefault="00B86009" w:rsidP="00B86009">
      <w:pPr>
        <w:spacing w:after="0" w:line="240" w:lineRule="auto"/>
        <w:ind w:firstLine="708"/>
        <w:jc w:val="both"/>
        <w:rPr>
          <w:rFonts w:ascii="Arial" w:eastAsia="Times New Roman" w:hAnsi="Arial" w:cs="Arial"/>
          <w:sz w:val="24"/>
          <w:szCs w:val="24"/>
        </w:rPr>
      </w:pPr>
      <w:r w:rsidRPr="00B86009">
        <w:rPr>
          <w:rFonts w:ascii="Arial" w:eastAsia="Times New Roman" w:hAnsi="Arial" w:cs="Arial"/>
          <w:sz w:val="24"/>
          <w:szCs w:val="24"/>
        </w:rPr>
        <w:t>В текущем году в муниципальном образовании  сохранялась положительная динамика темпов экономического роста и социального развития, наметившаяся с начала года.</w:t>
      </w:r>
    </w:p>
    <w:p w:rsidR="00B86009" w:rsidRPr="00B86009" w:rsidRDefault="00B86009" w:rsidP="00B86009">
      <w:pPr>
        <w:spacing w:after="0" w:line="240" w:lineRule="auto"/>
        <w:ind w:firstLine="708"/>
        <w:jc w:val="both"/>
        <w:rPr>
          <w:rFonts w:ascii="Arial" w:eastAsia="Times New Roman" w:hAnsi="Arial" w:cs="Arial"/>
          <w:sz w:val="24"/>
          <w:szCs w:val="24"/>
        </w:rPr>
      </w:pPr>
      <w:r w:rsidRPr="00B86009">
        <w:rPr>
          <w:rFonts w:ascii="Arial" w:eastAsia="Times New Roman" w:hAnsi="Arial" w:cs="Arial"/>
          <w:sz w:val="24"/>
          <w:szCs w:val="24"/>
        </w:rPr>
        <w:t>Темпы роста основных экономических и социальных показателей по отношению к соответствующему периоду прошлого года составили</w:t>
      </w:r>
      <w:proofErr w:type="gramStart"/>
      <w:r w:rsidRPr="00B86009">
        <w:rPr>
          <w:rFonts w:ascii="Arial" w:eastAsia="Times New Roman" w:hAnsi="Arial" w:cs="Arial"/>
          <w:sz w:val="24"/>
          <w:szCs w:val="24"/>
          <w:vertAlign w:val="superscript"/>
        </w:rPr>
        <w:footnoteReference w:customMarkFollows="1" w:id="1"/>
        <w:t>1</w:t>
      </w:r>
      <w:proofErr w:type="gramEnd"/>
      <w:r w:rsidRPr="00B86009">
        <w:rPr>
          <w:rFonts w:ascii="Arial" w:eastAsia="Times New Roman" w:hAnsi="Arial" w:cs="Arial"/>
          <w:sz w:val="24"/>
          <w:szCs w:val="24"/>
        </w:rPr>
        <w:t>:</w:t>
      </w:r>
    </w:p>
    <w:p w:rsidR="00B86009" w:rsidRPr="00B86009" w:rsidRDefault="00B86009" w:rsidP="00B86009">
      <w:pPr>
        <w:numPr>
          <w:ilvl w:val="1"/>
          <w:numId w:val="3"/>
        </w:numPr>
        <w:tabs>
          <w:tab w:val="num" w:pos="1134"/>
        </w:tabs>
        <w:spacing w:after="0" w:line="240" w:lineRule="auto"/>
        <w:ind w:left="1134"/>
        <w:jc w:val="both"/>
        <w:rPr>
          <w:rFonts w:ascii="Arial" w:eastAsia="Times New Roman" w:hAnsi="Arial" w:cs="Arial"/>
          <w:sz w:val="24"/>
          <w:szCs w:val="24"/>
        </w:rPr>
      </w:pPr>
      <w:r w:rsidRPr="00B86009">
        <w:rPr>
          <w:rFonts w:ascii="Arial" w:eastAsia="Times New Roman" w:hAnsi="Arial" w:cs="Arial"/>
          <w:sz w:val="24"/>
          <w:szCs w:val="24"/>
        </w:rPr>
        <w:t>объем промышленного производства – 18 %;</w:t>
      </w:r>
    </w:p>
    <w:p w:rsidR="00B86009" w:rsidRPr="00B86009" w:rsidRDefault="00B86009" w:rsidP="00B86009">
      <w:pPr>
        <w:numPr>
          <w:ilvl w:val="1"/>
          <w:numId w:val="3"/>
        </w:numPr>
        <w:tabs>
          <w:tab w:val="num" w:pos="1134"/>
        </w:tabs>
        <w:spacing w:after="0" w:line="240" w:lineRule="auto"/>
        <w:ind w:left="1134"/>
        <w:jc w:val="both"/>
        <w:rPr>
          <w:rFonts w:ascii="Arial" w:eastAsia="Times New Roman" w:hAnsi="Arial" w:cs="Arial"/>
          <w:sz w:val="24"/>
          <w:szCs w:val="24"/>
        </w:rPr>
      </w:pPr>
      <w:r w:rsidRPr="00B86009">
        <w:rPr>
          <w:rFonts w:ascii="Arial" w:eastAsia="Times New Roman" w:hAnsi="Arial" w:cs="Arial"/>
          <w:sz w:val="24"/>
          <w:szCs w:val="24"/>
        </w:rPr>
        <w:t>инвестиции в основной капитал – 2,0 %;</w:t>
      </w:r>
    </w:p>
    <w:p w:rsidR="00B86009" w:rsidRPr="00B86009" w:rsidRDefault="00B86009" w:rsidP="00B86009">
      <w:pPr>
        <w:numPr>
          <w:ilvl w:val="1"/>
          <w:numId w:val="3"/>
        </w:numPr>
        <w:tabs>
          <w:tab w:val="num" w:pos="1134"/>
        </w:tabs>
        <w:spacing w:after="0" w:line="240" w:lineRule="auto"/>
        <w:ind w:left="1134"/>
        <w:jc w:val="both"/>
        <w:rPr>
          <w:rFonts w:ascii="Arial" w:eastAsia="Times New Roman" w:hAnsi="Arial" w:cs="Arial"/>
          <w:sz w:val="24"/>
          <w:szCs w:val="24"/>
        </w:rPr>
      </w:pPr>
      <w:r w:rsidRPr="00B86009">
        <w:rPr>
          <w:rFonts w:ascii="Arial" w:eastAsia="Times New Roman" w:hAnsi="Arial" w:cs="Arial"/>
          <w:sz w:val="24"/>
          <w:szCs w:val="24"/>
        </w:rPr>
        <w:t>агропромышленное производство – 11 %;</w:t>
      </w:r>
    </w:p>
    <w:p w:rsidR="00B86009" w:rsidRPr="00B86009" w:rsidRDefault="00B86009" w:rsidP="00B86009">
      <w:pPr>
        <w:spacing w:after="0" w:line="240" w:lineRule="auto"/>
        <w:ind w:firstLine="708"/>
        <w:jc w:val="right"/>
        <w:rPr>
          <w:rFonts w:ascii="Arial" w:eastAsia="Times New Roman" w:hAnsi="Arial" w:cs="Arial"/>
          <w:sz w:val="24"/>
          <w:szCs w:val="24"/>
        </w:rPr>
      </w:pPr>
      <w:r w:rsidRPr="00B86009">
        <w:rPr>
          <w:rFonts w:ascii="Arial" w:eastAsia="Times New Roman" w:hAnsi="Arial" w:cs="Arial"/>
          <w:sz w:val="24"/>
          <w:szCs w:val="24"/>
        </w:rPr>
        <w:t>Таблица 1</w:t>
      </w:r>
    </w:p>
    <w:p w:rsidR="00B86009" w:rsidRPr="00B86009" w:rsidRDefault="00B86009" w:rsidP="00B86009">
      <w:pPr>
        <w:keepNext/>
        <w:numPr>
          <w:ilvl w:val="0"/>
          <w:numId w:val="3"/>
        </w:numPr>
        <w:tabs>
          <w:tab w:val="num" w:pos="426"/>
        </w:tabs>
        <w:spacing w:before="240" w:after="60" w:line="240" w:lineRule="auto"/>
        <w:ind w:left="426" w:hanging="425"/>
        <w:outlineLvl w:val="0"/>
        <w:rPr>
          <w:rFonts w:ascii="Arial" w:eastAsia="Times New Roman" w:hAnsi="Arial" w:cs="Arial"/>
          <w:b/>
          <w:bCs/>
          <w:kern w:val="32"/>
          <w:sz w:val="24"/>
          <w:szCs w:val="24"/>
        </w:rPr>
      </w:pPr>
      <w:r w:rsidRPr="00B86009">
        <w:rPr>
          <w:rFonts w:ascii="Arial" w:eastAsia="Times New Roman" w:hAnsi="Arial" w:cs="Arial"/>
          <w:b/>
          <w:bCs/>
          <w:kern w:val="32"/>
          <w:sz w:val="24"/>
          <w:szCs w:val="24"/>
        </w:rPr>
        <w:t>Развитие агропромышленного комплекса</w:t>
      </w:r>
    </w:p>
    <w:p w:rsidR="00B86009" w:rsidRPr="00B86009" w:rsidRDefault="00B86009" w:rsidP="00B86009">
      <w:pPr>
        <w:spacing w:after="0" w:line="240" w:lineRule="auto"/>
        <w:ind w:firstLine="708"/>
        <w:jc w:val="both"/>
        <w:rPr>
          <w:rFonts w:ascii="Arial" w:eastAsia="Times New Roman" w:hAnsi="Arial" w:cs="Arial"/>
          <w:sz w:val="24"/>
          <w:szCs w:val="24"/>
        </w:rPr>
      </w:pPr>
      <w:r w:rsidRPr="00B86009">
        <w:rPr>
          <w:rFonts w:ascii="Arial" w:eastAsia="Times New Roman" w:hAnsi="Arial" w:cs="Arial"/>
          <w:sz w:val="24"/>
          <w:szCs w:val="24"/>
        </w:rPr>
        <w:t xml:space="preserve">За 2023  объем валовой продукции ОАО </w:t>
      </w:r>
      <w:proofErr w:type="spellStart"/>
      <w:r w:rsidRPr="00B86009">
        <w:rPr>
          <w:rFonts w:ascii="Arial" w:eastAsia="Times New Roman" w:hAnsi="Arial" w:cs="Arial"/>
          <w:sz w:val="24"/>
          <w:szCs w:val="24"/>
        </w:rPr>
        <w:t>им</w:t>
      </w:r>
      <w:proofErr w:type="gramStart"/>
      <w:r w:rsidRPr="00B86009">
        <w:rPr>
          <w:rFonts w:ascii="Arial" w:eastAsia="Times New Roman" w:hAnsi="Arial" w:cs="Arial"/>
          <w:sz w:val="24"/>
          <w:szCs w:val="24"/>
        </w:rPr>
        <w:t>.Б</w:t>
      </w:r>
      <w:proofErr w:type="gramEnd"/>
      <w:r w:rsidRPr="00B86009">
        <w:rPr>
          <w:rFonts w:ascii="Arial" w:eastAsia="Times New Roman" w:hAnsi="Arial" w:cs="Arial"/>
          <w:sz w:val="24"/>
          <w:szCs w:val="24"/>
        </w:rPr>
        <w:t>алтахинова</w:t>
      </w:r>
      <w:proofErr w:type="spellEnd"/>
      <w:r w:rsidRPr="00B86009">
        <w:rPr>
          <w:rFonts w:ascii="Arial" w:eastAsia="Times New Roman" w:hAnsi="Arial" w:cs="Arial"/>
          <w:sz w:val="24"/>
          <w:szCs w:val="24"/>
        </w:rPr>
        <w:t xml:space="preserve"> по сравнению с аналогичным периодом 2022 года снизился  на 11 % и составил 26908 тыс. руб. Это произошло за счет уменьшения  поголовья на 5 %  , надой  молока на 1 корову уменьшился на 7 %,  за счет нехватки (дефицита) , текучки работников. </w:t>
      </w:r>
    </w:p>
    <w:p w:rsidR="00B86009" w:rsidRPr="00B86009" w:rsidRDefault="00B86009" w:rsidP="00B86009">
      <w:pPr>
        <w:spacing w:after="0" w:line="240" w:lineRule="auto"/>
        <w:ind w:firstLine="708"/>
        <w:jc w:val="both"/>
        <w:rPr>
          <w:rFonts w:ascii="Arial" w:eastAsia="Times New Roman" w:hAnsi="Arial" w:cs="Arial"/>
          <w:sz w:val="24"/>
          <w:szCs w:val="24"/>
        </w:rPr>
      </w:pPr>
      <w:r w:rsidRPr="00B86009">
        <w:rPr>
          <w:rFonts w:ascii="Arial" w:eastAsia="Times New Roman" w:hAnsi="Arial" w:cs="Arial"/>
          <w:sz w:val="24"/>
          <w:szCs w:val="24"/>
        </w:rPr>
        <w:t>В результате, в сельскохозяйственных организациях надой молока на 1 корову по сравнению с аналогичным периодом 2022 года снизился  на 9%  и составил 2940 кг.  За истекший период произошло уменьшение КРС на 11 % и составило 804 голов.</w:t>
      </w:r>
    </w:p>
    <w:p w:rsidR="00B86009" w:rsidRPr="00B86009" w:rsidRDefault="00B86009" w:rsidP="00B86009">
      <w:pPr>
        <w:spacing w:after="0" w:line="240" w:lineRule="auto"/>
        <w:ind w:firstLine="708"/>
        <w:jc w:val="both"/>
        <w:rPr>
          <w:rFonts w:ascii="Arial" w:eastAsia="Times New Roman" w:hAnsi="Arial" w:cs="Arial"/>
          <w:sz w:val="24"/>
          <w:szCs w:val="24"/>
        </w:rPr>
      </w:pPr>
      <w:r w:rsidRPr="00B86009">
        <w:rPr>
          <w:rFonts w:ascii="Arial" w:eastAsia="Times New Roman" w:hAnsi="Arial" w:cs="Arial"/>
          <w:sz w:val="24"/>
          <w:szCs w:val="24"/>
        </w:rPr>
        <w:t>С целью обеспечения занятости сельских жителей и увеличения их доходов в муниципальном образовании  организована работа по закупу молока в личных подсобных хозяйствах. За 2023 г. у населения было закуплено 480 ц. молока. Это на 12 % меньше соответствующего  периода прошлого года.</w:t>
      </w:r>
    </w:p>
    <w:p w:rsidR="00B86009" w:rsidRPr="00B86009" w:rsidRDefault="00B86009" w:rsidP="00B86009">
      <w:pPr>
        <w:spacing w:after="0" w:line="240" w:lineRule="auto"/>
        <w:ind w:firstLine="708"/>
        <w:jc w:val="both"/>
        <w:rPr>
          <w:rFonts w:ascii="Arial" w:eastAsia="Times New Roman" w:hAnsi="Arial" w:cs="Arial"/>
          <w:sz w:val="24"/>
          <w:szCs w:val="24"/>
        </w:rPr>
      </w:pPr>
    </w:p>
    <w:p w:rsidR="00B86009" w:rsidRPr="00B86009" w:rsidRDefault="00B86009" w:rsidP="00B86009">
      <w:pPr>
        <w:keepNext/>
        <w:numPr>
          <w:ilvl w:val="0"/>
          <w:numId w:val="3"/>
        </w:numPr>
        <w:tabs>
          <w:tab w:val="num" w:pos="426"/>
        </w:tabs>
        <w:spacing w:before="240" w:after="60" w:line="240" w:lineRule="auto"/>
        <w:ind w:left="426" w:hanging="425"/>
        <w:outlineLvl w:val="0"/>
        <w:rPr>
          <w:rFonts w:ascii="Arial" w:eastAsia="Times New Roman" w:hAnsi="Arial" w:cs="Arial"/>
          <w:b/>
          <w:bCs/>
          <w:kern w:val="32"/>
          <w:sz w:val="24"/>
          <w:szCs w:val="24"/>
        </w:rPr>
      </w:pPr>
      <w:r w:rsidRPr="00B86009">
        <w:rPr>
          <w:rFonts w:ascii="Arial" w:eastAsia="Times New Roman" w:hAnsi="Arial" w:cs="Arial"/>
          <w:b/>
          <w:bCs/>
          <w:kern w:val="32"/>
          <w:sz w:val="24"/>
          <w:szCs w:val="24"/>
        </w:rPr>
        <w:t>Социальная сфера</w:t>
      </w:r>
    </w:p>
    <w:p w:rsidR="00B86009" w:rsidRPr="00B86009" w:rsidRDefault="00B86009" w:rsidP="00B86009">
      <w:pPr>
        <w:spacing w:after="0" w:line="240" w:lineRule="auto"/>
        <w:rPr>
          <w:rFonts w:ascii="Arial" w:eastAsia="Times New Roman" w:hAnsi="Arial" w:cs="Arial"/>
          <w:sz w:val="24"/>
          <w:szCs w:val="24"/>
        </w:rPr>
      </w:pPr>
    </w:p>
    <w:p w:rsidR="00B86009" w:rsidRPr="00B86009" w:rsidRDefault="00B86009" w:rsidP="00B86009">
      <w:pPr>
        <w:keepNext/>
        <w:spacing w:after="60" w:line="240" w:lineRule="auto"/>
        <w:jc w:val="center"/>
        <w:outlineLvl w:val="1"/>
        <w:rPr>
          <w:rFonts w:ascii="Arial" w:eastAsia="Times New Roman" w:hAnsi="Arial" w:cs="Arial"/>
          <w:b/>
          <w:bCs/>
          <w:i/>
          <w:iCs/>
          <w:sz w:val="24"/>
          <w:szCs w:val="24"/>
        </w:rPr>
      </w:pPr>
      <w:r w:rsidRPr="00B86009">
        <w:rPr>
          <w:rFonts w:ascii="Arial" w:eastAsia="Times New Roman" w:hAnsi="Arial" w:cs="Arial"/>
          <w:b/>
          <w:bCs/>
          <w:i/>
          <w:iCs/>
          <w:sz w:val="24"/>
          <w:szCs w:val="24"/>
        </w:rPr>
        <w:t xml:space="preserve">Уровень жизни населения </w:t>
      </w:r>
    </w:p>
    <w:p w:rsidR="00B86009" w:rsidRPr="00B86009" w:rsidRDefault="00B86009" w:rsidP="00B86009">
      <w:pPr>
        <w:spacing w:after="0" w:line="240" w:lineRule="auto"/>
        <w:jc w:val="both"/>
        <w:rPr>
          <w:rFonts w:ascii="Arial" w:eastAsia="Times New Roman" w:hAnsi="Arial" w:cs="Arial"/>
          <w:sz w:val="24"/>
          <w:szCs w:val="24"/>
        </w:rPr>
      </w:pPr>
      <w:r w:rsidRPr="00B86009">
        <w:rPr>
          <w:rFonts w:ascii="Arial" w:eastAsia="Times New Roman" w:hAnsi="Arial" w:cs="Arial"/>
          <w:sz w:val="24"/>
          <w:szCs w:val="24"/>
        </w:rPr>
        <w:t xml:space="preserve">          За 2023  г. доходы составили 79,7 % к соответствующему периоду прошлого года.</w:t>
      </w:r>
    </w:p>
    <w:p w:rsidR="00B86009" w:rsidRPr="00B86009" w:rsidRDefault="00B86009" w:rsidP="00B86009">
      <w:pPr>
        <w:spacing w:after="0" w:line="240" w:lineRule="auto"/>
        <w:ind w:firstLine="709"/>
        <w:jc w:val="both"/>
        <w:rPr>
          <w:rFonts w:ascii="Arial" w:eastAsia="Times New Roman" w:hAnsi="Arial" w:cs="Arial"/>
          <w:sz w:val="24"/>
          <w:szCs w:val="24"/>
        </w:rPr>
      </w:pPr>
      <w:r w:rsidRPr="00B86009">
        <w:rPr>
          <w:rFonts w:ascii="Arial" w:eastAsia="Times New Roman" w:hAnsi="Arial" w:cs="Arial"/>
          <w:sz w:val="24"/>
          <w:szCs w:val="24"/>
        </w:rPr>
        <w:t>В целях реализации Федерального закона «О прожиточном минимуме в Российской Федерации» ежеквартально рассчитывается и устанавливается постановлением администрации области величина прожиточного минимума.</w:t>
      </w:r>
    </w:p>
    <w:p w:rsidR="00B86009" w:rsidRPr="00B86009" w:rsidRDefault="00B86009" w:rsidP="00B86009">
      <w:pPr>
        <w:spacing w:after="0" w:line="240" w:lineRule="auto"/>
        <w:ind w:firstLine="709"/>
        <w:jc w:val="both"/>
        <w:rPr>
          <w:rFonts w:ascii="Arial" w:eastAsia="Times New Roman" w:hAnsi="Arial" w:cs="Arial"/>
          <w:sz w:val="24"/>
          <w:szCs w:val="24"/>
        </w:rPr>
      </w:pPr>
      <w:r w:rsidRPr="00B86009">
        <w:rPr>
          <w:rFonts w:ascii="Arial" w:eastAsia="Times New Roman" w:hAnsi="Arial" w:cs="Arial"/>
          <w:sz w:val="24"/>
          <w:szCs w:val="24"/>
        </w:rPr>
        <w:t xml:space="preserve">Среднемесячная заработная плата составила за 2023 год-. 20185 руб., что на 13 % выше соответствующего периода  2022 года. </w:t>
      </w:r>
    </w:p>
    <w:p w:rsidR="00B86009" w:rsidRPr="00B86009" w:rsidRDefault="00B86009" w:rsidP="00B86009">
      <w:pPr>
        <w:spacing w:after="0" w:line="240" w:lineRule="auto"/>
        <w:ind w:firstLine="709"/>
        <w:jc w:val="both"/>
        <w:rPr>
          <w:rFonts w:ascii="Arial" w:eastAsia="Times New Roman" w:hAnsi="Arial" w:cs="Arial"/>
          <w:sz w:val="24"/>
          <w:szCs w:val="24"/>
        </w:rPr>
      </w:pPr>
      <w:r w:rsidRPr="00B86009">
        <w:rPr>
          <w:rFonts w:ascii="Arial" w:eastAsia="Times New Roman" w:hAnsi="Arial" w:cs="Arial"/>
          <w:sz w:val="24"/>
          <w:szCs w:val="24"/>
        </w:rPr>
        <w:t xml:space="preserve">Уровень задолженности в муниципальном образовании по состоянию на 1 ноября  отсутствует. </w:t>
      </w:r>
    </w:p>
    <w:p w:rsidR="00B86009" w:rsidRPr="00B86009" w:rsidRDefault="00B86009" w:rsidP="00B86009">
      <w:pPr>
        <w:spacing w:after="0" w:line="240" w:lineRule="auto"/>
        <w:ind w:firstLine="709"/>
        <w:jc w:val="both"/>
        <w:rPr>
          <w:rFonts w:ascii="Arial" w:eastAsia="Times New Roman" w:hAnsi="Arial" w:cs="Arial"/>
          <w:sz w:val="24"/>
          <w:szCs w:val="24"/>
        </w:rPr>
      </w:pPr>
    </w:p>
    <w:p w:rsidR="00B86009" w:rsidRPr="00B86009" w:rsidRDefault="00B86009" w:rsidP="00B86009">
      <w:pPr>
        <w:spacing w:after="0" w:line="240" w:lineRule="auto"/>
        <w:rPr>
          <w:rFonts w:ascii="Arial" w:eastAsia="Times New Roman" w:hAnsi="Arial" w:cs="Arial"/>
          <w:b/>
          <w:sz w:val="24"/>
          <w:szCs w:val="24"/>
        </w:rPr>
      </w:pPr>
      <w:r w:rsidRPr="00B86009">
        <w:rPr>
          <w:rFonts w:ascii="Arial" w:eastAsia="Times New Roman" w:hAnsi="Arial" w:cs="Arial"/>
          <w:b/>
          <w:sz w:val="24"/>
          <w:szCs w:val="24"/>
        </w:rPr>
        <w:t>4. Благоустройство</w:t>
      </w:r>
    </w:p>
    <w:p w:rsidR="00B86009" w:rsidRPr="00B86009" w:rsidRDefault="00B86009" w:rsidP="00B86009">
      <w:pPr>
        <w:shd w:val="clear" w:color="auto" w:fill="FFFFFF"/>
        <w:spacing w:after="0" w:line="240" w:lineRule="auto"/>
        <w:ind w:firstLine="709"/>
        <w:jc w:val="both"/>
        <w:rPr>
          <w:rFonts w:ascii="Arial" w:eastAsia="Times New Roman" w:hAnsi="Arial" w:cs="Arial"/>
          <w:sz w:val="24"/>
          <w:szCs w:val="24"/>
        </w:rPr>
      </w:pPr>
      <w:r w:rsidRPr="00B86009">
        <w:rPr>
          <w:rFonts w:ascii="Arial" w:eastAsia="Times New Roman" w:hAnsi="Arial" w:cs="Arial"/>
          <w:sz w:val="24"/>
          <w:szCs w:val="24"/>
        </w:rPr>
        <w:lastRenderedPageBreak/>
        <w:t>В период 2023 г  по благоустройству муниципального образования «Тараса» были выполнены следующие мероприятия:</w:t>
      </w:r>
    </w:p>
    <w:p w:rsidR="00B86009" w:rsidRPr="00B86009" w:rsidRDefault="00B86009" w:rsidP="00B86009">
      <w:pPr>
        <w:shd w:val="clear" w:color="auto" w:fill="FFFFFF"/>
        <w:spacing w:after="0" w:line="240" w:lineRule="auto"/>
        <w:ind w:firstLine="709"/>
        <w:jc w:val="both"/>
        <w:rPr>
          <w:rFonts w:ascii="Arial" w:eastAsia="Times New Roman" w:hAnsi="Arial" w:cs="Arial"/>
          <w:sz w:val="24"/>
          <w:szCs w:val="24"/>
        </w:rPr>
      </w:pPr>
      <w:r w:rsidRPr="00B86009">
        <w:rPr>
          <w:rFonts w:ascii="Arial" w:eastAsia="Times New Roman" w:hAnsi="Arial" w:cs="Arial"/>
          <w:sz w:val="24"/>
          <w:szCs w:val="24"/>
        </w:rPr>
        <w:t xml:space="preserve">- ограждение кладбища по адресу: </w:t>
      </w:r>
      <w:proofErr w:type="spellStart"/>
      <w:r w:rsidRPr="00B86009">
        <w:rPr>
          <w:rFonts w:ascii="Arial" w:eastAsia="Times New Roman" w:hAnsi="Arial" w:cs="Arial"/>
          <w:sz w:val="24"/>
          <w:szCs w:val="24"/>
        </w:rPr>
        <w:t>с</w:t>
      </w:r>
      <w:proofErr w:type="gramStart"/>
      <w:r w:rsidRPr="00B86009">
        <w:rPr>
          <w:rFonts w:ascii="Arial" w:eastAsia="Times New Roman" w:hAnsi="Arial" w:cs="Arial"/>
          <w:sz w:val="24"/>
          <w:szCs w:val="24"/>
        </w:rPr>
        <w:t>.Т</w:t>
      </w:r>
      <w:proofErr w:type="gramEnd"/>
      <w:r w:rsidRPr="00B86009">
        <w:rPr>
          <w:rFonts w:ascii="Arial" w:eastAsia="Times New Roman" w:hAnsi="Arial" w:cs="Arial"/>
          <w:sz w:val="24"/>
          <w:szCs w:val="24"/>
        </w:rPr>
        <w:t>араса</w:t>
      </w:r>
      <w:proofErr w:type="spellEnd"/>
      <w:r w:rsidRPr="00B86009">
        <w:rPr>
          <w:rFonts w:ascii="Arial" w:eastAsia="Times New Roman" w:hAnsi="Arial" w:cs="Arial"/>
          <w:sz w:val="24"/>
          <w:szCs w:val="24"/>
        </w:rPr>
        <w:t xml:space="preserve"> кладбище №1, площадью 15788 </w:t>
      </w:r>
      <w:proofErr w:type="spellStart"/>
      <w:r w:rsidRPr="00B86009">
        <w:rPr>
          <w:rFonts w:ascii="Arial" w:eastAsia="Times New Roman" w:hAnsi="Arial" w:cs="Arial"/>
          <w:sz w:val="24"/>
          <w:szCs w:val="24"/>
        </w:rPr>
        <w:t>кв.м</w:t>
      </w:r>
      <w:proofErr w:type="spellEnd"/>
      <w:r w:rsidRPr="00B86009">
        <w:rPr>
          <w:rFonts w:ascii="Arial" w:eastAsia="Times New Roman" w:hAnsi="Arial" w:cs="Arial"/>
          <w:sz w:val="24"/>
          <w:szCs w:val="24"/>
        </w:rPr>
        <w:t>.</w:t>
      </w:r>
    </w:p>
    <w:p w:rsidR="00B86009" w:rsidRPr="00B86009" w:rsidRDefault="00B86009" w:rsidP="00B86009">
      <w:pPr>
        <w:shd w:val="clear" w:color="auto" w:fill="FFFFFF"/>
        <w:spacing w:after="0" w:line="240" w:lineRule="auto"/>
        <w:ind w:firstLine="709"/>
        <w:jc w:val="both"/>
        <w:rPr>
          <w:rFonts w:ascii="Arial" w:eastAsia="Times New Roman" w:hAnsi="Arial" w:cs="Arial"/>
          <w:sz w:val="24"/>
          <w:szCs w:val="24"/>
        </w:rPr>
      </w:pPr>
      <w:r w:rsidRPr="00B86009">
        <w:rPr>
          <w:rFonts w:ascii="Arial" w:eastAsia="Times New Roman" w:hAnsi="Arial" w:cs="Arial"/>
          <w:sz w:val="24"/>
          <w:szCs w:val="24"/>
        </w:rPr>
        <w:t xml:space="preserve">- Уличное освещение </w:t>
      </w:r>
    </w:p>
    <w:p w:rsidR="00B86009" w:rsidRPr="00B86009" w:rsidRDefault="00B86009" w:rsidP="00B86009">
      <w:pPr>
        <w:shd w:val="clear" w:color="auto" w:fill="FFFFFF"/>
        <w:spacing w:after="0" w:line="240" w:lineRule="auto"/>
        <w:ind w:firstLine="709"/>
        <w:jc w:val="both"/>
        <w:rPr>
          <w:rFonts w:ascii="Arial" w:eastAsia="Times New Roman" w:hAnsi="Arial" w:cs="Arial"/>
          <w:sz w:val="24"/>
          <w:szCs w:val="24"/>
        </w:rPr>
      </w:pPr>
      <w:r w:rsidRPr="00B86009">
        <w:rPr>
          <w:rFonts w:ascii="Arial" w:eastAsia="Times New Roman" w:hAnsi="Arial" w:cs="Arial"/>
          <w:sz w:val="24"/>
          <w:szCs w:val="24"/>
        </w:rPr>
        <w:t>- субботники (субботники проводились посезонно.)</w:t>
      </w:r>
    </w:p>
    <w:p w:rsidR="00B86009" w:rsidRPr="00B86009" w:rsidRDefault="00B86009" w:rsidP="00B86009">
      <w:pPr>
        <w:spacing w:after="0" w:line="240" w:lineRule="auto"/>
        <w:ind w:firstLine="709"/>
        <w:rPr>
          <w:rFonts w:ascii="Arial" w:eastAsia="Times New Roman" w:hAnsi="Arial" w:cs="Arial"/>
          <w:sz w:val="24"/>
          <w:szCs w:val="24"/>
        </w:rPr>
      </w:pPr>
      <w:r w:rsidRPr="00B86009">
        <w:rPr>
          <w:rFonts w:ascii="Arial" w:eastAsia="Times New Roman" w:hAnsi="Arial" w:cs="Arial"/>
          <w:sz w:val="24"/>
          <w:szCs w:val="24"/>
        </w:rPr>
        <w:t xml:space="preserve">- дополнительно установлены места (площадки) накопления твердых бытовых отходов в </w:t>
      </w:r>
      <w:proofErr w:type="spellStart"/>
      <w:r w:rsidRPr="00B86009">
        <w:rPr>
          <w:rFonts w:ascii="Arial" w:eastAsia="Times New Roman" w:hAnsi="Arial" w:cs="Arial"/>
          <w:sz w:val="24"/>
          <w:szCs w:val="24"/>
        </w:rPr>
        <w:t>с</w:t>
      </w:r>
      <w:proofErr w:type="gramStart"/>
      <w:r w:rsidRPr="00B86009">
        <w:rPr>
          <w:rFonts w:ascii="Arial" w:eastAsia="Times New Roman" w:hAnsi="Arial" w:cs="Arial"/>
          <w:sz w:val="24"/>
          <w:szCs w:val="24"/>
        </w:rPr>
        <w:t>.Т</w:t>
      </w:r>
      <w:proofErr w:type="gramEnd"/>
      <w:r w:rsidRPr="00B86009">
        <w:rPr>
          <w:rFonts w:ascii="Arial" w:eastAsia="Times New Roman" w:hAnsi="Arial" w:cs="Arial"/>
          <w:sz w:val="24"/>
          <w:szCs w:val="24"/>
        </w:rPr>
        <w:t>араса</w:t>
      </w:r>
      <w:proofErr w:type="spellEnd"/>
      <w:r w:rsidRPr="00B86009">
        <w:rPr>
          <w:rFonts w:ascii="Arial" w:eastAsia="Times New Roman" w:hAnsi="Arial" w:cs="Arial"/>
          <w:sz w:val="24"/>
          <w:szCs w:val="24"/>
        </w:rPr>
        <w:t>, ул. Колхозная, 10 и Спартакиадная, 7 на сумму 244,4 тыс. руб. Приобретены контейнеры под ТБО на сумму 169,3 тыс. руб.</w:t>
      </w:r>
    </w:p>
    <w:p w:rsidR="00B86009" w:rsidRPr="00B86009" w:rsidRDefault="00B86009" w:rsidP="00B86009">
      <w:pPr>
        <w:spacing w:after="0" w:line="240" w:lineRule="auto"/>
        <w:ind w:firstLine="709"/>
        <w:rPr>
          <w:rFonts w:ascii="Arial" w:eastAsia="Times New Roman" w:hAnsi="Arial" w:cs="Arial"/>
          <w:sz w:val="24"/>
          <w:szCs w:val="24"/>
        </w:rPr>
      </w:pPr>
      <w:r w:rsidRPr="00B86009">
        <w:rPr>
          <w:rFonts w:ascii="Arial" w:eastAsia="Times New Roman" w:hAnsi="Arial" w:cs="Arial"/>
          <w:sz w:val="24"/>
          <w:szCs w:val="24"/>
        </w:rPr>
        <w:t xml:space="preserve">- очистка несанкционированных свалок, с вывозом мусора </w:t>
      </w:r>
    </w:p>
    <w:p w:rsidR="00B86009" w:rsidRPr="00B86009" w:rsidRDefault="00B86009" w:rsidP="00B86009">
      <w:pPr>
        <w:spacing w:after="0" w:line="240" w:lineRule="auto"/>
        <w:ind w:firstLine="709"/>
        <w:rPr>
          <w:rFonts w:ascii="Arial" w:eastAsia="Times New Roman" w:hAnsi="Arial" w:cs="Arial"/>
          <w:sz w:val="24"/>
          <w:szCs w:val="24"/>
        </w:rPr>
      </w:pPr>
      <w:r w:rsidRPr="00B86009">
        <w:rPr>
          <w:rFonts w:ascii="Arial" w:eastAsia="Times New Roman" w:hAnsi="Arial" w:cs="Arial"/>
          <w:sz w:val="24"/>
          <w:szCs w:val="24"/>
        </w:rPr>
        <w:t xml:space="preserve">- ремонт дорог в </w:t>
      </w:r>
      <w:proofErr w:type="spellStart"/>
      <w:r w:rsidRPr="00B86009">
        <w:rPr>
          <w:rFonts w:ascii="Arial" w:eastAsia="Times New Roman" w:hAnsi="Arial" w:cs="Arial"/>
          <w:sz w:val="24"/>
          <w:szCs w:val="24"/>
        </w:rPr>
        <w:t>с</w:t>
      </w:r>
      <w:proofErr w:type="gramStart"/>
      <w:r w:rsidRPr="00B86009">
        <w:rPr>
          <w:rFonts w:ascii="Arial" w:eastAsia="Times New Roman" w:hAnsi="Arial" w:cs="Arial"/>
          <w:sz w:val="24"/>
          <w:szCs w:val="24"/>
        </w:rPr>
        <w:t>.Т</w:t>
      </w:r>
      <w:proofErr w:type="gramEnd"/>
      <w:r w:rsidRPr="00B86009">
        <w:rPr>
          <w:rFonts w:ascii="Arial" w:eastAsia="Times New Roman" w:hAnsi="Arial" w:cs="Arial"/>
          <w:sz w:val="24"/>
          <w:szCs w:val="24"/>
        </w:rPr>
        <w:t>араса</w:t>
      </w:r>
      <w:proofErr w:type="spellEnd"/>
      <w:r w:rsidRPr="00B86009">
        <w:rPr>
          <w:rFonts w:ascii="Arial" w:eastAsia="Times New Roman" w:hAnsi="Arial" w:cs="Arial"/>
          <w:sz w:val="24"/>
          <w:szCs w:val="24"/>
        </w:rPr>
        <w:t xml:space="preserve"> на сумму 1661,4 тыс. руб.</w:t>
      </w:r>
    </w:p>
    <w:p w:rsidR="00B86009" w:rsidRPr="00B86009" w:rsidRDefault="00B86009" w:rsidP="00B86009">
      <w:pPr>
        <w:spacing w:after="0" w:line="240" w:lineRule="auto"/>
        <w:ind w:firstLine="709"/>
        <w:rPr>
          <w:rFonts w:ascii="Arial" w:eastAsia="Times New Roman" w:hAnsi="Arial" w:cs="Arial"/>
          <w:b/>
          <w:sz w:val="24"/>
          <w:szCs w:val="24"/>
        </w:rPr>
      </w:pPr>
      <w:r w:rsidRPr="00B86009">
        <w:rPr>
          <w:rFonts w:ascii="Arial" w:eastAsia="Times New Roman" w:hAnsi="Arial" w:cs="Arial"/>
          <w:sz w:val="24"/>
          <w:szCs w:val="24"/>
        </w:rPr>
        <w:t xml:space="preserve">- произведен ремонт сельского клуба в </w:t>
      </w:r>
      <w:proofErr w:type="spellStart"/>
      <w:r w:rsidRPr="00B86009">
        <w:rPr>
          <w:rFonts w:ascii="Arial" w:eastAsia="Times New Roman" w:hAnsi="Arial" w:cs="Arial"/>
          <w:sz w:val="24"/>
          <w:szCs w:val="24"/>
        </w:rPr>
        <w:t>д</w:t>
      </w:r>
      <w:proofErr w:type="gramStart"/>
      <w:r w:rsidRPr="00B86009">
        <w:rPr>
          <w:rFonts w:ascii="Arial" w:eastAsia="Times New Roman" w:hAnsi="Arial" w:cs="Arial"/>
          <w:sz w:val="24"/>
          <w:szCs w:val="24"/>
        </w:rPr>
        <w:t>.Н</w:t>
      </w:r>
      <w:proofErr w:type="gramEnd"/>
      <w:r w:rsidRPr="00B86009">
        <w:rPr>
          <w:rFonts w:ascii="Arial" w:eastAsia="Times New Roman" w:hAnsi="Arial" w:cs="Arial"/>
          <w:sz w:val="24"/>
          <w:szCs w:val="24"/>
        </w:rPr>
        <w:t>овый</w:t>
      </w:r>
      <w:proofErr w:type="spellEnd"/>
      <w:r w:rsidRPr="00B86009">
        <w:rPr>
          <w:rFonts w:ascii="Arial" w:eastAsia="Times New Roman" w:hAnsi="Arial" w:cs="Arial"/>
          <w:sz w:val="24"/>
          <w:szCs w:val="24"/>
        </w:rPr>
        <w:t xml:space="preserve"> </w:t>
      </w:r>
      <w:proofErr w:type="spellStart"/>
      <w:r w:rsidRPr="00B86009">
        <w:rPr>
          <w:rFonts w:ascii="Arial" w:eastAsia="Times New Roman" w:hAnsi="Arial" w:cs="Arial"/>
          <w:sz w:val="24"/>
          <w:szCs w:val="24"/>
        </w:rPr>
        <w:t>Алендарь</w:t>
      </w:r>
      <w:proofErr w:type="spellEnd"/>
      <w:r w:rsidRPr="00B86009">
        <w:rPr>
          <w:rFonts w:ascii="Arial" w:eastAsia="Times New Roman" w:hAnsi="Arial" w:cs="Arial"/>
          <w:sz w:val="24"/>
          <w:szCs w:val="24"/>
        </w:rPr>
        <w:t xml:space="preserve"> ул. Солнечная, д.8А на сумму 599,9 тыс. руб.</w:t>
      </w:r>
    </w:p>
    <w:p w:rsidR="00B86009" w:rsidRPr="00B86009" w:rsidRDefault="00B86009" w:rsidP="00B86009">
      <w:pPr>
        <w:keepNext/>
        <w:spacing w:before="240" w:after="60" w:line="240" w:lineRule="auto"/>
        <w:outlineLvl w:val="1"/>
        <w:rPr>
          <w:rFonts w:ascii="Arial" w:eastAsia="Times New Roman" w:hAnsi="Arial" w:cs="Arial"/>
          <w:b/>
          <w:bCs/>
          <w:iCs/>
          <w:sz w:val="24"/>
          <w:szCs w:val="24"/>
        </w:rPr>
      </w:pPr>
      <w:r w:rsidRPr="00B86009">
        <w:rPr>
          <w:rFonts w:ascii="Arial" w:eastAsia="Times New Roman" w:hAnsi="Arial" w:cs="Arial"/>
          <w:b/>
          <w:bCs/>
          <w:iCs/>
          <w:sz w:val="24"/>
          <w:szCs w:val="24"/>
        </w:rPr>
        <w:t>5. Рынок труда</w:t>
      </w:r>
    </w:p>
    <w:p w:rsidR="00B86009" w:rsidRPr="00B86009" w:rsidRDefault="00B86009" w:rsidP="00B86009">
      <w:pPr>
        <w:spacing w:after="0" w:line="240" w:lineRule="auto"/>
        <w:ind w:firstLine="708"/>
        <w:jc w:val="both"/>
        <w:rPr>
          <w:rFonts w:ascii="Arial" w:eastAsia="Times New Roman" w:hAnsi="Arial" w:cs="Arial"/>
          <w:sz w:val="24"/>
          <w:szCs w:val="24"/>
        </w:rPr>
      </w:pPr>
      <w:r w:rsidRPr="00B86009">
        <w:rPr>
          <w:rFonts w:ascii="Arial" w:eastAsia="Times New Roman" w:hAnsi="Arial" w:cs="Arial"/>
          <w:sz w:val="24"/>
          <w:szCs w:val="24"/>
        </w:rPr>
        <w:t xml:space="preserve">По состоянию на конец октября 2023 года численность занятых в ОАО </w:t>
      </w:r>
      <w:proofErr w:type="spellStart"/>
      <w:r w:rsidRPr="00B86009">
        <w:rPr>
          <w:rFonts w:ascii="Arial" w:eastAsia="Times New Roman" w:hAnsi="Arial" w:cs="Arial"/>
          <w:sz w:val="24"/>
          <w:szCs w:val="24"/>
        </w:rPr>
        <w:t>им</w:t>
      </w:r>
      <w:proofErr w:type="gramStart"/>
      <w:r w:rsidRPr="00B86009">
        <w:rPr>
          <w:rFonts w:ascii="Arial" w:eastAsia="Times New Roman" w:hAnsi="Arial" w:cs="Arial"/>
          <w:sz w:val="24"/>
          <w:szCs w:val="24"/>
        </w:rPr>
        <w:t>.Б</w:t>
      </w:r>
      <w:proofErr w:type="gramEnd"/>
      <w:r w:rsidRPr="00B86009">
        <w:rPr>
          <w:rFonts w:ascii="Arial" w:eastAsia="Times New Roman" w:hAnsi="Arial" w:cs="Arial"/>
          <w:sz w:val="24"/>
          <w:szCs w:val="24"/>
        </w:rPr>
        <w:t>алтахинова</w:t>
      </w:r>
      <w:proofErr w:type="spellEnd"/>
      <w:r w:rsidRPr="00B86009">
        <w:rPr>
          <w:rFonts w:ascii="Arial" w:eastAsia="Times New Roman" w:hAnsi="Arial" w:cs="Arial"/>
          <w:sz w:val="24"/>
          <w:szCs w:val="24"/>
        </w:rPr>
        <w:t xml:space="preserve"> составила 34  человека – 74,8% по сравнению с аналогичным периодом 2022 года. Сокращение рабочих мест произошло за счет сокращения ферм, увеличения нагрузки на одного рабочего и применение новых технологий, оптимизации расходов.</w:t>
      </w:r>
    </w:p>
    <w:p w:rsidR="00B86009" w:rsidRPr="00B86009" w:rsidRDefault="00B86009" w:rsidP="00B86009">
      <w:pPr>
        <w:spacing w:after="0" w:line="240" w:lineRule="auto"/>
        <w:ind w:firstLine="708"/>
        <w:jc w:val="both"/>
        <w:rPr>
          <w:rFonts w:ascii="Arial" w:eastAsia="Times New Roman" w:hAnsi="Arial" w:cs="Arial"/>
          <w:sz w:val="24"/>
          <w:szCs w:val="24"/>
        </w:rPr>
      </w:pPr>
      <w:r w:rsidRPr="00B86009">
        <w:rPr>
          <w:rFonts w:ascii="Arial" w:eastAsia="Times New Roman" w:hAnsi="Arial" w:cs="Arial"/>
          <w:sz w:val="24"/>
          <w:szCs w:val="24"/>
        </w:rPr>
        <w:t>В бюджетных организациях - 162 человек</w:t>
      </w:r>
    </w:p>
    <w:p w:rsidR="00B86009" w:rsidRPr="00B86009" w:rsidRDefault="00B86009" w:rsidP="00B86009">
      <w:pPr>
        <w:spacing w:after="0" w:line="240" w:lineRule="auto"/>
        <w:ind w:firstLine="708"/>
        <w:jc w:val="both"/>
        <w:rPr>
          <w:rFonts w:ascii="Arial" w:eastAsia="Times New Roman" w:hAnsi="Arial" w:cs="Arial"/>
          <w:sz w:val="24"/>
          <w:szCs w:val="24"/>
        </w:rPr>
      </w:pPr>
      <w:r w:rsidRPr="00B86009">
        <w:rPr>
          <w:rFonts w:ascii="Arial" w:eastAsia="Times New Roman" w:hAnsi="Arial" w:cs="Arial"/>
          <w:sz w:val="24"/>
          <w:szCs w:val="24"/>
        </w:rPr>
        <w:t>В сфере обслуживания и торговли - 36 человек</w:t>
      </w:r>
    </w:p>
    <w:p w:rsidR="00B86009" w:rsidRPr="00B86009" w:rsidRDefault="00B86009" w:rsidP="00B86009">
      <w:pPr>
        <w:keepNext/>
        <w:spacing w:before="240" w:after="60" w:line="240" w:lineRule="auto"/>
        <w:outlineLvl w:val="1"/>
        <w:rPr>
          <w:rFonts w:ascii="Arial" w:eastAsia="Times New Roman" w:hAnsi="Arial" w:cs="Arial"/>
          <w:b/>
          <w:bCs/>
          <w:iCs/>
          <w:sz w:val="24"/>
          <w:szCs w:val="24"/>
        </w:rPr>
      </w:pPr>
      <w:r w:rsidRPr="00B86009">
        <w:rPr>
          <w:rFonts w:ascii="Arial" w:eastAsia="Times New Roman" w:hAnsi="Arial" w:cs="Arial"/>
          <w:b/>
          <w:bCs/>
          <w:iCs/>
          <w:sz w:val="24"/>
          <w:szCs w:val="24"/>
        </w:rPr>
        <w:t>6. Демография</w:t>
      </w:r>
    </w:p>
    <w:p w:rsidR="00B86009" w:rsidRPr="00B86009" w:rsidRDefault="00B86009" w:rsidP="00B86009">
      <w:pPr>
        <w:spacing w:after="120" w:line="240" w:lineRule="auto"/>
        <w:ind w:firstLine="709"/>
        <w:jc w:val="both"/>
        <w:rPr>
          <w:rFonts w:ascii="Arial" w:eastAsia="Times New Roman" w:hAnsi="Arial" w:cs="Arial"/>
          <w:sz w:val="24"/>
          <w:szCs w:val="24"/>
        </w:rPr>
      </w:pPr>
      <w:r w:rsidRPr="00B86009">
        <w:rPr>
          <w:rFonts w:ascii="Arial" w:eastAsia="Times New Roman" w:hAnsi="Arial" w:cs="Arial"/>
          <w:sz w:val="24"/>
          <w:szCs w:val="24"/>
        </w:rPr>
        <w:t>На 1 ноября 2023 года в области сложилась следующая демографическая ситуация:</w:t>
      </w:r>
    </w:p>
    <w:p w:rsidR="00B86009" w:rsidRPr="00B86009" w:rsidRDefault="00B86009" w:rsidP="00B86009">
      <w:pPr>
        <w:spacing w:after="120" w:line="240" w:lineRule="auto"/>
        <w:ind w:firstLine="709"/>
        <w:jc w:val="both"/>
        <w:rPr>
          <w:rFonts w:ascii="Arial" w:eastAsia="Times New Roman"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4"/>
        <w:gridCol w:w="1867"/>
        <w:gridCol w:w="1873"/>
        <w:gridCol w:w="1867"/>
        <w:gridCol w:w="1850"/>
      </w:tblGrid>
      <w:tr w:rsidR="00B86009" w:rsidRPr="00B86009" w:rsidTr="00B86009">
        <w:tc>
          <w:tcPr>
            <w:tcW w:w="2114" w:type="dxa"/>
            <w:vMerge w:val="restart"/>
            <w:vAlign w:val="center"/>
          </w:tcPr>
          <w:p w:rsidR="00B86009" w:rsidRPr="00B86009" w:rsidRDefault="00B86009" w:rsidP="00B86009">
            <w:pPr>
              <w:spacing w:after="0" w:line="240" w:lineRule="auto"/>
              <w:jc w:val="center"/>
              <w:rPr>
                <w:rFonts w:ascii="Arial" w:eastAsia="Times New Roman" w:hAnsi="Arial" w:cs="Arial"/>
                <w:b/>
                <w:sz w:val="24"/>
                <w:szCs w:val="24"/>
              </w:rPr>
            </w:pPr>
          </w:p>
        </w:tc>
        <w:tc>
          <w:tcPr>
            <w:tcW w:w="1867" w:type="dxa"/>
            <w:vMerge w:val="restart"/>
            <w:vAlign w:val="center"/>
          </w:tcPr>
          <w:p w:rsidR="00B86009" w:rsidRPr="00B86009" w:rsidRDefault="00B86009" w:rsidP="00B86009">
            <w:pPr>
              <w:spacing w:after="0" w:line="240" w:lineRule="auto"/>
              <w:jc w:val="center"/>
              <w:rPr>
                <w:rFonts w:ascii="Arial" w:eastAsia="Times New Roman" w:hAnsi="Arial" w:cs="Arial"/>
                <w:sz w:val="24"/>
                <w:szCs w:val="24"/>
              </w:rPr>
            </w:pPr>
            <w:r w:rsidRPr="00B86009">
              <w:rPr>
                <w:rFonts w:ascii="Arial" w:eastAsia="Times New Roman" w:hAnsi="Arial" w:cs="Arial"/>
                <w:sz w:val="24"/>
                <w:szCs w:val="24"/>
              </w:rPr>
              <w:t>10 месяцев 2022 года</w:t>
            </w:r>
          </w:p>
        </w:tc>
        <w:tc>
          <w:tcPr>
            <w:tcW w:w="1873" w:type="dxa"/>
            <w:vMerge w:val="restart"/>
            <w:vAlign w:val="center"/>
          </w:tcPr>
          <w:p w:rsidR="00B86009" w:rsidRPr="00B86009" w:rsidRDefault="00B86009" w:rsidP="00B86009">
            <w:pPr>
              <w:spacing w:after="0" w:line="240" w:lineRule="auto"/>
              <w:jc w:val="center"/>
              <w:rPr>
                <w:rFonts w:ascii="Arial" w:eastAsia="Times New Roman" w:hAnsi="Arial" w:cs="Arial"/>
                <w:sz w:val="24"/>
                <w:szCs w:val="24"/>
              </w:rPr>
            </w:pPr>
            <w:r w:rsidRPr="00B86009">
              <w:rPr>
                <w:rFonts w:ascii="Arial" w:eastAsia="Times New Roman" w:hAnsi="Arial" w:cs="Arial"/>
                <w:sz w:val="24"/>
                <w:szCs w:val="24"/>
              </w:rPr>
              <w:t>Темп роста к  2021 года</w:t>
            </w:r>
          </w:p>
        </w:tc>
        <w:tc>
          <w:tcPr>
            <w:tcW w:w="3717" w:type="dxa"/>
            <w:gridSpan w:val="2"/>
            <w:vAlign w:val="center"/>
          </w:tcPr>
          <w:p w:rsidR="00B86009" w:rsidRPr="00B86009" w:rsidRDefault="00B86009" w:rsidP="00B86009">
            <w:pPr>
              <w:spacing w:after="0" w:line="240" w:lineRule="auto"/>
              <w:jc w:val="center"/>
              <w:rPr>
                <w:rFonts w:ascii="Arial" w:eastAsia="Times New Roman" w:hAnsi="Arial" w:cs="Arial"/>
                <w:sz w:val="24"/>
                <w:szCs w:val="24"/>
              </w:rPr>
            </w:pPr>
            <w:r w:rsidRPr="00B86009">
              <w:rPr>
                <w:rFonts w:ascii="Arial" w:eastAsia="Times New Roman" w:hAnsi="Arial" w:cs="Arial"/>
                <w:sz w:val="24"/>
                <w:szCs w:val="24"/>
              </w:rPr>
              <w:t>Справочная информация</w:t>
            </w:r>
          </w:p>
        </w:tc>
      </w:tr>
      <w:tr w:rsidR="00B86009" w:rsidRPr="00B86009" w:rsidTr="00B86009">
        <w:tc>
          <w:tcPr>
            <w:tcW w:w="2114" w:type="dxa"/>
            <w:vMerge/>
            <w:vAlign w:val="center"/>
          </w:tcPr>
          <w:p w:rsidR="00B86009" w:rsidRPr="00B86009" w:rsidRDefault="00B86009" w:rsidP="00B86009">
            <w:pPr>
              <w:spacing w:after="0" w:line="240" w:lineRule="auto"/>
              <w:jc w:val="center"/>
              <w:rPr>
                <w:rFonts w:ascii="Arial" w:eastAsia="Times New Roman" w:hAnsi="Arial" w:cs="Arial"/>
                <w:b/>
                <w:sz w:val="24"/>
                <w:szCs w:val="24"/>
              </w:rPr>
            </w:pPr>
          </w:p>
        </w:tc>
        <w:tc>
          <w:tcPr>
            <w:tcW w:w="1867" w:type="dxa"/>
            <w:vMerge/>
            <w:vAlign w:val="center"/>
          </w:tcPr>
          <w:p w:rsidR="00B86009" w:rsidRPr="00B86009" w:rsidRDefault="00B86009" w:rsidP="00B86009">
            <w:pPr>
              <w:spacing w:after="0" w:line="240" w:lineRule="auto"/>
              <w:jc w:val="center"/>
              <w:rPr>
                <w:rFonts w:ascii="Arial" w:eastAsia="Times New Roman" w:hAnsi="Arial" w:cs="Arial"/>
                <w:sz w:val="24"/>
                <w:szCs w:val="24"/>
              </w:rPr>
            </w:pPr>
          </w:p>
        </w:tc>
        <w:tc>
          <w:tcPr>
            <w:tcW w:w="1873" w:type="dxa"/>
            <w:vMerge/>
            <w:vAlign w:val="center"/>
          </w:tcPr>
          <w:p w:rsidR="00B86009" w:rsidRPr="00B86009" w:rsidRDefault="00B86009" w:rsidP="00B86009">
            <w:pPr>
              <w:spacing w:after="0" w:line="240" w:lineRule="auto"/>
              <w:jc w:val="center"/>
              <w:rPr>
                <w:rFonts w:ascii="Arial" w:eastAsia="Times New Roman" w:hAnsi="Arial" w:cs="Arial"/>
                <w:sz w:val="24"/>
                <w:szCs w:val="24"/>
              </w:rPr>
            </w:pPr>
          </w:p>
        </w:tc>
        <w:tc>
          <w:tcPr>
            <w:tcW w:w="1867" w:type="dxa"/>
            <w:vAlign w:val="center"/>
          </w:tcPr>
          <w:p w:rsidR="00B86009" w:rsidRPr="00B86009" w:rsidRDefault="00B86009" w:rsidP="00B86009">
            <w:pPr>
              <w:spacing w:after="0" w:line="240" w:lineRule="auto"/>
              <w:jc w:val="center"/>
              <w:rPr>
                <w:rFonts w:ascii="Arial" w:eastAsia="Times New Roman" w:hAnsi="Arial" w:cs="Arial"/>
                <w:sz w:val="24"/>
                <w:szCs w:val="24"/>
              </w:rPr>
            </w:pPr>
          </w:p>
        </w:tc>
        <w:tc>
          <w:tcPr>
            <w:tcW w:w="1850" w:type="dxa"/>
            <w:vAlign w:val="center"/>
          </w:tcPr>
          <w:p w:rsidR="00B86009" w:rsidRPr="00B86009" w:rsidRDefault="00B86009" w:rsidP="00B86009">
            <w:pPr>
              <w:spacing w:after="0" w:line="240" w:lineRule="auto"/>
              <w:jc w:val="center"/>
              <w:rPr>
                <w:rFonts w:ascii="Arial" w:eastAsia="Times New Roman" w:hAnsi="Arial" w:cs="Arial"/>
                <w:sz w:val="24"/>
                <w:szCs w:val="24"/>
              </w:rPr>
            </w:pPr>
          </w:p>
        </w:tc>
      </w:tr>
      <w:tr w:rsidR="00B86009" w:rsidRPr="00B86009" w:rsidTr="00B86009">
        <w:tc>
          <w:tcPr>
            <w:tcW w:w="2114" w:type="dxa"/>
          </w:tcPr>
          <w:p w:rsidR="00B86009" w:rsidRPr="00B86009" w:rsidRDefault="00B86009" w:rsidP="00B86009">
            <w:pPr>
              <w:spacing w:after="0" w:line="240" w:lineRule="auto"/>
              <w:rPr>
                <w:rFonts w:ascii="Arial" w:eastAsia="Times New Roman" w:hAnsi="Arial" w:cs="Arial"/>
                <w:sz w:val="24"/>
                <w:szCs w:val="24"/>
              </w:rPr>
            </w:pPr>
            <w:r w:rsidRPr="00B86009">
              <w:rPr>
                <w:rFonts w:ascii="Arial" w:eastAsia="Times New Roman" w:hAnsi="Arial" w:cs="Arial"/>
                <w:sz w:val="24"/>
                <w:szCs w:val="24"/>
              </w:rPr>
              <w:t>Родившихся</w:t>
            </w:r>
          </w:p>
        </w:tc>
        <w:tc>
          <w:tcPr>
            <w:tcW w:w="1867" w:type="dxa"/>
            <w:vAlign w:val="center"/>
          </w:tcPr>
          <w:p w:rsidR="00B86009" w:rsidRPr="00B86009" w:rsidRDefault="00B86009" w:rsidP="00B86009">
            <w:pPr>
              <w:spacing w:after="0" w:line="240" w:lineRule="auto"/>
              <w:jc w:val="right"/>
              <w:rPr>
                <w:rFonts w:ascii="Arial" w:eastAsia="Times New Roman" w:hAnsi="Arial" w:cs="Arial"/>
                <w:sz w:val="24"/>
                <w:szCs w:val="24"/>
              </w:rPr>
            </w:pPr>
            <w:r w:rsidRPr="00B86009">
              <w:rPr>
                <w:rFonts w:ascii="Arial" w:eastAsia="Times New Roman" w:hAnsi="Arial" w:cs="Arial"/>
                <w:sz w:val="24"/>
                <w:szCs w:val="24"/>
              </w:rPr>
              <w:t>14</w:t>
            </w:r>
          </w:p>
        </w:tc>
        <w:tc>
          <w:tcPr>
            <w:tcW w:w="1873" w:type="dxa"/>
            <w:vAlign w:val="center"/>
          </w:tcPr>
          <w:p w:rsidR="00B86009" w:rsidRPr="00B86009" w:rsidRDefault="00B86009" w:rsidP="00B86009">
            <w:pPr>
              <w:spacing w:after="0" w:line="240" w:lineRule="auto"/>
              <w:jc w:val="right"/>
              <w:rPr>
                <w:rFonts w:ascii="Arial" w:eastAsia="Times New Roman" w:hAnsi="Arial" w:cs="Arial"/>
                <w:sz w:val="24"/>
                <w:szCs w:val="24"/>
              </w:rPr>
            </w:pPr>
            <w:r w:rsidRPr="00B86009">
              <w:rPr>
                <w:rFonts w:ascii="Arial" w:eastAsia="Times New Roman" w:hAnsi="Arial" w:cs="Arial"/>
                <w:sz w:val="24"/>
                <w:szCs w:val="24"/>
              </w:rPr>
              <w:t>127,3%</w:t>
            </w:r>
          </w:p>
        </w:tc>
        <w:tc>
          <w:tcPr>
            <w:tcW w:w="1867" w:type="dxa"/>
            <w:vAlign w:val="center"/>
          </w:tcPr>
          <w:p w:rsidR="00B86009" w:rsidRPr="00B86009" w:rsidRDefault="00B86009" w:rsidP="00B86009">
            <w:pPr>
              <w:spacing w:after="0" w:line="240" w:lineRule="auto"/>
              <w:jc w:val="right"/>
              <w:rPr>
                <w:rFonts w:ascii="Arial" w:eastAsia="Times New Roman" w:hAnsi="Arial" w:cs="Arial"/>
                <w:sz w:val="24"/>
                <w:szCs w:val="24"/>
              </w:rPr>
            </w:pPr>
          </w:p>
        </w:tc>
        <w:tc>
          <w:tcPr>
            <w:tcW w:w="1850" w:type="dxa"/>
            <w:vAlign w:val="center"/>
          </w:tcPr>
          <w:p w:rsidR="00B86009" w:rsidRPr="00B86009" w:rsidRDefault="00B86009" w:rsidP="00B86009">
            <w:pPr>
              <w:spacing w:after="0" w:line="240" w:lineRule="auto"/>
              <w:jc w:val="right"/>
              <w:rPr>
                <w:rFonts w:ascii="Arial" w:eastAsia="Times New Roman" w:hAnsi="Arial" w:cs="Arial"/>
                <w:sz w:val="24"/>
                <w:szCs w:val="24"/>
              </w:rPr>
            </w:pPr>
          </w:p>
        </w:tc>
      </w:tr>
      <w:tr w:rsidR="00B86009" w:rsidRPr="00B86009" w:rsidTr="00B86009">
        <w:tc>
          <w:tcPr>
            <w:tcW w:w="2114" w:type="dxa"/>
          </w:tcPr>
          <w:p w:rsidR="00B86009" w:rsidRPr="00B86009" w:rsidRDefault="00B86009" w:rsidP="00B86009">
            <w:pPr>
              <w:spacing w:after="0" w:line="240" w:lineRule="auto"/>
              <w:rPr>
                <w:rFonts w:ascii="Arial" w:eastAsia="Times New Roman" w:hAnsi="Arial" w:cs="Arial"/>
                <w:sz w:val="24"/>
                <w:szCs w:val="24"/>
              </w:rPr>
            </w:pPr>
            <w:proofErr w:type="gramStart"/>
            <w:r w:rsidRPr="00B86009">
              <w:rPr>
                <w:rFonts w:ascii="Arial" w:eastAsia="Times New Roman" w:hAnsi="Arial" w:cs="Arial"/>
                <w:sz w:val="24"/>
                <w:szCs w:val="24"/>
              </w:rPr>
              <w:t>Умерших</w:t>
            </w:r>
            <w:proofErr w:type="gramEnd"/>
          </w:p>
        </w:tc>
        <w:tc>
          <w:tcPr>
            <w:tcW w:w="1867" w:type="dxa"/>
            <w:vAlign w:val="center"/>
          </w:tcPr>
          <w:p w:rsidR="00B86009" w:rsidRPr="00B86009" w:rsidRDefault="00B86009" w:rsidP="00B86009">
            <w:pPr>
              <w:spacing w:after="0" w:line="240" w:lineRule="auto"/>
              <w:jc w:val="right"/>
              <w:rPr>
                <w:rFonts w:ascii="Arial" w:eastAsia="Times New Roman" w:hAnsi="Arial" w:cs="Arial"/>
                <w:sz w:val="24"/>
                <w:szCs w:val="24"/>
              </w:rPr>
            </w:pPr>
            <w:r w:rsidRPr="00B86009">
              <w:rPr>
                <w:rFonts w:ascii="Arial" w:eastAsia="Times New Roman" w:hAnsi="Arial" w:cs="Arial"/>
                <w:sz w:val="24"/>
                <w:szCs w:val="24"/>
              </w:rPr>
              <w:t>15</w:t>
            </w:r>
          </w:p>
        </w:tc>
        <w:tc>
          <w:tcPr>
            <w:tcW w:w="1873" w:type="dxa"/>
            <w:vAlign w:val="center"/>
          </w:tcPr>
          <w:p w:rsidR="00B86009" w:rsidRPr="00B86009" w:rsidRDefault="00B86009" w:rsidP="00B86009">
            <w:pPr>
              <w:spacing w:after="0" w:line="240" w:lineRule="auto"/>
              <w:jc w:val="right"/>
              <w:rPr>
                <w:rFonts w:ascii="Arial" w:eastAsia="Times New Roman" w:hAnsi="Arial" w:cs="Arial"/>
                <w:sz w:val="24"/>
                <w:szCs w:val="24"/>
              </w:rPr>
            </w:pPr>
            <w:r w:rsidRPr="00B86009">
              <w:rPr>
                <w:rFonts w:ascii="Arial" w:eastAsia="Times New Roman" w:hAnsi="Arial" w:cs="Arial"/>
                <w:sz w:val="24"/>
                <w:szCs w:val="24"/>
              </w:rPr>
              <w:t>107,1%</w:t>
            </w:r>
          </w:p>
        </w:tc>
        <w:tc>
          <w:tcPr>
            <w:tcW w:w="1867" w:type="dxa"/>
            <w:vAlign w:val="center"/>
          </w:tcPr>
          <w:p w:rsidR="00B86009" w:rsidRPr="00B86009" w:rsidRDefault="00B86009" w:rsidP="00B86009">
            <w:pPr>
              <w:spacing w:after="0" w:line="240" w:lineRule="auto"/>
              <w:jc w:val="right"/>
              <w:rPr>
                <w:rFonts w:ascii="Arial" w:eastAsia="Times New Roman" w:hAnsi="Arial" w:cs="Arial"/>
                <w:sz w:val="24"/>
                <w:szCs w:val="24"/>
              </w:rPr>
            </w:pPr>
          </w:p>
        </w:tc>
        <w:tc>
          <w:tcPr>
            <w:tcW w:w="1850" w:type="dxa"/>
            <w:vAlign w:val="center"/>
          </w:tcPr>
          <w:p w:rsidR="00B86009" w:rsidRPr="00B86009" w:rsidRDefault="00B86009" w:rsidP="00B86009">
            <w:pPr>
              <w:spacing w:after="0" w:line="240" w:lineRule="auto"/>
              <w:jc w:val="right"/>
              <w:rPr>
                <w:rFonts w:ascii="Arial" w:eastAsia="Times New Roman" w:hAnsi="Arial" w:cs="Arial"/>
                <w:sz w:val="24"/>
                <w:szCs w:val="24"/>
              </w:rPr>
            </w:pPr>
          </w:p>
        </w:tc>
      </w:tr>
      <w:tr w:rsidR="00B86009" w:rsidRPr="00B86009" w:rsidTr="00B86009">
        <w:tc>
          <w:tcPr>
            <w:tcW w:w="2114" w:type="dxa"/>
          </w:tcPr>
          <w:p w:rsidR="00B86009" w:rsidRPr="00B86009" w:rsidRDefault="00B86009" w:rsidP="00B86009">
            <w:pPr>
              <w:spacing w:after="0" w:line="240" w:lineRule="auto"/>
              <w:rPr>
                <w:rFonts w:ascii="Arial" w:eastAsia="Times New Roman" w:hAnsi="Arial" w:cs="Arial"/>
                <w:sz w:val="24"/>
                <w:szCs w:val="24"/>
              </w:rPr>
            </w:pPr>
            <w:r w:rsidRPr="00B86009">
              <w:rPr>
                <w:rFonts w:ascii="Arial" w:eastAsia="Times New Roman" w:hAnsi="Arial" w:cs="Arial"/>
                <w:sz w:val="24"/>
                <w:szCs w:val="24"/>
              </w:rPr>
              <w:t>Естественный прирост (убыль)</w:t>
            </w:r>
          </w:p>
        </w:tc>
        <w:tc>
          <w:tcPr>
            <w:tcW w:w="1867" w:type="dxa"/>
            <w:vAlign w:val="center"/>
          </w:tcPr>
          <w:p w:rsidR="00B86009" w:rsidRPr="00B86009" w:rsidRDefault="00B86009" w:rsidP="00B86009">
            <w:pPr>
              <w:spacing w:after="0" w:line="240" w:lineRule="auto"/>
              <w:jc w:val="right"/>
              <w:rPr>
                <w:rFonts w:ascii="Arial" w:eastAsia="Times New Roman" w:hAnsi="Arial" w:cs="Arial"/>
                <w:sz w:val="24"/>
                <w:szCs w:val="24"/>
              </w:rPr>
            </w:pPr>
            <w:r w:rsidRPr="00B86009">
              <w:rPr>
                <w:rFonts w:ascii="Arial" w:eastAsia="Times New Roman" w:hAnsi="Arial" w:cs="Arial"/>
                <w:sz w:val="24"/>
                <w:szCs w:val="24"/>
              </w:rPr>
              <w:t>-6</w:t>
            </w:r>
          </w:p>
        </w:tc>
        <w:tc>
          <w:tcPr>
            <w:tcW w:w="1873" w:type="dxa"/>
            <w:vAlign w:val="center"/>
          </w:tcPr>
          <w:p w:rsidR="00B86009" w:rsidRPr="00B86009" w:rsidRDefault="00B86009" w:rsidP="00B86009">
            <w:pPr>
              <w:spacing w:after="0" w:line="240" w:lineRule="auto"/>
              <w:jc w:val="right"/>
              <w:rPr>
                <w:rFonts w:ascii="Arial" w:eastAsia="Times New Roman" w:hAnsi="Arial" w:cs="Arial"/>
                <w:sz w:val="24"/>
                <w:szCs w:val="24"/>
              </w:rPr>
            </w:pPr>
            <w:r w:rsidRPr="00B86009">
              <w:rPr>
                <w:rFonts w:ascii="Arial" w:eastAsia="Times New Roman" w:hAnsi="Arial" w:cs="Arial"/>
                <w:sz w:val="24"/>
                <w:szCs w:val="24"/>
              </w:rPr>
              <w:t>-</w:t>
            </w:r>
          </w:p>
        </w:tc>
        <w:tc>
          <w:tcPr>
            <w:tcW w:w="1867" w:type="dxa"/>
            <w:vAlign w:val="center"/>
          </w:tcPr>
          <w:p w:rsidR="00B86009" w:rsidRPr="00B86009" w:rsidRDefault="00B86009" w:rsidP="00B86009">
            <w:pPr>
              <w:spacing w:after="0" w:line="240" w:lineRule="auto"/>
              <w:jc w:val="right"/>
              <w:rPr>
                <w:rFonts w:ascii="Arial" w:eastAsia="Times New Roman" w:hAnsi="Arial" w:cs="Arial"/>
                <w:sz w:val="24"/>
                <w:szCs w:val="24"/>
              </w:rPr>
            </w:pPr>
          </w:p>
        </w:tc>
        <w:tc>
          <w:tcPr>
            <w:tcW w:w="1850" w:type="dxa"/>
            <w:vAlign w:val="center"/>
          </w:tcPr>
          <w:p w:rsidR="00B86009" w:rsidRPr="00B86009" w:rsidRDefault="00B86009" w:rsidP="00B86009">
            <w:pPr>
              <w:spacing w:after="0" w:line="240" w:lineRule="auto"/>
              <w:jc w:val="right"/>
              <w:rPr>
                <w:rFonts w:ascii="Arial" w:eastAsia="Times New Roman" w:hAnsi="Arial" w:cs="Arial"/>
                <w:sz w:val="24"/>
                <w:szCs w:val="24"/>
              </w:rPr>
            </w:pPr>
          </w:p>
        </w:tc>
      </w:tr>
    </w:tbl>
    <w:p w:rsidR="00B86009" w:rsidRPr="00B86009" w:rsidRDefault="00B86009" w:rsidP="00B86009">
      <w:pPr>
        <w:tabs>
          <w:tab w:val="left" w:pos="4380"/>
        </w:tabs>
        <w:spacing w:after="0" w:line="240" w:lineRule="auto"/>
        <w:ind w:firstLine="709"/>
        <w:jc w:val="both"/>
        <w:rPr>
          <w:rFonts w:ascii="Arial" w:eastAsia="Times New Roman" w:hAnsi="Arial" w:cs="Arial"/>
          <w:sz w:val="24"/>
          <w:szCs w:val="24"/>
        </w:rPr>
      </w:pPr>
      <w:r w:rsidRPr="00B86009">
        <w:rPr>
          <w:rFonts w:ascii="Arial" w:eastAsia="Times New Roman" w:hAnsi="Arial" w:cs="Arial"/>
          <w:sz w:val="24"/>
          <w:szCs w:val="24"/>
        </w:rPr>
        <w:t>Число прибывших составило - 4 человека, число выбывших - 10 человека и составило 1823 человек.</w:t>
      </w:r>
    </w:p>
    <w:p w:rsidR="00B86009" w:rsidRPr="00B86009" w:rsidRDefault="00B86009" w:rsidP="00B86009">
      <w:pPr>
        <w:shd w:val="clear" w:color="auto" w:fill="FFFFFF"/>
        <w:spacing w:after="0" w:line="240" w:lineRule="auto"/>
        <w:rPr>
          <w:rFonts w:ascii="Arial" w:eastAsia="Times New Roman" w:hAnsi="Arial" w:cs="Arial"/>
          <w:b/>
          <w:sz w:val="24"/>
          <w:szCs w:val="24"/>
        </w:rPr>
      </w:pPr>
    </w:p>
    <w:p w:rsidR="00B86009" w:rsidRPr="00B86009" w:rsidRDefault="00B86009" w:rsidP="00B86009">
      <w:pPr>
        <w:shd w:val="clear" w:color="auto" w:fill="FFFFFF"/>
        <w:spacing w:after="0" w:line="240" w:lineRule="auto"/>
        <w:rPr>
          <w:rFonts w:ascii="Arial" w:eastAsia="Times New Roman" w:hAnsi="Arial" w:cs="Arial"/>
          <w:b/>
          <w:sz w:val="24"/>
          <w:szCs w:val="24"/>
        </w:rPr>
      </w:pPr>
      <w:r w:rsidRPr="00B86009">
        <w:rPr>
          <w:rFonts w:ascii="Arial" w:eastAsia="Times New Roman" w:hAnsi="Arial" w:cs="Arial"/>
          <w:b/>
          <w:sz w:val="24"/>
          <w:szCs w:val="24"/>
        </w:rPr>
        <w:t>8. Бюджет</w:t>
      </w:r>
    </w:p>
    <w:p w:rsidR="00B86009" w:rsidRPr="00B86009" w:rsidRDefault="00B86009" w:rsidP="00B86009">
      <w:pPr>
        <w:shd w:val="clear" w:color="auto" w:fill="FFFFFF"/>
        <w:spacing w:after="0" w:line="240" w:lineRule="auto"/>
        <w:jc w:val="center"/>
        <w:rPr>
          <w:rFonts w:ascii="Arial" w:eastAsia="Times New Roman" w:hAnsi="Arial" w:cs="Arial"/>
          <w:b/>
          <w:sz w:val="24"/>
          <w:szCs w:val="24"/>
        </w:rPr>
      </w:pPr>
    </w:p>
    <w:p w:rsidR="00B86009" w:rsidRPr="00B86009" w:rsidRDefault="00B86009" w:rsidP="00B86009">
      <w:pPr>
        <w:shd w:val="clear" w:color="auto" w:fill="FFFFFF"/>
        <w:spacing w:after="0" w:line="240" w:lineRule="auto"/>
        <w:ind w:firstLine="709"/>
        <w:jc w:val="both"/>
        <w:rPr>
          <w:rFonts w:ascii="Arial" w:eastAsia="Times New Roman" w:hAnsi="Arial" w:cs="Arial"/>
          <w:sz w:val="24"/>
          <w:szCs w:val="24"/>
        </w:rPr>
      </w:pPr>
      <w:r w:rsidRPr="00B86009">
        <w:rPr>
          <w:rFonts w:ascii="Arial" w:eastAsia="Times New Roman" w:hAnsi="Arial" w:cs="Arial"/>
          <w:sz w:val="24"/>
          <w:szCs w:val="24"/>
        </w:rPr>
        <w:t>Бюджет МО «Тараса» на 01.11.2023 г. был исполнен по доходам 15858,6 тыс. рублей или  79,7% к годовому назначению.</w:t>
      </w:r>
    </w:p>
    <w:p w:rsidR="00B86009" w:rsidRPr="00B86009" w:rsidRDefault="00B86009" w:rsidP="00B86009">
      <w:pPr>
        <w:shd w:val="clear" w:color="auto" w:fill="FFFFFF"/>
        <w:spacing w:after="0" w:line="240" w:lineRule="auto"/>
        <w:ind w:firstLine="709"/>
        <w:jc w:val="both"/>
        <w:rPr>
          <w:rFonts w:ascii="Arial" w:eastAsia="Times New Roman" w:hAnsi="Arial" w:cs="Arial"/>
          <w:sz w:val="24"/>
          <w:szCs w:val="24"/>
        </w:rPr>
      </w:pPr>
      <w:r w:rsidRPr="00B86009">
        <w:rPr>
          <w:rFonts w:ascii="Arial" w:eastAsia="Times New Roman" w:hAnsi="Arial" w:cs="Arial"/>
          <w:sz w:val="24"/>
          <w:szCs w:val="24"/>
        </w:rPr>
        <w:t>По собственным доходам исполнение составило 2722,9 тыс. рублей</w:t>
      </w:r>
      <w:proofErr w:type="gramStart"/>
      <w:r w:rsidRPr="00B86009">
        <w:rPr>
          <w:rFonts w:ascii="Arial" w:eastAsia="Times New Roman" w:hAnsi="Arial" w:cs="Arial"/>
          <w:sz w:val="24"/>
          <w:szCs w:val="24"/>
        </w:rPr>
        <w:t xml:space="preserve"> .</w:t>
      </w:r>
      <w:proofErr w:type="gramEnd"/>
    </w:p>
    <w:p w:rsidR="00B86009" w:rsidRPr="00B86009" w:rsidRDefault="00B86009" w:rsidP="00B86009">
      <w:pPr>
        <w:shd w:val="clear" w:color="auto" w:fill="FFFFFF"/>
        <w:spacing w:after="0" w:line="240" w:lineRule="auto"/>
        <w:jc w:val="both"/>
        <w:rPr>
          <w:rFonts w:ascii="Arial" w:eastAsia="Times New Roman" w:hAnsi="Arial" w:cs="Arial"/>
          <w:sz w:val="24"/>
          <w:szCs w:val="24"/>
        </w:rPr>
      </w:pPr>
      <w:r w:rsidRPr="00B86009">
        <w:rPr>
          <w:rFonts w:ascii="Arial" w:eastAsia="Times New Roman" w:hAnsi="Arial" w:cs="Arial"/>
          <w:sz w:val="24"/>
          <w:szCs w:val="24"/>
        </w:rPr>
        <w:t xml:space="preserve"> За счет всех доходов произведены расходы на сумму 16790,7 тыс. </w:t>
      </w:r>
      <w:proofErr w:type="spellStart"/>
      <w:r w:rsidRPr="00B86009">
        <w:rPr>
          <w:rFonts w:ascii="Arial" w:eastAsia="Times New Roman" w:hAnsi="Arial" w:cs="Arial"/>
          <w:sz w:val="24"/>
          <w:szCs w:val="24"/>
        </w:rPr>
        <w:t>руб</w:t>
      </w:r>
      <w:proofErr w:type="gramStart"/>
      <w:r w:rsidRPr="00B86009">
        <w:rPr>
          <w:rFonts w:ascii="Arial" w:eastAsia="Times New Roman" w:hAnsi="Arial" w:cs="Arial"/>
          <w:sz w:val="24"/>
          <w:szCs w:val="24"/>
        </w:rPr>
        <w:t>.и</w:t>
      </w:r>
      <w:proofErr w:type="gramEnd"/>
      <w:r w:rsidRPr="00B86009">
        <w:rPr>
          <w:rFonts w:ascii="Arial" w:eastAsia="Times New Roman" w:hAnsi="Arial" w:cs="Arial"/>
          <w:sz w:val="24"/>
          <w:szCs w:val="24"/>
        </w:rPr>
        <w:t>ли</w:t>
      </w:r>
      <w:proofErr w:type="spellEnd"/>
      <w:r w:rsidRPr="00B86009">
        <w:rPr>
          <w:rFonts w:ascii="Arial" w:eastAsia="Times New Roman" w:hAnsi="Arial" w:cs="Arial"/>
          <w:sz w:val="24"/>
          <w:szCs w:val="24"/>
        </w:rPr>
        <w:t xml:space="preserve"> 78,3% к плану.</w:t>
      </w:r>
    </w:p>
    <w:p w:rsidR="00B86009" w:rsidRPr="00B86009" w:rsidRDefault="00B86009" w:rsidP="00B86009">
      <w:pPr>
        <w:spacing w:after="0" w:line="240" w:lineRule="auto"/>
        <w:ind w:firstLine="708"/>
        <w:jc w:val="both"/>
        <w:rPr>
          <w:rFonts w:ascii="Arial" w:eastAsia="Times New Roman" w:hAnsi="Arial" w:cs="Arial"/>
          <w:color w:val="FF0000"/>
          <w:sz w:val="24"/>
          <w:szCs w:val="24"/>
        </w:rPr>
      </w:pPr>
    </w:p>
    <w:p w:rsidR="00B86009" w:rsidRPr="00B86009" w:rsidRDefault="00B86009" w:rsidP="00B86009">
      <w:pPr>
        <w:spacing w:after="0" w:line="240" w:lineRule="auto"/>
        <w:ind w:firstLine="708"/>
        <w:jc w:val="both"/>
        <w:rPr>
          <w:rFonts w:ascii="Arial" w:eastAsia="Times New Roman" w:hAnsi="Arial" w:cs="Arial"/>
          <w:color w:val="FF0000"/>
          <w:sz w:val="24"/>
          <w:szCs w:val="24"/>
        </w:rPr>
      </w:pPr>
    </w:p>
    <w:p w:rsidR="00B86009" w:rsidRPr="00B86009" w:rsidRDefault="00B86009" w:rsidP="00B86009">
      <w:pPr>
        <w:spacing w:after="0" w:line="240" w:lineRule="auto"/>
        <w:jc w:val="both"/>
        <w:rPr>
          <w:rFonts w:ascii="Arial" w:eastAsia="Times New Roman" w:hAnsi="Arial" w:cs="Arial"/>
          <w:sz w:val="24"/>
          <w:szCs w:val="24"/>
        </w:rPr>
      </w:pPr>
      <w:r w:rsidRPr="00B86009">
        <w:rPr>
          <w:rFonts w:ascii="Arial" w:eastAsia="Times New Roman" w:hAnsi="Arial" w:cs="Arial"/>
          <w:sz w:val="24"/>
          <w:szCs w:val="24"/>
        </w:rPr>
        <w:t xml:space="preserve">Глава МО «Тараса»                                                                       </w:t>
      </w:r>
      <w:proofErr w:type="spellStart"/>
      <w:r w:rsidRPr="00B86009">
        <w:rPr>
          <w:rFonts w:ascii="Arial" w:eastAsia="Times New Roman" w:hAnsi="Arial" w:cs="Arial"/>
          <w:sz w:val="24"/>
          <w:szCs w:val="24"/>
        </w:rPr>
        <w:t>А.М.Таряшинов</w:t>
      </w:r>
      <w:proofErr w:type="spellEnd"/>
    </w:p>
    <w:p w:rsidR="00B86009" w:rsidRPr="00B86009" w:rsidRDefault="00B86009" w:rsidP="00B86009">
      <w:pPr>
        <w:spacing w:after="0" w:line="240" w:lineRule="auto"/>
        <w:ind w:firstLine="708"/>
        <w:jc w:val="both"/>
        <w:rPr>
          <w:rFonts w:ascii="Arial" w:eastAsia="Times New Roman" w:hAnsi="Arial" w:cs="Arial"/>
          <w:sz w:val="24"/>
          <w:szCs w:val="24"/>
        </w:rPr>
      </w:pPr>
    </w:p>
    <w:p w:rsidR="00B86009" w:rsidRPr="00B86009" w:rsidRDefault="00B86009" w:rsidP="00B86009">
      <w:pPr>
        <w:spacing w:after="0" w:line="240" w:lineRule="auto"/>
        <w:ind w:firstLine="708"/>
        <w:jc w:val="both"/>
        <w:rPr>
          <w:rFonts w:ascii="Arial" w:eastAsia="Times New Roman" w:hAnsi="Arial" w:cs="Arial"/>
          <w:color w:val="FF0000"/>
          <w:sz w:val="24"/>
          <w:szCs w:val="24"/>
        </w:rPr>
      </w:pPr>
    </w:p>
    <w:p w:rsidR="00B86009" w:rsidRPr="00B86009" w:rsidRDefault="00B86009" w:rsidP="00B86009">
      <w:pPr>
        <w:spacing w:after="0" w:line="240" w:lineRule="auto"/>
        <w:jc w:val="center"/>
        <w:rPr>
          <w:rFonts w:ascii="Arial" w:hAnsi="Arial" w:cs="Arial"/>
          <w:b/>
          <w:sz w:val="28"/>
          <w:szCs w:val="28"/>
        </w:rPr>
      </w:pPr>
      <w:r w:rsidRPr="00B86009">
        <w:rPr>
          <w:rFonts w:ascii="Arial" w:hAnsi="Arial" w:cs="Arial"/>
          <w:b/>
          <w:sz w:val="28"/>
          <w:szCs w:val="28"/>
        </w:rPr>
        <w:t>10.11.2023 №80</w:t>
      </w:r>
    </w:p>
    <w:p w:rsidR="00B86009" w:rsidRPr="00B86009" w:rsidRDefault="00B86009" w:rsidP="00B86009">
      <w:pPr>
        <w:spacing w:after="0" w:line="240" w:lineRule="auto"/>
        <w:jc w:val="center"/>
        <w:rPr>
          <w:rFonts w:ascii="Arial" w:hAnsi="Arial" w:cs="Arial"/>
          <w:b/>
          <w:sz w:val="28"/>
          <w:szCs w:val="28"/>
        </w:rPr>
      </w:pPr>
      <w:r w:rsidRPr="00B86009">
        <w:rPr>
          <w:rFonts w:ascii="Arial" w:hAnsi="Arial" w:cs="Arial"/>
          <w:b/>
          <w:sz w:val="28"/>
          <w:szCs w:val="28"/>
        </w:rPr>
        <w:t>РОССИЙСКАЯ ФЕДЕРАЦИЯ</w:t>
      </w:r>
    </w:p>
    <w:p w:rsidR="00B86009" w:rsidRPr="00B86009" w:rsidRDefault="00B86009" w:rsidP="00B86009">
      <w:pPr>
        <w:spacing w:after="0" w:line="240" w:lineRule="auto"/>
        <w:jc w:val="center"/>
        <w:rPr>
          <w:rFonts w:ascii="Arial" w:hAnsi="Arial" w:cs="Arial"/>
          <w:b/>
          <w:sz w:val="28"/>
          <w:szCs w:val="28"/>
        </w:rPr>
      </w:pPr>
      <w:r w:rsidRPr="00B86009">
        <w:rPr>
          <w:rFonts w:ascii="Arial" w:hAnsi="Arial" w:cs="Arial"/>
          <w:b/>
          <w:sz w:val="28"/>
          <w:szCs w:val="28"/>
        </w:rPr>
        <w:t>ИРКУТСКАЯ ОБЛАСТЬ</w:t>
      </w:r>
    </w:p>
    <w:p w:rsidR="00B86009" w:rsidRPr="00B86009" w:rsidRDefault="00B86009" w:rsidP="00B86009">
      <w:pPr>
        <w:spacing w:after="0" w:line="240" w:lineRule="auto"/>
        <w:jc w:val="center"/>
        <w:rPr>
          <w:rFonts w:ascii="Arial" w:hAnsi="Arial" w:cs="Arial"/>
          <w:b/>
          <w:sz w:val="28"/>
          <w:szCs w:val="28"/>
        </w:rPr>
      </w:pPr>
      <w:r w:rsidRPr="00B86009">
        <w:rPr>
          <w:rFonts w:ascii="Arial" w:hAnsi="Arial" w:cs="Arial"/>
          <w:b/>
          <w:sz w:val="28"/>
          <w:szCs w:val="28"/>
        </w:rPr>
        <w:lastRenderedPageBreak/>
        <w:t>БОХАНСКИЙ МУНИЦИПАЛЬНЫЙ РАЙОН</w:t>
      </w:r>
    </w:p>
    <w:p w:rsidR="00B86009" w:rsidRPr="00B86009" w:rsidRDefault="00B86009" w:rsidP="00B86009">
      <w:pPr>
        <w:spacing w:after="0" w:line="240" w:lineRule="auto"/>
        <w:jc w:val="center"/>
        <w:rPr>
          <w:rFonts w:ascii="Arial" w:hAnsi="Arial" w:cs="Arial"/>
          <w:b/>
          <w:sz w:val="28"/>
          <w:szCs w:val="28"/>
        </w:rPr>
      </w:pPr>
      <w:r w:rsidRPr="00B86009">
        <w:rPr>
          <w:rFonts w:ascii="Arial" w:hAnsi="Arial" w:cs="Arial"/>
          <w:b/>
          <w:sz w:val="28"/>
          <w:szCs w:val="28"/>
        </w:rPr>
        <w:t>МУНИЦИПАЛЬНОЕ ОБРАЗОВАНИЕ «ТАРАСА»</w:t>
      </w:r>
    </w:p>
    <w:p w:rsidR="00B86009" w:rsidRPr="00B86009" w:rsidRDefault="00B86009" w:rsidP="00B86009">
      <w:pPr>
        <w:spacing w:after="0" w:line="240" w:lineRule="auto"/>
        <w:jc w:val="center"/>
        <w:rPr>
          <w:rFonts w:ascii="Arial" w:hAnsi="Arial" w:cs="Arial"/>
          <w:b/>
          <w:sz w:val="28"/>
          <w:szCs w:val="28"/>
        </w:rPr>
      </w:pPr>
      <w:r w:rsidRPr="00B86009">
        <w:rPr>
          <w:rFonts w:ascii="Arial" w:hAnsi="Arial" w:cs="Arial"/>
          <w:b/>
          <w:sz w:val="28"/>
          <w:szCs w:val="28"/>
        </w:rPr>
        <w:t>ПОСТАНОВЛЕНИЕ</w:t>
      </w:r>
    </w:p>
    <w:p w:rsidR="00B86009" w:rsidRPr="00B86009" w:rsidRDefault="00B86009" w:rsidP="00B86009">
      <w:pPr>
        <w:spacing w:after="0" w:line="240" w:lineRule="auto"/>
        <w:jc w:val="center"/>
        <w:rPr>
          <w:rFonts w:ascii="Arial" w:hAnsi="Arial" w:cs="Arial"/>
          <w:b/>
          <w:sz w:val="28"/>
          <w:szCs w:val="28"/>
        </w:rPr>
      </w:pPr>
    </w:p>
    <w:p w:rsidR="00B86009" w:rsidRPr="00B86009" w:rsidRDefault="00B86009" w:rsidP="00B86009">
      <w:pPr>
        <w:spacing w:after="0" w:line="240" w:lineRule="auto"/>
        <w:jc w:val="center"/>
        <w:rPr>
          <w:rFonts w:ascii="Arial" w:hAnsi="Arial" w:cs="Arial"/>
          <w:b/>
          <w:sz w:val="28"/>
          <w:szCs w:val="28"/>
        </w:rPr>
      </w:pPr>
    </w:p>
    <w:p w:rsidR="00B86009" w:rsidRPr="00B86009" w:rsidRDefault="00B86009" w:rsidP="00B86009">
      <w:pPr>
        <w:spacing w:after="0" w:line="240" w:lineRule="auto"/>
        <w:jc w:val="center"/>
        <w:rPr>
          <w:rFonts w:ascii="Arial" w:hAnsi="Arial" w:cs="Arial"/>
          <w:sz w:val="28"/>
          <w:szCs w:val="28"/>
        </w:rPr>
      </w:pPr>
      <w:r w:rsidRPr="00B86009">
        <w:rPr>
          <w:rFonts w:ascii="Arial" w:hAnsi="Arial" w:cs="Arial"/>
          <w:sz w:val="28"/>
          <w:szCs w:val="28"/>
        </w:rPr>
        <w:t>«О проекте среднесрочного финансового плана</w:t>
      </w:r>
    </w:p>
    <w:p w:rsidR="00B86009" w:rsidRPr="00B86009" w:rsidRDefault="00B86009" w:rsidP="00B86009">
      <w:pPr>
        <w:spacing w:after="0" w:line="240" w:lineRule="auto"/>
        <w:jc w:val="center"/>
        <w:rPr>
          <w:rFonts w:ascii="Arial" w:hAnsi="Arial" w:cs="Arial"/>
          <w:sz w:val="28"/>
          <w:szCs w:val="28"/>
        </w:rPr>
      </w:pPr>
      <w:r w:rsidRPr="00B86009">
        <w:rPr>
          <w:rFonts w:ascii="Arial" w:hAnsi="Arial" w:cs="Arial"/>
          <w:sz w:val="28"/>
          <w:szCs w:val="28"/>
        </w:rPr>
        <w:t xml:space="preserve">муниципального образования  «Тараса» на 2023 год и </w:t>
      </w:r>
      <w:proofErr w:type="gramStart"/>
      <w:r w:rsidRPr="00B86009">
        <w:rPr>
          <w:rFonts w:ascii="Arial" w:hAnsi="Arial" w:cs="Arial"/>
          <w:sz w:val="28"/>
          <w:szCs w:val="28"/>
        </w:rPr>
        <w:t>на</w:t>
      </w:r>
      <w:proofErr w:type="gramEnd"/>
      <w:r w:rsidRPr="00B86009">
        <w:rPr>
          <w:rFonts w:ascii="Arial" w:hAnsi="Arial" w:cs="Arial"/>
          <w:sz w:val="28"/>
          <w:szCs w:val="28"/>
        </w:rPr>
        <w:t xml:space="preserve"> плановый</w:t>
      </w:r>
    </w:p>
    <w:p w:rsidR="00B86009" w:rsidRPr="00B86009" w:rsidRDefault="00B86009" w:rsidP="00B86009">
      <w:pPr>
        <w:spacing w:after="0" w:line="240" w:lineRule="auto"/>
        <w:jc w:val="center"/>
        <w:rPr>
          <w:rFonts w:ascii="Arial" w:hAnsi="Arial" w:cs="Arial"/>
          <w:sz w:val="28"/>
          <w:szCs w:val="28"/>
        </w:rPr>
      </w:pPr>
      <w:r w:rsidRPr="00B86009">
        <w:rPr>
          <w:rFonts w:ascii="Arial" w:hAnsi="Arial" w:cs="Arial"/>
          <w:sz w:val="28"/>
          <w:szCs w:val="28"/>
        </w:rPr>
        <w:t xml:space="preserve">период 2024-2025 </w:t>
      </w:r>
      <w:proofErr w:type="spellStart"/>
      <w:r w:rsidRPr="00B86009">
        <w:rPr>
          <w:rFonts w:ascii="Arial" w:hAnsi="Arial" w:cs="Arial"/>
          <w:sz w:val="28"/>
          <w:szCs w:val="28"/>
        </w:rPr>
        <w:t>г.</w:t>
      </w:r>
      <w:proofErr w:type="gramStart"/>
      <w:r w:rsidRPr="00B86009">
        <w:rPr>
          <w:rFonts w:ascii="Arial" w:hAnsi="Arial" w:cs="Arial"/>
          <w:sz w:val="28"/>
          <w:szCs w:val="28"/>
        </w:rPr>
        <w:t>г</w:t>
      </w:r>
      <w:proofErr w:type="spellEnd"/>
      <w:proofErr w:type="gramEnd"/>
      <w:r w:rsidRPr="00B86009">
        <w:rPr>
          <w:rFonts w:ascii="Arial" w:hAnsi="Arial" w:cs="Arial"/>
          <w:sz w:val="28"/>
          <w:szCs w:val="28"/>
        </w:rPr>
        <w:t>.»</w:t>
      </w:r>
    </w:p>
    <w:p w:rsidR="00B86009" w:rsidRPr="00B86009" w:rsidRDefault="00B86009" w:rsidP="00B86009">
      <w:pPr>
        <w:outlineLvl w:val="0"/>
        <w:rPr>
          <w:rFonts w:ascii="Arial" w:hAnsi="Arial" w:cs="Arial"/>
          <w:sz w:val="32"/>
          <w:szCs w:val="32"/>
        </w:rPr>
      </w:pPr>
      <w:r w:rsidRPr="00B86009">
        <w:rPr>
          <w:rFonts w:ascii="Arial" w:hAnsi="Arial" w:cs="Arial"/>
          <w:sz w:val="32"/>
          <w:szCs w:val="32"/>
        </w:rPr>
        <w:t xml:space="preserve">    </w:t>
      </w:r>
    </w:p>
    <w:p w:rsidR="00B86009" w:rsidRPr="00B86009" w:rsidRDefault="00B86009" w:rsidP="00B86009">
      <w:pPr>
        <w:ind w:firstLine="709"/>
        <w:jc w:val="both"/>
        <w:rPr>
          <w:rFonts w:ascii="Arial" w:hAnsi="Arial" w:cs="Arial"/>
          <w:sz w:val="24"/>
          <w:szCs w:val="24"/>
        </w:rPr>
      </w:pPr>
      <w:r w:rsidRPr="00B86009">
        <w:rPr>
          <w:rFonts w:ascii="Arial" w:hAnsi="Arial" w:cs="Arial"/>
          <w:sz w:val="24"/>
          <w:szCs w:val="24"/>
        </w:rPr>
        <w:t xml:space="preserve">В соответствии со статьей 174 Бюджетного кодекса Российской Федерации, на основании Федерального закона от 06.10.03 №131-ФЗ «Об общих принципах организации местного самоуправления в Российской Федерации», руководствуясь уставом муниципального образования «Тараса» </w:t>
      </w:r>
    </w:p>
    <w:p w:rsidR="00B86009" w:rsidRPr="00B86009" w:rsidRDefault="00B86009" w:rsidP="00B86009">
      <w:pPr>
        <w:jc w:val="center"/>
        <w:outlineLvl w:val="0"/>
        <w:rPr>
          <w:rFonts w:ascii="Arial" w:hAnsi="Arial" w:cs="Arial"/>
          <w:sz w:val="24"/>
          <w:szCs w:val="24"/>
        </w:rPr>
      </w:pPr>
      <w:r w:rsidRPr="00B86009">
        <w:rPr>
          <w:rFonts w:ascii="Arial" w:hAnsi="Arial" w:cs="Arial"/>
          <w:sz w:val="24"/>
          <w:szCs w:val="24"/>
        </w:rPr>
        <w:t>ПОСТАНОВЛЯЮ</w:t>
      </w:r>
      <w:proofErr w:type="gramStart"/>
      <w:r w:rsidRPr="00B86009">
        <w:rPr>
          <w:rFonts w:ascii="Arial" w:hAnsi="Arial" w:cs="Arial"/>
          <w:sz w:val="24"/>
          <w:szCs w:val="24"/>
        </w:rPr>
        <w:t xml:space="preserve"> :</w:t>
      </w:r>
      <w:proofErr w:type="gramEnd"/>
    </w:p>
    <w:p w:rsidR="00B86009" w:rsidRPr="00B86009" w:rsidRDefault="00B86009" w:rsidP="00B86009">
      <w:pPr>
        <w:outlineLvl w:val="0"/>
        <w:rPr>
          <w:rFonts w:ascii="Arial" w:hAnsi="Arial" w:cs="Arial"/>
          <w:sz w:val="24"/>
          <w:szCs w:val="24"/>
        </w:rPr>
      </w:pPr>
    </w:p>
    <w:p w:rsidR="00B86009" w:rsidRPr="00B86009" w:rsidRDefault="00B86009" w:rsidP="00B86009">
      <w:pPr>
        <w:numPr>
          <w:ilvl w:val="0"/>
          <w:numId w:val="28"/>
        </w:numPr>
        <w:spacing w:after="0" w:line="240" w:lineRule="auto"/>
        <w:jc w:val="both"/>
        <w:outlineLvl w:val="0"/>
        <w:rPr>
          <w:rFonts w:ascii="Arial" w:hAnsi="Arial" w:cs="Arial"/>
          <w:sz w:val="24"/>
          <w:szCs w:val="24"/>
        </w:rPr>
      </w:pPr>
      <w:r w:rsidRPr="00B86009">
        <w:rPr>
          <w:rFonts w:ascii="Arial" w:hAnsi="Arial" w:cs="Arial"/>
          <w:sz w:val="24"/>
          <w:szCs w:val="24"/>
        </w:rPr>
        <w:t xml:space="preserve">Принять и утвердить основные показатели проекта среднесрочного финансового плана муниципального образования  «Тараса» на 2024 год и  плановый период 2025 -2026 </w:t>
      </w:r>
      <w:proofErr w:type="spellStart"/>
      <w:r w:rsidRPr="00B86009">
        <w:rPr>
          <w:rFonts w:ascii="Arial" w:hAnsi="Arial" w:cs="Arial"/>
          <w:sz w:val="24"/>
          <w:szCs w:val="24"/>
        </w:rPr>
        <w:t>г.</w:t>
      </w:r>
      <w:proofErr w:type="gramStart"/>
      <w:r w:rsidRPr="00B86009">
        <w:rPr>
          <w:rFonts w:ascii="Arial" w:hAnsi="Arial" w:cs="Arial"/>
          <w:sz w:val="24"/>
          <w:szCs w:val="24"/>
        </w:rPr>
        <w:t>г</w:t>
      </w:r>
      <w:proofErr w:type="spellEnd"/>
      <w:proofErr w:type="gramEnd"/>
      <w:r w:rsidRPr="00B86009">
        <w:rPr>
          <w:rFonts w:ascii="Arial" w:hAnsi="Arial" w:cs="Arial"/>
          <w:sz w:val="24"/>
          <w:szCs w:val="24"/>
        </w:rPr>
        <w:t>.</w:t>
      </w:r>
    </w:p>
    <w:p w:rsidR="00B86009" w:rsidRPr="00B86009" w:rsidRDefault="00B86009" w:rsidP="00B86009">
      <w:pPr>
        <w:numPr>
          <w:ilvl w:val="0"/>
          <w:numId w:val="28"/>
        </w:numPr>
        <w:spacing w:after="120" w:line="240" w:lineRule="auto"/>
        <w:contextualSpacing/>
        <w:jc w:val="both"/>
        <w:rPr>
          <w:rFonts w:ascii="Arial" w:eastAsia="Times New Roman" w:hAnsi="Arial" w:cs="Arial"/>
          <w:sz w:val="24"/>
          <w:szCs w:val="24"/>
        </w:rPr>
      </w:pPr>
      <w:r w:rsidRPr="00B86009">
        <w:rPr>
          <w:rFonts w:ascii="Arial" w:eastAsia="Times New Roman" w:hAnsi="Arial" w:cs="Arial"/>
          <w:sz w:val="24"/>
          <w:szCs w:val="24"/>
        </w:rPr>
        <w:t>Опубликовать настоящее Постановление в вестнике муниципального образования «Тараса».</w:t>
      </w:r>
    </w:p>
    <w:p w:rsidR="00B86009" w:rsidRPr="00B86009" w:rsidRDefault="00B86009" w:rsidP="00B86009">
      <w:pPr>
        <w:numPr>
          <w:ilvl w:val="0"/>
          <w:numId w:val="28"/>
        </w:numPr>
        <w:spacing w:after="120" w:line="240" w:lineRule="auto"/>
        <w:contextualSpacing/>
        <w:jc w:val="both"/>
        <w:rPr>
          <w:rFonts w:ascii="Arial" w:eastAsia="Times New Roman" w:hAnsi="Arial" w:cs="Arial"/>
          <w:sz w:val="24"/>
          <w:szCs w:val="24"/>
        </w:rPr>
      </w:pPr>
      <w:proofErr w:type="gramStart"/>
      <w:r w:rsidRPr="00B86009">
        <w:rPr>
          <w:rFonts w:ascii="Arial" w:eastAsia="Times New Roman" w:hAnsi="Arial" w:cs="Arial"/>
          <w:sz w:val="24"/>
          <w:szCs w:val="24"/>
        </w:rPr>
        <w:t>Контроль за</w:t>
      </w:r>
      <w:proofErr w:type="gramEnd"/>
      <w:r w:rsidRPr="00B86009">
        <w:rPr>
          <w:rFonts w:ascii="Arial" w:eastAsia="Times New Roman" w:hAnsi="Arial" w:cs="Arial"/>
          <w:sz w:val="24"/>
          <w:szCs w:val="24"/>
        </w:rPr>
        <w:t xml:space="preserve"> исполнением настоящего Постановления оставляю за собой.</w:t>
      </w:r>
    </w:p>
    <w:p w:rsidR="00B86009" w:rsidRPr="00B86009" w:rsidRDefault="00B86009" w:rsidP="00B86009">
      <w:pPr>
        <w:outlineLvl w:val="0"/>
        <w:rPr>
          <w:rFonts w:ascii="Arial" w:hAnsi="Arial" w:cs="Arial"/>
          <w:sz w:val="24"/>
          <w:szCs w:val="24"/>
        </w:rPr>
      </w:pPr>
    </w:p>
    <w:p w:rsidR="00B86009" w:rsidRPr="00B86009" w:rsidRDefault="00B86009" w:rsidP="00B86009">
      <w:pPr>
        <w:outlineLvl w:val="0"/>
        <w:rPr>
          <w:rFonts w:ascii="Arial" w:hAnsi="Arial" w:cs="Arial"/>
          <w:sz w:val="24"/>
          <w:szCs w:val="24"/>
        </w:rPr>
      </w:pPr>
      <w:r w:rsidRPr="00B86009">
        <w:rPr>
          <w:rFonts w:ascii="Arial" w:hAnsi="Arial" w:cs="Arial"/>
          <w:sz w:val="24"/>
          <w:szCs w:val="24"/>
        </w:rPr>
        <w:t xml:space="preserve">Глава администрации:                                                    А.М. </w:t>
      </w:r>
      <w:proofErr w:type="spellStart"/>
      <w:r w:rsidRPr="00B86009">
        <w:rPr>
          <w:rFonts w:ascii="Arial" w:hAnsi="Arial" w:cs="Arial"/>
          <w:sz w:val="24"/>
          <w:szCs w:val="24"/>
        </w:rPr>
        <w:t>Таряшинов</w:t>
      </w:r>
      <w:proofErr w:type="spellEnd"/>
    </w:p>
    <w:p w:rsidR="00B86009" w:rsidRPr="00B86009" w:rsidRDefault="00B86009" w:rsidP="00B86009">
      <w:pPr>
        <w:autoSpaceDE w:val="0"/>
        <w:autoSpaceDN w:val="0"/>
        <w:adjustRightInd w:val="0"/>
        <w:spacing w:after="0" w:line="240" w:lineRule="auto"/>
        <w:jc w:val="center"/>
        <w:rPr>
          <w:rFonts w:ascii="Arial" w:eastAsia="Times New Roman" w:hAnsi="Arial" w:cs="Arial"/>
          <w:bCs/>
          <w:sz w:val="28"/>
          <w:szCs w:val="28"/>
        </w:rPr>
      </w:pPr>
    </w:p>
    <w:p w:rsidR="00B86009" w:rsidRPr="00B86009" w:rsidRDefault="00B86009" w:rsidP="00B86009">
      <w:pPr>
        <w:autoSpaceDE w:val="0"/>
        <w:autoSpaceDN w:val="0"/>
        <w:adjustRightInd w:val="0"/>
        <w:spacing w:after="0" w:line="240" w:lineRule="auto"/>
        <w:jc w:val="center"/>
        <w:rPr>
          <w:rFonts w:ascii="Arial" w:eastAsia="Times New Roman" w:hAnsi="Arial" w:cs="Arial"/>
          <w:bCs/>
          <w:sz w:val="28"/>
          <w:szCs w:val="28"/>
        </w:rPr>
      </w:pPr>
    </w:p>
    <w:p w:rsidR="00B86009" w:rsidRPr="00B86009" w:rsidRDefault="00B86009" w:rsidP="00B86009">
      <w:pPr>
        <w:autoSpaceDE w:val="0"/>
        <w:autoSpaceDN w:val="0"/>
        <w:adjustRightInd w:val="0"/>
        <w:spacing w:after="0" w:line="240" w:lineRule="auto"/>
        <w:jc w:val="center"/>
        <w:rPr>
          <w:rFonts w:ascii="Arial" w:eastAsia="Times New Roman" w:hAnsi="Arial" w:cs="Arial"/>
          <w:bCs/>
          <w:sz w:val="28"/>
          <w:szCs w:val="28"/>
        </w:rPr>
      </w:pPr>
      <w:r w:rsidRPr="00B86009">
        <w:rPr>
          <w:rFonts w:ascii="Arial" w:eastAsia="Times New Roman" w:hAnsi="Arial" w:cs="Arial"/>
          <w:bCs/>
          <w:sz w:val="28"/>
          <w:szCs w:val="28"/>
        </w:rPr>
        <w:t>Пояснительная записка</w:t>
      </w:r>
    </w:p>
    <w:p w:rsidR="00B86009" w:rsidRPr="00B86009" w:rsidRDefault="00B86009" w:rsidP="00B86009">
      <w:pPr>
        <w:autoSpaceDE w:val="0"/>
        <w:autoSpaceDN w:val="0"/>
        <w:adjustRightInd w:val="0"/>
        <w:spacing w:after="0" w:line="240" w:lineRule="auto"/>
        <w:jc w:val="center"/>
        <w:rPr>
          <w:rFonts w:ascii="Arial" w:eastAsia="Times New Roman" w:hAnsi="Arial" w:cs="Arial"/>
          <w:bCs/>
          <w:sz w:val="28"/>
          <w:szCs w:val="28"/>
        </w:rPr>
      </w:pPr>
      <w:r w:rsidRPr="00B86009">
        <w:rPr>
          <w:rFonts w:ascii="Arial" w:eastAsia="Times New Roman" w:hAnsi="Arial" w:cs="Arial"/>
          <w:bCs/>
          <w:sz w:val="28"/>
          <w:szCs w:val="28"/>
        </w:rPr>
        <w:t xml:space="preserve">к  среднесрочному финансовому плану муниципального образования «Тараса» на 2024 год и плановый период 2025 -2026 </w:t>
      </w:r>
      <w:proofErr w:type="spellStart"/>
      <w:r w:rsidRPr="00B86009">
        <w:rPr>
          <w:rFonts w:ascii="Arial" w:eastAsia="Times New Roman" w:hAnsi="Arial" w:cs="Arial"/>
          <w:bCs/>
          <w:sz w:val="28"/>
          <w:szCs w:val="28"/>
        </w:rPr>
        <w:t>г.</w:t>
      </w:r>
      <w:proofErr w:type="gramStart"/>
      <w:r w:rsidRPr="00B86009">
        <w:rPr>
          <w:rFonts w:ascii="Arial" w:eastAsia="Times New Roman" w:hAnsi="Arial" w:cs="Arial"/>
          <w:bCs/>
          <w:sz w:val="28"/>
          <w:szCs w:val="28"/>
        </w:rPr>
        <w:t>г</w:t>
      </w:r>
      <w:proofErr w:type="spellEnd"/>
      <w:proofErr w:type="gramEnd"/>
      <w:r w:rsidRPr="00B86009">
        <w:rPr>
          <w:rFonts w:ascii="Arial" w:eastAsia="Times New Roman" w:hAnsi="Arial" w:cs="Arial"/>
          <w:bCs/>
          <w:sz w:val="28"/>
          <w:szCs w:val="28"/>
        </w:rPr>
        <w:t>.</w:t>
      </w:r>
    </w:p>
    <w:p w:rsidR="00B86009" w:rsidRPr="00B86009" w:rsidRDefault="00B86009" w:rsidP="00B86009">
      <w:pPr>
        <w:autoSpaceDE w:val="0"/>
        <w:autoSpaceDN w:val="0"/>
        <w:adjustRightInd w:val="0"/>
        <w:spacing w:after="0" w:line="240" w:lineRule="auto"/>
        <w:ind w:firstLine="540"/>
        <w:jc w:val="both"/>
        <w:rPr>
          <w:rFonts w:ascii="Arial" w:eastAsia="Times New Roman" w:hAnsi="Arial" w:cs="Arial"/>
          <w:sz w:val="24"/>
          <w:szCs w:val="24"/>
        </w:rPr>
      </w:pPr>
    </w:p>
    <w:p w:rsidR="00B86009" w:rsidRPr="00B86009" w:rsidRDefault="00B86009" w:rsidP="00B86009">
      <w:pPr>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Проект среднесрочного финансового плана муниципального образования «Тараса» на 2024 год и плановый период 2025 -2026 гг. (далее – проект плана) подготовлен  в соответствии с пунктом 2 статьи 172, статьи 174 Бюджетного кодекса Российской Федерации.</w:t>
      </w:r>
    </w:p>
    <w:p w:rsidR="00B86009" w:rsidRPr="00B86009" w:rsidRDefault="00B86009" w:rsidP="00B86009">
      <w:pPr>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Показатели проекта плана учитывают реализацию приоритетов государственной политики, направленных на повышение уровня и качества жизни населения, обеспечение социальных обязательств государства, обеспечение устойчивого экономического роста, при безусловном учете критериев эффективности и результативности бюджетных расходов и наращивании налогового потенциала.</w:t>
      </w:r>
    </w:p>
    <w:p w:rsidR="00B86009" w:rsidRPr="00B86009" w:rsidRDefault="00B86009" w:rsidP="00B86009">
      <w:pPr>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Все показатели проекта плана сбалансированы по доходам и расходам.</w:t>
      </w:r>
    </w:p>
    <w:p w:rsidR="00B86009" w:rsidRPr="00B86009" w:rsidRDefault="00B86009" w:rsidP="00B86009">
      <w:pPr>
        <w:autoSpaceDE w:val="0"/>
        <w:autoSpaceDN w:val="0"/>
        <w:adjustRightInd w:val="0"/>
        <w:spacing w:after="0" w:line="240" w:lineRule="auto"/>
        <w:ind w:firstLine="540"/>
        <w:jc w:val="both"/>
        <w:rPr>
          <w:rFonts w:ascii="Arial" w:eastAsia="Times New Roman" w:hAnsi="Arial" w:cs="Arial"/>
          <w:sz w:val="24"/>
          <w:szCs w:val="24"/>
        </w:rPr>
      </w:pPr>
      <w:proofErr w:type="gramStart"/>
      <w:r w:rsidRPr="00B86009">
        <w:rPr>
          <w:rFonts w:ascii="Arial" w:eastAsia="Times New Roman" w:hAnsi="Arial" w:cs="Arial"/>
          <w:sz w:val="24"/>
          <w:szCs w:val="24"/>
        </w:rPr>
        <w:t xml:space="preserve">Основные параметры доходов местного бюджета муниципального образования  «Тараса» на 2024 год и плановый период 2025 -2026 гг.  сформированы в соответствии с требованиями действующего бюджетного и налогового законодательства с учетом планируемых изменений, исходя из </w:t>
      </w:r>
      <w:r w:rsidRPr="00B86009">
        <w:rPr>
          <w:rFonts w:ascii="Arial" w:eastAsia="Times New Roman" w:hAnsi="Arial" w:cs="Arial"/>
          <w:sz w:val="24"/>
          <w:szCs w:val="24"/>
        </w:rPr>
        <w:lastRenderedPageBreak/>
        <w:t>ожидаемых параметров исполнения местного бюджета на 2023 год, основных параметров прогноза социально-экономического развития  муниципального образования  «Тараса» за 2022 год.</w:t>
      </w:r>
      <w:proofErr w:type="gramEnd"/>
    </w:p>
    <w:p w:rsidR="00B86009" w:rsidRPr="00B86009" w:rsidRDefault="00B86009" w:rsidP="00B86009">
      <w:pPr>
        <w:tabs>
          <w:tab w:val="left" w:pos="5940"/>
        </w:tabs>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Межбюджетные трансферты из областного бюджета на  2024 и плановый период 2025 -2026 гг.  прогнозируются в соответствии с законом Иркутской области «Об областном бюджете на 2024 и плановый период 2025-2026 год».</w:t>
      </w:r>
    </w:p>
    <w:p w:rsidR="00B86009" w:rsidRPr="00B86009" w:rsidRDefault="00B86009" w:rsidP="00B86009">
      <w:pPr>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Проектом плана  предусмотрено, что доходная часть местного бюджета в 2024 году составит 20192,8 тыс. рублей, в 2025 году – 17553,7 тыс. рублей, в 2026 году – 17821,2 тыс. рублей.  Прогноз налоговых и неналоговых доходов изменен в соответствии с уточненными показателями прогноза социально-экономического развития поселения на 2024-2026 годы и ожидаемыми показателями исполнения местного бюджета в 2023 году.</w:t>
      </w:r>
    </w:p>
    <w:p w:rsidR="00B86009" w:rsidRPr="00B86009" w:rsidRDefault="00B86009" w:rsidP="00B86009">
      <w:pPr>
        <w:autoSpaceDE w:val="0"/>
        <w:autoSpaceDN w:val="0"/>
        <w:adjustRightInd w:val="0"/>
        <w:spacing w:after="0" w:line="240" w:lineRule="auto"/>
        <w:ind w:firstLine="708"/>
        <w:jc w:val="both"/>
        <w:rPr>
          <w:rFonts w:ascii="Arial" w:eastAsia="Times New Roman" w:hAnsi="Arial" w:cs="Arial"/>
          <w:sz w:val="24"/>
          <w:szCs w:val="24"/>
        </w:rPr>
      </w:pPr>
      <w:r w:rsidRPr="00B86009">
        <w:rPr>
          <w:rFonts w:ascii="Arial" w:eastAsia="Times New Roman" w:hAnsi="Arial" w:cs="Arial"/>
          <w:sz w:val="24"/>
          <w:szCs w:val="24"/>
        </w:rPr>
        <w:t>Общий объем расходов местного  бюджета в 2024 году планируется в сумме  20394,3 тыс. рублей, в 2025 году –  17760,1 тыс. рублей, в 2026 году – 18033,1 тыс. рублей.</w:t>
      </w:r>
    </w:p>
    <w:p w:rsidR="00B86009" w:rsidRPr="00B86009" w:rsidRDefault="00B86009" w:rsidP="00B86009">
      <w:pPr>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В сравнении с показателями расходов, одобренными ранее, прогноз расходной части местного бюджета муниципального образования «Тараса» в 2024- 2026 годах увеличивается  в каждом году,  Уточнение объема расходов произошло в связи с увеличением доходной базы бюджета и ожидаемыми показателями исполнения местного бюджета  в 2023 году.</w:t>
      </w:r>
    </w:p>
    <w:p w:rsidR="00B86009" w:rsidRPr="00B86009" w:rsidRDefault="00B86009" w:rsidP="00B86009">
      <w:pPr>
        <w:spacing w:after="0" w:line="240" w:lineRule="auto"/>
        <w:ind w:firstLine="708"/>
        <w:rPr>
          <w:rFonts w:ascii="Arial" w:eastAsia="Times New Roman" w:hAnsi="Arial" w:cs="Arial"/>
          <w:sz w:val="24"/>
          <w:szCs w:val="24"/>
        </w:rPr>
      </w:pPr>
      <w:r w:rsidRPr="00B86009">
        <w:rPr>
          <w:rFonts w:ascii="Arial" w:eastAsia="Times New Roman" w:hAnsi="Arial" w:cs="Arial"/>
          <w:sz w:val="24"/>
          <w:szCs w:val="24"/>
        </w:rPr>
        <w:t>Учитывая методику формирования местного бюджета на очередной финансовый год,  объем расходов в 2024 году сложится в объеме 20394,3 тыс. руб. Дефицит бюджета при этом составит 201,5 тыс. рублей или (5%)</w:t>
      </w:r>
    </w:p>
    <w:p w:rsidR="00B86009" w:rsidRPr="00B86009" w:rsidRDefault="00B86009" w:rsidP="00B86009">
      <w:pPr>
        <w:suppressAutoHyphens/>
        <w:spacing w:after="0" w:line="240" w:lineRule="auto"/>
        <w:ind w:firstLine="726"/>
        <w:jc w:val="both"/>
        <w:outlineLvl w:val="0"/>
        <w:rPr>
          <w:rFonts w:ascii="Arial" w:eastAsia="Times New Roman" w:hAnsi="Arial" w:cs="Arial"/>
          <w:sz w:val="24"/>
          <w:szCs w:val="24"/>
        </w:rPr>
      </w:pPr>
      <w:r w:rsidRPr="00B86009">
        <w:rPr>
          <w:rFonts w:ascii="Arial" w:eastAsia="Times New Roman" w:hAnsi="Arial" w:cs="Arial"/>
          <w:sz w:val="24"/>
          <w:szCs w:val="24"/>
        </w:rPr>
        <w:t>При планировании объемов бюджетных ассигнований по главным распорядителям бюджетных средств учтены следующие приоритетные направления расходов областного бюджета:</w:t>
      </w:r>
    </w:p>
    <w:p w:rsidR="00B86009" w:rsidRPr="00B86009" w:rsidRDefault="00B86009" w:rsidP="00B86009">
      <w:pPr>
        <w:suppressAutoHyphens/>
        <w:spacing w:after="0" w:line="240" w:lineRule="auto"/>
        <w:ind w:firstLine="726"/>
        <w:jc w:val="both"/>
        <w:outlineLvl w:val="0"/>
        <w:rPr>
          <w:rFonts w:ascii="Arial" w:eastAsia="Times New Roman" w:hAnsi="Arial" w:cs="Arial"/>
          <w:color w:val="000000"/>
          <w:sz w:val="24"/>
          <w:szCs w:val="24"/>
        </w:rPr>
      </w:pPr>
      <w:r w:rsidRPr="00B86009">
        <w:rPr>
          <w:rFonts w:ascii="Arial" w:eastAsia="Times New Roman" w:hAnsi="Arial" w:cs="Arial"/>
          <w:color w:val="000000"/>
          <w:sz w:val="24"/>
          <w:szCs w:val="24"/>
        </w:rPr>
        <w:t xml:space="preserve">- расходы по заработной плате </w:t>
      </w:r>
    </w:p>
    <w:p w:rsidR="00B86009" w:rsidRPr="00B86009" w:rsidRDefault="00B86009" w:rsidP="00B86009">
      <w:pPr>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Планируемый объем расходов местного бюджета на 2025-2026 годы составит в 2025 г.  17760,1 тыс. рублей и в 2026 году  18033,1 тыс. рублей соответственно. При формировании расходов на 2025-2026 годы в полном объеме учтены:</w:t>
      </w:r>
    </w:p>
    <w:p w:rsidR="00B86009" w:rsidRPr="00B86009" w:rsidRDefault="00B86009" w:rsidP="00B86009">
      <w:pPr>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 расходы на заработную плату (без повышения)</w:t>
      </w:r>
    </w:p>
    <w:p w:rsidR="00B86009" w:rsidRPr="00B86009" w:rsidRDefault="00B86009" w:rsidP="00B86009">
      <w:pPr>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 xml:space="preserve">Исходя из объемов доходной и расходной частей местного бюджета, дефицит бюджета составит в 2024 году – 201,5  тыс. рублей (5%), в 2025 году – 206,4 тыс. рублей (5%), в 2026 году – 211,9 тыс. рублей (5%). </w:t>
      </w:r>
    </w:p>
    <w:p w:rsidR="00B86009" w:rsidRPr="00B86009" w:rsidRDefault="00B86009" w:rsidP="00B86009">
      <w:pPr>
        <w:autoSpaceDE w:val="0"/>
        <w:autoSpaceDN w:val="0"/>
        <w:adjustRightInd w:val="0"/>
        <w:spacing w:after="0" w:line="240" w:lineRule="auto"/>
        <w:ind w:firstLine="540"/>
        <w:jc w:val="both"/>
        <w:rPr>
          <w:rFonts w:ascii="Arial" w:eastAsia="Times New Roman" w:hAnsi="Arial" w:cs="Arial"/>
          <w:color w:val="000000"/>
          <w:sz w:val="24"/>
          <w:szCs w:val="24"/>
        </w:rPr>
      </w:pPr>
      <w:r w:rsidRPr="00B86009">
        <w:rPr>
          <w:rFonts w:ascii="Arial" w:eastAsia="Times New Roman" w:hAnsi="Arial" w:cs="Arial"/>
          <w:color w:val="000000"/>
          <w:sz w:val="24"/>
          <w:szCs w:val="24"/>
        </w:rPr>
        <w:t>Размер верхнего предела государственного внутреннего долга  на 1 января 2025 года составит 204,5 тыс. рублей, на 1 января 2026 года -  407,9 тыс. рублей, на 1 января 2027 года  - 619,8 тыс. рублей.</w:t>
      </w:r>
    </w:p>
    <w:p w:rsidR="00B86009" w:rsidRPr="00B86009" w:rsidRDefault="00B86009" w:rsidP="00B86009">
      <w:pPr>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Распределение дотаций бюджетам поселений на выравнивание уровня бюджетной обеспеченности из бюджета муниципального района производится в соответствии с методикой распределения дотаций на выравнивание бюджетной обеспеченности сельских поселений.</w:t>
      </w:r>
    </w:p>
    <w:p w:rsidR="00B86009" w:rsidRPr="00B86009" w:rsidRDefault="00B86009" w:rsidP="00B86009">
      <w:pPr>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 xml:space="preserve">Разработка проекта среднесрочного финансового плана на трехлетний период станет подготовкой к переходу на трехлетнее бюджетное планирование. </w:t>
      </w:r>
    </w:p>
    <w:p w:rsidR="00B86009" w:rsidRPr="00B86009" w:rsidRDefault="00B86009" w:rsidP="00B86009">
      <w:pPr>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Формирование местного бюджета на трехлетний период позволит обеспечить преемственность и предсказуемость  казенной и налоговой политики, будет способствовать повышению устойчивости казенной системы, повысит обоснованность планирования казенных расходов и эффективность использования средств местного бюджета.</w:t>
      </w:r>
    </w:p>
    <w:p w:rsidR="00B86009" w:rsidRPr="00B86009" w:rsidRDefault="00B86009" w:rsidP="00B86009">
      <w:pPr>
        <w:autoSpaceDE w:val="0"/>
        <w:autoSpaceDN w:val="0"/>
        <w:adjustRightInd w:val="0"/>
        <w:spacing w:after="0" w:line="240" w:lineRule="auto"/>
        <w:ind w:firstLine="540"/>
        <w:jc w:val="both"/>
        <w:rPr>
          <w:rFonts w:ascii="Arial" w:eastAsia="Times New Roman" w:hAnsi="Arial" w:cs="Arial"/>
          <w:sz w:val="24"/>
          <w:szCs w:val="24"/>
        </w:rPr>
      </w:pPr>
    </w:p>
    <w:p w:rsidR="00B86009" w:rsidRPr="00B86009" w:rsidRDefault="00B86009" w:rsidP="00B86009">
      <w:pPr>
        <w:autoSpaceDE w:val="0"/>
        <w:autoSpaceDN w:val="0"/>
        <w:adjustRightInd w:val="0"/>
        <w:spacing w:after="0" w:line="240" w:lineRule="auto"/>
        <w:ind w:firstLine="540"/>
        <w:jc w:val="both"/>
        <w:rPr>
          <w:rFonts w:ascii="Arial" w:eastAsia="Times New Roman" w:hAnsi="Arial" w:cs="Arial"/>
          <w:sz w:val="24"/>
          <w:szCs w:val="24"/>
        </w:rPr>
      </w:pPr>
    </w:p>
    <w:p w:rsidR="00B86009" w:rsidRPr="00B86009" w:rsidRDefault="00B86009" w:rsidP="00B86009">
      <w:pPr>
        <w:spacing w:after="0" w:line="240" w:lineRule="auto"/>
        <w:jc w:val="center"/>
        <w:outlineLvl w:val="0"/>
        <w:rPr>
          <w:rFonts w:ascii="Arial" w:eastAsia="Times New Roman" w:hAnsi="Arial" w:cs="Arial"/>
          <w:b/>
          <w:sz w:val="28"/>
          <w:szCs w:val="28"/>
        </w:rPr>
      </w:pPr>
      <w:r w:rsidRPr="00B86009">
        <w:rPr>
          <w:rFonts w:ascii="Arial" w:eastAsia="Times New Roman" w:hAnsi="Arial" w:cs="Arial"/>
          <w:b/>
          <w:sz w:val="28"/>
          <w:szCs w:val="28"/>
        </w:rPr>
        <w:t>10.11.2023 № 81</w:t>
      </w:r>
    </w:p>
    <w:p w:rsidR="00B86009" w:rsidRPr="00B86009" w:rsidRDefault="00B86009" w:rsidP="00B86009">
      <w:pPr>
        <w:spacing w:after="0" w:line="240" w:lineRule="auto"/>
        <w:jc w:val="center"/>
        <w:outlineLvl w:val="0"/>
        <w:rPr>
          <w:rFonts w:ascii="Arial" w:eastAsia="Times New Roman" w:hAnsi="Arial" w:cs="Arial"/>
          <w:b/>
          <w:sz w:val="28"/>
          <w:szCs w:val="28"/>
        </w:rPr>
      </w:pPr>
      <w:r w:rsidRPr="00B86009">
        <w:rPr>
          <w:rFonts w:ascii="Arial" w:eastAsia="Times New Roman" w:hAnsi="Arial" w:cs="Arial"/>
          <w:b/>
          <w:sz w:val="28"/>
          <w:szCs w:val="28"/>
        </w:rPr>
        <w:t>РОССИЙСКАЯ ФЕДЕРАЦИЯ</w:t>
      </w:r>
    </w:p>
    <w:p w:rsidR="00B86009" w:rsidRPr="00B86009" w:rsidRDefault="00B86009" w:rsidP="00B86009">
      <w:pPr>
        <w:spacing w:after="0" w:line="240" w:lineRule="auto"/>
        <w:jc w:val="center"/>
        <w:outlineLvl w:val="0"/>
        <w:rPr>
          <w:rFonts w:ascii="Arial" w:eastAsia="Times New Roman" w:hAnsi="Arial" w:cs="Arial"/>
          <w:b/>
          <w:sz w:val="28"/>
          <w:szCs w:val="28"/>
        </w:rPr>
      </w:pPr>
      <w:r w:rsidRPr="00B86009">
        <w:rPr>
          <w:rFonts w:ascii="Arial" w:eastAsia="Times New Roman" w:hAnsi="Arial" w:cs="Arial"/>
          <w:b/>
          <w:sz w:val="28"/>
          <w:szCs w:val="28"/>
        </w:rPr>
        <w:lastRenderedPageBreak/>
        <w:t>ИРКУТСКАЯ ОБЛАСТЬ</w:t>
      </w:r>
    </w:p>
    <w:p w:rsidR="00B86009" w:rsidRPr="00B86009" w:rsidRDefault="00B86009" w:rsidP="00B86009">
      <w:pPr>
        <w:spacing w:after="0" w:line="240" w:lineRule="auto"/>
        <w:jc w:val="center"/>
        <w:outlineLvl w:val="0"/>
        <w:rPr>
          <w:rFonts w:ascii="Arial" w:eastAsia="Times New Roman" w:hAnsi="Arial" w:cs="Arial"/>
          <w:b/>
          <w:sz w:val="28"/>
          <w:szCs w:val="28"/>
        </w:rPr>
      </w:pPr>
      <w:r w:rsidRPr="00B86009">
        <w:rPr>
          <w:rFonts w:ascii="Arial" w:eastAsia="Times New Roman" w:hAnsi="Arial" w:cs="Arial"/>
          <w:b/>
          <w:sz w:val="28"/>
          <w:szCs w:val="28"/>
        </w:rPr>
        <w:t>БОХАНСКИЙ МУНИЦИПАЛЬНЫЙ РАЙОН</w:t>
      </w:r>
    </w:p>
    <w:p w:rsidR="00B86009" w:rsidRPr="00B86009" w:rsidRDefault="00B86009" w:rsidP="00B86009">
      <w:pPr>
        <w:spacing w:after="0" w:line="240" w:lineRule="auto"/>
        <w:jc w:val="center"/>
        <w:outlineLvl w:val="0"/>
        <w:rPr>
          <w:rFonts w:ascii="Arial" w:eastAsia="Times New Roman" w:hAnsi="Arial" w:cs="Arial"/>
          <w:b/>
          <w:sz w:val="28"/>
          <w:szCs w:val="28"/>
        </w:rPr>
      </w:pPr>
      <w:r w:rsidRPr="00B86009">
        <w:rPr>
          <w:rFonts w:ascii="Arial" w:eastAsia="Times New Roman" w:hAnsi="Arial" w:cs="Arial"/>
          <w:b/>
          <w:sz w:val="28"/>
          <w:szCs w:val="28"/>
        </w:rPr>
        <w:t>МУНИЦИПАЛЬНОЕ ОБРАЗОВАНИЕ «ТАРАСА»</w:t>
      </w:r>
    </w:p>
    <w:p w:rsidR="00B86009" w:rsidRPr="00B86009" w:rsidRDefault="00B86009" w:rsidP="00B86009">
      <w:pPr>
        <w:spacing w:after="0" w:line="240" w:lineRule="auto"/>
        <w:jc w:val="center"/>
        <w:outlineLvl w:val="0"/>
        <w:rPr>
          <w:rFonts w:ascii="Arial" w:eastAsia="Times New Roman" w:hAnsi="Arial" w:cs="Arial"/>
          <w:b/>
          <w:sz w:val="28"/>
          <w:szCs w:val="28"/>
        </w:rPr>
      </w:pPr>
      <w:r w:rsidRPr="00B86009">
        <w:rPr>
          <w:rFonts w:ascii="Arial" w:eastAsia="Times New Roman" w:hAnsi="Arial" w:cs="Arial"/>
          <w:b/>
          <w:sz w:val="28"/>
          <w:szCs w:val="28"/>
        </w:rPr>
        <w:t>ПОСТАНОВЛЕНИЕ</w:t>
      </w:r>
    </w:p>
    <w:p w:rsidR="00B86009" w:rsidRPr="00B86009" w:rsidRDefault="00B86009" w:rsidP="00B86009">
      <w:pPr>
        <w:spacing w:after="0" w:line="240" w:lineRule="auto"/>
        <w:jc w:val="center"/>
        <w:outlineLvl w:val="0"/>
        <w:rPr>
          <w:rFonts w:ascii="Arial" w:eastAsia="Times New Roman" w:hAnsi="Arial" w:cs="Arial"/>
          <w:sz w:val="28"/>
          <w:szCs w:val="28"/>
        </w:rPr>
      </w:pPr>
    </w:p>
    <w:p w:rsidR="00B86009" w:rsidRPr="00B86009" w:rsidRDefault="00B86009" w:rsidP="00B86009">
      <w:pPr>
        <w:spacing w:after="0" w:line="240" w:lineRule="auto"/>
        <w:jc w:val="center"/>
        <w:outlineLvl w:val="0"/>
        <w:rPr>
          <w:rFonts w:ascii="Arial" w:eastAsia="Times New Roman" w:hAnsi="Arial" w:cs="Arial"/>
          <w:sz w:val="28"/>
          <w:szCs w:val="28"/>
        </w:rPr>
      </w:pPr>
      <w:r w:rsidRPr="00B86009">
        <w:rPr>
          <w:rFonts w:ascii="Arial" w:eastAsia="Times New Roman" w:hAnsi="Arial" w:cs="Arial"/>
          <w:sz w:val="28"/>
          <w:szCs w:val="28"/>
        </w:rPr>
        <w:t>«ОБ ОСНОВНЫХ НАПРАВЛЕНИЯХ БЮДЖЕТНОЙ И НАЛОГОВОЙ ПОЛИТИКИ МУНИЦИПАЛЬНОГО ОБРАЗОВАНИЯ «ТАРАСА» НА 2024 ГОД И ПЛАНОВЫЙ ПЕРИОД 2025-2026 ГГ. »</w:t>
      </w:r>
    </w:p>
    <w:p w:rsidR="00B86009" w:rsidRPr="00B86009" w:rsidRDefault="00B86009" w:rsidP="00B86009">
      <w:pPr>
        <w:spacing w:after="0" w:line="240" w:lineRule="auto"/>
        <w:jc w:val="center"/>
        <w:outlineLvl w:val="0"/>
        <w:rPr>
          <w:rFonts w:ascii="Arial" w:eastAsia="Times New Roman" w:hAnsi="Arial" w:cs="Arial"/>
          <w:sz w:val="28"/>
          <w:szCs w:val="28"/>
        </w:rPr>
      </w:pPr>
    </w:p>
    <w:p w:rsidR="00B86009" w:rsidRPr="00B86009" w:rsidRDefault="00B86009" w:rsidP="00B86009">
      <w:pPr>
        <w:spacing w:after="0" w:line="240" w:lineRule="auto"/>
        <w:outlineLvl w:val="0"/>
        <w:rPr>
          <w:rFonts w:ascii="Arial" w:eastAsia="Times New Roman" w:hAnsi="Arial" w:cs="Arial"/>
          <w:sz w:val="28"/>
          <w:szCs w:val="28"/>
        </w:rPr>
      </w:pPr>
    </w:p>
    <w:p w:rsidR="00B86009" w:rsidRPr="00B86009" w:rsidRDefault="00B86009" w:rsidP="00B86009">
      <w:pPr>
        <w:spacing w:after="0" w:line="240" w:lineRule="auto"/>
        <w:outlineLvl w:val="0"/>
        <w:rPr>
          <w:rFonts w:ascii="Arial" w:eastAsia="Times New Roman" w:hAnsi="Arial" w:cs="Arial"/>
          <w:sz w:val="28"/>
          <w:szCs w:val="28"/>
        </w:rPr>
      </w:pPr>
    </w:p>
    <w:p w:rsidR="00B86009" w:rsidRPr="00B86009" w:rsidRDefault="00B86009" w:rsidP="00B86009">
      <w:pPr>
        <w:spacing w:after="0" w:line="240" w:lineRule="auto"/>
        <w:outlineLvl w:val="0"/>
        <w:rPr>
          <w:rFonts w:ascii="Arial" w:eastAsia="Times New Roman" w:hAnsi="Arial" w:cs="Arial"/>
          <w:sz w:val="24"/>
          <w:szCs w:val="24"/>
        </w:rPr>
      </w:pPr>
    </w:p>
    <w:p w:rsidR="00B86009" w:rsidRPr="00B86009" w:rsidRDefault="00B86009" w:rsidP="00B86009">
      <w:pPr>
        <w:spacing w:after="120" w:line="240" w:lineRule="auto"/>
        <w:ind w:firstLine="708"/>
        <w:jc w:val="both"/>
        <w:rPr>
          <w:rFonts w:ascii="Arial" w:eastAsia="Times New Roman" w:hAnsi="Arial" w:cs="Arial"/>
          <w:sz w:val="24"/>
          <w:szCs w:val="24"/>
        </w:rPr>
      </w:pPr>
      <w:r w:rsidRPr="00B86009">
        <w:rPr>
          <w:rFonts w:ascii="Arial" w:eastAsia="Times New Roman" w:hAnsi="Arial" w:cs="Arial"/>
          <w:sz w:val="24"/>
          <w:szCs w:val="24"/>
        </w:rPr>
        <w:t xml:space="preserve">    </w:t>
      </w:r>
      <w:proofErr w:type="gramStart"/>
      <w:r w:rsidRPr="00B86009">
        <w:rPr>
          <w:rFonts w:ascii="Arial" w:eastAsia="Times New Roman" w:hAnsi="Arial" w:cs="Arial"/>
          <w:sz w:val="24"/>
          <w:szCs w:val="24"/>
        </w:rPr>
        <w:t>Руководствуясь ст.172,184.2 Бюджетного кодекса Российской Федерации, ст. 14 Федерального закона от 06.10.2003г. № 131-фз “Об общих принципах организации  местного самоуправления в Российской Федерации”, Положением о бюджетном процессе в муниципального образования «Тараса», Уставом муниципального образования «Тараса»</w:t>
      </w:r>
      <w:proofErr w:type="gramEnd"/>
    </w:p>
    <w:p w:rsidR="00B86009" w:rsidRPr="00B86009" w:rsidRDefault="00B86009" w:rsidP="00B86009">
      <w:pPr>
        <w:spacing w:after="0" w:line="240" w:lineRule="auto"/>
        <w:outlineLvl w:val="0"/>
        <w:rPr>
          <w:rFonts w:ascii="Arial" w:eastAsia="Times New Roman" w:hAnsi="Arial" w:cs="Arial"/>
          <w:sz w:val="24"/>
          <w:szCs w:val="24"/>
        </w:rPr>
      </w:pPr>
    </w:p>
    <w:p w:rsidR="00B86009" w:rsidRPr="00B86009" w:rsidRDefault="00B86009" w:rsidP="00B86009">
      <w:pPr>
        <w:spacing w:after="0" w:line="240" w:lineRule="auto"/>
        <w:outlineLvl w:val="0"/>
        <w:rPr>
          <w:rFonts w:ascii="Arial" w:eastAsia="Times New Roman" w:hAnsi="Arial" w:cs="Arial"/>
          <w:sz w:val="24"/>
          <w:szCs w:val="24"/>
        </w:rPr>
      </w:pPr>
    </w:p>
    <w:p w:rsidR="00B86009" w:rsidRPr="00B86009" w:rsidRDefault="00B86009" w:rsidP="00B86009">
      <w:pPr>
        <w:spacing w:after="0" w:line="240" w:lineRule="auto"/>
        <w:jc w:val="center"/>
        <w:outlineLvl w:val="0"/>
        <w:rPr>
          <w:rFonts w:ascii="Arial" w:eastAsia="Times New Roman" w:hAnsi="Arial" w:cs="Arial"/>
          <w:sz w:val="28"/>
          <w:szCs w:val="28"/>
        </w:rPr>
      </w:pPr>
      <w:r w:rsidRPr="00B86009">
        <w:rPr>
          <w:rFonts w:ascii="Arial" w:eastAsia="Times New Roman" w:hAnsi="Arial" w:cs="Arial"/>
          <w:sz w:val="28"/>
          <w:szCs w:val="28"/>
        </w:rPr>
        <w:t>ПОСТАНОВЛЯЮ:</w:t>
      </w:r>
    </w:p>
    <w:p w:rsidR="00B86009" w:rsidRPr="00B86009" w:rsidRDefault="00B86009" w:rsidP="00B86009">
      <w:pPr>
        <w:spacing w:after="0" w:line="240" w:lineRule="auto"/>
        <w:outlineLvl w:val="0"/>
        <w:rPr>
          <w:rFonts w:ascii="Arial" w:eastAsia="Times New Roman" w:hAnsi="Arial" w:cs="Arial"/>
          <w:sz w:val="24"/>
          <w:szCs w:val="24"/>
        </w:rPr>
      </w:pPr>
    </w:p>
    <w:p w:rsidR="00B86009" w:rsidRPr="00B86009" w:rsidRDefault="00B86009" w:rsidP="00B86009">
      <w:pPr>
        <w:numPr>
          <w:ilvl w:val="0"/>
          <w:numId w:val="32"/>
        </w:numPr>
        <w:spacing w:after="0" w:line="240" w:lineRule="auto"/>
        <w:outlineLvl w:val="0"/>
        <w:rPr>
          <w:rFonts w:ascii="Arial" w:eastAsia="Times New Roman" w:hAnsi="Arial" w:cs="Arial"/>
          <w:sz w:val="24"/>
          <w:szCs w:val="24"/>
        </w:rPr>
      </w:pPr>
      <w:r w:rsidRPr="00B86009">
        <w:rPr>
          <w:rFonts w:ascii="Arial" w:eastAsia="Times New Roman" w:hAnsi="Arial" w:cs="Arial"/>
          <w:sz w:val="24"/>
          <w:szCs w:val="24"/>
        </w:rPr>
        <w:t>Принять и утвердить основные направления бюджетной и налоговой политики муниципального образования  «Тараса» на 2023 год и плановый период 2025-2026 гг.</w:t>
      </w:r>
    </w:p>
    <w:p w:rsidR="00B86009" w:rsidRPr="00B86009" w:rsidRDefault="00B86009" w:rsidP="00B86009">
      <w:pPr>
        <w:numPr>
          <w:ilvl w:val="0"/>
          <w:numId w:val="32"/>
        </w:numPr>
        <w:spacing w:after="120" w:line="240" w:lineRule="auto"/>
        <w:contextualSpacing/>
        <w:jc w:val="both"/>
        <w:rPr>
          <w:rFonts w:ascii="Arial" w:eastAsia="Times New Roman" w:hAnsi="Arial" w:cs="Arial"/>
          <w:sz w:val="24"/>
          <w:szCs w:val="24"/>
        </w:rPr>
      </w:pPr>
      <w:r w:rsidRPr="00B86009">
        <w:rPr>
          <w:rFonts w:ascii="Arial" w:eastAsia="Times New Roman" w:hAnsi="Arial" w:cs="Arial"/>
          <w:sz w:val="24"/>
          <w:szCs w:val="24"/>
        </w:rPr>
        <w:t xml:space="preserve"> Опубликовать настоящее Постановление в вестнике муниципального образования «Тараса».</w:t>
      </w:r>
    </w:p>
    <w:p w:rsidR="00B86009" w:rsidRPr="00B86009" w:rsidRDefault="00B86009" w:rsidP="00B86009">
      <w:pPr>
        <w:numPr>
          <w:ilvl w:val="0"/>
          <w:numId w:val="32"/>
        </w:numPr>
        <w:spacing w:after="120" w:line="240" w:lineRule="auto"/>
        <w:contextualSpacing/>
        <w:jc w:val="both"/>
        <w:rPr>
          <w:rFonts w:ascii="Arial" w:eastAsia="Times New Roman" w:hAnsi="Arial" w:cs="Arial"/>
          <w:sz w:val="24"/>
          <w:szCs w:val="24"/>
        </w:rPr>
      </w:pPr>
      <w:r w:rsidRPr="00B86009">
        <w:rPr>
          <w:rFonts w:ascii="Arial" w:eastAsia="Times New Roman" w:hAnsi="Arial" w:cs="Arial"/>
          <w:sz w:val="24"/>
          <w:szCs w:val="24"/>
        </w:rPr>
        <w:t xml:space="preserve"> </w:t>
      </w:r>
      <w:proofErr w:type="gramStart"/>
      <w:r w:rsidRPr="00B86009">
        <w:rPr>
          <w:rFonts w:ascii="Arial" w:eastAsia="Times New Roman" w:hAnsi="Arial" w:cs="Arial"/>
          <w:sz w:val="24"/>
          <w:szCs w:val="24"/>
        </w:rPr>
        <w:t>Контроль за</w:t>
      </w:r>
      <w:proofErr w:type="gramEnd"/>
      <w:r w:rsidRPr="00B86009">
        <w:rPr>
          <w:rFonts w:ascii="Arial" w:eastAsia="Times New Roman" w:hAnsi="Arial" w:cs="Arial"/>
          <w:sz w:val="24"/>
          <w:szCs w:val="24"/>
        </w:rPr>
        <w:t xml:space="preserve"> исполнением настоящего Постановления оставляю за собой.</w:t>
      </w:r>
    </w:p>
    <w:p w:rsidR="00B86009" w:rsidRPr="00B86009" w:rsidRDefault="00B86009" w:rsidP="00B86009">
      <w:pPr>
        <w:spacing w:after="0" w:line="240" w:lineRule="auto"/>
        <w:outlineLvl w:val="0"/>
        <w:rPr>
          <w:rFonts w:ascii="Arial" w:eastAsia="Times New Roman" w:hAnsi="Arial" w:cs="Arial"/>
          <w:sz w:val="24"/>
          <w:szCs w:val="24"/>
        </w:rPr>
      </w:pPr>
    </w:p>
    <w:p w:rsidR="00B86009" w:rsidRPr="00B86009" w:rsidRDefault="00B86009" w:rsidP="00B86009">
      <w:pPr>
        <w:spacing w:after="0" w:line="240" w:lineRule="auto"/>
        <w:outlineLvl w:val="0"/>
        <w:rPr>
          <w:rFonts w:ascii="Arial" w:eastAsia="Times New Roman" w:hAnsi="Arial" w:cs="Arial"/>
          <w:sz w:val="24"/>
          <w:szCs w:val="24"/>
        </w:rPr>
      </w:pPr>
    </w:p>
    <w:p w:rsidR="00B86009" w:rsidRPr="00B86009" w:rsidRDefault="00B86009" w:rsidP="00B86009">
      <w:pPr>
        <w:spacing w:after="0" w:line="240" w:lineRule="auto"/>
        <w:outlineLvl w:val="0"/>
        <w:rPr>
          <w:rFonts w:ascii="Arial" w:eastAsia="Times New Roman" w:hAnsi="Arial" w:cs="Arial"/>
          <w:sz w:val="24"/>
          <w:szCs w:val="24"/>
        </w:rPr>
      </w:pPr>
      <w:r w:rsidRPr="00B86009">
        <w:rPr>
          <w:rFonts w:ascii="Arial" w:eastAsia="Times New Roman" w:hAnsi="Arial" w:cs="Arial"/>
          <w:sz w:val="24"/>
          <w:szCs w:val="24"/>
        </w:rPr>
        <w:t xml:space="preserve">Глава администрации:                                                    А.М. </w:t>
      </w:r>
      <w:proofErr w:type="spellStart"/>
      <w:r w:rsidRPr="00B86009">
        <w:rPr>
          <w:rFonts w:ascii="Arial" w:eastAsia="Times New Roman" w:hAnsi="Arial" w:cs="Arial"/>
          <w:sz w:val="24"/>
          <w:szCs w:val="24"/>
        </w:rPr>
        <w:t>Таряшинов</w:t>
      </w:r>
      <w:proofErr w:type="spellEnd"/>
    </w:p>
    <w:p w:rsidR="00B86009" w:rsidRPr="00B86009" w:rsidRDefault="00B86009" w:rsidP="00B86009">
      <w:pPr>
        <w:spacing w:after="0" w:line="240" w:lineRule="auto"/>
        <w:outlineLvl w:val="0"/>
        <w:rPr>
          <w:rFonts w:ascii="Times New Roman" w:eastAsia="Times New Roman" w:hAnsi="Times New Roman" w:cs="Times New Roman"/>
          <w:sz w:val="24"/>
          <w:szCs w:val="24"/>
        </w:rPr>
      </w:pPr>
    </w:p>
    <w:p w:rsidR="00B86009" w:rsidRPr="00B86009" w:rsidRDefault="00B86009" w:rsidP="00B86009">
      <w:pPr>
        <w:spacing w:after="0" w:line="240" w:lineRule="auto"/>
        <w:outlineLvl w:val="0"/>
        <w:rPr>
          <w:rFonts w:ascii="Times New Roman" w:eastAsia="Times New Roman" w:hAnsi="Times New Roman" w:cs="Times New Roman"/>
          <w:sz w:val="24"/>
          <w:szCs w:val="24"/>
        </w:rPr>
      </w:pPr>
    </w:p>
    <w:p w:rsidR="00B86009" w:rsidRPr="00B86009" w:rsidRDefault="00B86009" w:rsidP="00B86009">
      <w:pPr>
        <w:spacing w:after="0" w:line="240" w:lineRule="auto"/>
        <w:jc w:val="right"/>
        <w:outlineLvl w:val="0"/>
        <w:rPr>
          <w:rFonts w:ascii="Courier New" w:eastAsia="Times New Roman" w:hAnsi="Courier New" w:cs="Courier New"/>
        </w:rPr>
      </w:pPr>
    </w:p>
    <w:p w:rsidR="00B86009" w:rsidRPr="00B86009" w:rsidRDefault="00B86009" w:rsidP="00B86009">
      <w:pPr>
        <w:spacing w:after="0" w:line="240" w:lineRule="auto"/>
        <w:jc w:val="right"/>
        <w:outlineLvl w:val="0"/>
        <w:rPr>
          <w:rFonts w:ascii="Courier New" w:eastAsia="Times New Roman" w:hAnsi="Courier New" w:cs="Courier New"/>
        </w:rPr>
      </w:pPr>
      <w:r w:rsidRPr="00B86009">
        <w:rPr>
          <w:rFonts w:ascii="Courier New" w:eastAsia="Times New Roman" w:hAnsi="Courier New" w:cs="Courier New"/>
        </w:rPr>
        <w:t>Утвержден</w:t>
      </w:r>
    </w:p>
    <w:p w:rsidR="00B86009" w:rsidRPr="00B86009" w:rsidRDefault="00B86009" w:rsidP="00B86009">
      <w:pPr>
        <w:spacing w:after="0" w:line="240" w:lineRule="auto"/>
        <w:jc w:val="right"/>
        <w:rPr>
          <w:rFonts w:ascii="Courier New" w:eastAsia="Times New Roman" w:hAnsi="Courier New" w:cs="Courier New"/>
        </w:rPr>
      </w:pPr>
      <w:r w:rsidRPr="00B86009">
        <w:rPr>
          <w:rFonts w:ascii="Courier New" w:eastAsia="Times New Roman" w:hAnsi="Courier New" w:cs="Courier New"/>
        </w:rPr>
        <w:t>постановлением главы</w:t>
      </w:r>
    </w:p>
    <w:p w:rsidR="00B86009" w:rsidRPr="00B86009" w:rsidRDefault="00B86009" w:rsidP="00B86009">
      <w:pPr>
        <w:spacing w:after="0" w:line="240" w:lineRule="auto"/>
        <w:jc w:val="right"/>
        <w:rPr>
          <w:rFonts w:ascii="Courier New" w:eastAsia="Times New Roman" w:hAnsi="Courier New" w:cs="Courier New"/>
        </w:rPr>
      </w:pPr>
      <w:r w:rsidRPr="00B86009">
        <w:rPr>
          <w:rFonts w:ascii="Courier New" w:eastAsia="Times New Roman" w:hAnsi="Courier New" w:cs="Courier New"/>
        </w:rPr>
        <w:t>администрации МО «Тараса»</w:t>
      </w:r>
    </w:p>
    <w:p w:rsidR="00B86009" w:rsidRPr="00B86009" w:rsidRDefault="00B86009" w:rsidP="00B86009">
      <w:pPr>
        <w:tabs>
          <w:tab w:val="left" w:pos="5835"/>
        </w:tabs>
        <w:spacing w:after="0" w:line="240" w:lineRule="auto"/>
        <w:rPr>
          <w:rFonts w:ascii="Courier New" w:eastAsia="Times New Roman" w:hAnsi="Courier New" w:cs="Courier New"/>
        </w:rPr>
      </w:pPr>
      <w:r w:rsidRPr="00B86009">
        <w:rPr>
          <w:rFonts w:ascii="Courier New" w:eastAsia="Times New Roman" w:hAnsi="Courier New" w:cs="Courier New"/>
        </w:rPr>
        <w:tab/>
        <w:t xml:space="preserve">        от 10.11.2023.№ 81</w:t>
      </w:r>
    </w:p>
    <w:p w:rsidR="00B86009" w:rsidRPr="00B86009" w:rsidRDefault="00B86009" w:rsidP="00B86009">
      <w:pPr>
        <w:spacing w:after="0" w:line="240" w:lineRule="auto"/>
        <w:jc w:val="center"/>
        <w:rPr>
          <w:rFonts w:ascii="Arial" w:eastAsia="Times New Roman" w:hAnsi="Arial" w:cs="Arial"/>
          <w:b/>
          <w:sz w:val="32"/>
          <w:szCs w:val="32"/>
        </w:rPr>
      </w:pPr>
    </w:p>
    <w:p w:rsidR="00B86009" w:rsidRPr="00B86009" w:rsidRDefault="00B86009" w:rsidP="00B86009">
      <w:pPr>
        <w:spacing w:after="0" w:line="240" w:lineRule="auto"/>
        <w:jc w:val="center"/>
        <w:outlineLvl w:val="0"/>
        <w:rPr>
          <w:rFonts w:ascii="Arial" w:eastAsia="Times New Roman" w:hAnsi="Arial" w:cs="Arial"/>
          <w:sz w:val="32"/>
          <w:szCs w:val="32"/>
        </w:rPr>
      </w:pPr>
      <w:r w:rsidRPr="00B86009">
        <w:rPr>
          <w:rFonts w:ascii="Arial" w:eastAsia="Times New Roman" w:hAnsi="Arial" w:cs="Arial"/>
          <w:sz w:val="32"/>
          <w:szCs w:val="32"/>
        </w:rPr>
        <w:t>ОСНОВНЫЕ НАПРАВЛЕНИЯ</w:t>
      </w:r>
    </w:p>
    <w:p w:rsidR="00B86009" w:rsidRPr="00B86009" w:rsidRDefault="00B86009" w:rsidP="00B86009">
      <w:pPr>
        <w:spacing w:after="0" w:line="240" w:lineRule="auto"/>
        <w:jc w:val="center"/>
        <w:outlineLvl w:val="0"/>
        <w:rPr>
          <w:rFonts w:ascii="Arial" w:eastAsia="Times New Roman" w:hAnsi="Arial" w:cs="Arial"/>
          <w:sz w:val="32"/>
          <w:szCs w:val="32"/>
        </w:rPr>
      </w:pPr>
      <w:r w:rsidRPr="00B86009">
        <w:rPr>
          <w:rFonts w:ascii="Arial" w:eastAsia="Times New Roman" w:hAnsi="Arial" w:cs="Arial"/>
          <w:sz w:val="32"/>
          <w:szCs w:val="32"/>
        </w:rPr>
        <w:t>бюджетной и налоговой политики муниципального образования «Тараса» на 2024 год и плановый период 2025-2026 гг.</w:t>
      </w:r>
    </w:p>
    <w:p w:rsidR="00B86009" w:rsidRPr="00B86009" w:rsidRDefault="00B86009" w:rsidP="00B86009">
      <w:pPr>
        <w:spacing w:after="0" w:line="240" w:lineRule="auto"/>
        <w:jc w:val="both"/>
        <w:rPr>
          <w:rFonts w:ascii="Times New Roman" w:eastAsia="Times New Roman" w:hAnsi="Times New Roman" w:cs="Times New Roman"/>
          <w:sz w:val="28"/>
          <w:szCs w:val="28"/>
        </w:rPr>
      </w:pPr>
    </w:p>
    <w:p w:rsidR="00B86009" w:rsidRPr="00B86009" w:rsidRDefault="00B86009" w:rsidP="00B86009">
      <w:pPr>
        <w:spacing w:after="0" w:line="240" w:lineRule="auto"/>
        <w:ind w:firstLine="709"/>
        <w:jc w:val="both"/>
        <w:rPr>
          <w:rFonts w:ascii="Arial" w:eastAsia="Times New Roman" w:hAnsi="Arial" w:cs="Arial"/>
          <w:sz w:val="24"/>
          <w:szCs w:val="24"/>
        </w:rPr>
      </w:pPr>
    </w:p>
    <w:p w:rsidR="00B86009" w:rsidRPr="00B86009" w:rsidRDefault="00B86009" w:rsidP="00B86009">
      <w:pPr>
        <w:numPr>
          <w:ilvl w:val="0"/>
          <w:numId w:val="33"/>
        </w:numPr>
        <w:spacing w:after="0" w:line="240" w:lineRule="auto"/>
        <w:contextualSpacing/>
        <w:jc w:val="both"/>
        <w:outlineLvl w:val="0"/>
        <w:rPr>
          <w:rFonts w:ascii="Arial" w:eastAsia="Times New Roman" w:hAnsi="Arial" w:cs="Arial"/>
          <w:b/>
          <w:sz w:val="24"/>
          <w:szCs w:val="24"/>
        </w:rPr>
      </w:pPr>
      <w:r w:rsidRPr="00B86009">
        <w:rPr>
          <w:rFonts w:ascii="Arial" w:eastAsia="Times New Roman" w:hAnsi="Arial" w:cs="Arial"/>
          <w:b/>
          <w:sz w:val="24"/>
          <w:szCs w:val="24"/>
        </w:rPr>
        <w:t>Общие положения</w:t>
      </w:r>
    </w:p>
    <w:p w:rsidR="00B86009" w:rsidRPr="00B86009" w:rsidRDefault="00B86009" w:rsidP="00B86009">
      <w:pPr>
        <w:spacing w:after="0" w:line="240" w:lineRule="auto"/>
        <w:ind w:firstLine="709"/>
        <w:jc w:val="both"/>
        <w:outlineLvl w:val="0"/>
        <w:rPr>
          <w:rFonts w:ascii="Arial" w:eastAsia="Times New Roman" w:hAnsi="Arial" w:cs="Arial"/>
          <w:b/>
          <w:sz w:val="24"/>
          <w:szCs w:val="24"/>
        </w:rPr>
      </w:pPr>
    </w:p>
    <w:p w:rsidR="00B86009" w:rsidRPr="00B86009" w:rsidRDefault="00B86009" w:rsidP="00B86009">
      <w:pPr>
        <w:spacing w:after="0" w:line="240" w:lineRule="auto"/>
        <w:ind w:firstLine="709"/>
        <w:jc w:val="both"/>
        <w:rPr>
          <w:rFonts w:ascii="Arial" w:eastAsia="Times New Roman" w:hAnsi="Arial" w:cs="Arial"/>
          <w:sz w:val="24"/>
          <w:szCs w:val="24"/>
        </w:rPr>
      </w:pPr>
      <w:r w:rsidRPr="00B86009">
        <w:rPr>
          <w:rFonts w:ascii="Arial" w:eastAsia="Times New Roman" w:hAnsi="Arial" w:cs="Arial"/>
          <w:sz w:val="24"/>
          <w:szCs w:val="24"/>
        </w:rPr>
        <w:t xml:space="preserve">При подготовке Основных направлений бюджетной и налоговой политики учтены положения Основных направлений бюджетной, налоговой  политики на 2024 год и на плановый период 2025 и 2026 годов, положения указов Президента </w:t>
      </w:r>
      <w:r w:rsidRPr="00B86009">
        <w:rPr>
          <w:rFonts w:ascii="Arial" w:eastAsia="Times New Roman" w:hAnsi="Arial" w:cs="Arial"/>
          <w:sz w:val="24"/>
          <w:szCs w:val="24"/>
        </w:rPr>
        <w:lastRenderedPageBreak/>
        <w:t>Российской Федерации от 7 мая 2018 г. № 204</w:t>
      </w:r>
      <w:proofErr w:type="gramStart"/>
      <w:r w:rsidRPr="00B86009">
        <w:rPr>
          <w:rFonts w:ascii="Arial" w:eastAsia="Times New Roman" w:hAnsi="Arial" w:cs="Arial"/>
          <w:sz w:val="24"/>
          <w:szCs w:val="24"/>
        </w:rPr>
        <w:t xml:space="preserve"> О</w:t>
      </w:r>
      <w:proofErr w:type="gramEnd"/>
      <w:r w:rsidRPr="00B86009">
        <w:rPr>
          <w:rFonts w:ascii="Arial" w:eastAsia="Times New Roman" w:hAnsi="Arial" w:cs="Arial"/>
          <w:sz w:val="24"/>
          <w:szCs w:val="24"/>
        </w:rPr>
        <w:t xml:space="preserve"> национальных целях т стратегических задачах развития Российской Федерации на период 2024 года», от 21 июля 2020 года № 474 «О национальных целях развития Российской Федерации на период до 2030 года» Послания Президента российской Федерации Федеральному Собранию Российской Федерации, государственных программ Иркутской области, </w:t>
      </w:r>
      <w:hyperlink r:id="rId8" w:history="1">
        <w:r w:rsidRPr="00B86009">
          <w:rPr>
            <w:rFonts w:ascii="Arial" w:eastAsia="Times New Roman" w:hAnsi="Arial" w:cs="Arial"/>
            <w:sz w:val="24"/>
            <w:szCs w:val="24"/>
          </w:rPr>
          <w:t>Программы</w:t>
        </w:r>
      </w:hyperlink>
      <w:r w:rsidRPr="00B86009">
        <w:rPr>
          <w:rFonts w:ascii="Arial" w:eastAsia="Times New Roman" w:hAnsi="Arial" w:cs="Arial"/>
          <w:sz w:val="24"/>
          <w:szCs w:val="24"/>
        </w:rPr>
        <w:t xml:space="preserve"> социально-экономического развития  муниципального образования «Тараса»</w:t>
      </w:r>
    </w:p>
    <w:p w:rsidR="00B86009" w:rsidRPr="00B86009" w:rsidRDefault="00B86009" w:rsidP="00B86009">
      <w:pPr>
        <w:spacing w:after="0" w:line="240" w:lineRule="auto"/>
        <w:ind w:firstLine="709"/>
        <w:jc w:val="both"/>
        <w:rPr>
          <w:rFonts w:ascii="Arial" w:eastAsia="Times New Roman" w:hAnsi="Arial" w:cs="Arial"/>
          <w:sz w:val="24"/>
          <w:szCs w:val="24"/>
        </w:rPr>
      </w:pPr>
    </w:p>
    <w:p w:rsidR="00B86009" w:rsidRPr="00B86009" w:rsidRDefault="00B86009" w:rsidP="00B86009">
      <w:pPr>
        <w:spacing w:after="0" w:line="240" w:lineRule="auto"/>
        <w:ind w:firstLine="709"/>
        <w:jc w:val="both"/>
        <w:rPr>
          <w:rFonts w:ascii="Arial" w:eastAsia="Times New Roman" w:hAnsi="Arial" w:cs="Arial"/>
          <w:sz w:val="24"/>
          <w:szCs w:val="24"/>
        </w:rPr>
      </w:pPr>
      <w:r w:rsidRPr="00B86009">
        <w:rPr>
          <w:rFonts w:ascii="Arial" w:eastAsia="Times New Roman" w:hAnsi="Arial" w:cs="Arial"/>
          <w:sz w:val="24"/>
          <w:szCs w:val="24"/>
        </w:rPr>
        <w:t>В процессе реализации бюджетной политики в 2024 году необходимо продолжить решение поставленных ранее задач, а также обеспечить эффективную реализацию новых направлений:</w:t>
      </w:r>
    </w:p>
    <w:p w:rsidR="00B86009" w:rsidRPr="00B86009" w:rsidRDefault="00B86009" w:rsidP="00B86009">
      <w:pPr>
        <w:spacing w:after="0" w:line="240" w:lineRule="auto"/>
        <w:ind w:firstLine="708"/>
        <w:jc w:val="both"/>
        <w:rPr>
          <w:rFonts w:ascii="Arial" w:eastAsia="Times New Roman" w:hAnsi="Arial" w:cs="Arial"/>
          <w:sz w:val="24"/>
          <w:szCs w:val="24"/>
        </w:rPr>
      </w:pPr>
      <w:r w:rsidRPr="00B86009">
        <w:rPr>
          <w:rFonts w:ascii="Arial" w:eastAsia="Times New Roman" w:hAnsi="Arial" w:cs="Arial"/>
          <w:sz w:val="24"/>
          <w:szCs w:val="24"/>
        </w:rPr>
        <w:t>1. Выполнение основных приоритетов государственной политики муниципального образования «Тараса»  в среднесрочной и долгосрочной перспективе.</w:t>
      </w:r>
    </w:p>
    <w:p w:rsidR="00B86009" w:rsidRPr="00B86009" w:rsidRDefault="00B86009" w:rsidP="00B86009">
      <w:pPr>
        <w:spacing w:after="0" w:line="240" w:lineRule="auto"/>
        <w:ind w:firstLine="708"/>
        <w:jc w:val="both"/>
        <w:rPr>
          <w:rFonts w:ascii="Arial" w:eastAsia="Times New Roman" w:hAnsi="Arial" w:cs="Arial"/>
          <w:sz w:val="24"/>
          <w:szCs w:val="24"/>
        </w:rPr>
      </w:pPr>
      <w:r w:rsidRPr="00B86009">
        <w:rPr>
          <w:rFonts w:ascii="Arial" w:eastAsia="Times New Roman" w:hAnsi="Arial" w:cs="Arial"/>
          <w:sz w:val="24"/>
          <w:szCs w:val="24"/>
        </w:rPr>
        <w:t xml:space="preserve">2. Внедрение системы долгосрочного бюджетного планирования, как основы для повышения эффективности расходов бюджета и сдерживающего фактора для их необоснованного роста. </w:t>
      </w:r>
    </w:p>
    <w:p w:rsidR="00B86009" w:rsidRPr="00B86009" w:rsidRDefault="00B86009" w:rsidP="00B86009">
      <w:pPr>
        <w:spacing w:after="0" w:line="240" w:lineRule="auto"/>
        <w:ind w:firstLine="708"/>
        <w:jc w:val="both"/>
        <w:rPr>
          <w:rFonts w:ascii="Arial" w:eastAsia="Times New Roman" w:hAnsi="Arial" w:cs="Arial"/>
          <w:sz w:val="24"/>
          <w:szCs w:val="24"/>
        </w:rPr>
      </w:pPr>
      <w:r w:rsidRPr="00B86009">
        <w:rPr>
          <w:rFonts w:ascii="Arial" w:eastAsia="Times New Roman" w:hAnsi="Arial" w:cs="Arial"/>
          <w:sz w:val="24"/>
          <w:szCs w:val="24"/>
        </w:rPr>
        <w:t xml:space="preserve">3. Повышение ликвидности и сбалансированности местного бюджета в среднесрочной перспективе. </w:t>
      </w:r>
    </w:p>
    <w:p w:rsidR="00B86009" w:rsidRPr="00B86009" w:rsidRDefault="00B86009" w:rsidP="00B86009">
      <w:pPr>
        <w:spacing w:after="0" w:line="240" w:lineRule="auto"/>
        <w:ind w:firstLine="708"/>
        <w:jc w:val="both"/>
        <w:rPr>
          <w:rFonts w:ascii="Arial" w:eastAsia="Times New Roman" w:hAnsi="Arial" w:cs="Arial"/>
          <w:sz w:val="24"/>
          <w:szCs w:val="24"/>
        </w:rPr>
      </w:pPr>
      <w:r w:rsidRPr="00B86009">
        <w:rPr>
          <w:rFonts w:ascii="Arial" w:eastAsia="Times New Roman" w:hAnsi="Arial" w:cs="Arial"/>
          <w:sz w:val="24"/>
          <w:szCs w:val="24"/>
        </w:rPr>
        <w:t>4. Сохранение и развитие необходимой социальной инфраструктуры, осуществление бюджетных инвестиций в объекты капитального  строительства государственной собственности муниципального образования «Тараса».</w:t>
      </w:r>
    </w:p>
    <w:p w:rsidR="00B86009" w:rsidRPr="00B86009" w:rsidRDefault="00B86009" w:rsidP="00B86009">
      <w:pPr>
        <w:spacing w:after="0" w:line="240" w:lineRule="auto"/>
        <w:ind w:firstLine="708"/>
        <w:jc w:val="both"/>
        <w:rPr>
          <w:rFonts w:ascii="Arial" w:eastAsia="Times New Roman" w:hAnsi="Arial" w:cs="Arial"/>
          <w:sz w:val="24"/>
          <w:szCs w:val="24"/>
        </w:rPr>
      </w:pPr>
      <w:r w:rsidRPr="00B86009">
        <w:rPr>
          <w:rFonts w:ascii="Arial" w:eastAsia="Times New Roman" w:hAnsi="Arial" w:cs="Arial"/>
          <w:sz w:val="24"/>
          <w:szCs w:val="24"/>
        </w:rPr>
        <w:t>5. Эффективное использование налогового потенциала и создание условий для развития  экономики.</w:t>
      </w:r>
    </w:p>
    <w:p w:rsidR="00B86009" w:rsidRPr="00B86009" w:rsidRDefault="00B86009" w:rsidP="00B86009">
      <w:pPr>
        <w:spacing w:after="0" w:line="240" w:lineRule="auto"/>
        <w:ind w:firstLine="708"/>
        <w:jc w:val="both"/>
        <w:rPr>
          <w:rFonts w:ascii="Arial" w:eastAsia="Times New Roman" w:hAnsi="Arial" w:cs="Arial"/>
          <w:sz w:val="24"/>
          <w:szCs w:val="24"/>
        </w:rPr>
      </w:pPr>
      <w:r w:rsidRPr="00B86009">
        <w:rPr>
          <w:rFonts w:ascii="Arial" w:eastAsia="Times New Roman" w:hAnsi="Arial" w:cs="Arial"/>
          <w:sz w:val="24"/>
          <w:szCs w:val="24"/>
        </w:rPr>
        <w:t>6. Реализация ответственной бюджетной политики, базовыми принципами которой являются безусловное исполнение действующих расходных обязательств и принятие взвешенных решений по вновь принимаемым расходным обязательствам местного бюджета.</w:t>
      </w:r>
    </w:p>
    <w:p w:rsidR="00B86009" w:rsidRPr="00B86009" w:rsidRDefault="00B86009" w:rsidP="00B86009">
      <w:pPr>
        <w:spacing w:after="0" w:line="240" w:lineRule="auto"/>
        <w:ind w:firstLine="708"/>
        <w:jc w:val="both"/>
        <w:rPr>
          <w:rFonts w:ascii="Arial" w:eastAsia="Times New Roman" w:hAnsi="Arial" w:cs="Arial"/>
          <w:sz w:val="24"/>
          <w:szCs w:val="24"/>
        </w:rPr>
      </w:pPr>
      <w:r w:rsidRPr="00B86009">
        <w:rPr>
          <w:rFonts w:ascii="Arial" w:eastAsia="Times New Roman" w:hAnsi="Arial" w:cs="Arial"/>
          <w:sz w:val="24"/>
          <w:szCs w:val="24"/>
        </w:rPr>
        <w:t xml:space="preserve">7. Реализация мер по оптимизации и повышению эффективности бюджетных расходов на основе принципов бюджетирования, </w:t>
      </w:r>
      <w:proofErr w:type="gramStart"/>
      <w:r w:rsidRPr="00B86009">
        <w:rPr>
          <w:rFonts w:ascii="Arial" w:eastAsia="Times New Roman" w:hAnsi="Arial" w:cs="Arial"/>
          <w:sz w:val="24"/>
          <w:szCs w:val="24"/>
        </w:rPr>
        <w:t>ориентированного</w:t>
      </w:r>
      <w:proofErr w:type="gramEnd"/>
      <w:r w:rsidRPr="00B86009">
        <w:rPr>
          <w:rFonts w:ascii="Arial" w:eastAsia="Times New Roman" w:hAnsi="Arial" w:cs="Arial"/>
          <w:sz w:val="24"/>
          <w:szCs w:val="24"/>
        </w:rPr>
        <w:t xml:space="preserve"> на результат.</w:t>
      </w:r>
    </w:p>
    <w:p w:rsidR="00B86009" w:rsidRPr="00B86009" w:rsidRDefault="00B86009" w:rsidP="00B86009">
      <w:pPr>
        <w:spacing w:after="0" w:line="240" w:lineRule="auto"/>
        <w:ind w:firstLine="709"/>
        <w:jc w:val="both"/>
        <w:rPr>
          <w:rFonts w:ascii="Arial" w:eastAsia="Times New Roman" w:hAnsi="Arial" w:cs="Arial"/>
          <w:sz w:val="24"/>
          <w:szCs w:val="24"/>
        </w:rPr>
      </w:pPr>
    </w:p>
    <w:p w:rsidR="00B86009" w:rsidRPr="00B86009" w:rsidRDefault="00B86009" w:rsidP="00B86009">
      <w:pPr>
        <w:numPr>
          <w:ilvl w:val="0"/>
          <w:numId w:val="33"/>
        </w:numPr>
        <w:spacing w:after="0" w:line="240" w:lineRule="auto"/>
        <w:contextualSpacing/>
        <w:jc w:val="both"/>
        <w:outlineLvl w:val="0"/>
        <w:rPr>
          <w:rFonts w:ascii="Arial" w:eastAsia="Times New Roman" w:hAnsi="Arial" w:cs="Arial"/>
          <w:b/>
          <w:sz w:val="24"/>
          <w:szCs w:val="24"/>
        </w:rPr>
      </w:pPr>
      <w:r w:rsidRPr="00B86009">
        <w:rPr>
          <w:rFonts w:ascii="Arial" w:eastAsia="Times New Roman" w:hAnsi="Arial" w:cs="Arial"/>
          <w:b/>
          <w:sz w:val="24"/>
          <w:szCs w:val="24"/>
        </w:rPr>
        <w:t>Расходы местного бюджета</w:t>
      </w:r>
    </w:p>
    <w:p w:rsidR="00B86009" w:rsidRPr="00B86009" w:rsidRDefault="00B86009" w:rsidP="00B86009">
      <w:pPr>
        <w:spacing w:after="0" w:line="240" w:lineRule="auto"/>
        <w:ind w:firstLine="709"/>
        <w:jc w:val="both"/>
        <w:rPr>
          <w:rFonts w:ascii="Arial" w:eastAsia="Times New Roman" w:hAnsi="Arial" w:cs="Arial"/>
          <w:sz w:val="24"/>
          <w:szCs w:val="24"/>
        </w:rPr>
      </w:pPr>
    </w:p>
    <w:p w:rsidR="00B86009" w:rsidRPr="00B86009" w:rsidRDefault="00B86009" w:rsidP="00B86009">
      <w:pPr>
        <w:spacing w:after="0" w:line="240" w:lineRule="auto"/>
        <w:ind w:firstLine="709"/>
        <w:jc w:val="both"/>
        <w:rPr>
          <w:rFonts w:ascii="Arial" w:eastAsia="Times New Roman" w:hAnsi="Arial" w:cs="Arial"/>
          <w:sz w:val="24"/>
          <w:szCs w:val="24"/>
        </w:rPr>
      </w:pPr>
      <w:r w:rsidRPr="00B86009">
        <w:rPr>
          <w:rFonts w:ascii="Arial" w:eastAsia="Times New Roman" w:hAnsi="Arial" w:cs="Arial"/>
          <w:sz w:val="24"/>
          <w:szCs w:val="24"/>
        </w:rPr>
        <w:t xml:space="preserve">Основными направлениями бюджетной политики в сфере управления расходами должны стать механизмы бюджетирования, ориентированного на результат: </w:t>
      </w:r>
    </w:p>
    <w:p w:rsidR="00B86009" w:rsidRPr="00B86009" w:rsidRDefault="00B86009" w:rsidP="00B86009">
      <w:pPr>
        <w:numPr>
          <w:ilvl w:val="0"/>
          <w:numId w:val="29"/>
        </w:numPr>
        <w:tabs>
          <w:tab w:val="num" w:pos="1026"/>
        </w:tabs>
        <w:spacing w:after="0" w:line="240" w:lineRule="auto"/>
        <w:ind w:left="0" w:firstLine="720"/>
        <w:jc w:val="both"/>
        <w:rPr>
          <w:rFonts w:ascii="Arial" w:eastAsia="Times New Roman" w:hAnsi="Arial" w:cs="Arial"/>
          <w:sz w:val="24"/>
          <w:szCs w:val="24"/>
        </w:rPr>
      </w:pPr>
      <w:r w:rsidRPr="00B86009">
        <w:rPr>
          <w:rFonts w:ascii="Arial" w:eastAsia="Times New Roman" w:hAnsi="Arial" w:cs="Arial"/>
          <w:sz w:val="24"/>
          <w:szCs w:val="24"/>
        </w:rPr>
        <w:t xml:space="preserve">Разделение расходов местного бюджета на действующие и вновь принимаемые расходные обязательства. Принятие решений по прекращению или реструктуризации действующих расходных обязательств по результатам анализа эффективности их исполнения. Решения об установлении новых расходных обязательств должны приниматься только в </w:t>
      </w:r>
      <w:proofErr w:type="gramStart"/>
      <w:r w:rsidRPr="00B86009">
        <w:rPr>
          <w:rFonts w:ascii="Arial" w:eastAsia="Times New Roman" w:hAnsi="Arial" w:cs="Arial"/>
          <w:sz w:val="24"/>
          <w:szCs w:val="24"/>
        </w:rPr>
        <w:t>пределах</w:t>
      </w:r>
      <w:proofErr w:type="gramEnd"/>
      <w:r w:rsidRPr="00B86009">
        <w:rPr>
          <w:rFonts w:ascii="Arial" w:eastAsia="Times New Roman" w:hAnsi="Arial" w:cs="Arial"/>
          <w:sz w:val="24"/>
          <w:szCs w:val="24"/>
        </w:rPr>
        <w:t xml:space="preserve"> имеющихся для их реализации финансовых ресурсов в рамках установленных бюджетным законодательством ограничений. </w:t>
      </w:r>
    </w:p>
    <w:p w:rsidR="00B86009" w:rsidRPr="00B86009" w:rsidRDefault="00B86009" w:rsidP="00B86009">
      <w:pPr>
        <w:numPr>
          <w:ilvl w:val="0"/>
          <w:numId w:val="29"/>
        </w:numPr>
        <w:tabs>
          <w:tab w:val="num" w:pos="1026"/>
        </w:tabs>
        <w:spacing w:after="0" w:line="240" w:lineRule="auto"/>
        <w:ind w:left="0" w:firstLine="720"/>
        <w:jc w:val="both"/>
        <w:rPr>
          <w:rFonts w:ascii="Arial" w:eastAsia="Times New Roman" w:hAnsi="Arial" w:cs="Arial"/>
          <w:sz w:val="24"/>
          <w:szCs w:val="24"/>
        </w:rPr>
      </w:pPr>
      <w:r w:rsidRPr="00B86009">
        <w:rPr>
          <w:rFonts w:ascii="Arial" w:eastAsia="Times New Roman" w:hAnsi="Arial" w:cs="Arial"/>
          <w:sz w:val="24"/>
          <w:szCs w:val="24"/>
        </w:rPr>
        <w:t xml:space="preserve">Инвентаризация функций и полномочий органов местного самоуправления, инвентаризация действующей сети бюджетных учреждений с учетом реальной потребности получателей бюджетных услуг. </w:t>
      </w:r>
    </w:p>
    <w:p w:rsidR="00B86009" w:rsidRPr="00B86009" w:rsidRDefault="00B86009" w:rsidP="00B86009">
      <w:pPr>
        <w:numPr>
          <w:ilvl w:val="0"/>
          <w:numId w:val="29"/>
        </w:numPr>
        <w:tabs>
          <w:tab w:val="num" w:pos="1026"/>
        </w:tabs>
        <w:spacing w:after="0" w:line="240" w:lineRule="auto"/>
        <w:ind w:left="0" w:firstLine="720"/>
        <w:jc w:val="both"/>
        <w:rPr>
          <w:rFonts w:ascii="Arial" w:eastAsia="Times New Roman" w:hAnsi="Arial" w:cs="Arial"/>
          <w:sz w:val="24"/>
          <w:szCs w:val="24"/>
        </w:rPr>
      </w:pPr>
      <w:r w:rsidRPr="00B86009">
        <w:rPr>
          <w:rFonts w:ascii="Arial" w:eastAsia="Times New Roman" w:hAnsi="Arial" w:cs="Arial"/>
          <w:sz w:val="24"/>
          <w:szCs w:val="24"/>
        </w:rPr>
        <w:t xml:space="preserve">Формирование системы мониторинга эффективности бюджетных расходов в разрезе бюджетных услуг. </w:t>
      </w:r>
    </w:p>
    <w:p w:rsidR="00B86009" w:rsidRPr="00B86009" w:rsidRDefault="00B86009" w:rsidP="00B86009">
      <w:pPr>
        <w:numPr>
          <w:ilvl w:val="0"/>
          <w:numId w:val="29"/>
        </w:numPr>
        <w:tabs>
          <w:tab w:val="num" w:pos="1026"/>
        </w:tabs>
        <w:spacing w:after="0" w:line="240" w:lineRule="auto"/>
        <w:ind w:left="0" w:firstLine="720"/>
        <w:jc w:val="both"/>
        <w:rPr>
          <w:rFonts w:ascii="Arial" w:eastAsia="Times New Roman" w:hAnsi="Arial" w:cs="Arial"/>
          <w:sz w:val="24"/>
          <w:szCs w:val="24"/>
        </w:rPr>
      </w:pPr>
      <w:r w:rsidRPr="00B86009">
        <w:rPr>
          <w:rFonts w:ascii="Arial" w:eastAsia="Times New Roman" w:hAnsi="Arial" w:cs="Arial"/>
          <w:sz w:val="24"/>
          <w:szCs w:val="24"/>
        </w:rPr>
        <w:t xml:space="preserve">Повышение самостоятельности и ответственности за результативность бюджетных расходов, путем наделения главных распорядителей, распорядителей бюджетных средств полномочиями определять формы финансового обеспечения </w:t>
      </w:r>
      <w:r w:rsidRPr="00B86009">
        <w:rPr>
          <w:rFonts w:ascii="Arial" w:eastAsia="Times New Roman" w:hAnsi="Arial" w:cs="Arial"/>
          <w:sz w:val="24"/>
          <w:szCs w:val="24"/>
        </w:rPr>
        <w:lastRenderedPageBreak/>
        <w:t>и способы предоставления государственных услуг, а также предоставления бюджетным учреждениям права самостоятельно определять направления расходования сре</w:t>
      </w:r>
      <w:proofErr w:type="gramStart"/>
      <w:r w:rsidRPr="00B86009">
        <w:rPr>
          <w:rFonts w:ascii="Arial" w:eastAsia="Times New Roman" w:hAnsi="Arial" w:cs="Arial"/>
          <w:sz w:val="24"/>
          <w:szCs w:val="24"/>
        </w:rPr>
        <w:t>дств дл</w:t>
      </w:r>
      <w:proofErr w:type="gramEnd"/>
      <w:r w:rsidRPr="00B86009">
        <w:rPr>
          <w:rFonts w:ascii="Arial" w:eastAsia="Times New Roman" w:hAnsi="Arial" w:cs="Arial"/>
          <w:sz w:val="24"/>
          <w:szCs w:val="24"/>
        </w:rPr>
        <w:t>я выполнения государственного задания.</w:t>
      </w:r>
    </w:p>
    <w:p w:rsidR="00B86009" w:rsidRPr="00B86009" w:rsidRDefault="00B86009" w:rsidP="00B86009">
      <w:pPr>
        <w:numPr>
          <w:ilvl w:val="0"/>
          <w:numId w:val="29"/>
        </w:numPr>
        <w:tabs>
          <w:tab w:val="left" w:pos="399"/>
          <w:tab w:val="num" w:pos="1026"/>
        </w:tabs>
        <w:spacing w:after="0" w:line="240" w:lineRule="auto"/>
        <w:ind w:left="0" w:firstLine="720"/>
        <w:jc w:val="both"/>
        <w:rPr>
          <w:rFonts w:ascii="Arial" w:eastAsia="Times New Roman" w:hAnsi="Arial" w:cs="Arial"/>
          <w:sz w:val="24"/>
          <w:szCs w:val="24"/>
        </w:rPr>
      </w:pPr>
      <w:r w:rsidRPr="00B86009">
        <w:rPr>
          <w:rFonts w:ascii="Arial" w:eastAsia="Times New Roman" w:hAnsi="Arial" w:cs="Arial"/>
          <w:sz w:val="24"/>
          <w:szCs w:val="24"/>
        </w:rPr>
        <w:t xml:space="preserve">Развитие внутреннего ведомственного </w:t>
      </w:r>
      <w:proofErr w:type="gramStart"/>
      <w:r w:rsidRPr="00B86009">
        <w:rPr>
          <w:rFonts w:ascii="Arial" w:eastAsia="Times New Roman" w:hAnsi="Arial" w:cs="Arial"/>
          <w:sz w:val="24"/>
          <w:szCs w:val="24"/>
        </w:rPr>
        <w:t>контроля за</w:t>
      </w:r>
      <w:proofErr w:type="gramEnd"/>
      <w:r w:rsidRPr="00B86009">
        <w:rPr>
          <w:rFonts w:ascii="Arial" w:eastAsia="Times New Roman" w:hAnsi="Arial" w:cs="Arial"/>
          <w:sz w:val="24"/>
          <w:szCs w:val="24"/>
        </w:rPr>
        <w:t xml:space="preserve"> получателями бюджетных средств со стороны главных распорядителей и распорядителей бюджетных средств, в </w:t>
      </w:r>
      <w:proofErr w:type="spellStart"/>
      <w:r w:rsidRPr="00B86009">
        <w:rPr>
          <w:rFonts w:ascii="Arial" w:eastAsia="Times New Roman" w:hAnsi="Arial" w:cs="Arial"/>
          <w:sz w:val="24"/>
          <w:szCs w:val="24"/>
        </w:rPr>
        <w:t>т.ч</w:t>
      </w:r>
      <w:proofErr w:type="spellEnd"/>
      <w:r w:rsidRPr="00B86009">
        <w:rPr>
          <w:rFonts w:ascii="Arial" w:eastAsia="Times New Roman" w:hAnsi="Arial" w:cs="Arial"/>
          <w:sz w:val="24"/>
          <w:szCs w:val="24"/>
        </w:rPr>
        <w:t>. создание механизмов контроля за исполнением государственных заданий.</w:t>
      </w:r>
    </w:p>
    <w:p w:rsidR="00B86009" w:rsidRPr="00B86009" w:rsidRDefault="00B86009" w:rsidP="00B86009">
      <w:pPr>
        <w:numPr>
          <w:ilvl w:val="0"/>
          <w:numId w:val="29"/>
        </w:numPr>
        <w:tabs>
          <w:tab w:val="left" w:pos="399"/>
          <w:tab w:val="num" w:pos="1026"/>
        </w:tabs>
        <w:spacing w:after="0" w:line="240" w:lineRule="auto"/>
        <w:ind w:left="0" w:firstLine="720"/>
        <w:jc w:val="both"/>
        <w:rPr>
          <w:rFonts w:ascii="Arial" w:eastAsia="Times New Roman" w:hAnsi="Arial" w:cs="Arial"/>
          <w:sz w:val="24"/>
          <w:szCs w:val="24"/>
        </w:rPr>
      </w:pPr>
      <w:r w:rsidRPr="00B86009">
        <w:rPr>
          <w:rFonts w:ascii="Arial" w:eastAsia="Times New Roman" w:hAnsi="Arial" w:cs="Arial"/>
          <w:sz w:val="24"/>
          <w:szCs w:val="24"/>
        </w:rPr>
        <w:t xml:space="preserve">Обеспечение адресного характера предоставления мер социальной поддержки отдельным категориям граждан муниципального образования «Тараса». </w:t>
      </w:r>
    </w:p>
    <w:p w:rsidR="00B86009" w:rsidRPr="00B86009" w:rsidRDefault="00B86009" w:rsidP="00B86009">
      <w:pPr>
        <w:numPr>
          <w:ilvl w:val="0"/>
          <w:numId w:val="29"/>
        </w:numPr>
        <w:tabs>
          <w:tab w:val="left" w:pos="399"/>
          <w:tab w:val="num" w:pos="1026"/>
        </w:tabs>
        <w:spacing w:after="0" w:line="240" w:lineRule="auto"/>
        <w:ind w:left="0" w:firstLine="720"/>
        <w:jc w:val="both"/>
        <w:rPr>
          <w:rFonts w:ascii="Arial" w:eastAsia="Times New Roman" w:hAnsi="Arial" w:cs="Arial"/>
          <w:sz w:val="24"/>
          <w:szCs w:val="24"/>
        </w:rPr>
      </w:pPr>
      <w:r w:rsidRPr="00B86009">
        <w:rPr>
          <w:rFonts w:ascii="Arial" w:eastAsia="Times New Roman" w:hAnsi="Arial" w:cs="Arial"/>
          <w:sz w:val="24"/>
          <w:szCs w:val="24"/>
        </w:rPr>
        <w:t>Совершенствование механизмов казначейского исполнения областного бюджета и формирование системы управления ликвидностью областного бюджета.</w:t>
      </w:r>
    </w:p>
    <w:p w:rsidR="00B86009" w:rsidRPr="00B86009" w:rsidRDefault="00B86009" w:rsidP="00B86009">
      <w:pPr>
        <w:spacing w:after="0" w:line="240" w:lineRule="auto"/>
        <w:jc w:val="both"/>
        <w:rPr>
          <w:rFonts w:ascii="Arial" w:eastAsia="Times New Roman" w:hAnsi="Arial" w:cs="Arial"/>
          <w:sz w:val="24"/>
          <w:szCs w:val="24"/>
        </w:rPr>
      </w:pPr>
    </w:p>
    <w:p w:rsidR="00B86009" w:rsidRPr="00B86009" w:rsidRDefault="00B86009" w:rsidP="00B86009">
      <w:pPr>
        <w:numPr>
          <w:ilvl w:val="0"/>
          <w:numId w:val="33"/>
        </w:numPr>
        <w:spacing w:after="0" w:line="240" w:lineRule="auto"/>
        <w:contextualSpacing/>
        <w:jc w:val="both"/>
        <w:outlineLvl w:val="0"/>
        <w:rPr>
          <w:rFonts w:ascii="Arial" w:eastAsia="Times New Roman" w:hAnsi="Arial" w:cs="Arial"/>
          <w:b/>
          <w:sz w:val="24"/>
          <w:szCs w:val="24"/>
        </w:rPr>
      </w:pPr>
      <w:r w:rsidRPr="00B86009">
        <w:rPr>
          <w:rFonts w:ascii="Arial" w:eastAsia="Times New Roman" w:hAnsi="Arial" w:cs="Arial"/>
          <w:b/>
          <w:sz w:val="24"/>
          <w:szCs w:val="24"/>
        </w:rPr>
        <w:t>Доходы местного бюджета</w:t>
      </w:r>
    </w:p>
    <w:p w:rsidR="00B86009" w:rsidRPr="00B86009" w:rsidRDefault="00B86009" w:rsidP="00B86009">
      <w:pPr>
        <w:spacing w:after="0" w:line="240" w:lineRule="auto"/>
        <w:ind w:firstLine="709"/>
        <w:jc w:val="both"/>
        <w:rPr>
          <w:rFonts w:ascii="Arial" w:eastAsia="Times New Roman" w:hAnsi="Arial" w:cs="Arial"/>
          <w:sz w:val="24"/>
          <w:szCs w:val="24"/>
        </w:rPr>
      </w:pPr>
    </w:p>
    <w:p w:rsidR="00B86009" w:rsidRPr="00B86009" w:rsidRDefault="00B86009" w:rsidP="00B86009">
      <w:pPr>
        <w:spacing w:after="0" w:line="240" w:lineRule="auto"/>
        <w:ind w:firstLine="709"/>
        <w:jc w:val="both"/>
        <w:rPr>
          <w:rFonts w:ascii="Arial" w:eastAsia="Times New Roman" w:hAnsi="Arial" w:cs="Arial"/>
          <w:sz w:val="24"/>
          <w:szCs w:val="24"/>
        </w:rPr>
      </w:pPr>
      <w:r w:rsidRPr="00B86009">
        <w:rPr>
          <w:rFonts w:ascii="Arial" w:eastAsia="Times New Roman" w:hAnsi="Arial" w:cs="Arial"/>
          <w:sz w:val="24"/>
          <w:szCs w:val="24"/>
        </w:rPr>
        <w:t xml:space="preserve">Основными направлениями бюджетной политики в сфере управления доходами  муниципального образования «Тараса» должны стать: </w:t>
      </w:r>
    </w:p>
    <w:p w:rsidR="00B86009" w:rsidRPr="00B86009" w:rsidRDefault="00B86009" w:rsidP="00B86009">
      <w:pPr>
        <w:numPr>
          <w:ilvl w:val="0"/>
          <w:numId w:val="30"/>
        </w:numPr>
        <w:tabs>
          <w:tab w:val="clear" w:pos="1158"/>
          <w:tab w:val="num" w:pos="0"/>
          <w:tab w:val="left" w:pos="399"/>
          <w:tab w:val="left" w:pos="912"/>
          <w:tab w:val="left" w:pos="1140"/>
        </w:tabs>
        <w:spacing w:after="0" w:line="240" w:lineRule="auto"/>
        <w:ind w:left="0" w:firstLine="741"/>
        <w:jc w:val="both"/>
        <w:rPr>
          <w:rFonts w:ascii="Arial" w:eastAsia="Times New Roman" w:hAnsi="Arial" w:cs="Arial"/>
          <w:sz w:val="24"/>
          <w:szCs w:val="24"/>
        </w:rPr>
      </w:pPr>
      <w:r w:rsidRPr="00B86009">
        <w:rPr>
          <w:rFonts w:ascii="Arial" w:eastAsia="Times New Roman" w:hAnsi="Arial" w:cs="Arial"/>
          <w:sz w:val="24"/>
          <w:szCs w:val="24"/>
        </w:rPr>
        <w:t>Совершенствование  законодательства о налогах и сборах с учётом внесения изменений в законодательство Российской Федерации.</w:t>
      </w:r>
    </w:p>
    <w:p w:rsidR="00B86009" w:rsidRPr="00B86009" w:rsidRDefault="00B86009" w:rsidP="00B86009">
      <w:pPr>
        <w:numPr>
          <w:ilvl w:val="0"/>
          <w:numId w:val="30"/>
        </w:numPr>
        <w:tabs>
          <w:tab w:val="clear" w:pos="1158"/>
          <w:tab w:val="num" w:pos="0"/>
          <w:tab w:val="left" w:pos="399"/>
          <w:tab w:val="left" w:pos="912"/>
          <w:tab w:val="left" w:pos="1140"/>
        </w:tabs>
        <w:spacing w:after="0" w:line="240" w:lineRule="auto"/>
        <w:ind w:left="0" w:firstLine="741"/>
        <w:jc w:val="both"/>
        <w:rPr>
          <w:rFonts w:ascii="Arial" w:eastAsia="Times New Roman" w:hAnsi="Arial" w:cs="Arial"/>
          <w:sz w:val="24"/>
          <w:szCs w:val="24"/>
        </w:rPr>
      </w:pPr>
      <w:r w:rsidRPr="00B86009">
        <w:rPr>
          <w:rFonts w:ascii="Arial" w:eastAsia="Times New Roman" w:hAnsi="Arial" w:cs="Arial"/>
          <w:sz w:val="24"/>
          <w:szCs w:val="24"/>
        </w:rPr>
        <w:t>Осуществление сотрудничества с федеральными органами государственной власти в целях улучшения информационного обмена, повышения уровня собираемости доходов и совершенствования порядка зачисления доходов в бюджеты.</w:t>
      </w:r>
    </w:p>
    <w:p w:rsidR="00B86009" w:rsidRPr="00B86009" w:rsidRDefault="00B86009" w:rsidP="00B86009">
      <w:pPr>
        <w:numPr>
          <w:ilvl w:val="0"/>
          <w:numId w:val="30"/>
        </w:numPr>
        <w:tabs>
          <w:tab w:val="clear" w:pos="1158"/>
          <w:tab w:val="num" w:pos="0"/>
          <w:tab w:val="left" w:pos="399"/>
          <w:tab w:val="left" w:pos="912"/>
          <w:tab w:val="left" w:pos="1140"/>
        </w:tabs>
        <w:spacing w:after="0" w:line="240" w:lineRule="auto"/>
        <w:ind w:left="0" w:firstLine="741"/>
        <w:jc w:val="both"/>
        <w:rPr>
          <w:rFonts w:ascii="Arial" w:eastAsia="Times New Roman" w:hAnsi="Arial" w:cs="Arial"/>
          <w:sz w:val="24"/>
          <w:szCs w:val="24"/>
        </w:rPr>
      </w:pPr>
      <w:r w:rsidRPr="00B86009">
        <w:rPr>
          <w:rFonts w:ascii="Arial" w:eastAsia="Times New Roman" w:hAnsi="Arial" w:cs="Arial"/>
          <w:sz w:val="24"/>
          <w:szCs w:val="24"/>
        </w:rPr>
        <w:t>Повышение ответственности администраторов доходов по контролю за полным и своевременным поступлением доходов в областной бюджет.</w:t>
      </w:r>
    </w:p>
    <w:p w:rsidR="00B86009" w:rsidRPr="00B86009" w:rsidRDefault="00B86009" w:rsidP="00B86009">
      <w:pPr>
        <w:numPr>
          <w:ilvl w:val="0"/>
          <w:numId w:val="30"/>
        </w:numPr>
        <w:tabs>
          <w:tab w:val="clear" w:pos="1158"/>
          <w:tab w:val="num" w:pos="0"/>
          <w:tab w:val="left" w:pos="399"/>
          <w:tab w:val="left" w:pos="912"/>
          <w:tab w:val="left" w:pos="1140"/>
        </w:tabs>
        <w:spacing w:after="0" w:line="240" w:lineRule="auto"/>
        <w:ind w:left="0" w:firstLine="741"/>
        <w:jc w:val="both"/>
        <w:rPr>
          <w:rFonts w:ascii="Arial" w:eastAsia="Times New Roman" w:hAnsi="Arial" w:cs="Arial"/>
          <w:sz w:val="24"/>
          <w:szCs w:val="24"/>
        </w:rPr>
      </w:pPr>
      <w:r w:rsidRPr="00B86009">
        <w:rPr>
          <w:rFonts w:ascii="Arial" w:eastAsia="Times New Roman" w:hAnsi="Arial" w:cs="Arial"/>
          <w:sz w:val="24"/>
          <w:szCs w:val="24"/>
        </w:rPr>
        <w:t xml:space="preserve">Повышение качества управления государственной собственностью и эффективности работы государственного сектора с применением рыночных инструментов, в </w:t>
      </w:r>
      <w:proofErr w:type="spellStart"/>
      <w:r w:rsidRPr="00B86009">
        <w:rPr>
          <w:rFonts w:ascii="Arial" w:eastAsia="Times New Roman" w:hAnsi="Arial" w:cs="Arial"/>
          <w:sz w:val="24"/>
          <w:szCs w:val="24"/>
        </w:rPr>
        <w:t>т.ч</w:t>
      </w:r>
      <w:proofErr w:type="spellEnd"/>
      <w:r w:rsidRPr="00B86009">
        <w:rPr>
          <w:rFonts w:ascii="Arial" w:eastAsia="Times New Roman" w:hAnsi="Arial" w:cs="Arial"/>
          <w:sz w:val="24"/>
          <w:szCs w:val="24"/>
        </w:rPr>
        <w:t xml:space="preserve">. через установление ставок арендной платы, максимально приближенных </w:t>
      </w:r>
      <w:proofErr w:type="gramStart"/>
      <w:r w:rsidRPr="00B86009">
        <w:rPr>
          <w:rFonts w:ascii="Arial" w:eastAsia="Times New Roman" w:hAnsi="Arial" w:cs="Arial"/>
          <w:sz w:val="24"/>
          <w:szCs w:val="24"/>
        </w:rPr>
        <w:t>к</w:t>
      </w:r>
      <w:proofErr w:type="gramEnd"/>
      <w:r w:rsidRPr="00B86009">
        <w:rPr>
          <w:rFonts w:ascii="Arial" w:eastAsia="Times New Roman" w:hAnsi="Arial" w:cs="Arial"/>
          <w:sz w:val="24"/>
          <w:szCs w:val="24"/>
        </w:rPr>
        <w:t xml:space="preserve"> рыночным. </w:t>
      </w:r>
    </w:p>
    <w:p w:rsidR="00B86009" w:rsidRPr="00B86009" w:rsidRDefault="00B86009" w:rsidP="00B86009">
      <w:pPr>
        <w:numPr>
          <w:ilvl w:val="0"/>
          <w:numId w:val="30"/>
        </w:numPr>
        <w:tabs>
          <w:tab w:val="clear" w:pos="1158"/>
          <w:tab w:val="num" w:pos="0"/>
          <w:tab w:val="left" w:pos="399"/>
          <w:tab w:val="left" w:pos="912"/>
          <w:tab w:val="left" w:pos="1140"/>
        </w:tabs>
        <w:spacing w:after="0" w:line="240" w:lineRule="auto"/>
        <w:ind w:left="0" w:firstLine="741"/>
        <w:jc w:val="both"/>
        <w:rPr>
          <w:rFonts w:ascii="Arial" w:eastAsia="Times New Roman" w:hAnsi="Arial" w:cs="Arial"/>
          <w:sz w:val="24"/>
          <w:szCs w:val="24"/>
        </w:rPr>
      </w:pPr>
      <w:r w:rsidRPr="00B86009">
        <w:rPr>
          <w:rFonts w:ascii="Arial" w:eastAsia="Times New Roman" w:hAnsi="Arial" w:cs="Arial"/>
          <w:sz w:val="24"/>
          <w:szCs w:val="24"/>
        </w:rPr>
        <w:t>Проведение работы по формированию информационной базы о доходах, налоговой базе и других показателях социально-экономического развития муниципальных образований.</w:t>
      </w:r>
    </w:p>
    <w:p w:rsidR="00B86009" w:rsidRPr="00B86009" w:rsidRDefault="00B86009" w:rsidP="00B86009">
      <w:pPr>
        <w:numPr>
          <w:ilvl w:val="0"/>
          <w:numId w:val="30"/>
        </w:numPr>
        <w:tabs>
          <w:tab w:val="clear" w:pos="1158"/>
          <w:tab w:val="num" w:pos="0"/>
          <w:tab w:val="left" w:pos="399"/>
          <w:tab w:val="left" w:pos="912"/>
          <w:tab w:val="left" w:pos="1140"/>
        </w:tabs>
        <w:spacing w:after="0" w:line="240" w:lineRule="auto"/>
        <w:ind w:left="0" w:firstLine="741"/>
        <w:jc w:val="both"/>
        <w:rPr>
          <w:rFonts w:ascii="Arial" w:eastAsia="Times New Roman" w:hAnsi="Arial" w:cs="Arial"/>
          <w:sz w:val="24"/>
          <w:szCs w:val="24"/>
        </w:rPr>
      </w:pPr>
      <w:r w:rsidRPr="00B86009">
        <w:rPr>
          <w:rFonts w:ascii="Arial" w:eastAsia="Times New Roman" w:hAnsi="Arial" w:cs="Arial"/>
          <w:sz w:val="24"/>
          <w:szCs w:val="24"/>
        </w:rPr>
        <w:t>Оказание помощи органам местного самоуправления по формированию нормативной правовой базы о налогах и сборах.</w:t>
      </w:r>
    </w:p>
    <w:p w:rsidR="00B86009" w:rsidRPr="00B86009" w:rsidRDefault="00B86009" w:rsidP="00B86009">
      <w:pPr>
        <w:numPr>
          <w:ilvl w:val="0"/>
          <w:numId w:val="30"/>
        </w:numPr>
        <w:tabs>
          <w:tab w:val="clear" w:pos="1158"/>
          <w:tab w:val="num" w:pos="0"/>
          <w:tab w:val="left" w:pos="399"/>
          <w:tab w:val="left" w:pos="912"/>
          <w:tab w:val="left" w:pos="1140"/>
        </w:tabs>
        <w:spacing w:after="0" w:line="240" w:lineRule="auto"/>
        <w:ind w:left="0" w:firstLine="741"/>
        <w:jc w:val="both"/>
        <w:rPr>
          <w:rFonts w:ascii="Arial" w:eastAsia="Times New Roman" w:hAnsi="Arial" w:cs="Arial"/>
          <w:sz w:val="24"/>
          <w:szCs w:val="24"/>
        </w:rPr>
      </w:pPr>
      <w:r w:rsidRPr="00B86009">
        <w:rPr>
          <w:rFonts w:ascii="Arial" w:eastAsia="Times New Roman" w:hAnsi="Arial" w:cs="Arial"/>
          <w:sz w:val="24"/>
          <w:szCs w:val="24"/>
        </w:rPr>
        <w:t>Проведение оценки эффективности предоставления налоговых льгот на основе формализованной методики с учетом социальной и бюджетной эффективности.</w:t>
      </w:r>
    </w:p>
    <w:p w:rsidR="00B86009" w:rsidRPr="00B86009" w:rsidRDefault="00B86009" w:rsidP="00B86009">
      <w:pPr>
        <w:spacing w:after="0" w:line="240" w:lineRule="auto"/>
        <w:jc w:val="both"/>
        <w:rPr>
          <w:rFonts w:ascii="Arial" w:eastAsia="Times New Roman" w:hAnsi="Arial" w:cs="Arial"/>
          <w:sz w:val="24"/>
          <w:szCs w:val="24"/>
        </w:rPr>
      </w:pPr>
    </w:p>
    <w:p w:rsidR="00B86009" w:rsidRPr="00B86009" w:rsidRDefault="00B86009" w:rsidP="00B86009">
      <w:pPr>
        <w:numPr>
          <w:ilvl w:val="0"/>
          <w:numId w:val="33"/>
        </w:numPr>
        <w:spacing w:after="0" w:line="240" w:lineRule="auto"/>
        <w:contextualSpacing/>
        <w:jc w:val="both"/>
        <w:outlineLvl w:val="0"/>
        <w:rPr>
          <w:rFonts w:ascii="Arial" w:eastAsia="Times New Roman" w:hAnsi="Arial" w:cs="Arial"/>
          <w:sz w:val="24"/>
          <w:szCs w:val="24"/>
        </w:rPr>
      </w:pPr>
      <w:r w:rsidRPr="00B86009">
        <w:rPr>
          <w:rFonts w:ascii="Arial" w:eastAsia="Times New Roman" w:hAnsi="Arial" w:cs="Arial"/>
          <w:b/>
          <w:sz w:val="24"/>
          <w:szCs w:val="24"/>
        </w:rPr>
        <w:t>Межбюджетные отношения</w:t>
      </w:r>
    </w:p>
    <w:p w:rsidR="00B86009" w:rsidRPr="00B86009" w:rsidRDefault="00B86009" w:rsidP="00B86009">
      <w:pPr>
        <w:tabs>
          <w:tab w:val="left" w:pos="399"/>
          <w:tab w:val="left" w:pos="1026"/>
          <w:tab w:val="left" w:pos="1482"/>
        </w:tabs>
        <w:spacing w:after="0" w:line="240" w:lineRule="auto"/>
        <w:ind w:firstLine="741"/>
        <w:jc w:val="both"/>
        <w:rPr>
          <w:rFonts w:ascii="Arial" w:eastAsia="Times New Roman" w:hAnsi="Arial" w:cs="Arial"/>
          <w:sz w:val="24"/>
          <w:szCs w:val="24"/>
        </w:rPr>
      </w:pPr>
    </w:p>
    <w:p w:rsidR="00B86009" w:rsidRPr="00B86009" w:rsidRDefault="00B86009" w:rsidP="00B86009">
      <w:pPr>
        <w:spacing w:after="0" w:line="240" w:lineRule="auto"/>
        <w:ind w:firstLine="709"/>
        <w:jc w:val="both"/>
        <w:rPr>
          <w:rFonts w:ascii="Arial" w:eastAsia="Times New Roman" w:hAnsi="Arial" w:cs="Arial"/>
          <w:sz w:val="24"/>
          <w:szCs w:val="24"/>
        </w:rPr>
      </w:pPr>
      <w:r w:rsidRPr="00B86009">
        <w:rPr>
          <w:rFonts w:ascii="Arial" w:eastAsia="Times New Roman" w:hAnsi="Arial" w:cs="Arial"/>
          <w:sz w:val="24"/>
          <w:szCs w:val="24"/>
        </w:rPr>
        <w:t xml:space="preserve">Основными направлениями бюджетной политики в сфере управления межбюджетными отношениями Иркутской области должны стать: </w:t>
      </w:r>
    </w:p>
    <w:p w:rsidR="00B86009" w:rsidRPr="00B86009" w:rsidRDefault="00B86009" w:rsidP="00B86009">
      <w:pPr>
        <w:numPr>
          <w:ilvl w:val="0"/>
          <w:numId w:val="31"/>
        </w:numPr>
        <w:tabs>
          <w:tab w:val="num" w:pos="-57"/>
          <w:tab w:val="left" w:pos="399"/>
          <w:tab w:val="left" w:pos="1026"/>
          <w:tab w:val="left" w:pos="1482"/>
        </w:tabs>
        <w:spacing w:after="0" w:line="240" w:lineRule="auto"/>
        <w:ind w:left="0" w:firstLine="741"/>
        <w:jc w:val="both"/>
        <w:rPr>
          <w:rFonts w:ascii="Arial" w:eastAsia="Times New Roman" w:hAnsi="Arial" w:cs="Arial"/>
          <w:sz w:val="24"/>
          <w:szCs w:val="24"/>
        </w:rPr>
      </w:pPr>
      <w:r w:rsidRPr="00B86009">
        <w:rPr>
          <w:rFonts w:ascii="Arial" w:eastAsia="Times New Roman" w:hAnsi="Arial" w:cs="Arial"/>
          <w:sz w:val="24"/>
          <w:szCs w:val="24"/>
        </w:rPr>
        <w:t xml:space="preserve">Последовательная реализация принципа взаимных обязательств участвующих в межбюджетных отношениях органов государственной власти и местного самоуправления при осуществлении инвестиционных и социальных расходов, в том числе на условиях </w:t>
      </w:r>
      <w:proofErr w:type="spellStart"/>
      <w:r w:rsidRPr="00B86009">
        <w:rPr>
          <w:rFonts w:ascii="Arial" w:eastAsia="Times New Roman" w:hAnsi="Arial" w:cs="Arial"/>
          <w:sz w:val="24"/>
          <w:szCs w:val="24"/>
        </w:rPr>
        <w:t>софинансирования</w:t>
      </w:r>
      <w:proofErr w:type="spellEnd"/>
      <w:r w:rsidRPr="00B86009">
        <w:rPr>
          <w:rFonts w:ascii="Arial" w:eastAsia="Times New Roman" w:hAnsi="Arial" w:cs="Arial"/>
          <w:sz w:val="24"/>
          <w:szCs w:val="24"/>
        </w:rPr>
        <w:t>.</w:t>
      </w:r>
    </w:p>
    <w:p w:rsidR="00B86009" w:rsidRPr="00B86009" w:rsidRDefault="00B86009" w:rsidP="00B86009">
      <w:pPr>
        <w:numPr>
          <w:ilvl w:val="0"/>
          <w:numId w:val="31"/>
        </w:numPr>
        <w:tabs>
          <w:tab w:val="num" w:pos="-57"/>
          <w:tab w:val="left" w:pos="399"/>
          <w:tab w:val="left" w:pos="1026"/>
          <w:tab w:val="left" w:pos="1482"/>
        </w:tabs>
        <w:spacing w:after="0" w:line="240" w:lineRule="auto"/>
        <w:ind w:left="0" w:firstLine="741"/>
        <w:jc w:val="both"/>
        <w:rPr>
          <w:rFonts w:ascii="Arial" w:eastAsia="Times New Roman" w:hAnsi="Arial" w:cs="Arial"/>
          <w:sz w:val="24"/>
          <w:szCs w:val="24"/>
        </w:rPr>
      </w:pPr>
      <w:r w:rsidRPr="00B86009">
        <w:rPr>
          <w:rFonts w:ascii="Arial" w:eastAsia="Times New Roman" w:hAnsi="Arial" w:cs="Arial"/>
          <w:sz w:val="24"/>
          <w:szCs w:val="24"/>
        </w:rPr>
        <w:t xml:space="preserve">Внедрение практики учёта результативности и эффективности </w:t>
      </w:r>
      <w:proofErr w:type="gramStart"/>
      <w:r w:rsidRPr="00B86009">
        <w:rPr>
          <w:rFonts w:ascii="Arial" w:eastAsia="Times New Roman" w:hAnsi="Arial" w:cs="Arial"/>
          <w:sz w:val="24"/>
          <w:szCs w:val="24"/>
        </w:rPr>
        <w:t>работы органов местного самоуправления муниципальных образований Иркутской области</w:t>
      </w:r>
      <w:proofErr w:type="gramEnd"/>
      <w:r w:rsidRPr="00B86009">
        <w:rPr>
          <w:rFonts w:ascii="Arial" w:eastAsia="Times New Roman" w:hAnsi="Arial" w:cs="Arial"/>
          <w:sz w:val="24"/>
          <w:szCs w:val="24"/>
        </w:rPr>
        <w:t xml:space="preserve"> при принятии решений о предоставлении финансовой поддержки за счёт средств областного бюджета. </w:t>
      </w:r>
    </w:p>
    <w:p w:rsidR="00B86009" w:rsidRPr="00B86009" w:rsidRDefault="00B86009" w:rsidP="00B86009">
      <w:pPr>
        <w:numPr>
          <w:ilvl w:val="0"/>
          <w:numId w:val="31"/>
        </w:numPr>
        <w:tabs>
          <w:tab w:val="num" w:pos="-57"/>
          <w:tab w:val="left" w:pos="399"/>
          <w:tab w:val="left" w:pos="1026"/>
          <w:tab w:val="left" w:pos="1482"/>
        </w:tabs>
        <w:spacing w:after="0" w:line="240" w:lineRule="auto"/>
        <w:ind w:left="0" w:firstLine="741"/>
        <w:jc w:val="both"/>
        <w:rPr>
          <w:rFonts w:ascii="Arial" w:eastAsia="Times New Roman" w:hAnsi="Arial" w:cs="Arial"/>
          <w:sz w:val="24"/>
          <w:szCs w:val="24"/>
        </w:rPr>
      </w:pPr>
      <w:r w:rsidRPr="00B86009">
        <w:rPr>
          <w:rFonts w:ascii="Arial" w:eastAsia="Times New Roman" w:hAnsi="Arial" w:cs="Arial"/>
          <w:sz w:val="24"/>
          <w:szCs w:val="24"/>
        </w:rPr>
        <w:lastRenderedPageBreak/>
        <w:t xml:space="preserve">Осуществление мониторинга качества финансового управления в муниципальных образованиях Иркутской области с учетом внедрения передовых принципов организации бюджетного процесса и технологий управления финансами. </w:t>
      </w:r>
    </w:p>
    <w:p w:rsidR="00B86009" w:rsidRPr="00B86009" w:rsidRDefault="00B86009" w:rsidP="00B86009">
      <w:pPr>
        <w:numPr>
          <w:ilvl w:val="0"/>
          <w:numId w:val="31"/>
        </w:numPr>
        <w:tabs>
          <w:tab w:val="num" w:pos="-57"/>
          <w:tab w:val="left" w:pos="399"/>
          <w:tab w:val="left" w:pos="1026"/>
          <w:tab w:val="left" w:pos="1482"/>
        </w:tabs>
        <w:spacing w:after="0" w:line="240" w:lineRule="auto"/>
        <w:ind w:left="0" w:firstLine="741"/>
        <w:jc w:val="both"/>
        <w:rPr>
          <w:rFonts w:ascii="Arial" w:eastAsia="Times New Roman" w:hAnsi="Arial" w:cs="Arial"/>
          <w:sz w:val="24"/>
          <w:szCs w:val="24"/>
        </w:rPr>
      </w:pPr>
      <w:r w:rsidRPr="00B86009">
        <w:rPr>
          <w:rFonts w:ascii="Arial" w:eastAsia="Times New Roman" w:hAnsi="Arial" w:cs="Arial"/>
          <w:sz w:val="24"/>
          <w:szCs w:val="24"/>
        </w:rPr>
        <w:t>Расширение бюджетных возможностей для муниципальных образований, проводящих ответственную финансовую политику, так и применение мер воздействия на муниципальные образования, в которых не обеспечивается  необходимый уровень качества финансового управления.</w:t>
      </w:r>
    </w:p>
    <w:p w:rsidR="00B86009" w:rsidRPr="00B86009" w:rsidRDefault="00B86009" w:rsidP="00B86009">
      <w:pPr>
        <w:spacing w:after="0" w:line="240" w:lineRule="auto"/>
        <w:rPr>
          <w:rFonts w:ascii="Times New Roman" w:eastAsia="Times New Roman" w:hAnsi="Times New Roman" w:cs="Times New Roman"/>
          <w:sz w:val="24"/>
          <w:szCs w:val="24"/>
        </w:rPr>
      </w:pPr>
    </w:p>
    <w:p w:rsidR="00B86009" w:rsidRDefault="00B86009" w:rsidP="00B86009">
      <w:pPr>
        <w:spacing w:after="0" w:line="240" w:lineRule="auto"/>
        <w:rPr>
          <w:rFonts w:ascii="Arial" w:eastAsia="Times New Roman" w:hAnsi="Arial" w:cs="Arial"/>
          <w:sz w:val="24"/>
          <w:szCs w:val="24"/>
          <w:lang w:eastAsia="en-US"/>
        </w:rPr>
      </w:pPr>
    </w:p>
    <w:p w:rsidR="00B86009" w:rsidRPr="00B86009" w:rsidRDefault="00B86009" w:rsidP="00B86009">
      <w:pPr>
        <w:ind w:left="2124" w:firstLine="708"/>
        <w:rPr>
          <w:rFonts w:ascii="Arial" w:eastAsia="Times New Roman" w:hAnsi="Arial" w:cs="Arial"/>
          <w:b/>
          <w:sz w:val="32"/>
          <w:szCs w:val="32"/>
          <w:u w:val="single"/>
        </w:rPr>
      </w:pPr>
      <w:r w:rsidRPr="00B86009">
        <w:rPr>
          <w:rFonts w:ascii="Arial" w:eastAsia="Times New Roman" w:hAnsi="Arial" w:cs="Arial"/>
          <w:b/>
          <w:sz w:val="32"/>
          <w:szCs w:val="32"/>
        </w:rPr>
        <w:t xml:space="preserve">21.11.2023г. № </w:t>
      </w:r>
      <w:r w:rsidRPr="00B86009">
        <w:rPr>
          <w:rFonts w:ascii="Arial" w:eastAsia="Times New Roman" w:hAnsi="Arial" w:cs="Arial"/>
          <w:b/>
          <w:sz w:val="32"/>
          <w:szCs w:val="32"/>
          <w:u w:val="single"/>
        </w:rPr>
        <w:t xml:space="preserve"> 82_</w:t>
      </w:r>
    </w:p>
    <w:p w:rsidR="00B86009" w:rsidRPr="00B86009" w:rsidRDefault="00B86009" w:rsidP="00B86009">
      <w:pPr>
        <w:jc w:val="center"/>
        <w:rPr>
          <w:rFonts w:ascii="Arial" w:eastAsia="Times New Roman" w:hAnsi="Arial" w:cs="Arial"/>
          <w:b/>
          <w:sz w:val="32"/>
          <w:szCs w:val="32"/>
        </w:rPr>
      </w:pPr>
      <w:r w:rsidRPr="00B86009">
        <w:rPr>
          <w:rFonts w:ascii="Arial" w:eastAsia="Times New Roman" w:hAnsi="Arial" w:cs="Arial"/>
          <w:b/>
          <w:sz w:val="32"/>
          <w:szCs w:val="32"/>
        </w:rPr>
        <w:t>РОССИЙСКАЯ ФЕДЕРАЦИЯ</w:t>
      </w:r>
    </w:p>
    <w:p w:rsidR="00B86009" w:rsidRPr="00B86009" w:rsidRDefault="00B86009" w:rsidP="00B86009">
      <w:pPr>
        <w:jc w:val="center"/>
        <w:rPr>
          <w:rFonts w:ascii="Arial" w:eastAsia="Times New Roman" w:hAnsi="Arial" w:cs="Arial"/>
          <w:b/>
          <w:sz w:val="32"/>
          <w:szCs w:val="32"/>
        </w:rPr>
      </w:pPr>
      <w:r w:rsidRPr="00B86009">
        <w:rPr>
          <w:rFonts w:ascii="Arial" w:eastAsia="Times New Roman" w:hAnsi="Arial" w:cs="Arial"/>
          <w:b/>
          <w:sz w:val="32"/>
          <w:szCs w:val="32"/>
        </w:rPr>
        <w:t>ИРКУТСКАЯ ОБЛАСТЬ</w:t>
      </w:r>
    </w:p>
    <w:p w:rsidR="00B86009" w:rsidRPr="00B86009" w:rsidRDefault="00B86009" w:rsidP="00B86009">
      <w:pPr>
        <w:jc w:val="center"/>
        <w:rPr>
          <w:rFonts w:ascii="Arial" w:eastAsia="Times New Roman" w:hAnsi="Arial" w:cs="Arial"/>
          <w:b/>
          <w:sz w:val="32"/>
          <w:szCs w:val="32"/>
        </w:rPr>
      </w:pPr>
      <w:r w:rsidRPr="00B86009">
        <w:rPr>
          <w:rFonts w:ascii="Arial" w:eastAsia="Times New Roman" w:hAnsi="Arial" w:cs="Arial"/>
          <w:b/>
          <w:sz w:val="32"/>
          <w:szCs w:val="32"/>
        </w:rPr>
        <w:t>БОХАНСКИЙ РАЙОН</w:t>
      </w:r>
    </w:p>
    <w:p w:rsidR="00B86009" w:rsidRPr="00B86009" w:rsidRDefault="00B86009" w:rsidP="00B86009">
      <w:pPr>
        <w:jc w:val="center"/>
        <w:rPr>
          <w:rFonts w:ascii="Arial" w:eastAsia="Times New Roman" w:hAnsi="Arial" w:cs="Arial"/>
          <w:b/>
          <w:sz w:val="32"/>
          <w:szCs w:val="32"/>
        </w:rPr>
      </w:pPr>
      <w:r w:rsidRPr="00B86009">
        <w:rPr>
          <w:rFonts w:ascii="Arial" w:eastAsia="Times New Roman" w:hAnsi="Arial" w:cs="Arial"/>
          <w:b/>
          <w:sz w:val="32"/>
          <w:szCs w:val="32"/>
        </w:rPr>
        <w:t>МУНИЦИПАЛЬНОЕ ОБРАЗОВАНИЕ «ТАРАСА»</w:t>
      </w:r>
    </w:p>
    <w:p w:rsidR="00B86009" w:rsidRPr="00B86009" w:rsidRDefault="00B86009" w:rsidP="00B86009">
      <w:pPr>
        <w:jc w:val="center"/>
        <w:rPr>
          <w:rFonts w:ascii="Arial" w:eastAsia="Times New Roman" w:hAnsi="Arial" w:cs="Arial"/>
          <w:b/>
          <w:sz w:val="32"/>
          <w:szCs w:val="32"/>
        </w:rPr>
      </w:pPr>
      <w:r w:rsidRPr="00B86009">
        <w:rPr>
          <w:rFonts w:ascii="Arial" w:eastAsia="Times New Roman" w:hAnsi="Arial" w:cs="Arial"/>
          <w:b/>
          <w:sz w:val="32"/>
          <w:szCs w:val="32"/>
        </w:rPr>
        <w:t>ПОСТАНОВЛЕНИЕ</w:t>
      </w:r>
    </w:p>
    <w:p w:rsidR="00B86009" w:rsidRPr="00B86009" w:rsidRDefault="00B86009" w:rsidP="00B86009">
      <w:pPr>
        <w:jc w:val="center"/>
        <w:rPr>
          <w:rFonts w:ascii="Arial" w:eastAsia="Times New Roman" w:hAnsi="Arial" w:cs="Arial"/>
          <w:b/>
          <w:sz w:val="32"/>
          <w:szCs w:val="32"/>
        </w:rPr>
      </w:pPr>
      <w:r w:rsidRPr="00B86009">
        <w:rPr>
          <w:rFonts w:ascii="Arial" w:eastAsia="Times New Roman" w:hAnsi="Arial" w:cs="Arial"/>
          <w:b/>
          <w:sz w:val="32"/>
          <w:szCs w:val="32"/>
        </w:rPr>
        <w:t xml:space="preserve">ОБ УТВЕРЖДЕНИИ СОСТАВА ПРИЕМНОГО ЭВАКУАЦИОННОГО ПУНКТА №10 НА ТЕРРИТОРИИ  АДМИНИСТРАЦИИ  МУНИЦИПАЛЬНОГО ОБРАЗОВАНИЯ «ТАРАСА» </w:t>
      </w:r>
    </w:p>
    <w:p w:rsidR="00B86009" w:rsidRPr="00B86009" w:rsidRDefault="00B86009" w:rsidP="00B86009">
      <w:pPr>
        <w:ind w:firstLine="709"/>
        <w:jc w:val="both"/>
        <w:rPr>
          <w:rFonts w:ascii="Arial" w:eastAsia="Times New Roman" w:hAnsi="Arial" w:cs="Arial"/>
          <w:sz w:val="24"/>
          <w:szCs w:val="24"/>
        </w:rPr>
      </w:pPr>
      <w:proofErr w:type="gramStart"/>
      <w:r w:rsidRPr="00B86009">
        <w:rPr>
          <w:rFonts w:ascii="Arial" w:eastAsia="Times New Roman" w:hAnsi="Arial" w:cs="Arial"/>
          <w:sz w:val="24"/>
          <w:szCs w:val="24"/>
        </w:rPr>
        <w:t xml:space="preserve">Во исполнение Федерального Закона Российской Федерации “О гражданской обороне” №28 ФЗ от 12.02.1998 года, «Руководства по организации планирования, обеспечения и проведения эвакуации населения в военное время» и в целях организации приема, размещения и жизнеобеспечения </w:t>
      </w:r>
      <w:proofErr w:type="spellStart"/>
      <w:r w:rsidRPr="00B86009">
        <w:rPr>
          <w:rFonts w:ascii="Arial" w:eastAsia="Times New Roman" w:hAnsi="Arial" w:cs="Arial"/>
          <w:sz w:val="24"/>
          <w:szCs w:val="24"/>
        </w:rPr>
        <w:t>эваконаселения</w:t>
      </w:r>
      <w:proofErr w:type="spellEnd"/>
      <w:r w:rsidRPr="00B86009">
        <w:rPr>
          <w:rFonts w:ascii="Arial" w:eastAsia="Times New Roman" w:hAnsi="Arial" w:cs="Arial"/>
          <w:sz w:val="24"/>
          <w:szCs w:val="24"/>
        </w:rPr>
        <w:t>, в связи с кадровыми изменениями, руководствуясь п. 5, ч.2, ст. 32 Устава Муниципального образования Тараса.</w:t>
      </w:r>
      <w:proofErr w:type="gramEnd"/>
    </w:p>
    <w:p w:rsidR="00B86009" w:rsidRPr="00B86009" w:rsidRDefault="00B86009" w:rsidP="00B86009">
      <w:pPr>
        <w:ind w:firstLine="709"/>
        <w:jc w:val="center"/>
        <w:rPr>
          <w:rFonts w:ascii="Arial" w:eastAsia="Times New Roman" w:hAnsi="Arial" w:cs="Arial"/>
          <w:b/>
          <w:sz w:val="24"/>
          <w:szCs w:val="24"/>
        </w:rPr>
      </w:pPr>
      <w:r w:rsidRPr="00B86009">
        <w:rPr>
          <w:rFonts w:ascii="Arial" w:eastAsia="Times New Roman" w:hAnsi="Arial" w:cs="Arial"/>
          <w:b/>
          <w:sz w:val="24"/>
          <w:szCs w:val="24"/>
        </w:rPr>
        <w:t>ПОСТАНОВЛЯЮ:</w:t>
      </w:r>
    </w:p>
    <w:p w:rsidR="00B86009" w:rsidRPr="00B86009" w:rsidRDefault="00B86009" w:rsidP="00B86009">
      <w:pPr>
        <w:numPr>
          <w:ilvl w:val="0"/>
          <w:numId w:val="34"/>
        </w:numPr>
        <w:ind w:left="426" w:hanging="425"/>
        <w:contextualSpacing/>
        <w:jc w:val="both"/>
        <w:rPr>
          <w:rFonts w:ascii="Arial" w:eastAsia="Times New Roman" w:hAnsi="Arial" w:cs="Arial"/>
          <w:sz w:val="24"/>
          <w:szCs w:val="24"/>
        </w:rPr>
      </w:pPr>
      <w:r w:rsidRPr="00B86009">
        <w:rPr>
          <w:rFonts w:ascii="Arial" w:eastAsia="Times New Roman" w:hAnsi="Arial" w:cs="Arial"/>
          <w:sz w:val="24"/>
          <w:szCs w:val="24"/>
        </w:rPr>
        <w:t>Утвердить состав приемного эвакуационного органа №10 расположенного на территории МО «Тараса» согласно прилагаемой таблице к постановлению (Приложение №1).</w:t>
      </w:r>
    </w:p>
    <w:p w:rsidR="00B86009" w:rsidRPr="00B86009" w:rsidRDefault="00B86009" w:rsidP="00B86009">
      <w:pPr>
        <w:numPr>
          <w:ilvl w:val="0"/>
          <w:numId w:val="34"/>
        </w:numPr>
        <w:ind w:left="426" w:hanging="426"/>
        <w:contextualSpacing/>
        <w:jc w:val="both"/>
        <w:rPr>
          <w:rFonts w:ascii="Arial" w:eastAsia="Times New Roman" w:hAnsi="Arial" w:cs="Arial"/>
          <w:sz w:val="24"/>
          <w:szCs w:val="24"/>
        </w:rPr>
      </w:pPr>
      <w:r w:rsidRPr="00B86009">
        <w:rPr>
          <w:rFonts w:ascii="Arial" w:eastAsia="Times New Roman" w:hAnsi="Arial" w:cs="Arial"/>
          <w:sz w:val="24"/>
          <w:szCs w:val="24"/>
        </w:rPr>
        <w:t xml:space="preserve">Считать утратившим силу постановления администрации МО «Тараса» №35 от 11.04.2023 г. «Об утверждении состава приемного эвакуационного пункта №10. </w:t>
      </w:r>
    </w:p>
    <w:p w:rsidR="00B86009" w:rsidRPr="00B86009" w:rsidRDefault="00B86009" w:rsidP="00B86009">
      <w:pPr>
        <w:numPr>
          <w:ilvl w:val="0"/>
          <w:numId w:val="34"/>
        </w:numPr>
        <w:contextualSpacing/>
        <w:jc w:val="both"/>
        <w:rPr>
          <w:rFonts w:ascii="Arial" w:eastAsia="Times New Roman" w:hAnsi="Arial" w:cs="Arial"/>
          <w:sz w:val="24"/>
          <w:szCs w:val="24"/>
        </w:rPr>
      </w:pPr>
      <w:r w:rsidRPr="00B86009">
        <w:rPr>
          <w:rFonts w:ascii="Arial" w:eastAsia="Times New Roman" w:hAnsi="Arial" w:cs="Arial"/>
          <w:sz w:val="24"/>
          <w:szCs w:val="24"/>
        </w:rPr>
        <w:t>Утвердить положение об организации работы приемного эвакуационного пункта №10 (Приложение №2).</w:t>
      </w:r>
    </w:p>
    <w:p w:rsidR="00B86009" w:rsidRPr="00B86009" w:rsidRDefault="00B86009" w:rsidP="00B86009">
      <w:pPr>
        <w:numPr>
          <w:ilvl w:val="0"/>
          <w:numId w:val="34"/>
        </w:numPr>
        <w:contextualSpacing/>
        <w:jc w:val="both"/>
        <w:rPr>
          <w:rFonts w:ascii="Arial" w:eastAsia="Times New Roman" w:hAnsi="Arial" w:cs="Arial"/>
          <w:sz w:val="24"/>
          <w:szCs w:val="24"/>
        </w:rPr>
      </w:pPr>
      <w:r w:rsidRPr="00B86009">
        <w:rPr>
          <w:rFonts w:ascii="Arial" w:eastAsia="Times New Roman" w:hAnsi="Arial" w:cs="Arial"/>
          <w:sz w:val="24"/>
          <w:szCs w:val="24"/>
        </w:rPr>
        <w:t xml:space="preserve">Постановление вступает в силу со дня подписания, подлежит официальному опубликованию в Вестнике МО «Тараса» и размещению на официальном сайте администрации муниципального образования «Тараса» в сети Интернет. </w:t>
      </w:r>
    </w:p>
    <w:p w:rsidR="00B86009" w:rsidRPr="00B86009" w:rsidRDefault="00B86009" w:rsidP="00B86009">
      <w:pPr>
        <w:numPr>
          <w:ilvl w:val="0"/>
          <w:numId w:val="34"/>
        </w:numPr>
        <w:ind w:left="426" w:hanging="426"/>
        <w:contextualSpacing/>
        <w:jc w:val="both"/>
        <w:rPr>
          <w:rFonts w:ascii="Arial" w:eastAsia="Times New Roman" w:hAnsi="Arial" w:cs="Arial"/>
          <w:sz w:val="24"/>
          <w:szCs w:val="24"/>
        </w:rPr>
      </w:pPr>
      <w:proofErr w:type="gramStart"/>
      <w:r w:rsidRPr="00B86009">
        <w:rPr>
          <w:rFonts w:ascii="Arial" w:eastAsia="Times New Roman" w:hAnsi="Arial" w:cs="Arial"/>
          <w:sz w:val="24"/>
          <w:szCs w:val="24"/>
        </w:rPr>
        <w:lastRenderedPageBreak/>
        <w:t>Контроль за</w:t>
      </w:r>
      <w:proofErr w:type="gramEnd"/>
      <w:r w:rsidRPr="00B86009">
        <w:rPr>
          <w:rFonts w:ascii="Arial" w:eastAsia="Times New Roman" w:hAnsi="Arial" w:cs="Arial"/>
          <w:sz w:val="24"/>
          <w:szCs w:val="24"/>
        </w:rPr>
        <w:t xml:space="preserve"> выполнением настоящего постановления возложить на заместителя главы администрации МО «Тараса».</w:t>
      </w:r>
    </w:p>
    <w:p w:rsidR="00B86009" w:rsidRPr="00B86009" w:rsidRDefault="00B86009" w:rsidP="00B86009">
      <w:pPr>
        <w:ind w:left="426"/>
        <w:contextualSpacing/>
        <w:jc w:val="both"/>
        <w:rPr>
          <w:rFonts w:ascii="Arial" w:eastAsia="Times New Roman" w:hAnsi="Arial" w:cs="Arial"/>
          <w:sz w:val="24"/>
          <w:szCs w:val="24"/>
        </w:rPr>
      </w:pPr>
    </w:p>
    <w:p w:rsidR="00B86009" w:rsidRPr="00B86009" w:rsidRDefault="00B86009" w:rsidP="00B86009">
      <w:pPr>
        <w:ind w:left="426"/>
        <w:contextualSpacing/>
        <w:jc w:val="both"/>
        <w:rPr>
          <w:rFonts w:ascii="Arial" w:eastAsia="Times New Roman" w:hAnsi="Arial" w:cs="Arial"/>
          <w:sz w:val="24"/>
          <w:szCs w:val="24"/>
        </w:rPr>
      </w:pPr>
    </w:p>
    <w:p w:rsidR="00B86009" w:rsidRPr="00B86009" w:rsidRDefault="00B86009" w:rsidP="00B86009">
      <w:pPr>
        <w:ind w:left="426"/>
        <w:contextualSpacing/>
        <w:jc w:val="both"/>
        <w:rPr>
          <w:rFonts w:ascii="Arial" w:eastAsia="Times New Roman" w:hAnsi="Arial" w:cs="Arial"/>
          <w:sz w:val="24"/>
          <w:szCs w:val="24"/>
        </w:rPr>
      </w:pPr>
    </w:p>
    <w:p w:rsidR="00B86009" w:rsidRPr="00B86009" w:rsidRDefault="00B86009" w:rsidP="00B86009">
      <w:pPr>
        <w:ind w:left="426"/>
        <w:contextualSpacing/>
        <w:jc w:val="both"/>
        <w:rPr>
          <w:rFonts w:ascii="Arial" w:eastAsia="Times New Roman" w:hAnsi="Arial" w:cs="Arial"/>
          <w:sz w:val="24"/>
          <w:szCs w:val="24"/>
        </w:rPr>
      </w:pPr>
    </w:p>
    <w:p w:rsidR="00B86009" w:rsidRPr="00B86009" w:rsidRDefault="00B86009" w:rsidP="00B86009">
      <w:pPr>
        <w:ind w:left="426"/>
        <w:contextualSpacing/>
        <w:jc w:val="both"/>
        <w:rPr>
          <w:rFonts w:ascii="Arial" w:eastAsia="Times New Roman" w:hAnsi="Arial" w:cs="Arial"/>
          <w:sz w:val="24"/>
          <w:szCs w:val="24"/>
        </w:rPr>
      </w:pPr>
      <w:r w:rsidRPr="00B86009">
        <w:rPr>
          <w:rFonts w:ascii="Arial" w:eastAsia="Times New Roman" w:hAnsi="Arial" w:cs="Arial"/>
          <w:sz w:val="24"/>
          <w:szCs w:val="24"/>
        </w:rPr>
        <w:t xml:space="preserve">Глава Администрации </w:t>
      </w:r>
    </w:p>
    <w:p w:rsidR="00B86009" w:rsidRPr="00B86009" w:rsidRDefault="00B86009" w:rsidP="00B86009">
      <w:pPr>
        <w:ind w:left="426"/>
        <w:contextualSpacing/>
        <w:jc w:val="both"/>
        <w:rPr>
          <w:rFonts w:ascii="Arial" w:eastAsia="Times New Roman" w:hAnsi="Arial" w:cs="Arial"/>
          <w:sz w:val="24"/>
          <w:szCs w:val="24"/>
        </w:rPr>
      </w:pPr>
      <w:r w:rsidRPr="00B86009">
        <w:rPr>
          <w:rFonts w:ascii="Arial" w:eastAsia="Times New Roman" w:hAnsi="Arial" w:cs="Arial"/>
          <w:sz w:val="24"/>
          <w:szCs w:val="24"/>
        </w:rPr>
        <w:t>МО «Тараса»</w:t>
      </w:r>
      <w:r w:rsidRPr="00B86009">
        <w:rPr>
          <w:rFonts w:ascii="Arial" w:eastAsia="Times New Roman" w:hAnsi="Arial" w:cs="Arial"/>
          <w:sz w:val="24"/>
          <w:szCs w:val="24"/>
        </w:rPr>
        <w:tab/>
      </w:r>
      <w:r w:rsidRPr="00B86009">
        <w:rPr>
          <w:rFonts w:ascii="Arial" w:eastAsia="Times New Roman" w:hAnsi="Arial" w:cs="Arial"/>
          <w:sz w:val="24"/>
          <w:szCs w:val="24"/>
        </w:rPr>
        <w:tab/>
      </w:r>
      <w:r w:rsidRPr="00B86009">
        <w:rPr>
          <w:rFonts w:ascii="Arial" w:eastAsia="Times New Roman" w:hAnsi="Arial" w:cs="Arial"/>
          <w:sz w:val="24"/>
          <w:szCs w:val="24"/>
        </w:rPr>
        <w:tab/>
      </w:r>
      <w:r w:rsidRPr="00B86009">
        <w:rPr>
          <w:rFonts w:ascii="Arial" w:eastAsia="Times New Roman" w:hAnsi="Arial" w:cs="Arial"/>
          <w:sz w:val="24"/>
          <w:szCs w:val="24"/>
        </w:rPr>
        <w:tab/>
      </w:r>
      <w:r w:rsidRPr="00B86009">
        <w:rPr>
          <w:rFonts w:ascii="Arial" w:eastAsia="Times New Roman" w:hAnsi="Arial" w:cs="Arial"/>
          <w:sz w:val="24"/>
          <w:szCs w:val="24"/>
        </w:rPr>
        <w:tab/>
      </w:r>
      <w:r w:rsidRPr="00B86009">
        <w:rPr>
          <w:rFonts w:ascii="Arial" w:eastAsia="Times New Roman" w:hAnsi="Arial" w:cs="Arial"/>
          <w:sz w:val="24"/>
          <w:szCs w:val="24"/>
        </w:rPr>
        <w:tab/>
      </w:r>
      <w:r w:rsidRPr="00B86009">
        <w:rPr>
          <w:rFonts w:ascii="Arial" w:eastAsia="Times New Roman" w:hAnsi="Arial" w:cs="Arial"/>
          <w:sz w:val="24"/>
          <w:szCs w:val="24"/>
        </w:rPr>
        <w:tab/>
      </w:r>
      <w:r w:rsidRPr="00B86009">
        <w:rPr>
          <w:rFonts w:ascii="Arial" w:eastAsia="Times New Roman" w:hAnsi="Arial" w:cs="Arial"/>
          <w:sz w:val="24"/>
          <w:szCs w:val="24"/>
        </w:rPr>
        <w:tab/>
        <w:t xml:space="preserve">     А.М. </w:t>
      </w:r>
      <w:proofErr w:type="spellStart"/>
      <w:r w:rsidRPr="00B86009">
        <w:rPr>
          <w:rFonts w:ascii="Arial" w:eastAsia="Times New Roman" w:hAnsi="Arial" w:cs="Arial"/>
          <w:sz w:val="24"/>
          <w:szCs w:val="24"/>
        </w:rPr>
        <w:t>Таряшинов</w:t>
      </w:r>
      <w:proofErr w:type="spellEnd"/>
      <w:r w:rsidRPr="00B86009">
        <w:rPr>
          <w:rFonts w:ascii="Arial" w:eastAsia="Times New Roman" w:hAnsi="Arial" w:cs="Arial"/>
          <w:sz w:val="24"/>
          <w:szCs w:val="24"/>
        </w:rPr>
        <w:t>.</w:t>
      </w:r>
    </w:p>
    <w:p w:rsidR="00B86009" w:rsidRPr="00B86009" w:rsidRDefault="00B86009" w:rsidP="00B86009">
      <w:pPr>
        <w:spacing w:after="0" w:line="240" w:lineRule="auto"/>
        <w:jc w:val="right"/>
        <w:rPr>
          <w:rFonts w:ascii="Arial" w:eastAsia="Times New Roman" w:hAnsi="Arial" w:cs="Arial"/>
          <w:sz w:val="20"/>
          <w:szCs w:val="20"/>
        </w:rPr>
      </w:pPr>
      <w:r w:rsidRPr="00B86009">
        <w:rPr>
          <w:rFonts w:ascii="Arial" w:eastAsia="Times New Roman" w:hAnsi="Arial" w:cs="Arial"/>
          <w:sz w:val="20"/>
          <w:szCs w:val="20"/>
        </w:rPr>
        <w:t>Приложение №1</w:t>
      </w:r>
    </w:p>
    <w:p w:rsidR="00B86009" w:rsidRPr="00B86009" w:rsidRDefault="00B86009" w:rsidP="00B86009">
      <w:pPr>
        <w:spacing w:after="0" w:line="240" w:lineRule="auto"/>
        <w:jc w:val="right"/>
        <w:rPr>
          <w:rFonts w:ascii="Arial" w:eastAsia="Times New Roman" w:hAnsi="Arial" w:cs="Arial"/>
          <w:sz w:val="20"/>
          <w:szCs w:val="20"/>
        </w:rPr>
      </w:pPr>
      <w:r w:rsidRPr="00B86009">
        <w:rPr>
          <w:rFonts w:ascii="Arial" w:eastAsia="Times New Roman" w:hAnsi="Arial" w:cs="Arial"/>
          <w:sz w:val="20"/>
          <w:szCs w:val="20"/>
        </w:rPr>
        <w:t xml:space="preserve">к Постановлению главы администрации </w:t>
      </w:r>
    </w:p>
    <w:p w:rsidR="00B86009" w:rsidRPr="00B86009" w:rsidRDefault="00B86009" w:rsidP="00B86009">
      <w:pPr>
        <w:spacing w:after="0" w:line="240" w:lineRule="auto"/>
        <w:jc w:val="right"/>
        <w:rPr>
          <w:rFonts w:ascii="Arial" w:eastAsia="Times New Roman" w:hAnsi="Arial" w:cs="Arial"/>
          <w:sz w:val="20"/>
          <w:szCs w:val="20"/>
        </w:rPr>
      </w:pPr>
      <w:r w:rsidRPr="00B86009">
        <w:rPr>
          <w:rFonts w:ascii="Arial" w:eastAsia="Times New Roman" w:hAnsi="Arial" w:cs="Arial"/>
          <w:sz w:val="20"/>
          <w:szCs w:val="20"/>
        </w:rPr>
        <w:t>МО «Тараса»</w:t>
      </w:r>
    </w:p>
    <w:p w:rsidR="00B86009" w:rsidRPr="00B86009" w:rsidRDefault="00B86009" w:rsidP="00B86009">
      <w:pPr>
        <w:spacing w:after="0" w:line="240" w:lineRule="auto"/>
        <w:jc w:val="right"/>
        <w:rPr>
          <w:rFonts w:ascii="Arial" w:eastAsia="Times New Roman" w:hAnsi="Arial" w:cs="Arial"/>
          <w:sz w:val="20"/>
          <w:szCs w:val="20"/>
          <w:u w:val="single"/>
        </w:rPr>
      </w:pPr>
      <w:r w:rsidRPr="00B86009">
        <w:rPr>
          <w:rFonts w:ascii="Arial" w:eastAsia="Times New Roman" w:hAnsi="Arial" w:cs="Arial"/>
          <w:sz w:val="20"/>
          <w:szCs w:val="20"/>
        </w:rPr>
        <w:t>от  «</w:t>
      </w:r>
      <w:r w:rsidRPr="00B86009">
        <w:rPr>
          <w:rFonts w:ascii="Arial" w:eastAsia="Times New Roman" w:hAnsi="Arial" w:cs="Arial"/>
          <w:sz w:val="20"/>
          <w:szCs w:val="20"/>
          <w:u w:val="single"/>
        </w:rPr>
        <w:t xml:space="preserve"> 21 </w:t>
      </w:r>
      <w:r w:rsidRPr="00B86009">
        <w:rPr>
          <w:rFonts w:ascii="Arial" w:eastAsia="Times New Roman" w:hAnsi="Arial" w:cs="Arial"/>
          <w:sz w:val="20"/>
          <w:szCs w:val="20"/>
        </w:rPr>
        <w:t xml:space="preserve">» </w:t>
      </w:r>
      <w:r w:rsidRPr="00B86009">
        <w:rPr>
          <w:rFonts w:ascii="Arial" w:eastAsia="Times New Roman" w:hAnsi="Arial" w:cs="Arial"/>
          <w:sz w:val="20"/>
          <w:szCs w:val="20"/>
          <w:u w:val="single"/>
        </w:rPr>
        <w:t xml:space="preserve"> ноября </w:t>
      </w:r>
      <w:r w:rsidRPr="00B86009">
        <w:rPr>
          <w:rFonts w:ascii="Arial" w:eastAsia="Times New Roman" w:hAnsi="Arial" w:cs="Arial"/>
          <w:sz w:val="20"/>
          <w:szCs w:val="20"/>
        </w:rPr>
        <w:t xml:space="preserve">  2023 года.  №</w:t>
      </w:r>
      <w:r w:rsidRPr="00B86009">
        <w:rPr>
          <w:rFonts w:ascii="Arial" w:eastAsia="Times New Roman" w:hAnsi="Arial" w:cs="Arial"/>
          <w:sz w:val="20"/>
          <w:szCs w:val="20"/>
          <w:u w:val="single"/>
        </w:rPr>
        <w:t xml:space="preserve"> 82 </w:t>
      </w:r>
    </w:p>
    <w:p w:rsidR="00B86009" w:rsidRPr="00B86009" w:rsidRDefault="00B86009" w:rsidP="00B86009">
      <w:pPr>
        <w:spacing w:after="0" w:line="240" w:lineRule="auto"/>
        <w:jc w:val="right"/>
        <w:rPr>
          <w:rFonts w:ascii="Calibri" w:eastAsia="Times New Roman" w:hAnsi="Calibri" w:cs="Times New Roman"/>
        </w:rPr>
      </w:pPr>
    </w:p>
    <w:p w:rsidR="00B86009" w:rsidRPr="00B86009" w:rsidRDefault="00B86009" w:rsidP="00B86009">
      <w:pPr>
        <w:jc w:val="center"/>
        <w:rPr>
          <w:rFonts w:ascii="Arial" w:eastAsia="Times New Roman" w:hAnsi="Arial" w:cs="Arial"/>
          <w:sz w:val="24"/>
          <w:szCs w:val="24"/>
        </w:rPr>
      </w:pPr>
    </w:p>
    <w:p w:rsidR="00B86009" w:rsidRPr="00B86009" w:rsidRDefault="00B86009" w:rsidP="00B86009">
      <w:pPr>
        <w:jc w:val="center"/>
        <w:rPr>
          <w:rFonts w:ascii="Arial" w:eastAsia="Times New Roman" w:hAnsi="Arial" w:cs="Arial"/>
          <w:sz w:val="24"/>
          <w:szCs w:val="24"/>
        </w:rPr>
      </w:pPr>
      <w:r w:rsidRPr="00B86009">
        <w:rPr>
          <w:rFonts w:ascii="Arial" w:eastAsia="Times New Roman" w:hAnsi="Arial" w:cs="Arial"/>
          <w:sz w:val="24"/>
          <w:szCs w:val="24"/>
        </w:rPr>
        <w:t xml:space="preserve">СОСТАВ </w:t>
      </w:r>
    </w:p>
    <w:p w:rsidR="00B86009" w:rsidRPr="00B86009" w:rsidRDefault="00B86009" w:rsidP="00B86009">
      <w:pPr>
        <w:jc w:val="center"/>
        <w:rPr>
          <w:rFonts w:ascii="Arial" w:eastAsia="Times New Roman" w:hAnsi="Arial" w:cs="Arial"/>
          <w:sz w:val="24"/>
          <w:szCs w:val="24"/>
        </w:rPr>
      </w:pPr>
      <w:r w:rsidRPr="00B86009">
        <w:rPr>
          <w:rFonts w:ascii="Arial" w:eastAsia="Times New Roman" w:hAnsi="Arial" w:cs="Arial"/>
          <w:sz w:val="24"/>
          <w:szCs w:val="24"/>
        </w:rPr>
        <w:t>приемного эвакуационного пункта (ПЭП)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
        <w:gridCol w:w="1978"/>
        <w:gridCol w:w="1734"/>
        <w:gridCol w:w="1873"/>
        <w:gridCol w:w="1595"/>
        <w:gridCol w:w="1804"/>
      </w:tblGrid>
      <w:tr w:rsidR="00B86009" w:rsidRPr="00B86009" w:rsidTr="00B86009">
        <w:trPr>
          <w:trHeight w:val="317"/>
        </w:trPr>
        <w:tc>
          <w:tcPr>
            <w:tcW w:w="484" w:type="dxa"/>
            <w:vMerge w:val="restart"/>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t>№</w:t>
            </w:r>
          </w:p>
          <w:p w:rsidR="00B86009" w:rsidRPr="00B86009" w:rsidRDefault="00B86009" w:rsidP="00B86009">
            <w:pPr>
              <w:spacing w:line="240" w:lineRule="auto"/>
              <w:jc w:val="center"/>
              <w:rPr>
                <w:rFonts w:ascii="Arial" w:eastAsia="Times New Roman" w:hAnsi="Arial" w:cs="Arial"/>
                <w:sz w:val="24"/>
                <w:szCs w:val="24"/>
              </w:rPr>
            </w:pPr>
            <w:proofErr w:type="gramStart"/>
            <w:r w:rsidRPr="00B86009">
              <w:rPr>
                <w:rFonts w:ascii="Arial" w:eastAsia="Times New Roman" w:hAnsi="Arial" w:cs="Arial"/>
                <w:sz w:val="24"/>
                <w:szCs w:val="24"/>
              </w:rPr>
              <w:t>п</w:t>
            </w:r>
            <w:proofErr w:type="gramEnd"/>
            <w:r w:rsidRPr="00B86009">
              <w:rPr>
                <w:rFonts w:ascii="Arial" w:eastAsia="Times New Roman" w:hAnsi="Arial" w:cs="Arial"/>
                <w:sz w:val="24"/>
                <w:szCs w:val="24"/>
              </w:rPr>
              <w:t>/</w:t>
            </w:r>
          </w:p>
          <w:p w:rsidR="00B86009" w:rsidRPr="00B86009" w:rsidRDefault="00B86009" w:rsidP="00B86009">
            <w:pPr>
              <w:spacing w:line="240" w:lineRule="auto"/>
              <w:jc w:val="center"/>
              <w:rPr>
                <w:rFonts w:ascii="Arial" w:eastAsia="Times New Roman" w:hAnsi="Arial" w:cs="Arial"/>
                <w:sz w:val="24"/>
                <w:szCs w:val="24"/>
              </w:rPr>
            </w:pPr>
            <w:proofErr w:type="gramStart"/>
            <w:r w:rsidRPr="00B86009">
              <w:rPr>
                <w:rFonts w:ascii="Arial" w:eastAsia="Times New Roman" w:hAnsi="Arial" w:cs="Arial"/>
                <w:sz w:val="24"/>
                <w:szCs w:val="24"/>
              </w:rPr>
              <w:t>п</w:t>
            </w:r>
            <w:proofErr w:type="gramEnd"/>
          </w:p>
        </w:tc>
        <w:tc>
          <w:tcPr>
            <w:tcW w:w="2635" w:type="dxa"/>
            <w:vMerge w:val="restart"/>
          </w:tcPr>
          <w:p w:rsidR="00B86009" w:rsidRPr="00B86009" w:rsidRDefault="00B86009" w:rsidP="00B86009">
            <w:pPr>
              <w:jc w:val="center"/>
              <w:rPr>
                <w:rFonts w:ascii="Arial" w:eastAsia="Times New Roman" w:hAnsi="Arial" w:cs="Arial"/>
                <w:sz w:val="24"/>
                <w:szCs w:val="24"/>
              </w:rPr>
            </w:pPr>
            <w:r w:rsidRPr="00B86009">
              <w:rPr>
                <w:rFonts w:ascii="Arial" w:eastAsia="Times New Roman" w:hAnsi="Arial" w:cs="Arial"/>
                <w:sz w:val="24"/>
                <w:szCs w:val="24"/>
              </w:rPr>
              <w:t>Фамилия, имя, отчество</w:t>
            </w:r>
          </w:p>
        </w:tc>
        <w:tc>
          <w:tcPr>
            <w:tcW w:w="1843" w:type="dxa"/>
            <w:vMerge w:val="restart"/>
          </w:tcPr>
          <w:p w:rsidR="00B86009" w:rsidRPr="00B86009" w:rsidRDefault="00B86009" w:rsidP="00B86009">
            <w:pPr>
              <w:jc w:val="center"/>
              <w:rPr>
                <w:rFonts w:ascii="Arial" w:eastAsia="Times New Roman" w:hAnsi="Arial" w:cs="Arial"/>
                <w:sz w:val="24"/>
                <w:szCs w:val="24"/>
              </w:rPr>
            </w:pPr>
            <w:r w:rsidRPr="00B86009">
              <w:rPr>
                <w:rFonts w:ascii="Arial" w:eastAsia="Times New Roman" w:hAnsi="Arial" w:cs="Arial"/>
                <w:sz w:val="24"/>
                <w:szCs w:val="24"/>
              </w:rPr>
              <w:t xml:space="preserve">Занимаемая должность в составе ПЭП </w:t>
            </w:r>
          </w:p>
        </w:tc>
        <w:tc>
          <w:tcPr>
            <w:tcW w:w="2116" w:type="dxa"/>
            <w:vMerge w:val="restart"/>
          </w:tcPr>
          <w:p w:rsidR="00B86009" w:rsidRPr="00B86009" w:rsidRDefault="00B86009" w:rsidP="00B86009">
            <w:pPr>
              <w:jc w:val="center"/>
              <w:rPr>
                <w:rFonts w:ascii="Arial" w:eastAsia="Times New Roman" w:hAnsi="Arial" w:cs="Arial"/>
                <w:sz w:val="24"/>
                <w:szCs w:val="24"/>
              </w:rPr>
            </w:pPr>
            <w:r w:rsidRPr="00B86009">
              <w:rPr>
                <w:rFonts w:ascii="Arial" w:eastAsia="Times New Roman" w:hAnsi="Arial" w:cs="Arial"/>
                <w:sz w:val="24"/>
                <w:szCs w:val="24"/>
              </w:rPr>
              <w:t>Занимаемая должность на основной работе</w:t>
            </w:r>
          </w:p>
        </w:tc>
        <w:tc>
          <w:tcPr>
            <w:tcW w:w="3133" w:type="dxa"/>
            <w:gridSpan w:val="2"/>
          </w:tcPr>
          <w:p w:rsidR="00B86009" w:rsidRPr="00B86009" w:rsidRDefault="00B86009" w:rsidP="00B86009">
            <w:pPr>
              <w:jc w:val="center"/>
              <w:rPr>
                <w:rFonts w:ascii="Arial" w:eastAsia="Times New Roman" w:hAnsi="Arial" w:cs="Arial"/>
                <w:sz w:val="24"/>
                <w:szCs w:val="24"/>
              </w:rPr>
            </w:pPr>
            <w:r w:rsidRPr="00B86009">
              <w:rPr>
                <w:rFonts w:ascii="Arial" w:eastAsia="Times New Roman" w:hAnsi="Arial" w:cs="Arial"/>
                <w:sz w:val="24"/>
                <w:szCs w:val="24"/>
              </w:rPr>
              <w:t>Телефон</w:t>
            </w:r>
          </w:p>
        </w:tc>
      </w:tr>
      <w:tr w:rsidR="00B86009" w:rsidRPr="00B86009" w:rsidTr="00B86009">
        <w:trPr>
          <w:trHeight w:val="737"/>
        </w:trPr>
        <w:tc>
          <w:tcPr>
            <w:tcW w:w="484" w:type="dxa"/>
            <w:vMerge/>
          </w:tcPr>
          <w:p w:rsidR="00B86009" w:rsidRPr="00B86009" w:rsidRDefault="00B86009" w:rsidP="00B86009">
            <w:pPr>
              <w:jc w:val="center"/>
              <w:rPr>
                <w:rFonts w:ascii="Arial" w:eastAsia="Times New Roman" w:hAnsi="Arial" w:cs="Arial"/>
                <w:sz w:val="24"/>
                <w:szCs w:val="24"/>
              </w:rPr>
            </w:pPr>
          </w:p>
        </w:tc>
        <w:tc>
          <w:tcPr>
            <w:tcW w:w="2635" w:type="dxa"/>
            <w:vMerge/>
          </w:tcPr>
          <w:p w:rsidR="00B86009" w:rsidRPr="00B86009" w:rsidRDefault="00B86009" w:rsidP="00B86009">
            <w:pPr>
              <w:jc w:val="center"/>
              <w:rPr>
                <w:rFonts w:ascii="Arial" w:eastAsia="Times New Roman" w:hAnsi="Arial" w:cs="Arial"/>
                <w:sz w:val="24"/>
                <w:szCs w:val="24"/>
              </w:rPr>
            </w:pPr>
          </w:p>
        </w:tc>
        <w:tc>
          <w:tcPr>
            <w:tcW w:w="1843" w:type="dxa"/>
            <w:vMerge/>
          </w:tcPr>
          <w:p w:rsidR="00B86009" w:rsidRPr="00B86009" w:rsidRDefault="00B86009" w:rsidP="00B86009">
            <w:pPr>
              <w:jc w:val="center"/>
              <w:rPr>
                <w:rFonts w:ascii="Arial" w:eastAsia="Times New Roman" w:hAnsi="Arial" w:cs="Arial"/>
                <w:sz w:val="24"/>
                <w:szCs w:val="24"/>
              </w:rPr>
            </w:pPr>
          </w:p>
        </w:tc>
        <w:tc>
          <w:tcPr>
            <w:tcW w:w="2116" w:type="dxa"/>
            <w:vMerge/>
          </w:tcPr>
          <w:p w:rsidR="00B86009" w:rsidRPr="00B86009" w:rsidRDefault="00B86009" w:rsidP="00B86009">
            <w:pPr>
              <w:jc w:val="center"/>
              <w:rPr>
                <w:rFonts w:ascii="Arial" w:eastAsia="Times New Roman" w:hAnsi="Arial" w:cs="Arial"/>
                <w:sz w:val="24"/>
                <w:szCs w:val="24"/>
              </w:rPr>
            </w:pPr>
          </w:p>
        </w:tc>
        <w:tc>
          <w:tcPr>
            <w:tcW w:w="1667" w:type="dxa"/>
          </w:tcPr>
          <w:p w:rsidR="00B86009" w:rsidRPr="00B86009" w:rsidRDefault="00B86009" w:rsidP="00B86009">
            <w:pPr>
              <w:jc w:val="center"/>
              <w:rPr>
                <w:rFonts w:ascii="Arial" w:eastAsia="Times New Roman" w:hAnsi="Arial" w:cs="Arial"/>
                <w:sz w:val="24"/>
                <w:szCs w:val="24"/>
              </w:rPr>
            </w:pPr>
            <w:r w:rsidRPr="00B86009">
              <w:rPr>
                <w:rFonts w:ascii="Arial" w:eastAsia="Times New Roman" w:hAnsi="Arial" w:cs="Arial"/>
                <w:sz w:val="24"/>
                <w:szCs w:val="24"/>
              </w:rPr>
              <w:t>Служебный</w:t>
            </w:r>
          </w:p>
        </w:tc>
        <w:tc>
          <w:tcPr>
            <w:tcW w:w="1466" w:type="dxa"/>
          </w:tcPr>
          <w:p w:rsidR="00B86009" w:rsidRPr="00B86009" w:rsidRDefault="00B86009" w:rsidP="00B86009">
            <w:pPr>
              <w:spacing w:after="0" w:line="240" w:lineRule="auto"/>
              <w:rPr>
                <w:rFonts w:ascii="Arial" w:eastAsia="Times New Roman" w:hAnsi="Arial" w:cs="Arial"/>
                <w:sz w:val="24"/>
                <w:szCs w:val="24"/>
              </w:rPr>
            </w:pPr>
            <w:r w:rsidRPr="00B86009">
              <w:rPr>
                <w:rFonts w:ascii="Arial" w:eastAsia="Times New Roman" w:hAnsi="Arial" w:cs="Arial"/>
                <w:sz w:val="24"/>
                <w:szCs w:val="24"/>
              </w:rPr>
              <w:t>Домашний</w:t>
            </w:r>
          </w:p>
          <w:p w:rsidR="00B86009" w:rsidRPr="00B86009" w:rsidRDefault="00B86009" w:rsidP="00B86009">
            <w:pPr>
              <w:spacing w:after="0" w:line="240" w:lineRule="auto"/>
              <w:rPr>
                <w:rFonts w:ascii="Arial" w:eastAsia="Times New Roman" w:hAnsi="Arial" w:cs="Arial"/>
                <w:sz w:val="24"/>
                <w:szCs w:val="24"/>
              </w:rPr>
            </w:pPr>
            <w:r w:rsidRPr="00B86009">
              <w:rPr>
                <w:rFonts w:ascii="Arial" w:eastAsia="Times New Roman" w:hAnsi="Arial" w:cs="Arial"/>
                <w:sz w:val="24"/>
                <w:szCs w:val="24"/>
              </w:rPr>
              <w:t>подпись в ознакомлении</w:t>
            </w:r>
          </w:p>
        </w:tc>
      </w:tr>
      <w:tr w:rsidR="00B86009" w:rsidRPr="00B86009" w:rsidTr="00B86009">
        <w:trPr>
          <w:trHeight w:val="306"/>
        </w:trPr>
        <w:tc>
          <w:tcPr>
            <w:tcW w:w="484" w:type="dxa"/>
          </w:tcPr>
          <w:p w:rsidR="00B86009" w:rsidRPr="00B86009" w:rsidRDefault="00B86009" w:rsidP="00B86009">
            <w:pPr>
              <w:jc w:val="center"/>
              <w:rPr>
                <w:rFonts w:ascii="Arial" w:eastAsia="Times New Roman" w:hAnsi="Arial" w:cs="Arial"/>
                <w:sz w:val="24"/>
                <w:szCs w:val="24"/>
              </w:rPr>
            </w:pPr>
            <w:r w:rsidRPr="00B86009">
              <w:rPr>
                <w:rFonts w:ascii="Arial" w:eastAsia="Times New Roman" w:hAnsi="Arial" w:cs="Arial"/>
                <w:sz w:val="24"/>
                <w:szCs w:val="24"/>
              </w:rPr>
              <w:t>1</w:t>
            </w:r>
          </w:p>
        </w:tc>
        <w:tc>
          <w:tcPr>
            <w:tcW w:w="2635" w:type="dxa"/>
          </w:tcPr>
          <w:p w:rsidR="00B86009" w:rsidRPr="00B86009" w:rsidRDefault="00B86009" w:rsidP="00B86009">
            <w:pPr>
              <w:jc w:val="center"/>
              <w:rPr>
                <w:rFonts w:ascii="Arial" w:eastAsia="Times New Roman" w:hAnsi="Arial" w:cs="Arial"/>
                <w:sz w:val="24"/>
                <w:szCs w:val="24"/>
              </w:rPr>
            </w:pPr>
            <w:r w:rsidRPr="00B86009">
              <w:rPr>
                <w:rFonts w:ascii="Arial" w:eastAsia="Times New Roman" w:hAnsi="Arial" w:cs="Arial"/>
                <w:sz w:val="24"/>
                <w:szCs w:val="24"/>
              </w:rPr>
              <w:t>2</w:t>
            </w:r>
          </w:p>
        </w:tc>
        <w:tc>
          <w:tcPr>
            <w:tcW w:w="1843" w:type="dxa"/>
          </w:tcPr>
          <w:p w:rsidR="00B86009" w:rsidRPr="00B86009" w:rsidRDefault="00B86009" w:rsidP="00B86009">
            <w:pPr>
              <w:jc w:val="center"/>
              <w:rPr>
                <w:rFonts w:ascii="Arial" w:eastAsia="Times New Roman" w:hAnsi="Arial" w:cs="Arial"/>
                <w:sz w:val="24"/>
                <w:szCs w:val="24"/>
              </w:rPr>
            </w:pPr>
            <w:r w:rsidRPr="00B86009">
              <w:rPr>
                <w:rFonts w:ascii="Arial" w:eastAsia="Times New Roman" w:hAnsi="Arial" w:cs="Arial"/>
                <w:sz w:val="24"/>
                <w:szCs w:val="24"/>
              </w:rPr>
              <w:t>3</w:t>
            </w:r>
          </w:p>
        </w:tc>
        <w:tc>
          <w:tcPr>
            <w:tcW w:w="2116" w:type="dxa"/>
          </w:tcPr>
          <w:p w:rsidR="00B86009" w:rsidRPr="00B86009" w:rsidRDefault="00B86009" w:rsidP="00B86009">
            <w:pPr>
              <w:jc w:val="center"/>
              <w:rPr>
                <w:rFonts w:ascii="Arial" w:eastAsia="Times New Roman" w:hAnsi="Arial" w:cs="Arial"/>
                <w:sz w:val="24"/>
                <w:szCs w:val="24"/>
              </w:rPr>
            </w:pPr>
            <w:r w:rsidRPr="00B86009">
              <w:rPr>
                <w:rFonts w:ascii="Arial" w:eastAsia="Times New Roman" w:hAnsi="Arial" w:cs="Arial"/>
                <w:sz w:val="24"/>
                <w:szCs w:val="24"/>
              </w:rPr>
              <w:t>4</w:t>
            </w:r>
          </w:p>
        </w:tc>
        <w:tc>
          <w:tcPr>
            <w:tcW w:w="1667" w:type="dxa"/>
          </w:tcPr>
          <w:p w:rsidR="00B86009" w:rsidRPr="00B86009" w:rsidRDefault="00B86009" w:rsidP="00B86009">
            <w:pPr>
              <w:jc w:val="center"/>
              <w:rPr>
                <w:rFonts w:ascii="Arial" w:eastAsia="Times New Roman" w:hAnsi="Arial" w:cs="Arial"/>
                <w:sz w:val="24"/>
                <w:szCs w:val="24"/>
              </w:rPr>
            </w:pPr>
            <w:r w:rsidRPr="00B86009">
              <w:rPr>
                <w:rFonts w:ascii="Arial" w:eastAsia="Times New Roman" w:hAnsi="Arial" w:cs="Arial"/>
                <w:sz w:val="24"/>
                <w:szCs w:val="24"/>
              </w:rPr>
              <w:t>5</w:t>
            </w:r>
          </w:p>
        </w:tc>
        <w:tc>
          <w:tcPr>
            <w:tcW w:w="1466" w:type="dxa"/>
          </w:tcPr>
          <w:p w:rsidR="00B86009" w:rsidRPr="00B86009" w:rsidRDefault="00B86009" w:rsidP="00B86009">
            <w:pPr>
              <w:jc w:val="center"/>
              <w:rPr>
                <w:rFonts w:ascii="Arial" w:eastAsia="Times New Roman" w:hAnsi="Arial" w:cs="Arial"/>
                <w:sz w:val="24"/>
                <w:szCs w:val="24"/>
              </w:rPr>
            </w:pPr>
            <w:r w:rsidRPr="00B86009">
              <w:rPr>
                <w:rFonts w:ascii="Arial" w:eastAsia="Times New Roman" w:hAnsi="Arial" w:cs="Arial"/>
                <w:sz w:val="24"/>
                <w:szCs w:val="24"/>
              </w:rPr>
              <w:t>6</w:t>
            </w:r>
          </w:p>
        </w:tc>
      </w:tr>
    </w:tbl>
    <w:p w:rsidR="00B86009" w:rsidRPr="00B86009" w:rsidRDefault="00B86009" w:rsidP="00B86009">
      <w:pPr>
        <w:spacing w:line="240" w:lineRule="auto"/>
        <w:jc w:val="center"/>
        <w:rPr>
          <w:rFonts w:ascii="Arial" w:eastAsia="Times New Roman" w:hAnsi="Arial" w:cs="Arial"/>
          <w:b/>
          <w:sz w:val="24"/>
          <w:szCs w:val="24"/>
        </w:rPr>
      </w:pPr>
      <w:r w:rsidRPr="00B86009">
        <w:rPr>
          <w:rFonts w:ascii="Arial" w:eastAsia="Times New Roman" w:hAnsi="Arial" w:cs="Arial"/>
          <w:b/>
          <w:sz w:val="24"/>
          <w:szCs w:val="24"/>
        </w:rPr>
        <w:t>Группа руководства ПЭП</w:t>
      </w: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
        <w:gridCol w:w="2053"/>
        <w:gridCol w:w="1747"/>
        <w:gridCol w:w="1875"/>
        <w:gridCol w:w="1692"/>
        <w:gridCol w:w="1685"/>
      </w:tblGrid>
      <w:tr w:rsidR="00B86009" w:rsidRPr="00B86009" w:rsidTr="00B86009">
        <w:trPr>
          <w:trHeight w:val="690"/>
        </w:trPr>
        <w:tc>
          <w:tcPr>
            <w:tcW w:w="551" w:type="dxa"/>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t>1</w:t>
            </w:r>
          </w:p>
        </w:tc>
        <w:tc>
          <w:tcPr>
            <w:tcW w:w="2599" w:type="dxa"/>
          </w:tcPr>
          <w:p w:rsidR="00B86009" w:rsidRPr="00B86009" w:rsidRDefault="00B86009" w:rsidP="00B86009">
            <w:pPr>
              <w:spacing w:line="240" w:lineRule="auto"/>
              <w:jc w:val="center"/>
              <w:rPr>
                <w:rFonts w:ascii="Arial" w:eastAsia="Times New Roman" w:hAnsi="Arial" w:cs="Arial"/>
                <w:sz w:val="24"/>
                <w:szCs w:val="24"/>
              </w:rPr>
            </w:pPr>
            <w:proofErr w:type="spellStart"/>
            <w:r w:rsidRPr="00B86009">
              <w:rPr>
                <w:rFonts w:ascii="Arial" w:eastAsia="Times New Roman" w:hAnsi="Arial" w:cs="Arial"/>
                <w:sz w:val="24"/>
                <w:szCs w:val="24"/>
              </w:rPr>
              <w:t>Таряшинов</w:t>
            </w:r>
            <w:proofErr w:type="spellEnd"/>
            <w:r w:rsidRPr="00B86009">
              <w:rPr>
                <w:rFonts w:ascii="Arial" w:eastAsia="Times New Roman" w:hAnsi="Arial" w:cs="Arial"/>
                <w:sz w:val="24"/>
                <w:szCs w:val="24"/>
              </w:rPr>
              <w:t xml:space="preserve"> Алексей Михайлович</w:t>
            </w:r>
          </w:p>
        </w:tc>
        <w:tc>
          <w:tcPr>
            <w:tcW w:w="1843" w:type="dxa"/>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t>Начальник ПЭП</w:t>
            </w:r>
          </w:p>
        </w:tc>
        <w:tc>
          <w:tcPr>
            <w:tcW w:w="2126" w:type="dxa"/>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t>Глава МО «Тараса»</w:t>
            </w:r>
          </w:p>
        </w:tc>
        <w:tc>
          <w:tcPr>
            <w:tcW w:w="1701" w:type="dxa"/>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t>83953894128</w:t>
            </w:r>
          </w:p>
        </w:tc>
        <w:tc>
          <w:tcPr>
            <w:tcW w:w="1398" w:type="dxa"/>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t>89842781209</w:t>
            </w:r>
          </w:p>
          <w:p w:rsidR="00B86009" w:rsidRPr="00B86009" w:rsidRDefault="00B86009" w:rsidP="00B86009">
            <w:pPr>
              <w:spacing w:line="240" w:lineRule="auto"/>
              <w:rPr>
                <w:rFonts w:ascii="Arial" w:eastAsia="Times New Roman" w:hAnsi="Arial" w:cs="Arial"/>
                <w:sz w:val="24"/>
                <w:szCs w:val="24"/>
              </w:rPr>
            </w:pPr>
          </w:p>
        </w:tc>
      </w:tr>
      <w:tr w:rsidR="00B86009" w:rsidRPr="00B86009" w:rsidTr="00B86009">
        <w:trPr>
          <w:trHeight w:val="935"/>
        </w:trPr>
        <w:tc>
          <w:tcPr>
            <w:tcW w:w="551" w:type="dxa"/>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t>2</w:t>
            </w:r>
          </w:p>
        </w:tc>
        <w:tc>
          <w:tcPr>
            <w:tcW w:w="2599" w:type="dxa"/>
          </w:tcPr>
          <w:p w:rsidR="00B86009" w:rsidRPr="00B86009" w:rsidRDefault="00B86009" w:rsidP="00B86009">
            <w:pPr>
              <w:spacing w:line="240" w:lineRule="auto"/>
              <w:jc w:val="center"/>
              <w:rPr>
                <w:rFonts w:ascii="Arial" w:eastAsia="Times New Roman" w:hAnsi="Arial" w:cs="Arial"/>
                <w:sz w:val="24"/>
                <w:szCs w:val="24"/>
              </w:rPr>
            </w:pPr>
            <w:proofErr w:type="spellStart"/>
            <w:r w:rsidRPr="00B86009">
              <w:rPr>
                <w:rFonts w:ascii="Arial" w:eastAsia="Times New Roman" w:hAnsi="Arial" w:cs="Arial"/>
                <w:sz w:val="24"/>
                <w:szCs w:val="24"/>
              </w:rPr>
              <w:t>Бадагуев</w:t>
            </w:r>
            <w:proofErr w:type="spellEnd"/>
            <w:r w:rsidRPr="00B86009">
              <w:rPr>
                <w:rFonts w:ascii="Arial" w:eastAsia="Times New Roman" w:hAnsi="Arial" w:cs="Arial"/>
                <w:sz w:val="24"/>
                <w:szCs w:val="24"/>
              </w:rPr>
              <w:t xml:space="preserve"> Родион Николаевич</w:t>
            </w:r>
          </w:p>
        </w:tc>
        <w:tc>
          <w:tcPr>
            <w:tcW w:w="1843" w:type="dxa"/>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t>Заместитель начальника ПЭП</w:t>
            </w:r>
          </w:p>
        </w:tc>
        <w:tc>
          <w:tcPr>
            <w:tcW w:w="2126" w:type="dxa"/>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t>Заместитель главы МО «Тараса»</w:t>
            </w:r>
          </w:p>
        </w:tc>
        <w:tc>
          <w:tcPr>
            <w:tcW w:w="1701" w:type="dxa"/>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t>83953894128</w:t>
            </w:r>
          </w:p>
        </w:tc>
        <w:tc>
          <w:tcPr>
            <w:tcW w:w="1398" w:type="dxa"/>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t>89501451600</w:t>
            </w:r>
          </w:p>
        </w:tc>
      </w:tr>
    </w:tbl>
    <w:p w:rsidR="00B86009" w:rsidRPr="00B86009" w:rsidRDefault="00B86009" w:rsidP="00B86009">
      <w:pPr>
        <w:spacing w:line="240" w:lineRule="auto"/>
        <w:jc w:val="center"/>
        <w:rPr>
          <w:rFonts w:ascii="Arial" w:eastAsia="Times New Roman" w:hAnsi="Arial" w:cs="Arial"/>
          <w:b/>
          <w:sz w:val="24"/>
          <w:szCs w:val="24"/>
        </w:rPr>
      </w:pPr>
      <w:r w:rsidRPr="00B86009">
        <w:rPr>
          <w:rFonts w:ascii="Arial" w:eastAsia="Times New Roman" w:hAnsi="Arial" w:cs="Arial"/>
          <w:b/>
          <w:sz w:val="24"/>
          <w:szCs w:val="24"/>
        </w:rPr>
        <w:t xml:space="preserve">Группа встречи, приема и размещения </w:t>
      </w:r>
      <w:proofErr w:type="spellStart"/>
      <w:r w:rsidRPr="00B86009">
        <w:rPr>
          <w:rFonts w:ascii="Arial" w:eastAsia="Times New Roman" w:hAnsi="Arial" w:cs="Arial"/>
          <w:b/>
          <w:sz w:val="24"/>
          <w:szCs w:val="24"/>
        </w:rPr>
        <w:t>эваконаселения</w:t>
      </w:r>
      <w:proofErr w:type="spellEnd"/>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
        <w:gridCol w:w="2268"/>
        <w:gridCol w:w="1490"/>
        <w:gridCol w:w="1923"/>
        <w:gridCol w:w="1692"/>
        <w:gridCol w:w="1685"/>
      </w:tblGrid>
      <w:tr w:rsidR="00B86009" w:rsidRPr="00B86009" w:rsidTr="00B86009">
        <w:trPr>
          <w:trHeight w:val="690"/>
        </w:trPr>
        <w:tc>
          <w:tcPr>
            <w:tcW w:w="436" w:type="dxa"/>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t>1</w:t>
            </w:r>
          </w:p>
        </w:tc>
        <w:tc>
          <w:tcPr>
            <w:tcW w:w="2268" w:type="dxa"/>
          </w:tcPr>
          <w:p w:rsidR="00B86009" w:rsidRPr="00B86009" w:rsidRDefault="00B86009" w:rsidP="00B86009">
            <w:pPr>
              <w:spacing w:line="240" w:lineRule="auto"/>
              <w:jc w:val="center"/>
              <w:rPr>
                <w:rFonts w:ascii="Arial" w:eastAsia="Times New Roman" w:hAnsi="Arial" w:cs="Arial"/>
                <w:sz w:val="24"/>
                <w:szCs w:val="24"/>
              </w:rPr>
            </w:pPr>
            <w:proofErr w:type="spellStart"/>
            <w:r w:rsidRPr="00B86009">
              <w:rPr>
                <w:rFonts w:ascii="Arial" w:eastAsia="Times New Roman" w:hAnsi="Arial" w:cs="Arial"/>
                <w:sz w:val="24"/>
                <w:szCs w:val="24"/>
              </w:rPr>
              <w:t>Мадаева</w:t>
            </w:r>
            <w:proofErr w:type="spellEnd"/>
            <w:r w:rsidRPr="00B86009">
              <w:rPr>
                <w:rFonts w:ascii="Arial" w:eastAsia="Times New Roman" w:hAnsi="Arial" w:cs="Arial"/>
                <w:sz w:val="24"/>
                <w:szCs w:val="24"/>
              </w:rPr>
              <w:t xml:space="preserve"> Валентина Константиновна</w:t>
            </w:r>
          </w:p>
        </w:tc>
        <w:tc>
          <w:tcPr>
            <w:tcW w:w="1490" w:type="dxa"/>
          </w:tcPr>
          <w:p w:rsidR="00B86009" w:rsidRPr="00B86009" w:rsidRDefault="00B86009" w:rsidP="00B86009">
            <w:pPr>
              <w:spacing w:line="240" w:lineRule="auto"/>
              <w:jc w:val="center"/>
              <w:rPr>
                <w:rFonts w:ascii="Arial" w:eastAsia="Times New Roman" w:hAnsi="Arial" w:cs="Arial"/>
                <w:sz w:val="24"/>
                <w:szCs w:val="24"/>
              </w:rPr>
            </w:pPr>
            <w:proofErr w:type="gramStart"/>
            <w:r w:rsidRPr="00B86009">
              <w:rPr>
                <w:rFonts w:ascii="Arial" w:eastAsia="Times New Roman" w:hAnsi="Arial" w:cs="Arial"/>
                <w:sz w:val="24"/>
                <w:szCs w:val="24"/>
              </w:rPr>
              <w:t>Старший</w:t>
            </w:r>
            <w:proofErr w:type="gramEnd"/>
            <w:r w:rsidRPr="00B86009">
              <w:rPr>
                <w:rFonts w:ascii="Arial" w:eastAsia="Times New Roman" w:hAnsi="Arial" w:cs="Arial"/>
                <w:sz w:val="24"/>
                <w:szCs w:val="24"/>
              </w:rPr>
              <w:t xml:space="preserve"> группы</w:t>
            </w:r>
          </w:p>
        </w:tc>
        <w:tc>
          <w:tcPr>
            <w:tcW w:w="1923" w:type="dxa"/>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t>учитель МБОУ «</w:t>
            </w:r>
            <w:proofErr w:type="spellStart"/>
            <w:r w:rsidRPr="00B86009">
              <w:rPr>
                <w:rFonts w:ascii="Arial" w:eastAsia="Times New Roman" w:hAnsi="Arial" w:cs="Arial"/>
                <w:sz w:val="24"/>
                <w:szCs w:val="24"/>
              </w:rPr>
              <w:t>Тарасинская</w:t>
            </w:r>
            <w:proofErr w:type="spellEnd"/>
            <w:r w:rsidRPr="00B86009">
              <w:rPr>
                <w:rFonts w:ascii="Arial" w:eastAsia="Times New Roman" w:hAnsi="Arial" w:cs="Arial"/>
                <w:sz w:val="24"/>
                <w:szCs w:val="24"/>
              </w:rPr>
              <w:t xml:space="preserve"> СОШ»</w:t>
            </w:r>
          </w:p>
        </w:tc>
        <w:tc>
          <w:tcPr>
            <w:tcW w:w="1692" w:type="dxa"/>
          </w:tcPr>
          <w:p w:rsidR="00B86009" w:rsidRPr="00B86009" w:rsidRDefault="00B86009" w:rsidP="00B86009">
            <w:pPr>
              <w:spacing w:line="240" w:lineRule="auto"/>
              <w:jc w:val="center"/>
              <w:rPr>
                <w:rFonts w:ascii="Arial" w:eastAsia="Times New Roman" w:hAnsi="Arial" w:cs="Arial"/>
                <w:sz w:val="24"/>
                <w:szCs w:val="24"/>
              </w:rPr>
            </w:pPr>
          </w:p>
        </w:tc>
        <w:tc>
          <w:tcPr>
            <w:tcW w:w="1685" w:type="dxa"/>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t>89501209632</w:t>
            </w:r>
          </w:p>
        </w:tc>
      </w:tr>
      <w:tr w:rsidR="00B86009" w:rsidRPr="00B86009" w:rsidTr="00B86009">
        <w:trPr>
          <w:trHeight w:val="935"/>
        </w:trPr>
        <w:tc>
          <w:tcPr>
            <w:tcW w:w="436" w:type="dxa"/>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t>3</w:t>
            </w:r>
          </w:p>
        </w:tc>
        <w:tc>
          <w:tcPr>
            <w:tcW w:w="2268" w:type="dxa"/>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t xml:space="preserve">Батуева Вера </w:t>
            </w:r>
            <w:proofErr w:type="spellStart"/>
            <w:r w:rsidRPr="00B86009">
              <w:rPr>
                <w:rFonts w:ascii="Arial" w:eastAsia="Times New Roman" w:hAnsi="Arial" w:cs="Arial"/>
                <w:sz w:val="24"/>
                <w:szCs w:val="24"/>
              </w:rPr>
              <w:t>Лазаревна</w:t>
            </w:r>
            <w:proofErr w:type="spellEnd"/>
          </w:p>
        </w:tc>
        <w:tc>
          <w:tcPr>
            <w:tcW w:w="1490" w:type="dxa"/>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t>Член группы</w:t>
            </w:r>
          </w:p>
        </w:tc>
        <w:tc>
          <w:tcPr>
            <w:tcW w:w="1923" w:type="dxa"/>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t>начальник финансового отдела МО «Тараса»</w:t>
            </w:r>
          </w:p>
        </w:tc>
        <w:tc>
          <w:tcPr>
            <w:tcW w:w="1692" w:type="dxa"/>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t>83953894128</w:t>
            </w:r>
          </w:p>
        </w:tc>
        <w:tc>
          <w:tcPr>
            <w:tcW w:w="1685" w:type="dxa"/>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t>89041174566</w:t>
            </w:r>
          </w:p>
        </w:tc>
      </w:tr>
    </w:tbl>
    <w:p w:rsidR="00B86009" w:rsidRPr="00B86009" w:rsidRDefault="00B86009" w:rsidP="00B86009">
      <w:pPr>
        <w:spacing w:line="240" w:lineRule="auto"/>
        <w:jc w:val="center"/>
        <w:rPr>
          <w:rFonts w:ascii="Arial" w:eastAsia="Times New Roman" w:hAnsi="Arial" w:cs="Arial"/>
          <w:b/>
          <w:sz w:val="24"/>
          <w:szCs w:val="24"/>
        </w:rPr>
      </w:pPr>
      <w:r w:rsidRPr="00B86009">
        <w:rPr>
          <w:rFonts w:ascii="Arial" w:eastAsia="Times New Roman" w:hAnsi="Arial" w:cs="Arial"/>
          <w:b/>
          <w:sz w:val="24"/>
          <w:szCs w:val="24"/>
        </w:rPr>
        <w:t xml:space="preserve">Группа отправки сопровождения </w:t>
      </w:r>
      <w:proofErr w:type="spellStart"/>
      <w:r w:rsidRPr="00B86009">
        <w:rPr>
          <w:rFonts w:ascii="Arial" w:eastAsia="Times New Roman" w:hAnsi="Arial" w:cs="Arial"/>
          <w:b/>
          <w:sz w:val="24"/>
          <w:szCs w:val="24"/>
        </w:rPr>
        <w:t>эваконаселения</w:t>
      </w:r>
      <w:proofErr w:type="spellEnd"/>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
        <w:gridCol w:w="2185"/>
        <w:gridCol w:w="1459"/>
        <w:gridCol w:w="2047"/>
        <w:gridCol w:w="1691"/>
        <w:gridCol w:w="1685"/>
      </w:tblGrid>
      <w:tr w:rsidR="00B86009" w:rsidRPr="00B86009" w:rsidTr="00B86009">
        <w:trPr>
          <w:trHeight w:val="935"/>
        </w:trPr>
        <w:tc>
          <w:tcPr>
            <w:tcW w:w="427" w:type="dxa"/>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t>1</w:t>
            </w:r>
          </w:p>
        </w:tc>
        <w:tc>
          <w:tcPr>
            <w:tcW w:w="2185" w:type="dxa"/>
          </w:tcPr>
          <w:p w:rsidR="00B86009" w:rsidRPr="00B86009" w:rsidRDefault="00B86009" w:rsidP="00B86009">
            <w:pPr>
              <w:spacing w:line="240" w:lineRule="auto"/>
              <w:jc w:val="center"/>
              <w:rPr>
                <w:rFonts w:ascii="Arial" w:eastAsia="Times New Roman" w:hAnsi="Arial" w:cs="Arial"/>
                <w:sz w:val="24"/>
                <w:szCs w:val="24"/>
              </w:rPr>
            </w:pPr>
            <w:proofErr w:type="spellStart"/>
            <w:r w:rsidRPr="00B86009">
              <w:rPr>
                <w:rFonts w:ascii="Arial" w:eastAsia="Times New Roman" w:hAnsi="Arial" w:cs="Arial"/>
                <w:sz w:val="24"/>
                <w:szCs w:val="24"/>
              </w:rPr>
              <w:t>Мунхоев</w:t>
            </w:r>
            <w:proofErr w:type="spellEnd"/>
            <w:r w:rsidRPr="00B86009">
              <w:rPr>
                <w:rFonts w:ascii="Arial" w:eastAsia="Times New Roman" w:hAnsi="Arial" w:cs="Arial"/>
                <w:sz w:val="24"/>
                <w:szCs w:val="24"/>
              </w:rPr>
              <w:t xml:space="preserve"> Кирилл Архипович</w:t>
            </w:r>
          </w:p>
        </w:tc>
        <w:tc>
          <w:tcPr>
            <w:tcW w:w="1459" w:type="dxa"/>
          </w:tcPr>
          <w:p w:rsidR="00B86009" w:rsidRPr="00B86009" w:rsidRDefault="00B86009" w:rsidP="00B86009">
            <w:pPr>
              <w:spacing w:line="240" w:lineRule="auto"/>
              <w:jc w:val="center"/>
              <w:rPr>
                <w:rFonts w:ascii="Arial" w:eastAsia="Times New Roman" w:hAnsi="Arial" w:cs="Arial"/>
                <w:sz w:val="24"/>
                <w:szCs w:val="24"/>
              </w:rPr>
            </w:pPr>
            <w:proofErr w:type="gramStart"/>
            <w:r w:rsidRPr="00B86009">
              <w:rPr>
                <w:rFonts w:ascii="Arial" w:eastAsia="Times New Roman" w:hAnsi="Arial" w:cs="Arial"/>
                <w:sz w:val="24"/>
                <w:szCs w:val="24"/>
              </w:rPr>
              <w:t>Старший</w:t>
            </w:r>
            <w:proofErr w:type="gramEnd"/>
            <w:r w:rsidRPr="00B86009">
              <w:rPr>
                <w:rFonts w:ascii="Arial" w:eastAsia="Times New Roman" w:hAnsi="Arial" w:cs="Arial"/>
                <w:sz w:val="24"/>
                <w:szCs w:val="24"/>
              </w:rPr>
              <w:t xml:space="preserve"> группы</w:t>
            </w:r>
          </w:p>
        </w:tc>
        <w:tc>
          <w:tcPr>
            <w:tcW w:w="2047" w:type="dxa"/>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t>Специалист ГО ЧС МО «Тараса»</w:t>
            </w:r>
          </w:p>
        </w:tc>
        <w:tc>
          <w:tcPr>
            <w:tcW w:w="1691" w:type="dxa"/>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t>83953894128</w:t>
            </w:r>
          </w:p>
        </w:tc>
        <w:tc>
          <w:tcPr>
            <w:tcW w:w="1685" w:type="dxa"/>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t>89021707011</w:t>
            </w:r>
          </w:p>
        </w:tc>
      </w:tr>
      <w:tr w:rsidR="00B86009" w:rsidRPr="00B86009" w:rsidTr="00B86009">
        <w:trPr>
          <w:trHeight w:val="935"/>
        </w:trPr>
        <w:tc>
          <w:tcPr>
            <w:tcW w:w="427" w:type="dxa"/>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lastRenderedPageBreak/>
              <w:t>2</w:t>
            </w:r>
          </w:p>
        </w:tc>
        <w:tc>
          <w:tcPr>
            <w:tcW w:w="2185" w:type="dxa"/>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t>Сушкин Денис Андреевич</w:t>
            </w:r>
          </w:p>
        </w:tc>
        <w:tc>
          <w:tcPr>
            <w:tcW w:w="1459" w:type="dxa"/>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t>Член группы</w:t>
            </w:r>
          </w:p>
        </w:tc>
        <w:tc>
          <w:tcPr>
            <w:tcW w:w="2047" w:type="dxa"/>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t xml:space="preserve">директор МБОУ </w:t>
            </w:r>
            <w:proofErr w:type="spellStart"/>
            <w:r w:rsidRPr="00B86009">
              <w:rPr>
                <w:rFonts w:ascii="Arial" w:eastAsia="Times New Roman" w:hAnsi="Arial" w:cs="Arial"/>
                <w:sz w:val="24"/>
                <w:szCs w:val="24"/>
              </w:rPr>
              <w:t>Тарасинская</w:t>
            </w:r>
            <w:proofErr w:type="spellEnd"/>
            <w:r w:rsidRPr="00B86009">
              <w:rPr>
                <w:rFonts w:ascii="Arial" w:eastAsia="Times New Roman" w:hAnsi="Arial" w:cs="Arial"/>
                <w:sz w:val="24"/>
                <w:szCs w:val="24"/>
              </w:rPr>
              <w:t xml:space="preserve"> СОШ</w:t>
            </w:r>
          </w:p>
        </w:tc>
        <w:tc>
          <w:tcPr>
            <w:tcW w:w="1691" w:type="dxa"/>
          </w:tcPr>
          <w:p w:rsidR="00B86009" w:rsidRPr="00B86009" w:rsidRDefault="00B86009" w:rsidP="00B86009">
            <w:pPr>
              <w:spacing w:line="240" w:lineRule="auto"/>
              <w:jc w:val="center"/>
              <w:rPr>
                <w:rFonts w:ascii="Arial" w:eastAsia="Times New Roman" w:hAnsi="Arial" w:cs="Arial"/>
                <w:sz w:val="24"/>
                <w:szCs w:val="24"/>
              </w:rPr>
            </w:pPr>
          </w:p>
        </w:tc>
        <w:tc>
          <w:tcPr>
            <w:tcW w:w="1685" w:type="dxa"/>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t>89501033265</w:t>
            </w:r>
          </w:p>
        </w:tc>
      </w:tr>
      <w:tr w:rsidR="00B86009" w:rsidRPr="00B86009" w:rsidTr="00B86009">
        <w:trPr>
          <w:trHeight w:val="935"/>
        </w:trPr>
        <w:tc>
          <w:tcPr>
            <w:tcW w:w="427" w:type="dxa"/>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t>3</w:t>
            </w:r>
          </w:p>
        </w:tc>
        <w:tc>
          <w:tcPr>
            <w:tcW w:w="2185" w:type="dxa"/>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t xml:space="preserve">Петухова </w:t>
            </w:r>
            <w:proofErr w:type="spellStart"/>
            <w:r w:rsidRPr="00B86009">
              <w:rPr>
                <w:rFonts w:ascii="Arial" w:eastAsia="Times New Roman" w:hAnsi="Arial" w:cs="Arial"/>
                <w:sz w:val="24"/>
                <w:szCs w:val="24"/>
              </w:rPr>
              <w:t>Рахима</w:t>
            </w:r>
            <w:proofErr w:type="spellEnd"/>
            <w:r w:rsidRPr="00B86009">
              <w:rPr>
                <w:rFonts w:ascii="Arial" w:eastAsia="Times New Roman" w:hAnsi="Arial" w:cs="Arial"/>
                <w:sz w:val="24"/>
                <w:szCs w:val="24"/>
              </w:rPr>
              <w:t xml:space="preserve"> </w:t>
            </w:r>
            <w:proofErr w:type="spellStart"/>
            <w:r w:rsidRPr="00B86009">
              <w:rPr>
                <w:rFonts w:ascii="Arial" w:eastAsia="Times New Roman" w:hAnsi="Arial" w:cs="Arial"/>
                <w:sz w:val="24"/>
                <w:szCs w:val="24"/>
              </w:rPr>
              <w:t>Рашитовна</w:t>
            </w:r>
            <w:proofErr w:type="spellEnd"/>
          </w:p>
        </w:tc>
        <w:tc>
          <w:tcPr>
            <w:tcW w:w="1459" w:type="dxa"/>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t>Член группы</w:t>
            </w:r>
          </w:p>
        </w:tc>
        <w:tc>
          <w:tcPr>
            <w:tcW w:w="2047" w:type="dxa"/>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t>Заведующая библиотекой МБУК СКЦ МО «Тараса»</w:t>
            </w:r>
          </w:p>
        </w:tc>
        <w:tc>
          <w:tcPr>
            <w:tcW w:w="1691" w:type="dxa"/>
          </w:tcPr>
          <w:p w:rsidR="00B86009" w:rsidRPr="00B86009" w:rsidRDefault="00B86009" w:rsidP="00B86009">
            <w:pPr>
              <w:spacing w:line="240" w:lineRule="auto"/>
              <w:jc w:val="center"/>
              <w:rPr>
                <w:rFonts w:ascii="Arial" w:eastAsia="Times New Roman" w:hAnsi="Arial" w:cs="Arial"/>
                <w:sz w:val="24"/>
                <w:szCs w:val="24"/>
              </w:rPr>
            </w:pPr>
          </w:p>
        </w:tc>
        <w:tc>
          <w:tcPr>
            <w:tcW w:w="1685" w:type="dxa"/>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t>89526211479</w:t>
            </w:r>
          </w:p>
        </w:tc>
      </w:tr>
      <w:tr w:rsidR="00B86009" w:rsidRPr="00B86009" w:rsidTr="00B86009">
        <w:trPr>
          <w:trHeight w:val="935"/>
        </w:trPr>
        <w:tc>
          <w:tcPr>
            <w:tcW w:w="427" w:type="dxa"/>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t>4</w:t>
            </w:r>
          </w:p>
        </w:tc>
        <w:tc>
          <w:tcPr>
            <w:tcW w:w="2185" w:type="dxa"/>
          </w:tcPr>
          <w:p w:rsidR="00B86009" w:rsidRPr="00B86009" w:rsidRDefault="00B86009" w:rsidP="00B86009">
            <w:pPr>
              <w:spacing w:line="240" w:lineRule="auto"/>
              <w:jc w:val="center"/>
              <w:rPr>
                <w:rFonts w:ascii="Arial" w:eastAsia="Times New Roman" w:hAnsi="Arial" w:cs="Arial"/>
                <w:sz w:val="24"/>
                <w:szCs w:val="24"/>
              </w:rPr>
            </w:pPr>
            <w:proofErr w:type="spellStart"/>
            <w:r w:rsidRPr="00B86009">
              <w:rPr>
                <w:rFonts w:ascii="Arial" w:eastAsia="Times New Roman" w:hAnsi="Arial" w:cs="Arial"/>
                <w:sz w:val="24"/>
                <w:szCs w:val="24"/>
              </w:rPr>
              <w:t>Бускинов</w:t>
            </w:r>
            <w:proofErr w:type="spellEnd"/>
            <w:r w:rsidRPr="00B86009">
              <w:rPr>
                <w:rFonts w:ascii="Arial" w:eastAsia="Times New Roman" w:hAnsi="Arial" w:cs="Arial"/>
                <w:sz w:val="24"/>
                <w:szCs w:val="24"/>
              </w:rPr>
              <w:t xml:space="preserve"> Андрей Николаевич</w:t>
            </w:r>
          </w:p>
        </w:tc>
        <w:tc>
          <w:tcPr>
            <w:tcW w:w="1459" w:type="dxa"/>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t>Член группы</w:t>
            </w:r>
          </w:p>
        </w:tc>
        <w:tc>
          <w:tcPr>
            <w:tcW w:w="2047" w:type="dxa"/>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t>преподаватель-организатор МБОУ «</w:t>
            </w:r>
            <w:proofErr w:type="spellStart"/>
            <w:r w:rsidRPr="00B86009">
              <w:rPr>
                <w:rFonts w:ascii="Arial" w:eastAsia="Times New Roman" w:hAnsi="Arial" w:cs="Arial"/>
                <w:sz w:val="24"/>
                <w:szCs w:val="24"/>
              </w:rPr>
              <w:t>Тарасинская</w:t>
            </w:r>
            <w:proofErr w:type="spellEnd"/>
            <w:r w:rsidRPr="00B86009">
              <w:rPr>
                <w:rFonts w:ascii="Arial" w:eastAsia="Times New Roman" w:hAnsi="Arial" w:cs="Arial"/>
                <w:sz w:val="24"/>
                <w:szCs w:val="24"/>
              </w:rPr>
              <w:t xml:space="preserve"> СОШ» </w:t>
            </w:r>
          </w:p>
        </w:tc>
        <w:tc>
          <w:tcPr>
            <w:tcW w:w="1691" w:type="dxa"/>
          </w:tcPr>
          <w:p w:rsidR="00B86009" w:rsidRPr="00B86009" w:rsidRDefault="00B86009" w:rsidP="00B86009">
            <w:pPr>
              <w:spacing w:line="240" w:lineRule="auto"/>
              <w:jc w:val="center"/>
              <w:rPr>
                <w:rFonts w:ascii="Arial" w:eastAsia="Times New Roman" w:hAnsi="Arial" w:cs="Arial"/>
                <w:sz w:val="24"/>
                <w:szCs w:val="24"/>
              </w:rPr>
            </w:pPr>
          </w:p>
        </w:tc>
        <w:tc>
          <w:tcPr>
            <w:tcW w:w="1685" w:type="dxa"/>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t>89041399876</w:t>
            </w:r>
          </w:p>
        </w:tc>
      </w:tr>
      <w:tr w:rsidR="00B86009" w:rsidRPr="00B86009" w:rsidTr="00B86009">
        <w:trPr>
          <w:trHeight w:val="935"/>
        </w:trPr>
        <w:tc>
          <w:tcPr>
            <w:tcW w:w="427" w:type="dxa"/>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t>7</w:t>
            </w:r>
          </w:p>
        </w:tc>
        <w:tc>
          <w:tcPr>
            <w:tcW w:w="2185" w:type="dxa"/>
          </w:tcPr>
          <w:p w:rsidR="00B86009" w:rsidRPr="00B86009" w:rsidRDefault="00B86009" w:rsidP="00B86009">
            <w:pPr>
              <w:spacing w:line="240" w:lineRule="auto"/>
              <w:rPr>
                <w:rFonts w:ascii="Arial" w:eastAsia="Times New Roman" w:hAnsi="Arial" w:cs="Arial"/>
                <w:sz w:val="24"/>
                <w:szCs w:val="24"/>
              </w:rPr>
            </w:pPr>
            <w:proofErr w:type="spellStart"/>
            <w:r w:rsidRPr="00B86009">
              <w:rPr>
                <w:rFonts w:ascii="Arial" w:eastAsia="Times New Roman" w:hAnsi="Arial" w:cs="Arial"/>
                <w:sz w:val="24"/>
                <w:szCs w:val="24"/>
              </w:rPr>
              <w:t>Топшиноев</w:t>
            </w:r>
            <w:proofErr w:type="spellEnd"/>
            <w:r w:rsidRPr="00B86009">
              <w:rPr>
                <w:rFonts w:ascii="Arial" w:eastAsia="Times New Roman" w:hAnsi="Arial" w:cs="Arial"/>
                <w:sz w:val="24"/>
                <w:szCs w:val="24"/>
              </w:rPr>
              <w:t xml:space="preserve"> Георгий Владимирович</w:t>
            </w:r>
          </w:p>
        </w:tc>
        <w:tc>
          <w:tcPr>
            <w:tcW w:w="1459" w:type="dxa"/>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t>Член группы</w:t>
            </w:r>
          </w:p>
        </w:tc>
        <w:tc>
          <w:tcPr>
            <w:tcW w:w="2047" w:type="dxa"/>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t xml:space="preserve">учитель </w:t>
            </w:r>
            <w:proofErr w:type="spellStart"/>
            <w:r w:rsidRPr="00B86009">
              <w:rPr>
                <w:rFonts w:ascii="Arial" w:eastAsia="Times New Roman" w:hAnsi="Arial" w:cs="Arial"/>
                <w:sz w:val="24"/>
                <w:szCs w:val="24"/>
              </w:rPr>
              <w:t>Тарасинская</w:t>
            </w:r>
            <w:proofErr w:type="spellEnd"/>
            <w:r w:rsidRPr="00B86009">
              <w:rPr>
                <w:rFonts w:ascii="Arial" w:eastAsia="Times New Roman" w:hAnsi="Arial" w:cs="Arial"/>
                <w:sz w:val="24"/>
                <w:szCs w:val="24"/>
              </w:rPr>
              <w:t xml:space="preserve"> СОШ</w:t>
            </w:r>
          </w:p>
        </w:tc>
        <w:tc>
          <w:tcPr>
            <w:tcW w:w="1691" w:type="dxa"/>
          </w:tcPr>
          <w:p w:rsidR="00B86009" w:rsidRPr="00B86009" w:rsidRDefault="00B86009" w:rsidP="00B86009">
            <w:pPr>
              <w:spacing w:line="240" w:lineRule="auto"/>
              <w:jc w:val="center"/>
              <w:rPr>
                <w:rFonts w:ascii="Arial" w:eastAsia="Times New Roman" w:hAnsi="Arial" w:cs="Arial"/>
                <w:sz w:val="24"/>
                <w:szCs w:val="24"/>
              </w:rPr>
            </w:pPr>
          </w:p>
        </w:tc>
        <w:tc>
          <w:tcPr>
            <w:tcW w:w="1685" w:type="dxa"/>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t>89501149091</w:t>
            </w:r>
          </w:p>
        </w:tc>
      </w:tr>
    </w:tbl>
    <w:p w:rsidR="00B86009" w:rsidRPr="00B86009" w:rsidRDefault="00B86009" w:rsidP="00B86009">
      <w:pPr>
        <w:spacing w:line="240" w:lineRule="auto"/>
        <w:jc w:val="center"/>
        <w:rPr>
          <w:rFonts w:ascii="Arial" w:eastAsia="Times New Roman" w:hAnsi="Arial" w:cs="Arial"/>
          <w:b/>
          <w:sz w:val="24"/>
          <w:szCs w:val="24"/>
        </w:rPr>
      </w:pPr>
      <w:r w:rsidRPr="00B86009">
        <w:rPr>
          <w:rFonts w:ascii="Arial" w:eastAsia="Times New Roman" w:hAnsi="Arial" w:cs="Arial"/>
          <w:b/>
          <w:sz w:val="24"/>
          <w:szCs w:val="24"/>
        </w:rPr>
        <w:t xml:space="preserve">Группа учета </w:t>
      </w:r>
      <w:proofErr w:type="spellStart"/>
      <w:r w:rsidRPr="00B86009">
        <w:rPr>
          <w:rFonts w:ascii="Arial" w:eastAsia="Times New Roman" w:hAnsi="Arial" w:cs="Arial"/>
          <w:b/>
          <w:sz w:val="24"/>
          <w:szCs w:val="24"/>
        </w:rPr>
        <w:t>эваконаселения</w:t>
      </w:r>
      <w:proofErr w:type="spellEnd"/>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
        <w:gridCol w:w="2157"/>
        <w:gridCol w:w="1548"/>
        <w:gridCol w:w="1959"/>
        <w:gridCol w:w="1691"/>
        <w:gridCol w:w="1685"/>
      </w:tblGrid>
      <w:tr w:rsidR="00B86009" w:rsidRPr="00B86009" w:rsidTr="00B86009">
        <w:trPr>
          <w:trHeight w:val="935"/>
        </w:trPr>
        <w:tc>
          <w:tcPr>
            <w:tcW w:w="454" w:type="dxa"/>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t>1</w:t>
            </w:r>
          </w:p>
        </w:tc>
        <w:tc>
          <w:tcPr>
            <w:tcW w:w="2157" w:type="dxa"/>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t>Миронова Марина Михайловна</w:t>
            </w:r>
          </w:p>
        </w:tc>
        <w:tc>
          <w:tcPr>
            <w:tcW w:w="1548" w:type="dxa"/>
          </w:tcPr>
          <w:p w:rsidR="00B86009" w:rsidRPr="00B86009" w:rsidRDefault="00B86009" w:rsidP="00B86009">
            <w:pPr>
              <w:spacing w:line="240" w:lineRule="auto"/>
              <w:jc w:val="center"/>
              <w:rPr>
                <w:rFonts w:ascii="Arial" w:eastAsia="Times New Roman" w:hAnsi="Arial" w:cs="Arial"/>
                <w:sz w:val="24"/>
                <w:szCs w:val="24"/>
              </w:rPr>
            </w:pPr>
            <w:proofErr w:type="gramStart"/>
            <w:r w:rsidRPr="00B86009">
              <w:rPr>
                <w:rFonts w:ascii="Arial" w:eastAsia="Times New Roman" w:hAnsi="Arial" w:cs="Arial"/>
                <w:sz w:val="24"/>
                <w:szCs w:val="24"/>
              </w:rPr>
              <w:t>Старший</w:t>
            </w:r>
            <w:proofErr w:type="gramEnd"/>
            <w:r w:rsidRPr="00B86009">
              <w:rPr>
                <w:rFonts w:ascii="Arial" w:eastAsia="Times New Roman" w:hAnsi="Arial" w:cs="Arial"/>
                <w:sz w:val="24"/>
                <w:szCs w:val="24"/>
              </w:rPr>
              <w:t xml:space="preserve"> группы</w:t>
            </w:r>
          </w:p>
        </w:tc>
        <w:tc>
          <w:tcPr>
            <w:tcW w:w="1959" w:type="dxa"/>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t>Ведущий специалист МО «Тараса»</w:t>
            </w:r>
          </w:p>
        </w:tc>
        <w:tc>
          <w:tcPr>
            <w:tcW w:w="1691" w:type="dxa"/>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t>83953894128</w:t>
            </w:r>
          </w:p>
        </w:tc>
        <w:tc>
          <w:tcPr>
            <w:tcW w:w="1685" w:type="dxa"/>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t>89500669468</w:t>
            </w:r>
          </w:p>
        </w:tc>
      </w:tr>
      <w:tr w:rsidR="00B86009" w:rsidRPr="00B86009" w:rsidTr="00B86009">
        <w:trPr>
          <w:trHeight w:val="935"/>
        </w:trPr>
        <w:tc>
          <w:tcPr>
            <w:tcW w:w="454" w:type="dxa"/>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t>4</w:t>
            </w:r>
          </w:p>
        </w:tc>
        <w:tc>
          <w:tcPr>
            <w:tcW w:w="2157" w:type="dxa"/>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t>Николаева Ольга Викторовна</w:t>
            </w:r>
          </w:p>
        </w:tc>
        <w:tc>
          <w:tcPr>
            <w:tcW w:w="1548" w:type="dxa"/>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t>Член группы</w:t>
            </w:r>
          </w:p>
        </w:tc>
        <w:tc>
          <w:tcPr>
            <w:tcW w:w="1959" w:type="dxa"/>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t>Кассир, специалист ВУС МО «Тараса»</w:t>
            </w:r>
          </w:p>
        </w:tc>
        <w:tc>
          <w:tcPr>
            <w:tcW w:w="1691" w:type="dxa"/>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t>83953894128</w:t>
            </w:r>
          </w:p>
        </w:tc>
        <w:tc>
          <w:tcPr>
            <w:tcW w:w="1685" w:type="dxa"/>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t>89041522004</w:t>
            </w:r>
          </w:p>
        </w:tc>
      </w:tr>
    </w:tbl>
    <w:p w:rsidR="00B86009" w:rsidRPr="00B86009" w:rsidRDefault="00B86009" w:rsidP="00B86009">
      <w:pPr>
        <w:spacing w:line="240" w:lineRule="auto"/>
        <w:jc w:val="center"/>
        <w:rPr>
          <w:rFonts w:ascii="Arial" w:eastAsia="Times New Roman" w:hAnsi="Arial" w:cs="Arial"/>
          <w:b/>
          <w:sz w:val="24"/>
          <w:szCs w:val="24"/>
        </w:rPr>
      </w:pPr>
      <w:r w:rsidRPr="00B86009">
        <w:rPr>
          <w:rFonts w:ascii="Arial" w:eastAsia="Times New Roman" w:hAnsi="Arial" w:cs="Arial"/>
          <w:b/>
          <w:sz w:val="24"/>
          <w:szCs w:val="24"/>
        </w:rPr>
        <w:t>Группа охраны общественного порядка</w:t>
      </w: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
        <w:gridCol w:w="2210"/>
        <w:gridCol w:w="1452"/>
        <w:gridCol w:w="2029"/>
        <w:gridCol w:w="1685"/>
        <w:gridCol w:w="1685"/>
      </w:tblGrid>
      <w:tr w:rsidR="00B86009" w:rsidRPr="00B86009" w:rsidTr="00B86009">
        <w:trPr>
          <w:trHeight w:val="935"/>
        </w:trPr>
        <w:tc>
          <w:tcPr>
            <w:tcW w:w="476" w:type="dxa"/>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t>1</w:t>
            </w:r>
          </w:p>
        </w:tc>
        <w:tc>
          <w:tcPr>
            <w:tcW w:w="2354" w:type="dxa"/>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t>Егоров Геннадий Александрович</w:t>
            </w:r>
          </w:p>
          <w:p w:rsidR="00B86009" w:rsidRPr="00B86009" w:rsidRDefault="00B86009" w:rsidP="00B86009">
            <w:pPr>
              <w:spacing w:line="240" w:lineRule="auto"/>
              <w:rPr>
                <w:rFonts w:ascii="Arial" w:eastAsia="Times New Roman" w:hAnsi="Arial" w:cs="Arial"/>
                <w:sz w:val="24"/>
                <w:szCs w:val="24"/>
              </w:rPr>
            </w:pPr>
          </w:p>
        </w:tc>
        <w:tc>
          <w:tcPr>
            <w:tcW w:w="1597" w:type="dxa"/>
          </w:tcPr>
          <w:p w:rsidR="00B86009" w:rsidRPr="00B86009" w:rsidRDefault="00B86009" w:rsidP="00B86009">
            <w:pPr>
              <w:spacing w:line="240" w:lineRule="auto"/>
              <w:jc w:val="center"/>
              <w:rPr>
                <w:rFonts w:ascii="Arial" w:eastAsia="Times New Roman" w:hAnsi="Arial" w:cs="Arial"/>
                <w:sz w:val="24"/>
                <w:szCs w:val="24"/>
              </w:rPr>
            </w:pPr>
            <w:proofErr w:type="gramStart"/>
            <w:r w:rsidRPr="00B86009">
              <w:rPr>
                <w:rFonts w:ascii="Arial" w:eastAsia="Times New Roman" w:hAnsi="Arial" w:cs="Arial"/>
                <w:sz w:val="24"/>
                <w:szCs w:val="24"/>
              </w:rPr>
              <w:t>старший</w:t>
            </w:r>
            <w:proofErr w:type="gramEnd"/>
            <w:r w:rsidRPr="00B86009">
              <w:rPr>
                <w:rFonts w:ascii="Arial" w:eastAsia="Times New Roman" w:hAnsi="Arial" w:cs="Arial"/>
                <w:sz w:val="24"/>
                <w:szCs w:val="24"/>
              </w:rPr>
              <w:t xml:space="preserve"> группы</w:t>
            </w:r>
          </w:p>
        </w:tc>
        <w:tc>
          <w:tcPr>
            <w:tcW w:w="2225" w:type="dxa"/>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t>УУП МО МВД России «</w:t>
            </w:r>
            <w:proofErr w:type="spellStart"/>
            <w:r w:rsidRPr="00B86009">
              <w:rPr>
                <w:rFonts w:ascii="Arial" w:eastAsia="Times New Roman" w:hAnsi="Arial" w:cs="Arial"/>
                <w:sz w:val="24"/>
                <w:szCs w:val="24"/>
              </w:rPr>
              <w:t>Боханский</w:t>
            </w:r>
            <w:proofErr w:type="spellEnd"/>
            <w:r w:rsidRPr="00B86009">
              <w:rPr>
                <w:rFonts w:ascii="Arial" w:eastAsia="Times New Roman" w:hAnsi="Arial" w:cs="Arial"/>
                <w:sz w:val="24"/>
                <w:szCs w:val="24"/>
              </w:rPr>
              <w:t>»</w:t>
            </w:r>
          </w:p>
        </w:tc>
        <w:tc>
          <w:tcPr>
            <w:tcW w:w="1157" w:type="dxa"/>
          </w:tcPr>
          <w:p w:rsidR="00B86009" w:rsidRPr="00B86009" w:rsidRDefault="00B86009" w:rsidP="00B86009">
            <w:pPr>
              <w:spacing w:line="240" w:lineRule="auto"/>
              <w:jc w:val="center"/>
              <w:rPr>
                <w:rFonts w:ascii="Arial" w:eastAsia="Times New Roman" w:hAnsi="Arial" w:cs="Arial"/>
                <w:sz w:val="24"/>
                <w:szCs w:val="24"/>
              </w:rPr>
            </w:pPr>
          </w:p>
        </w:tc>
        <w:tc>
          <w:tcPr>
            <w:tcW w:w="1685" w:type="dxa"/>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t>89248316220</w:t>
            </w:r>
          </w:p>
        </w:tc>
      </w:tr>
      <w:tr w:rsidR="00B86009" w:rsidRPr="00B86009" w:rsidTr="00B86009">
        <w:trPr>
          <w:trHeight w:val="935"/>
        </w:trPr>
        <w:tc>
          <w:tcPr>
            <w:tcW w:w="476" w:type="dxa"/>
          </w:tcPr>
          <w:p w:rsidR="00B86009" w:rsidRPr="00B86009" w:rsidRDefault="00B86009" w:rsidP="00B86009">
            <w:pPr>
              <w:spacing w:line="240" w:lineRule="auto"/>
              <w:jc w:val="center"/>
              <w:rPr>
                <w:rFonts w:ascii="Arial" w:eastAsia="Times New Roman" w:hAnsi="Arial" w:cs="Arial"/>
                <w:color w:val="FF0000"/>
                <w:sz w:val="24"/>
                <w:szCs w:val="24"/>
              </w:rPr>
            </w:pPr>
            <w:r w:rsidRPr="00B86009">
              <w:rPr>
                <w:rFonts w:ascii="Arial" w:eastAsia="Times New Roman" w:hAnsi="Arial" w:cs="Arial"/>
                <w:sz w:val="24"/>
                <w:szCs w:val="24"/>
              </w:rPr>
              <w:t>2</w:t>
            </w:r>
          </w:p>
        </w:tc>
        <w:tc>
          <w:tcPr>
            <w:tcW w:w="2354" w:type="dxa"/>
          </w:tcPr>
          <w:p w:rsidR="00B86009" w:rsidRPr="00B86009" w:rsidRDefault="00B86009" w:rsidP="00B86009">
            <w:pPr>
              <w:spacing w:line="240" w:lineRule="auto"/>
              <w:jc w:val="center"/>
              <w:rPr>
                <w:rFonts w:ascii="Arial" w:eastAsia="Times New Roman" w:hAnsi="Arial" w:cs="Arial"/>
                <w:color w:val="FF0000"/>
                <w:sz w:val="24"/>
                <w:szCs w:val="24"/>
              </w:rPr>
            </w:pPr>
            <w:proofErr w:type="spellStart"/>
            <w:r w:rsidRPr="00B86009">
              <w:rPr>
                <w:rFonts w:ascii="Arial" w:eastAsia="Times New Roman" w:hAnsi="Arial" w:cs="Arial"/>
                <w:sz w:val="24"/>
                <w:szCs w:val="24"/>
              </w:rPr>
              <w:t>Бураев</w:t>
            </w:r>
            <w:proofErr w:type="spellEnd"/>
            <w:r w:rsidRPr="00B86009">
              <w:rPr>
                <w:rFonts w:ascii="Arial" w:eastAsia="Times New Roman" w:hAnsi="Arial" w:cs="Arial"/>
                <w:sz w:val="24"/>
                <w:szCs w:val="24"/>
              </w:rPr>
              <w:t xml:space="preserve"> Дмитрий Александрович</w:t>
            </w:r>
          </w:p>
        </w:tc>
        <w:tc>
          <w:tcPr>
            <w:tcW w:w="1597" w:type="dxa"/>
          </w:tcPr>
          <w:p w:rsidR="00B86009" w:rsidRPr="00B86009" w:rsidRDefault="00B86009" w:rsidP="00B86009">
            <w:pPr>
              <w:spacing w:line="240" w:lineRule="auto"/>
              <w:jc w:val="center"/>
              <w:rPr>
                <w:rFonts w:ascii="Arial" w:eastAsia="Times New Roman" w:hAnsi="Arial" w:cs="Arial"/>
                <w:color w:val="FF0000"/>
                <w:sz w:val="24"/>
                <w:szCs w:val="24"/>
              </w:rPr>
            </w:pPr>
            <w:r w:rsidRPr="00B86009">
              <w:rPr>
                <w:rFonts w:ascii="Arial" w:eastAsia="Times New Roman" w:hAnsi="Arial" w:cs="Arial"/>
                <w:sz w:val="24"/>
                <w:szCs w:val="24"/>
              </w:rPr>
              <w:t>Член группы</w:t>
            </w:r>
          </w:p>
        </w:tc>
        <w:tc>
          <w:tcPr>
            <w:tcW w:w="2225" w:type="dxa"/>
          </w:tcPr>
          <w:p w:rsidR="00B86009" w:rsidRPr="00B86009" w:rsidRDefault="00B86009" w:rsidP="00B86009">
            <w:pPr>
              <w:spacing w:line="240" w:lineRule="auto"/>
              <w:jc w:val="center"/>
              <w:rPr>
                <w:rFonts w:ascii="Arial" w:eastAsia="Times New Roman" w:hAnsi="Arial" w:cs="Arial"/>
                <w:color w:val="FF0000"/>
                <w:sz w:val="24"/>
                <w:szCs w:val="24"/>
              </w:rPr>
            </w:pPr>
            <w:r w:rsidRPr="00B86009">
              <w:rPr>
                <w:rFonts w:ascii="Arial" w:eastAsia="Times New Roman" w:hAnsi="Arial" w:cs="Arial"/>
                <w:sz w:val="24"/>
                <w:szCs w:val="24"/>
              </w:rPr>
              <w:t>Специалист по земле и имуществу МО «Тараса»</w:t>
            </w:r>
          </w:p>
        </w:tc>
        <w:tc>
          <w:tcPr>
            <w:tcW w:w="1157" w:type="dxa"/>
          </w:tcPr>
          <w:p w:rsidR="00B86009" w:rsidRPr="00B86009" w:rsidRDefault="00B86009" w:rsidP="00B86009">
            <w:pPr>
              <w:spacing w:line="240" w:lineRule="auto"/>
              <w:jc w:val="center"/>
              <w:rPr>
                <w:rFonts w:ascii="Arial" w:eastAsia="Times New Roman" w:hAnsi="Arial" w:cs="Arial"/>
                <w:color w:val="FF0000"/>
                <w:sz w:val="24"/>
                <w:szCs w:val="24"/>
              </w:rPr>
            </w:pPr>
            <w:r w:rsidRPr="00B86009">
              <w:rPr>
                <w:rFonts w:ascii="Arial" w:eastAsia="Times New Roman" w:hAnsi="Arial" w:cs="Arial"/>
                <w:sz w:val="24"/>
                <w:szCs w:val="24"/>
              </w:rPr>
              <w:t>83953894128</w:t>
            </w:r>
          </w:p>
        </w:tc>
        <w:tc>
          <w:tcPr>
            <w:tcW w:w="1685" w:type="dxa"/>
          </w:tcPr>
          <w:p w:rsidR="00B86009" w:rsidRPr="00B86009" w:rsidRDefault="00B86009" w:rsidP="00B86009">
            <w:pPr>
              <w:spacing w:line="240" w:lineRule="auto"/>
              <w:jc w:val="center"/>
              <w:rPr>
                <w:rFonts w:ascii="Arial" w:eastAsia="Times New Roman" w:hAnsi="Arial" w:cs="Arial"/>
                <w:color w:val="FF0000"/>
                <w:sz w:val="24"/>
                <w:szCs w:val="24"/>
              </w:rPr>
            </w:pPr>
            <w:r w:rsidRPr="00B86009">
              <w:rPr>
                <w:rFonts w:ascii="Arial" w:eastAsia="Times New Roman" w:hAnsi="Arial" w:cs="Arial"/>
                <w:sz w:val="24"/>
                <w:szCs w:val="24"/>
              </w:rPr>
              <w:t>89016415756</w:t>
            </w:r>
          </w:p>
        </w:tc>
      </w:tr>
    </w:tbl>
    <w:p w:rsidR="00B86009" w:rsidRPr="00B86009" w:rsidRDefault="00B86009" w:rsidP="00B86009">
      <w:pPr>
        <w:spacing w:line="240" w:lineRule="auto"/>
        <w:jc w:val="center"/>
        <w:rPr>
          <w:rFonts w:ascii="Arial" w:eastAsia="Times New Roman" w:hAnsi="Arial" w:cs="Arial"/>
          <w:b/>
          <w:sz w:val="24"/>
          <w:szCs w:val="24"/>
        </w:rPr>
      </w:pPr>
      <w:r w:rsidRPr="00B86009">
        <w:rPr>
          <w:rFonts w:ascii="Arial" w:eastAsia="Times New Roman" w:hAnsi="Arial" w:cs="Arial"/>
          <w:b/>
          <w:sz w:val="24"/>
          <w:szCs w:val="24"/>
        </w:rPr>
        <w:t>Медицинский пункт</w:t>
      </w: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
        <w:gridCol w:w="2407"/>
        <w:gridCol w:w="1648"/>
        <w:gridCol w:w="1990"/>
        <w:gridCol w:w="1271"/>
        <w:gridCol w:w="1685"/>
      </w:tblGrid>
      <w:tr w:rsidR="00B86009" w:rsidRPr="00B86009" w:rsidTr="00B86009">
        <w:trPr>
          <w:trHeight w:val="935"/>
        </w:trPr>
        <w:tc>
          <w:tcPr>
            <w:tcW w:w="493" w:type="dxa"/>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t>1</w:t>
            </w:r>
          </w:p>
        </w:tc>
        <w:tc>
          <w:tcPr>
            <w:tcW w:w="2407" w:type="dxa"/>
          </w:tcPr>
          <w:p w:rsidR="00B86009" w:rsidRPr="00B86009" w:rsidRDefault="00B86009" w:rsidP="00B86009">
            <w:pPr>
              <w:spacing w:line="240" w:lineRule="auto"/>
              <w:jc w:val="center"/>
              <w:rPr>
                <w:rFonts w:ascii="Arial" w:eastAsia="Times New Roman" w:hAnsi="Arial" w:cs="Arial"/>
                <w:sz w:val="24"/>
                <w:szCs w:val="24"/>
              </w:rPr>
            </w:pPr>
            <w:proofErr w:type="spellStart"/>
            <w:r w:rsidRPr="00B86009">
              <w:rPr>
                <w:rFonts w:ascii="Arial" w:eastAsia="Times New Roman" w:hAnsi="Arial" w:cs="Arial"/>
                <w:sz w:val="24"/>
                <w:szCs w:val="24"/>
              </w:rPr>
              <w:t>Витько</w:t>
            </w:r>
            <w:proofErr w:type="spellEnd"/>
            <w:r w:rsidRPr="00B86009">
              <w:rPr>
                <w:rFonts w:ascii="Arial" w:eastAsia="Times New Roman" w:hAnsi="Arial" w:cs="Arial"/>
                <w:sz w:val="24"/>
                <w:szCs w:val="24"/>
              </w:rPr>
              <w:t xml:space="preserve"> Евгения Витальевна </w:t>
            </w:r>
          </w:p>
        </w:tc>
        <w:tc>
          <w:tcPr>
            <w:tcW w:w="1648" w:type="dxa"/>
          </w:tcPr>
          <w:p w:rsidR="00B86009" w:rsidRPr="00B86009" w:rsidRDefault="00B86009" w:rsidP="00B86009">
            <w:pPr>
              <w:spacing w:line="240" w:lineRule="auto"/>
              <w:jc w:val="center"/>
              <w:rPr>
                <w:rFonts w:ascii="Arial" w:eastAsia="Times New Roman" w:hAnsi="Arial" w:cs="Arial"/>
                <w:sz w:val="24"/>
                <w:szCs w:val="24"/>
              </w:rPr>
            </w:pPr>
            <w:proofErr w:type="gramStart"/>
            <w:r w:rsidRPr="00B86009">
              <w:rPr>
                <w:rFonts w:ascii="Arial" w:eastAsia="Times New Roman" w:hAnsi="Arial" w:cs="Arial"/>
                <w:sz w:val="24"/>
                <w:szCs w:val="24"/>
              </w:rPr>
              <w:t>старший</w:t>
            </w:r>
            <w:proofErr w:type="gramEnd"/>
            <w:r w:rsidRPr="00B86009">
              <w:rPr>
                <w:rFonts w:ascii="Arial" w:eastAsia="Times New Roman" w:hAnsi="Arial" w:cs="Arial"/>
                <w:sz w:val="24"/>
                <w:szCs w:val="24"/>
              </w:rPr>
              <w:t xml:space="preserve"> группы</w:t>
            </w:r>
          </w:p>
        </w:tc>
        <w:tc>
          <w:tcPr>
            <w:tcW w:w="1990" w:type="dxa"/>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t>Заведующая ФАП МО «Тараса»</w:t>
            </w:r>
          </w:p>
        </w:tc>
        <w:tc>
          <w:tcPr>
            <w:tcW w:w="1271" w:type="dxa"/>
          </w:tcPr>
          <w:p w:rsidR="00B86009" w:rsidRPr="00B86009" w:rsidRDefault="00B86009" w:rsidP="00B86009">
            <w:pPr>
              <w:spacing w:line="240" w:lineRule="auto"/>
              <w:jc w:val="center"/>
              <w:rPr>
                <w:rFonts w:ascii="Arial" w:eastAsia="Times New Roman" w:hAnsi="Arial" w:cs="Arial"/>
                <w:sz w:val="24"/>
                <w:szCs w:val="24"/>
              </w:rPr>
            </w:pPr>
          </w:p>
        </w:tc>
        <w:tc>
          <w:tcPr>
            <w:tcW w:w="1685" w:type="dxa"/>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t>89041537982</w:t>
            </w:r>
          </w:p>
        </w:tc>
      </w:tr>
      <w:tr w:rsidR="00B86009" w:rsidRPr="00B86009" w:rsidTr="00B86009">
        <w:trPr>
          <w:trHeight w:val="935"/>
        </w:trPr>
        <w:tc>
          <w:tcPr>
            <w:tcW w:w="493" w:type="dxa"/>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t>2</w:t>
            </w:r>
          </w:p>
        </w:tc>
        <w:tc>
          <w:tcPr>
            <w:tcW w:w="2407" w:type="dxa"/>
          </w:tcPr>
          <w:p w:rsidR="00B86009" w:rsidRPr="00B86009" w:rsidRDefault="00B86009" w:rsidP="00B86009">
            <w:pPr>
              <w:spacing w:line="240" w:lineRule="auto"/>
              <w:jc w:val="center"/>
              <w:rPr>
                <w:rFonts w:ascii="Arial" w:eastAsia="Times New Roman" w:hAnsi="Arial" w:cs="Arial"/>
                <w:sz w:val="24"/>
                <w:szCs w:val="24"/>
              </w:rPr>
            </w:pPr>
            <w:proofErr w:type="spellStart"/>
            <w:r w:rsidRPr="00B86009">
              <w:rPr>
                <w:rFonts w:ascii="Arial" w:eastAsia="Times New Roman" w:hAnsi="Arial" w:cs="Arial"/>
                <w:sz w:val="24"/>
                <w:szCs w:val="24"/>
              </w:rPr>
              <w:t>Буинова</w:t>
            </w:r>
            <w:proofErr w:type="spellEnd"/>
            <w:r w:rsidRPr="00B86009">
              <w:rPr>
                <w:rFonts w:ascii="Arial" w:eastAsia="Times New Roman" w:hAnsi="Arial" w:cs="Arial"/>
                <w:sz w:val="24"/>
                <w:szCs w:val="24"/>
              </w:rPr>
              <w:t xml:space="preserve"> Наталья Сергеевна</w:t>
            </w:r>
          </w:p>
        </w:tc>
        <w:tc>
          <w:tcPr>
            <w:tcW w:w="1648" w:type="dxa"/>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t>Член группы</w:t>
            </w:r>
          </w:p>
        </w:tc>
        <w:tc>
          <w:tcPr>
            <w:tcW w:w="1990" w:type="dxa"/>
          </w:tcPr>
          <w:p w:rsidR="00B86009" w:rsidRPr="00B86009" w:rsidRDefault="00B86009" w:rsidP="00B86009">
            <w:pPr>
              <w:spacing w:line="240" w:lineRule="auto"/>
              <w:jc w:val="center"/>
              <w:rPr>
                <w:rFonts w:ascii="Arial" w:eastAsia="Times New Roman" w:hAnsi="Arial" w:cs="Arial"/>
                <w:sz w:val="24"/>
                <w:szCs w:val="24"/>
              </w:rPr>
            </w:pPr>
            <w:proofErr w:type="spellStart"/>
            <w:r w:rsidRPr="00B86009">
              <w:rPr>
                <w:rFonts w:ascii="Arial" w:eastAsia="Times New Roman" w:hAnsi="Arial" w:cs="Arial"/>
                <w:sz w:val="24"/>
                <w:szCs w:val="24"/>
              </w:rPr>
              <w:t>Мед</w:t>
            </w:r>
            <w:proofErr w:type="gramStart"/>
            <w:r w:rsidRPr="00B86009">
              <w:rPr>
                <w:rFonts w:ascii="Arial" w:eastAsia="Times New Roman" w:hAnsi="Arial" w:cs="Arial"/>
                <w:sz w:val="24"/>
                <w:szCs w:val="24"/>
              </w:rPr>
              <w:t>.С</w:t>
            </w:r>
            <w:proofErr w:type="gramEnd"/>
            <w:r w:rsidRPr="00B86009">
              <w:rPr>
                <w:rFonts w:ascii="Arial" w:eastAsia="Times New Roman" w:hAnsi="Arial" w:cs="Arial"/>
                <w:sz w:val="24"/>
                <w:szCs w:val="24"/>
              </w:rPr>
              <w:t>естра</w:t>
            </w:r>
            <w:proofErr w:type="spellEnd"/>
            <w:r w:rsidRPr="00B86009">
              <w:rPr>
                <w:rFonts w:ascii="Arial" w:eastAsia="Times New Roman" w:hAnsi="Arial" w:cs="Arial"/>
                <w:sz w:val="24"/>
                <w:szCs w:val="24"/>
              </w:rPr>
              <w:t xml:space="preserve"> МБОУ </w:t>
            </w:r>
            <w:proofErr w:type="spellStart"/>
            <w:r w:rsidRPr="00B86009">
              <w:rPr>
                <w:rFonts w:ascii="Arial" w:eastAsia="Times New Roman" w:hAnsi="Arial" w:cs="Arial"/>
                <w:sz w:val="24"/>
                <w:szCs w:val="24"/>
              </w:rPr>
              <w:t>Тарасинская</w:t>
            </w:r>
            <w:proofErr w:type="spellEnd"/>
            <w:r w:rsidRPr="00B86009">
              <w:rPr>
                <w:rFonts w:ascii="Arial" w:eastAsia="Times New Roman" w:hAnsi="Arial" w:cs="Arial"/>
                <w:sz w:val="24"/>
                <w:szCs w:val="24"/>
              </w:rPr>
              <w:t xml:space="preserve"> СОШ</w:t>
            </w:r>
          </w:p>
        </w:tc>
        <w:tc>
          <w:tcPr>
            <w:tcW w:w="1271" w:type="dxa"/>
          </w:tcPr>
          <w:p w:rsidR="00B86009" w:rsidRPr="00B86009" w:rsidRDefault="00B86009" w:rsidP="00B86009">
            <w:pPr>
              <w:spacing w:line="240" w:lineRule="auto"/>
              <w:jc w:val="center"/>
              <w:rPr>
                <w:rFonts w:ascii="Arial" w:eastAsia="Times New Roman" w:hAnsi="Arial" w:cs="Arial"/>
                <w:sz w:val="24"/>
                <w:szCs w:val="24"/>
              </w:rPr>
            </w:pPr>
          </w:p>
        </w:tc>
        <w:tc>
          <w:tcPr>
            <w:tcW w:w="1685" w:type="dxa"/>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t>89041173640</w:t>
            </w:r>
          </w:p>
        </w:tc>
      </w:tr>
    </w:tbl>
    <w:p w:rsidR="00B86009" w:rsidRPr="00B86009" w:rsidRDefault="00B86009" w:rsidP="00B86009">
      <w:pPr>
        <w:spacing w:line="240" w:lineRule="auto"/>
        <w:jc w:val="center"/>
        <w:rPr>
          <w:rFonts w:ascii="Arial" w:eastAsia="Times New Roman" w:hAnsi="Arial" w:cs="Arial"/>
          <w:b/>
          <w:sz w:val="24"/>
          <w:szCs w:val="24"/>
        </w:rPr>
      </w:pPr>
      <w:r w:rsidRPr="00B86009">
        <w:rPr>
          <w:rFonts w:ascii="Arial" w:eastAsia="Times New Roman" w:hAnsi="Arial" w:cs="Arial"/>
          <w:b/>
          <w:sz w:val="24"/>
          <w:szCs w:val="24"/>
        </w:rPr>
        <w:t>Комната матери и ребенка</w:t>
      </w: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
        <w:gridCol w:w="2201"/>
        <w:gridCol w:w="1592"/>
        <w:gridCol w:w="2448"/>
        <w:gridCol w:w="1098"/>
        <w:gridCol w:w="1685"/>
      </w:tblGrid>
      <w:tr w:rsidR="00B86009" w:rsidRPr="00B86009" w:rsidTr="00B86009">
        <w:trPr>
          <w:trHeight w:val="935"/>
        </w:trPr>
        <w:tc>
          <w:tcPr>
            <w:tcW w:w="491" w:type="dxa"/>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lastRenderedPageBreak/>
              <w:t>1</w:t>
            </w:r>
          </w:p>
        </w:tc>
        <w:tc>
          <w:tcPr>
            <w:tcW w:w="2324" w:type="dxa"/>
          </w:tcPr>
          <w:p w:rsidR="00B86009" w:rsidRPr="00B86009" w:rsidRDefault="00B86009" w:rsidP="00B86009">
            <w:pPr>
              <w:spacing w:line="240" w:lineRule="auto"/>
              <w:jc w:val="center"/>
              <w:rPr>
                <w:rFonts w:ascii="Arial" w:eastAsia="Times New Roman" w:hAnsi="Arial" w:cs="Arial"/>
                <w:sz w:val="24"/>
                <w:szCs w:val="24"/>
              </w:rPr>
            </w:pPr>
            <w:proofErr w:type="spellStart"/>
            <w:r w:rsidRPr="00B86009">
              <w:rPr>
                <w:rFonts w:ascii="Arial" w:eastAsia="Times New Roman" w:hAnsi="Arial" w:cs="Arial"/>
                <w:sz w:val="24"/>
                <w:szCs w:val="24"/>
              </w:rPr>
              <w:t>Шулаева</w:t>
            </w:r>
            <w:proofErr w:type="spellEnd"/>
            <w:r w:rsidRPr="00B86009">
              <w:rPr>
                <w:rFonts w:ascii="Arial" w:eastAsia="Times New Roman" w:hAnsi="Arial" w:cs="Arial"/>
                <w:sz w:val="24"/>
                <w:szCs w:val="24"/>
              </w:rPr>
              <w:t xml:space="preserve"> Светлана Георгиевна  </w:t>
            </w:r>
          </w:p>
        </w:tc>
        <w:tc>
          <w:tcPr>
            <w:tcW w:w="1659" w:type="dxa"/>
          </w:tcPr>
          <w:p w:rsidR="00B86009" w:rsidRPr="00B86009" w:rsidRDefault="00B86009" w:rsidP="00B86009">
            <w:pPr>
              <w:spacing w:line="240" w:lineRule="auto"/>
              <w:jc w:val="center"/>
              <w:rPr>
                <w:rFonts w:ascii="Arial" w:eastAsia="Times New Roman" w:hAnsi="Arial" w:cs="Arial"/>
                <w:sz w:val="24"/>
                <w:szCs w:val="24"/>
              </w:rPr>
            </w:pPr>
            <w:proofErr w:type="gramStart"/>
            <w:r w:rsidRPr="00B86009">
              <w:rPr>
                <w:rFonts w:ascii="Arial" w:eastAsia="Times New Roman" w:hAnsi="Arial" w:cs="Arial"/>
                <w:sz w:val="24"/>
                <w:szCs w:val="24"/>
              </w:rPr>
              <w:t>Старший</w:t>
            </w:r>
            <w:proofErr w:type="gramEnd"/>
            <w:r w:rsidRPr="00B86009">
              <w:rPr>
                <w:rFonts w:ascii="Arial" w:eastAsia="Times New Roman" w:hAnsi="Arial" w:cs="Arial"/>
                <w:sz w:val="24"/>
                <w:szCs w:val="24"/>
              </w:rPr>
              <w:t xml:space="preserve"> группы</w:t>
            </w:r>
          </w:p>
        </w:tc>
        <w:tc>
          <w:tcPr>
            <w:tcW w:w="2076" w:type="dxa"/>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t xml:space="preserve">Заместитель заведующей по </w:t>
            </w:r>
            <w:proofErr w:type="spellStart"/>
            <w:r w:rsidRPr="00B86009">
              <w:rPr>
                <w:rFonts w:ascii="Arial" w:eastAsia="Times New Roman" w:hAnsi="Arial" w:cs="Arial"/>
                <w:sz w:val="24"/>
                <w:szCs w:val="24"/>
              </w:rPr>
              <w:t>воспитательн</w:t>
            </w:r>
            <w:proofErr w:type="gramStart"/>
            <w:r w:rsidRPr="00B86009">
              <w:rPr>
                <w:rFonts w:ascii="Arial" w:eastAsia="Times New Roman" w:hAnsi="Arial" w:cs="Arial"/>
                <w:sz w:val="24"/>
                <w:szCs w:val="24"/>
              </w:rPr>
              <w:t>о</w:t>
            </w:r>
            <w:proofErr w:type="spellEnd"/>
            <w:r w:rsidRPr="00B86009">
              <w:rPr>
                <w:rFonts w:ascii="Arial" w:eastAsia="Times New Roman" w:hAnsi="Arial" w:cs="Arial"/>
                <w:sz w:val="24"/>
                <w:szCs w:val="24"/>
              </w:rPr>
              <w:t>-</w:t>
            </w:r>
            <w:proofErr w:type="gramEnd"/>
            <w:r w:rsidRPr="00B86009">
              <w:rPr>
                <w:rFonts w:ascii="Arial" w:eastAsia="Times New Roman" w:hAnsi="Arial" w:cs="Arial"/>
                <w:sz w:val="24"/>
                <w:szCs w:val="24"/>
              </w:rPr>
              <w:t xml:space="preserve"> методической работе МБДОУ </w:t>
            </w:r>
            <w:proofErr w:type="spellStart"/>
            <w:r w:rsidRPr="00B86009">
              <w:rPr>
                <w:rFonts w:ascii="Arial" w:eastAsia="Times New Roman" w:hAnsi="Arial" w:cs="Arial"/>
                <w:sz w:val="24"/>
                <w:szCs w:val="24"/>
              </w:rPr>
              <w:t>Тарасинский</w:t>
            </w:r>
            <w:proofErr w:type="spellEnd"/>
            <w:r w:rsidRPr="00B86009">
              <w:rPr>
                <w:rFonts w:ascii="Arial" w:eastAsia="Times New Roman" w:hAnsi="Arial" w:cs="Arial"/>
                <w:sz w:val="24"/>
                <w:szCs w:val="24"/>
              </w:rPr>
              <w:t xml:space="preserve">  д/с</w:t>
            </w:r>
          </w:p>
        </w:tc>
        <w:tc>
          <w:tcPr>
            <w:tcW w:w="1259" w:type="dxa"/>
          </w:tcPr>
          <w:p w:rsidR="00B86009" w:rsidRPr="00B86009" w:rsidRDefault="00B86009" w:rsidP="00B86009">
            <w:pPr>
              <w:spacing w:line="240" w:lineRule="auto"/>
              <w:jc w:val="center"/>
              <w:rPr>
                <w:rFonts w:ascii="Arial" w:eastAsia="Times New Roman" w:hAnsi="Arial" w:cs="Arial"/>
                <w:sz w:val="24"/>
                <w:szCs w:val="24"/>
              </w:rPr>
            </w:pPr>
          </w:p>
        </w:tc>
        <w:tc>
          <w:tcPr>
            <w:tcW w:w="1685" w:type="dxa"/>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t>89501020833</w:t>
            </w:r>
          </w:p>
        </w:tc>
      </w:tr>
      <w:tr w:rsidR="00B86009" w:rsidRPr="00B86009" w:rsidTr="00B86009">
        <w:trPr>
          <w:trHeight w:val="935"/>
        </w:trPr>
        <w:tc>
          <w:tcPr>
            <w:tcW w:w="491" w:type="dxa"/>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t>2</w:t>
            </w:r>
          </w:p>
        </w:tc>
        <w:tc>
          <w:tcPr>
            <w:tcW w:w="2324" w:type="dxa"/>
          </w:tcPr>
          <w:p w:rsidR="00B86009" w:rsidRPr="00B86009" w:rsidRDefault="00B86009" w:rsidP="00B86009">
            <w:pPr>
              <w:spacing w:line="240" w:lineRule="auto"/>
              <w:jc w:val="center"/>
              <w:rPr>
                <w:rFonts w:ascii="Arial" w:eastAsia="Times New Roman" w:hAnsi="Arial" w:cs="Arial"/>
                <w:sz w:val="24"/>
                <w:szCs w:val="24"/>
              </w:rPr>
            </w:pPr>
            <w:proofErr w:type="spellStart"/>
            <w:r w:rsidRPr="00B86009">
              <w:rPr>
                <w:rFonts w:ascii="Arial" w:eastAsia="Times New Roman" w:hAnsi="Arial" w:cs="Arial"/>
                <w:sz w:val="24"/>
                <w:szCs w:val="24"/>
              </w:rPr>
              <w:t>Бухаева</w:t>
            </w:r>
            <w:proofErr w:type="spellEnd"/>
            <w:r w:rsidRPr="00B86009">
              <w:rPr>
                <w:rFonts w:ascii="Arial" w:eastAsia="Times New Roman" w:hAnsi="Arial" w:cs="Arial"/>
                <w:sz w:val="24"/>
                <w:szCs w:val="24"/>
              </w:rPr>
              <w:t xml:space="preserve"> Марина </w:t>
            </w:r>
            <w:proofErr w:type="spellStart"/>
            <w:r w:rsidRPr="00B86009">
              <w:rPr>
                <w:rFonts w:ascii="Arial" w:eastAsia="Times New Roman" w:hAnsi="Arial" w:cs="Arial"/>
                <w:sz w:val="24"/>
                <w:szCs w:val="24"/>
              </w:rPr>
              <w:t>Галсановна</w:t>
            </w:r>
            <w:proofErr w:type="spellEnd"/>
          </w:p>
        </w:tc>
        <w:tc>
          <w:tcPr>
            <w:tcW w:w="1659" w:type="dxa"/>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t>член группы</w:t>
            </w:r>
          </w:p>
        </w:tc>
        <w:tc>
          <w:tcPr>
            <w:tcW w:w="2076" w:type="dxa"/>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t xml:space="preserve">делопроизводитель МБДОУ </w:t>
            </w:r>
            <w:proofErr w:type="spellStart"/>
            <w:r w:rsidRPr="00B86009">
              <w:rPr>
                <w:rFonts w:ascii="Arial" w:eastAsia="Times New Roman" w:hAnsi="Arial" w:cs="Arial"/>
                <w:sz w:val="24"/>
                <w:szCs w:val="24"/>
              </w:rPr>
              <w:t>Тарасинский</w:t>
            </w:r>
            <w:proofErr w:type="spellEnd"/>
            <w:r w:rsidRPr="00B86009">
              <w:rPr>
                <w:rFonts w:ascii="Arial" w:eastAsia="Times New Roman" w:hAnsi="Arial" w:cs="Arial"/>
                <w:sz w:val="24"/>
                <w:szCs w:val="24"/>
              </w:rPr>
              <w:t xml:space="preserve"> д/</w:t>
            </w:r>
            <w:proofErr w:type="gramStart"/>
            <w:r w:rsidRPr="00B86009">
              <w:rPr>
                <w:rFonts w:ascii="Arial" w:eastAsia="Times New Roman" w:hAnsi="Arial" w:cs="Arial"/>
                <w:sz w:val="24"/>
                <w:szCs w:val="24"/>
              </w:rPr>
              <w:t>с</w:t>
            </w:r>
            <w:proofErr w:type="gramEnd"/>
          </w:p>
        </w:tc>
        <w:tc>
          <w:tcPr>
            <w:tcW w:w="1259" w:type="dxa"/>
          </w:tcPr>
          <w:p w:rsidR="00B86009" w:rsidRPr="00B86009" w:rsidRDefault="00B86009" w:rsidP="00B86009">
            <w:pPr>
              <w:spacing w:line="240" w:lineRule="auto"/>
              <w:jc w:val="center"/>
              <w:rPr>
                <w:rFonts w:ascii="Arial" w:eastAsia="Times New Roman" w:hAnsi="Arial" w:cs="Arial"/>
                <w:sz w:val="24"/>
                <w:szCs w:val="24"/>
              </w:rPr>
            </w:pPr>
          </w:p>
        </w:tc>
        <w:tc>
          <w:tcPr>
            <w:tcW w:w="1685" w:type="dxa"/>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t>89501424605</w:t>
            </w:r>
          </w:p>
        </w:tc>
      </w:tr>
    </w:tbl>
    <w:p w:rsidR="00B86009" w:rsidRPr="00B86009" w:rsidRDefault="00B86009" w:rsidP="00B86009">
      <w:pPr>
        <w:spacing w:line="240" w:lineRule="auto"/>
        <w:jc w:val="center"/>
        <w:rPr>
          <w:rFonts w:ascii="Arial" w:eastAsia="Times New Roman" w:hAnsi="Arial" w:cs="Arial"/>
          <w:b/>
          <w:sz w:val="24"/>
          <w:szCs w:val="24"/>
        </w:rPr>
      </w:pPr>
      <w:r w:rsidRPr="00B86009">
        <w:rPr>
          <w:rFonts w:ascii="Arial" w:eastAsia="Times New Roman" w:hAnsi="Arial" w:cs="Arial"/>
          <w:b/>
          <w:sz w:val="24"/>
          <w:szCs w:val="24"/>
        </w:rPr>
        <w:t>Стол справок</w:t>
      </w: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
        <w:gridCol w:w="2295"/>
        <w:gridCol w:w="1663"/>
        <w:gridCol w:w="1912"/>
        <w:gridCol w:w="1446"/>
        <w:gridCol w:w="1685"/>
      </w:tblGrid>
      <w:tr w:rsidR="00B86009" w:rsidRPr="00B86009" w:rsidTr="00B86009">
        <w:trPr>
          <w:trHeight w:val="935"/>
        </w:trPr>
        <w:tc>
          <w:tcPr>
            <w:tcW w:w="522" w:type="dxa"/>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t>1</w:t>
            </w:r>
          </w:p>
        </w:tc>
        <w:tc>
          <w:tcPr>
            <w:tcW w:w="2447" w:type="dxa"/>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t>Филиппова Марина Витальевна</w:t>
            </w:r>
          </w:p>
        </w:tc>
        <w:tc>
          <w:tcPr>
            <w:tcW w:w="1956" w:type="dxa"/>
          </w:tcPr>
          <w:p w:rsidR="00B86009" w:rsidRPr="00B86009" w:rsidRDefault="00B86009" w:rsidP="00B86009">
            <w:pPr>
              <w:spacing w:line="240" w:lineRule="auto"/>
              <w:jc w:val="center"/>
              <w:rPr>
                <w:rFonts w:ascii="Arial" w:eastAsia="Times New Roman" w:hAnsi="Arial" w:cs="Arial"/>
                <w:sz w:val="24"/>
                <w:szCs w:val="24"/>
              </w:rPr>
            </w:pPr>
          </w:p>
        </w:tc>
        <w:tc>
          <w:tcPr>
            <w:tcW w:w="2040" w:type="dxa"/>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t>Директор МБУК СКЦ МО «Тараса»</w:t>
            </w:r>
          </w:p>
        </w:tc>
        <w:tc>
          <w:tcPr>
            <w:tcW w:w="1695" w:type="dxa"/>
          </w:tcPr>
          <w:p w:rsidR="00B86009" w:rsidRPr="00B86009" w:rsidRDefault="00B86009" w:rsidP="00B86009">
            <w:pPr>
              <w:spacing w:line="240" w:lineRule="auto"/>
              <w:jc w:val="center"/>
              <w:rPr>
                <w:rFonts w:ascii="Arial" w:eastAsia="Times New Roman" w:hAnsi="Arial" w:cs="Arial"/>
                <w:sz w:val="24"/>
                <w:szCs w:val="24"/>
              </w:rPr>
            </w:pPr>
          </w:p>
        </w:tc>
        <w:tc>
          <w:tcPr>
            <w:tcW w:w="1685" w:type="dxa"/>
          </w:tcPr>
          <w:p w:rsidR="00B86009" w:rsidRPr="00B86009" w:rsidRDefault="00B86009" w:rsidP="00B86009">
            <w:pPr>
              <w:spacing w:line="240" w:lineRule="auto"/>
              <w:jc w:val="center"/>
              <w:rPr>
                <w:rFonts w:ascii="Arial" w:eastAsia="Times New Roman" w:hAnsi="Arial" w:cs="Arial"/>
                <w:sz w:val="24"/>
                <w:szCs w:val="24"/>
              </w:rPr>
            </w:pPr>
            <w:r w:rsidRPr="00B86009">
              <w:rPr>
                <w:rFonts w:ascii="Arial" w:eastAsia="Times New Roman" w:hAnsi="Arial" w:cs="Arial"/>
                <w:sz w:val="24"/>
                <w:szCs w:val="24"/>
              </w:rPr>
              <w:t>89041185191</w:t>
            </w:r>
          </w:p>
        </w:tc>
      </w:tr>
    </w:tbl>
    <w:p w:rsidR="00B86009" w:rsidRPr="00B86009" w:rsidRDefault="00B86009" w:rsidP="00B86009">
      <w:pPr>
        <w:spacing w:line="240" w:lineRule="auto"/>
        <w:jc w:val="center"/>
        <w:rPr>
          <w:rFonts w:ascii="Arial" w:eastAsia="Times New Roman" w:hAnsi="Arial" w:cs="Arial"/>
          <w:b/>
          <w:sz w:val="24"/>
          <w:szCs w:val="24"/>
        </w:rPr>
      </w:pPr>
      <w:r w:rsidRPr="00B86009">
        <w:rPr>
          <w:rFonts w:ascii="Arial" w:eastAsia="Times New Roman" w:hAnsi="Arial" w:cs="Arial"/>
          <w:b/>
          <w:sz w:val="24"/>
          <w:szCs w:val="24"/>
        </w:rPr>
        <w:t>Комендантская служба</w:t>
      </w: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
        <w:gridCol w:w="2222"/>
        <w:gridCol w:w="1893"/>
        <w:gridCol w:w="1973"/>
        <w:gridCol w:w="1234"/>
        <w:gridCol w:w="1685"/>
      </w:tblGrid>
      <w:tr w:rsidR="00B86009" w:rsidRPr="00B86009" w:rsidTr="00B86009">
        <w:trPr>
          <w:trHeight w:val="935"/>
        </w:trPr>
        <w:tc>
          <w:tcPr>
            <w:tcW w:w="487" w:type="dxa"/>
          </w:tcPr>
          <w:p w:rsidR="00B86009" w:rsidRPr="00B86009" w:rsidRDefault="00B86009" w:rsidP="00B86009">
            <w:pPr>
              <w:spacing w:line="240" w:lineRule="auto"/>
              <w:jc w:val="center"/>
              <w:rPr>
                <w:rFonts w:ascii="Arial" w:eastAsia="Times New Roman" w:hAnsi="Arial" w:cs="Arial"/>
                <w:color w:val="FF0000"/>
                <w:sz w:val="24"/>
                <w:szCs w:val="24"/>
              </w:rPr>
            </w:pPr>
            <w:r w:rsidRPr="00B86009">
              <w:rPr>
                <w:rFonts w:ascii="Arial" w:eastAsia="Times New Roman" w:hAnsi="Arial" w:cs="Arial"/>
                <w:sz w:val="24"/>
                <w:szCs w:val="24"/>
              </w:rPr>
              <w:t>1</w:t>
            </w:r>
          </w:p>
        </w:tc>
        <w:tc>
          <w:tcPr>
            <w:tcW w:w="2222" w:type="dxa"/>
          </w:tcPr>
          <w:p w:rsidR="00B86009" w:rsidRPr="00B86009" w:rsidRDefault="00B86009" w:rsidP="00B86009">
            <w:pPr>
              <w:spacing w:line="240" w:lineRule="auto"/>
              <w:jc w:val="center"/>
              <w:rPr>
                <w:rFonts w:ascii="Arial" w:eastAsia="Times New Roman" w:hAnsi="Arial" w:cs="Arial"/>
                <w:color w:val="FF0000"/>
                <w:sz w:val="24"/>
                <w:szCs w:val="24"/>
              </w:rPr>
            </w:pPr>
            <w:proofErr w:type="spellStart"/>
            <w:r w:rsidRPr="00B86009">
              <w:rPr>
                <w:rFonts w:ascii="Arial" w:eastAsia="Times New Roman" w:hAnsi="Arial" w:cs="Arial"/>
                <w:sz w:val="24"/>
                <w:szCs w:val="24"/>
              </w:rPr>
              <w:t>Галимов</w:t>
            </w:r>
            <w:proofErr w:type="spellEnd"/>
            <w:r w:rsidRPr="00B86009">
              <w:rPr>
                <w:rFonts w:ascii="Arial" w:eastAsia="Times New Roman" w:hAnsi="Arial" w:cs="Arial"/>
                <w:sz w:val="24"/>
                <w:szCs w:val="24"/>
              </w:rPr>
              <w:t xml:space="preserve"> Андрей </w:t>
            </w:r>
            <w:proofErr w:type="spellStart"/>
            <w:r w:rsidRPr="00B86009">
              <w:rPr>
                <w:rFonts w:ascii="Arial" w:eastAsia="Times New Roman" w:hAnsi="Arial" w:cs="Arial"/>
                <w:sz w:val="24"/>
                <w:szCs w:val="24"/>
              </w:rPr>
              <w:t>Тахирович</w:t>
            </w:r>
            <w:proofErr w:type="spellEnd"/>
          </w:p>
        </w:tc>
        <w:tc>
          <w:tcPr>
            <w:tcW w:w="1893" w:type="dxa"/>
          </w:tcPr>
          <w:p w:rsidR="00B86009" w:rsidRPr="00B86009" w:rsidRDefault="00B86009" w:rsidP="00B86009">
            <w:pPr>
              <w:spacing w:line="240" w:lineRule="auto"/>
              <w:jc w:val="center"/>
              <w:rPr>
                <w:rFonts w:ascii="Arial" w:eastAsia="Times New Roman" w:hAnsi="Arial" w:cs="Arial"/>
                <w:color w:val="FF0000"/>
                <w:sz w:val="24"/>
                <w:szCs w:val="24"/>
              </w:rPr>
            </w:pPr>
            <w:r w:rsidRPr="00B86009">
              <w:rPr>
                <w:rFonts w:ascii="Arial" w:eastAsia="Times New Roman" w:hAnsi="Arial" w:cs="Arial"/>
                <w:sz w:val="24"/>
                <w:szCs w:val="24"/>
              </w:rPr>
              <w:t>ответственный</w:t>
            </w:r>
          </w:p>
        </w:tc>
        <w:tc>
          <w:tcPr>
            <w:tcW w:w="1973" w:type="dxa"/>
          </w:tcPr>
          <w:p w:rsidR="00B86009" w:rsidRPr="00B86009" w:rsidRDefault="00B86009" w:rsidP="00B86009">
            <w:pPr>
              <w:spacing w:line="240" w:lineRule="auto"/>
              <w:jc w:val="center"/>
              <w:rPr>
                <w:rFonts w:ascii="Arial" w:eastAsia="Times New Roman" w:hAnsi="Arial" w:cs="Arial"/>
                <w:color w:val="FF0000"/>
                <w:sz w:val="24"/>
                <w:szCs w:val="24"/>
              </w:rPr>
            </w:pPr>
            <w:r w:rsidRPr="00B86009">
              <w:rPr>
                <w:rFonts w:ascii="Arial" w:eastAsia="Times New Roman" w:hAnsi="Arial" w:cs="Arial"/>
                <w:sz w:val="24"/>
                <w:szCs w:val="24"/>
              </w:rPr>
              <w:t xml:space="preserve">завхоз МБОУ </w:t>
            </w:r>
            <w:proofErr w:type="spellStart"/>
            <w:r w:rsidRPr="00B86009">
              <w:rPr>
                <w:rFonts w:ascii="Arial" w:eastAsia="Times New Roman" w:hAnsi="Arial" w:cs="Arial"/>
                <w:sz w:val="24"/>
                <w:szCs w:val="24"/>
              </w:rPr>
              <w:t>Тарасинская</w:t>
            </w:r>
            <w:proofErr w:type="spellEnd"/>
            <w:r w:rsidRPr="00B86009">
              <w:rPr>
                <w:rFonts w:ascii="Arial" w:eastAsia="Times New Roman" w:hAnsi="Arial" w:cs="Arial"/>
                <w:sz w:val="24"/>
                <w:szCs w:val="24"/>
              </w:rPr>
              <w:t xml:space="preserve"> СОШ</w:t>
            </w:r>
          </w:p>
        </w:tc>
        <w:tc>
          <w:tcPr>
            <w:tcW w:w="1234" w:type="dxa"/>
          </w:tcPr>
          <w:p w:rsidR="00B86009" w:rsidRPr="00B86009" w:rsidRDefault="00B86009" w:rsidP="00B86009">
            <w:pPr>
              <w:spacing w:line="240" w:lineRule="auto"/>
              <w:jc w:val="center"/>
              <w:rPr>
                <w:rFonts w:ascii="Arial" w:eastAsia="Times New Roman" w:hAnsi="Arial" w:cs="Arial"/>
                <w:color w:val="FF0000"/>
                <w:sz w:val="24"/>
                <w:szCs w:val="24"/>
              </w:rPr>
            </w:pPr>
          </w:p>
        </w:tc>
        <w:tc>
          <w:tcPr>
            <w:tcW w:w="1685" w:type="dxa"/>
          </w:tcPr>
          <w:p w:rsidR="00B86009" w:rsidRPr="00B86009" w:rsidRDefault="00B86009" w:rsidP="00B86009">
            <w:pPr>
              <w:spacing w:line="240" w:lineRule="auto"/>
              <w:jc w:val="center"/>
              <w:rPr>
                <w:rFonts w:ascii="Arial" w:eastAsia="Times New Roman" w:hAnsi="Arial" w:cs="Arial"/>
                <w:color w:val="FF0000"/>
                <w:sz w:val="24"/>
                <w:szCs w:val="24"/>
              </w:rPr>
            </w:pPr>
            <w:r w:rsidRPr="00B86009">
              <w:rPr>
                <w:rFonts w:ascii="Arial" w:eastAsia="Times New Roman" w:hAnsi="Arial" w:cs="Arial"/>
                <w:sz w:val="24"/>
                <w:szCs w:val="24"/>
              </w:rPr>
              <w:t>89041338487</w:t>
            </w:r>
          </w:p>
        </w:tc>
      </w:tr>
    </w:tbl>
    <w:p w:rsidR="00B86009" w:rsidRPr="00B86009" w:rsidRDefault="00B86009" w:rsidP="00B86009">
      <w:pPr>
        <w:spacing w:after="0" w:line="240" w:lineRule="auto"/>
        <w:jc w:val="right"/>
        <w:rPr>
          <w:rFonts w:ascii="Arial" w:eastAsia="Times New Roman" w:hAnsi="Arial" w:cs="Arial"/>
          <w:sz w:val="20"/>
          <w:szCs w:val="20"/>
        </w:rPr>
      </w:pPr>
    </w:p>
    <w:p w:rsidR="00B86009" w:rsidRPr="00B86009" w:rsidRDefault="00B86009" w:rsidP="00B86009">
      <w:pPr>
        <w:spacing w:after="0" w:line="240" w:lineRule="auto"/>
        <w:jc w:val="right"/>
        <w:rPr>
          <w:rFonts w:ascii="Arial" w:eastAsia="Times New Roman" w:hAnsi="Arial" w:cs="Arial"/>
          <w:sz w:val="20"/>
          <w:szCs w:val="20"/>
        </w:rPr>
      </w:pPr>
    </w:p>
    <w:p w:rsidR="00B86009" w:rsidRPr="00B86009" w:rsidRDefault="00B86009" w:rsidP="00B86009">
      <w:pPr>
        <w:spacing w:after="0" w:line="240" w:lineRule="auto"/>
        <w:jc w:val="right"/>
        <w:rPr>
          <w:rFonts w:ascii="Arial" w:eastAsia="Times New Roman" w:hAnsi="Arial" w:cs="Arial"/>
          <w:sz w:val="20"/>
          <w:szCs w:val="20"/>
        </w:rPr>
      </w:pPr>
      <w:r w:rsidRPr="00B86009">
        <w:rPr>
          <w:rFonts w:ascii="Arial" w:eastAsia="Times New Roman" w:hAnsi="Arial" w:cs="Arial"/>
          <w:sz w:val="20"/>
          <w:szCs w:val="20"/>
        </w:rPr>
        <w:t>Приложение № 2</w:t>
      </w:r>
    </w:p>
    <w:p w:rsidR="00B86009" w:rsidRPr="00B86009" w:rsidRDefault="00B86009" w:rsidP="00B86009">
      <w:pPr>
        <w:spacing w:after="0" w:line="240" w:lineRule="auto"/>
        <w:jc w:val="right"/>
        <w:rPr>
          <w:rFonts w:ascii="Arial" w:eastAsia="Times New Roman" w:hAnsi="Arial" w:cs="Arial"/>
          <w:sz w:val="20"/>
          <w:szCs w:val="20"/>
        </w:rPr>
      </w:pPr>
      <w:r w:rsidRPr="00B86009">
        <w:rPr>
          <w:rFonts w:ascii="Arial" w:eastAsia="Times New Roman" w:hAnsi="Arial" w:cs="Arial"/>
          <w:sz w:val="20"/>
          <w:szCs w:val="20"/>
        </w:rPr>
        <w:t>к Постановлению администрации МО «Тараса»</w:t>
      </w:r>
    </w:p>
    <w:p w:rsidR="00B86009" w:rsidRPr="00B86009" w:rsidRDefault="00B86009" w:rsidP="00B86009">
      <w:pPr>
        <w:spacing w:after="0" w:line="240" w:lineRule="auto"/>
        <w:jc w:val="right"/>
        <w:rPr>
          <w:rFonts w:ascii="Arial" w:eastAsia="Times New Roman" w:hAnsi="Arial" w:cs="Arial"/>
          <w:sz w:val="20"/>
          <w:szCs w:val="20"/>
          <w:u w:val="single"/>
        </w:rPr>
      </w:pPr>
      <w:r w:rsidRPr="00B86009">
        <w:rPr>
          <w:rFonts w:ascii="Arial" w:eastAsia="Times New Roman" w:hAnsi="Arial" w:cs="Arial"/>
          <w:sz w:val="20"/>
          <w:szCs w:val="20"/>
        </w:rPr>
        <w:t>от «</w:t>
      </w:r>
      <w:r w:rsidRPr="00B86009">
        <w:rPr>
          <w:rFonts w:ascii="Arial" w:eastAsia="Times New Roman" w:hAnsi="Arial" w:cs="Arial"/>
          <w:sz w:val="20"/>
          <w:szCs w:val="20"/>
          <w:u w:val="single"/>
        </w:rPr>
        <w:t xml:space="preserve"> 21 </w:t>
      </w:r>
      <w:r w:rsidRPr="00B86009">
        <w:rPr>
          <w:rFonts w:ascii="Arial" w:eastAsia="Times New Roman" w:hAnsi="Arial" w:cs="Arial"/>
          <w:sz w:val="20"/>
          <w:szCs w:val="20"/>
        </w:rPr>
        <w:t xml:space="preserve">» </w:t>
      </w:r>
      <w:r w:rsidRPr="00B86009">
        <w:rPr>
          <w:rFonts w:ascii="Arial" w:eastAsia="Times New Roman" w:hAnsi="Arial" w:cs="Arial"/>
          <w:sz w:val="20"/>
          <w:szCs w:val="20"/>
          <w:u w:val="single"/>
        </w:rPr>
        <w:t xml:space="preserve"> ноября  </w:t>
      </w:r>
      <w:r w:rsidRPr="00B86009">
        <w:rPr>
          <w:rFonts w:ascii="Arial" w:eastAsia="Times New Roman" w:hAnsi="Arial" w:cs="Arial"/>
          <w:sz w:val="20"/>
          <w:szCs w:val="20"/>
        </w:rPr>
        <w:t xml:space="preserve">2023 года № </w:t>
      </w:r>
      <w:r w:rsidRPr="00B86009">
        <w:rPr>
          <w:rFonts w:ascii="Arial" w:eastAsia="Times New Roman" w:hAnsi="Arial" w:cs="Arial"/>
          <w:sz w:val="20"/>
          <w:szCs w:val="20"/>
          <w:u w:val="single"/>
        </w:rPr>
        <w:t xml:space="preserve"> 82 </w:t>
      </w:r>
    </w:p>
    <w:p w:rsidR="00B86009" w:rsidRPr="00B86009" w:rsidRDefault="00B86009" w:rsidP="00B86009">
      <w:pPr>
        <w:spacing w:after="0" w:line="240" w:lineRule="auto"/>
        <w:jc w:val="right"/>
        <w:rPr>
          <w:rFonts w:ascii="Times New Roman" w:eastAsia="Times New Roman" w:hAnsi="Times New Roman" w:cs="Times New Roman"/>
        </w:rPr>
      </w:pPr>
    </w:p>
    <w:p w:rsidR="00B86009" w:rsidRPr="00B86009" w:rsidRDefault="00B86009" w:rsidP="00B86009">
      <w:pPr>
        <w:spacing w:after="0" w:line="240" w:lineRule="auto"/>
        <w:jc w:val="right"/>
        <w:rPr>
          <w:rFonts w:ascii="Times New Roman" w:eastAsia="Times New Roman" w:hAnsi="Times New Roman" w:cs="Times New Roman"/>
        </w:rPr>
      </w:pPr>
    </w:p>
    <w:p w:rsidR="00B86009" w:rsidRPr="00B86009" w:rsidRDefault="00B86009" w:rsidP="00B86009">
      <w:pPr>
        <w:spacing w:after="0" w:line="240" w:lineRule="auto"/>
        <w:jc w:val="center"/>
        <w:rPr>
          <w:rFonts w:ascii="Times New Roman" w:eastAsia="Times New Roman" w:hAnsi="Times New Roman" w:cs="Times New Roman"/>
          <w:sz w:val="32"/>
          <w:szCs w:val="32"/>
        </w:rPr>
      </w:pPr>
    </w:p>
    <w:p w:rsidR="00B86009" w:rsidRPr="00B86009" w:rsidRDefault="00B86009" w:rsidP="00B86009">
      <w:pPr>
        <w:spacing w:after="0" w:line="240" w:lineRule="auto"/>
        <w:jc w:val="center"/>
        <w:rPr>
          <w:rFonts w:ascii="Arial" w:eastAsia="Times New Roman" w:hAnsi="Arial" w:cs="Arial"/>
          <w:b/>
          <w:sz w:val="32"/>
          <w:szCs w:val="32"/>
        </w:rPr>
      </w:pPr>
      <w:r w:rsidRPr="00B86009">
        <w:rPr>
          <w:rFonts w:ascii="Arial" w:eastAsia="Times New Roman" w:hAnsi="Arial" w:cs="Arial"/>
          <w:b/>
          <w:sz w:val="32"/>
          <w:szCs w:val="32"/>
        </w:rPr>
        <w:t>ПОЛОЖЕНИЕ</w:t>
      </w:r>
    </w:p>
    <w:p w:rsidR="00B86009" w:rsidRPr="00B86009" w:rsidRDefault="00B86009" w:rsidP="00B86009">
      <w:pPr>
        <w:spacing w:after="0" w:line="240" w:lineRule="auto"/>
        <w:jc w:val="center"/>
        <w:rPr>
          <w:rFonts w:ascii="Arial" w:eastAsia="Times New Roman" w:hAnsi="Arial" w:cs="Arial"/>
          <w:b/>
          <w:sz w:val="32"/>
          <w:szCs w:val="32"/>
        </w:rPr>
      </w:pPr>
      <w:r w:rsidRPr="00B86009">
        <w:rPr>
          <w:rFonts w:ascii="Arial" w:eastAsia="Times New Roman" w:hAnsi="Arial" w:cs="Arial"/>
          <w:b/>
          <w:sz w:val="32"/>
          <w:szCs w:val="32"/>
        </w:rPr>
        <w:t>ОБ ОРГАНИЗАЦИИ РАБОТЫ ПРИЕМНОГО ЭВАКУАЦИОННОГО ПУНКТА (ПЭП)</w:t>
      </w:r>
    </w:p>
    <w:p w:rsidR="00B86009" w:rsidRPr="00B86009" w:rsidRDefault="00B86009" w:rsidP="00B86009">
      <w:pPr>
        <w:spacing w:after="0" w:line="240" w:lineRule="auto"/>
        <w:jc w:val="center"/>
        <w:rPr>
          <w:rFonts w:ascii="Arial" w:eastAsia="Times New Roman" w:hAnsi="Arial" w:cs="Arial"/>
          <w:sz w:val="28"/>
          <w:szCs w:val="28"/>
        </w:rPr>
      </w:pPr>
    </w:p>
    <w:p w:rsidR="00B86009" w:rsidRPr="00B86009" w:rsidRDefault="00B86009" w:rsidP="00B86009">
      <w:pPr>
        <w:ind w:firstLine="708"/>
        <w:jc w:val="both"/>
        <w:rPr>
          <w:rFonts w:ascii="Arial" w:eastAsia="Times New Roman" w:hAnsi="Arial" w:cs="Arial"/>
          <w:sz w:val="24"/>
          <w:szCs w:val="24"/>
        </w:rPr>
      </w:pPr>
      <w:r w:rsidRPr="00B86009">
        <w:rPr>
          <w:rFonts w:ascii="Arial" w:eastAsia="Times New Roman" w:hAnsi="Arial" w:cs="Arial"/>
          <w:sz w:val="24"/>
          <w:szCs w:val="24"/>
        </w:rPr>
        <w:t>Приемный эвакуационный пункт (далее – приемный эвакопункт) это эвакуационный орган, создаваемый на территории муниципального образования, принимающего эвакуируемое и рассредоточиваемое население муниципального образования, отнесенное группе по ГО, или муниципального образования, на территории которого находится железнодорожная станция, отнесенная к первой категории по ГО.</w:t>
      </w:r>
    </w:p>
    <w:p w:rsidR="00B86009" w:rsidRPr="00B86009" w:rsidRDefault="00B86009" w:rsidP="00B86009">
      <w:pPr>
        <w:ind w:firstLine="708"/>
        <w:jc w:val="both"/>
        <w:rPr>
          <w:rFonts w:ascii="Arial" w:eastAsia="Times New Roman" w:hAnsi="Arial" w:cs="Arial"/>
          <w:sz w:val="24"/>
          <w:szCs w:val="24"/>
        </w:rPr>
      </w:pPr>
      <w:proofErr w:type="gramStart"/>
      <w:r w:rsidRPr="00B86009">
        <w:rPr>
          <w:rFonts w:ascii="Arial" w:eastAsia="Times New Roman" w:hAnsi="Arial" w:cs="Arial"/>
          <w:sz w:val="24"/>
          <w:szCs w:val="24"/>
        </w:rPr>
        <w:t>На личный состав приемного эвакопункта администрации муниципального образования возлагаются задачи по организации встречи эвакуируемого населения, прибывшего автомобильным или иным видом транспорта и пешим порядком из муниципальных образований, отнесенных к группам по гражданской обороне (далее – категорированные города) или из промежуточных пунктов эвакуации (далее - ППЭ) и их размещению по населенным пунктам, входящим в состав муниципального образования, согласно выписке из Плана приёма, размещения</w:t>
      </w:r>
      <w:proofErr w:type="gramEnd"/>
      <w:r w:rsidRPr="00B86009">
        <w:rPr>
          <w:rFonts w:ascii="Arial" w:eastAsia="Times New Roman" w:hAnsi="Arial" w:cs="Arial"/>
          <w:sz w:val="24"/>
          <w:szCs w:val="24"/>
        </w:rPr>
        <w:t xml:space="preserve"> и первоочередного эвакуированного населения (далее – плана приема и размещения населения), организации его первоочередного </w:t>
      </w:r>
      <w:r w:rsidRPr="00B86009">
        <w:rPr>
          <w:rFonts w:ascii="Arial" w:eastAsia="Times New Roman" w:hAnsi="Arial" w:cs="Arial"/>
          <w:sz w:val="24"/>
          <w:szCs w:val="24"/>
        </w:rPr>
        <w:lastRenderedPageBreak/>
        <w:t>жизнеобеспечения (питание, медицинское обслуживание и обеспечения предметами первой необходимости) совместно со службами ГО МО и объектов экономики.</w:t>
      </w:r>
    </w:p>
    <w:p w:rsidR="00B86009" w:rsidRPr="00B86009" w:rsidRDefault="00B86009" w:rsidP="00B86009">
      <w:pPr>
        <w:ind w:firstLine="708"/>
        <w:jc w:val="both"/>
        <w:rPr>
          <w:rFonts w:ascii="Arial" w:eastAsia="Times New Roman" w:hAnsi="Arial" w:cs="Arial"/>
          <w:sz w:val="24"/>
          <w:szCs w:val="24"/>
        </w:rPr>
      </w:pPr>
      <w:r w:rsidRPr="00B86009">
        <w:rPr>
          <w:rFonts w:ascii="Arial" w:eastAsia="Times New Roman" w:hAnsi="Arial" w:cs="Arial"/>
          <w:sz w:val="24"/>
          <w:szCs w:val="24"/>
        </w:rPr>
        <w:t>Под приемные эвакопункты отводятся здания администраций сельских поселений, а также образовательные учреждения, учреждения клубы и иные здания. Перечень приемных эвакопунктов утверждается постановлением администрации муниципального образования, выписки из него доводятся до начальников приемных эвакопунктов.</w:t>
      </w:r>
    </w:p>
    <w:p w:rsidR="00B86009" w:rsidRPr="00B86009" w:rsidRDefault="00B86009" w:rsidP="00B86009">
      <w:pPr>
        <w:ind w:firstLine="708"/>
        <w:jc w:val="both"/>
        <w:rPr>
          <w:rFonts w:ascii="Arial" w:eastAsia="Times New Roman" w:hAnsi="Arial" w:cs="Arial"/>
          <w:sz w:val="24"/>
          <w:szCs w:val="24"/>
        </w:rPr>
      </w:pPr>
      <w:r w:rsidRPr="00B86009">
        <w:rPr>
          <w:rFonts w:ascii="Arial" w:eastAsia="Times New Roman" w:hAnsi="Arial" w:cs="Arial"/>
          <w:sz w:val="24"/>
          <w:szCs w:val="24"/>
        </w:rPr>
        <w:t xml:space="preserve">Приемный эвакопункт должен иметь телефонную связь с </w:t>
      </w:r>
      <w:proofErr w:type="spellStart"/>
      <w:r w:rsidRPr="00B86009">
        <w:rPr>
          <w:rFonts w:ascii="Arial" w:eastAsia="Times New Roman" w:hAnsi="Arial" w:cs="Arial"/>
          <w:sz w:val="24"/>
          <w:szCs w:val="24"/>
        </w:rPr>
        <w:t>эвакоприёмной</w:t>
      </w:r>
      <w:proofErr w:type="spellEnd"/>
      <w:r w:rsidRPr="00B86009">
        <w:rPr>
          <w:rFonts w:ascii="Arial" w:eastAsia="Times New Roman" w:hAnsi="Arial" w:cs="Arial"/>
          <w:sz w:val="24"/>
          <w:szCs w:val="24"/>
        </w:rPr>
        <w:t xml:space="preserve"> комиссией муниципального образования.</w:t>
      </w:r>
    </w:p>
    <w:p w:rsidR="00B86009" w:rsidRPr="00B86009" w:rsidRDefault="00B86009" w:rsidP="00B86009">
      <w:pPr>
        <w:ind w:firstLine="708"/>
        <w:jc w:val="both"/>
        <w:rPr>
          <w:rFonts w:ascii="Arial" w:eastAsia="Times New Roman" w:hAnsi="Arial" w:cs="Arial"/>
          <w:sz w:val="24"/>
          <w:szCs w:val="24"/>
        </w:rPr>
      </w:pPr>
      <w:r w:rsidRPr="00B86009">
        <w:rPr>
          <w:rFonts w:ascii="Arial" w:eastAsia="Times New Roman" w:hAnsi="Arial" w:cs="Arial"/>
          <w:sz w:val="24"/>
          <w:szCs w:val="24"/>
        </w:rPr>
        <w:t>Для информирования прибывающего эвакуированного населения, отдачи необходимых распоряжений и команд личному составу, приемные эвакопункты оборудуются радиоточками и динамиками внутренней связи.</w:t>
      </w:r>
    </w:p>
    <w:p w:rsidR="00B86009" w:rsidRPr="00B86009" w:rsidRDefault="00B86009" w:rsidP="00B86009">
      <w:pPr>
        <w:ind w:firstLine="708"/>
        <w:jc w:val="both"/>
        <w:rPr>
          <w:rFonts w:ascii="Arial" w:eastAsia="Times New Roman" w:hAnsi="Arial" w:cs="Arial"/>
          <w:sz w:val="24"/>
          <w:szCs w:val="24"/>
        </w:rPr>
      </w:pPr>
      <w:r w:rsidRPr="00B86009">
        <w:rPr>
          <w:rFonts w:ascii="Arial" w:eastAsia="Times New Roman" w:hAnsi="Arial" w:cs="Arial"/>
          <w:sz w:val="24"/>
          <w:szCs w:val="24"/>
        </w:rPr>
        <w:t>Состав приемного эвакопункта комплектуется из состава сотрудников администрации муниципального образования, образовательных и иных учреждений, находящиеся на территории муниципального образования.</w:t>
      </w:r>
    </w:p>
    <w:p w:rsidR="00B86009" w:rsidRPr="00B86009" w:rsidRDefault="00B86009" w:rsidP="00B86009">
      <w:pPr>
        <w:ind w:firstLine="708"/>
        <w:jc w:val="both"/>
        <w:rPr>
          <w:rFonts w:ascii="Arial" w:eastAsia="Times New Roman" w:hAnsi="Arial" w:cs="Arial"/>
          <w:sz w:val="24"/>
          <w:szCs w:val="24"/>
        </w:rPr>
      </w:pPr>
      <w:r w:rsidRPr="00B86009">
        <w:rPr>
          <w:rFonts w:ascii="Arial" w:eastAsia="Times New Roman" w:hAnsi="Arial" w:cs="Arial"/>
          <w:sz w:val="24"/>
          <w:szCs w:val="24"/>
        </w:rPr>
        <w:t xml:space="preserve">При создании приемного эвакуационного пункта необходимо учитывать количество эвакуированного населения: </w:t>
      </w:r>
    </w:p>
    <w:p w:rsidR="00B86009" w:rsidRPr="00B86009" w:rsidRDefault="00B86009" w:rsidP="00B86009">
      <w:pPr>
        <w:jc w:val="both"/>
        <w:rPr>
          <w:rFonts w:ascii="Arial" w:eastAsia="Times New Roman" w:hAnsi="Arial" w:cs="Arial"/>
          <w:sz w:val="24"/>
          <w:szCs w:val="24"/>
        </w:rPr>
      </w:pPr>
      <w:r w:rsidRPr="00B86009">
        <w:rPr>
          <w:rFonts w:ascii="Arial" w:eastAsia="Times New Roman" w:hAnsi="Arial" w:cs="Arial"/>
          <w:sz w:val="24"/>
          <w:szCs w:val="24"/>
        </w:rPr>
        <w:t>- до 1 тыс. человек эвакуированных ПЭП может состоять из 16-18 человек;</w:t>
      </w:r>
    </w:p>
    <w:p w:rsidR="00B86009" w:rsidRPr="00B86009" w:rsidRDefault="00B86009" w:rsidP="00B86009">
      <w:pPr>
        <w:jc w:val="both"/>
        <w:rPr>
          <w:rFonts w:ascii="Arial" w:eastAsia="Times New Roman" w:hAnsi="Arial" w:cs="Arial"/>
          <w:sz w:val="24"/>
          <w:szCs w:val="24"/>
        </w:rPr>
      </w:pPr>
      <w:r w:rsidRPr="00B86009">
        <w:rPr>
          <w:rFonts w:ascii="Arial" w:eastAsia="Times New Roman" w:hAnsi="Arial" w:cs="Arial"/>
          <w:sz w:val="24"/>
          <w:szCs w:val="24"/>
        </w:rPr>
        <w:t>- до 3-х тыс. человек …………………………………из 25-33 человека;</w:t>
      </w:r>
    </w:p>
    <w:p w:rsidR="00B86009" w:rsidRPr="00B86009" w:rsidRDefault="00B86009" w:rsidP="00B86009">
      <w:pPr>
        <w:jc w:val="both"/>
        <w:rPr>
          <w:rFonts w:ascii="Arial" w:eastAsia="Times New Roman" w:hAnsi="Arial" w:cs="Arial"/>
          <w:sz w:val="24"/>
          <w:szCs w:val="24"/>
        </w:rPr>
      </w:pPr>
      <w:r w:rsidRPr="00B86009">
        <w:rPr>
          <w:rFonts w:ascii="Arial" w:eastAsia="Times New Roman" w:hAnsi="Arial" w:cs="Arial"/>
          <w:sz w:val="24"/>
          <w:szCs w:val="24"/>
        </w:rPr>
        <w:t>- до 5-ти и выше тыс. человек…………………………...из 34-43 человек.</w:t>
      </w:r>
    </w:p>
    <w:p w:rsidR="00B86009" w:rsidRPr="00B86009" w:rsidRDefault="00B86009" w:rsidP="00B86009">
      <w:pPr>
        <w:jc w:val="both"/>
        <w:rPr>
          <w:rFonts w:ascii="Arial" w:eastAsia="Times New Roman" w:hAnsi="Arial" w:cs="Arial"/>
          <w:sz w:val="24"/>
          <w:szCs w:val="24"/>
        </w:rPr>
      </w:pPr>
    </w:p>
    <w:p w:rsidR="00B86009" w:rsidRPr="00B86009" w:rsidRDefault="00B86009" w:rsidP="00B86009">
      <w:pPr>
        <w:jc w:val="center"/>
        <w:rPr>
          <w:rFonts w:ascii="Arial" w:eastAsia="Times New Roman" w:hAnsi="Arial" w:cs="Arial"/>
          <w:b/>
          <w:sz w:val="28"/>
          <w:szCs w:val="28"/>
        </w:rPr>
      </w:pPr>
      <w:r w:rsidRPr="00B86009">
        <w:rPr>
          <w:rFonts w:ascii="Arial" w:eastAsia="Times New Roman" w:hAnsi="Arial" w:cs="Arial"/>
          <w:b/>
          <w:sz w:val="28"/>
          <w:szCs w:val="28"/>
        </w:rPr>
        <w:t>Основные задачи ПЭП:</w:t>
      </w:r>
    </w:p>
    <w:p w:rsidR="00B86009" w:rsidRPr="00B86009" w:rsidRDefault="00B86009" w:rsidP="00B86009">
      <w:pPr>
        <w:ind w:firstLine="708"/>
        <w:jc w:val="both"/>
        <w:rPr>
          <w:rFonts w:ascii="Arial" w:eastAsia="Times New Roman" w:hAnsi="Arial" w:cs="Arial"/>
          <w:b/>
          <w:sz w:val="24"/>
          <w:szCs w:val="24"/>
        </w:rPr>
      </w:pPr>
      <w:r w:rsidRPr="00B86009">
        <w:rPr>
          <w:rFonts w:ascii="Arial" w:eastAsia="Times New Roman" w:hAnsi="Arial" w:cs="Arial"/>
          <w:b/>
          <w:sz w:val="24"/>
          <w:szCs w:val="24"/>
        </w:rPr>
        <w:t>В мирное время:</w:t>
      </w:r>
    </w:p>
    <w:p w:rsidR="00B86009" w:rsidRPr="00B86009" w:rsidRDefault="00B86009" w:rsidP="00B86009">
      <w:pPr>
        <w:spacing w:after="0" w:line="240" w:lineRule="auto"/>
        <w:ind w:firstLine="708"/>
        <w:jc w:val="both"/>
        <w:rPr>
          <w:rFonts w:ascii="Arial" w:eastAsia="Times New Roman" w:hAnsi="Arial" w:cs="Arial"/>
          <w:sz w:val="24"/>
          <w:szCs w:val="24"/>
        </w:rPr>
      </w:pPr>
      <w:r w:rsidRPr="00B86009">
        <w:rPr>
          <w:rFonts w:ascii="Arial" w:eastAsia="Times New Roman" w:hAnsi="Arial" w:cs="Arial"/>
          <w:sz w:val="24"/>
          <w:szCs w:val="24"/>
        </w:rPr>
        <w:t>участие в разработке Плана приема, размещения и первоочередного жизнеобеспечения эвакуируемого населения на территории муниципального образования;</w:t>
      </w:r>
    </w:p>
    <w:p w:rsidR="00B86009" w:rsidRPr="00B86009" w:rsidRDefault="00B86009" w:rsidP="00B86009">
      <w:pPr>
        <w:spacing w:after="0" w:line="240" w:lineRule="auto"/>
        <w:ind w:firstLine="708"/>
        <w:jc w:val="both"/>
        <w:rPr>
          <w:rFonts w:ascii="Arial" w:eastAsia="Times New Roman" w:hAnsi="Arial" w:cs="Arial"/>
          <w:sz w:val="24"/>
          <w:szCs w:val="24"/>
        </w:rPr>
      </w:pPr>
      <w:r w:rsidRPr="00B86009">
        <w:rPr>
          <w:rFonts w:ascii="Arial" w:eastAsia="Times New Roman" w:hAnsi="Arial" w:cs="Arial"/>
          <w:sz w:val="24"/>
          <w:szCs w:val="24"/>
        </w:rPr>
        <w:t>определение места развертывания (дислокация) приемного эвакопункта;</w:t>
      </w:r>
    </w:p>
    <w:p w:rsidR="00B86009" w:rsidRPr="00B86009" w:rsidRDefault="00B86009" w:rsidP="00B86009">
      <w:pPr>
        <w:spacing w:after="0" w:line="240" w:lineRule="auto"/>
        <w:jc w:val="both"/>
        <w:rPr>
          <w:rFonts w:ascii="Arial" w:eastAsia="Times New Roman" w:hAnsi="Arial" w:cs="Arial"/>
          <w:sz w:val="24"/>
          <w:szCs w:val="24"/>
        </w:rPr>
      </w:pPr>
      <w:r w:rsidRPr="00B86009">
        <w:rPr>
          <w:rFonts w:ascii="Arial" w:eastAsia="Times New Roman" w:hAnsi="Arial" w:cs="Arial"/>
          <w:sz w:val="24"/>
          <w:szCs w:val="24"/>
        </w:rPr>
        <w:t>организация теоретической и практической подготовки личного состава приемного эвакопункта к работе по предназначению;</w:t>
      </w:r>
    </w:p>
    <w:p w:rsidR="00B86009" w:rsidRPr="00B86009" w:rsidRDefault="00B86009" w:rsidP="00B86009">
      <w:pPr>
        <w:spacing w:after="0" w:line="240" w:lineRule="auto"/>
        <w:ind w:firstLine="708"/>
        <w:jc w:val="both"/>
        <w:rPr>
          <w:rFonts w:ascii="Arial" w:eastAsia="Times New Roman" w:hAnsi="Arial" w:cs="Arial"/>
          <w:sz w:val="24"/>
          <w:szCs w:val="24"/>
        </w:rPr>
      </w:pPr>
      <w:r w:rsidRPr="00B86009">
        <w:rPr>
          <w:rFonts w:ascii="Arial" w:eastAsia="Times New Roman" w:hAnsi="Arial" w:cs="Arial"/>
          <w:sz w:val="24"/>
          <w:szCs w:val="24"/>
        </w:rPr>
        <w:t>разработка и своевременная корректировка документации приемного эвакопункта, ее учет и хранение.</w:t>
      </w:r>
    </w:p>
    <w:p w:rsidR="00B86009" w:rsidRPr="00B86009" w:rsidRDefault="00B86009" w:rsidP="00B86009">
      <w:pPr>
        <w:spacing w:after="0" w:line="240" w:lineRule="auto"/>
        <w:ind w:firstLine="708"/>
        <w:jc w:val="both"/>
        <w:rPr>
          <w:rFonts w:ascii="Arial" w:eastAsia="Times New Roman" w:hAnsi="Arial" w:cs="Arial"/>
          <w:sz w:val="24"/>
          <w:szCs w:val="24"/>
        </w:rPr>
      </w:pPr>
    </w:p>
    <w:p w:rsidR="00B86009" w:rsidRPr="00B86009" w:rsidRDefault="00B86009" w:rsidP="00B86009">
      <w:pPr>
        <w:ind w:firstLine="708"/>
        <w:jc w:val="both"/>
        <w:rPr>
          <w:rFonts w:ascii="Arial" w:eastAsia="Times New Roman" w:hAnsi="Arial" w:cs="Arial"/>
          <w:b/>
          <w:sz w:val="24"/>
          <w:szCs w:val="24"/>
        </w:rPr>
      </w:pPr>
      <w:r w:rsidRPr="00B86009">
        <w:rPr>
          <w:rFonts w:ascii="Arial" w:eastAsia="Times New Roman" w:hAnsi="Arial" w:cs="Arial"/>
          <w:b/>
          <w:sz w:val="24"/>
          <w:szCs w:val="24"/>
        </w:rPr>
        <w:t xml:space="preserve">При переводе ГО </w:t>
      </w:r>
      <w:proofErr w:type="gramStart"/>
      <w:r w:rsidRPr="00B86009">
        <w:rPr>
          <w:rFonts w:ascii="Arial" w:eastAsia="Times New Roman" w:hAnsi="Arial" w:cs="Arial"/>
          <w:b/>
          <w:sz w:val="24"/>
          <w:szCs w:val="24"/>
        </w:rPr>
        <w:t>с</w:t>
      </w:r>
      <w:proofErr w:type="gramEnd"/>
      <w:r w:rsidRPr="00B86009">
        <w:rPr>
          <w:rFonts w:ascii="Arial" w:eastAsia="Times New Roman" w:hAnsi="Arial" w:cs="Arial"/>
          <w:b/>
          <w:sz w:val="24"/>
          <w:szCs w:val="24"/>
        </w:rPr>
        <w:t xml:space="preserve"> мирного на военное положение:</w:t>
      </w:r>
    </w:p>
    <w:p w:rsidR="00B86009" w:rsidRPr="00B86009" w:rsidRDefault="00B86009" w:rsidP="00B86009">
      <w:pPr>
        <w:spacing w:after="0" w:line="240" w:lineRule="auto"/>
        <w:jc w:val="both"/>
        <w:rPr>
          <w:rFonts w:ascii="Arial" w:eastAsia="Times New Roman" w:hAnsi="Arial" w:cs="Arial"/>
          <w:sz w:val="24"/>
          <w:szCs w:val="24"/>
        </w:rPr>
      </w:pPr>
      <w:r w:rsidRPr="00B86009">
        <w:rPr>
          <w:rFonts w:ascii="Arial" w:eastAsia="Times New Roman" w:hAnsi="Arial" w:cs="Arial"/>
          <w:sz w:val="24"/>
          <w:szCs w:val="24"/>
        </w:rPr>
        <w:t xml:space="preserve">осуществление </w:t>
      </w:r>
      <w:proofErr w:type="gramStart"/>
      <w:r w:rsidRPr="00B86009">
        <w:rPr>
          <w:rFonts w:ascii="Arial" w:eastAsia="Times New Roman" w:hAnsi="Arial" w:cs="Arial"/>
          <w:sz w:val="24"/>
          <w:szCs w:val="24"/>
        </w:rPr>
        <w:t>контроля за</w:t>
      </w:r>
      <w:proofErr w:type="gramEnd"/>
      <w:r w:rsidRPr="00B86009">
        <w:rPr>
          <w:rFonts w:ascii="Arial" w:eastAsia="Times New Roman" w:hAnsi="Arial" w:cs="Arial"/>
          <w:sz w:val="24"/>
          <w:szCs w:val="24"/>
        </w:rPr>
        <w:t xml:space="preserve"> приведением в готовность приемного эвакопункта;</w:t>
      </w:r>
    </w:p>
    <w:p w:rsidR="00B86009" w:rsidRPr="00B86009" w:rsidRDefault="00B86009" w:rsidP="00B86009">
      <w:pPr>
        <w:spacing w:after="0" w:line="240" w:lineRule="auto"/>
        <w:jc w:val="both"/>
        <w:rPr>
          <w:rFonts w:ascii="Arial" w:eastAsia="Times New Roman" w:hAnsi="Arial" w:cs="Arial"/>
          <w:sz w:val="24"/>
          <w:szCs w:val="24"/>
        </w:rPr>
      </w:pPr>
      <w:r w:rsidRPr="00B86009">
        <w:rPr>
          <w:rFonts w:ascii="Arial" w:eastAsia="Times New Roman" w:hAnsi="Arial" w:cs="Arial"/>
          <w:sz w:val="24"/>
          <w:szCs w:val="24"/>
        </w:rPr>
        <w:t>уточнение выписки из Плана приема и размещения населения.</w:t>
      </w:r>
    </w:p>
    <w:p w:rsidR="00B86009" w:rsidRPr="00B86009" w:rsidRDefault="00B86009" w:rsidP="00B86009">
      <w:pPr>
        <w:spacing w:after="0" w:line="240" w:lineRule="auto"/>
        <w:jc w:val="both"/>
        <w:rPr>
          <w:rFonts w:ascii="Arial" w:eastAsia="Times New Roman" w:hAnsi="Arial" w:cs="Arial"/>
          <w:sz w:val="24"/>
          <w:szCs w:val="24"/>
        </w:rPr>
      </w:pPr>
    </w:p>
    <w:p w:rsidR="00B86009" w:rsidRPr="00B86009" w:rsidRDefault="00B86009" w:rsidP="00B86009">
      <w:pPr>
        <w:ind w:firstLine="708"/>
        <w:jc w:val="both"/>
        <w:rPr>
          <w:rFonts w:ascii="Arial" w:eastAsia="Times New Roman" w:hAnsi="Arial" w:cs="Arial"/>
          <w:sz w:val="24"/>
          <w:szCs w:val="24"/>
        </w:rPr>
      </w:pPr>
      <w:r w:rsidRPr="00B86009">
        <w:rPr>
          <w:rFonts w:ascii="Arial" w:eastAsia="Times New Roman" w:hAnsi="Arial" w:cs="Arial"/>
          <w:b/>
          <w:sz w:val="24"/>
          <w:szCs w:val="24"/>
        </w:rPr>
        <w:t>С получением распоряжения о проведении эвакуации:</w:t>
      </w:r>
    </w:p>
    <w:p w:rsidR="00B86009" w:rsidRPr="00B86009" w:rsidRDefault="00B86009" w:rsidP="00B86009">
      <w:pPr>
        <w:spacing w:after="0" w:line="240" w:lineRule="auto"/>
        <w:jc w:val="both"/>
        <w:rPr>
          <w:rFonts w:ascii="Arial" w:eastAsia="Times New Roman" w:hAnsi="Arial" w:cs="Arial"/>
          <w:sz w:val="24"/>
          <w:szCs w:val="24"/>
        </w:rPr>
      </w:pPr>
      <w:r w:rsidRPr="00B86009">
        <w:rPr>
          <w:rFonts w:ascii="Arial" w:eastAsia="Times New Roman" w:hAnsi="Arial" w:cs="Arial"/>
          <w:sz w:val="24"/>
          <w:szCs w:val="24"/>
        </w:rPr>
        <w:lastRenderedPageBreak/>
        <w:t>руководство работой личного состава приемного эвакопункта по выполнению поставленных задач;</w:t>
      </w:r>
    </w:p>
    <w:p w:rsidR="00B86009" w:rsidRPr="00B86009" w:rsidRDefault="00B86009" w:rsidP="00B86009">
      <w:pPr>
        <w:spacing w:after="0" w:line="240" w:lineRule="auto"/>
        <w:jc w:val="both"/>
        <w:rPr>
          <w:rFonts w:ascii="Arial" w:eastAsia="Times New Roman" w:hAnsi="Arial" w:cs="Arial"/>
          <w:sz w:val="24"/>
          <w:szCs w:val="24"/>
        </w:rPr>
      </w:pPr>
      <w:r w:rsidRPr="00B86009">
        <w:rPr>
          <w:rFonts w:ascii="Arial" w:eastAsia="Times New Roman" w:hAnsi="Arial" w:cs="Arial"/>
          <w:sz w:val="24"/>
          <w:szCs w:val="24"/>
        </w:rPr>
        <w:t>организация встречи автомобильных колонн, их регистрация, вывоз (вывод) эвакуируемого населения приемного эвакопункта и его размещение по домам и квартирам в приписанных населенных пунктах;</w:t>
      </w:r>
    </w:p>
    <w:p w:rsidR="00B86009" w:rsidRPr="00B86009" w:rsidRDefault="00B86009" w:rsidP="00B86009">
      <w:pPr>
        <w:spacing w:after="0" w:line="240" w:lineRule="auto"/>
        <w:jc w:val="both"/>
        <w:rPr>
          <w:rFonts w:ascii="Arial" w:eastAsia="Times New Roman" w:hAnsi="Arial" w:cs="Arial"/>
          <w:sz w:val="24"/>
          <w:szCs w:val="24"/>
        </w:rPr>
      </w:pPr>
      <w:r w:rsidRPr="00B86009">
        <w:rPr>
          <w:rFonts w:ascii="Arial" w:eastAsia="Times New Roman" w:hAnsi="Arial" w:cs="Arial"/>
          <w:sz w:val="24"/>
          <w:szCs w:val="24"/>
        </w:rPr>
        <w:t>размещение персонала организаций с членами семей согласно расчету размещения эвакуированного населения и организации муниципального образования по населенным пунктам;</w:t>
      </w:r>
    </w:p>
    <w:p w:rsidR="00B86009" w:rsidRPr="00B86009" w:rsidRDefault="00B86009" w:rsidP="00B86009">
      <w:pPr>
        <w:spacing w:after="0" w:line="240" w:lineRule="auto"/>
        <w:jc w:val="both"/>
        <w:rPr>
          <w:rFonts w:ascii="Arial" w:eastAsia="Times New Roman" w:hAnsi="Arial" w:cs="Arial"/>
          <w:sz w:val="24"/>
          <w:szCs w:val="24"/>
        </w:rPr>
      </w:pPr>
      <w:r w:rsidRPr="00B86009">
        <w:rPr>
          <w:rFonts w:ascii="Arial" w:eastAsia="Times New Roman" w:hAnsi="Arial" w:cs="Arial"/>
          <w:sz w:val="24"/>
          <w:szCs w:val="24"/>
        </w:rPr>
        <w:tab/>
        <w:t xml:space="preserve">согласование с </w:t>
      </w:r>
      <w:proofErr w:type="spellStart"/>
      <w:r w:rsidRPr="00B86009">
        <w:rPr>
          <w:rFonts w:ascii="Arial" w:eastAsia="Times New Roman" w:hAnsi="Arial" w:cs="Arial"/>
          <w:sz w:val="24"/>
          <w:szCs w:val="24"/>
        </w:rPr>
        <w:t>эвакоприемной</w:t>
      </w:r>
      <w:proofErr w:type="spellEnd"/>
      <w:r w:rsidRPr="00B86009">
        <w:rPr>
          <w:rFonts w:ascii="Arial" w:eastAsia="Times New Roman" w:hAnsi="Arial" w:cs="Arial"/>
          <w:sz w:val="24"/>
          <w:szCs w:val="24"/>
        </w:rPr>
        <w:t xml:space="preserve"> комиссией муниципального образования графиков движения транспортных средств, их выделения организациями муниципального образования;</w:t>
      </w:r>
    </w:p>
    <w:p w:rsidR="00B86009" w:rsidRPr="00B86009" w:rsidRDefault="00B86009" w:rsidP="00B86009">
      <w:pPr>
        <w:spacing w:after="0" w:line="240" w:lineRule="auto"/>
        <w:jc w:val="both"/>
        <w:rPr>
          <w:rFonts w:ascii="Arial" w:eastAsia="Times New Roman" w:hAnsi="Arial" w:cs="Arial"/>
          <w:sz w:val="24"/>
          <w:szCs w:val="24"/>
        </w:rPr>
      </w:pPr>
      <w:r w:rsidRPr="00B86009">
        <w:rPr>
          <w:rFonts w:ascii="Arial" w:eastAsia="Times New Roman" w:hAnsi="Arial" w:cs="Arial"/>
          <w:sz w:val="24"/>
          <w:szCs w:val="24"/>
        </w:rPr>
        <w:tab/>
        <w:t xml:space="preserve">организация оказания медицинской помощи </w:t>
      </w:r>
      <w:proofErr w:type="gramStart"/>
      <w:r w:rsidRPr="00B86009">
        <w:rPr>
          <w:rFonts w:ascii="Arial" w:eastAsia="Times New Roman" w:hAnsi="Arial" w:cs="Arial"/>
          <w:sz w:val="24"/>
          <w:szCs w:val="24"/>
        </w:rPr>
        <w:t>заболевшим</w:t>
      </w:r>
      <w:proofErr w:type="gramEnd"/>
      <w:r w:rsidRPr="00B86009">
        <w:rPr>
          <w:rFonts w:ascii="Arial" w:eastAsia="Times New Roman" w:hAnsi="Arial" w:cs="Arial"/>
          <w:sz w:val="24"/>
          <w:szCs w:val="24"/>
        </w:rPr>
        <w:t xml:space="preserve"> из числа прибывшего эвакуируемого населения;</w:t>
      </w:r>
    </w:p>
    <w:p w:rsidR="00B86009" w:rsidRPr="00B86009" w:rsidRDefault="00B86009" w:rsidP="00B86009">
      <w:pPr>
        <w:spacing w:after="0" w:line="240" w:lineRule="auto"/>
        <w:jc w:val="both"/>
        <w:rPr>
          <w:rFonts w:ascii="Arial" w:eastAsia="Times New Roman" w:hAnsi="Arial" w:cs="Arial"/>
          <w:sz w:val="24"/>
          <w:szCs w:val="24"/>
        </w:rPr>
      </w:pPr>
      <w:r w:rsidRPr="00B86009">
        <w:rPr>
          <w:rFonts w:ascii="Arial" w:eastAsia="Times New Roman" w:hAnsi="Arial" w:cs="Arial"/>
          <w:sz w:val="24"/>
          <w:szCs w:val="24"/>
        </w:rPr>
        <w:tab/>
      </w:r>
      <w:proofErr w:type="gramStart"/>
      <w:r w:rsidRPr="00B86009">
        <w:rPr>
          <w:rFonts w:ascii="Arial" w:eastAsia="Times New Roman" w:hAnsi="Arial" w:cs="Arial"/>
          <w:sz w:val="24"/>
          <w:szCs w:val="24"/>
        </w:rPr>
        <w:t>обеспечение поддержания общественного порядка в районе приемного эвакопункте и укрытие населения, находящегося в приемном эвакопункте, по сигналом гражданской обороны;</w:t>
      </w:r>
      <w:proofErr w:type="gramEnd"/>
    </w:p>
    <w:p w:rsidR="00B86009" w:rsidRPr="00B86009" w:rsidRDefault="00B86009" w:rsidP="00B86009">
      <w:pPr>
        <w:spacing w:after="0" w:line="240" w:lineRule="auto"/>
        <w:jc w:val="both"/>
        <w:rPr>
          <w:rFonts w:ascii="Arial" w:eastAsia="Times New Roman" w:hAnsi="Arial" w:cs="Arial"/>
          <w:sz w:val="24"/>
          <w:szCs w:val="24"/>
        </w:rPr>
      </w:pPr>
      <w:r w:rsidRPr="00B86009">
        <w:rPr>
          <w:rFonts w:ascii="Arial" w:eastAsia="Times New Roman" w:hAnsi="Arial" w:cs="Arial"/>
          <w:sz w:val="24"/>
          <w:szCs w:val="24"/>
        </w:rPr>
        <w:tab/>
        <w:t xml:space="preserve">своевременные доклады в </w:t>
      </w:r>
      <w:proofErr w:type="spellStart"/>
      <w:r w:rsidRPr="00B86009">
        <w:rPr>
          <w:rFonts w:ascii="Arial" w:eastAsia="Times New Roman" w:hAnsi="Arial" w:cs="Arial"/>
          <w:sz w:val="24"/>
          <w:szCs w:val="24"/>
        </w:rPr>
        <w:t>эвакоприемную</w:t>
      </w:r>
      <w:proofErr w:type="spellEnd"/>
      <w:r w:rsidRPr="00B86009">
        <w:rPr>
          <w:rFonts w:ascii="Arial" w:eastAsia="Times New Roman" w:hAnsi="Arial" w:cs="Arial"/>
          <w:sz w:val="24"/>
          <w:szCs w:val="24"/>
        </w:rPr>
        <w:t xml:space="preserve"> комиссию муниципального образования о времени прибытия, количестве прибывшего эвакуируемого населения и отправке его в конечные пункты размещения;</w:t>
      </w:r>
    </w:p>
    <w:p w:rsidR="00B86009" w:rsidRPr="00B86009" w:rsidRDefault="00B86009" w:rsidP="00B86009">
      <w:pPr>
        <w:spacing w:after="0" w:line="240" w:lineRule="auto"/>
        <w:jc w:val="both"/>
        <w:rPr>
          <w:rFonts w:ascii="Arial" w:eastAsia="Times New Roman" w:hAnsi="Arial" w:cs="Arial"/>
          <w:sz w:val="24"/>
          <w:szCs w:val="24"/>
        </w:rPr>
      </w:pPr>
      <w:r w:rsidRPr="00B86009">
        <w:rPr>
          <w:rFonts w:ascii="Arial" w:eastAsia="Times New Roman" w:hAnsi="Arial" w:cs="Arial"/>
          <w:sz w:val="24"/>
          <w:szCs w:val="24"/>
        </w:rPr>
        <w:tab/>
        <w:t>при необходимости своевременная выдача средств индивидуальной защиты населению.</w:t>
      </w:r>
    </w:p>
    <w:p w:rsidR="00B86009" w:rsidRPr="00B86009" w:rsidRDefault="00B86009" w:rsidP="00B86009">
      <w:pPr>
        <w:spacing w:after="0" w:line="240" w:lineRule="auto"/>
        <w:jc w:val="both"/>
        <w:rPr>
          <w:rFonts w:ascii="Arial" w:eastAsia="Times New Roman" w:hAnsi="Arial" w:cs="Arial"/>
          <w:sz w:val="24"/>
          <w:szCs w:val="24"/>
        </w:rPr>
      </w:pPr>
    </w:p>
    <w:p w:rsidR="00B86009" w:rsidRPr="00B86009" w:rsidRDefault="00B86009" w:rsidP="00B86009">
      <w:pPr>
        <w:spacing w:after="0" w:line="240" w:lineRule="auto"/>
        <w:jc w:val="center"/>
        <w:rPr>
          <w:rFonts w:ascii="Arial" w:eastAsia="Times New Roman" w:hAnsi="Arial" w:cs="Arial"/>
          <w:b/>
          <w:color w:val="000000"/>
          <w:sz w:val="28"/>
          <w:szCs w:val="28"/>
        </w:rPr>
      </w:pPr>
      <w:r w:rsidRPr="00B86009">
        <w:rPr>
          <w:rFonts w:ascii="Arial" w:eastAsia="Times New Roman" w:hAnsi="Arial" w:cs="Arial"/>
          <w:b/>
          <w:color w:val="000000"/>
          <w:sz w:val="28"/>
          <w:szCs w:val="28"/>
        </w:rPr>
        <w:t>ФУНКЦИОНАЛЬНЫЕ ОБЯЗАННОСТИ ДОЛЖНОСТНЫХ ЛИЦ ПРИЕМНОГО ЭВАКУАЦИОННОГО ПУНКТА</w:t>
      </w:r>
    </w:p>
    <w:p w:rsidR="00B86009" w:rsidRPr="00B86009" w:rsidRDefault="00B86009" w:rsidP="00B86009">
      <w:pPr>
        <w:spacing w:after="0" w:line="240" w:lineRule="auto"/>
        <w:jc w:val="both"/>
        <w:rPr>
          <w:rFonts w:ascii="Arial" w:eastAsia="Times New Roman" w:hAnsi="Arial" w:cs="Arial"/>
          <w:color w:val="000000"/>
          <w:sz w:val="24"/>
          <w:szCs w:val="24"/>
        </w:rPr>
      </w:pPr>
      <w:r w:rsidRPr="00B86009">
        <w:rPr>
          <w:rFonts w:ascii="Arial" w:eastAsia="Times New Roman" w:hAnsi="Arial" w:cs="Arial"/>
          <w:color w:val="000000"/>
          <w:sz w:val="24"/>
          <w:szCs w:val="24"/>
        </w:rPr>
        <w:t> </w:t>
      </w:r>
    </w:p>
    <w:p w:rsidR="00B86009" w:rsidRPr="00B86009" w:rsidRDefault="00B86009" w:rsidP="00B86009">
      <w:pPr>
        <w:spacing w:after="0" w:line="240" w:lineRule="auto"/>
        <w:ind w:firstLine="708"/>
        <w:jc w:val="both"/>
        <w:rPr>
          <w:rFonts w:ascii="Arial" w:eastAsia="Times New Roman" w:hAnsi="Arial" w:cs="Arial"/>
          <w:b/>
          <w:color w:val="000000"/>
          <w:sz w:val="28"/>
          <w:szCs w:val="28"/>
        </w:rPr>
      </w:pPr>
      <w:r w:rsidRPr="00B86009">
        <w:rPr>
          <w:rFonts w:ascii="Arial" w:eastAsia="Times New Roman" w:hAnsi="Arial" w:cs="Arial"/>
          <w:b/>
          <w:color w:val="000000"/>
          <w:sz w:val="28"/>
          <w:szCs w:val="28"/>
        </w:rPr>
        <w:t>Начальник приемного эвакуационного пункта</w:t>
      </w:r>
    </w:p>
    <w:p w:rsidR="00B86009" w:rsidRPr="00B86009" w:rsidRDefault="00B86009" w:rsidP="00B86009">
      <w:pPr>
        <w:spacing w:after="0" w:line="240" w:lineRule="auto"/>
        <w:ind w:firstLine="708"/>
        <w:jc w:val="both"/>
        <w:rPr>
          <w:rFonts w:ascii="Arial" w:eastAsia="Times New Roman" w:hAnsi="Arial" w:cs="Arial"/>
          <w:b/>
          <w:color w:val="000000"/>
          <w:sz w:val="24"/>
          <w:szCs w:val="24"/>
        </w:rPr>
      </w:pP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Начальник ПЭП подчиняется председателю приемной эвакуационной комиссии муниципального района, его заместителю и работает под их руководством. Он отвечает за подготовку ПЭП к приему эвакуированных, их расселение и подготовку личного состава к выполнению своих функциональных обязанностей.</w:t>
      </w:r>
    </w:p>
    <w:p w:rsidR="00B86009" w:rsidRPr="00B86009" w:rsidRDefault="00B86009" w:rsidP="00B86009">
      <w:pPr>
        <w:spacing w:after="0" w:line="240" w:lineRule="auto"/>
        <w:ind w:firstLine="708"/>
        <w:jc w:val="both"/>
        <w:rPr>
          <w:rFonts w:ascii="Arial" w:eastAsia="Times New Roman" w:hAnsi="Arial" w:cs="Arial"/>
          <w:b/>
          <w:color w:val="000000"/>
          <w:sz w:val="24"/>
          <w:szCs w:val="24"/>
        </w:rPr>
      </w:pPr>
      <w:r w:rsidRPr="00B86009">
        <w:rPr>
          <w:rFonts w:ascii="Arial" w:eastAsia="Times New Roman" w:hAnsi="Arial" w:cs="Arial"/>
          <w:b/>
          <w:color w:val="000000"/>
          <w:sz w:val="24"/>
          <w:szCs w:val="24"/>
        </w:rPr>
        <w:t>Он обязан:</w:t>
      </w:r>
    </w:p>
    <w:p w:rsidR="00B86009" w:rsidRPr="00B86009" w:rsidRDefault="00B86009" w:rsidP="00B86009">
      <w:pPr>
        <w:spacing w:after="0" w:line="240" w:lineRule="auto"/>
        <w:ind w:firstLine="708"/>
        <w:jc w:val="both"/>
        <w:rPr>
          <w:rFonts w:ascii="Arial" w:eastAsia="Times New Roman" w:hAnsi="Arial" w:cs="Arial"/>
          <w:b/>
          <w:color w:val="000000"/>
          <w:sz w:val="24"/>
          <w:szCs w:val="24"/>
        </w:rPr>
      </w:pPr>
      <w:r w:rsidRPr="00B86009">
        <w:rPr>
          <w:rFonts w:ascii="Arial" w:eastAsia="Times New Roman" w:hAnsi="Arial" w:cs="Arial"/>
          <w:b/>
          <w:color w:val="000000"/>
          <w:sz w:val="24"/>
          <w:szCs w:val="24"/>
        </w:rPr>
        <w:t>В МИРНОЕ ВРЕМЯ</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принимать участие в комплектовании ПЭП личным составом;</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знать свои функциональные обязанности и умело их выполнять при проведении эвакуационных мероприятий;</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распределять обязанности среди работников ПЭП по приему, учету и расселению эвакуированных;</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организовать обучение работников ПЭП по специальной программе обучения работников эвакуационных органов;</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организовать подготовку указателей, плакатов и выставление их на видных местах;</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разработать схему оповещения личного состава приемного эвакопункта;</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изучить связь с комиссией  муниципального образования, отделом ГОЧС при администрации муниципального образования, пунктами (станциями) высадки и промежуточными пунктами эвакуации;</w:t>
      </w:r>
    </w:p>
    <w:p w:rsidR="00B86009" w:rsidRPr="00B86009" w:rsidRDefault="00B86009" w:rsidP="00B86009">
      <w:pPr>
        <w:spacing w:after="0" w:line="240" w:lineRule="auto"/>
        <w:ind w:firstLine="708"/>
        <w:jc w:val="both"/>
        <w:rPr>
          <w:rFonts w:ascii="Arial" w:eastAsia="Times New Roman" w:hAnsi="Arial" w:cs="Arial"/>
          <w:b/>
          <w:color w:val="000000"/>
          <w:sz w:val="24"/>
          <w:szCs w:val="24"/>
        </w:rPr>
      </w:pPr>
      <w:r w:rsidRPr="00B86009">
        <w:rPr>
          <w:rFonts w:ascii="Arial" w:eastAsia="Times New Roman" w:hAnsi="Arial" w:cs="Arial"/>
          <w:b/>
          <w:color w:val="000000"/>
          <w:sz w:val="24"/>
          <w:szCs w:val="24"/>
        </w:rPr>
        <w:t>при объявлении общей готовности ГО</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руководить развертыванием и подготовкой рабочих мест для личного состава ПЭП;</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 xml:space="preserve">развернуть ПЭП для приема </w:t>
      </w:r>
      <w:proofErr w:type="spellStart"/>
      <w:r w:rsidRPr="00B86009">
        <w:rPr>
          <w:rFonts w:ascii="Arial" w:eastAsia="Times New Roman" w:hAnsi="Arial" w:cs="Arial"/>
          <w:color w:val="000000"/>
          <w:sz w:val="24"/>
          <w:szCs w:val="24"/>
        </w:rPr>
        <w:t>эваконаселения</w:t>
      </w:r>
      <w:proofErr w:type="spellEnd"/>
      <w:r w:rsidRPr="00B86009">
        <w:rPr>
          <w:rFonts w:ascii="Arial" w:eastAsia="Times New Roman" w:hAnsi="Arial" w:cs="Arial"/>
          <w:color w:val="000000"/>
          <w:sz w:val="24"/>
          <w:szCs w:val="24"/>
        </w:rPr>
        <w:t>;</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lastRenderedPageBreak/>
        <w:t xml:space="preserve">уточнить расчет размещения </w:t>
      </w:r>
      <w:proofErr w:type="spellStart"/>
      <w:r w:rsidRPr="00B86009">
        <w:rPr>
          <w:rFonts w:ascii="Arial" w:eastAsia="Times New Roman" w:hAnsi="Arial" w:cs="Arial"/>
          <w:color w:val="000000"/>
          <w:sz w:val="24"/>
          <w:szCs w:val="24"/>
        </w:rPr>
        <w:t>эваконаселения</w:t>
      </w:r>
      <w:proofErr w:type="spellEnd"/>
      <w:r w:rsidRPr="00B86009">
        <w:rPr>
          <w:rFonts w:ascii="Arial" w:eastAsia="Times New Roman" w:hAnsi="Arial" w:cs="Arial"/>
          <w:color w:val="000000"/>
          <w:sz w:val="24"/>
          <w:szCs w:val="24"/>
        </w:rPr>
        <w:t xml:space="preserve"> по населенным пунктам и обеспечения транспортными средствами эвакуируемого населения;</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установить связь с приемной эвакуационной комиссией района, организациями, обеспечивающими работу ПЭП;</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 xml:space="preserve">уточнить сроки прибытия </w:t>
      </w:r>
      <w:proofErr w:type="spellStart"/>
      <w:r w:rsidRPr="00B86009">
        <w:rPr>
          <w:rFonts w:ascii="Arial" w:eastAsia="Times New Roman" w:hAnsi="Arial" w:cs="Arial"/>
          <w:color w:val="000000"/>
          <w:sz w:val="24"/>
          <w:szCs w:val="24"/>
        </w:rPr>
        <w:t>эваконаселения</w:t>
      </w:r>
      <w:proofErr w:type="spellEnd"/>
      <w:r w:rsidRPr="00B86009">
        <w:rPr>
          <w:rFonts w:ascii="Arial" w:eastAsia="Times New Roman" w:hAnsi="Arial" w:cs="Arial"/>
          <w:color w:val="000000"/>
          <w:sz w:val="24"/>
          <w:szCs w:val="24"/>
        </w:rPr>
        <w:t xml:space="preserve"> на ПЭП;</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своевременно доводить до администрации ПЭП необходимые указания и распоряжения приемной эвакуационной комиссии района;</w:t>
      </w:r>
    </w:p>
    <w:p w:rsidR="00B86009" w:rsidRPr="00B86009" w:rsidRDefault="00B86009" w:rsidP="00B86009">
      <w:pPr>
        <w:spacing w:after="0" w:line="240" w:lineRule="auto"/>
        <w:jc w:val="both"/>
        <w:rPr>
          <w:rFonts w:ascii="Arial" w:eastAsia="Times New Roman" w:hAnsi="Arial" w:cs="Arial"/>
          <w:b/>
          <w:color w:val="000000"/>
          <w:sz w:val="24"/>
          <w:szCs w:val="24"/>
        </w:rPr>
      </w:pPr>
      <w:r w:rsidRPr="00B86009">
        <w:rPr>
          <w:rFonts w:ascii="Arial" w:eastAsia="Times New Roman" w:hAnsi="Arial" w:cs="Arial"/>
          <w:color w:val="000000"/>
          <w:sz w:val="24"/>
          <w:szCs w:val="24"/>
        </w:rPr>
        <w:tab/>
      </w:r>
      <w:r w:rsidRPr="00B86009">
        <w:rPr>
          <w:rFonts w:ascii="Arial" w:eastAsia="Times New Roman" w:hAnsi="Arial" w:cs="Arial"/>
          <w:b/>
          <w:color w:val="000000"/>
          <w:sz w:val="24"/>
          <w:szCs w:val="24"/>
        </w:rPr>
        <w:t xml:space="preserve">При переводе ГО </w:t>
      </w:r>
      <w:proofErr w:type="gramStart"/>
      <w:r w:rsidRPr="00B86009">
        <w:rPr>
          <w:rFonts w:ascii="Arial" w:eastAsia="Times New Roman" w:hAnsi="Arial" w:cs="Arial"/>
          <w:b/>
          <w:color w:val="000000"/>
          <w:sz w:val="24"/>
          <w:szCs w:val="24"/>
        </w:rPr>
        <w:t>с</w:t>
      </w:r>
      <w:proofErr w:type="gramEnd"/>
      <w:r w:rsidRPr="00B86009">
        <w:rPr>
          <w:rFonts w:ascii="Arial" w:eastAsia="Times New Roman" w:hAnsi="Arial" w:cs="Arial"/>
          <w:b/>
          <w:color w:val="000000"/>
          <w:sz w:val="24"/>
          <w:szCs w:val="24"/>
        </w:rPr>
        <w:t xml:space="preserve"> мирного на военное время:</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организовать сбор личного состава приемного эвакопункта;</w:t>
      </w:r>
    </w:p>
    <w:p w:rsidR="00B86009" w:rsidRPr="00B86009" w:rsidRDefault="00B86009" w:rsidP="00B86009">
      <w:pPr>
        <w:spacing w:after="0" w:line="240" w:lineRule="auto"/>
        <w:jc w:val="both"/>
        <w:rPr>
          <w:rFonts w:ascii="Arial" w:eastAsia="Times New Roman" w:hAnsi="Arial" w:cs="Arial"/>
          <w:color w:val="000000"/>
          <w:sz w:val="24"/>
          <w:szCs w:val="24"/>
        </w:rPr>
      </w:pPr>
      <w:r w:rsidRPr="00B86009">
        <w:rPr>
          <w:rFonts w:ascii="Arial" w:eastAsia="Times New Roman" w:hAnsi="Arial" w:cs="Arial"/>
          <w:color w:val="000000"/>
          <w:sz w:val="24"/>
          <w:szCs w:val="24"/>
        </w:rPr>
        <w:tab/>
        <w:t>организовать выполнение предусмотренных календарным планом мероприятий приемного эвакопункта;</w:t>
      </w:r>
    </w:p>
    <w:p w:rsidR="00B86009" w:rsidRPr="00B86009" w:rsidRDefault="00B86009" w:rsidP="00B86009">
      <w:pPr>
        <w:spacing w:after="0" w:line="240" w:lineRule="auto"/>
        <w:jc w:val="both"/>
        <w:rPr>
          <w:rFonts w:ascii="Arial" w:eastAsia="Times New Roman" w:hAnsi="Arial" w:cs="Arial"/>
          <w:color w:val="000000"/>
          <w:sz w:val="24"/>
          <w:szCs w:val="24"/>
        </w:rPr>
      </w:pPr>
      <w:r w:rsidRPr="00B86009">
        <w:rPr>
          <w:rFonts w:ascii="Arial" w:eastAsia="Times New Roman" w:hAnsi="Arial" w:cs="Arial"/>
          <w:color w:val="000000"/>
          <w:sz w:val="24"/>
          <w:szCs w:val="24"/>
        </w:rPr>
        <w:tab/>
        <w:t>уточнить порядок взаимодействия с соседними приемными эвакопунктами и службами ГО.</w:t>
      </w:r>
    </w:p>
    <w:p w:rsidR="00B86009" w:rsidRPr="00B86009" w:rsidRDefault="00B86009" w:rsidP="00B86009">
      <w:pPr>
        <w:spacing w:after="0" w:line="240" w:lineRule="auto"/>
        <w:ind w:firstLine="708"/>
        <w:jc w:val="both"/>
        <w:rPr>
          <w:rFonts w:ascii="Arial" w:eastAsia="Times New Roman" w:hAnsi="Arial" w:cs="Arial"/>
          <w:b/>
          <w:color w:val="000000"/>
          <w:sz w:val="24"/>
          <w:szCs w:val="24"/>
        </w:rPr>
      </w:pPr>
      <w:r w:rsidRPr="00B86009">
        <w:rPr>
          <w:rFonts w:ascii="Arial" w:eastAsia="Times New Roman" w:hAnsi="Arial" w:cs="Arial"/>
          <w:b/>
          <w:color w:val="000000"/>
          <w:sz w:val="24"/>
          <w:szCs w:val="24"/>
        </w:rPr>
        <w:t>С ПОЛУЧЕНИЕМ РАСПОРЯЖЕНИЯ НА ЭВАКУАЦИЮ</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 xml:space="preserve">с получением распоряжения о начале эвакуации немедленно явиться в приемную </w:t>
      </w:r>
      <w:proofErr w:type="spellStart"/>
      <w:r w:rsidRPr="00B86009">
        <w:rPr>
          <w:rFonts w:ascii="Arial" w:eastAsia="Times New Roman" w:hAnsi="Arial" w:cs="Arial"/>
          <w:color w:val="000000"/>
          <w:sz w:val="24"/>
          <w:szCs w:val="24"/>
        </w:rPr>
        <w:t>эвакокомиссию</w:t>
      </w:r>
      <w:proofErr w:type="spellEnd"/>
      <w:r w:rsidRPr="00B86009">
        <w:rPr>
          <w:rFonts w:ascii="Arial" w:eastAsia="Times New Roman" w:hAnsi="Arial" w:cs="Arial"/>
          <w:color w:val="000000"/>
          <w:sz w:val="24"/>
          <w:szCs w:val="24"/>
        </w:rPr>
        <w:t xml:space="preserve"> муниципального образования, получить папку своего приемного эвакопункта и указания председателя приемной </w:t>
      </w:r>
      <w:proofErr w:type="spellStart"/>
      <w:r w:rsidRPr="00B86009">
        <w:rPr>
          <w:rFonts w:ascii="Arial" w:eastAsia="Times New Roman" w:hAnsi="Arial" w:cs="Arial"/>
          <w:color w:val="000000"/>
          <w:sz w:val="24"/>
          <w:szCs w:val="24"/>
        </w:rPr>
        <w:t>эвакокомиссии</w:t>
      </w:r>
      <w:proofErr w:type="spellEnd"/>
      <w:r w:rsidRPr="00B86009">
        <w:rPr>
          <w:rFonts w:ascii="Arial" w:eastAsia="Times New Roman" w:hAnsi="Arial" w:cs="Arial"/>
          <w:color w:val="000000"/>
          <w:sz w:val="24"/>
          <w:szCs w:val="24"/>
        </w:rPr>
        <w:t xml:space="preserve"> муниципального образования;</w:t>
      </w:r>
    </w:p>
    <w:p w:rsidR="00B86009" w:rsidRPr="00B86009" w:rsidRDefault="00B86009" w:rsidP="00B86009">
      <w:pPr>
        <w:spacing w:after="0" w:line="240" w:lineRule="auto"/>
        <w:jc w:val="both"/>
        <w:rPr>
          <w:rFonts w:ascii="Arial" w:eastAsia="Times New Roman" w:hAnsi="Arial" w:cs="Arial"/>
          <w:color w:val="000000"/>
          <w:sz w:val="24"/>
          <w:szCs w:val="24"/>
        </w:rPr>
      </w:pPr>
      <w:r w:rsidRPr="00B86009">
        <w:rPr>
          <w:rFonts w:ascii="Arial" w:eastAsia="Times New Roman" w:hAnsi="Arial" w:cs="Arial"/>
          <w:color w:val="000000"/>
          <w:sz w:val="24"/>
          <w:szCs w:val="24"/>
        </w:rPr>
        <w:tab/>
        <w:t xml:space="preserve">после возвращения из приемной </w:t>
      </w:r>
      <w:proofErr w:type="spellStart"/>
      <w:r w:rsidRPr="00B86009">
        <w:rPr>
          <w:rFonts w:ascii="Arial" w:eastAsia="Times New Roman" w:hAnsi="Arial" w:cs="Arial"/>
          <w:color w:val="000000"/>
          <w:sz w:val="24"/>
          <w:szCs w:val="24"/>
        </w:rPr>
        <w:t>эвакокомиссии</w:t>
      </w:r>
      <w:proofErr w:type="spellEnd"/>
      <w:r w:rsidRPr="00B86009">
        <w:rPr>
          <w:rFonts w:ascii="Arial" w:eastAsia="Times New Roman" w:hAnsi="Arial" w:cs="Arial"/>
          <w:color w:val="000000"/>
          <w:sz w:val="24"/>
          <w:szCs w:val="24"/>
        </w:rPr>
        <w:t xml:space="preserve"> муниципального образования объявить сбор личного состава приемного эвакопункта;</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 xml:space="preserve">организовать встречу, учет и размещение </w:t>
      </w:r>
      <w:proofErr w:type="spellStart"/>
      <w:r w:rsidRPr="00B86009">
        <w:rPr>
          <w:rFonts w:ascii="Arial" w:eastAsia="Times New Roman" w:hAnsi="Arial" w:cs="Arial"/>
          <w:color w:val="000000"/>
          <w:sz w:val="24"/>
          <w:szCs w:val="24"/>
        </w:rPr>
        <w:t>эваконаселения</w:t>
      </w:r>
      <w:proofErr w:type="spellEnd"/>
      <w:r w:rsidRPr="00B86009">
        <w:rPr>
          <w:rFonts w:ascii="Arial" w:eastAsia="Times New Roman" w:hAnsi="Arial" w:cs="Arial"/>
          <w:color w:val="000000"/>
          <w:sz w:val="24"/>
          <w:szCs w:val="24"/>
        </w:rPr>
        <w:t>;</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 xml:space="preserve">сверить списки </w:t>
      </w:r>
      <w:proofErr w:type="gramStart"/>
      <w:r w:rsidRPr="00B86009">
        <w:rPr>
          <w:rFonts w:ascii="Arial" w:eastAsia="Times New Roman" w:hAnsi="Arial" w:cs="Arial"/>
          <w:color w:val="000000"/>
          <w:sz w:val="24"/>
          <w:szCs w:val="24"/>
        </w:rPr>
        <w:t>прибывших</w:t>
      </w:r>
      <w:proofErr w:type="gramEnd"/>
      <w:r w:rsidRPr="00B86009">
        <w:rPr>
          <w:rFonts w:ascii="Arial" w:eastAsia="Times New Roman" w:hAnsi="Arial" w:cs="Arial"/>
          <w:color w:val="000000"/>
          <w:sz w:val="24"/>
          <w:szCs w:val="24"/>
        </w:rPr>
        <w:t xml:space="preserve"> с выпиской из плана приема, размещения и первоочередного жизнеобеспечения </w:t>
      </w:r>
      <w:proofErr w:type="spellStart"/>
      <w:r w:rsidRPr="00B86009">
        <w:rPr>
          <w:rFonts w:ascii="Arial" w:eastAsia="Times New Roman" w:hAnsi="Arial" w:cs="Arial"/>
          <w:color w:val="000000"/>
          <w:sz w:val="24"/>
          <w:szCs w:val="24"/>
        </w:rPr>
        <w:t>эваконаселения</w:t>
      </w:r>
      <w:proofErr w:type="spellEnd"/>
      <w:r w:rsidRPr="00B86009">
        <w:rPr>
          <w:rFonts w:ascii="Arial" w:eastAsia="Times New Roman" w:hAnsi="Arial" w:cs="Arial"/>
          <w:color w:val="000000"/>
          <w:sz w:val="24"/>
          <w:szCs w:val="24"/>
        </w:rPr>
        <w:t>;</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 xml:space="preserve">организовать укрытие администрации ПЭП и </w:t>
      </w:r>
      <w:proofErr w:type="spellStart"/>
      <w:r w:rsidRPr="00B86009">
        <w:rPr>
          <w:rFonts w:ascii="Arial" w:eastAsia="Times New Roman" w:hAnsi="Arial" w:cs="Arial"/>
          <w:color w:val="000000"/>
          <w:sz w:val="24"/>
          <w:szCs w:val="24"/>
        </w:rPr>
        <w:t>эваконаселения</w:t>
      </w:r>
      <w:proofErr w:type="spellEnd"/>
      <w:r w:rsidRPr="00B86009">
        <w:rPr>
          <w:rFonts w:ascii="Arial" w:eastAsia="Times New Roman" w:hAnsi="Arial" w:cs="Arial"/>
          <w:color w:val="000000"/>
          <w:sz w:val="24"/>
          <w:szCs w:val="24"/>
        </w:rPr>
        <w:t xml:space="preserve"> по сигналу "Воздушная тревога";</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организовать первоочередное жизнеобеспечение эвакуированного населения, в том числе оказание медицинской помощи;</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согласовать с лицами, ответственными за поставку транспорта, сроки подачи транспортных средств на приемный эвакуационный пункт для вывоза эвакуированного населения (личных вещей) в места размещения;</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представлять в приемную эвакуационную комиссию данные о ходе приема и размещения населения согласно табелю срочных донесений (ТСД);</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по окончании работы ПЭП списки рассредоточиваемых (эвакуируемых) рабочих, служащих и членов их семей организаций вместе с документами ПЭП представить в приемную эвакуационную комиссию района;</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принимать меры по организации питания, водоснабжения, медицинского обслуживания, охраны общественного порядка и регулирования движения совместно со службами ГО муниципального образования, организациями, приписанными к приемному эвакопункту;</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обо всех нарушениях графика приема немедленно докладывать председателю приемной эвакуационной комиссии района.</w:t>
      </w:r>
    </w:p>
    <w:p w:rsidR="00B86009" w:rsidRPr="00B86009" w:rsidRDefault="00B86009" w:rsidP="00B86009">
      <w:pPr>
        <w:spacing w:after="0" w:line="240" w:lineRule="auto"/>
        <w:jc w:val="both"/>
        <w:rPr>
          <w:rFonts w:ascii="Arial" w:eastAsia="Times New Roman" w:hAnsi="Arial" w:cs="Arial"/>
          <w:color w:val="000000"/>
          <w:sz w:val="24"/>
          <w:szCs w:val="24"/>
        </w:rPr>
      </w:pPr>
      <w:r w:rsidRPr="00B86009">
        <w:rPr>
          <w:rFonts w:ascii="Arial" w:eastAsia="Times New Roman" w:hAnsi="Arial" w:cs="Arial"/>
          <w:color w:val="000000"/>
          <w:sz w:val="24"/>
          <w:szCs w:val="24"/>
        </w:rPr>
        <w:tab/>
        <w:t>в случае отсутствия в приемном эвакопункте оставляет за себя заместителя или другое лицо из числа руководства приемного эвакопункта;</w:t>
      </w:r>
    </w:p>
    <w:p w:rsidR="00B86009" w:rsidRPr="00B86009" w:rsidRDefault="00B86009" w:rsidP="00B86009">
      <w:pPr>
        <w:spacing w:after="0" w:line="240" w:lineRule="auto"/>
        <w:jc w:val="both"/>
        <w:rPr>
          <w:rFonts w:ascii="Arial" w:eastAsia="Times New Roman" w:hAnsi="Arial" w:cs="Arial"/>
          <w:color w:val="000000"/>
          <w:sz w:val="24"/>
          <w:szCs w:val="24"/>
        </w:rPr>
      </w:pPr>
    </w:p>
    <w:p w:rsidR="00B86009" w:rsidRPr="00B86009" w:rsidRDefault="00B86009" w:rsidP="00B86009">
      <w:pPr>
        <w:spacing w:after="0" w:line="240" w:lineRule="auto"/>
        <w:jc w:val="center"/>
        <w:rPr>
          <w:rFonts w:ascii="Arial" w:eastAsia="Times New Roman" w:hAnsi="Arial" w:cs="Arial"/>
          <w:b/>
          <w:color w:val="000000"/>
          <w:sz w:val="28"/>
          <w:szCs w:val="28"/>
        </w:rPr>
      </w:pPr>
      <w:r w:rsidRPr="00B86009">
        <w:rPr>
          <w:rFonts w:ascii="Arial" w:eastAsia="Times New Roman" w:hAnsi="Arial" w:cs="Arial"/>
          <w:b/>
          <w:color w:val="000000"/>
          <w:sz w:val="28"/>
          <w:szCs w:val="28"/>
        </w:rPr>
        <w:t>Заместитель начальника приемного эвакопункта</w:t>
      </w:r>
    </w:p>
    <w:p w:rsidR="00B86009" w:rsidRPr="00B86009" w:rsidRDefault="00B86009" w:rsidP="00B86009">
      <w:pPr>
        <w:spacing w:after="0" w:line="240" w:lineRule="auto"/>
        <w:jc w:val="center"/>
        <w:rPr>
          <w:rFonts w:ascii="Arial" w:eastAsia="Times New Roman" w:hAnsi="Arial" w:cs="Arial"/>
          <w:b/>
          <w:color w:val="000000"/>
          <w:sz w:val="24"/>
          <w:szCs w:val="24"/>
        </w:rPr>
      </w:pPr>
    </w:p>
    <w:p w:rsidR="00B86009" w:rsidRPr="00B86009" w:rsidRDefault="00B86009" w:rsidP="00B86009">
      <w:pPr>
        <w:spacing w:after="0" w:line="240" w:lineRule="auto"/>
        <w:jc w:val="both"/>
        <w:rPr>
          <w:rFonts w:ascii="Arial" w:eastAsia="Times New Roman" w:hAnsi="Arial" w:cs="Arial"/>
          <w:color w:val="000000"/>
          <w:sz w:val="24"/>
          <w:szCs w:val="24"/>
        </w:rPr>
      </w:pPr>
      <w:r w:rsidRPr="00B86009">
        <w:rPr>
          <w:rFonts w:ascii="Arial" w:eastAsia="Times New Roman" w:hAnsi="Arial" w:cs="Arial"/>
          <w:color w:val="000000"/>
          <w:sz w:val="24"/>
          <w:szCs w:val="24"/>
        </w:rPr>
        <w:tab/>
        <w:t>Заместитель начальника приемного эвакуационного пункта назначается постановлением администрации муниципального образования и подчиняется начальнику приемного эвакопункта.</w:t>
      </w:r>
    </w:p>
    <w:p w:rsidR="00B86009" w:rsidRPr="00B86009" w:rsidRDefault="00B86009" w:rsidP="00B86009">
      <w:pPr>
        <w:spacing w:after="0" w:line="240" w:lineRule="auto"/>
        <w:jc w:val="both"/>
        <w:rPr>
          <w:rFonts w:ascii="Arial" w:eastAsia="Times New Roman" w:hAnsi="Arial" w:cs="Arial"/>
          <w:color w:val="000000"/>
          <w:sz w:val="24"/>
          <w:szCs w:val="24"/>
        </w:rPr>
      </w:pPr>
      <w:r w:rsidRPr="00B86009">
        <w:rPr>
          <w:rFonts w:ascii="Arial" w:eastAsia="Times New Roman" w:hAnsi="Arial" w:cs="Arial"/>
          <w:color w:val="000000"/>
          <w:sz w:val="24"/>
          <w:szCs w:val="24"/>
        </w:rPr>
        <w:tab/>
        <w:t>Он несет ответственность за организацию работы приемного эвакопункта и своевременную отправку рассредоточиваемого и эвакуируемого населения с приемного эвакопункта к местам постоянного размещения.</w:t>
      </w:r>
    </w:p>
    <w:p w:rsidR="00B86009" w:rsidRPr="00B86009" w:rsidRDefault="00B86009" w:rsidP="00B86009">
      <w:pPr>
        <w:spacing w:after="0" w:line="240" w:lineRule="auto"/>
        <w:jc w:val="both"/>
        <w:rPr>
          <w:rFonts w:ascii="Arial" w:eastAsia="Times New Roman" w:hAnsi="Arial" w:cs="Arial"/>
          <w:color w:val="000000"/>
          <w:sz w:val="24"/>
          <w:szCs w:val="24"/>
        </w:rPr>
      </w:pPr>
      <w:r w:rsidRPr="00B86009">
        <w:rPr>
          <w:rFonts w:ascii="Arial" w:eastAsia="Times New Roman" w:hAnsi="Arial" w:cs="Arial"/>
          <w:color w:val="000000"/>
          <w:sz w:val="24"/>
          <w:szCs w:val="24"/>
        </w:rPr>
        <w:lastRenderedPageBreak/>
        <w:tab/>
        <w:t xml:space="preserve">Ему подчиняется весь личный состав приемного эвакопункта и эвакуированное население, </w:t>
      </w:r>
      <w:proofErr w:type="gramStart"/>
      <w:r w:rsidRPr="00B86009">
        <w:rPr>
          <w:rFonts w:ascii="Arial" w:eastAsia="Times New Roman" w:hAnsi="Arial" w:cs="Arial"/>
          <w:color w:val="000000"/>
          <w:sz w:val="24"/>
          <w:szCs w:val="24"/>
        </w:rPr>
        <w:t>находящиеся</w:t>
      </w:r>
      <w:proofErr w:type="gramEnd"/>
      <w:r w:rsidRPr="00B86009">
        <w:rPr>
          <w:rFonts w:ascii="Arial" w:eastAsia="Times New Roman" w:hAnsi="Arial" w:cs="Arial"/>
          <w:color w:val="000000"/>
          <w:sz w:val="24"/>
          <w:szCs w:val="24"/>
        </w:rPr>
        <w:t xml:space="preserve"> в приемном эвакопункте. В случае отсутствия начальника приемного эвакопункта, исполняет его функциональные обязанности.</w:t>
      </w:r>
    </w:p>
    <w:p w:rsidR="00B86009" w:rsidRPr="00B86009" w:rsidRDefault="00B86009" w:rsidP="00B86009">
      <w:pPr>
        <w:spacing w:after="0" w:line="240" w:lineRule="auto"/>
        <w:jc w:val="both"/>
        <w:rPr>
          <w:rFonts w:ascii="Arial" w:eastAsia="Times New Roman" w:hAnsi="Arial" w:cs="Arial"/>
          <w:b/>
          <w:color w:val="000000"/>
          <w:sz w:val="24"/>
          <w:szCs w:val="24"/>
        </w:rPr>
      </w:pPr>
      <w:r w:rsidRPr="00B86009">
        <w:rPr>
          <w:rFonts w:ascii="Arial" w:eastAsia="Times New Roman" w:hAnsi="Arial" w:cs="Arial"/>
          <w:color w:val="000000"/>
          <w:sz w:val="24"/>
          <w:szCs w:val="24"/>
        </w:rPr>
        <w:tab/>
      </w:r>
      <w:r w:rsidRPr="00B86009">
        <w:rPr>
          <w:rFonts w:ascii="Arial" w:eastAsia="Times New Roman" w:hAnsi="Arial" w:cs="Arial"/>
          <w:b/>
          <w:color w:val="000000"/>
          <w:sz w:val="24"/>
          <w:szCs w:val="24"/>
        </w:rPr>
        <w:t>Он обязан:</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1.Организовать регистрацию эвакуированного населения согласно выписке из плана приема и размещения эвакуированного населения.</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2. Комплектовать прибывшее эвакуируемое население по группам.</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3. Отправлять сформированные группы прибывшего эвакуируемого населения пешим порядком или автотранспортом в назначенные пункты под руководством специально назначенных сопровождающих.</w:t>
      </w:r>
    </w:p>
    <w:p w:rsidR="00B86009" w:rsidRPr="00B86009" w:rsidRDefault="00B86009" w:rsidP="00B86009">
      <w:pPr>
        <w:spacing w:after="0" w:line="240" w:lineRule="auto"/>
        <w:ind w:firstLine="708"/>
        <w:jc w:val="both"/>
        <w:rPr>
          <w:rFonts w:ascii="Arial" w:eastAsia="Times New Roman" w:hAnsi="Arial" w:cs="Arial"/>
          <w:b/>
          <w:color w:val="000000"/>
          <w:sz w:val="24"/>
          <w:szCs w:val="24"/>
        </w:rPr>
      </w:pPr>
      <w:r w:rsidRPr="00B86009">
        <w:rPr>
          <w:rFonts w:ascii="Arial" w:eastAsia="Times New Roman" w:hAnsi="Arial" w:cs="Arial"/>
          <w:b/>
          <w:color w:val="000000"/>
          <w:sz w:val="24"/>
          <w:szCs w:val="24"/>
        </w:rPr>
        <w:t>В мирное время:</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участвовать в разработке плана приема и размещения эвакуируемого населения в загородной зоне;</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разрабатывать необходимую документацию по приведению в готовность приемного эвакопункта;</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 xml:space="preserve">подавать предложения в </w:t>
      </w:r>
      <w:proofErr w:type="spellStart"/>
      <w:r w:rsidRPr="00B86009">
        <w:rPr>
          <w:rFonts w:ascii="Arial" w:eastAsia="Times New Roman" w:hAnsi="Arial" w:cs="Arial"/>
          <w:color w:val="000000"/>
          <w:sz w:val="24"/>
          <w:szCs w:val="24"/>
        </w:rPr>
        <w:t>эвакоорганы</w:t>
      </w:r>
      <w:proofErr w:type="spellEnd"/>
      <w:r w:rsidRPr="00B86009">
        <w:rPr>
          <w:rFonts w:ascii="Arial" w:eastAsia="Times New Roman" w:hAnsi="Arial" w:cs="Arial"/>
          <w:color w:val="000000"/>
          <w:sz w:val="24"/>
          <w:szCs w:val="24"/>
        </w:rPr>
        <w:t xml:space="preserve"> и органы, уполномоченный на решение задач в области ГО и ЧС муниципального образования, по организации и совершенствованию работы приемного эвакопункта.</w:t>
      </w:r>
    </w:p>
    <w:p w:rsidR="00B86009" w:rsidRPr="00B86009" w:rsidRDefault="00B86009" w:rsidP="00B86009">
      <w:pPr>
        <w:spacing w:after="0" w:line="240" w:lineRule="auto"/>
        <w:ind w:firstLine="708"/>
        <w:jc w:val="both"/>
        <w:rPr>
          <w:rFonts w:ascii="Arial" w:eastAsia="Times New Roman" w:hAnsi="Arial" w:cs="Arial"/>
          <w:b/>
          <w:color w:val="000000"/>
          <w:sz w:val="24"/>
          <w:szCs w:val="24"/>
        </w:rPr>
      </w:pPr>
      <w:r w:rsidRPr="00B86009">
        <w:rPr>
          <w:rFonts w:ascii="Arial" w:eastAsia="Times New Roman" w:hAnsi="Arial" w:cs="Arial"/>
          <w:b/>
          <w:color w:val="000000"/>
          <w:sz w:val="24"/>
          <w:szCs w:val="24"/>
        </w:rPr>
        <w:t xml:space="preserve">При переводе ГО </w:t>
      </w:r>
      <w:proofErr w:type="gramStart"/>
      <w:r w:rsidRPr="00B86009">
        <w:rPr>
          <w:rFonts w:ascii="Arial" w:eastAsia="Times New Roman" w:hAnsi="Arial" w:cs="Arial"/>
          <w:b/>
          <w:color w:val="000000"/>
          <w:sz w:val="24"/>
          <w:szCs w:val="24"/>
        </w:rPr>
        <w:t>с</w:t>
      </w:r>
      <w:proofErr w:type="gramEnd"/>
      <w:r w:rsidRPr="00B86009">
        <w:rPr>
          <w:rFonts w:ascii="Arial" w:eastAsia="Times New Roman" w:hAnsi="Arial" w:cs="Arial"/>
          <w:b/>
          <w:color w:val="000000"/>
          <w:sz w:val="24"/>
          <w:szCs w:val="24"/>
        </w:rPr>
        <w:t xml:space="preserve"> мирного на военное положение:</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 xml:space="preserve">прибыть на пункт размещения </w:t>
      </w:r>
      <w:proofErr w:type="spellStart"/>
      <w:r w:rsidRPr="00B86009">
        <w:rPr>
          <w:rFonts w:ascii="Arial" w:eastAsia="Times New Roman" w:hAnsi="Arial" w:cs="Arial"/>
          <w:color w:val="000000"/>
          <w:sz w:val="24"/>
          <w:szCs w:val="24"/>
        </w:rPr>
        <w:t>эвакоприемной</w:t>
      </w:r>
      <w:proofErr w:type="spellEnd"/>
      <w:r w:rsidRPr="00B86009">
        <w:rPr>
          <w:rFonts w:ascii="Arial" w:eastAsia="Times New Roman" w:hAnsi="Arial" w:cs="Arial"/>
          <w:color w:val="000000"/>
          <w:sz w:val="24"/>
          <w:szCs w:val="24"/>
        </w:rPr>
        <w:t xml:space="preserve"> комиссии муниципального образования, уточнить обстановку и получить задачу; </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получить необходимые документы, приписанный транспорт, имущество и инвентарь;</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собрать личный состав приемного эвакопункта, провести инструктаж по организации приемного эвакопункта и выдать необходимую рабочую и справочную документацию;</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оборудовать приемный эвакопункт и подготовить его к работе;</w:t>
      </w:r>
    </w:p>
    <w:p w:rsidR="00B86009" w:rsidRPr="00B86009" w:rsidRDefault="00B86009" w:rsidP="00B86009">
      <w:pPr>
        <w:spacing w:after="0" w:line="240" w:lineRule="auto"/>
        <w:ind w:firstLine="708"/>
        <w:jc w:val="both"/>
        <w:rPr>
          <w:rFonts w:ascii="Arial" w:eastAsia="Times New Roman" w:hAnsi="Arial" w:cs="Arial"/>
          <w:b/>
          <w:color w:val="000000"/>
          <w:sz w:val="24"/>
          <w:szCs w:val="24"/>
        </w:rPr>
      </w:pPr>
      <w:r w:rsidRPr="00B86009">
        <w:rPr>
          <w:rFonts w:ascii="Arial" w:eastAsia="Times New Roman" w:hAnsi="Arial" w:cs="Arial"/>
          <w:b/>
          <w:color w:val="000000"/>
          <w:sz w:val="24"/>
          <w:szCs w:val="24"/>
        </w:rPr>
        <w:t>С получением распоряжения о проведении эвакуации населения:</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руководить работой личного состава приемного эвакопункта;</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организовать учет прибывающего эвакуируемого населения в приемном эвакопункте;</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 xml:space="preserve">совместно с </w:t>
      </w:r>
      <w:proofErr w:type="spellStart"/>
      <w:r w:rsidRPr="00B86009">
        <w:rPr>
          <w:rFonts w:ascii="Arial" w:eastAsia="Times New Roman" w:hAnsi="Arial" w:cs="Arial"/>
          <w:color w:val="000000"/>
          <w:sz w:val="24"/>
          <w:szCs w:val="24"/>
        </w:rPr>
        <w:t>эвакоприемной</w:t>
      </w:r>
      <w:proofErr w:type="spellEnd"/>
      <w:r w:rsidRPr="00B86009">
        <w:rPr>
          <w:rFonts w:ascii="Arial" w:eastAsia="Times New Roman" w:hAnsi="Arial" w:cs="Arial"/>
          <w:color w:val="000000"/>
          <w:sz w:val="24"/>
          <w:szCs w:val="24"/>
        </w:rPr>
        <w:t xml:space="preserve"> комиссии муниципального образования уточнить информацию по организации приема и дальнейшей отправке эвакуируемого населения в запланированные населенные пункты согласно Плану приёма и размещения эвакуируемого населения в загородной зоне;</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определить состав автоколонн согласно графику вывоза эвакуируемого населения из приемного эвакопункта;</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 xml:space="preserve">лично ставить задачу начальникам колонн на осуществление </w:t>
      </w:r>
      <w:proofErr w:type="spellStart"/>
      <w:r w:rsidRPr="00B86009">
        <w:rPr>
          <w:rFonts w:ascii="Arial" w:eastAsia="Times New Roman" w:hAnsi="Arial" w:cs="Arial"/>
          <w:color w:val="000000"/>
          <w:sz w:val="24"/>
          <w:szCs w:val="24"/>
        </w:rPr>
        <w:t>эвакоперевозок</w:t>
      </w:r>
      <w:proofErr w:type="spellEnd"/>
      <w:r w:rsidRPr="00B86009">
        <w:rPr>
          <w:rFonts w:ascii="Arial" w:eastAsia="Times New Roman" w:hAnsi="Arial" w:cs="Arial"/>
          <w:color w:val="000000"/>
          <w:sz w:val="24"/>
          <w:szCs w:val="24"/>
        </w:rPr>
        <w:t>;</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принимать возможные меры к всестороннему обеспечению работы приемного эвакопункта;</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 xml:space="preserve">в установленные сроки и при необходимости представлять доклады в </w:t>
      </w:r>
      <w:proofErr w:type="gramStart"/>
      <w:r w:rsidRPr="00B86009">
        <w:rPr>
          <w:rFonts w:ascii="Arial" w:eastAsia="Times New Roman" w:hAnsi="Arial" w:cs="Arial"/>
          <w:color w:val="000000"/>
          <w:sz w:val="24"/>
          <w:szCs w:val="24"/>
        </w:rPr>
        <w:t>вышестоящий</w:t>
      </w:r>
      <w:proofErr w:type="gramEnd"/>
      <w:r w:rsidRPr="00B86009">
        <w:rPr>
          <w:rFonts w:ascii="Arial" w:eastAsia="Times New Roman" w:hAnsi="Arial" w:cs="Arial"/>
          <w:color w:val="000000"/>
          <w:sz w:val="24"/>
          <w:szCs w:val="24"/>
        </w:rPr>
        <w:t xml:space="preserve"> </w:t>
      </w:r>
      <w:proofErr w:type="spellStart"/>
      <w:r w:rsidRPr="00B86009">
        <w:rPr>
          <w:rFonts w:ascii="Arial" w:eastAsia="Times New Roman" w:hAnsi="Arial" w:cs="Arial"/>
          <w:color w:val="000000"/>
          <w:sz w:val="24"/>
          <w:szCs w:val="24"/>
        </w:rPr>
        <w:t>эвакоорганы</w:t>
      </w:r>
      <w:proofErr w:type="spellEnd"/>
      <w:r w:rsidRPr="00B86009">
        <w:rPr>
          <w:rFonts w:ascii="Arial" w:eastAsia="Times New Roman" w:hAnsi="Arial" w:cs="Arial"/>
          <w:color w:val="000000"/>
          <w:sz w:val="24"/>
          <w:szCs w:val="24"/>
        </w:rPr>
        <w:t>;</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 xml:space="preserve"> </w:t>
      </w:r>
    </w:p>
    <w:p w:rsidR="00B86009" w:rsidRPr="00B86009" w:rsidRDefault="00B86009" w:rsidP="00B86009">
      <w:pPr>
        <w:spacing w:after="0" w:line="240" w:lineRule="auto"/>
        <w:ind w:firstLine="708"/>
        <w:jc w:val="center"/>
        <w:rPr>
          <w:rFonts w:ascii="Arial" w:eastAsia="Times New Roman" w:hAnsi="Arial" w:cs="Arial"/>
          <w:b/>
          <w:bCs/>
          <w:color w:val="000000"/>
          <w:sz w:val="28"/>
          <w:szCs w:val="28"/>
        </w:rPr>
      </w:pPr>
      <w:r w:rsidRPr="00B86009">
        <w:rPr>
          <w:rFonts w:ascii="Arial" w:eastAsia="Times New Roman" w:hAnsi="Arial" w:cs="Arial"/>
          <w:b/>
          <w:bCs/>
          <w:color w:val="000000"/>
          <w:sz w:val="28"/>
          <w:szCs w:val="28"/>
        </w:rPr>
        <w:t xml:space="preserve">Начальник группы встречи, приема и размещения </w:t>
      </w:r>
      <w:proofErr w:type="spellStart"/>
      <w:r w:rsidRPr="00B86009">
        <w:rPr>
          <w:rFonts w:ascii="Arial" w:eastAsia="Times New Roman" w:hAnsi="Arial" w:cs="Arial"/>
          <w:b/>
          <w:bCs/>
          <w:color w:val="000000"/>
          <w:sz w:val="28"/>
          <w:szCs w:val="28"/>
        </w:rPr>
        <w:t>эваконаселения</w:t>
      </w:r>
      <w:proofErr w:type="spellEnd"/>
    </w:p>
    <w:p w:rsidR="00B86009" w:rsidRPr="00B86009" w:rsidRDefault="00B86009" w:rsidP="00B86009">
      <w:pPr>
        <w:spacing w:after="0" w:line="240" w:lineRule="auto"/>
        <w:ind w:firstLine="708"/>
        <w:jc w:val="center"/>
        <w:rPr>
          <w:rFonts w:ascii="Arial" w:eastAsia="Times New Roman" w:hAnsi="Arial" w:cs="Arial"/>
          <w:color w:val="000000"/>
          <w:sz w:val="24"/>
          <w:szCs w:val="24"/>
        </w:rPr>
      </w:pP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 xml:space="preserve">Начальник группы встречи, приема и временного размещения эвакуированных подчиняется начальнику ПЭП и отвечает за подготовку группы к работе при проведении эвакуационных мероприятий, а также встречу и </w:t>
      </w:r>
      <w:r w:rsidRPr="00B86009">
        <w:rPr>
          <w:rFonts w:ascii="Arial" w:eastAsia="Times New Roman" w:hAnsi="Arial" w:cs="Arial"/>
          <w:color w:val="000000"/>
          <w:sz w:val="24"/>
          <w:szCs w:val="24"/>
        </w:rPr>
        <w:lastRenderedPageBreak/>
        <w:t xml:space="preserve">временное размещение эвакуированных на ПЭП или близлежащих домах населенного пункта. </w:t>
      </w:r>
    </w:p>
    <w:p w:rsidR="00B86009" w:rsidRPr="00B86009" w:rsidRDefault="00B86009" w:rsidP="00B86009">
      <w:pPr>
        <w:spacing w:after="0" w:line="240" w:lineRule="auto"/>
        <w:ind w:firstLine="708"/>
        <w:jc w:val="both"/>
        <w:rPr>
          <w:rFonts w:ascii="Arial" w:eastAsia="Times New Roman" w:hAnsi="Arial" w:cs="Arial"/>
          <w:b/>
          <w:color w:val="000000"/>
          <w:sz w:val="24"/>
          <w:szCs w:val="24"/>
        </w:rPr>
      </w:pPr>
      <w:r w:rsidRPr="00B86009">
        <w:rPr>
          <w:rFonts w:ascii="Arial" w:eastAsia="Times New Roman" w:hAnsi="Arial" w:cs="Arial"/>
          <w:b/>
          <w:color w:val="000000"/>
          <w:sz w:val="24"/>
          <w:szCs w:val="24"/>
        </w:rPr>
        <w:t>Он обязан:</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знать свои функциональные обязанности и четко их выполнять;</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обучать работников группы выполнению своих функциональных обязанностей при проведении эвакуационных мероприятий;</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организовать работу группы и доложить начальнику ПЭП о готовности к работе;</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 xml:space="preserve">проводить встречу, прием и предварительный учет эвакуированного населения по предъявленным спискам </w:t>
      </w:r>
      <w:proofErr w:type="gramStart"/>
      <w:r w:rsidRPr="00B86009">
        <w:rPr>
          <w:rFonts w:ascii="Arial" w:eastAsia="Times New Roman" w:hAnsi="Arial" w:cs="Arial"/>
          <w:color w:val="000000"/>
          <w:sz w:val="24"/>
          <w:szCs w:val="24"/>
        </w:rPr>
        <w:t>эвакуированных</w:t>
      </w:r>
      <w:proofErr w:type="gramEnd"/>
      <w:r w:rsidRPr="00B86009">
        <w:rPr>
          <w:rFonts w:ascii="Arial" w:eastAsia="Times New Roman" w:hAnsi="Arial" w:cs="Arial"/>
          <w:color w:val="000000"/>
          <w:sz w:val="24"/>
          <w:szCs w:val="24"/>
        </w:rPr>
        <w:t>;</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произвести расчет на временное размещение эвакуируемого населения в ПЭП или близлежащих домах населенного пункта;</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 xml:space="preserve">осуществлять временное размещение </w:t>
      </w:r>
      <w:proofErr w:type="spellStart"/>
      <w:r w:rsidRPr="00B86009">
        <w:rPr>
          <w:rFonts w:ascii="Arial" w:eastAsia="Times New Roman" w:hAnsi="Arial" w:cs="Arial"/>
          <w:color w:val="000000"/>
          <w:sz w:val="24"/>
          <w:szCs w:val="24"/>
        </w:rPr>
        <w:t>эваконаселения</w:t>
      </w:r>
      <w:proofErr w:type="spellEnd"/>
      <w:r w:rsidRPr="00B86009">
        <w:rPr>
          <w:rFonts w:ascii="Arial" w:eastAsia="Times New Roman" w:hAnsi="Arial" w:cs="Arial"/>
          <w:color w:val="000000"/>
          <w:sz w:val="24"/>
          <w:szCs w:val="24"/>
        </w:rPr>
        <w:t xml:space="preserve"> до отправки в места расселения;</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 xml:space="preserve">проводить инструктаж </w:t>
      </w:r>
      <w:proofErr w:type="spellStart"/>
      <w:r w:rsidRPr="00B86009">
        <w:rPr>
          <w:rFonts w:ascii="Arial" w:eastAsia="Times New Roman" w:hAnsi="Arial" w:cs="Arial"/>
          <w:color w:val="000000"/>
          <w:sz w:val="24"/>
          <w:szCs w:val="24"/>
        </w:rPr>
        <w:t>эваконаселения</w:t>
      </w:r>
      <w:proofErr w:type="spellEnd"/>
      <w:r w:rsidRPr="00B86009">
        <w:rPr>
          <w:rFonts w:ascii="Arial" w:eastAsia="Times New Roman" w:hAnsi="Arial" w:cs="Arial"/>
          <w:color w:val="000000"/>
          <w:sz w:val="24"/>
          <w:szCs w:val="24"/>
        </w:rPr>
        <w:t xml:space="preserve"> по их действиям по сигналу гражданской обороны "Воздушная тревога";</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 xml:space="preserve">направлять старших прибывающих команд (групп) для регистрации в группу учета </w:t>
      </w:r>
      <w:proofErr w:type="spellStart"/>
      <w:r w:rsidRPr="00B86009">
        <w:rPr>
          <w:rFonts w:ascii="Arial" w:eastAsia="Times New Roman" w:hAnsi="Arial" w:cs="Arial"/>
          <w:color w:val="000000"/>
          <w:sz w:val="24"/>
          <w:szCs w:val="24"/>
        </w:rPr>
        <w:t>эваконаселения</w:t>
      </w:r>
      <w:proofErr w:type="spellEnd"/>
      <w:r w:rsidRPr="00B86009">
        <w:rPr>
          <w:rFonts w:ascii="Arial" w:eastAsia="Times New Roman" w:hAnsi="Arial" w:cs="Arial"/>
          <w:color w:val="000000"/>
          <w:sz w:val="24"/>
          <w:szCs w:val="24"/>
        </w:rPr>
        <w:t>;</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уточнить перечень организаций, прибывающих в сельское поселение по эвакуации;</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выделить сопровождающих и обеспечить их необходимыми документами для расселения эвакуируемых по домам и квартирам;</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при недостаче транспорта часть эвакуируемого населения вывести пешим порядком;</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иметь расчет размещения эвакуируемого населения в приемном эвакопункте №10, в ходе проведения эвакуации, при необходимости, провести уточнение и изменения в данном расчете;</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обеспечивать подвоз личных вещей эвакуируемого населения, следующих в конечные пункты расселения пешим порядком;</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 xml:space="preserve">по пути следования обеспечивать </w:t>
      </w:r>
      <w:proofErr w:type="spellStart"/>
      <w:r w:rsidRPr="00B86009">
        <w:rPr>
          <w:rFonts w:ascii="Arial" w:eastAsia="Times New Roman" w:hAnsi="Arial" w:cs="Arial"/>
          <w:color w:val="000000"/>
          <w:sz w:val="24"/>
          <w:szCs w:val="24"/>
        </w:rPr>
        <w:t>эвакуруемое</w:t>
      </w:r>
      <w:proofErr w:type="spellEnd"/>
      <w:r w:rsidRPr="00B86009">
        <w:rPr>
          <w:rFonts w:ascii="Arial" w:eastAsia="Times New Roman" w:hAnsi="Arial" w:cs="Arial"/>
          <w:color w:val="000000"/>
          <w:sz w:val="24"/>
          <w:szCs w:val="24"/>
        </w:rPr>
        <w:t xml:space="preserve"> население питьевой водой и оказывать медицинскую помощь;</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вести учет складов, баз торговых точек и пищеблоков, с которых будет обеспечиваться эвакуируемое население на территории муниципального образования;</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организовать питание прибывшего эвакуируемого население (в столовых или выдачу сухих пайков);</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уточнить расчеты по питанию, водоснабжению и жизнеобеспечению эвакуируемого населения совместно со службами ГО муниципального образования;</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 xml:space="preserve">организовать, при необходимости, временное размещение </w:t>
      </w:r>
      <w:proofErr w:type="gramStart"/>
      <w:r w:rsidRPr="00B86009">
        <w:rPr>
          <w:rFonts w:ascii="Arial" w:eastAsia="Times New Roman" w:hAnsi="Arial" w:cs="Arial"/>
          <w:color w:val="000000"/>
          <w:sz w:val="24"/>
          <w:szCs w:val="24"/>
        </w:rPr>
        <w:t>нуждающихся</w:t>
      </w:r>
      <w:proofErr w:type="gramEnd"/>
      <w:r w:rsidRPr="00B86009">
        <w:rPr>
          <w:rFonts w:ascii="Arial" w:eastAsia="Times New Roman" w:hAnsi="Arial" w:cs="Arial"/>
          <w:color w:val="000000"/>
          <w:sz w:val="24"/>
          <w:szCs w:val="24"/>
        </w:rPr>
        <w:t xml:space="preserve"> в отдыхе эвакуируемых в здании приемного эвакопункта, оказать им необходимую помощь и услуги, организовать питание и отдых; </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 xml:space="preserve">периодически докладывать начальнику ПЭП о состоянии дел по встрече, приему и размещению </w:t>
      </w:r>
      <w:proofErr w:type="spellStart"/>
      <w:r w:rsidRPr="00B86009">
        <w:rPr>
          <w:rFonts w:ascii="Arial" w:eastAsia="Times New Roman" w:hAnsi="Arial" w:cs="Arial"/>
          <w:color w:val="000000"/>
          <w:sz w:val="24"/>
          <w:szCs w:val="24"/>
        </w:rPr>
        <w:t>эваконаселения</w:t>
      </w:r>
      <w:proofErr w:type="spellEnd"/>
      <w:r w:rsidRPr="00B86009">
        <w:rPr>
          <w:rFonts w:ascii="Arial" w:eastAsia="Times New Roman" w:hAnsi="Arial" w:cs="Arial"/>
          <w:color w:val="000000"/>
          <w:sz w:val="24"/>
          <w:szCs w:val="24"/>
        </w:rPr>
        <w:t>.</w:t>
      </w:r>
    </w:p>
    <w:p w:rsidR="00B86009" w:rsidRPr="00B86009" w:rsidRDefault="00B86009" w:rsidP="00B86009">
      <w:pPr>
        <w:spacing w:after="0" w:line="240" w:lineRule="auto"/>
        <w:jc w:val="both"/>
        <w:rPr>
          <w:rFonts w:ascii="Arial" w:eastAsia="Times New Roman" w:hAnsi="Arial" w:cs="Arial"/>
          <w:color w:val="000000"/>
          <w:sz w:val="24"/>
          <w:szCs w:val="24"/>
        </w:rPr>
      </w:pPr>
      <w:r w:rsidRPr="00B86009">
        <w:rPr>
          <w:rFonts w:ascii="Arial" w:eastAsia="Times New Roman" w:hAnsi="Arial" w:cs="Arial"/>
          <w:color w:val="000000"/>
          <w:sz w:val="24"/>
          <w:szCs w:val="24"/>
        </w:rPr>
        <w:t> </w:t>
      </w:r>
    </w:p>
    <w:p w:rsidR="00B86009" w:rsidRPr="00B86009" w:rsidRDefault="00B86009" w:rsidP="00B86009">
      <w:pPr>
        <w:spacing w:after="0" w:line="240" w:lineRule="auto"/>
        <w:jc w:val="center"/>
        <w:rPr>
          <w:rFonts w:ascii="Arial" w:eastAsia="Times New Roman" w:hAnsi="Arial" w:cs="Arial"/>
          <w:b/>
          <w:bCs/>
          <w:color w:val="000000"/>
          <w:sz w:val="28"/>
          <w:szCs w:val="28"/>
        </w:rPr>
      </w:pPr>
      <w:r w:rsidRPr="00B86009">
        <w:rPr>
          <w:rFonts w:ascii="Arial" w:eastAsia="Times New Roman" w:hAnsi="Arial" w:cs="Arial"/>
          <w:b/>
          <w:bCs/>
          <w:color w:val="000000"/>
          <w:sz w:val="28"/>
          <w:szCs w:val="28"/>
        </w:rPr>
        <w:t xml:space="preserve">Работники группы встречи, приема и временного размещения </w:t>
      </w:r>
      <w:proofErr w:type="spellStart"/>
      <w:r w:rsidRPr="00B86009">
        <w:rPr>
          <w:rFonts w:ascii="Arial" w:eastAsia="Times New Roman" w:hAnsi="Arial" w:cs="Arial"/>
          <w:b/>
          <w:bCs/>
          <w:color w:val="000000"/>
          <w:sz w:val="28"/>
          <w:szCs w:val="28"/>
        </w:rPr>
        <w:t>эваконаселения</w:t>
      </w:r>
      <w:proofErr w:type="spellEnd"/>
    </w:p>
    <w:p w:rsidR="00B86009" w:rsidRPr="00B86009" w:rsidRDefault="00B86009" w:rsidP="00B86009">
      <w:pPr>
        <w:spacing w:after="0" w:line="240" w:lineRule="auto"/>
        <w:jc w:val="center"/>
        <w:rPr>
          <w:rFonts w:ascii="Arial" w:eastAsia="Times New Roman" w:hAnsi="Arial" w:cs="Arial"/>
          <w:color w:val="000000"/>
          <w:sz w:val="28"/>
          <w:szCs w:val="28"/>
        </w:rPr>
      </w:pP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 xml:space="preserve">Работник группы встречи, приема и временного размещения </w:t>
      </w:r>
      <w:proofErr w:type="spellStart"/>
      <w:r w:rsidRPr="00B86009">
        <w:rPr>
          <w:rFonts w:ascii="Arial" w:eastAsia="Times New Roman" w:hAnsi="Arial" w:cs="Arial"/>
          <w:color w:val="000000"/>
          <w:sz w:val="24"/>
          <w:szCs w:val="24"/>
        </w:rPr>
        <w:t>эваконаселения</w:t>
      </w:r>
      <w:proofErr w:type="spellEnd"/>
      <w:r w:rsidRPr="00B86009">
        <w:rPr>
          <w:rFonts w:ascii="Arial" w:eastAsia="Times New Roman" w:hAnsi="Arial" w:cs="Arial"/>
          <w:color w:val="000000"/>
          <w:sz w:val="24"/>
          <w:szCs w:val="24"/>
        </w:rPr>
        <w:t xml:space="preserve"> подчиняется начальнику группы. </w:t>
      </w:r>
    </w:p>
    <w:p w:rsidR="00B86009" w:rsidRPr="00B86009" w:rsidRDefault="00B86009" w:rsidP="00B86009">
      <w:pPr>
        <w:spacing w:after="0" w:line="240" w:lineRule="auto"/>
        <w:ind w:firstLine="708"/>
        <w:jc w:val="both"/>
        <w:rPr>
          <w:rFonts w:ascii="Arial" w:eastAsia="Times New Roman" w:hAnsi="Arial" w:cs="Arial"/>
          <w:b/>
          <w:color w:val="000000"/>
          <w:sz w:val="24"/>
          <w:szCs w:val="24"/>
        </w:rPr>
      </w:pPr>
      <w:r w:rsidRPr="00B86009">
        <w:rPr>
          <w:rFonts w:ascii="Arial" w:eastAsia="Times New Roman" w:hAnsi="Arial" w:cs="Arial"/>
          <w:b/>
          <w:color w:val="000000"/>
          <w:sz w:val="24"/>
          <w:szCs w:val="24"/>
        </w:rPr>
        <w:t>Он обязан:</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знать свои функциональные обязанности и добросовестно их исполнять;</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lastRenderedPageBreak/>
        <w:t>с объявлением "общей готовности ГО" прибыть в установленное время к месту сбора, доложить начальнику группы и приготовиться к исполнению обязанностей, определенных инструкцией и функциональными обязанностями;</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proofErr w:type="gramStart"/>
      <w:r w:rsidRPr="00B86009">
        <w:rPr>
          <w:rFonts w:ascii="Arial" w:eastAsia="Times New Roman" w:hAnsi="Arial" w:cs="Arial"/>
          <w:color w:val="000000"/>
          <w:sz w:val="24"/>
          <w:szCs w:val="24"/>
        </w:rPr>
        <w:t>с прибытием эвакуированных на ПЭП получить у старшего команды список рассредоточиваемых (эвакуируемых) рабочих, служащих и членов их семей организации, проверить документы, а у военнообязанных военные билеты, при наличии мобилизационного предписания доложить начальнику группы и действовать по его указаниям;</w:t>
      </w:r>
      <w:proofErr w:type="gramEnd"/>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 xml:space="preserve">сделать запись в журнале регистрации прибытия </w:t>
      </w:r>
      <w:proofErr w:type="spellStart"/>
      <w:r w:rsidRPr="00B86009">
        <w:rPr>
          <w:rFonts w:ascii="Arial" w:eastAsia="Times New Roman" w:hAnsi="Arial" w:cs="Arial"/>
          <w:color w:val="000000"/>
          <w:sz w:val="24"/>
          <w:szCs w:val="24"/>
        </w:rPr>
        <w:t>эваконаселения</w:t>
      </w:r>
      <w:proofErr w:type="spellEnd"/>
      <w:r w:rsidRPr="00B86009">
        <w:rPr>
          <w:rFonts w:ascii="Arial" w:eastAsia="Times New Roman" w:hAnsi="Arial" w:cs="Arial"/>
          <w:color w:val="000000"/>
          <w:sz w:val="24"/>
          <w:szCs w:val="24"/>
        </w:rPr>
        <w:t>;</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 xml:space="preserve">сопроводить </w:t>
      </w:r>
      <w:proofErr w:type="gramStart"/>
      <w:r w:rsidRPr="00B86009">
        <w:rPr>
          <w:rFonts w:ascii="Arial" w:eastAsia="Times New Roman" w:hAnsi="Arial" w:cs="Arial"/>
          <w:color w:val="000000"/>
          <w:sz w:val="24"/>
          <w:szCs w:val="24"/>
        </w:rPr>
        <w:t>эвакуированных</w:t>
      </w:r>
      <w:proofErr w:type="gramEnd"/>
      <w:r w:rsidRPr="00B86009">
        <w:rPr>
          <w:rFonts w:ascii="Arial" w:eastAsia="Times New Roman" w:hAnsi="Arial" w:cs="Arial"/>
          <w:color w:val="000000"/>
          <w:sz w:val="24"/>
          <w:szCs w:val="24"/>
        </w:rPr>
        <w:t xml:space="preserve"> к месту временного размещения, а старшего – в группу учета </w:t>
      </w:r>
      <w:proofErr w:type="spellStart"/>
      <w:r w:rsidRPr="00B86009">
        <w:rPr>
          <w:rFonts w:ascii="Arial" w:eastAsia="Times New Roman" w:hAnsi="Arial" w:cs="Arial"/>
          <w:color w:val="000000"/>
          <w:sz w:val="24"/>
          <w:szCs w:val="24"/>
        </w:rPr>
        <w:t>эваконаселения</w:t>
      </w:r>
      <w:proofErr w:type="spellEnd"/>
      <w:r w:rsidRPr="00B86009">
        <w:rPr>
          <w:rFonts w:ascii="Arial" w:eastAsia="Times New Roman" w:hAnsi="Arial" w:cs="Arial"/>
          <w:color w:val="000000"/>
          <w:sz w:val="24"/>
          <w:szCs w:val="24"/>
        </w:rPr>
        <w:t>.</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 xml:space="preserve">доложить начальнику группы о прибытии </w:t>
      </w:r>
      <w:proofErr w:type="spellStart"/>
      <w:r w:rsidRPr="00B86009">
        <w:rPr>
          <w:rFonts w:ascii="Arial" w:eastAsia="Times New Roman" w:hAnsi="Arial" w:cs="Arial"/>
          <w:color w:val="000000"/>
          <w:sz w:val="24"/>
          <w:szCs w:val="24"/>
        </w:rPr>
        <w:t>эваконаселения</w:t>
      </w:r>
      <w:proofErr w:type="spellEnd"/>
      <w:r w:rsidRPr="00B86009">
        <w:rPr>
          <w:rFonts w:ascii="Arial" w:eastAsia="Times New Roman" w:hAnsi="Arial" w:cs="Arial"/>
          <w:color w:val="000000"/>
          <w:sz w:val="24"/>
          <w:szCs w:val="24"/>
        </w:rPr>
        <w:t>.</w:t>
      </w:r>
    </w:p>
    <w:p w:rsidR="00B86009" w:rsidRPr="00B86009" w:rsidRDefault="00B86009" w:rsidP="00B86009">
      <w:pPr>
        <w:spacing w:after="0" w:line="240" w:lineRule="auto"/>
        <w:jc w:val="both"/>
        <w:rPr>
          <w:rFonts w:ascii="Arial" w:eastAsia="Times New Roman" w:hAnsi="Arial" w:cs="Arial"/>
          <w:color w:val="000000"/>
          <w:sz w:val="24"/>
          <w:szCs w:val="24"/>
        </w:rPr>
      </w:pPr>
      <w:r w:rsidRPr="00B86009">
        <w:rPr>
          <w:rFonts w:ascii="Arial" w:eastAsia="Times New Roman" w:hAnsi="Arial" w:cs="Arial"/>
          <w:color w:val="000000"/>
          <w:sz w:val="24"/>
          <w:szCs w:val="24"/>
        </w:rPr>
        <w:t> </w:t>
      </w:r>
    </w:p>
    <w:p w:rsidR="00B86009" w:rsidRPr="00B86009" w:rsidRDefault="00B86009" w:rsidP="00B86009">
      <w:pPr>
        <w:spacing w:after="0" w:line="240" w:lineRule="auto"/>
        <w:jc w:val="center"/>
        <w:rPr>
          <w:rFonts w:ascii="Arial" w:eastAsia="Times New Roman" w:hAnsi="Arial" w:cs="Arial"/>
          <w:b/>
          <w:bCs/>
          <w:color w:val="000000"/>
          <w:sz w:val="28"/>
          <w:szCs w:val="28"/>
        </w:rPr>
      </w:pPr>
      <w:r w:rsidRPr="00B86009">
        <w:rPr>
          <w:rFonts w:ascii="Arial" w:eastAsia="Times New Roman" w:hAnsi="Arial" w:cs="Arial"/>
          <w:b/>
          <w:bCs/>
          <w:color w:val="000000"/>
          <w:sz w:val="28"/>
          <w:szCs w:val="28"/>
        </w:rPr>
        <w:t xml:space="preserve">Начальник группы учета </w:t>
      </w:r>
      <w:proofErr w:type="spellStart"/>
      <w:r w:rsidRPr="00B86009">
        <w:rPr>
          <w:rFonts w:ascii="Arial" w:eastAsia="Times New Roman" w:hAnsi="Arial" w:cs="Arial"/>
          <w:b/>
          <w:bCs/>
          <w:color w:val="000000"/>
          <w:sz w:val="28"/>
          <w:szCs w:val="28"/>
        </w:rPr>
        <w:t>эваконаселения</w:t>
      </w:r>
      <w:proofErr w:type="spellEnd"/>
    </w:p>
    <w:p w:rsidR="00B86009" w:rsidRPr="00B86009" w:rsidRDefault="00B86009" w:rsidP="00B86009">
      <w:pPr>
        <w:spacing w:after="0" w:line="240" w:lineRule="auto"/>
        <w:jc w:val="center"/>
        <w:rPr>
          <w:rFonts w:ascii="Arial" w:eastAsia="Times New Roman" w:hAnsi="Arial" w:cs="Arial"/>
          <w:color w:val="000000"/>
          <w:sz w:val="28"/>
          <w:szCs w:val="28"/>
        </w:rPr>
      </w:pP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 xml:space="preserve">Начальник группы учета </w:t>
      </w:r>
      <w:proofErr w:type="spellStart"/>
      <w:r w:rsidRPr="00B86009">
        <w:rPr>
          <w:rFonts w:ascii="Arial" w:eastAsia="Times New Roman" w:hAnsi="Arial" w:cs="Arial"/>
          <w:color w:val="000000"/>
          <w:sz w:val="24"/>
          <w:szCs w:val="24"/>
        </w:rPr>
        <w:t>эваконаселения</w:t>
      </w:r>
      <w:proofErr w:type="spellEnd"/>
      <w:r w:rsidRPr="00B86009">
        <w:rPr>
          <w:rFonts w:ascii="Arial" w:eastAsia="Times New Roman" w:hAnsi="Arial" w:cs="Arial"/>
          <w:color w:val="000000"/>
          <w:sz w:val="24"/>
          <w:szCs w:val="24"/>
        </w:rPr>
        <w:t xml:space="preserve"> подчиняется начальнику ПЭП и отвечает за подготовку группы к работе при проведении эвакуационных мероприятий, а также регистрацию прибывающих по эвакуации. </w:t>
      </w:r>
    </w:p>
    <w:p w:rsidR="00B86009" w:rsidRPr="00B86009" w:rsidRDefault="00B86009" w:rsidP="00B86009">
      <w:pPr>
        <w:spacing w:after="0" w:line="240" w:lineRule="auto"/>
        <w:ind w:firstLine="708"/>
        <w:jc w:val="both"/>
        <w:rPr>
          <w:rFonts w:ascii="Arial" w:eastAsia="Times New Roman" w:hAnsi="Arial" w:cs="Arial"/>
          <w:b/>
          <w:color w:val="000000"/>
          <w:sz w:val="24"/>
          <w:szCs w:val="24"/>
        </w:rPr>
      </w:pPr>
      <w:r w:rsidRPr="00B86009">
        <w:rPr>
          <w:rFonts w:ascii="Arial" w:eastAsia="Times New Roman" w:hAnsi="Arial" w:cs="Arial"/>
          <w:b/>
          <w:color w:val="000000"/>
          <w:sz w:val="24"/>
          <w:szCs w:val="24"/>
        </w:rPr>
        <w:t>Он обязан:</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знать свои функциональные обязанности и четко их выполнять;</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обучать работников группы выполнению своих функциональных обязанностей при проведении эвакуационных мероприятий;</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с объявлением "общей готовности ГО" организовать работу группы и доложить начальнику ПЭП о готовности к работе;</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вести учет сопроводительных ведомостей, выдаваемых работникам группы учета;</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 xml:space="preserve">осуществлять контроль принятия от представителя прибывшей организации списка рассредоточиваемых (эвакуируемых) рабочих, служащих и членов их семей организации и организовать регистрацию </w:t>
      </w:r>
      <w:proofErr w:type="spellStart"/>
      <w:r w:rsidRPr="00B86009">
        <w:rPr>
          <w:rFonts w:ascii="Arial" w:eastAsia="Times New Roman" w:hAnsi="Arial" w:cs="Arial"/>
          <w:color w:val="000000"/>
          <w:sz w:val="24"/>
          <w:szCs w:val="24"/>
        </w:rPr>
        <w:t>эваконаселения</w:t>
      </w:r>
      <w:proofErr w:type="spellEnd"/>
      <w:r w:rsidRPr="00B86009">
        <w:rPr>
          <w:rFonts w:ascii="Arial" w:eastAsia="Times New Roman" w:hAnsi="Arial" w:cs="Arial"/>
          <w:color w:val="000000"/>
          <w:sz w:val="24"/>
          <w:szCs w:val="24"/>
        </w:rPr>
        <w:t>;</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 xml:space="preserve">организовать регистрацию граждан прибывших не в составе организации по паспортам в соответствии с планом приема, размещения и первоочередного жизнеобеспечения </w:t>
      </w:r>
      <w:proofErr w:type="spellStart"/>
      <w:r w:rsidRPr="00B86009">
        <w:rPr>
          <w:rFonts w:ascii="Arial" w:eastAsia="Times New Roman" w:hAnsi="Arial" w:cs="Arial"/>
          <w:color w:val="000000"/>
          <w:sz w:val="24"/>
          <w:szCs w:val="24"/>
        </w:rPr>
        <w:t>эваконаселения</w:t>
      </w:r>
      <w:proofErr w:type="spellEnd"/>
      <w:r w:rsidRPr="00B86009">
        <w:rPr>
          <w:rFonts w:ascii="Arial" w:eastAsia="Times New Roman" w:hAnsi="Arial" w:cs="Arial"/>
          <w:color w:val="000000"/>
          <w:sz w:val="24"/>
          <w:szCs w:val="24"/>
        </w:rPr>
        <w:t>;</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докладывать начальнику ПЭП или его заместителю о результатах регистрации эвакуируемых по организациям;</w:t>
      </w:r>
    </w:p>
    <w:p w:rsidR="00B86009" w:rsidRPr="00B86009" w:rsidRDefault="00B86009" w:rsidP="00B86009">
      <w:pPr>
        <w:spacing w:after="0" w:line="240" w:lineRule="auto"/>
        <w:jc w:val="both"/>
        <w:rPr>
          <w:rFonts w:ascii="Arial" w:eastAsia="Times New Roman" w:hAnsi="Arial" w:cs="Arial"/>
          <w:color w:val="000000"/>
          <w:sz w:val="24"/>
          <w:szCs w:val="24"/>
        </w:rPr>
      </w:pPr>
      <w:r w:rsidRPr="00B86009">
        <w:rPr>
          <w:rFonts w:ascii="Arial" w:eastAsia="Times New Roman" w:hAnsi="Arial" w:cs="Arial"/>
          <w:color w:val="000000"/>
          <w:sz w:val="24"/>
          <w:szCs w:val="24"/>
        </w:rPr>
        <w:t xml:space="preserve">передать списки рассредоточиваемых (эвакуируемых) рабочих, служащих и членов их семей организации и заполненную сопроводительную ведомость начальнику группы отправки и сопровождения </w:t>
      </w:r>
      <w:proofErr w:type="spellStart"/>
      <w:r w:rsidRPr="00B86009">
        <w:rPr>
          <w:rFonts w:ascii="Arial" w:eastAsia="Times New Roman" w:hAnsi="Arial" w:cs="Arial"/>
          <w:color w:val="000000"/>
          <w:sz w:val="24"/>
          <w:szCs w:val="24"/>
        </w:rPr>
        <w:t>эваконаселения</w:t>
      </w:r>
      <w:proofErr w:type="spellEnd"/>
      <w:r w:rsidRPr="00B86009">
        <w:rPr>
          <w:rFonts w:ascii="Arial" w:eastAsia="Times New Roman" w:hAnsi="Arial" w:cs="Arial"/>
          <w:color w:val="000000"/>
          <w:sz w:val="24"/>
          <w:szCs w:val="24"/>
        </w:rPr>
        <w:t>;</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по завершении размещения рабочих, служащих и членов их семей организации принять сопроводительную ведомость со списком из группы отправки и сопровождения с отметкой об убытии эвакуируемых к месту постоянного размещения;</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 xml:space="preserve">после завершения </w:t>
      </w:r>
      <w:proofErr w:type="spellStart"/>
      <w:r w:rsidRPr="00B86009">
        <w:rPr>
          <w:rFonts w:ascii="Arial" w:eastAsia="Times New Roman" w:hAnsi="Arial" w:cs="Arial"/>
          <w:color w:val="000000"/>
          <w:sz w:val="24"/>
          <w:szCs w:val="24"/>
        </w:rPr>
        <w:t>эвакомероприятий</w:t>
      </w:r>
      <w:proofErr w:type="spellEnd"/>
      <w:r w:rsidRPr="00B86009">
        <w:rPr>
          <w:rFonts w:ascii="Arial" w:eastAsia="Times New Roman" w:hAnsi="Arial" w:cs="Arial"/>
          <w:color w:val="000000"/>
          <w:sz w:val="24"/>
          <w:szCs w:val="24"/>
        </w:rPr>
        <w:t xml:space="preserve"> списки рассредоточиваемых (эвакуируемых) рабочих, служащих и членов их семей организации и документы передать начальнику ПЭП.</w:t>
      </w:r>
    </w:p>
    <w:p w:rsidR="00B86009" w:rsidRPr="00B86009" w:rsidRDefault="00B86009" w:rsidP="00B86009">
      <w:pPr>
        <w:spacing w:after="0" w:line="240" w:lineRule="auto"/>
        <w:jc w:val="both"/>
        <w:rPr>
          <w:rFonts w:ascii="Arial" w:eastAsia="Times New Roman" w:hAnsi="Arial" w:cs="Arial"/>
          <w:color w:val="000000"/>
          <w:sz w:val="24"/>
          <w:szCs w:val="24"/>
        </w:rPr>
      </w:pPr>
      <w:r w:rsidRPr="00B86009">
        <w:rPr>
          <w:rFonts w:ascii="Arial" w:eastAsia="Times New Roman" w:hAnsi="Arial" w:cs="Arial"/>
          <w:color w:val="000000"/>
          <w:sz w:val="24"/>
          <w:szCs w:val="24"/>
        </w:rPr>
        <w:t> </w:t>
      </w:r>
    </w:p>
    <w:p w:rsidR="00B86009" w:rsidRPr="00B86009" w:rsidRDefault="00B86009" w:rsidP="00B86009">
      <w:pPr>
        <w:spacing w:after="0" w:line="240" w:lineRule="auto"/>
        <w:jc w:val="center"/>
        <w:rPr>
          <w:rFonts w:ascii="Arial" w:eastAsia="Times New Roman" w:hAnsi="Arial" w:cs="Arial"/>
          <w:b/>
          <w:bCs/>
          <w:color w:val="000000"/>
          <w:sz w:val="28"/>
          <w:szCs w:val="28"/>
        </w:rPr>
      </w:pPr>
      <w:r w:rsidRPr="00B86009">
        <w:rPr>
          <w:rFonts w:ascii="Arial" w:eastAsia="Times New Roman" w:hAnsi="Arial" w:cs="Arial"/>
          <w:b/>
          <w:bCs/>
          <w:color w:val="000000"/>
          <w:sz w:val="28"/>
          <w:szCs w:val="28"/>
        </w:rPr>
        <w:t xml:space="preserve">Работник группы учета </w:t>
      </w:r>
      <w:proofErr w:type="spellStart"/>
      <w:r w:rsidRPr="00B86009">
        <w:rPr>
          <w:rFonts w:ascii="Arial" w:eastAsia="Times New Roman" w:hAnsi="Arial" w:cs="Arial"/>
          <w:b/>
          <w:bCs/>
          <w:color w:val="000000"/>
          <w:sz w:val="28"/>
          <w:szCs w:val="28"/>
        </w:rPr>
        <w:t>эваконаселения</w:t>
      </w:r>
      <w:proofErr w:type="spellEnd"/>
    </w:p>
    <w:p w:rsidR="00B86009" w:rsidRPr="00B86009" w:rsidRDefault="00B86009" w:rsidP="00B86009">
      <w:pPr>
        <w:spacing w:after="0" w:line="240" w:lineRule="auto"/>
        <w:jc w:val="center"/>
        <w:rPr>
          <w:rFonts w:ascii="Arial" w:eastAsia="Times New Roman" w:hAnsi="Arial" w:cs="Arial"/>
          <w:color w:val="000000"/>
          <w:sz w:val="24"/>
          <w:szCs w:val="24"/>
        </w:rPr>
      </w:pP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 xml:space="preserve">Подчиняется начальнику группы и ведет учет </w:t>
      </w:r>
      <w:proofErr w:type="spellStart"/>
      <w:r w:rsidRPr="00B86009">
        <w:rPr>
          <w:rFonts w:ascii="Arial" w:eastAsia="Times New Roman" w:hAnsi="Arial" w:cs="Arial"/>
          <w:color w:val="000000"/>
          <w:sz w:val="24"/>
          <w:szCs w:val="24"/>
        </w:rPr>
        <w:t>эваконаселения</w:t>
      </w:r>
      <w:proofErr w:type="spellEnd"/>
      <w:r w:rsidRPr="00B86009">
        <w:rPr>
          <w:rFonts w:ascii="Arial" w:eastAsia="Times New Roman" w:hAnsi="Arial" w:cs="Arial"/>
          <w:color w:val="000000"/>
          <w:sz w:val="24"/>
          <w:szCs w:val="24"/>
        </w:rPr>
        <w:t xml:space="preserve">. </w:t>
      </w:r>
    </w:p>
    <w:p w:rsidR="00B86009" w:rsidRPr="00B86009" w:rsidRDefault="00B86009" w:rsidP="00B86009">
      <w:pPr>
        <w:spacing w:after="0" w:line="240" w:lineRule="auto"/>
        <w:ind w:firstLine="708"/>
        <w:jc w:val="both"/>
        <w:rPr>
          <w:rFonts w:ascii="Arial" w:eastAsia="Times New Roman" w:hAnsi="Arial" w:cs="Arial"/>
          <w:b/>
          <w:color w:val="000000"/>
          <w:sz w:val="24"/>
          <w:szCs w:val="24"/>
        </w:rPr>
      </w:pPr>
      <w:r w:rsidRPr="00B86009">
        <w:rPr>
          <w:rFonts w:ascii="Arial" w:eastAsia="Times New Roman" w:hAnsi="Arial" w:cs="Arial"/>
          <w:b/>
          <w:color w:val="000000"/>
          <w:sz w:val="24"/>
          <w:szCs w:val="24"/>
        </w:rPr>
        <w:t>Он обязан:</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знать содержание и порядок оформления документов;</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принять у представителя организации список рассредоточиваемых (эвакуируемых) рабочих, служащих и членов их семей организации;</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lastRenderedPageBreak/>
        <w:t xml:space="preserve">данные со списков заносить в журнал учета прибывающего </w:t>
      </w:r>
      <w:proofErr w:type="spellStart"/>
      <w:r w:rsidRPr="00B86009">
        <w:rPr>
          <w:rFonts w:ascii="Arial" w:eastAsia="Times New Roman" w:hAnsi="Arial" w:cs="Arial"/>
          <w:color w:val="000000"/>
          <w:sz w:val="24"/>
          <w:szCs w:val="24"/>
        </w:rPr>
        <w:t>эваконаселения</w:t>
      </w:r>
      <w:proofErr w:type="spellEnd"/>
      <w:r w:rsidRPr="00B86009">
        <w:rPr>
          <w:rFonts w:ascii="Arial" w:eastAsia="Times New Roman" w:hAnsi="Arial" w:cs="Arial"/>
          <w:color w:val="000000"/>
          <w:sz w:val="24"/>
          <w:szCs w:val="24"/>
        </w:rPr>
        <w:t>;</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 xml:space="preserve">получить у начальника группы под роспись сопроводительную ведомость, заполнить ее и записать номер сопроводительной ведомости в журнал учета прибывающего </w:t>
      </w:r>
      <w:proofErr w:type="spellStart"/>
      <w:r w:rsidRPr="00B86009">
        <w:rPr>
          <w:rFonts w:ascii="Arial" w:eastAsia="Times New Roman" w:hAnsi="Arial" w:cs="Arial"/>
          <w:color w:val="000000"/>
          <w:sz w:val="24"/>
          <w:szCs w:val="24"/>
        </w:rPr>
        <w:t>эваконаселения</w:t>
      </w:r>
      <w:proofErr w:type="spellEnd"/>
      <w:r w:rsidRPr="00B86009">
        <w:rPr>
          <w:rFonts w:ascii="Arial" w:eastAsia="Times New Roman" w:hAnsi="Arial" w:cs="Arial"/>
          <w:color w:val="000000"/>
          <w:sz w:val="24"/>
          <w:szCs w:val="24"/>
        </w:rPr>
        <w:t>;</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 xml:space="preserve">подготовить список рассредоточиваемых (эвакуируемых) рабочих, служащих и членов их семей организации и сопроводительную ведомость на подпись начальнику группы для дальнейшей передачи в группу отправки и сопровождения </w:t>
      </w:r>
      <w:proofErr w:type="spellStart"/>
      <w:r w:rsidRPr="00B86009">
        <w:rPr>
          <w:rFonts w:ascii="Arial" w:eastAsia="Times New Roman" w:hAnsi="Arial" w:cs="Arial"/>
          <w:color w:val="000000"/>
          <w:sz w:val="24"/>
          <w:szCs w:val="24"/>
        </w:rPr>
        <w:t>эваконаселения</w:t>
      </w:r>
      <w:proofErr w:type="spellEnd"/>
      <w:r w:rsidRPr="00B86009">
        <w:rPr>
          <w:rFonts w:ascii="Arial" w:eastAsia="Times New Roman" w:hAnsi="Arial" w:cs="Arial"/>
          <w:color w:val="000000"/>
          <w:sz w:val="24"/>
          <w:szCs w:val="24"/>
        </w:rPr>
        <w:t>.</w:t>
      </w:r>
    </w:p>
    <w:p w:rsidR="00B86009" w:rsidRPr="00B86009" w:rsidRDefault="00B86009" w:rsidP="00B86009">
      <w:pPr>
        <w:spacing w:after="0" w:line="240" w:lineRule="auto"/>
        <w:jc w:val="both"/>
        <w:rPr>
          <w:rFonts w:ascii="Arial" w:eastAsia="Times New Roman" w:hAnsi="Arial" w:cs="Arial"/>
          <w:color w:val="000000"/>
          <w:sz w:val="24"/>
          <w:szCs w:val="24"/>
        </w:rPr>
      </w:pPr>
      <w:r w:rsidRPr="00B86009">
        <w:rPr>
          <w:rFonts w:ascii="Arial" w:eastAsia="Times New Roman" w:hAnsi="Arial" w:cs="Arial"/>
          <w:color w:val="000000"/>
          <w:sz w:val="24"/>
          <w:szCs w:val="24"/>
        </w:rPr>
        <w:t> </w:t>
      </w:r>
    </w:p>
    <w:p w:rsidR="00B86009" w:rsidRPr="00B86009" w:rsidRDefault="00B86009" w:rsidP="00B86009">
      <w:pPr>
        <w:spacing w:after="0" w:line="240" w:lineRule="auto"/>
        <w:jc w:val="center"/>
        <w:rPr>
          <w:rFonts w:ascii="Arial" w:eastAsia="Times New Roman" w:hAnsi="Arial" w:cs="Arial"/>
          <w:b/>
          <w:bCs/>
          <w:color w:val="000000"/>
          <w:sz w:val="28"/>
          <w:szCs w:val="28"/>
        </w:rPr>
      </w:pPr>
      <w:r w:rsidRPr="00B86009">
        <w:rPr>
          <w:rFonts w:ascii="Arial" w:eastAsia="Times New Roman" w:hAnsi="Arial" w:cs="Arial"/>
          <w:b/>
          <w:bCs/>
          <w:color w:val="000000"/>
          <w:sz w:val="28"/>
          <w:szCs w:val="28"/>
        </w:rPr>
        <w:t xml:space="preserve">Начальник группы отправки и сопровождения </w:t>
      </w:r>
      <w:proofErr w:type="spellStart"/>
      <w:r w:rsidRPr="00B86009">
        <w:rPr>
          <w:rFonts w:ascii="Arial" w:eastAsia="Times New Roman" w:hAnsi="Arial" w:cs="Arial"/>
          <w:b/>
          <w:bCs/>
          <w:color w:val="000000"/>
          <w:sz w:val="28"/>
          <w:szCs w:val="28"/>
        </w:rPr>
        <w:t>эваконаселения</w:t>
      </w:r>
      <w:proofErr w:type="spellEnd"/>
    </w:p>
    <w:p w:rsidR="00B86009" w:rsidRPr="00B86009" w:rsidRDefault="00B86009" w:rsidP="00B86009">
      <w:pPr>
        <w:spacing w:after="0" w:line="240" w:lineRule="auto"/>
        <w:jc w:val="center"/>
        <w:rPr>
          <w:rFonts w:ascii="Arial" w:eastAsia="Times New Roman" w:hAnsi="Arial" w:cs="Arial"/>
          <w:color w:val="000000"/>
          <w:sz w:val="28"/>
          <w:szCs w:val="28"/>
        </w:rPr>
      </w:pP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 xml:space="preserve">Начальник группы подчиняется начальнику ПЭП. </w:t>
      </w:r>
    </w:p>
    <w:p w:rsidR="00B86009" w:rsidRPr="00B86009" w:rsidRDefault="00B86009" w:rsidP="00B86009">
      <w:pPr>
        <w:spacing w:after="0" w:line="240" w:lineRule="auto"/>
        <w:ind w:firstLine="708"/>
        <w:jc w:val="both"/>
        <w:rPr>
          <w:rFonts w:ascii="Arial" w:eastAsia="Times New Roman" w:hAnsi="Arial" w:cs="Arial"/>
          <w:b/>
          <w:color w:val="000000"/>
          <w:sz w:val="24"/>
          <w:szCs w:val="24"/>
        </w:rPr>
      </w:pPr>
      <w:r w:rsidRPr="00B86009">
        <w:rPr>
          <w:rFonts w:ascii="Arial" w:eastAsia="Times New Roman" w:hAnsi="Arial" w:cs="Arial"/>
          <w:b/>
          <w:color w:val="000000"/>
          <w:sz w:val="24"/>
          <w:szCs w:val="24"/>
        </w:rPr>
        <w:t>Он обязан:</w:t>
      </w:r>
    </w:p>
    <w:p w:rsidR="00B86009" w:rsidRPr="00B86009" w:rsidRDefault="00B86009" w:rsidP="00B86009">
      <w:pPr>
        <w:spacing w:after="0" w:line="240" w:lineRule="auto"/>
        <w:ind w:firstLine="708"/>
        <w:jc w:val="both"/>
        <w:rPr>
          <w:rFonts w:ascii="Arial" w:eastAsia="Times New Roman" w:hAnsi="Arial" w:cs="Arial"/>
          <w:b/>
          <w:color w:val="000000"/>
          <w:sz w:val="24"/>
          <w:szCs w:val="24"/>
        </w:rPr>
      </w:pPr>
      <w:r w:rsidRPr="00B86009">
        <w:rPr>
          <w:rFonts w:ascii="Arial" w:eastAsia="Times New Roman" w:hAnsi="Arial" w:cs="Arial"/>
          <w:b/>
          <w:color w:val="000000"/>
          <w:sz w:val="24"/>
          <w:szCs w:val="24"/>
        </w:rPr>
        <w:t>В мирное время:</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 xml:space="preserve">разработать необходимую документацию по отправке и сопровождению прибывающего эвакуируемого населения согласно выписке из Плана приёма и размещения эвакуируемого населения в загородной зоне; </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знать свои функциональные обязанности и добросовестно их исполнять;</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согласно выписке из Плана приёма и размещения эвакуируемого населения в загородной зоне и сведений о прибывающем эвакуируемом населении в приемный эвакопункт, иметь разработанный расчет транспортного обеспечения эвакуации приемного эвакопункта №10;</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 xml:space="preserve">отработать график отправки эвакуируемого населения из приемного эвакопункта №10 по населенным пунктам в _____сутки </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иметь расчеты приема и размещения эвакуируемого населения по населенным пунктам.</w:t>
      </w:r>
    </w:p>
    <w:p w:rsidR="00B86009" w:rsidRPr="00B86009" w:rsidRDefault="00B86009" w:rsidP="00B86009">
      <w:pPr>
        <w:spacing w:after="0" w:line="240" w:lineRule="auto"/>
        <w:ind w:firstLine="708"/>
        <w:jc w:val="both"/>
        <w:rPr>
          <w:rFonts w:ascii="Arial" w:eastAsia="Times New Roman" w:hAnsi="Arial" w:cs="Arial"/>
          <w:b/>
          <w:color w:val="000000"/>
          <w:sz w:val="24"/>
          <w:szCs w:val="24"/>
        </w:rPr>
      </w:pP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b/>
          <w:color w:val="000000"/>
          <w:sz w:val="24"/>
          <w:szCs w:val="24"/>
        </w:rPr>
        <w:t xml:space="preserve">При переводе ГО </w:t>
      </w:r>
      <w:proofErr w:type="gramStart"/>
      <w:r w:rsidRPr="00B86009">
        <w:rPr>
          <w:rFonts w:ascii="Arial" w:eastAsia="Times New Roman" w:hAnsi="Arial" w:cs="Arial"/>
          <w:b/>
          <w:color w:val="000000"/>
          <w:sz w:val="24"/>
          <w:szCs w:val="24"/>
        </w:rPr>
        <w:t>с</w:t>
      </w:r>
      <w:proofErr w:type="gramEnd"/>
      <w:r w:rsidRPr="00B86009">
        <w:rPr>
          <w:rFonts w:ascii="Arial" w:eastAsia="Times New Roman" w:hAnsi="Arial" w:cs="Arial"/>
          <w:b/>
          <w:color w:val="000000"/>
          <w:sz w:val="24"/>
          <w:szCs w:val="24"/>
        </w:rPr>
        <w:t xml:space="preserve"> мирного на военное положение:</w:t>
      </w:r>
      <w:r w:rsidRPr="00B86009">
        <w:rPr>
          <w:rFonts w:ascii="Arial" w:eastAsia="Times New Roman" w:hAnsi="Arial" w:cs="Arial"/>
          <w:color w:val="000000"/>
          <w:sz w:val="24"/>
          <w:szCs w:val="24"/>
        </w:rPr>
        <w:t xml:space="preserve"> </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прибыть на пункт управления приемного эвакопункта, уточнить обстановку и получить задачу;</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получить необходимые документы, имущество и инвентарь;</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организовать работу группы и доложить начальнику ПЭП о готовности группы к работе;</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назначать представителей (</w:t>
      </w:r>
      <w:proofErr w:type="spellStart"/>
      <w:r w:rsidRPr="00B86009">
        <w:rPr>
          <w:rFonts w:ascii="Arial" w:eastAsia="Times New Roman" w:hAnsi="Arial" w:cs="Arial"/>
          <w:color w:val="000000"/>
          <w:sz w:val="24"/>
          <w:szCs w:val="24"/>
        </w:rPr>
        <w:t>направленцев</w:t>
      </w:r>
      <w:proofErr w:type="spellEnd"/>
      <w:r w:rsidRPr="00B86009">
        <w:rPr>
          <w:rFonts w:ascii="Arial" w:eastAsia="Times New Roman" w:hAnsi="Arial" w:cs="Arial"/>
          <w:color w:val="000000"/>
          <w:sz w:val="24"/>
          <w:szCs w:val="24"/>
        </w:rPr>
        <w:t>) на каждое направление;</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 xml:space="preserve">уточнять график отправки </w:t>
      </w:r>
      <w:proofErr w:type="spellStart"/>
      <w:r w:rsidRPr="00B86009">
        <w:rPr>
          <w:rFonts w:ascii="Arial" w:eastAsia="Times New Roman" w:hAnsi="Arial" w:cs="Arial"/>
          <w:color w:val="000000"/>
          <w:sz w:val="24"/>
          <w:szCs w:val="24"/>
        </w:rPr>
        <w:t>эваконаселения</w:t>
      </w:r>
      <w:proofErr w:type="spellEnd"/>
      <w:r w:rsidRPr="00B86009">
        <w:rPr>
          <w:rFonts w:ascii="Arial" w:eastAsia="Times New Roman" w:hAnsi="Arial" w:cs="Arial"/>
          <w:color w:val="000000"/>
          <w:sz w:val="24"/>
          <w:szCs w:val="24"/>
        </w:rPr>
        <w:t xml:space="preserve"> с ПЭП;</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 xml:space="preserve">получать из группы учета </w:t>
      </w:r>
      <w:proofErr w:type="spellStart"/>
      <w:r w:rsidRPr="00B86009">
        <w:rPr>
          <w:rFonts w:ascii="Arial" w:eastAsia="Times New Roman" w:hAnsi="Arial" w:cs="Arial"/>
          <w:color w:val="000000"/>
          <w:sz w:val="24"/>
          <w:szCs w:val="24"/>
        </w:rPr>
        <w:t>эваконаселения</w:t>
      </w:r>
      <w:proofErr w:type="spellEnd"/>
      <w:r w:rsidRPr="00B86009">
        <w:rPr>
          <w:rFonts w:ascii="Arial" w:eastAsia="Times New Roman" w:hAnsi="Arial" w:cs="Arial"/>
          <w:color w:val="000000"/>
          <w:sz w:val="24"/>
          <w:szCs w:val="24"/>
        </w:rPr>
        <w:t xml:space="preserve"> списки персонала и членов их семей организации и сопроводительную ведомость;</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 xml:space="preserve">знать места размещения </w:t>
      </w:r>
      <w:proofErr w:type="spellStart"/>
      <w:r w:rsidRPr="00B86009">
        <w:rPr>
          <w:rFonts w:ascii="Arial" w:eastAsia="Times New Roman" w:hAnsi="Arial" w:cs="Arial"/>
          <w:color w:val="000000"/>
          <w:sz w:val="24"/>
          <w:szCs w:val="24"/>
        </w:rPr>
        <w:t>эваконаселения</w:t>
      </w:r>
      <w:proofErr w:type="spellEnd"/>
      <w:r w:rsidRPr="00B86009">
        <w:rPr>
          <w:rFonts w:ascii="Arial" w:eastAsia="Times New Roman" w:hAnsi="Arial" w:cs="Arial"/>
          <w:color w:val="000000"/>
          <w:sz w:val="24"/>
          <w:szCs w:val="24"/>
        </w:rPr>
        <w:t>;</w:t>
      </w:r>
    </w:p>
    <w:p w:rsidR="00B86009" w:rsidRPr="00B86009" w:rsidRDefault="00B86009" w:rsidP="00B86009">
      <w:pPr>
        <w:spacing w:after="0" w:line="240" w:lineRule="auto"/>
        <w:jc w:val="both"/>
        <w:rPr>
          <w:rFonts w:ascii="Arial" w:eastAsia="Times New Roman" w:hAnsi="Arial" w:cs="Arial"/>
          <w:color w:val="000000"/>
          <w:sz w:val="24"/>
          <w:szCs w:val="24"/>
        </w:rPr>
      </w:pPr>
      <w:r w:rsidRPr="00B86009">
        <w:rPr>
          <w:rFonts w:ascii="Arial" w:eastAsia="Times New Roman" w:hAnsi="Arial" w:cs="Arial"/>
          <w:color w:val="000000"/>
          <w:sz w:val="24"/>
          <w:szCs w:val="24"/>
        </w:rPr>
        <w:t>назначать сопровождающих;</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 xml:space="preserve">отправлять </w:t>
      </w:r>
      <w:proofErr w:type="spellStart"/>
      <w:r w:rsidRPr="00B86009">
        <w:rPr>
          <w:rFonts w:ascii="Arial" w:eastAsia="Times New Roman" w:hAnsi="Arial" w:cs="Arial"/>
          <w:color w:val="000000"/>
          <w:sz w:val="24"/>
          <w:szCs w:val="24"/>
        </w:rPr>
        <w:t>эваконаселение</w:t>
      </w:r>
      <w:proofErr w:type="spellEnd"/>
      <w:r w:rsidRPr="00B86009">
        <w:rPr>
          <w:rFonts w:ascii="Arial" w:eastAsia="Times New Roman" w:hAnsi="Arial" w:cs="Arial"/>
          <w:color w:val="000000"/>
          <w:sz w:val="24"/>
          <w:szCs w:val="24"/>
        </w:rPr>
        <w:t xml:space="preserve"> в места постоянного размещения с сопровождающими и расчетами размещения;</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 xml:space="preserve">после размещения </w:t>
      </w:r>
      <w:proofErr w:type="spellStart"/>
      <w:r w:rsidRPr="00B86009">
        <w:rPr>
          <w:rFonts w:ascii="Arial" w:eastAsia="Times New Roman" w:hAnsi="Arial" w:cs="Arial"/>
          <w:color w:val="000000"/>
          <w:sz w:val="24"/>
          <w:szCs w:val="24"/>
        </w:rPr>
        <w:t>эваконаселения</w:t>
      </w:r>
      <w:proofErr w:type="spellEnd"/>
      <w:r w:rsidRPr="00B86009">
        <w:rPr>
          <w:rFonts w:ascii="Arial" w:eastAsia="Times New Roman" w:hAnsi="Arial" w:cs="Arial"/>
          <w:color w:val="000000"/>
          <w:sz w:val="24"/>
          <w:szCs w:val="24"/>
        </w:rPr>
        <w:t xml:space="preserve"> подписать сопроводительную ведомость и со списком рассредоточиваемых (эвакуируемых) рабочих, служащих и членов их семей организации возвратить в группу учета;</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 xml:space="preserve">вести журнал учета размещения </w:t>
      </w:r>
      <w:proofErr w:type="spellStart"/>
      <w:r w:rsidRPr="00B86009">
        <w:rPr>
          <w:rFonts w:ascii="Arial" w:eastAsia="Times New Roman" w:hAnsi="Arial" w:cs="Arial"/>
          <w:color w:val="000000"/>
          <w:sz w:val="24"/>
          <w:szCs w:val="24"/>
        </w:rPr>
        <w:t>эваконаселения</w:t>
      </w:r>
      <w:proofErr w:type="spellEnd"/>
      <w:r w:rsidRPr="00B86009">
        <w:rPr>
          <w:rFonts w:ascii="Arial" w:eastAsia="Times New Roman" w:hAnsi="Arial" w:cs="Arial"/>
          <w:color w:val="000000"/>
          <w:sz w:val="24"/>
          <w:szCs w:val="24"/>
        </w:rPr>
        <w:t xml:space="preserve"> по населенным пунктам;</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 xml:space="preserve">вести учет (через </w:t>
      </w:r>
      <w:proofErr w:type="spellStart"/>
      <w:r w:rsidRPr="00B86009">
        <w:rPr>
          <w:rFonts w:ascii="Arial" w:eastAsia="Times New Roman" w:hAnsi="Arial" w:cs="Arial"/>
          <w:color w:val="000000"/>
          <w:sz w:val="24"/>
          <w:szCs w:val="24"/>
        </w:rPr>
        <w:t>направленцев</w:t>
      </w:r>
      <w:proofErr w:type="spellEnd"/>
      <w:r w:rsidRPr="00B86009">
        <w:rPr>
          <w:rFonts w:ascii="Arial" w:eastAsia="Times New Roman" w:hAnsi="Arial" w:cs="Arial"/>
          <w:color w:val="000000"/>
          <w:sz w:val="24"/>
          <w:szCs w:val="24"/>
        </w:rPr>
        <w:t>) прибывающего транспорта из сельских поселений;</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организовать комплектование колонн и распределять прибывших по видам транспорта;</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 xml:space="preserve">принимать меры для оказания технической помощи транспорту на маршрутах вывоза </w:t>
      </w:r>
      <w:proofErr w:type="spellStart"/>
      <w:r w:rsidRPr="00B86009">
        <w:rPr>
          <w:rFonts w:ascii="Arial" w:eastAsia="Times New Roman" w:hAnsi="Arial" w:cs="Arial"/>
          <w:color w:val="000000"/>
          <w:sz w:val="24"/>
          <w:szCs w:val="24"/>
        </w:rPr>
        <w:t>эваконаселения</w:t>
      </w:r>
      <w:proofErr w:type="spellEnd"/>
      <w:r w:rsidRPr="00B86009">
        <w:rPr>
          <w:rFonts w:ascii="Arial" w:eastAsia="Times New Roman" w:hAnsi="Arial" w:cs="Arial"/>
          <w:color w:val="000000"/>
          <w:sz w:val="24"/>
          <w:szCs w:val="24"/>
        </w:rPr>
        <w:t>;</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lastRenderedPageBreak/>
        <w:t xml:space="preserve">при необходимости развернуть пункт санитарной обработки </w:t>
      </w:r>
      <w:proofErr w:type="spellStart"/>
      <w:r w:rsidRPr="00B86009">
        <w:rPr>
          <w:rFonts w:ascii="Arial" w:eastAsia="Times New Roman" w:hAnsi="Arial" w:cs="Arial"/>
          <w:color w:val="000000"/>
          <w:sz w:val="24"/>
          <w:szCs w:val="24"/>
        </w:rPr>
        <w:t>эваконаселения</w:t>
      </w:r>
      <w:proofErr w:type="spellEnd"/>
      <w:r w:rsidRPr="00B86009">
        <w:rPr>
          <w:rFonts w:ascii="Arial" w:eastAsia="Times New Roman" w:hAnsi="Arial" w:cs="Arial"/>
          <w:color w:val="000000"/>
          <w:sz w:val="24"/>
          <w:szCs w:val="24"/>
        </w:rPr>
        <w:t>, пост специальной обработке техники и имущества и руководить работами на нем;</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 xml:space="preserve">докладывать начальнику ПЭП об отправке </w:t>
      </w:r>
      <w:proofErr w:type="spellStart"/>
      <w:r w:rsidRPr="00B86009">
        <w:rPr>
          <w:rFonts w:ascii="Arial" w:eastAsia="Times New Roman" w:hAnsi="Arial" w:cs="Arial"/>
          <w:color w:val="000000"/>
          <w:sz w:val="24"/>
          <w:szCs w:val="24"/>
        </w:rPr>
        <w:t>эваконаселения</w:t>
      </w:r>
      <w:proofErr w:type="spellEnd"/>
      <w:r w:rsidRPr="00B86009">
        <w:rPr>
          <w:rFonts w:ascii="Arial" w:eastAsia="Times New Roman" w:hAnsi="Arial" w:cs="Arial"/>
          <w:color w:val="000000"/>
          <w:sz w:val="24"/>
          <w:szCs w:val="24"/>
        </w:rPr>
        <w:t xml:space="preserve"> в места размещения, их запросах и нуждах;</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 xml:space="preserve">периодически докладывать начальнику ПЭП о ходе вывоза </w:t>
      </w:r>
      <w:proofErr w:type="spellStart"/>
      <w:r w:rsidRPr="00B86009">
        <w:rPr>
          <w:rFonts w:ascii="Arial" w:eastAsia="Times New Roman" w:hAnsi="Arial" w:cs="Arial"/>
          <w:color w:val="000000"/>
          <w:sz w:val="24"/>
          <w:szCs w:val="24"/>
        </w:rPr>
        <w:t>эваконаселения</w:t>
      </w:r>
      <w:proofErr w:type="spellEnd"/>
      <w:r w:rsidRPr="00B86009">
        <w:rPr>
          <w:rFonts w:ascii="Arial" w:eastAsia="Times New Roman" w:hAnsi="Arial" w:cs="Arial"/>
          <w:color w:val="000000"/>
          <w:sz w:val="24"/>
          <w:szCs w:val="24"/>
        </w:rPr>
        <w:t>.</w:t>
      </w:r>
    </w:p>
    <w:p w:rsidR="00B86009" w:rsidRPr="00B86009" w:rsidRDefault="00B86009" w:rsidP="00B86009">
      <w:pPr>
        <w:spacing w:after="0" w:line="240" w:lineRule="auto"/>
        <w:jc w:val="both"/>
        <w:rPr>
          <w:rFonts w:ascii="Arial" w:eastAsia="Times New Roman" w:hAnsi="Arial" w:cs="Arial"/>
          <w:color w:val="000000"/>
          <w:sz w:val="24"/>
          <w:szCs w:val="24"/>
        </w:rPr>
      </w:pPr>
      <w:r w:rsidRPr="00B86009">
        <w:rPr>
          <w:rFonts w:ascii="Arial" w:eastAsia="Times New Roman" w:hAnsi="Arial" w:cs="Arial"/>
          <w:color w:val="000000"/>
          <w:sz w:val="24"/>
          <w:szCs w:val="24"/>
        </w:rPr>
        <w:t> </w:t>
      </w:r>
    </w:p>
    <w:p w:rsidR="00B86009" w:rsidRPr="00B86009" w:rsidRDefault="00B86009" w:rsidP="00B86009">
      <w:pPr>
        <w:spacing w:after="0" w:line="240" w:lineRule="auto"/>
        <w:jc w:val="both"/>
        <w:rPr>
          <w:rFonts w:ascii="Arial" w:eastAsia="Times New Roman" w:hAnsi="Arial" w:cs="Arial"/>
          <w:color w:val="000000"/>
          <w:sz w:val="24"/>
          <w:szCs w:val="24"/>
        </w:rPr>
      </w:pPr>
      <w:r w:rsidRPr="00B86009">
        <w:rPr>
          <w:rFonts w:ascii="Arial" w:eastAsia="Times New Roman" w:hAnsi="Arial" w:cs="Arial"/>
          <w:color w:val="000000"/>
          <w:sz w:val="24"/>
          <w:szCs w:val="24"/>
        </w:rPr>
        <w:t> </w:t>
      </w:r>
    </w:p>
    <w:p w:rsidR="00B86009" w:rsidRPr="00B86009" w:rsidRDefault="00B86009" w:rsidP="00B86009">
      <w:pPr>
        <w:spacing w:after="0" w:line="240" w:lineRule="auto"/>
        <w:jc w:val="center"/>
        <w:rPr>
          <w:rFonts w:ascii="Arial" w:eastAsia="Times New Roman" w:hAnsi="Arial" w:cs="Arial"/>
          <w:b/>
          <w:bCs/>
          <w:color w:val="000000"/>
          <w:sz w:val="28"/>
          <w:szCs w:val="28"/>
        </w:rPr>
      </w:pPr>
      <w:r w:rsidRPr="00B86009">
        <w:rPr>
          <w:rFonts w:ascii="Arial" w:eastAsia="Times New Roman" w:hAnsi="Arial" w:cs="Arial"/>
          <w:b/>
          <w:bCs/>
          <w:color w:val="000000"/>
          <w:sz w:val="28"/>
          <w:szCs w:val="28"/>
        </w:rPr>
        <w:t>Начальник стола справок</w:t>
      </w:r>
    </w:p>
    <w:p w:rsidR="00B86009" w:rsidRPr="00B86009" w:rsidRDefault="00B86009" w:rsidP="00B86009">
      <w:pPr>
        <w:spacing w:after="0" w:line="240" w:lineRule="auto"/>
        <w:jc w:val="center"/>
        <w:rPr>
          <w:rFonts w:ascii="Arial" w:eastAsia="Times New Roman" w:hAnsi="Arial" w:cs="Arial"/>
          <w:color w:val="000000"/>
          <w:sz w:val="28"/>
          <w:szCs w:val="28"/>
        </w:rPr>
      </w:pP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 xml:space="preserve">Начальник стола справок подчиняется начальнику ПЭП, является непосредственным начальником личного состава стола справок и отвечает за его работу. </w:t>
      </w:r>
    </w:p>
    <w:p w:rsidR="00B86009" w:rsidRPr="00B86009" w:rsidRDefault="00B86009" w:rsidP="00B86009">
      <w:pPr>
        <w:spacing w:after="0" w:line="240" w:lineRule="auto"/>
        <w:ind w:firstLine="708"/>
        <w:jc w:val="both"/>
        <w:rPr>
          <w:rFonts w:ascii="Arial" w:eastAsia="Times New Roman" w:hAnsi="Arial" w:cs="Arial"/>
          <w:b/>
          <w:color w:val="000000"/>
          <w:sz w:val="24"/>
          <w:szCs w:val="24"/>
        </w:rPr>
      </w:pPr>
      <w:r w:rsidRPr="00B86009">
        <w:rPr>
          <w:rFonts w:ascii="Arial" w:eastAsia="Times New Roman" w:hAnsi="Arial" w:cs="Arial"/>
          <w:b/>
          <w:color w:val="000000"/>
          <w:sz w:val="24"/>
          <w:szCs w:val="24"/>
        </w:rPr>
        <w:t>Он обязан:</w:t>
      </w:r>
    </w:p>
    <w:p w:rsidR="00B86009" w:rsidRPr="00B86009" w:rsidRDefault="00B86009" w:rsidP="00B86009">
      <w:pPr>
        <w:spacing w:after="0" w:line="240" w:lineRule="auto"/>
        <w:ind w:firstLine="708"/>
        <w:jc w:val="both"/>
        <w:rPr>
          <w:rFonts w:ascii="Arial" w:eastAsia="Times New Roman" w:hAnsi="Arial" w:cs="Arial"/>
          <w:b/>
          <w:color w:val="000000"/>
          <w:sz w:val="24"/>
          <w:szCs w:val="24"/>
        </w:rPr>
      </w:pPr>
      <w:r w:rsidRPr="00B86009">
        <w:rPr>
          <w:rFonts w:ascii="Arial" w:eastAsia="Times New Roman" w:hAnsi="Arial" w:cs="Arial"/>
          <w:b/>
          <w:color w:val="000000"/>
          <w:sz w:val="24"/>
          <w:szCs w:val="24"/>
        </w:rPr>
        <w:t>В мирное время:</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знать свои функциональные обязанности и отрабатывать необходимую документацию;</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знать исходные данные о прибытии эвакуируемого населения в приемный эвакопункт согласно выписке из Плана приёма и размещения эвакуируемого населения в загородной зоне и отправке его в запланированные населенные пункты согласно графикам прибытия и отправки эвакуируемого населения по населенным пунктам приемного эвакопункта №10 и по суткам</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отработать справочный материал, касающийся эвакуации.</w:t>
      </w:r>
    </w:p>
    <w:p w:rsidR="00B86009" w:rsidRPr="00B86009" w:rsidRDefault="00B86009" w:rsidP="00B86009">
      <w:pPr>
        <w:spacing w:after="0" w:line="240" w:lineRule="auto"/>
        <w:ind w:firstLine="708"/>
        <w:jc w:val="both"/>
        <w:rPr>
          <w:rFonts w:ascii="Arial" w:eastAsia="Times New Roman" w:hAnsi="Arial" w:cs="Arial"/>
          <w:b/>
          <w:color w:val="000000"/>
          <w:sz w:val="24"/>
          <w:szCs w:val="24"/>
        </w:rPr>
      </w:pPr>
      <w:r w:rsidRPr="00B86009">
        <w:rPr>
          <w:rFonts w:ascii="Arial" w:eastAsia="Times New Roman" w:hAnsi="Arial" w:cs="Arial"/>
          <w:b/>
          <w:color w:val="000000"/>
          <w:sz w:val="24"/>
          <w:szCs w:val="24"/>
        </w:rPr>
        <w:t xml:space="preserve">При переводе ГО </w:t>
      </w:r>
      <w:proofErr w:type="gramStart"/>
      <w:r w:rsidRPr="00B86009">
        <w:rPr>
          <w:rFonts w:ascii="Arial" w:eastAsia="Times New Roman" w:hAnsi="Arial" w:cs="Arial"/>
          <w:b/>
          <w:color w:val="000000"/>
          <w:sz w:val="24"/>
          <w:szCs w:val="24"/>
        </w:rPr>
        <w:t>с</w:t>
      </w:r>
      <w:proofErr w:type="gramEnd"/>
      <w:r w:rsidRPr="00B86009">
        <w:rPr>
          <w:rFonts w:ascii="Arial" w:eastAsia="Times New Roman" w:hAnsi="Arial" w:cs="Arial"/>
          <w:b/>
          <w:color w:val="000000"/>
          <w:sz w:val="24"/>
          <w:szCs w:val="24"/>
        </w:rPr>
        <w:t xml:space="preserve"> мирного на военное положение:</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прибыть на пункт управления приемного эвакопункта, уточнить обстановку и получить задачу;</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получить необходимые документы, имущество и инвентарь;</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оборудовать и подготовить рабочее место к работе, принять участие в оборудовании и подготовке к работе приемного эвакопункта.</w:t>
      </w:r>
    </w:p>
    <w:p w:rsidR="00B86009" w:rsidRPr="00B86009" w:rsidRDefault="00B86009" w:rsidP="00B86009">
      <w:pPr>
        <w:spacing w:after="0" w:line="240" w:lineRule="auto"/>
        <w:ind w:firstLine="708"/>
        <w:jc w:val="both"/>
        <w:rPr>
          <w:rFonts w:ascii="Arial" w:eastAsia="Times New Roman" w:hAnsi="Arial" w:cs="Arial"/>
          <w:b/>
          <w:color w:val="000000"/>
          <w:sz w:val="24"/>
          <w:szCs w:val="24"/>
        </w:rPr>
      </w:pPr>
      <w:r w:rsidRPr="00B86009">
        <w:rPr>
          <w:rFonts w:ascii="Arial" w:eastAsia="Times New Roman" w:hAnsi="Arial" w:cs="Arial"/>
          <w:b/>
          <w:color w:val="000000"/>
          <w:sz w:val="24"/>
          <w:szCs w:val="24"/>
        </w:rPr>
        <w:t>С получением распоряжения о проведении эвакуации населения:</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быть готовым к выдаче необходимой информации эвакуированному населению;</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 xml:space="preserve">обеспечивать устойчивую связь с </w:t>
      </w:r>
      <w:proofErr w:type="spellStart"/>
      <w:r w:rsidRPr="00B86009">
        <w:rPr>
          <w:rFonts w:ascii="Arial" w:eastAsia="Times New Roman" w:hAnsi="Arial" w:cs="Arial"/>
          <w:color w:val="000000"/>
          <w:sz w:val="24"/>
          <w:szCs w:val="24"/>
        </w:rPr>
        <w:t>эвакоприёмной</w:t>
      </w:r>
      <w:proofErr w:type="spellEnd"/>
      <w:r w:rsidRPr="00B86009">
        <w:rPr>
          <w:rFonts w:ascii="Arial" w:eastAsia="Times New Roman" w:hAnsi="Arial" w:cs="Arial"/>
          <w:color w:val="000000"/>
          <w:sz w:val="24"/>
          <w:szCs w:val="24"/>
        </w:rPr>
        <w:t xml:space="preserve"> комиссией муниципального образования и </w:t>
      </w:r>
      <w:proofErr w:type="spellStart"/>
      <w:r w:rsidRPr="00B86009">
        <w:rPr>
          <w:rFonts w:ascii="Arial" w:eastAsia="Times New Roman" w:hAnsi="Arial" w:cs="Arial"/>
          <w:color w:val="000000"/>
          <w:sz w:val="24"/>
          <w:szCs w:val="24"/>
        </w:rPr>
        <w:t>эвакоорганами</w:t>
      </w:r>
      <w:proofErr w:type="spellEnd"/>
      <w:r w:rsidRPr="00B86009">
        <w:rPr>
          <w:rFonts w:ascii="Arial" w:eastAsia="Times New Roman" w:hAnsi="Arial" w:cs="Arial"/>
          <w:color w:val="000000"/>
          <w:sz w:val="24"/>
          <w:szCs w:val="24"/>
        </w:rPr>
        <w:t xml:space="preserve"> муниципального образования;</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 xml:space="preserve"> </w:t>
      </w:r>
      <w:proofErr w:type="gramStart"/>
      <w:r w:rsidRPr="00B86009">
        <w:rPr>
          <w:rFonts w:ascii="Arial" w:eastAsia="Times New Roman" w:hAnsi="Arial" w:cs="Arial"/>
          <w:color w:val="000000"/>
          <w:sz w:val="24"/>
          <w:szCs w:val="24"/>
        </w:rPr>
        <w:t>выдавать необходимую информацию эвакуируемого населения по всем вопросам согласно выписке из Плана приёма и размещения эвакуируемого населения в загородной зоне (на территории муниципального образования и уточненного графика прибытия и отправки эвакуируемого населения по населенным пунктом с ПЭП №10.</w:t>
      </w:r>
      <w:proofErr w:type="gramEnd"/>
    </w:p>
    <w:p w:rsidR="00B86009" w:rsidRPr="00B86009" w:rsidRDefault="00B86009" w:rsidP="00B86009">
      <w:pPr>
        <w:spacing w:after="0" w:line="240" w:lineRule="auto"/>
        <w:jc w:val="both"/>
        <w:rPr>
          <w:rFonts w:ascii="Arial" w:eastAsia="Times New Roman" w:hAnsi="Arial" w:cs="Arial"/>
          <w:color w:val="000000"/>
          <w:sz w:val="24"/>
          <w:szCs w:val="24"/>
        </w:rPr>
      </w:pPr>
      <w:r w:rsidRPr="00B86009">
        <w:rPr>
          <w:rFonts w:ascii="Arial" w:eastAsia="Times New Roman" w:hAnsi="Arial" w:cs="Arial"/>
          <w:color w:val="000000"/>
          <w:sz w:val="24"/>
          <w:szCs w:val="24"/>
        </w:rPr>
        <w:t> </w:t>
      </w:r>
    </w:p>
    <w:p w:rsidR="00B86009" w:rsidRPr="00B86009" w:rsidRDefault="00B86009" w:rsidP="00B86009">
      <w:pPr>
        <w:spacing w:after="0" w:line="240" w:lineRule="auto"/>
        <w:jc w:val="center"/>
        <w:rPr>
          <w:rFonts w:ascii="Arial" w:eastAsia="Times New Roman" w:hAnsi="Arial" w:cs="Arial"/>
          <w:b/>
          <w:bCs/>
          <w:color w:val="000000"/>
          <w:sz w:val="28"/>
          <w:szCs w:val="28"/>
        </w:rPr>
      </w:pPr>
      <w:r w:rsidRPr="00B86009">
        <w:rPr>
          <w:rFonts w:ascii="Arial" w:eastAsia="Times New Roman" w:hAnsi="Arial" w:cs="Arial"/>
          <w:b/>
          <w:bCs/>
          <w:color w:val="000000"/>
          <w:sz w:val="28"/>
          <w:szCs w:val="28"/>
        </w:rPr>
        <w:t>Начальник группы охраны общественного порядка</w:t>
      </w:r>
    </w:p>
    <w:p w:rsidR="00B86009" w:rsidRPr="00B86009" w:rsidRDefault="00B86009" w:rsidP="00B86009">
      <w:pPr>
        <w:spacing w:after="0" w:line="240" w:lineRule="auto"/>
        <w:jc w:val="center"/>
        <w:rPr>
          <w:rFonts w:ascii="Arial" w:eastAsia="Times New Roman" w:hAnsi="Arial" w:cs="Arial"/>
          <w:color w:val="000000"/>
          <w:sz w:val="28"/>
          <w:szCs w:val="28"/>
        </w:rPr>
      </w:pP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Начальник группы охраны общественного порядка выделяется из числа работников правоохранительных органов МВД России и отвечает за охрану общественного порядка на территории приемного эвакопункта и приданных постов охраны общественного порядка, сформированных из работников организации, продолжающих деятельность в военное время.</w:t>
      </w:r>
    </w:p>
    <w:p w:rsidR="00B86009" w:rsidRPr="00B86009" w:rsidRDefault="00B86009" w:rsidP="00B86009">
      <w:pPr>
        <w:spacing w:after="0" w:line="240" w:lineRule="auto"/>
        <w:ind w:firstLine="708"/>
        <w:jc w:val="both"/>
        <w:rPr>
          <w:rFonts w:ascii="Arial" w:eastAsia="Times New Roman" w:hAnsi="Arial" w:cs="Arial"/>
          <w:b/>
          <w:color w:val="000000"/>
          <w:sz w:val="24"/>
          <w:szCs w:val="24"/>
        </w:rPr>
      </w:pPr>
      <w:r w:rsidRPr="00B86009">
        <w:rPr>
          <w:rFonts w:ascii="Arial" w:eastAsia="Times New Roman" w:hAnsi="Arial" w:cs="Arial"/>
          <w:b/>
          <w:color w:val="000000"/>
          <w:sz w:val="24"/>
          <w:szCs w:val="24"/>
        </w:rPr>
        <w:t>Он обязан:</w:t>
      </w:r>
    </w:p>
    <w:p w:rsidR="00B86009" w:rsidRPr="00B86009" w:rsidRDefault="00B86009" w:rsidP="00B86009">
      <w:pPr>
        <w:spacing w:after="0" w:line="240" w:lineRule="auto"/>
        <w:ind w:firstLine="708"/>
        <w:jc w:val="both"/>
        <w:rPr>
          <w:rFonts w:ascii="Arial" w:eastAsia="Times New Roman" w:hAnsi="Arial" w:cs="Arial"/>
          <w:b/>
          <w:color w:val="000000"/>
          <w:sz w:val="24"/>
          <w:szCs w:val="24"/>
        </w:rPr>
      </w:pPr>
      <w:r w:rsidRPr="00B86009">
        <w:rPr>
          <w:rFonts w:ascii="Arial" w:eastAsia="Times New Roman" w:hAnsi="Arial" w:cs="Arial"/>
          <w:b/>
          <w:color w:val="000000"/>
          <w:sz w:val="24"/>
          <w:szCs w:val="24"/>
        </w:rPr>
        <w:t>В мирное время:</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укомплектовать группу охраны общественного порядка необходимым для работы личным составом;</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знать свои функциональные обязанности и четко их выполнять;</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lastRenderedPageBreak/>
        <w:t>разрабатывать необходимую документацию (схемы размещения контрольно-пропускного пункта и маршрутов движения подвижных постов регулирования и патрулей);</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отрабатывать и корректировать мероприятия по наведению правопорядка и безопасности движения в ходе эвакуации;</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обучать работников группы выполнению своих функциональных обязанностей при проведении эвакуационных мероприятий.</w:t>
      </w:r>
    </w:p>
    <w:p w:rsidR="00B86009" w:rsidRPr="00B86009" w:rsidRDefault="00B86009" w:rsidP="00B86009">
      <w:pPr>
        <w:spacing w:after="0" w:line="240" w:lineRule="auto"/>
        <w:ind w:firstLine="708"/>
        <w:jc w:val="both"/>
        <w:rPr>
          <w:rFonts w:ascii="Arial" w:eastAsia="Times New Roman" w:hAnsi="Arial" w:cs="Arial"/>
          <w:b/>
          <w:color w:val="000000"/>
          <w:sz w:val="24"/>
          <w:szCs w:val="24"/>
        </w:rPr>
      </w:pPr>
      <w:r w:rsidRPr="00B86009">
        <w:rPr>
          <w:rFonts w:ascii="Arial" w:eastAsia="Times New Roman" w:hAnsi="Arial" w:cs="Arial"/>
          <w:b/>
          <w:color w:val="000000"/>
          <w:sz w:val="24"/>
          <w:szCs w:val="24"/>
        </w:rPr>
        <w:t xml:space="preserve">При переводе ГО </w:t>
      </w:r>
      <w:proofErr w:type="gramStart"/>
      <w:r w:rsidRPr="00B86009">
        <w:rPr>
          <w:rFonts w:ascii="Arial" w:eastAsia="Times New Roman" w:hAnsi="Arial" w:cs="Arial"/>
          <w:b/>
          <w:color w:val="000000"/>
          <w:sz w:val="24"/>
          <w:szCs w:val="24"/>
        </w:rPr>
        <w:t>с</w:t>
      </w:r>
      <w:proofErr w:type="gramEnd"/>
      <w:r w:rsidRPr="00B86009">
        <w:rPr>
          <w:rFonts w:ascii="Arial" w:eastAsia="Times New Roman" w:hAnsi="Arial" w:cs="Arial"/>
          <w:b/>
          <w:color w:val="000000"/>
          <w:sz w:val="24"/>
          <w:szCs w:val="24"/>
        </w:rPr>
        <w:t xml:space="preserve"> мирного на военное положение:</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прибыть на пункт управления приемного эвакопункта, уточнить обстановку и получить задачу;</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получить необходимые документы, приписанный транспорт, имущество и инвентарь;</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собрать личный состав группы и провести инструктаж по организации работы и выдать необходимую рабочую и справочную документацию;</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оборудовать и подготовить рабочее место к работе.</w:t>
      </w:r>
    </w:p>
    <w:p w:rsidR="00B86009" w:rsidRPr="00B86009" w:rsidRDefault="00B86009" w:rsidP="00B86009">
      <w:pPr>
        <w:spacing w:after="0" w:line="240" w:lineRule="auto"/>
        <w:ind w:firstLine="708"/>
        <w:jc w:val="both"/>
        <w:rPr>
          <w:rFonts w:ascii="Arial" w:eastAsia="Times New Roman" w:hAnsi="Arial" w:cs="Arial"/>
          <w:b/>
          <w:color w:val="000000"/>
          <w:sz w:val="24"/>
          <w:szCs w:val="24"/>
        </w:rPr>
      </w:pPr>
      <w:r w:rsidRPr="00B86009">
        <w:rPr>
          <w:rFonts w:ascii="Arial" w:eastAsia="Times New Roman" w:hAnsi="Arial" w:cs="Arial"/>
          <w:b/>
          <w:color w:val="000000"/>
          <w:sz w:val="24"/>
          <w:szCs w:val="24"/>
        </w:rPr>
        <w:t>С получением распоряжения о проведении эвакуации населения:</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совместно с комендантом подготовить помещение приемного эвакопункта, для временного размещения эвакуируемого населения и работы членов приемного эвакопункта;</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организовать охрану личных вещей эвакуированного населения;</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организовать укрытие эвакуируемого населения в ПРУ (подвальных и иных заглубленных помещениях) приемного эвакопункта согласно расчёту укрытия эвакуированного населения на территории ПЭП №10</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организовать работу группы и доложить начальнику ПЭП;</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развернуть пост РХН;</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поддерживать связь с РОВД;</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 xml:space="preserve">обеспечивать поддержание установленного порядка при проведении приема </w:t>
      </w:r>
      <w:proofErr w:type="spellStart"/>
      <w:r w:rsidRPr="00B86009">
        <w:rPr>
          <w:rFonts w:ascii="Arial" w:eastAsia="Times New Roman" w:hAnsi="Arial" w:cs="Arial"/>
          <w:color w:val="000000"/>
          <w:sz w:val="24"/>
          <w:szCs w:val="24"/>
        </w:rPr>
        <w:t>эваконаселения</w:t>
      </w:r>
      <w:proofErr w:type="spellEnd"/>
      <w:r w:rsidRPr="00B86009">
        <w:rPr>
          <w:rFonts w:ascii="Arial" w:eastAsia="Times New Roman" w:hAnsi="Arial" w:cs="Arial"/>
          <w:color w:val="000000"/>
          <w:sz w:val="24"/>
          <w:szCs w:val="24"/>
        </w:rPr>
        <w:t>;</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 xml:space="preserve">осуществлять </w:t>
      </w:r>
      <w:proofErr w:type="gramStart"/>
      <w:r w:rsidRPr="00B86009">
        <w:rPr>
          <w:rFonts w:ascii="Arial" w:eastAsia="Times New Roman" w:hAnsi="Arial" w:cs="Arial"/>
          <w:color w:val="000000"/>
          <w:sz w:val="24"/>
          <w:szCs w:val="24"/>
        </w:rPr>
        <w:t>контроль за</w:t>
      </w:r>
      <w:proofErr w:type="gramEnd"/>
      <w:r w:rsidRPr="00B86009">
        <w:rPr>
          <w:rFonts w:ascii="Arial" w:eastAsia="Times New Roman" w:hAnsi="Arial" w:cs="Arial"/>
          <w:color w:val="000000"/>
          <w:sz w:val="24"/>
          <w:szCs w:val="24"/>
        </w:rPr>
        <w:t xml:space="preserve"> соблюдением населением и личным составом ПЭП режима светомаскировки и правил поведения на пункте приема;</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организовать патрулирование в местах приема населения;</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 xml:space="preserve">при получении сигналов ГО помогать членам ПЭП и </w:t>
      </w:r>
      <w:proofErr w:type="spellStart"/>
      <w:r w:rsidRPr="00B86009">
        <w:rPr>
          <w:rFonts w:ascii="Arial" w:eastAsia="Times New Roman" w:hAnsi="Arial" w:cs="Arial"/>
          <w:color w:val="000000"/>
          <w:sz w:val="24"/>
          <w:szCs w:val="24"/>
        </w:rPr>
        <w:t>эваконаселению</w:t>
      </w:r>
      <w:proofErr w:type="spellEnd"/>
      <w:r w:rsidRPr="00B86009">
        <w:rPr>
          <w:rFonts w:ascii="Arial" w:eastAsia="Times New Roman" w:hAnsi="Arial" w:cs="Arial"/>
          <w:color w:val="000000"/>
          <w:sz w:val="24"/>
          <w:szCs w:val="24"/>
        </w:rPr>
        <w:t xml:space="preserve"> укрываться в защитных сооружениях;</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участвовать в борьбе с диверсионно-разведывательными формированиями противника и в других мероприятиях по обеспечению государственной безопасности.</w:t>
      </w:r>
    </w:p>
    <w:p w:rsidR="00B86009" w:rsidRPr="00B86009" w:rsidRDefault="00B86009" w:rsidP="00B86009">
      <w:pPr>
        <w:spacing w:after="0" w:line="240" w:lineRule="auto"/>
        <w:jc w:val="both"/>
        <w:rPr>
          <w:rFonts w:ascii="Arial" w:eastAsia="Times New Roman" w:hAnsi="Arial" w:cs="Arial"/>
          <w:color w:val="000000"/>
          <w:sz w:val="24"/>
          <w:szCs w:val="24"/>
        </w:rPr>
      </w:pPr>
      <w:r w:rsidRPr="00B86009">
        <w:rPr>
          <w:rFonts w:ascii="Arial" w:eastAsia="Times New Roman" w:hAnsi="Arial" w:cs="Arial"/>
          <w:color w:val="000000"/>
          <w:sz w:val="24"/>
          <w:szCs w:val="24"/>
        </w:rPr>
        <w:t> </w:t>
      </w:r>
    </w:p>
    <w:p w:rsidR="00B86009" w:rsidRPr="00B86009" w:rsidRDefault="00B86009" w:rsidP="00B86009">
      <w:pPr>
        <w:spacing w:after="0" w:line="240" w:lineRule="auto"/>
        <w:ind w:firstLine="708"/>
        <w:jc w:val="center"/>
        <w:rPr>
          <w:rFonts w:ascii="Arial" w:eastAsia="Times New Roman" w:hAnsi="Arial" w:cs="Arial"/>
          <w:b/>
          <w:bCs/>
          <w:color w:val="000000"/>
          <w:sz w:val="28"/>
          <w:szCs w:val="28"/>
        </w:rPr>
      </w:pPr>
      <w:r w:rsidRPr="00B86009">
        <w:rPr>
          <w:rFonts w:ascii="Arial" w:eastAsia="Times New Roman" w:hAnsi="Arial" w:cs="Arial"/>
          <w:b/>
          <w:bCs/>
          <w:color w:val="000000"/>
          <w:sz w:val="28"/>
          <w:szCs w:val="28"/>
        </w:rPr>
        <w:t>Начальник медицинского пункта</w:t>
      </w:r>
    </w:p>
    <w:p w:rsidR="00B86009" w:rsidRPr="00B86009" w:rsidRDefault="00B86009" w:rsidP="00B86009">
      <w:pPr>
        <w:spacing w:after="0" w:line="240" w:lineRule="auto"/>
        <w:ind w:firstLine="708"/>
        <w:jc w:val="center"/>
        <w:rPr>
          <w:rFonts w:ascii="Arial" w:eastAsia="Times New Roman" w:hAnsi="Arial" w:cs="Arial"/>
          <w:color w:val="000000"/>
          <w:sz w:val="28"/>
          <w:szCs w:val="28"/>
        </w:rPr>
      </w:pP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 xml:space="preserve">Начальник медицинского пункта подчиняется начальнику ПЭП, является непосредственным начальником всего состава медпункта и отвечает за санитарное состояние на ПЭП, в районах встречи, временного размещения и ожидания для дальнейшей эвакуации. </w:t>
      </w:r>
    </w:p>
    <w:p w:rsidR="00B86009" w:rsidRPr="00B86009" w:rsidRDefault="00B86009" w:rsidP="00B86009">
      <w:pPr>
        <w:spacing w:after="0" w:line="240" w:lineRule="auto"/>
        <w:ind w:firstLine="708"/>
        <w:jc w:val="both"/>
        <w:rPr>
          <w:rFonts w:ascii="Arial" w:eastAsia="Times New Roman" w:hAnsi="Arial" w:cs="Arial"/>
          <w:b/>
          <w:color w:val="000000"/>
          <w:sz w:val="24"/>
          <w:szCs w:val="24"/>
        </w:rPr>
      </w:pPr>
      <w:r w:rsidRPr="00B86009">
        <w:rPr>
          <w:rFonts w:ascii="Arial" w:eastAsia="Times New Roman" w:hAnsi="Arial" w:cs="Arial"/>
          <w:b/>
          <w:color w:val="000000"/>
          <w:sz w:val="24"/>
          <w:szCs w:val="24"/>
        </w:rPr>
        <w:t>Он обязан:</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b/>
          <w:color w:val="000000"/>
          <w:sz w:val="24"/>
          <w:szCs w:val="24"/>
        </w:rPr>
        <w:t>в мирное время:</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знать свои функциональные обязанности и отрабатывать вопросы по проведению санитарно-профилактических мероприятий в период проведения эвакуации на территории муниципального образования;</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разрабатывать необходимую документацию по оказанию медицинской помощи эвакуируемого населения согласно выписке из Плана медицинского обеспечения медицинской службой муниципального образования.</w:t>
      </w:r>
    </w:p>
    <w:p w:rsidR="00B86009" w:rsidRPr="00B86009" w:rsidRDefault="00B86009" w:rsidP="00B86009">
      <w:pPr>
        <w:spacing w:after="0" w:line="240" w:lineRule="auto"/>
        <w:ind w:firstLine="708"/>
        <w:jc w:val="both"/>
        <w:rPr>
          <w:rFonts w:ascii="Arial" w:eastAsia="Times New Roman" w:hAnsi="Arial" w:cs="Arial"/>
          <w:b/>
          <w:color w:val="000000"/>
          <w:sz w:val="24"/>
          <w:szCs w:val="24"/>
        </w:rPr>
      </w:pPr>
      <w:r w:rsidRPr="00B86009">
        <w:rPr>
          <w:rFonts w:ascii="Arial" w:eastAsia="Times New Roman" w:hAnsi="Arial" w:cs="Arial"/>
          <w:b/>
          <w:color w:val="000000"/>
          <w:sz w:val="24"/>
          <w:szCs w:val="24"/>
        </w:rPr>
        <w:t xml:space="preserve">При переводе ГО </w:t>
      </w:r>
      <w:proofErr w:type="gramStart"/>
      <w:r w:rsidRPr="00B86009">
        <w:rPr>
          <w:rFonts w:ascii="Arial" w:eastAsia="Times New Roman" w:hAnsi="Arial" w:cs="Arial"/>
          <w:b/>
          <w:color w:val="000000"/>
          <w:sz w:val="24"/>
          <w:szCs w:val="24"/>
        </w:rPr>
        <w:t>с</w:t>
      </w:r>
      <w:proofErr w:type="gramEnd"/>
      <w:r w:rsidRPr="00B86009">
        <w:rPr>
          <w:rFonts w:ascii="Arial" w:eastAsia="Times New Roman" w:hAnsi="Arial" w:cs="Arial"/>
          <w:b/>
          <w:color w:val="000000"/>
          <w:sz w:val="24"/>
          <w:szCs w:val="24"/>
        </w:rPr>
        <w:t xml:space="preserve"> мирного на военное положение:</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lastRenderedPageBreak/>
        <w:t>прибыть на пункт управления приемного эвакопункта, уточнить обстановку и получить задачу у начальника приемного эвакопункта;</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получить необходимые документы, имущество и инвентарь;</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собрать личный состав медпункта, провести инструктаж по организации работы и выдать необходимую рабочую и справочную документацию;</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оборудовать и подготовить рабочее место к работе.</w:t>
      </w:r>
    </w:p>
    <w:p w:rsidR="00B86009" w:rsidRPr="00B86009" w:rsidRDefault="00B86009" w:rsidP="00B86009">
      <w:pPr>
        <w:spacing w:after="0" w:line="240" w:lineRule="auto"/>
        <w:ind w:firstLine="708"/>
        <w:jc w:val="both"/>
        <w:rPr>
          <w:rFonts w:ascii="Arial" w:eastAsia="Times New Roman" w:hAnsi="Arial" w:cs="Arial"/>
          <w:b/>
          <w:color w:val="000000"/>
          <w:sz w:val="24"/>
          <w:szCs w:val="24"/>
        </w:rPr>
      </w:pPr>
      <w:r w:rsidRPr="00B86009">
        <w:rPr>
          <w:rFonts w:ascii="Arial" w:eastAsia="Times New Roman" w:hAnsi="Arial" w:cs="Arial"/>
          <w:b/>
          <w:color w:val="000000"/>
          <w:sz w:val="24"/>
          <w:szCs w:val="24"/>
        </w:rPr>
        <w:t xml:space="preserve">С получением распоряжения о проведении эвакуации населения: </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организовать работу медпункта, круглосуточное дежурство медицинского персонала;</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организовать контроль за санитарно-гигиеническим состоянием медицинского пункта;</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 xml:space="preserve">организовать лабораторный </w:t>
      </w:r>
      <w:proofErr w:type="gramStart"/>
      <w:r w:rsidRPr="00B86009">
        <w:rPr>
          <w:rFonts w:ascii="Arial" w:eastAsia="Times New Roman" w:hAnsi="Arial" w:cs="Arial"/>
          <w:color w:val="000000"/>
          <w:sz w:val="24"/>
          <w:szCs w:val="24"/>
        </w:rPr>
        <w:t>контроль за</w:t>
      </w:r>
      <w:proofErr w:type="gramEnd"/>
      <w:r w:rsidRPr="00B86009">
        <w:rPr>
          <w:rFonts w:ascii="Arial" w:eastAsia="Times New Roman" w:hAnsi="Arial" w:cs="Arial"/>
          <w:color w:val="000000"/>
          <w:sz w:val="24"/>
          <w:szCs w:val="24"/>
        </w:rPr>
        <w:t xml:space="preserve"> качеством питьевой воды и пищевых продуктов;</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 xml:space="preserve">вести </w:t>
      </w:r>
      <w:proofErr w:type="gramStart"/>
      <w:r w:rsidRPr="00B86009">
        <w:rPr>
          <w:rFonts w:ascii="Arial" w:eastAsia="Times New Roman" w:hAnsi="Arial" w:cs="Arial"/>
          <w:color w:val="000000"/>
          <w:sz w:val="24"/>
          <w:szCs w:val="24"/>
        </w:rPr>
        <w:t>контроль за</w:t>
      </w:r>
      <w:proofErr w:type="gramEnd"/>
      <w:r w:rsidRPr="00B86009">
        <w:rPr>
          <w:rFonts w:ascii="Arial" w:eastAsia="Times New Roman" w:hAnsi="Arial" w:cs="Arial"/>
          <w:color w:val="000000"/>
          <w:sz w:val="24"/>
          <w:szCs w:val="24"/>
        </w:rPr>
        <w:t xml:space="preserve"> соблюдением санитарно-гигиенических правил при хранении пищевых продуктов, приготовлении пищи для населения, временно проживающего на территории приемного эвакопункта; </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 xml:space="preserve">оказывать первую помощь </w:t>
      </w:r>
      <w:proofErr w:type="gramStart"/>
      <w:r w:rsidRPr="00B86009">
        <w:rPr>
          <w:rFonts w:ascii="Arial" w:eastAsia="Times New Roman" w:hAnsi="Arial" w:cs="Arial"/>
          <w:color w:val="000000"/>
          <w:sz w:val="24"/>
          <w:szCs w:val="24"/>
        </w:rPr>
        <w:t>нуждающимся</w:t>
      </w:r>
      <w:proofErr w:type="gramEnd"/>
      <w:r w:rsidRPr="00B86009">
        <w:rPr>
          <w:rFonts w:ascii="Arial" w:eastAsia="Times New Roman" w:hAnsi="Arial" w:cs="Arial"/>
          <w:color w:val="000000"/>
          <w:sz w:val="24"/>
          <w:szCs w:val="24"/>
        </w:rPr>
        <w:t>;</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proofErr w:type="gramStart"/>
      <w:r w:rsidRPr="00B86009">
        <w:rPr>
          <w:rFonts w:ascii="Arial" w:eastAsia="Times New Roman" w:hAnsi="Arial" w:cs="Arial"/>
          <w:color w:val="000000"/>
          <w:sz w:val="24"/>
          <w:szCs w:val="24"/>
        </w:rPr>
        <w:t xml:space="preserve">выявлять среди </w:t>
      </w:r>
      <w:proofErr w:type="spellStart"/>
      <w:r w:rsidRPr="00B86009">
        <w:rPr>
          <w:rFonts w:ascii="Arial" w:eastAsia="Times New Roman" w:hAnsi="Arial" w:cs="Arial"/>
          <w:color w:val="000000"/>
          <w:sz w:val="24"/>
          <w:szCs w:val="24"/>
        </w:rPr>
        <w:t>эваконаселения</w:t>
      </w:r>
      <w:proofErr w:type="spellEnd"/>
      <w:r w:rsidRPr="00B86009">
        <w:rPr>
          <w:rFonts w:ascii="Arial" w:eastAsia="Times New Roman" w:hAnsi="Arial" w:cs="Arial"/>
          <w:color w:val="000000"/>
          <w:sz w:val="24"/>
          <w:szCs w:val="24"/>
        </w:rPr>
        <w:t xml:space="preserve"> заболевших, инфекционных больных, изолировать и госпитализировать их в близлежащие учреждение здравоохранение;</w:t>
      </w:r>
      <w:proofErr w:type="gramEnd"/>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организовать своевременную госпитализацию инфекционных и тяжелобольных;</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контролировать организацию банно-прачечного обслуживания населения в местах его размещения;</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регистрировать заболевших в журнале учета больных, поступивших в медицинский пункт приемного пункта №10;</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 xml:space="preserve">обеспечивать необходимыми медикаментами </w:t>
      </w:r>
      <w:proofErr w:type="gramStart"/>
      <w:r w:rsidRPr="00B86009">
        <w:rPr>
          <w:rFonts w:ascii="Arial" w:eastAsia="Times New Roman" w:hAnsi="Arial" w:cs="Arial"/>
          <w:color w:val="000000"/>
          <w:sz w:val="24"/>
          <w:szCs w:val="24"/>
        </w:rPr>
        <w:t>прибывшее</w:t>
      </w:r>
      <w:proofErr w:type="gramEnd"/>
      <w:r w:rsidRPr="00B86009">
        <w:rPr>
          <w:rFonts w:ascii="Arial" w:eastAsia="Times New Roman" w:hAnsi="Arial" w:cs="Arial"/>
          <w:color w:val="000000"/>
          <w:sz w:val="24"/>
          <w:szCs w:val="24"/>
        </w:rPr>
        <w:t xml:space="preserve"> эвакуируемое </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докладывать начальнику ПЭП санитарно–эпидемиологическую обстановку на ПЭП.</w:t>
      </w:r>
    </w:p>
    <w:p w:rsidR="00B86009" w:rsidRPr="00B86009" w:rsidRDefault="00B86009" w:rsidP="00B86009">
      <w:pPr>
        <w:spacing w:after="0" w:line="240" w:lineRule="auto"/>
        <w:jc w:val="both"/>
        <w:rPr>
          <w:rFonts w:ascii="Arial" w:eastAsia="Times New Roman" w:hAnsi="Arial" w:cs="Arial"/>
          <w:color w:val="000000"/>
          <w:sz w:val="24"/>
          <w:szCs w:val="24"/>
        </w:rPr>
      </w:pPr>
      <w:r w:rsidRPr="00B86009">
        <w:rPr>
          <w:rFonts w:ascii="Arial" w:eastAsia="Times New Roman" w:hAnsi="Arial" w:cs="Arial"/>
          <w:color w:val="000000"/>
          <w:sz w:val="24"/>
          <w:szCs w:val="24"/>
        </w:rPr>
        <w:t> </w:t>
      </w:r>
    </w:p>
    <w:p w:rsidR="00B86009" w:rsidRPr="00B86009" w:rsidRDefault="00B86009" w:rsidP="00B86009">
      <w:pPr>
        <w:spacing w:after="0" w:line="240" w:lineRule="auto"/>
        <w:jc w:val="center"/>
        <w:rPr>
          <w:rFonts w:ascii="Arial" w:eastAsia="Times New Roman" w:hAnsi="Arial" w:cs="Arial"/>
          <w:b/>
          <w:bCs/>
          <w:color w:val="000000"/>
          <w:sz w:val="28"/>
          <w:szCs w:val="28"/>
        </w:rPr>
      </w:pPr>
      <w:r w:rsidRPr="00B86009">
        <w:rPr>
          <w:rFonts w:ascii="Arial" w:eastAsia="Times New Roman" w:hAnsi="Arial" w:cs="Arial"/>
          <w:b/>
          <w:bCs/>
          <w:color w:val="000000"/>
          <w:sz w:val="28"/>
          <w:szCs w:val="28"/>
        </w:rPr>
        <w:t>Дежурный по комнате матери и ребенка</w:t>
      </w:r>
    </w:p>
    <w:p w:rsidR="00B86009" w:rsidRPr="00B86009" w:rsidRDefault="00B86009" w:rsidP="00B86009">
      <w:pPr>
        <w:spacing w:after="0" w:line="240" w:lineRule="auto"/>
        <w:jc w:val="center"/>
        <w:rPr>
          <w:rFonts w:ascii="Arial" w:eastAsia="Times New Roman" w:hAnsi="Arial" w:cs="Arial"/>
          <w:color w:val="000000"/>
          <w:sz w:val="24"/>
          <w:szCs w:val="24"/>
        </w:rPr>
      </w:pP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 xml:space="preserve">Начальник комнаты матери и ребенка подчиняется начальнику ПЭП, является непосредственным начальником для всего состава комнаты матери и ребенка и отвечает за ее работу. </w:t>
      </w:r>
    </w:p>
    <w:p w:rsidR="00B86009" w:rsidRPr="00B86009" w:rsidRDefault="00B86009" w:rsidP="00B86009">
      <w:pPr>
        <w:spacing w:after="0" w:line="240" w:lineRule="auto"/>
        <w:ind w:firstLine="708"/>
        <w:jc w:val="both"/>
        <w:rPr>
          <w:rFonts w:ascii="Arial" w:eastAsia="Times New Roman" w:hAnsi="Arial" w:cs="Arial"/>
          <w:b/>
          <w:color w:val="000000"/>
          <w:sz w:val="24"/>
          <w:szCs w:val="24"/>
        </w:rPr>
      </w:pPr>
      <w:r w:rsidRPr="00B86009">
        <w:rPr>
          <w:rFonts w:ascii="Arial" w:eastAsia="Times New Roman" w:hAnsi="Arial" w:cs="Arial"/>
          <w:b/>
          <w:color w:val="000000"/>
          <w:sz w:val="24"/>
          <w:szCs w:val="24"/>
        </w:rPr>
        <w:t>Он обязан:</w:t>
      </w:r>
    </w:p>
    <w:p w:rsidR="00B86009" w:rsidRPr="00B86009" w:rsidRDefault="00B86009" w:rsidP="00B86009">
      <w:pPr>
        <w:spacing w:after="0" w:line="240" w:lineRule="auto"/>
        <w:ind w:firstLine="708"/>
        <w:jc w:val="both"/>
        <w:rPr>
          <w:rFonts w:ascii="Arial" w:eastAsia="Times New Roman" w:hAnsi="Arial" w:cs="Arial"/>
          <w:b/>
          <w:color w:val="000000"/>
          <w:sz w:val="24"/>
          <w:szCs w:val="24"/>
        </w:rPr>
      </w:pPr>
      <w:r w:rsidRPr="00B86009">
        <w:rPr>
          <w:rFonts w:ascii="Arial" w:eastAsia="Times New Roman" w:hAnsi="Arial" w:cs="Arial"/>
          <w:b/>
          <w:color w:val="000000"/>
          <w:sz w:val="24"/>
          <w:szCs w:val="24"/>
        </w:rPr>
        <w:t>В мирное время:</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знать свои функциональные обязанности и отрабатывать вопросы по временному размещению детей вместе с матерью в комнате матери и ребенка;</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заранее подготовить инвентарь, кровати, игрушки, постельные принадлежности для оформления комнаты и обеспечить их хранение;</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иметь журнал регистрации приема эвакуируемого населения поступившего в комнату матери и ребенка на ПЭП №10.</w:t>
      </w:r>
    </w:p>
    <w:p w:rsidR="00B86009" w:rsidRPr="00B86009" w:rsidRDefault="00B86009" w:rsidP="00B86009">
      <w:pPr>
        <w:spacing w:after="0" w:line="240" w:lineRule="auto"/>
        <w:ind w:firstLine="708"/>
        <w:jc w:val="both"/>
        <w:rPr>
          <w:rFonts w:ascii="Arial" w:eastAsia="Times New Roman" w:hAnsi="Arial" w:cs="Arial"/>
          <w:b/>
          <w:color w:val="000000"/>
          <w:sz w:val="24"/>
          <w:szCs w:val="24"/>
        </w:rPr>
      </w:pPr>
      <w:r w:rsidRPr="00B86009">
        <w:rPr>
          <w:rFonts w:ascii="Arial" w:eastAsia="Times New Roman" w:hAnsi="Arial" w:cs="Arial"/>
          <w:b/>
          <w:color w:val="000000"/>
          <w:sz w:val="24"/>
          <w:szCs w:val="24"/>
        </w:rPr>
        <w:t xml:space="preserve">При переводе ГО </w:t>
      </w:r>
      <w:proofErr w:type="gramStart"/>
      <w:r w:rsidRPr="00B86009">
        <w:rPr>
          <w:rFonts w:ascii="Arial" w:eastAsia="Times New Roman" w:hAnsi="Arial" w:cs="Arial"/>
          <w:b/>
          <w:color w:val="000000"/>
          <w:sz w:val="24"/>
          <w:szCs w:val="24"/>
        </w:rPr>
        <w:t>с</w:t>
      </w:r>
      <w:proofErr w:type="gramEnd"/>
      <w:r w:rsidRPr="00B86009">
        <w:rPr>
          <w:rFonts w:ascii="Arial" w:eastAsia="Times New Roman" w:hAnsi="Arial" w:cs="Arial"/>
          <w:b/>
          <w:color w:val="000000"/>
          <w:sz w:val="24"/>
          <w:szCs w:val="24"/>
        </w:rPr>
        <w:t xml:space="preserve"> мирного на военное положение:</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прибыть на пункт управления приемного эвакопункта, уточнить обстановку и получить задачу у начальника приемного эвакопункта;</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получить необходимые документы, имущество и инвентарь;</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собрать личный состав комнаты матери и ребенка, провести инструктаж по организации работы и выдать необходимую рабочую и справочную документацию;</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оборудовать и подготовить к работе помещение, выделенное для медпункта;</w:t>
      </w:r>
    </w:p>
    <w:p w:rsidR="00B86009" w:rsidRPr="00B86009" w:rsidRDefault="00B86009" w:rsidP="00B86009">
      <w:pPr>
        <w:spacing w:after="0" w:line="240" w:lineRule="auto"/>
        <w:ind w:firstLine="708"/>
        <w:jc w:val="both"/>
        <w:rPr>
          <w:rFonts w:ascii="Arial" w:eastAsia="Times New Roman" w:hAnsi="Arial" w:cs="Arial"/>
          <w:b/>
          <w:color w:val="000000"/>
          <w:sz w:val="24"/>
          <w:szCs w:val="24"/>
        </w:rPr>
      </w:pPr>
      <w:r w:rsidRPr="00B86009">
        <w:rPr>
          <w:rFonts w:ascii="Arial" w:eastAsia="Times New Roman" w:hAnsi="Arial" w:cs="Arial"/>
          <w:b/>
          <w:color w:val="000000"/>
          <w:sz w:val="24"/>
          <w:szCs w:val="24"/>
        </w:rPr>
        <w:t>С получением распоряжения о проведении эвакуации населения:</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lastRenderedPageBreak/>
        <w:t>подготовить комнату для приема матерей с маленькими детьми;</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организовать работу комнаты матери и ребенка, определить обязанности каждого работника и время дежурства;</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вести учет в журнале регистрации приема граждан, поступивших в комнату матери и ребенка в приемном эвакопункте №10;</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организовать их отдых и питание;</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при необходимости оказать медицинскую и коммунально-бытовую помощь эвакуируемому населению;</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обеспечить прием, размещение и своевременную отправку женщин с малолетними детьми к постоянному месту размещения;</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 xml:space="preserve">оказывать содействие </w:t>
      </w:r>
      <w:proofErr w:type="gramStart"/>
      <w:r w:rsidRPr="00B86009">
        <w:rPr>
          <w:rFonts w:ascii="Arial" w:eastAsia="Times New Roman" w:hAnsi="Arial" w:cs="Arial"/>
          <w:color w:val="000000"/>
          <w:sz w:val="24"/>
          <w:szCs w:val="24"/>
        </w:rPr>
        <w:t>нуждающимся</w:t>
      </w:r>
      <w:proofErr w:type="gramEnd"/>
      <w:r w:rsidRPr="00B86009">
        <w:rPr>
          <w:rFonts w:ascii="Arial" w:eastAsia="Times New Roman" w:hAnsi="Arial" w:cs="Arial"/>
          <w:color w:val="000000"/>
          <w:sz w:val="24"/>
          <w:szCs w:val="24"/>
        </w:rPr>
        <w:t xml:space="preserve"> в приобретении детского питания и молочных продуктов;</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 xml:space="preserve">своевременно докладывать начальнику ПЭП </w:t>
      </w:r>
      <w:proofErr w:type="gramStart"/>
      <w:r w:rsidRPr="00B86009">
        <w:rPr>
          <w:rFonts w:ascii="Arial" w:eastAsia="Times New Roman" w:hAnsi="Arial" w:cs="Arial"/>
          <w:color w:val="000000"/>
          <w:sz w:val="24"/>
          <w:szCs w:val="24"/>
        </w:rPr>
        <w:t>о</w:t>
      </w:r>
      <w:proofErr w:type="gramEnd"/>
      <w:r w:rsidRPr="00B86009">
        <w:rPr>
          <w:rFonts w:ascii="Arial" w:eastAsia="Times New Roman" w:hAnsi="Arial" w:cs="Arial"/>
          <w:color w:val="000000"/>
          <w:sz w:val="24"/>
          <w:szCs w:val="24"/>
        </w:rPr>
        <w:t xml:space="preserve"> всех недостатках и принимать решительные меры к их устранению.</w:t>
      </w:r>
    </w:p>
    <w:p w:rsidR="00B86009" w:rsidRPr="00B86009" w:rsidRDefault="00B86009" w:rsidP="00B86009">
      <w:pPr>
        <w:spacing w:after="0" w:line="240" w:lineRule="auto"/>
        <w:jc w:val="both"/>
        <w:rPr>
          <w:rFonts w:ascii="Arial" w:eastAsia="Times New Roman" w:hAnsi="Arial" w:cs="Arial"/>
          <w:color w:val="000000"/>
          <w:sz w:val="24"/>
          <w:szCs w:val="24"/>
        </w:rPr>
      </w:pPr>
      <w:r w:rsidRPr="00B86009">
        <w:rPr>
          <w:rFonts w:ascii="Arial" w:eastAsia="Times New Roman" w:hAnsi="Arial" w:cs="Arial"/>
          <w:color w:val="000000"/>
          <w:sz w:val="24"/>
          <w:szCs w:val="24"/>
        </w:rPr>
        <w:t> </w:t>
      </w:r>
    </w:p>
    <w:p w:rsidR="00B86009" w:rsidRPr="00B86009" w:rsidRDefault="00B86009" w:rsidP="00B86009">
      <w:pPr>
        <w:spacing w:after="0" w:line="240" w:lineRule="auto"/>
        <w:jc w:val="center"/>
        <w:rPr>
          <w:rFonts w:ascii="Arial" w:eastAsia="Times New Roman" w:hAnsi="Arial" w:cs="Arial"/>
          <w:b/>
          <w:bCs/>
          <w:color w:val="000000"/>
          <w:sz w:val="28"/>
          <w:szCs w:val="28"/>
        </w:rPr>
      </w:pPr>
    </w:p>
    <w:p w:rsidR="00B86009" w:rsidRPr="00B86009" w:rsidRDefault="00B86009" w:rsidP="00B86009">
      <w:pPr>
        <w:spacing w:after="0" w:line="240" w:lineRule="auto"/>
        <w:jc w:val="center"/>
        <w:rPr>
          <w:rFonts w:ascii="Arial" w:eastAsia="Times New Roman" w:hAnsi="Arial" w:cs="Arial"/>
          <w:b/>
          <w:bCs/>
          <w:color w:val="000000"/>
          <w:sz w:val="28"/>
          <w:szCs w:val="28"/>
        </w:rPr>
      </w:pPr>
      <w:r w:rsidRPr="00B86009">
        <w:rPr>
          <w:rFonts w:ascii="Arial" w:eastAsia="Times New Roman" w:hAnsi="Arial" w:cs="Arial"/>
          <w:b/>
          <w:bCs/>
          <w:color w:val="000000"/>
          <w:sz w:val="28"/>
          <w:szCs w:val="28"/>
        </w:rPr>
        <w:t>Комендант</w:t>
      </w:r>
    </w:p>
    <w:p w:rsidR="00B86009" w:rsidRPr="00B86009" w:rsidRDefault="00B86009" w:rsidP="00B86009">
      <w:pPr>
        <w:spacing w:after="0" w:line="240" w:lineRule="auto"/>
        <w:jc w:val="center"/>
        <w:rPr>
          <w:rFonts w:ascii="Arial" w:eastAsia="Times New Roman" w:hAnsi="Arial" w:cs="Arial"/>
          <w:color w:val="000000"/>
          <w:sz w:val="28"/>
          <w:szCs w:val="28"/>
        </w:rPr>
      </w:pP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Комендант подчиняется начальнику ПЭП и отвечает за материальное обеспечение ПЭП, сохранность оборудования, инвентаря, состояние сре</w:t>
      </w:r>
      <w:proofErr w:type="gramStart"/>
      <w:r w:rsidRPr="00B86009">
        <w:rPr>
          <w:rFonts w:ascii="Arial" w:eastAsia="Times New Roman" w:hAnsi="Arial" w:cs="Arial"/>
          <w:color w:val="000000"/>
          <w:sz w:val="24"/>
          <w:szCs w:val="24"/>
        </w:rPr>
        <w:t>дств св</w:t>
      </w:r>
      <w:proofErr w:type="gramEnd"/>
      <w:r w:rsidRPr="00B86009">
        <w:rPr>
          <w:rFonts w:ascii="Arial" w:eastAsia="Times New Roman" w:hAnsi="Arial" w:cs="Arial"/>
          <w:color w:val="000000"/>
          <w:sz w:val="24"/>
          <w:szCs w:val="24"/>
        </w:rPr>
        <w:t>язи и оповещения.</w:t>
      </w:r>
    </w:p>
    <w:p w:rsidR="00B86009" w:rsidRPr="00B86009" w:rsidRDefault="00B86009" w:rsidP="00B86009">
      <w:pPr>
        <w:spacing w:after="0" w:line="240" w:lineRule="auto"/>
        <w:ind w:firstLine="708"/>
        <w:jc w:val="both"/>
        <w:rPr>
          <w:rFonts w:ascii="Arial" w:eastAsia="Times New Roman" w:hAnsi="Arial" w:cs="Arial"/>
          <w:b/>
          <w:color w:val="000000"/>
          <w:sz w:val="24"/>
          <w:szCs w:val="24"/>
        </w:rPr>
      </w:pPr>
      <w:r w:rsidRPr="00B86009">
        <w:rPr>
          <w:rFonts w:ascii="Arial" w:eastAsia="Times New Roman" w:hAnsi="Arial" w:cs="Arial"/>
          <w:b/>
          <w:color w:val="000000"/>
          <w:sz w:val="24"/>
          <w:szCs w:val="24"/>
        </w:rPr>
        <w:t>Он обязан:</w:t>
      </w:r>
    </w:p>
    <w:p w:rsidR="00B86009" w:rsidRPr="00B86009" w:rsidRDefault="00B86009" w:rsidP="00B86009">
      <w:pPr>
        <w:spacing w:after="0" w:line="240" w:lineRule="auto"/>
        <w:ind w:firstLine="708"/>
        <w:jc w:val="both"/>
        <w:rPr>
          <w:rFonts w:ascii="Arial" w:eastAsia="Times New Roman" w:hAnsi="Arial" w:cs="Arial"/>
          <w:b/>
          <w:color w:val="000000"/>
          <w:sz w:val="24"/>
          <w:szCs w:val="24"/>
        </w:rPr>
      </w:pPr>
      <w:r w:rsidRPr="00B86009">
        <w:rPr>
          <w:rFonts w:ascii="Arial" w:eastAsia="Times New Roman" w:hAnsi="Arial" w:cs="Arial"/>
          <w:b/>
          <w:color w:val="000000"/>
          <w:sz w:val="24"/>
          <w:szCs w:val="24"/>
        </w:rPr>
        <w:t>В мирное время:</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знать помещения, выделяемые для размещения приемного эвакопункта;</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знать потребность в имуществе, необходимом для обеспечения работы приемного эвакопункта;</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знать порядок получения имущества и его размещения в период развертывания;</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знать схему обеспечения охраны общественного порядка приемного эвакопункта;</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изучить и четко представлять задачи, возлагаемые на приемный эвакопункт.</w:t>
      </w:r>
    </w:p>
    <w:p w:rsidR="00B86009" w:rsidRPr="00B86009" w:rsidRDefault="00B86009" w:rsidP="00B86009">
      <w:pPr>
        <w:spacing w:after="0" w:line="240" w:lineRule="auto"/>
        <w:ind w:firstLine="708"/>
        <w:jc w:val="both"/>
        <w:rPr>
          <w:rFonts w:ascii="Arial" w:eastAsia="Times New Roman" w:hAnsi="Arial" w:cs="Arial"/>
          <w:b/>
          <w:color w:val="000000"/>
          <w:sz w:val="24"/>
          <w:szCs w:val="24"/>
        </w:rPr>
      </w:pPr>
      <w:r w:rsidRPr="00B86009">
        <w:rPr>
          <w:rFonts w:ascii="Arial" w:eastAsia="Times New Roman" w:hAnsi="Arial" w:cs="Arial"/>
          <w:b/>
          <w:color w:val="000000"/>
          <w:sz w:val="24"/>
          <w:szCs w:val="24"/>
        </w:rPr>
        <w:t xml:space="preserve">При переводе ГО </w:t>
      </w:r>
      <w:proofErr w:type="gramStart"/>
      <w:r w:rsidRPr="00B86009">
        <w:rPr>
          <w:rFonts w:ascii="Arial" w:eastAsia="Times New Roman" w:hAnsi="Arial" w:cs="Arial"/>
          <w:b/>
          <w:color w:val="000000"/>
          <w:sz w:val="24"/>
          <w:szCs w:val="24"/>
        </w:rPr>
        <w:t>с</w:t>
      </w:r>
      <w:proofErr w:type="gramEnd"/>
      <w:r w:rsidRPr="00B86009">
        <w:rPr>
          <w:rFonts w:ascii="Arial" w:eastAsia="Times New Roman" w:hAnsi="Arial" w:cs="Arial"/>
          <w:b/>
          <w:color w:val="000000"/>
          <w:sz w:val="24"/>
          <w:szCs w:val="24"/>
        </w:rPr>
        <w:t xml:space="preserve"> мирного на военное положение:</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обеспечить ПЭП необходимым оборудованием, инвентарем и следить за его исправным состоянием;</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 xml:space="preserve">обеспечить членов ПЭП средствами </w:t>
      </w:r>
      <w:proofErr w:type="gramStart"/>
      <w:r w:rsidRPr="00B86009">
        <w:rPr>
          <w:rFonts w:ascii="Arial" w:eastAsia="Times New Roman" w:hAnsi="Arial" w:cs="Arial"/>
          <w:color w:val="000000"/>
          <w:sz w:val="24"/>
          <w:szCs w:val="24"/>
        </w:rPr>
        <w:t>СИЗ</w:t>
      </w:r>
      <w:proofErr w:type="gramEnd"/>
      <w:r w:rsidRPr="00B86009">
        <w:rPr>
          <w:rFonts w:ascii="Arial" w:eastAsia="Times New Roman" w:hAnsi="Arial" w:cs="Arial"/>
          <w:color w:val="000000"/>
          <w:sz w:val="24"/>
          <w:szCs w:val="24"/>
        </w:rPr>
        <w:t>, связи, оповещения и надежную их работу;</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следить за своевременной заменой обменного фонда медпункта, комнаты матери и ребенка;</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организовать функционирование пунктов обогрева;</w:t>
      </w:r>
    </w:p>
    <w:p w:rsidR="00B86009" w:rsidRPr="00B86009" w:rsidRDefault="00B86009" w:rsidP="00B86009">
      <w:pPr>
        <w:spacing w:after="0" w:line="240" w:lineRule="auto"/>
        <w:jc w:val="both"/>
        <w:rPr>
          <w:rFonts w:ascii="Arial" w:eastAsia="Times New Roman" w:hAnsi="Arial" w:cs="Arial"/>
          <w:color w:val="000000"/>
          <w:sz w:val="24"/>
          <w:szCs w:val="24"/>
        </w:rPr>
      </w:pPr>
      <w:r w:rsidRPr="00B86009">
        <w:rPr>
          <w:rFonts w:ascii="Arial" w:eastAsia="Times New Roman" w:hAnsi="Arial" w:cs="Arial"/>
          <w:color w:val="000000"/>
          <w:sz w:val="24"/>
          <w:szCs w:val="24"/>
        </w:rPr>
        <w:t xml:space="preserve">осуществлять </w:t>
      </w:r>
      <w:proofErr w:type="gramStart"/>
      <w:r w:rsidRPr="00B86009">
        <w:rPr>
          <w:rFonts w:ascii="Arial" w:eastAsia="Times New Roman" w:hAnsi="Arial" w:cs="Arial"/>
          <w:color w:val="000000"/>
          <w:sz w:val="24"/>
          <w:szCs w:val="24"/>
        </w:rPr>
        <w:t>контроль за</w:t>
      </w:r>
      <w:proofErr w:type="gramEnd"/>
      <w:r w:rsidRPr="00B86009">
        <w:rPr>
          <w:rFonts w:ascii="Arial" w:eastAsia="Times New Roman" w:hAnsi="Arial" w:cs="Arial"/>
          <w:color w:val="000000"/>
          <w:sz w:val="24"/>
          <w:szCs w:val="24"/>
        </w:rPr>
        <w:t xml:space="preserve"> подготовкой укрытий и руководить их заполнением;</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следить за чистотой и порядком в помещениях ПЭП, организовать их своевременную уборку и дезинфекцию;</w:t>
      </w:r>
    </w:p>
    <w:p w:rsidR="00B86009" w:rsidRPr="00B86009" w:rsidRDefault="00B86009" w:rsidP="00B86009">
      <w:pPr>
        <w:spacing w:after="0" w:line="240" w:lineRule="auto"/>
        <w:ind w:firstLine="708"/>
        <w:jc w:val="both"/>
        <w:rPr>
          <w:rFonts w:ascii="Arial" w:eastAsia="Times New Roman" w:hAnsi="Arial" w:cs="Arial"/>
          <w:b/>
          <w:color w:val="000000"/>
          <w:sz w:val="24"/>
          <w:szCs w:val="24"/>
        </w:rPr>
      </w:pPr>
      <w:r w:rsidRPr="00B86009">
        <w:rPr>
          <w:rFonts w:ascii="Arial" w:eastAsia="Times New Roman" w:hAnsi="Arial" w:cs="Arial"/>
          <w:b/>
          <w:color w:val="000000"/>
          <w:sz w:val="24"/>
          <w:szCs w:val="24"/>
        </w:rPr>
        <w:t>С получением распоряжения о проведении эвакуации населения:</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обеспечить расстановку указателей на территории приемного эвакопункта;</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для обозначения мест сбора прибывших колонн, поездов, групп регистрации и учета, медпункта, комнаты матери и ребенка, связи, туалетов, маршрутов движения эвакуируемого населения к местам укрытия и маршрутам движения к пунктам размещения и т.д.;</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проверить наличие инструкций у должностных лиц;</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lastRenderedPageBreak/>
        <w:t>проверить знание сигналов гражданской обороны и действия личного состава приемного эвакопункта по ним;</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проверить у личного состава наличие средств индивидуальной защиты и нарукавных повязок;</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 xml:space="preserve">совместно с начальником групп связи проверить условия доведения сигналов ГО до всего личного состава приемного эвакопункта и эвакуируемого населения, находящегося в приемном эвакопункте; </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следить за внутренним порядком в приемном эвакопункте, а также за охраной имущества и помещений приемного эвакопункте;</w:t>
      </w:r>
    </w:p>
    <w:p w:rsidR="00B86009" w:rsidRPr="00B86009" w:rsidRDefault="00B86009" w:rsidP="00B86009">
      <w:pPr>
        <w:spacing w:after="0" w:line="240" w:lineRule="auto"/>
        <w:ind w:firstLine="708"/>
        <w:jc w:val="both"/>
        <w:rPr>
          <w:rFonts w:ascii="Arial" w:eastAsia="Times New Roman" w:hAnsi="Arial" w:cs="Arial"/>
          <w:color w:val="000000"/>
          <w:sz w:val="24"/>
          <w:szCs w:val="24"/>
        </w:rPr>
      </w:pPr>
      <w:r w:rsidRPr="00B86009">
        <w:rPr>
          <w:rFonts w:ascii="Arial" w:eastAsia="Times New Roman" w:hAnsi="Arial" w:cs="Arial"/>
          <w:color w:val="000000"/>
          <w:sz w:val="24"/>
          <w:szCs w:val="24"/>
        </w:rPr>
        <w:t xml:space="preserve">докладывать начальнику ПЭП </w:t>
      </w:r>
      <w:proofErr w:type="gramStart"/>
      <w:r w:rsidRPr="00B86009">
        <w:rPr>
          <w:rFonts w:ascii="Arial" w:eastAsia="Times New Roman" w:hAnsi="Arial" w:cs="Arial"/>
          <w:color w:val="000000"/>
          <w:sz w:val="24"/>
          <w:szCs w:val="24"/>
        </w:rPr>
        <w:t>о</w:t>
      </w:r>
      <w:proofErr w:type="gramEnd"/>
      <w:r w:rsidRPr="00B86009">
        <w:rPr>
          <w:rFonts w:ascii="Arial" w:eastAsia="Times New Roman" w:hAnsi="Arial" w:cs="Arial"/>
          <w:color w:val="000000"/>
          <w:sz w:val="24"/>
          <w:szCs w:val="24"/>
        </w:rPr>
        <w:t xml:space="preserve"> всех недостатках и принимать меры к немедленному их устранению.</w:t>
      </w:r>
    </w:p>
    <w:p w:rsidR="00B86009" w:rsidRPr="00B86009" w:rsidRDefault="00B86009" w:rsidP="00B86009">
      <w:pPr>
        <w:spacing w:after="0" w:line="240" w:lineRule="auto"/>
        <w:jc w:val="both"/>
        <w:rPr>
          <w:rFonts w:ascii="Arial" w:eastAsia="Times New Roman" w:hAnsi="Arial" w:cs="Arial"/>
          <w:color w:val="000000"/>
          <w:sz w:val="24"/>
          <w:szCs w:val="24"/>
        </w:rPr>
      </w:pPr>
      <w:r w:rsidRPr="00B86009">
        <w:rPr>
          <w:rFonts w:ascii="Arial" w:eastAsia="Times New Roman" w:hAnsi="Arial" w:cs="Arial"/>
          <w:color w:val="000000"/>
          <w:sz w:val="24"/>
          <w:szCs w:val="24"/>
        </w:rPr>
        <w:t> </w:t>
      </w:r>
    </w:p>
    <w:p w:rsidR="00B86009" w:rsidRDefault="00B86009" w:rsidP="00B86009">
      <w:pPr>
        <w:spacing w:after="0" w:line="240" w:lineRule="auto"/>
        <w:rPr>
          <w:rFonts w:ascii="Arial" w:eastAsia="Times New Roman" w:hAnsi="Arial" w:cs="Arial"/>
          <w:sz w:val="24"/>
          <w:szCs w:val="24"/>
          <w:lang w:eastAsia="en-US"/>
        </w:rPr>
      </w:pPr>
    </w:p>
    <w:p w:rsidR="00B86009" w:rsidRPr="00B86009" w:rsidRDefault="00B86009" w:rsidP="00B86009">
      <w:pPr>
        <w:widowControl w:val="0"/>
        <w:autoSpaceDE w:val="0"/>
        <w:autoSpaceDN w:val="0"/>
        <w:adjustRightInd w:val="0"/>
        <w:spacing w:after="0" w:line="240" w:lineRule="auto"/>
        <w:jc w:val="center"/>
        <w:rPr>
          <w:rFonts w:ascii="Arial" w:eastAsia="Times New Roman" w:hAnsi="Arial" w:cs="Arial"/>
          <w:b/>
          <w:bCs/>
          <w:sz w:val="32"/>
          <w:szCs w:val="32"/>
        </w:rPr>
      </w:pPr>
      <w:r w:rsidRPr="00B86009">
        <w:rPr>
          <w:rFonts w:ascii="Arial" w:eastAsia="Times New Roman" w:hAnsi="Arial" w:cs="Arial"/>
          <w:b/>
          <w:bCs/>
          <w:sz w:val="32"/>
          <w:szCs w:val="32"/>
        </w:rPr>
        <w:t xml:space="preserve">10.11.2023 г. № 6  </w:t>
      </w:r>
    </w:p>
    <w:p w:rsidR="00B86009" w:rsidRPr="00B86009" w:rsidRDefault="00B86009" w:rsidP="00B86009">
      <w:pPr>
        <w:widowControl w:val="0"/>
        <w:autoSpaceDE w:val="0"/>
        <w:autoSpaceDN w:val="0"/>
        <w:adjustRightInd w:val="0"/>
        <w:spacing w:after="0" w:line="240" w:lineRule="auto"/>
        <w:jc w:val="center"/>
        <w:rPr>
          <w:rFonts w:ascii="Arial" w:eastAsia="Times New Roman" w:hAnsi="Arial" w:cs="Arial"/>
          <w:b/>
          <w:bCs/>
          <w:sz w:val="32"/>
          <w:szCs w:val="32"/>
        </w:rPr>
      </w:pPr>
      <w:r w:rsidRPr="00B86009">
        <w:rPr>
          <w:rFonts w:ascii="Arial" w:eastAsia="Times New Roman" w:hAnsi="Arial" w:cs="Arial"/>
          <w:b/>
          <w:bCs/>
          <w:sz w:val="32"/>
          <w:szCs w:val="32"/>
        </w:rPr>
        <w:t>РОССИЙСКАЯ ФЕДЕРАЦИЯ</w:t>
      </w:r>
    </w:p>
    <w:p w:rsidR="00B86009" w:rsidRPr="00B86009" w:rsidRDefault="00B86009" w:rsidP="00B86009">
      <w:pPr>
        <w:widowControl w:val="0"/>
        <w:autoSpaceDE w:val="0"/>
        <w:autoSpaceDN w:val="0"/>
        <w:adjustRightInd w:val="0"/>
        <w:spacing w:after="0" w:line="240" w:lineRule="auto"/>
        <w:jc w:val="center"/>
        <w:rPr>
          <w:rFonts w:ascii="Arial" w:eastAsia="Times New Roman" w:hAnsi="Arial" w:cs="Arial"/>
          <w:b/>
          <w:bCs/>
          <w:sz w:val="32"/>
          <w:szCs w:val="32"/>
        </w:rPr>
      </w:pPr>
      <w:r w:rsidRPr="00B86009">
        <w:rPr>
          <w:rFonts w:ascii="Arial" w:eastAsia="Times New Roman" w:hAnsi="Arial" w:cs="Arial"/>
          <w:b/>
          <w:bCs/>
          <w:sz w:val="32"/>
          <w:szCs w:val="32"/>
        </w:rPr>
        <w:t>ИРКУТСКАЯ ОБЛАСТЬ</w:t>
      </w:r>
    </w:p>
    <w:p w:rsidR="00B86009" w:rsidRPr="00B86009" w:rsidRDefault="00B86009" w:rsidP="00B86009">
      <w:pPr>
        <w:widowControl w:val="0"/>
        <w:autoSpaceDE w:val="0"/>
        <w:autoSpaceDN w:val="0"/>
        <w:adjustRightInd w:val="0"/>
        <w:spacing w:after="0" w:line="240" w:lineRule="auto"/>
        <w:jc w:val="center"/>
        <w:rPr>
          <w:rFonts w:ascii="Arial" w:eastAsia="Times New Roman" w:hAnsi="Arial" w:cs="Arial"/>
          <w:b/>
          <w:bCs/>
          <w:sz w:val="32"/>
          <w:szCs w:val="32"/>
        </w:rPr>
      </w:pPr>
      <w:r w:rsidRPr="00B86009">
        <w:rPr>
          <w:rFonts w:ascii="Arial" w:eastAsia="Times New Roman" w:hAnsi="Arial" w:cs="Arial"/>
          <w:b/>
          <w:bCs/>
          <w:sz w:val="32"/>
          <w:szCs w:val="32"/>
        </w:rPr>
        <w:t>БОХАНСКИЙ РАЙОН</w:t>
      </w:r>
    </w:p>
    <w:p w:rsidR="00B86009" w:rsidRPr="00B86009" w:rsidRDefault="00B86009" w:rsidP="00B86009">
      <w:pPr>
        <w:widowControl w:val="0"/>
        <w:autoSpaceDE w:val="0"/>
        <w:autoSpaceDN w:val="0"/>
        <w:adjustRightInd w:val="0"/>
        <w:spacing w:after="0" w:line="240" w:lineRule="auto"/>
        <w:jc w:val="center"/>
        <w:rPr>
          <w:rFonts w:ascii="Arial" w:eastAsia="Times New Roman" w:hAnsi="Arial" w:cs="Arial"/>
          <w:b/>
          <w:bCs/>
          <w:sz w:val="32"/>
          <w:szCs w:val="32"/>
        </w:rPr>
      </w:pPr>
      <w:r w:rsidRPr="00B86009">
        <w:rPr>
          <w:rFonts w:ascii="Arial" w:eastAsia="Times New Roman" w:hAnsi="Arial" w:cs="Arial"/>
          <w:b/>
          <w:bCs/>
          <w:sz w:val="32"/>
          <w:szCs w:val="32"/>
        </w:rPr>
        <w:t>МУНИЦИПАЛЬНОЕ ОБРАЗОВАНИЕ "ТАРАСА"</w:t>
      </w:r>
    </w:p>
    <w:p w:rsidR="00B86009" w:rsidRPr="00B86009" w:rsidRDefault="00B86009" w:rsidP="00B86009">
      <w:pPr>
        <w:widowControl w:val="0"/>
        <w:autoSpaceDE w:val="0"/>
        <w:autoSpaceDN w:val="0"/>
        <w:adjustRightInd w:val="0"/>
        <w:spacing w:after="0" w:line="240" w:lineRule="auto"/>
        <w:jc w:val="center"/>
        <w:rPr>
          <w:rFonts w:ascii="Arial" w:eastAsia="Times New Roman" w:hAnsi="Arial" w:cs="Arial"/>
          <w:b/>
          <w:bCs/>
          <w:sz w:val="32"/>
          <w:szCs w:val="32"/>
        </w:rPr>
      </w:pPr>
      <w:r w:rsidRPr="00B86009">
        <w:rPr>
          <w:rFonts w:ascii="Arial" w:eastAsia="Times New Roman" w:hAnsi="Arial" w:cs="Arial"/>
          <w:b/>
          <w:bCs/>
          <w:sz w:val="32"/>
          <w:szCs w:val="32"/>
        </w:rPr>
        <w:t>ДУМА</w:t>
      </w:r>
    </w:p>
    <w:p w:rsidR="00B86009" w:rsidRPr="00B86009" w:rsidRDefault="00B86009" w:rsidP="00B86009">
      <w:pPr>
        <w:widowControl w:val="0"/>
        <w:autoSpaceDE w:val="0"/>
        <w:autoSpaceDN w:val="0"/>
        <w:adjustRightInd w:val="0"/>
        <w:spacing w:after="0" w:line="240" w:lineRule="auto"/>
        <w:jc w:val="center"/>
        <w:rPr>
          <w:rFonts w:ascii="Arial" w:eastAsia="Times New Roman" w:hAnsi="Arial" w:cs="Arial"/>
          <w:b/>
          <w:bCs/>
          <w:sz w:val="32"/>
          <w:szCs w:val="32"/>
        </w:rPr>
      </w:pPr>
      <w:r w:rsidRPr="00B86009">
        <w:rPr>
          <w:rFonts w:ascii="Arial" w:eastAsia="Times New Roman" w:hAnsi="Arial" w:cs="Arial"/>
          <w:b/>
          <w:bCs/>
          <w:sz w:val="32"/>
          <w:szCs w:val="32"/>
        </w:rPr>
        <w:t xml:space="preserve">РЕШЕНИЕ </w:t>
      </w:r>
    </w:p>
    <w:p w:rsidR="00B86009" w:rsidRPr="00B86009" w:rsidRDefault="00B86009" w:rsidP="00B86009">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B86009" w:rsidRPr="00B86009" w:rsidRDefault="00B86009" w:rsidP="00B86009">
      <w:pPr>
        <w:widowControl w:val="0"/>
        <w:autoSpaceDE w:val="0"/>
        <w:autoSpaceDN w:val="0"/>
        <w:adjustRightInd w:val="0"/>
        <w:spacing w:after="0" w:line="240" w:lineRule="auto"/>
        <w:jc w:val="center"/>
        <w:rPr>
          <w:rFonts w:ascii="Arial" w:eastAsia="Times New Roman" w:hAnsi="Arial" w:cs="Arial"/>
          <w:b/>
          <w:bCs/>
          <w:sz w:val="32"/>
          <w:szCs w:val="32"/>
        </w:rPr>
      </w:pPr>
    </w:p>
    <w:p w:rsidR="00B86009" w:rsidRPr="00B86009" w:rsidRDefault="00B86009" w:rsidP="00B86009">
      <w:pPr>
        <w:widowControl w:val="0"/>
        <w:autoSpaceDE w:val="0"/>
        <w:autoSpaceDN w:val="0"/>
        <w:adjustRightInd w:val="0"/>
        <w:spacing w:after="0" w:line="240" w:lineRule="auto"/>
        <w:jc w:val="center"/>
        <w:rPr>
          <w:rFonts w:ascii="Arial" w:eastAsia="Times New Roman" w:hAnsi="Arial" w:cs="Arial"/>
          <w:b/>
          <w:bCs/>
          <w:sz w:val="32"/>
          <w:szCs w:val="32"/>
        </w:rPr>
      </w:pPr>
      <w:r w:rsidRPr="00B86009">
        <w:rPr>
          <w:rFonts w:ascii="Arial" w:eastAsia="Times New Roman" w:hAnsi="Arial" w:cs="Arial"/>
          <w:b/>
          <w:bCs/>
          <w:sz w:val="32"/>
          <w:szCs w:val="32"/>
        </w:rPr>
        <w:t xml:space="preserve">ОБ УТВЕРЖДЕНИИ ПОЛОЖЕНИЯ ОБ ОПЛАТЕ ТРУДА МУНИЦИПАЛЬНЫХ СЛУЖАЩИХ </w:t>
      </w:r>
      <w:proofErr w:type="gramStart"/>
      <w:r w:rsidRPr="00B86009">
        <w:rPr>
          <w:rFonts w:ascii="Arial" w:eastAsia="Times New Roman" w:hAnsi="Arial" w:cs="Arial"/>
          <w:b/>
          <w:bCs/>
          <w:sz w:val="32"/>
          <w:szCs w:val="32"/>
        </w:rPr>
        <w:t>В</w:t>
      </w:r>
      <w:proofErr w:type="gramEnd"/>
    </w:p>
    <w:p w:rsidR="00B86009" w:rsidRPr="00B86009" w:rsidRDefault="00B86009" w:rsidP="00B86009">
      <w:pPr>
        <w:widowControl w:val="0"/>
        <w:autoSpaceDE w:val="0"/>
        <w:autoSpaceDN w:val="0"/>
        <w:adjustRightInd w:val="0"/>
        <w:spacing w:after="0" w:line="240" w:lineRule="auto"/>
        <w:jc w:val="center"/>
        <w:rPr>
          <w:rFonts w:ascii="Arial" w:eastAsia="Times New Roman" w:hAnsi="Arial" w:cs="Arial"/>
          <w:b/>
          <w:bCs/>
          <w:sz w:val="32"/>
          <w:szCs w:val="32"/>
        </w:rPr>
      </w:pPr>
      <w:r w:rsidRPr="00B86009">
        <w:rPr>
          <w:rFonts w:ascii="Arial" w:eastAsia="Times New Roman" w:hAnsi="Arial" w:cs="Arial"/>
          <w:b/>
          <w:bCs/>
          <w:sz w:val="32"/>
          <w:szCs w:val="32"/>
        </w:rPr>
        <w:t xml:space="preserve"> АДМИНИСТРАЦИИ МО «ТАРАСА» </w:t>
      </w:r>
    </w:p>
    <w:p w:rsidR="00B86009" w:rsidRPr="00B86009" w:rsidRDefault="00B86009" w:rsidP="00B86009">
      <w:pPr>
        <w:widowControl w:val="0"/>
        <w:autoSpaceDE w:val="0"/>
        <w:autoSpaceDN w:val="0"/>
        <w:adjustRightInd w:val="0"/>
        <w:spacing w:after="0" w:line="240" w:lineRule="auto"/>
        <w:jc w:val="center"/>
        <w:rPr>
          <w:rFonts w:ascii="Times New Roman" w:eastAsia="Times New Roman" w:hAnsi="Times New Roman" w:cs="Times New Roman"/>
          <w:i/>
        </w:rPr>
      </w:pPr>
    </w:p>
    <w:p w:rsidR="00B86009" w:rsidRPr="00B86009" w:rsidRDefault="00B86009" w:rsidP="00B86009">
      <w:pPr>
        <w:ind w:firstLine="709"/>
        <w:jc w:val="both"/>
        <w:rPr>
          <w:rFonts w:ascii="Arial" w:eastAsia="Times New Roman" w:hAnsi="Arial" w:cs="Arial"/>
          <w:sz w:val="24"/>
          <w:szCs w:val="24"/>
        </w:rPr>
      </w:pPr>
      <w:proofErr w:type="gramStart"/>
      <w:r w:rsidRPr="00B86009">
        <w:rPr>
          <w:rFonts w:ascii="Arial" w:eastAsia="Times New Roman" w:hAnsi="Arial" w:cs="Arial"/>
          <w:sz w:val="24"/>
          <w:szCs w:val="24"/>
        </w:rPr>
        <w:t>Руководствуясь Трудовым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Законом Иркутской области от 15 октября 2007 года № 88-оз «Об отдельных вопросах муниципальной службы в Иркутской области», В соответствии со статье 50 Федерального закона</w:t>
      </w:r>
      <w:proofErr w:type="gramEnd"/>
      <w:r w:rsidRPr="00B86009">
        <w:rPr>
          <w:rFonts w:ascii="Arial" w:eastAsia="Times New Roman" w:hAnsi="Arial" w:cs="Arial"/>
          <w:sz w:val="24"/>
          <w:szCs w:val="24"/>
        </w:rPr>
        <w:t xml:space="preserve"> </w:t>
      </w:r>
      <w:proofErr w:type="gramStart"/>
      <w:r w:rsidRPr="00B86009">
        <w:rPr>
          <w:rFonts w:ascii="Arial" w:eastAsia="Times New Roman" w:hAnsi="Arial" w:cs="Arial"/>
          <w:sz w:val="24"/>
          <w:szCs w:val="24"/>
        </w:rPr>
        <w:t xml:space="preserve">от 27 июля 2004 года № 79-ФЗ «О государственной гражданской службе Российской Федерации», статьей 16 Закона Иркутской области от 4 апреля 2008 года № 2-оз «Об отдельных вопросах государственной гражданкой службы Иркутской области»,  Устава МО «Тараса», представительный орган муниципального образования Дума МО «Тараса», Указа Губернатора Иркутской области 16 сентября 2022 года № 203 – </w:t>
      </w:r>
      <w:proofErr w:type="spellStart"/>
      <w:r w:rsidRPr="00B86009">
        <w:rPr>
          <w:rFonts w:ascii="Arial" w:eastAsia="Times New Roman" w:hAnsi="Arial" w:cs="Arial"/>
          <w:sz w:val="24"/>
          <w:szCs w:val="24"/>
        </w:rPr>
        <w:t>уг</w:t>
      </w:r>
      <w:proofErr w:type="spellEnd"/>
      <w:r w:rsidRPr="00B86009">
        <w:rPr>
          <w:rFonts w:ascii="Arial" w:eastAsia="Times New Roman" w:hAnsi="Arial" w:cs="Arial"/>
          <w:sz w:val="24"/>
          <w:szCs w:val="24"/>
        </w:rPr>
        <w:t xml:space="preserve"> «О размерах должностных окладов и ежемесячного денежного поощрения государственных</w:t>
      </w:r>
      <w:proofErr w:type="gramEnd"/>
      <w:r w:rsidRPr="00B86009">
        <w:rPr>
          <w:rFonts w:ascii="Arial" w:eastAsia="Times New Roman" w:hAnsi="Arial" w:cs="Arial"/>
          <w:sz w:val="24"/>
          <w:szCs w:val="24"/>
        </w:rPr>
        <w:t xml:space="preserve"> гражданских служащих Иркутской области», Указ Губернатора Иркутской области 16 сентября 2022 года № 204- </w:t>
      </w:r>
      <w:proofErr w:type="spellStart"/>
      <w:r w:rsidRPr="00B86009">
        <w:rPr>
          <w:rFonts w:ascii="Arial" w:eastAsia="Times New Roman" w:hAnsi="Arial" w:cs="Arial"/>
          <w:sz w:val="24"/>
          <w:szCs w:val="24"/>
        </w:rPr>
        <w:t>уг</w:t>
      </w:r>
      <w:proofErr w:type="spellEnd"/>
      <w:r w:rsidRPr="00B86009">
        <w:rPr>
          <w:rFonts w:ascii="Arial" w:eastAsia="Times New Roman" w:hAnsi="Arial" w:cs="Arial"/>
          <w:sz w:val="24"/>
          <w:szCs w:val="24"/>
        </w:rPr>
        <w:t xml:space="preserve"> « О внесении изменений в размеры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 области ( окладов за классный чин)</w:t>
      </w:r>
      <w:proofErr w:type="gramStart"/>
      <w:r w:rsidRPr="00B86009">
        <w:rPr>
          <w:rFonts w:ascii="Arial" w:eastAsia="Times New Roman" w:hAnsi="Arial" w:cs="Arial"/>
          <w:sz w:val="24"/>
          <w:szCs w:val="24"/>
        </w:rPr>
        <w:t xml:space="preserve"> ,</w:t>
      </w:r>
      <w:proofErr w:type="gramEnd"/>
      <w:r w:rsidRPr="00B86009">
        <w:rPr>
          <w:rFonts w:ascii="Arial" w:eastAsia="Times New Roman" w:hAnsi="Arial" w:cs="Arial"/>
          <w:sz w:val="24"/>
          <w:szCs w:val="24"/>
        </w:rPr>
        <w:t xml:space="preserve"> Указ Губернатора  16 сентября № 205- </w:t>
      </w:r>
      <w:proofErr w:type="spellStart"/>
      <w:r w:rsidRPr="00B86009">
        <w:rPr>
          <w:rFonts w:ascii="Arial" w:eastAsia="Times New Roman" w:hAnsi="Arial" w:cs="Arial"/>
          <w:sz w:val="24"/>
          <w:szCs w:val="24"/>
        </w:rPr>
        <w:t>уг</w:t>
      </w:r>
      <w:proofErr w:type="spellEnd"/>
      <w:r w:rsidRPr="00B86009">
        <w:rPr>
          <w:rFonts w:ascii="Arial" w:eastAsia="Times New Roman" w:hAnsi="Arial" w:cs="Arial"/>
          <w:sz w:val="24"/>
          <w:szCs w:val="24"/>
        </w:rPr>
        <w:t xml:space="preserve">. « О размерах ежемесячной надбавки к должностному окладу за особые условия государственной гражданской службы Иркутской области, </w:t>
      </w:r>
      <w:r w:rsidRPr="00B86009">
        <w:rPr>
          <w:rFonts w:ascii="Arial" w:eastAsia="Times New Roman" w:hAnsi="Arial" w:cs="Arial"/>
          <w:sz w:val="24"/>
          <w:szCs w:val="24"/>
        </w:rPr>
        <w:lastRenderedPageBreak/>
        <w:t xml:space="preserve">выплачиваемой государственным гражданским служащим Иркутской области», Указа Губернатора Иркутской области от 26 октября 2023 года № 356 – </w:t>
      </w:r>
      <w:proofErr w:type="spellStart"/>
      <w:r w:rsidRPr="00B86009">
        <w:rPr>
          <w:rFonts w:ascii="Arial" w:eastAsia="Times New Roman" w:hAnsi="Arial" w:cs="Arial"/>
          <w:sz w:val="24"/>
          <w:szCs w:val="24"/>
        </w:rPr>
        <w:t>уг</w:t>
      </w:r>
      <w:proofErr w:type="spellEnd"/>
      <w:r w:rsidRPr="00B86009">
        <w:rPr>
          <w:rFonts w:ascii="Arial" w:eastAsia="Times New Roman" w:hAnsi="Arial" w:cs="Arial"/>
          <w:sz w:val="24"/>
          <w:szCs w:val="24"/>
        </w:rPr>
        <w:t xml:space="preserve"> «Об увеличении (индексации) размеров окладов месячного денежного содержания государственных гражданских служащих Иркутской области».</w:t>
      </w:r>
    </w:p>
    <w:p w:rsidR="00B86009" w:rsidRPr="00B86009" w:rsidRDefault="00B86009" w:rsidP="00B86009">
      <w:pPr>
        <w:spacing w:after="0" w:line="240" w:lineRule="auto"/>
        <w:jc w:val="both"/>
        <w:rPr>
          <w:rFonts w:ascii="Arial" w:eastAsia="Times New Roman" w:hAnsi="Arial" w:cs="Arial"/>
          <w:sz w:val="24"/>
          <w:szCs w:val="24"/>
        </w:rPr>
      </w:pPr>
    </w:p>
    <w:p w:rsidR="00B86009" w:rsidRPr="00B86009" w:rsidRDefault="00B86009" w:rsidP="00B86009">
      <w:pPr>
        <w:widowControl w:val="0"/>
        <w:autoSpaceDE w:val="0"/>
        <w:autoSpaceDN w:val="0"/>
        <w:adjustRightInd w:val="0"/>
        <w:spacing w:after="0" w:line="240" w:lineRule="auto"/>
        <w:ind w:firstLine="540"/>
        <w:jc w:val="center"/>
        <w:rPr>
          <w:rFonts w:ascii="Arial" w:eastAsia="Times New Roman" w:hAnsi="Arial" w:cs="Arial"/>
          <w:b/>
          <w:sz w:val="32"/>
          <w:szCs w:val="32"/>
        </w:rPr>
      </w:pPr>
      <w:r w:rsidRPr="00B86009">
        <w:rPr>
          <w:rFonts w:ascii="Arial" w:eastAsia="Times New Roman" w:hAnsi="Arial" w:cs="Arial"/>
          <w:b/>
          <w:sz w:val="32"/>
          <w:szCs w:val="32"/>
        </w:rPr>
        <w:t>РЕШИЛА:</w:t>
      </w:r>
    </w:p>
    <w:p w:rsidR="00B86009" w:rsidRPr="00B86009" w:rsidRDefault="00B86009" w:rsidP="00B86009">
      <w:pPr>
        <w:widowControl w:val="0"/>
        <w:autoSpaceDE w:val="0"/>
        <w:autoSpaceDN w:val="0"/>
        <w:adjustRightInd w:val="0"/>
        <w:spacing w:after="0" w:line="240" w:lineRule="auto"/>
        <w:ind w:firstLine="540"/>
        <w:jc w:val="center"/>
        <w:rPr>
          <w:rFonts w:ascii="Arial" w:eastAsia="Times New Roman" w:hAnsi="Arial" w:cs="Arial"/>
          <w:b/>
          <w:sz w:val="32"/>
          <w:szCs w:val="32"/>
        </w:rPr>
      </w:pPr>
    </w:p>
    <w:p w:rsidR="00B86009" w:rsidRPr="00B86009" w:rsidRDefault="00B86009" w:rsidP="00B86009">
      <w:pPr>
        <w:widowControl w:val="0"/>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 xml:space="preserve">1. </w:t>
      </w:r>
      <w:r w:rsidRPr="00B86009">
        <w:rPr>
          <w:rFonts w:ascii="Arial" w:eastAsia="Times New Roman" w:hAnsi="Arial" w:cs="Arial"/>
          <w:sz w:val="24"/>
          <w:szCs w:val="24"/>
        </w:rPr>
        <w:tab/>
        <w:t>Утвердить п</w:t>
      </w:r>
      <w:r w:rsidRPr="00B86009">
        <w:rPr>
          <w:rFonts w:ascii="Arial" w:eastAsia="Times New Roman" w:hAnsi="Arial" w:cs="Arial"/>
          <w:bCs/>
          <w:sz w:val="24"/>
          <w:szCs w:val="24"/>
        </w:rPr>
        <w:t>оложение об оплате труда  муниципальных служащих Администрации муниципального образования «Тараса» с 01.01.2024 г. в новой редакции. (Приложение</w:t>
      </w:r>
      <w:r w:rsidRPr="00B86009">
        <w:rPr>
          <w:rFonts w:ascii="Arial" w:eastAsia="Times New Roman" w:hAnsi="Arial" w:cs="Arial"/>
          <w:bCs/>
          <w:i/>
          <w:sz w:val="24"/>
          <w:szCs w:val="24"/>
        </w:rPr>
        <w:t xml:space="preserve"> </w:t>
      </w:r>
      <w:r w:rsidRPr="00B86009">
        <w:rPr>
          <w:rFonts w:ascii="Arial" w:eastAsia="Times New Roman" w:hAnsi="Arial" w:cs="Arial"/>
          <w:b/>
          <w:bCs/>
          <w:sz w:val="24"/>
          <w:szCs w:val="24"/>
        </w:rPr>
        <w:t xml:space="preserve"> </w:t>
      </w:r>
      <w:r w:rsidRPr="00B86009">
        <w:rPr>
          <w:rFonts w:ascii="Arial" w:eastAsia="Times New Roman" w:hAnsi="Arial" w:cs="Arial"/>
          <w:sz w:val="24"/>
          <w:szCs w:val="24"/>
        </w:rPr>
        <w:t>прилагается).</w:t>
      </w:r>
    </w:p>
    <w:p w:rsidR="00B86009" w:rsidRPr="00B86009" w:rsidRDefault="00B86009" w:rsidP="00B86009">
      <w:pPr>
        <w:widowControl w:val="0"/>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Признать недействительным Решение Думы  № 188 от 16.01.2023 г. «Об утверждении положения об оплате труда муниципальных служащих в администрации МО «Тараса» с 31.12.2023</w:t>
      </w:r>
    </w:p>
    <w:p w:rsidR="00B86009" w:rsidRPr="00B86009" w:rsidRDefault="00B86009" w:rsidP="00B86009">
      <w:pPr>
        <w:widowControl w:val="0"/>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2. Настоящее решение вступает в силу после с 01.01.2024.</w:t>
      </w:r>
    </w:p>
    <w:p w:rsidR="00B86009" w:rsidRPr="00B86009" w:rsidRDefault="00B86009" w:rsidP="00B86009">
      <w:pPr>
        <w:widowControl w:val="0"/>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3. Опубликовать настоящее решение в Вестнике МО «Тараса» и на официальном сайте в сети Интернет.</w:t>
      </w:r>
    </w:p>
    <w:p w:rsidR="00B86009" w:rsidRPr="00B86009" w:rsidRDefault="00B86009" w:rsidP="00B8600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86009" w:rsidRPr="00B86009" w:rsidRDefault="00B86009" w:rsidP="00B86009">
      <w:pPr>
        <w:widowControl w:val="0"/>
        <w:autoSpaceDE w:val="0"/>
        <w:autoSpaceDN w:val="0"/>
        <w:adjustRightInd w:val="0"/>
        <w:spacing w:after="0" w:line="240" w:lineRule="auto"/>
        <w:rPr>
          <w:rFonts w:ascii="Arial" w:eastAsia="Times New Roman" w:hAnsi="Arial" w:cs="Arial"/>
          <w:sz w:val="24"/>
          <w:szCs w:val="24"/>
        </w:rPr>
      </w:pPr>
      <w:r w:rsidRPr="00B86009">
        <w:rPr>
          <w:rFonts w:ascii="Arial" w:eastAsia="Times New Roman" w:hAnsi="Arial" w:cs="Arial"/>
          <w:sz w:val="24"/>
          <w:szCs w:val="24"/>
        </w:rPr>
        <w:t>Глава муниципального образования «Тараса»</w:t>
      </w:r>
    </w:p>
    <w:p w:rsidR="00B86009" w:rsidRPr="00B86009" w:rsidRDefault="00B86009" w:rsidP="00B86009">
      <w:pPr>
        <w:widowControl w:val="0"/>
        <w:autoSpaceDE w:val="0"/>
        <w:autoSpaceDN w:val="0"/>
        <w:adjustRightInd w:val="0"/>
        <w:spacing w:after="0" w:line="240" w:lineRule="auto"/>
        <w:rPr>
          <w:rFonts w:ascii="Arial" w:eastAsia="Times New Roman" w:hAnsi="Arial" w:cs="Arial"/>
          <w:sz w:val="24"/>
          <w:szCs w:val="24"/>
        </w:rPr>
      </w:pPr>
      <w:r w:rsidRPr="00B86009">
        <w:rPr>
          <w:rFonts w:ascii="Arial" w:eastAsia="Times New Roman" w:hAnsi="Arial" w:cs="Arial"/>
          <w:sz w:val="24"/>
          <w:szCs w:val="24"/>
        </w:rPr>
        <w:t xml:space="preserve">Председатель Думы МО                                                 </w:t>
      </w:r>
    </w:p>
    <w:p w:rsidR="00B86009" w:rsidRPr="00B86009" w:rsidRDefault="00B86009" w:rsidP="00B86009">
      <w:pPr>
        <w:widowControl w:val="0"/>
        <w:autoSpaceDE w:val="0"/>
        <w:autoSpaceDN w:val="0"/>
        <w:adjustRightInd w:val="0"/>
        <w:spacing w:after="0" w:line="240" w:lineRule="auto"/>
        <w:rPr>
          <w:rFonts w:ascii="Arial" w:eastAsia="Times New Roman" w:hAnsi="Arial" w:cs="Arial"/>
          <w:sz w:val="24"/>
          <w:szCs w:val="24"/>
        </w:rPr>
      </w:pPr>
      <w:proofErr w:type="spellStart"/>
      <w:r w:rsidRPr="00B86009">
        <w:rPr>
          <w:rFonts w:ascii="Arial" w:eastAsia="Times New Roman" w:hAnsi="Arial" w:cs="Arial"/>
          <w:sz w:val="24"/>
          <w:szCs w:val="24"/>
        </w:rPr>
        <w:t>Таряшинов</w:t>
      </w:r>
      <w:proofErr w:type="spellEnd"/>
      <w:r w:rsidRPr="00B86009">
        <w:rPr>
          <w:rFonts w:ascii="Arial" w:eastAsia="Times New Roman" w:hAnsi="Arial" w:cs="Arial"/>
          <w:sz w:val="24"/>
          <w:szCs w:val="24"/>
        </w:rPr>
        <w:t xml:space="preserve"> А.М.</w:t>
      </w:r>
    </w:p>
    <w:p w:rsidR="00B86009" w:rsidRPr="00B86009" w:rsidRDefault="00B86009" w:rsidP="00B86009">
      <w:pPr>
        <w:widowControl w:val="0"/>
        <w:autoSpaceDE w:val="0"/>
        <w:autoSpaceDN w:val="0"/>
        <w:adjustRightInd w:val="0"/>
        <w:spacing w:after="0" w:line="240" w:lineRule="auto"/>
        <w:jc w:val="right"/>
        <w:rPr>
          <w:rFonts w:ascii="Arial" w:eastAsia="Times New Roman" w:hAnsi="Arial" w:cs="Arial"/>
          <w:sz w:val="24"/>
          <w:szCs w:val="24"/>
        </w:rPr>
      </w:pPr>
    </w:p>
    <w:p w:rsidR="00B86009" w:rsidRPr="00B86009" w:rsidRDefault="00B86009" w:rsidP="00B86009">
      <w:pPr>
        <w:widowControl w:val="0"/>
        <w:autoSpaceDE w:val="0"/>
        <w:autoSpaceDN w:val="0"/>
        <w:adjustRightInd w:val="0"/>
        <w:spacing w:after="0" w:line="240" w:lineRule="auto"/>
        <w:jc w:val="right"/>
        <w:rPr>
          <w:rFonts w:ascii="Courier New" w:eastAsia="Times New Roman" w:hAnsi="Courier New" w:cs="Courier New"/>
        </w:rPr>
      </w:pPr>
      <w:r w:rsidRPr="00B86009">
        <w:rPr>
          <w:rFonts w:ascii="Courier New" w:eastAsia="Times New Roman" w:hAnsi="Courier New" w:cs="Courier New"/>
        </w:rPr>
        <w:t>УТВЕРЖДЕНО</w:t>
      </w:r>
    </w:p>
    <w:p w:rsidR="00B86009" w:rsidRPr="00B86009" w:rsidRDefault="00B86009" w:rsidP="00B86009">
      <w:pPr>
        <w:widowControl w:val="0"/>
        <w:autoSpaceDE w:val="0"/>
        <w:autoSpaceDN w:val="0"/>
        <w:adjustRightInd w:val="0"/>
        <w:spacing w:after="0" w:line="240" w:lineRule="auto"/>
        <w:jc w:val="right"/>
        <w:rPr>
          <w:rFonts w:ascii="Courier New" w:eastAsia="Times New Roman" w:hAnsi="Courier New" w:cs="Courier New"/>
        </w:rPr>
      </w:pPr>
      <w:r w:rsidRPr="00B86009">
        <w:rPr>
          <w:rFonts w:ascii="Courier New" w:eastAsia="Times New Roman" w:hAnsi="Courier New" w:cs="Courier New"/>
        </w:rPr>
        <w:t>решением Думы</w:t>
      </w:r>
    </w:p>
    <w:p w:rsidR="00B86009" w:rsidRPr="00B86009" w:rsidRDefault="00B86009" w:rsidP="00B86009">
      <w:pPr>
        <w:widowControl w:val="0"/>
        <w:autoSpaceDE w:val="0"/>
        <w:autoSpaceDN w:val="0"/>
        <w:adjustRightInd w:val="0"/>
        <w:spacing w:after="0" w:line="240" w:lineRule="auto"/>
        <w:jc w:val="right"/>
        <w:rPr>
          <w:rFonts w:ascii="Courier New" w:eastAsia="Times New Roman" w:hAnsi="Courier New" w:cs="Courier New"/>
        </w:rPr>
      </w:pPr>
      <w:r w:rsidRPr="00B86009">
        <w:rPr>
          <w:rFonts w:ascii="Courier New" w:eastAsia="Times New Roman" w:hAnsi="Courier New" w:cs="Courier New"/>
        </w:rPr>
        <w:t>МО "Тараса"</w:t>
      </w:r>
    </w:p>
    <w:p w:rsidR="00B86009" w:rsidRPr="00B86009" w:rsidRDefault="00B86009" w:rsidP="00B86009">
      <w:pPr>
        <w:widowControl w:val="0"/>
        <w:autoSpaceDE w:val="0"/>
        <w:autoSpaceDN w:val="0"/>
        <w:adjustRightInd w:val="0"/>
        <w:spacing w:after="0" w:line="240" w:lineRule="auto"/>
        <w:jc w:val="right"/>
        <w:rPr>
          <w:rFonts w:ascii="Courier New" w:eastAsia="Times New Roman" w:hAnsi="Courier New" w:cs="Courier New"/>
        </w:rPr>
      </w:pPr>
      <w:r w:rsidRPr="00B86009">
        <w:rPr>
          <w:rFonts w:ascii="Courier New" w:eastAsia="Times New Roman" w:hAnsi="Courier New" w:cs="Courier New"/>
        </w:rPr>
        <w:t>от «10» ноября 2023 г. № 6</w:t>
      </w:r>
    </w:p>
    <w:p w:rsidR="00B86009" w:rsidRPr="00B86009" w:rsidRDefault="00B86009" w:rsidP="00B86009">
      <w:pPr>
        <w:widowControl w:val="0"/>
        <w:autoSpaceDE w:val="0"/>
        <w:autoSpaceDN w:val="0"/>
        <w:adjustRightInd w:val="0"/>
        <w:spacing w:after="0" w:line="240" w:lineRule="auto"/>
        <w:jc w:val="right"/>
        <w:rPr>
          <w:rFonts w:ascii="Times New Roman" w:eastAsia="Times New Roman" w:hAnsi="Times New Roman" w:cs="Times New Roman"/>
          <w:b/>
          <w:sz w:val="28"/>
          <w:szCs w:val="28"/>
        </w:rPr>
      </w:pPr>
    </w:p>
    <w:p w:rsidR="00B86009" w:rsidRPr="00B86009" w:rsidRDefault="00B86009" w:rsidP="00B86009">
      <w:pPr>
        <w:widowControl w:val="0"/>
        <w:autoSpaceDE w:val="0"/>
        <w:autoSpaceDN w:val="0"/>
        <w:adjustRightInd w:val="0"/>
        <w:spacing w:after="0" w:line="240" w:lineRule="auto"/>
        <w:jc w:val="center"/>
        <w:rPr>
          <w:rFonts w:ascii="Arial" w:eastAsia="Times New Roman" w:hAnsi="Arial" w:cs="Arial"/>
          <w:b/>
          <w:sz w:val="30"/>
          <w:szCs w:val="30"/>
        </w:rPr>
      </w:pPr>
    </w:p>
    <w:p w:rsidR="00B86009" w:rsidRPr="00B86009" w:rsidRDefault="00B86009" w:rsidP="00B86009">
      <w:pPr>
        <w:widowControl w:val="0"/>
        <w:autoSpaceDE w:val="0"/>
        <w:autoSpaceDN w:val="0"/>
        <w:adjustRightInd w:val="0"/>
        <w:spacing w:after="0" w:line="240" w:lineRule="auto"/>
        <w:jc w:val="center"/>
        <w:outlineLvl w:val="0"/>
        <w:rPr>
          <w:rFonts w:ascii="Arial" w:eastAsia="Times New Roman" w:hAnsi="Arial" w:cs="Arial"/>
          <w:b/>
          <w:bCs/>
          <w:sz w:val="30"/>
          <w:szCs w:val="30"/>
        </w:rPr>
      </w:pPr>
      <w:bookmarkStart w:id="1" w:name="Par24"/>
      <w:bookmarkEnd w:id="1"/>
      <w:r w:rsidRPr="00B86009">
        <w:rPr>
          <w:rFonts w:ascii="Arial" w:eastAsia="Times New Roman" w:hAnsi="Arial" w:cs="Arial"/>
          <w:b/>
          <w:bCs/>
          <w:sz w:val="30"/>
          <w:szCs w:val="30"/>
        </w:rPr>
        <w:t>ПОЛОЖЕНИЕ</w:t>
      </w:r>
    </w:p>
    <w:p w:rsidR="00B86009" w:rsidRPr="00B86009" w:rsidRDefault="00B86009" w:rsidP="00B86009">
      <w:pPr>
        <w:widowControl w:val="0"/>
        <w:autoSpaceDE w:val="0"/>
        <w:autoSpaceDN w:val="0"/>
        <w:adjustRightInd w:val="0"/>
        <w:spacing w:after="0" w:line="240" w:lineRule="auto"/>
        <w:jc w:val="center"/>
        <w:rPr>
          <w:rFonts w:ascii="Arial" w:eastAsia="Times New Roman" w:hAnsi="Arial" w:cs="Arial"/>
          <w:b/>
          <w:bCs/>
          <w:sz w:val="30"/>
          <w:szCs w:val="30"/>
        </w:rPr>
      </w:pPr>
      <w:r w:rsidRPr="00B86009">
        <w:rPr>
          <w:rFonts w:ascii="Arial" w:eastAsia="Times New Roman" w:hAnsi="Arial" w:cs="Arial"/>
          <w:b/>
          <w:bCs/>
          <w:sz w:val="30"/>
          <w:szCs w:val="30"/>
        </w:rPr>
        <w:t xml:space="preserve">ОБ ОПЛАТЕ ТРУДА </w:t>
      </w:r>
      <w:proofErr w:type="gramStart"/>
      <w:r w:rsidRPr="00B86009">
        <w:rPr>
          <w:rFonts w:ascii="Arial" w:eastAsia="Times New Roman" w:hAnsi="Arial" w:cs="Arial"/>
          <w:b/>
          <w:bCs/>
          <w:sz w:val="30"/>
          <w:szCs w:val="30"/>
        </w:rPr>
        <w:t>МУНИЦИПАЛЬНЫХ</w:t>
      </w:r>
      <w:proofErr w:type="gramEnd"/>
    </w:p>
    <w:p w:rsidR="00B86009" w:rsidRPr="00B86009" w:rsidRDefault="00B86009" w:rsidP="00B86009">
      <w:pPr>
        <w:widowControl w:val="0"/>
        <w:autoSpaceDE w:val="0"/>
        <w:autoSpaceDN w:val="0"/>
        <w:adjustRightInd w:val="0"/>
        <w:spacing w:after="0" w:line="240" w:lineRule="auto"/>
        <w:jc w:val="center"/>
        <w:rPr>
          <w:rFonts w:ascii="Arial" w:eastAsia="Times New Roman" w:hAnsi="Arial" w:cs="Arial"/>
          <w:b/>
          <w:bCs/>
          <w:sz w:val="30"/>
          <w:szCs w:val="30"/>
        </w:rPr>
      </w:pPr>
      <w:r w:rsidRPr="00B86009">
        <w:rPr>
          <w:rFonts w:ascii="Arial" w:eastAsia="Times New Roman" w:hAnsi="Arial" w:cs="Arial"/>
          <w:b/>
          <w:bCs/>
          <w:sz w:val="30"/>
          <w:szCs w:val="30"/>
        </w:rPr>
        <w:t xml:space="preserve"> СЛУЖАЩИХ АДМИНИСТРАЦИИ МУНИЦИПАЛЬНОГО ОБРАЗОВАНИЯ «ТАРАСА» </w:t>
      </w:r>
    </w:p>
    <w:p w:rsidR="00B86009" w:rsidRPr="00B86009" w:rsidRDefault="00B86009" w:rsidP="00B86009">
      <w:pPr>
        <w:autoSpaceDE w:val="0"/>
        <w:autoSpaceDN w:val="0"/>
        <w:adjustRightInd w:val="0"/>
        <w:spacing w:after="0" w:line="240" w:lineRule="auto"/>
        <w:jc w:val="center"/>
        <w:rPr>
          <w:rFonts w:ascii="Times New Roman" w:eastAsia="Times New Roman" w:hAnsi="Times New Roman" w:cs="Times New Roman"/>
          <w:sz w:val="28"/>
          <w:szCs w:val="28"/>
        </w:rPr>
      </w:pPr>
    </w:p>
    <w:p w:rsidR="00B86009" w:rsidRPr="00B86009" w:rsidRDefault="00B86009" w:rsidP="00B86009">
      <w:pPr>
        <w:autoSpaceDE w:val="0"/>
        <w:autoSpaceDN w:val="0"/>
        <w:adjustRightInd w:val="0"/>
        <w:spacing w:after="0" w:line="240" w:lineRule="auto"/>
        <w:jc w:val="center"/>
        <w:rPr>
          <w:rFonts w:ascii="Arial" w:eastAsia="Times New Roman" w:hAnsi="Arial" w:cs="Arial"/>
          <w:sz w:val="24"/>
          <w:szCs w:val="24"/>
        </w:rPr>
      </w:pPr>
      <w:r w:rsidRPr="00B86009">
        <w:rPr>
          <w:rFonts w:ascii="Arial" w:eastAsia="Times New Roman" w:hAnsi="Arial" w:cs="Arial"/>
          <w:sz w:val="24"/>
          <w:szCs w:val="24"/>
        </w:rPr>
        <w:t xml:space="preserve">ГЛАВА 1. ОБЩИЕ ПОЛОЖЕНИЯ </w:t>
      </w:r>
    </w:p>
    <w:p w:rsidR="00B86009" w:rsidRPr="00B86009" w:rsidRDefault="00B86009" w:rsidP="00B86009">
      <w:pPr>
        <w:autoSpaceDE w:val="0"/>
        <w:autoSpaceDN w:val="0"/>
        <w:adjustRightInd w:val="0"/>
        <w:spacing w:after="0" w:line="240" w:lineRule="auto"/>
        <w:jc w:val="center"/>
        <w:rPr>
          <w:rFonts w:ascii="Arial" w:eastAsia="Times New Roman" w:hAnsi="Arial" w:cs="Arial"/>
          <w:sz w:val="24"/>
          <w:szCs w:val="24"/>
        </w:rPr>
      </w:pPr>
    </w:p>
    <w:p w:rsidR="00B86009" w:rsidRPr="00B86009" w:rsidRDefault="00B86009" w:rsidP="00B86009">
      <w:pPr>
        <w:ind w:firstLine="709"/>
        <w:jc w:val="both"/>
        <w:rPr>
          <w:rFonts w:ascii="Arial" w:eastAsia="Times New Roman" w:hAnsi="Arial" w:cs="Arial"/>
          <w:sz w:val="24"/>
          <w:szCs w:val="24"/>
        </w:rPr>
      </w:pPr>
      <w:r w:rsidRPr="00B86009">
        <w:rPr>
          <w:rFonts w:ascii="Arial" w:eastAsia="Times New Roman" w:hAnsi="Arial" w:cs="Arial"/>
          <w:sz w:val="24"/>
          <w:szCs w:val="24"/>
        </w:rPr>
        <w:t>1. </w:t>
      </w:r>
      <w:proofErr w:type="gramStart"/>
      <w:r w:rsidRPr="00B86009">
        <w:rPr>
          <w:rFonts w:ascii="Arial" w:eastAsia="Times New Roman" w:hAnsi="Arial" w:cs="Arial"/>
          <w:sz w:val="24"/>
          <w:szCs w:val="24"/>
        </w:rPr>
        <w:t xml:space="preserve">Настоящее Положение </w:t>
      </w:r>
      <w:r w:rsidRPr="00B86009">
        <w:rPr>
          <w:rFonts w:ascii="Arial" w:eastAsia="Times New Roman" w:hAnsi="Arial" w:cs="Arial"/>
          <w:color w:val="000000"/>
          <w:sz w:val="24"/>
          <w:szCs w:val="24"/>
        </w:rPr>
        <w:t xml:space="preserve">в соответствии с Трудовым </w:t>
      </w:r>
      <w:hyperlink r:id="rId9" w:history="1">
        <w:r w:rsidRPr="00B86009">
          <w:rPr>
            <w:rFonts w:ascii="Arial" w:eastAsia="Times New Roman" w:hAnsi="Arial" w:cs="Arial"/>
            <w:color w:val="000000"/>
            <w:sz w:val="24"/>
            <w:szCs w:val="24"/>
          </w:rPr>
          <w:t>кодексом</w:t>
        </w:r>
      </w:hyperlink>
      <w:r w:rsidRPr="00B86009">
        <w:rPr>
          <w:rFonts w:ascii="Arial" w:eastAsia="Times New Roman" w:hAnsi="Arial" w:cs="Arial"/>
          <w:color w:val="000000"/>
          <w:sz w:val="24"/>
          <w:szCs w:val="24"/>
        </w:rPr>
        <w:t xml:space="preserve"> Российской Федерации, Федеральным </w:t>
      </w:r>
      <w:hyperlink r:id="rId10" w:history="1">
        <w:r w:rsidRPr="00B86009">
          <w:rPr>
            <w:rFonts w:ascii="Arial" w:eastAsia="Times New Roman" w:hAnsi="Arial" w:cs="Arial"/>
            <w:color w:val="000000"/>
            <w:sz w:val="24"/>
            <w:szCs w:val="24"/>
          </w:rPr>
          <w:t>законом</w:t>
        </w:r>
      </w:hyperlink>
      <w:r w:rsidRPr="00B86009">
        <w:rPr>
          <w:rFonts w:ascii="Arial" w:eastAsia="Times New Roman" w:hAnsi="Arial" w:cs="Arial"/>
          <w:color w:val="000000"/>
          <w:sz w:val="24"/>
          <w:szCs w:val="24"/>
        </w:rPr>
        <w:t xml:space="preserve"> </w:t>
      </w:r>
      <w:r w:rsidRPr="00B86009">
        <w:rPr>
          <w:rFonts w:ascii="Arial" w:eastAsia="Times New Roman" w:hAnsi="Arial" w:cs="Arial"/>
          <w:sz w:val="24"/>
          <w:szCs w:val="24"/>
        </w:rPr>
        <w:t xml:space="preserve">от 6 октября 2003 года № 131-ФЗ </w:t>
      </w:r>
      <w:r w:rsidRPr="00B86009">
        <w:rPr>
          <w:rFonts w:ascii="Arial" w:eastAsia="Times New Roman" w:hAnsi="Arial" w:cs="Arial"/>
          <w:color w:val="000000"/>
          <w:sz w:val="24"/>
          <w:szCs w:val="24"/>
        </w:rPr>
        <w:t xml:space="preserve">«Об общих принципах организации местного самоуправления в Российской Федерации», Федеральным </w:t>
      </w:r>
      <w:hyperlink r:id="rId11" w:history="1">
        <w:r w:rsidRPr="00B86009">
          <w:rPr>
            <w:rFonts w:ascii="Arial" w:eastAsia="Times New Roman" w:hAnsi="Arial" w:cs="Arial"/>
            <w:color w:val="000000"/>
            <w:sz w:val="24"/>
            <w:szCs w:val="24"/>
          </w:rPr>
          <w:t>законом</w:t>
        </w:r>
      </w:hyperlink>
      <w:r w:rsidRPr="00B86009">
        <w:rPr>
          <w:rFonts w:ascii="Arial" w:eastAsia="Times New Roman" w:hAnsi="Arial" w:cs="Arial"/>
          <w:color w:val="000000"/>
          <w:sz w:val="24"/>
          <w:szCs w:val="24"/>
        </w:rPr>
        <w:t xml:space="preserve"> </w:t>
      </w:r>
      <w:r w:rsidRPr="00B86009">
        <w:rPr>
          <w:rFonts w:ascii="Arial" w:eastAsia="Times New Roman" w:hAnsi="Arial" w:cs="Arial"/>
          <w:sz w:val="24"/>
          <w:szCs w:val="24"/>
        </w:rPr>
        <w:t xml:space="preserve">от 2 марта 2007 года № 25-ФЗ </w:t>
      </w:r>
      <w:r w:rsidRPr="00B86009">
        <w:rPr>
          <w:rFonts w:ascii="Arial" w:eastAsia="Times New Roman" w:hAnsi="Arial" w:cs="Arial"/>
          <w:color w:val="000000"/>
          <w:sz w:val="24"/>
          <w:szCs w:val="24"/>
        </w:rPr>
        <w:t xml:space="preserve">«О муниципальной службе в Российской Федерации», </w:t>
      </w:r>
      <w:hyperlink r:id="rId12" w:history="1">
        <w:r w:rsidRPr="00B86009">
          <w:rPr>
            <w:rFonts w:ascii="Arial" w:eastAsia="Times New Roman" w:hAnsi="Arial" w:cs="Arial"/>
            <w:color w:val="000000"/>
            <w:sz w:val="24"/>
            <w:szCs w:val="24"/>
          </w:rPr>
          <w:t>Законом</w:t>
        </w:r>
      </w:hyperlink>
      <w:r w:rsidRPr="00B86009">
        <w:rPr>
          <w:rFonts w:ascii="Arial" w:eastAsia="Times New Roman" w:hAnsi="Arial" w:cs="Arial"/>
          <w:color w:val="000000"/>
          <w:sz w:val="24"/>
          <w:szCs w:val="24"/>
        </w:rPr>
        <w:t xml:space="preserve"> Иркутской области </w:t>
      </w:r>
      <w:r w:rsidRPr="00B86009">
        <w:rPr>
          <w:rFonts w:ascii="Arial" w:eastAsia="Times New Roman" w:hAnsi="Arial" w:cs="Arial"/>
          <w:sz w:val="24"/>
          <w:szCs w:val="24"/>
        </w:rPr>
        <w:t xml:space="preserve">от 15 октября 2007 года № 88-оз </w:t>
      </w:r>
      <w:r w:rsidRPr="00B86009">
        <w:rPr>
          <w:rFonts w:ascii="Arial" w:eastAsia="Times New Roman" w:hAnsi="Arial" w:cs="Arial"/>
          <w:color w:val="000000"/>
          <w:sz w:val="24"/>
          <w:szCs w:val="24"/>
        </w:rPr>
        <w:t>«Об отдельных вопросах муниципальной службы в Иркутской области», Уставом  муниципального образования</w:t>
      </w:r>
      <w:proofErr w:type="gramEnd"/>
      <w:r w:rsidRPr="00B86009">
        <w:rPr>
          <w:rFonts w:ascii="Arial" w:eastAsia="Times New Roman" w:hAnsi="Arial" w:cs="Arial"/>
          <w:color w:val="000000"/>
          <w:sz w:val="24"/>
          <w:szCs w:val="24"/>
        </w:rPr>
        <w:t xml:space="preserve"> "Тараса</w:t>
      </w:r>
      <w:r w:rsidRPr="00B86009">
        <w:rPr>
          <w:rFonts w:ascii="Arial" w:eastAsia="Times New Roman" w:hAnsi="Arial" w:cs="Arial"/>
          <w:sz w:val="24"/>
          <w:szCs w:val="24"/>
        </w:rPr>
        <w:t xml:space="preserve"> Указа Губернатора Иркутской области 16 сентября 2022 года № 203 – </w:t>
      </w:r>
      <w:proofErr w:type="spellStart"/>
      <w:r w:rsidRPr="00B86009">
        <w:rPr>
          <w:rFonts w:ascii="Arial" w:eastAsia="Times New Roman" w:hAnsi="Arial" w:cs="Arial"/>
          <w:sz w:val="24"/>
          <w:szCs w:val="24"/>
        </w:rPr>
        <w:t>уг</w:t>
      </w:r>
      <w:proofErr w:type="spellEnd"/>
      <w:r w:rsidRPr="00B86009">
        <w:rPr>
          <w:rFonts w:ascii="Arial" w:eastAsia="Times New Roman" w:hAnsi="Arial" w:cs="Arial"/>
          <w:sz w:val="24"/>
          <w:szCs w:val="24"/>
        </w:rPr>
        <w:t xml:space="preserve"> «О размерах должностных окладов и ежемесячного денежного поощрения государственных гражданских служащих Иркутской области»</w:t>
      </w:r>
      <w:proofErr w:type="gramStart"/>
      <w:r w:rsidRPr="00B86009">
        <w:rPr>
          <w:rFonts w:ascii="Arial" w:eastAsia="Times New Roman" w:hAnsi="Arial" w:cs="Arial"/>
          <w:sz w:val="24"/>
          <w:szCs w:val="24"/>
        </w:rPr>
        <w:t xml:space="preserve"> ,</w:t>
      </w:r>
      <w:proofErr w:type="gramEnd"/>
      <w:r w:rsidRPr="00B86009">
        <w:rPr>
          <w:rFonts w:ascii="Arial" w:eastAsia="Times New Roman" w:hAnsi="Arial" w:cs="Arial"/>
          <w:sz w:val="24"/>
          <w:szCs w:val="24"/>
        </w:rPr>
        <w:t xml:space="preserve"> Указ Губернатора Иркутской области 16 сентября 2022 года № 204- </w:t>
      </w:r>
      <w:proofErr w:type="spellStart"/>
      <w:r w:rsidRPr="00B86009">
        <w:rPr>
          <w:rFonts w:ascii="Arial" w:eastAsia="Times New Roman" w:hAnsi="Arial" w:cs="Arial"/>
          <w:sz w:val="24"/>
          <w:szCs w:val="24"/>
        </w:rPr>
        <w:t>уг</w:t>
      </w:r>
      <w:proofErr w:type="spellEnd"/>
      <w:r w:rsidRPr="00B86009">
        <w:rPr>
          <w:rFonts w:ascii="Arial" w:eastAsia="Times New Roman" w:hAnsi="Arial" w:cs="Arial"/>
          <w:sz w:val="24"/>
          <w:szCs w:val="24"/>
        </w:rPr>
        <w:t xml:space="preserve"> « О внесении изменений в размеры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 области ( </w:t>
      </w:r>
      <w:r w:rsidRPr="00B86009">
        <w:rPr>
          <w:rFonts w:ascii="Arial" w:eastAsia="Times New Roman" w:hAnsi="Arial" w:cs="Arial"/>
          <w:sz w:val="24"/>
          <w:szCs w:val="24"/>
        </w:rPr>
        <w:lastRenderedPageBreak/>
        <w:t>окладов за классный чин)</w:t>
      </w:r>
      <w:proofErr w:type="gramStart"/>
      <w:r w:rsidRPr="00B86009">
        <w:rPr>
          <w:rFonts w:ascii="Arial" w:eastAsia="Times New Roman" w:hAnsi="Arial" w:cs="Arial"/>
          <w:sz w:val="24"/>
          <w:szCs w:val="24"/>
        </w:rPr>
        <w:t xml:space="preserve"> ,</w:t>
      </w:r>
      <w:proofErr w:type="gramEnd"/>
      <w:r w:rsidRPr="00B86009">
        <w:rPr>
          <w:rFonts w:ascii="Arial" w:eastAsia="Times New Roman" w:hAnsi="Arial" w:cs="Arial"/>
          <w:sz w:val="24"/>
          <w:szCs w:val="24"/>
        </w:rPr>
        <w:t xml:space="preserve"> Указ Губернатора  16 сентября № 205- </w:t>
      </w:r>
      <w:proofErr w:type="spellStart"/>
      <w:r w:rsidRPr="00B86009">
        <w:rPr>
          <w:rFonts w:ascii="Arial" w:eastAsia="Times New Roman" w:hAnsi="Arial" w:cs="Arial"/>
          <w:sz w:val="24"/>
          <w:szCs w:val="24"/>
        </w:rPr>
        <w:t>уг</w:t>
      </w:r>
      <w:proofErr w:type="spellEnd"/>
      <w:r w:rsidRPr="00B86009">
        <w:rPr>
          <w:rFonts w:ascii="Arial" w:eastAsia="Times New Roman" w:hAnsi="Arial" w:cs="Arial"/>
          <w:sz w:val="24"/>
          <w:szCs w:val="24"/>
        </w:rPr>
        <w:t xml:space="preserve">. « О размерах ежемесячной надбавки к должностному окладу за особые условия государственной гражданской службы Иркутской области, выплачиваемой государственным гражданским служащим Иркутской области», Указа Губернатора Иркутской области от 26 октября 2023 года № 356 – </w:t>
      </w:r>
      <w:proofErr w:type="spellStart"/>
      <w:r w:rsidRPr="00B86009">
        <w:rPr>
          <w:rFonts w:ascii="Arial" w:eastAsia="Times New Roman" w:hAnsi="Arial" w:cs="Arial"/>
          <w:sz w:val="24"/>
          <w:szCs w:val="24"/>
        </w:rPr>
        <w:t>уг</w:t>
      </w:r>
      <w:proofErr w:type="spellEnd"/>
      <w:r w:rsidRPr="00B86009">
        <w:rPr>
          <w:rFonts w:ascii="Arial" w:eastAsia="Times New Roman" w:hAnsi="Arial" w:cs="Arial"/>
          <w:sz w:val="24"/>
          <w:szCs w:val="24"/>
        </w:rPr>
        <w:t xml:space="preserve"> «Об увеличении (индексации) размеров окладов месячного денежного содержания государственных гражданских служащих Иркутской области».</w:t>
      </w:r>
    </w:p>
    <w:p w:rsidR="00B86009" w:rsidRPr="00B86009" w:rsidRDefault="00B86009" w:rsidP="00B86009">
      <w:pPr>
        <w:tabs>
          <w:tab w:val="left" w:pos="900"/>
        </w:tabs>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2. Настоящее Положение распространяется на муниципальных служащих администрации МО "Тараса".</w:t>
      </w:r>
    </w:p>
    <w:p w:rsidR="00B86009" w:rsidRPr="00B86009" w:rsidRDefault="00B86009" w:rsidP="00B86009">
      <w:pPr>
        <w:widowControl w:val="0"/>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 xml:space="preserve">3. </w:t>
      </w:r>
      <w:proofErr w:type="gramStart"/>
      <w:r w:rsidRPr="00B86009">
        <w:rPr>
          <w:rFonts w:ascii="Arial" w:eastAsia="Times New Roman" w:hAnsi="Arial" w:cs="Arial"/>
          <w:sz w:val="24"/>
          <w:szCs w:val="24"/>
        </w:rPr>
        <w:t xml:space="preserve">Расходы на оплату труда муниципальных служащих формируются с учетом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установленных </w:t>
      </w:r>
      <w:hyperlink r:id="rId13" w:tooltip="Постановление Правительства Иркутской области от 29.12.2009 N 407/186-пп (ред. от 25.06.2012) &quot;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quot;------------ Утратил силу или отменен{КонсультантПлюс}" w:history="1">
        <w:r w:rsidRPr="00B86009">
          <w:rPr>
            <w:rFonts w:ascii="Arial" w:eastAsia="Times New Roman" w:hAnsi="Arial" w:cs="Arial"/>
            <w:sz w:val="24"/>
            <w:szCs w:val="24"/>
          </w:rPr>
          <w:t>постановлением</w:t>
        </w:r>
      </w:hyperlink>
      <w:r w:rsidRPr="00B86009">
        <w:rPr>
          <w:rFonts w:ascii="Arial" w:eastAsia="Times New Roman" w:hAnsi="Arial" w:cs="Arial"/>
          <w:sz w:val="24"/>
          <w:szCs w:val="24"/>
        </w:rPr>
        <w:t xml:space="preserve">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w:t>
      </w:r>
      <w:proofErr w:type="gramEnd"/>
      <w:r w:rsidRPr="00B86009">
        <w:rPr>
          <w:rFonts w:ascii="Arial" w:eastAsia="Times New Roman" w:hAnsi="Arial" w:cs="Arial"/>
          <w:sz w:val="24"/>
          <w:szCs w:val="24"/>
        </w:rPr>
        <w:t xml:space="preserve">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p w:rsidR="00B86009" w:rsidRPr="00B86009" w:rsidRDefault="00B86009" w:rsidP="00B86009">
      <w:pPr>
        <w:widowControl w:val="0"/>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4. Расходы на оплату труда муниципальных служащих</w:t>
      </w:r>
      <w:r w:rsidRPr="00B86009">
        <w:rPr>
          <w:rFonts w:ascii="Arial" w:eastAsia="Times New Roman" w:hAnsi="Arial" w:cs="Arial"/>
          <w:bCs/>
          <w:i/>
          <w:sz w:val="24"/>
          <w:szCs w:val="24"/>
        </w:rPr>
        <w:t xml:space="preserve"> </w:t>
      </w:r>
      <w:r w:rsidRPr="00B86009">
        <w:rPr>
          <w:rFonts w:ascii="Arial" w:eastAsia="Times New Roman" w:hAnsi="Arial" w:cs="Arial"/>
          <w:sz w:val="24"/>
          <w:szCs w:val="24"/>
        </w:rPr>
        <w:t>осуществляются за счет средств местного бюджета и в пределах утвержденного фонда оплаты труда муниципальных служащих.</w:t>
      </w:r>
    </w:p>
    <w:p w:rsidR="00B86009" w:rsidRPr="00B86009" w:rsidRDefault="00B86009" w:rsidP="00B86009">
      <w:pPr>
        <w:widowControl w:val="0"/>
        <w:autoSpaceDE w:val="0"/>
        <w:autoSpaceDN w:val="0"/>
        <w:adjustRightInd w:val="0"/>
        <w:spacing w:after="0" w:line="240" w:lineRule="auto"/>
        <w:ind w:firstLine="567"/>
        <w:jc w:val="both"/>
        <w:rPr>
          <w:rFonts w:ascii="Arial" w:eastAsia="Times New Roman" w:hAnsi="Arial" w:cs="Arial"/>
          <w:sz w:val="24"/>
          <w:szCs w:val="24"/>
        </w:rPr>
      </w:pPr>
      <w:r w:rsidRPr="00B86009">
        <w:rPr>
          <w:rFonts w:ascii="Arial" w:eastAsia="Times New Roman" w:hAnsi="Arial" w:cs="Arial"/>
          <w:sz w:val="24"/>
          <w:szCs w:val="24"/>
        </w:rPr>
        <w:t xml:space="preserve">5. </w:t>
      </w:r>
      <w:proofErr w:type="gramStart"/>
      <w:r w:rsidRPr="00B86009">
        <w:rPr>
          <w:rFonts w:ascii="Arial" w:eastAsia="Times New Roman" w:hAnsi="Arial" w:cs="Arial"/>
          <w:sz w:val="24"/>
          <w:szCs w:val="24"/>
        </w:rPr>
        <w:t xml:space="preserve">Фонд оплаты труда муниципальных служащих формируется с учетом средств, предусмотренных пунктом 5 настоящего Положения, а также средств на выплату районных коэффициентов и процентных надбавок к заработной плате за работу в районах Крайнего Севера и приравненных к ним местностях, в южных районах Иркутской области в размерах, определенных в соответствии с федеральными и областными нормативными правовыми актами. </w:t>
      </w:r>
      <w:proofErr w:type="gramEnd"/>
    </w:p>
    <w:p w:rsidR="00B86009" w:rsidRPr="00B86009" w:rsidRDefault="00B86009" w:rsidP="00B86009">
      <w:pPr>
        <w:widowControl w:val="0"/>
        <w:autoSpaceDE w:val="0"/>
        <w:autoSpaceDN w:val="0"/>
        <w:adjustRightInd w:val="0"/>
        <w:spacing w:after="0" w:line="240" w:lineRule="auto"/>
        <w:jc w:val="center"/>
        <w:outlineLvl w:val="1"/>
        <w:rPr>
          <w:rFonts w:ascii="Arial" w:eastAsia="Times New Roman" w:hAnsi="Arial" w:cs="Arial"/>
          <w:sz w:val="24"/>
          <w:szCs w:val="24"/>
        </w:rPr>
      </w:pPr>
    </w:p>
    <w:p w:rsidR="00B86009" w:rsidRPr="00B86009" w:rsidRDefault="00B86009" w:rsidP="00B86009">
      <w:pPr>
        <w:widowControl w:val="0"/>
        <w:autoSpaceDE w:val="0"/>
        <w:autoSpaceDN w:val="0"/>
        <w:adjustRightInd w:val="0"/>
        <w:spacing w:after="0" w:line="240" w:lineRule="auto"/>
        <w:jc w:val="center"/>
        <w:outlineLvl w:val="1"/>
        <w:rPr>
          <w:rFonts w:ascii="Arial" w:eastAsia="Times New Roman" w:hAnsi="Arial" w:cs="Arial"/>
          <w:sz w:val="24"/>
          <w:szCs w:val="24"/>
        </w:rPr>
      </w:pPr>
      <w:r w:rsidRPr="00B86009">
        <w:rPr>
          <w:rFonts w:ascii="Arial" w:eastAsia="Times New Roman" w:hAnsi="Arial" w:cs="Arial"/>
          <w:sz w:val="24"/>
          <w:szCs w:val="24"/>
        </w:rPr>
        <w:t xml:space="preserve">     ГЛАВА  2. ДЕНЕЖНОЕ СОДЕРЖАНИЕ МУНИЦИПАЛЬНОГО СЛУЖАЩЕГО</w:t>
      </w:r>
    </w:p>
    <w:p w:rsidR="00B86009" w:rsidRPr="00B86009" w:rsidRDefault="00B86009" w:rsidP="00B86009">
      <w:pPr>
        <w:autoSpaceDE w:val="0"/>
        <w:autoSpaceDN w:val="0"/>
        <w:adjustRightInd w:val="0"/>
        <w:spacing w:after="0" w:line="240" w:lineRule="auto"/>
        <w:ind w:firstLine="540"/>
        <w:jc w:val="both"/>
        <w:rPr>
          <w:rFonts w:ascii="Arial" w:eastAsia="Times New Roman" w:hAnsi="Arial" w:cs="Arial"/>
          <w:iCs/>
          <w:sz w:val="24"/>
          <w:szCs w:val="24"/>
        </w:rPr>
      </w:pPr>
    </w:p>
    <w:p w:rsidR="00B86009" w:rsidRPr="00B86009" w:rsidRDefault="00B86009" w:rsidP="00B86009">
      <w:pPr>
        <w:widowControl w:val="0"/>
        <w:autoSpaceDE w:val="0"/>
        <w:autoSpaceDN w:val="0"/>
        <w:adjustRightInd w:val="0"/>
        <w:spacing w:after="0" w:line="240" w:lineRule="auto"/>
        <w:ind w:firstLine="540"/>
        <w:jc w:val="both"/>
        <w:rPr>
          <w:rFonts w:ascii="Arial" w:eastAsia="Times New Roman" w:hAnsi="Arial" w:cs="Arial"/>
          <w:color w:val="000000"/>
          <w:sz w:val="24"/>
          <w:szCs w:val="24"/>
        </w:rPr>
      </w:pPr>
      <w:r w:rsidRPr="00B86009">
        <w:rPr>
          <w:rFonts w:ascii="Arial" w:eastAsia="Times New Roman" w:hAnsi="Arial" w:cs="Arial"/>
          <w:color w:val="000000"/>
          <w:sz w:val="24"/>
          <w:szCs w:val="24"/>
        </w:rPr>
        <w:t>1.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rsidR="00B86009" w:rsidRPr="00B86009" w:rsidRDefault="00B86009" w:rsidP="00B86009">
      <w:pPr>
        <w:autoSpaceDE w:val="0"/>
        <w:autoSpaceDN w:val="0"/>
        <w:adjustRightInd w:val="0"/>
        <w:spacing w:after="0" w:line="240" w:lineRule="auto"/>
        <w:ind w:firstLine="540"/>
        <w:jc w:val="both"/>
        <w:rPr>
          <w:rFonts w:ascii="Arial" w:eastAsia="Times New Roman" w:hAnsi="Arial" w:cs="Arial"/>
          <w:color w:val="000000"/>
          <w:sz w:val="24"/>
          <w:szCs w:val="24"/>
        </w:rPr>
      </w:pPr>
      <w:r w:rsidRPr="00B86009">
        <w:rPr>
          <w:rFonts w:ascii="Arial" w:eastAsia="Times New Roman" w:hAnsi="Arial" w:cs="Arial"/>
          <w:color w:val="000000"/>
          <w:sz w:val="24"/>
          <w:szCs w:val="24"/>
        </w:rPr>
        <w:t>1) ежемесячная надбавка к должностному окладу за классный чин в соответствии с присвоенным классным чином муниципальной службы;</w:t>
      </w:r>
    </w:p>
    <w:p w:rsidR="00B86009" w:rsidRPr="00B86009" w:rsidRDefault="00B86009" w:rsidP="00B86009">
      <w:pPr>
        <w:autoSpaceDE w:val="0"/>
        <w:autoSpaceDN w:val="0"/>
        <w:adjustRightInd w:val="0"/>
        <w:spacing w:after="0" w:line="240" w:lineRule="auto"/>
        <w:ind w:firstLine="540"/>
        <w:jc w:val="both"/>
        <w:rPr>
          <w:rFonts w:ascii="Arial" w:eastAsia="Times New Roman" w:hAnsi="Arial" w:cs="Arial"/>
          <w:color w:val="000000"/>
          <w:sz w:val="24"/>
          <w:szCs w:val="24"/>
        </w:rPr>
      </w:pPr>
      <w:r w:rsidRPr="00B86009">
        <w:rPr>
          <w:rFonts w:ascii="Arial" w:eastAsia="Times New Roman" w:hAnsi="Arial" w:cs="Arial"/>
          <w:color w:val="000000"/>
          <w:sz w:val="24"/>
          <w:szCs w:val="24"/>
        </w:rPr>
        <w:t>2) ежемесячная надбавка к должностному окладу за выслугу лет на муниципальной службе;</w:t>
      </w:r>
    </w:p>
    <w:p w:rsidR="00B86009" w:rsidRPr="00B86009" w:rsidRDefault="00B86009" w:rsidP="00B86009">
      <w:pPr>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3) ежемесячная надбавка к должностному окладу за особые условия муниципальной службы;</w:t>
      </w:r>
    </w:p>
    <w:p w:rsidR="00B86009" w:rsidRPr="00B86009" w:rsidRDefault="00B86009" w:rsidP="00B86009">
      <w:pPr>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4) ежемесячная процентная надбавка к должностному окладу за работу со сведениями, составляющими государственную тайну;</w:t>
      </w:r>
    </w:p>
    <w:p w:rsidR="00B86009" w:rsidRPr="00B86009" w:rsidRDefault="00B86009" w:rsidP="00B86009">
      <w:pPr>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5) премии за выполнение особо важных и сложных заданий;</w:t>
      </w:r>
    </w:p>
    <w:p w:rsidR="00B86009" w:rsidRPr="00B86009" w:rsidRDefault="00B86009" w:rsidP="00B86009">
      <w:pPr>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6) ежемесячное денежное поощрение;</w:t>
      </w:r>
    </w:p>
    <w:p w:rsidR="00B86009" w:rsidRPr="00B86009" w:rsidRDefault="00B86009" w:rsidP="00B86009">
      <w:pPr>
        <w:autoSpaceDE w:val="0"/>
        <w:autoSpaceDN w:val="0"/>
        <w:adjustRightInd w:val="0"/>
        <w:spacing w:after="0" w:line="240" w:lineRule="auto"/>
        <w:ind w:firstLine="539"/>
        <w:jc w:val="both"/>
        <w:rPr>
          <w:rFonts w:ascii="Arial" w:eastAsia="Times New Roman" w:hAnsi="Arial" w:cs="Arial"/>
          <w:sz w:val="24"/>
          <w:szCs w:val="24"/>
        </w:rPr>
      </w:pPr>
      <w:r w:rsidRPr="00B86009">
        <w:rPr>
          <w:rFonts w:ascii="Arial" w:eastAsia="Times New Roman" w:hAnsi="Arial" w:cs="Arial"/>
          <w:sz w:val="24"/>
          <w:szCs w:val="24"/>
        </w:rPr>
        <w:t>7)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B86009" w:rsidRPr="00B86009" w:rsidRDefault="00B86009" w:rsidP="00B86009">
      <w:pPr>
        <w:autoSpaceDE w:val="0"/>
        <w:autoSpaceDN w:val="0"/>
        <w:adjustRightInd w:val="0"/>
        <w:spacing w:after="0" w:line="240" w:lineRule="auto"/>
        <w:ind w:firstLine="539"/>
        <w:jc w:val="both"/>
        <w:rPr>
          <w:rFonts w:ascii="Arial" w:eastAsia="Times New Roman" w:hAnsi="Arial" w:cs="Arial"/>
          <w:sz w:val="24"/>
          <w:szCs w:val="24"/>
        </w:rPr>
      </w:pPr>
      <w:r w:rsidRPr="00B86009">
        <w:rPr>
          <w:rFonts w:ascii="Arial" w:eastAsia="Times New Roman" w:hAnsi="Arial" w:cs="Arial"/>
          <w:sz w:val="24"/>
          <w:szCs w:val="24"/>
        </w:rPr>
        <w:lastRenderedPageBreak/>
        <w:t>8. В случаях, установленных законодательством Российской Федерации,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 в южных районах Иркутской области в размерах, определенных в соответствии с федеральными и областными нормативными правовыми актами.</w:t>
      </w:r>
    </w:p>
    <w:p w:rsidR="00B86009" w:rsidRPr="00B86009" w:rsidRDefault="00B86009" w:rsidP="00B86009">
      <w:pPr>
        <w:autoSpaceDE w:val="0"/>
        <w:autoSpaceDN w:val="0"/>
        <w:adjustRightInd w:val="0"/>
        <w:spacing w:after="0" w:line="240" w:lineRule="auto"/>
        <w:ind w:firstLine="539"/>
        <w:jc w:val="both"/>
        <w:rPr>
          <w:rFonts w:ascii="Arial" w:eastAsia="Times New Roman" w:hAnsi="Arial" w:cs="Arial"/>
          <w:sz w:val="24"/>
          <w:szCs w:val="24"/>
        </w:rPr>
      </w:pPr>
      <w:r w:rsidRPr="00B86009">
        <w:rPr>
          <w:rFonts w:ascii="Arial" w:eastAsia="Times New Roman" w:hAnsi="Arial" w:cs="Arial"/>
          <w:sz w:val="24"/>
          <w:szCs w:val="24"/>
        </w:rPr>
        <w:t>9. Размеры должностного оклада и всех выплат указываются в трудовом договоре с муниципальным служащим.</w:t>
      </w:r>
    </w:p>
    <w:p w:rsidR="00B86009" w:rsidRPr="00B86009" w:rsidRDefault="00B86009" w:rsidP="00B86009">
      <w:pPr>
        <w:widowControl w:val="0"/>
        <w:autoSpaceDE w:val="0"/>
        <w:autoSpaceDN w:val="0"/>
        <w:adjustRightInd w:val="0"/>
        <w:spacing w:after="0" w:line="240" w:lineRule="auto"/>
        <w:ind w:firstLine="540"/>
        <w:jc w:val="both"/>
        <w:rPr>
          <w:rFonts w:ascii="Arial" w:eastAsia="Times New Roman" w:hAnsi="Arial" w:cs="Arial"/>
          <w:sz w:val="24"/>
          <w:szCs w:val="24"/>
        </w:rPr>
      </w:pPr>
    </w:p>
    <w:p w:rsidR="00B86009" w:rsidRPr="00B86009" w:rsidRDefault="00B86009" w:rsidP="00B86009">
      <w:pPr>
        <w:widowControl w:val="0"/>
        <w:autoSpaceDE w:val="0"/>
        <w:autoSpaceDN w:val="0"/>
        <w:adjustRightInd w:val="0"/>
        <w:spacing w:after="0" w:line="240" w:lineRule="auto"/>
        <w:jc w:val="center"/>
        <w:outlineLvl w:val="1"/>
        <w:rPr>
          <w:rFonts w:ascii="Arial" w:eastAsia="Times New Roman" w:hAnsi="Arial" w:cs="Arial"/>
          <w:sz w:val="24"/>
          <w:szCs w:val="24"/>
        </w:rPr>
      </w:pPr>
      <w:bookmarkStart w:id="2" w:name="Par0"/>
      <w:bookmarkEnd w:id="2"/>
    </w:p>
    <w:p w:rsidR="00B86009" w:rsidRPr="00B86009" w:rsidRDefault="00B86009" w:rsidP="00B86009">
      <w:pPr>
        <w:widowControl w:val="0"/>
        <w:autoSpaceDE w:val="0"/>
        <w:autoSpaceDN w:val="0"/>
        <w:adjustRightInd w:val="0"/>
        <w:spacing w:after="0" w:line="240" w:lineRule="auto"/>
        <w:jc w:val="center"/>
        <w:outlineLvl w:val="1"/>
        <w:rPr>
          <w:rFonts w:ascii="Arial" w:eastAsia="Times New Roman" w:hAnsi="Arial" w:cs="Arial"/>
          <w:sz w:val="24"/>
          <w:szCs w:val="24"/>
        </w:rPr>
      </w:pPr>
    </w:p>
    <w:p w:rsidR="00B86009" w:rsidRPr="00B86009" w:rsidRDefault="00B86009" w:rsidP="00B86009">
      <w:pPr>
        <w:widowControl w:val="0"/>
        <w:autoSpaceDE w:val="0"/>
        <w:autoSpaceDN w:val="0"/>
        <w:adjustRightInd w:val="0"/>
        <w:spacing w:after="0" w:line="240" w:lineRule="auto"/>
        <w:jc w:val="center"/>
        <w:outlineLvl w:val="1"/>
        <w:rPr>
          <w:rFonts w:ascii="Arial" w:eastAsia="Times New Roman" w:hAnsi="Arial" w:cs="Arial"/>
          <w:sz w:val="24"/>
          <w:szCs w:val="24"/>
        </w:rPr>
      </w:pPr>
      <w:r w:rsidRPr="00B86009">
        <w:rPr>
          <w:rFonts w:ascii="Arial" w:eastAsia="Times New Roman" w:hAnsi="Arial" w:cs="Arial"/>
          <w:sz w:val="24"/>
          <w:szCs w:val="24"/>
        </w:rPr>
        <w:t>ГЛАВА 3. УСЛОВИЯ И ОСУЩЕСТВЛЕНИЕ ВЫПЛАТЫ ДЕНЕЖНОГО СОДЕРЖАНИЯ МУНИЦИПАЛЬНОГО СЛУЖАЩЕГО</w:t>
      </w:r>
    </w:p>
    <w:p w:rsidR="00B86009" w:rsidRPr="00B86009" w:rsidRDefault="00B86009" w:rsidP="00B86009">
      <w:pPr>
        <w:widowControl w:val="0"/>
        <w:autoSpaceDE w:val="0"/>
        <w:autoSpaceDN w:val="0"/>
        <w:adjustRightInd w:val="0"/>
        <w:spacing w:after="0" w:line="240" w:lineRule="auto"/>
        <w:jc w:val="center"/>
        <w:outlineLvl w:val="1"/>
        <w:rPr>
          <w:rFonts w:ascii="Arial" w:eastAsia="Times New Roman" w:hAnsi="Arial" w:cs="Arial"/>
          <w:sz w:val="24"/>
          <w:szCs w:val="24"/>
        </w:rPr>
      </w:pPr>
    </w:p>
    <w:p w:rsidR="00B86009" w:rsidRPr="00B86009" w:rsidRDefault="00B86009" w:rsidP="00B86009">
      <w:pPr>
        <w:widowControl w:val="0"/>
        <w:autoSpaceDE w:val="0"/>
        <w:autoSpaceDN w:val="0"/>
        <w:adjustRightInd w:val="0"/>
        <w:spacing w:after="0" w:line="240" w:lineRule="auto"/>
        <w:jc w:val="center"/>
        <w:outlineLvl w:val="1"/>
        <w:rPr>
          <w:rFonts w:ascii="Arial" w:eastAsia="Times New Roman" w:hAnsi="Arial" w:cs="Arial"/>
          <w:sz w:val="24"/>
          <w:szCs w:val="24"/>
        </w:rPr>
      </w:pPr>
      <w:r w:rsidRPr="00B86009">
        <w:rPr>
          <w:rFonts w:ascii="Arial" w:eastAsia="Times New Roman" w:hAnsi="Arial" w:cs="Arial"/>
          <w:sz w:val="24"/>
          <w:szCs w:val="24"/>
        </w:rPr>
        <w:t>Раздел 1. Должностной оклад</w:t>
      </w:r>
    </w:p>
    <w:p w:rsidR="00B86009" w:rsidRPr="00B86009" w:rsidRDefault="00B86009" w:rsidP="00B86009">
      <w:pPr>
        <w:widowControl w:val="0"/>
        <w:autoSpaceDE w:val="0"/>
        <w:autoSpaceDN w:val="0"/>
        <w:adjustRightInd w:val="0"/>
        <w:spacing w:after="0" w:line="240" w:lineRule="auto"/>
        <w:jc w:val="center"/>
        <w:outlineLvl w:val="1"/>
        <w:rPr>
          <w:rFonts w:ascii="Arial" w:eastAsia="Times New Roman" w:hAnsi="Arial" w:cs="Arial"/>
          <w:sz w:val="24"/>
          <w:szCs w:val="24"/>
        </w:rPr>
      </w:pPr>
    </w:p>
    <w:p w:rsidR="00B86009" w:rsidRPr="00B86009" w:rsidRDefault="00B86009" w:rsidP="00B86009">
      <w:pPr>
        <w:autoSpaceDE w:val="0"/>
        <w:autoSpaceDN w:val="0"/>
        <w:adjustRightInd w:val="0"/>
        <w:spacing w:after="0" w:line="240" w:lineRule="auto"/>
        <w:ind w:firstLine="540"/>
        <w:jc w:val="both"/>
        <w:rPr>
          <w:rFonts w:ascii="Arial" w:eastAsia="Times New Roman" w:hAnsi="Arial" w:cs="Arial"/>
          <w:i/>
          <w:sz w:val="24"/>
          <w:szCs w:val="24"/>
        </w:rPr>
      </w:pPr>
      <w:r w:rsidRPr="00B86009">
        <w:rPr>
          <w:rFonts w:ascii="Arial" w:eastAsia="Times New Roman" w:hAnsi="Arial" w:cs="Arial"/>
          <w:sz w:val="24"/>
          <w:szCs w:val="24"/>
        </w:rPr>
        <w:t>10. Должностной оклад по каждой должности муниципальной службы устанавливается штатным расписанием, утверждаемым главой администрации муниципального образования "Тараса"</w:t>
      </w:r>
      <w:r w:rsidRPr="00B86009">
        <w:rPr>
          <w:rFonts w:ascii="Arial" w:eastAsia="Times New Roman" w:hAnsi="Arial" w:cs="Arial"/>
          <w:i/>
          <w:sz w:val="24"/>
          <w:szCs w:val="24"/>
        </w:rPr>
        <w:t xml:space="preserve">. </w:t>
      </w:r>
    </w:p>
    <w:p w:rsidR="00B86009" w:rsidRPr="00B86009" w:rsidRDefault="00B86009" w:rsidP="00B86009">
      <w:pPr>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11. Размеры должностных окладов муниципальных служащих устанавливаются в соответствии с Приложением к 1 настоящему Положению.</w:t>
      </w:r>
    </w:p>
    <w:p w:rsidR="00B86009" w:rsidRPr="00B86009" w:rsidRDefault="00B86009" w:rsidP="00B86009">
      <w:pPr>
        <w:autoSpaceDE w:val="0"/>
        <w:autoSpaceDN w:val="0"/>
        <w:adjustRightInd w:val="0"/>
        <w:spacing w:after="0" w:line="240" w:lineRule="auto"/>
        <w:ind w:firstLine="540"/>
        <w:jc w:val="both"/>
        <w:rPr>
          <w:rFonts w:ascii="Arial" w:eastAsia="Times New Roman" w:hAnsi="Arial" w:cs="Arial"/>
          <w:sz w:val="24"/>
          <w:szCs w:val="24"/>
        </w:rPr>
      </w:pPr>
    </w:p>
    <w:p w:rsidR="00B86009" w:rsidRPr="00B86009" w:rsidRDefault="00B86009" w:rsidP="00B86009">
      <w:pPr>
        <w:autoSpaceDE w:val="0"/>
        <w:autoSpaceDN w:val="0"/>
        <w:adjustRightInd w:val="0"/>
        <w:spacing w:after="0" w:line="240" w:lineRule="auto"/>
        <w:jc w:val="center"/>
        <w:rPr>
          <w:rFonts w:ascii="Arial" w:eastAsia="Times New Roman" w:hAnsi="Arial" w:cs="Arial"/>
          <w:sz w:val="24"/>
          <w:szCs w:val="24"/>
        </w:rPr>
      </w:pPr>
      <w:r w:rsidRPr="00B86009">
        <w:rPr>
          <w:rFonts w:ascii="Arial" w:eastAsia="Times New Roman" w:hAnsi="Arial" w:cs="Arial"/>
          <w:sz w:val="24"/>
          <w:szCs w:val="24"/>
        </w:rPr>
        <w:t>Раздел 2. Ежемесячная надбавка к должностному окладу за классный чин.</w:t>
      </w:r>
    </w:p>
    <w:p w:rsidR="00B86009" w:rsidRPr="00B86009" w:rsidRDefault="00B86009" w:rsidP="00B86009">
      <w:pPr>
        <w:autoSpaceDE w:val="0"/>
        <w:autoSpaceDN w:val="0"/>
        <w:adjustRightInd w:val="0"/>
        <w:spacing w:after="0" w:line="240" w:lineRule="auto"/>
        <w:ind w:firstLine="540"/>
        <w:jc w:val="both"/>
        <w:rPr>
          <w:rFonts w:ascii="Arial" w:eastAsia="Times New Roman" w:hAnsi="Arial" w:cs="Arial"/>
          <w:sz w:val="24"/>
          <w:szCs w:val="24"/>
        </w:rPr>
      </w:pPr>
    </w:p>
    <w:p w:rsidR="00B86009" w:rsidRPr="00B86009" w:rsidRDefault="00B86009" w:rsidP="00B86009">
      <w:pPr>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12. Размер ежемесячной надбавки к должностному окладу за классный чин устанавливается в соответствии с Приложением 2 к настоящему Положению.</w:t>
      </w:r>
    </w:p>
    <w:p w:rsidR="00B86009" w:rsidRPr="00B86009" w:rsidRDefault="00B86009" w:rsidP="00B86009">
      <w:pPr>
        <w:widowControl w:val="0"/>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13. Выплата ежемесячной надбавки к должностному окладу за классный чин производится на основании распоряжения Главы администрации муниципального образования "Тараса"</w:t>
      </w:r>
      <w:r w:rsidRPr="00B86009">
        <w:rPr>
          <w:rFonts w:ascii="Arial" w:eastAsia="Times New Roman" w:hAnsi="Arial" w:cs="Arial"/>
          <w:i/>
          <w:sz w:val="24"/>
          <w:szCs w:val="24"/>
        </w:rPr>
        <w:t xml:space="preserve"> </w:t>
      </w:r>
      <w:r w:rsidRPr="00B86009">
        <w:rPr>
          <w:rFonts w:ascii="Arial" w:eastAsia="Times New Roman" w:hAnsi="Arial" w:cs="Arial"/>
          <w:sz w:val="24"/>
          <w:szCs w:val="24"/>
        </w:rPr>
        <w:t>со дня присвоения муниципальному служащему соответствующего классного чина.</w:t>
      </w:r>
    </w:p>
    <w:p w:rsidR="00B86009" w:rsidRPr="00B86009" w:rsidRDefault="00B86009" w:rsidP="00B86009">
      <w:pPr>
        <w:autoSpaceDE w:val="0"/>
        <w:autoSpaceDN w:val="0"/>
        <w:adjustRightInd w:val="0"/>
        <w:spacing w:after="0" w:line="240" w:lineRule="auto"/>
        <w:ind w:firstLine="540"/>
        <w:jc w:val="both"/>
        <w:rPr>
          <w:rFonts w:ascii="Arial" w:eastAsia="Times New Roman" w:hAnsi="Arial" w:cs="Arial"/>
          <w:sz w:val="24"/>
          <w:szCs w:val="24"/>
        </w:rPr>
      </w:pPr>
    </w:p>
    <w:p w:rsidR="00B86009" w:rsidRPr="00B86009" w:rsidRDefault="00B86009" w:rsidP="00B86009">
      <w:pPr>
        <w:autoSpaceDE w:val="0"/>
        <w:autoSpaceDN w:val="0"/>
        <w:adjustRightInd w:val="0"/>
        <w:spacing w:after="0" w:line="240" w:lineRule="auto"/>
        <w:ind w:firstLine="540"/>
        <w:jc w:val="both"/>
        <w:rPr>
          <w:rFonts w:ascii="Arial" w:eastAsia="Times New Roman" w:hAnsi="Arial" w:cs="Arial"/>
          <w:sz w:val="24"/>
          <w:szCs w:val="24"/>
        </w:rPr>
      </w:pPr>
    </w:p>
    <w:p w:rsidR="00B86009" w:rsidRPr="00B86009" w:rsidRDefault="00B86009" w:rsidP="00B86009">
      <w:pPr>
        <w:autoSpaceDE w:val="0"/>
        <w:autoSpaceDN w:val="0"/>
        <w:adjustRightInd w:val="0"/>
        <w:spacing w:after="0" w:line="240" w:lineRule="auto"/>
        <w:jc w:val="center"/>
        <w:rPr>
          <w:rFonts w:ascii="Arial" w:eastAsia="Times New Roman" w:hAnsi="Arial" w:cs="Arial"/>
          <w:sz w:val="24"/>
          <w:szCs w:val="24"/>
        </w:rPr>
      </w:pPr>
      <w:r w:rsidRPr="00B86009">
        <w:rPr>
          <w:rFonts w:ascii="Arial" w:eastAsia="Times New Roman" w:hAnsi="Arial" w:cs="Arial"/>
          <w:sz w:val="24"/>
          <w:szCs w:val="24"/>
        </w:rPr>
        <w:t>Раздел 3. Ежемесячная надбавка к должностному окладу за выслугу лет на муниципальной службе</w:t>
      </w:r>
    </w:p>
    <w:p w:rsidR="00B86009" w:rsidRPr="00B86009" w:rsidRDefault="00B86009" w:rsidP="00B86009">
      <w:pPr>
        <w:autoSpaceDE w:val="0"/>
        <w:autoSpaceDN w:val="0"/>
        <w:adjustRightInd w:val="0"/>
        <w:spacing w:after="0" w:line="240" w:lineRule="auto"/>
        <w:ind w:firstLine="540"/>
        <w:jc w:val="both"/>
        <w:rPr>
          <w:rFonts w:ascii="Arial" w:eastAsia="Times New Roman" w:hAnsi="Arial" w:cs="Arial"/>
          <w:sz w:val="24"/>
          <w:szCs w:val="24"/>
        </w:rPr>
      </w:pPr>
    </w:p>
    <w:p w:rsidR="00B86009" w:rsidRPr="00B86009" w:rsidRDefault="00B86009" w:rsidP="00B86009">
      <w:pPr>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14.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w:t>
      </w:r>
    </w:p>
    <w:p w:rsidR="00B86009" w:rsidRPr="00B86009" w:rsidRDefault="00B86009" w:rsidP="00B86009">
      <w:pPr>
        <w:widowControl w:val="0"/>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1) при стаже муниципальной службы от 1 года до 5 лет – 10 %;</w:t>
      </w:r>
    </w:p>
    <w:p w:rsidR="00B86009" w:rsidRPr="00B86009" w:rsidRDefault="00B86009" w:rsidP="00B86009">
      <w:pPr>
        <w:widowControl w:val="0"/>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2) при стаже муниципальной службы от 5 лет до 10 лет – 15 %;</w:t>
      </w:r>
      <w:r w:rsidRPr="00B86009">
        <w:rPr>
          <w:rFonts w:ascii="Arial" w:eastAsia="Times New Roman" w:hAnsi="Arial" w:cs="Arial"/>
          <w:sz w:val="24"/>
          <w:szCs w:val="24"/>
        </w:rPr>
        <w:tab/>
      </w:r>
    </w:p>
    <w:p w:rsidR="00B86009" w:rsidRPr="00B86009" w:rsidRDefault="00B86009" w:rsidP="00B86009">
      <w:pPr>
        <w:widowControl w:val="0"/>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3) при стаже муниципальной службы от 10 лет до 15 лет – 20 %;</w:t>
      </w:r>
    </w:p>
    <w:p w:rsidR="00B86009" w:rsidRPr="00B86009" w:rsidRDefault="00B86009" w:rsidP="00B86009">
      <w:pPr>
        <w:widowControl w:val="0"/>
        <w:autoSpaceDE w:val="0"/>
        <w:autoSpaceDN w:val="0"/>
        <w:adjustRightInd w:val="0"/>
        <w:spacing w:after="0" w:line="240" w:lineRule="auto"/>
        <w:ind w:firstLine="540"/>
        <w:jc w:val="both"/>
        <w:rPr>
          <w:rFonts w:ascii="Arial" w:eastAsia="Times New Roman" w:hAnsi="Arial" w:cs="Arial"/>
          <w:color w:val="000000"/>
          <w:sz w:val="24"/>
          <w:szCs w:val="24"/>
        </w:rPr>
      </w:pPr>
      <w:r w:rsidRPr="00B86009">
        <w:rPr>
          <w:rFonts w:ascii="Arial" w:eastAsia="Times New Roman" w:hAnsi="Arial" w:cs="Arial"/>
          <w:color w:val="000000"/>
          <w:sz w:val="24"/>
          <w:szCs w:val="24"/>
        </w:rPr>
        <w:t xml:space="preserve">4) свыше 15 лет </w:t>
      </w:r>
      <w:r w:rsidRPr="00B86009">
        <w:rPr>
          <w:rFonts w:ascii="Arial" w:eastAsia="Times New Roman" w:hAnsi="Arial" w:cs="Arial"/>
          <w:sz w:val="24"/>
          <w:szCs w:val="24"/>
        </w:rPr>
        <w:t xml:space="preserve">муниципальной службы - </w:t>
      </w:r>
      <w:r w:rsidRPr="00B86009">
        <w:rPr>
          <w:rFonts w:ascii="Arial" w:eastAsia="Times New Roman" w:hAnsi="Arial" w:cs="Arial"/>
          <w:color w:val="000000"/>
          <w:sz w:val="24"/>
          <w:szCs w:val="24"/>
        </w:rPr>
        <w:t>30%.</w:t>
      </w:r>
    </w:p>
    <w:p w:rsidR="00B86009" w:rsidRPr="00B86009" w:rsidRDefault="00B86009" w:rsidP="00B86009">
      <w:pPr>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color w:val="000000"/>
          <w:sz w:val="24"/>
          <w:szCs w:val="24"/>
        </w:rPr>
        <w:t xml:space="preserve">15. Исчисление стажа муниципальной службы и зачет в него иных периодов трудовой деятельности осуществляется в соответствии с порядком, установленным </w:t>
      </w:r>
      <w:r w:rsidRPr="00B86009">
        <w:rPr>
          <w:rFonts w:ascii="Arial" w:eastAsia="Times New Roman" w:hAnsi="Arial" w:cs="Arial"/>
          <w:sz w:val="24"/>
          <w:szCs w:val="24"/>
        </w:rPr>
        <w:t>Законом Иркутской области от 27 марта 2009 года №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B86009" w:rsidRPr="00B86009" w:rsidRDefault="00B86009" w:rsidP="00B86009">
      <w:pPr>
        <w:widowControl w:val="0"/>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16. Выплата ежемесячной надбавки за выслугу лет на муниципальной службе осуществляется на основании распоряжения главы администрации муниципального образования "Тараса" со дня достижения муниципальным служащим соответствующего стажа муниципальной службы.</w:t>
      </w:r>
    </w:p>
    <w:p w:rsidR="00B86009" w:rsidRPr="00B86009" w:rsidRDefault="00B86009" w:rsidP="00B86009">
      <w:pPr>
        <w:widowControl w:val="0"/>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lastRenderedPageBreak/>
        <w:t>17. Если право на ежемесячную надбавку за выслугу лет на муниципальной службе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B86009" w:rsidRPr="00B86009" w:rsidRDefault="00B86009" w:rsidP="00B86009">
      <w:pPr>
        <w:autoSpaceDE w:val="0"/>
        <w:autoSpaceDN w:val="0"/>
        <w:adjustRightInd w:val="0"/>
        <w:spacing w:after="0" w:line="240" w:lineRule="auto"/>
        <w:jc w:val="both"/>
        <w:rPr>
          <w:rFonts w:ascii="Arial" w:eastAsia="Times New Roman" w:hAnsi="Arial" w:cs="Arial"/>
          <w:sz w:val="24"/>
          <w:szCs w:val="24"/>
        </w:rPr>
      </w:pPr>
    </w:p>
    <w:p w:rsidR="00B86009" w:rsidRPr="00B86009" w:rsidRDefault="00B86009" w:rsidP="00B86009">
      <w:pPr>
        <w:autoSpaceDE w:val="0"/>
        <w:autoSpaceDN w:val="0"/>
        <w:adjustRightInd w:val="0"/>
        <w:spacing w:after="0" w:line="240" w:lineRule="auto"/>
        <w:jc w:val="center"/>
        <w:rPr>
          <w:rFonts w:ascii="Arial" w:eastAsia="Times New Roman" w:hAnsi="Arial" w:cs="Arial"/>
          <w:sz w:val="24"/>
          <w:szCs w:val="24"/>
        </w:rPr>
      </w:pPr>
      <w:r w:rsidRPr="00B86009">
        <w:rPr>
          <w:rFonts w:ascii="Arial" w:eastAsia="Times New Roman" w:hAnsi="Arial" w:cs="Arial"/>
          <w:sz w:val="24"/>
          <w:szCs w:val="24"/>
        </w:rPr>
        <w:t>Раздел 4. Ежемесячная надбавка к должностному окладу за особые условия муниципальной службы</w:t>
      </w:r>
    </w:p>
    <w:p w:rsidR="00B86009" w:rsidRPr="00B86009" w:rsidRDefault="00B86009" w:rsidP="00B86009">
      <w:pPr>
        <w:widowControl w:val="0"/>
        <w:autoSpaceDE w:val="0"/>
        <w:autoSpaceDN w:val="0"/>
        <w:adjustRightInd w:val="0"/>
        <w:spacing w:after="0" w:line="240" w:lineRule="auto"/>
        <w:ind w:firstLine="540"/>
        <w:jc w:val="both"/>
        <w:rPr>
          <w:rFonts w:ascii="Arial" w:eastAsia="Times New Roman" w:hAnsi="Arial" w:cs="Arial"/>
          <w:sz w:val="24"/>
          <w:szCs w:val="24"/>
        </w:rPr>
      </w:pPr>
    </w:p>
    <w:p w:rsidR="00B86009" w:rsidRPr="00B86009" w:rsidRDefault="00B86009" w:rsidP="00B86009">
      <w:pPr>
        <w:widowControl w:val="0"/>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18.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w:t>
      </w:r>
    </w:p>
    <w:p w:rsidR="00B86009" w:rsidRPr="00B86009" w:rsidRDefault="00B86009" w:rsidP="00B86009">
      <w:pPr>
        <w:widowControl w:val="0"/>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1) по высшей группе должностей муниципальной службы – от 50 до 70 процентов должностного оклада;</w:t>
      </w:r>
    </w:p>
    <w:p w:rsidR="00B86009" w:rsidRPr="00B86009" w:rsidRDefault="00B86009" w:rsidP="00B86009">
      <w:pPr>
        <w:widowControl w:val="0"/>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2) по главной группе должностей муниципальной службы – от 40 до 50 процентов должностного оклада;</w:t>
      </w:r>
    </w:p>
    <w:p w:rsidR="00B86009" w:rsidRPr="00B86009" w:rsidRDefault="00B86009" w:rsidP="00B86009">
      <w:pPr>
        <w:widowControl w:val="0"/>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3) по ведущей группе должностей муниципальной службы – от 30 до 40 процентов должностного оклада;</w:t>
      </w:r>
    </w:p>
    <w:p w:rsidR="00B86009" w:rsidRPr="00B86009" w:rsidRDefault="00B86009" w:rsidP="00B86009">
      <w:pPr>
        <w:widowControl w:val="0"/>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4) по старшей группе должностей муниципальной службы – от 20 до 30 процентов должностного оклада;</w:t>
      </w:r>
    </w:p>
    <w:p w:rsidR="00B86009" w:rsidRPr="00B86009" w:rsidRDefault="00B86009" w:rsidP="00B86009">
      <w:pPr>
        <w:widowControl w:val="0"/>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5) по младшей группе должностей муниципальной службы – от 10  до 20 процентов должностного оклада.</w:t>
      </w:r>
    </w:p>
    <w:p w:rsidR="00B86009" w:rsidRPr="00B86009" w:rsidRDefault="00B86009" w:rsidP="00B86009">
      <w:pPr>
        <w:widowControl w:val="0"/>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19.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18 настоящего Положения.</w:t>
      </w:r>
    </w:p>
    <w:p w:rsidR="00B86009" w:rsidRPr="00B86009" w:rsidRDefault="00B86009" w:rsidP="00B86009">
      <w:pPr>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20. 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w:t>
      </w:r>
    </w:p>
    <w:p w:rsidR="00B86009" w:rsidRPr="00B86009" w:rsidRDefault="00B86009" w:rsidP="00B86009">
      <w:pPr>
        <w:widowControl w:val="0"/>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1) профессиональный уровень исполнения муниципальным служащим должностных обязанностей в соответствии с должностной инструкцией;</w:t>
      </w:r>
    </w:p>
    <w:p w:rsidR="00B86009" w:rsidRPr="00B86009" w:rsidRDefault="00B86009" w:rsidP="00B86009">
      <w:pPr>
        <w:widowControl w:val="0"/>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2) компетентность при выполнении наиболее важных, сложных и ответственных работ;</w:t>
      </w:r>
    </w:p>
    <w:p w:rsidR="00B86009" w:rsidRPr="00B86009" w:rsidRDefault="00B86009" w:rsidP="00B86009">
      <w:pPr>
        <w:widowControl w:val="0"/>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3) качественное и оперативное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p>
    <w:p w:rsidR="00B86009" w:rsidRPr="00B86009" w:rsidRDefault="00B86009" w:rsidP="00B86009">
      <w:pPr>
        <w:widowControl w:val="0"/>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4) специальный режим работы: выполнение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муниципальных служащих;</w:t>
      </w:r>
    </w:p>
    <w:p w:rsidR="00B86009" w:rsidRPr="00B86009" w:rsidRDefault="00B86009" w:rsidP="00B86009">
      <w:pPr>
        <w:widowControl w:val="0"/>
        <w:autoSpaceDE w:val="0"/>
        <w:autoSpaceDN w:val="0"/>
        <w:adjustRightInd w:val="0"/>
        <w:spacing w:after="0" w:line="240" w:lineRule="auto"/>
        <w:ind w:firstLine="540"/>
        <w:jc w:val="both"/>
        <w:rPr>
          <w:rFonts w:ascii="Arial" w:eastAsia="Times New Roman" w:hAnsi="Arial" w:cs="Arial"/>
          <w:i/>
          <w:sz w:val="24"/>
          <w:szCs w:val="24"/>
        </w:rPr>
      </w:pPr>
      <w:r w:rsidRPr="00B86009">
        <w:rPr>
          <w:rFonts w:ascii="Arial" w:eastAsia="Times New Roman" w:hAnsi="Arial" w:cs="Arial"/>
          <w:sz w:val="24"/>
          <w:szCs w:val="24"/>
        </w:rPr>
        <w:t>5) высокие достижения в работе: достижение результатов и целей, поставленных при выполнении заданий, имеющих значение для развития муниципального образования "Тараса";</w:t>
      </w:r>
      <w:r w:rsidRPr="00B86009">
        <w:rPr>
          <w:rFonts w:ascii="Arial" w:eastAsia="Times New Roman" w:hAnsi="Arial" w:cs="Arial"/>
          <w:i/>
          <w:sz w:val="24"/>
          <w:szCs w:val="24"/>
        </w:rPr>
        <w:t xml:space="preserve"> </w:t>
      </w:r>
    </w:p>
    <w:p w:rsidR="00B86009" w:rsidRPr="00B86009" w:rsidRDefault="00B86009" w:rsidP="00B86009">
      <w:pPr>
        <w:widowControl w:val="0"/>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6) степень участия в нормотворчестве: участие в разработке нормативных правовых актов муниципального образования "Тараса";</w:t>
      </w:r>
    </w:p>
    <w:p w:rsidR="00B86009" w:rsidRPr="00B86009" w:rsidRDefault="00B86009" w:rsidP="00B86009">
      <w:pPr>
        <w:widowControl w:val="0"/>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7) участие в работе комиссий, рабочих групп, иных консультативно-совещательных органов, образованных в органах местного самоуправления муниципального образования "Тараса";</w:t>
      </w:r>
    </w:p>
    <w:p w:rsidR="00B86009" w:rsidRPr="00B86009" w:rsidRDefault="00B86009" w:rsidP="00B86009">
      <w:pPr>
        <w:widowControl w:val="0"/>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8) сложность, срочность и объем выполняемой работы;</w:t>
      </w:r>
    </w:p>
    <w:p w:rsidR="00B86009" w:rsidRPr="00B86009" w:rsidRDefault="00B86009" w:rsidP="00B86009">
      <w:pPr>
        <w:widowControl w:val="0"/>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9) опыт работы по специальности и замещаемой должности;</w:t>
      </w:r>
    </w:p>
    <w:p w:rsidR="00B86009" w:rsidRPr="00B86009" w:rsidRDefault="00B86009" w:rsidP="00B86009">
      <w:pPr>
        <w:widowControl w:val="0"/>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10) уровень и степень принятия решений муниципальным служащим.</w:t>
      </w:r>
    </w:p>
    <w:p w:rsidR="00B86009" w:rsidRPr="00B86009" w:rsidRDefault="00B86009" w:rsidP="00B86009">
      <w:pPr>
        <w:widowControl w:val="0"/>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 xml:space="preserve">21. Выплата ежемесячной надбавки к должностному окладу за особые условия муниципальной службы осуществляется на основании распоряжения </w:t>
      </w:r>
      <w:r w:rsidRPr="00B86009">
        <w:rPr>
          <w:rFonts w:ascii="Arial" w:eastAsia="Times New Roman" w:hAnsi="Arial" w:cs="Arial"/>
          <w:sz w:val="24"/>
          <w:szCs w:val="24"/>
        </w:rPr>
        <w:lastRenderedPageBreak/>
        <w:t>главы администрации муниципального образования "Тараса"</w:t>
      </w:r>
      <w:r w:rsidRPr="00B86009">
        <w:rPr>
          <w:rFonts w:ascii="Arial" w:eastAsia="Times New Roman" w:hAnsi="Arial" w:cs="Arial"/>
          <w:i/>
          <w:sz w:val="24"/>
          <w:szCs w:val="24"/>
        </w:rPr>
        <w:t>.</w:t>
      </w:r>
    </w:p>
    <w:p w:rsidR="00B86009" w:rsidRPr="00B86009" w:rsidRDefault="00B86009" w:rsidP="00B86009">
      <w:pPr>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22. Ранее установленный размер ежемесячной надбавки может быть увеличен или уменьшен в пределах размеров, установленных пунктом 18 настоящего Положения по соответствующей группе должностей муниципальной службы, в следующих случаях:</w:t>
      </w:r>
    </w:p>
    <w:p w:rsidR="00B86009" w:rsidRPr="00B86009" w:rsidRDefault="00B86009" w:rsidP="00B86009">
      <w:pPr>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 xml:space="preserve">1) в связи с изменением критериев, предусмотренных </w:t>
      </w:r>
      <w:hyperlink r:id="rId14" w:history="1">
        <w:r w:rsidRPr="00B86009">
          <w:rPr>
            <w:rFonts w:ascii="Arial" w:eastAsia="Times New Roman" w:hAnsi="Arial" w:cs="Arial"/>
            <w:sz w:val="24"/>
            <w:szCs w:val="24"/>
          </w:rPr>
          <w:t>пунктом 20</w:t>
        </w:r>
      </w:hyperlink>
      <w:r w:rsidRPr="00B86009">
        <w:rPr>
          <w:rFonts w:ascii="Arial" w:eastAsia="Times New Roman" w:hAnsi="Arial" w:cs="Arial"/>
          <w:sz w:val="24"/>
          <w:szCs w:val="24"/>
        </w:rPr>
        <w:t xml:space="preserve"> настоящего Положения;</w:t>
      </w:r>
    </w:p>
    <w:p w:rsidR="00B86009" w:rsidRPr="00B86009" w:rsidRDefault="00B86009" w:rsidP="00B86009">
      <w:pPr>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2) по результатам работы муниципального служащего;</w:t>
      </w:r>
    </w:p>
    <w:p w:rsidR="00B86009" w:rsidRPr="00B86009" w:rsidRDefault="00B86009" w:rsidP="00B86009">
      <w:pPr>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3) по результатам аттестации, квалификационного экзамена муниципального служащего.</w:t>
      </w:r>
    </w:p>
    <w:p w:rsidR="00B86009" w:rsidRPr="00B86009" w:rsidRDefault="00B86009" w:rsidP="00B86009">
      <w:pPr>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23. Основаниями для уменьшения размера ежемесячной надбавки являются систематическое несвоевременное выполнение служебных заданий, ухудшение качества и результатов работы, а также нарушение муниципальным служащим трудовой и (или) исполнительской дисциплины.</w:t>
      </w:r>
    </w:p>
    <w:p w:rsidR="00B86009" w:rsidRPr="00B86009" w:rsidRDefault="00B86009" w:rsidP="00B86009">
      <w:pPr>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24.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w:t>
      </w:r>
    </w:p>
    <w:p w:rsidR="00B86009" w:rsidRPr="00B86009" w:rsidRDefault="00B86009" w:rsidP="00B86009">
      <w:pPr>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25. Изменение размера ранее установленной муниципальному служащему ежемесячной надбавки производится на основании служебной записки на имя представителя нанимателя (работодателя), подготовленной непосредственным руководителем муниципального служащего. В служебной записке должен быть указан размер ежемесячной надбавки, который предлагается установить муниципальному служащему, с соответствующим обоснованием увеличения (уменьшения) ее размера с учетом критериев, предусмотренных пунктом 20  настоящего Положения.</w:t>
      </w:r>
    </w:p>
    <w:p w:rsidR="00B86009" w:rsidRPr="00B86009" w:rsidRDefault="00B86009" w:rsidP="00B86009">
      <w:pPr>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26. Изменение размера ежемесячной надбавки оформляется дополнительным соглашением к трудовому договору с муниципальным служащим.</w:t>
      </w:r>
    </w:p>
    <w:p w:rsidR="00B86009" w:rsidRPr="00B86009" w:rsidRDefault="00B86009" w:rsidP="00B86009">
      <w:pPr>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 xml:space="preserve">27. При временном замещении иной должности муниципальной службы, в том числе более высокой группы, ежемесячная надбавка выплачивается по временно замещаемой должности, но не ниже установленного ранее </w:t>
      </w:r>
      <w:proofErr w:type="gramStart"/>
      <w:r w:rsidRPr="00B86009">
        <w:rPr>
          <w:rFonts w:ascii="Arial" w:eastAsia="Times New Roman" w:hAnsi="Arial" w:cs="Arial"/>
          <w:sz w:val="24"/>
          <w:szCs w:val="24"/>
        </w:rPr>
        <w:t>размера оплаты труда</w:t>
      </w:r>
      <w:proofErr w:type="gramEnd"/>
      <w:r w:rsidRPr="00B86009">
        <w:rPr>
          <w:rFonts w:ascii="Arial" w:eastAsia="Times New Roman" w:hAnsi="Arial" w:cs="Arial"/>
          <w:sz w:val="24"/>
          <w:szCs w:val="24"/>
        </w:rPr>
        <w:t>.</w:t>
      </w:r>
    </w:p>
    <w:p w:rsidR="00B86009" w:rsidRPr="00B86009" w:rsidRDefault="00B86009" w:rsidP="00B86009">
      <w:pPr>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28.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w:t>
      </w:r>
    </w:p>
    <w:p w:rsidR="00B86009" w:rsidRPr="00B86009" w:rsidRDefault="00B86009" w:rsidP="00B86009">
      <w:pPr>
        <w:autoSpaceDE w:val="0"/>
        <w:autoSpaceDN w:val="0"/>
        <w:adjustRightInd w:val="0"/>
        <w:spacing w:after="0" w:line="240" w:lineRule="auto"/>
        <w:ind w:firstLine="540"/>
        <w:jc w:val="both"/>
        <w:rPr>
          <w:rFonts w:ascii="Arial" w:eastAsia="Times New Roman" w:hAnsi="Arial" w:cs="Arial"/>
          <w:sz w:val="24"/>
          <w:szCs w:val="24"/>
        </w:rPr>
      </w:pPr>
    </w:p>
    <w:p w:rsidR="00B86009" w:rsidRPr="00B86009" w:rsidRDefault="00B86009" w:rsidP="00B86009">
      <w:pPr>
        <w:autoSpaceDE w:val="0"/>
        <w:autoSpaceDN w:val="0"/>
        <w:adjustRightInd w:val="0"/>
        <w:spacing w:after="0" w:line="240" w:lineRule="auto"/>
        <w:jc w:val="center"/>
        <w:rPr>
          <w:rFonts w:ascii="Arial" w:eastAsia="Times New Roman" w:hAnsi="Arial" w:cs="Arial"/>
          <w:sz w:val="24"/>
          <w:szCs w:val="24"/>
        </w:rPr>
      </w:pPr>
      <w:r w:rsidRPr="00B86009">
        <w:rPr>
          <w:rFonts w:ascii="Arial" w:eastAsia="Times New Roman" w:hAnsi="Arial" w:cs="Arial"/>
          <w:sz w:val="24"/>
          <w:szCs w:val="24"/>
        </w:rPr>
        <w:t>Раздел 5. Ежемесячная процентная надбавка к должностному окладу за работу со сведениями, составляющими государственную тайну</w:t>
      </w:r>
    </w:p>
    <w:p w:rsidR="00B86009" w:rsidRPr="00B86009" w:rsidRDefault="00B86009" w:rsidP="00B86009">
      <w:pPr>
        <w:autoSpaceDE w:val="0"/>
        <w:autoSpaceDN w:val="0"/>
        <w:adjustRightInd w:val="0"/>
        <w:spacing w:after="0" w:line="240" w:lineRule="auto"/>
        <w:jc w:val="center"/>
        <w:rPr>
          <w:rFonts w:ascii="Arial" w:eastAsia="Times New Roman" w:hAnsi="Arial" w:cs="Arial"/>
          <w:sz w:val="24"/>
          <w:szCs w:val="24"/>
        </w:rPr>
      </w:pPr>
    </w:p>
    <w:p w:rsidR="00B86009" w:rsidRPr="00B86009" w:rsidRDefault="00B86009" w:rsidP="00B86009">
      <w:pPr>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29. Ежемесячная процентная надбавка к должностному окладу за работу со сведениями, составляющими государственную тайну, устанавливается в соответствии с постановлением Правительства Российской Федерации от 18 сентября 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B86009" w:rsidRPr="00B86009" w:rsidRDefault="00B86009" w:rsidP="00B86009">
      <w:pPr>
        <w:autoSpaceDE w:val="0"/>
        <w:autoSpaceDN w:val="0"/>
        <w:adjustRightInd w:val="0"/>
        <w:spacing w:after="0" w:line="240" w:lineRule="auto"/>
        <w:ind w:firstLine="567"/>
        <w:jc w:val="both"/>
        <w:rPr>
          <w:rFonts w:ascii="Arial" w:eastAsia="Times New Roman" w:hAnsi="Arial" w:cs="Arial"/>
          <w:sz w:val="24"/>
          <w:szCs w:val="24"/>
        </w:rPr>
      </w:pPr>
      <w:r w:rsidRPr="00B86009">
        <w:rPr>
          <w:rFonts w:ascii="Arial" w:eastAsia="Times New Roman" w:hAnsi="Arial" w:cs="Arial"/>
          <w:sz w:val="24"/>
          <w:szCs w:val="24"/>
        </w:rPr>
        <w:t>30. Ежемесячная процентная надбавка к должностному окладу за работу со сведениями, составляющими государственную тайну, устанавливается муниципальному служащему персонально распоряжением главы администрации  муниципального образования "Тараса".</w:t>
      </w:r>
    </w:p>
    <w:p w:rsidR="00B86009" w:rsidRPr="00B86009" w:rsidRDefault="00B86009" w:rsidP="00B86009">
      <w:pPr>
        <w:autoSpaceDE w:val="0"/>
        <w:autoSpaceDN w:val="0"/>
        <w:adjustRightInd w:val="0"/>
        <w:spacing w:after="0" w:line="240" w:lineRule="auto"/>
        <w:ind w:firstLine="567"/>
        <w:jc w:val="both"/>
        <w:rPr>
          <w:rFonts w:ascii="Arial" w:eastAsia="Times New Roman" w:hAnsi="Arial" w:cs="Arial"/>
          <w:sz w:val="24"/>
          <w:szCs w:val="24"/>
        </w:rPr>
      </w:pPr>
      <w:r w:rsidRPr="00B86009">
        <w:rPr>
          <w:rFonts w:ascii="Arial" w:eastAsia="Times New Roman" w:hAnsi="Arial" w:cs="Arial"/>
          <w:sz w:val="24"/>
          <w:szCs w:val="24"/>
        </w:rPr>
        <w:t xml:space="preserve">31. Основанием для установления ежемесячной процентной надбавки к должностному окладу за работу со сведениями, составляющими государственную тайну, является письменное представление лица, осуществляющего </w:t>
      </w:r>
      <w:proofErr w:type="spellStart"/>
      <w:r w:rsidRPr="00B86009">
        <w:rPr>
          <w:rFonts w:ascii="Arial" w:eastAsia="Times New Roman" w:hAnsi="Arial" w:cs="Arial"/>
          <w:sz w:val="24"/>
          <w:szCs w:val="24"/>
        </w:rPr>
        <w:t>режимно</w:t>
      </w:r>
      <w:proofErr w:type="spellEnd"/>
      <w:r w:rsidRPr="00B86009">
        <w:rPr>
          <w:rFonts w:ascii="Arial" w:eastAsia="Times New Roman" w:hAnsi="Arial" w:cs="Arial"/>
          <w:sz w:val="24"/>
          <w:szCs w:val="24"/>
        </w:rPr>
        <w:t>-</w:t>
      </w:r>
      <w:r w:rsidRPr="00B86009">
        <w:rPr>
          <w:rFonts w:ascii="Arial" w:eastAsia="Times New Roman" w:hAnsi="Arial" w:cs="Arial"/>
          <w:sz w:val="24"/>
          <w:szCs w:val="24"/>
        </w:rPr>
        <w:lastRenderedPageBreak/>
        <w:t>секретную работу в муниципальном образовании "Тараса", в соответствии с оформленной формой допуска к сведениям, составляющим государственную тайну.</w:t>
      </w:r>
    </w:p>
    <w:p w:rsidR="00B86009" w:rsidRPr="00B86009" w:rsidRDefault="00B86009" w:rsidP="00B86009">
      <w:pPr>
        <w:widowControl w:val="0"/>
        <w:autoSpaceDE w:val="0"/>
        <w:autoSpaceDN w:val="0"/>
        <w:adjustRightInd w:val="0"/>
        <w:spacing w:after="0" w:line="240" w:lineRule="auto"/>
        <w:ind w:firstLine="567"/>
        <w:jc w:val="both"/>
        <w:rPr>
          <w:rFonts w:ascii="Arial" w:eastAsia="Times New Roman" w:hAnsi="Arial" w:cs="Arial"/>
          <w:sz w:val="24"/>
          <w:szCs w:val="24"/>
        </w:rPr>
      </w:pPr>
      <w:r w:rsidRPr="00B86009">
        <w:rPr>
          <w:rFonts w:ascii="Arial" w:eastAsia="Times New Roman" w:hAnsi="Arial" w:cs="Arial"/>
          <w:sz w:val="24"/>
          <w:szCs w:val="24"/>
        </w:rPr>
        <w:t>32. Прекращение выплаты ежемесячной процентной надбавки за работу со сведениями, составляющими государственную тайну, оформляется распоряжением главы администрации  муниципального образования "Тараса".</w:t>
      </w:r>
      <w:r w:rsidRPr="00B86009">
        <w:rPr>
          <w:rFonts w:ascii="Arial" w:eastAsia="Times New Roman" w:hAnsi="Arial" w:cs="Arial"/>
          <w:i/>
          <w:sz w:val="24"/>
          <w:szCs w:val="24"/>
        </w:rPr>
        <w:t xml:space="preserve"> </w:t>
      </w:r>
    </w:p>
    <w:p w:rsidR="00B86009" w:rsidRPr="00B86009" w:rsidRDefault="00B86009" w:rsidP="00B86009">
      <w:pPr>
        <w:autoSpaceDE w:val="0"/>
        <w:autoSpaceDN w:val="0"/>
        <w:adjustRightInd w:val="0"/>
        <w:spacing w:after="0" w:line="240" w:lineRule="auto"/>
        <w:ind w:firstLine="567"/>
        <w:jc w:val="both"/>
        <w:rPr>
          <w:rFonts w:ascii="Arial" w:eastAsia="Times New Roman" w:hAnsi="Arial" w:cs="Arial"/>
          <w:sz w:val="24"/>
          <w:szCs w:val="24"/>
        </w:rPr>
      </w:pPr>
      <w:r w:rsidRPr="00B86009">
        <w:rPr>
          <w:rFonts w:ascii="Arial" w:eastAsia="Times New Roman" w:hAnsi="Arial" w:cs="Arial"/>
          <w:sz w:val="24"/>
          <w:szCs w:val="24"/>
        </w:rPr>
        <w:t>33. Ежемесячная процентная надбавка к должностному окладу за работу со сведениями, составляющими государственную тайну, выплачивается (устанавливается, изменяется) с момента возникновения права на назначение или изменение размера этой надбавки.</w:t>
      </w:r>
    </w:p>
    <w:p w:rsidR="00B86009" w:rsidRPr="00B86009" w:rsidRDefault="00B86009" w:rsidP="00B86009">
      <w:pPr>
        <w:autoSpaceDE w:val="0"/>
        <w:autoSpaceDN w:val="0"/>
        <w:adjustRightInd w:val="0"/>
        <w:spacing w:after="0" w:line="240" w:lineRule="auto"/>
        <w:ind w:firstLine="567"/>
        <w:jc w:val="both"/>
        <w:rPr>
          <w:rFonts w:ascii="Arial" w:eastAsia="Times New Roman" w:hAnsi="Arial" w:cs="Arial"/>
          <w:sz w:val="24"/>
          <w:szCs w:val="24"/>
        </w:rPr>
      </w:pPr>
      <w:r w:rsidRPr="00B86009">
        <w:rPr>
          <w:rFonts w:ascii="Arial" w:eastAsia="Times New Roman" w:hAnsi="Arial" w:cs="Arial"/>
          <w:sz w:val="24"/>
          <w:szCs w:val="24"/>
        </w:rPr>
        <w:t>34. При увольнении муниципального служащего выплата ежемесячной процентной надбавки к должностному окладу за работу со сведениями, составляющими государственную тайну, прекращается, выплата производится при окончательном расчете.</w:t>
      </w:r>
    </w:p>
    <w:p w:rsidR="00B86009" w:rsidRPr="00B86009" w:rsidRDefault="00B86009" w:rsidP="00B86009">
      <w:pPr>
        <w:autoSpaceDE w:val="0"/>
        <w:autoSpaceDN w:val="0"/>
        <w:adjustRightInd w:val="0"/>
        <w:spacing w:after="0" w:line="240" w:lineRule="auto"/>
        <w:ind w:firstLine="567"/>
        <w:jc w:val="both"/>
        <w:rPr>
          <w:rFonts w:ascii="Arial" w:eastAsia="Times New Roman" w:hAnsi="Arial" w:cs="Arial"/>
          <w:sz w:val="24"/>
          <w:szCs w:val="24"/>
        </w:rPr>
      </w:pPr>
      <w:r w:rsidRPr="00B86009">
        <w:rPr>
          <w:rFonts w:ascii="Arial" w:eastAsia="Times New Roman" w:hAnsi="Arial" w:cs="Arial"/>
          <w:sz w:val="24"/>
          <w:szCs w:val="24"/>
        </w:rPr>
        <w:t>35. Ежемесячная процентная надбавка к должностному окладу за работу со сведениями, составляющими государственную тайну, не выплачивается в случаях:</w:t>
      </w:r>
    </w:p>
    <w:p w:rsidR="00B86009" w:rsidRPr="00B86009" w:rsidRDefault="00B86009" w:rsidP="00B86009">
      <w:pPr>
        <w:autoSpaceDE w:val="0"/>
        <w:autoSpaceDN w:val="0"/>
        <w:adjustRightInd w:val="0"/>
        <w:spacing w:after="0" w:line="240" w:lineRule="auto"/>
        <w:ind w:firstLine="567"/>
        <w:jc w:val="both"/>
        <w:rPr>
          <w:rFonts w:ascii="Arial" w:eastAsia="Times New Roman" w:hAnsi="Arial" w:cs="Arial"/>
          <w:sz w:val="24"/>
          <w:szCs w:val="24"/>
        </w:rPr>
      </w:pPr>
      <w:r w:rsidRPr="00B86009">
        <w:rPr>
          <w:rFonts w:ascii="Arial" w:eastAsia="Times New Roman" w:hAnsi="Arial" w:cs="Arial"/>
          <w:sz w:val="24"/>
          <w:szCs w:val="24"/>
        </w:rPr>
        <w:t>1) увольнения муниципального служащего с должности муниципальной службы, исполнение должностных обязанностей по которой связано со сведениями, составляющими государственную тайну;</w:t>
      </w:r>
    </w:p>
    <w:p w:rsidR="00B86009" w:rsidRPr="00B86009" w:rsidRDefault="00B86009" w:rsidP="00B86009">
      <w:pPr>
        <w:autoSpaceDE w:val="0"/>
        <w:autoSpaceDN w:val="0"/>
        <w:adjustRightInd w:val="0"/>
        <w:spacing w:after="0" w:line="240" w:lineRule="auto"/>
        <w:ind w:firstLine="567"/>
        <w:jc w:val="both"/>
        <w:rPr>
          <w:rFonts w:ascii="Arial" w:eastAsia="Times New Roman" w:hAnsi="Arial" w:cs="Arial"/>
          <w:sz w:val="24"/>
          <w:szCs w:val="24"/>
        </w:rPr>
      </w:pPr>
      <w:r w:rsidRPr="00B86009">
        <w:rPr>
          <w:rFonts w:ascii="Arial" w:eastAsia="Times New Roman" w:hAnsi="Arial" w:cs="Arial"/>
          <w:sz w:val="24"/>
          <w:szCs w:val="24"/>
        </w:rPr>
        <w:t>2) прекращения допуска муниципального служащего к государственной тайне;</w:t>
      </w:r>
    </w:p>
    <w:p w:rsidR="00B86009" w:rsidRPr="00B86009" w:rsidRDefault="00B86009" w:rsidP="00B86009">
      <w:pPr>
        <w:autoSpaceDE w:val="0"/>
        <w:autoSpaceDN w:val="0"/>
        <w:adjustRightInd w:val="0"/>
        <w:spacing w:after="0" w:line="240" w:lineRule="auto"/>
        <w:ind w:firstLine="567"/>
        <w:jc w:val="both"/>
        <w:rPr>
          <w:rFonts w:ascii="Arial" w:eastAsia="Times New Roman" w:hAnsi="Arial" w:cs="Arial"/>
          <w:sz w:val="24"/>
          <w:szCs w:val="24"/>
        </w:rPr>
      </w:pPr>
      <w:r w:rsidRPr="00B86009">
        <w:rPr>
          <w:rFonts w:ascii="Arial" w:eastAsia="Times New Roman" w:hAnsi="Arial" w:cs="Arial"/>
          <w:sz w:val="24"/>
          <w:szCs w:val="24"/>
        </w:rPr>
        <w:t>3) освобождения муниципального служащего от работы со сведениями, составляющими государственную тайну;</w:t>
      </w:r>
    </w:p>
    <w:p w:rsidR="00B86009" w:rsidRPr="00B86009" w:rsidRDefault="00B86009" w:rsidP="00B86009">
      <w:pPr>
        <w:autoSpaceDE w:val="0"/>
        <w:autoSpaceDN w:val="0"/>
        <w:adjustRightInd w:val="0"/>
        <w:spacing w:after="0" w:line="240" w:lineRule="auto"/>
        <w:ind w:firstLine="567"/>
        <w:jc w:val="both"/>
        <w:rPr>
          <w:rFonts w:ascii="Arial" w:eastAsia="Times New Roman" w:hAnsi="Arial" w:cs="Arial"/>
          <w:sz w:val="24"/>
          <w:szCs w:val="24"/>
        </w:rPr>
      </w:pPr>
      <w:r w:rsidRPr="00B86009">
        <w:rPr>
          <w:rFonts w:ascii="Arial" w:eastAsia="Times New Roman" w:hAnsi="Arial" w:cs="Arial"/>
          <w:sz w:val="24"/>
          <w:szCs w:val="24"/>
        </w:rPr>
        <w:t>4) нахождения муниципального служащего в отпуске по уходу за ребенком в возрасте до трех лет;</w:t>
      </w:r>
    </w:p>
    <w:p w:rsidR="00B86009" w:rsidRPr="00B86009" w:rsidRDefault="00B86009" w:rsidP="00B86009">
      <w:pPr>
        <w:autoSpaceDE w:val="0"/>
        <w:autoSpaceDN w:val="0"/>
        <w:adjustRightInd w:val="0"/>
        <w:spacing w:after="0" w:line="240" w:lineRule="auto"/>
        <w:ind w:firstLine="567"/>
        <w:jc w:val="both"/>
        <w:rPr>
          <w:rFonts w:ascii="Arial" w:eastAsia="Times New Roman" w:hAnsi="Arial" w:cs="Arial"/>
          <w:sz w:val="24"/>
          <w:szCs w:val="24"/>
        </w:rPr>
      </w:pPr>
      <w:r w:rsidRPr="00B86009">
        <w:rPr>
          <w:rFonts w:ascii="Arial" w:eastAsia="Times New Roman" w:hAnsi="Arial" w:cs="Arial"/>
          <w:sz w:val="24"/>
          <w:szCs w:val="24"/>
        </w:rPr>
        <w:t>5) в иных случаях, предусмотренных законодательством.</w:t>
      </w:r>
    </w:p>
    <w:p w:rsidR="00B86009" w:rsidRPr="00B86009" w:rsidRDefault="00B86009" w:rsidP="00B86009">
      <w:pPr>
        <w:autoSpaceDE w:val="0"/>
        <w:autoSpaceDN w:val="0"/>
        <w:adjustRightInd w:val="0"/>
        <w:spacing w:after="0" w:line="240" w:lineRule="auto"/>
        <w:ind w:firstLine="709"/>
        <w:jc w:val="both"/>
        <w:rPr>
          <w:rFonts w:ascii="Arial" w:eastAsia="Times New Roman" w:hAnsi="Arial" w:cs="Arial"/>
          <w:sz w:val="24"/>
          <w:szCs w:val="24"/>
        </w:rPr>
      </w:pPr>
    </w:p>
    <w:p w:rsidR="00B86009" w:rsidRPr="00B86009" w:rsidRDefault="00B86009" w:rsidP="00B86009">
      <w:pPr>
        <w:widowControl w:val="0"/>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Раздел 6. Премия за выполнение особо важных и сложных заданий</w:t>
      </w:r>
    </w:p>
    <w:p w:rsidR="00B86009" w:rsidRPr="00B86009" w:rsidRDefault="00B86009" w:rsidP="00B86009">
      <w:pPr>
        <w:widowControl w:val="0"/>
        <w:autoSpaceDE w:val="0"/>
        <w:autoSpaceDN w:val="0"/>
        <w:adjustRightInd w:val="0"/>
        <w:spacing w:after="0" w:line="240" w:lineRule="auto"/>
        <w:ind w:firstLine="540"/>
        <w:jc w:val="both"/>
        <w:rPr>
          <w:rFonts w:ascii="Arial" w:eastAsia="Times New Roman" w:hAnsi="Arial" w:cs="Arial"/>
          <w:sz w:val="24"/>
          <w:szCs w:val="24"/>
        </w:rPr>
      </w:pPr>
    </w:p>
    <w:p w:rsidR="00B86009" w:rsidRPr="00B86009" w:rsidRDefault="00B86009" w:rsidP="00B86009">
      <w:pPr>
        <w:widowControl w:val="0"/>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36. Премия за выполнение особо важных и сложных заданий (далее - премия) является формой материального стимулирования муниципальных  служащих к эффективному и добросовестному исполнению должностных обязанностей.</w:t>
      </w:r>
    </w:p>
    <w:p w:rsidR="00B86009" w:rsidRPr="00B86009" w:rsidRDefault="00B86009" w:rsidP="00B86009">
      <w:pPr>
        <w:widowControl w:val="0"/>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37.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w:t>
      </w:r>
    </w:p>
    <w:p w:rsidR="00B86009" w:rsidRPr="00B86009" w:rsidRDefault="00B86009" w:rsidP="00B86009">
      <w:pPr>
        <w:widowControl w:val="0"/>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38. Премия может выплачиваться за месяц, квартал, год или единовременно при наличии экономии фонда оплаты труда муниципальных служащих.</w:t>
      </w:r>
    </w:p>
    <w:p w:rsidR="00B86009" w:rsidRPr="00B86009" w:rsidRDefault="00B86009" w:rsidP="00B86009">
      <w:pPr>
        <w:widowControl w:val="0"/>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39. Размер премии устанавливается в абсолютном размере (рублях) или в процентах к должностному окладу.</w:t>
      </w:r>
    </w:p>
    <w:p w:rsidR="00B86009" w:rsidRPr="00B86009" w:rsidRDefault="00B86009" w:rsidP="00B86009">
      <w:pPr>
        <w:widowControl w:val="0"/>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40. При определении размера премии учитываются следующие критерии:</w:t>
      </w:r>
    </w:p>
    <w:p w:rsidR="00B86009" w:rsidRPr="00B86009" w:rsidRDefault="00B86009" w:rsidP="00B86009">
      <w:pPr>
        <w:widowControl w:val="0"/>
        <w:autoSpaceDE w:val="0"/>
        <w:autoSpaceDN w:val="0"/>
        <w:adjustRightInd w:val="0"/>
        <w:spacing w:after="0" w:line="240" w:lineRule="auto"/>
        <w:ind w:firstLine="540"/>
        <w:jc w:val="both"/>
        <w:rPr>
          <w:rFonts w:ascii="Arial" w:eastAsia="Times New Roman" w:hAnsi="Arial" w:cs="Arial"/>
          <w:sz w:val="24"/>
          <w:szCs w:val="24"/>
        </w:rPr>
      </w:pPr>
      <w:proofErr w:type="gramStart"/>
      <w:r w:rsidRPr="00B86009">
        <w:rPr>
          <w:rFonts w:ascii="Arial" w:eastAsia="Times New Roman" w:hAnsi="Arial" w:cs="Arial"/>
          <w:sz w:val="24"/>
          <w:szCs w:val="24"/>
        </w:rPr>
        <w:t>1) успешное выполнение заданий, связанных со срочной разработкой муниципальных нормативных и иных правовых актов, с участием в организации и проведении мероприятий, а также других заданий,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 проявленную при этом инициативу и творческий подход, оперативность и профессионализм;</w:t>
      </w:r>
      <w:proofErr w:type="gramEnd"/>
    </w:p>
    <w:p w:rsidR="00B86009" w:rsidRPr="00B86009" w:rsidRDefault="00B86009" w:rsidP="00B86009">
      <w:pPr>
        <w:widowControl w:val="0"/>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2) объем, сложность и важность выполненного задания;</w:t>
      </w:r>
    </w:p>
    <w:p w:rsidR="00B86009" w:rsidRPr="00B86009" w:rsidRDefault="00B86009" w:rsidP="00B86009">
      <w:pPr>
        <w:widowControl w:val="0"/>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3) проявление инициативы в подготовке и выработке комплекса мероприятий по выполнению особо важных и сложных заданий;</w:t>
      </w:r>
    </w:p>
    <w:p w:rsidR="00B86009" w:rsidRPr="00B86009" w:rsidRDefault="00B86009" w:rsidP="00B86009">
      <w:pPr>
        <w:widowControl w:val="0"/>
        <w:autoSpaceDE w:val="0"/>
        <w:autoSpaceDN w:val="0"/>
        <w:adjustRightInd w:val="0"/>
        <w:spacing w:after="0" w:line="240" w:lineRule="auto"/>
        <w:ind w:firstLine="540"/>
        <w:jc w:val="both"/>
        <w:rPr>
          <w:rFonts w:ascii="Arial" w:eastAsia="Times New Roman" w:hAnsi="Arial" w:cs="Arial"/>
          <w:sz w:val="24"/>
          <w:szCs w:val="24"/>
        </w:rPr>
      </w:pPr>
      <w:proofErr w:type="gramStart"/>
      <w:r w:rsidRPr="00B86009">
        <w:rPr>
          <w:rFonts w:ascii="Arial" w:eastAsia="Times New Roman" w:hAnsi="Arial" w:cs="Arial"/>
          <w:sz w:val="24"/>
          <w:szCs w:val="24"/>
        </w:rPr>
        <w:lastRenderedPageBreak/>
        <w:t>4) выполнение особо важных, сложных работ, разработку программ, методик и других документов, имеющих особую сложность и важное значение для улучшения социально-экономического положения в муниципального образования "Тараса", определенной сфере деятельности;</w:t>
      </w:r>
      <w:proofErr w:type="gramEnd"/>
    </w:p>
    <w:p w:rsidR="00B86009" w:rsidRPr="00B86009" w:rsidRDefault="00B86009" w:rsidP="00B86009">
      <w:pPr>
        <w:widowControl w:val="0"/>
        <w:autoSpaceDE w:val="0"/>
        <w:autoSpaceDN w:val="0"/>
        <w:adjustRightInd w:val="0"/>
        <w:spacing w:after="0" w:line="240" w:lineRule="auto"/>
        <w:ind w:firstLine="540"/>
        <w:jc w:val="both"/>
        <w:rPr>
          <w:rFonts w:ascii="Arial" w:eastAsia="Times New Roman" w:hAnsi="Arial" w:cs="Arial"/>
          <w:i/>
          <w:sz w:val="24"/>
          <w:szCs w:val="24"/>
        </w:rPr>
      </w:pPr>
      <w:r w:rsidRPr="00B86009">
        <w:rPr>
          <w:rFonts w:ascii="Arial" w:eastAsia="Times New Roman" w:hAnsi="Arial" w:cs="Arial"/>
          <w:sz w:val="24"/>
          <w:szCs w:val="24"/>
        </w:rPr>
        <w:t>5) личный вклад муниципального служащего в выполнение особо важных и сложных заданий при осуществлении функций и задач органов местного самоуправления муниципального образования "Тараса";</w:t>
      </w:r>
    </w:p>
    <w:p w:rsidR="00B86009" w:rsidRPr="00B86009" w:rsidRDefault="00B86009" w:rsidP="00B86009">
      <w:pPr>
        <w:widowControl w:val="0"/>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6) участие муниципального служащего в мероприятиях федерального, регионального, межмуниципального, районного, поселенческого значения</w:t>
      </w:r>
      <w:r w:rsidRPr="00B86009">
        <w:rPr>
          <w:rFonts w:ascii="Arial" w:eastAsia="Times New Roman" w:hAnsi="Arial" w:cs="Arial"/>
          <w:i/>
          <w:sz w:val="24"/>
          <w:szCs w:val="24"/>
          <w:vertAlign w:val="superscript"/>
        </w:rPr>
        <w:footnoteReference w:id="2"/>
      </w:r>
      <w:r w:rsidRPr="00B86009">
        <w:rPr>
          <w:rFonts w:ascii="Arial" w:eastAsia="Times New Roman" w:hAnsi="Arial" w:cs="Arial"/>
          <w:sz w:val="24"/>
          <w:szCs w:val="24"/>
        </w:rPr>
        <w:t>;</w:t>
      </w:r>
    </w:p>
    <w:p w:rsidR="00B86009" w:rsidRPr="00B86009" w:rsidRDefault="00B86009" w:rsidP="00B86009">
      <w:pPr>
        <w:widowControl w:val="0"/>
        <w:autoSpaceDE w:val="0"/>
        <w:autoSpaceDN w:val="0"/>
        <w:adjustRightInd w:val="0"/>
        <w:spacing w:after="0" w:line="240" w:lineRule="auto"/>
        <w:ind w:firstLine="567"/>
        <w:jc w:val="both"/>
        <w:rPr>
          <w:rFonts w:ascii="Arial" w:eastAsia="Times New Roman" w:hAnsi="Arial" w:cs="Arial"/>
          <w:sz w:val="24"/>
          <w:szCs w:val="24"/>
        </w:rPr>
      </w:pPr>
      <w:r w:rsidRPr="00B86009">
        <w:rPr>
          <w:rFonts w:ascii="Arial" w:eastAsia="Times New Roman" w:hAnsi="Arial" w:cs="Arial"/>
          <w:sz w:val="24"/>
          <w:szCs w:val="24"/>
        </w:rPr>
        <w:t>41. Решение о премировании муниципального служащего за выполнение особо важных и сложных заданий, размере премии и периоде, за который премируется муниципальный служащий, принимается главой администрации муниципального образования "Тараса» на основании представления непосредственного руководителя муниципального служащего, в котором указываются основания для премирования.</w:t>
      </w:r>
    </w:p>
    <w:p w:rsidR="00B86009" w:rsidRPr="00B86009" w:rsidRDefault="00B86009" w:rsidP="00B86009">
      <w:pPr>
        <w:widowControl w:val="0"/>
        <w:autoSpaceDE w:val="0"/>
        <w:autoSpaceDN w:val="0"/>
        <w:adjustRightInd w:val="0"/>
        <w:spacing w:after="0" w:line="240" w:lineRule="auto"/>
        <w:ind w:firstLine="540"/>
        <w:jc w:val="both"/>
        <w:rPr>
          <w:rFonts w:ascii="Arial" w:eastAsia="Times New Roman" w:hAnsi="Arial" w:cs="Arial"/>
          <w:sz w:val="24"/>
          <w:szCs w:val="24"/>
        </w:rPr>
      </w:pPr>
      <w:bookmarkStart w:id="3" w:name="Par124"/>
      <w:bookmarkEnd w:id="3"/>
      <w:r w:rsidRPr="00B86009">
        <w:rPr>
          <w:rFonts w:ascii="Arial" w:eastAsia="Times New Roman" w:hAnsi="Arial" w:cs="Arial"/>
          <w:sz w:val="24"/>
          <w:szCs w:val="24"/>
        </w:rPr>
        <w:t>42. Премия не выплачивается в следующих случаях:</w:t>
      </w:r>
    </w:p>
    <w:p w:rsidR="00B86009" w:rsidRPr="00B86009" w:rsidRDefault="00B86009" w:rsidP="00B86009">
      <w:pPr>
        <w:widowControl w:val="0"/>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1) отсутствие экономии средств фонда оплаты труда;</w:t>
      </w:r>
    </w:p>
    <w:p w:rsidR="00B86009" w:rsidRPr="00B86009" w:rsidRDefault="00B86009" w:rsidP="00B86009">
      <w:pPr>
        <w:widowControl w:val="0"/>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2) наличие у муниципального служащего неснятого в установленном законодательстве порядке  дисциплинарного взыскания и (или) фактов нарушения муниципальным служащим правил внутреннего трудового распорядка, исполнительской дисциплины.</w:t>
      </w:r>
    </w:p>
    <w:p w:rsidR="00B86009" w:rsidRPr="00B86009" w:rsidRDefault="00B86009" w:rsidP="00B86009">
      <w:pPr>
        <w:autoSpaceDE w:val="0"/>
        <w:autoSpaceDN w:val="0"/>
        <w:adjustRightInd w:val="0"/>
        <w:spacing w:after="0" w:line="240" w:lineRule="auto"/>
        <w:ind w:firstLine="539"/>
        <w:jc w:val="both"/>
        <w:rPr>
          <w:rFonts w:ascii="Arial" w:eastAsia="Times New Roman" w:hAnsi="Arial" w:cs="Arial"/>
          <w:sz w:val="24"/>
          <w:szCs w:val="24"/>
        </w:rPr>
      </w:pPr>
    </w:p>
    <w:p w:rsidR="00B86009" w:rsidRPr="00B86009" w:rsidRDefault="00B86009" w:rsidP="00B86009">
      <w:pPr>
        <w:widowControl w:val="0"/>
        <w:autoSpaceDE w:val="0"/>
        <w:autoSpaceDN w:val="0"/>
        <w:adjustRightInd w:val="0"/>
        <w:spacing w:after="0" w:line="240" w:lineRule="auto"/>
        <w:ind w:firstLine="540"/>
        <w:jc w:val="center"/>
        <w:rPr>
          <w:rFonts w:ascii="Arial" w:eastAsia="Times New Roman" w:hAnsi="Arial" w:cs="Arial"/>
          <w:sz w:val="24"/>
          <w:szCs w:val="24"/>
        </w:rPr>
      </w:pPr>
      <w:r w:rsidRPr="00B86009">
        <w:rPr>
          <w:rFonts w:ascii="Arial" w:eastAsia="Times New Roman" w:hAnsi="Arial" w:cs="Arial"/>
          <w:sz w:val="24"/>
          <w:szCs w:val="24"/>
        </w:rPr>
        <w:t xml:space="preserve">Раздел. 7 Ежемесячное денежное поощрение </w:t>
      </w:r>
    </w:p>
    <w:p w:rsidR="00B86009" w:rsidRPr="00B86009" w:rsidRDefault="00B86009" w:rsidP="00B86009">
      <w:pPr>
        <w:widowControl w:val="0"/>
        <w:autoSpaceDE w:val="0"/>
        <w:autoSpaceDN w:val="0"/>
        <w:adjustRightInd w:val="0"/>
        <w:spacing w:after="0" w:line="240" w:lineRule="auto"/>
        <w:ind w:firstLine="540"/>
        <w:jc w:val="center"/>
        <w:rPr>
          <w:rFonts w:ascii="Arial" w:eastAsia="Times New Roman" w:hAnsi="Arial" w:cs="Arial"/>
          <w:sz w:val="24"/>
          <w:szCs w:val="24"/>
        </w:rPr>
      </w:pPr>
    </w:p>
    <w:p w:rsidR="00B86009" w:rsidRPr="00B86009" w:rsidRDefault="00B86009" w:rsidP="00B86009">
      <w:pPr>
        <w:widowControl w:val="0"/>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43. Ежемесячное денежное поощрение устанавливается в кратном размере к должностному окладу в соответствии с Приложением 1 к настоящему Положению.</w:t>
      </w:r>
    </w:p>
    <w:p w:rsidR="00B86009" w:rsidRPr="00B86009" w:rsidRDefault="00B86009" w:rsidP="00B86009">
      <w:pPr>
        <w:widowControl w:val="0"/>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44. Конкретный размер ежемесячного денежного поощрения муниципальным служащим устанавливается на основании распоряжения главы администрации муниципального образования "Тараса"</w:t>
      </w:r>
      <w:r w:rsidRPr="00B86009">
        <w:rPr>
          <w:rFonts w:ascii="Arial" w:eastAsia="Times New Roman" w:hAnsi="Arial" w:cs="Arial"/>
          <w:i/>
          <w:sz w:val="24"/>
          <w:szCs w:val="24"/>
        </w:rPr>
        <w:t xml:space="preserve"> </w:t>
      </w:r>
      <w:r w:rsidRPr="00B86009">
        <w:rPr>
          <w:rFonts w:ascii="Arial" w:eastAsia="Times New Roman" w:hAnsi="Arial" w:cs="Arial"/>
          <w:sz w:val="24"/>
          <w:szCs w:val="24"/>
        </w:rPr>
        <w:t>с учетом следующих критериев:</w:t>
      </w:r>
    </w:p>
    <w:p w:rsidR="00B86009" w:rsidRPr="00B86009" w:rsidRDefault="00B86009" w:rsidP="00B86009">
      <w:pPr>
        <w:numPr>
          <w:ilvl w:val="0"/>
          <w:numId w:val="6"/>
        </w:numPr>
        <w:tabs>
          <w:tab w:val="left" w:pos="993"/>
        </w:tabs>
        <w:autoSpaceDE w:val="0"/>
        <w:autoSpaceDN w:val="0"/>
        <w:adjustRightInd w:val="0"/>
        <w:spacing w:after="0" w:line="240" w:lineRule="auto"/>
        <w:ind w:left="0" w:firstLine="567"/>
        <w:jc w:val="both"/>
        <w:rPr>
          <w:rFonts w:ascii="Arial" w:eastAsia="Times New Roman" w:hAnsi="Arial" w:cs="Arial"/>
          <w:sz w:val="24"/>
          <w:szCs w:val="24"/>
        </w:rPr>
      </w:pPr>
      <w:r w:rsidRPr="00B86009">
        <w:rPr>
          <w:rFonts w:ascii="Arial" w:eastAsia="Times New Roman" w:hAnsi="Arial" w:cs="Arial"/>
          <w:sz w:val="24"/>
          <w:szCs w:val="24"/>
        </w:rPr>
        <w:t>профессиональное выполнение должностных обязанностей;</w:t>
      </w:r>
    </w:p>
    <w:p w:rsidR="00B86009" w:rsidRPr="00B86009" w:rsidRDefault="00B86009" w:rsidP="00B86009">
      <w:pPr>
        <w:numPr>
          <w:ilvl w:val="0"/>
          <w:numId w:val="6"/>
        </w:numPr>
        <w:tabs>
          <w:tab w:val="left" w:pos="993"/>
        </w:tabs>
        <w:autoSpaceDE w:val="0"/>
        <w:autoSpaceDN w:val="0"/>
        <w:adjustRightInd w:val="0"/>
        <w:spacing w:after="0" w:line="240" w:lineRule="auto"/>
        <w:ind w:left="0" w:firstLine="567"/>
        <w:jc w:val="both"/>
        <w:rPr>
          <w:rFonts w:ascii="Arial" w:eastAsia="Times New Roman" w:hAnsi="Arial" w:cs="Arial"/>
          <w:sz w:val="24"/>
          <w:szCs w:val="24"/>
        </w:rPr>
      </w:pPr>
      <w:r w:rsidRPr="00B86009">
        <w:rPr>
          <w:rFonts w:ascii="Arial" w:eastAsia="Times New Roman" w:hAnsi="Arial" w:cs="Arial"/>
          <w:sz w:val="24"/>
          <w:szCs w:val="24"/>
        </w:rPr>
        <w:t>соблюдение кодекса этики и служебного поведения, правил внутреннего трудового распорядка, исполнительской дисциплины;</w:t>
      </w:r>
    </w:p>
    <w:p w:rsidR="00B86009" w:rsidRPr="00B86009" w:rsidRDefault="00B86009" w:rsidP="00B86009">
      <w:pPr>
        <w:widowControl w:val="0"/>
        <w:numPr>
          <w:ilvl w:val="0"/>
          <w:numId w:val="6"/>
        </w:numPr>
        <w:tabs>
          <w:tab w:val="left" w:pos="993"/>
        </w:tabs>
        <w:autoSpaceDE w:val="0"/>
        <w:autoSpaceDN w:val="0"/>
        <w:adjustRightInd w:val="0"/>
        <w:spacing w:after="0" w:line="240" w:lineRule="auto"/>
        <w:ind w:left="0" w:firstLine="567"/>
        <w:jc w:val="both"/>
        <w:rPr>
          <w:rFonts w:ascii="Arial" w:eastAsia="Times New Roman" w:hAnsi="Arial" w:cs="Arial"/>
          <w:sz w:val="24"/>
          <w:szCs w:val="24"/>
        </w:rPr>
      </w:pPr>
      <w:r w:rsidRPr="00B86009">
        <w:rPr>
          <w:rFonts w:ascii="Arial" w:eastAsia="Times New Roman" w:hAnsi="Arial" w:cs="Arial"/>
          <w:sz w:val="24"/>
          <w:szCs w:val="24"/>
        </w:rPr>
        <w:t>достижение муниципальным служащим значимых результатов профессиональной деятельности;</w:t>
      </w:r>
    </w:p>
    <w:p w:rsidR="00B86009" w:rsidRPr="00B86009" w:rsidRDefault="00B86009" w:rsidP="00B86009">
      <w:pPr>
        <w:widowControl w:val="0"/>
        <w:numPr>
          <w:ilvl w:val="0"/>
          <w:numId w:val="6"/>
        </w:numPr>
        <w:tabs>
          <w:tab w:val="left" w:pos="993"/>
        </w:tabs>
        <w:autoSpaceDE w:val="0"/>
        <w:autoSpaceDN w:val="0"/>
        <w:adjustRightInd w:val="0"/>
        <w:spacing w:after="0" w:line="240" w:lineRule="auto"/>
        <w:ind w:left="0" w:firstLine="567"/>
        <w:jc w:val="both"/>
        <w:rPr>
          <w:rFonts w:ascii="Arial" w:eastAsia="Times New Roman" w:hAnsi="Arial" w:cs="Arial"/>
          <w:sz w:val="24"/>
          <w:szCs w:val="24"/>
        </w:rPr>
      </w:pPr>
      <w:r w:rsidRPr="00B86009">
        <w:rPr>
          <w:rFonts w:ascii="Arial" w:eastAsia="Times New Roman" w:hAnsi="Arial" w:cs="Arial"/>
          <w:sz w:val="24"/>
          <w:szCs w:val="24"/>
        </w:rPr>
        <w:t>использование новых форм и методов, положительно отразившихся на результатах профессиональной деятельности.</w:t>
      </w:r>
    </w:p>
    <w:p w:rsidR="00B86009" w:rsidRPr="00B86009" w:rsidRDefault="00B86009" w:rsidP="00B86009">
      <w:pPr>
        <w:autoSpaceDE w:val="0"/>
        <w:autoSpaceDN w:val="0"/>
        <w:adjustRightInd w:val="0"/>
        <w:spacing w:after="0" w:line="240" w:lineRule="auto"/>
        <w:ind w:firstLine="539"/>
        <w:jc w:val="both"/>
        <w:rPr>
          <w:rFonts w:ascii="Arial" w:eastAsia="Times New Roman" w:hAnsi="Arial" w:cs="Arial"/>
          <w:sz w:val="24"/>
          <w:szCs w:val="24"/>
        </w:rPr>
      </w:pPr>
    </w:p>
    <w:p w:rsidR="00B86009" w:rsidRPr="00B86009" w:rsidRDefault="00B86009" w:rsidP="00B86009">
      <w:pPr>
        <w:autoSpaceDE w:val="0"/>
        <w:autoSpaceDN w:val="0"/>
        <w:adjustRightInd w:val="0"/>
        <w:spacing w:after="0" w:line="240" w:lineRule="auto"/>
        <w:jc w:val="center"/>
        <w:rPr>
          <w:rFonts w:ascii="Arial" w:eastAsia="Times New Roman" w:hAnsi="Arial" w:cs="Arial"/>
          <w:sz w:val="24"/>
          <w:szCs w:val="24"/>
        </w:rPr>
      </w:pPr>
      <w:r w:rsidRPr="00B86009">
        <w:rPr>
          <w:rFonts w:ascii="Arial" w:eastAsia="Times New Roman" w:hAnsi="Arial" w:cs="Arial"/>
          <w:sz w:val="24"/>
          <w:szCs w:val="24"/>
        </w:rPr>
        <w:t>Раздел 8. Единовременная</w:t>
      </w:r>
      <w:r w:rsidRPr="00B86009">
        <w:rPr>
          <w:rFonts w:ascii="Arial" w:eastAsia="Times New Roman" w:hAnsi="Arial" w:cs="Arial"/>
          <w:bCs/>
          <w:iCs/>
          <w:sz w:val="24"/>
          <w:szCs w:val="24"/>
        </w:rPr>
        <w:t xml:space="preserve"> выплата </w:t>
      </w:r>
      <w:r w:rsidRPr="00B86009">
        <w:rPr>
          <w:rFonts w:ascii="Arial" w:eastAsia="Times New Roman" w:hAnsi="Arial" w:cs="Arial"/>
          <w:sz w:val="24"/>
          <w:szCs w:val="24"/>
        </w:rPr>
        <w:t>при предоставлении ежегодного оплачиваемого отпуска</w:t>
      </w:r>
    </w:p>
    <w:p w:rsidR="00B86009" w:rsidRPr="00B86009" w:rsidRDefault="00B86009" w:rsidP="00B86009">
      <w:pPr>
        <w:autoSpaceDE w:val="0"/>
        <w:autoSpaceDN w:val="0"/>
        <w:adjustRightInd w:val="0"/>
        <w:spacing w:after="0" w:line="240" w:lineRule="auto"/>
        <w:ind w:firstLine="539"/>
        <w:jc w:val="both"/>
        <w:rPr>
          <w:rFonts w:ascii="Arial" w:eastAsia="Times New Roman" w:hAnsi="Arial" w:cs="Arial"/>
          <w:sz w:val="24"/>
          <w:szCs w:val="24"/>
        </w:rPr>
      </w:pPr>
      <w:r w:rsidRPr="00B86009">
        <w:rPr>
          <w:rFonts w:ascii="Arial" w:eastAsia="Times New Roman" w:hAnsi="Arial" w:cs="Arial"/>
          <w:sz w:val="24"/>
          <w:szCs w:val="24"/>
        </w:rPr>
        <w:t xml:space="preserve">45. Единовременная </w:t>
      </w:r>
      <w:r w:rsidRPr="00B86009">
        <w:rPr>
          <w:rFonts w:ascii="Arial" w:eastAsia="Times New Roman" w:hAnsi="Arial" w:cs="Arial"/>
          <w:bCs/>
          <w:iCs/>
          <w:sz w:val="24"/>
          <w:szCs w:val="24"/>
        </w:rPr>
        <w:t xml:space="preserve">выплата </w:t>
      </w:r>
      <w:r w:rsidRPr="00B86009">
        <w:rPr>
          <w:rFonts w:ascii="Arial" w:eastAsia="Times New Roman" w:hAnsi="Arial" w:cs="Arial"/>
          <w:sz w:val="24"/>
          <w:szCs w:val="24"/>
        </w:rPr>
        <w:t>при предоставлении ежегодного оплачиваемого отпуска производится один раз в календарном году в размере двух должностных окладов при предоставлении муниципальному служащему ежегодного оплачиваемого отпуска, а в случае, если муниципальный служащий не использовал в течение года свое право на ежегодный оплачиваемый отпуск, – в четвертом квартале текущего календарного года.</w:t>
      </w:r>
    </w:p>
    <w:p w:rsidR="00B86009" w:rsidRPr="00B86009" w:rsidRDefault="00B86009" w:rsidP="00B86009">
      <w:pPr>
        <w:widowControl w:val="0"/>
        <w:autoSpaceDE w:val="0"/>
        <w:autoSpaceDN w:val="0"/>
        <w:adjustRightInd w:val="0"/>
        <w:spacing w:after="0" w:line="240" w:lineRule="auto"/>
        <w:ind w:firstLine="567"/>
        <w:jc w:val="both"/>
        <w:rPr>
          <w:rFonts w:ascii="Arial" w:eastAsia="Times New Roman" w:hAnsi="Arial" w:cs="Arial"/>
          <w:sz w:val="24"/>
          <w:szCs w:val="24"/>
        </w:rPr>
      </w:pPr>
      <w:r w:rsidRPr="00B86009">
        <w:rPr>
          <w:rFonts w:ascii="Arial" w:eastAsia="Times New Roman" w:hAnsi="Arial" w:cs="Arial"/>
          <w:sz w:val="24"/>
          <w:szCs w:val="24"/>
        </w:rPr>
        <w:t>46. Единовременная выплата производится на основании распоряжения главой администрации муниципального образования "Тараса"</w:t>
      </w:r>
      <w:r w:rsidRPr="00B86009">
        <w:rPr>
          <w:rFonts w:ascii="Arial" w:eastAsia="Times New Roman" w:hAnsi="Arial" w:cs="Arial"/>
          <w:i/>
          <w:sz w:val="24"/>
          <w:szCs w:val="24"/>
        </w:rPr>
        <w:t xml:space="preserve"> </w:t>
      </w:r>
      <w:r w:rsidRPr="00B86009">
        <w:rPr>
          <w:rFonts w:ascii="Arial" w:eastAsia="Times New Roman" w:hAnsi="Arial" w:cs="Arial"/>
          <w:sz w:val="24"/>
          <w:szCs w:val="24"/>
        </w:rPr>
        <w:t xml:space="preserve">при предоставлении муниципальному служащему ежегодного оплачиваемого отпуска - по его письменному заявлению, а в случае, если муниципальный служащий не использовал в течение года свое право на ежегодный оплачиваемый отпуск, - без </w:t>
      </w:r>
      <w:r w:rsidRPr="00B86009">
        <w:rPr>
          <w:rFonts w:ascii="Arial" w:eastAsia="Times New Roman" w:hAnsi="Arial" w:cs="Arial"/>
          <w:sz w:val="24"/>
          <w:szCs w:val="24"/>
        </w:rPr>
        <w:lastRenderedPageBreak/>
        <w:t>заявления муниципального служащего.</w:t>
      </w:r>
    </w:p>
    <w:p w:rsidR="00B86009" w:rsidRPr="00B86009" w:rsidRDefault="00B86009" w:rsidP="00B86009">
      <w:pPr>
        <w:autoSpaceDE w:val="0"/>
        <w:autoSpaceDN w:val="0"/>
        <w:adjustRightInd w:val="0"/>
        <w:spacing w:after="0" w:line="240" w:lineRule="auto"/>
        <w:ind w:firstLine="540"/>
        <w:jc w:val="both"/>
        <w:rPr>
          <w:rFonts w:ascii="Arial" w:eastAsia="Times New Roman" w:hAnsi="Arial" w:cs="Arial"/>
          <w:sz w:val="24"/>
          <w:szCs w:val="24"/>
        </w:rPr>
      </w:pPr>
      <w:bookmarkStart w:id="4" w:name="sub_9218"/>
    </w:p>
    <w:p w:rsidR="00B86009" w:rsidRPr="00B86009" w:rsidRDefault="00B86009" w:rsidP="00B86009">
      <w:pPr>
        <w:autoSpaceDE w:val="0"/>
        <w:autoSpaceDN w:val="0"/>
        <w:adjustRightInd w:val="0"/>
        <w:spacing w:after="0" w:line="240" w:lineRule="auto"/>
        <w:jc w:val="center"/>
        <w:rPr>
          <w:rFonts w:ascii="Arial" w:eastAsia="Times New Roman" w:hAnsi="Arial" w:cs="Arial"/>
          <w:sz w:val="24"/>
          <w:szCs w:val="24"/>
        </w:rPr>
      </w:pPr>
      <w:r w:rsidRPr="00B86009">
        <w:rPr>
          <w:rFonts w:ascii="Arial" w:eastAsia="Times New Roman" w:hAnsi="Arial" w:cs="Arial"/>
          <w:sz w:val="24"/>
          <w:szCs w:val="24"/>
        </w:rPr>
        <w:t>Раздел 9. Материальная помощь</w:t>
      </w:r>
    </w:p>
    <w:p w:rsidR="00B86009" w:rsidRPr="00B86009" w:rsidRDefault="00B86009" w:rsidP="00B86009">
      <w:pPr>
        <w:autoSpaceDE w:val="0"/>
        <w:autoSpaceDN w:val="0"/>
        <w:adjustRightInd w:val="0"/>
        <w:spacing w:after="0" w:line="240" w:lineRule="auto"/>
        <w:ind w:firstLine="540"/>
        <w:jc w:val="both"/>
        <w:rPr>
          <w:rFonts w:ascii="Arial" w:eastAsia="Times New Roman" w:hAnsi="Arial" w:cs="Arial"/>
          <w:sz w:val="24"/>
          <w:szCs w:val="24"/>
        </w:rPr>
      </w:pPr>
    </w:p>
    <w:p w:rsidR="00B86009" w:rsidRPr="00B86009" w:rsidRDefault="00B86009" w:rsidP="00B86009">
      <w:pPr>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47. Муниципальному служащему предоставляется  материальная помощь один раз в текущем календарном году при наступлении одного из следующих случаев:</w:t>
      </w:r>
    </w:p>
    <w:p w:rsidR="00B86009" w:rsidRPr="00B86009" w:rsidRDefault="00B86009" w:rsidP="00B86009">
      <w:pPr>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1) регистрация брака муниципального служащего;</w:t>
      </w:r>
    </w:p>
    <w:p w:rsidR="00B86009" w:rsidRPr="00B86009" w:rsidRDefault="00B86009" w:rsidP="00B86009">
      <w:pPr>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2) рождение ребенка у муниципального служащего;</w:t>
      </w:r>
    </w:p>
    <w:p w:rsidR="00B86009" w:rsidRPr="00B86009" w:rsidRDefault="00B86009" w:rsidP="00B86009">
      <w:pPr>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3) причинение муниципальному служащему материального ущерба в результате стихийных бедствий, квартирной кражи, грабежа, иного противоправного посягательства на жизнь, здоровье, имущество муниципального служащего;</w:t>
      </w:r>
    </w:p>
    <w:p w:rsidR="00B86009" w:rsidRPr="00B86009" w:rsidRDefault="00B86009" w:rsidP="00B86009">
      <w:pPr>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4) в связи с юбилейными датами муниципального служащего (50, 55, 60, 65 лет);</w:t>
      </w:r>
    </w:p>
    <w:p w:rsidR="00B86009" w:rsidRPr="00B86009" w:rsidRDefault="00B86009" w:rsidP="00B86009">
      <w:pPr>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5) материальные затруднения:</w:t>
      </w:r>
    </w:p>
    <w:p w:rsidR="00B86009" w:rsidRPr="00B86009" w:rsidRDefault="00B86009" w:rsidP="00B86009">
      <w:pPr>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необходимость прохождения муниципальным служащим и (или)  членами его семьи обследования, лечения, реабилитации, приобретения дорогостоящих медикаментов;</w:t>
      </w:r>
    </w:p>
    <w:p w:rsidR="00B86009" w:rsidRPr="00B86009" w:rsidRDefault="00B86009" w:rsidP="00B86009">
      <w:pPr>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смерти членов семьи муниципального служащего;</w:t>
      </w:r>
    </w:p>
    <w:p w:rsidR="00B86009" w:rsidRPr="00B86009" w:rsidRDefault="00B86009" w:rsidP="00B86009">
      <w:pPr>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смерти муниципального служащего (материальная помощь выплачивается члену семьи муниципального служащего, первым обратившемуся с письменным заявлением). Членами семьи муниципального служащего в целях настоящего Положения признаются его супруга (супруг), дети, родители.</w:t>
      </w:r>
    </w:p>
    <w:p w:rsidR="00B86009" w:rsidRPr="00B86009" w:rsidRDefault="00B86009" w:rsidP="00B86009">
      <w:pPr>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48. Право на получение материальной помощи у муниципального служащего возникает со дня замещения должности муниципальной службы.</w:t>
      </w:r>
    </w:p>
    <w:p w:rsidR="00B86009" w:rsidRPr="00B86009" w:rsidRDefault="00B86009" w:rsidP="00B86009">
      <w:pPr>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49. Для выплаты материальной помощи муниципальный служащий представляет сотруднику, ответственному за кадровую работу в  администрации муниципального образования "Тараса" заявление с приложением к нему документов, подтверждающих наличие оснований для выплаты материальной помощи, за исключением случая выплаты материальной помощи, предусмотренного подпунктом 4 пункта 47 настоящего Положения.</w:t>
      </w:r>
    </w:p>
    <w:p w:rsidR="00B86009" w:rsidRPr="00B86009" w:rsidRDefault="00B86009" w:rsidP="00B86009">
      <w:pPr>
        <w:autoSpaceDE w:val="0"/>
        <w:autoSpaceDN w:val="0"/>
        <w:adjustRightInd w:val="0"/>
        <w:spacing w:after="0" w:line="240" w:lineRule="auto"/>
        <w:ind w:firstLine="540"/>
        <w:jc w:val="both"/>
        <w:rPr>
          <w:rFonts w:ascii="Arial" w:eastAsia="Times New Roman" w:hAnsi="Arial" w:cs="Arial"/>
          <w:i/>
          <w:sz w:val="24"/>
          <w:szCs w:val="24"/>
        </w:rPr>
      </w:pPr>
      <w:bookmarkStart w:id="5" w:name="sub_9219"/>
      <w:bookmarkStart w:id="6" w:name="sub_9216"/>
      <w:bookmarkEnd w:id="4"/>
      <w:r w:rsidRPr="00B86009">
        <w:rPr>
          <w:rFonts w:ascii="Arial" w:eastAsia="Times New Roman" w:hAnsi="Arial" w:cs="Arial"/>
          <w:sz w:val="24"/>
          <w:szCs w:val="24"/>
        </w:rPr>
        <w:t xml:space="preserve">50. Размер материальной помощи, предоставляемой муниципальному служащему, определяется индивидуально в каждом отдельном случае, но не может превышать </w:t>
      </w:r>
      <w:r w:rsidRPr="00B86009">
        <w:rPr>
          <w:rFonts w:ascii="Arial" w:eastAsia="Times New Roman" w:hAnsi="Arial" w:cs="Arial"/>
          <w:i/>
          <w:sz w:val="24"/>
          <w:szCs w:val="24"/>
        </w:rPr>
        <w:t xml:space="preserve"> </w:t>
      </w:r>
      <w:r w:rsidRPr="00B86009">
        <w:rPr>
          <w:rFonts w:ascii="Arial" w:eastAsia="Times New Roman" w:hAnsi="Arial" w:cs="Arial"/>
          <w:sz w:val="24"/>
          <w:szCs w:val="24"/>
        </w:rPr>
        <w:t>размер среднего ежемесячного денежного содержания муниципального служащего.</w:t>
      </w:r>
    </w:p>
    <w:bookmarkEnd w:id="5"/>
    <w:bookmarkEnd w:id="6"/>
    <w:p w:rsidR="00B86009" w:rsidRPr="00B86009" w:rsidRDefault="00B86009" w:rsidP="00B86009">
      <w:pPr>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51. Если муниципальным служащим не реализовано право на получение материальной помощи в текущем календарном году по основаниям, предусмотренным пунктом 47 настоящего Положения, материальная помощь выплачивается в четвертом квартале текущего календарного года в размере, определенном в соответствии с пунктом 50 настоящего Положения. При этом письменного заявления не требуется.</w:t>
      </w:r>
    </w:p>
    <w:p w:rsidR="00B86009" w:rsidRPr="00B86009" w:rsidRDefault="00B86009" w:rsidP="00B86009">
      <w:pPr>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 xml:space="preserve">52. Муниципальным служащим, получившим материальную помощь в текущем календарном году в соответствии с </w:t>
      </w:r>
      <w:hyperlink r:id="rId15" w:history="1">
        <w:r w:rsidRPr="00B86009">
          <w:rPr>
            <w:rFonts w:ascii="Arial" w:eastAsia="Times New Roman" w:hAnsi="Arial" w:cs="Arial"/>
            <w:sz w:val="24"/>
            <w:szCs w:val="24"/>
          </w:rPr>
          <w:t xml:space="preserve">пунктом </w:t>
        </w:r>
      </w:hyperlink>
      <w:r w:rsidRPr="00B86009">
        <w:rPr>
          <w:rFonts w:ascii="Arial" w:eastAsia="Times New Roman" w:hAnsi="Arial" w:cs="Arial"/>
          <w:sz w:val="24"/>
          <w:szCs w:val="24"/>
        </w:rPr>
        <w:t xml:space="preserve">51 настоящего Положения, материальная помощь по основаниям, предусмотренным </w:t>
      </w:r>
      <w:hyperlink r:id="rId16" w:history="1">
        <w:r w:rsidRPr="00B86009">
          <w:rPr>
            <w:rFonts w:ascii="Arial" w:eastAsia="Times New Roman" w:hAnsi="Arial" w:cs="Arial"/>
            <w:sz w:val="24"/>
            <w:szCs w:val="24"/>
          </w:rPr>
          <w:t>пунктом 4</w:t>
        </w:r>
      </w:hyperlink>
      <w:r w:rsidRPr="00B86009">
        <w:rPr>
          <w:rFonts w:ascii="Arial" w:eastAsia="Times New Roman" w:hAnsi="Arial" w:cs="Arial"/>
          <w:sz w:val="24"/>
          <w:szCs w:val="24"/>
        </w:rPr>
        <w:t>7 настоящего Положения, в текущем календарном году не выплачивается.</w:t>
      </w:r>
    </w:p>
    <w:p w:rsidR="00B86009" w:rsidRPr="00B86009" w:rsidRDefault="00B86009" w:rsidP="00B86009">
      <w:pPr>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53. Решение о выплате материальной помощи оформляется распоряжением главой администрации муниципального образования "Тараса".</w:t>
      </w:r>
    </w:p>
    <w:p w:rsidR="00B86009" w:rsidRPr="00B86009" w:rsidRDefault="00B86009" w:rsidP="00B86009">
      <w:pPr>
        <w:autoSpaceDE w:val="0"/>
        <w:autoSpaceDN w:val="0"/>
        <w:adjustRightInd w:val="0"/>
        <w:spacing w:after="0" w:line="240" w:lineRule="auto"/>
        <w:ind w:firstLine="540"/>
        <w:jc w:val="both"/>
        <w:rPr>
          <w:rFonts w:ascii="Arial" w:eastAsia="Times New Roman" w:hAnsi="Arial" w:cs="Arial"/>
          <w:sz w:val="24"/>
          <w:szCs w:val="24"/>
        </w:rPr>
      </w:pPr>
      <w:r w:rsidRPr="00B86009">
        <w:rPr>
          <w:rFonts w:ascii="Arial" w:eastAsia="Times New Roman" w:hAnsi="Arial" w:cs="Arial"/>
          <w:sz w:val="24"/>
          <w:szCs w:val="24"/>
        </w:rPr>
        <w:t xml:space="preserve">54. При увольнении с муниципальной службы в течение текущего календарного года, за исключением случаев увольнения за виновные действия, муниципальному служащему, не реализовавшему право на получение материальной помощи в текущем календарном году, материальная помощь </w:t>
      </w:r>
      <w:r w:rsidRPr="00B86009">
        <w:rPr>
          <w:rFonts w:ascii="Arial" w:eastAsia="Times New Roman" w:hAnsi="Arial" w:cs="Arial"/>
          <w:sz w:val="24"/>
          <w:szCs w:val="24"/>
        </w:rPr>
        <w:lastRenderedPageBreak/>
        <w:t>выплачивается не позднее дня увольнения с муниципальной службы в размере двух должностных окладов.</w:t>
      </w:r>
    </w:p>
    <w:p w:rsidR="00B86009" w:rsidRPr="00B86009" w:rsidRDefault="00B86009" w:rsidP="00B86009">
      <w:pPr>
        <w:autoSpaceDE w:val="0"/>
        <w:autoSpaceDN w:val="0"/>
        <w:adjustRightInd w:val="0"/>
        <w:spacing w:after="0" w:line="240" w:lineRule="auto"/>
        <w:jc w:val="right"/>
        <w:rPr>
          <w:rFonts w:ascii="Arial" w:eastAsia="Times New Roman" w:hAnsi="Arial" w:cs="Arial"/>
          <w:sz w:val="24"/>
          <w:szCs w:val="24"/>
        </w:rPr>
      </w:pPr>
    </w:p>
    <w:p w:rsidR="00B86009" w:rsidRPr="00B86009" w:rsidRDefault="00B86009" w:rsidP="00B86009">
      <w:pPr>
        <w:autoSpaceDE w:val="0"/>
        <w:autoSpaceDN w:val="0"/>
        <w:adjustRightInd w:val="0"/>
        <w:spacing w:after="0" w:line="240" w:lineRule="auto"/>
        <w:jc w:val="right"/>
        <w:rPr>
          <w:rFonts w:ascii="Arial" w:eastAsia="Times New Roman" w:hAnsi="Arial" w:cs="Arial"/>
          <w:sz w:val="24"/>
          <w:szCs w:val="24"/>
        </w:rPr>
      </w:pPr>
    </w:p>
    <w:p w:rsidR="00B86009" w:rsidRPr="00B86009" w:rsidRDefault="00B86009" w:rsidP="00B86009">
      <w:pPr>
        <w:autoSpaceDE w:val="0"/>
        <w:autoSpaceDN w:val="0"/>
        <w:adjustRightInd w:val="0"/>
        <w:spacing w:after="0" w:line="240" w:lineRule="auto"/>
        <w:jc w:val="right"/>
        <w:rPr>
          <w:rFonts w:ascii="Arial" w:eastAsia="Times New Roman" w:hAnsi="Arial" w:cs="Arial"/>
          <w:sz w:val="24"/>
          <w:szCs w:val="24"/>
        </w:rPr>
      </w:pPr>
    </w:p>
    <w:p w:rsidR="00B86009" w:rsidRPr="00B86009" w:rsidRDefault="00B86009" w:rsidP="00B86009">
      <w:pPr>
        <w:autoSpaceDE w:val="0"/>
        <w:autoSpaceDN w:val="0"/>
        <w:adjustRightInd w:val="0"/>
        <w:spacing w:after="0" w:line="240" w:lineRule="auto"/>
        <w:jc w:val="right"/>
        <w:rPr>
          <w:rFonts w:ascii="Courier New" w:eastAsia="Times New Roman" w:hAnsi="Courier New" w:cs="Courier New"/>
          <w:sz w:val="20"/>
          <w:szCs w:val="20"/>
        </w:rPr>
      </w:pPr>
      <w:r w:rsidRPr="00B86009">
        <w:rPr>
          <w:rFonts w:ascii="Courier New" w:eastAsia="Times New Roman" w:hAnsi="Courier New" w:cs="Courier New"/>
          <w:sz w:val="20"/>
          <w:szCs w:val="20"/>
        </w:rPr>
        <w:t>Приложение 1</w:t>
      </w:r>
    </w:p>
    <w:p w:rsidR="00B86009" w:rsidRPr="00B86009" w:rsidRDefault="00B86009" w:rsidP="00B86009">
      <w:pPr>
        <w:autoSpaceDE w:val="0"/>
        <w:autoSpaceDN w:val="0"/>
        <w:adjustRightInd w:val="0"/>
        <w:spacing w:after="0" w:line="240" w:lineRule="auto"/>
        <w:jc w:val="right"/>
        <w:rPr>
          <w:rFonts w:ascii="Courier New" w:eastAsia="Times New Roman" w:hAnsi="Courier New" w:cs="Courier New"/>
          <w:bCs/>
          <w:sz w:val="20"/>
          <w:szCs w:val="20"/>
        </w:rPr>
      </w:pPr>
      <w:r w:rsidRPr="00B86009">
        <w:rPr>
          <w:rFonts w:ascii="Courier New" w:eastAsia="Times New Roman" w:hAnsi="Courier New" w:cs="Courier New"/>
          <w:sz w:val="20"/>
          <w:szCs w:val="20"/>
        </w:rPr>
        <w:t>к П</w:t>
      </w:r>
      <w:r w:rsidRPr="00B86009">
        <w:rPr>
          <w:rFonts w:ascii="Courier New" w:eastAsia="Times New Roman" w:hAnsi="Courier New" w:cs="Courier New"/>
          <w:bCs/>
          <w:sz w:val="20"/>
          <w:szCs w:val="20"/>
        </w:rPr>
        <w:t xml:space="preserve">оложению об оплате труда  муниципальных служащих </w:t>
      </w:r>
    </w:p>
    <w:p w:rsidR="00B86009" w:rsidRPr="00B86009" w:rsidRDefault="00B86009" w:rsidP="00B86009">
      <w:pPr>
        <w:autoSpaceDE w:val="0"/>
        <w:autoSpaceDN w:val="0"/>
        <w:adjustRightInd w:val="0"/>
        <w:spacing w:after="0" w:line="240" w:lineRule="auto"/>
        <w:jc w:val="right"/>
        <w:rPr>
          <w:rFonts w:ascii="Courier New" w:eastAsia="Times New Roman" w:hAnsi="Courier New" w:cs="Courier New"/>
          <w:bCs/>
          <w:sz w:val="20"/>
          <w:szCs w:val="20"/>
        </w:rPr>
      </w:pPr>
      <w:r w:rsidRPr="00B86009">
        <w:rPr>
          <w:rFonts w:ascii="Courier New" w:eastAsia="Times New Roman" w:hAnsi="Courier New" w:cs="Courier New"/>
          <w:bCs/>
          <w:sz w:val="20"/>
          <w:szCs w:val="20"/>
        </w:rPr>
        <w:t>Администрации  МО «Тараса»,</w:t>
      </w:r>
    </w:p>
    <w:p w:rsidR="00B86009" w:rsidRPr="00B86009" w:rsidRDefault="00B86009" w:rsidP="00B86009">
      <w:pPr>
        <w:autoSpaceDE w:val="0"/>
        <w:autoSpaceDN w:val="0"/>
        <w:adjustRightInd w:val="0"/>
        <w:spacing w:after="0" w:line="240" w:lineRule="auto"/>
        <w:jc w:val="right"/>
        <w:rPr>
          <w:rFonts w:ascii="Courier New" w:eastAsia="Times New Roman" w:hAnsi="Courier New" w:cs="Courier New"/>
          <w:bCs/>
          <w:sz w:val="20"/>
          <w:szCs w:val="20"/>
        </w:rPr>
      </w:pPr>
      <w:r w:rsidRPr="00B86009">
        <w:rPr>
          <w:rFonts w:ascii="Courier New" w:eastAsia="Times New Roman" w:hAnsi="Courier New" w:cs="Courier New"/>
          <w:bCs/>
          <w:sz w:val="20"/>
          <w:szCs w:val="20"/>
        </w:rPr>
        <w:t>утвержденное решением Думы МО «Тараса»</w:t>
      </w:r>
    </w:p>
    <w:p w:rsidR="00B86009" w:rsidRPr="00B86009" w:rsidRDefault="00B86009" w:rsidP="00B86009">
      <w:pPr>
        <w:autoSpaceDE w:val="0"/>
        <w:autoSpaceDN w:val="0"/>
        <w:adjustRightInd w:val="0"/>
        <w:spacing w:after="0" w:line="240" w:lineRule="auto"/>
        <w:jc w:val="right"/>
        <w:rPr>
          <w:rFonts w:ascii="Courier New" w:eastAsia="Times New Roman" w:hAnsi="Courier New" w:cs="Courier New"/>
          <w:sz w:val="20"/>
          <w:szCs w:val="20"/>
        </w:rPr>
      </w:pPr>
      <w:r w:rsidRPr="00B86009">
        <w:rPr>
          <w:rFonts w:ascii="Courier New" w:eastAsia="Times New Roman" w:hAnsi="Courier New" w:cs="Courier New"/>
          <w:bCs/>
          <w:sz w:val="20"/>
          <w:szCs w:val="20"/>
        </w:rPr>
        <w:t>№ 6 от 10.11.2023 г.</w:t>
      </w:r>
    </w:p>
    <w:p w:rsidR="00B86009" w:rsidRPr="00B86009" w:rsidRDefault="00B86009" w:rsidP="00B86009">
      <w:pPr>
        <w:autoSpaceDE w:val="0"/>
        <w:autoSpaceDN w:val="0"/>
        <w:adjustRightInd w:val="0"/>
        <w:spacing w:after="0" w:line="240" w:lineRule="auto"/>
        <w:jc w:val="center"/>
        <w:rPr>
          <w:rFonts w:ascii="Courier New" w:eastAsia="Times New Roman" w:hAnsi="Courier New" w:cs="Courier New"/>
          <w:sz w:val="20"/>
          <w:szCs w:val="20"/>
        </w:rPr>
      </w:pPr>
    </w:p>
    <w:p w:rsidR="00B86009" w:rsidRPr="00B86009" w:rsidRDefault="00B86009" w:rsidP="00B86009">
      <w:pPr>
        <w:autoSpaceDE w:val="0"/>
        <w:autoSpaceDN w:val="0"/>
        <w:adjustRightInd w:val="0"/>
        <w:spacing w:after="0" w:line="240" w:lineRule="auto"/>
        <w:jc w:val="center"/>
        <w:rPr>
          <w:rFonts w:ascii="Arial" w:eastAsia="Times New Roman" w:hAnsi="Arial" w:cs="Arial"/>
          <w:sz w:val="24"/>
          <w:szCs w:val="24"/>
        </w:rPr>
      </w:pPr>
      <w:r w:rsidRPr="00B86009">
        <w:rPr>
          <w:rFonts w:ascii="Arial" w:eastAsia="Times New Roman" w:hAnsi="Arial" w:cs="Arial"/>
          <w:sz w:val="24"/>
          <w:szCs w:val="24"/>
        </w:rPr>
        <w:t>РАЗМЕРЫ ДОЛЖНОСТНЫХ ОКЛАДОВ И ЕЖЕМЕСЯЧНОГО ДЕНЕЖНОГО ПООЩРЕНИЯ МУНИЦИПАЛЬНЫХ СЛУЖАЩИХ АДМИНИСТРАЦИИ</w:t>
      </w:r>
    </w:p>
    <w:p w:rsidR="00B86009" w:rsidRPr="00B86009" w:rsidRDefault="00B86009" w:rsidP="00B86009">
      <w:pPr>
        <w:autoSpaceDE w:val="0"/>
        <w:autoSpaceDN w:val="0"/>
        <w:adjustRightInd w:val="0"/>
        <w:spacing w:after="0" w:line="240" w:lineRule="auto"/>
        <w:jc w:val="center"/>
        <w:rPr>
          <w:rFonts w:ascii="Arial" w:eastAsia="Times New Roman" w:hAnsi="Arial" w:cs="Arial"/>
          <w:sz w:val="24"/>
          <w:szCs w:val="24"/>
          <w:u w:val="single"/>
        </w:rPr>
      </w:pPr>
      <w:r w:rsidRPr="00B86009">
        <w:rPr>
          <w:rFonts w:ascii="Arial" w:eastAsia="Times New Roman" w:hAnsi="Arial" w:cs="Arial"/>
          <w:sz w:val="24"/>
          <w:szCs w:val="24"/>
          <w:u w:val="single"/>
        </w:rPr>
        <w:t>МО «ТАРАСА»</w:t>
      </w:r>
    </w:p>
    <w:p w:rsidR="00B86009" w:rsidRPr="00B86009" w:rsidRDefault="00B86009" w:rsidP="00B86009">
      <w:pPr>
        <w:autoSpaceDE w:val="0"/>
        <w:autoSpaceDN w:val="0"/>
        <w:adjustRightInd w:val="0"/>
        <w:spacing w:after="0" w:line="240" w:lineRule="auto"/>
        <w:jc w:val="both"/>
        <w:outlineLvl w:val="0"/>
        <w:rPr>
          <w:rFonts w:ascii="Arial" w:eastAsia="Times New Roman" w:hAnsi="Arial" w:cs="Arial"/>
          <w:sz w:val="24"/>
          <w:szCs w:val="24"/>
        </w:rPr>
      </w:pPr>
    </w:p>
    <w:tbl>
      <w:tblPr>
        <w:tblW w:w="9556" w:type="dxa"/>
        <w:tblInd w:w="62" w:type="dxa"/>
        <w:tblLayout w:type="fixed"/>
        <w:tblCellMar>
          <w:top w:w="75" w:type="dxa"/>
          <w:left w:w="0" w:type="dxa"/>
          <w:bottom w:w="75" w:type="dxa"/>
          <w:right w:w="0" w:type="dxa"/>
        </w:tblCellMar>
        <w:tblLook w:val="0000" w:firstRow="0" w:lastRow="0" w:firstColumn="0" w:lastColumn="0" w:noHBand="0" w:noVBand="0"/>
      </w:tblPr>
      <w:tblGrid>
        <w:gridCol w:w="660"/>
        <w:gridCol w:w="5212"/>
        <w:gridCol w:w="7"/>
        <w:gridCol w:w="1410"/>
        <w:gridCol w:w="2267"/>
      </w:tblGrid>
      <w:tr w:rsidR="00B86009" w:rsidRPr="00B86009" w:rsidTr="00B8600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6009" w:rsidRPr="00B86009" w:rsidRDefault="00B86009" w:rsidP="00B86009">
            <w:pPr>
              <w:autoSpaceDE w:val="0"/>
              <w:autoSpaceDN w:val="0"/>
              <w:adjustRightInd w:val="0"/>
              <w:spacing w:after="0" w:line="240" w:lineRule="auto"/>
              <w:jc w:val="center"/>
              <w:rPr>
                <w:rFonts w:ascii="Courier New" w:eastAsia="Times New Roman" w:hAnsi="Courier New" w:cs="Courier New"/>
                <w:sz w:val="20"/>
                <w:szCs w:val="20"/>
              </w:rPr>
            </w:pPr>
            <w:r w:rsidRPr="00B86009">
              <w:rPr>
                <w:rFonts w:ascii="Courier New" w:eastAsia="Times New Roman" w:hAnsi="Courier New" w:cs="Courier New"/>
                <w:sz w:val="20"/>
                <w:szCs w:val="20"/>
              </w:rPr>
              <w:t xml:space="preserve">№ </w:t>
            </w:r>
            <w:proofErr w:type="gramStart"/>
            <w:r w:rsidRPr="00B86009">
              <w:rPr>
                <w:rFonts w:ascii="Courier New" w:eastAsia="Times New Roman" w:hAnsi="Courier New" w:cs="Courier New"/>
                <w:sz w:val="20"/>
                <w:szCs w:val="20"/>
              </w:rPr>
              <w:t>п</w:t>
            </w:r>
            <w:proofErr w:type="gramEnd"/>
            <w:r w:rsidRPr="00B86009">
              <w:rPr>
                <w:rFonts w:ascii="Courier New" w:eastAsia="Times New Roman" w:hAnsi="Courier New" w:cs="Courier New"/>
                <w:sz w:val="20"/>
                <w:szCs w:val="20"/>
              </w:rPr>
              <w:t>/п</w:t>
            </w:r>
          </w:p>
        </w:tc>
        <w:tc>
          <w:tcPr>
            <w:tcW w:w="5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6009" w:rsidRPr="00B86009" w:rsidRDefault="00B86009" w:rsidP="00B86009">
            <w:pPr>
              <w:autoSpaceDE w:val="0"/>
              <w:autoSpaceDN w:val="0"/>
              <w:adjustRightInd w:val="0"/>
              <w:spacing w:after="0" w:line="240" w:lineRule="auto"/>
              <w:jc w:val="center"/>
              <w:rPr>
                <w:rFonts w:ascii="Courier New" w:eastAsia="Times New Roman" w:hAnsi="Courier New" w:cs="Courier New"/>
                <w:sz w:val="20"/>
                <w:szCs w:val="20"/>
              </w:rPr>
            </w:pPr>
            <w:r w:rsidRPr="00B86009">
              <w:rPr>
                <w:rFonts w:ascii="Courier New" w:eastAsia="Times New Roman" w:hAnsi="Courier New" w:cs="Courier New"/>
                <w:sz w:val="20"/>
                <w:szCs w:val="20"/>
              </w:rPr>
              <w:t>Наименование должности</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6009" w:rsidRPr="00B86009" w:rsidRDefault="00B86009" w:rsidP="00B86009">
            <w:pPr>
              <w:autoSpaceDE w:val="0"/>
              <w:autoSpaceDN w:val="0"/>
              <w:adjustRightInd w:val="0"/>
              <w:spacing w:after="0" w:line="240" w:lineRule="auto"/>
              <w:jc w:val="center"/>
              <w:rPr>
                <w:rFonts w:ascii="Courier New" w:eastAsia="Times New Roman" w:hAnsi="Courier New" w:cs="Courier New"/>
                <w:sz w:val="20"/>
                <w:szCs w:val="20"/>
              </w:rPr>
            </w:pPr>
            <w:r w:rsidRPr="00B86009">
              <w:rPr>
                <w:rFonts w:ascii="Courier New" w:eastAsia="Times New Roman" w:hAnsi="Courier New" w:cs="Courier New"/>
                <w:sz w:val="20"/>
                <w:szCs w:val="20"/>
              </w:rPr>
              <w:t>Размер должностного оклада в месяц (в рублях)</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6009" w:rsidRPr="00B86009" w:rsidRDefault="00B86009" w:rsidP="00B86009">
            <w:pPr>
              <w:autoSpaceDE w:val="0"/>
              <w:autoSpaceDN w:val="0"/>
              <w:adjustRightInd w:val="0"/>
              <w:spacing w:after="0" w:line="240" w:lineRule="auto"/>
              <w:jc w:val="center"/>
              <w:rPr>
                <w:rFonts w:ascii="Courier New" w:eastAsia="Times New Roman" w:hAnsi="Courier New" w:cs="Courier New"/>
                <w:sz w:val="20"/>
                <w:szCs w:val="20"/>
              </w:rPr>
            </w:pPr>
            <w:r w:rsidRPr="00B86009">
              <w:rPr>
                <w:rFonts w:ascii="Courier New" w:eastAsia="Times New Roman" w:hAnsi="Courier New" w:cs="Courier New"/>
                <w:sz w:val="20"/>
                <w:szCs w:val="20"/>
              </w:rPr>
              <w:t>Размер ежемесячного денежного поощрения (должностных окладов в месяц)</w:t>
            </w:r>
          </w:p>
        </w:tc>
      </w:tr>
      <w:tr w:rsidR="00B86009" w:rsidRPr="00B86009" w:rsidTr="00B86009">
        <w:tc>
          <w:tcPr>
            <w:tcW w:w="955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6009" w:rsidRPr="00B86009" w:rsidRDefault="00B86009" w:rsidP="00B86009">
            <w:pPr>
              <w:autoSpaceDE w:val="0"/>
              <w:autoSpaceDN w:val="0"/>
              <w:adjustRightInd w:val="0"/>
              <w:spacing w:after="0" w:line="240" w:lineRule="auto"/>
              <w:jc w:val="center"/>
              <w:outlineLvl w:val="0"/>
              <w:rPr>
                <w:rFonts w:ascii="Courier New" w:eastAsia="Times New Roman" w:hAnsi="Courier New" w:cs="Courier New"/>
                <w:sz w:val="20"/>
                <w:szCs w:val="20"/>
              </w:rPr>
            </w:pPr>
            <w:r w:rsidRPr="00B86009">
              <w:rPr>
                <w:rFonts w:ascii="Courier New" w:eastAsia="Times New Roman" w:hAnsi="Courier New" w:cs="Courier New"/>
                <w:sz w:val="20"/>
                <w:szCs w:val="20"/>
              </w:rPr>
              <w:t>Главная группа должностей муниципальной службы</w:t>
            </w:r>
          </w:p>
        </w:tc>
      </w:tr>
      <w:tr w:rsidR="00B86009" w:rsidRPr="00B86009" w:rsidTr="00B8600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6009" w:rsidRPr="00B86009" w:rsidRDefault="00B86009" w:rsidP="00B86009">
            <w:pPr>
              <w:autoSpaceDE w:val="0"/>
              <w:autoSpaceDN w:val="0"/>
              <w:adjustRightInd w:val="0"/>
              <w:spacing w:after="0" w:line="240" w:lineRule="auto"/>
              <w:jc w:val="center"/>
              <w:rPr>
                <w:rFonts w:ascii="Courier New" w:eastAsia="Times New Roman" w:hAnsi="Courier New" w:cs="Courier New"/>
                <w:sz w:val="20"/>
                <w:szCs w:val="20"/>
              </w:rPr>
            </w:pPr>
            <w:r w:rsidRPr="00B86009">
              <w:rPr>
                <w:rFonts w:ascii="Courier New" w:eastAsia="Times New Roman" w:hAnsi="Courier New" w:cs="Courier New"/>
                <w:sz w:val="20"/>
                <w:szCs w:val="20"/>
              </w:rPr>
              <w:t>1.</w:t>
            </w:r>
          </w:p>
        </w:tc>
        <w:tc>
          <w:tcPr>
            <w:tcW w:w="5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6009" w:rsidRPr="00B86009" w:rsidRDefault="00B86009" w:rsidP="00B86009">
            <w:pPr>
              <w:autoSpaceDE w:val="0"/>
              <w:autoSpaceDN w:val="0"/>
              <w:adjustRightInd w:val="0"/>
              <w:spacing w:after="0" w:line="240" w:lineRule="auto"/>
              <w:rPr>
                <w:rFonts w:ascii="Courier New" w:eastAsia="Times New Roman" w:hAnsi="Courier New" w:cs="Courier New"/>
                <w:sz w:val="20"/>
                <w:szCs w:val="20"/>
              </w:rPr>
            </w:pPr>
            <w:r w:rsidRPr="00B86009">
              <w:rPr>
                <w:rFonts w:ascii="Courier New" w:eastAsia="Times New Roman" w:hAnsi="Courier New" w:cs="Courier New"/>
                <w:sz w:val="20"/>
                <w:szCs w:val="20"/>
              </w:rPr>
              <w:t>Заместитель главы</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6009" w:rsidRPr="00B86009" w:rsidRDefault="00B86009" w:rsidP="00B86009">
            <w:pPr>
              <w:autoSpaceDE w:val="0"/>
              <w:autoSpaceDN w:val="0"/>
              <w:adjustRightInd w:val="0"/>
              <w:spacing w:after="0" w:line="240" w:lineRule="auto"/>
              <w:jc w:val="center"/>
              <w:rPr>
                <w:rFonts w:ascii="Courier New" w:eastAsia="Times New Roman" w:hAnsi="Courier New" w:cs="Courier New"/>
                <w:sz w:val="20"/>
                <w:szCs w:val="20"/>
              </w:rPr>
            </w:pPr>
            <w:r w:rsidRPr="00B86009">
              <w:rPr>
                <w:rFonts w:ascii="Courier New" w:eastAsia="Times New Roman" w:hAnsi="Courier New" w:cs="Courier New"/>
                <w:sz w:val="20"/>
                <w:szCs w:val="20"/>
              </w:rPr>
              <w:t>14370</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6009" w:rsidRPr="00B86009" w:rsidRDefault="00B86009" w:rsidP="00B86009">
            <w:pPr>
              <w:autoSpaceDE w:val="0"/>
              <w:autoSpaceDN w:val="0"/>
              <w:adjustRightInd w:val="0"/>
              <w:spacing w:after="0" w:line="240" w:lineRule="auto"/>
              <w:jc w:val="center"/>
              <w:rPr>
                <w:rFonts w:ascii="Courier New" w:eastAsia="Times New Roman" w:hAnsi="Courier New" w:cs="Courier New"/>
                <w:sz w:val="20"/>
                <w:szCs w:val="20"/>
              </w:rPr>
            </w:pPr>
            <w:r w:rsidRPr="00B86009">
              <w:rPr>
                <w:rFonts w:ascii="Courier New" w:eastAsia="Times New Roman" w:hAnsi="Courier New" w:cs="Courier New"/>
                <w:sz w:val="20"/>
                <w:szCs w:val="20"/>
              </w:rPr>
              <w:t xml:space="preserve">1,8 </w:t>
            </w:r>
          </w:p>
        </w:tc>
      </w:tr>
      <w:tr w:rsidR="00B86009" w:rsidRPr="00B86009" w:rsidTr="00B86009">
        <w:tc>
          <w:tcPr>
            <w:tcW w:w="955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6009" w:rsidRPr="00B86009" w:rsidRDefault="00B86009" w:rsidP="00B86009">
            <w:pPr>
              <w:autoSpaceDE w:val="0"/>
              <w:autoSpaceDN w:val="0"/>
              <w:adjustRightInd w:val="0"/>
              <w:spacing w:after="0" w:line="240" w:lineRule="auto"/>
              <w:jc w:val="center"/>
              <w:outlineLvl w:val="0"/>
              <w:rPr>
                <w:rFonts w:ascii="Courier New" w:eastAsia="Times New Roman" w:hAnsi="Courier New" w:cs="Courier New"/>
                <w:sz w:val="20"/>
                <w:szCs w:val="20"/>
              </w:rPr>
            </w:pPr>
            <w:r w:rsidRPr="00B86009">
              <w:rPr>
                <w:rFonts w:ascii="Courier New" w:eastAsia="Times New Roman" w:hAnsi="Courier New" w:cs="Courier New"/>
                <w:sz w:val="20"/>
                <w:szCs w:val="20"/>
              </w:rPr>
              <w:t>Ведущая группа должностей муниципальной службы</w:t>
            </w:r>
          </w:p>
        </w:tc>
      </w:tr>
      <w:tr w:rsidR="00B86009" w:rsidRPr="00B86009" w:rsidTr="00B8600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6009" w:rsidRPr="00B86009" w:rsidRDefault="00B86009" w:rsidP="00B86009">
            <w:pPr>
              <w:autoSpaceDE w:val="0"/>
              <w:autoSpaceDN w:val="0"/>
              <w:adjustRightInd w:val="0"/>
              <w:spacing w:after="0" w:line="240" w:lineRule="auto"/>
              <w:jc w:val="center"/>
              <w:rPr>
                <w:rFonts w:ascii="Courier New" w:eastAsia="Times New Roman" w:hAnsi="Courier New" w:cs="Courier New"/>
                <w:sz w:val="20"/>
                <w:szCs w:val="20"/>
              </w:rPr>
            </w:pPr>
            <w:r w:rsidRPr="00B86009">
              <w:rPr>
                <w:rFonts w:ascii="Courier New" w:eastAsia="Times New Roman" w:hAnsi="Courier New" w:cs="Courier New"/>
                <w:sz w:val="20"/>
                <w:szCs w:val="20"/>
              </w:rPr>
              <w:t>1.</w:t>
            </w:r>
          </w:p>
        </w:tc>
        <w:tc>
          <w:tcPr>
            <w:tcW w:w="5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6009" w:rsidRPr="00B86009" w:rsidRDefault="00B86009" w:rsidP="00B86009">
            <w:pPr>
              <w:autoSpaceDE w:val="0"/>
              <w:autoSpaceDN w:val="0"/>
              <w:adjustRightInd w:val="0"/>
              <w:spacing w:after="0" w:line="240" w:lineRule="auto"/>
              <w:rPr>
                <w:rFonts w:ascii="Courier New" w:eastAsia="Times New Roman" w:hAnsi="Courier New" w:cs="Courier New"/>
                <w:sz w:val="20"/>
                <w:szCs w:val="20"/>
              </w:rPr>
            </w:pPr>
            <w:r w:rsidRPr="00B86009">
              <w:rPr>
                <w:rFonts w:ascii="Courier New" w:eastAsia="Times New Roman" w:hAnsi="Courier New" w:cs="Courier New"/>
                <w:sz w:val="20"/>
                <w:szCs w:val="20"/>
              </w:rPr>
              <w:t>Начальник финансового отдела</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6009" w:rsidRPr="00B86009" w:rsidRDefault="00B86009" w:rsidP="00B86009">
            <w:pPr>
              <w:autoSpaceDE w:val="0"/>
              <w:autoSpaceDN w:val="0"/>
              <w:adjustRightInd w:val="0"/>
              <w:spacing w:after="0" w:line="240" w:lineRule="auto"/>
              <w:jc w:val="center"/>
              <w:rPr>
                <w:rFonts w:ascii="Courier New" w:eastAsia="Times New Roman" w:hAnsi="Courier New" w:cs="Courier New"/>
                <w:sz w:val="20"/>
                <w:szCs w:val="20"/>
              </w:rPr>
            </w:pPr>
            <w:r w:rsidRPr="00B86009">
              <w:rPr>
                <w:rFonts w:ascii="Courier New" w:eastAsia="Times New Roman" w:hAnsi="Courier New" w:cs="Courier New"/>
                <w:sz w:val="20"/>
                <w:szCs w:val="20"/>
              </w:rPr>
              <w:t>13137</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6009" w:rsidRPr="00B86009" w:rsidRDefault="00B86009" w:rsidP="00B86009">
            <w:pPr>
              <w:autoSpaceDE w:val="0"/>
              <w:autoSpaceDN w:val="0"/>
              <w:adjustRightInd w:val="0"/>
              <w:spacing w:after="0" w:line="240" w:lineRule="auto"/>
              <w:jc w:val="center"/>
              <w:rPr>
                <w:rFonts w:ascii="Courier New" w:eastAsia="Times New Roman" w:hAnsi="Courier New" w:cs="Courier New"/>
                <w:sz w:val="20"/>
                <w:szCs w:val="20"/>
              </w:rPr>
            </w:pPr>
            <w:r w:rsidRPr="00B86009">
              <w:rPr>
                <w:rFonts w:ascii="Courier New" w:eastAsia="Times New Roman" w:hAnsi="Courier New" w:cs="Courier New"/>
                <w:sz w:val="20"/>
                <w:szCs w:val="20"/>
              </w:rPr>
              <w:t>1,8</w:t>
            </w:r>
          </w:p>
        </w:tc>
      </w:tr>
      <w:tr w:rsidR="00B86009" w:rsidRPr="00B86009" w:rsidTr="00B86009">
        <w:tc>
          <w:tcPr>
            <w:tcW w:w="955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6009" w:rsidRPr="00B86009" w:rsidRDefault="00B86009" w:rsidP="00B86009">
            <w:pPr>
              <w:autoSpaceDE w:val="0"/>
              <w:autoSpaceDN w:val="0"/>
              <w:adjustRightInd w:val="0"/>
              <w:spacing w:after="0" w:line="240" w:lineRule="auto"/>
              <w:jc w:val="center"/>
              <w:rPr>
                <w:rFonts w:ascii="Courier New" w:eastAsia="Times New Roman" w:hAnsi="Courier New" w:cs="Courier New"/>
                <w:sz w:val="20"/>
                <w:szCs w:val="20"/>
              </w:rPr>
            </w:pPr>
            <w:r w:rsidRPr="00B86009">
              <w:rPr>
                <w:rFonts w:ascii="Courier New" w:eastAsia="Times New Roman" w:hAnsi="Courier New" w:cs="Courier New"/>
                <w:sz w:val="20"/>
                <w:szCs w:val="20"/>
              </w:rPr>
              <w:t>Старшая группа должностей муниципальной службы</w:t>
            </w:r>
          </w:p>
        </w:tc>
      </w:tr>
      <w:tr w:rsidR="00B86009" w:rsidRPr="00B86009" w:rsidTr="00B8600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6009" w:rsidRPr="00B86009" w:rsidRDefault="00B86009" w:rsidP="00B86009">
            <w:pPr>
              <w:autoSpaceDE w:val="0"/>
              <w:autoSpaceDN w:val="0"/>
              <w:adjustRightInd w:val="0"/>
              <w:spacing w:after="0" w:line="240" w:lineRule="auto"/>
              <w:jc w:val="center"/>
              <w:rPr>
                <w:rFonts w:ascii="Courier New" w:eastAsia="Times New Roman" w:hAnsi="Courier New" w:cs="Courier New"/>
                <w:sz w:val="20"/>
                <w:szCs w:val="20"/>
              </w:rPr>
            </w:pPr>
            <w:r w:rsidRPr="00B86009">
              <w:rPr>
                <w:rFonts w:ascii="Courier New" w:eastAsia="Times New Roman" w:hAnsi="Courier New" w:cs="Courier New"/>
                <w:sz w:val="20"/>
                <w:szCs w:val="20"/>
              </w:rPr>
              <w:t>1.</w:t>
            </w:r>
          </w:p>
        </w:tc>
        <w:tc>
          <w:tcPr>
            <w:tcW w:w="5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6009" w:rsidRPr="00B86009" w:rsidRDefault="00B86009" w:rsidP="00B86009">
            <w:pPr>
              <w:autoSpaceDE w:val="0"/>
              <w:autoSpaceDN w:val="0"/>
              <w:adjustRightInd w:val="0"/>
              <w:spacing w:after="0" w:line="240" w:lineRule="auto"/>
              <w:rPr>
                <w:rFonts w:ascii="Courier New" w:eastAsia="Times New Roman" w:hAnsi="Courier New" w:cs="Courier New"/>
                <w:sz w:val="20"/>
                <w:szCs w:val="20"/>
              </w:rPr>
            </w:pPr>
            <w:r w:rsidRPr="00B86009">
              <w:rPr>
                <w:rFonts w:ascii="Courier New" w:eastAsia="Times New Roman" w:hAnsi="Courier New" w:cs="Courier New"/>
                <w:sz w:val="20"/>
                <w:szCs w:val="20"/>
              </w:rPr>
              <w:t>Консультант – главный бухгалтер</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6009" w:rsidRPr="00B86009" w:rsidRDefault="00B86009" w:rsidP="00B86009">
            <w:pPr>
              <w:autoSpaceDE w:val="0"/>
              <w:autoSpaceDN w:val="0"/>
              <w:adjustRightInd w:val="0"/>
              <w:spacing w:after="0" w:line="240" w:lineRule="auto"/>
              <w:jc w:val="center"/>
              <w:rPr>
                <w:rFonts w:ascii="Courier New" w:eastAsia="Times New Roman" w:hAnsi="Courier New" w:cs="Courier New"/>
                <w:sz w:val="20"/>
                <w:szCs w:val="20"/>
              </w:rPr>
            </w:pPr>
            <w:r w:rsidRPr="00B86009">
              <w:rPr>
                <w:rFonts w:ascii="Courier New" w:eastAsia="Times New Roman" w:hAnsi="Courier New" w:cs="Courier New"/>
                <w:sz w:val="20"/>
                <w:szCs w:val="20"/>
              </w:rPr>
              <w:t>10677</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6009" w:rsidRPr="00B86009" w:rsidRDefault="00B86009" w:rsidP="00B86009">
            <w:pPr>
              <w:autoSpaceDE w:val="0"/>
              <w:autoSpaceDN w:val="0"/>
              <w:adjustRightInd w:val="0"/>
              <w:spacing w:after="0" w:line="240" w:lineRule="auto"/>
              <w:jc w:val="center"/>
              <w:rPr>
                <w:rFonts w:ascii="Courier New" w:eastAsia="Times New Roman" w:hAnsi="Courier New" w:cs="Courier New"/>
                <w:sz w:val="20"/>
                <w:szCs w:val="20"/>
              </w:rPr>
            </w:pPr>
            <w:r w:rsidRPr="00B86009">
              <w:rPr>
                <w:rFonts w:ascii="Courier New" w:eastAsia="Times New Roman" w:hAnsi="Courier New" w:cs="Courier New"/>
                <w:sz w:val="20"/>
                <w:szCs w:val="20"/>
              </w:rPr>
              <w:t>1,8</w:t>
            </w:r>
          </w:p>
        </w:tc>
      </w:tr>
      <w:tr w:rsidR="00B86009" w:rsidRPr="00B86009" w:rsidTr="00B86009">
        <w:tc>
          <w:tcPr>
            <w:tcW w:w="660" w:type="dxa"/>
            <w:tcBorders>
              <w:top w:val="single" w:sz="4" w:space="0" w:color="auto"/>
              <w:left w:val="single" w:sz="4" w:space="0" w:color="auto"/>
              <w:bottom w:val="single" w:sz="4" w:space="0" w:color="auto"/>
            </w:tcBorders>
            <w:tcMar>
              <w:top w:w="102" w:type="dxa"/>
              <w:left w:w="62" w:type="dxa"/>
              <w:bottom w:w="102" w:type="dxa"/>
              <w:right w:w="62" w:type="dxa"/>
            </w:tcMar>
          </w:tcPr>
          <w:p w:rsidR="00B86009" w:rsidRPr="00B86009" w:rsidRDefault="00B86009" w:rsidP="00B86009">
            <w:pPr>
              <w:autoSpaceDE w:val="0"/>
              <w:autoSpaceDN w:val="0"/>
              <w:adjustRightInd w:val="0"/>
              <w:spacing w:after="0" w:line="240" w:lineRule="auto"/>
              <w:jc w:val="center"/>
              <w:rPr>
                <w:rFonts w:ascii="Courier New" w:eastAsia="Times New Roman" w:hAnsi="Courier New" w:cs="Courier New"/>
                <w:sz w:val="20"/>
                <w:szCs w:val="20"/>
              </w:rPr>
            </w:pPr>
          </w:p>
        </w:tc>
        <w:tc>
          <w:tcPr>
            <w:tcW w:w="5212" w:type="dxa"/>
            <w:tcBorders>
              <w:top w:val="single" w:sz="4" w:space="0" w:color="auto"/>
              <w:bottom w:val="single" w:sz="4" w:space="0" w:color="auto"/>
            </w:tcBorders>
            <w:tcMar>
              <w:top w:w="102" w:type="dxa"/>
              <w:left w:w="62" w:type="dxa"/>
              <w:bottom w:w="102" w:type="dxa"/>
              <w:right w:w="62" w:type="dxa"/>
            </w:tcMar>
          </w:tcPr>
          <w:p w:rsidR="00B86009" w:rsidRPr="00B86009" w:rsidRDefault="00B86009" w:rsidP="00B86009">
            <w:pPr>
              <w:autoSpaceDE w:val="0"/>
              <w:autoSpaceDN w:val="0"/>
              <w:adjustRightInd w:val="0"/>
              <w:spacing w:after="0" w:line="240" w:lineRule="auto"/>
              <w:jc w:val="center"/>
              <w:rPr>
                <w:rFonts w:ascii="Courier New" w:eastAsia="Times New Roman" w:hAnsi="Courier New" w:cs="Courier New"/>
                <w:sz w:val="20"/>
                <w:szCs w:val="20"/>
              </w:rPr>
            </w:pPr>
            <w:r w:rsidRPr="00B86009">
              <w:rPr>
                <w:rFonts w:ascii="Courier New" w:eastAsia="Times New Roman" w:hAnsi="Courier New" w:cs="Courier New"/>
                <w:sz w:val="20"/>
                <w:szCs w:val="20"/>
              </w:rPr>
              <w:t>Младшая группа должностей муниципальной службы</w:t>
            </w:r>
          </w:p>
        </w:tc>
        <w:tc>
          <w:tcPr>
            <w:tcW w:w="1417" w:type="dxa"/>
            <w:gridSpan w:val="2"/>
            <w:tcBorders>
              <w:top w:val="single" w:sz="4" w:space="0" w:color="auto"/>
              <w:bottom w:val="single" w:sz="4" w:space="0" w:color="auto"/>
            </w:tcBorders>
            <w:tcMar>
              <w:top w:w="102" w:type="dxa"/>
              <w:left w:w="62" w:type="dxa"/>
              <w:bottom w:w="102" w:type="dxa"/>
              <w:right w:w="62" w:type="dxa"/>
            </w:tcMar>
            <w:vAlign w:val="center"/>
          </w:tcPr>
          <w:p w:rsidR="00B86009" w:rsidRPr="00B86009" w:rsidRDefault="00B86009" w:rsidP="00B86009">
            <w:pPr>
              <w:autoSpaceDE w:val="0"/>
              <w:autoSpaceDN w:val="0"/>
              <w:adjustRightInd w:val="0"/>
              <w:spacing w:after="0" w:line="240" w:lineRule="auto"/>
              <w:jc w:val="center"/>
              <w:rPr>
                <w:rFonts w:ascii="Courier New" w:eastAsia="Times New Roman" w:hAnsi="Courier New" w:cs="Courier New"/>
                <w:sz w:val="20"/>
                <w:szCs w:val="20"/>
              </w:rPr>
            </w:pPr>
          </w:p>
        </w:tc>
        <w:tc>
          <w:tcPr>
            <w:tcW w:w="2267"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B86009" w:rsidRPr="00B86009" w:rsidRDefault="00B86009" w:rsidP="00B86009">
            <w:pPr>
              <w:autoSpaceDE w:val="0"/>
              <w:autoSpaceDN w:val="0"/>
              <w:adjustRightInd w:val="0"/>
              <w:spacing w:after="0" w:line="240" w:lineRule="auto"/>
              <w:jc w:val="center"/>
              <w:rPr>
                <w:rFonts w:ascii="Courier New" w:eastAsia="Times New Roman" w:hAnsi="Courier New" w:cs="Courier New"/>
                <w:sz w:val="20"/>
                <w:szCs w:val="20"/>
              </w:rPr>
            </w:pPr>
          </w:p>
        </w:tc>
      </w:tr>
      <w:tr w:rsidR="00B86009" w:rsidRPr="00B86009" w:rsidTr="00B8600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6009" w:rsidRPr="00B86009" w:rsidRDefault="00B86009" w:rsidP="00B86009">
            <w:pPr>
              <w:autoSpaceDE w:val="0"/>
              <w:autoSpaceDN w:val="0"/>
              <w:adjustRightInd w:val="0"/>
              <w:spacing w:after="0" w:line="240" w:lineRule="auto"/>
              <w:jc w:val="center"/>
              <w:rPr>
                <w:rFonts w:ascii="Courier New" w:eastAsia="Times New Roman" w:hAnsi="Courier New" w:cs="Courier New"/>
                <w:sz w:val="20"/>
                <w:szCs w:val="20"/>
              </w:rPr>
            </w:pPr>
            <w:r w:rsidRPr="00B86009">
              <w:rPr>
                <w:rFonts w:ascii="Courier New" w:eastAsia="Times New Roman" w:hAnsi="Courier New" w:cs="Courier New"/>
                <w:sz w:val="20"/>
                <w:szCs w:val="20"/>
              </w:rPr>
              <w:t>1.</w:t>
            </w:r>
          </w:p>
        </w:tc>
        <w:tc>
          <w:tcPr>
            <w:tcW w:w="5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6009" w:rsidRPr="00B86009" w:rsidRDefault="00B86009" w:rsidP="00B86009">
            <w:pPr>
              <w:autoSpaceDE w:val="0"/>
              <w:autoSpaceDN w:val="0"/>
              <w:adjustRightInd w:val="0"/>
              <w:spacing w:after="0" w:line="240" w:lineRule="auto"/>
              <w:rPr>
                <w:rFonts w:ascii="Courier New" w:eastAsia="Times New Roman" w:hAnsi="Courier New" w:cs="Courier New"/>
                <w:sz w:val="20"/>
                <w:szCs w:val="20"/>
              </w:rPr>
            </w:pPr>
            <w:r w:rsidRPr="00B86009">
              <w:rPr>
                <w:rFonts w:ascii="Courier New" w:eastAsia="Times New Roman" w:hAnsi="Courier New" w:cs="Courier New"/>
                <w:sz w:val="20"/>
                <w:szCs w:val="20"/>
              </w:rPr>
              <w:t>Ведущий специалист</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6009" w:rsidRPr="00B86009" w:rsidRDefault="00B86009" w:rsidP="00B86009">
            <w:pPr>
              <w:autoSpaceDE w:val="0"/>
              <w:autoSpaceDN w:val="0"/>
              <w:adjustRightInd w:val="0"/>
              <w:spacing w:after="0" w:line="240" w:lineRule="auto"/>
              <w:jc w:val="center"/>
              <w:rPr>
                <w:rFonts w:ascii="Courier New" w:eastAsia="Times New Roman" w:hAnsi="Courier New" w:cs="Courier New"/>
                <w:sz w:val="20"/>
                <w:szCs w:val="20"/>
              </w:rPr>
            </w:pPr>
            <w:r w:rsidRPr="00B86009">
              <w:rPr>
                <w:rFonts w:ascii="Courier New" w:eastAsia="Times New Roman" w:hAnsi="Courier New" w:cs="Courier New"/>
                <w:sz w:val="20"/>
                <w:szCs w:val="20"/>
              </w:rPr>
              <w:t>9855</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6009" w:rsidRPr="00B86009" w:rsidRDefault="00B86009" w:rsidP="00B86009">
            <w:pPr>
              <w:autoSpaceDE w:val="0"/>
              <w:autoSpaceDN w:val="0"/>
              <w:adjustRightInd w:val="0"/>
              <w:spacing w:after="0" w:line="240" w:lineRule="auto"/>
              <w:jc w:val="center"/>
              <w:rPr>
                <w:rFonts w:ascii="Courier New" w:eastAsia="Times New Roman" w:hAnsi="Courier New" w:cs="Courier New"/>
                <w:sz w:val="20"/>
                <w:szCs w:val="20"/>
              </w:rPr>
            </w:pPr>
            <w:r w:rsidRPr="00B86009">
              <w:rPr>
                <w:rFonts w:ascii="Courier New" w:eastAsia="Times New Roman" w:hAnsi="Courier New" w:cs="Courier New"/>
                <w:sz w:val="20"/>
                <w:szCs w:val="20"/>
              </w:rPr>
              <w:t>1,5</w:t>
            </w:r>
          </w:p>
        </w:tc>
      </w:tr>
      <w:tr w:rsidR="00B86009" w:rsidRPr="00B86009" w:rsidTr="00B86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3"/>
        </w:trPr>
        <w:tc>
          <w:tcPr>
            <w:tcW w:w="660" w:type="dxa"/>
          </w:tcPr>
          <w:p w:rsidR="00B86009" w:rsidRPr="00B86009" w:rsidRDefault="00B86009" w:rsidP="00B86009">
            <w:pPr>
              <w:autoSpaceDE w:val="0"/>
              <w:autoSpaceDN w:val="0"/>
              <w:adjustRightInd w:val="0"/>
              <w:spacing w:after="0" w:line="240" w:lineRule="auto"/>
              <w:jc w:val="center"/>
              <w:rPr>
                <w:rFonts w:ascii="Courier New" w:eastAsia="Times New Roman" w:hAnsi="Courier New" w:cs="Courier New"/>
                <w:sz w:val="20"/>
                <w:szCs w:val="20"/>
              </w:rPr>
            </w:pPr>
            <w:r w:rsidRPr="00B86009">
              <w:rPr>
                <w:rFonts w:ascii="Courier New" w:eastAsia="Times New Roman" w:hAnsi="Courier New" w:cs="Courier New"/>
                <w:sz w:val="20"/>
                <w:szCs w:val="20"/>
              </w:rPr>
              <w:t>2.</w:t>
            </w:r>
          </w:p>
        </w:tc>
        <w:tc>
          <w:tcPr>
            <w:tcW w:w="5219" w:type="dxa"/>
            <w:gridSpan w:val="2"/>
          </w:tcPr>
          <w:p w:rsidR="00B86009" w:rsidRPr="00B86009" w:rsidRDefault="00B86009" w:rsidP="00B86009">
            <w:pPr>
              <w:autoSpaceDE w:val="0"/>
              <w:autoSpaceDN w:val="0"/>
              <w:adjustRightInd w:val="0"/>
              <w:spacing w:after="0" w:line="240" w:lineRule="auto"/>
              <w:rPr>
                <w:rFonts w:ascii="Courier New" w:eastAsia="Times New Roman" w:hAnsi="Courier New" w:cs="Courier New"/>
                <w:sz w:val="20"/>
                <w:szCs w:val="20"/>
              </w:rPr>
            </w:pPr>
            <w:r w:rsidRPr="00B86009">
              <w:rPr>
                <w:rFonts w:ascii="Courier New" w:eastAsia="Times New Roman" w:hAnsi="Courier New" w:cs="Courier New"/>
                <w:sz w:val="20"/>
                <w:szCs w:val="20"/>
              </w:rPr>
              <w:t>Специалист по земле и имуществу</w:t>
            </w:r>
          </w:p>
        </w:tc>
        <w:tc>
          <w:tcPr>
            <w:tcW w:w="1410" w:type="dxa"/>
          </w:tcPr>
          <w:p w:rsidR="00B86009" w:rsidRPr="00B86009" w:rsidRDefault="00B86009" w:rsidP="00B86009">
            <w:pPr>
              <w:autoSpaceDE w:val="0"/>
              <w:autoSpaceDN w:val="0"/>
              <w:adjustRightInd w:val="0"/>
              <w:spacing w:after="0" w:line="240" w:lineRule="auto"/>
              <w:jc w:val="center"/>
              <w:rPr>
                <w:rFonts w:ascii="Courier New" w:eastAsia="Times New Roman" w:hAnsi="Courier New" w:cs="Courier New"/>
                <w:sz w:val="20"/>
                <w:szCs w:val="20"/>
              </w:rPr>
            </w:pPr>
            <w:r w:rsidRPr="00B86009">
              <w:rPr>
                <w:rFonts w:ascii="Courier New" w:eastAsia="Times New Roman" w:hAnsi="Courier New" w:cs="Courier New"/>
                <w:sz w:val="20"/>
                <w:szCs w:val="20"/>
              </w:rPr>
              <w:t>9036</w:t>
            </w:r>
          </w:p>
        </w:tc>
        <w:tc>
          <w:tcPr>
            <w:tcW w:w="2267" w:type="dxa"/>
          </w:tcPr>
          <w:p w:rsidR="00B86009" w:rsidRPr="00B86009" w:rsidRDefault="00B86009" w:rsidP="00B86009">
            <w:pPr>
              <w:autoSpaceDE w:val="0"/>
              <w:autoSpaceDN w:val="0"/>
              <w:adjustRightInd w:val="0"/>
              <w:spacing w:after="0" w:line="240" w:lineRule="auto"/>
              <w:jc w:val="center"/>
              <w:rPr>
                <w:rFonts w:ascii="Courier New" w:eastAsia="Times New Roman" w:hAnsi="Courier New" w:cs="Courier New"/>
                <w:sz w:val="20"/>
                <w:szCs w:val="20"/>
              </w:rPr>
            </w:pPr>
            <w:r w:rsidRPr="00B86009">
              <w:rPr>
                <w:rFonts w:ascii="Courier New" w:eastAsia="Times New Roman" w:hAnsi="Courier New" w:cs="Courier New"/>
                <w:sz w:val="20"/>
                <w:szCs w:val="20"/>
              </w:rPr>
              <w:t>1,5</w:t>
            </w:r>
          </w:p>
        </w:tc>
      </w:tr>
      <w:tr w:rsidR="00B86009" w:rsidRPr="00B86009" w:rsidTr="00B86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04"/>
        </w:trPr>
        <w:tc>
          <w:tcPr>
            <w:tcW w:w="660" w:type="dxa"/>
          </w:tcPr>
          <w:p w:rsidR="00B86009" w:rsidRPr="00B86009" w:rsidRDefault="00B86009" w:rsidP="00B86009">
            <w:pPr>
              <w:autoSpaceDE w:val="0"/>
              <w:autoSpaceDN w:val="0"/>
              <w:adjustRightInd w:val="0"/>
              <w:spacing w:after="0" w:line="240" w:lineRule="auto"/>
              <w:jc w:val="center"/>
              <w:rPr>
                <w:rFonts w:ascii="Courier New" w:eastAsia="Times New Roman" w:hAnsi="Courier New" w:cs="Courier New"/>
                <w:sz w:val="20"/>
                <w:szCs w:val="20"/>
              </w:rPr>
            </w:pPr>
            <w:r w:rsidRPr="00B86009">
              <w:rPr>
                <w:rFonts w:ascii="Courier New" w:eastAsia="Times New Roman" w:hAnsi="Courier New" w:cs="Courier New"/>
                <w:sz w:val="20"/>
                <w:szCs w:val="20"/>
              </w:rPr>
              <w:t>3.</w:t>
            </w:r>
          </w:p>
        </w:tc>
        <w:tc>
          <w:tcPr>
            <w:tcW w:w="5219" w:type="dxa"/>
            <w:gridSpan w:val="2"/>
          </w:tcPr>
          <w:p w:rsidR="00B86009" w:rsidRPr="00B86009" w:rsidRDefault="00B86009" w:rsidP="00B86009">
            <w:pPr>
              <w:autoSpaceDE w:val="0"/>
              <w:autoSpaceDN w:val="0"/>
              <w:adjustRightInd w:val="0"/>
              <w:spacing w:after="0" w:line="240" w:lineRule="auto"/>
              <w:rPr>
                <w:rFonts w:ascii="Courier New" w:eastAsia="Times New Roman" w:hAnsi="Courier New" w:cs="Courier New"/>
                <w:sz w:val="20"/>
                <w:szCs w:val="20"/>
              </w:rPr>
            </w:pPr>
            <w:r w:rsidRPr="00B86009">
              <w:rPr>
                <w:rFonts w:ascii="Courier New" w:eastAsia="Times New Roman" w:hAnsi="Courier New" w:cs="Courier New"/>
                <w:sz w:val="20"/>
                <w:szCs w:val="20"/>
              </w:rPr>
              <w:t>Специалист ГО ЧС</w:t>
            </w:r>
          </w:p>
        </w:tc>
        <w:tc>
          <w:tcPr>
            <w:tcW w:w="1410" w:type="dxa"/>
          </w:tcPr>
          <w:p w:rsidR="00B86009" w:rsidRPr="00B86009" w:rsidRDefault="00B86009" w:rsidP="00B86009">
            <w:pPr>
              <w:autoSpaceDE w:val="0"/>
              <w:autoSpaceDN w:val="0"/>
              <w:adjustRightInd w:val="0"/>
              <w:spacing w:after="0" w:line="240" w:lineRule="auto"/>
              <w:jc w:val="center"/>
              <w:rPr>
                <w:rFonts w:ascii="Courier New" w:eastAsia="Times New Roman" w:hAnsi="Courier New" w:cs="Courier New"/>
                <w:sz w:val="20"/>
                <w:szCs w:val="20"/>
              </w:rPr>
            </w:pPr>
            <w:r w:rsidRPr="00B86009">
              <w:rPr>
                <w:rFonts w:ascii="Courier New" w:eastAsia="Times New Roman" w:hAnsi="Courier New" w:cs="Courier New"/>
                <w:sz w:val="20"/>
                <w:szCs w:val="20"/>
              </w:rPr>
              <w:t>9036</w:t>
            </w:r>
          </w:p>
        </w:tc>
        <w:tc>
          <w:tcPr>
            <w:tcW w:w="2267" w:type="dxa"/>
          </w:tcPr>
          <w:p w:rsidR="00B86009" w:rsidRPr="00B86009" w:rsidRDefault="00B86009" w:rsidP="00B86009">
            <w:pPr>
              <w:autoSpaceDE w:val="0"/>
              <w:autoSpaceDN w:val="0"/>
              <w:adjustRightInd w:val="0"/>
              <w:spacing w:after="0" w:line="240" w:lineRule="auto"/>
              <w:jc w:val="center"/>
              <w:rPr>
                <w:rFonts w:ascii="Courier New" w:eastAsia="Times New Roman" w:hAnsi="Courier New" w:cs="Courier New"/>
                <w:sz w:val="20"/>
                <w:szCs w:val="20"/>
              </w:rPr>
            </w:pPr>
            <w:r w:rsidRPr="00B86009">
              <w:rPr>
                <w:rFonts w:ascii="Courier New" w:eastAsia="Times New Roman" w:hAnsi="Courier New" w:cs="Courier New"/>
                <w:sz w:val="20"/>
                <w:szCs w:val="20"/>
              </w:rPr>
              <w:t>1,5</w:t>
            </w:r>
          </w:p>
        </w:tc>
      </w:tr>
    </w:tbl>
    <w:p w:rsidR="00B86009" w:rsidRPr="00B86009" w:rsidRDefault="00B86009" w:rsidP="00B86009">
      <w:pPr>
        <w:autoSpaceDE w:val="0"/>
        <w:autoSpaceDN w:val="0"/>
        <w:adjustRightInd w:val="0"/>
        <w:spacing w:after="0" w:line="240" w:lineRule="auto"/>
        <w:jc w:val="right"/>
        <w:rPr>
          <w:rFonts w:ascii="Arial" w:eastAsia="Times New Roman" w:hAnsi="Arial" w:cs="Arial"/>
          <w:sz w:val="24"/>
          <w:szCs w:val="24"/>
        </w:rPr>
      </w:pPr>
    </w:p>
    <w:p w:rsidR="00B86009" w:rsidRPr="00B86009" w:rsidRDefault="00B86009" w:rsidP="00B86009">
      <w:pPr>
        <w:autoSpaceDE w:val="0"/>
        <w:autoSpaceDN w:val="0"/>
        <w:adjustRightInd w:val="0"/>
        <w:spacing w:after="0" w:line="240" w:lineRule="auto"/>
        <w:jc w:val="right"/>
        <w:rPr>
          <w:rFonts w:ascii="Arial" w:eastAsia="Times New Roman" w:hAnsi="Arial" w:cs="Arial"/>
          <w:sz w:val="24"/>
          <w:szCs w:val="24"/>
          <w:lang w:val="en-US"/>
        </w:rPr>
      </w:pPr>
    </w:p>
    <w:p w:rsidR="00B86009" w:rsidRPr="00B86009" w:rsidRDefault="00B86009" w:rsidP="00B86009">
      <w:pPr>
        <w:autoSpaceDE w:val="0"/>
        <w:autoSpaceDN w:val="0"/>
        <w:adjustRightInd w:val="0"/>
        <w:spacing w:after="0" w:line="240" w:lineRule="auto"/>
        <w:rPr>
          <w:rFonts w:ascii="Arial" w:eastAsia="Times New Roman" w:hAnsi="Arial" w:cs="Arial"/>
          <w:sz w:val="24"/>
          <w:szCs w:val="24"/>
        </w:rPr>
      </w:pPr>
    </w:p>
    <w:p w:rsidR="00B86009" w:rsidRPr="00B86009" w:rsidRDefault="00B86009" w:rsidP="00B86009">
      <w:pPr>
        <w:autoSpaceDE w:val="0"/>
        <w:autoSpaceDN w:val="0"/>
        <w:adjustRightInd w:val="0"/>
        <w:spacing w:after="0" w:line="240" w:lineRule="auto"/>
        <w:jc w:val="right"/>
        <w:rPr>
          <w:rFonts w:ascii="Courier New" w:eastAsia="Times New Roman" w:hAnsi="Courier New" w:cs="Courier New"/>
          <w:sz w:val="20"/>
          <w:szCs w:val="20"/>
        </w:rPr>
      </w:pPr>
      <w:r w:rsidRPr="00B86009">
        <w:rPr>
          <w:rFonts w:ascii="Courier New" w:eastAsia="Times New Roman" w:hAnsi="Courier New" w:cs="Courier New"/>
          <w:sz w:val="20"/>
          <w:szCs w:val="20"/>
        </w:rPr>
        <w:t>Приложение 2</w:t>
      </w:r>
    </w:p>
    <w:p w:rsidR="00B86009" w:rsidRPr="00B86009" w:rsidRDefault="00B86009" w:rsidP="00B86009">
      <w:pPr>
        <w:autoSpaceDE w:val="0"/>
        <w:autoSpaceDN w:val="0"/>
        <w:adjustRightInd w:val="0"/>
        <w:spacing w:after="0" w:line="240" w:lineRule="auto"/>
        <w:jc w:val="right"/>
        <w:rPr>
          <w:rFonts w:ascii="Courier New" w:eastAsia="Times New Roman" w:hAnsi="Courier New" w:cs="Courier New"/>
          <w:bCs/>
          <w:sz w:val="20"/>
          <w:szCs w:val="20"/>
        </w:rPr>
      </w:pPr>
      <w:r w:rsidRPr="00B86009">
        <w:rPr>
          <w:rFonts w:ascii="Courier New" w:eastAsia="Times New Roman" w:hAnsi="Courier New" w:cs="Courier New"/>
          <w:sz w:val="20"/>
          <w:szCs w:val="20"/>
        </w:rPr>
        <w:t>к П</w:t>
      </w:r>
      <w:r w:rsidRPr="00B86009">
        <w:rPr>
          <w:rFonts w:ascii="Courier New" w:eastAsia="Times New Roman" w:hAnsi="Courier New" w:cs="Courier New"/>
          <w:bCs/>
          <w:sz w:val="20"/>
          <w:szCs w:val="20"/>
        </w:rPr>
        <w:t>оложению об оплате труда  муниципальных служащих</w:t>
      </w:r>
    </w:p>
    <w:p w:rsidR="00B86009" w:rsidRPr="00B86009" w:rsidRDefault="00B86009" w:rsidP="00B86009">
      <w:pPr>
        <w:autoSpaceDE w:val="0"/>
        <w:autoSpaceDN w:val="0"/>
        <w:adjustRightInd w:val="0"/>
        <w:spacing w:after="0" w:line="240" w:lineRule="auto"/>
        <w:jc w:val="right"/>
        <w:rPr>
          <w:rFonts w:ascii="Courier New" w:eastAsia="Times New Roman" w:hAnsi="Courier New" w:cs="Courier New"/>
          <w:bCs/>
          <w:sz w:val="20"/>
          <w:szCs w:val="20"/>
        </w:rPr>
      </w:pPr>
      <w:r w:rsidRPr="00B86009">
        <w:rPr>
          <w:rFonts w:ascii="Courier New" w:eastAsia="Times New Roman" w:hAnsi="Courier New" w:cs="Courier New"/>
          <w:bCs/>
          <w:sz w:val="20"/>
          <w:szCs w:val="20"/>
        </w:rPr>
        <w:t xml:space="preserve"> Администрации МО «Тараса», </w:t>
      </w:r>
    </w:p>
    <w:p w:rsidR="00B86009" w:rsidRPr="00B86009" w:rsidRDefault="00B86009" w:rsidP="00B86009">
      <w:pPr>
        <w:autoSpaceDE w:val="0"/>
        <w:autoSpaceDN w:val="0"/>
        <w:adjustRightInd w:val="0"/>
        <w:spacing w:after="0" w:line="240" w:lineRule="auto"/>
        <w:jc w:val="right"/>
        <w:rPr>
          <w:rFonts w:ascii="Courier New" w:eastAsia="Times New Roman" w:hAnsi="Courier New" w:cs="Courier New"/>
          <w:bCs/>
          <w:sz w:val="20"/>
          <w:szCs w:val="20"/>
        </w:rPr>
      </w:pPr>
      <w:r w:rsidRPr="00B86009">
        <w:rPr>
          <w:rFonts w:ascii="Courier New" w:eastAsia="Times New Roman" w:hAnsi="Courier New" w:cs="Courier New"/>
          <w:bCs/>
          <w:sz w:val="20"/>
          <w:szCs w:val="20"/>
        </w:rPr>
        <w:t>утвержденное решением Думы МО «Тараса»</w:t>
      </w:r>
    </w:p>
    <w:p w:rsidR="00B86009" w:rsidRPr="00B86009" w:rsidRDefault="00B86009" w:rsidP="00B86009">
      <w:pPr>
        <w:autoSpaceDE w:val="0"/>
        <w:autoSpaceDN w:val="0"/>
        <w:adjustRightInd w:val="0"/>
        <w:spacing w:after="0" w:line="240" w:lineRule="auto"/>
        <w:jc w:val="right"/>
        <w:rPr>
          <w:rFonts w:ascii="Courier New" w:eastAsia="Times New Roman" w:hAnsi="Courier New" w:cs="Courier New"/>
          <w:sz w:val="20"/>
          <w:szCs w:val="20"/>
        </w:rPr>
      </w:pPr>
      <w:r w:rsidRPr="00B86009">
        <w:rPr>
          <w:rFonts w:ascii="Courier New" w:eastAsia="Times New Roman" w:hAnsi="Courier New" w:cs="Courier New"/>
          <w:bCs/>
          <w:sz w:val="20"/>
          <w:szCs w:val="20"/>
        </w:rPr>
        <w:t>№ 6 от 10.11.2023 г</w:t>
      </w:r>
    </w:p>
    <w:p w:rsidR="00B86009" w:rsidRPr="00B86009" w:rsidRDefault="00B86009" w:rsidP="00B86009">
      <w:pPr>
        <w:autoSpaceDE w:val="0"/>
        <w:autoSpaceDN w:val="0"/>
        <w:adjustRightInd w:val="0"/>
        <w:spacing w:after="0" w:line="240" w:lineRule="auto"/>
        <w:jc w:val="center"/>
        <w:rPr>
          <w:rFonts w:ascii="Arial" w:eastAsia="Times New Roman" w:hAnsi="Arial" w:cs="Arial"/>
          <w:sz w:val="24"/>
          <w:szCs w:val="24"/>
        </w:rPr>
      </w:pPr>
      <w:r w:rsidRPr="00B86009">
        <w:rPr>
          <w:rFonts w:ascii="Arial" w:eastAsia="Times New Roman" w:hAnsi="Arial" w:cs="Arial"/>
          <w:sz w:val="24"/>
          <w:szCs w:val="24"/>
        </w:rPr>
        <w:t>РАЗМЕРЫ МЕСЯЧНЫХ ОКЛАДОВ ГОСУДАСРТВЕННЫХ ГРАЖДАНСКИХ СЛУЖАЩИХ ИРКУТСКОЙ ОБЛАСТИ В СООТВЕТСТВИИ С ПРИСВОЕННЫМИ КЛАССНЫМИ ЧИНАМИ ГОСУДАРСТВЕННОЙ ГРАЖДАНСКОЙ СЛУЖБЫ ИРКУТСКОЙ ОБЛАСТИ (ОКЛАДОВ ЗА КЛАССНЫЙ ЧИН)</w:t>
      </w:r>
    </w:p>
    <w:p w:rsidR="00B86009" w:rsidRPr="00B86009" w:rsidRDefault="00B86009" w:rsidP="00B86009">
      <w:pPr>
        <w:autoSpaceDE w:val="0"/>
        <w:autoSpaceDN w:val="0"/>
        <w:adjustRightInd w:val="0"/>
        <w:spacing w:after="0" w:line="240" w:lineRule="auto"/>
        <w:jc w:val="center"/>
        <w:rPr>
          <w:rFonts w:ascii="Arial" w:eastAsia="Times New Roman" w:hAnsi="Arial" w:cs="Arial"/>
          <w:sz w:val="24"/>
          <w:szCs w:val="24"/>
          <w:u w:val="single"/>
        </w:rPr>
      </w:pPr>
      <w:r w:rsidRPr="00B86009">
        <w:rPr>
          <w:rFonts w:ascii="Arial" w:eastAsia="Times New Roman" w:hAnsi="Arial" w:cs="Arial"/>
          <w:sz w:val="24"/>
          <w:szCs w:val="24"/>
          <w:u w:val="single"/>
        </w:rPr>
        <w:t>МО «ТАРАСА»</w:t>
      </w:r>
    </w:p>
    <w:p w:rsidR="00B86009" w:rsidRPr="00B86009" w:rsidRDefault="00B86009" w:rsidP="00B86009">
      <w:pPr>
        <w:autoSpaceDE w:val="0"/>
        <w:autoSpaceDN w:val="0"/>
        <w:adjustRightInd w:val="0"/>
        <w:spacing w:after="0" w:line="240" w:lineRule="auto"/>
        <w:jc w:val="center"/>
        <w:rPr>
          <w:rFonts w:ascii="Arial" w:eastAsia="Times New Roman" w:hAnsi="Arial" w:cs="Arial"/>
          <w:sz w:val="24"/>
          <w:szCs w:val="24"/>
        </w:rPr>
      </w:pPr>
    </w:p>
    <w:tbl>
      <w:tblPr>
        <w:tblW w:w="9492" w:type="dxa"/>
        <w:tblInd w:w="62" w:type="dxa"/>
        <w:tblLayout w:type="fixed"/>
        <w:tblCellMar>
          <w:top w:w="75" w:type="dxa"/>
          <w:left w:w="0" w:type="dxa"/>
          <w:bottom w:w="75" w:type="dxa"/>
          <w:right w:w="0" w:type="dxa"/>
        </w:tblCellMar>
        <w:tblLook w:val="0000" w:firstRow="0" w:lastRow="0" w:firstColumn="0" w:lastColumn="0" w:noHBand="0" w:noVBand="0"/>
      </w:tblPr>
      <w:tblGrid>
        <w:gridCol w:w="648"/>
        <w:gridCol w:w="6803"/>
        <w:gridCol w:w="2041"/>
      </w:tblGrid>
      <w:tr w:rsidR="00B86009" w:rsidRPr="00B86009" w:rsidTr="00B86009">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6009" w:rsidRPr="00B86009" w:rsidRDefault="00B86009" w:rsidP="00B86009">
            <w:pPr>
              <w:autoSpaceDE w:val="0"/>
              <w:autoSpaceDN w:val="0"/>
              <w:adjustRightInd w:val="0"/>
              <w:spacing w:after="0" w:line="240" w:lineRule="auto"/>
              <w:jc w:val="center"/>
              <w:rPr>
                <w:rFonts w:ascii="Courier New" w:eastAsia="Times New Roman" w:hAnsi="Courier New" w:cs="Courier New"/>
                <w:sz w:val="20"/>
                <w:szCs w:val="20"/>
              </w:rPr>
            </w:pPr>
            <w:r w:rsidRPr="00B86009">
              <w:rPr>
                <w:rFonts w:ascii="Courier New" w:eastAsia="Times New Roman" w:hAnsi="Courier New" w:cs="Courier New"/>
                <w:sz w:val="20"/>
                <w:szCs w:val="20"/>
              </w:rPr>
              <w:t xml:space="preserve">№ </w:t>
            </w:r>
            <w:proofErr w:type="gramStart"/>
            <w:r w:rsidRPr="00B86009">
              <w:rPr>
                <w:rFonts w:ascii="Courier New" w:eastAsia="Times New Roman" w:hAnsi="Courier New" w:cs="Courier New"/>
                <w:sz w:val="20"/>
                <w:szCs w:val="20"/>
              </w:rPr>
              <w:t>п</w:t>
            </w:r>
            <w:proofErr w:type="gramEnd"/>
            <w:r w:rsidRPr="00B86009">
              <w:rPr>
                <w:rFonts w:ascii="Courier New" w:eastAsia="Times New Roman" w:hAnsi="Courier New" w:cs="Courier New"/>
                <w:sz w:val="20"/>
                <w:szCs w:val="20"/>
              </w:rPr>
              <w:t>/п</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6009" w:rsidRPr="00B86009" w:rsidRDefault="00B86009" w:rsidP="00B86009">
            <w:pPr>
              <w:autoSpaceDE w:val="0"/>
              <w:autoSpaceDN w:val="0"/>
              <w:adjustRightInd w:val="0"/>
              <w:spacing w:after="0" w:line="240" w:lineRule="auto"/>
              <w:jc w:val="center"/>
              <w:rPr>
                <w:rFonts w:ascii="Courier New" w:eastAsia="Times New Roman" w:hAnsi="Courier New" w:cs="Courier New"/>
                <w:sz w:val="20"/>
                <w:szCs w:val="20"/>
              </w:rPr>
            </w:pPr>
            <w:r w:rsidRPr="00B86009">
              <w:rPr>
                <w:rFonts w:ascii="Courier New" w:eastAsia="Times New Roman" w:hAnsi="Courier New" w:cs="Courier New"/>
                <w:sz w:val="20"/>
                <w:szCs w:val="20"/>
              </w:rPr>
              <w:t xml:space="preserve">Классные чины муниципальной службы по группам должностей муниципальной службы </w:t>
            </w:r>
            <w:r w:rsidRPr="00B86009">
              <w:rPr>
                <w:rFonts w:ascii="Courier New" w:eastAsia="Times New Roman" w:hAnsi="Courier New" w:cs="Courier New"/>
                <w:i/>
                <w:sz w:val="20"/>
                <w:szCs w:val="20"/>
              </w:rPr>
              <w:t>(наименование муниципального образования)</w:t>
            </w:r>
          </w:p>
          <w:p w:rsidR="00B86009" w:rsidRPr="00B86009" w:rsidRDefault="00B86009" w:rsidP="00B86009">
            <w:pPr>
              <w:autoSpaceDE w:val="0"/>
              <w:autoSpaceDN w:val="0"/>
              <w:adjustRightInd w:val="0"/>
              <w:spacing w:after="0" w:line="240" w:lineRule="auto"/>
              <w:jc w:val="center"/>
              <w:rPr>
                <w:rFonts w:ascii="Courier New" w:eastAsia="Times New Roman" w:hAnsi="Courier New" w:cs="Courier New"/>
                <w:sz w:val="20"/>
                <w:szCs w:val="20"/>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6009" w:rsidRPr="00B86009" w:rsidRDefault="00B86009" w:rsidP="00B86009">
            <w:pPr>
              <w:autoSpaceDE w:val="0"/>
              <w:autoSpaceDN w:val="0"/>
              <w:adjustRightInd w:val="0"/>
              <w:spacing w:after="0" w:line="240" w:lineRule="auto"/>
              <w:jc w:val="center"/>
              <w:rPr>
                <w:rFonts w:ascii="Courier New" w:eastAsia="Times New Roman" w:hAnsi="Courier New" w:cs="Courier New"/>
                <w:sz w:val="20"/>
                <w:szCs w:val="20"/>
              </w:rPr>
            </w:pPr>
            <w:r w:rsidRPr="00B86009">
              <w:rPr>
                <w:rFonts w:ascii="Courier New" w:eastAsia="Times New Roman" w:hAnsi="Courier New" w:cs="Courier New"/>
                <w:sz w:val="20"/>
                <w:szCs w:val="20"/>
              </w:rPr>
              <w:lastRenderedPageBreak/>
              <w:t xml:space="preserve">Размер ежемесячной надбавки за </w:t>
            </w:r>
            <w:r w:rsidRPr="00B86009">
              <w:rPr>
                <w:rFonts w:ascii="Courier New" w:eastAsia="Times New Roman" w:hAnsi="Courier New" w:cs="Courier New"/>
                <w:sz w:val="20"/>
                <w:szCs w:val="20"/>
              </w:rPr>
              <w:lastRenderedPageBreak/>
              <w:t xml:space="preserve">классный чин к должностному окладу </w:t>
            </w:r>
          </w:p>
        </w:tc>
      </w:tr>
      <w:tr w:rsidR="00B86009" w:rsidRPr="00B86009" w:rsidTr="00B86009">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6009" w:rsidRPr="00B86009" w:rsidRDefault="00B86009" w:rsidP="00B86009">
            <w:pPr>
              <w:autoSpaceDE w:val="0"/>
              <w:autoSpaceDN w:val="0"/>
              <w:adjustRightInd w:val="0"/>
              <w:spacing w:after="0" w:line="240" w:lineRule="auto"/>
              <w:jc w:val="center"/>
              <w:rPr>
                <w:rFonts w:ascii="Courier New" w:eastAsia="Times New Roman" w:hAnsi="Courier New" w:cs="Courier New"/>
                <w:sz w:val="20"/>
                <w:szCs w:val="20"/>
              </w:rPr>
            </w:pPr>
            <w:r w:rsidRPr="00B86009">
              <w:rPr>
                <w:rFonts w:ascii="Courier New" w:eastAsia="Times New Roman" w:hAnsi="Courier New" w:cs="Courier New"/>
                <w:sz w:val="20"/>
                <w:szCs w:val="20"/>
              </w:rPr>
              <w:lastRenderedPageBreak/>
              <w:t>Главная группа должностей муниципальной службы</w:t>
            </w:r>
          </w:p>
        </w:tc>
      </w:tr>
      <w:tr w:rsidR="00B86009" w:rsidRPr="00B86009" w:rsidTr="00B86009">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6009" w:rsidRPr="00B86009" w:rsidRDefault="00B86009" w:rsidP="00B86009">
            <w:pPr>
              <w:autoSpaceDE w:val="0"/>
              <w:autoSpaceDN w:val="0"/>
              <w:adjustRightInd w:val="0"/>
              <w:spacing w:after="0" w:line="240" w:lineRule="auto"/>
              <w:jc w:val="center"/>
              <w:rPr>
                <w:rFonts w:ascii="Courier New" w:eastAsia="Times New Roman" w:hAnsi="Courier New" w:cs="Courier New"/>
                <w:sz w:val="20"/>
                <w:szCs w:val="20"/>
              </w:rPr>
            </w:pPr>
            <w:r w:rsidRPr="00B86009">
              <w:rPr>
                <w:rFonts w:ascii="Courier New" w:eastAsia="Times New Roman" w:hAnsi="Courier New" w:cs="Courier New"/>
                <w:sz w:val="20"/>
                <w:szCs w:val="20"/>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6009" w:rsidRPr="00B86009" w:rsidRDefault="00B86009" w:rsidP="00B86009">
            <w:pPr>
              <w:autoSpaceDE w:val="0"/>
              <w:autoSpaceDN w:val="0"/>
              <w:adjustRightInd w:val="0"/>
              <w:spacing w:after="0" w:line="240" w:lineRule="auto"/>
              <w:jc w:val="both"/>
              <w:rPr>
                <w:rFonts w:ascii="Courier New" w:eastAsia="Times New Roman" w:hAnsi="Courier New" w:cs="Courier New"/>
                <w:sz w:val="20"/>
                <w:szCs w:val="20"/>
              </w:rPr>
            </w:pPr>
            <w:r w:rsidRPr="00B86009">
              <w:rPr>
                <w:rFonts w:ascii="Courier New" w:eastAsia="Times New Roman" w:hAnsi="Courier New" w:cs="Courier New"/>
                <w:sz w:val="20"/>
                <w:szCs w:val="20"/>
              </w:rPr>
              <w:t>Государственный  советник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6009" w:rsidRPr="00B86009" w:rsidRDefault="00B86009" w:rsidP="00B86009">
            <w:pPr>
              <w:autoSpaceDE w:val="0"/>
              <w:autoSpaceDN w:val="0"/>
              <w:adjustRightInd w:val="0"/>
              <w:spacing w:after="0" w:line="240" w:lineRule="auto"/>
              <w:jc w:val="center"/>
              <w:rPr>
                <w:rFonts w:ascii="Courier New" w:eastAsia="Times New Roman" w:hAnsi="Courier New" w:cs="Courier New"/>
                <w:sz w:val="20"/>
                <w:szCs w:val="20"/>
              </w:rPr>
            </w:pPr>
            <w:r w:rsidRPr="00B86009">
              <w:rPr>
                <w:rFonts w:ascii="Courier New" w:eastAsia="Times New Roman" w:hAnsi="Courier New" w:cs="Courier New"/>
                <w:sz w:val="20"/>
                <w:szCs w:val="20"/>
              </w:rPr>
              <w:t>11108</w:t>
            </w:r>
          </w:p>
        </w:tc>
      </w:tr>
      <w:tr w:rsidR="00B86009" w:rsidRPr="00B86009" w:rsidTr="00B86009">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6009" w:rsidRPr="00B86009" w:rsidRDefault="00B86009" w:rsidP="00B86009">
            <w:pPr>
              <w:autoSpaceDE w:val="0"/>
              <w:autoSpaceDN w:val="0"/>
              <w:adjustRightInd w:val="0"/>
              <w:spacing w:after="0" w:line="240" w:lineRule="auto"/>
              <w:jc w:val="center"/>
              <w:rPr>
                <w:rFonts w:ascii="Courier New" w:eastAsia="Times New Roman" w:hAnsi="Courier New" w:cs="Courier New"/>
                <w:sz w:val="20"/>
                <w:szCs w:val="20"/>
              </w:rPr>
            </w:pPr>
            <w:r w:rsidRPr="00B86009">
              <w:rPr>
                <w:rFonts w:ascii="Courier New" w:eastAsia="Times New Roman" w:hAnsi="Courier New" w:cs="Courier New"/>
                <w:sz w:val="20"/>
                <w:szCs w:val="20"/>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6009" w:rsidRPr="00B86009" w:rsidRDefault="00B86009" w:rsidP="00B86009">
            <w:pPr>
              <w:autoSpaceDE w:val="0"/>
              <w:autoSpaceDN w:val="0"/>
              <w:adjustRightInd w:val="0"/>
              <w:spacing w:after="0" w:line="240" w:lineRule="auto"/>
              <w:jc w:val="both"/>
              <w:rPr>
                <w:rFonts w:ascii="Courier New" w:eastAsia="Times New Roman" w:hAnsi="Courier New" w:cs="Courier New"/>
                <w:sz w:val="20"/>
                <w:szCs w:val="20"/>
              </w:rPr>
            </w:pPr>
            <w:r w:rsidRPr="00B86009">
              <w:rPr>
                <w:rFonts w:ascii="Courier New" w:eastAsia="Times New Roman" w:hAnsi="Courier New" w:cs="Courier New"/>
                <w:sz w:val="20"/>
                <w:szCs w:val="20"/>
              </w:rPr>
              <w:t>Государственный советник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6009" w:rsidRPr="00B86009" w:rsidRDefault="00B86009" w:rsidP="00B86009">
            <w:pPr>
              <w:autoSpaceDE w:val="0"/>
              <w:autoSpaceDN w:val="0"/>
              <w:adjustRightInd w:val="0"/>
              <w:spacing w:after="0" w:line="240" w:lineRule="auto"/>
              <w:jc w:val="center"/>
              <w:rPr>
                <w:rFonts w:ascii="Courier New" w:eastAsia="Times New Roman" w:hAnsi="Courier New" w:cs="Courier New"/>
                <w:sz w:val="20"/>
                <w:szCs w:val="20"/>
              </w:rPr>
            </w:pPr>
            <w:r w:rsidRPr="00B86009">
              <w:rPr>
                <w:rFonts w:ascii="Courier New" w:eastAsia="Times New Roman" w:hAnsi="Courier New" w:cs="Courier New"/>
                <w:sz w:val="20"/>
                <w:szCs w:val="20"/>
              </w:rPr>
              <w:t>10365</w:t>
            </w:r>
          </w:p>
        </w:tc>
      </w:tr>
      <w:tr w:rsidR="00B86009" w:rsidRPr="00B86009" w:rsidTr="00B86009">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6009" w:rsidRPr="00B86009" w:rsidRDefault="00B86009" w:rsidP="00B86009">
            <w:pPr>
              <w:autoSpaceDE w:val="0"/>
              <w:autoSpaceDN w:val="0"/>
              <w:adjustRightInd w:val="0"/>
              <w:spacing w:after="0" w:line="240" w:lineRule="auto"/>
              <w:jc w:val="center"/>
              <w:rPr>
                <w:rFonts w:ascii="Courier New" w:eastAsia="Times New Roman" w:hAnsi="Courier New" w:cs="Courier New"/>
                <w:sz w:val="20"/>
                <w:szCs w:val="20"/>
              </w:rPr>
            </w:pPr>
            <w:r w:rsidRPr="00B86009">
              <w:rPr>
                <w:rFonts w:ascii="Courier New" w:eastAsia="Times New Roman" w:hAnsi="Courier New" w:cs="Courier New"/>
                <w:sz w:val="20"/>
                <w:szCs w:val="20"/>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6009" w:rsidRPr="00B86009" w:rsidRDefault="00B86009" w:rsidP="00B86009">
            <w:pPr>
              <w:autoSpaceDE w:val="0"/>
              <w:autoSpaceDN w:val="0"/>
              <w:adjustRightInd w:val="0"/>
              <w:spacing w:after="0" w:line="240" w:lineRule="auto"/>
              <w:jc w:val="both"/>
              <w:rPr>
                <w:rFonts w:ascii="Courier New" w:eastAsia="Times New Roman" w:hAnsi="Courier New" w:cs="Courier New"/>
                <w:sz w:val="20"/>
                <w:szCs w:val="20"/>
              </w:rPr>
            </w:pPr>
            <w:r w:rsidRPr="00B86009">
              <w:rPr>
                <w:rFonts w:ascii="Courier New" w:eastAsia="Times New Roman" w:hAnsi="Courier New" w:cs="Courier New"/>
                <w:sz w:val="20"/>
                <w:szCs w:val="20"/>
              </w:rPr>
              <w:t>Государственный советник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6009" w:rsidRPr="00B86009" w:rsidRDefault="00B86009" w:rsidP="00B86009">
            <w:pPr>
              <w:autoSpaceDE w:val="0"/>
              <w:autoSpaceDN w:val="0"/>
              <w:adjustRightInd w:val="0"/>
              <w:spacing w:after="0" w:line="240" w:lineRule="auto"/>
              <w:jc w:val="center"/>
              <w:rPr>
                <w:rFonts w:ascii="Courier New" w:eastAsia="Times New Roman" w:hAnsi="Courier New" w:cs="Courier New"/>
                <w:sz w:val="20"/>
                <w:szCs w:val="20"/>
              </w:rPr>
            </w:pPr>
            <w:r w:rsidRPr="00B86009">
              <w:rPr>
                <w:rFonts w:ascii="Courier New" w:eastAsia="Times New Roman" w:hAnsi="Courier New" w:cs="Courier New"/>
                <w:sz w:val="20"/>
                <w:szCs w:val="20"/>
              </w:rPr>
              <w:t>9654</w:t>
            </w:r>
          </w:p>
        </w:tc>
      </w:tr>
      <w:tr w:rsidR="00B86009" w:rsidRPr="00B86009" w:rsidTr="00B86009">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6009" w:rsidRPr="00B86009" w:rsidRDefault="00B86009" w:rsidP="00B86009">
            <w:pPr>
              <w:autoSpaceDE w:val="0"/>
              <w:autoSpaceDN w:val="0"/>
              <w:adjustRightInd w:val="0"/>
              <w:spacing w:after="0" w:line="240" w:lineRule="auto"/>
              <w:jc w:val="center"/>
              <w:rPr>
                <w:rFonts w:ascii="Courier New" w:eastAsia="Times New Roman" w:hAnsi="Courier New" w:cs="Courier New"/>
                <w:sz w:val="20"/>
                <w:szCs w:val="20"/>
              </w:rPr>
            </w:pPr>
            <w:r w:rsidRPr="00B86009">
              <w:rPr>
                <w:rFonts w:ascii="Courier New" w:eastAsia="Times New Roman" w:hAnsi="Courier New" w:cs="Courier New"/>
                <w:sz w:val="20"/>
                <w:szCs w:val="20"/>
              </w:rPr>
              <w:t>Ведущая группа должностей муниципальной службы</w:t>
            </w:r>
          </w:p>
        </w:tc>
      </w:tr>
      <w:tr w:rsidR="00B86009" w:rsidRPr="00B86009" w:rsidTr="00B86009">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6009" w:rsidRPr="00B86009" w:rsidRDefault="00B86009" w:rsidP="00B86009">
            <w:pPr>
              <w:autoSpaceDE w:val="0"/>
              <w:autoSpaceDN w:val="0"/>
              <w:adjustRightInd w:val="0"/>
              <w:spacing w:after="0" w:line="240" w:lineRule="auto"/>
              <w:jc w:val="center"/>
              <w:rPr>
                <w:rFonts w:ascii="Courier New" w:eastAsia="Times New Roman" w:hAnsi="Courier New" w:cs="Courier New"/>
                <w:sz w:val="20"/>
                <w:szCs w:val="20"/>
              </w:rPr>
            </w:pPr>
            <w:r w:rsidRPr="00B86009">
              <w:rPr>
                <w:rFonts w:ascii="Courier New" w:eastAsia="Times New Roman" w:hAnsi="Courier New" w:cs="Courier New"/>
                <w:sz w:val="20"/>
                <w:szCs w:val="20"/>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6009" w:rsidRPr="00B86009" w:rsidRDefault="00B86009" w:rsidP="00B86009">
            <w:pPr>
              <w:autoSpaceDE w:val="0"/>
              <w:autoSpaceDN w:val="0"/>
              <w:adjustRightInd w:val="0"/>
              <w:spacing w:after="0" w:line="240" w:lineRule="auto"/>
              <w:jc w:val="both"/>
              <w:rPr>
                <w:rFonts w:ascii="Courier New" w:eastAsia="Times New Roman" w:hAnsi="Courier New" w:cs="Courier New"/>
                <w:sz w:val="20"/>
                <w:szCs w:val="20"/>
              </w:rPr>
            </w:pPr>
            <w:r w:rsidRPr="00B86009">
              <w:rPr>
                <w:rFonts w:ascii="Courier New" w:eastAsia="Times New Roman" w:hAnsi="Courier New" w:cs="Courier New"/>
                <w:sz w:val="20"/>
                <w:szCs w:val="20"/>
              </w:rPr>
              <w:t>Советник государственной гражданской службы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6009" w:rsidRPr="00B86009" w:rsidRDefault="00B86009" w:rsidP="00B86009">
            <w:pPr>
              <w:autoSpaceDE w:val="0"/>
              <w:autoSpaceDN w:val="0"/>
              <w:adjustRightInd w:val="0"/>
              <w:spacing w:after="0" w:line="240" w:lineRule="auto"/>
              <w:jc w:val="center"/>
              <w:rPr>
                <w:rFonts w:ascii="Courier New" w:eastAsia="Times New Roman" w:hAnsi="Courier New" w:cs="Courier New"/>
                <w:sz w:val="20"/>
                <w:szCs w:val="20"/>
              </w:rPr>
            </w:pPr>
            <w:r w:rsidRPr="00B86009">
              <w:rPr>
                <w:rFonts w:ascii="Courier New" w:eastAsia="Times New Roman" w:hAnsi="Courier New" w:cs="Courier New"/>
                <w:sz w:val="20"/>
                <w:szCs w:val="20"/>
              </w:rPr>
              <w:t>8521</w:t>
            </w:r>
          </w:p>
        </w:tc>
      </w:tr>
      <w:tr w:rsidR="00B86009" w:rsidRPr="00B86009" w:rsidTr="00B86009">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6009" w:rsidRPr="00B86009" w:rsidRDefault="00B86009" w:rsidP="00B86009">
            <w:pPr>
              <w:autoSpaceDE w:val="0"/>
              <w:autoSpaceDN w:val="0"/>
              <w:adjustRightInd w:val="0"/>
              <w:spacing w:after="0" w:line="240" w:lineRule="auto"/>
              <w:jc w:val="center"/>
              <w:rPr>
                <w:rFonts w:ascii="Courier New" w:eastAsia="Times New Roman" w:hAnsi="Courier New" w:cs="Courier New"/>
                <w:sz w:val="20"/>
                <w:szCs w:val="20"/>
              </w:rPr>
            </w:pPr>
            <w:r w:rsidRPr="00B86009">
              <w:rPr>
                <w:rFonts w:ascii="Courier New" w:eastAsia="Times New Roman" w:hAnsi="Courier New" w:cs="Courier New"/>
                <w:sz w:val="20"/>
                <w:szCs w:val="20"/>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6009" w:rsidRPr="00B86009" w:rsidRDefault="00B86009" w:rsidP="00B86009">
            <w:pPr>
              <w:autoSpaceDE w:val="0"/>
              <w:autoSpaceDN w:val="0"/>
              <w:adjustRightInd w:val="0"/>
              <w:spacing w:after="0" w:line="240" w:lineRule="auto"/>
              <w:jc w:val="both"/>
              <w:rPr>
                <w:rFonts w:ascii="Courier New" w:eastAsia="Times New Roman" w:hAnsi="Courier New" w:cs="Courier New"/>
                <w:sz w:val="20"/>
                <w:szCs w:val="20"/>
              </w:rPr>
            </w:pPr>
            <w:r w:rsidRPr="00B86009">
              <w:rPr>
                <w:rFonts w:ascii="Courier New" w:eastAsia="Times New Roman" w:hAnsi="Courier New" w:cs="Courier New"/>
                <w:sz w:val="20"/>
                <w:szCs w:val="20"/>
              </w:rPr>
              <w:t>Советник государственной гражданской службы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6009" w:rsidRPr="00B86009" w:rsidRDefault="00B86009" w:rsidP="00B86009">
            <w:pPr>
              <w:autoSpaceDE w:val="0"/>
              <w:autoSpaceDN w:val="0"/>
              <w:adjustRightInd w:val="0"/>
              <w:spacing w:after="0" w:line="240" w:lineRule="auto"/>
              <w:jc w:val="center"/>
              <w:rPr>
                <w:rFonts w:ascii="Courier New" w:eastAsia="Times New Roman" w:hAnsi="Courier New" w:cs="Courier New"/>
                <w:sz w:val="20"/>
                <w:szCs w:val="20"/>
              </w:rPr>
            </w:pPr>
            <w:r w:rsidRPr="00B86009">
              <w:rPr>
                <w:rFonts w:ascii="Courier New" w:eastAsia="Times New Roman" w:hAnsi="Courier New" w:cs="Courier New"/>
                <w:sz w:val="20"/>
                <w:szCs w:val="20"/>
              </w:rPr>
              <w:t>7778</w:t>
            </w:r>
          </w:p>
        </w:tc>
      </w:tr>
      <w:tr w:rsidR="00B86009" w:rsidRPr="00B86009" w:rsidTr="00B86009">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6009" w:rsidRPr="00B86009" w:rsidRDefault="00B86009" w:rsidP="00B86009">
            <w:pPr>
              <w:autoSpaceDE w:val="0"/>
              <w:autoSpaceDN w:val="0"/>
              <w:adjustRightInd w:val="0"/>
              <w:spacing w:after="0" w:line="240" w:lineRule="auto"/>
              <w:jc w:val="center"/>
              <w:rPr>
                <w:rFonts w:ascii="Courier New" w:eastAsia="Times New Roman" w:hAnsi="Courier New" w:cs="Courier New"/>
                <w:sz w:val="20"/>
                <w:szCs w:val="20"/>
              </w:rPr>
            </w:pPr>
            <w:r w:rsidRPr="00B86009">
              <w:rPr>
                <w:rFonts w:ascii="Courier New" w:eastAsia="Times New Roman" w:hAnsi="Courier New" w:cs="Courier New"/>
                <w:sz w:val="20"/>
                <w:szCs w:val="20"/>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6009" w:rsidRPr="00B86009" w:rsidRDefault="00B86009" w:rsidP="00B86009">
            <w:pPr>
              <w:autoSpaceDE w:val="0"/>
              <w:autoSpaceDN w:val="0"/>
              <w:adjustRightInd w:val="0"/>
              <w:spacing w:after="0" w:line="240" w:lineRule="auto"/>
              <w:jc w:val="both"/>
              <w:rPr>
                <w:rFonts w:ascii="Courier New" w:eastAsia="Times New Roman" w:hAnsi="Courier New" w:cs="Courier New"/>
                <w:sz w:val="20"/>
                <w:szCs w:val="20"/>
              </w:rPr>
            </w:pPr>
            <w:r w:rsidRPr="00B86009">
              <w:rPr>
                <w:rFonts w:ascii="Courier New" w:eastAsia="Times New Roman" w:hAnsi="Courier New" w:cs="Courier New"/>
                <w:sz w:val="20"/>
                <w:szCs w:val="20"/>
              </w:rPr>
              <w:t>Советник государственной гражданской службы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6009" w:rsidRPr="00B86009" w:rsidRDefault="00B86009" w:rsidP="00B86009">
            <w:pPr>
              <w:autoSpaceDE w:val="0"/>
              <w:autoSpaceDN w:val="0"/>
              <w:adjustRightInd w:val="0"/>
              <w:spacing w:after="0" w:line="240" w:lineRule="auto"/>
              <w:jc w:val="center"/>
              <w:rPr>
                <w:rFonts w:ascii="Courier New" w:eastAsia="Times New Roman" w:hAnsi="Courier New" w:cs="Courier New"/>
                <w:sz w:val="20"/>
                <w:szCs w:val="20"/>
              </w:rPr>
            </w:pPr>
            <w:r w:rsidRPr="00B86009">
              <w:rPr>
                <w:rFonts w:ascii="Courier New" w:eastAsia="Times New Roman" w:hAnsi="Courier New" w:cs="Courier New"/>
                <w:sz w:val="20"/>
                <w:szCs w:val="20"/>
              </w:rPr>
              <w:t>7044</w:t>
            </w:r>
          </w:p>
        </w:tc>
      </w:tr>
      <w:tr w:rsidR="00B86009" w:rsidRPr="00B86009" w:rsidTr="00B86009">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6009" w:rsidRPr="00B86009" w:rsidRDefault="00B86009" w:rsidP="00B86009">
            <w:pPr>
              <w:autoSpaceDE w:val="0"/>
              <w:autoSpaceDN w:val="0"/>
              <w:adjustRightInd w:val="0"/>
              <w:spacing w:after="0" w:line="240" w:lineRule="auto"/>
              <w:jc w:val="center"/>
              <w:rPr>
                <w:rFonts w:ascii="Courier New" w:eastAsia="Times New Roman" w:hAnsi="Courier New" w:cs="Courier New"/>
                <w:sz w:val="20"/>
                <w:szCs w:val="20"/>
              </w:rPr>
            </w:pPr>
            <w:r w:rsidRPr="00B86009">
              <w:rPr>
                <w:rFonts w:ascii="Courier New" w:eastAsia="Times New Roman" w:hAnsi="Courier New" w:cs="Courier New"/>
                <w:sz w:val="20"/>
                <w:szCs w:val="20"/>
              </w:rPr>
              <w:t>Старшая группа должностей муниципальной службы</w:t>
            </w:r>
          </w:p>
        </w:tc>
      </w:tr>
      <w:tr w:rsidR="00B86009" w:rsidRPr="00B86009" w:rsidTr="00B86009">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6009" w:rsidRPr="00B86009" w:rsidRDefault="00B86009" w:rsidP="00B86009">
            <w:pPr>
              <w:autoSpaceDE w:val="0"/>
              <w:autoSpaceDN w:val="0"/>
              <w:adjustRightInd w:val="0"/>
              <w:spacing w:after="0" w:line="240" w:lineRule="auto"/>
              <w:jc w:val="center"/>
              <w:rPr>
                <w:rFonts w:ascii="Courier New" w:eastAsia="Times New Roman" w:hAnsi="Courier New" w:cs="Courier New"/>
                <w:sz w:val="20"/>
                <w:szCs w:val="20"/>
              </w:rPr>
            </w:pPr>
            <w:r w:rsidRPr="00B86009">
              <w:rPr>
                <w:rFonts w:ascii="Courier New" w:eastAsia="Times New Roman" w:hAnsi="Courier New" w:cs="Courier New"/>
                <w:sz w:val="20"/>
                <w:szCs w:val="20"/>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6009" w:rsidRPr="00B86009" w:rsidRDefault="00B86009" w:rsidP="00B86009">
            <w:pPr>
              <w:autoSpaceDE w:val="0"/>
              <w:autoSpaceDN w:val="0"/>
              <w:adjustRightInd w:val="0"/>
              <w:spacing w:after="0" w:line="240" w:lineRule="auto"/>
              <w:jc w:val="both"/>
              <w:rPr>
                <w:rFonts w:ascii="Courier New" w:eastAsia="Times New Roman" w:hAnsi="Courier New" w:cs="Courier New"/>
                <w:sz w:val="20"/>
                <w:szCs w:val="20"/>
              </w:rPr>
            </w:pPr>
            <w:r w:rsidRPr="00B86009">
              <w:rPr>
                <w:rFonts w:ascii="Courier New" w:eastAsia="Times New Roman" w:hAnsi="Courier New" w:cs="Courier New"/>
                <w:sz w:val="20"/>
                <w:szCs w:val="20"/>
              </w:rPr>
              <w:t>Референт государственной гражданской службы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6009" w:rsidRPr="00B86009" w:rsidRDefault="00B86009" w:rsidP="00B86009">
            <w:pPr>
              <w:autoSpaceDE w:val="0"/>
              <w:autoSpaceDN w:val="0"/>
              <w:adjustRightInd w:val="0"/>
              <w:spacing w:after="0" w:line="240" w:lineRule="auto"/>
              <w:jc w:val="center"/>
              <w:rPr>
                <w:rFonts w:ascii="Courier New" w:eastAsia="Times New Roman" w:hAnsi="Courier New" w:cs="Courier New"/>
                <w:sz w:val="20"/>
                <w:szCs w:val="20"/>
              </w:rPr>
            </w:pPr>
            <w:r w:rsidRPr="00B86009">
              <w:rPr>
                <w:rFonts w:ascii="Courier New" w:eastAsia="Times New Roman" w:hAnsi="Courier New" w:cs="Courier New"/>
                <w:sz w:val="20"/>
                <w:szCs w:val="20"/>
              </w:rPr>
              <w:t>6672</w:t>
            </w:r>
          </w:p>
        </w:tc>
      </w:tr>
      <w:tr w:rsidR="00B86009" w:rsidRPr="00B86009" w:rsidTr="00B86009">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6009" w:rsidRPr="00B86009" w:rsidRDefault="00B86009" w:rsidP="00B86009">
            <w:pPr>
              <w:autoSpaceDE w:val="0"/>
              <w:autoSpaceDN w:val="0"/>
              <w:adjustRightInd w:val="0"/>
              <w:spacing w:after="0" w:line="240" w:lineRule="auto"/>
              <w:jc w:val="center"/>
              <w:rPr>
                <w:rFonts w:ascii="Courier New" w:eastAsia="Times New Roman" w:hAnsi="Courier New" w:cs="Courier New"/>
                <w:sz w:val="20"/>
                <w:szCs w:val="20"/>
              </w:rPr>
            </w:pPr>
            <w:r w:rsidRPr="00B86009">
              <w:rPr>
                <w:rFonts w:ascii="Courier New" w:eastAsia="Times New Roman" w:hAnsi="Courier New" w:cs="Courier New"/>
                <w:sz w:val="20"/>
                <w:szCs w:val="20"/>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6009" w:rsidRPr="00B86009" w:rsidRDefault="00B86009" w:rsidP="00B86009">
            <w:pPr>
              <w:autoSpaceDE w:val="0"/>
              <w:autoSpaceDN w:val="0"/>
              <w:adjustRightInd w:val="0"/>
              <w:spacing w:after="0" w:line="240" w:lineRule="auto"/>
              <w:jc w:val="both"/>
              <w:rPr>
                <w:rFonts w:ascii="Courier New" w:eastAsia="Times New Roman" w:hAnsi="Courier New" w:cs="Courier New"/>
                <w:sz w:val="20"/>
                <w:szCs w:val="20"/>
              </w:rPr>
            </w:pPr>
            <w:r w:rsidRPr="00B86009">
              <w:rPr>
                <w:rFonts w:ascii="Courier New" w:eastAsia="Times New Roman" w:hAnsi="Courier New" w:cs="Courier New"/>
                <w:sz w:val="20"/>
                <w:szCs w:val="20"/>
              </w:rPr>
              <w:t>Референт государственной гражданской службы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6009" w:rsidRPr="00B86009" w:rsidRDefault="00B86009" w:rsidP="00B86009">
            <w:pPr>
              <w:autoSpaceDE w:val="0"/>
              <w:autoSpaceDN w:val="0"/>
              <w:adjustRightInd w:val="0"/>
              <w:spacing w:after="0" w:line="240" w:lineRule="auto"/>
              <w:jc w:val="center"/>
              <w:rPr>
                <w:rFonts w:ascii="Courier New" w:eastAsia="Times New Roman" w:hAnsi="Courier New" w:cs="Courier New"/>
                <w:sz w:val="20"/>
                <w:szCs w:val="20"/>
              </w:rPr>
            </w:pPr>
            <w:r w:rsidRPr="00B86009">
              <w:rPr>
                <w:rFonts w:ascii="Courier New" w:eastAsia="Times New Roman" w:hAnsi="Courier New" w:cs="Courier New"/>
                <w:sz w:val="20"/>
                <w:szCs w:val="20"/>
              </w:rPr>
              <w:t>5562</w:t>
            </w:r>
          </w:p>
        </w:tc>
      </w:tr>
      <w:tr w:rsidR="00B86009" w:rsidRPr="00B86009" w:rsidTr="00B86009">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6009" w:rsidRPr="00B86009" w:rsidRDefault="00B86009" w:rsidP="00B86009">
            <w:pPr>
              <w:autoSpaceDE w:val="0"/>
              <w:autoSpaceDN w:val="0"/>
              <w:adjustRightInd w:val="0"/>
              <w:spacing w:after="0" w:line="240" w:lineRule="auto"/>
              <w:jc w:val="center"/>
              <w:rPr>
                <w:rFonts w:ascii="Courier New" w:eastAsia="Times New Roman" w:hAnsi="Courier New" w:cs="Courier New"/>
                <w:sz w:val="20"/>
                <w:szCs w:val="20"/>
              </w:rPr>
            </w:pPr>
            <w:r w:rsidRPr="00B86009">
              <w:rPr>
                <w:rFonts w:ascii="Courier New" w:eastAsia="Times New Roman" w:hAnsi="Courier New" w:cs="Courier New"/>
                <w:sz w:val="20"/>
                <w:szCs w:val="20"/>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6009" w:rsidRPr="00B86009" w:rsidRDefault="00B86009" w:rsidP="00B86009">
            <w:pPr>
              <w:autoSpaceDE w:val="0"/>
              <w:autoSpaceDN w:val="0"/>
              <w:adjustRightInd w:val="0"/>
              <w:spacing w:after="0" w:line="240" w:lineRule="auto"/>
              <w:jc w:val="both"/>
              <w:rPr>
                <w:rFonts w:ascii="Courier New" w:eastAsia="Times New Roman" w:hAnsi="Courier New" w:cs="Courier New"/>
                <w:sz w:val="20"/>
                <w:szCs w:val="20"/>
              </w:rPr>
            </w:pPr>
            <w:r w:rsidRPr="00B86009">
              <w:rPr>
                <w:rFonts w:ascii="Courier New" w:eastAsia="Times New Roman" w:hAnsi="Courier New" w:cs="Courier New"/>
                <w:sz w:val="20"/>
                <w:szCs w:val="20"/>
              </w:rPr>
              <w:t>Референт государственной гражданской службы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6009" w:rsidRPr="00B86009" w:rsidRDefault="00B86009" w:rsidP="00B86009">
            <w:pPr>
              <w:autoSpaceDE w:val="0"/>
              <w:autoSpaceDN w:val="0"/>
              <w:adjustRightInd w:val="0"/>
              <w:spacing w:after="0" w:line="240" w:lineRule="auto"/>
              <w:jc w:val="center"/>
              <w:rPr>
                <w:rFonts w:ascii="Courier New" w:eastAsia="Times New Roman" w:hAnsi="Courier New" w:cs="Courier New"/>
                <w:sz w:val="20"/>
                <w:szCs w:val="20"/>
              </w:rPr>
            </w:pPr>
            <w:r w:rsidRPr="00B86009">
              <w:rPr>
                <w:rFonts w:ascii="Courier New" w:eastAsia="Times New Roman" w:hAnsi="Courier New" w:cs="Courier New"/>
                <w:sz w:val="20"/>
                <w:szCs w:val="20"/>
              </w:rPr>
              <w:t>5195</w:t>
            </w:r>
          </w:p>
        </w:tc>
      </w:tr>
      <w:tr w:rsidR="00B86009" w:rsidRPr="00B86009" w:rsidTr="00B86009">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6009" w:rsidRPr="00B86009" w:rsidRDefault="00B86009" w:rsidP="00B86009">
            <w:pPr>
              <w:autoSpaceDE w:val="0"/>
              <w:autoSpaceDN w:val="0"/>
              <w:adjustRightInd w:val="0"/>
              <w:spacing w:after="0" w:line="240" w:lineRule="auto"/>
              <w:jc w:val="center"/>
              <w:rPr>
                <w:rFonts w:ascii="Courier New" w:eastAsia="Times New Roman" w:hAnsi="Courier New" w:cs="Courier New"/>
                <w:sz w:val="20"/>
                <w:szCs w:val="20"/>
              </w:rPr>
            </w:pPr>
            <w:r w:rsidRPr="00B86009">
              <w:rPr>
                <w:rFonts w:ascii="Courier New" w:eastAsia="Times New Roman" w:hAnsi="Courier New" w:cs="Courier New"/>
                <w:sz w:val="20"/>
                <w:szCs w:val="20"/>
              </w:rPr>
              <w:t>Младшая группа должностей муниципальной службы</w:t>
            </w:r>
          </w:p>
        </w:tc>
      </w:tr>
      <w:tr w:rsidR="00B86009" w:rsidRPr="00B86009" w:rsidTr="00B86009">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6009" w:rsidRPr="00B86009" w:rsidRDefault="00B86009" w:rsidP="00B86009">
            <w:pPr>
              <w:autoSpaceDE w:val="0"/>
              <w:autoSpaceDN w:val="0"/>
              <w:adjustRightInd w:val="0"/>
              <w:spacing w:after="0" w:line="240" w:lineRule="auto"/>
              <w:jc w:val="center"/>
              <w:rPr>
                <w:rFonts w:ascii="Courier New" w:eastAsia="Times New Roman" w:hAnsi="Courier New" w:cs="Courier New"/>
                <w:sz w:val="20"/>
                <w:szCs w:val="20"/>
              </w:rPr>
            </w:pPr>
            <w:r w:rsidRPr="00B86009">
              <w:rPr>
                <w:rFonts w:ascii="Courier New" w:eastAsia="Times New Roman" w:hAnsi="Courier New" w:cs="Courier New"/>
                <w:sz w:val="20"/>
                <w:szCs w:val="20"/>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6009" w:rsidRPr="00B86009" w:rsidRDefault="00B86009" w:rsidP="00B86009">
            <w:pPr>
              <w:autoSpaceDE w:val="0"/>
              <w:autoSpaceDN w:val="0"/>
              <w:adjustRightInd w:val="0"/>
              <w:spacing w:after="0" w:line="240" w:lineRule="auto"/>
              <w:jc w:val="both"/>
              <w:rPr>
                <w:rFonts w:ascii="Courier New" w:eastAsia="Times New Roman" w:hAnsi="Courier New" w:cs="Courier New"/>
                <w:sz w:val="20"/>
                <w:szCs w:val="20"/>
              </w:rPr>
            </w:pPr>
            <w:r w:rsidRPr="00B86009">
              <w:rPr>
                <w:rFonts w:ascii="Courier New" w:eastAsia="Times New Roman" w:hAnsi="Courier New" w:cs="Courier New"/>
                <w:sz w:val="20"/>
                <w:szCs w:val="20"/>
              </w:rPr>
              <w:t>Секретарь государственной гражданской службы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6009" w:rsidRPr="00B86009" w:rsidRDefault="00B86009" w:rsidP="00B86009">
            <w:pPr>
              <w:autoSpaceDE w:val="0"/>
              <w:autoSpaceDN w:val="0"/>
              <w:adjustRightInd w:val="0"/>
              <w:spacing w:after="0" w:line="240" w:lineRule="auto"/>
              <w:jc w:val="center"/>
              <w:rPr>
                <w:rFonts w:ascii="Courier New" w:eastAsia="Times New Roman" w:hAnsi="Courier New" w:cs="Courier New"/>
                <w:sz w:val="20"/>
                <w:szCs w:val="20"/>
              </w:rPr>
            </w:pPr>
            <w:r w:rsidRPr="00B86009">
              <w:rPr>
                <w:rFonts w:ascii="Courier New" w:eastAsia="Times New Roman" w:hAnsi="Courier New" w:cs="Courier New"/>
                <w:sz w:val="20"/>
                <w:szCs w:val="20"/>
              </w:rPr>
              <w:t>4448</w:t>
            </w:r>
          </w:p>
        </w:tc>
      </w:tr>
      <w:tr w:rsidR="00B86009" w:rsidRPr="00B86009" w:rsidTr="00B86009">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6009" w:rsidRPr="00B86009" w:rsidRDefault="00B86009" w:rsidP="00B86009">
            <w:pPr>
              <w:autoSpaceDE w:val="0"/>
              <w:autoSpaceDN w:val="0"/>
              <w:adjustRightInd w:val="0"/>
              <w:spacing w:after="0" w:line="240" w:lineRule="auto"/>
              <w:jc w:val="center"/>
              <w:rPr>
                <w:rFonts w:ascii="Courier New" w:eastAsia="Times New Roman" w:hAnsi="Courier New" w:cs="Courier New"/>
                <w:sz w:val="20"/>
                <w:szCs w:val="20"/>
              </w:rPr>
            </w:pPr>
            <w:r w:rsidRPr="00B86009">
              <w:rPr>
                <w:rFonts w:ascii="Courier New" w:eastAsia="Times New Roman" w:hAnsi="Courier New" w:cs="Courier New"/>
                <w:sz w:val="20"/>
                <w:szCs w:val="20"/>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6009" w:rsidRPr="00B86009" w:rsidRDefault="00B86009" w:rsidP="00B86009">
            <w:pPr>
              <w:autoSpaceDE w:val="0"/>
              <w:autoSpaceDN w:val="0"/>
              <w:adjustRightInd w:val="0"/>
              <w:spacing w:after="0" w:line="240" w:lineRule="auto"/>
              <w:jc w:val="both"/>
              <w:rPr>
                <w:rFonts w:ascii="Courier New" w:eastAsia="Times New Roman" w:hAnsi="Courier New" w:cs="Courier New"/>
                <w:sz w:val="20"/>
                <w:szCs w:val="20"/>
              </w:rPr>
            </w:pPr>
            <w:r w:rsidRPr="00B86009">
              <w:rPr>
                <w:rFonts w:ascii="Courier New" w:eastAsia="Times New Roman" w:hAnsi="Courier New" w:cs="Courier New"/>
                <w:sz w:val="20"/>
                <w:szCs w:val="20"/>
              </w:rPr>
              <w:t>Секретарь государственной гражданской службы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6009" w:rsidRPr="00B86009" w:rsidRDefault="00B86009" w:rsidP="00B86009">
            <w:pPr>
              <w:autoSpaceDE w:val="0"/>
              <w:autoSpaceDN w:val="0"/>
              <w:adjustRightInd w:val="0"/>
              <w:spacing w:after="0" w:line="240" w:lineRule="auto"/>
              <w:jc w:val="center"/>
              <w:rPr>
                <w:rFonts w:ascii="Courier New" w:eastAsia="Times New Roman" w:hAnsi="Courier New" w:cs="Courier New"/>
                <w:sz w:val="20"/>
                <w:szCs w:val="20"/>
              </w:rPr>
            </w:pPr>
            <w:r w:rsidRPr="00B86009">
              <w:rPr>
                <w:rFonts w:ascii="Courier New" w:eastAsia="Times New Roman" w:hAnsi="Courier New" w:cs="Courier New"/>
                <w:sz w:val="20"/>
                <w:szCs w:val="20"/>
              </w:rPr>
              <w:t>4081</w:t>
            </w:r>
          </w:p>
        </w:tc>
      </w:tr>
      <w:tr w:rsidR="00B86009" w:rsidRPr="00B86009" w:rsidTr="00B86009">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6009" w:rsidRPr="00B86009" w:rsidRDefault="00B86009" w:rsidP="00B86009">
            <w:pPr>
              <w:autoSpaceDE w:val="0"/>
              <w:autoSpaceDN w:val="0"/>
              <w:adjustRightInd w:val="0"/>
              <w:spacing w:after="0" w:line="240" w:lineRule="auto"/>
              <w:jc w:val="center"/>
              <w:rPr>
                <w:rFonts w:ascii="Courier New" w:eastAsia="Times New Roman" w:hAnsi="Courier New" w:cs="Courier New"/>
                <w:sz w:val="20"/>
                <w:szCs w:val="20"/>
              </w:rPr>
            </w:pPr>
            <w:r w:rsidRPr="00B86009">
              <w:rPr>
                <w:rFonts w:ascii="Courier New" w:eastAsia="Times New Roman" w:hAnsi="Courier New" w:cs="Courier New"/>
                <w:sz w:val="20"/>
                <w:szCs w:val="20"/>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6009" w:rsidRPr="00B86009" w:rsidRDefault="00B86009" w:rsidP="00B86009">
            <w:pPr>
              <w:autoSpaceDE w:val="0"/>
              <w:autoSpaceDN w:val="0"/>
              <w:adjustRightInd w:val="0"/>
              <w:spacing w:after="0" w:line="240" w:lineRule="auto"/>
              <w:jc w:val="both"/>
              <w:rPr>
                <w:rFonts w:ascii="Courier New" w:eastAsia="Times New Roman" w:hAnsi="Courier New" w:cs="Courier New"/>
                <w:sz w:val="20"/>
                <w:szCs w:val="20"/>
              </w:rPr>
            </w:pPr>
            <w:r w:rsidRPr="00B86009">
              <w:rPr>
                <w:rFonts w:ascii="Courier New" w:eastAsia="Times New Roman" w:hAnsi="Courier New" w:cs="Courier New"/>
                <w:sz w:val="20"/>
                <w:szCs w:val="20"/>
              </w:rPr>
              <w:t>Секретарь государственной гражданской службы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6009" w:rsidRPr="00B86009" w:rsidRDefault="00B86009" w:rsidP="00B86009">
            <w:pPr>
              <w:autoSpaceDE w:val="0"/>
              <w:autoSpaceDN w:val="0"/>
              <w:adjustRightInd w:val="0"/>
              <w:spacing w:after="0" w:line="240" w:lineRule="auto"/>
              <w:jc w:val="center"/>
              <w:rPr>
                <w:rFonts w:ascii="Courier New" w:eastAsia="Times New Roman" w:hAnsi="Courier New" w:cs="Courier New"/>
                <w:sz w:val="20"/>
                <w:szCs w:val="20"/>
              </w:rPr>
            </w:pPr>
            <w:r w:rsidRPr="00B86009">
              <w:rPr>
                <w:rFonts w:ascii="Courier New" w:eastAsia="Times New Roman" w:hAnsi="Courier New" w:cs="Courier New"/>
                <w:sz w:val="20"/>
                <w:szCs w:val="20"/>
              </w:rPr>
              <w:t>3347</w:t>
            </w:r>
          </w:p>
        </w:tc>
      </w:tr>
    </w:tbl>
    <w:p w:rsidR="00B86009" w:rsidRPr="00B86009" w:rsidRDefault="00B86009" w:rsidP="00B86009">
      <w:pPr>
        <w:autoSpaceDE w:val="0"/>
        <w:autoSpaceDN w:val="0"/>
        <w:adjustRightInd w:val="0"/>
        <w:spacing w:after="0" w:line="240" w:lineRule="auto"/>
        <w:jc w:val="right"/>
        <w:rPr>
          <w:rFonts w:ascii="Calibri" w:eastAsia="Times New Roman" w:hAnsi="Calibri" w:cs="Times New Roman"/>
        </w:rPr>
      </w:pPr>
    </w:p>
    <w:p w:rsidR="00B86009" w:rsidRDefault="00B86009" w:rsidP="00B86009">
      <w:pPr>
        <w:spacing w:after="0" w:line="240" w:lineRule="auto"/>
        <w:rPr>
          <w:rFonts w:ascii="Arial" w:eastAsia="Times New Roman" w:hAnsi="Arial" w:cs="Arial"/>
          <w:sz w:val="24"/>
          <w:szCs w:val="24"/>
          <w:lang w:eastAsia="en-US"/>
        </w:rPr>
      </w:pPr>
    </w:p>
    <w:p w:rsidR="00B86009" w:rsidRDefault="00B86009" w:rsidP="00B86009">
      <w:pPr>
        <w:spacing w:after="0" w:line="240" w:lineRule="auto"/>
        <w:rPr>
          <w:rFonts w:ascii="Arial" w:eastAsia="Times New Roman" w:hAnsi="Arial" w:cs="Arial"/>
          <w:sz w:val="24"/>
          <w:szCs w:val="24"/>
          <w:lang w:eastAsia="en-US"/>
        </w:rPr>
      </w:pPr>
    </w:p>
    <w:p w:rsidR="00B86009" w:rsidRPr="00B86009" w:rsidRDefault="00B86009" w:rsidP="00B86009">
      <w:pPr>
        <w:autoSpaceDE w:val="0"/>
        <w:autoSpaceDN w:val="0"/>
        <w:adjustRightInd w:val="0"/>
        <w:spacing w:after="0" w:line="240" w:lineRule="auto"/>
        <w:jc w:val="center"/>
        <w:rPr>
          <w:rFonts w:ascii="Arial" w:eastAsia="Times New Roman" w:hAnsi="Arial" w:cs="Arial"/>
          <w:b/>
          <w:bCs/>
          <w:sz w:val="32"/>
          <w:szCs w:val="32"/>
        </w:rPr>
      </w:pPr>
      <w:r w:rsidRPr="00B86009">
        <w:rPr>
          <w:rFonts w:ascii="Arial" w:eastAsia="Times New Roman" w:hAnsi="Arial" w:cs="Arial"/>
          <w:b/>
          <w:bCs/>
          <w:sz w:val="32"/>
          <w:szCs w:val="32"/>
        </w:rPr>
        <w:t>10.11.2023 г. № 7</w:t>
      </w:r>
    </w:p>
    <w:p w:rsidR="00B86009" w:rsidRPr="00B86009" w:rsidRDefault="00B86009" w:rsidP="00B86009">
      <w:pPr>
        <w:autoSpaceDE w:val="0"/>
        <w:autoSpaceDN w:val="0"/>
        <w:adjustRightInd w:val="0"/>
        <w:spacing w:after="0" w:line="240" w:lineRule="auto"/>
        <w:jc w:val="center"/>
        <w:rPr>
          <w:rFonts w:ascii="Arial" w:eastAsia="Times New Roman" w:hAnsi="Arial" w:cs="Arial"/>
          <w:b/>
          <w:bCs/>
          <w:sz w:val="32"/>
          <w:szCs w:val="32"/>
        </w:rPr>
      </w:pPr>
      <w:r w:rsidRPr="00B86009">
        <w:rPr>
          <w:rFonts w:ascii="Arial" w:eastAsia="Times New Roman" w:hAnsi="Arial" w:cs="Arial"/>
          <w:b/>
          <w:bCs/>
          <w:sz w:val="32"/>
          <w:szCs w:val="32"/>
        </w:rPr>
        <w:t>РОССИЙСКАЯ ФЕДЕРАЦИЯ</w:t>
      </w:r>
    </w:p>
    <w:p w:rsidR="00B86009" w:rsidRPr="00B86009" w:rsidRDefault="00B86009" w:rsidP="00B86009">
      <w:pPr>
        <w:autoSpaceDE w:val="0"/>
        <w:autoSpaceDN w:val="0"/>
        <w:adjustRightInd w:val="0"/>
        <w:spacing w:after="0" w:line="240" w:lineRule="auto"/>
        <w:jc w:val="center"/>
        <w:rPr>
          <w:rFonts w:ascii="Arial" w:eastAsia="Times New Roman" w:hAnsi="Arial" w:cs="Arial"/>
          <w:b/>
          <w:bCs/>
          <w:sz w:val="32"/>
          <w:szCs w:val="32"/>
        </w:rPr>
      </w:pPr>
      <w:r w:rsidRPr="00B86009">
        <w:rPr>
          <w:rFonts w:ascii="Arial" w:eastAsia="Times New Roman" w:hAnsi="Arial" w:cs="Arial"/>
          <w:b/>
          <w:bCs/>
          <w:sz w:val="32"/>
          <w:szCs w:val="32"/>
        </w:rPr>
        <w:t>ИРКУТСКАЯ ОБЛАСТЬ</w:t>
      </w:r>
    </w:p>
    <w:p w:rsidR="00B86009" w:rsidRPr="00B86009" w:rsidRDefault="00B86009" w:rsidP="00B86009">
      <w:pPr>
        <w:autoSpaceDE w:val="0"/>
        <w:autoSpaceDN w:val="0"/>
        <w:adjustRightInd w:val="0"/>
        <w:spacing w:after="0" w:line="240" w:lineRule="auto"/>
        <w:jc w:val="center"/>
        <w:rPr>
          <w:rFonts w:ascii="Arial" w:eastAsia="Times New Roman" w:hAnsi="Arial" w:cs="Arial"/>
          <w:b/>
          <w:bCs/>
          <w:sz w:val="32"/>
          <w:szCs w:val="32"/>
        </w:rPr>
      </w:pPr>
      <w:r w:rsidRPr="00B86009">
        <w:rPr>
          <w:rFonts w:ascii="Arial" w:eastAsia="Times New Roman" w:hAnsi="Arial" w:cs="Arial"/>
          <w:b/>
          <w:bCs/>
          <w:sz w:val="32"/>
          <w:szCs w:val="32"/>
        </w:rPr>
        <w:t>БОХАНСКИЙ РАЙОН</w:t>
      </w:r>
    </w:p>
    <w:p w:rsidR="00B86009" w:rsidRPr="00B86009" w:rsidRDefault="00B86009" w:rsidP="00B86009">
      <w:pPr>
        <w:autoSpaceDE w:val="0"/>
        <w:autoSpaceDN w:val="0"/>
        <w:adjustRightInd w:val="0"/>
        <w:spacing w:after="0" w:line="240" w:lineRule="auto"/>
        <w:jc w:val="center"/>
        <w:rPr>
          <w:rFonts w:ascii="Arial" w:eastAsia="Times New Roman" w:hAnsi="Arial" w:cs="Arial"/>
          <w:b/>
          <w:bCs/>
          <w:sz w:val="32"/>
          <w:szCs w:val="32"/>
        </w:rPr>
      </w:pPr>
      <w:r w:rsidRPr="00B86009">
        <w:rPr>
          <w:rFonts w:ascii="Arial" w:eastAsia="Times New Roman" w:hAnsi="Arial" w:cs="Arial"/>
          <w:b/>
          <w:bCs/>
          <w:sz w:val="32"/>
          <w:szCs w:val="32"/>
        </w:rPr>
        <w:t>МУНИЦИПАЛЬНОЕ ОБРАЗОВАНИЕ "ТАРАСА"</w:t>
      </w:r>
    </w:p>
    <w:p w:rsidR="00B86009" w:rsidRPr="00B86009" w:rsidRDefault="00B86009" w:rsidP="00B86009">
      <w:pPr>
        <w:autoSpaceDE w:val="0"/>
        <w:autoSpaceDN w:val="0"/>
        <w:adjustRightInd w:val="0"/>
        <w:spacing w:after="0" w:line="240" w:lineRule="auto"/>
        <w:jc w:val="center"/>
        <w:outlineLvl w:val="0"/>
        <w:rPr>
          <w:rFonts w:ascii="Arial" w:eastAsia="Times New Roman" w:hAnsi="Arial" w:cs="Arial"/>
          <w:b/>
          <w:bCs/>
          <w:sz w:val="32"/>
          <w:szCs w:val="32"/>
        </w:rPr>
      </w:pPr>
      <w:r w:rsidRPr="00B86009">
        <w:rPr>
          <w:rFonts w:ascii="Arial" w:eastAsia="Times New Roman" w:hAnsi="Arial" w:cs="Arial"/>
          <w:b/>
          <w:bCs/>
          <w:sz w:val="32"/>
          <w:szCs w:val="32"/>
        </w:rPr>
        <w:t>ДУМА</w:t>
      </w:r>
    </w:p>
    <w:p w:rsidR="00B86009" w:rsidRPr="00B86009" w:rsidRDefault="00B86009" w:rsidP="00B86009">
      <w:pPr>
        <w:autoSpaceDE w:val="0"/>
        <w:autoSpaceDN w:val="0"/>
        <w:adjustRightInd w:val="0"/>
        <w:spacing w:after="0" w:line="240" w:lineRule="auto"/>
        <w:jc w:val="center"/>
        <w:rPr>
          <w:rFonts w:ascii="Arial" w:eastAsia="Times New Roman" w:hAnsi="Arial" w:cs="Arial"/>
          <w:b/>
          <w:bCs/>
          <w:sz w:val="32"/>
          <w:szCs w:val="32"/>
        </w:rPr>
      </w:pPr>
      <w:r w:rsidRPr="00B86009">
        <w:rPr>
          <w:rFonts w:ascii="Arial" w:eastAsia="Times New Roman" w:hAnsi="Arial" w:cs="Arial"/>
          <w:b/>
          <w:bCs/>
          <w:sz w:val="32"/>
          <w:szCs w:val="32"/>
        </w:rPr>
        <w:t xml:space="preserve">РЕШЕНИЕ </w:t>
      </w:r>
    </w:p>
    <w:p w:rsidR="00B86009" w:rsidRPr="00B86009" w:rsidRDefault="00B86009" w:rsidP="00B86009">
      <w:pPr>
        <w:autoSpaceDE w:val="0"/>
        <w:autoSpaceDN w:val="0"/>
        <w:adjustRightInd w:val="0"/>
        <w:spacing w:after="0" w:line="240" w:lineRule="auto"/>
        <w:jc w:val="center"/>
        <w:rPr>
          <w:rFonts w:ascii="Arial" w:eastAsia="Times New Roman" w:hAnsi="Arial" w:cs="Arial"/>
          <w:b/>
          <w:bCs/>
          <w:sz w:val="32"/>
          <w:szCs w:val="32"/>
        </w:rPr>
      </w:pPr>
    </w:p>
    <w:p w:rsidR="00B86009" w:rsidRPr="00B86009" w:rsidRDefault="00B86009" w:rsidP="00B86009">
      <w:pPr>
        <w:spacing w:after="0" w:line="240" w:lineRule="auto"/>
        <w:jc w:val="center"/>
        <w:rPr>
          <w:rFonts w:ascii="Arial" w:eastAsia="Times New Roman" w:hAnsi="Arial" w:cs="Arial"/>
          <w:b/>
          <w:sz w:val="24"/>
          <w:szCs w:val="24"/>
        </w:rPr>
      </w:pPr>
      <w:r w:rsidRPr="00B86009">
        <w:rPr>
          <w:rFonts w:ascii="Arial" w:eastAsia="Times New Roman" w:hAnsi="Arial" w:cs="Arial"/>
          <w:b/>
          <w:sz w:val="32"/>
          <w:szCs w:val="32"/>
        </w:rPr>
        <w:t>Об утверждении должностных окладов муниципальным служащим администрации МО «Тараса»»</w:t>
      </w:r>
    </w:p>
    <w:p w:rsidR="00B86009" w:rsidRPr="00B86009" w:rsidRDefault="00B86009" w:rsidP="00B86009">
      <w:pPr>
        <w:spacing w:after="0" w:line="240" w:lineRule="auto"/>
        <w:jc w:val="center"/>
        <w:rPr>
          <w:rFonts w:ascii="Arial" w:eastAsia="Times New Roman" w:hAnsi="Arial" w:cs="Arial"/>
          <w:b/>
          <w:sz w:val="24"/>
          <w:szCs w:val="24"/>
        </w:rPr>
      </w:pPr>
    </w:p>
    <w:p w:rsidR="00B86009" w:rsidRPr="00B86009" w:rsidRDefault="00B86009" w:rsidP="00B86009">
      <w:pPr>
        <w:tabs>
          <w:tab w:val="left" w:pos="851"/>
        </w:tabs>
        <w:autoSpaceDE w:val="0"/>
        <w:autoSpaceDN w:val="0"/>
        <w:adjustRightInd w:val="0"/>
        <w:spacing w:after="0" w:line="240" w:lineRule="auto"/>
        <w:jc w:val="both"/>
        <w:rPr>
          <w:rFonts w:ascii="Arial" w:eastAsia="Times New Roman" w:hAnsi="Arial" w:cs="Arial"/>
          <w:sz w:val="24"/>
          <w:szCs w:val="24"/>
        </w:rPr>
      </w:pPr>
      <w:r w:rsidRPr="00B86009">
        <w:rPr>
          <w:rFonts w:ascii="Arial" w:eastAsia="Times New Roman" w:hAnsi="Arial" w:cs="Arial"/>
          <w:sz w:val="24"/>
          <w:szCs w:val="24"/>
        </w:rPr>
        <w:t xml:space="preserve">      В соответствии со статьей 135.144 Трудового Кодекса Российской </w:t>
      </w:r>
      <w:r w:rsidRPr="00B86009">
        <w:rPr>
          <w:rFonts w:ascii="Arial" w:eastAsia="Times New Roman" w:hAnsi="Arial" w:cs="Arial"/>
          <w:color w:val="000000"/>
          <w:sz w:val="24"/>
          <w:szCs w:val="24"/>
        </w:rPr>
        <w:t>Федерации</w:t>
      </w:r>
      <w:proofErr w:type="gramStart"/>
      <w:r w:rsidRPr="00B86009">
        <w:rPr>
          <w:rFonts w:ascii="Arial" w:eastAsia="Times New Roman" w:hAnsi="Arial" w:cs="Arial"/>
          <w:color w:val="000000"/>
          <w:sz w:val="24"/>
          <w:szCs w:val="24"/>
        </w:rPr>
        <w:t xml:space="preserve"> ,</w:t>
      </w:r>
      <w:proofErr w:type="gramEnd"/>
      <w:r w:rsidRPr="00B86009">
        <w:rPr>
          <w:rFonts w:ascii="Arial" w:eastAsia="Times New Roman" w:hAnsi="Arial" w:cs="Arial"/>
          <w:color w:val="000000"/>
          <w:sz w:val="24"/>
          <w:szCs w:val="24"/>
        </w:rPr>
        <w:t xml:space="preserve"> Законом Иркутской области от 15.10.2007 N89-оз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В соответствии со статьей 50 Федерального закона от 27 июля 2004 года № 79-ФЗ «О государственной гражданской службе Российской Федерации», статье 16 Закона иркутской области от </w:t>
      </w:r>
      <w:proofErr w:type="gramStart"/>
      <w:r w:rsidRPr="00B86009">
        <w:rPr>
          <w:rFonts w:ascii="Arial" w:eastAsia="Times New Roman" w:hAnsi="Arial" w:cs="Arial"/>
          <w:color w:val="000000"/>
          <w:sz w:val="24"/>
          <w:szCs w:val="24"/>
        </w:rPr>
        <w:t>4 апреля 2008 года « 2-оз «Об отдельных вопросах государственной гражданской службы Иркутской области», указом Губернатора Иркутской области № 203-уг от 16 сентября 2022 года, Указом Губернатора Иркутской области № 204-уг от 16 сентября 2022 года «О внесении изменений в размеры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 области (окладов за классный чин</w:t>
      </w:r>
      <w:proofErr w:type="gramEnd"/>
      <w:r w:rsidRPr="00B86009">
        <w:rPr>
          <w:rFonts w:ascii="Arial" w:eastAsia="Times New Roman" w:hAnsi="Arial" w:cs="Arial"/>
          <w:color w:val="000000"/>
          <w:sz w:val="24"/>
          <w:szCs w:val="24"/>
        </w:rPr>
        <w:t xml:space="preserve">)» </w:t>
      </w:r>
      <w:proofErr w:type="gramStart"/>
      <w:r w:rsidRPr="00B86009">
        <w:rPr>
          <w:rFonts w:ascii="Arial" w:eastAsia="Times New Roman" w:hAnsi="Arial" w:cs="Arial"/>
          <w:color w:val="000000"/>
          <w:sz w:val="24"/>
          <w:szCs w:val="24"/>
        </w:rPr>
        <w:t xml:space="preserve">Указом Губернатора Иркутской области № 205-уг от 16 сентября 2022 года « О размерах ежемесячной надбавки к должностному окладу за особые условия государственной гражданской службы Иркутской области, выплачиваемой государственным гражданским служащим Иркутской области», </w:t>
      </w:r>
      <w:r w:rsidRPr="00B86009">
        <w:rPr>
          <w:rFonts w:ascii="Arial" w:eastAsia="Times New Roman" w:hAnsi="Arial" w:cs="Arial"/>
          <w:sz w:val="24"/>
          <w:szCs w:val="24"/>
        </w:rPr>
        <w:t xml:space="preserve">Указа Губернатора Иркутской области от 26 октября 2023 года № 356 – </w:t>
      </w:r>
      <w:proofErr w:type="spellStart"/>
      <w:r w:rsidRPr="00B86009">
        <w:rPr>
          <w:rFonts w:ascii="Arial" w:eastAsia="Times New Roman" w:hAnsi="Arial" w:cs="Arial"/>
          <w:sz w:val="24"/>
          <w:szCs w:val="24"/>
        </w:rPr>
        <w:t>уг</w:t>
      </w:r>
      <w:proofErr w:type="spellEnd"/>
      <w:r w:rsidRPr="00B86009">
        <w:rPr>
          <w:rFonts w:ascii="Arial" w:eastAsia="Times New Roman" w:hAnsi="Arial" w:cs="Arial"/>
          <w:sz w:val="24"/>
          <w:szCs w:val="24"/>
        </w:rPr>
        <w:t xml:space="preserve"> «Об увеличении (индексации) размеров окладов месячного денежного содержания государственных гражданских служащих Иркутской области»</w:t>
      </w:r>
      <w:proofErr w:type="gramEnd"/>
    </w:p>
    <w:p w:rsidR="00B86009" w:rsidRPr="00B86009" w:rsidRDefault="00B86009" w:rsidP="00B86009">
      <w:pPr>
        <w:tabs>
          <w:tab w:val="left" w:pos="851"/>
        </w:tabs>
        <w:autoSpaceDE w:val="0"/>
        <w:autoSpaceDN w:val="0"/>
        <w:adjustRightInd w:val="0"/>
        <w:spacing w:after="0" w:line="240" w:lineRule="auto"/>
        <w:jc w:val="both"/>
        <w:rPr>
          <w:rFonts w:ascii="Arial" w:eastAsia="Times New Roman" w:hAnsi="Arial" w:cs="Arial"/>
          <w:sz w:val="24"/>
          <w:szCs w:val="24"/>
        </w:rPr>
      </w:pPr>
    </w:p>
    <w:p w:rsidR="00B86009" w:rsidRPr="00B86009" w:rsidRDefault="00B86009" w:rsidP="00B86009">
      <w:pPr>
        <w:tabs>
          <w:tab w:val="left" w:pos="851"/>
        </w:tabs>
        <w:autoSpaceDE w:val="0"/>
        <w:autoSpaceDN w:val="0"/>
        <w:adjustRightInd w:val="0"/>
        <w:spacing w:after="0" w:line="240" w:lineRule="auto"/>
        <w:jc w:val="both"/>
        <w:rPr>
          <w:rFonts w:ascii="Arial" w:eastAsia="Times New Roman" w:hAnsi="Arial" w:cs="Arial"/>
          <w:sz w:val="24"/>
          <w:szCs w:val="24"/>
        </w:rPr>
      </w:pPr>
    </w:p>
    <w:p w:rsidR="00B86009" w:rsidRPr="00B86009" w:rsidRDefault="00B86009" w:rsidP="00B86009">
      <w:pPr>
        <w:tabs>
          <w:tab w:val="left" w:pos="851"/>
        </w:tabs>
        <w:autoSpaceDE w:val="0"/>
        <w:autoSpaceDN w:val="0"/>
        <w:adjustRightInd w:val="0"/>
        <w:spacing w:after="0" w:line="240" w:lineRule="auto"/>
        <w:jc w:val="center"/>
        <w:rPr>
          <w:rFonts w:ascii="Arial" w:eastAsia="Times New Roman" w:hAnsi="Arial" w:cs="Arial"/>
          <w:b/>
          <w:sz w:val="24"/>
          <w:szCs w:val="24"/>
        </w:rPr>
      </w:pPr>
      <w:r w:rsidRPr="00B86009">
        <w:rPr>
          <w:rFonts w:ascii="Arial" w:eastAsia="Times New Roman" w:hAnsi="Arial" w:cs="Arial"/>
          <w:b/>
          <w:sz w:val="30"/>
          <w:szCs w:val="30"/>
        </w:rPr>
        <w:t>РЕШИЛА</w:t>
      </w:r>
    </w:p>
    <w:p w:rsidR="00B86009" w:rsidRPr="00B86009" w:rsidRDefault="00B86009" w:rsidP="00B86009">
      <w:pPr>
        <w:tabs>
          <w:tab w:val="left" w:pos="851"/>
        </w:tabs>
        <w:autoSpaceDE w:val="0"/>
        <w:autoSpaceDN w:val="0"/>
        <w:adjustRightInd w:val="0"/>
        <w:spacing w:after="0" w:line="240" w:lineRule="auto"/>
        <w:ind w:firstLine="680"/>
        <w:jc w:val="center"/>
        <w:rPr>
          <w:rFonts w:ascii="Arial" w:eastAsia="Times New Roman" w:hAnsi="Arial" w:cs="Arial"/>
          <w:b/>
          <w:sz w:val="24"/>
          <w:szCs w:val="24"/>
        </w:rPr>
      </w:pPr>
    </w:p>
    <w:p w:rsidR="00B86009" w:rsidRPr="00B86009" w:rsidRDefault="00B86009" w:rsidP="00B86009">
      <w:pPr>
        <w:tabs>
          <w:tab w:val="left" w:pos="851"/>
        </w:tabs>
        <w:autoSpaceDE w:val="0"/>
        <w:autoSpaceDN w:val="0"/>
        <w:adjustRightInd w:val="0"/>
        <w:spacing w:after="0" w:line="240" w:lineRule="auto"/>
        <w:ind w:firstLine="680"/>
        <w:rPr>
          <w:rFonts w:ascii="Arial" w:eastAsia="Times New Roman" w:hAnsi="Arial" w:cs="Arial"/>
          <w:sz w:val="24"/>
          <w:szCs w:val="24"/>
        </w:rPr>
      </w:pPr>
      <w:r w:rsidRPr="00B86009">
        <w:rPr>
          <w:rFonts w:ascii="Arial" w:eastAsia="Times New Roman" w:hAnsi="Arial" w:cs="Arial"/>
          <w:sz w:val="24"/>
          <w:szCs w:val="24"/>
        </w:rPr>
        <w:t>1. Утвердить должностные оклады муниципальным служащим с 01.01.2024 г. (Приложение №1)</w:t>
      </w:r>
    </w:p>
    <w:p w:rsidR="00B86009" w:rsidRPr="00B86009" w:rsidRDefault="00B86009" w:rsidP="00B86009">
      <w:pPr>
        <w:tabs>
          <w:tab w:val="left" w:pos="851"/>
        </w:tabs>
        <w:autoSpaceDE w:val="0"/>
        <w:autoSpaceDN w:val="0"/>
        <w:adjustRightInd w:val="0"/>
        <w:spacing w:after="0" w:line="240" w:lineRule="auto"/>
        <w:ind w:firstLine="680"/>
        <w:rPr>
          <w:rFonts w:ascii="Arial" w:eastAsia="Times New Roman" w:hAnsi="Arial" w:cs="Arial"/>
          <w:sz w:val="24"/>
          <w:szCs w:val="24"/>
        </w:rPr>
      </w:pPr>
      <w:r w:rsidRPr="00B86009">
        <w:rPr>
          <w:rFonts w:ascii="Arial" w:eastAsia="Times New Roman" w:hAnsi="Arial" w:cs="Arial"/>
          <w:sz w:val="24"/>
          <w:szCs w:val="24"/>
        </w:rPr>
        <w:t>2. Решение Думы № 187  от 16.01.2023 г. «Об утверждении должностных окладов муниципальным служащим администрации муниципального образования «Тараса» считать утратившим силу с 01.01.2024.</w:t>
      </w:r>
    </w:p>
    <w:p w:rsidR="00B86009" w:rsidRPr="00B86009" w:rsidRDefault="00B86009" w:rsidP="00B86009">
      <w:pPr>
        <w:tabs>
          <w:tab w:val="left" w:pos="851"/>
        </w:tabs>
        <w:autoSpaceDE w:val="0"/>
        <w:autoSpaceDN w:val="0"/>
        <w:adjustRightInd w:val="0"/>
        <w:spacing w:after="0" w:line="240" w:lineRule="auto"/>
        <w:ind w:firstLine="680"/>
        <w:rPr>
          <w:rFonts w:ascii="Arial" w:eastAsia="Times New Roman" w:hAnsi="Arial" w:cs="Arial"/>
          <w:sz w:val="24"/>
          <w:szCs w:val="24"/>
        </w:rPr>
      </w:pPr>
      <w:r w:rsidRPr="00B86009">
        <w:rPr>
          <w:rFonts w:ascii="Arial" w:eastAsia="Times New Roman" w:hAnsi="Arial" w:cs="Arial"/>
          <w:sz w:val="24"/>
          <w:szCs w:val="24"/>
        </w:rPr>
        <w:t xml:space="preserve">3. Направить указанное решение Думы МО «Тараса» для  опубликования в </w:t>
      </w:r>
      <w:r w:rsidRPr="00B86009">
        <w:rPr>
          <w:rFonts w:ascii="Arial" w:eastAsia="Times New Roman" w:hAnsi="Arial" w:cs="Arial"/>
          <w:color w:val="000000"/>
          <w:sz w:val="24"/>
          <w:szCs w:val="24"/>
        </w:rPr>
        <w:t>«Вестнике МО «Тараса».</w:t>
      </w:r>
    </w:p>
    <w:p w:rsidR="00B86009" w:rsidRPr="00B86009" w:rsidRDefault="00B86009" w:rsidP="00B86009">
      <w:pPr>
        <w:tabs>
          <w:tab w:val="num" w:pos="0"/>
          <w:tab w:val="left" w:pos="900"/>
        </w:tabs>
        <w:spacing w:after="0" w:line="240" w:lineRule="auto"/>
        <w:ind w:firstLine="680"/>
        <w:rPr>
          <w:rFonts w:ascii="Arial" w:eastAsia="Times New Roman" w:hAnsi="Arial" w:cs="Arial"/>
          <w:sz w:val="24"/>
          <w:szCs w:val="24"/>
        </w:rPr>
      </w:pPr>
      <w:r w:rsidRPr="00B86009">
        <w:rPr>
          <w:rFonts w:ascii="Arial" w:eastAsia="Times New Roman" w:hAnsi="Arial" w:cs="Arial"/>
          <w:sz w:val="24"/>
          <w:szCs w:val="24"/>
        </w:rPr>
        <w:t>4. Настоящее решение Думы вступает в законную силу с 01.01.2024.</w:t>
      </w:r>
    </w:p>
    <w:p w:rsidR="00B86009" w:rsidRPr="00B86009" w:rsidRDefault="00B86009" w:rsidP="00B86009">
      <w:pPr>
        <w:tabs>
          <w:tab w:val="num" w:pos="0"/>
          <w:tab w:val="left" w:pos="900"/>
        </w:tabs>
        <w:spacing w:after="0" w:line="240" w:lineRule="auto"/>
        <w:ind w:firstLine="680"/>
        <w:jc w:val="center"/>
        <w:rPr>
          <w:rFonts w:ascii="Arial" w:eastAsia="Times New Roman" w:hAnsi="Arial" w:cs="Arial"/>
          <w:sz w:val="24"/>
          <w:szCs w:val="24"/>
        </w:rPr>
      </w:pPr>
    </w:p>
    <w:p w:rsidR="00B86009" w:rsidRPr="00B86009" w:rsidRDefault="00B86009" w:rsidP="00B86009">
      <w:pPr>
        <w:tabs>
          <w:tab w:val="num" w:pos="0"/>
          <w:tab w:val="left" w:pos="900"/>
        </w:tabs>
        <w:spacing w:after="0" w:line="240" w:lineRule="auto"/>
        <w:ind w:firstLine="540"/>
        <w:jc w:val="both"/>
        <w:rPr>
          <w:rFonts w:ascii="Arial" w:eastAsia="Times New Roman" w:hAnsi="Arial" w:cs="Arial"/>
          <w:sz w:val="24"/>
          <w:szCs w:val="24"/>
        </w:rPr>
      </w:pPr>
    </w:p>
    <w:p w:rsidR="00B86009" w:rsidRPr="00B86009" w:rsidRDefault="00B86009" w:rsidP="00B86009">
      <w:pPr>
        <w:widowControl w:val="0"/>
        <w:autoSpaceDE w:val="0"/>
        <w:autoSpaceDN w:val="0"/>
        <w:adjustRightInd w:val="0"/>
        <w:spacing w:after="0" w:line="240" w:lineRule="auto"/>
        <w:jc w:val="both"/>
        <w:rPr>
          <w:rFonts w:ascii="Arial" w:eastAsia="Times New Roman" w:hAnsi="Arial" w:cs="Arial"/>
          <w:sz w:val="24"/>
          <w:szCs w:val="24"/>
        </w:rPr>
      </w:pPr>
      <w:r w:rsidRPr="00B86009">
        <w:rPr>
          <w:rFonts w:ascii="Arial" w:eastAsia="Times New Roman" w:hAnsi="Arial" w:cs="Arial"/>
          <w:sz w:val="24"/>
          <w:szCs w:val="24"/>
        </w:rPr>
        <w:t>Председатель Думы,</w:t>
      </w:r>
    </w:p>
    <w:p w:rsidR="00B86009" w:rsidRPr="00B86009" w:rsidRDefault="00B86009" w:rsidP="00B86009">
      <w:pPr>
        <w:widowControl w:val="0"/>
        <w:autoSpaceDE w:val="0"/>
        <w:autoSpaceDN w:val="0"/>
        <w:adjustRightInd w:val="0"/>
        <w:spacing w:after="0" w:line="240" w:lineRule="auto"/>
        <w:jc w:val="both"/>
        <w:rPr>
          <w:rFonts w:ascii="Arial" w:eastAsia="Times New Roman" w:hAnsi="Arial" w:cs="Arial"/>
          <w:sz w:val="24"/>
          <w:szCs w:val="24"/>
        </w:rPr>
      </w:pPr>
      <w:r w:rsidRPr="00B86009">
        <w:rPr>
          <w:rFonts w:ascii="Arial" w:eastAsia="Times New Roman" w:hAnsi="Arial" w:cs="Arial"/>
          <w:sz w:val="24"/>
          <w:szCs w:val="24"/>
        </w:rPr>
        <w:t>Глава МО «Тараса»</w:t>
      </w:r>
    </w:p>
    <w:p w:rsidR="00B86009" w:rsidRPr="00B86009" w:rsidRDefault="00B86009" w:rsidP="00B86009">
      <w:pPr>
        <w:spacing w:after="0" w:line="240" w:lineRule="auto"/>
        <w:rPr>
          <w:rFonts w:ascii="Arial" w:eastAsia="Times New Roman" w:hAnsi="Arial" w:cs="Arial"/>
          <w:sz w:val="24"/>
          <w:szCs w:val="24"/>
        </w:rPr>
      </w:pPr>
      <w:r w:rsidRPr="00B86009">
        <w:rPr>
          <w:rFonts w:ascii="Arial" w:eastAsia="Times New Roman" w:hAnsi="Arial" w:cs="Arial"/>
          <w:sz w:val="24"/>
          <w:szCs w:val="24"/>
        </w:rPr>
        <w:t xml:space="preserve">А.М. </w:t>
      </w:r>
      <w:proofErr w:type="spellStart"/>
      <w:r w:rsidRPr="00B86009">
        <w:rPr>
          <w:rFonts w:ascii="Arial" w:eastAsia="Times New Roman" w:hAnsi="Arial" w:cs="Arial"/>
          <w:sz w:val="24"/>
          <w:szCs w:val="24"/>
        </w:rPr>
        <w:t>Таряшинов</w:t>
      </w:r>
      <w:proofErr w:type="spellEnd"/>
    </w:p>
    <w:p w:rsidR="00B86009" w:rsidRPr="00B86009" w:rsidRDefault="00B86009" w:rsidP="00B86009">
      <w:pPr>
        <w:spacing w:after="0" w:line="240" w:lineRule="auto"/>
        <w:rPr>
          <w:rFonts w:ascii="Arial" w:eastAsia="Times New Roman" w:hAnsi="Arial" w:cs="Arial"/>
          <w:sz w:val="24"/>
          <w:szCs w:val="24"/>
        </w:rPr>
      </w:pPr>
    </w:p>
    <w:p w:rsidR="00B86009" w:rsidRPr="00B86009" w:rsidRDefault="00B86009" w:rsidP="00B86009">
      <w:pPr>
        <w:spacing w:after="0" w:line="240" w:lineRule="auto"/>
        <w:rPr>
          <w:rFonts w:ascii="Arial" w:eastAsia="Times New Roman" w:hAnsi="Arial" w:cs="Arial"/>
          <w:sz w:val="24"/>
          <w:szCs w:val="24"/>
        </w:rPr>
      </w:pPr>
    </w:p>
    <w:p w:rsidR="00B86009" w:rsidRPr="00B86009" w:rsidRDefault="00B86009" w:rsidP="00B86009">
      <w:pPr>
        <w:spacing w:after="0" w:line="240" w:lineRule="auto"/>
        <w:jc w:val="right"/>
        <w:rPr>
          <w:rFonts w:ascii="Arial" w:eastAsia="Times New Roman" w:hAnsi="Arial" w:cs="Arial"/>
          <w:sz w:val="24"/>
          <w:szCs w:val="24"/>
        </w:rPr>
      </w:pPr>
    </w:p>
    <w:p w:rsidR="00B86009" w:rsidRPr="00B86009" w:rsidRDefault="00B86009" w:rsidP="00B86009">
      <w:pPr>
        <w:spacing w:after="0" w:line="240" w:lineRule="auto"/>
        <w:jc w:val="right"/>
        <w:rPr>
          <w:rFonts w:ascii="Courier New" w:eastAsia="Times New Roman" w:hAnsi="Courier New" w:cs="Courier New"/>
        </w:rPr>
      </w:pPr>
      <w:r w:rsidRPr="00B86009">
        <w:rPr>
          <w:rFonts w:ascii="Arial" w:eastAsia="Times New Roman" w:hAnsi="Arial" w:cs="Arial"/>
          <w:sz w:val="24"/>
          <w:szCs w:val="24"/>
        </w:rPr>
        <w:t xml:space="preserve"> </w:t>
      </w:r>
      <w:r w:rsidRPr="00B86009">
        <w:rPr>
          <w:rFonts w:ascii="Courier New" w:eastAsia="Times New Roman" w:hAnsi="Courier New" w:cs="Courier New"/>
        </w:rPr>
        <w:t>Приложение №1</w:t>
      </w:r>
    </w:p>
    <w:p w:rsidR="00B86009" w:rsidRPr="00B86009" w:rsidRDefault="00B86009" w:rsidP="00B86009">
      <w:pPr>
        <w:spacing w:after="0" w:line="240" w:lineRule="auto"/>
        <w:jc w:val="right"/>
        <w:rPr>
          <w:rFonts w:ascii="Courier New" w:eastAsia="Times New Roman" w:hAnsi="Courier New" w:cs="Courier New"/>
        </w:rPr>
      </w:pPr>
      <w:r w:rsidRPr="00B86009">
        <w:rPr>
          <w:rFonts w:ascii="Courier New" w:eastAsia="Times New Roman" w:hAnsi="Courier New" w:cs="Courier New"/>
        </w:rPr>
        <w:t>К решению Думы МО «Тараса»</w:t>
      </w:r>
    </w:p>
    <w:p w:rsidR="00B86009" w:rsidRPr="00B86009" w:rsidRDefault="00B86009" w:rsidP="00B86009">
      <w:pPr>
        <w:spacing w:after="0" w:line="240" w:lineRule="auto"/>
        <w:jc w:val="right"/>
        <w:rPr>
          <w:rFonts w:ascii="Courier New" w:eastAsia="Times New Roman" w:hAnsi="Courier New" w:cs="Courier New"/>
        </w:rPr>
      </w:pPr>
      <w:r w:rsidRPr="00B86009">
        <w:rPr>
          <w:rFonts w:ascii="Courier New" w:eastAsia="Times New Roman" w:hAnsi="Courier New" w:cs="Courier New"/>
        </w:rPr>
        <w:t xml:space="preserve"> от 10.11.2023 №7</w:t>
      </w:r>
    </w:p>
    <w:p w:rsidR="00B86009" w:rsidRPr="00B86009" w:rsidRDefault="00B86009" w:rsidP="00B86009">
      <w:pPr>
        <w:spacing w:after="0" w:line="240" w:lineRule="auto"/>
        <w:rPr>
          <w:rFonts w:ascii="Times New Roman" w:eastAsia="Times New Roman" w:hAnsi="Times New Roman" w:cs="Times New Roman"/>
          <w:sz w:val="24"/>
          <w:szCs w:val="24"/>
        </w:rPr>
      </w:pPr>
    </w:p>
    <w:p w:rsidR="00B86009" w:rsidRPr="00B86009" w:rsidRDefault="00B86009" w:rsidP="00B86009">
      <w:pPr>
        <w:tabs>
          <w:tab w:val="left" w:pos="3255"/>
        </w:tabs>
        <w:spacing w:after="0" w:line="240" w:lineRule="auto"/>
        <w:jc w:val="center"/>
        <w:rPr>
          <w:rFonts w:ascii="Arial" w:eastAsia="Times New Roman" w:hAnsi="Arial" w:cs="Arial"/>
          <w:sz w:val="24"/>
          <w:szCs w:val="24"/>
        </w:rPr>
      </w:pPr>
      <w:r w:rsidRPr="00B86009">
        <w:rPr>
          <w:rFonts w:ascii="Arial" w:eastAsia="Times New Roman" w:hAnsi="Arial" w:cs="Arial"/>
          <w:sz w:val="24"/>
          <w:szCs w:val="24"/>
        </w:rPr>
        <w:t>Размеры должностных окладов муниципальных служащих</w:t>
      </w:r>
    </w:p>
    <w:p w:rsidR="00B86009" w:rsidRPr="00B86009" w:rsidRDefault="00B86009" w:rsidP="00B86009">
      <w:pPr>
        <w:tabs>
          <w:tab w:val="left" w:pos="3255"/>
        </w:tabs>
        <w:spacing w:after="0" w:line="240" w:lineRule="auto"/>
        <w:jc w:val="center"/>
        <w:rPr>
          <w:rFonts w:ascii="Arial" w:eastAsia="Times New Roman" w:hAnsi="Arial" w:cs="Arial"/>
          <w:sz w:val="24"/>
          <w:szCs w:val="24"/>
        </w:rPr>
      </w:pPr>
      <w:r w:rsidRPr="00B86009">
        <w:rPr>
          <w:rFonts w:ascii="Arial" w:eastAsia="Times New Roman" w:hAnsi="Arial" w:cs="Arial"/>
          <w:sz w:val="24"/>
          <w:szCs w:val="24"/>
        </w:rPr>
        <w:t>администрации МО «Тараса»</w:t>
      </w:r>
    </w:p>
    <w:p w:rsidR="00B86009" w:rsidRPr="00B86009" w:rsidRDefault="00B86009" w:rsidP="00B86009">
      <w:pPr>
        <w:tabs>
          <w:tab w:val="left" w:pos="3255"/>
        </w:tabs>
        <w:spacing w:after="0" w:line="240" w:lineRule="auto"/>
        <w:rPr>
          <w:rFonts w:ascii="Arial" w:eastAsia="Times New Roman" w:hAnsi="Arial" w:cs="Arial"/>
          <w:sz w:val="24"/>
          <w:szCs w:val="24"/>
        </w:rPr>
      </w:pPr>
    </w:p>
    <w:p w:rsidR="00B86009" w:rsidRPr="00B86009" w:rsidRDefault="00B86009" w:rsidP="00B86009">
      <w:pPr>
        <w:tabs>
          <w:tab w:val="left" w:pos="3255"/>
        </w:tabs>
        <w:spacing w:after="0" w:line="240" w:lineRule="auto"/>
        <w:rPr>
          <w:rFonts w:ascii="Arial" w:eastAsia="Times New Roman" w:hAnsi="Arial" w:cs="Arial"/>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
        <w:gridCol w:w="1676"/>
        <w:gridCol w:w="6"/>
        <w:gridCol w:w="1585"/>
        <w:gridCol w:w="1557"/>
        <w:gridCol w:w="10"/>
        <w:gridCol w:w="1110"/>
        <w:gridCol w:w="1411"/>
        <w:gridCol w:w="1434"/>
      </w:tblGrid>
      <w:tr w:rsidR="00B86009" w:rsidRPr="00B86009" w:rsidTr="00B86009">
        <w:trPr>
          <w:trHeight w:val="856"/>
        </w:trPr>
        <w:tc>
          <w:tcPr>
            <w:tcW w:w="501" w:type="dxa"/>
          </w:tcPr>
          <w:p w:rsidR="00B86009" w:rsidRPr="00B86009" w:rsidRDefault="00B86009" w:rsidP="00B86009">
            <w:pPr>
              <w:tabs>
                <w:tab w:val="left" w:pos="3255"/>
              </w:tabs>
              <w:spacing w:after="0" w:line="240" w:lineRule="auto"/>
              <w:jc w:val="center"/>
              <w:rPr>
                <w:rFonts w:ascii="Arial" w:eastAsia="Times New Roman" w:hAnsi="Arial" w:cs="Arial"/>
              </w:rPr>
            </w:pPr>
            <w:r w:rsidRPr="00B86009">
              <w:rPr>
                <w:rFonts w:ascii="Arial" w:eastAsia="Times New Roman" w:hAnsi="Arial" w:cs="Arial"/>
              </w:rPr>
              <w:t>№</w:t>
            </w:r>
          </w:p>
        </w:tc>
        <w:tc>
          <w:tcPr>
            <w:tcW w:w="1568" w:type="dxa"/>
            <w:gridSpan w:val="2"/>
          </w:tcPr>
          <w:p w:rsidR="00B86009" w:rsidRPr="00B86009" w:rsidRDefault="00B86009" w:rsidP="00B86009">
            <w:pPr>
              <w:tabs>
                <w:tab w:val="left" w:pos="3255"/>
              </w:tabs>
              <w:spacing w:after="0" w:line="240" w:lineRule="auto"/>
              <w:jc w:val="center"/>
              <w:rPr>
                <w:rFonts w:ascii="Arial" w:eastAsia="Times New Roman" w:hAnsi="Arial" w:cs="Arial"/>
              </w:rPr>
            </w:pPr>
            <w:r w:rsidRPr="00B86009">
              <w:rPr>
                <w:rFonts w:ascii="Arial" w:eastAsia="Times New Roman" w:hAnsi="Arial" w:cs="Arial"/>
              </w:rPr>
              <w:t>Должность</w:t>
            </w:r>
          </w:p>
        </w:tc>
        <w:tc>
          <w:tcPr>
            <w:tcW w:w="1585" w:type="dxa"/>
          </w:tcPr>
          <w:p w:rsidR="00B86009" w:rsidRPr="00B86009" w:rsidRDefault="00B86009" w:rsidP="00B86009">
            <w:pPr>
              <w:tabs>
                <w:tab w:val="left" w:pos="3255"/>
              </w:tabs>
              <w:spacing w:after="0" w:line="240" w:lineRule="auto"/>
              <w:jc w:val="center"/>
              <w:rPr>
                <w:rFonts w:ascii="Arial" w:eastAsia="Times New Roman" w:hAnsi="Arial" w:cs="Arial"/>
              </w:rPr>
            </w:pPr>
            <w:r w:rsidRPr="00B86009">
              <w:rPr>
                <w:rFonts w:ascii="Arial" w:eastAsia="Times New Roman" w:hAnsi="Arial" w:cs="Arial"/>
              </w:rPr>
              <w:t>Должностной</w:t>
            </w:r>
          </w:p>
          <w:p w:rsidR="00B86009" w:rsidRPr="00B86009" w:rsidRDefault="00B86009" w:rsidP="00B86009">
            <w:pPr>
              <w:tabs>
                <w:tab w:val="left" w:pos="3255"/>
              </w:tabs>
              <w:spacing w:after="0" w:line="240" w:lineRule="auto"/>
              <w:jc w:val="center"/>
              <w:rPr>
                <w:rFonts w:ascii="Arial" w:eastAsia="Times New Roman" w:hAnsi="Arial" w:cs="Arial"/>
              </w:rPr>
            </w:pPr>
            <w:proofErr w:type="spellStart"/>
            <w:r w:rsidRPr="00B86009">
              <w:rPr>
                <w:rFonts w:ascii="Arial" w:eastAsia="Times New Roman" w:hAnsi="Arial" w:cs="Arial"/>
              </w:rPr>
              <w:t>оклад</w:t>
            </w:r>
            <w:proofErr w:type="gramStart"/>
            <w:r w:rsidRPr="00B86009">
              <w:rPr>
                <w:rFonts w:ascii="Arial" w:eastAsia="Times New Roman" w:hAnsi="Arial" w:cs="Arial"/>
              </w:rPr>
              <w:t>,Е</w:t>
            </w:r>
            <w:proofErr w:type="gramEnd"/>
            <w:r w:rsidRPr="00B86009">
              <w:rPr>
                <w:rFonts w:ascii="Arial" w:eastAsia="Times New Roman" w:hAnsi="Arial" w:cs="Arial"/>
              </w:rPr>
              <w:t>ТС</w:t>
            </w:r>
            <w:proofErr w:type="spellEnd"/>
            <w:r w:rsidRPr="00B86009">
              <w:rPr>
                <w:rFonts w:ascii="Arial" w:eastAsia="Times New Roman" w:hAnsi="Arial" w:cs="Arial"/>
              </w:rPr>
              <w:t xml:space="preserve"> (руб.)</w:t>
            </w:r>
          </w:p>
        </w:tc>
        <w:tc>
          <w:tcPr>
            <w:tcW w:w="1574" w:type="dxa"/>
          </w:tcPr>
          <w:p w:rsidR="00B86009" w:rsidRPr="00B86009" w:rsidRDefault="00B86009" w:rsidP="00B86009">
            <w:pPr>
              <w:tabs>
                <w:tab w:val="left" w:pos="3255"/>
              </w:tabs>
              <w:spacing w:after="0" w:line="240" w:lineRule="auto"/>
              <w:jc w:val="center"/>
              <w:rPr>
                <w:rFonts w:ascii="Arial" w:eastAsia="Times New Roman" w:hAnsi="Arial" w:cs="Arial"/>
              </w:rPr>
            </w:pPr>
            <w:proofErr w:type="spellStart"/>
            <w:r w:rsidRPr="00B86009">
              <w:rPr>
                <w:rFonts w:ascii="Arial" w:eastAsia="Times New Roman" w:hAnsi="Arial" w:cs="Arial"/>
              </w:rPr>
              <w:t>Высл</w:t>
            </w:r>
            <w:proofErr w:type="gramStart"/>
            <w:r w:rsidRPr="00B86009">
              <w:rPr>
                <w:rFonts w:ascii="Arial" w:eastAsia="Times New Roman" w:hAnsi="Arial" w:cs="Arial"/>
              </w:rPr>
              <w:t>.л</w:t>
            </w:r>
            <w:proofErr w:type="gramEnd"/>
            <w:r w:rsidRPr="00B86009">
              <w:rPr>
                <w:rFonts w:ascii="Arial" w:eastAsia="Times New Roman" w:hAnsi="Arial" w:cs="Arial"/>
              </w:rPr>
              <w:t>ет</w:t>
            </w:r>
            <w:proofErr w:type="spellEnd"/>
            <w:r w:rsidRPr="00B86009">
              <w:rPr>
                <w:rFonts w:ascii="Arial" w:eastAsia="Times New Roman" w:hAnsi="Arial" w:cs="Arial"/>
              </w:rPr>
              <w:t>,%</w:t>
            </w:r>
          </w:p>
        </w:tc>
        <w:tc>
          <w:tcPr>
            <w:tcW w:w="1120" w:type="dxa"/>
            <w:gridSpan w:val="2"/>
          </w:tcPr>
          <w:p w:rsidR="00B86009" w:rsidRPr="00B86009" w:rsidRDefault="00B86009" w:rsidP="00B86009">
            <w:pPr>
              <w:tabs>
                <w:tab w:val="left" w:pos="3255"/>
              </w:tabs>
              <w:spacing w:after="0" w:line="240" w:lineRule="auto"/>
              <w:jc w:val="center"/>
              <w:rPr>
                <w:rFonts w:ascii="Arial" w:eastAsia="Times New Roman" w:hAnsi="Arial" w:cs="Arial"/>
              </w:rPr>
            </w:pPr>
            <w:r w:rsidRPr="00B86009">
              <w:rPr>
                <w:rFonts w:ascii="Arial" w:eastAsia="Times New Roman" w:hAnsi="Arial" w:cs="Arial"/>
              </w:rPr>
              <w:t>ЕДП</w:t>
            </w:r>
          </w:p>
          <w:p w:rsidR="00B86009" w:rsidRPr="00B86009" w:rsidRDefault="00B86009" w:rsidP="00B86009">
            <w:pPr>
              <w:tabs>
                <w:tab w:val="left" w:pos="3255"/>
              </w:tabs>
              <w:spacing w:after="0" w:line="240" w:lineRule="auto"/>
              <w:jc w:val="center"/>
              <w:rPr>
                <w:rFonts w:ascii="Arial" w:eastAsia="Times New Roman" w:hAnsi="Arial" w:cs="Arial"/>
              </w:rPr>
            </w:pPr>
            <w:r w:rsidRPr="00B86009">
              <w:rPr>
                <w:rFonts w:ascii="Arial" w:eastAsia="Times New Roman" w:hAnsi="Arial" w:cs="Arial"/>
              </w:rPr>
              <w:t>(в окладах)</w:t>
            </w:r>
          </w:p>
          <w:p w:rsidR="00B86009" w:rsidRPr="00B86009" w:rsidRDefault="00B86009" w:rsidP="00B86009">
            <w:pPr>
              <w:tabs>
                <w:tab w:val="left" w:pos="3255"/>
              </w:tabs>
              <w:spacing w:after="0" w:line="240" w:lineRule="auto"/>
              <w:jc w:val="center"/>
              <w:rPr>
                <w:rFonts w:ascii="Arial" w:eastAsia="Times New Roman" w:hAnsi="Arial" w:cs="Arial"/>
              </w:rPr>
            </w:pPr>
          </w:p>
        </w:tc>
        <w:tc>
          <w:tcPr>
            <w:tcW w:w="1471" w:type="dxa"/>
          </w:tcPr>
          <w:p w:rsidR="00B86009" w:rsidRPr="00B86009" w:rsidRDefault="00B86009" w:rsidP="00B86009">
            <w:pPr>
              <w:spacing w:after="0" w:line="240" w:lineRule="auto"/>
              <w:jc w:val="center"/>
              <w:rPr>
                <w:rFonts w:ascii="Arial" w:eastAsia="Times New Roman" w:hAnsi="Arial" w:cs="Arial"/>
              </w:rPr>
            </w:pPr>
            <w:proofErr w:type="spellStart"/>
            <w:r w:rsidRPr="00B86009">
              <w:rPr>
                <w:rFonts w:ascii="Arial" w:eastAsia="Times New Roman" w:hAnsi="Arial" w:cs="Arial"/>
              </w:rPr>
              <w:t>Ос</w:t>
            </w:r>
            <w:proofErr w:type="gramStart"/>
            <w:r w:rsidRPr="00B86009">
              <w:rPr>
                <w:rFonts w:ascii="Arial" w:eastAsia="Times New Roman" w:hAnsi="Arial" w:cs="Arial"/>
              </w:rPr>
              <w:t>.у</w:t>
            </w:r>
            <w:proofErr w:type="gramEnd"/>
            <w:r w:rsidRPr="00B86009">
              <w:rPr>
                <w:rFonts w:ascii="Arial" w:eastAsia="Times New Roman" w:hAnsi="Arial" w:cs="Arial"/>
              </w:rPr>
              <w:t>сл</w:t>
            </w:r>
            <w:proofErr w:type="spellEnd"/>
            <w:r w:rsidRPr="00B86009">
              <w:rPr>
                <w:rFonts w:ascii="Arial" w:eastAsia="Times New Roman" w:hAnsi="Arial" w:cs="Arial"/>
              </w:rPr>
              <w:t>. %</w:t>
            </w:r>
          </w:p>
        </w:tc>
        <w:tc>
          <w:tcPr>
            <w:tcW w:w="1463" w:type="dxa"/>
          </w:tcPr>
          <w:p w:rsidR="00B86009" w:rsidRPr="00B86009" w:rsidRDefault="00B86009" w:rsidP="00B86009">
            <w:pPr>
              <w:tabs>
                <w:tab w:val="left" w:pos="3255"/>
              </w:tabs>
              <w:spacing w:after="0" w:line="240" w:lineRule="auto"/>
              <w:jc w:val="center"/>
              <w:rPr>
                <w:rFonts w:ascii="Arial" w:eastAsia="Times New Roman" w:hAnsi="Arial" w:cs="Arial"/>
              </w:rPr>
            </w:pPr>
            <w:r w:rsidRPr="00B86009">
              <w:rPr>
                <w:rFonts w:ascii="Arial" w:eastAsia="Times New Roman" w:hAnsi="Arial" w:cs="Arial"/>
              </w:rPr>
              <w:t>Классный чин</w:t>
            </w:r>
          </w:p>
        </w:tc>
      </w:tr>
      <w:tr w:rsidR="00B86009" w:rsidRPr="00B86009" w:rsidTr="00B86009">
        <w:trPr>
          <w:trHeight w:val="720"/>
        </w:trPr>
        <w:tc>
          <w:tcPr>
            <w:tcW w:w="501" w:type="dxa"/>
          </w:tcPr>
          <w:p w:rsidR="00B86009" w:rsidRPr="00B86009" w:rsidRDefault="00B86009" w:rsidP="00B86009">
            <w:pPr>
              <w:tabs>
                <w:tab w:val="left" w:pos="3255"/>
              </w:tabs>
              <w:spacing w:after="0" w:line="240" w:lineRule="auto"/>
              <w:jc w:val="center"/>
              <w:rPr>
                <w:rFonts w:ascii="Arial" w:eastAsia="Times New Roman" w:hAnsi="Arial" w:cs="Arial"/>
              </w:rPr>
            </w:pPr>
            <w:r w:rsidRPr="00B86009">
              <w:rPr>
                <w:rFonts w:ascii="Arial" w:eastAsia="Times New Roman" w:hAnsi="Arial" w:cs="Arial"/>
              </w:rPr>
              <w:lastRenderedPageBreak/>
              <w:t>1</w:t>
            </w:r>
          </w:p>
        </w:tc>
        <w:tc>
          <w:tcPr>
            <w:tcW w:w="1568" w:type="dxa"/>
            <w:gridSpan w:val="2"/>
          </w:tcPr>
          <w:p w:rsidR="00B86009" w:rsidRPr="00B86009" w:rsidRDefault="00B86009" w:rsidP="00B86009">
            <w:pPr>
              <w:tabs>
                <w:tab w:val="left" w:pos="3255"/>
              </w:tabs>
              <w:spacing w:after="0" w:line="240" w:lineRule="auto"/>
              <w:jc w:val="center"/>
              <w:rPr>
                <w:rFonts w:ascii="Arial" w:eastAsia="Times New Roman" w:hAnsi="Arial" w:cs="Arial"/>
                <w:sz w:val="24"/>
                <w:szCs w:val="24"/>
              </w:rPr>
            </w:pPr>
            <w:r w:rsidRPr="00B86009">
              <w:rPr>
                <w:rFonts w:ascii="Arial" w:eastAsia="Times New Roman" w:hAnsi="Arial" w:cs="Arial"/>
                <w:sz w:val="24"/>
                <w:szCs w:val="24"/>
              </w:rPr>
              <w:t>Заместитель главы</w:t>
            </w:r>
          </w:p>
        </w:tc>
        <w:tc>
          <w:tcPr>
            <w:tcW w:w="1585" w:type="dxa"/>
          </w:tcPr>
          <w:p w:rsidR="00B86009" w:rsidRPr="00B86009" w:rsidRDefault="00B86009" w:rsidP="00B86009">
            <w:pPr>
              <w:tabs>
                <w:tab w:val="left" w:pos="3255"/>
              </w:tabs>
              <w:spacing w:after="0" w:line="240" w:lineRule="auto"/>
              <w:jc w:val="center"/>
              <w:rPr>
                <w:rFonts w:ascii="Arial" w:eastAsia="Times New Roman" w:hAnsi="Arial" w:cs="Arial"/>
                <w:sz w:val="24"/>
                <w:szCs w:val="24"/>
              </w:rPr>
            </w:pPr>
            <w:r w:rsidRPr="00B86009">
              <w:rPr>
                <w:rFonts w:ascii="Arial" w:eastAsia="Times New Roman" w:hAnsi="Arial" w:cs="Arial"/>
                <w:sz w:val="24"/>
                <w:szCs w:val="24"/>
              </w:rPr>
              <w:t>14370</w:t>
            </w:r>
          </w:p>
          <w:p w:rsidR="00B86009" w:rsidRPr="00B86009" w:rsidRDefault="00B86009" w:rsidP="00B86009">
            <w:pPr>
              <w:tabs>
                <w:tab w:val="left" w:pos="3255"/>
              </w:tabs>
              <w:spacing w:after="0" w:line="240" w:lineRule="auto"/>
              <w:jc w:val="center"/>
              <w:rPr>
                <w:rFonts w:ascii="Arial" w:eastAsia="Times New Roman" w:hAnsi="Arial" w:cs="Arial"/>
                <w:sz w:val="24"/>
                <w:szCs w:val="24"/>
              </w:rPr>
            </w:pPr>
          </w:p>
        </w:tc>
        <w:tc>
          <w:tcPr>
            <w:tcW w:w="1574" w:type="dxa"/>
          </w:tcPr>
          <w:p w:rsidR="00B86009" w:rsidRPr="00B86009" w:rsidRDefault="00B86009" w:rsidP="00B86009">
            <w:pPr>
              <w:tabs>
                <w:tab w:val="left" w:pos="3255"/>
              </w:tabs>
              <w:spacing w:after="0" w:line="240" w:lineRule="auto"/>
              <w:jc w:val="center"/>
              <w:rPr>
                <w:rFonts w:ascii="Arial" w:eastAsia="Times New Roman" w:hAnsi="Arial" w:cs="Arial"/>
                <w:sz w:val="24"/>
                <w:szCs w:val="24"/>
              </w:rPr>
            </w:pPr>
            <w:r w:rsidRPr="00B86009">
              <w:rPr>
                <w:rFonts w:ascii="Arial" w:eastAsia="Times New Roman" w:hAnsi="Arial" w:cs="Arial"/>
                <w:sz w:val="24"/>
                <w:szCs w:val="24"/>
              </w:rPr>
              <w:t xml:space="preserve">От 0 до 30 </w:t>
            </w:r>
          </w:p>
        </w:tc>
        <w:tc>
          <w:tcPr>
            <w:tcW w:w="1120" w:type="dxa"/>
            <w:gridSpan w:val="2"/>
          </w:tcPr>
          <w:p w:rsidR="00B86009" w:rsidRPr="00B86009" w:rsidRDefault="00B86009" w:rsidP="00B86009">
            <w:pPr>
              <w:tabs>
                <w:tab w:val="left" w:pos="3255"/>
              </w:tabs>
              <w:spacing w:after="0" w:line="240" w:lineRule="auto"/>
              <w:jc w:val="center"/>
              <w:rPr>
                <w:rFonts w:ascii="Arial" w:eastAsia="Times New Roman" w:hAnsi="Arial" w:cs="Arial"/>
                <w:sz w:val="24"/>
                <w:szCs w:val="24"/>
              </w:rPr>
            </w:pPr>
            <w:r w:rsidRPr="00B86009">
              <w:rPr>
                <w:rFonts w:ascii="Arial" w:eastAsia="Times New Roman" w:hAnsi="Arial" w:cs="Arial"/>
                <w:sz w:val="24"/>
                <w:szCs w:val="24"/>
              </w:rPr>
              <w:t>1,8</w:t>
            </w:r>
          </w:p>
        </w:tc>
        <w:tc>
          <w:tcPr>
            <w:tcW w:w="1471" w:type="dxa"/>
          </w:tcPr>
          <w:p w:rsidR="00B86009" w:rsidRPr="00B86009" w:rsidRDefault="00B86009" w:rsidP="00B86009">
            <w:pPr>
              <w:tabs>
                <w:tab w:val="left" w:pos="3255"/>
              </w:tabs>
              <w:spacing w:after="0" w:line="240" w:lineRule="auto"/>
              <w:jc w:val="center"/>
              <w:rPr>
                <w:rFonts w:ascii="Arial" w:eastAsia="Times New Roman" w:hAnsi="Arial" w:cs="Arial"/>
                <w:sz w:val="24"/>
                <w:szCs w:val="24"/>
              </w:rPr>
            </w:pPr>
            <w:r w:rsidRPr="00B86009">
              <w:rPr>
                <w:rFonts w:ascii="Arial" w:eastAsia="Times New Roman" w:hAnsi="Arial" w:cs="Arial"/>
                <w:sz w:val="24"/>
                <w:szCs w:val="24"/>
              </w:rPr>
              <w:t>От 40 до 50</w:t>
            </w:r>
          </w:p>
        </w:tc>
        <w:tc>
          <w:tcPr>
            <w:tcW w:w="1463" w:type="dxa"/>
          </w:tcPr>
          <w:p w:rsidR="00B86009" w:rsidRPr="00B86009" w:rsidRDefault="00B86009" w:rsidP="00B86009">
            <w:pPr>
              <w:tabs>
                <w:tab w:val="left" w:pos="3255"/>
              </w:tabs>
              <w:spacing w:after="0" w:line="240" w:lineRule="auto"/>
              <w:jc w:val="center"/>
              <w:rPr>
                <w:rFonts w:ascii="Arial" w:eastAsia="Times New Roman" w:hAnsi="Arial" w:cs="Arial"/>
                <w:sz w:val="24"/>
                <w:szCs w:val="24"/>
              </w:rPr>
            </w:pPr>
            <w:r w:rsidRPr="00B86009">
              <w:rPr>
                <w:rFonts w:ascii="Arial" w:eastAsia="Times New Roman" w:hAnsi="Arial" w:cs="Arial"/>
                <w:sz w:val="24"/>
                <w:szCs w:val="24"/>
              </w:rPr>
              <w:t>10365</w:t>
            </w:r>
          </w:p>
        </w:tc>
      </w:tr>
      <w:tr w:rsidR="00B86009" w:rsidRPr="00B86009" w:rsidTr="00B86009">
        <w:trPr>
          <w:trHeight w:val="1065"/>
        </w:trPr>
        <w:tc>
          <w:tcPr>
            <w:tcW w:w="501" w:type="dxa"/>
          </w:tcPr>
          <w:p w:rsidR="00B86009" w:rsidRPr="00B86009" w:rsidRDefault="00B86009" w:rsidP="00B86009">
            <w:pPr>
              <w:tabs>
                <w:tab w:val="left" w:pos="3255"/>
              </w:tabs>
              <w:spacing w:after="0" w:line="240" w:lineRule="auto"/>
              <w:jc w:val="center"/>
              <w:rPr>
                <w:rFonts w:ascii="Arial" w:eastAsia="Times New Roman" w:hAnsi="Arial" w:cs="Arial"/>
              </w:rPr>
            </w:pPr>
            <w:r w:rsidRPr="00B86009">
              <w:rPr>
                <w:rFonts w:ascii="Arial" w:eastAsia="Times New Roman" w:hAnsi="Arial" w:cs="Arial"/>
              </w:rPr>
              <w:t>2</w:t>
            </w:r>
          </w:p>
        </w:tc>
        <w:tc>
          <w:tcPr>
            <w:tcW w:w="1568" w:type="dxa"/>
            <w:gridSpan w:val="2"/>
          </w:tcPr>
          <w:p w:rsidR="00B86009" w:rsidRPr="00B86009" w:rsidRDefault="00B86009" w:rsidP="00B86009">
            <w:pPr>
              <w:tabs>
                <w:tab w:val="left" w:pos="3255"/>
              </w:tabs>
              <w:spacing w:after="0" w:line="240" w:lineRule="auto"/>
              <w:jc w:val="center"/>
              <w:rPr>
                <w:rFonts w:ascii="Arial" w:eastAsia="Times New Roman" w:hAnsi="Arial" w:cs="Arial"/>
                <w:sz w:val="24"/>
                <w:szCs w:val="24"/>
              </w:rPr>
            </w:pPr>
            <w:r w:rsidRPr="00B86009">
              <w:rPr>
                <w:rFonts w:ascii="Arial" w:eastAsia="Times New Roman" w:hAnsi="Arial" w:cs="Arial"/>
                <w:sz w:val="24"/>
                <w:szCs w:val="24"/>
              </w:rPr>
              <w:t>Начальник финансового отдела</w:t>
            </w:r>
          </w:p>
        </w:tc>
        <w:tc>
          <w:tcPr>
            <w:tcW w:w="1585" w:type="dxa"/>
          </w:tcPr>
          <w:p w:rsidR="00B86009" w:rsidRPr="00B86009" w:rsidRDefault="00B86009" w:rsidP="00B86009">
            <w:pPr>
              <w:tabs>
                <w:tab w:val="left" w:pos="3255"/>
              </w:tabs>
              <w:spacing w:after="0" w:line="240" w:lineRule="auto"/>
              <w:jc w:val="center"/>
              <w:rPr>
                <w:rFonts w:ascii="Arial" w:eastAsia="Times New Roman" w:hAnsi="Arial" w:cs="Arial"/>
                <w:sz w:val="24"/>
                <w:szCs w:val="24"/>
              </w:rPr>
            </w:pPr>
            <w:r w:rsidRPr="00B86009">
              <w:rPr>
                <w:rFonts w:ascii="Arial" w:eastAsia="Times New Roman" w:hAnsi="Arial" w:cs="Arial"/>
                <w:sz w:val="24"/>
                <w:szCs w:val="24"/>
              </w:rPr>
              <w:t>13137</w:t>
            </w:r>
          </w:p>
        </w:tc>
        <w:tc>
          <w:tcPr>
            <w:tcW w:w="1574" w:type="dxa"/>
          </w:tcPr>
          <w:p w:rsidR="00B86009" w:rsidRPr="00B86009" w:rsidRDefault="00B86009" w:rsidP="00B86009">
            <w:pPr>
              <w:tabs>
                <w:tab w:val="left" w:pos="3255"/>
              </w:tabs>
              <w:spacing w:after="0" w:line="240" w:lineRule="auto"/>
              <w:jc w:val="center"/>
              <w:rPr>
                <w:rFonts w:ascii="Arial" w:eastAsia="Times New Roman" w:hAnsi="Arial" w:cs="Arial"/>
                <w:sz w:val="24"/>
                <w:szCs w:val="24"/>
              </w:rPr>
            </w:pPr>
            <w:r w:rsidRPr="00B86009">
              <w:rPr>
                <w:rFonts w:ascii="Arial" w:eastAsia="Times New Roman" w:hAnsi="Arial" w:cs="Arial"/>
                <w:sz w:val="24"/>
                <w:szCs w:val="24"/>
              </w:rPr>
              <w:t>От 0 до 30</w:t>
            </w:r>
          </w:p>
        </w:tc>
        <w:tc>
          <w:tcPr>
            <w:tcW w:w="1120" w:type="dxa"/>
            <w:gridSpan w:val="2"/>
          </w:tcPr>
          <w:p w:rsidR="00B86009" w:rsidRPr="00B86009" w:rsidRDefault="00B86009" w:rsidP="00B86009">
            <w:pPr>
              <w:tabs>
                <w:tab w:val="left" w:pos="3255"/>
              </w:tabs>
              <w:spacing w:after="0" w:line="240" w:lineRule="auto"/>
              <w:jc w:val="center"/>
              <w:rPr>
                <w:rFonts w:ascii="Arial" w:eastAsia="Times New Roman" w:hAnsi="Arial" w:cs="Arial"/>
                <w:sz w:val="24"/>
                <w:szCs w:val="24"/>
              </w:rPr>
            </w:pPr>
            <w:r w:rsidRPr="00B86009">
              <w:rPr>
                <w:rFonts w:ascii="Arial" w:eastAsia="Times New Roman" w:hAnsi="Arial" w:cs="Arial"/>
                <w:sz w:val="24"/>
                <w:szCs w:val="24"/>
              </w:rPr>
              <w:t>1,8</w:t>
            </w:r>
          </w:p>
        </w:tc>
        <w:tc>
          <w:tcPr>
            <w:tcW w:w="1471" w:type="dxa"/>
          </w:tcPr>
          <w:p w:rsidR="00B86009" w:rsidRPr="00B86009" w:rsidRDefault="00B86009" w:rsidP="00B86009">
            <w:pPr>
              <w:tabs>
                <w:tab w:val="left" w:pos="3255"/>
              </w:tabs>
              <w:spacing w:after="0" w:line="240" w:lineRule="auto"/>
              <w:jc w:val="center"/>
              <w:rPr>
                <w:rFonts w:ascii="Arial" w:eastAsia="Times New Roman" w:hAnsi="Arial" w:cs="Arial"/>
                <w:sz w:val="24"/>
                <w:szCs w:val="24"/>
              </w:rPr>
            </w:pPr>
            <w:r w:rsidRPr="00B86009">
              <w:rPr>
                <w:rFonts w:ascii="Arial" w:eastAsia="Times New Roman" w:hAnsi="Arial" w:cs="Arial"/>
                <w:sz w:val="24"/>
                <w:szCs w:val="24"/>
              </w:rPr>
              <w:t>От 30 до 40</w:t>
            </w:r>
          </w:p>
        </w:tc>
        <w:tc>
          <w:tcPr>
            <w:tcW w:w="1463" w:type="dxa"/>
          </w:tcPr>
          <w:p w:rsidR="00B86009" w:rsidRPr="00B86009" w:rsidRDefault="00B86009" w:rsidP="00B86009">
            <w:pPr>
              <w:tabs>
                <w:tab w:val="left" w:pos="3255"/>
              </w:tabs>
              <w:spacing w:after="0" w:line="240" w:lineRule="auto"/>
              <w:jc w:val="center"/>
              <w:rPr>
                <w:rFonts w:ascii="Arial" w:eastAsia="Times New Roman" w:hAnsi="Arial" w:cs="Arial"/>
                <w:sz w:val="24"/>
                <w:szCs w:val="24"/>
              </w:rPr>
            </w:pPr>
            <w:r w:rsidRPr="00B86009">
              <w:rPr>
                <w:rFonts w:ascii="Arial" w:eastAsia="Times New Roman" w:hAnsi="Arial" w:cs="Arial"/>
                <w:sz w:val="24"/>
                <w:szCs w:val="24"/>
              </w:rPr>
              <w:t>7044</w:t>
            </w:r>
          </w:p>
        </w:tc>
      </w:tr>
      <w:tr w:rsidR="00B86009" w:rsidRPr="00B86009" w:rsidTr="00B86009">
        <w:trPr>
          <w:trHeight w:val="854"/>
        </w:trPr>
        <w:tc>
          <w:tcPr>
            <w:tcW w:w="501" w:type="dxa"/>
          </w:tcPr>
          <w:p w:rsidR="00B86009" w:rsidRPr="00B86009" w:rsidRDefault="00B86009" w:rsidP="00B86009">
            <w:pPr>
              <w:tabs>
                <w:tab w:val="left" w:pos="3255"/>
              </w:tabs>
              <w:spacing w:after="0" w:line="240" w:lineRule="auto"/>
              <w:jc w:val="center"/>
              <w:rPr>
                <w:rFonts w:ascii="Arial" w:eastAsia="Times New Roman" w:hAnsi="Arial" w:cs="Arial"/>
              </w:rPr>
            </w:pPr>
            <w:r w:rsidRPr="00B86009">
              <w:rPr>
                <w:rFonts w:ascii="Arial" w:eastAsia="Times New Roman" w:hAnsi="Arial" w:cs="Arial"/>
              </w:rPr>
              <w:t>3</w:t>
            </w:r>
          </w:p>
        </w:tc>
        <w:tc>
          <w:tcPr>
            <w:tcW w:w="1568" w:type="dxa"/>
            <w:gridSpan w:val="2"/>
          </w:tcPr>
          <w:p w:rsidR="00B86009" w:rsidRPr="00B86009" w:rsidRDefault="00B86009" w:rsidP="00B86009">
            <w:pPr>
              <w:spacing w:after="0" w:line="240" w:lineRule="auto"/>
              <w:jc w:val="center"/>
              <w:rPr>
                <w:rFonts w:ascii="Arial" w:eastAsia="Times New Roman" w:hAnsi="Arial" w:cs="Arial"/>
                <w:sz w:val="24"/>
                <w:szCs w:val="24"/>
              </w:rPr>
            </w:pPr>
            <w:r w:rsidRPr="00B86009">
              <w:rPr>
                <w:rFonts w:ascii="Arial" w:eastAsia="Times New Roman" w:hAnsi="Arial" w:cs="Arial"/>
                <w:sz w:val="24"/>
                <w:szCs w:val="24"/>
              </w:rPr>
              <w:t>Консультант – главный бухгалтер</w:t>
            </w:r>
          </w:p>
          <w:p w:rsidR="00B86009" w:rsidRPr="00B86009" w:rsidRDefault="00B86009" w:rsidP="00B86009">
            <w:pPr>
              <w:spacing w:after="0" w:line="240" w:lineRule="auto"/>
              <w:jc w:val="center"/>
              <w:rPr>
                <w:rFonts w:ascii="Arial" w:eastAsia="Times New Roman" w:hAnsi="Arial" w:cs="Arial"/>
                <w:sz w:val="24"/>
                <w:szCs w:val="24"/>
              </w:rPr>
            </w:pPr>
          </w:p>
        </w:tc>
        <w:tc>
          <w:tcPr>
            <w:tcW w:w="1585" w:type="dxa"/>
          </w:tcPr>
          <w:p w:rsidR="00B86009" w:rsidRPr="00B86009" w:rsidRDefault="00B86009" w:rsidP="00B86009">
            <w:pPr>
              <w:tabs>
                <w:tab w:val="left" w:pos="3255"/>
              </w:tabs>
              <w:spacing w:after="0" w:line="240" w:lineRule="auto"/>
              <w:jc w:val="center"/>
              <w:rPr>
                <w:rFonts w:ascii="Arial" w:eastAsia="Times New Roman" w:hAnsi="Arial" w:cs="Arial"/>
                <w:sz w:val="24"/>
                <w:szCs w:val="24"/>
              </w:rPr>
            </w:pPr>
            <w:r w:rsidRPr="00B86009">
              <w:rPr>
                <w:rFonts w:ascii="Arial" w:eastAsia="Times New Roman" w:hAnsi="Arial" w:cs="Arial"/>
                <w:sz w:val="24"/>
                <w:szCs w:val="24"/>
              </w:rPr>
              <w:t>10677</w:t>
            </w:r>
          </w:p>
        </w:tc>
        <w:tc>
          <w:tcPr>
            <w:tcW w:w="1574" w:type="dxa"/>
          </w:tcPr>
          <w:p w:rsidR="00B86009" w:rsidRPr="00B86009" w:rsidRDefault="00B86009" w:rsidP="00B86009">
            <w:pPr>
              <w:tabs>
                <w:tab w:val="left" w:pos="3255"/>
              </w:tabs>
              <w:spacing w:after="0" w:line="240" w:lineRule="auto"/>
              <w:jc w:val="center"/>
              <w:rPr>
                <w:rFonts w:ascii="Arial" w:eastAsia="Times New Roman" w:hAnsi="Arial" w:cs="Arial"/>
                <w:sz w:val="24"/>
                <w:szCs w:val="24"/>
              </w:rPr>
            </w:pPr>
            <w:r w:rsidRPr="00B86009">
              <w:rPr>
                <w:rFonts w:ascii="Arial" w:eastAsia="Times New Roman" w:hAnsi="Arial" w:cs="Arial"/>
                <w:sz w:val="24"/>
                <w:szCs w:val="24"/>
              </w:rPr>
              <w:t>От 0 до 30</w:t>
            </w:r>
          </w:p>
        </w:tc>
        <w:tc>
          <w:tcPr>
            <w:tcW w:w="1120" w:type="dxa"/>
            <w:gridSpan w:val="2"/>
          </w:tcPr>
          <w:p w:rsidR="00B86009" w:rsidRPr="00B86009" w:rsidRDefault="00B86009" w:rsidP="00B86009">
            <w:pPr>
              <w:tabs>
                <w:tab w:val="left" w:pos="3255"/>
              </w:tabs>
              <w:spacing w:after="0" w:line="240" w:lineRule="auto"/>
              <w:jc w:val="center"/>
              <w:rPr>
                <w:rFonts w:ascii="Arial" w:eastAsia="Times New Roman" w:hAnsi="Arial" w:cs="Arial"/>
                <w:sz w:val="24"/>
                <w:szCs w:val="24"/>
              </w:rPr>
            </w:pPr>
            <w:r w:rsidRPr="00B86009">
              <w:rPr>
                <w:rFonts w:ascii="Arial" w:eastAsia="Times New Roman" w:hAnsi="Arial" w:cs="Arial"/>
                <w:sz w:val="24"/>
                <w:szCs w:val="24"/>
              </w:rPr>
              <w:t>1,8</w:t>
            </w:r>
          </w:p>
        </w:tc>
        <w:tc>
          <w:tcPr>
            <w:tcW w:w="1471" w:type="dxa"/>
          </w:tcPr>
          <w:p w:rsidR="00B86009" w:rsidRPr="00B86009" w:rsidRDefault="00B86009" w:rsidP="00B86009">
            <w:pPr>
              <w:tabs>
                <w:tab w:val="left" w:pos="3255"/>
              </w:tabs>
              <w:spacing w:after="0" w:line="240" w:lineRule="auto"/>
              <w:jc w:val="center"/>
              <w:rPr>
                <w:rFonts w:ascii="Arial" w:eastAsia="Times New Roman" w:hAnsi="Arial" w:cs="Arial"/>
                <w:sz w:val="24"/>
                <w:szCs w:val="24"/>
              </w:rPr>
            </w:pPr>
            <w:r w:rsidRPr="00B86009">
              <w:rPr>
                <w:rFonts w:ascii="Arial" w:eastAsia="Times New Roman" w:hAnsi="Arial" w:cs="Arial"/>
                <w:sz w:val="24"/>
                <w:szCs w:val="24"/>
              </w:rPr>
              <w:t>От 20 до 30</w:t>
            </w:r>
          </w:p>
        </w:tc>
        <w:tc>
          <w:tcPr>
            <w:tcW w:w="1463" w:type="dxa"/>
          </w:tcPr>
          <w:p w:rsidR="00B86009" w:rsidRPr="00B86009" w:rsidRDefault="00B86009" w:rsidP="00B86009">
            <w:pPr>
              <w:tabs>
                <w:tab w:val="left" w:pos="3255"/>
              </w:tabs>
              <w:spacing w:after="0" w:line="240" w:lineRule="auto"/>
              <w:jc w:val="center"/>
              <w:rPr>
                <w:rFonts w:ascii="Arial" w:eastAsia="Times New Roman" w:hAnsi="Arial" w:cs="Arial"/>
                <w:sz w:val="24"/>
                <w:szCs w:val="24"/>
              </w:rPr>
            </w:pPr>
            <w:r w:rsidRPr="00B86009">
              <w:rPr>
                <w:rFonts w:ascii="Arial" w:eastAsia="Times New Roman" w:hAnsi="Arial" w:cs="Arial"/>
                <w:sz w:val="24"/>
                <w:szCs w:val="24"/>
              </w:rPr>
              <w:t>6672</w:t>
            </w:r>
          </w:p>
        </w:tc>
      </w:tr>
      <w:tr w:rsidR="00B86009" w:rsidRPr="00B86009" w:rsidTr="00B86009">
        <w:trPr>
          <w:trHeight w:val="603"/>
        </w:trPr>
        <w:tc>
          <w:tcPr>
            <w:tcW w:w="501" w:type="dxa"/>
          </w:tcPr>
          <w:p w:rsidR="00B86009" w:rsidRPr="00B86009" w:rsidRDefault="00B86009" w:rsidP="00B86009">
            <w:pPr>
              <w:tabs>
                <w:tab w:val="left" w:pos="3255"/>
              </w:tabs>
              <w:spacing w:after="0" w:line="240" w:lineRule="auto"/>
              <w:jc w:val="center"/>
              <w:rPr>
                <w:rFonts w:ascii="Arial" w:eastAsia="Times New Roman" w:hAnsi="Arial" w:cs="Arial"/>
              </w:rPr>
            </w:pPr>
            <w:r w:rsidRPr="00B86009">
              <w:rPr>
                <w:rFonts w:ascii="Arial" w:eastAsia="Times New Roman" w:hAnsi="Arial" w:cs="Arial"/>
              </w:rPr>
              <w:t>4</w:t>
            </w:r>
          </w:p>
        </w:tc>
        <w:tc>
          <w:tcPr>
            <w:tcW w:w="1568" w:type="dxa"/>
            <w:gridSpan w:val="2"/>
          </w:tcPr>
          <w:p w:rsidR="00B86009" w:rsidRPr="00B86009" w:rsidRDefault="00B86009" w:rsidP="00B86009">
            <w:pPr>
              <w:tabs>
                <w:tab w:val="left" w:pos="3255"/>
              </w:tabs>
              <w:spacing w:after="0" w:line="240" w:lineRule="auto"/>
              <w:jc w:val="center"/>
              <w:rPr>
                <w:rFonts w:ascii="Arial" w:eastAsia="Times New Roman" w:hAnsi="Arial" w:cs="Arial"/>
                <w:sz w:val="24"/>
                <w:szCs w:val="24"/>
              </w:rPr>
            </w:pPr>
            <w:r w:rsidRPr="00B86009">
              <w:rPr>
                <w:rFonts w:ascii="Arial" w:eastAsia="Times New Roman" w:hAnsi="Arial" w:cs="Arial"/>
                <w:sz w:val="24"/>
                <w:szCs w:val="24"/>
              </w:rPr>
              <w:t>Ведущий специалист</w:t>
            </w:r>
          </w:p>
        </w:tc>
        <w:tc>
          <w:tcPr>
            <w:tcW w:w="1585" w:type="dxa"/>
          </w:tcPr>
          <w:p w:rsidR="00B86009" w:rsidRPr="00B86009" w:rsidRDefault="00B86009" w:rsidP="00B86009">
            <w:pPr>
              <w:tabs>
                <w:tab w:val="left" w:pos="3255"/>
              </w:tabs>
              <w:spacing w:after="0" w:line="240" w:lineRule="auto"/>
              <w:jc w:val="center"/>
              <w:rPr>
                <w:rFonts w:ascii="Arial" w:eastAsia="Times New Roman" w:hAnsi="Arial" w:cs="Arial"/>
                <w:sz w:val="24"/>
                <w:szCs w:val="24"/>
              </w:rPr>
            </w:pPr>
            <w:r w:rsidRPr="00B86009">
              <w:rPr>
                <w:rFonts w:ascii="Arial" w:eastAsia="Times New Roman" w:hAnsi="Arial" w:cs="Arial"/>
                <w:sz w:val="24"/>
                <w:szCs w:val="24"/>
              </w:rPr>
              <w:t>9855</w:t>
            </w:r>
          </w:p>
        </w:tc>
        <w:tc>
          <w:tcPr>
            <w:tcW w:w="1574" w:type="dxa"/>
          </w:tcPr>
          <w:p w:rsidR="00B86009" w:rsidRPr="00B86009" w:rsidRDefault="00B86009" w:rsidP="00B86009">
            <w:pPr>
              <w:tabs>
                <w:tab w:val="left" w:pos="3255"/>
              </w:tabs>
              <w:spacing w:after="0" w:line="240" w:lineRule="auto"/>
              <w:jc w:val="center"/>
              <w:rPr>
                <w:rFonts w:ascii="Arial" w:eastAsia="Times New Roman" w:hAnsi="Arial" w:cs="Arial"/>
                <w:sz w:val="24"/>
                <w:szCs w:val="24"/>
              </w:rPr>
            </w:pPr>
            <w:r w:rsidRPr="00B86009">
              <w:rPr>
                <w:rFonts w:ascii="Arial" w:eastAsia="Times New Roman" w:hAnsi="Arial" w:cs="Arial"/>
                <w:sz w:val="24"/>
                <w:szCs w:val="24"/>
              </w:rPr>
              <w:t>От 0 до 30</w:t>
            </w:r>
          </w:p>
        </w:tc>
        <w:tc>
          <w:tcPr>
            <w:tcW w:w="1120" w:type="dxa"/>
            <w:gridSpan w:val="2"/>
          </w:tcPr>
          <w:p w:rsidR="00B86009" w:rsidRPr="00B86009" w:rsidRDefault="00B86009" w:rsidP="00B86009">
            <w:pPr>
              <w:tabs>
                <w:tab w:val="left" w:pos="3255"/>
              </w:tabs>
              <w:spacing w:after="0" w:line="240" w:lineRule="auto"/>
              <w:jc w:val="center"/>
              <w:rPr>
                <w:rFonts w:ascii="Arial" w:eastAsia="Times New Roman" w:hAnsi="Arial" w:cs="Arial"/>
                <w:sz w:val="24"/>
                <w:szCs w:val="24"/>
              </w:rPr>
            </w:pPr>
            <w:r w:rsidRPr="00B86009">
              <w:rPr>
                <w:rFonts w:ascii="Arial" w:eastAsia="Times New Roman" w:hAnsi="Arial" w:cs="Arial"/>
                <w:sz w:val="24"/>
                <w:szCs w:val="24"/>
              </w:rPr>
              <w:t>1,5</w:t>
            </w:r>
          </w:p>
        </w:tc>
        <w:tc>
          <w:tcPr>
            <w:tcW w:w="1471" w:type="dxa"/>
          </w:tcPr>
          <w:p w:rsidR="00B86009" w:rsidRPr="00B86009" w:rsidRDefault="00B86009" w:rsidP="00B86009">
            <w:pPr>
              <w:tabs>
                <w:tab w:val="left" w:pos="3255"/>
              </w:tabs>
              <w:spacing w:after="0" w:line="240" w:lineRule="auto"/>
              <w:jc w:val="center"/>
              <w:rPr>
                <w:rFonts w:ascii="Arial" w:eastAsia="Times New Roman" w:hAnsi="Arial" w:cs="Arial"/>
                <w:sz w:val="24"/>
                <w:szCs w:val="24"/>
              </w:rPr>
            </w:pPr>
            <w:r w:rsidRPr="00B86009">
              <w:rPr>
                <w:rFonts w:ascii="Arial" w:eastAsia="Times New Roman" w:hAnsi="Arial" w:cs="Arial"/>
                <w:sz w:val="24"/>
                <w:szCs w:val="24"/>
              </w:rPr>
              <w:t>От 10 до 20</w:t>
            </w:r>
          </w:p>
        </w:tc>
        <w:tc>
          <w:tcPr>
            <w:tcW w:w="1463" w:type="dxa"/>
          </w:tcPr>
          <w:p w:rsidR="00B86009" w:rsidRPr="00B86009" w:rsidRDefault="00B86009" w:rsidP="00B86009">
            <w:pPr>
              <w:tabs>
                <w:tab w:val="left" w:pos="3255"/>
              </w:tabs>
              <w:spacing w:after="0" w:line="240" w:lineRule="auto"/>
              <w:jc w:val="center"/>
              <w:rPr>
                <w:rFonts w:ascii="Arial" w:eastAsia="Times New Roman" w:hAnsi="Arial" w:cs="Arial"/>
                <w:sz w:val="24"/>
                <w:szCs w:val="24"/>
              </w:rPr>
            </w:pPr>
            <w:r w:rsidRPr="00B86009">
              <w:rPr>
                <w:rFonts w:ascii="Arial" w:eastAsia="Times New Roman" w:hAnsi="Arial" w:cs="Arial"/>
                <w:sz w:val="24"/>
                <w:szCs w:val="24"/>
              </w:rPr>
              <w:t>4448</w:t>
            </w:r>
          </w:p>
        </w:tc>
      </w:tr>
      <w:tr w:rsidR="00B86009" w:rsidRPr="00B86009" w:rsidTr="00B86009">
        <w:trPr>
          <w:trHeight w:val="900"/>
        </w:trPr>
        <w:tc>
          <w:tcPr>
            <w:tcW w:w="501" w:type="dxa"/>
          </w:tcPr>
          <w:p w:rsidR="00B86009" w:rsidRPr="00B86009" w:rsidRDefault="00B86009" w:rsidP="00B86009">
            <w:pPr>
              <w:tabs>
                <w:tab w:val="left" w:pos="3255"/>
              </w:tabs>
              <w:spacing w:after="0" w:line="240" w:lineRule="auto"/>
              <w:rPr>
                <w:rFonts w:ascii="Arial" w:eastAsia="Times New Roman" w:hAnsi="Arial" w:cs="Arial"/>
                <w:sz w:val="24"/>
                <w:szCs w:val="24"/>
              </w:rPr>
            </w:pPr>
            <w:r w:rsidRPr="00B86009">
              <w:rPr>
                <w:rFonts w:ascii="Arial" w:eastAsia="Times New Roman" w:hAnsi="Arial" w:cs="Arial"/>
                <w:sz w:val="24"/>
                <w:szCs w:val="24"/>
              </w:rPr>
              <w:t>5</w:t>
            </w:r>
          </w:p>
          <w:p w:rsidR="00B86009" w:rsidRPr="00B86009" w:rsidRDefault="00B86009" w:rsidP="00B86009">
            <w:pPr>
              <w:tabs>
                <w:tab w:val="left" w:pos="3255"/>
              </w:tabs>
              <w:spacing w:after="0" w:line="240" w:lineRule="auto"/>
              <w:rPr>
                <w:rFonts w:ascii="Arial" w:eastAsia="Times New Roman" w:hAnsi="Arial" w:cs="Arial"/>
                <w:sz w:val="24"/>
                <w:szCs w:val="24"/>
              </w:rPr>
            </w:pPr>
          </w:p>
        </w:tc>
        <w:tc>
          <w:tcPr>
            <w:tcW w:w="1562" w:type="dxa"/>
          </w:tcPr>
          <w:p w:rsidR="00B86009" w:rsidRPr="00B86009" w:rsidRDefault="00B86009" w:rsidP="00B86009">
            <w:pPr>
              <w:spacing w:after="0" w:line="240" w:lineRule="auto"/>
              <w:jc w:val="center"/>
              <w:rPr>
                <w:rFonts w:ascii="Arial" w:eastAsia="Times New Roman" w:hAnsi="Arial" w:cs="Arial"/>
                <w:sz w:val="24"/>
                <w:szCs w:val="24"/>
              </w:rPr>
            </w:pPr>
            <w:r w:rsidRPr="00B86009">
              <w:rPr>
                <w:rFonts w:ascii="Arial" w:eastAsia="Times New Roman" w:hAnsi="Arial" w:cs="Arial"/>
                <w:sz w:val="24"/>
                <w:szCs w:val="24"/>
              </w:rPr>
              <w:t>Специалист по земле и имуществу</w:t>
            </w:r>
          </w:p>
        </w:tc>
        <w:tc>
          <w:tcPr>
            <w:tcW w:w="1591" w:type="dxa"/>
            <w:gridSpan w:val="2"/>
          </w:tcPr>
          <w:p w:rsidR="00B86009" w:rsidRPr="00B86009" w:rsidRDefault="00B86009" w:rsidP="00B86009">
            <w:pPr>
              <w:spacing w:after="0" w:line="240" w:lineRule="auto"/>
              <w:jc w:val="center"/>
              <w:rPr>
                <w:rFonts w:ascii="Arial" w:eastAsia="Times New Roman" w:hAnsi="Arial" w:cs="Arial"/>
                <w:sz w:val="24"/>
                <w:szCs w:val="24"/>
              </w:rPr>
            </w:pPr>
            <w:r w:rsidRPr="00B86009">
              <w:rPr>
                <w:rFonts w:ascii="Arial" w:eastAsia="Times New Roman" w:hAnsi="Arial" w:cs="Arial"/>
                <w:sz w:val="24"/>
                <w:szCs w:val="24"/>
              </w:rPr>
              <w:t>9036</w:t>
            </w:r>
          </w:p>
          <w:p w:rsidR="00B86009" w:rsidRPr="00B86009" w:rsidRDefault="00B86009" w:rsidP="00B86009">
            <w:pPr>
              <w:tabs>
                <w:tab w:val="left" w:pos="3255"/>
              </w:tabs>
              <w:spacing w:after="0" w:line="240" w:lineRule="auto"/>
              <w:jc w:val="center"/>
              <w:rPr>
                <w:rFonts w:ascii="Arial" w:eastAsia="Times New Roman" w:hAnsi="Arial" w:cs="Arial"/>
                <w:sz w:val="24"/>
                <w:szCs w:val="24"/>
              </w:rPr>
            </w:pPr>
          </w:p>
        </w:tc>
        <w:tc>
          <w:tcPr>
            <w:tcW w:w="1584" w:type="dxa"/>
            <w:gridSpan w:val="2"/>
          </w:tcPr>
          <w:p w:rsidR="00B86009" w:rsidRPr="00B86009" w:rsidRDefault="00B86009" w:rsidP="00B86009">
            <w:pPr>
              <w:tabs>
                <w:tab w:val="left" w:pos="3255"/>
              </w:tabs>
              <w:spacing w:after="0" w:line="240" w:lineRule="auto"/>
              <w:jc w:val="center"/>
              <w:rPr>
                <w:rFonts w:ascii="Arial" w:eastAsia="Times New Roman" w:hAnsi="Arial" w:cs="Arial"/>
                <w:sz w:val="24"/>
                <w:szCs w:val="24"/>
              </w:rPr>
            </w:pPr>
            <w:r w:rsidRPr="00B86009">
              <w:rPr>
                <w:rFonts w:ascii="Arial" w:eastAsia="Times New Roman" w:hAnsi="Arial" w:cs="Arial"/>
                <w:sz w:val="24"/>
                <w:szCs w:val="24"/>
              </w:rPr>
              <w:t xml:space="preserve">От 0 до 30 </w:t>
            </w:r>
          </w:p>
        </w:tc>
        <w:tc>
          <w:tcPr>
            <w:tcW w:w="1110" w:type="dxa"/>
          </w:tcPr>
          <w:p w:rsidR="00B86009" w:rsidRPr="00B86009" w:rsidRDefault="00B86009" w:rsidP="00B86009">
            <w:pPr>
              <w:tabs>
                <w:tab w:val="left" w:pos="3255"/>
              </w:tabs>
              <w:spacing w:after="0" w:line="240" w:lineRule="auto"/>
              <w:jc w:val="center"/>
              <w:rPr>
                <w:rFonts w:ascii="Arial" w:eastAsia="Times New Roman" w:hAnsi="Arial" w:cs="Arial"/>
                <w:sz w:val="24"/>
                <w:szCs w:val="24"/>
              </w:rPr>
            </w:pPr>
            <w:r w:rsidRPr="00B86009">
              <w:rPr>
                <w:rFonts w:ascii="Arial" w:eastAsia="Times New Roman" w:hAnsi="Arial" w:cs="Arial"/>
                <w:sz w:val="24"/>
                <w:szCs w:val="24"/>
              </w:rPr>
              <w:t>1,5</w:t>
            </w:r>
          </w:p>
        </w:tc>
        <w:tc>
          <w:tcPr>
            <w:tcW w:w="1471" w:type="dxa"/>
          </w:tcPr>
          <w:p w:rsidR="00B86009" w:rsidRPr="00B86009" w:rsidRDefault="00B86009" w:rsidP="00B86009">
            <w:pPr>
              <w:tabs>
                <w:tab w:val="left" w:pos="3255"/>
              </w:tabs>
              <w:spacing w:after="0" w:line="240" w:lineRule="auto"/>
              <w:jc w:val="center"/>
              <w:rPr>
                <w:rFonts w:ascii="Arial" w:eastAsia="Times New Roman" w:hAnsi="Arial" w:cs="Arial"/>
                <w:sz w:val="24"/>
                <w:szCs w:val="24"/>
              </w:rPr>
            </w:pPr>
            <w:r w:rsidRPr="00B86009">
              <w:rPr>
                <w:rFonts w:ascii="Arial" w:eastAsia="Times New Roman" w:hAnsi="Arial" w:cs="Arial"/>
                <w:sz w:val="24"/>
                <w:szCs w:val="24"/>
              </w:rPr>
              <w:t>От 10 до 20</w:t>
            </w:r>
          </w:p>
        </w:tc>
        <w:tc>
          <w:tcPr>
            <w:tcW w:w="1463" w:type="dxa"/>
          </w:tcPr>
          <w:p w:rsidR="00B86009" w:rsidRPr="00B86009" w:rsidRDefault="00B86009" w:rsidP="00B86009">
            <w:pPr>
              <w:spacing w:after="0" w:line="240" w:lineRule="auto"/>
              <w:jc w:val="center"/>
              <w:rPr>
                <w:rFonts w:ascii="Arial" w:eastAsia="Times New Roman" w:hAnsi="Arial" w:cs="Arial"/>
                <w:sz w:val="24"/>
                <w:szCs w:val="24"/>
              </w:rPr>
            </w:pPr>
            <w:r w:rsidRPr="00B86009">
              <w:rPr>
                <w:rFonts w:ascii="Arial" w:eastAsia="Times New Roman" w:hAnsi="Arial" w:cs="Arial"/>
                <w:sz w:val="24"/>
                <w:szCs w:val="24"/>
              </w:rPr>
              <w:t>4081</w:t>
            </w:r>
          </w:p>
          <w:p w:rsidR="00B86009" w:rsidRPr="00B86009" w:rsidRDefault="00B86009" w:rsidP="00B86009">
            <w:pPr>
              <w:spacing w:after="0" w:line="240" w:lineRule="auto"/>
              <w:jc w:val="center"/>
              <w:rPr>
                <w:rFonts w:ascii="Arial" w:eastAsia="Times New Roman" w:hAnsi="Arial" w:cs="Arial"/>
                <w:sz w:val="24"/>
                <w:szCs w:val="24"/>
              </w:rPr>
            </w:pPr>
          </w:p>
        </w:tc>
      </w:tr>
      <w:tr w:rsidR="00B86009" w:rsidRPr="00B86009" w:rsidTr="00B86009">
        <w:trPr>
          <w:trHeight w:val="778"/>
        </w:trPr>
        <w:tc>
          <w:tcPr>
            <w:tcW w:w="501" w:type="dxa"/>
          </w:tcPr>
          <w:p w:rsidR="00B86009" w:rsidRPr="00B86009" w:rsidRDefault="00B86009" w:rsidP="00B86009">
            <w:pPr>
              <w:tabs>
                <w:tab w:val="left" w:pos="3255"/>
              </w:tabs>
              <w:spacing w:after="0" w:line="240" w:lineRule="auto"/>
              <w:rPr>
                <w:rFonts w:ascii="Arial" w:eastAsia="Times New Roman" w:hAnsi="Arial" w:cs="Arial"/>
                <w:sz w:val="24"/>
                <w:szCs w:val="24"/>
              </w:rPr>
            </w:pPr>
            <w:r w:rsidRPr="00B86009">
              <w:rPr>
                <w:rFonts w:ascii="Arial" w:eastAsia="Times New Roman" w:hAnsi="Arial" w:cs="Arial"/>
                <w:sz w:val="24"/>
                <w:szCs w:val="24"/>
              </w:rPr>
              <w:t>6</w:t>
            </w:r>
          </w:p>
        </w:tc>
        <w:tc>
          <w:tcPr>
            <w:tcW w:w="1562" w:type="dxa"/>
          </w:tcPr>
          <w:p w:rsidR="00B86009" w:rsidRPr="00B86009" w:rsidRDefault="00B86009" w:rsidP="00B86009">
            <w:pPr>
              <w:tabs>
                <w:tab w:val="left" w:pos="3255"/>
              </w:tabs>
              <w:spacing w:after="0" w:line="240" w:lineRule="auto"/>
              <w:rPr>
                <w:rFonts w:ascii="Arial" w:eastAsia="Times New Roman" w:hAnsi="Arial" w:cs="Arial"/>
                <w:sz w:val="24"/>
                <w:szCs w:val="24"/>
              </w:rPr>
            </w:pPr>
            <w:r w:rsidRPr="00B86009">
              <w:rPr>
                <w:rFonts w:ascii="Arial" w:eastAsia="Times New Roman" w:hAnsi="Arial" w:cs="Arial"/>
                <w:sz w:val="24"/>
                <w:szCs w:val="24"/>
              </w:rPr>
              <w:t>Специалист по ГО ЧС</w:t>
            </w:r>
          </w:p>
        </w:tc>
        <w:tc>
          <w:tcPr>
            <w:tcW w:w="1591" w:type="dxa"/>
            <w:gridSpan w:val="2"/>
          </w:tcPr>
          <w:p w:rsidR="00B86009" w:rsidRPr="00B86009" w:rsidRDefault="00B86009" w:rsidP="00B86009">
            <w:pPr>
              <w:tabs>
                <w:tab w:val="left" w:pos="3255"/>
              </w:tabs>
              <w:spacing w:after="0" w:line="240" w:lineRule="auto"/>
              <w:jc w:val="center"/>
              <w:rPr>
                <w:rFonts w:ascii="Arial" w:eastAsia="Times New Roman" w:hAnsi="Arial" w:cs="Arial"/>
                <w:sz w:val="24"/>
                <w:szCs w:val="24"/>
              </w:rPr>
            </w:pPr>
            <w:r w:rsidRPr="00B86009">
              <w:rPr>
                <w:rFonts w:ascii="Arial" w:eastAsia="Times New Roman" w:hAnsi="Arial" w:cs="Arial"/>
                <w:sz w:val="24"/>
                <w:szCs w:val="24"/>
              </w:rPr>
              <w:t>9036</w:t>
            </w:r>
          </w:p>
        </w:tc>
        <w:tc>
          <w:tcPr>
            <w:tcW w:w="1584" w:type="dxa"/>
            <w:gridSpan w:val="2"/>
          </w:tcPr>
          <w:p w:rsidR="00B86009" w:rsidRPr="00B86009" w:rsidRDefault="00B86009" w:rsidP="00B86009">
            <w:pPr>
              <w:tabs>
                <w:tab w:val="left" w:pos="3255"/>
              </w:tabs>
              <w:spacing w:after="0" w:line="240" w:lineRule="auto"/>
              <w:rPr>
                <w:rFonts w:ascii="Arial" w:eastAsia="Times New Roman" w:hAnsi="Arial" w:cs="Arial"/>
                <w:sz w:val="24"/>
                <w:szCs w:val="24"/>
              </w:rPr>
            </w:pPr>
            <w:r w:rsidRPr="00B86009">
              <w:rPr>
                <w:rFonts w:ascii="Arial" w:eastAsia="Times New Roman" w:hAnsi="Arial" w:cs="Arial"/>
                <w:sz w:val="24"/>
                <w:szCs w:val="24"/>
              </w:rPr>
              <w:t>От 0 до 30</w:t>
            </w:r>
          </w:p>
        </w:tc>
        <w:tc>
          <w:tcPr>
            <w:tcW w:w="1110" w:type="dxa"/>
          </w:tcPr>
          <w:p w:rsidR="00B86009" w:rsidRPr="00B86009" w:rsidRDefault="00B86009" w:rsidP="00B86009">
            <w:pPr>
              <w:tabs>
                <w:tab w:val="left" w:pos="3255"/>
              </w:tabs>
              <w:spacing w:after="0" w:line="240" w:lineRule="auto"/>
              <w:jc w:val="center"/>
              <w:rPr>
                <w:rFonts w:ascii="Arial" w:eastAsia="Times New Roman" w:hAnsi="Arial" w:cs="Arial"/>
                <w:sz w:val="24"/>
                <w:szCs w:val="24"/>
              </w:rPr>
            </w:pPr>
            <w:r w:rsidRPr="00B86009">
              <w:rPr>
                <w:rFonts w:ascii="Arial" w:eastAsia="Times New Roman" w:hAnsi="Arial" w:cs="Arial"/>
                <w:sz w:val="24"/>
                <w:szCs w:val="24"/>
              </w:rPr>
              <w:t>1,5</w:t>
            </w:r>
          </w:p>
        </w:tc>
        <w:tc>
          <w:tcPr>
            <w:tcW w:w="1471" w:type="dxa"/>
          </w:tcPr>
          <w:p w:rsidR="00B86009" w:rsidRPr="00B86009" w:rsidRDefault="00B86009" w:rsidP="00B86009">
            <w:pPr>
              <w:tabs>
                <w:tab w:val="left" w:pos="3255"/>
              </w:tabs>
              <w:spacing w:after="0" w:line="240" w:lineRule="auto"/>
              <w:rPr>
                <w:rFonts w:ascii="Arial" w:eastAsia="Times New Roman" w:hAnsi="Arial" w:cs="Arial"/>
                <w:sz w:val="24"/>
                <w:szCs w:val="24"/>
              </w:rPr>
            </w:pPr>
            <w:r w:rsidRPr="00B86009">
              <w:rPr>
                <w:rFonts w:ascii="Arial" w:eastAsia="Times New Roman" w:hAnsi="Arial" w:cs="Arial"/>
                <w:sz w:val="24"/>
                <w:szCs w:val="24"/>
              </w:rPr>
              <w:t>От 10 до 20</w:t>
            </w:r>
          </w:p>
        </w:tc>
        <w:tc>
          <w:tcPr>
            <w:tcW w:w="1463" w:type="dxa"/>
          </w:tcPr>
          <w:p w:rsidR="00B86009" w:rsidRPr="00B86009" w:rsidRDefault="00B86009" w:rsidP="00B86009">
            <w:pPr>
              <w:tabs>
                <w:tab w:val="left" w:pos="3255"/>
              </w:tabs>
              <w:spacing w:after="0" w:line="240" w:lineRule="auto"/>
              <w:jc w:val="center"/>
              <w:rPr>
                <w:rFonts w:ascii="Arial" w:eastAsia="Times New Roman" w:hAnsi="Arial" w:cs="Arial"/>
                <w:sz w:val="24"/>
                <w:szCs w:val="24"/>
              </w:rPr>
            </w:pPr>
            <w:r w:rsidRPr="00B86009">
              <w:rPr>
                <w:rFonts w:ascii="Arial" w:eastAsia="Times New Roman" w:hAnsi="Arial" w:cs="Arial"/>
                <w:sz w:val="24"/>
                <w:szCs w:val="24"/>
              </w:rPr>
              <w:t>3347</w:t>
            </w:r>
          </w:p>
        </w:tc>
      </w:tr>
    </w:tbl>
    <w:p w:rsidR="00B86009" w:rsidRPr="00B86009" w:rsidRDefault="00B86009" w:rsidP="00B86009">
      <w:pPr>
        <w:spacing w:after="0" w:line="240" w:lineRule="auto"/>
        <w:rPr>
          <w:rFonts w:ascii="Arial" w:eastAsia="Times New Roman" w:hAnsi="Arial" w:cs="Arial"/>
          <w:sz w:val="24"/>
          <w:szCs w:val="24"/>
        </w:rPr>
      </w:pPr>
    </w:p>
    <w:p w:rsidR="00B86009" w:rsidRPr="00B86009" w:rsidRDefault="00B86009" w:rsidP="00B86009">
      <w:pPr>
        <w:spacing w:after="0" w:line="240" w:lineRule="auto"/>
        <w:rPr>
          <w:rFonts w:ascii="Arial" w:eastAsia="Times New Roman" w:hAnsi="Arial" w:cs="Arial"/>
          <w:sz w:val="24"/>
          <w:szCs w:val="24"/>
        </w:rPr>
      </w:pPr>
    </w:p>
    <w:p w:rsidR="00B86009" w:rsidRPr="00B86009" w:rsidRDefault="00B86009" w:rsidP="00B86009">
      <w:pPr>
        <w:autoSpaceDE w:val="0"/>
        <w:autoSpaceDN w:val="0"/>
        <w:adjustRightInd w:val="0"/>
        <w:spacing w:after="0" w:line="240" w:lineRule="auto"/>
        <w:jc w:val="center"/>
        <w:rPr>
          <w:rFonts w:ascii="Arial" w:eastAsia="Times New Roman" w:hAnsi="Arial" w:cs="Arial"/>
          <w:b/>
          <w:bCs/>
          <w:sz w:val="32"/>
          <w:szCs w:val="32"/>
        </w:rPr>
      </w:pPr>
      <w:r w:rsidRPr="00B86009">
        <w:rPr>
          <w:rFonts w:ascii="Arial" w:eastAsia="Times New Roman" w:hAnsi="Arial" w:cs="Arial"/>
          <w:b/>
          <w:bCs/>
          <w:sz w:val="32"/>
          <w:szCs w:val="32"/>
        </w:rPr>
        <w:t>10.11.2023 г. № 8</w:t>
      </w:r>
    </w:p>
    <w:p w:rsidR="00B86009" w:rsidRPr="00B86009" w:rsidRDefault="00B86009" w:rsidP="00B86009">
      <w:pPr>
        <w:autoSpaceDE w:val="0"/>
        <w:autoSpaceDN w:val="0"/>
        <w:adjustRightInd w:val="0"/>
        <w:spacing w:after="0" w:line="240" w:lineRule="auto"/>
        <w:jc w:val="center"/>
        <w:rPr>
          <w:rFonts w:ascii="Arial" w:eastAsia="Times New Roman" w:hAnsi="Arial" w:cs="Arial"/>
          <w:b/>
          <w:bCs/>
          <w:sz w:val="32"/>
          <w:szCs w:val="32"/>
        </w:rPr>
      </w:pPr>
      <w:r w:rsidRPr="00B86009">
        <w:rPr>
          <w:rFonts w:ascii="Arial" w:eastAsia="Times New Roman" w:hAnsi="Arial" w:cs="Arial"/>
          <w:b/>
          <w:bCs/>
          <w:sz w:val="32"/>
          <w:szCs w:val="32"/>
        </w:rPr>
        <w:t>РОССИЙСКАЯ ФЕДЕРАЦИЯ</w:t>
      </w:r>
    </w:p>
    <w:p w:rsidR="00B86009" w:rsidRPr="00B86009" w:rsidRDefault="00B86009" w:rsidP="00B86009">
      <w:pPr>
        <w:autoSpaceDE w:val="0"/>
        <w:autoSpaceDN w:val="0"/>
        <w:adjustRightInd w:val="0"/>
        <w:spacing w:after="0" w:line="240" w:lineRule="auto"/>
        <w:jc w:val="center"/>
        <w:rPr>
          <w:rFonts w:ascii="Arial" w:eastAsia="Times New Roman" w:hAnsi="Arial" w:cs="Arial"/>
          <w:b/>
          <w:bCs/>
          <w:sz w:val="32"/>
          <w:szCs w:val="32"/>
        </w:rPr>
      </w:pPr>
      <w:r w:rsidRPr="00B86009">
        <w:rPr>
          <w:rFonts w:ascii="Arial" w:eastAsia="Times New Roman" w:hAnsi="Arial" w:cs="Arial"/>
          <w:b/>
          <w:bCs/>
          <w:sz w:val="32"/>
          <w:szCs w:val="32"/>
        </w:rPr>
        <w:t>ИРКУТСКАЯ ОБЛАСТЬ</w:t>
      </w:r>
    </w:p>
    <w:p w:rsidR="00B86009" w:rsidRPr="00B86009" w:rsidRDefault="00B86009" w:rsidP="00B86009">
      <w:pPr>
        <w:autoSpaceDE w:val="0"/>
        <w:autoSpaceDN w:val="0"/>
        <w:adjustRightInd w:val="0"/>
        <w:spacing w:after="0" w:line="240" w:lineRule="auto"/>
        <w:jc w:val="center"/>
        <w:rPr>
          <w:rFonts w:ascii="Arial" w:eastAsia="Times New Roman" w:hAnsi="Arial" w:cs="Arial"/>
          <w:b/>
          <w:bCs/>
          <w:sz w:val="32"/>
          <w:szCs w:val="32"/>
        </w:rPr>
      </w:pPr>
      <w:r w:rsidRPr="00B86009">
        <w:rPr>
          <w:rFonts w:ascii="Arial" w:eastAsia="Times New Roman" w:hAnsi="Arial" w:cs="Arial"/>
          <w:b/>
          <w:bCs/>
          <w:sz w:val="32"/>
          <w:szCs w:val="32"/>
        </w:rPr>
        <w:t>БОХАНСКИЙ РАЙОН</w:t>
      </w:r>
    </w:p>
    <w:p w:rsidR="00B86009" w:rsidRPr="00B86009" w:rsidRDefault="00B86009" w:rsidP="00B86009">
      <w:pPr>
        <w:autoSpaceDE w:val="0"/>
        <w:autoSpaceDN w:val="0"/>
        <w:adjustRightInd w:val="0"/>
        <w:spacing w:after="0" w:line="240" w:lineRule="auto"/>
        <w:jc w:val="center"/>
        <w:rPr>
          <w:rFonts w:ascii="Arial" w:eastAsia="Times New Roman" w:hAnsi="Arial" w:cs="Arial"/>
          <w:b/>
          <w:bCs/>
          <w:sz w:val="32"/>
          <w:szCs w:val="32"/>
        </w:rPr>
      </w:pPr>
      <w:r w:rsidRPr="00B86009">
        <w:rPr>
          <w:rFonts w:ascii="Arial" w:eastAsia="Times New Roman" w:hAnsi="Arial" w:cs="Arial"/>
          <w:b/>
          <w:bCs/>
          <w:sz w:val="32"/>
          <w:szCs w:val="32"/>
        </w:rPr>
        <w:t>МУНИЦИПАЛЬНОЕ ОБРАЗОВАНИЕ "ТАРАСА"</w:t>
      </w:r>
    </w:p>
    <w:p w:rsidR="00B86009" w:rsidRPr="00B86009" w:rsidRDefault="00B86009" w:rsidP="00B86009">
      <w:pPr>
        <w:autoSpaceDE w:val="0"/>
        <w:autoSpaceDN w:val="0"/>
        <w:adjustRightInd w:val="0"/>
        <w:spacing w:after="0" w:line="240" w:lineRule="auto"/>
        <w:jc w:val="center"/>
        <w:outlineLvl w:val="0"/>
        <w:rPr>
          <w:rFonts w:ascii="Arial" w:eastAsia="Times New Roman" w:hAnsi="Arial" w:cs="Arial"/>
          <w:b/>
          <w:bCs/>
          <w:sz w:val="32"/>
          <w:szCs w:val="32"/>
        </w:rPr>
      </w:pPr>
      <w:r w:rsidRPr="00B86009">
        <w:rPr>
          <w:rFonts w:ascii="Arial" w:eastAsia="Times New Roman" w:hAnsi="Arial" w:cs="Arial"/>
          <w:b/>
          <w:bCs/>
          <w:sz w:val="32"/>
          <w:szCs w:val="32"/>
        </w:rPr>
        <w:t>ДУМА</w:t>
      </w:r>
    </w:p>
    <w:p w:rsidR="00B86009" w:rsidRPr="00B86009" w:rsidRDefault="00B86009" w:rsidP="00B86009">
      <w:pPr>
        <w:autoSpaceDE w:val="0"/>
        <w:autoSpaceDN w:val="0"/>
        <w:adjustRightInd w:val="0"/>
        <w:spacing w:after="0" w:line="240" w:lineRule="auto"/>
        <w:jc w:val="center"/>
        <w:rPr>
          <w:rFonts w:ascii="Arial" w:eastAsia="Times New Roman" w:hAnsi="Arial" w:cs="Arial"/>
          <w:b/>
          <w:bCs/>
          <w:sz w:val="32"/>
          <w:szCs w:val="32"/>
        </w:rPr>
      </w:pPr>
      <w:r w:rsidRPr="00B86009">
        <w:rPr>
          <w:rFonts w:ascii="Arial" w:eastAsia="Times New Roman" w:hAnsi="Arial" w:cs="Arial"/>
          <w:b/>
          <w:bCs/>
          <w:sz w:val="32"/>
          <w:szCs w:val="32"/>
        </w:rPr>
        <w:t xml:space="preserve">РЕШЕНИЕ </w:t>
      </w:r>
    </w:p>
    <w:p w:rsidR="00B86009" w:rsidRPr="00B86009" w:rsidRDefault="00B86009" w:rsidP="00B86009">
      <w:pPr>
        <w:autoSpaceDE w:val="0"/>
        <w:autoSpaceDN w:val="0"/>
        <w:adjustRightInd w:val="0"/>
        <w:spacing w:after="0" w:line="240" w:lineRule="auto"/>
        <w:jc w:val="center"/>
        <w:rPr>
          <w:rFonts w:ascii="Arial" w:eastAsia="Times New Roman" w:hAnsi="Arial" w:cs="Arial"/>
          <w:b/>
          <w:bCs/>
          <w:sz w:val="32"/>
          <w:szCs w:val="32"/>
        </w:rPr>
      </w:pPr>
    </w:p>
    <w:p w:rsidR="00B86009" w:rsidRPr="00B86009" w:rsidRDefault="00B86009" w:rsidP="00B86009">
      <w:pPr>
        <w:spacing w:after="0" w:line="240" w:lineRule="auto"/>
        <w:jc w:val="center"/>
        <w:rPr>
          <w:rFonts w:ascii="Arial" w:eastAsia="Times New Roman" w:hAnsi="Arial" w:cs="Arial"/>
          <w:b/>
          <w:sz w:val="32"/>
          <w:szCs w:val="32"/>
        </w:rPr>
      </w:pPr>
      <w:r w:rsidRPr="00B86009">
        <w:rPr>
          <w:rFonts w:ascii="Arial" w:eastAsia="Times New Roman" w:hAnsi="Arial" w:cs="Arial"/>
          <w:b/>
          <w:sz w:val="32"/>
          <w:szCs w:val="32"/>
        </w:rPr>
        <w:t xml:space="preserve">«ОБ УТВЕРЖДЕНИИ ПОЛОЖЕНИЯ О ДЕНЕЖНОМ СОДЕРЖАНИИ ВЫБОРНЫХ ДОЛЖНОСТНЫХ ЛИЦ МЕСТНОГО САМОУПРАВЛЕНИЯ МУНИЦИПАЛЬНОГО ОБРАЗОВАНИЯ «ТАРАСА» </w:t>
      </w:r>
    </w:p>
    <w:p w:rsidR="00B86009" w:rsidRPr="00B86009" w:rsidRDefault="00B86009" w:rsidP="00B86009">
      <w:pPr>
        <w:spacing w:after="0" w:line="240" w:lineRule="auto"/>
        <w:jc w:val="center"/>
        <w:rPr>
          <w:rFonts w:ascii="Arial" w:eastAsia="Times New Roman" w:hAnsi="Arial" w:cs="Arial"/>
          <w:b/>
          <w:sz w:val="24"/>
          <w:szCs w:val="24"/>
        </w:rPr>
      </w:pPr>
    </w:p>
    <w:p w:rsidR="00B86009" w:rsidRPr="00B86009" w:rsidRDefault="00B86009" w:rsidP="00B86009">
      <w:pPr>
        <w:keepNext/>
        <w:spacing w:after="60" w:line="240" w:lineRule="auto"/>
        <w:ind w:firstLine="709"/>
        <w:jc w:val="both"/>
        <w:outlineLvl w:val="0"/>
        <w:rPr>
          <w:rFonts w:ascii="Arial" w:eastAsia="Times New Roman" w:hAnsi="Arial" w:cs="Arial"/>
          <w:bCs/>
          <w:kern w:val="32"/>
          <w:sz w:val="24"/>
          <w:szCs w:val="24"/>
        </w:rPr>
      </w:pPr>
      <w:proofErr w:type="gramStart"/>
      <w:r w:rsidRPr="00B86009">
        <w:rPr>
          <w:rFonts w:ascii="Arial" w:eastAsia="Times New Roman" w:hAnsi="Arial" w:cs="Arial"/>
          <w:bCs/>
          <w:kern w:val="32"/>
          <w:sz w:val="24"/>
          <w:szCs w:val="24"/>
        </w:rPr>
        <w:t>В соответствии с пунктом 2 статьи 136 Бюджетного кодекса Российской Федерации, статьей 4 Закона Иркутской области от 17 декабря 2008 года « 122-оз «О гарантиях осуществления полномочий депутата, члена выборного органа местного самоуправления в Иркутской области», постановлением Правительства Иркутской области от 27.11.2014 года № 599-пп «Об установлении нормативов формирования расходов на оплату труда депутатов, выборных должностных лиц местного самоуправления,</w:t>
      </w:r>
      <w:r w:rsidRPr="00B86009">
        <w:rPr>
          <w:rFonts w:ascii="Arial" w:eastAsia="Times New Roman" w:hAnsi="Arial" w:cs="Arial"/>
          <w:kern w:val="32"/>
          <w:sz w:val="24"/>
          <w:szCs w:val="24"/>
        </w:rPr>
        <w:t xml:space="preserve"> осуществляющих свои полномочия</w:t>
      </w:r>
      <w:proofErr w:type="gramEnd"/>
      <w:r w:rsidRPr="00B86009">
        <w:rPr>
          <w:rFonts w:ascii="Arial" w:eastAsia="Times New Roman" w:hAnsi="Arial" w:cs="Arial"/>
          <w:kern w:val="32"/>
          <w:sz w:val="24"/>
          <w:szCs w:val="24"/>
        </w:rPr>
        <w:t xml:space="preserve"> на постоянной основе,</w:t>
      </w:r>
      <w:r w:rsidRPr="00B86009">
        <w:rPr>
          <w:rFonts w:ascii="Arial" w:eastAsia="Times New Roman" w:hAnsi="Arial" w:cs="Arial"/>
          <w:bCs/>
          <w:kern w:val="32"/>
          <w:sz w:val="24"/>
          <w:szCs w:val="24"/>
        </w:rPr>
        <w:t xml:space="preserve"> муниципальных служащих и содержание органов местного самоуправления муниципальных образований Иркутской области» </w:t>
      </w:r>
      <w:proofErr w:type="gramStart"/>
      <w:r w:rsidRPr="00B86009">
        <w:rPr>
          <w:rFonts w:ascii="Arial" w:eastAsia="Times New Roman" w:hAnsi="Arial" w:cs="Arial"/>
          <w:bCs/>
          <w:kern w:val="32"/>
          <w:sz w:val="24"/>
          <w:szCs w:val="24"/>
        </w:rPr>
        <w:t xml:space="preserve">( </w:t>
      </w:r>
      <w:proofErr w:type="gramEnd"/>
      <w:r w:rsidRPr="00B86009">
        <w:rPr>
          <w:rFonts w:ascii="Arial" w:eastAsia="Times New Roman" w:hAnsi="Arial" w:cs="Arial"/>
          <w:bCs/>
          <w:kern w:val="32"/>
          <w:sz w:val="24"/>
          <w:szCs w:val="24"/>
        </w:rPr>
        <w:t>в редакции 28 октября 2022 года), с учетом положений Указа Губернатора Иркутской области от 26.10.2023 г. №356-уг</w:t>
      </w:r>
    </w:p>
    <w:p w:rsidR="00B86009" w:rsidRPr="00B86009" w:rsidRDefault="00B86009" w:rsidP="00B86009">
      <w:pPr>
        <w:spacing w:after="0" w:line="240" w:lineRule="auto"/>
        <w:rPr>
          <w:rFonts w:ascii="Arial" w:eastAsia="Times New Roman" w:hAnsi="Arial" w:cs="Arial"/>
          <w:sz w:val="24"/>
          <w:szCs w:val="24"/>
        </w:rPr>
      </w:pPr>
    </w:p>
    <w:p w:rsidR="00B86009" w:rsidRPr="00B86009" w:rsidRDefault="00B86009" w:rsidP="00B86009">
      <w:pPr>
        <w:spacing w:after="0" w:line="240" w:lineRule="auto"/>
        <w:jc w:val="center"/>
        <w:rPr>
          <w:rFonts w:ascii="Arial" w:eastAsia="Times New Roman" w:hAnsi="Arial" w:cs="Arial"/>
          <w:sz w:val="24"/>
          <w:szCs w:val="24"/>
        </w:rPr>
      </w:pPr>
      <w:r w:rsidRPr="00B86009">
        <w:rPr>
          <w:rFonts w:ascii="Arial" w:eastAsia="Times New Roman" w:hAnsi="Arial" w:cs="Arial"/>
          <w:sz w:val="24"/>
          <w:szCs w:val="24"/>
        </w:rPr>
        <w:t>РЕШИЛА:</w:t>
      </w:r>
    </w:p>
    <w:p w:rsidR="00B86009" w:rsidRPr="00B86009" w:rsidRDefault="00B86009" w:rsidP="00B86009">
      <w:pPr>
        <w:spacing w:after="0" w:line="240" w:lineRule="auto"/>
        <w:jc w:val="center"/>
        <w:rPr>
          <w:rFonts w:ascii="Arial" w:eastAsia="Times New Roman" w:hAnsi="Arial" w:cs="Arial"/>
          <w:sz w:val="24"/>
          <w:szCs w:val="24"/>
        </w:rPr>
      </w:pPr>
    </w:p>
    <w:p w:rsidR="00B86009" w:rsidRPr="00B86009" w:rsidRDefault="00B86009" w:rsidP="00B86009">
      <w:pPr>
        <w:numPr>
          <w:ilvl w:val="0"/>
          <w:numId w:val="7"/>
        </w:numPr>
        <w:spacing w:after="0" w:line="240" w:lineRule="auto"/>
        <w:jc w:val="both"/>
        <w:rPr>
          <w:rFonts w:ascii="Arial" w:eastAsia="Times New Roman" w:hAnsi="Arial" w:cs="Arial"/>
          <w:sz w:val="24"/>
          <w:szCs w:val="24"/>
        </w:rPr>
      </w:pPr>
      <w:r w:rsidRPr="00B86009">
        <w:rPr>
          <w:rFonts w:ascii="Arial" w:eastAsia="Times New Roman" w:hAnsi="Arial" w:cs="Arial"/>
          <w:sz w:val="24"/>
          <w:szCs w:val="24"/>
        </w:rPr>
        <w:lastRenderedPageBreak/>
        <w:t xml:space="preserve">Утвердить положение об оплате труда  выборных должностных лиц местного самоуправления в муниципальном образовании «Тараса» на 2024 г. </w:t>
      </w:r>
    </w:p>
    <w:p w:rsidR="00B86009" w:rsidRPr="00B86009" w:rsidRDefault="00B86009" w:rsidP="00B86009">
      <w:pPr>
        <w:numPr>
          <w:ilvl w:val="0"/>
          <w:numId w:val="7"/>
        </w:numPr>
        <w:spacing w:after="0" w:line="240" w:lineRule="auto"/>
        <w:jc w:val="both"/>
        <w:rPr>
          <w:rFonts w:ascii="Arial" w:eastAsia="Times New Roman" w:hAnsi="Arial" w:cs="Arial"/>
          <w:sz w:val="24"/>
          <w:szCs w:val="24"/>
        </w:rPr>
      </w:pPr>
      <w:r w:rsidRPr="00B86009">
        <w:rPr>
          <w:rFonts w:ascii="Arial" w:eastAsia="Times New Roman" w:hAnsi="Arial" w:cs="Arial"/>
          <w:sz w:val="24"/>
          <w:szCs w:val="24"/>
        </w:rPr>
        <w:t>Настоящее решение Думы вступает в силу с 01.01.2024.</w:t>
      </w:r>
    </w:p>
    <w:p w:rsidR="00B86009" w:rsidRPr="00B86009" w:rsidRDefault="00B86009" w:rsidP="00B86009">
      <w:pPr>
        <w:numPr>
          <w:ilvl w:val="0"/>
          <w:numId w:val="7"/>
        </w:numPr>
        <w:spacing w:after="0" w:line="240" w:lineRule="auto"/>
        <w:jc w:val="both"/>
        <w:rPr>
          <w:rFonts w:ascii="Arial" w:eastAsia="Times New Roman" w:hAnsi="Arial" w:cs="Arial"/>
          <w:sz w:val="24"/>
          <w:szCs w:val="24"/>
        </w:rPr>
      </w:pPr>
      <w:r w:rsidRPr="00B86009">
        <w:rPr>
          <w:rFonts w:ascii="Arial" w:eastAsia="Times New Roman" w:hAnsi="Arial" w:cs="Arial"/>
          <w:sz w:val="24"/>
          <w:szCs w:val="24"/>
        </w:rPr>
        <w:t>Решение Думы муниципального образования «Тараса» от 11.11.2023 №180 «Об утверждении положения о денежном содержании выборных должностных лиц местного самоуправления МО «Тараса» считать утратившим силу с 01.01.2024.</w:t>
      </w:r>
    </w:p>
    <w:p w:rsidR="00B86009" w:rsidRPr="00B86009" w:rsidRDefault="00B86009" w:rsidP="00B86009">
      <w:pPr>
        <w:numPr>
          <w:ilvl w:val="0"/>
          <w:numId w:val="7"/>
        </w:numPr>
        <w:spacing w:after="0" w:line="240" w:lineRule="auto"/>
        <w:jc w:val="both"/>
        <w:rPr>
          <w:rFonts w:ascii="Arial" w:eastAsia="Times New Roman" w:hAnsi="Arial" w:cs="Arial"/>
          <w:sz w:val="24"/>
          <w:szCs w:val="24"/>
        </w:rPr>
      </w:pPr>
      <w:r w:rsidRPr="00B86009">
        <w:rPr>
          <w:rFonts w:ascii="Arial" w:eastAsia="Times New Roman" w:hAnsi="Arial" w:cs="Arial"/>
          <w:sz w:val="24"/>
          <w:szCs w:val="24"/>
        </w:rPr>
        <w:t>Опубликовать настоящее решение Думы в Вестнике МО «Тараса».</w:t>
      </w:r>
    </w:p>
    <w:p w:rsidR="00B86009" w:rsidRPr="00B86009" w:rsidRDefault="00B86009" w:rsidP="00B86009">
      <w:pPr>
        <w:spacing w:after="0" w:line="240" w:lineRule="auto"/>
        <w:rPr>
          <w:rFonts w:ascii="Arial" w:eastAsia="Times New Roman" w:hAnsi="Arial" w:cs="Arial"/>
          <w:sz w:val="24"/>
          <w:szCs w:val="24"/>
        </w:rPr>
      </w:pPr>
    </w:p>
    <w:p w:rsidR="00B86009" w:rsidRPr="00B86009" w:rsidRDefault="00B86009" w:rsidP="00B86009">
      <w:pPr>
        <w:spacing w:after="0" w:line="240" w:lineRule="auto"/>
        <w:jc w:val="both"/>
        <w:rPr>
          <w:rFonts w:ascii="Arial" w:eastAsia="Times New Roman" w:hAnsi="Arial" w:cs="Arial"/>
          <w:sz w:val="24"/>
          <w:szCs w:val="24"/>
        </w:rPr>
      </w:pPr>
    </w:p>
    <w:p w:rsidR="00B86009" w:rsidRPr="00B86009" w:rsidRDefault="00B86009" w:rsidP="00B86009">
      <w:pPr>
        <w:spacing w:after="0" w:line="240" w:lineRule="auto"/>
        <w:jc w:val="both"/>
        <w:rPr>
          <w:rFonts w:ascii="Arial" w:eastAsia="Times New Roman" w:hAnsi="Arial" w:cs="Arial"/>
          <w:sz w:val="24"/>
          <w:szCs w:val="24"/>
        </w:rPr>
      </w:pPr>
      <w:r w:rsidRPr="00B86009">
        <w:rPr>
          <w:rFonts w:ascii="Arial" w:eastAsia="Times New Roman" w:hAnsi="Arial" w:cs="Arial"/>
          <w:sz w:val="24"/>
          <w:szCs w:val="24"/>
        </w:rPr>
        <w:t>Председатель Думы муниципального образования «Тараса»</w:t>
      </w:r>
    </w:p>
    <w:p w:rsidR="00B86009" w:rsidRPr="00B86009" w:rsidRDefault="00B86009" w:rsidP="00B86009">
      <w:pPr>
        <w:spacing w:after="0" w:line="240" w:lineRule="auto"/>
        <w:jc w:val="both"/>
        <w:rPr>
          <w:rFonts w:ascii="Arial" w:eastAsia="Times New Roman" w:hAnsi="Arial" w:cs="Arial"/>
          <w:sz w:val="24"/>
          <w:szCs w:val="24"/>
        </w:rPr>
      </w:pPr>
      <w:r w:rsidRPr="00B86009">
        <w:rPr>
          <w:rFonts w:ascii="Arial" w:eastAsia="Times New Roman" w:hAnsi="Arial" w:cs="Arial"/>
          <w:sz w:val="24"/>
          <w:szCs w:val="24"/>
        </w:rPr>
        <w:t>Глава администрации</w:t>
      </w:r>
    </w:p>
    <w:p w:rsidR="00B86009" w:rsidRPr="00B86009" w:rsidRDefault="00B86009" w:rsidP="00B86009">
      <w:pPr>
        <w:spacing w:after="0" w:line="240" w:lineRule="auto"/>
        <w:jc w:val="both"/>
        <w:rPr>
          <w:rFonts w:ascii="Arial" w:eastAsia="Times New Roman" w:hAnsi="Arial" w:cs="Arial"/>
          <w:sz w:val="24"/>
          <w:szCs w:val="24"/>
        </w:rPr>
      </w:pPr>
      <w:proofErr w:type="spellStart"/>
      <w:r w:rsidRPr="00B86009">
        <w:rPr>
          <w:rFonts w:ascii="Arial" w:eastAsia="Times New Roman" w:hAnsi="Arial" w:cs="Arial"/>
          <w:sz w:val="24"/>
          <w:szCs w:val="24"/>
        </w:rPr>
        <w:t>Таряшинов</w:t>
      </w:r>
      <w:proofErr w:type="spellEnd"/>
      <w:r w:rsidRPr="00B86009">
        <w:rPr>
          <w:rFonts w:ascii="Arial" w:eastAsia="Times New Roman" w:hAnsi="Arial" w:cs="Arial"/>
          <w:sz w:val="24"/>
          <w:szCs w:val="24"/>
        </w:rPr>
        <w:t xml:space="preserve"> А.М</w:t>
      </w:r>
    </w:p>
    <w:p w:rsidR="00B86009" w:rsidRPr="00B86009" w:rsidRDefault="00B86009" w:rsidP="00B86009">
      <w:pPr>
        <w:spacing w:after="0" w:line="240" w:lineRule="auto"/>
        <w:rPr>
          <w:rFonts w:ascii="Arial" w:eastAsia="Times New Roman" w:hAnsi="Arial" w:cs="Arial"/>
          <w:sz w:val="24"/>
          <w:szCs w:val="24"/>
        </w:rPr>
      </w:pPr>
    </w:p>
    <w:p w:rsidR="00B86009" w:rsidRPr="00B86009" w:rsidRDefault="00B86009" w:rsidP="00B86009">
      <w:pPr>
        <w:widowControl w:val="0"/>
        <w:autoSpaceDE w:val="0"/>
        <w:autoSpaceDN w:val="0"/>
        <w:adjustRightInd w:val="0"/>
        <w:spacing w:after="0" w:line="240" w:lineRule="auto"/>
        <w:jc w:val="right"/>
        <w:rPr>
          <w:rFonts w:ascii="Courier New" w:eastAsia="Times New Roman" w:hAnsi="Courier New" w:cs="Courier New"/>
        </w:rPr>
      </w:pPr>
    </w:p>
    <w:p w:rsidR="00B86009" w:rsidRPr="00B86009" w:rsidRDefault="00B86009" w:rsidP="00B86009">
      <w:pPr>
        <w:widowControl w:val="0"/>
        <w:autoSpaceDE w:val="0"/>
        <w:autoSpaceDN w:val="0"/>
        <w:adjustRightInd w:val="0"/>
        <w:spacing w:after="0" w:line="240" w:lineRule="auto"/>
        <w:jc w:val="right"/>
        <w:rPr>
          <w:rFonts w:ascii="Courier New" w:eastAsia="Times New Roman" w:hAnsi="Courier New" w:cs="Courier New"/>
        </w:rPr>
      </w:pPr>
      <w:r w:rsidRPr="00B86009">
        <w:rPr>
          <w:rFonts w:ascii="Courier New" w:eastAsia="Times New Roman" w:hAnsi="Courier New" w:cs="Courier New"/>
        </w:rPr>
        <w:t>УТВЕРЖДЕНО</w:t>
      </w:r>
    </w:p>
    <w:p w:rsidR="00B86009" w:rsidRPr="00B86009" w:rsidRDefault="00B86009" w:rsidP="00B86009">
      <w:pPr>
        <w:widowControl w:val="0"/>
        <w:autoSpaceDE w:val="0"/>
        <w:autoSpaceDN w:val="0"/>
        <w:adjustRightInd w:val="0"/>
        <w:spacing w:after="0" w:line="240" w:lineRule="auto"/>
        <w:jc w:val="right"/>
        <w:rPr>
          <w:rFonts w:ascii="Courier New" w:eastAsia="Times New Roman" w:hAnsi="Courier New" w:cs="Courier New"/>
        </w:rPr>
      </w:pPr>
      <w:r w:rsidRPr="00B86009">
        <w:rPr>
          <w:rFonts w:ascii="Courier New" w:eastAsia="Times New Roman" w:hAnsi="Courier New" w:cs="Courier New"/>
        </w:rPr>
        <w:t xml:space="preserve">решением </w:t>
      </w:r>
    </w:p>
    <w:p w:rsidR="00B86009" w:rsidRPr="00B86009" w:rsidRDefault="00B86009" w:rsidP="00B86009">
      <w:pPr>
        <w:widowControl w:val="0"/>
        <w:autoSpaceDE w:val="0"/>
        <w:autoSpaceDN w:val="0"/>
        <w:adjustRightInd w:val="0"/>
        <w:spacing w:after="0" w:line="240" w:lineRule="auto"/>
        <w:jc w:val="right"/>
        <w:rPr>
          <w:rFonts w:ascii="Courier New" w:eastAsia="Times New Roman" w:hAnsi="Courier New" w:cs="Courier New"/>
        </w:rPr>
      </w:pPr>
      <w:r w:rsidRPr="00B86009">
        <w:rPr>
          <w:rFonts w:ascii="Courier New" w:eastAsia="Times New Roman" w:hAnsi="Courier New" w:cs="Courier New"/>
        </w:rPr>
        <w:t>Думы МО «Тараса»</w:t>
      </w:r>
    </w:p>
    <w:p w:rsidR="00B86009" w:rsidRPr="00B86009" w:rsidRDefault="00B86009" w:rsidP="00B86009">
      <w:pPr>
        <w:widowControl w:val="0"/>
        <w:autoSpaceDE w:val="0"/>
        <w:autoSpaceDN w:val="0"/>
        <w:adjustRightInd w:val="0"/>
        <w:spacing w:after="0" w:line="240" w:lineRule="auto"/>
        <w:jc w:val="right"/>
        <w:rPr>
          <w:rFonts w:ascii="Courier New" w:eastAsia="Times New Roman" w:hAnsi="Courier New" w:cs="Courier New"/>
        </w:rPr>
      </w:pPr>
      <w:r w:rsidRPr="00B86009">
        <w:rPr>
          <w:rFonts w:ascii="Courier New" w:eastAsia="Times New Roman" w:hAnsi="Courier New" w:cs="Courier New"/>
        </w:rPr>
        <w:t>от «10» ноября  2023 г. № 8</w:t>
      </w:r>
    </w:p>
    <w:p w:rsidR="00B86009" w:rsidRPr="00B86009" w:rsidRDefault="00B86009" w:rsidP="00B86009">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B86009" w:rsidRPr="00B86009" w:rsidRDefault="00B86009" w:rsidP="00B86009">
      <w:pPr>
        <w:widowControl w:val="0"/>
        <w:autoSpaceDE w:val="0"/>
        <w:autoSpaceDN w:val="0"/>
        <w:adjustRightInd w:val="0"/>
        <w:spacing w:after="0" w:line="240" w:lineRule="auto"/>
        <w:jc w:val="center"/>
        <w:rPr>
          <w:rFonts w:ascii="Arial" w:eastAsia="Times New Roman" w:hAnsi="Arial" w:cs="Arial"/>
          <w:b/>
          <w:bCs/>
          <w:sz w:val="28"/>
          <w:szCs w:val="28"/>
        </w:rPr>
      </w:pPr>
      <w:r w:rsidRPr="00B86009">
        <w:rPr>
          <w:rFonts w:ascii="Arial" w:eastAsia="Times New Roman" w:hAnsi="Arial" w:cs="Arial"/>
          <w:b/>
          <w:bCs/>
          <w:sz w:val="28"/>
          <w:szCs w:val="28"/>
        </w:rPr>
        <w:t>ПОЛОЖЕНИЕ</w:t>
      </w:r>
    </w:p>
    <w:p w:rsidR="00B86009" w:rsidRPr="00B86009" w:rsidRDefault="00B86009" w:rsidP="00B86009">
      <w:pPr>
        <w:autoSpaceDE w:val="0"/>
        <w:autoSpaceDN w:val="0"/>
        <w:adjustRightInd w:val="0"/>
        <w:spacing w:after="0" w:line="240" w:lineRule="auto"/>
        <w:jc w:val="center"/>
        <w:rPr>
          <w:rFonts w:ascii="Times New Roman" w:eastAsia="Times New Roman" w:hAnsi="Times New Roman" w:cs="Times New Roman"/>
          <w:b/>
          <w:bCs/>
          <w:sz w:val="28"/>
          <w:szCs w:val="28"/>
        </w:rPr>
      </w:pPr>
      <w:r w:rsidRPr="00B86009">
        <w:rPr>
          <w:rFonts w:ascii="Arial" w:eastAsia="Times New Roman" w:hAnsi="Arial" w:cs="Arial"/>
          <w:b/>
          <w:bCs/>
          <w:sz w:val="28"/>
          <w:szCs w:val="28"/>
        </w:rPr>
        <w:t>ОБ ОПЛАТЕ ТРУДА ВЫБОРНЫХ ДОЛЖНОСТНЫХ ЛИЦ МЕСТНОГО САМОУПРАВЛЕНИЯ В МУНИЦИПАЛЬНОМ ОБРАЗОВАНИИ «ТАРАСА</w:t>
      </w:r>
      <w:r w:rsidRPr="00B86009">
        <w:rPr>
          <w:rFonts w:ascii="Times New Roman" w:eastAsia="Times New Roman" w:hAnsi="Times New Roman" w:cs="Times New Roman"/>
          <w:b/>
          <w:bCs/>
          <w:sz w:val="28"/>
          <w:szCs w:val="28"/>
        </w:rPr>
        <w:t>»</w:t>
      </w:r>
    </w:p>
    <w:p w:rsidR="00B86009" w:rsidRPr="00B86009" w:rsidRDefault="00B86009" w:rsidP="00B86009">
      <w:pPr>
        <w:autoSpaceDE w:val="0"/>
        <w:autoSpaceDN w:val="0"/>
        <w:adjustRightInd w:val="0"/>
        <w:spacing w:after="0" w:line="240" w:lineRule="auto"/>
        <w:ind w:firstLine="540"/>
        <w:jc w:val="both"/>
        <w:rPr>
          <w:rFonts w:ascii="Courier New" w:eastAsia="Times New Roman" w:hAnsi="Courier New" w:cs="Courier New"/>
        </w:rPr>
      </w:pPr>
    </w:p>
    <w:p w:rsidR="00B86009" w:rsidRPr="00B86009" w:rsidRDefault="00B86009" w:rsidP="00B86009">
      <w:pPr>
        <w:numPr>
          <w:ilvl w:val="0"/>
          <w:numId w:val="8"/>
        </w:numPr>
        <w:autoSpaceDE w:val="0"/>
        <w:autoSpaceDN w:val="0"/>
        <w:adjustRightInd w:val="0"/>
        <w:spacing w:after="0" w:line="240" w:lineRule="auto"/>
        <w:jc w:val="both"/>
        <w:rPr>
          <w:rFonts w:ascii="Arial" w:eastAsia="Times New Roman" w:hAnsi="Arial" w:cs="Arial"/>
          <w:sz w:val="24"/>
          <w:szCs w:val="24"/>
        </w:rPr>
      </w:pPr>
      <w:r w:rsidRPr="00B86009">
        <w:rPr>
          <w:rFonts w:ascii="Arial" w:eastAsia="Times New Roman" w:hAnsi="Arial" w:cs="Arial"/>
          <w:sz w:val="24"/>
          <w:szCs w:val="24"/>
        </w:rPr>
        <w:t>Настоящее Положение разработано в соответствии</w:t>
      </w:r>
      <w:proofErr w:type="gramStart"/>
      <w:r w:rsidRPr="00B86009">
        <w:rPr>
          <w:rFonts w:ascii="Arial" w:eastAsia="Times New Roman" w:hAnsi="Arial" w:cs="Arial"/>
          <w:sz w:val="24"/>
          <w:szCs w:val="24"/>
        </w:rPr>
        <w:t xml:space="preserve"> :</w:t>
      </w:r>
      <w:proofErr w:type="gramEnd"/>
    </w:p>
    <w:p w:rsidR="00B86009" w:rsidRPr="00B86009" w:rsidRDefault="00B86009" w:rsidP="00B86009">
      <w:pPr>
        <w:keepNext/>
        <w:spacing w:after="60" w:line="240" w:lineRule="auto"/>
        <w:ind w:firstLine="709"/>
        <w:jc w:val="both"/>
        <w:outlineLvl w:val="0"/>
        <w:rPr>
          <w:rFonts w:ascii="Arial" w:eastAsia="Times New Roman" w:hAnsi="Arial" w:cs="Arial"/>
          <w:kern w:val="32"/>
          <w:sz w:val="24"/>
          <w:szCs w:val="24"/>
        </w:rPr>
      </w:pPr>
      <w:proofErr w:type="gramStart"/>
      <w:r w:rsidRPr="00B86009">
        <w:rPr>
          <w:rFonts w:ascii="Arial" w:eastAsia="Times New Roman" w:hAnsi="Arial" w:cs="Arial"/>
          <w:bCs/>
          <w:kern w:val="32"/>
          <w:sz w:val="24"/>
          <w:szCs w:val="24"/>
        </w:rPr>
        <w:t>с Законом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w:t>
      </w:r>
      <w:r w:rsidRPr="00B86009">
        <w:rPr>
          <w:rFonts w:ascii="Arial" w:eastAsia="Times New Roman" w:hAnsi="Arial" w:cs="Arial"/>
          <w:kern w:val="32"/>
          <w:sz w:val="24"/>
          <w:szCs w:val="24"/>
        </w:rPr>
        <w:t xml:space="preserve">  Постановлением Правительства Иркутской области от 27.11.2014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w:t>
      </w:r>
      <w:proofErr w:type="gramEnd"/>
      <w:r w:rsidRPr="00B86009">
        <w:rPr>
          <w:rFonts w:ascii="Arial" w:eastAsia="Times New Roman" w:hAnsi="Arial" w:cs="Arial"/>
          <w:kern w:val="32"/>
          <w:sz w:val="24"/>
          <w:szCs w:val="24"/>
        </w:rPr>
        <w:t xml:space="preserve"> органов местного самоуправления муниципальных образований Иркутской области» (в редакции 28 октября 2022 года),</w:t>
      </w:r>
      <w:r w:rsidRPr="00B86009">
        <w:rPr>
          <w:rFonts w:ascii="Arial" w:eastAsia="Times New Roman" w:hAnsi="Arial" w:cs="Arial"/>
          <w:bCs/>
          <w:kern w:val="32"/>
          <w:sz w:val="24"/>
          <w:szCs w:val="24"/>
        </w:rPr>
        <w:t xml:space="preserve"> с учетом положений Указа Губернатора Иркутской области от 26.10.2023 г. №356-уг,</w:t>
      </w:r>
      <w:r w:rsidRPr="00B86009">
        <w:rPr>
          <w:rFonts w:ascii="Arial" w:eastAsia="Times New Roman" w:hAnsi="Arial" w:cs="Arial"/>
          <w:kern w:val="32"/>
          <w:sz w:val="24"/>
          <w:szCs w:val="24"/>
        </w:rPr>
        <w:t xml:space="preserve"> Уставом муниципального образования «Тараса».</w:t>
      </w:r>
    </w:p>
    <w:p w:rsidR="00B86009" w:rsidRPr="00B86009" w:rsidRDefault="00B86009" w:rsidP="00B86009">
      <w:pPr>
        <w:numPr>
          <w:ilvl w:val="0"/>
          <w:numId w:val="8"/>
        </w:numPr>
        <w:autoSpaceDE w:val="0"/>
        <w:autoSpaceDN w:val="0"/>
        <w:adjustRightInd w:val="0"/>
        <w:spacing w:after="0" w:line="240" w:lineRule="auto"/>
        <w:jc w:val="both"/>
        <w:rPr>
          <w:rFonts w:ascii="Arial" w:eastAsia="Times New Roman" w:hAnsi="Arial" w:cs="Arial"/>
          <w:bCs/>
          <w:kern w:val="32"/>
          <w:sz w:val="24"/>
          <w:szCs w:val="24"/>
        </w:rPr>
      </w:pPr>
      <w:proofErr w:type="gramStart"/>
      <w:r w:rsidRPr="00B86009">
        <w:rPr>
          <w:rFonts w:ascii="Arial" w:eastAsia="Times New Roman" w:hAnsi="Arial" w:cs="Arial"/>
          <w:bCs/>
          <w:kern w:val="32"/>
          <w:sz w:val="24"/>
          <w:szCs w:val="24"/>
        </w:rPr>
        <w:t>Настоящее Положение распространяется на выборных должностных</w:t>
      </w:r>
      <w:proofErr w:type="gramEnd"/>
      <w:r w:rsidRPr="00B86009">
        <w:rPr>
          <w:rFonts w:ascii="Arial" w:eastAsia="Times New Roman" w:hAnsi="Arial" w:cs="Arial"/>
          <w:bCs/>
          <w:kern w:val="32"/>
          <w:sz w:val="24"/>
          <w:szCs w:val="24"/>
        </w:rPr>
        <w:t xml:space="preserve">                                                                                                                                                                                                                                                                                                                                                                                                                                                                                                                                                                                                                                                                                                                                                                                                                                                                                                                                                                                                                                                                                                                                                                                                                                                                                                                                                                                                                                                                                                                                                                                                                                                                                                                                                                                                                                                                                                                                                                                                                                                                                                                                                                                                                                                                                                                                                                                                                                                                                                                                                                                                                                                                                                                                                                                                                                                                                                                                                                                                                                                                                                                                                                                                                                                                                                                                                                                                                                                                                                                                                                                                                                                                                                                                                                                                                                                                                                                                                                                                                                                                                                                                                                                                                                                                                                                                                                                                                                                                                                                                                                                                                                                                                                                                                                                                                                                                                                                                                                                                                                                                                                                                                                                                                                                                                                                                                                                                                                                                                                                                                                                                                                                                                                                                                                                                                                                                                                                                                                                                                                                                                                                                         лиц органов местного самоуправления, муниципальных служащих муниципального образования «Тараса».</w:t>
      </w:r>
    </w:p>
    <w:p w:rsidR="00B86009" w:rsidRPr="00B86009" w:rsidRDefault="00B86009" w:rsidP="00B86009">
      <w:pPr>
        <w:numPr>
          <w:ilvl w:val="0"/>
          <w:numId w:val="8"/>
        </w:numPr>
        <w:autoSpaceDE w:val="0"/>
        <w:autoSpaceDN w:val="0"/>
        <w:adjustRightInd w:val="0"/>
        <w:spacing w:after="0" w:line="240" w:lineRule="auto"/>
        <w:jc w:val="both"/>
        <w:rPr>
          <w:rFonts w:ascii="Arial" w:eastAsia="Times New Roman" w:hAnsi="Arial" w:cs="Arial"/>
          <w:sz w:val="24"/>
          <w:szCs w:val="24"/>
        </w:rPr>
      </w:pPr>
      <w:r w:rsidRPr="00B86009">
        <w:rPr>
          <w:rFonts w:ascii="Arial" w:eastAsia="Times New Roman" w:hAnsi="Arial" w:cs="Arial"/>
          <w:bCs/>
          <w:kern w:val="32"/>
          <w:sz w:val="24"/>
          <w:szCs w:val="24"/>
        </w:rPr>
        <w:t>Норматив формирования расходов на оплату труда главы  администрации муниципального образования «Тараса» на 2024 год составляет 1636800  рублей.</w:t>
      </w:r>
    </w:p>
    <w:p w:rsidR="00B86009" w:rsidRPr="00B86009" w:rsidRDefault="00B86009" w:rsidP="00B86009">
      <w:pPr>
        <w:autoSpaceDE w:val="0"/>
        <w:autoSpaceDN w:val="0"/>
        <w:adjustRightInd w:val="0"/>
        <w:spacing w:after="0" w:line="240" w:lineRule="auto"/>
        <w:ind w:left="900"/>
        <w:jc w:val="both"/>
        <w:rPr>
          <w:rFonts w:ascii="Arial" w:eastAsia="Times New Roman" w:hAnsi="Arial" w:cs="Arial"/>
          <w:bCs/>
          <w:kern w:val="32"/>
          <w:sz w:val="24"/>
          <w:szCs w:val="24"/>
        </w:rPr>
      </w:pPr>
      <w:r w:rsidRPr="00B86009">
        <w:rPr>
          <w:rFonts w:ascii="Arial" w:eastAsia="Times New Roman" w:hAnsi="Arial" w:cs="Arial"/>
          <w:bCs/>
          <w:kern w:val="32"/>
          <w:sz w:val="24"/>
          <w:szCs w:val="24"/>
        </w:rPr>
        <w:t>Исходя из норматива формирования расходов на оплату труда</w:t>
      </w:r>
      <w:proofErr w:type="gramStart"/>
      <w:r w:rsidRPr="00B86009">
        <w:rPr>
          <w:rFonts w:ascii="Arial" w:eastAsia="Times New Roman" w:hAnsi="Arial" w:cs="Arial"/>
          <w:bCs/>
          <w:kern w:val="32"/>
          <w:sz w:val="24"/>
          <w:szCs w:val="24"/>
        </w:rPr>
        <w:t xml:space="preserve"> :</w:t>
      </w:r>
      <w:proofErr w:type="gramEnd"/>
    </w:p>
    <w:p w:rsidR="00B86009" w:rsidRPr="00B86009" w:rsidRDefault="00B86009" w:rsidP="00B86009">
      <w:pPr>
        <w:numPr>
          <w:ilvl w:val="0"/>
          <w:numId w:val="9"/>
        </w:numPr>
        <w:autoSpaceDE w:val="0"/>
        <w:autoSpaceDN w:val="0"/>
        <w:adjustRightInd w:val="0"/>
        <w:spacing w:after="0" w:line="240" w:lineRule="auto"/>
        <w:jc w:val="both"/>
        <w:rPr>
          <w:rFonts w:ascii="Arial" w:eastAsia="Times New Roman" w:hAnsi="Arial" w:cs="Arial"/>
          <w:bCs/>
          <w:kern w:val="32"/>
          <w:sz w:val="24"/>
          <w:szCs w:val="24"/>
        </w:rPr>
      </w:pPr>
      <w:r w:rsidRPr="00B86009">
        <w:rPr>
          <w:rFonts w:ascii="Arial" w:eastAsia="Times New Roman" w:hAnsi="Arial" w:cs="Arial"/>
          <w:bCs/>
          <w:kern w:val="32"/>
          <w:sz w:val="24"/>
          <w:szCs w:val="24"/>
        </w:rPr>
        <w:t>Размер должностного оклада главы администрации составляет 85250 рублей.</w:t>
      </w:r>
    </w:p>
    <w:p w:rsidR="00B86009" w:rsidRPr="00B86009" w:rsidRDefault="00B86009" w:rsidP="00B86009">
      <w:pPr>
        <w:numPr>
          <w:ilvl w:val="0"/>
          <w:numId w:val="9"/>
        </w:numPr>
        <w:autoSpaceDE w:val="0"/>
        <w:autoSpaceDN w:val="0"/>
        <w:adjustRightInd w:val="0"/>
        <w:spacing w:after="0" w:line="240" w:lineRule="auto"/>
        <w:jc w:val="both"/>
        <w:rPr>
          <w:rFonts w:ascii="Arial" w:eastAsia="Times New Roman" w:hAnsi="Arial" w:cs="Arial"/>
          <w:sz w:val="24"/>
          <w:szCs w:val="24"/>
        </w:rPr>
      </w:pPr>
      <w:r w:rsidRPr="00B86009">
        <w:rPr>
          <w:rFonts w:ascii="Arial" w:eastAsia="Times New Roman" w:hAnsi="Arial" w:cs="Arial"/>
          <w:bCs/>
          <w:kern w:val="32"/>
          <w:sz w:val="24"/>
          <w:szCs w:val="24"/>
        </w:rPr>
        <w:t>Денежное содержание (ежемесячная оплата труда) состоит из денежного вознаграждения.</w:t>
      </w:r>
    </w:p>
    <w:p w:rsidR="00B86009" w:rsidRPr="00B86009" w:rsidRDefault="00B86009" w:rsidP="00B86009">
      <w:pPr>
        <w:numPr>
          <w:ilvl w:val="0"/>
          <w:numId w:val="9"/>
        </w:numPr>
        <w:autoSpaceDE w:val="0"/>
        <w:autoSpaceDN w:val="0"/>
        <w:adjustRightInd w:val="0"/>
        <w:spacing w:after="0" w:line="240" w:lineRule="auto"/>
        <w:jc w:val="both"/>
        <w:rPr>
          <w:rFonts w:ascii="Arial" w:eastAsia="Times New Roman" w:hAnsi="Arial" w:cs="Arial"/>
          <w:sz w:val="24"/>
          <w:szCs w:val="24"/>
        </w:rPr>
      </w:pPr>
      <w:r w:rsidRPr="00B86009">
        <w:rPr>
          <w:rFonts w:ascii="Arial" w:eastAsia="Times New Roman" w:hAnsi="Arial" w:cs="Arial"/>
          <w:bCs/>
          <w:kern w:val="32"/>
          <w:sz w:val="24"/>
          <w:szCs w:val="24"/>
        </w:rPr>
        <w:t>Денежное вознаграждение состоит</w:t>
      </w:r>
      <w:proofErr w:type="gramStart"/>
      <w:r w:rsidRPr="00B86009">
        <w:rPr>
          <w:rFonts w:ascii="Arial" w:eastAsia="Times New Roman" w:hAnsi="Arial" w:cs="Arial"/>
          <w:bCs/>
          <w:kern w:val="32"/>
          <w:sz w:val="24"/>
          <w:szCs w:val="24"/>
        </w:rPr>
        <w:t xml:space="preserve"> :</w:t>
      </w:r>
      <w:proofErr w:type="gramEnd"/>
      <w:r w:rsidRPr="00B86009">
        <w:rPr>
          <w:rFonts w:ascii="Arial" w:eastAsia="Times New Roman" w:hAnsi="Arial" w:cs="Arial"/>
          <w:bCs/>
          <w:kern w:val="32"/>
          <w:sz w:val="24"/>
          <w:szCs w:val="24"/>
        </w:rPr>
        <w:t xml:space="preserve"> </w:t>
      </w:r>
    </w:p>
    <w:p w:rsidR="00B86009" w:rsidRPr="00B86009" w:rsidRDefault="00B86009" w:rsidP="00B86009">
      <w:pPr>
        <w:autoSpaceDE w:val="0"/>
        <w:autoSpaceDN w:val="0"/>
        <w:adjustRightInd w:val="0"/>
        <w:spacing w:after="0" w:line="240" w:lineRule="auto"/>
        <w:ind w:left="1260"/>
        <w:jc w:val="both"/>
        <w:rPr>
          <w:rFonts w:ascii="Arial" w:eastAsia="Times New Roman" w:hAnsi="Arial" w:cs="Arial"/>
          <w:bCs/>
          <w:kern w:val="32"/>
          <w:sz w:val="24"/>
          <w:szCs w:val="24"/>
        </w:rPr>
      </w:pPr>
      <w:r w:rsidRPr="00B86009">
        <w:rPr>
          <w:rFonts w:ascii="Arial" w:eastAsia="Times New Roman" w:hAnsi="Arial" w:cs="Arial"/>
          <w:bCs/>
          <w:kern w:val="32"/>
          <w:sz w:val="24"/>
          <w:szCs w:val="24"/>
        </w:rPr>
        <w:t>А) должностной оклад;</w:t>
      </w:r>
    </w:p>
    <w:p w:rsidR="00B86009" w:rsidRPr="00B86009" w:rsidRDefault="00B86009" w:rsidP="00B86009">
      <w:pPr>
        <w:autoSpaceDE w:val="0"/>
        <w:autoSpaceDN w:val="0"/>
        <w:adjustRightInd w:val="0"/>
        <w:spacing w:after="0" w:line="240" w:lineRule="auto"/>
        <w:ind w:left="1260"/>
        <w:jc w:val="both"/>
        <w:rPr>
          <w:rFonts w:ascii="Arial" w:eastAsia="Times New Roman" w:hAnsi="Arial" w:cs="Arial"/>
          <w:bCs/>
          <w:kern w:val="32"/>
          <w:sz w:val="24"/>
          <w:szCs w:val="24"/>
        </w:rPr>
      </w:pPr>
      <w:r w:rsidRPr="00B86009">
        <w:rPr>
          <w:rFonts w:ascii="Arial" w:eastAsia="Times New Roman" w:hAnsi="Arial" w:cs="Arial"/>
          <w:bCs/>
          <w:kern w:val="32"/>
          <w:sz w:val="24"/>
          <w:szCs w:val="24"/>
        </w:rPr>
        <w:t>Б) Районный коэффициент – 30 % должностного оклада;</w:t>
      </w:r>
    </w:p>
    <w:p w:rsidR="00B86009" w:rsidRPr="00B86009" w:rsidRDefault="00B86009" w:rsidP="00B86009">
      <w:pPr>
        <w:autoSpaceDE w:val="0"/>
        <w:autoSpaceDN w:val="0"/>
        <w:adjustRightInd w:val="0"/>
        <w:spacing w:after="0" w:line="240" w:lineRule="auto"/>
        <w:ind w:left="1260"/>
        <w:jc w:val="both"/>
        <w:rPr>
          <w:rFonts w:ascii="Arial" w:eastAsia="Times New Roman" w:hAnsi="Arial" w:cs="Arial"/>
          <w:sz w:val="24"/>
          <w:szCs w:val="24"/>
        </w:rPr>
      </w:pPr>
      <w:r w:rsidRPr="00B86009">
        <w:rPr>
          <w:rFonts w:ascii="Arial" w:eastAsia="Times New Roman" w:hAnsi="Arial" w:cs="Arial"/>
          <w:bCs/>
          <w:kern w:val="32"/>
          <w:sz w:val="24"/>
          <w:szCs w:val="24"/>
        </w:rPr>
        <w:lastRenderedPageBreak/>
        <w:t>В) процентная надбавка к заработной плате за работу в южных районах Иркутской области  30%.</w:t>
      </w:r>
    </w:p>
    <w:p w:rsidR="00B86009" w:rsidRPr="00B86009" w:rsidRDefault="00B86009" w:rsidP="00B86009">
      <w:pPr>
        <w:spacing w:after="0" w:line="240" w:lineRule="auto"/>
        <w:rPr>
          <w:rFonts w:ascii="Arial" w:eastAsia="Times New Roman" w:hAnsi="Arial" w:cs="Arial"/>
          <w:sz w:val="24"/>
          <w:szCs w:val="24"/>
        </w:rPr>
      </w:pPr>
    </w:p>
    <w:p w:rsidR="00B86009" w:rsidRPr="00B86009" w:rsidRDefault="00B86009" w:rsidP="00B86009">
      <w:pPr>
        <w:spacing w:after="0" w:line="240" w:lineRule="auto"/>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center"/>
        <w:rPr>
          <w:rFonts w:ascii="Arial" w:eastAsia="Times New Roman" w:hAnsi="Arial" w:cs="Arial"/>
          <w:b/>
          <w:bCs/>
          <w:sz w:val="32"/>
          <w:szCs w:val="32"/>
        </w:rPr>
      </w:pPr>
      <w:r w:rsidRPr="00D1407A">
        <w:rPr>
          <w:rFonts w:ascii="Arial" w:eastAsia="Times New Roman" w:hAnsi="Arial" w:cs="Arial"/>
          <w:b/>
          <w:bCs/>
          <w:sz w:val="32"/>
          <w:szCs w:val="32"/>
        </w:rPr>
        <w:t>10.11.2023г. №9</w:t>
      </w:r>
    </w:p>
    <w:p w:rsidR="00D1407A" w:rsidRPr="00D1407A" w:rsidRDefault="00D1407A" w:rsidP="00D1407A">
      <w:pPr>
        <w:widowControl w:val="0"/>
        <w:autoSpaceDE w:val="0"/>
        <w:autoSpaceDN w:val="0"/>
        <w:adjustRightInd w:val="0"/>
        <w:spacing w:after="0" w:line="240" w:lineRule="auto"/>
        <w:jc w:val="center"/>
        <w:rPr>
          <w:rFonts w:ascii="Arial" w:eastAsia="Times New Roman" w:hAnsi="Arial" w:cs="Arial"/>
          <w:b/>
          <w:bCs/>
          <w:sz w:val="32"/>
          <w:szCs w:val="32"/>
        </w:rPr>
      </w:pPr>
      <w:r w:rsidRPr="00D1407A">
        <w:rPr>
          <w:rFonts w:ascii="Arial" w:eastAsia="Times New Roman" w:hAnsi="Arial" w:cs="Arial"/>
          <w:b/>
          <w:bCs/>
          <w:sz w:val="32"/>
          <w:szCs w:val="32"/>
        </w:rPr>
        <w:t>РОССИЙСКАЯ ФЕДЕРАЦИЯ</w:t>
      </w:r>
    </w:p>
    <w:p w:rsidR="00D1407A" w:rsidRPr="00D1407A" w:rsidRDefault="00D1407A" w:rsidP="00D1407A">
      <w:pPr>
        <w:widowControl w:val="0"/>
        <w:autoSpaceDE w:val="0"/>
        <w:autoSpaceDN w:val="0"/>
        <w:adjustRightInd w:val="0"/>
        <w:spacing w:after="0" w:line="240" w:lineRule="auto"/>
        <w:jc w:val="center"/>
        <w:rPr>
          <w:rFonts w:ascii="Arial" w:eastAsia="Times New Roman" w:hAnsi="Arial" w:cs="Arial"/>
          <w:b/>
          <w:bCs/>
          <w:sz w:val="32"/>
          <w:szCs w:val="32"/>
        </w:rPr>
      </w:pPr>
      <w:r w:rsidRPr="00D1407A">
        <w:rPr>
          <w:rFonts w:ascii="Arial" w:eastAsia="Times New Roman" w:hAnsi="Arial" w:cs="Arial"/>
          <w:b/>
          <w:bCs/>
          <w:sz w:val="32"/>
          <w:szCs w:val="32"/>
        </w:rPr>
        <w:t>ИРКУТСКАЯ ОБЛАСТЬ</w:t>
      </w:r>
    </w:p>
    <w:p w:rsidR="00D1407A" w:rsidRPr="00D1407A" w:rsidRDefault="00D1407A" w:rsidP="00D1407A">
      <w:pPr>
        <w:widowControl w:val="0"/>
        <w:autoSpaceDE w:val="0"/>
        <w:autoSpaceDN w:val="0"/>
        <w:adjustRightInd w:val="0"/>
        <w:spacing w:after="0" w:line="240" w:lineRule="auto"/>
        <w:jc w:val="center"/>
        <w:rPr>
          <w:rFonts w:ascii="Arial" w:eastAsia="Times New Roman" w:hAnsi="Arial" w:cs="Arial"/>
          <w:b/>
          <w:bCs/>
          <w:sz w:val="32"/>
          <w:szCs w:val="32"/>
        </w:rPr>
      </w:pPr>
      <w:r w:rsidRPr="00D1407A">
        <w:rPr>
          <w:rFonts w:ascii="Arial" w:eastAsia="Times New Roman" w:hAnsi="Arial" w:cs="Arial"/>
          <w:b/>
          <w:bCs/>
          <w:sz w:val="32"/>
          <w:szCs w:val="32"/>
        </w:rPr>
        <w:t>БОХАНСКИЙ МУНИЦИПАЛЬНЫЙ РАЙОН</w:t>
      </w:r>
    </w:p>
    <w:p w:rsidR="00D1407A" w:rsidRPr="00D1407A" w:rsidRDefault="00D1407A" w:rsidP="00D1407A">
      <w:pPr>
        <w:widowControl w:val="0"/>
        <w:autoSpaceDE w:val="0"/>
        <w:autoSpaceDN w:val="0"/>
        <w:adjustRightInd w:val="0"/>
        <w:spacing w:after="0" w:line="240" w:lineRule="auto"/>
        <w:jc w:val="center"/>
        <w:rPr>
          <w:rFonts w:ascii="Arial" w:eastAsia="Times New Roman" w:hAnsi="Arial" w:cs="Arial"/>
          <w:b/>
          <w:bCs/>
          <w:sz w:val="32"/>
          <w:szCs w:val="32"/>
        </w:rPr>
      </w:pPr>
      <w:r w:rsidRPr="00D1407A">
        <w:rPr>
          <w:rFonts w:ascii="Arial" w:eastAsia="Times New Roman" w:hAnsi="Arial" w:cs="Arial"/>
          <w:b/>
          <w:bCs/>
          <w:sz w:val="32"/>
          <w:szCs w:val="32"/>
        </w:rPr>
        <w:t>МУНИЦИПАЛЬНОЕ ОБРАЗОВАНИЕ "ТАРАСА"</w:t>
      </w:r>
    </w:p>
    <w:p w:rsidR="00D1407A" w:rsidRPr="00D1407A" w:rsidRDefault="00D1407A" w:rsidP="00D1407A">
      <w:pPr>
        <w:widowControl w:val="0"/>
        <w:autoSpaceDE w:val="0"/>
        <w:autoSpaceDN w:val="0"/>
        <w:adjustRightInd w:val="0"/>
        <w:spacing w:after="0" w:line="240" w:lineRule="auto"/>
        <w:jc w:val="center"/>
        <w:rPr>
          <w:rFonts w:ascii="Arial" w:eastAsia="Times New Roman" w:hAnsi="Arial" w:cs="Arial"/>
          <w:b/>
          <w:bCs/>
          <w:sz w:val="32"/>
          <w:szCs w:val="32"/>
        </w:rPr>
      </w:pPr>
      <w:r w:rsidRPr="00D1407A">
        <w:rPr>
          <w:rFonts w:ascii="Arial" w:eastAsia="Times New Roman" w:hAnsi="Arial" w:cs="Arial"/>
          <w:b/>
          <w:bCs/>
          <w:sz w:val="32"/>
          <w:szCs w:val="32"/>
        </w:rPr>
        <w:t>ДУМА</w:t>
      </w:r>
    </w:p>
    <w:p w:rsidR="00D1407A" w:rsidRPr="00D1407A" w:rsidRDefault="00D1407A" w:rsidP="00D1407A">
      <w:pPr>
        <w:widowControl w:val="0"/>
        <w:autoSpaceDE w:val="0"/>
        <w:autoSpaceDN w:val="0"/>
        <w:adjustRightInd w:val="0"/>
        <w:spacing w:after="0" w:line="240" w:lineRule="auto"/>
        <w:jc w:val="center"/>
        <w:rPr>
          <w:rFonts w:ascii="Arial" w:eastAsia="Times New Roman" w:hAnsi="Arial" w:cs="Arial"/>
          <w:b/>
          <w:bCs/>
          <w:sz w:val="32"/>
          <w:szCs w:val="32"/>
        </w:rPr>
      </w:pPr>
      <w:r w:rsidRPr="00D1407A">
        <w:rPr>
          <w:rFonts w:ascii="Arial" w:eastAsia="Times New Roman" w:hAnsi="Arial" w:cs="Arial"/>
          <w:b/>
          <w:bCs/>
          <w:sz w:val="32"/>
          <w:szCs w:val="32"/>
        </w:rPr>
        <w:t xml:space="preserve">РЕШЕНИЕ </w:t>
      </w:r>
    </w:p>
    <w:p w:rsidR="00D1407A" w:rsidRPr="00D1407A" w:rsidRDefault="00D1407A" w:rsidP="00D1407A">
      <w:pPr>
        <w:widowControl w:val="0"/>
        <w:autoSpaceDE w:val="0"/>
        <w:autoSpaceDN w:val="0"/>
        <w:adjustRightInd w:val="0"/>
        <w:spacing w:after="0" w:line="240" w:lineRule="auto"/>
        <w:ind w:right="227"/>
        <w:jc w:val="center"/>
        <w:rPr>
          <w:rFonts w:ascii="Arial" w:eastAsia="Times New Roman" w:hAnsi="Arial" w:cs="Arial"/>
          <w:sz w:val="32"/>
          <w:szCs w:val="32"/>
        </w:rPr>
      </w:pPr>
    </w:p>
    <w:p w:rsidR="00D1407A" w:rsidRPr="00D1407A" w:rsidRDefault="00D1407A" w:rsidP="00D1407A">
      <w:pPr>
        <w:widowControl w:val="0"/>
        <w:autoSpaceDE w:val="0"/>
        <w:autoSpaceDN w:val="0"/>
        <w:adjustRightInd w:val="0"/>
        <w:spacing w:after="0" w:line="240" w:lineRule="auto"/>
        <w:ind w:right="283"/>
        <w:jc w:val="center"/>
        <w:rPr>
          <w:rFonts w:ascii="Arial" w:eastAsia="Times New Roman" w:hAnsi="Arial" w:cs="Arial"/>
          <w:b/>
          <w:bCs/>
          <w:spacing w:val="-3"/>
          <w:sz w:val="32"/>
          <w:szCs w:val="32"/>
        </w:rPr>
      </w:pPr>
      <w:r w:rsidRPr="00D1407A">
        <w:rPr>
          <w:rFonts w:ascii="Arial" w:eastAsia="Times New Roman" w:hAnsi="Arial" w:cs="Arial"/>
          <w:b/>
          <w:bCs/>
          <w:spacing w:val="-2"/>
          <w:sz w:val="32"/>
          <w:szCs w:val="32"/>
        </w:rPr>
        <w:t xml:space="preserve">ОБ УТВЕРЖДЕНИИ ПОЛОЖЕНИЯ </w:t>
      </w:r>
      <w:r w:rsidRPr="00D1407A">
        <w:rPr>
          <w:rFonts w:ascii="Arial" w:eastAsia="Times New Roman" w:hAnsi="Arial" w:cs="Arial"/>
          <w:b/>
          <w:bCs/>
          <w:sz w:val="32"/>
          <w:szCs w:val="32"/>
        </w:rPr>
        <w:t>ОБ ОПЛАТЕ ТРУДА РАБОТНИКОВ, ЗАМЕЩАЮЩИХ ДОЛЖНОСТИ, НЕ ЯВЛЯЮЩИЕСЯ ДОЛЖНОСТЯМИ МУНИЦИПАЛЬНОЙ СЛУЖБЫ И ВСПОМОГАТЕЛЬНОГО ПЕРСОНАЛА АДМИНИСТРАЦИИ МУНИЦИПАЛЬНОГО ОБРАЗОВАНИЯ «ТАРАСА</w:t>
      </w:r>
      <w:r w:rsidRPr="00D1407A">
        <w:rPr>
          <w:rFonts w:ascii="Arial" w:eastAsia="Times New Roman" w:hAnsi="Arial" w:cs="Arial"/>
          <w:b/>
          <w:bCs/>
          <w:spacing w:val="-3"/>
          <w:sz w:val="32"/>
          <w:szCs w:val="32"/>
        </w:rPr>
        <w:t>»</w:t>
      </w:r>
    </w:p>
    <w:p w:rsidR="00D1407A" w:rsidRPr="00D1407A" w:rsidRDefault="00D1407A" w:rsidP="00D1407A">
      <w:pPr>
        <w:widowControl w:val="0"/>
        <w:autoSpaceDE w:val="0"/>
        <w:autoSpaceDN w:val="0"/>
        <w:adjustRightInd w:val="0"/>
        <w:spacing w:after="0" w:line="240" w:lineRule="auto"/>
        <w:ind w:right="283"/>
        <w:jc w:val="center"/>
        <w:rPr>
          <w:rFonts w:ascii="Arial" w:eastAsia="Times New Roman" w:hAnsi="Arial" w:cs="Arial"/>
          <w:sz w:val="32"/>
          <w:szCs w:val="32"/>
        </w:rPr>
      </w:pPr>
    </w:p>
    <w:p w:rsidR="00D1407A" w:rsidRPr="00D1407A" w:rsidRDefault="00D1407A" w:rsidP="00D1407A">
      <w:pPr>
        <w:keepNext/>
        <w:spacing w:after="0" w:line="240" w:lineRule="auto"/>
        <w:ind w:firstLine="720"/>
        <w:jc w:val="both"/>
        <w:outlineLvl w:val="0"/>
        <w:rPr>
          <w:rFonts w:ascii="Arial" w:eastAsia="Times New Roman" w:hAnsi="Arial" w:cs="Arial"/>
          <w:bCs/>
          <w:kern w:val="32"/>
          <w:sz w:val="24"/>
          <w:szCs w:val="24"/>
        </w:rPr>
      </w:pPr>
      <w:proofErr w:type="gramStart"/>
      <w:r w:rsidRPr="00D1407A">
        <w:rPr>
          <w:rFonts w:ascii="Arial" w:eastAsia="Times New Roman" w:hAnsi="Arial" w:cs="Arial"/>
          <w:sz w:val="24"/>
          <w:szCs w:val="24"/>
        </w:rPr>
        <w:t>В целях упорядочения оплаты труда работников, замещающих должности, не являющиеся должностями муниципальной службы, и вспомогательного персонала Администрации МО «Тараса», на основании Указа губернатора Иркутской области от 21.11.2022г. №271-уг «О внесении изменений в Положение об оплате труда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w:t>
      </w:r>
      <w:proofErr w:type="gramEnd"/>
      <w:r w:rsidRPr="00D1407A">
        <w:rPr>
          <w:rFonts w:ascii="Arial" w:eastAsia="Times New Roman" w:hAnsi="Arial" w:cs="Arial"/>
          <w:sz w:val="24"/>
          <w:szCs w:val="24"/>
        </w:rPr>
        <w:t xml:space="preserve"> Иркутской области», Указа Губернатора Иркутской области от 26.10.2023 №357-уг «Об индексации размеров должностных окладов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w:t>
      </w:r>
    </w:p>
    <w:p w:rsidR="00D1407A" w:rsidRPr="00D1407A" w:rsidRDefault="00D1407A" w:rsidP="00D1407A">
      <w:pPr>
        <w:keepNext/>
        <w:spacing w:after="0" w:line="240" w:lineRule="auto"/>
        <w:ind w:firstLine="720"/>
        <w:jc w:val="both"/>
        <w:outlineLvl w:val="0"/>
        <w:rPr>
          <w:rFonts w:ascii="Arial" w:eastAsia="Times New Roman" w:hAnsi="Arial" w:cs="Arial"/>
          <w:bCs/>
          <w:kern w:val="32"/>
          <w:sz w:val="24"/>
          <w:szCs w:val="24"/>
        </w:rPr>
      </w:pPr>
    </w:p>
    <w:p w:rsidR="00D1407A" w:rsidRPr="00D1407A" w:rsidRDefault="00D1407A" w:rsidP="00D1407A">
      <w:pPr>
        <w:keepNext/>
        <w:spacing w:after="0" w:line="240" w:lineRule="auto"/>
        <w:ind w:firstLine="720"/>
        <w:jc w:val="center"/>
        <w:outlineLvl w:val="0"/>
        <w:rPr>
          <w:rFonts w:ascii="Arial" w:eastAsia="Times New Roman" w:hAnsi="Arial" w:cs="Arial"/>
          <w:b/>
          <w:bCs/>
          <w:kern w:val="32"/>
          <w:sz w:val="32"/>
          <w:szCs w:val="32"/>
        </w:rPr>
      </w:pPr>
      <w:r w:rsidRPr="00D1407A">
        <w:rPr>
          <w:rFonts w:ascii="Arial" w:eastAsia="Times New Roman" w:hAnsi="Arial" w:cs="Arial"/>
          <w:b/>
          <w:bCs/>
          <w:kern w:val="32"/>
          <w:sz w:val="32"/>
          <w:szCs w:val="32"/>
        </w:rPr>
        <w:t>РЕШИЛА:</w:t>
      </w:r>
    </w:p>
    <w:p w:rsidR="00D1407A" w:rsidRPr="00D1407A" w:rsidRDefault="00D1407A" w:rsidP="00D1407A">
      <w:pPr>
        <w:spacing w:after="0" w:line="240" w:lineRule="auto"/>
        <w:ind w:firstLine="720"/>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ind w:firstLine="720"/>
        <w:jc w:val="both"/>
        <w:rPr>
          <w:rFonts w:ascii="Arial" w:eastAsia="Times New Roman" w:hAnsi="Arial" w:cs="Arial"/>
          <w:sz w:val="24"/>
          <w:szCs w:val="24"/>
        </w:rPr>
      </w:pPr>
      <w:r w:rsidRPr="00D1407A">
        <w:rPr>
          <w:rFonts w:ascii="Arial" w:eastAsia="Times New Roman" w:hAnsi="Arial" w:cs="Arial"/>
          <w:sz w:val="24"/>
          <w:szCs w:val="24"/>
        </w:rPr>
        <w:t xml:space="preserve">1. Утвердить </w:t>
      </w:r>
      <w:r w:rsidRPr="00D1407A">
        <w:rPr>
          <w:rFonts w:ascii="Arial" w:eastAsia="Times New Roman" w:hAnsi="Arial" w:cs="Arial"/>
          <w:bCs/>
          <w:sz w:val="24"/>
          <w:szCs w:val="24"/>
        </w:rPr>
        <w:t xml:space="preserve">Положение об оплате труда  работников, замещающих должности, не являющиеся должностями муниципальной службы и вспомогательного персонала администрации муниципального образования  «Тараса» с 01.01.2024 </w:t>
      </w:r>
      <w:r w:rsidRPr="00D1407A">
        <w:rPr>
          <w:rFonts w:ascii="Arial" w:eastAsia="Times New Roman" w:hAnsi="Arial" w:cs="Arial"/>
          <w:sz w:val="24"/>
          <w:szCs w:val="24"/>
        </w:rPr>
        <w:t>(прилагается).</w:t>
      </w:r>
    </w:p>
    <w:p w:rsidR="00D1407A" w:rsidRPr="00D1407A" w:rsidRDefault="00D1407A" w:rsidP="00D1407A">
      <w:pPr>
        <w:widowControl w:val="0"/>
        <w:autoSpaceDE w:val="0"/>
        <w:autoSpaceDN w:val="0"/>
        <w:adjustRightInd w:val="0"/>
        <w:spacing w:after="0" w:line="240" w:lineRule="auto"/>
        <w:ind w:firstLine="720"/>
        <w:jc w:val="both"/>
        <w:rPr>
          <w:rFonts w:ascii="Arial" w:eastAsia="Times New Roman" w:hAnsi="Arial" w:cs="Arial"/>
          <w:sz w:val="24"/>
          <w:szCs w:val="24"/>
        </w:rPr>
      </w:pPr>
      <w:r w:rsidRPr="00D1407A">
        <w:rPr>
          <w:rFonts w:ascii="Arial" w:eastAsia="Times New Roman" w:hAnsi="Arial" w:cs="Arial"/>
          <w:sz w:val="24"/>
          <w:szCs w:val="24"/>
        </w:rPr>
        <w:t xml:space="preserve">2. Решение Думы МО «Тараса» от 09.12.2022 №181 «Об утверждении положения </w:t>
      </w:r>
      <w:r w:rsidRPr="00D1407A">
        <w:rPr>
          <w:rFonts w:ascii="Arial" w:eastAsia="Times New Roman" w:hAnsi="Arial" w:cs="Arial"/>
          <w:bCs/>
          <w:sz w:val="24"/>
          <w:szCs w:val="24"/>
        </w:rPr>
        <w:t>об оплате труда  работников, замещающих должности, не являющиеся должностями муниципальной службы и вспомогательного персонала администрации муниципального образования  «Тараса» считать утратившим силу с 01.01.2024.</w:t>
      </w:r>
    </w:p>
    <w:p w:rsidR="00D1407A" w:rsidRPr="00D1407A" w:rsidRDefault="00D1407A" w:rsidP="00D1407A">
      <w:pPr>
        <w:widowControl w:val="0"/>
        <w:autoSpaceDE w:val="0"/>
        <w:autoSpaceDN w:val="0"/>
        <w:adjustRightInd w:val="0"/>
        <w:spacing w:after="0" w:line="240" w:lineRule="auto"/>
        <w:ind w:firstLine="720"/>
        <w:jc w:val="both"/>
        <w:rPr>
          <w:rFonts w:ascii="Arial" w:eastAsia="Times New Roman" w:hAnsi="Arial" w:cs="Arial"/>
          <w:sz w:val="24"/>
          <w:szCs w:val="24"/>
        </w:rPr>
      </w:pPr>
      <w:r w:rsidRPr="00D1407A">
        <w:rPr>
          <w:rFonts w:ascii="Arial" w:eastAsia="Times New Roman" w:hAnsi="Arial" w:cs="Arial"/>
          <w:sz w:val="24"/>
          <w:szCs w:val="24"/>
        </w:rPr>
        <w:t>3. Опубликовать настоящее решение Думы в Вестнике МО «Тараса» и на официальном сайте в сети Интернет</w:t>
      </w:r>
    </w:p>
    <w:p w:rsidR="00D1407A" w:rsidRPr="00D1407A" w:rsidRDefault="00D1407A" w:rsidP="00D1407A">
      <w:pPr>
        <w:widowControl w:val="0"/>
        <w:autoSpaceDE w:val="0"/>
        <w:autoSpaceDN w:val="0"/>
        <w:adjustRightInd w:val="0"/>
        <w:spacing w:after="0" w:line="240" w:lineRule="auto"/>
        <w:ind w:firstLine="720"/>
        <w:jc w:val="right"/>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ind w:firstLine="720"/>
        <w:jc w:val="right"/>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ind w:firstLine="720"/>
        <w:rPr>
          <w:rFonts w:ascii="Arial" w:eastAsia="Times New Roman" w:hAnsi="Arial" w:cs="Arial"/>
          <w:sz w:val="24"/>
          <w:szCs w:val="24"/>
        </w:rPr>
      </w:pPr>
      <w:r w:rsidRPr="00D1407A">
        <w:rPr>
          <w:rFonts w:ascii="Arial" w:eastAsia="Times New Roman" w:hAnsi="Arial" w:cs="Arial"/>
          <w:sz w:val="24"/>
          <w:szCs w:val="24"/>
        </w:rPr>
        <w:t xml:space="preserve">Председатель Думы </w:t>
      </w:r>
    </w:p>
    <w:p w:rsidR="00D1407A" w:rsidRPr="00D1407A" w:rsidRDefault="00D1407A" w:rsidP="00D1407A">
      <w:pPr>
        <w:widowControl w:val="0"/>
        <w:autoSpaceDE w:val="0"/>
        <w:autoSpaceDN w:val="0"/>
        <w:adjustRightInd w:val="0"/>
        <w:spacing w:after="0" w:line="240" w:lineRule="auto"/>
        <w:ind w:firstLine="720"/>
        <w:rPr>
          <w:rFonts w:ascii="Arial" w:eastAsia="Times New Roman" w:hAnsi="Arial" w:cs="Arial"/>
          <w:sz w:val="24"/>
          <w:szCs w:val="24"/>
        </w:rPr>
      </w:pPr>
      <w:r w:rsidRPr="00D1407A">
        <w:rPr>
          <w:rFonts w:ascii="Arial" w:eastAsia="Times New Roman" w:hAnsi="Arial" w:cs="Arial"/>
          <w:sz w:val="24"/>
          <w:szCs w:val="24"/>
        </w:rPr>
        <w:t>Глава МО «Тараса»</w:t>
      </w:r>
    </w:p>
    <w:p w:rsidR="00D1407A" w:rsidRPr="00D1407A" w:rsidRDefault="00D1407A" w:rsidP="00D1407A">
      <w:pPr>
        <w:widowControl w:val="0"/>
        <w:autoSpaceDE w:val="0"/>
        <w:autoSpaceDN w:val="0"/>
        <w:adjustRightInd w:val="0"/>
        <w:spacing w:after="0" w:line="240" w:lineRule="auto"/>
        <w:ind w:firstLine="720"/>
        <w:rPr>
          <w:rFonts w:ascii="Arial" w:eastAsia="Times New Roman" w:hAnsi="Arial" w:cs="Arial"/>
          <w:sz w:val="24"/>
          <w:szCs w:val="24"/>
        </w:rPr>
      </w:pPr>
      <w:proofErr w:type="spellStart"/>
      <w:r w:rsidRPr="00D1407A">
        <w:rPr>
          <w:rFonts w:ascii="Arial" w:eastAsia="Times New Roman" w:hAnsi="Arial" w:cs="Arial"/>
          <w:sz w:val="24"/>
          <w:szCs w:val="24"/>
        </w:rPr>
        <w:t>Таряшинов</w:t>
      </w:r>
      <w:proofErr w:type="spellEnd"/>
      <w:r w:rsidRPr="00D1407A">
        <w:rPr>
          <w:rFonts w:ascii="Arial" w:eastAsia="Times New Roman" w:hAnsi="Arial" w:cs="Arial"/>
          <w:sz w:val="24"/>
          <w:szCs w:val="24"/>
        </w:rPr>
        <w:t xml:space="preserve"> А.М.</w:t>
      </w:r>
    </w:p>
    <w:p w:rsidR="00D1407A" w:rsidRPr="00D1407A" w:rsidRDefault="00D1407A" w:rsidP="00D1407A">
      <w:pPr>
        <w:widowControl w:val="0"/>
        <w:autoSpaceDE w:val="0"/>
        <w:autoSpaceDN w:val="0"/>
        <w:adjustRightInd w:val="0"/>
        <w:spacing w:after="0" w:line="240" w:lineRule="auto"/>
        <w:ind w:right="283"/>
        <w:jc w:val="right"/>
        <w:outlineLvl w:val="0"/>
        <w:rPr>
          <w:rFonts w:ascii="Courier New" w:eastAsia="Times New Roman" w:hAnsi="Courier New" w:cs="Courier New"/>
        </w:rPr>
      </w:pPr>
      <w:r w:rsidRPr="00D1407A">
        <w:rPr>
          <w:rFonts w:ascii="Courier New" w:eastAsia="Times New Roman" w:hAnsi="Courier New" w:cs="Courier New"/>
        </w:rPr>
        <w:t>Приложение</w:t>
      </w:r>
    </w:p>
    <w:p w:rsidR="00D1407A" w:rsidRPr="00D1407A" w:rsidRDefault="00D1407A" w:rsidP="00D1407A">
      <w:pPr>
        <w:widowControl w:val="0"/>
        <w:autoSpaceDE w:val="0"/>
        <w:autoSpaceDN w:val="0"/>
        <w:adjustRightInd w:val="0"/>
        <w:spacing w:after="0" w:line="240" w:lineRule="auto"/>
        <w:ind w:right="283"/>
        <w:jc w:val="right"/>
        <w:rPr>
          <w:rFonts w:ascii="Courier New" w:eastAsia="Times New Roman" w:hAnsi="Courier New" w:cs="Courier New"/>
        </w:rPr>
      </w:pPr>
      <w:r w:rsidRPr="00D1407A">
        <w:rPr>
          <w:rFonts w:ascii="Courier New" w:eastAsia="Times New Roman" w:hAnsi="Courier New" w:cs="Courier New"/>
        </w:rPr>
        <w:t>к Решению Думы</w:t>
      </w:r>
    </w:p>
    <w:p w:rsidR="00D1407A" w:rsidRPr="00D1407A" w:rsidRDefault="00D1407A" w:rsidP="00D1407A">
      <w:pPr>
        <w:widowControl w:val="0"/>
        <w:autoSpaceDE w:val="0"/>
        <w:autoSpaceDN w:val="0"/>
        <w:adjustRightInd w:val="0"/>
        <w:spacing w:after="0" w:line="240" w:lineRule="auto"/>
        <w:ind w:right="283"/>
        <w:jc w:val="right"/>
        <w:rPr>
          <w:rFonts w:ascii="Courier New" w:eastAsia="Times New Roman" w:hAnsi="Courier New" w:cs="Courier New"/>
        </w:rPr>
      </w:pPr>
      <w:r w:rsidRPr="00D1407A">
        <w:rPr>
          <w:rFonts w:ascii="Courier New" w:eastAsia="Times New Roman" w:hAnsi="Courier New" w:cs="Courier New"/>
        </w:rPr>
        <w:t>МО «Тараса»</w:t>
      </w:r>
    </w:p>
    <w:p w:rsidR="00D1407A" w:rsidRPr="00D1407A" w:rsidRDefault="00D1407A" w:rsidP="00D1407A">
      <w:pPr>
        <w:widowControl w:val="0"/>
        <w:autoSpaceDE w:val="0"/>
        <w:autoSpaceDN w:val="0"/>
        <w:adjustRightInd w:val="0"/>
        <w:spacing w:after="0" w:line="240" w:lineRule="auto"/>
        <w:ind w:right="227"/>
        <w:jc w:val="right"/>
        <w:rPr>
          <w:rFonts w:ascii="Courier New" w:eastAsia="Times New Roman" w:hAnsi="Courier New" w:cs="Courier New"/>
        </w:rPr>
      </w:pPr>
      <w:r w:rsidRPr="00D1407A">
        <w:rPr>
          <w:rFonts w:ascii="Courier New" w:eastAsia="Times New Roman" w:hAnsi="Courier New" w:cs="Courier New"/>
        </w:rPr>
        <w:t>от «10» ноября 2023 г. №9</w:t>
      </w:r>
    </w:p>
    <w:p w:rsidR="00D1407A" w:rsidRPr="00D1407A" w:rsidRDefault="00D1407A" w:rsidP="00D1407A">
      <w:pPr>
        <w:widowControl w:val="0"/>
        <w:autoSpaceDE w:val="0"/>
        <w:autoSpaceDN w:val="0"/>
        <w:adjustRightInd w:val="0"/>
        <w:spacing w:after="0" w:line="240" w:lineRule="auto"/>
        <w:ind w:right="227"/>
        <w:jc w:val="right"/>
        <w:rPr>
          <w:rFonts w:ascii="Courier New" w:eastAsia="Times New Roman" w:hAnsi="Courier New" w:cs="Courier New"/>
        </w:rPr>
      </w:pPr>
    </w:p>
    <w:p w:rsidR="00D1407A" w:rsidRPr="00D1407A" w:rsidRDefault="00D1407A" w:rsidP="00D1407A">
      <w:pPr>
        <w:spacing w:after="0" w:line="240" w:lineRule="auto"/>
        <w:jc w:val="center"/>
        <w:rPr>
          <w:rFonts w:ascii="Times New Roman" w:eastAsia="Times New Roman" w:hAnsi="Times New Roman" w:cs="Times New Roman"/>
          <w:b/>
          <w:sz w:val="24"/>
          <w:szCs w:val="24"/>
        </w:rPr>
      </w:pPr>
      <w:bookmarkStart w:id="7" w:name="sub_9991"/>
      <w:r w:rsidRPr="00D1407A">
        <w:rPr>
          <w:rFonts w:ascii="Times New Roman" w:eastAsia="Times New Roman" w:hAnsi="Times New Roman" w:cs="Times New Roman"/>
          <w:b/>
          <w:sz w:val="24"/>
          <w:szCs w:val="24"/>
        </w:rPr>
        <w:t>ПОЛОЖЕНИЕ</w:t>
      </w:r>
      <w:r w:rsidRPr="00D1407A">
        <w:rPr>
          <w:rFonts w:ascii="Times New Roman" w:eastAsia="Times New Roman" w:hAnsi="Times New Roman" w:cs="Times New Roman"/>
          <w:b/>
          <w:sz w:val="24"/>
          <w:szCs w:val="24"/>
        </w:rPr>
        <w:br/>
        <w:t xml:space="preserve">ОБ ОПЛАТЕ ТРУДА РАБОТНИКОВ, ЗАМЕЩАЮЩИХ ДОЛЖНОСТИ, НЕ ЯВЛЯЮЩИЕСЯ ДОЛЖНОСТЯМИ МУНИЦИПАЛЬНОЙ СЛУЖБЫ, И ВСПОМОГАТЕЛЬНОГО ПЕРСОНАЛА АДМИНИСТРАЦИИ </w:t>
      </w:r>
    </w:p>
    <w:p w:rsidR="00D1407A" w:rsidRPr="00D1407A" w:rsidRDefault="00D1407A" w:rsidP="00D1407A">
      <w:pPr>
        <w:spacing w:after="0" w:line="240" w:lineRule="auto"/>
        <w:jc w:val="center"/>
        <w:rPr>
          <w:rFonts w:ascii="Times New Roman" w:eastAsia="Times New Roman" w:hAnsi="Times New Roman" w:cs="Times New Roman"/>
          <w:b/>
          <w:sz w:val="24"/>
          <w:szCs w:val="24"/>
        </w:rPr>
      </w:pPr>
      <w:r w:rsidRPr="00D1407A">
        <w:rPr>
          <w:rFonts w:ascii="Times New Roman" w:eastAsia="Times New Roman" w:hAnsi="Times New Roman" w:cs="Times New Roman"/>
          <w:b/>
          <w:sz w:val="24"/>
          <w:szCs w:val="24"/>
        </w:rPr>
        <w:t>МУНИЦИПАЛЬНОГО ОБРАЗОВАНИЯ «ТАРАСА»</w:t>
      </w:r>
    </w:p>
    <w:p w:rsidR="00D1407A" w:rsidRPr="00D1407A" w:rsidRDefault="00D1407A" w:rsidP="00D1407A">
      <w:pPr>
        <w:spacing w:after="0" w:line="240" w:lineRule="auto"/>
        <w:jc w:val="center"/>
        <w:rPr>
          <w:rFonts w:ascii="Times New Roman" w:eastAsia="Times New Roman" w:hAnsi="Times New Roman" w:cs="Times New Roman"/>
          <w:b/>
          <w:sz w:val="24"/>
          <w:szCs w:val="24"/>
        </w:rPr>
      </w:pPr>
      <w:bookmarkStart w:id="8" w:name="sub_100"/>
      <w:bookmarkEnd w:id="7"/>
    </w:p>
    <w:p w:rsidR="00D1407A" w:rsidRPr="00D1407A" w:rsidRDefault="00D1407A" w:rsidP="00D1407A">
      <w:pPr>
        <w:spacing w:after="0" w:line="240" w:lineRule="auto"/>
        <w:jc w:val="center"/>
        <w:rPr>
          <w:rFonts w:ascii="Times New Roman" w:eastAsia="Times New Roman" w:hAnsi="Times New Roman" w:cs="Times New Roman"/>
          <w:b/>
          <w:sz w:val="24"/>
          <w:szCs w:val="24"/>
        </w:rPr>
      </w:pPr>
      <w:r w:rsidRPr="00D1407A">
        <w:rPr>
          <w:rFonts w:ascii="Times New Roman" w:eastAsia="Times New Roman" w:hAnsi="Times New Roman" w:cs="Times New Roman"/>
          <w:b/>
          <w:sz w:val="24"/>
          <w:szCs w:val="24"/>
        </w:rPr>
        <w:t>1. Общие положения</w:t>
      </w:r>
    </w:p>
    <w:bookmarkEnd w:id="8"/>
    <w:p w:rsidR="00D1407A" w:rsidRPr="00D1407A" w:rsidRDefault="00D1407A" w:rsidP="00D1407A">
      <w:pPr>
        <w:spacing w:after="0" w:line="240" w:lineRule="auto"/>
        <w:jc w:val="both"/>
        <w:rPr>
          <w:rFonts w:ascii="Times New Roman" w:eastAsia="Times New Roman" w:hAnsi="Times New Roman" w:cs="Times New Roman"/>
          <w:sz w:val="24"/>
          <w:szCs w:val="24"/>
        </w:rPr>
      </w:pPr>
    </w:p>
    <w:p w:rsidR="00D1407A" w:rsidRPr="00D1407A" w:rsidRDefault="00D1407A" w:rsidP="00D1407A">
      <w:pPr>
        <w:spacing w:after="0" w:line="240" w:lineRule="auto"/>
        <w:ind w:firstLine="709"/>
        <w:jc w:val="both"/>
        <w:rPr>
          <w:rFonts w:ascii="Arial" w:eastAsia="Times New Roman" w:hAnsi="Arial" w:cs="Arial"/>
          <w:sz w:val="24"/>
          <w:szCs w:val="24"/>
        </w:rPr>
      </w:pPr>
      <w:bookmarkStart w:id="9" w:name="sub_11"/>
      <w:r w:rsidRPr="00D1407A">
        <w:rPr>
          <w:rFonts w:ascii="Arial" w:eastAsia="Times New Roman" w:hAnsi="Arial" w:cs="Arial"/>
          <w:sz w:val="24"/>
          <w:szCs w:val="24"/>
        </w:rPr>
        <w:t xml:space="preserve">1.1. Настоящее Положение об оплате труда работников, замещающих должности, не являющиеся должностями муниципальной службы, и вспомогательного персонала Администрации МО «Тараса» (далее - Положение) устанавливает оплату труда и порядок </w:t>
      </w:r>
      <w:proofErr w:type="gramStart"/>
      <w:r w:rsidRPr="00D1407A">
        <w:rPr>
          <w:rFonts w:ascii="Arial" w:eastAsia="Times New Roman" w:hAnsi="Arial" w:cs="Arial"/>
          <w:sz w:val="24"/>
          <w:szCs w:val="24"/>
        </w:rPr>
        <w:t>формирования фонда оплаты труда работников Администрации</w:t>
      </w:r>
      <w:proofErr w:type="gramEnd"/>
      <w:r w:rsidRPr="00D1407A">
        <w:rPr>
          <w:rFonts w:ascii="Arial" w:eastAsia="Times New Roman" w:hAnsi="Arial" w:cs="Arial"/>
          <w:sz w:val="24"/>
          <w:szCs w:val="24"/>
        </w:rPr>
        <w:t xml:space="preserve"> МО «Тараса» замещающих должности, не являющиеся должностями муниципальной службы, и вспомогательного персонала Администрации МО «Тараса».</w:t>
      </w:r>
    </w:p>
    <w:p w:rsidR="00D1407A" w:rsidRPr="00D1407A" w:rsidRDefault="00D1407A" w:rsidP="00D1407A">
      <w:pPr>
        <w:spacing w:after="0" w:line="240" w:lineRule="auto"/>
        <w:ind w:firstLine="709"/>
        <w:jc w:val="both"/>
        <w:rPr>
          <w:rFonts w:ascii="Arial" w:eastAsia="Times New Roman" w:hAnsi="Arial" w:cs="Arial"/>
          <w:sz w:val="24"/>
          <w:szCs w:val="24"/>
        </w:rPr>
      </w:pPr>
      <w:bookmarkStart w:id="10" w:name="sub_12"/>
      <w:bookmarkEnd w:id="9"/>
      <w:r w:rsidRPr="00D1407A">
        <w:rPr>
          <w:rFonts w:ascii="Arial" w:eastAsia="Times New Roman" w:hAnsi="Arial" w:cs="Arial"/>
          <w:sz w:val="24"/>
          <w:szCs w:val="24"/>
        </w:rPr>
        <w:t>1.2. Под вспомогательным персоналом в целях настоящего Положения понимаются лица, работающие в Администрации МО «Тараса» по трудовым договорам и не являющиеся муниципальными служащими Администрации МО «Тараса» (дале</w:t>
      </w:r>
      <w:proofErr w:type="gramStart"/>
      <w:r w:rsidRPr="00D1407A">
        <w:rPr>
          <w:rFonts w:ascii="Arial" w:eastAsia="Times New Roman" w:hAnsi="Arial" w:cs="Arial"/>
          <w:sz w:val="24"/>
          <w:szCs w:val="24"/>
        </w:rPr>
        <w:t>е-</w:t>
      </w:r>
      <w:proofErr w:type="gramEnd"/>
      <w:r w:rsidRPr="00D1407A">
        <w:rPr>
          <w:rFonts w:ascii="Arial" w:eastAsia="Times New Roman" w:hAnsi="Arial" w:cs="Arial"/>
          <w:sz w:val="24"/>
          <w:szCs w:val="24"/>
        </w:rPr>
        <w:t xml:space="preserve"> Администрация) или работниками Администрации, указанными в </w:t>
      </w:r>
      <w:hyperlink w:anchor="sub_24" w:history="1">
        <w:r w:rsidRPr="00D1407A">
          <w:rPr>
            <w:rFonts w:ascii="Arial" w:eastAsia="Times New Roman" w:hAnsi="Arial" w:cs="Arial"/>
            <w:sz w:val="24"/>
            <w:szCs w:val="24"/>
          </w:rPr>
          <w:t>пункте 2.2.</w:t>
        </w:r>
      </w:hyperlink>
      <w:r w:rsidRPr="00D1407A">
        <w:rPr>
          <w:rFonts w:ascii="Arial" w:eastAsia="Times New Roman" w:hAnsi="Arial" w:cs="Arial"/>
          <w:sz w:val="24"/>
          <w:szCs w:val="24"/>
        </w:rPr>
        <w:t xml:space="preserve"> настоящего Положения.</w:t>
      </w:r>
    </w:p>
    <w:bookmarkEnd w:id="10"/>
    <w:p w:rsidR="00D1407A" w:rsidRPr="00D1407A" w:rsidRDefault="00D1407A" w:rsidP="00D1407A">
      <w:pPr>
        <w:spacing w:after="0" w:line="240" w:lineRule="auto"/>
        <w:jc w:val="both"/>
        <w:rPr>
          <w:rFonts w:ascii="Arial" w:eastAsia="Times New Roman" w:hAnsi="Arial" w:cs="Arial"/>
          <w:sz w:val="24"/>
          <w:szCs w:val="24"/>
        </w:rPr>
      </w:pPr>
    </w:p>
    <w:p w:rsidR="00D1407A" w:rsidRPr="00D1407A" w:rsidRDefault="00D1407A" w:rsidP="00D1407A">
      <w:pPr>
        <w:spacing w:after="0" w:line="240" w:lineRule="auto"/>
        <w:jc w:val="center"/>
        <w:rPr>
          <w:rFonts w:ascii="Arial" w:eastAsia="Times New Roman" w:hAnsi="Arial" w:cs="Arial"/>
          <w:b/>
          <w:sz w:val="24"/>
          <w:szCs w:val="24"/>
        </w:rPr>
      </w:pPr>
      <w:bookmarkStart w:id="11" w:name="sub_200"/>
      <w:r w:rsidRPr="00D1407A">
        <w:rPr>
          <w:rFonts w:ascii="Arial" w:eastAsia="Times New Roman" w:hAnsi="Arial" w:cs="Arial"/>
          <w:b/>
          <w:sz w:val="24"/>
          <w:szCs w:val="24"/>
        </w:rPr>
        <w:t xml:space="preserve">2. Оплата труда и порядок </w:t>
      </w:r>
      <w:proofErr w:type="gramStart"/>
      <w:r w:rsidRPr="00D1407A">
        <w:rPr>
          <w:rFonts w:ascii="Arial" w:eastAsia="Times New Roman" w:hAnsi="Arial" w:cs="Arial"/>
          <w:b/>
          <w:sz w:val="24"/>
          <w:szCs w:val="24"/>
        </w:rPr>
        <w:t>формирования фонда оплаты труда</w:t>
      </w:r>
      <w:r w:rsidRPr="00D1407A">
        <w:rPr>
          <w:rFonts w:ascii="Arial" w:eastAsia="Times New Roman" w:hAnsi="Arial" w:cs="Arial"/>
          <w:b/>
          <w:sz w:val="24"/>
          <w:szCs w:val="24"/>
        </w:rPr>
        <w:br/>
        <w:t>работников</w:t>
      </w:r>
      <w:proofErr w:type="gramEnd"/>
      <w:r w:rsidRPr="00D1407A">
        <w:rPr>
          <w:rFonts w:ascii="Arial" w:eastAsia="Times New Roman" w:hAnsi="Arial" w:cs="Arial"/>
          <w:b/>
          <w:sz w:val="24"/>
          <w:szCs w:val="24"/>
        </w:rPr>
        <w:t xml:space="preserve"> Администрации, замещающих должности, не являющиеся должностями муниципальной службы Администрации МО «Тараса»</w:t>
      </w:r>
    </w:p>
    <w:bookmarkEnd w:id="11"/>
    <w:p w:rsidR="00D1407A" w:rsidRPr="00D1407A" w:rsidRDefault="00D1407A" w:rsidP="00D1407A">
      <w:pPr>
        <w:spacing w:after="0" w:line="240" w:lineRule="auto"/>
        <w:jc w:val="center"/>
        <w:rPr>
          <w:rFonts w:ascii="Arial" w:eastAsia="Times New Roman" w:hAnsi="Arial" w:cs="Arial"/>
          <w:b/>
          <w:sz w:val="24"/>
          <w:szCs w:val="24"/>
        </w:rPr>
      </w:pPr>
    </w:p>
    <w:p w:rsidR="00D1407A" w:rsidRPr="00D1407A" w:rsidRDefault="00D1407A" w:rsidP="00D1407A">
      <w:pPr>
        <w:spacing w:after="0" w:line="240" w:lineRule="auto"/>
        <w:ind w:firstLine="709"/>
        <w:jc w:val="both"/>
        <w:rPr>
          <w:rFonts w:ascii="Arial" w:eastAsia="Times New Roman" w:hAnsi="Arial" w:cs="Arial"/>
          <w:sz w:val="24"/>
          <w:szCs w:val="24"/>
        </w:rPr>
      </w:pPr>
      <w:bookmarkStart w:id="12" w:name="sub_23"/>
      <w:r w:rsidRPr="00D1407A">
        <w:rPr>
          <w:rFonts w:ascii="Arial" w:eastAsia="Times New Roman" w:hAnsi="Arial" w:cs="Arial"/>
          <w:sz w:val="24"/>
          <w:szCs w:val="24"/>
        </w:rPr>
        <w:t>2.1. Оплата труда работников, замещающих должности, не являющиеся должностями муниципальной службы Администрации, состоит из месячного должностного оклада (далее - должностной оклад), ежемесячных и иных дополнительных выплат.</w:t>
      </w:r>
    </w:p>
    <w:p w:rsidR="00D1407A" w:rsidRPr="00D1407A" w:rsidRDefault="00D1407A" w:rsidP="00D1407A">
      <w:pPr>
        <w:spacing w:after="0" w:line="240" w:lineRule="auto"/>
        <w:ind w:firstLine="709"/>
        <w:jc w:val="both"/>
        <w:rPr>
          <w:rFonts w:ascii="Arial" w:eastAsia="Times New Roman" w:hAnsi="Arial" w:cs="Arial"/>
          <w:sz w:val="24"/>
          <w:szCs w:val="24"/>
        </w:rPr>
      </w:pPr>
      <w:bookmarkStart w:id="13" w:name="sub_24"/>
      <w:bookmarkEnd w:id="12"/>
      <w:r w:rsidRPr="00D1407A">
        <w:rPr>
          <w:rFonts w:ascii="Arial" w:eastAsia="Times New Roman" w:hAnsi="Arial" w:cs="Arial"/>
          <w:sz w:val="24"/>
          <w:szCs w:val="24"/>
        </w:rPr>
        <w:t>2.2. Должностные оклады работников Администрации, замещающих должности, не являющиеся должностями муниципальной службы Администрации (далее - служащие), устанавливаются в следующих размерах:</w:t>
      </w:r>
    </w:p>
    <w:bookmarkEnd w:id="13"/>
    <w:p w:rsidR="00D1407A" w:rsidRPr="00D1407A" w:rsidRDefault="00D1407A" w:rsidP="00D1407A">
      <w:pPr>
        <w:spacing w:after="0" w:line="240" w:lineRule="auto"/>
        <w:jc w:val="both"/>
        <w:rPr>
          <w:rFonts w:ascii="Arial" w:eastAsia="Times New Roman" w:hAnsi="Arial" w:cs="Arial"/>
          <w:sz w:val="24"/>
          <w:szCs w:val="24"/>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79"/>
        <w:gridCol w:w="2977"/>
      </w:tblGrid>
      <w:tr w:rsidR="00D1407A" w:rsidRPr="00D1407A" w:rsidTr="00F02A18">
        <w:tc>
          <w:tcPr>
            <w:tcW w:w="6379" w:type="dxa"/>
            <w:tcBorders>
              <w:top w:val="single" w:sz="4" w:space="0" w:color="auto"/>
              <w:bottom w:val="single" w:sz="4" w:space="0" w:color="auto"/>
              <w:right w:val="single" w:sz="4" w:space="0" w:color="auto"/>
            </w:tcBorders>
          </w:tcPr>
          <w:p w:rsidR="00D1407A" w:rsidRPr="00D1407A" w:rsidRDefault="00D1407A" w:rsidP="00D1407A">
            <w:pPr>
              <w:spacing w:after="0" w:line="240" w:lineRule="auto"/>
              <w:jc w:val="center"/>
              <w:rPr>
                <w:rFonts w:ascii="Arial" w:eastAsia="Times New Roman" w:hAnsi="Arial" w:cs="Arial"/>
                <w:sz w:val="24"/>
                <w:szCs w:val="24"/>
              </w:rPr>
            </w:pPr>
            <w:r w:rsidRPr="00D1407A">
              <w:rPr>
                <w:rFonts w:ascii="Arial" w:eastAsia="Times New Roman" w:hAnsi="Arial" w:cs="Arial"/>
                <w:sz w:val="24"/>
                <w:szCs w:val="24"/>
              </w:rPr>
              <w:t>Наименование должности</w:t>
            </w:r>
          </w:p>
        </w:tc>
        <w:tc>
          <w:tcPr>
            <w:tcW w:w="2977" w:type="dxa"/>
            <w:tcBorders>
              <w:top w:val="single" w:sz="4" w:space="0" w:color="auto"/>
              <w:left w:val="single" w:sz="4" w:space="0" w:color="auto"/>
              <w:bottom w:val="single" w:sz="4" w:space="0" w:color="auto"/>
            </w:tcBorders>
          </w:tcPr>
          <w:p w:rsidR="00D1407A" w:rsidRPr="00D1407A" w:rsidRDefault="00D1407A" w:rsidP="00D1407A">
            <w:pPr>
              <w:spacing w:after="0" w:line="240" w:lineRule="auto"/>
              <w:jc w:val="center"/>
              <w:rPr>
                <w:rFonts w:ascii="Arial" w:eastAsia="Times New Roman" w:hAnsi="Arial" w:cs="Arial"/>
                <w:sz w:val="24"/>
                <w:szCs w:val="24"/>
              </w:rPr>
            </w:pPr>
            <w:r w:rsidRPr="00D1407A">
              <w:rPr>
                <w:rFonts w:ascii="Arial" w:eastAsia="Times New Roman" w:hAnsi="Arial" w:cs="Arial"/>
                <w:sz w:val="24"/>
                <w:szCs w:val="24"/>
              </w:rPr>
              <w:t>Размер должностного оклада, руб.</w:t>
            </w:r>
          </w:p>
        </w:tc>
      </w:tr>
      <w:tr w:rsidR="00D1407A" w:rsidRPr="00D1407A" w:rsidTr="00F02A18">
        <w:tc>
          <w:tcPr>
            <w:tcW w:w="6379" w:type="dxa"/>
            <w:tcBorders>
              <w:top w:val="single" w:sz="4" w:space="0" w:color="auto"/>
              <w:bottom w:val="single" w:sz="4" w:space="0" w:color="auto"/>
              <w:right w:val="single" w:sz="4" w:space="0" w:color="auto"/>
            </w:tcBorders>
          </w:tcPr>
          <w:p w:rsidR="00D1407A" w:rsidRPr="00D1407A" w:rsidRDefault="00D1407A" w:rsidP="00D1407A">
            <w:pPr>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Делопроизводитель</w:t>
            </w:r>
          </w:p>
        </w:tc>
        <w:tc>
          <w:tcPr>
            <w:tcW w:w="2977" w:type="dxa"/>
            <w:tcBorders>
              <w:top w:val="single" w:sz="4" w:space="0" w:color="auto"/>
              <w:left w:val="single" w:sz="4" w:space="0" w:color="auto"/>
              <w:bottom w:val="single" w:sz="4" w:space="0" w:color="auto"/>
            </w:tcBorders>
          </w:tcPr>
          <w:p w:rsidR="00D1407A" w:rsidRPr="00D1407A" w:rsidRDefault="00D1407A" w:rsidP="00D1407A">
            <w:pPr>
              <w:spacing w:after="0" w:line="240" w:lineRule="auto"/>
              <w:jc w:val="center"/>
              <w:rPr>
                <w:rFonts w:ascii="Arial" w:eastAsia="Times New Roman" w:hAnsi="Arial" w:cs="Arial"/>
                <w:sz w:val="24"/>
                <w:szCs w:val="24"/>
              </w:rPr>
            </w:pPr>
            <w:r w:rsidRPr="00D1407A">
              <w:rPr>
                <w:rFonts w:ascii="Arial" w:eastAsia="Times New Roman" w:hAnsi="Arial" w:cs="Arial"/>
                <w:sz w:val="24"/>
                <w:szCs w:val="24"/>
              </w:rPr>
              <w:t>10037</w:t>
            </w:r>
          </w:p>
        </w:tc>
      </w:tr>
      <w:tr w:rsidR="00D1407A" w:rsidRPr="00D1407A" w:rsidTr="00F02A18">
        <w:tc>
          <w:tcPr>
            <w:tcW w:w="6379" w:type="dxa"/>
            <w:tcBorders>
              <w:top w:val="single" w:sz="4" w:space="0" w:color="auto"/>
              <w:bottom w:val="single" w:sz="4" w:space="0" w:color="auto"/>
              <w:right w:val="single" w:sz="4" w:space="0" w:color="auto"/>
            </w:tcBorders>
          </w:tcPr>
          <w:p w:rsidR="00D1407A" w:rsidRPr="00D1407A" w:rsidRDefault="00D1407A" w:rsidP="00D1407A">
            <w:pPr>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Инструктор методист по физической культуре и спорту</w:t>
            </w:r>
          </w:p>
        </w:tc>
        <w:tc>
          <w:tcPr>
            <w:tcW w:w="2977" w:type="dxa"/>
            <w:tcBorders>
              <w:top w:val="single" w:sz="4" w:space="0" w:color="auto"/>
              <w:left w:val="single" w:sz="4" w:space="0" w:color="auto"/>
              <w:bottom w:val="single" w:sz="4" w:space="0" w:color="auto"/>
            </w:tcBorders>
          </w:tcPr>
          <w:p w:rsidR="00D1407A" w:rsidRPr="00D1407A" w:rsidRDefault="00D1407A" w:rsidP="00D1407A">
            <w:pPr>
              <w:spacing w:after="0" w:line="240" w:lineRule="auto"/>
              <w:jc w:val="center"/>
              <w:rPr>
                <w:rFonts w:ascii="Arial" w:eastAsia="Times New Roman" w:hAnsi="Arial" w:cs="Arial"/>
                <w:sz w:val="24"/>
                <w:szCs w:val="24"/>
              </w:rPr>
            </w:pPr>
            <w:r w:rsidRPr="00D1407A">
              <w:rPr>
                <w:rFonts w:ascii="Arial" w:eastAsia="Times New Roman" w:hAnsi="Arial" w:cs="Arial"/>
                <w:sz w:val="24"/>
                <w:szCs w:val="24"/>
              </w:rPr>
              <w:t>10037</w:t>
            </w:r>
          </w:p>
        </w:tc>
      </w:tr>
    </w:tbl>
    <w:p w:rsidR="00D1407A" w:rsidRPr="00D1407A" w:rsidRDefault="00D1407A" w:rsidP="00D1407A">
      <w:pPr>
        <w:spacing w:after="0" w:line="240" w:lineRule="auto"/>
        <w:jc w:val="both"/>
        <w:rPr>
          <w:rFonts w:ascii="Arial" w:eastAsia="Times New Roman" w:hAnsi="Arial" w:cs="Arial"/>
          <w:sz w:val="24"/>
          <w:szCs w:val="24"/>
        </w:rPr>
      </w:pPr>
    </w:p>
    <w:p w:rsidR="00D1407A" w:rsidRPr="00D1407A" w:rsidRDefault="00D1407A" w:rsidP="00D1407A">
      <w:pPr>
        <w:spacing w:after="0" w:line="240" w:lineRule="auto"/>
        <w:ind w:firstLine="709"/>
        <w:jc w:val="both"/>
        <w:rPr>
          <w:rFonts w:ascii="Arial" w:eastAsia="Times New Roman" w:hAnsi="Arial" w:cs="Arial"/>
          <w:sz w:val="24"/>
          <w:szCs w:val="24"/>
        </w:rPr>
      </w:pPr>
      <w:r w:rsidRPr="00D1407A">
        <w:rPr>
          <w:rFonts w:ascii="Arial" w:eastAsia="Times New Roman" w:hAnsi="Arial" w:cs="Arial"/>
          <w:sz w:val="24"/>
          <w:szCs w:val="24"/>
        </w:rPr>
        <w:t xml:space="preserve">Наименования должностей служащих являются обобщающими, в штатном расписании допускается их конкретизация через указание на выполняемые функции. </w:t>
      </w:r>
    </w:p>
    <w:p w:rsidR="00D1407A" w:rsidRPr="00D1407A" w:rsidRDefault="00D1407A" w:rsidP="00D1407A">
      <w:pPr>
        <w:spacing w:before="100" w:beforeAutospacing="1" w:after="100" w:afterAutospacing="1" w:line="240" w:lineRule="auto"/>
        <w:ind w:firstLine="709"/>
        <w:jc w:val="both"/>
        <w:rPr>
          <w:rFonts w:ascii="Arial" w:eastAsia="Times New Roman" w:hAnsi="Arial" w:cs="Arial"/>
          <w:sz w:val="24"/>
          <w:szCs w:val="24"/>
        </w:rPr>
      </w:pPr>
      <w:bookmarkStart w:id="14" w:name="sub_26"/>
      <w:r w:rsidRPr="00D1407A">
        <w:rPr>
          <w:rFonts w:ascii="Arial" w:eastAsia="Times New Roman" w:hAnsi="Arial" w:cs="Arial"/>
          <w:sz w:val="24"/>
          <w:szCs w:val="24"/>
        </w:rPr>
        <w:lastRenderedPageBreak/>
        <w:t>2.3. Индексация размеров должностных окладов служащих производится нормативным правовым актом Губернатора Иркутской области в пределах бюджетных ассигнований, предусмотренных на эти цели решением Думы МО «Тараса» о бюджете на соответствующий финансовый год.</w:t>
      </w:r>
    </w:p>
    <w:p w:rsidR="00D1407A" w:rsidRPr="00D1407A" w:rsidRDefault="00D1407A" w:rsidP="00D1407A">
      <w:pPr>
        <w:spacing w:after="0" w:line="240" w:lineRule="auto"/>
        <w:ind w:firstLine="709"/>
        <w:jc w:val="both"/>
        <w:rPr>
          <w:rFonts w:ascii="Arial" w:eastAsia="Times New Roman" w:hAnsi="Arial" w:cs="Arial"/>
          <w:sz w:val="24"/>
          <w:szCs w:val="24"/>
        </w:rPr>
      </w:pPr>
      <w:bookmarkStart w:id="15" w:name="sub_27"/>
      <w:bookmarkEnd w:id="14"/>
      <w:r w:rsidRPr="00D1407A">
        <w:rPr>
          <w:rFonts w:ascii="Arial" w:eastAsia="Times New Roman" w:hAnsi="Arial" w:cs="Arial"/>
          <w:sz w:val="24"/>
          <w:szCs w:val="24"/>
        </w:rPr>
        <w:t>2.4. Служащим производятся следующие ежемесячные и иные дополнительные выплаты:</w:t>
      </w:r>
    </w:p>
    <w:p w:rsidR="00D1407A" w:rsidRPr="00D1407A" w:rsidRDefault="00D1407A" w:rsidP="00D1407A">
      <w:pPr>
        <w:spacing w:after="0" w:line="240" w:lineRule="auto"/>
        <w:ind w:firstLine="709"/>
        <w:jc w:val="both"/>
        <w:rPr>
          <w:rFonts w:ascii="Arial" w:eastAsia="Times New Roman" w:hAnsi="Arial" w:cs="Arial"/>
          <w:sz w:val="24"/>
          <w:szCs w:val="24"/>
        </w:rPr>
      </w:pPr>
      <w:bookmarkStart w:id="16" w:name="sub_271"/>
      <w:bookmarkEnd w:id="15"/>
      <w:r w:rsidRPr="00D1407A">
        <w:rPr>
          <w:rFonts w:ascii="Arial" w:eastAsia="Times New Roman" w:hAnsi="Arial" w:cs="Arial"/>
          <w:sz w:val="24"/>
          <w:szCs w:val="24"/>
        </w:rPr>
        <w:t>а) ежемесячное денежное поощрение - в размере 0,4 должностного оклада;</w:t>
      </w:r>
    </w:p>
    <w:p w:rsidR="00D1407A" w:rsidRPr="00D1407A" w:rsidRDefault="00D1407A" w:rsidP="00D1407A">
      <w:pPr>
        <w:spacing w:after="0" w:line="240" w:lineRule="auto"/>
        <w:ind w:firstLine="709"/>
        <w:jc w:val="both"/>
        <w:rPr>
          <w:rFonts w:ascii="Arial" w:eastAsia="Times New Roman" w:hAnsi="Arial" w:cs="Arial"/>
          <w:sz w:val="24"/>
          <w:szCs w:val="24"/>
        </w:rPr>
      </w:pPr>
      <w:bookmarkStart w:id="17" w:name="sub_272"/>
      <w:bookmarkEnd w:id="16"/>
      <w:r w:rsidRPr="00D1407A">
        <w:rPr>
          <w:rFonts w:ascii="Arial" w:eastAsia="Times New Roman" w:hAnsi="Arial" w:cs="Arial"/>
          <w:sz w:val="24"/>
          <w:szCs w:val="24"/>
        </w:rPr>
        <w:t>б) ежемесячная надбавка к должностному окладу за выслугу лет;</w:t>
      </w:r>
    </w:p>
    <w:p w:rsidR="00D1407A" w:rsidRPr="00D1407A" w:rsidRDefault="00D1407A" w:rsidP="00D1407A">
      <w:pPr>
        <w:spacing w:after="0" w:line="240" w:lineRule="auto"/>
        <w:ind w:firstLine="709"/>
        <w:jc w:val="both"/>
        <w:rPr>
          <w:rFonts w:ascii="Arial" w:eastAsia="Times New Roman" w:hAnsi="Arial" w:cs="Arial"/>
          <w:sz w:val="24"/>
          <w:szCs w:val="24"/>
        </w:rPr>
      </w:pPr>
      <w:bookmarkStart w:id="18" w:name="sub_273"/>
      <w:bookmarkEnd w:id="17"/>
      <w:r w:rsidRPr="00D1407A">
        <w:rPr>
          <w:rFonts w:ascii="Arial" w:eastAsia="Times New Roman" w:hAnsi="Arial" w:cs="Arial"/>
          <w:sz w:val="24"/>
          <w:szCs w:val="24"/>
        </w:rPr>
        <w:t>в) ежемесячная надбавка за сложность, напряженность и высокие достижения в труде - в размере до 35 процентов должностного оклада;</w:t>
      </w:r>
    </w:p>
    <w:p w:rsidR="00D1407A" w:rsidRPr="00D1407A" w:rsidRDefault="00D1407A" w:rsidP="00D1407A">
      <w:pPr>
        <w:spacing w:after="0" w:line="240" w:lineRule="auto"/>
        <w:ind w:firstLine="709"/>
        <w:jc w:val="both"/>
        <w:rPr>
          <w:rFonts w:ascii="Arial" w:eastAsia="Times New Roman" w:hAnsi="Arial" w:cs="Arial"/>
          <w:sz w:val="24"/>
          <w:szCs w:val="24"/>
        </w:rPr>
      </w:pPr>
      <w:bookmarkStart w:id="19" w:name="sub_275"/>
      <w:bookmarkEnd w:id="18"/>
      <w:r w:rsidRPr="00D1407A">
        <w:rPr>
          <w:rFonts w:ascii="Arial" w:eastAsia="Times New Roman" w:hAnsi="Arial" w:cs="Arial"/>
          <w:sz w:val="24"/>
          <w:szCs w:val="24"/>
        </w:rPr>
        <w:t>г) премии по результатам работы;</w:t>
      </w:r>
    </w:p>
    <w:p w:rsidR="00D1407A" w:rsidRPr="00D1407A" w:rsidRDefault="00D1407A" w:rsidP="00D1407A">
      <w:pPr>
        <w:spacing w:after="0" w:line="240" w:lineRule="auto"/>
        <w:ind w:firstLine="709"/>
        <w:jc w:val="both"/>
        <w:rPr>
          <w:rFonts w:ascii="Arial" w:eastAsia="Times New Roman" w:hAnsi="Arial" w:cs="Arial"/>
          <w:sz w:val="24"/>
          <w:szCs w:val="24"/>
        </w:rPr>
      </w:pPr>
      <w:bookmarkStart w:id="20" w:name="sub_276"/>
      <w:bookmarkEnd w:id="19"/>
      <w:r w:rsidRPr="00D1407A">
        <w:rPr>
          <w:rFonts w:ascii="Arial" w:eastAsia="Times New Roman" w:hAnsi="Arial" w:cs="Arial"/>
          <w:sz w:val="24"/>
          <w:szCs w:val="24"/>
        </w:rPr>
        <w:t>д) материальная помощь;</w:t>
      </w:r>
    </w:p>
    <w:p w:rsidR="00D1407A" w:rsidRPr="00D1407A" w:rsidRDefault="00D1407A" w:rsidP="00D1407A">
      <w:pPr>
        <w:spacing w:after="0" w:line="240" w:lineRule="auto"/>
        <w:ind w:firstLine="709"/>
        <w:jc w:val="both"/>
        <w:rPr>
          <w:rFonts w:ascii="Arial" w:eastAsia="Times New Roman" w:hAnsi="Arial" w:cs="Arial"/>
          <w:sz w:val="24"/>
          <w:szCs w:val="24"/>
        </w:rPr>
      </w:pPr>
      <w:bookmarkStart w:id="21" w:name="sub_277"/>
      <w:bookmarkEnd w:id="20"/>
      <w:r w:rsidRPr="00D1407A">
        <w:rPr>
          <w:rFonts w:ascii="Arial" w:eastAsia="Times New Roman" w:hAnsi="Arial" w:cs="Arial"/>
          <w:sz w:val="24"/>
          <w:szCs w:val="24"/>
        </w:rPr>
        <w:t>е) единовременная выплата при предоставлении ежегодного оплачиваемого отпуска один раз в год - в размере 2 должностных окладов;</w:t>
      </w:r>
    </w:p>
    <w:p w:rsidR="00D1407A" w:rsidRPr="00D1407A" w:rsidRDefault="00D1407A" w:rsidP="00D1407A">
      <w:pPr>
        <w:spacing w:after="0" w:line="240" w:lineRule="auto"/>
        <w:ind w:firstLine="709"/>
        <w:jc w:val="both"/>
        <w:rPr>
          <w:rFonts w:ascii="Arial" w:eastAsia="Times New Roman" w:hAnsi="Arial" w:cs="Arial"/>
          <w:sz w:val="24"/>
          <w:szCs w:val="24"/>
        </w:rPr>
      </w:pPr>
      <w:bookmarkStart w:id="22" w:name="sub_278"/>
      <w:bookmarkEnd w:id="21"/>
      <w:r w:rsidRPr="00D1407A">
        <w:rPr>
          <w:rFonts w:ascii="Arial" w:eastAsia="Times New Roman" w:hAnsi="Arial" w:cs="Arial"/>
          <w:sz w:val="24"/>
          <w:szCs w:val="24"/>
        </w:rPr>
        <w:t>ж) иные выплаты, предусмотренные федеральными законами и иными правовыми актами Российской Федерации.</w:t>
      </w:r>
    </w:p>
    <w:p w:rsidR="00D1407A" w:rsidRPr="00D1407A" w:rsidRDefault="00D1407A" w:rsidP="00D1407A">
      <w:pPr>
        <w:spacing w:after="0" w:line="240" w:lineRule="auto"/>
        <w:ind w:firstLine="709"/>
        <w:jc w:val="both"/>
        <w:rPr>
          <w:rFonts w:ascii="Arial" w:eastAsia="Times New Roman" w:hAnsi="Arial" w:cs="Arial"/>
          <w:sz w:val="24"/>
          <w:szCs w:val="24"/>
          <w:shd w:val="clear" w:color="auto" w:fill="FFFFFF"/>
        </w:rPr>
      </w:pPr>
      <w:r w:rsidRPr="00D1407A">
        <w:rPr>
          <w:rFonts w:ascii="Arial" w:eastAsia="Times New Roman" w:hAnsi="Arial" w:cs="Arial"/>
          <w:sz w:val="24"/>
          <w:szCs w:val="24"/>
          <w:shd w:val="clear" w:color="auto" w:fill="FFFFFF"/>
        </w:rPr>
        <w:t>2.5</w:t>
      </w:r>
      <w:r w:rsidRPr="00D1407A">
        <w:rPr>
          <w:rFonts w:ascii="Arial" w:eastAsia="Times New Roman" w:hAnsi="Arial" w:cs="Arial"/>
          <w:color w:val="5C5C5C"/>
          <w:sz w:val="21"/>
          <w:szCs w:val="21"/>
          <w:shd w:val="clear" w:color="auto" w:fill="FFFFFF"/>
        </w:rPr>
        <w:t xml:space="preserve">.  </w:t>
      </w:r>
      <w:r w:rsidRPr="00D1407A">
        <w:rPr>
          <w:rFonts w:ascii="Arial" w:eastAsia="Times New Roman" w:hAnsi="Arial" w:cs="Arial"/>
          <w:sz w:val="24"/>
          <w:szCs w:val="24"/>
          <w:shd w:val="clear" w:color="auto" w:fill="FFFFFF"/>
        </w:rPr>
        <w:t xml:space="preserve">Индексация заработной платы </w:t>
      </w:r>
      <w:proofErr w:type="gramStart"/>
      <w:r w:rsidRPr="00D1407A">
        <w:rPr>
          <w:rFonts w:ascii="Arial" w:eastAsia="Times New Roman" w:hAnsi="Arial" w:cs="Arial"/>
          <w:sz w:val="24"/>
          <w:szCs w:val="24"/>
          <w:shd w:val="clear" w:color="auto" w:fill="FFFFFF"/>
        </w:rPr>
        <w:t>до</w:t>
      </w:r>
      <w:proofErr w:type="gramEnd"/>
      <w:r w:rsidRPr="00D1407A">
        <w:rPr>
          <w:rFonts w:ascii="Arial" w:eastAsia="Times New Roman" w:hAnsi="Arial" w:cs="Arial"/>
          <w:sz w:val="24"/>
          <w:szCs w:val="24"/>
          <w:shd w:val="clear" w:color="auto" w:fill="FFFFFF"/>
        </w:rPr>
        <w:t xml:space="preserve"> МРОТ </w:t>
      </w:r>
    </w:p>
    <w:p w:rsidR="00D1407A" w:rsidRPr="00D1407A" w:rsidRDefault="00D1407A" w:rsidP="00D1407A">
      <w:pPr>
        <w:spacing w:after="0" w:line="240" w:lineRule="auto"/>
        <w:ind w:firstLine="709"/>
        <w:jc w:val="both"/>
        <w:rPr>
          <w:rFonts w:ascii="Arial" w:eastAsia="Times New Roman" w:hAnsi="Arial" w:cs="Arial"/>
          <w:sz w:val="24"/>
          <w:szCs w:val="24"/>
          <w:shd w:val="clear" w:color="auto" w:fill="FFFFFF"/>
        </w:rPr>
      </w:pPr>
      <w:r w:rsidRPr="00D1407A">
        <w:rPr>
          <w:rFonts w:ascii="Arial" w:eastAsia="Times New Roman" w:hAnsi="Arial" w:cs="Arial"/>
          <w:sz w:val="24"/>
          <w:szCs w:val="24"/>
          <w:shd w:val="clear" w:color="auto" w:fill="FFFFFF"/>
        </w:rPr>
        <w:t xml:space="preserve">При каждом изменении МРОТ установить доплату служащим до значения МРОТ, установленного законодательством. </w:t>
      </w:r>
      <w:bookmarkStart w:id="23" w:name="sub_28"/>
      <w:bookmarkEnd w:id="22"/>
    </w:p>
    <w:p w:rsidR="00D1407A" w:rsidRPr="00D1407A" w:rsidRDefault="00D1407A" w:rsidP="00D1407A">
      <w:pPr>
        <w:spacing w:after="0" w:line="240" w:lineRule="auto"/>
        <w:ind w:firstLine="709"/>
        <w:jc w:val="both"/>
        <w:rPr>
          <w:rFonts w:ascii="Arial" w:eastAsia="Times New Roman" w:hAnsi="Arial" w:cs="Arial"/>
          <w:sz w:val="24"/>
          <w:szCs w:val="24"/>
        </w:rPr>
      </w:pPr>
      <w:r w:rsidRPr="00D1407A">
        <w:rPr>
          <w:rFonts w:ascii="Arial" w:eastAsia="Times New Roman" w:hAnsi="Arial" w:cs="Arial"/>
          <w:sz w:val="24"/>
          <w:szCs w:val="24"/>
        </w:rPr>
        <w:t xml:space="preserve">2.6. Районные коэффициенты и процентные надбавки к должностному окладу, ежемесячным и иным дополнительным </w:t>
      </w:r>
      <w:proofErr w:type="gramStart"/>
      <w:r w:rsidRPr="00D1407A">
        <w:rPr>
          <w:rFonts w:ascii="Arial" w:eastAsia="Times New Roman" w:hAnsi="Arial" w:cs="Arial"/>
          <w:sz w:val="24"/>
          <w:szCs w:val="24"/>
        </w:rPr>
        <w:t>выплатам служащих</w:t>
      </w:r>
      <w:proofErr w:type="gramEnd"/>
      <w:r w:rsidRPr="00D1407A">
        <w:rPr>
          <w:rFonts w:ascii="Arial" w:eastAsia="Times New Roman" w:hAnsi="Arial" w:cs="Arial"/>
          <w:sz w:val="24"/>
          <w:szCs w:val="24"/>
        </w:rPr>
        <w:t xml:space="preserve"> за работу в южных районах Иркутской области устанавливаются в соответствии с законодательством.</w:t>
      </w:r>
    </w:p>
    <w:p w:rsidR="00D1407A" w:rsidRPr="00D1407A" w:rsidRDefault="00D1407A" w:rsidP="00D1407A">
      <w:pPr>
        <w:spacing w:after="0" w:line="240" w:lineRule="auto"/>
        <w:ind w:firstLine="720"/>
        <w:jc w:val="both"/>
        <w:rPr>
          <w:rFonts w:ascii="Arial" w:eastAsia="Times New Roman" w:hAnsi="Arial" w:cs="Arial"/>
          <w:sz w:val="24"/>
          <w:szCs w:val="24"/>
        </w:rPr>
      </w:pPr>
      <w:bookmarkStart w:id="24" w:name="sub_29"/>
      <w:bookmarkEnd w:id="23"/>
      <w:r w:rsidRPr="00D1407A">
        <w:rPr>
          <w:rFonts w:ascii="Arial" w:eastAsia="Times New Roman" w:hAnsi="Arial" w:cs="Arial"/>
          <w:sz w:val="24"/>
          <w:szCs w:val="24"/>
        </w:rPr>
        <w:t>2.7.</w:t>
      </w:r>
      <w:bookmarkEnd w:id="24"/>
      <w:r w:rsidRPr="00D1407A">
        <w:rPr>
          <w:rFonts w:ascii="Arial" w:eastAsia="Times New Roman" w:hAnsi="Arial" w:cs="Arial"/>
          <w:sz w:val="24"/>
          <w:szCs w:val="24"/>
        </w:rPr>
        <w:t xml:space="preserve"> При формировании фонда оплаты труда служащих сверх средств, направляемых для выплаты должностных окладов, предусматриваются следующие средства для выплаты (в расчете на год):</w:t>
      </w:r>
    </w:p>
    <w:p w:rsidR="00D1407A" w:rsidRPr="00D1407A" w:rsidRDefault="00D1407A" w:rsidP="00D1407A">
      <w:pPr>
        <w:spacing w:after="0" w:line="240" w:lineRule="auto"/>
        <w:ind w:firstLine="720"/>
        <w:jc w:val="both"/>
        <w:rPr>
          <w:rFonts w:ascii="Arial" w:eastAsia="Times New Roman" w:hAnsi="Arial" w:cs="Arial"/>
          <w:sz w:val="24"/>
          <w:szCs w:val="24"/>
        </w:rPr>
      </w:pPr>
      <w:bookmarkStart w:id="25" w:name="sub_291"/>
      <w:r w:rsidRPr="00D1407A">
        <w:rPr>
          <w:rFonts w:ascii="Arial" w:eastAsia="Times New Roman" w:hAnsi="Arial" w:cs="Arial"/>
          <w:sz w:val="24"/>
          <w:szCs w:val="24"/>
        </w:rPr>
        <w:t>а) ежемесячного денежного поощрения - в размере 4,8 должностных окладов;</w:t>
      </w:r>
    </w:p>
    <w:p w:rsidR="00D1407A" w:rsidRPr="00D1407A" w:rsidRDefault="00D1407A" w:rsidP="00D1407A">
      <w:pPr>
        <w:spacing w:after="0" w:line="240" w:lineRule="auto"/>
        <w:ind w:firstLine="720"/>
        <w:jc w:val="both"/>
        <w:rPr>
          <w:rFonts w:ascii="Arial" w:eastAsia="Times New Roman" w:hAnsi="Arial" w:cs="Arial"/>
          <w:sz w:val="24"/>
          <w:szCs w:val="24"/>
        </w:rPr>
      </w:pPr>
      <w:bookmarkStart w:id="26" w:name="sub_292"/>
      <w:bookmarkEnd w:id="25"/>
      <w:r w:rsidRPr="00D1407A">
        <w:rPr>
          <w:rFonts w:ascii="Arial" w:eastAsia="Times New Roman" w:hAnsi="Arial" w:cs="Arial"/>
          <w:sz w:val="24"/>
          <w:szCs w:val="24"/>
        </w:rPr>
        <w:t>б) ежемесячной надбавки к должностному окладу за выслугу лет - в размере 3,6 должностных окладов;</w:t>
      </w:r>
    </w:p>
    <w:p w:rsidR="00D1407A" w:rsidRPr="00D1407A" w:rsidRDefault="00D1407A" w:rsidP="00D1407A">
      <w:pPr>
        <w:spacing w:after="0" w:line="240" w:lineRule="auto"/>
        <w:ind w:firstLine="720"/>
        <w:jc w:val="both"/>
        <w:rPr>
          <w:rFonts w:ascii="Arial" w:eastAsia="Times New Roman" w:hAnsi="Arial" w:cs="Arial"/>
          <w:sz w:val="24"/>
          <w:szCs w:val="24"/>
        </w:rPr>
      </w:pPr>
      <w:bookmarkStart w:id="27" w:name="sub_293"/>
      <w:bookmarkEnd w:id="26"/>
      <w:r w:rsidRPr="00D1407A">
        <w:rPr>
          <w:rFonts w:ascii="Arial" w:eastAsia="Times New Roman" w:hAnsi="Arial" w:cs="Arial"/>
          <w:sz w:val="24"/>
          <w:szCs w:val="24"/>
        </w:rPr>
        <w:t>в) ежемесячной надбавки за сложность, напряженность и высокие достижения в труде и ежемесячной процентной надбавки к должностному окладу за работу со сведениями, составляющими государственную тайну, - в размере 4,2 должностных окладов;</w:t>
      </w:r>
    </w:p>
    <w:p w:rsidR="00D1407A" w:rsidRPr="00D1407A" w:rsidRDefault="00D1407A" w:rsidP="00D1407A">
      <w:pPr>
        <w:spacing w:after="0" w:line="240" w:lineRule="auto"/>
        <w:ind w:firstLine="720"/>
        <w:jc w:val="both"/>
        <w:rPr>
          <w:rFonts w:ascii="Arial" w:eastAsia="Times New Roman" w:hAnsi="Arial" w:cs="Arial"/>
          <w:sz w:val="24"/>
          <w:szCs w:val="24"/>
        </w:rPr>
      </w:pPr>
      <w:bookmarkStart w:id="28" w:name="sub_294"/>
      <w:bookmarkEnd w:id="27"/>
      <w:r w:rsidRPr="00D1407A">
        <w:rPr>
          <w:rFonts w:ascii="Arial" w:eastAsia="Times New Roman" w:hAnsi="Arial" w:cs="Arial"/>
          <w:sz w:val="24"/>
          <w:szCs w:val="24"/>
        </w:rPr>
        <w:t>г) премий по результатам работы - в размере 3 должностных окладов;</w:t>
      </w:r>
    </w:p>
    <w:p w:rsidR="00D1407A" w:rsidRPr="00D1407A" w:rsidRDefault="00D1407A" w:rsidP="00D1407A">
      <w:pPr>
        <w:spacing w:after="0" w:line="240" w:lineRule="auto"/>
        <w:ind w:firstLine="720"/>
        <w:jc w:val="both"/>
        <w:rPr>
          <w:rFonts w:ascii="Arial" w:eastAsia="Times New Roman" w:hAnsi="Arial" w:cs="Arial"/>
          <w:sz w:val="24"/>
          <w:szCs w:val="24"/>
        </w:rPr>
      </w:pPr>
      <w:bookmarkStart w:id="29" w:name="sub_295"/>
      <w:bookmarkEnd w:id="28"/>
      <w:r w:rsidRPr="00D1407A">
        <w:rPr>
          <w:rFonts w:ascii="Arial" w:eastAsia="Times New Roman" w:hAnsi="Arial" w:cs="Arial"/>
          <w:sz w:val="24"/>
          <w:szCs w:val="24"/>
        </w:rPr>
        <w:t>д) материальной помощи - в размере 2 должностных окладов;</w:t>
      </w:r>
    </w:p>
    <w:p w:rsidR="00D1407A" w:rsidRPr="00D1407A" w:rsidRDefault="00D1407A" w:rsidP="00D1407A">
      <w:pPr>
        <w:spacing w:after="0" w:line="240" w:lineRule="auto"/>
        <w:ind w:firstLine="720"/>
        <w:jc w:val="both"/>
        <w:rPr>
          <w:rFonts w:ascii="Arial" w:eastAsia="Times New Roman" w:hAnsi="Arial" w:cs="Arial"/>
          <w:sz w:val="24"/>
          <w:szCs w:val="24"/>
        </w:rPr>
      </w:pPr>
      <w:bookmarkStart w:id="30" w:name="sub_296"/>
      <w:bookmarkEnd w:id="29"/>
      <w:r w:rsidRPr="00D1407A">
        <w:rPr>
          <w:rFonts w:ascii="Arial" w:eastAsia="Times New Roman" w:hAnsi="Arial" w:cs="Arial"/>
          <w:sz w:val="24"/>
          <w:szCs w:val="24"/>
        </w:rPr>
        <w:t>е) единовременной выплаты при предоставлении ежегодного оплачиваемого отпуска - в размере 2 должностных окладов.</w:t>
      </w:r>
    </w:p>
    <w:bookmarkEnd w:id="30"/>
    <w:p w:rsidR="00D1407A" w:rsidRPr="00D1407A" w:rsidRDefault="00D1407A" w:rsidP="00D1407A">
      <w:pPr>
        <w:spacing w:after="0" w:line="240" w:lineRule="auto"/>
        <w:ind w:firstLine="709"/>
        <w:jc w:val="both"/>
        <w:rPr>
          <w:rFonts w:ascii="Arial" w:eastAsia="Times New Roman" w:hAnsi="Arial" w:cs="Arial"/>
          <w:sz w:val="24"/>
          <w:szCs w:val="24"/>
        </w:rPr>
      </w:pPr>
      <w:r w:rsidRPr="00D1407A">
        <w:rPr>
          <w:rFonts w:ascii="Arial" w:eastAsia="Times New Roman" w:hAnsi="Arial" w:cs="Arial"/>
          <w:sz w:val="24"/>
          <w:szCs w:val="24"/>
        </w:rPr>
        <w:t xml:space="preserve">Фонд оплаты труда служащих формируется с учетом районного коэффициента и процентной надбавки </w:t>
      </w:r>
      <w:proofErr w:type="gramStart"/>
      <w:r w:rsidRPr="00D1407A">
        <w:rPr>
          <w:rFonts w:ascii="Arial" w:eastAsia="Times New Roman" w:hAnsi="Arial" w:cs="Arial"/>
          <w:sz w:val="24"/>
          <w:szCs w:val="24"/>
        </w:rPr>
        <w:t>к заработной плате за работу в южных районах Иркутской области в соответствии с законодательством</w:t>
      </w:r>
      <w:proofErr w:type="gramEnd"/>
      <w:r w:rsidRPr="00D1407A">
        <w:rPr>
          <w:rFonts w:ascii="Arial" w:eastAsia="Times New Roman" w:hAnsi="Arial" w:cs="Arial"/>
          <w:sz w:val="24"/>
          <w:szCs w:val="24"/>
        </w:rPr>
        <w:t xml:space="preserve"> и иных выплат, предусмотренных федеральными законами и иными нормативными правовыми актами Российской Федерации.</w:t>
      </w:r>
    </w:p>
    <w:p w:rsidR="00D1407A" w:rsidRPr="00D1407A" w:rsidRDefault="00D1407A" w:rsidP="00D1407A">
      <w:pPr>
        <w:spacing w:after="0" w:line="240" w:lineRule="auto"/>
        <w:jc w:val="both"/>
        <w:rPr>
          <w:rFonts w:ascii="Arial" w:eastAsia="Times New Roman" w:hAnsi="Arial" w:cs="Arial"/>
          <w:sz w:val="24"/>
          <w:szCs w:val="24"/>
        </w:rPr>
      </w:pPr>
    </w:p>
    <w:p w:rsidR="00D1407A" w:rsidRPr="00D1407A" w:rsidRDefault="00D1407A" w:rsidP="00D1407A">
      <w:pPr>
        <w:spacing w:after="0" w:line="240" w:lineRule="auto"/>
        <w:jc w:val="center"/>
        <w:rPr>
          <w:rFonts w:ascii="Arial" w:eastAsia="Times New Roman" w:hAnsi="Arial" w:cs="Arial"/>
          <w:b/>
          <w:sz w:val="24"/>
          <w:szCs w:val="24"/>
        </w:rPr>
      </w:pPr>
      <w:bookmarkStart w:id="31" w:name="sub_300"/>
      <w:r w:rsidRPr="00D1407A">
        <w:rPr>
          <w:rFonts w:ascii="Arial" w:eastAsia="Times New Roman" w:hAnsi="Arial" w:cs="Arial"/>
          <w:b/>
          <w:sz w:val="24"/>
          <w:szCs w:val="24"/>
        </w:rPr>
        <w:t xml:space="preserve">3. Оплата труда и порядок </w:t>
      </w:r>
      <w:proofErr w:type="gramStart"/>
      <w:r w:rsidRPr="00D1407A">
        <w:rPr>
          <w:rFonts w:ascii="Arial" w:eastAsia="Times New Roman" w:hAnsi="Arial" w:cs="Arial"/>
          <w:b/>
          <w:sz w:val="24"/>
          <w:szCs w:val="24"/>
        </w:rPr>
        <w:t>формирования фонда оплаты труда</w:t>
      </w:r>
      <w:r w:rsidRPr="00D1407A">
        <w:rPr>
          <w:rFonts w:ascii="Arial" w:eastAsia="Times New Roman" w:hAnsi="Arial" w:cs="Arial"/>
          <w:b/>
          <w:sz w:val="24"/>
          <w:szCs w:val="24"/>
        </w:rPr>
        <w:br/>
        <w:t>вспомогательного персонала Администрации</w:t>
      </w:r>
      <w:proofErr w:type="gramEnd"/>
      <w:r w:rsidRPr="00D1407A">
        <w:rPr>
          <w:rFonts w:ascii="Arial" w:eastAsia="Times New Roman" w:hAnsi="Arial" w:cs="Arial"/>
          <w:b/>
          <w:sz w:val="24"/>
          <w:szCs w:val="24"/>
        </w:rPr>
        <w:t xml:space="preserve"> </w:t>
      </w:r>
      <w:bookmarkEnd w:id="31"/>
      <w:r w:rsidRPr="00D1407A">
        <w:rPr>
          <w:rFonts w:ascii="Arial" w:eastAsia="Times New Roman" w:hAnsi="Arial" w:cs="Arial"/>
          <w:b/>
          <w:sz w:val="24"/>
          <w:szCs w:val="24"/>
        </w:rPr>
        <w:t>МО «Тараса»</w:t>
      </w:r>
    </w:p>
    <w:p w:rsidR="00D1407A" w:rsidRPr="00D1407A" w:rsidRDefault="00D1407A" w:rsidP="00D1407A">
      <w:pPr>
        <w:spacing w:after="0" w:line="240" w:lineRule="auto"/>
        <w:jc w:val="center"/>
        <w:rPr>
          <w:rFonts w:ascii="Arial" w:eastAsia="Times New Roman" w:hAnsi="Arial" w:cs="Arial"/>
          <w:sz w:val="24"/>
          <w:szCs w:val="24"/>
        </w:rPr>
      </w:pPr>
    </w:p>
    <w:p w:rsidR="00D1407A" w:rsidRPr="00D1407A" w:rsidRDefault="00D1407A" w:rsidP="00D1407A">
      <w:pPr>
        <w:spacing w:after="0" w:line="240" w:lineRule="auto"/>
        <w:ind w:firstLine="709"/>
        <w:jc w:val="both"/>
        <w:rPr>
          <w:rFonts w:ascii="Arial" w:eastAsia="Times New Roman" w:hAnsi="Arial" w:cs="Arial"/>
          <w:sz w:val="24"/>
          <w:szCs w:val="24"/>
        </w:rPr>
      </w:pPr>
      <w:bookmarkStart w:id="32" w:name="sub_310"/>
      <w:r w:rsidRPr="00D1407A">
        <w:rPr>
          <w:rFonts w:ascii="Arial" w:eastAsia="Times New Roman" w:hAnsi="Arial" w:cs="Arial"/>
          <w:sz w:val="24"/>
          <w:szCs w:val="24"/>
        </w:rPr>
        <w:t>3.1. Оплата труда вспомогательного персонала Администрации (далее - вспомогательный персонал) состоит из должностного оклада, ежемесячных и иных дополнительных выплат.</w:t>
      </w:r>
    </w:p>
    <w:p w:rsidR="00D1407A" w:rsidRPr="00D1407A" w:rsidRDefault="00D1407A" w:rsidP="00D1407A">
      <w:pPr>
        <w:spacing w:after="0" w:line="240" w:lineRule="auto"/>
        <w:ind w:firstLine="709"/>
        <w:jc w:val="both"/>
        <w:rPr>
          <w:rFonts w:ascii="Arial" w:eastAsia="Times New Roman" w:hAnsi="Arial" w:cs="Arial"/>
          <w:sz w:val="24"/>
          <w:szCs w:val="24"/>
        </w:rPr>
      </w:pPr>
      <w:bookmarkStart w:id="33" w:name="sub_311"/>
      <w:bookmarkEnd w:id="32"/>
      <w:r w:rsidRPr="00D1407A">
        <w:rPr>
          <w:rFonts w:ascii="Arial" w:eastAsia="Times New Roman" w:hAnsi="Arial" w:cs="Arial"/>
          <w:sz w:val="24"/>
          <w:szCs w:val="24"/>
        </w:rPr>
        <w:lastRenderedPageBreak/>
        <w:t>3.2.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в следующих размерах:</w:t>
      </w:r>
    </w:p>
    <w:bookmarkEnd w:id="33"/>
    <w:p w:rsidR="00D1407A" w:rsidRPr="00D1407A" w:rsidRDefault="00D1407A" w:rsidP="00D1407A">
      <w:pPr>
        <w:spacing w:after="0" w:line="240" w:lineRule="auto"/>
        <w:jc w:val="both"/>
        <w:rPr>
          <w:rFonts w:ascii="Arial" w:eastAsia="Times New Roman" w:hAnsi="Arial" w:cs="Arial"/>
          <w:sz w:val="24"/>
          <w:szCs w:val="24"/>
        </w:rPr>
      </w:pPr>
    </w:p>
    <w:p w:rsidR="00D1407A" w:rsidRPr="00D1407A" w:rsidRDefault="00D1407A" w:rsidP="00D1407A">
      <w:pPr>
        <w:spacing w:after="0" w:line="240" w:lineRule="auto"/>
        <w:jc w:val="both"/>
        <w:rPr>
          <w:rFonts w:ascii="Arial" w:eastAsia="Times New Roman" w:hAnsi="Arial" w:cs="Arial"/>
          <w:sz w:val="24"/>
          <w:szCs w:val="24"/>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4"/>
        <w:gridCol w:w="3402"/>
      </w:tblGrid>
      <w:tr w:rsidR="00D1407A" w:rsidRPr="00D1407A" w:rsidTr="00F02A18">
        <w:tc>
          <w:tcPr>
            <w:tcW w:w="5954" w:type="dxa"/>
            <w:tcBorders>
              <w:top w:val="single" w:sz="4" w:space="0" w:color="auto"/>
              <w:bottom w:val="single" w:sz="4" w:space="0" w:color="auto"/>
              <w:right w:val="single" w:sz="4" w:space="0" w:color="auto"/>
            </w:tcBorders>
          </w:tcPr>
          <w:p w:rsidR="00D1407A" w:rsidRPr="00D1407A" w:rsidRDefault="00D1407A" w:rsidP="00D1407A">
            <w:pPr>
              <w:spacing w:after="0" w:line="240" w:lineRule="auto"/>
              <w:jc w:val="center"/>
              <w:rPr>
                <w:rFonts w:ascii="Arial" w:eastAsia="Times New Roman" w:hAnsi="Arial" w:cs="Arial"/>
                <w:sz w:val="24"/>
                <w:szCs w:val="24"/>
              </w:rPr>
            </w:pPr>
            <w:r w:rsidRPr="00D1407A">
              <w:rPr>
                <w:rFonts w:ascii="Arial" w:eastAsia="Times New Roman" w:hAnsi="Arial" w:cs="Arial"/>
                <w:sz w:val="24"/>
                <w:szCs w:val="24"/>
              </w:rPr>
              <w:t>Наименование квалификационного разряда в соответствии с Единым тарифно-квалификационным справочником работ и профессий рабочих</w:t>
            </w:r>
          </w:p>
        </w:tc>
        <w:tc>
          <w:tcPr>
            <w:tcW w:w="3402" w:type="dxa"/>
            <w:tcBorders>
              <w:top w:val="single" w:sz="4" w:space="0" w:color="auto"/>
              <w:left w:val="single" w:sz="4" w:space="0" w:color="auto"/>
              <w:bottom w:val="single" w:sz="4" w:space="0" w:color="auto"/>
            </w:tcBorders>
          </w:tcPr>
          <w:p w:rsidR="00D1407A" w:rsidRPr="00D1407A" w:rsidRDefault="00D1407A" w:rsidP="00D1407A">
            <w:pPr>
              <w:spacing w:after="0" w:line="240" w:lineRule="auto"/>
              <w:jc w:val="center"/>
              <w:rPr>
                <w:rFonts w:ascii="Arial" w:eastAsia="Times New Roman" w:hAnsi="Arial" w:cs="Arial"/>
                <w:sz w:val="24"/>
                <w:szCs w:val="24"/>
              </w:rPr>
            </w:pPr>
            <w:r w:rsidRPr="00D1407A">
              <w:rPr>
                <w:rFonts w:ascii="Arial" w:eastAsia="Times New Roman" w:hAnsi="Arial" w:cs="Arial"/>
                <w:sz w:val="24"/>
                <w:szCs w:val="24"/>
              </w:rPr>
              <w:t>Размер должностного оклада, руб.</w:t>
            </w:r>
          </w:p>
        </w:tc>
      </w:tr>
      <w:tr w:rsidR="00D1407A" w:rsidRPr="00D1407A" w:rsidTr="00F02A18">
        <w:tc>
          <w:tcPr>
            <w:tcW w:w="5954" w:type="dxa"/>
            <w:tcBorders>
              <w:top w:val="single" w:sz="4" w:space="0" w:color="auto"/>
              <w:bottom w:val="single" w:sz="4" w:space="0" w:color="auto"/>
              <w:right w:val="single" w:sz="4" w:space="0" w:color="auto"/>
            </w:tcBorders>
          </w:tcPr>
          <w:p w:rsidR="00D1407A" w:rsidRPr="00D1407A" w:rsidRDefault="00D1407A" w:rsidP="00D1407A">
            <w:pPr>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1 квалификационный разряд</w:t>
            </w:r>
          </w:p>
        </w:tc>
        <w:tc>
          <w:tcPr>
            <w:tcW w:w="3402" w:type="dxa"/>
            <w:tcBorders>
              <w:top w:val="single" w:sz="4" w:space="0" w:color="auto"/>
              <w:left w:val="single" w:sz="4" w:space="0" w:color="auto"/>
              <w:bottom w:val="single" w:sz="4" w:space="0" w:color="auto"/>
            </w:tcBorders>
          </w:tcPr>
          <w:p w:rsidR="00D1407A" w:rsidRPr="00D1407A" w:rsidRDefault="00D1407A" w:rsidP="00D1407A">
            <w:pPr>
              <w:spacing w:after="0" w:line="240" w:lineRule="auto"/>
              <w:jc w:val="center"/>
              <w:rPr>
                <w:rFonts w:ascii="Arial" w:eastAsia="Times New Roman" w:hAnsi="Arial" w:cs="Arial"/>
                <w:sz w:val="24"/>
                <w:szCs w:val="24"/>
              </w:rPr>
            </w:pPr>
            <w:r w:rsidRPr="00D1407A">
              <w:rPr>
                <w:rFonts w:ascii="Arial" w:eastAsia="Times New Roman" w:hAnsi="Arial" w:cs="Arial"/>
                <w:sz w:val="24"/>
                <w:szCs w:val="24"/>
              </w:rPr>
              <w:t>12365</w:t>
            </w:r>
          </w:p>
        </w:tc>
      </w:tr>
      <w:tr w:rsidR="00D1407A" w:rsidRPr="00D1407A" w:rsidTr="00F02A18">
        <w:tc>
          <w:tcPr>
            <w:tcW w:w="5954" w:type="dxa"/>
            <w:tcBorders>
              <w:top w:val="single" w:sz="4" w:space="0" w:color="auto"/>
              <w:bottom w:val="single" w:sz="4" w:space="0" w:color="auto"/>
              <w:right w:val="single" w:sz="4" w:space="0" w:color="auto"/>
            </w:tcBorders>
          </w:tcPr>
          <w:p w:rsidR="00D1407A" w:rsidRPr="00D1407A" w:rsidRDefault="00D1407A" w:rsidP="00D1407A">
            <w:pPr>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2 квалификационный разряд</w:t>
            </w:r>
          </w:p>
        </w:tc>
        <w:tc>
          <w:tcPr>
            <w:tcW w:w="3402" w:type="dxa"/>
            <w:tcBorders>
              <w:top w:val="single" w:sz="4" w:space="0" w:color="auto"/>
              <w:left w:val="single" w:sz="4" w:space="0" w:color="auto"/>
              <w:bottom w:val="single" w:sz="4" w:space="0" w:color="auto"/>
            </w:tcBorders>
          </w:tcPr>
          <w:p w:rsidR="00D1407A" w:rsidRPr="00D1407A" w:rsidRDefault="00D1407A" w:rsidP="00D1407A">
            <w:pPr>
              <w:spacing w:after="0" w:line="240" w:lineRule="auto"/>
              <w:jc w:val="center"/>
              <w:rPr>
                <w:rFonts w:ascii="Arial" w:eastAsia="Times New Roman" w:hAnsi="Arial" w:cs="Arial"/>
                <w:sz w:val="24"/>
                <w:szCs w:val="24"/>
              </w:rPr>
            </w:pPr>
            <w:r w:rsidRPr="00D1407A">
              <w:rPr>
                <w:rFonts w:ascii="Arial" w:eastAsia="Times New Roman" w:hAnsi="Arial" w:cs="Arial"/>
                <w:sz w:val="24"/>
                <w:szCs w:val="24"/>
              </w:rPr>
              <w:t>12455</w:t>
            </w:r>
          </w:p>
        </w:tc>
      </w:tr>
      <w:tr w:rsidR="00D1407A" w:rsidRPr="00D1407A" w:rsidTr="00F02A18">
        <w:trPr>
          <w:trHeight w:val="270"/>
        </w:trPr>
        <w:tc>
          <w:tcPr>
            <w:tcW w:w="5954" w:type="dxa"/>
            <w:tcBorders>
              <w:top w:val="single" w:sz="4" w:space="0" w:color="auto"/>
              <w:bottom w:val="single" w:sz="4" w:space="0" w:color="auto"/>
              <w:right w:val="single" w:sz="4" w:space="0" w:color="auto"/>
            </w:tcBorders>
          </w:tcPr>
          <w:p w:rsidR="00D1407A" w:rsidRPr="00D1407A" w:rsidRDefault="00D1407A" w:rsidP="00D1407A">
            <w:pPr>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3 квалификационный разряд</w:t>
            </w:r>
          </w:p>
        </w:tc>
        <w:tc>
          <w:tcPr>
            <w:tcW w:w="3402" w:type="dxa"/>
            <w:tcBorders>
              <w:top w:val="single" w:sz="4" w:space="0" w:color="auto"/>
              <w:left w:val="single" w:sz="4" w:space="0" w:color="auto"/>
              <w:bottom w:val="single" w:sz="4" w:space="0" w:color="auto"/>
            </w:tcBorders>
          </w:tcPr>
          <w:p w:rsidR="00D1407A" w:rsidRPr="00D1407A" w:rsidRDefault="00D1407A" w:rsidP="00D1407A">
            <w:pPr>
              <w:spacing w:after="0" w:line="240" w:lineRule="auto"/>
              <w:jc w:val="center"/>
              <w:rPr>
                <w:rFonts w:ascii="Arial" w:eastAsia="Times New Roman" w:hAnsi="Arial" w:cs="Arial"/>
                <w:sz w:val="24"/>
                <w:szCs w:val="24"/>
              </w:rPr>
            </w:pPr>
            <w:r w:rsidRPr="00D1407A">
              <w:rPr>
                <w:rFonts w:ascii="Arial" w:eastAsia="Times New Roman" w:hAnsi="Arial" w:cs="Arial"/>
                <w:sz w:val="24"/>
                <w:szCs w:val="24"/>
              </w:rPr>
              <w:t>12571</w:t>
            </w:r>
          </w:p>
        </w:tc>
      </w:tr>
      <w:tr w:rsidR="00D1407A" w:rsidRPr="00D1407A" w:rsidTr="00F02A18">
        <w:trPr>
          <w:trHeight w:val="180"/>
        </w:trPr>
        <w:tc>
          <w:tcPr>
            <w:tcW w:w="5954" w:type="dxa"/>
            <w:tcBorders>
              <w:top w:val="single" w:sz="4" w:space="0" w:color="auto"/>
              <w:bottom w:val="single" w:sz="4" w:space="0" w:color="auto"/>
              <w:right w:val="single" w:sz="4" w:space="0" w:color="auto"/>
            </w:tcBorders>
          </w:tcPr>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4 квалификационный разряд</w:t>
            </w:r>
          </w:p>
        </w:tc>
        <w:tc>
          <w:tcPr>
            <w:tcW w:w="3402" w:type="dxa"/>
            <w:tcBorders>
              <w:top w:val="single" w:sz="4" w:space="0" w:color="auto"/>
              <w:left w:val="single" w:sz="4" w:space="0" w:color="auto"/>
              <w:bottom w:val="single" w:sz="4" w:space="0" w:color="auto"/>
            </w:tcBorders>
          </w:tcPr>
          <w:p w:rsidR="00D1407A" w:rsidRPr="00D1407A" w:rsidRDefault="00D1407A" w:rsidP="00D1407A">
            <w:pPr>
              <w:widowControl w:val="0"/>
              <w:autoSpaceDE w:val="0"/>
              <w:autoSpaceDN w:val="0"/>
              <w:adjustRightInd w:val="0"/>
              <w:spacing w:after="0" w:line="240" w:lineRule="auto"/>
              <w:jc w:val="center"/>
              <w:rPr>
                <w:rFonts w:ascii="Arial" w:eastAsia="Times New Roman" w:hAnsi="Arial" w:cs="Arial"/>
                <w:sz w:val="24"/>
                <w:szCs w:val="24"/>
              </w:rPr>
            </w:pPr>
            <w:r w:rsidRPr="00D1407A">
              <w:rPr>
                <w:rFonts w:ascii="Arial" w:eastAsia="Times New Roman" w:hAnsi="Arial" w:cs="Arial"/>
                <w:sz w:val="24"/>
                <w:szCs w:val="24"/>
              </w:rPr>
              <w:t>12713</w:t>
            </w:r>
          </w:p>
        </w:tc>
      </w:tr>
      <w:tr w:rsidR="00D1407A" w:rsidRPr="00D1407A" w:rsidTr="00F02A18">
        <w:trPr>
          <w:trHeight w:val="138"/>
        </w:trPr>
        <w:tc>
          <w:tcPr>
            <w:tcW w:w="5954" w:type="dxa"/>
            <w:tcBorders>
              <w:top w:val="single" w:sz="4" w:space="0" w:color="auto"/>
              <w:bottom w:val="single" w:sz="4" w:space="0" w:color="auto"/>
              <w:right w:val="single" w:sz="4" w:space="0" w:color="auto"/>
            </w:tcBorders>
          </w:tcPr>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5 квалификационный разряд</w:t>
            </w:r>
          </w:p>
        </w:tc>
        <w:tc>
          <w:tcPr>
            <w:tcW w:w="3402" w:type="dxa"/>
            <w:tcBorders>
              <w:top w:val="single" w:sz="4" w:space="0" w:color="auto"/>
              <w:left w:val="single" w:sz="4" w:space="0" w:color="auto"/>
              <w:bottom w:val="single" w:sz="4" w:space="0" w:color="auto"/>
            </w:tcBorders>
          </w:tcPr>
          <w:p w:rsidR="00D1407A" w:rsidRPr="00D1407A" w:rsidRDefault="00D1407A" w:rsidP="00D1407A">
            <w:pPr>
              <w:widowControl w:val="0"/>
              <w:autoSpaceDE w:val="0"/>
              <w:autoSpaceDN w:val="0"/>
              <w:adjustRightInd w:val="0"/>
              <w:spacing w:after="0" w:line="240" w:lineRule="auto"/>
              <w:jc w:val="center"/>
              <w:rPr>
                <w:rFonts w:ascii="Arial" w:eastAsia="Times New Roman" w:hAnsi="Arial" w:cs="Arial"/>
                <w:sz w:val="24"/>
                <w:szCs w:val="24"/>
              </w:rPr>
            </w:pPr>
            <w:r w:rsidRPr="00D1407A">
              <w:rPr>
                <w:rFonts w:ascii="Arial" w:eastAsia="Times New Roman" w:hAnsi="Arial" w:cs="Arial"/>
                <w:sz w:val="24"/>
                <w:szCs w:val="24"/>
              </w:rPr>
              <w:t>12792</w:t>
            </w:r>
          </w:p>
        </w:tc>
      </w:tr>
      <w:tr w:rsidR="00D1407A" w:rsidRPr="00D1407A" w:rsidTr="00F02A18">
        <w:trPr>
          <w:trHeight w:val="125"/>
        </w:trPr>
        <w:tc>
          <w:tcPr>
            <w:tcW w:w="5954" w:type="dxa"/>
            <w:tcBorders>
              <w:top w:val="single" w:sz="4" w:space="0" w:color="auto"/>
              <w:bottom w:val="single" w:sz="4" w:space="0" w:color="auto"/>
              <w:right w:val="single" w:sz="4" w:space="0" w:color="auto"/>
            </w:tcBorders>
          </w:tcPr>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6 квалификационный разряд</w:t>
            </w:r>
          </w:p>
        </w:tc>
        <w:tc>
          <w:tcPr>
            <w:tcW w:w="3402" w:type="dxa"/>
            <w:tcBorders>
              <w:top w:val="single" w:sz="4" w:space="0" w:color="auto"/>
              <w:left w:val="single" w:sz="4" w:space="0" w:color="auto"/>
              <w:bottom w:val="single" w:sz="4" w:space="0" w:color="auto"/>
            </w:tcBorders>
          </w:tcPr>
          <w:p w:rsidR="00D1407A" w:rsidRPr="00D1407A" w:rsidRDefault="00D1407A" w:rsidP="00D1407A">
            <w:pPr>
              <w:widowControl w:val="0"/>
              <w:autoSpaceDE w:val="0"/>
              <w:autoSpaceDN w:val="0"/>
              <w:adjustRightInd w:val="0"/>
              <w:spacing w:after="0" w:line="240" w:lineRule="auto"/>
              <w:jc w:val="center"/>
              <w:rPr>
                <w:rFonts w:ascii="Arial" w:eastAsia="Times New Roman" w:hAnsi="Arial" w:cs="Arial"/>
                <w:sz w:val="24"/>
                <w:szCs w:val="24"/>
              </w:rPr>
            </w:pPr>
            <w:r w:rsidRPr="00D1407A">
              <w:rPr>
                <w:rFonts w:ascii="Arial" w:eastAsia="Times New Roman" w:hAnsi="Arial" w:cs="Arial"/>
                <w:sz w:val="24"/>
                <w:szCs w:val="24"/>
              </w:rPr>
              <w:t>12951</w:t>
            </w:r>
          </w:p>
        </w:tc>
      </w:tr>
    </w:tbl>
    <w:p w:rsidR="00D1407A" w:rsidRPr="00D1407A" w:rsidRDefault="00D1407A" w:rsidP="00D1407A">
      <w:pPr>
        <w:spacing w:after="0" w:line="240" w:lineRule="auto"/>
        <w:jc w:val="both"/>
        <w:rPr>
          <w:rFonts w:ascii="Arial" w:eastAsia="Times New Roman" w:hAnsi="Arial" w:cs="Arial"/>
          <w:sz w:val="24"/>
          <w:szCs w:val="24"/>
        </w:rPr>
      </w:pPr>
    </w:p>
    <w:p w:rsidR="00D1407A" w:rsidRPr="00D1407A" w:rsidRDefault="00D1407A" w:rsidP="00D1407A">
      <w:pPr>
        <w:spacing w:after="0" w:line="240" w:lineRule="auto"/>
        <w:ind w:firstLine="709"/>
        <w:jc w:val="both"/>
        <w:rPr>
          <w:rFonts w:ascii="Arial" w:eastAsia="Times New Roman" w:hAnsi="Arial" w:cs="Arial"/>
          <w:sz w:val="24"/>
          <w:szCs w:val="24"/>
        </w:rPr>
      </w:pPr>
      <w:bookmarkStart w:id="34" w:name="sub_312"/>
      <w:r w:rsidRPr="00D1407A">
        <w:rPr>
          <w:rFonts w:ascii="Arial" w:eastAsia="Times New Roman" w:hAnsi="Arial" w:cs="Arial"/>
          <w:sz w:val="24"/>
          <w:szCs w:val="24"/>
        </w:rPr>
        <w:t xml:space="preserve">3.3. Индексация размеров должностных окладов вспомогательного персонала производится нормативным правовым актом Губернатора Иркутской области в пределах бюджетных ассигнований, предусмотренных на эти цели </w:t>
      </w:r>
      <w:bookmarkStart w:id="35" w:name="sub_313"/>
      <w:bookmarkEnd w:id="34"/>
      <w:r w:rsidRPr="00D1407A">
        <w:rPr>
          <w:rFonts w:ascii="Arial" w:eastAsia="Times New Roman" w:hAnsi="Arial" w:cs="Arial"/>
          <w:sz w:val="24"/>
          <w:szCs w:val="24"/>
        </w:rPr>
        <w:t>решением Думы МО «Тараса» о бюджете на соответствующий финансовый год.</w:t>
      </w:r>
    </w:p>
    <w:p w:rsidR="00D1407A" w:rsidRPr="00D1407A" w:rsidRDefault="00D1407A" w:rsidP="00D1407A">
      <w:pPr>
        <w:spacing w:after="0" w:line="240" w:lineRule="auto"/>
        <w:ind w:firstLine="709"/>
        <w:jc w:val="both"/>
        <w:rPr>
          <w:rFonts w:ascii="Arial" w:eastAsia="Times New Roman" w:hAnsi="Arial" w:cs="Arial"/>
          <w:sz w:val="24"/>
          <w:szCs w:val="24"/>
        </w:rPr>
      </w:pPr>
      <w:bookmarkStart w:id="36" w:name="sub_316"/>
      <w:bookmarkEnd w:id="35"/>
      <w:r w:rsidRPr="00D1407A">
        <w:rPr>
          <w:rFonts w:ascii="Arial" w:eastAsia="Times New Roman" w:hAnsi="Arial" w:cs="Arial"/>
          <w:sz w:val="24"/>
          <w:szCs w:val="24"/>
        </w:rPr>
        <w:t>3.4</w:t>
      </w:r>
      <w:bookmarkEnd w:id="36"/>
      <w:r w:rsidRPr="00D1407A">
        <w:rPr>
          <w:rFonts w:ascii="Arial" w:eastAsia="Times New Roman" w:hAnsi="Arial" w:cs="Arial"/>
          <w:sz w:val="24"/>
          <w:szCs w:val="24"/>
        </w:rPr>
        <w:t>. К должностному окладу водителей автомобилей органов местного самоуправления, применяется повышающий коэффициент в размере до 1,4 ввиду характера работы, связанной с риском и повышенной ответственностью за жизнь и здоровье людей</w:t>
      </w:r>
      <w:bookmarkStart w:id="37" w:name="sub_317"/>
      <w:r w:rsidRPr="00D1407A">
        <w:rPr>
          <w:rFonts w:ascii="Arial" w:eastAsia="Times New Roman" w:hAnsi="Arial" w:cs="Arial"/>
          <w:sz w:val="24"/>
          <w:szCs w:val="24"/>
        </w:rPr>
        <w:t xml:space="preserve">. </w:t>
      </w:r>
    </w:p>
    <w:p w:rsidR="00D1407A" w:rsidRPr="00D1407A" w:rsidRDefault="00D1407A" w:rsidP="00D1407A">
      <w:pPr>
        <w:spacing w:after="240" w:line="240" w:lineRule="auto"/>
        <w:ind w:firstLine="709"/>
        <w:jc w:val="both"/>
        <w:rPr>
          <w:rFonts w:ascii="Arial" w:eastAsia="Times New Roman" w:hAnsi="Arial" w:cs="Arial"/>
          <w:sz w:val="24"/>
          <w:szCs w:val="24"/>
        </w:rPr>
      </w:pPr>
      <w:r w:rsidRPr="00D1407A">
        <w:rPr>
          <w:rFonts w:ascii="Arial" w:eastAsia="Times New Roman" w:hAnsi="Arial" w:cs="Arial"/>
          <w:sz w:val="24"/>
          <w:szCs w:val="24"/>
        </w:rPr>
        <w:t>Конкретный размер повышающего коэффициента определяется Главой муниципального образования в отношении водителей персонально. Критериями определения размера повышающего коэффициента являются уровень нагрузки и уровень ответственности.</w:t>
      </w:r>
    </w:p>
    <w:p w:rsidR="00D1407A" w:rsidRPr="00D1407A" w:rsidRDefault="00D1407A" w:rsidP="00D1407A">
      <w:pPr>
        <w:spacing w:after="0" w:line="240" w:lineRule="auto"/>
        <w:ind w:firstLine="709"/>
        <w:jc w:val="both"/>
        <w:rPr>
          <w:rFonts w:ascii="Arial" w:eastAsia="Times New Roman" w:hAnsi="Arial" w:cs="Arial"/>
          <w:sz w:val="24"/>
          <w:szCs w:val="24"/>
        </w:rPr>
      </w:pPr>
      <w:r w:rsidRPr="00D1407A">
        <w:rPr>
          <w:rFonts w:ascii="Arial" w:eastAsia="Times New Roman" w:hAnsi="Arial" w:cs="Arial"/>
          <w:sz w:val="24"/>
          <w:szCs w:val="24"/>
        </w:rPr>
        <w:t xml:space="preserve">3.5. Вспомогательному персоналу производятся следующие ежемесячные и иные дополнительные выплаты:  </w:t>
      </w:r>
    </w:p>
    <w:p w:rsidR="00D1407A" w:rsidRPr="00D1407A" w:rsidRDefault="00D1407A" w:rsidP="00D1407A">
      <w:pPr>
        <w:spacing w:after="0" w:line="240" w:lineRule="auto"/>
        <w:ind w:left="709"/>
        <w:jc w:val="both"/>
        <w:rPr>
          <w:rFonts w:ascii="Arial" w:eastAsia="Times New Roman" w:hAnsi="Arial" w:cs="Arial"/>
          <w:sz w:val="24"/>
          <w:szCs w:val="24"/>
        </w:rPr>
      </w:pPr>
      <w:proofErr w:type="gramStart"/>
      <w:r w:rsidRPr="00D1407A">
        <w:rPr>
          <w:rFonts w:ascii="Arial" w:eastAsia="Times New Roman" w:hAnsi="Arial" w:cs="Arial"/>
          <w:sz w:val="24"/>
          <w:szCs w:val="24"/>
        </w:rPr>
        <w:t xml:space="preserve">а) ежемесячное денежное поощрение - в размере 0,4 должностного оклада;                            б) ежемесячная надбавка за сложность, напряженность и высокие достижения в труде - в размере до 20 процентов должностного оклада; </w:t>
      </w:r>
      <w:r w:rsidRPr="00D1407A">
        <w:rPr>
          <w:rFonts w:ascii="Arial" w:eastAsia="Times New Roman" w:hAnsi="Arial" w:cs="Arial"/>
          <w:sz w:val="24"/>
          <w:szCs w:val="24"/>
        </w:rPr>
        <w:br/>
        <w:t>в) ежемесячная процентная надбавка к должностному окладу за работу со сведениями, составляющими государственную тайну, - в размере и порядке, определяемых в соответствии с законодательством Российской Федерации;</w:t>
      </w:r>
      <w:proofErr w:type="gramEnd"/>
    </w:p>
    <w:p w:rsidR="00D1407A" w:rsidRPr="00D1407A" w:rsidRDefault="00D1407A" w:rsidP="00D1407A">
      <w:pPr>
        <w:spacing w:after="0" w:line="240" w:lineRule="auto"/>
        <w:ind w:left="709"/>
        <w:jc w:val="both"/>
        <w:rPr>
          <w:rFonts w:ascii="Arial" w:eastAsia="Times New Roman" w:hAnsi="Arial" w:cs="Arial"/>
          <w:sz w:val="24"/>
          <w:szCs w:val="24"/>
        </w:rPr>
      </w:pPr>
      <w:r w:rsidRPr="00D1407A">
        <w:rPr>
          <w:rFonts w:ascii="Arial" w:eastAsia="Times New Roman" w:hAnsi="Arial" w:cs="Arial"/>
          <w:sz w:val="24"/>
          <w:szCs w:val="24"/>
        </w:rPr>
        <w:t xml:space="preserve">г) премии по результатам работы – в размере 3 должностных окладов; </w:t>
      </w:r>
    </w:p>
    <w:p w:rsidR="00D1407A" w:rsidRPr="00D1407A" w:rsidRDefault="00D1407A" w:rsidP="00D1407A">
      <w:pPr>
        <w:spacing w:after="0" w:line="240" w:lineRule="auto"/>
        <w:ind w:left="709"/>
        <w:jc w:val="both"/>
        <w:rPr>
          <w:rFonts w:ascii="Arial" w:eastAsia="Times New Roman" w:hAnsi="Arial" w:cs="Arial"/>
          <w:sz w:val="24"/>
          <w:szCs w:val="24"/>
        </w:rPr>
      </w:pPr>
      <w:r w:rsidRPr="00D1407A">
        <w:rPr>
          <w:rFonts w:ascii="Arial" w:eastAsia="Times New Roman" w:hAnsi="Arial" w:cs="Arial"/>
          <w:sz w:val="24"/>
          <w:szCs w:val="24"/>
        </w:rPr>
        <w:t>д) материальная помощь – в размере 2 должностных окладов</w:t>
      </w:r>
    </w:p>
    <w:p w:rsidR="00D1407A" w:rsidRPr="00D1407A" w:rsidRDefault="00D1407A" w:rsidP="00D1407A">
      <w:pPr>
        <w:spacing w:after="0" w:line="240" w:lineRule="auto"/>
        <w:ind w:left="709"/>
        <w:jc w:val="both"/>
        <w:rPr>
          <w:rFonts w:ascii="Arial" w:eastAsia="Times New Roman" w:hAnsi="Arial" w:cs="Arial"/>
          <w:sz w:val="24"/>
          <w:szCs w:val="24"/>
        </w:rPr>
      </w:pPr>
      <w:r w:rsidRPr="00D1407A">
        <w:rPr>
          <w:rFonts w:ascii="Arial" w:eastAsia="Times New Roman" w:hAnsi="Arial" w:cs="Arial"/>
          <w:sz w:val="24"/>
          <w:szCs w:val="24"/>
        </w:rPr>
        <w:t xml:space="preserve">е) единовременная выплата при предоставлении ежегодного оплачиваемого отпуска один раз в год - в размере 2 должностных окладов; ж) иные выплаты, предусмотренные федеральными законами и иными правовыми актами Российской Федерации. </w:t>
      </w:r>
    </w:p>
    <w:p w:rsidR="00D1407A" w:rsidRPr="00D1407A" w:rsidRDefault="00D1407A" w:rsidP="00D1407A">
      <w:pPr>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br/>
        <w:t xml:space="preserve">           Ежемесячные и иные дополнительные выплаты начисляются на должностной оклад с учетом повышающих коэффициентов, предусмотренных пунктами 3.4. настоящего Положения, в случае их установления.</w:t>
      </w:r>
    </w:p>
    <w:p w:rsidR="00D1407A" w:rsidRPr="00D1407A" w:rsidRDefault="00D1407A" w:rsidP="00D1407A">
      <w:pPr>
        <w:spacing w:after="0" w:line="240" w:lineRule="auto"/>
        <w:ind w:firstLine="709"/>
        <w:jc w:val="both"/>
        <w:rPr>
          <w:rFonts w:ascii="Arial" w:eastAsia="Times New Roman" w:hAnsi="Arial" w:cs="Arial"/>
          <w:sz w:val="24"/>
          <w:szCs w:val="24"/>
          <w:shd w:val="clear" w:color="auto" w:fill="FFFFFF"/>
        </w:rPr>
      </w:pPr>
      <w:r w:rsidRPr="00D1407A">
        <w:rPr>
          <w:rFonts w:ascii="Arial" w:eastAsia="Times New Roman" w:hAnsi="Arial" w:cs="Arial"/>
          <w:sz w:val="24"/>
          <w:szCs w:val="24"/>
          <w:shd w:val="clear" w:color="auto" w:fill="FFFFFF"/>
        </w:rPr>
        <w:t>3.6</w:t>
      </w:r>
      <w:r w:rsidRPr="00D1407A">
        <w:rPr>
          <w:rFonts w:ascii="Arial" w:eastAsia="Times New Roman" w:hAnsi="Arial" w:cs="Arial"/>
          <w:color w:val="5C5C5C"/>
          <w:sz w:val="21"/>
          <w:szCs w:val="21"/>
          <w:shd w:val="clear" w:color="auto" w:fill="FFFFFF"/>
        </w:rPr>
        <w:t xml:space="preserve">.  </w:t>
      </w:r>
      <w:r w:rsidRPr="00D1407A">
        <w:rPr>
          <w:rFonts w:ascii="Arial" w:eastAsia="Times New Roman" w:hAnsi="Arial" w:cs="Arial"/>
          <w:sz w:val="24"/>
          <w:szCs w:val="24"/>
          <w:shd w:val="clear" w:color="auto" w:fill="FFFFFF"/>
        </w:rPr>
        <w:t xml:space="preserve">Индексация заработной платы </w:t>
      </w:r>
      <w:proofErr w:type="gramStart"/>
      <w:r w:rsidRPr="00D1407A">
        <w:rPr>
          <w:rFonts w:ascii="Arial" w:eastAsia="Times New Roman" w:hAnsi="Arial" w:cs="Arial"/>
          <w:sz w:val="24"/>
          <w:szCs w:val="24"/>
          <w:shd w:val="clear" w:color="auto" w:fill="FFFFFF"/>
        </w:rPr>
        <w:t>до</w:t>
      </w:r>
      <w:proofErr w:type="gramEnd"/>
      <w:r w:rsidRPr="00D1407A">
        <w:rPr>
          <w:rFonts w:ascii="Arial" w:eastAsia="Times New Roman" w:hAnsi="Arial" w:cs="Arial"/>
          <w:sz w:val="24"/>
          <w:szCs w:val="24"/>
          <w:shd w:val="clear" w:color="auto" w:fill="FFFFFF"/>
        </w:rPr>
        <w:t xml:space="preserve"> МРОТ </w:t>
      </w:r>
    </w:p>
    <w:p w:rsidR="00D1407A" w:rsidRPr="00D1407A" w:rsidRDefault="00D1407A" w:rsidP="00D1407A">
      <w:pPr>
        <w:spacing w:after="0" w:line="240" w:lineRule="auto"/>
        <w:jc w:val="both"/>
        <w:rPr>
          <w:rFonts w:ascii="Arial" w:eastAsia="Times New Roman" w:hAnsi="Arial" w:cs="Arial"/>
          <w:sz w:val="24"/>
          <w:szCs w:val="24"/>
        </w:rPr>
      </w:pPr>
      <w:r w:rsidRPr="00D1407A">
        <w:rPr>
          <w:rFonts w:ascii="Arial" w:eastAsia="Times New Roman" w:hAnsi="Arial" w:cs="Arial"/>
          <w:sz w:val="24"/>
          <w:szCs w:val="24"/>
          <w:shd w:val="clear" w:color="auto" w:fill="FFFFFF"/>
        </w:rPr>
        <w:t>При каждом изменении МРОТ установить доплату вспомогательному персоналу до значения МРОТ, установленного законодательством</w:t>
      </w:r>
    </w:p>
    <w:p w:rsidR="00D1407A" w:rsidRPr="00D1407A" w:rsidRDefault="00D1407A" w:rsidP="00D1407A">
      <w:pPr>
        <w:spacing w:after="0" w:line="240" w:lineRule="auto"/>
        <w:ind w:firstLine="709"/>
        <w:jc w:val="both"/>
        <w:rPr>
          <w:rFonts w:ascii="Arial" w:eastAsia="Times New Roman" w:hAnsi="Arial" w:cs="Arial"/>
          <w:sz w:val="24"/>
          <w:szCs w:val="24"/>
        </w:rPr>
      </w:pPr>
      <w:r w:rsidRPr="00D1407A">
        <w:rPr>
          <w:rFonts w:ascii="Arial" w:eastAsia="Times New Roman" w:hAnsi="Arial" w:cs="Arial"/>
          <w:sz w:val="24"/>
          <w:szCs w:val="24"/>
        </w:rPr>
        <w:lastRenderedPageBreak/>
        <w:t xml:space="preserve">3.7. </w:t>
      </w:r>
      <w:bookmarkStart w:id="38" w:name="sub_318"/>
      <w:bookmarkEnd w:id="37"/>
      <w:r w:rsidRPr="00D1407A">
        <w:rPr>
          <w:rFonts w:ascii="Arial" w:eastAsia="Times New Roman" w:hAnsi="Arial" w:cs="Arial"/>
          <w:sz w:val="24"/>
          <w:szCs w:val="24"/>
        </w:rPr>
        <w:t>Районные коэффициенты и процентные надбавки к должностному окладу, ежемесячным и иным дополнительным выплатам вспомогательного персонала за работу в южных районах Иркутской области устанавливаются в соответствии с законодательством.</w:t>
      </w:r>
    </w:p>
    <w:p w:rsidR="00D1407A" w:rsidRPr="00D1407A" w:rsidRDefault="00D1407A" w:rsidP="00D1407A">
      <w:pPr>
        <w:spacing w:after="0" w:line="240" w:lineRule="auto"/>
        <w:ind w:firstLine="720"/>
        <w:jc w:val="both"/>
        <w:rPr>
          <w:rFonts w:ascii="Arial" w:eastAsia="Times New Roman" w:hAnsi="Arial" w:cs="Arial"/>
          <w:sz w:val="24"/>
          <w:szCs w:val="24"/>
        </w:rPr>
      </w:pPr>
      <w:bookmarkStart w:id="39" w:name="sub_319"/>
      <w:bookmarkEnd w:id="38"/>
      <w:r w:rsidRPr="00D1407A">
        <w:rPr>
          <w:rFonts w:ascii="Arial" w:eastAsia="Times New Roman" w:hAnsi="Arial" w:cs="Arial"/>
          <w:sz w:val="24"/>
          <w:szCs w:val="24"/>
        </w:rPr>
        <w:t>3.</w:t>
      </w:r>
      <w:bookmarkEnd w:id="39"/>
      <w:r w:rsidRPr="00D1407A">
        <w:rPr>
          <w:rFonts w:ascii="Arial" w:eastAsia="Times New Roman" w:hAnsi="Arial" w:cs="Arial"/>
          <w:sz w:val="24"/>
          <w:szCs w:val="24"/>
        </w:rPr>
        <w:t>8. При формировании фонда оплаты труда вспомогательного персонала сверх средств, направляемых для выплаты должностных окладов, предусматриваются следующие средства для выплаты (в расчете на год):</w:t>
      </w:r>
    </w:p>
    <w:p w:rsidR="00D1407A" w:rsidRPr="00D1407A" w:rsidRDefault="00D1407A" w:rsidP="00D1407A">
      <w:pPr>
        <w:spacing w:after="0" w:line="240" w:lineRule="auto"/>
        <w:ind w:firstLine="720"/>
        <w:jc w:val="both"/>
        <w:rPr>
          <w:rFonts w:ascii="Arial" w:eastAsia="Times New Roman" w:hAnsi="Arial" w:cs="Arial"/>
          <w:sz w:val="24"/>
          <w:szCs w:val="24"/>
        </w:rPr>
      </w:pPr>
      <w:bookmarkStart w:id="40" w:name="sub_3191"/>
      <w:r w:rsidRPr="00D1407A">
        <w:rPr>
          <w:rFonts w:ascii="Arial" w:eastAsia="Times New Roman" w:hAnsi="Arial" w:cs="Arial"/>
          <w:sz w:val="24"/>
          <w:szCs w:val="24"/>
        </w:rPr>
        <w:t>а) ежемесячного денежного поощрения - в размере 4,8 должностных окладов;</w:t>
      </w:r>
    </w:p>
    <w:p w:rsidR="00D1407A" w:rsidRPr="00D1407A" w:rsidRDefault="00D1407A" w:rsidP="00D1407A">
      <w:pPr>
        <w:spacing w:after="0" w:line="240" w:lineRule="auto"/>
        <w:ind w:firstLine="720"/>
        <w:jc w:val="both"/>
        <w:rPr>
          <w:rFonts w:ascii="Arial" w:eastAsia="Times New Roman" w:hAnsi="Arial" w:cs="Arial"/>
          <w:sz w:val="24"/>
          <w:szCs w:val="24"/>
        </w:rPr>
      </w:pPr>
      <w:bookmarkStart w:id="41" w:name="sub_3192"/>
      <w:bookmarkEnd w:id="40"/>
      <w:r w:rsidRPr="00D1407A">
        <w:rPr>
          <w:rFonts w:ascii="Arial" w:eastAsia="Times New Roman" w:hAnsi="Arial" w:cs="Arial"/>
          <w:sz w:val="24"/>
          <w:szCs w:val="24"/>
        </w:rPr>
        <w:t>б) ежемесячной надбавки за сложность, напряженность и высокие достижения в труде и ежемесячной процентной надбавки к должностному окладу за работу со сведениями, составляющими государственную тайну, - в размере 24 должностных окладов;</w:t>
      </w:r>
    </w:p>
    <w:p w:rsidR="00D1407A" w:rsidRPr="00D1407A" w:rsidRDefault="00D1407A" w:rsidP="00D1407A">
      <w:pPr>
        <w:spacing w:after="0" w:line="240" w:lineRule="auto"/>
        <w:ind w:firstLine="720"/>
        <w:jc w:val="both"/>
        <w:rPr>
          <w:rFonts w:ascii="Arial" w:eastAsia="Times New Roman" w:hAnsi="Arial" w:cs="Arial"/>
          <w:sz w:val="24"/>
          <w:szCs w:val="24"/>
        </w:rPr>
      </w:pPr>
      <w:bookmarkStart w:id="42" w:name="sub_3193"/>
      <w:bookmarkEnd w:id="41"/>
      <w:r w:rsidRPr="00D1407A">
        <w:rPr>
          <w:rFonts w:ascii="Arial" w:eastAsia="Times New Roman" w:hAnsi="Arial" w:cs="Arial"/>
          <w:sz w:val="24"/>
          <w:szCs w:val="24"/>
        </w:rPr>
        <w:t>в) премий по результатам работы - в размере 3 должностных окладов;</w:t>
      </w:r>
    </w:p>
    <w:p w:rsidR="00D1407A" w:rsidRPr="00D1407A" w:rsidRDefault="00D1407A" w:rsidP="00D1407A">
      <w:pPr>
        <w:spacing w:after="0" w:line="240" w:lineRule="auto"/>
        <w:ind w:firstLine="720"/>
        <w:jc w:val="both"/>
        <w:rPr>
          <w:rFonts w:ascii="Arial" w:eastAsia="Times New Roman" w:hAnsi="Arial" w:cs="Arial"/>
          <w:sz w:val="24"/>
          <w:szCs w:val="24"/>
        </w:rPr>
      </w:pPr>
      <w:bookmarkStart w:id="43" w:name="sub_3194"/>
      <w:bookmarkEnd w:id="42"/>
      <w:r w:rsidRPr="00D1407A">
        <w:rPr>
          <w:rFonts w:ascii="Arial" w:eastAsia="Times New Roman" w:hAnsi="Arial" w:cs="Arial"/>
          <w:sz w:val="24"/>
          <w:szCs w:val="24"/>
        </w:rPr>
        <w:t>г) материальной помощи - в размере 2 должностных окладов;</w:t>
      </w:r>
    </w:p>
    <w:p w:rsidR="00D1407A" w:rsidRPr="00D1407A" w:rsidRDefault="00D1407A" w:rsidP="00D1407A">
      <w:pPr>
        <w:spacing w:after="0" w:line="240" w:lineRule="auto"/>
        <w:ind w:firstLine="720"/>
        <w:jc w:val="both"/>
        <w:rPr>
          <w:rFonts w:ascii="Arial" w:eastAsia="Times New Roman" w:hAnsi="Arial" w:cs="Arial"/>
          <w:sz w:val="24"/>
          <w:szCs w:val="24"/>
        </w:rPr>
      </w:pPr>
      <w:bookmarkStart w:id="44" w:name="sub_3195"/>
      <w:bookmarkEnd w:id="43"/>
      <w:r w:rsidRPr="00D1407A">
        <w:rPr>
          <w:rFonts w:ascii="Arial" w:eastAsia="Times New Roman" w:hAnsi="Arial" w:cs="Arial"/>
          <w:sz w:val="24"/>
          <w:szCs w:val="24"/>
        </w:rPr>
        <w:t>д) единовременной выплаты при предоставлении ежегодного оплачиваемого отпуска - в размере 2 должностных окладов;</w:t>
      </w:r>
    </w:p>
    <w:bookmarkEnd w:id="44"/>
    <w:p w:rsidR="00D1407A" w:rsidRPr="00D1407A" w:rsidRDefault="00D1407A" w:rsidP="00D1407A">
      <w:pPr>
        <w:spacing w:after="0" w:line="240" w:lineRule="auto"/>
        <w:ind w:firstLine="709"/>
        <w:jc w:val="both"/>
        <w:rPr>
          <w:rFonts w:ascii="Arial" w:eastAsia="Times New Roman" w:hAnsi="Arial" w:cs="Arial"/>
          <w:sz w:val="24"/>
          <w:szCs w:val="24"/>
        </w:rPr>
      </w:pPr>
      <w:r w:rsidRPr="00D1407A">
        <w:rPr>
          <w:rFonts w:ascii="Arial" w:eastAsia="Times New Roman" w:hAnsi="Arial" w:cs="Arial"/>
          <w:sz w:val="24"/>
          <w:szCs w:val="24"/>
        </w:rPr>
        <w:t xml:space="preserve">Фонд оплаты труда вспомогательного персонала формируется с учетом районного коэффициента и процентной надбавки </w:t>
      </w:r>
      <w:proofErr w:type="gramStart"/>
      <w:r w:rsidRPr="00D1407A">
        <w:rPr>
          <w:rFonts w:ascii="Arial" w:eastAsia="Times New Roman" w:hAnsi="Arial" w:cs="Arial"/>
          <w:sz w:val="24"/>
          <w:szCs w:val="24"/>
        </w:rPr>
        <w:t>к заработной плате за работу в южных районах Иркутской области в соответствии с законодательством</w:t>
      </w:r>
      <w:proofErr w:type="gramEnd"/>
      <w:r w:rsidRPr="00D1407A">
        <w:rPr>
          <w:rFonts w:ascii="Arial" w:eastAsia="Times New Roman" w:hAnsi="Arial" w:cs="Arial"/>
          <w:sz w:val="24"/>
          <w:szCs w:val="24"/>
        </w:rPr>
        <w:t xml:space="preserve"> и иных выплат, предусмотренных федеральными законами и иными нормативными правовыми актами Российской Федерации.</w:t>
      </w:r>
    </w:p>
    <w:p w:rsidR="00D1407A" w:rsidRPr="00D1407A" w:rsidRDefault="00D1407A" w:rsidP="00D1407A">
      <w:pPr>
        <w:spacing w:after="0" w:line="240" w:lineRule="auto"/>
        <w:jc w:val="both"/>
        <w:rPr>
          <w:rFonts w:ascii="Arial" w:eastAsia="Times New Roman" w:hAnsi="Arial" w:cs="Arial"/>
          <w:sz w:val="24"/>
          <w:szCs w:val="24"/>
        </w:rPr>
      </w:pPr>
    </w:p>
    <w:p w:rsidR="00D1407A" w:rsidRPr="00D1407A" w:rsidRDefault="00D1407A" w:rsidP="00D1407A">
      <w:pPr>
        <w:spacing w:after="0" w:line="240" w:lineRule="auto"/>
        <w:jc w:val="center"/>
        <w:rPr>
          <w:rFonts w:ascii="Arial" w:eastAsia="Times New Roman" w:hAnsi="Arial" w:cs="Arial"/>
          <w:b/>
          <w:sz w:val="24"/>
          <w:szCs w:val="24"/>
        </w:rPr>
      </w:pPr>
      <w:bookmarkStart w:id="45" w:name="sub_400"/>
      <w:r w:rsidRPr="00D1407A">
        <w:rPr>
          <w:rFonts w:ascii="Arial" w:eastAsia="Times New Roman" w:hAnsi="Arial" w:cs="Arial"/>
          <w:b/>
          <w:sz w:val="24"/>
          <w:szCs w:val="24"/>
        </w:rPr>
        <w:t>4. Размер, порядок установления и выплаты ежемесячной надбавки за выслугу лет</w:t>
      </w:r>
    </w:p>
    <w:bookmarkEnd w:id="45"/>
    <w:p w:rsidR="00D1407A" w:rsidRPr="00D1407A" w:rsidRDefault="00D1407A" w:rsidP="00D1407A">
      <w:pPr>
        <w:spacing w:after="0" w:line="240" w:lineRule="auto"/>
        <w:jc w:val="both"/>
        <w:rPr>
          <w:rFonts w:ascii="Arial" w:eastAsia="Times New Roman" w:hAnsi="Arial" w:cs="Arial"/>
          <w:sz w:val="24"/>
          <w:szCs w:val="24"/>
        </w:rPr>
      </w:pPr>
    </w:p>
    <w:p w:rsidR="00D1407A" w:rsidRPr="00D1407A" w:rsidRDefault="00D1407A" w:rsidP="00D1407A">
      <w:pPr>
        <w:spacing w:after="0" w:line="240" w:lineRule="auto"/>
        <w:ind w:firstLine="709"/>
        <w:jc w:val="both"/>
        <w:rPr>
          <w:rFonts w:ascii="Arial" w:eastAsia="Times New Roman" w:hAnsi="Arial" w:cs="Arial"/>
          <w:sz w:val="24"/>
          <w:szCs w:val="24"/>
        </w:rPr>
      </w:pPr>
      <w:bookmarkStart w:id="46" w:name="sub_420"/>
      <w:r w:rsidRPr="00D1407A">
        <w:rPr>
          <w:rFonts w:ascii="Arial" w:eastAsia="Times New Roman" w:hAnsi="Arial" w:cs="Arial"/>
          <w:sz w:val="24"/>
          <w:szCs w:val="24"/>
        </w:rPr>
        <w:t>4.1. Ежемесячная надбавка за выслугу лет служащим производится дифференцированно в зависимости от стажа работы, дающего право на получение данной надбавки, в следующих размерах:</w:t>
      </w:r>
    </w:p>
    <w:bookmarkEnd w:id="46"/>
    <w:p w:rsidR="00D1407A" w:rsidRPr="00D1407A" w:rsidRDefault="00D1407A" w:rsidP="00D1407A">
      <w:pPr>
        <w:spacing w:after="0" w:line="240" w:lineRule="auto"/>
        <w:jc w:val="both"/>
        <w:rPr>
          <w:rFonts w:ascii="Arial" w:eastAsia="Times New Roman"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40"/>
        <w:gridCol w:w="4800"/>
      </w:tblGrid>
      <w:tr w:rsidR="00D1407A" w:rsidRPr="00D1407A" w:rsidTr="00F02A18">
        <w:tc>
          <w:tcPr>
            <w:tcW w:w="4440" w:type="dxa"/>
            <w:tcBorders>
              <w:top w:val="single" w:sz="4" w:space="0" w:color="auto"/>
              <w:bottom w:val="single" w:sz="4" w:space="0" w:color="auto"/>
              <w:right w:val="single" w:sz="4" w:space="0" w:color="auto"/>
            </w:tcBorders>
          </w:tcPr>
          <w:p w:rsidR="00D1407A" w:rsidRPr="00D1407A" w:rsidRDefault="00D1407A" w:rsidP="00D1407A">
            <w:pPr>
              <w:spacing w:after="0" w:line="240" w:lineRule="auto"/>
              <w:jc w:val="center"/>
              <w:rPr>
                <w:rFonts w:ascii="Arial" w:eastAsia="Times New Roman" w:hAnsi="Arial" w:cs="Arial"/>
                <w:sz w:val="24"/>
                <w:szCs w:val="24"/>
              </w:rPr>
            </w:pPr>
            <w:r w:rsidRPr="00D1407A">
              <w:rPr>
                <w:rFonts w:ascii="Arial" w:eastAsia="Times New Roman" w:hAnsi="Arial" w:cs="Arial"/>
                <w:sz w:val="24"/>
                <w:szCs w:val="24"/>
              </w:rPr>
              <w:t>Стаж работы</w:t>
            </w:r>
          </w:p>
        </w:tc>
        <w:tc>
          <w:tcPr>
            <w:tcW w:w="4800" w:type="dxa"/>
            <w:tcBorders>
              <w:top w:val="single" w:sz="4" w:space="0" w:color="auto"/>
              <w:left w:val="single" w:sz="4" w:space="0" w:color="auto"/>
              <w:bottom w:val="single" w:sz="4" w:space="0" w:color="auto"/>
            </w:tcBorders>
          </w:tcPr>
          <w:p w:rsidR="00D1407A" w:rsidRPr="00D1407A" w:rsidRDefault="00D1407A" w:rsidP="00D1407A">
            <w:pPr>
              <w:spacing w:after="0" w:line="240" w:lineRule="auto"/>
              <w:jc w:val="center"/>
              <w:rPr>
                <w:rFonts w:ascii="Arial" w:eastAsia="Times New Roman" w:hAnsi="Arial" w:cs="Arial"/>
                <w:sz w:val="24"/>
                <w:szCs w:val="24"/>
              </w:rPr>
            </w:pPr>
            <w:r w:rsidRPr="00D1407A">
              <w:rPr>
                <w:rFonts w:ascii="Arial" w:eastAsia="Times New Roman" w:hAnsi="Arial" w:cs="Arial"/>
                <w:sz w:val="24"/>
                <w:szCs w:val="24"/>
              </w:rPr>
              <w:t xml:space="preserve">Размер </w:t>
            </w:r>
          </w:p>
          <w:p w:rsidR="00D1407A" w:rsidRPr="00D1407A" w:rsidRDefault="00D1407A" w:rsidP="00D1407A">
            <w:pPr>
              <w:spacing w:after="0" w:line="240" w:lineRule="auto"/>
              <w:jc w:val="center"/>
              <w:rPr>
                <w:rFonts w:ascii="Arial" w:eastAsia="Times New Roman" w:hAnsi="Arial" w:cs="Arial"/>
                <w:sz w:val="24"/>
                <w:szCs w:val="24"/>
              </w:rPr>
            </w:pPr>
            <w:r w:rsidRPr="00D1407A">
              <w:rPr>
                <w:rFonts w:ascii="Arial" w:eastAsia="Times New Roman" w:hAnsi="Arial" w:cs="Arial"/>
                <w:sz w:val="24"/>
                <w:szCs w:val="24"/>
              </w:rPr>
              <w:t>(в процентах к должностному окладу)</w:t>
            </w:r>
          </w:p>
        </w:tc>
      </w:tr>
      <w:tr w:rsidR="00D1407A" w:rsidRPr="00D1407A" w:rsidTr="00F02A18">
        <w:tc>
          <w:tcPr>
            <w:tcW w:w="4440" w:type="dxa"/>
            <w:tcBorders>
              <w:top w:val="single" w:sz="4" w:space="0" w:color="auto"/>
              <w:bottom w:val="single" w:sz="4" w:space="0" w:color="auto"/>
              <w:right w:val="single" w:sz="4" w:space="0" w:color="auto"/>
            </w:tcBorders>
          </w:tcPr>
          <w:p w:rsidR="00D1407A" w:rsidRPr="00D1407A" w:rsidRDefault="00D1407A" w:rsidP="00D1407A">
            <w:pPr>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от 3 до 8 лет</w:t>
            </w:r>
          </w:p>
        </w:tc>
        <w:tc>
          <w:tcPr>
            <w:tcW w:w="4800" w:type="dxa"/>
            <w:tcBorders>
              <w:top w:val="single" w:sz="4" w:space="0" w:color="auto"/>
              <w:left w:val="single" w:sz="4" w:space="0" w:color="auto"/>
              <w:bottom w:val="single" w:sz="4" w:space="0" w:color="auto"/>
            </w:tcBorders>
          </w:tcPr>
          <w:p w:rsidR="00D1407A" w:rsidRPr="00D1407A" w:rsidRDefault="00D1407A" w:rsidP="00D1407A">
            <w:pPr>
              <w:spacing w:after="0" w:line="240" w:lineRule="auto"/>
              <w:jc w:val="center"/>
              <w:rPr>
                <w:rFonts w:ascii="Arial" w:eastAsia="Times New Roman" w:hAnsi="Arial" w:cs="Arial"/>
                <w:sz w:val="24"/>
                <w:szCs w:val="24"/>
              </w:rPr>
            </w:pPr>
            <w:r w:rsidRPr="00D1407A">
              <w:rPr>
                <w:rFonts w:ascii="Arial" w:eastAsia="Times New Roman" w:hAnsi="Arial" w:cs="Arial"/>
                <w:sz w:val="24"/>
                <w:szCs w:val="24"/>
              </w:rPr>
              <w:t>10</w:t>
            </w:r>
          </w:p>
        </w:tc>
      </w:tr>
      <w:tr w:rsidR="00D1407A" w:rsidRPr="00D1407A" w:rsidTr="00F02A18">
        <w:tc>
          <w:tcPr>
            <w:tcW w:w="4440" w:type="dxa"/>
            <w:tcBorders>
              <w:top w:val="single" w:sz="4" w:space="0" w:color="auto"/>
              <w:bottom w:val="single" w:sz="4" w:space="0" w:color="auto"/>
              <w:right w:val="single" w:sz="4" w:space="0" w:color="auto"/>
            </w:tcBorders>
          </w:tcPr>
          <w:p w:rsidR="00D1407A" w:rsidRPr="00D1407A" w:rsidRDefault="00D1407A" w:rsidP="00D1407A">
            <w:pPr>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от 8 до 13 лет</w:t>
            </w:r>
          </w:p>
        </w:tc>
        <w:tc>
          <w:tcPr>
            <w:tcW w:w="4800" w:type="dxa"/>
            <w:tcBorders>
              <w:top w:val="single" w:sz="4" w:space="0" w:color="auto"/>
              <w:left w:val="single" w:sz="4" w:space="0" w:color="auto"/>
              <w:bottom w:val="single" w:sz="4" w:space="0" w:color="auto"/>
            </w:tcBorders>
          </w:tcPr>
          <w:p w:rsidR="00D1407A" w:rsidRPr="00D1407A" w:rsidRDefault="00D1407A" w:rsidP="00D1407A">
            <w:pPr>
              <w:spacing w:after="0" w:line="240" w:lineRule="auto"/>
              <w:jc w:val="center"/>
              <w:rPr>
                <w:rFonts w:ascii="Arial" w:eastAsia="Times New Roman" w:hAnsi="Arial" w:cs="Arial"/>
                <w:sz w:val="24"/>
                <w:szCs w:val="24"/>
              </w:rPr>
            </w:pPr>
            <w:r w:rsidRPr="00D1407A">
              <w:rPr>
                <w:rFonts w:ascii="Arial" w:eastAsia="Times New Roman" w:hAnsi="Arial" w:cs="Arial"/>
                <w:sz w:val="24"/>
                <w:szCs w:val="24"/>
              </w:rPr>
              <w:t>15</w:t>
            </w:r>
          </w:p>
        </w:tc>
      </w:tr>
      <w:tr w:rsidR="00D1407A" w:rsidRPr="00D1407A" w:rsidTr="00F02A18">
        <w:tc>
          <w:tcPr>
            <w:tcW w:w="4440" w:type="dxa"/>
            <w:tcBorders>
              <w:top w:val="single" w:sz="4" w:space="0" w:color="auto"/>
              <w:bottom w:val="single" w:sz="4" w:space="0" w:color="auto"/>
              <w:right w:val="single" w:sz="4" w:space="0" w:color="auto"/>
            </w:tcBorders>
          </w:tcPr>
          <w:p w:rsidR="00D1407A" w:rsidRPr="00D1407A" w:rsidRDefault="00D1407A" w:rsidP="00D1407A">
            <w:pPr>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от 13 до 18 лет</w:t>
            </w:r>
          </w:p>
        </w:tc>
        <w:tc>
          <w:tcPr>
            <w:tcW w:w="4800" w:type="dxa"/>
            <w:tcBorders>
              <w:top w:val="single" w:sz="4" w:space="0" w:color="auto"/>
              <w:left w:val="single" w:sz="4" w:space="0" w:color="auto"/>
              <w:bottom w:val="single" w:sz="4" w:space="0" w:color="auto"/>
            </w:tcBorders>
          </w:tcPr>
          <w:p w:rsidR="00D1407A" w:rsidRPr="00D1407A" w:rsidRDefault="00D1407A" w:rsidP="00D1407A">
            <w:pPr>
              <w:spacing w:after="0" w:line="240" w:lineRule="auto"/>
              <w:jc w:val="center"/>
              <w:rPr>
                <w:rFonts w:ascii="Arial" w:eastAsia="Times New Roman" w:hAnsi="Arial" w:cs="Arial"/>
                <w:sz w:val="24"/>
                <w:szCs w:val="24"/>
              </w:rPr>
            </w:pPr>
            <w:r w:rsidRPr="00D1407A">
              <w:rPr>
                <w:rFonts w:ascii="Arial" w:eastAsia="Times New Roman" w:hAnsi="Arial" w:cs="Arial"/>
                <w:sz w:val="24"/>
                <w:szCs w:val="24"/>
              </w:rPr>
              <w:t>20</w:t>
            </w:r>
          </w:p>
        </w:tc>
      </w:tr>
      <w:tr w:rsidR="00D1407A" w:rsidRPr="00D1407A" w:rsidTr="00F02A18">
        <w:tc>
          <w:tcPr>
            <w:tcW w:w="4440" w:type="dxa"/>
            <w:tcBorders>
              <w:top w:val="single" w:sz="4" w:space="0" w:color="auto"/>
              <w:bottom w:val="single" w:sz="4" w:space="0" w:color="auto"/>
              <w:right w:val="single" w:sz="4" w:space="0" w:color="auto"/>
            </w:tcBorders>
          </w:tcPr>
          <w:p w:rsidR="00D1407A" w:rsidRPr="00D1407A" w:rsidRDefault="00D1407A" w:rsidP="00D1407A">
            <w:pPr>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от 18 до 23 лет</w:t>
            </w:r>
          </w:p>
        </w:tc>
        <w:tc>
          <w:tcPr>
            <w:tcW w:w="4800" w:type="dxa"/>
            <w:tcBorders>
              <w:top w:val="single" w:sz="4" w:space="0" w:color="auto"/>
              <w:left w:val="single" w:sz="4" w:space="0" w:color="auto"/>
              <w:bottom w:val="single" w:sz="4" w:space="0" w:color="auto"/>
            </w:tcBorders>
          </w:tcPr>
          <w:p w:rsidR="00D1407A" w:rsidRPr="00D1407A" w:rsidRDefault="00D1407A" w:rsidP="00D1407A">
            <w:pPr>
              <w:spacing w:after="0" w:line="240" w:lineRule="auto"/>
              <w:jc w:val="center"/>
              <w:rPr>
                <w:rFonts w:ascii="Arial" w:eastAsia="Times New Roman" w:hAnsi="Arial" w:cs="Arial"/>
                <w:sz w:val="24"/>
                <w:szCs w:val="24"/>
              </w:rPr>
            </w:pPr>
            <w:r w:rsidRPr="00D1407A">
              <w:rPr>
                <w:rFonts w:ascii="Arial" w:eastAsia="Times New Roman" w:hAnsi="Arial" w:cs="Arial"/>
                <w:sz w:val="24"/>
                <w:szCs w:val="24"/>
              </w:rPr>
              <w:t>25</w:t>
            </w:r>
          </w:p>
        </w:tc>
      </w:tr>
      <w:tr w:rsidR="00D1407A" w:rsidRPr="00D1407A" w:rsidTr="00F02A18">
        <w:tc>
          <w:tcPr>
            <w:tcW w:w="4440" w:type="dxa"/>
            <w:tcBorders>
              <w:top w:val="single" w:sz="4" w:space="0" w:color="auto"/>
              <w:bottom w:val="single" w:sz="4" w:space="0" w:color="auto"/>
              <w:right w:val="single" w:sz="4" w:space="0" w:color="auto"/>
            </w:tcBorders>
          </w:tcPr>
          <w:p w:rsidR="00D1407A" w:rsidRPr="00D1407A" w:rsidRDefault="00D1407A" w:rsidP="00D1407A">
            <w:pPr>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от 23 лет</w:t>
            </w:r>
          </w:p>
        </w:tc>
        <w:tc>
          <w:tcPr>
            <w:tcW w:w="4800" w:type="dxa"/>
            <w:tcBorders>
              <w:top w:val="single" w:sz="4" w:space="0" w:color="auto"/>
              <w:left w:val="single" w:sz="4" w:space="0" w:color="auto"/>
              <w:bottom w:val="single" w:sz="4" w:space="0" w:color="auto"/>
            </w:tcBorders>
          </w:tcPr>
          <w:p w:rsidR="00D1407A" w:rsidRPr="00D1407A" w:rsidRDefault="00D1407A" w:rsidP="00D1407A">
            <w:pPr>
              <w:spacing w:after="0" w:line="240" w:lineRule="auto"/>
              <w:jc w:val="center"/>
              <w:rPr>
                <w:rFonts w:ascii="Arial" w:eastAsia="Times New Roman" w:hAnsi="Arial" w:cs="Arial"/>
                <w:sz w:val="24"/>
                <w:szCs w:val="24"/>
              </w:rPr>
            </w:pPr>
            <w:r w:rsidRPr="00D1407A">
              <w:rPr>
                <w:rFonts w:ascii="Arial" w:eastAsia="Times New Roman" w:hAnsi="Arial" w:cs="Arial"/>
                <w:sz w:val="24"/>
                <w:szCs w:val="24"/>
              </w:rPr>
              <w:t>30</w:t>
            </w:r>
          </w:p>
        </w:tc>
      </w:tr>
    </w:tbl>
    <w:p w:rsidR="00D1407A" w:rsidRPr="00D1407A" w:rsidRDefault="00D1407A" w:rsidP="00D1407A">
      <w:pPr>
        <w:spacing w:after="0" w:line="240" w:lineRule="auto"/>
        <w:jc w:val="both"/>
        <w:rPr>
          <w:rFonts w:ascii="Arial" w:eastAsia="Times New Roman" w:hAnsi="Arial" w:cs="Arial"/>
          <w:sz w:val="24"/>
          <w:szCs w:val="24"/>
        </w:rPr>
      </w:pPr>
    </w:p>
    <w:p w:rsidR="00D1407A" w:rsidRPr="00D1407A" w:rsidRDefault="00D1407A" w:rsidP="00D1407A">
      <w:pPr>
        <w:spacing w:after="0" w:line="240" w:lineRule="auto"/>
        <w:ind w:firstLine="709"/>
        <w:jc w:val="both"/>
        <w:rPr>
          <w:rFonts w:ascii="Arial" w:eastAsia="Times New Roman" w:hAnsi="Arial" w:cs="Arial"/>
          <w:sz w:val="24"/>
          <w:szCs w:val="24"/>
        </w:rPr>
      </w:pPr>
      <w:bookmarkStart w:id="47" w:name="sub_421"/>
      <w:r w:rsidRPr="00D1407A">
        <w:rPr>
          <w:rFonts w:ascii="Arial" w:eastAsia="Times New Roman" w:hAnsi="Arial" w:cs="Arial"/>
          <w:sz w:val="24"/>
          <w:szCs w:val="24"/>
        </w:rPr>
        <w:t xml:space="preserve">4.2. </w:t>
      </w:r>
      <w:proofErr w:type="gramStart"/>
      <w:r w:rsidRPr="00D1407A">
        <w:rPr>
          <w:rFonts w:ascii="Arial" w:eastAsia="Times New Roman" w:hAnsi="Arial" w:cs="Arial"/>
          <w:sz w:val="24"/>
          <w:szCs w:val="24"/>
        </w:rPr>
        <w:t xml:space="preserve">В стаж работы служащего, дающий право на установление ежемесячной надбавки за выслугу лет, засчитываются периоды работы (службы), включенные в перечень периодов, предусмотренный для установления ежемесячной надбавки к должностному окладу за выслугу лет работникам федеральных государственных органов, замещающих должности, не являющиеся должностями федеральной государственной гражданской службы, утвержденный </w:t>
      </w:r>
      <w:hyperlink r:id="rId17" w:history="1">
        <w:r w:rsidRPr="00D1407A">
          <w:rPr>
            <w:rFonts w:ascii="Arial" w:eastAsia="Times New Roman" w:hAnsi="Arial" w:cs="Arial"/>
            <w:sz w:val="24"/>
            <w:szCs w:val="24"/>
          </w:rPr>
          <w:t>Приказом</w:t>
        </w:r>
      </w:hyperlink>
      <w:r w:rsidRPr="00D1407A">
        <w:rPr>
          <w:rFonts w:ascii="Arial" w:eastAsia="Times New Roman" w:hAnsi="Arial" w:cs="Arial"/>
          <w:sz w:val="24"/>
          <w:szCs w:val="24"/>
        </w:rPr>
        <w:t xml:space="preserve"> Министерства здравоохранения и социального развития Российской Федерации от 27 декабря 2007 года № 808</w:t>
      </w:r>
      <w:proofErr w:type="gramEnd"/>
      <w:r w:rsidRPr="00D1407A">
        <w:rPr>
          <w:rFonts w:ascii="Arial" w:eastAsia="Times New Roman" w:hAnsi="Arial" w:cs="Arial"/>
          <w:sz w:val="24"/>
          <w:szCs w:val="24"/>
        </w:rPr>
        <w:t>.</w:t>
      </w:r>
    </w:p>
    <w:p w:rsidR="00D1407A" w:rsidRPr="00D1407A" w:rsidRDefault="00D1407A" w:rsidP="00D1407A">
      <w:pPr>
        <w:spacing w:after="0" w:line="240" w:lineRule="auto"/>
        <w:ind w:firstLine="709"/>
        <w:jc w:val="both"/>
        <w:rPr>
          <w:rFonts w:ascii="Arial" w:eastAsia="Times New Roman" w:hAnsi="Arial" w:cs="Arial"/>
          <w:sz w:val="24"/>
          <w:szCs w:val="24"/>
        </w:rPr>
      </w:pPr>
      <w:bookmarkStart w:id="48" w:name="sub_422"/>
      <w:bookmarkEnd w:id="47"/>
      <w:r w:rsidRPr="00D1407A">
        <w:rPr>
          <w:rFonts w:ascii="Arial" w:eastAsia="Times New Roman" w:hAnsi="Arial" w:cs="Arial"/>
          <w:sz w:val="24"/>
          <w:szCs w:val="24"/>
        </w:rPr>
        <w:t>4.3. Периоды, учитываемые при исчислении стажа работы, дающего право на установление ежемесячной надбавки за выслугу лет, устанавливаются в календарном исчислении и суммируются.</w:t>
      </w:r>
    </w:p>
    <w:p w:rsidR="00D1407A" w:rsidRPr="00D1407A" w:rsidRDefault="00D1407A" w:rsidP="00D1407A">
      <w:pPr>
        <w:spacing w:after="0" w:line="240" w:lineRule="auto"/>
        <w:ind w:firstLine="709"/>
        <w:jc w:val="both"/>
        <w:rPr>
          <w:rFonts w:ascii="Arial" w:eastAsia="Times New Roman" w:hAnsi="Arial" w:cs="Arial"/>
          <w:sz w:val="24"/>
          <w:szCs w:val="24"/>
        </w:rPr>
      </w:pPr>
      <w:bookmarkStart w:id="49" w:name="sub_423"/>
      <w:bookmarkEnd w:id="48"/>
      <w:r w:rsidRPr="00D1407A">
        <w:rPr>
          <w:rFonts w:ascii="Arial" w:eastAsia="Times New Roman" w:hAnsi="Arial" w:cs="Arial"/>
          <w:sz w:val="24"/>
          <w:szCs w:val="24"/>
        </w:rPr>
        <w:t>4.4. Основным документом для определения стажа работы (службы), дающего право на получение ежемесячной надбавки за выслугу лет, является трудовая книжка (военный билет).</w:t>
      </w:r>
    </w:p>
    <w:bookmarkEnd w:id="49"/>
    <w:p w:rsidR="00D1407A" w:rsidRPr="00D1407A" w:rsidRDefault="00D1407A" w:rsidP="00D1407A">
      <w:pPr>
        <w:spacing w:after="0" w:line="240" w:lineRule="auto"/>
        <w:ind w:firstLine="709"/>
        <w:jc w:val="both"/>
        <w:rPr>
          <w:rFonts w:ascii="Arial" w:eastAsia="Times New Roman" w:hAnsi="Arial" w:cs="Arial"/>
          <w:sz w:val="24"/>
          <w:szCs w:val="24"/>
        </w:rPr>
      </w:pPr>
      <w:r w:rsidRPr="00D1407A">
        <w:rPr>
          <w:rFonts w:ascii="Arial" w:eastAsia="Times New Roman" w:hAnsi="Arial" w:cs="Arial"/>
          <w:sz w:val="24"/>
          <w:szCs w:val="24"/>
        </w:rPr>
        <w:lastRenderedPageBreak/>
        <w:t>В подтверждение стажа работы (службы) служащим могут быть представлены также иные документы, удостоверяющие наличие стажа работы (службы), дающего право на получение ежемесячной надбавки за выслугу лет.</w:t>
      </w:r>
    </w:p>
    <w:p w:rsidR="00D1407A" w:rsidRPr="00D1407A" w:rsidRDefault="00D1407A" w:rsidP="00D1407A">
      <w:pPr>
        <w:spacing w:after="0" w:line="240" w:lineRule="auto"/>
        <w:ind w:firstLine="709"/>
        <w:jc w:val="both"/>
        <w:rPr>
          <w:rFonts w:ascii="Arial" w:eastAsia="Times New Roman" w:hAnsi="Arial" w:cs="Arial"/>
          <w:sz w:val="24"/>
          <w:szCs w:val="24"/>
        </w:rPr>
      </w:pPr>
      <w:bookmarkStart w:id="50" w:name="sub_424"/>
      <w:r w:rsidRPr="00D1407A">
        <w:rPr>
          <w:rFonts w:ascii="Arial" w:eastAsia="Times New Roman" w:hAnsi="Arial" w:cs="Arial"/>
          <w:sz w:val="24"/>
          <w:szCs w:val="24"/>
        </w:rPr>
        <w:t>4.5.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w:t>
      </w:r>
    </w:p>
    <w:bookmarkEnd w:id="50"/>
    <w:p w:rsidR="00D1407A" w:rsidRPr="00D1407A" w:rsidRDefault="00D1407A" w:rsidP="00D1407A">
      <w:pPr>
        <w:spacing w:after="0" w:line="240" w:lineRule="auto"/>
        <w:ind w:firstLine="709"/>
        <w:jc w:val="both"/>
        <w:rPr>
          <w:rFonts w:ascii="Arial" w:eastAsia="Times New Roman" w:hAnsi="Arial" w:cs="Arial"/>
          <w:sz w:val="24"/>
          <w:szCs w:val="24"/>
        </w:rPr>
      </w:pPr>
      <w:r w:rsidRPr="00D1407A">
        <w:rPr>
          <w:rFonts w:ascii="Arial" w:eastAsia="Times New Roman" w:hAnsi="Arial" w:cs="Arial"/>
          <w:sz w:val="24"/>
          <w:szCs w:val="24"/>
        </w:rPr>
        <w:t>В случае если у служащего указанное право наступило в период служебной командировки, при переподготовке или повышении квалификации с отрывом от работы и в других аналогичных случаях, когда за служащим сохранялась средняя заработная плата, производится соответствующий перерасчет среднего заработка.</w:t>
      </w:r>
    </w:p>
    <w:p w:rsidR="00D1407A" w:rsidRPr="00D1407A" w:rsidRDefault="00D1407A" w:rsidP="00D1407A">
      <w:pPr>
        <w:spacing w:after="0" w:line="240" w:lineRule="auto"/>
        <w:ind w:firstLine="709"/>
        <w:jc w:val="both"/>
        <w:rPr>
          <w:rFonts w:ascii="Arial" w:eastAsia="Times New Roman" w:hAnsi="Arial" w:cs="Arial"/>
          <w:sz w:val="24"/>
          <w:szCs w:val="24"/>
        </w:rPr>
      </w:pPr>
      <w:bookmarkStart w:id="51" w:name="sub_425"/>
      <w:r w:rsidRPr="00D1407A">
        <w:rPr>
          <w:rFonts w:ascii="Arial" w:eastAsia="Times New Roman" w:hAnsi="Arial" w:cs="Arial"/>
          <w:sz w:val="24"/>
          <w:szCs w:val="24"/>
        </w:rPr>
        <w:t>4.6. Ответственность за своевременный пересмотр размера ежемесячной надбавки за выслугу лет возлагается на сотрудника, ответственного за кадровую работу в Администрации.</w:t>
      </w:r>
    </w:p>
    <w:p w:rsidR="00D1407A" w:rsidRPr="00D1407A" w:rsidRDefault="00D1407A" w:rsidP="00D1407A">
      <w:pPr>
        <w:spacing w:after="0" w:line="240" w:lineRule="auto"/>
        <w:ind w:firstLine="709"/>
        <w:jc w:val="both"/>
        <w:rPr>
          <w:rFonts w:ascii="Arial" w:eastAsia="Times New Roman" w:hAnsi="Arial" w:cs="Arial"/>
          <w:sz w:val="24"/>
          <w:szCs w:val="24"/>
        </w:rPr>
      </w:pPr>
      <w:bookmarkStart w:id="52" w:name="sub_426"/>
      <w:bookmarkEnd w:id="51"/>
      <w:r w:rsidRPr="00D1407A">
        <w:rPr>
          <w:rFonts w:ascii="Arial" w:eastAsia="Times New Roman" w:hAnsi="Arial" w:cs="Arial"/>
          <w:sz w:val="24"/>
          <w:szCs w:val="24"/>
        </w:rPr>
        <w:t>4.7. Назначение ежемесячной надбавки за выслугу лет оформляется соответствующим правовым актом.</w:t>
      </w:r>
    </w:p>
    <w:bookmarkEnd w:id="52"/>
    <w:p w:rsidR="00D1407A" w:rsidRPr="00D1407A" w:rsidRDefault="00D1407A" w:rsidP="00D1407A">
      <w:pPr>
        <w:spacing w:after="0" w:line="240" w:lineRule="auto"/>
        <w:jc w:val="both"/>
        <w:rPr>
          <w:rFonts w:ascii="Arial" w:eastAsia="Times New Roman" w:hAnsi="Arial" w:cs="Arial"/>
          <w:sz w:val="24"/>
          <w:szCs w:val="24"/>
        </w:rPr>
      </w:pPr>
    </w:p>
    <w:p w:rsidR="00D1407A" w:rsidRPr="00D1407A" w:rsidRDefault="00D1407A" w:rsidP="00D1407A">
      <w:pPr>
        <w:widowControl w:val="0"/>
        <w:spacing w:after="0" w:line="240" w:lineRule="auto"/>
        <w:jc w:val="center"/>
        <w:rPr>
          <w:rFonts w:ascii="Arial" w:eastAsia="Times New Roman" w:hAnsi="Arial" w:cs="Arial"/>
          <w:b/>
          <w:snapToGrid w:val="0"/>
          <w:sz w:val="24"/>
          <w:szCs w:val="24"/>
        </w:rPr>
      </w:pPr>
      <w:r w:rsidRPr="00D1407A">
        <w:rPr>
          <w:rFonts w:ascii="Arial" w:eastAsia="Times New Roman" w:hAnsi="Arial" w:cs="Arial"/>
          <w:b/>
          <w:snapToGrid w:val="0"/>
          <w:sz w:val="24"/>
          <w:szCs w:val="24"/>
        </w:rPr>
        <w:t>5.  Ежемесячное денежное поощрение</w:t>
      </w:r>
    </w:p>
    <w:p w:rsidR="00D1407A" w:rsidRPr="00D1407A" w:rsidRDefault="00D1407A" w:rsidP="00D1407A">
      <w:pPr>
        <w:widowControl w:val="0"/>
        <w:spacing w:after="0" w:line="240" w:lineRule="auto"/>
        <w:jc w:val="center"/>
        <w:rPr>
          <w:rFonts w:ascii="Arial" w:eastAsia="Times New Roman" w:hAnsi="Arial" w:cs="Arial"/>
          <w:b/>
          <w:snapToGrid w:val="0"/>
          <w:sz w:val="24"/>
          <w:szCs w:val="24"/>
        </w:rPr>
      </w:pPr>
    </w:p>
    <w:p w:rsidR="00D1407A" w:rsidRPr="00D1407A" w:rsidRDefault="00D1407A" w:rsidP="00D1407A">
      <w:pPr>
        <w:spacing w:after="0" w:line="240" w:lineRule="auto"/>
        <w:ind w:firstLine="709"/>
        <w:jc w:val="both"/>
        <w:rPr>
          <w:rFonts w:ascii="Arial" w:eastAsia="Times New Roman" w:hAnsi="Arial" w:cs="Arial"/>
          <w:sz w:val="24"/>
          <w:szCs w:val="24"/>
        </w:rPr>
      </w:pPr>
      <w:r w:rsidRPr="00D1407A">
        <w:rPr>
          <w:rFonts w:ascii="Arial" w:eastAsia="Times New Roman" w:hAnsi="Arial" w:cs="Arial"/>
          <w:sz w:val="24"/>
          <w:szCs w:val="24"/>
        </w:rPr>
        <w:t>5.1. Ежемесячное денежное поощрение - стимулирующая выплата, направленная на обеспечение надлежащего исполнения работником, возложенных на него должностных обязанностей.</w:t>
      </w:r>
    </w:p>
    <w:p w:rsidR="00D1407A" w:rsidRPr="00D1407A" w:rsidRDefault="00D1407A" w:rsidP="00D1407A">
      <w:pPr>
        <w:widowControl w:val="0"/>
        <w:autoSpaceDE w:val="0"/>
        <w:autoSpaceDN w:val="0"/>
        <w:adjustRightInd w:val="0"/>
        <w:spacing w:after="0" w:line="240" w:lineRule="auto"/>
        <w:ind w:firstLine="709"/>
        <w:jc w:val="both"/>
        <w:rPr>
          <w:rFonts w:ascii="Arial" w:eastAsia="Times New Roman" w:hAnsi="Arial" w:cs="Arial"/>
          <w:sz w:val="24"/>
          <w:szCs w:val="24"/>
        </w:rPr>
      </w:pPr>
      <w:r w:rsidRPr="00D1407A">
        <w:rPr>
          <w:rFonts w:ascii="Arial" w:eastAsia="Times New Roman" w:hAnsi="Arial" w:cs="Arial"/>
          <w:sz w:val="24"/>
          <w:szCs w:val="24"/>
        </w:rPr>
        <w:t>5.2. Ежемесячное денежное поощрение выплачивается работникам в количественном отношении должностных окладов в размерах, установленных подпунктом «а» пункта 2.4 и подпунктом «а» пункта 3.5 настоящего Положения.</w:t>
      </w:r>
    </w:p>
    <w:p w:rsidR="00D1407A" w:rsidRPr="00D1407A" w:rsidRDefault="00D1407A" w:rsidP="00D1407A">
      <w:pPr>
        <w:widowControl w:val="0"/>
        <w:tabs>
          <w:tab w:val="left" w:pos="567"/>
        </w:tabs>
        <w:autoSpaceDE w:val="0"/>
        <w:autoSpaceDN w:val="0"/>
        <w:adjustRightInd w:val="0"/>
        <w:spacing w:after="0" w:line="240" w:lineRule="auto"/>
        <w:ind w:firstLine="709"/>
        <w:jc w:val="both"/>
        <w:rPr>
          <w:rFonts w:ascii="Arial" w:eastAsia="Times New Roman" w:hAnsi="Arial" w:cs="Arial"/>
          <w:sz w:val="24"/>
          <w:szCs w:val="24"/>
        </w:rPr>
      </w:pPr>
      <w:r w:rsidRPr="00D1407A">
        <w:rPr>
          <w:rFonts w:ascii="Arial" w:eastAsia="Times New Roman" w:hAnsi="Arial" w:cs="Arial"/>
          <w:sz w:val="24"/>
          <w:szCs w:val="24"/>
        </w:rPr>
        <w:t>5.3. Конкретный размер ежемесячного денежного поощрения работникам утверждается Главой поселения в штатном расписании на основании распоряжения Главы поселения и указывается в трудовом договоре, заключаемом с работником.</w:t>
      </w:r>
    </w:p>
    <w:p w:rsidR="00D1407A" w:rsidRPr="00D1407A" w:rsidRDefault="00D1407A" w:rsidP="00D1407A">
      <w:pPr>
        <w:widowControl w:val="0"/>
        <w:tabs>
          <w:tab w:val="left" w:pos="567"/>
        </w:tabs>
        <w:autoSpaceDE w:val="0"/>
        <w:autoSpaceDN w:val="0"/>
        <w:adjustRightInd w:val="0"/>
        <w:spacing w:after="0" w:line="240" w:lineRule="auto"/>
        <w:ind w:firstLine="709"/>
        <w:jc w:val="both"/>
        <w:rPr>
          <w:rFonts w:ascii="Arial" w:eastAsia="Times New Roman" w:hAnsi="Arial" w:cs="Arial"/>
          <w:sz w:val="24"/>
          <w:szCs w:val="24"/>
        </w:rPr>
      </w:pPr>
      <w:r w:rsidRPr="00D1407A">
        <w:rPr>
          <w:rFonts w:ascii="Arial" w:eastAsia="Times New Roman" w:hAnsi="Arial" w:cs="Arial"/>
          <w:sz w:val="24"/>
          <w:szCs w:val="24"/>
        </w:rPr>
        <w:t>5.4. Ежемесячное денежное поощрение выплачивается пропорционально отработанному времени.</w:t>
      </w:r>
    </w:p>
    <w:p w:rsidR="00D1407A" w:rsidRPr="00D1407A" w:rsidRDefault="00D1407A" w:rsidP="00D1407A">
      <w:pPr>
        <w:widowControl w:val="0"/>
        <w:tabs>
          <w:tab w:val="left" w:pos="567"/>
        </w:tabs>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spacing w:after="0" w:line="240" w:lineRule="auto"/>
        <w:jc w:val="center"/>
        <w:rPr>
          <w:rFonts w:ascii="Arial" w:eastAsia="Times New Roman" w:hAnsi="Arial" w:cs="Arial"/>
          <w:b/>
          <w:sz w:val="24"/>
          <w:szCs w:val="24"/>
        </w:rPr>
      </w:pPr>
      <w:bookmarkStart w:id="53" w:name="sub_500"/>
      <w:r w:rsidRPr="00D1407A">
        <w:rPr>
          <w:rFonts w:ascii="Arial" w:eastAsia="Times New Roman" w:hAnsi="Arial" w:cs="Arial"/>
          <w:b/>
          <w:sz w:val="24"/>
          <w:szCs w:val="24"/>
        </w:rPr>
        <w:t>6. Размер, порядок установления и выплаты ежемесячной надбавки</w:t>
      </w:r>
      <w:r w:rsidRPr="00D1407A">
        <w:rPr>
          <w:rFonts w:ascii="Arial" w:eastAsia="Times New Roman" w:hAnsi="Arial" w:cs="Arial"/>
          <w:b/>
          <w:sz w:val="24"/>
          <w:szCs w:val="24"/>
        </w:rPr>
        <w:br/>
        <w:t>за сложность, напряженность и высокие достижения в труде</w:t>
      </w:r>
    </w:p>
    <w:bookmarkEnd w:id="53"/>
    <w:p w:rsidR="00D1407A" w:rsidRPr="00D1407A" w:rsidRDefault="00D1407A" w:rsidP="00D1407A">
      <w:pPr>
        <w:spacing w:after="0" w:line="240" w:lineRule="auto"/>
        <w:jc w:val="both"/>
        <w:rPr>
          <w:rFonts w:ascii="Arial" w:eastAsia="Times New Roman" w:hAnsi="Arial" w:cs="Arial"/>
          <w:b/>
          <w:sz w:val="24"/>
          <w:szCs w:val="24"/>
        </w:rPr>
      </w:pPr>
    </w:p>
    <w:p w:rsidR="00D1407A" w:rsidRPr="00D1407A" w:rsidRDefault="00D1407A" w:rsidP="00D1407A">
      <w:pPr>
        <w:spacing w:after="0" w:line="240" w:lineRule="auto"/>
        <w:ind w:firstLine="709"/>
        <w:jc w:val="both"/>
        <w:rPr>
          <w:rFonts w:ascii="Arial" w:eastAsia="Times New Roman" w:hAnsi="Arial" w:cs="Arial"/>
          <w:sz w:val="24"/>
          <w:szCs w:val="24"/>
        </w:rPr>
      </w:pPr>
      <w:bookmarkStart w:id="54" w:name="sub_527"/>
      <w:r w:rsidRPr="00D1407A">
        <w:rPr>
          <w:rFonts w:ascii="Arial" w:eastAsia="Times New Roman" w:hAnsi="Arial" w:cs="Arial"/>
          <w:sz w:val="24"/>
          <w:szCs w:val="24"/>
        </w:rPr>
        <w:t>6.1. Ежемесячная надбавка за сложность, напряженность и высокие достижения в труде (далее - надбавка) выплачивается служащим и вспомогательному персоналу (далее при совместном упоминании - работники) за качественное, оперативное выполнение объема работ.</w:t>
      </w:r>
    </w:p>
    <w:p w:rsidR="00D1407A" w:rsidRPr="00D1407A" w:rsidRDefault="00D1407A" w:rsidP="00D1407A">
      <w:pPr>
        <w:spacing w:after="0" w:line="240" w:lineRule="auto"/>
        <w:ind w:firstLine="709"/>
        <w:jc w:val="both"/>
        <w:rPr>
          <w:rFonts w:ascii="Arial" w:eastAsia="Times New Roman" w:hAnsi="Arial" w:cs="Arial"/>
          <w:sz w:val="24"/>
          <w:szCs w:val="24"/>
        </w:rPr>
      </w:pPr>
      <w:bookmarkStart w:id="55" w:name="sub_528"/>
      <w:bookmarkEnd w:id="54"/>
      <w:r w:rsidRPr="00D1407A">
        <w:rPr>
          <w:rFonts w:ascii="Arial" w:eastAsia="Times New Roman" w:hAnsi="Arial" w:cs="Arial"/>
          <w:sz w:val="24"/>
          <w:szCs w:val="24"/>
        </w:rPr>
        <w:t>6.2. Надбавка устанавливается при наличии следующих условий:</w:t>
      </w:r>
    </w:p>
    <w:p w:rsidR="00D1407A" w:rsidRPr="00D1407A" w:rsidRDefault="00D1407A" w:rsidP="00D1407A">
      <w:pPr>
        <w:spacing w:after="0" w:line="240" w:lineRule="auto"/>
        <w:ind w:firstLine="709"/>
        <w:jc w:val="both"/>
        <w:rPr>
          <w:rFonts w:ascii="Arial" w:eastAsia="Times New Roman" w:hAnsi="Arial" w:cs="Arial"/>
          <w:sz w:val="24"/>
          <w:szCs w:val="24"/>
        </w:rPr>
      </w:pPr>
      <w:bookmarkStart w:id="56" w:name="sub_5281"/>
      <w:bookmarkEnd w:id="55"/>
      <w:r w:rsidRPr="00D1407A">
        <w:rPr>
          <w:rFonts w:ascii="Arial" w:eastAsia="Times New Roman" w:hAnsi="Arial" w:cs="Arial"/>
          <w:sz w:val="24"/>
          <w:szCs w:val="24"/>
        </w:rPr>
        <w:t xml:space="preserve">а) исполнение трудовых (должностных) обязанностей в условиях, отклоняющихся </w:t>
      </w:r>
      <w:proofErr w:type="gramStart"/>
      <w:r w:rsidRPr="00D1407A">
        <w:rPr>
          <w:rFonts w:ascii="Arial" w:eastAsia="Times New Roman" w:hAnsi="Arial" w:cs="Arial"/>
          <w:sz w:val="24"/>
          <w:szCs w:val="24"/>
        </w:rPr>
        <w:t>от</w:t>
      </w:r>
      <w:proofErr w:type="gramEnd"/>
      <w:r w:rsidRPr="00D1407A">
        <w:rPr>
          <w:rFonts w:ascii="Arial" w:eastAsia="Times New Roman" w:hAnsi="Arial" w:cs="Arial"/>
          <w:sz w:val="24"/>
          <w:szCs w:val="24"/>
        </w:rPr>
        <w:t xml:space="preserve"> нормальных;</w:t>
      </w:r>
    </w:p>
    <w:p w:rsidR="00D1407A" w:rsidRPr="00D1407A" w:rsidRDefault="00D1407A" w:rsidP="00D1407A">
      <w:pPr>
        <w:spacing w:after="0" w:line="240" w:lineRule="auto"/>
        <w:ind w:firstLine="709"/>
        <w:jc w:val="both"/>
        <w:rPr>
          <w:rFonts w:ascii="Arial" w:eastAsia="Times New Roman" w:hAnsi="Arial" w:cs="Arial"/>
          <w:sz w:val="24"/>
          <w:szCs w:val="24"/>
        </w:rPr>
      </w:pPr>
      <w:bookmarkStart w:id="57" w:name="sub_5282"/>
      <w:bookmarkEnd w:id="56"/>
      <w:r w:rsidRPr="00D1407A">
        <w:rPr>
          <w:rFonts w:ascii="Arial" w:eastAsia="Times New Roman" w:hAnsi="Arial" w:cs="Arial"/>
          <w:sz w:val="24"/>
          <w:szCs w:val="24"/>
        </w:rPr>
        <w:t>б) привлечение работника к выполнению непредвиденных, особо важных и ответственных работ.</w:t>
      </w:r>
    </w:p>
    <w:p w:rsidR="00D1407A" w:rsidRPr="00D1407A" w:rsidRDefault="00D1407A" w:rsidP="00D1407A">
      <w:pPr>
        <w:spacing w:after="0" w:line="240" w:lineRule="auto"/>
        <w:ind w:firstLine="709"/>
        <w:jc w:val="both"/>
        <w:rPr>
          <w:rFonts w:ascii="Arial" w:eastAsia="Times New Roman" w:hAnsi="Arial" w:cs="Arial"/>
          <w:sz w:val="24"/>
          <w:szCs w:val="24"/>
        </w:rPr>
      </w:pPr>
      <w:bookmarkStart w:id="58" w:name="sub_529"/>
      <w:bookmarkEnd w:id="57"/>
      <w:r w:rsidRPr="00D1407A">
        <w:rPr>
          <w:rFonts w:ascii="Arial" w:eastAsia="Times New Roman" w:hAnsi="Arial" w:cs="Arial"/>
          <w:sz w:val="24"/>
          <w:szCs w:val="24"/>
        </w:rPr>
        <w:t>6.3. Конкретный размер надбавки определяется Главой поселения. При определении учитывается степень сложности, напряженности выполняемых работ, профессиональный уровень исполнения трудовых (должностных) обязанностей.</w:t>
      </w:r>
    </w:p>
    <w:p w:rsidR="00D1407A" w:rsidRPr="00D1407A" w:rsidRDefault="00D1407A" w:rsidP="00D1407A">
      <w:pPr>
        <w:spacing w:after="0" w:line="240" w:lineRule="auto"/>
        <w:ind w:firstLine="709"/>
        <w:jc w:val="both"/>
        <w:rPr>
          <w:rFonts w:ascii="Arial" w:eastAsia="Times New Roman" w:hAnsi="Arial" w:cs="Arial"/>
          <w:sz w:val="24"/>
          <w:szCs w:val="24"/>
        </w:rPr>
      </w:pPr>
      <w:bookmarkStart w:id="59" w:name="sub_530"/>
      <w:bookmarkEnd w:id="58"/>
      <w:r w:rsidRPr="00D1407A">
        <w:rPr>
          <w:rFonts w:ascii="Arial" w:eastAsia="Times New Roman" w:hAnsi="Arial" w:cs="Arial"/>
          <w:sz w:val="24"/>
          <w:szCs w:val="24"/>
        </w:rPr>
        <w:t>6.4. Надбавка носит срочный и персонифицированный характер, указывается в трудовом договоре, заключенном с работником.</w:t>
      </w:r>
    </w:p>
    <w:p w:rsidR="00D1407A" w:rsidRPr="00D1407A" w:rsidRDefault="00D1407A" w:rsidP="00D1407A">
      <w:pPr>
        <w:spacing w:after="0" w:line="240" w:lineRule="auto"/>
        <w:ind w:firstLine="709"/>
        <w:jc w:val="both"/>
        <w:rPr>
          <w:rFonts w:ascii="Arial" w:eastAsia="Times New Roman" w:hAnsi="Arial" w:cs="Arial"/>
          <w:sz w:val="24"/>
          <w:szCs w:val="24"/>
        </w:rPr>
      </w:pPr>
      <w:bookmarkStart w:id="60" w:name="sub_531"/>
      <w:bookmarkEnd w:id="59"/>
      <w:r w:rsidRPr="00D1407A">
        <w:rPr>
          <w:rFonts w:ascii="Arial" w:eastAsia="Times New Roman" w:hAnsi="Arial" w:cs="Arial"/>
          <w:sz w:val="24"/>
          <w:szCs w:val="24"/>
        </w:rPr>
        <w:t>6.5. Надбавка выплачивается пропорционально отработанному времени.</w:t>
      </w:r>
    </w:p>
    <w:bookmarkEnd w:id="60"/>
    <w:p w:rsidR="00D1407A" w:rsidRPr="00D1407A" w:rsidRDefault="00D1407A" w:rsidP="00D1407A">
      <w:pPr>
        <w:spacing w:after="0" w:line="240" w:lineRule="auto"/>
        <w:jc w:val="both"/>
        <w:rPr>
          <w:rFonts w:ascii="Arial" w:eastAsia="Times New Roman" w:hAnsi="Arial" w:cs="Arial"/>
          <w:sz w:val="24"/>
          <w:szCs w:val="24"/>
        </w:rPr>
      </w:pPr>
    </w:p>
    <w:p w:rsidR="00D1407A" w:rsidRPr="00D1407A" w:rsidRDefault="00D1407A" w:rsidP="00D1407A">
      <w:pPr>
        <w:spacing w:after="0" w:line="240" w:lineRule="auto"/>
        <w:jc w:val="center"/>
        <w:rPr>
          <w:rFonts w:ascii="Arial" w:eastAsia="Times New Roman" w:hAnsi="Arial" w:cs="Arial"/>
          <w:b/>
          <w:sz w:val="24"/>
          <w:szCs w:val="24"/>
        </w:rPr>
      </w:pPr>
      <w:bookmarkStart w:id="61" w:name="sub_600"/>
      <w:r w:rsidRPr="00D1407A">
        <w:rPr>
          <w:rFonts w:ascii="Arial" w:eastAsia="Times New Roman" w:hAnsi="Arial" w:cs="Arial"/>
          <w:b/>
          <w:sz w:val="24"/>
          <w:szCs w:val="24"/>
        </w:rPr>
        <w:lastRenderedPageBreak/>
        <w:t>7. Порядок и условия выплаты премии по результатам работы</w:t>
      </w:r>
    </w:p>
    <w:bookmarkEnd w:id="61"/>
    <w:p w:rsidR="00D1407A" w:rsidRPr="00D1407A" w:rsidRDefault="00D1407A" w:rsidP="00D1407A">
      <w:pPr>
        <w:spacing w:after="0" w:line="240" w:lineRule="auto"/>
        <w:jc w:val="both"/>
        <w:rPr>
          <w:rFonts w:ascii="Arial" w:eastAsia="Times New Roman" w:hAnsi="Arial" w:cs="Arial"/>
          <w:b/>
          <w:sz w:val="24"/>
          <w:szCs w:val="24"/>
        </w:rPr>
      </w:pPr>
    </w:p>
    <w:p w:rsidR="00D1407A" w:rsidRPr="00D1407A" w:rsidRDefault="00D1407A" w:rsidP="00D1407A">
      <w:pPr>
        <w:spacing w:after="0" w:line="240" w:lineRule="auto"/>
        <w:ind w:firstLine="709"/>
        <w:jc w:val="both"/>
        <w:rPr>
          <w:rFonts w:ascii="Arial" w:eastAsia="Times New Roman" w:hAnsi="Arial" w:cs="Arial"/>
          <w:sz w:val="24"/>
          <w:szCs w:val="24"/>
        </w:rPr>
      </w:pPr>
      <w:bookmarkStart w:id="62" w:name="sub_700"/>
      <w:r w:rsidRPr="00D1407A">
        <w:rPr>
          <w:rFonts w:ascii="Arial" w:eastAsia="Times New Roman" w:hAnsi="Arial" w:cs="Arial"/>
          <w:sz w:val="24"/>
          <w:szCs w:val="24"/>
        </w:rPr>
        <w:t xml:space="preserve">7.1. Премия по результатам работы (далее - премия) выплачивается с учетом личного вклада работников в выполнение соответствующих задач, </w:t>
      </w:r>
      <w:proofErr w:type="gramStart"/>
      <w:r w:rsidRPr="00D1407A">
        <w:rPr>
          <w:rFonts w:ascii="Arial" w:eastAsia="Times New Roman" w:hAnsi="Arial" w:cs="Arial"/>
          <w:sz w:val="24"/>
          <w:szCs w:val="24"/>
        </w:rPr>
        <w:t>проявлении</w:t>
      </w:r>
      <w:proofErr w:type="gramEnd"/>
      <w:r w:rsidRPr="00D1407A">
        <w:rPr>
          <w:rFonts w:ascii="Arial" w:eastAsia="Times New Roman" w:hAnsi="Arial" w:cs="Arial"/>
          <w:sz w:val="24"/>
          <w:szCs w:val="24"/>
        </w:rPr>
        <w:t xml:space="preserve"> инициативы и оперативности, с целью поощрения работников за оперативный и качественный результат труда.</w:t>
      </w:r>
    </w:p>
    <w:p w:rsidR="00D1407A" w:rsidRPr="00D1407A" w:rsidRDefault="00D1407A" w:rsidP="00D1407A">
      <w:pPr>
        <w:spacing w:after="0" w:line="240" w:lineRule="auto"/>
        <w:ind w:firstLine="709"/>
        <w:jc w:val="both"/>
        <w:rPr>
          <w:rFonts w:ascii="Arial" w:eastAsia="Times New Roman" w:hAnsi="Arial" w:cs="Arial"/>
          <w:sz w:val="24"/>
          <w:szCs w:val="24"/>
        </w:rPr>
      </w:pPr>
      <w:r w:rsidRPr="00D1407A">
        <w:rPr>
          <w:rFonts w:ascii="Arial" w:eastAsia="Times New Roman" w:hAnsi="Arial" w:cs="Arial"/>
          <w:sz w:val="24"/>
          <w:szCs w:val="24"/>
        </w:rPr>
        <w:t xml:space="preserve">7.2. Решение о премировании по результатам работы, размере премии и периоде, за который премируется </w:t>
      </w:r>
      <w:proofErr w:type="gramStart"/>
      <w:r w:rsidRPr="00D1407A">
        <w:rPr>
          <w:rFonts w:ascii="Arial" w:eastAsia="Times New Roman" w:hAnsi="Arial" w:cs="Arial"/>
          <w:sz w:val="24"/>
          <w:szCs w:val="24"/>
        </w:rPr>
        <w:t>работник</w:t>
      </w:r>
      <w:proofErr w:type="gramEnd"/>
      <w:r w:rsidRPr="00D1407A">
        <w:rPr>
          <w:rFonts w:ascii="Arial" w:eastAsia="Times New Roman" w:hAnsi="Arial" w:cs="Arial"/>
          <w:sz w:val="24"/>
          <w:szCs w:val="24"/>
        </w:rPr>
        <w:t xml:space="preserve"> принимается Главой поселения на основании представления заместителя главы поселения или непосредственного руководителя работника, оформляется распоряжением Главы поселения, в котором также указываются основания для премирования.</w:t>
      </w:r>
    </w:p>
    <w:p w:rsidR="00D1407A" w:rsidRPr="00D1407A" w:rsidRDefault="00D1407A" w:rsidP="00D1407A">
      <w:pPr>
        <w:spacing w:after="0" w:line="240" w:lineRule="auto"/>
        <w:ind w:firstLine="709"/>
        <w:jc w:val="both"/>
        <w:rPr>
          <w:rFonts w:ascii="Arial" w:eastAsia="Times New Roman" w:hAnsi="Arial" w:cs="Arial"/>
          <w:sz w:val="24"/>
          <w:szCs w:val="24"/>
        </w:rPr>
      </w:pPr>
      <w:r w:rsidRPr="00D1407A">
        <w:rPr>
          <w:rFonts w:ascii="Arial" w:eastAsia="Times New Roman" w:hAnsi="Arial" w:cs="Arial"/>
          <w:sz w:val="24"/>
          <w:szCs w:val="24"/>
        </w:rPr>
        <w:t>7.3. Представление о премировании осуществляется заместителем главы поселения или непосредственного руководителя работника в соответствии со следующими критериями:</w:t>
      </w:r>
    </w:p>
    <w:p w:rsidR="00D1407A" w:rsidRPr="00D1407A" w:rsidRDefault="00D1407A" w:rsidP="00D1407A">
      <w:pPr>
        <w:spacing w:after="0" w:line="240" w:lineRule="auto"/>
        <w:ind w:firstLine="709"/>
        <w:jc w:val="both"/>
        <w:rPr>
          <w:rFonts w:ascii="Arial" w:eastAsia="Times New Roman" w:hAnsi="Arial" w:cs="Arial"/>
          <w:sz w:val="24"/>
          <w:szCs w:val="24"/>
        </w:rPr>
      </w:pPr>
      <w:r w:rsidRPr="00D1407A">
        <w:rPr>
          <w:rFonts w:ascii="Arial" w:eastAsia="Times New Roman" w:hAnsi="Arial" w:cs="Arial"/>
          <w:sz w:val="24"/>
          <w:szCs w:val="24"/>
        </w:rPr>
        <w:t>1) профессиональное, компетентное и качественное выполнение трудовых (должностных) обязанностей;</w:t>
      </w:r>
    </w:p>
    <w:p w:rsidR="00D1407A" w:rsidRPr="00D1407A" w:rsidRDefault="00D1407A" w:rsidP="00D1407A">
      <w:pPr>
        <w:spacing w:after="0" w:line="240" w:lineRule="auto"/>
        <w:ind w:firstLine="709"/>
        <w:jc w:val="both"/>
        <w:rPr>
          <w:rFonts w:ascii="Arial" w:eastAsia="Times New Roman" w:hAnsi="Arial" w:cs="Arial"/>
          <w:sz w:val="24"/>
          <w:szCs w:val="24"/>
        </w:rPr>
      </w:pPr>
      <w:r w:rsidRPr="00D1407A">
        <w:rPr>
          <w:rFonts w:ascii="Arial" w:eastAsia="Times New Roman" w:hAnsi="Arial" w:cs="Arial"/>
          <w:sz w:val="24"/>
          <w:szCs w:val="24"/>
        </w:rPr>
        <w:t>2) своевременное и качественное выполнение планов работы;</w:t>
      </w:r>
    </w:p>
    <w:p w:rsidR="00D1407A" w:rsidRPr="00D1407A" w:rsidRDefault="00D1407A" w:rsidP="00D1407A">
      <w:pPr>
        <w:spacing w:after="0" w:line="240" w:lineRule="auto"/>
        <w:ind w:firstLine="709"/>
        <w:jc w:val="both"/>
        <w:rPr>
          <w:rFonts w:ascii="Arial" w:eastAsia="Times New Roman" w:hAnsi="Arial" w:cs="Arial"/>
          <w:sz w:val="24"/>
          <w:szCs w:val="24"/>
        </w:rPr>
      </w:pPr>
      <w:r w:rsidRPr="00D1407A">
        <w:rPr>
          <w:rFonts w:ascii="Arial" w:eastAsia="Times New Roman" w:hAnsi="Arial" w:cs="Arial"/>
          <w:sz w:val="24"/>
          <w:szCs w:val="24"/>
        </w:rPr>
        <w:t xml:space="preserve">3) соблюдение </w:t>
      </w:r>
      <w:proofErr w:type="gramStart"/>
      <w:r w:rsidRPr="00D1407A">
        <w:rPr>
          <w:rFonts w:ascii="Arial" w:eastAsia="Times New Roman" w:hAnsi="Arial" w:cs="Arial"/>
          <w:sz w:val="24"/>
          <w:szCs w:val="24"/>
        </w:rPr>
        <w:t>трудовой</w:t>
      </w:r>
      <w:proofErr w:type="gramEnd"/>
      <w:r w:rsidRPr="00D1407A">
        <w:rPr>
          <w:rFonts w:ascii="Arial" w:eastAsia="Times New Roman" w:hAnsi="Arial" w:cs="Arial"/>
          <w:sz w:val="24"/>
          <w:szCs w:val="24"/>
        </w:rPr>
        <w:t xml:space="preserve"> дисциплина;</w:t>
      </w:r>
    </w:p>
    <w:p w:rsidR="00D1407A" w:rsidRPr="00D1407A" w:rsidRDefault="00D1407A" w:rsidP="00D1407A">
      <w:pPr>
        <w:spacing w:after="0" w:line="240" w:lineRule="auto"/>
        <w:ind w:firstLine="709"/>
        <w:jc w:val="both"/>
        <w:rPr>
          <w:rFonts w:ascii="Arial" w:eastAsia="Times New Roman" w:hAnsi="Arial" w:cs="Arial"/>
          <w:sz w:val="24"/>
          <w:szCs w:val="24"/>
        </w:rPr>
      </w:pPr>
      <w:r w:rsidRPr="00D1407A">
        <w:rPr>
          <w:rFonts w:ascii="Arial" w:eastAsia="Times New Roman" w:hAnsi="Arial" w:cs="Arial"/>
          <w:sz w:val="24"/>
          <w:szCs w:val="24"/>
        </w:rPr>
        <w:t xml:space="preserve">4) оперативное выполнение на высоком профессиональном уровне конкретных поручений и заданий Главы поселения и заместителя главы поселения, реализация которых имеет </w:t>
      </w:r>
      <w:proofErr w:type="gramStart"/>
      <w:r w:rsidRPr="00D1407A">
        <w:rPr>
          <w:rFonts w:ascii="Arial" w:eastAsia="Times New Roman" w:hAnsi="Arial" w:cs="Arial"/>
          <w:sz w:val="24"/>
          <w:szCs w:val="24"/>
        </w:rPr>
        <w:t>важное значение</w:t>
      </w:r>
      <w:proofErr w:type="gramEnd"/>
      <w:r w:rsidRPr="00D1407A">
        <w:rPr>
          <w:rFonts w:ascii="Arial" w:eastAsia="Times New Roman" w:hAnsi="Arial" w:cs="Arial"/>
          <w:sz w:val="24"/>
          <w:szCs w:val="24"/>
        </w:rPr>
        <w:t>;</w:t>
      </w:r>
    </w:p>
    <w:p w:rsidR="00D1407A" w:rsidRPr="00D1407A" w:rsidRDefault="00D1407A" w:rsidP="00D1407A">
      <w:pPr>
        <w:spacing w:after="0" w:line="240" w:lineRule="auto"/>
        <w:ind w:firstLine="709"/>
        <w:jc w:val="both"/>
        <w:rPr>
          <w:rFonts w:ascii="Arial" w:eastAsia="Times New Roman" w:hAnsi="Arial" w:cs="Arial"/>
          <w:sz w:val="24"/>
          <w:szCs w:val="24"/>
        </w:rPr>
      </w:pPr>
      <w:r w:rsidRPr="00D1407A">
        <w:rPr>
          <w:rFonts w:ascii="Arial" w:eastAsia="Times New Roman" w:hAnsi="Arial" w:cs="Arial"/>
          <w:sz w:val="24"/>
          <w:szCs w:val="24"/>
        </w:rPr>
        <w:t>5) достижение значимых результатов в ходе исполнения должностных обязанностей;</w:t>
      </w:r>
    </w:p>
    <w:p w:rsidR="00D1407A" w:rsidRPr="00D1407A" w:rsidRDefault="00D1407A" w:rsidP="00D1407A">
      <w:pPr>
        <w:spacing w:after="0" w:line="240" w:lineRule="auto"/>
        <w:ind w:firstLine="709"/>
        <w:jc w:val="both"/>
        <w:rPr>
          <w:rFonts w:ascii="Arial" w:eastAsia="Times New Roman" w:hAnsi="Arial" w:cs="Arial"/>
          <w:sz w:val="24"/>
          <w:szCs w:val="24"/>
        </w:rPr>
      </w:pPr>
      <w:r w:rsidRPr="00D1407A">
        <w:rPr>
          <w:rFonts w:ascii="Arial" w:eastAsia="Times New Roman" w:hAnsi="Arial" w:cs="Arial"/>
          <w:sz w:val="24"/>
          <w:szCs w:val="24"/>
        </w:rPr>
        <w:t>6) разработка и внедрение рационализаторских предложений;</w:t>
      </w:r>
    </w:p>
    <w:p w:rsidR="00D1407A" w:rsidRPr="00D1407A" w:rsidRDefault="00D1407A" w:rsidP="00D1407A">
      <w:pPr>
        <w:spacing w:after="0" w:line="240" w:lineRule="auto"/>
        <w:ind w:firstLine="709"/>
        <w:jc w:val="both"/>
        <w:rPr>
          <w:rFonts w:ascii="Arial" w:eastAsia="Times New Roman" w:hAnsi="Arial" w:cs="Arial"/>
          <w:sz w:val="24"/>
          <w:szCs w:val="24"/>
        </w:rPr>
      </w:pPr>
      <w:r w:rsidRPr="00D1407A">
        <w:rPr>
          <w:rFonts w:ascii="Arial" w:eastAsia="Times New Roman" w:hAnsi="Arial" w:cs="Arial"/>
          <w:sz w:val="24"/>
          <w:szCs w:val="24"/>
        </w:rPr>
        <w:t>7) внедрение новых форм и методов в работе, позитивно отразившихся на результатах работы;</w:t>
      </w:r>
    </w:p>
    <w:p w:rsidR="00D1407A" w:rsidRPr="00D1407A" w:rsidRDefault="00D1407A" w:rsidP="00D1407A">
      <w:pPr>
        <w:spacing w:after="0" w:line="240" w:lineRule="auto"/>
        <w:ind w:firstLine="709"/>
        <w:jc w:val="both"/>
        <w:rPr>
          <w:rFonts w:ascii="Arial" w:eastAsia="Times New Roman" w:hAnsi="Arial" w:cs="Arial"/>
          <w:sz w:val="24"/>
          <w:szCs w:val="24"/>
        </w:rPr>
      </w:pPr>
      <w:r w:rsidRPr="00D1407A">
        <w:rPr>
          <w:rFonts w:ascii="Arial" w:eastAsia="Times New Roman" w:hAnsi="Arial" w:cs="Arial"/>
          <w:sz w:val="24"/>
          <w:szCs w:val="24"/>
        </w:rPr>
        <w:t xml:space="preserve">8) увеличение количественных и качественных показателей документооборота; </w:t>
      </w:r>
    </w:p>
    <w:p w:rsidR="00D1407A" w:rsidRPr="00D1407A" w:rsidRDefault="00D1407A" w:rsidP="00D1407A">
      <w:pPr>
        <w:spacing w:after="0" w:line="240" w:lineRule="auto"/>
        <w:ind w:firstLine="709"/>
        <w:jc w:val="both"/>
        <w:rPr>
          <w:rFonts w:ascii="Arial" w:eastAsia="Times New Roman" w:hAnsi="Arial" w:cs="Arial"/>
          <w:sz w:val="24"/>
          <w:szCs w:val="24"/>
        </w:rPr>
      </w:pPr>
      <w:r w:rsidRPr="00D1407A">
        <w:rPr>
          <w:rFonts w:ascii="Arial" w:eastAsia="Times New Roman" w:hAnsi="Arial" w:cs="Arial"/>
          <w:sz w:val="24"/>
          <w:szCs w:val="24"/>
        </w:rPr>
        <w:t>9) участие в подготовке и проведении мероприятий муниципального значения или масштаба;</w:t>
      </w:r>
    </w:p>
    <w:p w:rsidR="00D1407A" w:rsidRPr="00D1407A" w:rsidRDefault="00D1407A" w:rsidP="00D1407A">
      <w:pPr>
        <w:spacing w:after="0" w:line="240" w:lineRule="auto"/>
        <w:ind w:firstLine="709"/>
        <w:jc w:val="both"/>
        <w:rPr>
          <w:rFonts w:ascii="Arial" w:eastAsia="Times New Roman" w:hAnsi="Arial" w:cs="Arial"/>
          <w:sz w:val="24"/>
          <w:szCs w:val="24"/>
        </w:rPr>
      </w:pPr>
      <w:r w:rsidRPr="00D1407A">
        <w:rPr>
          <w:rFonts w:ascii="Arial" w:eastAsia="Times New Roman" w:hAnsi="Arial" w:cs="Arial"/>
          <w:sz w:val="24"/>
          <w:szCs w:val="24"/>
        </w:rPr>
        <w:t>10) иные действия, направленные на социально-экономическое развитие муниципального образования.</w:t>
      </w:r>
    </w:p>
    <w:p w:rsidR="00D1407A" w:rsidRPr="00D1407A" w:rsidRDefault="00D1407A" w:rsidP="00D1407A">
      <w:pPr>
        <w:spacing w:after="0" w:line="240" w:lineRule="auto"/>
        <w:ind w:firstLine="709"/>
        <w:jc w:val="both"/>
        <w:rPr>
          <w:rFonts w:ascii="Arial" w:eastAsia="Times New Roman" w:hAnsi="Arial" w:cs="Arial"/>
          <w:sz w:val="24"/>
          <w:szCs w:val="24"/>
        </w:rPr>
      </w:pPr>
      <w:r w:rsidRPr="00D1407A">
        <w:rPr>
          <w:rFonts w:ascii="Arial" w:eastAsia="Times New Roman" w:hAnsi="Arial" w:cs="Arial"/>
          <w:sz w:val="24"/>
          <w:szCs w:val="24"/>
        </w:rPr>
        <w:t xml:space="preserve">7.4. Премирование работника по результатам работы производится персонально в отношении каждого работника в пределах </w:t>
      </w:r>
      <w:proofErr w:type="gramStart"/>
      <w:r w:rsidRPr="00D1407A">
        <w:rPr>
          <w:rFonts w:ascii="Arial" w:eastAsia="Times New Roman" w:hAnsi="Arial" w:cs="Arial"/>
          <w:sz w:val="24"/>
          <w:szCs w:val="24"/>
        </w:rPr>
        <w:t>средств фонда оплаты труда Администрации</w:t>
      </w:r>
      <w:proofErr w:type="gramEnd"/>
      <w:r w:rsidRPr="00D1407A">
        <w:rPr>
          <w:rFonts w:ascii="Arial" w:eastAsia="Times New Roman" w:hAnsi="Arial" w:cs="Arial"/>
          <w:sz w:val="24"/>
          <w:szCs w:val="24"/>
        </w:rPr>
        <w:t>.</w:t>
      </w:r>
    </w:p>
    <w:p w:rsidR="00D1407A" w:rsidRPr="00D1407A" w:rsidRDefault="00D1407A" w:rsidP="00D1407A">
      <w:pPr>
        <w:spacing w:after="0" w:line="240" w:lineRule="auto"/>
        <w:ind w:firstLine="709"/>
        <w:jc w:val="both"/>
        <w:rPr>
          <w:rFonts w:ascii="Arial" w:eastAsia="Times New Roman" w:hAnsi="Arial" w:cs="Arial"/>
          <w:sz w:val="24"/>
          <w:szCs w:val="24"/>
        </w:rPr>
      </w:pPr>
      <w:r w:rsidRPr="00D1407A">
        <w:rPr>
          <w:rFonts w:ascii="Arial" w:eastAsia="Times New Roman" w:hAnsi="Arial" w:cs="Arial"/>
          <w:sz w:val="24"/>
          <w:szCs w:val="24"/>
        </w:rPr>
        <w:t>7.5. Максимальный размер премии в абсолютном значении составляет:</w:t>
      </w:r>
    </w:p>
    <w:p w:rsidR="00D1407A" w:rsidRPr="00D1407A" w:rsidRDefault="00D1407A" w:rsidP="00D1407A">
      <w:pPr>
        <w:spacing w:after="0" w:line="240" w:lineRule="auto"/>
        <w:ind w:firstLine="709"/>
        <w:jc w:val="both"/>
        <w:rPr>
          <w:rFonts w:ascii="Arial" w:eastAsia="Times New Roman" w:hAnsi="Arial" w:cs="Arial"/>
          <w:sz w:val="24"/>
          <w:szCs w:val="24"/>
        </w:rPr>
      </w:pPr>
      <w:r w:rsidRPr="00D1407A">
        <w:rPr>
          <w:rFonts w:ascii="Arial" w:eastAsia="Times New Roman" w:hAnsi="Arial" w:cs="Arial"/>
          <w:sz w:val="24"/>
          <w:szCs w:val="24"/>
        </w:rPr>
        <w:t>-за квартал – один должностной оклад;</w:t>
      </w:r>
    </w:p>
    <w:p w:rsidR="00D1407A" w:rsidRPr="00D1407A" w:rsidRDefault="00D1407A" w:rsidP="00D1407A">
      <w:pPr>
        <w:spacing w:after="0" w:line="240" w:lineRule="auto"/>
        <w:ind w:firstLine="709"/>
        <w:jc w:val="both"/>
        <w:rPr>
          <w:rFonts w:ascii="Arial" w:eastAsia="Times New Roman" w:hAnsi="Arial" w:cs="Arial"/>
          <w:sz w:val="24"/>
          <w:szCs w:val="24"/>
        </w:rPr>
      </w:pPr>
      <w:r w:rsidRPr="00D1407A">
        <w:rPr>
          <w:rFonts w:ascii="Arial" w:eastAsia="Times New Roman" w:hAnsi="Arial" w:cs="Arial"/>
          <w:sz w:val="24"/>
          <w:szCs w:val="24"/>
        </w:rPr>
        <w:t>-за год – два должностных оклада;</w:t>
      </w:r>
    </w:p>
    <w:p w:rsidR="00D1407A" w:rsidRPr="00D1407A" w:rsidRDefault="00D1407A" w:rsidP="00D1407A">
      <w:pPr>
        <w:spacing w:after="0" w:line="240" w:lineRule="auto"/>
        <w:ind w:firstLine="709"/>
        <w:jc w:val="both"/>
        <w:rPr>
          <w:rFonts w:ascii="Arial" w:eastAsia="Times New Roman" w:hAnsi="Arial" w:cs="Arial"/>
          <w:sz w:val="24"/>
          <w:szCs w:val="24"/>
        </w:rPr>
      </w:pPr>
      <w:r w:rsidRPr="00D1407A">
        <w:rPr>
          <w:rFonts w:ascii="Arial" w:eastAsia="Times New Roman" w:hAnsi="Arial" w:cs="Arial"/>
          <w:sz w:val="24"/>
          <w:szCs w:val="24"/>
        </w:rPr>
        <w:t xml:space="preserve">-единовременная за оперативное выполнение на высоком профессиональном уровне конкретных поручений и заданий Главы поселения и заместителя главы поселения, реализация которых имеет </w:t>
      </w:r>
      <w:proofErr w:type="gramStart"/>
      <w:r w:rsidRPr="00D1407A">
        <w:rPr>
          <w:rFonts w:ascii="Arial" w:eastAsia="Times New Roman" w:hAnsi="Arial" w:cs="Arial"/>
          <w:sz w:val="24"/>
          <w:szCs w:val="24"/>
        </w:rPr>
        <w:t>важное значение</w:t>
      </w:r>
      <w:proofErr w:type="gramEnd"/>
      <w:r w:rsidRPr="00D1407A">
        <w:rPr>
          <w:rFonts w:ascii="Arial" w:eastAsia="Times New Roman" w:hAnsi="Arial" w:cs="Arial"/>
          <w:sz w:val="24"/>
          <w:szCs w:val="24"/>
        </w:rPr>
        <w:t xml:space="preserve"> – два должностных оклада.</w:t>
      </w:r>
    </w:p>
    <w:p w:rsidR="00D1407A" w:rsidRPr="00D1407A" w:rsidRDefault="00D1407A" w:rsidP="00D1407A">
      <w:pPr>
        <w:spacing w:after="0" w:line="240" w:lineRule="auto"/>
        <w:ind w:firstLine="709"/>
        <w:jc w:val="both"/>
        <w:rPr>
          <w:rFonts w:ascii="Arial" w:eastAsia="Times New Roman" w:hAnsi="Arial" w:cs="Arial"/>
          <w:sz w:val="24"/>
          <w:szCs w:val="24"/>
        </w:rPr>
      </w:pPr>
      <w:r w:rsidRPr="00D1407A">
        <w:rPr>
          <w:rFonts w:ascii="Arial" w:eastAsia="Times New Roman" w:hAnsi="Arial" w:cs="Arial"/>
          <w:sz w:val="24"/>
          <w:szCs w:val="24"/>
        </w:rPr>
        <w:t>7.6. Глава поселения вправе снизить максимальный размер премии в следующих случаях:</w:t>
      </w:r>
    </w:p>
    <w:p w:rsidR="00D1407A" w:rsidRPr="00D1407A" w:rsidRDefault="00D1407A" w:rsidP="00D1407A">
      <w:pPr>
        <w:spacing w:after="0" w:line="240" w:lineRule="auto"/>
        <w:ind w:firstLine="709"/>
        <w:jc w:val="both"/>
        <w:rPr>
          <w:rFonts w:ascii="Arial" w:eastAsia="Times New Roman" w:hAnsi="Arial" w:cs="Arial"/>
          <w:sz w:val="24"/>
          <w:szCs w:val="24"/>
        </w:rPr>
      </w:pPr>
      <w:r w:rsidRPr="00D1407A">
        <w:rPr>
          <w:rFonts w:ascii="Arial" w:eastAsia="Times New Roman" w:hAnsi="Arial" w:cs="Arial"/>
          <w:sz w:val="24"/>
          <w:szCs w:val="24"/>
        </w:rPr>
        <w:t>1) при ненадлежащем исполнении должностных обязанностей, предусмотренных должностной инструкцией, на 90%;</w:t>
      </w:r>
    </w:p>
    <w:p w:rsidR="00D1407A" w:rsidRPr="00D1407A" w:rsidRDefault="00D1407A" w:rsidP="00D1407A">
      <w:pPr>
        <w:spacing w:after="0" w:line="240" w:lineRule="auto"/>
        <w:ind w:firstLine="709"/>
        <w:jc w:val="both"/>
        <w:rPr>
          <w:rFonts w:ascii="Arial" w:eastAsia="Times New Roman" w:hAnsi="Arial" w:cs="Arial"/>
          <w:sz w:val="24"/>
          <w:szCs w:val="24"/>
        </w:rPr>
      </w:pPr>
      <w:r w:rsidRPr="00D1407A">
        <w:rPr>
          <w:rFonts w:ascii="Arial" w:eastAsia="Times New Roman" w:hAnsi="Arial" w:cs="Arial"/>
          <w:bCs/>
          <w:iCs/>
          <w:sz w:val="24"/>
          <w:szCs w:val="24"/>
        </w:rPr>
        <w:t xml:space="preserve">2) при несвоевременном и некачественном исполнении поручений Главы поселения или заместителя главы поселения на 90%;  </w:t>
      </w:r>
    </w:p>
    <w:p w:rsidR="00D1407A" w:rsidRPr="00D1407A" w:rsidRDefault="00D1407A" w:rsidP="00D1407A">
      <w:pPr>
        <w:spacing w:after="0" w:line="240" w:lineRule="auto"/>
        <w:ind w:firstLine="709"/>
        <w:jc w:val="both"/>
        <w:rPr>
          <w:rFonts w:ascii="Arial" w:eastAsia="Times New Roman" w:hAnsi="Arial" w:cs="Arial"/>
          <w:sz w:val="24"/>
          <w:szCs w:val="24"/>
        </w:rPr>
      </w:pPr>
      <w:r w:rsidRPr="00D1407A">
        <w:rPr>
          <w:rFonts w:ascii="Arial" w:eastAsia="Times New Roman" w:hAnsi="Arial" w:cs="Arial"/>
          <w:sz w:val="24"/>
          <w:szCs w:val="24"/>
        </w:rPr>
        <w:t>3) при наличии обоснованных жалоб на 90%;</w:t>
      </w:r>
    </w:p>
    <w:p w:rsidR="00D1407A" w:rsidRPr="00D1407A" w:rsidRDefault="00D1407A" w:rsidP="00D1407A">
      <w:pPr>
        <w:spacing w:after="0" w:line="240" w:lineRule="auto"/>
        <w:ind w:firstLine="709"/>
        <w:jc w:val="both"/>
        <w:rPr>
          <w:rFonts w:ascii="Arial" w:eastAsia="Times New Roman" w:hAnsi="Arial" w:cs="Arial"/>
          <w:sz w:val="24"/>
          <w:szCs w:val="24"/>
        </w:rPr>
      </w:pPr>
      <w:r w:rsidRPr="00D1407A">
        <w:rPr>
          <w:rFonts w:ascii="Arial" w:eastAsia="Times New Roman" w:hAnsi="Arial" w:cs="Arial"/>
          <w:sz w:val="24"/>
          <w:szCs w:val="24"/>
        </w:rPr>
        <w:t>4) при несвоевременном или некачественном представлении отчетности по месту требования на 50%;</w:t>
      </w:r>
    </w:p>
    <w:p w:rsidR="00D1407A" w:rsidRPr="00D1407A" w:rsidRDefault="00D1407A" w:rsidP="00D1407A">
      <w:pPr>
        <w:spacing w:after="0" w:line="240" w:lineRule="auto"/>
        <w:ind w:firstLine="709"/>
        <w:jc w:val="both"/>
        <w:rPr>
          <w:rFonts w:ascii="Arial" w:eastAsia="Times New Roman" w:hAnsi="Arial" w:cs="Arial"/>
          <w:sz w:val="24"/>
          <w:szCs w:val="24"/>
        </w:rPr>
      </w:pPr>
      <w:r w:rsidRPr="00D1407A">
        <w:rPr>
          <w:rFonts w:ascii="Arial" w:eastAsia="Times New Roman" w:hAnsi="Arial" w:cs="Arial"/>
          <w:sz w:val="24"/>
          <w:szCs w:val="24"/>
        </w:rPr>
        <w:t xml:space="preserve">5) </w:t>
      </w:r>
      <w:proofErr w:type="gramStart"/>
      <w:r w:rsidRPr="00D1407A">
        <w:rPr>
          <w:rFonts w:ascii="Arial" w:eastAsia="Times New Roman" w:hAnsi="Arial" w:cs="Arial"/>
          <w:sz w:val="24"/>
          <w:szCs w:val="24"/>
        </w:rPr>
        <w:t>при</w:t>
      </w:r>
      <w:proofErr w:type="gramEnd"/>
      <w:r w:rsidRPr="00D1407A">
        <w:rPr>
          <w:rFonts w:ascii="Arial" w:eastAsia="Times New Roman" w:hAnsi="Arial" w:cs="Arial"/>
          <w:sz w:val="24"/>
          <w:szCs w:val="24"/>
        </w:rPr>
        <w:t xml:space="preserve"> несоблюдение правил и норм по охране труда на 50%;</w:t>
      </w:r>
    </w:p>
    <w:p w:rsidR="00D1407A" w:rsidRPr="00D1407A" w:rsidRDefault="00D1407A" w:rsidP="00D1407A">
      <w:pPr>
        <w:spacing w:after="0" w:line="240" w:lineRule="auto"/>
        <w:ind w:firstLine="709"/>
        <w:jc w:val="both"/>
        <w:rPr>
          <w:rFonts w:ascii="Arial" w:eastAsia="Times New Roman" w:hAnsi="Arial" w:cs="Arial"/>
          <w:sz w:val="24"/>
          <w:szCs w:val="24"/>
        </w:rPr>
      </w:pPr>
      <w:r w:rsidRPr="00D1407A">
        <w:rPr>
          <w:rFonts w:ascii="Arial" w:eastAsia="Times New Roman" w:hAnsi="Arial" w:cs="Arial"/>
          <w:sz w:val="24"/>
          <w:szCs w:val="24"/>
        </w:rPr>
        <w:lastRenderedPageBreak/>
        <w:t xml:space="preserve">6) при нарушении правил внутреннего трудового распорядка (опоздание на работу, ранний уход с работы, превышение установленного времени для отдыха и питания) </w:t>
      </w:r>
      <w:r w:rsidRPr="00D1407A">
        <w:rPr>
          <w:rFonts w:ascii="Arial" w:eastAsia="Times New Roman" w:hAnsi="Arial" w:cs="Arial"/>
          <w:bCs/>
          <w:iCs/>
          <w:sz w:val="24"/>
          <w:szCs w:val="24"/>
        </w:rPr>
        <w:t>на 50%</w:t>
      </w:r>
      <w:r w:rsidRPr="00D1407A">
        <w:rPr>
          <w:rFonts w:ascii="Arial" w:eastAsia="Times New Roman" w:hAnsi="Arial" w:cs="Arial"/>
          <w:sz w:val="24"/>
          <w:szCs w:val="24"/>
        </w:rPr>
        <w:t xml:space="preserve">.     </w:t>
      </w:r>
    </w:p>
    <w:p w:rsidR="00D1407A" w:rsidRPr="00D1407A" w:rsidRDefault="00D1407A" w:rsidP="00D1407A">
      <w:pPr>
        <w:spacing w:after="0" w:line="240" w:lineRule="auto"/>
        <w:ind w:firstLine="709"/>
        <w:jc w:val="both"/>
        <w:rPr>
          <w:rFonts w:ascii="Arial" w:eastAsia="Times New Roman" w:hAnsi="Arial" w:cs="Arial"/>
          <w:sz w:val="24"/>
          <w:szCs w:val="24"/>
        </w:rPr>
      </w:pPr>
      <w:r w:rsidRPr="00D1407A">
        <w:rPr>
          <w:rFonts w:ascii="Arial" w:eastAsia="Times New Roman" w:hAnsi="Arial" w:cs="Arial"/>
          <w:sz w:val="24"/>
          <w:szCs w:val="24"/>
        </w:rPr>
        <w:t>7.7. Премия не выплачивается:</w:t>
      </w:r>
    </w:p>
    <w:p w:rsidR="00D1407A" w:rsidRPr="00D1407A" w:rsidRDefault="00D1407A" w:rsidP="00D1407A">
      <w:pPr>
        <w:spacing w:after="0" w:line="240" w:lineRule="auto"/>
        <w:ind w:firstLine="709"/>
        <w:jc w:val="both"/>
        <w:rPr>
          <w:rFonts w:ascii="Arial" w:eastAsia="Times New Roman" w:hAnsi="Arial" w:cs="Arial"/>
          <w:sz w:val="24"/>
          <w:szCs w:val="24"/>
        </w:rPr>
      </w:pPr>
      <w:r w:rsidRPr="00D1407A">
        <w:rPr>
          <w:rFonts w:ascii="Arial" w:eastAsia="Times New Roman" w:hAnsi="Arial" w:cs="Arial"/>
          <w:sz w:val="24"/>
          <w:szCs w:val="24"/>
        </w:rPr>
        <w:t>-в случае отсутствия экономии средств фонда оплаты труда;</w:t>
      </w:r>
    </w:p>
    <w:p w:rsidR="00D1407A" w:rsidRPr="00D1407A" w:rsidRDefault="00D1407A" w:rsidP="00D1407A">
      <w:pPr>
        <w:spacing w:after="0" w:line="240" w:lineRule="auto"/>
        <w:ind w:firstLine="709"/>
        <w:jc w:val="both"/>
        <w:rPr>
          <w:rFonts w:ascii="Arial" w:eastAsia="Times New Roman" w:hAnsi="Arial" w:cs="Arial"/>
          <w:sz w:val="24"/>
          <w:szCs w:val="24"/>
        </w:rPr>
      </w:pPr>
      <w:r w:rsidRPr="00D1407A">
        <w:rPr>
          <w:rFonts w:ascii="Arial" w:eastAsia="Times New Roman" w:hAnsi="Arial" w:cs="Arial"/>
          <w:sz w:val="24"/>
          <w:szCs w:val="24"/>
        </w:rPr>
        <w:t>-в период временной нетрудоспособности;</w:t>
      </w:r>
    </w:p>
    <w:p w:rsidR="00D1407A" w:rsidRPr="00D1407A" w:rsidRDefault="00D1407A" w:rsidP="00D1407A">
      <w:pPr>
        <w:spacing w:after="0" w:line="240" w:lineRule="auto"/>
        <w:ind w:firstLine="709"/>
        <w:jc w:val="both"/>
        <w:rPr>
          <w:rFonts w:ascii="Arial" w:eastAsia="Times New Roman" w:hAnsi="Arial" w:cs="Arial"/>
          <w:sz w:val="24"/>
          <w:szCs w:val="24"/>
        </w:rPr>
      </w:pPr>
      <w:r w:rsidRPr="00D1407A">
        <w:rPr>
          <w:rFonts w:ascii="Arial" w:eastAsia="Times New Roman" w:hAnsi="Arial" w:cs="Arial"/>
          <w:sz w:val="24"/>
          <w:szCs w:val="24"/>
        </w:rPr>
        <w:t>-в период нахождения в отпуске, в том числе в отпуске по беременности и родам и отпуске по уходу за ребенком;</w:t>
      </w:r>
    </w:p>
    <w:p w:rsidR="00D1407A" w:rsidRPr="00D1407A" w:rsidRDefault="00D1407A" w:rsidP="00D1407A">
      <w:pPr>
        <w:spacing w:after="0" w:line="240" w:lineRule="auto"/>
        <w:ind w:firstLine="709"/>
        <w:jc w:val="both"/>
        <w:rPr>
          <w:rFonts w:ascii="Arial" w:eastAsia="Times New Roman" w:hAnsi="Arial" w:cs="Arial"/>
          <w:sz w:val="24"/>
          <w:szCs w:val="24"/>
        </w:rPr>
      </w:pPr>
      <w:r w:rsidRPr="00D1407A">
        <w:rPr>
          <w:rFonts w:ascii="Arial" w:eastAsia="Times New Roman" w:hAnsi="Arial" w:cs="Arial"/>
          <w:sz w:val="24"/>
          <w:szCs w:val="24"/>
        </w:rPr>
        <w:t>-в случае наложения на работника дисциплинарного взыскания на весь период его действия;</w:t>
      </w:r>
    </w:p>
    <w:p w:rsidR="00D1407A" w:rsidRPr="00D1407A" w:rsidRDefault="00D1407A" w:rsidP="00D1407A">
      <w:pPr>
        <w:spacing w:after="0" w:line="240" w:lineRule="auto"/>
        <w:ind w:firstLine="709"/>
        <w:jc w:val="both"/>
        <w:rPr>
          <w:rFonts w:ascii="Arial" w:eastAsia="Times New Roman" w:hAnsi="Arial" w:cs="Arial"/>
          <w:sz w:val="24"/>
          <w:szCs w:val="24"/>
        </w:rPr>
      </w:pPr>
      <w:r w:rsidRPr="00D1407A">
        <w:rPr>
          <w:rFonts w:ascii="Arial" w:eastAsia="Times New Roman" w:hAnsi="Arial" w:cs="Arial"/>
          <w:sz w:val="24"/>
          <w:szCs w:val="24"/>
        </w:rPr>
        <w:t>-в случае увольнения за виновные действия.</w:t>
      </w:r>
    </w:p>
    <w:p w:rsidR="00D1407A" w:rsidRPr="00D1407A" w:rsidRDefault="00D1407A" w:rsidP="00D1407A">
      <w:pPr>
        <w:spacing w:after="0" w:line="240" w:lineRule="auto"/>
        <w:jc w:val="center"/>
        <w:rPr>
          <w:rFonts w:ascii="Arial" w:eastAsia="Times New Roman" w:hAnsi="Arial" w:cs="Arial"/>
          <w:b/>
          <w:sz w:val="24"/>
          <w:szCs w:val="24"/>
        </w:rPr>
      </w:pPr>
      <w:r w:rsidRPr="00D1407A">
        <w:rPr>
          <w:rFonts w:ascii="Arial" w:eastAsia="Times New Roman" w:hAnsi="Arial" w:cs="Arial"/>
          <w:b/>
          <w:sz w:val="24"/>
          <w:szCs w:val="24"/>
        </w:rPr>
        <w:t>8. Размер, порядок и условия выплаты материальной помощи</w:t>
      </w:r>
    </w:p>
    <w:p w:rsidR="00D1407A" w:rsidRPr="00D1407A" w:rsidRDefault="00D1407A" w:rsidP="00D1407A">
      <w:pPr>
        <w:spacing w:after="0" w:line="240" w:lineRule="auto"/>
        <w:ind w:firstLine="709"/>
        <w:jc w:val="both"/>
        <w:rPr>
          <w:rFonts w:ascii="Arial" w:eastAsia="Times New Roman" w:hAnsi="Arial" w:cs="Arial"/>
          <w:sz w:val="24"/>
          <w:szCs w:val="24"/>
        </w:rPr>
      </w:pPr>
      <w:bookmarkStart w:id="63" w:name="sub_737"/>
      <w:bookmarkEnd w:id="62"/>
      <w:r w:rsidRPr="00D1407A">
        <w:rPr>
          <w:rFonts w:ascii="Arial" w:eastAsia="Times New Roman" w:hAnsi="Arial" w:cs="Arial"/>
          <w:sz w:val="24"/>
          <w:szCs w:val="24"/>
        </w:rPr>
        <w:t xml:space="preserve">8.1. </w:t>
      </w:r>
      <w:bookmarkStart w:id="64" w:name="sub_743"/>
      <w:bookmarkEnd w:id="63"/>
      <w:r w:rsidRPr="00D1407A">
        <w:rPr>
          <w:rFonts w:ascii="Arial" w:eastAsia="Times New Roman" w:hAnsi="Arial" w:cs="Arial"/>
          <w:sz w:val="24"/>
          <w:szCs w:val="24"/>
        </w:rPr>
        <w:t>Работникам предоставляется материальная помощь один раз в текущем календарном году при наступлении одного из следующих случаев:</w:t>
      </w:r>
    </w:p>
    <w:p w:rsidR="00D1407A" w:rsidRPr="00D1407A" w:rsidRDefault="00D1407A" w:rsidP="00D1407A">
      <w:pPr>
        <w:spacing w:after="0" w:line="240" w:lineRule="auto"/>
        <w:ind w:firstLine="709"/>
        <w:jc w:val="both"/>
        <w:rPr>
          <w:rFonts w:ascii="Arial" w:eastAsia="Times New Roman" w:hAnsi="Arial" w:cs="Arial"/>
          <w:sz w:val="24"/>
          <w:szCs w:val="24"/>
        </w:rPr>
      </w:pPr>
      <w:r w:rsidRPr="00D1407A">
        <w:rPr>
          <w:rFonts w:ascii="Arial" w:eastAsia="Times New Roman" w:hAnsi="Arial" w:cs="Arial"/>
          <w:sz w:val="24"/>
          <w:szCs w:val="24"/>
        </w:rPr>
        <w:t>1) регистрация брака работника;</w:t>
      </w:r>
    </w:p>
    <w:p w:rsidR="00D1407A" w:rsidRPr="00D1407A" w:rsidRDefault="00D1407A" w:rsidP="00D1407A">
      <w:pPr>
        <w:spacing w:after="0" w:line="240" w:lineRule="auto"/>
        <w:ind w:firstLine="709"/>
        <w:jc w:val="both"/>
        <w:rPr>
          <w:rFonts w:ascii="Arial" w:eastAsia="Times New Roman" w:hAnsi="Arial" w:cs="Arial"/>
          <w:sz w:val="24"/>
          <w:szCs w:val="24"/>
        </w:rPr>
      </w:pPr>
      <w:r w:rsidRPr="00D1407A">
        <w:rPr>
          <w:rFonts w:ascii="Arial" w:eastAsia="Times New Roman" w:hAnsi="Arial" w:cs="Arial"/>
          <w:sz w:val="24"/>
          <w:szCs w:val="24"/>
        </w:rPr>
        <w:t>2) рождение ребенка у работника;</w:t>
      </w:r>
    </w:p>
    <w:p w:rsidR="00D1407A" w:rsidRPr="00D1407A" w:rsidRDefault="00D1407A" w:rsidP="00D1407A">
      <w:pPr>
        <w:spacing w:after="0" w:line="240" w:lineRule="auto"/>
        <w:ind w:firstLine="709"/>
        <w:jc w:val="both"/>
        <w:rPr>
          <w:rFonts w:ascii="Arial" w:eastAsia="Times New Roman" w:hAnsi="Arial" w:cs="Arial"/>
          <w:sz w:val="24"/>
          <w:szCs w:val="24"/>
        </w:rPr>
      </w:pPr>
      <w:r w:rsidRPr="00D1407A">
        <w:rPr>
          <w:rFonts w:ascii="Arial" w:eastAsia="Times New Roman" w:hAnsi="Arial" w:cs="Arial"/>
          <w:sz w:val="24"/>
          <w:szCs w:val="24"/>
        </w:rPr>
        <w:t>3) причинение работнику материального ущерба в результате стихийных бедствий, квартирной кражи, грабежа, иного противоправного посягательства на жизнь, здоровье, имущество работника;</w:t>
      </w:r>
    </w:p>
    <w:p w:rsidR="00D1407A" w:rsidRPr="00D1407A" w:rsidRDefault="00D1407A" w:rsidP="00D1407A">
      <w:pPr>
        <w:spacing w:after="0" w:line="240" w:lineRule="auto"/>
        <w:ind w:firstLine="709"/>
        <w:jc w:val="both"/>
        <w:rPr>
          <w:rFonts w:ascii="Arial" w:eastAsia="Times New Roman" w:hAnsi="Arial" w:cs="Arial"/>
          <w:sz w:val="24"/>
          <w:szCs w:val="24"/>
        </w:rPr>
      </w:pPr>
      <w:r w:rsidRPr="00D1407A">
        <w:rPr>
          <w:rFonts w:ascii="Arial" w:eastAsia="Times New Roman" w:hAnsi="Arial" w:cs="Arial"/>
          <w:sz w:val="24"/>
          <w:szCs w:val="24"/>
        </w:rPr>
        <w:t>4) в связи с юбилейными датами работника (50, 55, 60, 65 лет);</w:t>
      </w:r>
    </w:p>
    <w:p w:rsidR="00D1407A" w:rsidRPr="00D1407A" w:rsidRDefault="00D1407A" w:rsidP="00D1407A">
      <w:pPr>
        <w:spacing w:after="0" w:line="240" w:lineRule="auto"/>
        <w:ind w:firstLine="709"/>
        <w:jc w:val="both"/>
        <w:rPr>
          <w:rFonts w:ascii="Arial" w:eastAsia="Times New Roman" w:hAnsi="Arial" w:cs="Arial"/>
          <w:sz w:val="24"/>
          <w:szCs w:val="24"/>
        </w:rPr>
      </w:pPr>
      <w:r w:rsidRPr="00D1407A">
        <w:rPr>
          <w:rFonts w:ascii="Arial" w:eastAsia="Times New Roman" w:hAnsi="Arial" w:cs="Arial"/>
          <w:sz w:val="24"/>
          <w:szCs w:val="24"/>
        </w:rPr>
        <w:t>5) материальные затруднения:</w:t>
      </w:r>
    </w:p>
    <w:p w:rsidR="00D1407A" w:rsidRPr="00D1407A" w:rsidRDefault="00D1407A" w:rsidP="00D1407A">
      <w:pPr>
        <w:spacing w:after="0" w:line="240" w:lineRule="auto"/>
        <w:ind w:firstLine="709"/>
        <w:jc w:val="both"/>
        <w:rPr>
          <w:rFonts w:ascii="Arial" w:eastAsia="Times New Roman" w:hAnsi="Arial" w:cs="Arial"/>
          <w:sz w:val="24"/>
          <w:szCs w:val="24"/>
        </w:rPr>
      </w:pPr>
      <w:r w:rsidRPr="00D1407A">
        <w:rPr>
          <w:rFonts w:ascii="Arial" w:eastAsia="Times New Roman" w:hAnsi="Arial" w:cs="Arial"/>
          <w:sz w:val="24"/>
          <w:szCs w:val="24"/>
        </w:rPr>
        <w:t>необходимость прохождения работником и (или) членами его семьи обследования, лечения, реабилитации, приобретения дорогостоящих медикаментов;</w:t>
      </w:r>
    </w:p>
    <w:p w:rsidR="00D1407A" w:rsidRPr="00D1407A" w:rsidRDefault="00D1407A" w:rsidP="00D1407A">
      <w:pPr>
        <w:spacing w:after="0" w:line="240" w:lineRule="auto"/>
        <w:ind w:firstLine="709"/>
        <w:jc w:val="both"/>
        <w:rPr>
          <w:rFonts w:ascii="Arial" w:eastAsia="Times New Roman" w:hAnsi="Arial" w:cs="Arial"/>
          <w:sz w:val="24"/>
          <w:szCs w:val="24"/>
        </w:rPr>
      </w:pPr>
      <w:r w:rsidRPr="00D1407A">
        <w:rPr>
          <w:rFonts w:ascii="Arial" w:eastAsia="Times New Roman" w:hAnsi="Arial" w:cs="Arial"/>
          <w:sz w:val="24"/>
          <w:szCs w:val="24"/>
        </w:rPr>
        <w:t>длительного лечения работника или осуществления длительного ухода за больным членом его семьи более двух месяцев подряд;</w:t>
      </w:r>
    </w:p>
    <w:p w:rsidR="00D1407A" w:rsidRPr="00D1407A" w:rsidRDefault="00D1407A" w:rsidP="00D1407A">
      <w:pPr>
        <w:spacing w:after="0" w:line="240" w:lineRule="auto"/>
        <w:ind w:firstLine="709"/>
        <w:jc w:val="both"/>
        <w:rPr>
          <w:rFonts w:ascii="Arial" w:eastAsia="Times New Roman" w:hAnsi="Arial" w:cs="Arial"/>
          <w:sz w:val="24"/>
          <w:szCs w:val="24"/>
        </w:rPr>
      </w:pPr>
      <w:r w:rsidRPr="00D1407A">
        <w:rPr>
          <w:rFonts w:ascii="Arial" w:eastAsia="Times New Roman" w:hAnsi="Arial" w:cs="Arial"/>
          <w:sz w:val="24"/>
          <w:szCs w:val="24"/>
        </w:rPr>
        <w:t>смерти членов семьи работника;</w:t>
      </w:r>
    </w:p>
    <w:p w:rsidR="00D1407A" w:rsidRPr="00D1407A" w:rsidRDefault="00D1407A" w:rsidP="00D1407A">
      <w:pPr>
        <w:spacing w:after="0" w:line="240" w:lineRule="auto"/>
        <w:ind w:firstLine="709"/>
        <w:jc w:val="both"/>
        <w:rPr>
          <w:rFonts w:ascii="Arial" w:eastAsia="Times New Roman" w:hAnsi="Arial" w:cs="Arial"/>
          <w:sz w:val="24"/>
          <w:szCs w:val="24"/>
        </w:rPr>
      </w:pPr>
      <w:r w:rsidRPr="00D1407A">
        <w:rPr>
          <w:rFonts w:ascii="Arial" w:eastAsia="Times New Roman" w:hAnsi="Arial" w:cs="Arial"/>
          <w:sz w:val="24"/>
          <w:szCs w:val="24"/>
        </w:rPr>
        <w:t>смерти работника (материальная помощь выплачивается члену семьи работника, первым обратившемуся с письменным заявлением). Членами семьи работника в целях настоящего Положения признаются его супруга (супруг), дети, родители.</w:t>
      </w:r>
    </w:p>
    <w:p w:rsidR="00D1407A" w:rsidRPr="00D1407A" w:rsidRDefault="00D1407A" w:rsidP="00D1407A">
      <w:pPr>
        <w:spacing w:after="0" w:line="240" w:lineRule="auto"/>
        <w:ind w:firstLine="709"/>
        <w:jc w:val="both"/>
        <w:rPr>
          <w:rFonts w:ascii="Arial" w:eastAsia="Times New Roman" w:hAnsi="Arial" w:cs="Arial"/>
          <w:sz w:val="24"/>
          <w:szCs w:val="24"/>
        </w:rPr>
      </w:pPr>
      <w:r w:rsidRPr="00D1407A">
        <w:rPr>
          <w:rFonts w:ascii="Arial" w:eastAsia="Times New Roman" w:hAnsi="Arial" w:cs="Arial"/>
          <w:sz w:val="24"/>
          <w:szCs w:val="24"/>
        </w:rPr>
        <w:t>8.2. Право на получение материальной помощи у работника возникает со дня вступления в силу заключенного с ним трудового договора.</w:t>
      </w:r>
    </w:p>
    <w:p w:rsidR="00D1407A" w:rsidRPr="00D1407A" w:rsidRDefault="00D1407A" w:rsidP="00D1407A">
      <w:pPr>
        <w:spacing w:after="0" w:line="240" w:lineRule="auto"/>
        <w:ind w:firstLine="709"/>
        <w:jc w:val="both"/>
        <w:rPr>
          <w:rFonts w:ascii="Arial" w:eastAsia="Times New Roman" w:hAnsi="Arial" w:cs="Arial"/>
          <w:sz w:val="24"/>
          <w:szCs w:val="24"/>
        </w:rPr>
      </w:pPr>
      <w:r w:rsidRPr="00D1407A">
        <w:rPr>
          <w:rFonts w:ascii="Arial" w:eastAsia="Times New Roman" w:hAnsi="Arial" w:cs="Arial"/>
          <w:sz w:val="24"/>
          <w:szCs w:val="24"/>
        </w:rPr>
        <w:t>8.3. Для выплаты материальной помощи работник представляет сотруднику, ответственному за кадровую работу в администрации сельского поселения заявление с приложением к нему документов, подтверждающих наличие оснований для выплаты материальной помощи, за исключением случая выплаты материальной помощи, предусмотренного подпунктом 4 пункта 8.1. настоящего Положения.</w:t>
      </w:r>
    </w:p>
    <w:p w:rsidR="00D1407A" w:rsidRPr="00D1407A" w:rsidRDefault="00D1407A" w:rsidP="00D1407A">
      <w:pPr>
        <w:spacing w:after="0" w:line="240" w:lineRule="auto"/>
        <w:ind w:firstLine="709"/>
        <w:jc w:val="both"/>
        <w:rPr>
          <w:rFonts w:ascii="Arial" w:eastAsia="Times New Roman" w:hAnsi="Arial" w:cs="Arial"/>
          <w:i/>
          <w:sz w:val="24"/>
          <w:szCs w:val="24"/>
        </w:rPr>
      </w:pPr>
      <w:r w:rsidRPr="00D1407A">
        <w:rPr>
          <w:rFonts w:ascii="Arial" w:eastAsia="Times New Roman" w:hAnsi="Arial" w:cs="Arial"/>
          <w:sz w:val="24"/>
          <w:szCs w:val="24"/>
        </w:rPr>
        <w:t>8.4. Размер материальной помощи, предоставляемой работнику, определяется индивидуально в каждом отдельном случае, но не может превышать трех должностных окладов.</w:t>
      </w:r>
    </w:p>
    <w:p w:rsidR="00D1407A" w:rsidRPr="00D1407A" w:rsidRDefault="00D1407A" w:rsidP="00D1407A">
      <w:pPr>
        <w:spacing w:after="0" w:line="240" w:lineRule="auto"/>
        <w:ind w:firstLine="709"/>
        <w:jc w:val="both"/>
        <w:rPr>
          <w:rFonts w:ascii="Arial" w:eastAsia="Times New Roman" w:hAnsi="Arial" w:cs="Arial"/>
          <w:sz w:val="24"/>
          <w:szCs w:val="24"/>
        </w:rPr>
      </w:pPr>
      <w:r w:rsidRPr="00D1407A">
        <w:rPr>
          <w:rFonts w:ascii="Arial" w:eastAsia="Times New Roman" w:hAnsi="Arial" w:cs="Arial"/>
          <w:sz w:val="24"/>
          <w:szCs w:val="24"/>
        </w:rPr>
        <w:t>8.5. Решение о выплате материальной помощи оформляется распоряжением Главы поселения.</w:t>
      </w:r>
    </w:p>
    <w:p w:rsidR="00D1407A" w:rsidRPr="00D1407A" w:rsidRDefault="00D1407A" w:rsidP="00D1407A">
      <w:pPr>
        <w:spacing w:after="0" w:line="240" w:lineRule="auto"/>
        <w:ind w:firstLine="709"/>
        <w:jc w:val="both"/>
        <w:rPr>
          <w:rFonts w:ascii="Arial" w:eastAsia="Times New Roman" w:hAnsi="Arial" w:cs="Arial"/>
          <w:sz w:val="24"/>
          <w:szCs w:val="24"/>
        </w:rPr>
      </w:pPr>
      <w:r w:rsidRPr="00D1407A">
        <w:rPr>
          <w:rFonts w:ascii="Arial" w:eastAsia="Times New Roman" w:hAnsi="Arial" w:cs="Arial"/>
          <w:sz w:val="24"/>
          <w:szCs w:val="24"/>
        </w:rPr>
        <w:t>8.6. Если работником не реализовано право на получение материальной помощи в текущем календарном году, материальная помощь предоставляется до истечения текущего календарного года.</w:t>
      </w:r>
    </w:p>
    <w:p w:rsidR="00D1407A" w:rsidRPr="00D1407A" w:rsidRDefault="00D1407A" w:rsidP="00D1407A">
      <w:pPr>
        <w:spacing w:after="0" w:line="240" w:lineRule="auto"/>
        <w:ind w:firstLine="709"/>
        <w:jc w:val="both"/>
        <w:rPr>
          <w:rFonts w:ascii="Arial" w:eastAsia="Times New Roman" w:hAnsi="Arial" w:cs="Arial"/>
          <w:sz w:val="24"/>
          <w:szCs w:val="24"/>
        </w:rPr>
      </w:pPr>
      <w:r w:rsidRPr="00D1407A">
        <w:rPr>
          <w:rFonts w:ascii="Arial" w:eastAsia="Times New Roman" w:hAnsi="Arial" w:cs="Arial"/>
          <w:sz w:val="24"/>
          <w:szCs w:val="24"/>
        </w:rPr>
        <w:t>8.6. При увольнении работника в течение текущего календарного года, за исключением случаев увольнения за виновные действия, работнику, не реализовавшему право на получение материальной помощи в текущем календарном году, материальная помощь выплачивается не позднее дня увольнения в размере одного должностного оклада.</w:t>
      </w:r>
      <w:r w:rsidRPr="00D1407A">
        <w:rPr>
          <w:rFonts w:ascii="Arial" w:eastAsia="Times New Roman" w:hAnsi="Arial" w:cs="Arial"/>
          <w:i/>
          <w:sz w:val="24"/>
          <w:szCs w:val="24"/>
        </w:rPr>
        <w:t xml:space="preserve"> </w:t>
      </w:r>
      <w:bookmarkStart w:id="65" w:name="sub_800"/>
      <w:bookmarkEnd w:id="64"/>
    </w:p>
    <w:p w:rsidR="00D1407A" w:rsidRPr="00D1407A" w:rsidRDefault="00D1407A" w:rsidP="00D1407A">
      <w:pPr>
        <w:spacing w:after="0" w:line="240" w:lineRule="auto"/>
        <w:jc w:val="center"/>
        <w:rPr>
          <w:rFonts w:ascii="Arial" w:eastAsia="Times New Roman" w:hAnsi="Arial" w:cs="Arial"/>
          <w:b/>
          <w:sz w:val="24"/>
          <w:szCs w:val="24"/>
        </w:rPr>
      </w:pPr>
      <w:r w:rsidRPr="00D1407A">
        <w:rPr>
          <w:rFonts w:ascii="Arial" w:eastAsia="Times New Roman" w:hAnsi="Arial" w:cs="Arial"/>
          <w:b/>
          <w:sz w:val="24"/>
          <w:szCs w:val="24"/>
        </w:rPr>
        <w:lastRenderedPageBreak/>
        <w:t>9. Размер, порядок и условия единовременной выплаты</w:t>
      </w:r>
      <w:r w:rsidRPr="00D1407A">
        <w:rPr>
          <w:rFonts w:ascii="Arial" w:eastAsia="Times New Roman" w:hAnsi="Arial" w:cs="Arial"/>
          <w:b/>
          <w:sz w:val="24"/>
          <w:szCs w:val="24"/>
        </w:rPr>
        <w:br/>
        <w:t>при предоставлении ежегодного оплачиваемого отпуска</w:t>
      </w:r>
    </w:p>
    <w:bookmarkEnd w:id="65"/>
    <w:p w:rsidR="00D1407A" w:rsidRPr="00D1407A" w:rsidRDefault="00D1407A" w:rsidP="00D1407A">
      <w:pPr>
        <w:spacing w:after="0" w:line="240" w:lineRule="auto"/>
        <w:jc w:val="both"/>
        <w:rPr>
          <w:rFonts w:ascii="Arial" w:eastAsia="Times New Roman" w:hAnsi="Arial" w:cs="Arial"/>
          <w:sz w:val="24"/>
          <w:szCs w:val="24"/>
        </w:rPr>
      </w:pPr>
    </w:p>
    <w:p w:rsidR="00D1407A" w:rsidRPr="00D1407A" w:rsidRDefault="00D1407A" w:rsidP="00D1407A">
      <w:pPr>
        <w:spacing w:after="0" w:line="240" w:lineRule="auto"/>
        <w:ind w:firstLine="709"/>
        <w:jc w:val="both"/>
        <w:rPr>
          <w:rFonts w:ascii="Arial" w:eastAsia="Times New Roman" w:hAnsi="Arial" w:cs="Arial"/>
          <w:sz w:val="24"/>
          <w:szCs w:val="24"/>
        </w:rPr>
      </w:pPr>
      <w:bookmarkStart w:id="66" w:name="sub_844"/>
      <w:r w:rsidRPr="00D1407A">
        <w:rPr>
          <w:rFonts w:ascii="Arial" w:eastAsia="Times New Roman" w:hAnsi="Arial" w:cs="Arial"/>
          <w:sz w:val="24"/>
          <w:szCs w:val="24"/>
        </w:rPr>
        <w:t xml:space="preserve">9.1. </w:t>
      </w:r>
      <w:bookmarkStart w:id="67" w:name="sub_925"/>
      <w:bookmarkEnd w:id="66"/>
      <w:r w:rsidRPr="00D1407A">
        <w:rPr>
          <w:rFonts w:ascii="Arial" w:eastAsia="Times New Roman" w:hAnsi="Arial" w:cs="Arial"/>
          <w:sz w:val="24"/>
          <w:szCs w:val="24"/>
        </w:rPr>
        <w:t xml:space="preserve">Под отработанным временем служащим понимаются периоды времени, установленные </w:t>
      </w:r>
      <w:hyperlink r:id="rId18" w:history="1">
        <w:r w:rsidRPr="00D1407A">
          <w:rPr>
            <w:rFonts w:ascii="Arial" w:eastAsia="Times New Roman" w:hAnsi="Arial" w:cs="Arial"/>
            <w:sz w:val="24"/>
            <w:szCs w:val="24"/>
          </w:rPr>
          <w:t>трудовым законодательством</w:t>
        </w:r>
      </w:hyperlink>
      <w:r w:rsidRPr="00D1407A">
        <w:rPr>
          <w:rFonts w:ascii="Arial" w:eastAsia="Times New Roman" w:hAnsi="Arial" w:cs="Arial"/>
          <w:sz w:val="24"/>
          <w:szCs w:val="24"/>
        </w:rPr>
        <w:t>, для исчисления стажа работы, дающего право на ежегодный оплачиваемый отпуск.</w:t>
      </w:r>
    </w:p>
    <w:p w:rsidR="00D1407A" w:rsidRPr="00D1407A" w:rsidRDefault="00D1407A" w:rsidP="00D1407A">
      <w:pPr>
        <w:spacing w:after="0" w:line="240" w:lineRule="auto"/>
        <w:ind w:firstLine="709"/>
        <w:jc w:val="both"/>
        <w:rPr>
          <w:rFonts w:ascii="Arial" w:eastAsia="Times New Roman" w:hAnsi="Arial" w:cs="Arial"/>
          <w:sz w:val="24"/>
          <w:szCs w:val="24"/>
        </w:rPr>
      </w:pPr>
      <w:bookmarkStart w:id="68" w:name="sub_926"/>
      <w:bookmarkEnd w:id="67"/>
      <w:r w:rsidRPr="00D1407A">
        <w:rPr>
          <w:rFonts w:ascii="Arial" w:eastAsia="Times New Roman" w:hAnsi="Arial" w:cs="Arial"/>
          <w:sz w:val="24"/>
          <w:szCs w:val="24"/>
        </w:rPr>
        <w:t>9.2. Единовременная выплата при предоставлении ежегодного оплачиваемого отпуска (далее - единовременная выплата) производится один раз в год на основании соответствующего письменного заявления служащего в случаях:</w:t>
      </w:r>
    </w:p>
    <w:p w:rsidR="00D1407A" w:rsidRPr="00D1407A" w:rsidRDefault="00D1407A" w:rsidP="00D1407A">
      <w:pPr>
        <w:spacing w:after="0" w:line="240" w:lineRule="auto"/>
        <w:ind w:firstLine="709"/>
        <w:jc w:val="both"/>
        <w:rPr>
          <w:rFonts w:ascii="Arial" w:eastAsia="Times New Roman" w:hAnsi="Arial" w:cs="Arial"/>
          <w:sz w:val="24"/>
          <w:szCs w:val="24"/>
        </w:rPr>
      </w:pPr>
      <w:bookmarkStart w:id="69" w:name="sub_9261"/>
      <w:bookmarkEnd w:id="68"/>
      <w:r w:rsidRPr="00D1407A">
        <w:rPr>
          <w:rFonts w:ascii="Arial" w:eastAsia="Times New Roman" w:hAnsi="Arial" w:cs="Arial"/>
          <w:sz w:val="24"/>
          <w:szCs w:val="24"/>
        </w:rPr>
        <w:t>1) предоставления ежегодного оплачиваемого отпуска в полном объеме;</w:t>
      </w:r>
    </w:p>
    <w:p w:rsidR="00D1407A" w:rsidRPr="00D1407A" w:rsidRDefault="00D1407A" w:rsidP="00D1407A">
      <w:pPr>
        <w:spacing w:after="0" w:line="240" w:lineRule="auto"/>
        <w:ind w:firstLine="709"/>
        <w:jc w:val="both"/>
        <w:rPr>
          <w:rFonts w:ascii="Arial" w:eastAsia="Times New Roman" w:hAnsi="Arial" w:cs="Arial"/>
          <w:sz w:val="24"/>
          <w:szCs w:val="24"/>
        </w:rPr>
      </w:pPr>
      <w:bookmarkStart w:id="70" w:name="sub_9262"/>
      <w:bookmarkEnd w:id="69"/>
      <w:r w:rsidRPr="00D1407A">
        <w:rPr>
          <w:rFonts w:ascii="Arial" w:eastAsia="Times New Roman" w:hAnsi="Arial" w:cs="Arial"/>
          <w:sz w:val="24"/>
          <w:szCs w:val="24"/>
        </w:rPr>
        <w:t>2) разделения ежегодного оплачиваемого отпуска на части - при предоставлении одной из частей данного отпуска, продолжительностью не менее 14 календарных дней;</w:t>
      </w:r>
    </w:p>
    <w:p w:rsidR="00D1407A" w:rsidRPr="00D1407A" w:rsidRDefault="00D1407A" w:rsidP="00D1407A">
      <w:pPr>
        <w:spacing w:after="0" w:line="240" w:lineRule="auto"/>
        <w:ind w:firstLine="709"/>
        <w:jc w:val="both"/>
        <w:rPr>
          <w:rFonts w:ascii="Arial" w:eastAsia="Times New Roman" w:hAnsi="Arial" w:cs="Arial"/>
          <w:sz w:val="24"/>
          <w:szCs w:val="24"/>
        </w:rPr>
      </w:pPr>
      <w:bookmarkStart w:id="71" w:name="sub_9263"/>
      <w:bookmarkEnd w:id="70"/>
      <w:r w:rsidRPr="00D1407A">
        <w:rPr>
          <w:rFonts w:ascii="Arial" w:eastAsia="Times New Roman" w:hAnsi="Arial" w:cs="Arial"/>
          <w:sz w:val="24"/>
          <w:szCs w:val="24"/>
        </w:rPr>
        <w:t>3) замены в установленном порядке части ежегодного оплачиваемого отпуска денежной компенсацией, одновременно с предоставлением данной компенсации, в случае, если единовременная выплата не выплачивалась.</w:t>
      </w:r>
    </w:p>
    <w:p w:rsidR="00D1407A" w:rsidRPr="00D1407A" w:rsidRDefault="00D1407A" w:rsidP="00D1407A">
      <w:pPr>
        <w:spacing w:after="0" w:line="240" w:lineRule="auto"/>
        <w:ind w:firstLine="709"/>
        <w:jc w:val="both"/>
        <w:rPr>
          <w:rFonts w:ascii="Arial" w:eastAsia="Times New Roman" w:hAnsi="Arial" w:cs="Arial"/>
          <w:sz w:val="24"/>
          <w:szCs w:val="24"/>
        </w:rPr>
      </w:pPr>
      <w:bookmarkStart w:id="72" w:name="sub_927"/>
      <w:bookmarkEnd w:id="71"/>
      <w:r w:rsidRPr="00D1407A">
        <w:rPr>
          <w:rFonts w:ascii="Arial" w:eastAsia="Times New Roman" w:hAnsi="Arial" w:cs="Arial"/>
          <w:sz w:val="24"/>
          <w:szCs w:val="24"/>
        </w:rPr>
        <w:t>9.3. Единовременная выплата служащему выплачивается в размере двух должностных окладов на основании распоряжения Главы поселения.</w:t>
      </w:r>
      <w:bookmarkEnd w:id="72"/>
    </w:p>
    <w:p w:rsidR="00D1407A" w:rsidRPr="00D1407A" w:rsidRDefault="00D1407A" w:rsidP="00D1407A">
      <w:pPr>
        <w:spacing w:after="0" w:line="240" w:lineRule="auto"/>
        <w:ind w:firstLine="709"/>
        <w:jc w:val="both"/>
        <w:rPr>
          <w:rFonts w:ascii="Arial" w:eastAsia="Times New Roman" w:hAnsi="Arial" w:cs="Arial"/>
          <w:sz w:val="24"/>
          <w:szCs w:val="24"/>
        </w:rPr>
      </w:pPr>
      <w:r w:rsidRPr="00D1407A">
        <w:rPr>
          <w:rFonts w:ascii="Arial" w:eastAsia="Times New Roman" w:hAnsi="Arial" w:cs="Arial"/>
          <w:sz w:val="24"/>
          <w:szCs w:val="24"/>
        </w:rPr>
        <w:t>9.4. Единовременная выплата производится пропорционально отработанному времени при увольнении служащего в случае:</w:t>
      </w:r>
    </w:p>
    <w:p w:rsidR="00D1407A" w:rsidRPr="00D1407A" w:rsidRDefault="00D1407A" w:rsidP="00D1407A">
      <w:pPr>
        <w:spacing w:after="0" w:line="240" w:lineRule="auto"/>
        <w:ind w:firstLine="709"/>
        <w:jc w:val="both"/>
        <w:rPr>
          <w:rFonts w:ascii="Arial" w:eastAsia="Times New Roman" w:hAnsi="Arial" w:cs="Arial"/>
          <w:sz w:val="24"/>
          <w:szCs w:val="24"/>
        </w:rPr>
      </w:pPr>
      <w:bookmarkStart w:id="73" w:name="sub_9281"/>
      <w:r w:rsidRPr="00D1407A">
        <w:rPr>
          <w:rFonts w:ascii="Arial" w:eastAsia="Times New Roman" w:hAnsi="Arial" w:cs="Arial"/>
          <w:sz w:val="24"/>
          <w:szCs w:val="24"/>
        </w:rPr>
        <w:t>1) предоставления служащему неиспользованного отпуска с последующим увольнением;</w:t>
      </w:r>
    </w:p>
    <w:bookmarkEnd w:id="73"/>
    <w:p w:rsidR="00D1407A" w:rsidRPr="00D1407A" w:rsidRDefault="00D1407A" w:rsidP="00D1407A">
      <w:pPr>
        <w:spacing w:after="0" w:line="240" w:lineRule="auto"/>
        <w:ind w:firstLine="709"/>
        <w:jc w:val="both"/>
        <w:rPr>
          <w:rFonts w:ascii="Arial" w:eastAsia="Times New Roman" w:hAnsi="Arial" w:cs="Arial"/>
          <w:sz w:val="24"/>
          <w:szCs w:val="24"/>
        </w:rPr>
      </w:pPr>
      <w:r w:rsidRPr="00D1407A">
        <w:rPr>
          <w:rFonts w:ascii="Arial" w:eastAsia="Times New Roman" w:hAnsi="Arial" w:cs="Arial"/>
          <w:sz w:val="24"/>
          <w:szCs w:val="24"/>
        </w:rPr>
        <w:t xml:space="preserve">2) выплаты служащему денежной компенсации за неиспользованный отпуск. </w:t>
      </w:r>
    </w:p>
    <w:p w:rsidR="00D1407A" w:rsidRPr="00D1407A" w:rsidRDefault="00D1407A" w:rsidP="00D1407A">
      <w:pPr>
        <w:spacing w:after="0" w:line="240" w:lineRule="auto"/>
        <w:ind w:firstLine="709"/>
        <w:jc w:val="both"/>
        <w:rPr>
          <w:rFonts w:ascii="Arial" w:eastAsia="Times New Roman" w:hAnsi="Arial" w:cs="Arial"/>
          <w:sz w:val="24"/>
          <w:szCs w:val="24"/>
        </w:rPr>
      </w:pPr>
      <w:r w:rsidRPr="00D1407A">
        <w:rPr>
          <w:rFonts w:ascii="Arial" w:eastAsia="Times New Roman" w:hAnsi="Arial" w:cs="Arial"/>
          <w:sz w:val="24"/>
          <w:szCs w:val="24"/>
        </w:rPr>
        <w:t>9.5. Служащим, не реализовавшим право на ежегодный оплачиваемый отпуск в текущем календарном году, единовременная выплата производится в четвертом квартале текущего календарного года пропорционально количеству отработанных рабочих дней с начала года в текущем календарном году - без заявления служащего.</w:t>
      </w:r>
    </w:p>
    <w:p w:rsidR="00D1407A" w:rsidRPr="00D1407A" w:rsidRDefault="00D1407A" w:rsidP="00D1407A">
      <w:pPr>
        <w:spacing w:after="0" w:line="240" w:lineRule="auto"/>
        <w:jc w:val="both"/>
        <w:rPr>
          <w:rFonts w:ascii="Arial" w:eastAsia="Times New Roman" w:hAnsi="Arial" w:cs="Arial"/>
          <w:sz w:val="24"/>
          <w:szCs w:val="24"/>
        </w:rPr>
      </w:pPr>
    </w:p>
    <w:p w:rsidR="00B86009" w:rsidRDefault="00B86009" w:rsidP="00B86009">
      <w:pPr>
        <w:spacing w:after="0" w:line="240" w:lineRule="auto"/>
        <w:rPr>
          <w:rFonts w:ascii="Arial" w:eastAsia="Times New Roman" w:hAnsi="Arial" w:cs="Arial"/>
          <w:sz w:val="24"/>
          <w:szCs w:val="24"/>
          <w:lang w:eastAsia="en-US"/>
        </w:rPr>
      </w:pPr>
    </w:p>
    <w:p w:rsidR="00D1407A" w:rsidRPr="00D1407A" w:rsidRDefault="00D1407A" w:rsidP="00D1407A">
      <w:pPr>
        <w:widowControl w:val="0"/>
        <w:autoSpaceDE w:val="0"/>
        <w:autoSpaceDN w:val="0"/>
        <w:adjustRightInd w:val="0"/>
        <w:spacing w:after="0" w:line="240" w:lineRule="auto"/>
        <w:jc w:val="center"/>
        <w:rPr>
          <w:rFonts w:ascii="Arial" w:eastAsia="Times New Roman" w:hAnsi="Arial" w:cs="Arial"/>
          <w:b/>
          <w:bCs/>
          <w:sz w:val="32"/>
          <w:szCs w:val="32"/>
        </w:rPr>
      </w:pPr>
      <w:r w:rsidRPr="00D1407A">
        <w:rPr>
          <w:rFonts w:ascii="Arial" w:eastAsia="Times New Roman" w:hAnsi="Arial" w:cs="Arial"/>
          <w:b/>
          <w:bCs/>
          <w:sz w:val="32"/>
          <w:szCs w:val="32"/>
        </w:rPr>
        <w:t>10.11.2023г. №10</w:t>
      </w:r>
    </w:p>
    <w:p w:rsidR="00D1407A" w:rsidRPr="00D1407A" w:rsidRDefault="00D1407A" w:rsidP="00D1407A">
      <w:pPr>
        <w:widowControl w:val="0"/>
        <w:autoSpaceDE w:val="0"/>
        <w:autoSpaceDN w:val="0"/>
        <w:adjustRightInd w:val="0"/>
        <w:spacing w:after="0" w:line="240" w:lineRule="auto"/>
        <w:jc w:val="center"/>
        <w:rPr>
          <w:rFonts w:ascii="Arial" w:eastAsia="Times New Roman" w:hAnsi="Arial" w:cs="Arial"/>
          <w:b/>
          <w:bCs/>
          <w:sz w:val="32"/>
          <w:szCs w:val="32"/>
        </w:rPr>
      </w:pPr>
      <w:r w:rsidRPr="00D1407A">
        <w:rPr>
          <w:rFonts w:ascii="Arial" w:eastAsia="Times New Roman" w:hAnsi="Arial" w:cs="Arial"/>
          <w:b/>
          <w:bCs/>
          <w:sz w:val="32"/>
          <w:szCs w:val="32"/>
        </w:rPr>
        <w:t>РОССИЙСКАЯ ФЕДЕРАЦИЯ</w:t>
      </w:r>
    </w:p>
    <w:p w:rsidR="00D1407A" w:rsidRPr="00D1407A" w:rsidRDefault="00D1407A" w:rsidP="00D1407A">
      <w:pPr>
        <w:widowControl w:val="0"/>
        <w:autoSpaceDE w:val="0"/>
        <w:autoSpaceDN w:val="0"/>
        <w:adjustRightInd w:val="0"/>
        <w:spacing w:after="0" w:line="240" w:lineRule="auto"/>
        <w:jc w:val="center"/>
        <w:rPr>
          <w:rFonts w:ascii="Arial" w:eastAsia="Times New Roman" w:hAnsi="Arial" w:cs="Arial"/>
          <w:b/>
          <w:bCs/>
          <w:sz w:val="32"/>
          <w:szCs w:val="32"/>
        </w:rPr>
      </w:pPr>
      <w:r w:rsidRPr="00D1407A">
        <w:rPr>
          <w:rFonts w:ascii="Arial" w:eastAsia="Times New Roman" w:hAnsi="Arial" w:cs="Arial"/>
          <w:b/>
          <w:bCs/>
          <w:sz w:val="32"/>
          <w:szCs w:val="32"/>
        </w:rPr>
        <w:t>ИРКУТСКАЯ ОБЛАСТЬ</w:t>
      </w:r>
    </w:p>
    <w:p w:rsidR="00D1407A" w:rsidRPr="00D1407A" w:rsidRDefault="00D1407A" w:rsidP="00D1407A">
      <w:pPr>
        <w:widowControl w:val="0"/>
        <w:autoSpaceDE w:val="0"/>
        <w:autoSpaceDN w:val="0"/>
        <w:adjustRightInd w:val="0"/>
        <w:spacing w:after="0" w:line="240" w:lineRule="auto"/>
        <w:jc w:val="center"/>
        <w:rPr>
          <w:rFonts w:ascii="Arial" w:eastAsia="Times New Roman" w:hAnsi="Arial" w:cs="Arial"/>
          <w:b/>
          <w:bCs/>
          <w:sz w:val="32"/>
          <w:szCs w:val="32"/>
        </w:rPr>
      </w:pPr>
      <w:r w:rsidRPr="00D1407A">
        <w:rPr>
          <w:rFonts w:ascii="Arial" w:eastAsia="Times New Roman" w:hAnsi="Arial" w:cs="Arial"/>
          <w:b/>
          <w:bCs/>
          <w:sz w:val="32"/>
          <w:szCs w:val="32"/>
        </w:rPr>
        <w:t>БОХАНСКИЙ МУНИЦИПАЛЬНЫЙ РАЙОН</w:t>
      </w:r>
    </w:p>
    <w:p w:rsidR="00D1407A" w:rsidRPr="00D1407A" w:rsidRDefault="00D1407A" w:rsidP="00D1407A">
      <w:pPr>
        <w:widowControl w:val="0"/>
        <w:autoSpaceDE w:val="0"/>
        <w:autoSpaceDN w:val="0"/>
        <w:adjustRightInd w:val="0"/>
        <w:spacing w:after="0" w:line="240" w:lineRule="auto"/>
        <w:jc w:val="center"/>
        <w:rPr>
          <w:rFonts w:ascii="Arial" w:eastAsia="Times New Roman" w:hAnsi="Arial" w:cs="Arial"/>
          <w:b/>
          <w:bCs/>
          <w:sz w:val="32"/>
          <w:szCs w:val="32"/>
        </w:rPr>
      </w:pPr>
      <w:r w:rsidRPr="00D1407A">
        <w:rPr>
          <w:rFonts w:ascii="Arial" w:eastAsia="Times New Roman" w:hAnsi="Arial" w:cs="Arial"/>
          <w:b/>
          <w:bCs/>
          <w:sz w:val="32"/>
          <w:szCs w:val="32"/>
        </w:rPr>
        <w:t>МУНИЦИПАЛЬНОЕ ОБРАЗОВАНИЕ «ТАРАСА»</w:t>
      </w:r>
    </w:p>
    <w:p w:rsidR="00D1407A" w:rsidRPr="00D1407A" w:rsidRDefault="00D1407A" w:rsidP="00D1407A">
      <w:pPr>
        <w:widowControl w:val="0"/>
        <w:autoSpaceDE w:val="0"/>
        <w:autoSpaceDN w:val="0"/>
        <w:adjustRightInd w:val="0"/>
        <w:spacing w:after="0" w:line="240" w:lineRule="auto"/>
        <w:jc w:val="center"/>
        <w:rPr>
          <w:rFonts w:ascii="Arial" w:eastAsia="Times New Roman" w:hAnsi="Arial" w:cs="Arial"/>
          <w:b/>
          <w:bCs/>
          <w:sz w:val="32"/>
          <w:szCs w:val="32"/>
        </w:rPr>
      </w:pPr>
      <w:r w:rsidRPr="00D1407A">
        <w:rPr>
          <w:rFonts w:ascii="Arial" w:eastAsia="Times New Roman" w:hAnsi="Arial" w:cs="Arial"/>
          <w:b/>
          <w:bCs/>
          <w:sz w:val="32"/>
          <w:szCs w:val="32"/>
        </w:rPr>
        <w:t>ДУМА</w:t>
      </w:r>
    </w:p>
    <w:p w:rsidR="00D1407A" w:rsidRPr="00D1407A" w:rsidRDefault="00D1407A" w:rsidP="00D1407A">
      <w:pPr>
        <w:widowControl w:val="0"/>
        <w:autoSpaceDE w:val="0"/>
        <w:autoSpaceDN w:val="0"/>
        <w:adjustRightInd w:val="0"/>
        <w:spacing w:after="0" w:line="240" w:lineRule="auto"/>
        <w:jc w:val="center"/>
        <w:rPr>
          <w:rFonts w:ascii="Arial" w:eastAsia="Times New Roman" w:hAnsi="Arial" w:cs="Arial"/>
          <w:b/>
          <w:bCs/>
          <w:sz w:val="32"/>
          <w:szCs w:val="32"/>
        </w:rPr>
      </w:pPr>
      <w:r w:rsidRPr="00D1407A">
        <w:rPr>
          <w:rFonts w:ascii="Arial" w:eastAsia="Times New Roman" w:hAnsi="Arial" w:cs="Arial"/>
          <w:b/>
          <w:bCs/>
          <w:sz w:val="32"/>
          <w:szCs w:val="32"/>
        </w:rPr>
        <w:t xml:space="preserve">РЕШЕНИЕ </w:t>
      </w:r>
    </w:p>
    <w:p w:rsidR="00D1407A" w:rsidRPr="00D1407A" w:rsidRDefault="00D1407A" w:rsidP="00D1407A">
      <w:pPr>
        <w:widowControl w:val="0"/>
        <w:autoSpaceDE w:val="0"/>
        <w:autoSpaceDN w:val="0"/>
        <w:adjustRightInd w:val="0"/>
        <w:spacing w:after="0" w:line="240" w:lineRule="auto"/>
        <w:jc w:val="center"/>
        <w:rPr>
          <w:rFonts w:ascii="Arial" w:eastAsia="Times New Roman" w:hAnsi="Arial" w:cs="Arial"/>
          <w:b/>
          <w:bCs/>
          <w:sz w:val="32"/>
          <w:szCs w:val="32"/>
        </w:rPr>
      </w:pPr>
    </w:p>
    <w:p w:rsidR="00D1407A" w:rsidRPr="00D1407A" w:rsidRDefault="00D1407A" w:rsidP="00D1407A">
      <w:pPr>
        <w:autoSpaceDE w:val="0"/>
        <w:autoSpaceDN w:val="0"/>
        <w:adjustRightInd w:val="0"/>
        <w:spacing w:after="0" w:line="240" w:lineRule="auto"/>
        <w:jc w:val="center"/>
        <w:rPr>
          <w:rFonts w:ascii="Arial" w:eastAsia="Times New Roman" w:hAnsi="Arial" w:cs="Arial"/>
          <w:b/>
          <w:sz w:val="32"/>
          <w:szCs w:val="32"/>
        </w:rPr>
      </w:pPr>
      <w:r w:rsidRPr="00D1407A">
        <w:rPr>
          <w:rFonts w:ascii="Arial" w:eastAsia="Times New Roman" w:hAnsi="Arial" w:cs="Arial"/>
          <w:b/>
          <w:bCs/>
          <w:sz w:val="32"/>
          <w:szCs w:val="32"/>
        </w:rPr>
        <w:t xml:space="preserve">ОБ УТВЕРЖДЕНИИ </w:t>
      </w:r>
      <w:r w:rsidRPr="00D1407A">
        <w:rPr>
          <w:rFonts w:ascii="Arial" w:eastAsia="Times New Roman" w:hAnsi="Arial" w:cs="Arial"/>
          <w:b/>
          <w:sz w:val="32"/>
          <w:szCs w:val="32"/>
        </w:rPr>
        <w:t>ПОЛОЖЕНИЯ О БЮДЖЕТНОМ ПРОЦЕССЕ МУНИЦИПАЛЬНОГО ОБРАЗОВАНИЯ «ТАРАСА»</w:t>
      </w:r>
      <w:r w:rsidRPr="00D1407A">
        <w:rPr>
          <w:rFonts w:ascii="Arial" w:eastAsia="Times New Roman" w:hAnsi="Arial" w:cs="Arial"/>
          <w:b/>
          <w:bCs/>
          <w:sz w:val="32"/>
          <w:szCs w:val="32"/>
        </w:rPr>
        <w:t xml:space="preserve"> </w:t>
      </w:r>
    </w:p>
    <w:p w:rsidR="00D1407A" w:rsidRPr="00D1407A" w:rsidRDefault="00D1407A" w:rsidP="00D1407A">
      <w:pPr>
        <w:spacing w:after="0" w:line="240" w:lineRule="auto"/>
        <w:jc w:val="both"/>
        <w:rPr>
          <w:rFonts w:ascii="Arial" w:eastAsia="Times New Roman" w:hAnsi="Arial" w:cs="Arial"/>
          <w:sz w:val="24"/>
          <w:szCs w:val="24"/>
        </w:rPr>
      </w:pPr>
    </w:p>
    <w:p w:rsidR="00D1407A" w:rsidRPr="00D1407A" w:rsidRDefault="00D1407A" w:rsidP="00D1407A">
      <w:pPr>
        <w:spacing w:after="0" w:line="240" w:lineRule="auto"/>
        <w:jc w:val="both"/>
        <w:rPr>
          <w:rFonts w:ascii="Arial" w:eastAsia="Times New Roman" w:hAnsi="Arial" w:cs="Arial"/>
          <w:sz w:val="24"/>
          <w:szCs w:val="24"/>
        </w:rPr>
      </w:pPr>
      <w:proofErr w:type="gramStart"/>
      <w:r w:rsidRPr="00D1407A">
        <w:rPr>
          <w:rFonts w:ascii="Arial" w:eastAsia="Times New Roman" w:hAnsi="Arial" w:cs="Arial"/>
          <w:sz w:val="24"/>
          <w:szCs w:val="24"/>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26.07.2019 №199-ФЗ «О внесении изменений в Бюджетный кодекс Российской Федерации и ст.3 ФЗ «О внесении изменений в Бюджетный кодекс Российской </w:t>
      </w:r>
      <w:r w:rsidRPr="00D1407A">
        <w:rPr>
          <w:rFonts w:ascii="Arial" w:eastAsia="Times New Roman" w:hAnsi="Arial" w:cs="Arial"/>
          <w:sz w:val="24"/>
          <w:szCs w:val="24"/>
        </w:rPr>
        <w:lastRenderedPageBreak/>
        <w:t>Федерации и признании утратившими силу отдельных положений законодательных актов Российской Федерации», Федеральным</w:t>
      </w:r>
      <w:proofErr w:type="gramEnd"/>
      <w:r w:rsidRPr="00D1407A">
        <w:rPr>
          <w:rFonts w:ascii="Arial" w:eastAsia="Times New Roman" w:hAnsi="Arial" w:cs="Arial"/>
          <w:sz w:val="24"/>
          <w:szCs w:val="24"/>
        </w:rPr>
        <w:t xml:space="preserve"> законом от 02.08.2019 №278-ФЗ «О внесении изменений в Бюджетный кодекс Российской Федерации», Федеральным законом от 31.07.2020 №263 – ФЗ «</w:t>
      </w:r>
      <w:r w:rsidRPr="00D1407A">
        <w:rPr>
          <w:rFonts w:ascii="Arial" w:eastAsia="Times New Roman" w:hAnsi="Arial" w:cs="Arial"/>
          <w:color w:val="333333"/>
          <w:sz w:val="24"/>
          <w:szCs w:val="24"/>
          <w:shd w:val="clear" w:color="auto" w:fill="FFFFFF"/>
        </w:rPr>
        <w:t>О внесении изменений в Бюджетный кодекс Российской Федерации и отдельные законодательные акты Российской Федерации»,</w:t>
      </w:r>
      <w:r w:rsidRPr="00D1407A">
        <w:rPr>
          <w:rFonts w:ascii="Arial" w:eastAsia="Times New Roman" w:hAnsi="Arial" w:cs="Arial"/>
          <w:color w:val="333333"/>
          <w:sz w:val="27"/>
          <w:szCs w:val="27"/>
          <w:shd w:val="clear" w:color="auto" w:fill="FFFFFF"/>
        </w:rPr>
        <w:t xml:space="preserve"> </w:t>
      </w:r>
      <w:r w:rsidRPr="00D1407A">
        <w:rPr>
          <w:rFonts w:ascii="Arial" w:eastAsia="Times New Roman" w:hAnsi="Arial" w:cs="Arial"/>
          <w:sz w:val="24"/>
          <w:szCs w:val="24"/>
        </w:rPr>
        <w:t xml:space="preserve">Уставом МО «Тараса» </w:t>
      </w:r>
    </w:p>
    <w:p w:rsidR="00D1407A" w:rsidRPr="00D1407A" w:rsidRDefault="00D1407A" w:rsidP="00D1407A">
      <w:pPr>
        <w:spacing w:after="0" w:line="240" w:lineRule="auto"/>
        <w:rPr>
          <w:rFonts w:ascii="Times New Roman" w:eastAsia="Times New Roman" w:hAnsi="Times New Roman" w:cs="Times New Roman"/>
          <w:sz w:val="28"/>
          <w:szCs w:val="28"/>
        </w:rPr>
      </w:pPr>
    </w:p>
    <w:p w:rsidR="00D1407A" w:rsidRPr="00D1407A" w:rsidRDefault="00D1407A" w:rsidP="00D1407A">
      <w:pPr>
        <w:spacing w:after="0" w:line="240" w:lineRule="auto"/>
        <w:jc w:val="center"/>
        <w:rPr>
          <w:rFonts w:ascii="Arial" w:eastAsia="Times New Roman" w:hAnsi="Arial" w:cs="Arial"/>
          <w:b/>
          <w:sz w:val="24"/>
          <w:szCs w:val="24"/>
        </w:rPr>
      </w:pPr>
      <w:r w:rsidRPr="00D1407A">
        <w:rPr>
          <w:rFonts w:ascii="Arial" w:eastAsia="Times New Roman" w:hAnsi="Arial" w:cs="Arial"/>
          <w:b/>
          <w:sz w:val="24"/>
          <w:szCs w:val="24"/>
        </w:rPr>
        <w:t>РЕШИЛА:</w:t>
      </w:r>
    </w:p>
    <w:p w:rsidR="00D1407A" w:rsidRPr="00D1407A" w:rsidRDefault="00D1407A" w:rsidP="00D1407A">
      <w:pPr>
        <w:widowControl w:val="0"/>
        <w:autoSpaceDE w:val="0"/>
        <w:autoSpaceDN w:val="0"/>
        <w:adjustRightInd w:val="0"/>
        <w:spacing w:after="0" w:line="240" w:lineRule="auto"/>
        <w:jc w:val="both"/>
        <w:rPr>
          <w:rFonts w:ascii="Times New Roman" w:eastAsia="Times New Roman" w:hAnsi="Times New Roman" w:cs="Times New Roman"/>
          <w:i/>
          <w:iCs/>
          <w:color w:val="800080"/>
          <w:sz w:val="28"/>
          <w:szCs w:val="28"/>
        </w:rPr>
      </w:pPr>
    </w:p>
    <w:p w:rsidR="00D1407A" w:rsidRPr="00D1407A" w:rsidRDefault="00D1407A" w:rsidP="00D1407A">
      <w:pPr>
        <w:numPr>
          <w:ilvl w:val="0"/>
          <w:numId w:val="35"/>
        </w:numPr>
        <w:spacing w:after="0" w:line="240" w:lineRule="auto"/>
        <w:ind w:left="0" w:firstLine="709"/>
        <w:jc w:val="both"/>
        <w:rPr>
          <w:rFonts w:ascii="Arial" w:eastAsia="Times New Roman" w:hAnsi="Arial" w:cs="Arial"/>
          <w:sz w:val="24"/>
          <w:szCs w:val="24"/>
        </w:rPr>
      </w:pPr>
      <w:r w:rsidRPr="00D1407A">
        <w:rPr>
          <w:rFonts w:ascii="Arial" w:eastAsia="Times New Roman" w:hAnsi="Arial" w:cs="Arial"/>
          <w:sz w:val="24"/>
          <w:szCs w:val="24"/>
        </w:rPr>
        <w:t xml:space="preserve">Утвердить Положение «О бюджетном процессе МО «Тараса». </w:t>
      </w:r>
    </w:p>
    <w:p w:rsidR="00D1407A" w:rsidRPr="00D1407A" w:rsidRDefault="00D1407A" w:rsidP="00D1407A">
      <w:pPr>
        <w:numPr>
          <w:ilvl w:val="0"/>
          <w:numId w:val="35"/>
        </w:numPr>
        <w:spacing w:after="0" w:line="240" w:lineRule="auto"/>
        <w:ind w:left="0" w:firstLine="709"/>
        <w:jc w:val="both"/>
        <w:rPr>
          <w:rFonts w:ascii="Arial" w:eastAsia="Times New Roman" w:hAnsi="Arial" w:cs="Arial"/>
          <w:sz w:val="24"/>
          <w:szCs w:val="24"/>
        </w:rPr>
      </w:pPr>
      <w:r w:rsidRPr="00D1407A">
        <w:rPr>
          <w:rFonts w:ascii="Arial" w:eastAsia="Times New Roman" w:hAnsi="Arial" w:cs="Arial"/>
          <w:sz w:val="24"/>
          <w:szCs w:val="24"/>
        </w:rPr>
        <w:t>Решение Думы от 19.06.2018 №149 «Об утверждении Положения о бюджетном процессе муниципального образования «Тараса» считать утратившим силу.</w:t>
      </w:r>
    </w:p>
    <w:p w:rsidR="00D1407A" w:rsidRPr="00D1407A" w:rsidRDefault="00D1407A" w:rsidP="00D1407A">
      <w:pPr>
        <w:numPr>
          <w:ilvl w:val="0"/>
          <w:numId w:val="35"/>
        </w:numPr>
        <w:spacing w:after="0" w:line="240" w:lineRule="auto"/>
        <w:ind w:left="0" w:firstLine="709"/>
        <w:jc w:val="both"/>
        <w:rPr>
          <w:rFonts w:ascii="Arial" w:eastAsia="Times New Roman" w:hAnsi="Arial" w:cs="Arial"/>
          <w:sz w:val="24"/>
          <w:szCs w:val="24"/>
        </w:rPr>
      </w:pPr>
      <w:r w:rsidRPr="00D1407A">
        <w:rPr>
          <w:rFonts w:ascii="Arial" w:eastAsia="Times New Roman" w:hAnsi="Arial" w:cs="Arial"/>
          <w:sz w:val="24"/>
          <w:szCs w:val="24"/>
        </w:rPr>
        <w:t>Настоящее решение опубликовать в Вестнике МО «Тараса».</w:t>
      </w:r>
    </w:p>
    <w:p w:rsidR="00D1407A" w:rsidRPr="00D1407A" w:rsidRDefault="00D1407A" w:rsidP="00D1407A">
      <w:pPr>
        <w:spacing w:after="0" w:line="240" w:lineRule="auto"/>
        <w:rPr>
          <w:rFonts w:ascii="Arial" w:eastAsia="Times New Roman" w:hAnsi="Arial" w:cs="Arial"/>
          <w:sz w:val="24"/>
          <w:szCs w:val="24"/>
        </w:rPr>
      </w:pPr>
      <w:r w:rsidRPr="00D1407A">
        <w:rPr>
          <w:rFonts w:ascii="Arial" w:eastAsia="Times New Roman" w:hAnsi="Arial" w:cs="Arial"/>
          <w:sz w:val="24"/>
          <w:szCs w:val="24"/>
        </w:rPr>
        <w:t xml:space="preserve"> </w:t>
      </w:r>
    </w:p>
    <w:p w:rsidR="00D1407A" w:rsidRPr="00D1407A" w:rsidRDefault="00D1407A" w:rsidP="00D1407A">
      <w:pPr>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Председатель Думы </w:t>
      </w:r>
    </w:p>
    <w:p w:rsidR="00D1407A" w:rsidRPr="00D1407A" w:rsidRDefault="00D1407A" w:rsidP="00D1407A">
      <w:pPr>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Глава муниципального образования «Тараса» </w:t>
      </w:r>
    </w:p>
    <w:p w:rsidR="00D1407A" w:rsidRPr="00D1407A" w:rsidRDefault="00D1407A" w:rsidP="00D1407A">
      <w:pPr>
        <w:widowControl w:val="0"/>
        <w:autoSpaceDE w:val="0"/>
        <w:autoSpaceDN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А.М. </w:t>
      </w:r>
      <w:proofErr w:type="spellStart"/>
      <w:r w:rsidRPr="00D1407A">
        <w:rPr>
          <w:rFonts w:ascii="Arial" w:eastAsia="Times New Roman" w:hAnsi="Arial" w:cs="Arial"/>
          <w:sz w:val="24"/>
          <w:szCs w:val="24"/>
        </w:rPr>
        <w:t>Таряшинов</w:t>
      </w:r>
      <w:proofErr w:type="spellEnd"/>
      <w:r w:rsidRPr="00D1407A">
        <w:rPr>
          <w:rFonts w:ascii="Arial" w:eastAsia="Times New Roman" w:hAnsi="Arial" w:cs="Arial"/>
          <w:sz w:val="24"/>
          <w:szCs w:val="24"/>
        </w:rPr>
        <w:t xml:space="preserve">  </w:t>
      </w:r>
      <w:bookmarkStart w:id="74" w:name="Par641"/>
      <w:bookmarkEnd w:id="74"/>
    </w:p>
    <w:p w:rsidR="00D1407A" w:rsidRPr="00D1407A" w:rsidRDefault="00D1407A" w:rsidP="00D1407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1407A" w:rsidRPr="00D1407A" w:rsidRDefault="00D1407A" w:rsidP="00D1407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1407A" w:rsidRPr="00D1407A" w:rsidRDefault="00D1407A" w:rsidP="00D1407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1407A" w:rsidRPr="00D1407A" w:rsidRDefault="00D1407A" w:rsidP="00D1407A">
      <w:pPr>
        <w:widowControl w:val="0"/>
        <w:autoSpaceDE w:val="0"/>
        <w:autoSpaceDN w:val="0"/>
        <w:adjustRightInd w:val="0"/>
        <w:spacing w:after="0" w:line="240" w:lineRule="auto"/>
        <w:jc w:val="right"/>
        <w:outlineLvl w:val="0"/>
        <w:rPr>
          <w:rFonts w:ascii="Courier New" w:eastAsia="Times New Roman" w:hAnsi="Courier New" w:cs="Courier New"/>
        </w:rPr>
      </w:pPr>
      <w:bookmarkStart w:id="75" w:name="Par42"/>
      <w:bookmarkEnd w:id="75"/>
    </w:p>
    <w:p w:rsidR="00D1407A" w:rsidRPr="00D1407A" w:rsidRDefault="00D1407A" w:rsidP="00D1407A">
      <w:pPr>
        <w:widowControl w:val="0"/>
        <w:autoSpaceDE w:val="0"/>
        <w:autoSpaceDN w:val="0"/>
        <w:adjustRightInd w:val="0"/>
        <w:spacing w:after="0" w:line="240" w:lineRule="auto"/>
        <w:jc w:val="right"/>
        <w:outlineLvl w:val="0"/>
        <w:rPr>
          <w:rFonts w:ascii="Courier New" w:eastAsia="Times New Roman" w:hAnsi="Courier New" w:cs="Courier New"/>
        </w:rPr>
      </w:pPr>
    </w:p>
    <w:p w:rsidR="00D1407A" w:rsidRPr="00D1407A" w:rsidRDefault="00D1407A" w:rsidP="00D1407A">
      <w:pPr>
        <w:widowControl w:val="0"/>
        <w:autoSpaceDE w:val="0"/>
        <w:autoSpaceDN w:val="0"/>
        <w:adjustRightInd w:val="0"/>
        <w:spacing w:after="0" w:line="240" w:lineRule="auto"/>
        <w:jc w:val="right"/>
        <w:outlineLvl w:val="0"/>
        <w:rPr>
          <w:rFonts w:ascii="Courier New" w:eastAsia="Times New Roman" w:hAnsi="Courier New" w:cs="Courier New"/>
        </w:rPr>
      </w:pPr>
    </w:p>
    <w:p w:rsidR="00D1407A" w:rsidRPr="00D1407A" w:rsidRDefault="00D1407A" w:rsidP="00D1407A">
      <w:pPr>
        <w:widowControl w:val="0"/>
        <w:autoSpaceDE w:val="0"/>
        <w:autoSpaceDN w:val="0"/>
        <w:adjustRightInd w:val="0"/>
        <w:spacing w:after="0" w:line="240" w:lineRule="auto"/>
        <w:jc w:val="right"/>
        <w:outlineLvl w:val="0"/>
        <w:rPr>
          <w:rFonts w:ascii="Courier New" w:eastAsia="Times New Roman" w:hAnsi="Courier New" w:cs="Courier New"/>
        </w:rPr>
      </w:pPr>
    </w:p>
    <w:p w:rsidR="00D1407A" w:rsidRPr="00D1407A" w:rsidRDefault="00D1407A" w:rsidP="00D1407A">
      <w:pPr>
        <w:widowControl w:val="0"/>
        <w:autoSpaceDE w:val="0"/>
        <w:autoSpaceDN w:val="0"/>
        <w:adjustRightInd w:val="0"/>
        <w:spacing w:after="0" w:line="240" w:lineRule="auto"/>
        <w:jc w:val="right"/>
        <w:outlineLvl w:val="0"/>
        <w:rPr>
          <w:rFonts w:ascii="Courier New" w:eastAsia="Times New Roman" w:hAnsi="Courier New" w:cs="Courier New"/>
        </w:rPr>
      </w:pPr>
    </w:p>
    <w:p w:rsidR="00D1407A" w:rsidRPr="00D1407A" w:rsidRDefault="00D1407A" w:rsidP="00D1407A">
      <w:pPr>
        <w:widowControl w:val="0"/>
        <w:autoSpaceDE w:val="0"/>
        <w:autoSpaceDN w:val="0"/>
        <w:adjustRightInd w:val="0"/>
        <w:spacing w:after="0" w:line="240" w:lineRule="auto"/>
        <w:jc w:val="right"/>
        <w:outlineLvl w:val="0"/>
        <w:rPr>
          <w:rFonts w:ascii="Courier New" w:eastAsia="Times New Roman" w:hAnsi="Courier New" w:cs="Courier New"/>
        </w:rPr>
      </w:pPr>
    </w:p>
    <w:p w:rsidR="00D1407A" w:rsidRPr="00D1407A" w:rsidRDefault="00D1407A" w:rsidP="00D1407A">
      <w:pPr>
        <w:widowControl w:val="0"/>
        <w:autoSpaceDE w:val="0"/>
        <w:autoSpaceDN w:val="0"/>
        <w:adjustRightInd w:val="0"/>
        <w:spacing w:after="0" w:line="240" w:lineRule="auto"/>
        <w:jc w:val="right"/>
        <w:outlineLvl w:val="0"/>
        <w:rPr>
          <w:rFonts w:ascii="Courier New" w:eastAsia="Times New Roman" w:hAnsi="Courier New" w:cs="Courier New"/>
        </w:rPr>
      </w:pPr>
    </w:p>
    <w:p w:rsidR="00D1407A" w:rsidRPr="00D1407A" w:rsidRDefault="00D1407A" w:rsidP="00D1407A">
      <w:pPr>
        <w:widowControl w:val="0"/>
        <w:autoSpaceDE w:val="0"/>
        <w:autoSpaceDN w:val="0"/>
        <w:adjustRightInd w:val="0"/>
        <w:spacing w:after="0" w:line="240" w:lineRule="auto"/>
        <w:jc w:val="right"/>
        <w:outlineLvl w:val="0"/>
        <w:rPr>
          <w:rFonts w:ascii="Courier New" w:eastAsia="Times New Roman" w:hAnsi="Courier New" w:cs="Courier New"/>
        </w:rPr>
      </w:pPr>
    </w:p>
    <w:p w:rsidR="00D1407A" w:rsidRPr="00D1407A" w:rsidRDefault="00D1407A" w:rsidP="00D1407A">
      <w:pPr>
        <w:widowControl w:val="0"/>
        <w:autoSpaceDE w:val="0"/>
        <w:autoSpaceDN w:val="0"/>
        <w:adjustRightInd w:val="0"/>
        <w:spacing w:after="0" w:line="240" w:lineRule="auto"/>
        <w:jc w:val="right"/>
        <w:outlineLvl w:val="0"/>
        <w:rPr>
          <w:rFonts w:ascii="Courier New" w:eastAsia="Times New Roman" w:hAnsi="Courier New" w:cs="Courier New"/>
        </w:rPr>
      </w:pPr>
    </w:p>
    <w:p w:rsidR="00D1407A" w:rsidRPr="00D1407A" w:rsidRDefault="00D1407A" w:rsidP="00D1407A">
      <w:pPr>
        <w:widowControl w:val="0"/>
        <w:autoSpaceDE w:val="0"/>
        <w:autoSpaceDN w:val="0"/>
        <w:adjustRightInd w:val="0"/>
        <w:spacing w:after="0" w:line="240" w:lineRule="auto"/>
        <w:jc w:val="right"/>
        <w:outlineLvl w:val="0"/>
        <w:rPr>
          <w:rFonts w:ascii="Courier New" w:eastAsia="Times New Roman" w:hAnsi="Courier New" w:cs="Courier New"/>
        </w:rPr>
      </w:pPr>
    </w:p>
    <w:p w:rsidR="00D1407A" w:rsidRPr="00D1407A" w:rsidRDefault="00D1407A" w:rsidP="00D1407A">
      <w:pPr>
        <w:widowControl w:val="0"/>
        <w:autoSpaceDE w:val="0"/>
        <w:autoSpaceDN w:val="0"/>
        <w:adjustRightInd w:val="0"/>
        <w:spacing w:after="0" w:line="240" w:lineRule="auto"/>
        <w:jc w:val="right"/>
        <w:outlineLvl w:val="0"/>
        <w:rPr>
          <w:rFonts w:ascii="Courier New" w:eastAsia="Times New Roman" w:hAnsi="Courier New" w:cs="Courier New"/>
        </w:rPr>
      </w:pPr>
      <w:r w:rsidRPr="00D1407A">
        <w:rPr>
          <w:rFonts w:ascii="Courier New" w:eastAsia="Times New Roman" w:hAnsi="Courier New" w:cs="Courier New"/>
        </w:rPr>
        <w:t>Приложение №1</w:t>
      </w:r>
    </w:p>
    <w:p w:rsidR="00D1407A" w:rsidRPr="00D1407A" w:rsidRDefault="00D1407A" w:rsidP="00D1407A">
      <w:pPr>
        <w:widowControl w:val="0"/>
        <w:autoSpaceDE w:val="0"/>
        <w:autoSpaceDN w:val="0"/>
        <w:adjustRightInd w:val="0"/>
        <w:spacing w:after="0" w:line="240" w:lineRule="auto"/>
        <w:jc w:val="right"/>
        <w:outlineLvl w:val="0"/>
        <w:rPr>
          <w:rFonts w:ascii="Courier New" w:eastAsia="Times New Roman" w:hAnsi="Courier New" w:cs="Courier New"/>
        </w:rPr>
      </w:pPr>
      <w:r w:rsidRPr="00D1407A">
        <w:rPr>
          <w:rFonts w:ascii="Courier New" w:eastAsia="Times New Roman" w:hAnsi="Courier New" w:cs="Courier New"/>
        </w:rPr>
        <w:t>к решению</w:t>
      </w:r>
    </w:p>
    <w:p w:rsidR="00D1407A" w:rsidRPr="00D1407A" w:rsidRDefault="00D1407A" w:rsidP="00D1407A">
      <w:pPr>
        <w:widowControl w:val="0"/>
        <w:autoSpaceDE w:val="0"/>
        <w:autoSpaceDN w:val="0"/>
        <w:adjustRightInd w:val="0"/>
        <w:spacing w:after="0" w:line="240" w:lineRule="auto"/>
        <w:jc w:val="right"/>
        <w:rPr>
          <w:rFonts w:ascii="Courier New" w:eastAsia="Times New Roman" w:hAnsi="Courier New" w:cs="Courier New"/>
        </w:rPr>
      </w:pPr>
      <w:r w:rsidRPr="00D1407A">
        <w:rPr>
          <w:rFonts w:ascii="Courier New" w:eastAsia="Times New Roman" w:hAnsi="Courier New" w:cs="Courier New"/>
        </w:rPr>
        <w:t>Думы № 10 от 10.11.2023</w:t>
      </w:r>
    </w:p>
    <w:p w:rsidR="00D1407A" w:rsidRPr="00D1407A" w:rsidRDefault="00D1407A" w:rsidP="00D1407A">
      <w:pPr>
        <w:widowControl w:val="0"/>
        <w:autoSpaceDE w:val="0"/>
        <w:autoSpaceDN w:val="0"/>
        <w:adjustRightInd w:val="0"/>
        <w:spacing w:after="0" w:line="240" w:lineRule="auto"/>
        <w:jc w:val="right"/>
        <w:rPr>
          <w:rFonts w:ascii="Courier New" w:eastAsia="Times New Roman" w:hAnsi="Courier New" w:cs="Courier New"/>
        </w:rPr>
      </w:pPr>
    </w:p>
    <w:p w:rsidR="00D1407A" w:rsidRPr="00D1407A" w:rsidRDefault="00D1407A" w:rsidP="00D1407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1407A" w:rsidRPr="00D1407A" w:rsidRDefault="00D1407A" w:rsidP="00D1407A">
      <w:pPr>
        <w:widowControl w:val="0"/>
        <w:autoSpaceDE w:val="0"/>
        <w:autoSpaceDN w:val="0"/>
        <w:adjustRightInd w:val="0"/>
        <w:spacing w:after="0" w:line="240" w:lineRule="auto"/>
        <w:jc w:val="center"/>
        <w:rPr>
          <w:rFonts w:ascii="Arial" w:eastAsia="Times New Roman" w:hAnsi="Arial" w:cs="Arial"/>
          <w:b/>
          <w:bCs/>
          <w:sz w:val="28"/>
          <w:szCs w:val="28"/>
        </w:rPr>
      </w:pPr>
      <w:bookmarkStart w:id="76" w:name="Par48"/>
      <w:bookmarkEnd w:id="76"/>
      <w:r w:rsidRPr="00D1407A">
        <w:rPr>
          <w:rFonts w:ascii="Arial" w:eastAsia="Times New Roman" w:hAnsi="Arial" w:cs="Arial"/>
          <w:b/>
          <w:bCs/>
          <w:sz w:val="28"/>
          <w:szCs w:val="28"/>
        </w:rPr>
        <w:t>ПОЛОЖЕНИЕ</w:t>
      </w:r>
    </w:p>
    <w:p w:rsidR="00D1407A" w:rsidRPr="00D1407A" w:rsidRDefault="00D1407A" w:rsidP="00D1407A">
      <w:pPr>
        <w:widowControl w:val="0"/>
        <w:autoSpaceDE w:val="0"/>
        <w:autoSpaceDN w:val="0"/>
        <w:adjustRightInd w:val="0"/>
        <w:spacing w:after="0" w:line="240" w:lineRule="auto"/>
        <w:jc w:val="center"/>
        <w:rPr>
          <w:rFonts w:ascii="Arial" w:eastAsia="Times New Roman" w:hAnsi="Arial" w:cs="Arial"/>
          <w:b/>
          <w:bCs/>
          <w:sz w:val="28"/>
          <w:szCs w:val="28"/>
        </w:rPr>
      </w:pPr>
      <w:r w:rsidRPr="00D1407A">
        <w:rPr>
          <w:rFonts w:ascii="Arial" w:eastAsia="Times New Roman" w:hAnsi="Arial" w:cs="Arial"/>
          <w:b/>
          <w:bCs/>
          <w:sz w:val="28"/>
          <w:szCs w:val="28"/>
        </w:rPr>
        <w:t>О БЮДЖЕТНОМ ПРОЦЕССЕ МУНИЦИПАЛЬНОГО ОБРАЗОВАНИЯ</w:t>
      </w:r>
    </w:p>
    <w:p w:rsidR="00D1407A" w:rsidRPr="00D1407A" w:rsidRDefault="00D1407A" w:rsidP="00D1407A">
      <w:pPr>
        <w:widowControl w:val="0"/>
        <w:autoSpaceDE w:val="0"/>
        <w:autoSpaceDN w:val="0"/>
        <w:adjustRightInd w:val="0"/>
        <w:spacing w:after="0" w:line="240" w:lineRule="auto"/>
        <w:jc w:val="center"/>
        <w:rPr>
          <w:rFonts w:ascii="Arial" w:eastAsia="Times New Roman" w:hAnsi="Arial" w:cs="Arial"/>
          <w:b/>
          <w:bCs/>
          <w:sz w:val="28"/>
          <w:szCs w:val="28"/>
        </w:rPr>
      </w:pPr>
      <w:r w:rsidRPr="00D1407A">
        <w:rPr>
          <w:rFonts w:ascii="Arial" w:eastAsia="Times New Roman" w:hAnsi="Arial" w:cs="Arial"/>
          <w:b/>
          <w:bCs/>
          <w:sz w:val="28"/>
          <w:szCs w:val="28"/>
        </w:rPr>
        <w:t xml:space="preserve">«ТАРАСА» </w:t>
      </w:r>
    </w:p>
    <w:p w:rsidR="00D1407A" w:rsidRPr="00D1407A" w:rsidRDefault="00D1407A" w:rsidP="00D1407A">
      <w:pPr>
        <w:widowControl w:val="0"/>
        <w:autoSpaceDE w:val="0"/>
        <w:autoSpaceDN w:val="0"/>
        <w:adjustRightInd w:val="0"/>
        <w:spacing w:after="0" w:line="240" w:lineRule="auto"/>
        <w:jc w:val="center"/>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roofErr w:type="gramStart"/>
      <w:r w:rsidRPr="00D1407A">
        <w:rPr>
          <w:rFonts w:ascii="Arial" w:eastAsia="Times New Roman" w:hAnsi="Arial" w:cs="Arial"/>
          <w:sz w:val="24"/>
          <w:szCs w:val="24"/>
        </w:rPr>
        <w:t>Настоящим Положением о бюджетном процессе в муниципальном образовании (далее - Положение) определяется порядок составления и рассмотрения проекта бюджета муниципального образования (далее - бюджет муниципального образования),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муниципальном образовании и их бюджетные полномочия.</w:t>
      </w:r>
      <w:proofErr w:type="gramEnd"/>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center"/>
        <w:outlineLvl w:val="1"/>
        <w:rPr>
          <w:rFonts w:ascii="Arial" w:eastAsia="Times New Roman" w:hAnsi="Arial" w:cs="Arial"/>
          <w:sz w:val="24"/>
          <w:szCs w:val="24"/>
        </w:rPr>
      </w:pPr>
      <w:bookmarkStart w:id="77" w:name="Par61"/>
      <w:bookmarkEnd w:id="77"/>
      <w:r w:rsidRPr="00D1407A">
        <w:rPr>
          <w:rFonts w:ascii="Arial" w:eastAsia="Times New Roman" w:hAnsi="Arial" w:cs="Arial"/>
          <w:sz w:val="24"/>
          <w:szCs w:val="24"/>
        </w:rPr>
        <w:t>Раздел I. УЧАСТНИКИ БЮДЖЕТНОГО ПРОЦЕССА В МУНИЦИПАЛЬНОМ ОБРАЗОВАНИИ</w:t>
      </w:r>
    </w:p>
    <w:p w:rsidR="00D1407A" w:rsidRPr="00D1407A" w:rsidRDefault="00D1407A" w:rsidP="00D1407A">
      <w:pPr>
        <w:widowControl w:val="0"/>
        <w:autoSpaceDE w:val="0"/>
        <w:autoSpaceDN w:val="0"/>
        <w:adjustRightInd w:val="0"/>
        <w:spacing w:after="0" w:line="240" w:lineRule="auto"/>
        <w:jc w:val="center"/>
        <w:rPr>
          <w:rFonts w:ascii="Arial" w:eastAsia="Times New Roman" w:hAnsi="Arial" w:cs="Arial"/>
          <w:sz w:val="24"/>
          <w:szCs w:val="24"/>
        </w:rPr>
      </w:pPr>
      <w:r w:rsidRPr="00D1407A">
        <w:rPr>
          <w:rFonts w:ascii="Arial" w:eastAsia="Times New Roman" w:hAnsi="Arial" w:cs="Arial"/>
          <w:sz w:val="24"/>
          <w:szCs w:val="24"/>
        </w:rPr>
        <w:t>И ИХ БЮДЖЕТНЫЕ ПОЛНОМОЧИЯ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78" w:name="Par64"/>
      <w:bookmarkEnd w:id="78"/>
      <w:r w:rsidRPr="00D1407A">
        <w:rPr>
          <w:rFonts w:ascii="Arial" w:eastAsia="Times New Roman" w:hAnsi="Arial" w:cs="Arial"/>
          <w:sz w:val="24"/>
          <w:szCs w:val="24"/>
        </w:rPr>
        <w:t>Статья 1. Участники бюджетного процесса в муниципальном образовании</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Участниками бюджетного процесса в муниципальном образовании являются: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1) Дума муниципального образования;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2) глава муниципального образования;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3) администрация муниципального образования;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4) финансовый отдел администрации муниципального образования;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5) ревизионная комиссия Думы муниципального образования;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6) главные распорядители бюджетных средств;</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7) главные администраторы доходов бюджета поселения;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8) главные администраторы источников финансирования дефицита </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бюджета поселения;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9) получатели бюджетных средств;</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10) иные участники в соответствии с Бюджетным </w:t>
      </w:r>
      <w:hyperlink r:id="rId19" w:history="1">
        <w:r w:rsidRPr="00D1407A">
          <w:rPr>
            <w:rFonts w:ascii="Arial" w:eastAsia="Times New Roman" w:hAnsi="Arial" w:cs="Arial"/>
            <w:color w:val="0000FF"/>
            <w:sz w:val="24"/>
            <w:szCs w:val="24"/>
          </w:rPr>
          <w:t>кодексом</w:t>
        </w:r>
      </w:hyperlink>
      <w:r w:rsidRPr="00D1407A">
        <w:rPr>
          <w:rFonts w:ascii="Arial" w:eastAsia="Times New Roman" w:hAnsi="Arial" w:cs="Arial"/>
          <w:sz w:val="24"/>
          <w:szCs w:val="24"/>
        </w:rPr>
        <w:t xml:space="preserve"> Российской Федерации.</w:t>
      </w:r>
    </w:p>
    <w:p w:rsidR="00D1407A" w:rsidRPr="00D1407A" w:rsidRDefault="00D1407A" w:rsidP="00D1407A">
      <w:pPr>
        <w:widowControl w:val="0"/>
        <w:autoSpaceDE w:val="0"/>
        <w:autoSpaceDN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r:id="rId20" w:history="1">
        <w:r w:rsidRPr="00D1407A">
          <w:rPr>
            <w:rFonts w:ascii="Arial" w:eastAsia="Times New Roman" w:hAnsi="Arial" w:cs="Arial"/>
            <w:color w:val="0000FF"/>
            <w:sz w:val="24"/>
            <w:szCs w:val="24"/>
          </w:rPr>
          <w:t>статьей 165</w:t>
        </w:r>
      </w:hyperlink>
      <w:r w:rsidRPr="00D1407A">
        <w:rPr>
          <w:rFonts w:ascii="Arial" w:eastAsia="Times New Roman" w:hAnsi="Arial" w:cs="Arial"/>
          <w:sz w:val="24"/>
          <w:szCs w:val="24"/>
        </w:rPr>
        <w:t xml:space="preserve"> Бюджетного кодекса РФ.</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79" w:name="Par81"/>
      <w:bookmarkEnd w:id="79"/>
      <w:r w:rsidRPr="00D1407A">
        <w:rPr>
          <w:rFonts w:ascii="Arial" w:eastAsia="Times New Roman" w:hAnsi="Arial" w:cs="Arial"/>
          <w:sz w:val="24"/>
          <w:szCs w:val="24"/>
        </w:rPr>
        <w:t>Статья 2. Бюджетные полномочия Думы муниципального образования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Дума муниципального образования: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1) устанавливает порядок рассмотрения проекта бюджета и утверждения бюджета;</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2) рассматривает и утверждает бюджет муниципального образования и годовой отчет о его исполнении;</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3) осуществляет контроль в ходе рассмотрения отдельных вопросов исполнения бюджета на своих заседаниях, заседаниях комиссий, рабочих групп Думы муниципального образования, в ходе проводимых Думой муниципального образования слушаний и в связи с депутатскими запросами;</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4) формирует и определяет правовой статус ревизионной комиссии Думы муниципального образования;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5) осуществляют иные полномочия в соответствии с Бюджетным </w:t>
      </w:r>
      <w:hyperlink r:id="rId21" w:history="1">
        <w:r w:rsidRPr="00D1407A">
          <w:rPr>
            <w:rFonts w:ascii="Arial" w:eastAsia="Times New Roman" w:hAnsi="Arial" w:cs="Arial"/>
            <w:color w:val="0000FF"/>
            <w:sz w:val="24"/>
            <w:szCs w:val="24"/>
          </w:rPr>
          <w:t>кодексом</w:t>
        </w:r>
      </w:hyperlink>
      <w:r w:rsidRPr="00D1407A">
        <w:rPr>
          <w:rFonts w:ascii="Arial" w:eastAsia="Times New Roman" w:hAnsi="Arial" w:cs="Arial"/>
          <w:sz w:val="24"/>
          <w:szCs w:val="24"/>
        </w:rPr>
        <w:t xml:space="preserve"> Российской Федерации, Федеральным </w:t>
      </w:r>
      <w:hyperlink r:id="rId22" w:history="1">
        <w:r w:rsidRPr="00D1407A">
          <w:rPr>
            <w:rFonts w:ascii="Arial" w:eastAsia="Times New Roman" w:hAnsi="Arial" w:cs="Arial"/>
            <w:color w:val="0000FF"/>
            <w:sz w:val="24"/>
            <w:szCs w:val="24"/>
          </w:rPr>
          <w:t>законом</w:t>
        </w:r>
      </w:hyperlink>
      <w:r w:rsidRPr="00D1407A">
        <w:rPr>
          <w:rFonts w:ascii="Arial" w:eastAsia="Times New Roman" w:hAnsi="Arial" w:cs="Arial"/>
          <w:sz w:val="24"/>
          <w:szCs w:val="24"/>
        </w:rPr>
        <w:t xml:space="preserve"> "Об общих принципах организации местного самоуправления в Российской Федерации", Федеральным </w:t>
      </w:r>
      <w:hyperlink r:id="rId23" w:history="1">
        <w:r w:rsidRPr="00D1407A">
          <w:rPr>
            <w:rFonts w:ascii="Arial" w:eastAsia="Times New Roman" w:hAnsi="Arial" w:cs="Arial"/>
            <w:color w:val="0000FF"/>
            <w:sz w:val="24"/>
            <w:szCs w:val="24"/>
          </w:rPr>
          <w:t>законом</w:t>
        </w:r>
      </w:hyperlink>
      <w:r w:rsidRPr="00D1407A">
        <w:rPr>
          <w:rFonts w:ascii="Arial" w:eastAsia="Times New Roman" w:hAnsi="Arial" w:cs="Arial"/>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24" w:history="1">
        <w:r w:rsidRPr="00D1407A">
          <w:rPr>
            <w:rFonts w:ascii="Arial" w:eastAsia="Times New Roman" w:hAnsi="Arial" w:cs="Arial"/>
            <w:color w:val="0000FF"/>
            <w:sz w:val="24"/>
            <w:szCs w:val="24"/>
          </w:rPr>
          <w:t>Уставом</w:t>
        </w:r>
      </w:hyperlink>
      <w:r w:rsidRPr="00D1407A">
        <w:rPr>
          <w:rFonts w:ascii="Arial" w:eastAsia="Times New Roman" w:hAnsi="Arial" w:cs="Arial"/>
          <w:sz w:val="24"/>
          <w:szCs w:val="24"/>
        </w:rPr>
        <w:t xml:space="preserve"> муниципального образования.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80" w:name="Par93"/>
      <w:bookmarkEnd w:id="80"/>
      <w:r w:rsidRPr="00D1407A">
        <w:rPr>
          <w:rFonts w:ascii="Arial" w:eastAsia="Times New Roman" w:hAnsi="Arial" w:cs="Arial"/>
          <w:sz w:val="24"/>
          <w:szCs w:val="24"/>
        </w:rPr>
        <w:t>Статья 3. Бюджетные полномочия администрации муниципального образования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Администрация муниципального образования: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1) обеспечивает составление проекта бюджета и необходимых документов и материалов для внесения их на рассмотрение и утверждение Думы муниципального образования;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2) обеспечивает исполнение бюджета и составление бюджетной отчетности;</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3) обеспечивает составление годового отчета об исполнении бюджета для </w:t>
      </w:r>
      <w:r w:rsidRPr="00D1407A">
        <w:rPr>
          <w:rFonts w:ascii="Arial" w:eastAsia="Times New Roman" w:hAnsi="Arial" w:cs="Arial"/>
          <w:sz w:val="24"/>
          <w:szCs w:val="24"/>
        </w:rPr>
        <w:lastRenderedPageBreak/>
        <w:t>внесения его на рассмотрение и утверждение Думы муниципального образования;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4) обеспечивает управление муниципальным долгом;</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5) осуществляет иные бюджетные полномочия, определенные Бюджетным </w:t>
      </w:r>
      <w:hyperlink r:id="rId25" w:history="1">
        <w:r w:rsidRPr="00D1407A">
          <w:rPr>
            <w:rFonts w:ascii="Arial" w:eastAsia="Times New Roman" w:hAnsi="Arial" w:cs="Arial"/>
            <w:color w:val="0000FF"/>
            <w:sz w:val="24"/>
            <w:szCs w:val="24"/>
          </w:rPr>
          <w:t>кодексом</w:t>
        </w:r>
      </w:hyperlink>
      <w:r w:rsidRPr="00D1407A">
        <w:rPr>
          <w:rFonts w:ascii="Arial" w:eastAsia="Times New Roman" w:hAnsi="Arial" w:cs="Arial"/>
          <w:sz w:val="24"/>
          <w:szCs w:val="24"/>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81" w:name="Par102"/>
      <w:bookmarkEnd w:id="81"/>
      <w:r w:rsidRPr="00D1407A">
        <w:rPr>
          <w:rFonts w:ascii="Arial" w:eastAsia="Times New Roman" w:hAnsi="Arial" w:cs="Arial"/>
          <w:sz w:val="24"/>
          <w:szCs w:val="24"/>
        </w:rPr>
        <w:t>Статья 4. Бюджетные полномочия финансового отдела администрации муниципального образования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1. Финансовый отдел администрации муниципального образования является финансовым органом муниципального образования.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2. Финансовый отдел администрации муниципального образования обладает следующими бюджетными полномочиями:</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1) составляет проект бюджета и представляет его с необходимыми документами и материалами для внесения в Думу муниципального образования;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2) организует исполнение бюджета поселения;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3) составляет и представляет отчет о кассовом исполнении бюджета в порядке, установленном Министерством финансов Российской Федерации;</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4) устанавливает порядок составления бюджетной отчетности;</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5) осуществляет внутренний муниципальный финансовый </w:t>
      </w:r>
      <w:proofErr w:type="gramStart"/>
      <w:r w:rsidRPr="00D1407A">
        <w:rPr>
          <w:rFonts w:ascii="Arial" w:eastAsia="Times New Roman" w:hAnsi="Arial" w:cs="Arial"/>
          <w:sz w:val="24"/>
          <w:szCs w:val="24"/>
        </w:rPr>
        <w:t>контроль за</w:t>
      </w:r>
      <w:proofErr w:type="gramEnd"/>
      <w:r w:rsidRPr="00D1407A">
        <w:rPr>
          <w:rFonts w:ascii="Arial" w:eastAsia="Times New Roman" w:hAnsi="Arial" w:cs="Arial"/>
          <w:sz w:val="24"/>
          <w:szCs w:val="24"/>
        </w:rPr>
        <w:t xml:space="preserve"> исполнением бюджета муниципального образования;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         6) устанавливает перечень и коды целевых статей расходов бюджета, если иное не установлено Бюджетным </w:t>
      </w:r>
      <w:hyperlink r:id="rId26" w:history="1">
        <w:r w:rsidRPr="00D1407A">
          <w:rPr>
            <w:rFonts w:ascii="Arial" w:eastAsia="Times New Roman" w:hAnsi="Arial" w:cs="Arial"/>
            <w:color w:val="0000FF"/>
            <w:sz w:val="24"/>
            <w:szCs w:val="24"/>
          </w:rPr>
          <w:t>кодексом</w:t>
        </w:r>
      </w:hyperlink>
      <w:r w:rsidRPr="00D1407A">
        <w:rPr>
          <w:rFonts w:ascii="Arial" w:eastAsia="Times New Roman" w:hAnsi="Arial" w:cs="Arial"/>
          <w:sz w:val="24"/>
          <w:szCs w:val="24"/>
        </w:rPr>
        <w:t xml:space="preserve"> Российской Федерации;</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7) применяет бюджетные меры принуждения, предусмотренные Бюджетным </w:t>
      </w:r>
      <w:hyperlink r:id="rId27" w:history="1">
        <w:r w:rsidRPr="00D1407A">
          <w:rPr>
            <w:rFonts w:ascii="Arial" w:eastAsia="Times New Roman" w:hAnsi="Arial" w:cs="Arial"/>
            <w:color w:val="0000FF"/>
            <w:sz w:val="24"/>
            <w:szCs w:val="24"/>
          </w:rPr>
          <w:t>кодексом</w:t>
        </w:r>
      </w:hyperlink>
      <w:r w:rsidRPr="00D1407A">
        <w:rPr>
          <w:rFonts w:ascii="Arial" w:eastAsia="Times New Roman" w:hAnsi="Arial" w:cs="Arial"/>
          <w:sz w:val="24"/>
          <w:szCs w:val="24"/>
        </w:rPr>
        <w:t xml:space="preserve"> Российской Федерации, на основании уведомлений о применении бюджетных мер принуждения ревизионной комиссии муниципального образования и уполномоченных структурных подразделений администрации муниципального образования;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8) осуществляет иные бюджетные полномочия, определенные Бюджетным </w:t>
      </w:r>
      <w:hyperlink r:id="rId28" w:history="1">
        <w:r w:rsidRPr="00D1407A">
          <w:rPr>
            <w:rFonts w:ascii="Arial" w:eastAsia="Times New Roman" w:hAnsi="Arial" w:cs="Arial"/>
            <w:color w:val="0000FF"/>
            <w:sz w:val="24"/>
            <w:szCs w:val="24"/>
          </w:rPr>
          <w:t>кодексом</w:t>
        </w:r>
      </w:hyperlink>
      <w:r w:rsidRPr="00D1407A">
        <w:rPr>
          <w:rFonts w:ascii="Arial" w:eastAsia="Times New Roman" w:hAnsi="Arial" w:cs="Arial"/>
          <w:sz w:val="24"/>
          <w:szCs w:val="24"/>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82" w:name="Par128"/>
      <w:bookmarkEnd w:id="82"/>
      <w:r w:rsidRPr="00D1407A">
        <w:rPr>
          <w:rFonts w:ascii="Arial" w:eastAsia="Times New Roman" w:hAnsi="Arial" w:cs="Arial"/>
          <w:sz w:val="24"/>
          <w:szCs w:val="24"/>
        </w:rPr>
        <w:t>Статья 5. Бюджетные полномочия ревизионной комиссии Думы муниципального образования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1. Ревизионная комиссия муниципального образования является органом внешнего муниципального финансового контроля, образуемым Думой муниципального образования.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2. Ревизионная комиссия Думы муниципального образования осуществляет бюджетные полномочия </w:t>
      </w:r>
      <w:proofErr w:type="gramStart"/>
      <w:r w:rsidRPr="00D1407A">
        <w:rPr>
          <w:rFonts w:ascii="Arial" w:eastAsia="Times New Roman" w:hAnsi="Arial" w:cs="Arial"/>
          <w:sz w:val="24"/>
          <w:szCs w:val="24"/>
        </w:rPr>
        <w:t>по</w:t>
      </w:r>
      <w:proofErr w:type="gramEnd"/>
      <w:r w:rsidRPr="00D1407A">
        <w:rPr>
          <w:rFonts w:ascii="Arial" w:eastAsia="Times New Roman" w:hAnsi="Arial" w:cs="Arial"/>
          <w:sz w:val="24"/>
          <w:szCs w:val="24"/>
        </w:rPr>
        <w:t>:</w:t>
      </w:r>
    </w:p>
    <w:p w:rsidR="00D1407A" w:rsidRPr="00D1407A" w:rsidRDefault="00D1407A" w:rsidP="00D1407A">
      <w:pPr>
        <w:widowControl w:val="0"/>
        <w:autoSpaceDE w:val="0"/>
        <w:autoSpaceDN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 -аудиту эффективности, направленному на определение экономности и результативности использования бюджетных средств;</w:t>
      </w:r>
    </w:p>
    <w:p w:rsidR="00D1407A" w:rsidRPr="00D1407A" w:rsidRDefault="00D1407A" w:rsidP="00D1407A">
      <w:pPr>
        <w:widowControl w:val="0"/>
        <w:autoSpaceDE w:val="0"/>
        <w:autoSpaceDN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D1407A" w:rsidRPr="00D1407A" w:rsidRDefault="00D1407A" w:rsidP="00D1407A">
      <w:pPr>
        <w:widowControl w:val="0"/>
        <w:autoSpaceDE w:val="0"/>
        <w:autoSpaceDN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-экспертизе государственных (муниципальных) программ;</w:t>
      </w:r>
    </w:p>
    <w:p w:rsidR="00D1407A" w:rsidRPr="00D1407A" w:rsidRDefault="00D1407A" w:rsidP="00D1407A">
      <w:pPr>
        <w:widowControl w:val="0"/>
        <w:autoSpaceDE w:val="0"/>
        <w:autoSpaceDN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D1407A" w:rsidRPr="00D1407A" w:rsidRDefault="00D1407A" w:rsidP="00D1407A">
      <w:pPr>
        <w:widowControl w:val="0"/>
        <w:autoSpaceDE w:val="0"/>
        <w:autoSpaceDN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-подготовке предложений по совершенствованию осуществления главными </w:t>
      </w:r>
      <w:r w:rsidRPr="00D1407A">
        <w:rPr>
          <w:rFonts w:ascii="Arial" w:eastAsia="Times New Roman" w:hAnsi="Arial" w:cs="Arial"/>
          <w:sz w:val="24"/>
          <w:szCs w:val="24"/>
        </w:rPr>
        <w:lastRenderedPageBreak/>
        <w:t>администраторами бюджетных средств внутреннего финансового контроля и внутреннего финансового аудита;</w:t>
      </w:r>
    </w:p>
    <w:p w:rsidR="00D1407A" w:rsidRPr="00D1407A" w:rsidRDefault="00D1407A" w:rsidP="00D1407A">
      <w:pPr>
        <w:widowControl w:val="0"/>
        <w:autoSpaceDE w:val="0"/>
        <w:autoSpaceDN w:val="0"/>
        <w:spacing w:after="0" w:line="240" w:lineRule="auto"/>
        <w:jc w:val="both"/>
        <w:rPr>
          <w:rFonts w:ascii="Arial" w:eastAsia="Times New Roman" w:hAnsi="Arial" w:cs="Arial"/>
          <w:sz w:val="24"/>
          <w:szCs w:val="24"/>
        </w:rPr>
      </w:pPr>
      <w:proofErr w:type="gramStart"/>
      <w:r w:rsidRPr="00D1407A">
        <w:rPr>
          <w:rFonts w:ascii="Arial" w:eastAsia="Times New Roman" w:hAnsi="Arial" w:cs="Arial"/>
          <w:sz w:val="24"/>
          <w:szCs w:val="24"/>
        </w:rPr>
        <w:t xml:space="preserve">-другим вопросам, установленным Федеральным </w:t>
      </w:r>
      <w:hyperlink r:id="rId29" w:history="1">
        <w:r w:rsidRPr="00D1407A">
          <w:rPr>
            <w:rFonts w:ascii="Arial" w:eastAsia="Times New Roman" w:hAnsi="Arial" w:cs="Arial"/>
            <w:color w:val="0000FF"/>
            <w:sz w:val="24"/>
            <w:szCs w:val="24"/>
          </w:rPr>
          <w:t>законом</w:t>
        </w:r>
      </w:hyperlink>
      <w:r w:rsidRPr="00D1407A">
        <w:rPr>
          <w:rFonts w:ascii="Arial" w:eastAsia="Times New Roman" w:hAnsi="Arial" w:cs="Arial"/>
          <w:sz w:val="24"/>
          <w:szCs w:val="24"/>
        </w:rPr>
        <w:t xml:space="preserve"> от 5 апреля 2013 года N 41-ФЗ "О Счетной палате Российской Федерации" и Федеральным </w:t>
      </w:r>
      <w:hyperlink r:id="rId30" w:history="1">
        <w:r w:rsidRPr="00D1407A">
          <w:rPr>
            <w:rFonts w:ascii="Arial" w:eastAsia="Times New Roman" w:hAnsi="Arial" w:cs="Arial"/>
            <w:color w:val="0000FF"/>
            <w:sz w:val="24"/>
            <w:szCs w:val="24"/>
          </w:rPr>
          <w:t>законом</w:t>
        </w:r>
      </w:hyperlink>
      <w:r w:rsidRPr="00D1407A">
        <w:rPr>
          <w:rFonts w:ascii="Arial" w:eastAsia="Times New Roman" w:hAnsi="Arial" w:cs="Arial"/>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D1407A" w:rsidRPr="00D1407A" w:rsidRDefault="00D1407A" w:rsidP="00D1407A">
      <w:pPr>
        <w:widowControl w:val="0"/>
        <w:autoSpaceDE w:val="0"/>
        <w:autoSpaceDN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Органы муниципального финансового контроля, являющиеся органами местных администраций, обязаны предоставлять информацию и документы, запрашиваемые в целях осуществления внешнего муниципального финансового контроля.</w:t>
      </w:r>
    </w:p>
    <w:p w:rsidR="00D1407A" w:rsidRPr="00D1407A" w:rsidRDefault="00D1407A" w:rsidP="00D1407A">
      <w:pPr>
        <w:widowControl w:val="0"/>
        <w:autoSpaceDE w:val="0"/>
        <w:autoSpaceDN w:val="0"/>
        <w:spacing w:after="0" w:line="240" w:lineRule="auto"/>
        <w:jc w:val="both"/>
        <w:rPr>
          <w:rFonts w:ascii="Arial" w:eastAsia="Times New Roman" w:hAnsi="Arial" w:cs="Arial"/>
          <w:sz w:val="24"/>
          <w:szCs w:val="24"/>
        </w:rPr>
      </w:pPr>
      <w:proofErr w:type="gramStart"/>
      <w:r w:rsidRPr="00D1407A">
        <w:rPr>
          <w:rFonts w:ascii="Arial" w:eastAsia="Times New Roman" w:hAnsi="Arial" w:cs="Arial"/>
          <w:sz w:val="24"/>
          <w:szCs w:val="24"/>
        </w:rPr>
        <w:t xml:space="preserve">Органы муниципального финансового контроля, являющиеся органами (должностными лицами) местных администраций, проводят анализ осуществления главными администраторами бюджетных средств, не являющимися органами, указанными в </w:t>
      </w:r>
      <w:hyperlink r:id="rId31" w:history="1">
        <w:r w:rsidRPr="00D1407A">
          <w:rPr>
            <w:rFonts w:ascii="Arial" w:eastAsia="Times New Roman" w:hAnsi="Arial" w:cs="Arial"/>
            <w:color w:val="0000FF"/>
            <w:sz w:val="24"/>
            <w:szCs w:val="24"/>
          </w:rPr>
          <w:t>пункте 2 статьи 265</w:t>
        </w:r>
      </w:hyperlink>
      <w:r w:rsidRPr="00D1407A">
        <w:rPr>
          <w:rFonts w:ascii="Arial" w:eastAsia="Times New Roman" w:hAnsi="Arial" w:cs="Arial"/>
          <w:sz w:val="24"/>
          <w:szCs w:val="24"/>
        </w:rPr>
        <w:t xml:space="preserve"> Бюджетного кодекса РФ, внутреннего финансового контроля и внутреннего финансового аудита.</w:t>
      </w:r>
      <w:proofErr w:type="gramEnd"/>
    </w:p>
    <w:p w:rsidR="00D1407A" w:rsidRPr="00D1407A" w:rsidRDefault="00D1407A" w:rsidP="00D1407A">
      <w:pPr>
        <w:widowControl w:val="0"/>
        <w:autoSpaceDE w:val="0"/>
        <w:autoSpaceDN w:val="0"/>
        <w:spacing w:after="0" w:line="240" w:lineRule="auto"/>
        <w:jc w:val="both"/>
        <w:rPr>
          <w:rFonts w:ascii="Arial" w:eastAsia="Times New Roman" w:hAnsi="Arial" w:cs="Arial"/>
          <w:sz w:val="24"/>
          <w:szCs w:val="24"/>
        </w:rPr>
      </w:pPr>
      <w:proofErr w:type="gramStart"/>
      <w:r w:rsidRPr="00D1407A">
        <w:rPr>
          <w:rFonts w:ascii="Arial" w:eastAsia="Times New Roman" w:hAnsi="Arial" w:cs="Arial"/>
          <w:sz w:val="24"/>
          <w:szCs w:val="24"/>
        </w:rPr>
        <w:t xml:space="preserve">Главные администраторы средств местного бюджета, не являющиеся органами, указанными в </w:t>
      </w:r>
      <w:hyperlink r:id="rId32" w:history="1">
        <w:r w:rsidRPr="00D1407A">
          <w:rPr>
            <w:rFonts w:ascii="Arial" w:eastAsia="Times New Roman" w:hAnsi="Arial" w:cs="Arial"/>
            <w:color w:val="0000FF"/>
            <w:sz w:val="24"/>
            <w:szCs w:val="24"/>
          </w:rPr>
          <w:t>пункте 2 статьи 265</w:t>
        </w:r>
      </w:hyperlink>
      <w:r w:rsidRPr="00D1407A">
        <w:rPr>
          <w:rFonts w:ascii="Arial" w:eastAsia="Times New Roman" w:hAnsi="Arial" w:cs="Arial"/>
          <w:sz w:val="24"/>
          <w:szCs w:val="24"/>
        </w:rPr>
        <w:t xml:space="preserve"> Бюджетного кодекса РФ, обязаны предоставлять информацию и документы, запрашиваемые органом муниципального финансового контроля, являющимся органом (должностными лицами) местной администрации,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roofErr w:type="gramEnd"/>
    </w:p>
    <w:p w:rsidR="00D1407A" w:rsidRPr="00D1407A" w:rsidRDefault="00D1407A" w:rsidP="00D1407A">
      <w:pPr>
        <w:widowControl w:val="0"/>
        <w:autoSpaceDE w:val="0"/>
        <w:autoSpaceDN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Бюджетные полномочия ревизионной комиссии осуществляются с соблюдением положений, установленных Федеральным </w:t>
      </w:r>
      <w:hyperlink r:id="rId33" w:history="1">
        <w:r w:rsidRPr="00D1407A">
          <w:rPr>
            <w:rFonts w:ascii="Arial" w:eastAsia="Times New Roman" w:hAnsi="Arial" w:cs="Arial"/>
            <w:color w:val="0000FF"/>
            <w:sz w:val="24"/>
            <w:szCs w:val="24"/>
          </w:rPr>
          <w:t>законом</w:t>
        </w:r>
      </w:hyperlink>
      <w:r w:rsidRPr="00D1407A">
        <w:rPr>
          <w:rFonts w:ascii="Arial" w:eastAsia="Times New Roman" w:hAnsi="Arial" w:cs="Arial"/>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 </w:t>
      </w:r>
    </w:p>
    <w:p w:rsidR="00D1407A" w:rsidRPr="00D1407A" w:rsidRDefault="00D1407A" w:rsidP="00D1407A">
      <w:pPr>
        <w:widowControl w:val="0"/>
        <w:autoSpaceDE w:val="0"/>
        <w:autoSpaceDN w:val="0"/>
        <w:adjustRightInd w:val="0"/>
        <w:spacing w:after="0" w:line="20" w:lineRule="atLeast"/>
        <w:contextualSpacing/>
        <w:jc w:val="both"/>
        <w:rPr>
          <w:rFonts w:ascii="Arial" w:eastAsia="Times New Roman" w:hAnsi="Arial" w:cs="Arial"/>
          <w:sz w:val="24"/>
          <w:szCs w:val="24"/>
        </w:rPr>
      </w:pPr>
      <w:bookmarkStart w:id="83" w:name="Par142"/>
      <w:bookmarkEnd w:id="83"/>
      <w:r w:rsidRPr="00D1407A">
        <w:rPr>
          <w:rFonts w:ascii="Arial" w:eastAsia="Times New Roman" w:hAnsi="Arial" w:cs="Arial"/>
          <w:sz w:val="24"/>
          <w:szCs w:val="24"/>
        </w:rPr>
        <w:t>Статья 6. Бюджетные полномочия главного распорядителя (распорядителя) бюджетных средств.</w:t>
      </w:r>
    </w:p>
    <w:p w:rsidR="00D1407A" w:rsidRPr="00D1407A" w:rsidRDefault="00D1407A" w:rsidP="00D1407A">
      <w:pPr>
        <w:widowControl w:val="0"/>
        <w:autoSpaceDE w:val="0"/>
        <w:autoSpaceDN w:val="0"/>
        <w:adjustRightInd w:val="0"/>
        <w:spacing w:after="0" w:line="20" w:lineRule="atLeast"/>
        <w:contextualSpacing/>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0" w:lineRule="atLeast"/>
        <w:contextualSpacing/>
        <w:jc w:val="both"/>
        <w:rPr>
          <w:rFonts w:ascii="Arial" w:eastAsia="Times New Roman" w:hAnsi="Arial" w:cs="Arial"/>
          <w:sz w:val="24"/>
          <w:szCs w:val="24"/>
        </w:rPr>
      </w:pPr>
      <w:r w:rsidRPr="00D1407A">
        <w:rPr>
          <w:rFonts w:ascii="Arial" w:eastAsia="Times New Roman" w:hAnsi="Arial" w:cs="Arial"/>
          <w:sz w:val="24"/>
          <w:szCs w:val="24"/>
        </w:rPr>
        <w:t>Главный распорядитель бюджетных средств:</w:t>
      </w:r>
    </w:p>
    <w:p w:rsidR="00D1407A" w:rsidRPr="00D1407A" w:rsidRDefault="00D1407A" w:rsidP="00D1407A">
      <w:pPr>
        <w:autoSpaceDE w:val="0"/>
        <w:autoSpaceDN w:val="0"/>
        <w:adjustRightInd w:val="0"/>
        <w:spacing w:after="0" w:line="20" w:lineRule="atLeast"/>
        <w:contextualSpacing/>
        <w:jc w:val="both"/>
        <w:rPr>
          <w:rFonts w:ascii="Arial" w:eastAsia="Times New Roman" w:hAnsi="Arial" w:cs="Arial"/>
          <w:sz w:val="24"/>
          <w:szCs w:val="24"/>
        </w:rPr>
      </w:pPr>
      <w:r w:rsidRPr="00D1407A">
        <w:rPr>
          <w:rFonts w:ascii="Arial" w:eastAsia="Times New Roman" w:hAnsi="Arial" w:cs="Arial"/>
          <w:sz w:val="24"/>
          <w:szCs w:val="24"/>
        </w:rPr>
        <w:t>1. Главный распорядитель бюджетных средств обладает следующими бюджетными полномочиями:</w:t>
      </w:r>
    </w:p>
    <w:p w:rsidR="00D1407A" w:rsidRPr="00D1407A" w:rsidRDefault="00D1407A" w:rsidP="00D1407A">
      <w:pPr>
        <w:autoSpaceDE w:val="0"/>
        <w:autoSpaceDN w:val="0"/>
        <w:adjustRightInd w:val="0"/>
        <w:spacing w:after="0" w:line="20" w:lineRule="atLeast"/>
        <w:contextualSpacing/>
        <w:jc w:val="both"/>
        <w:rPr>
          <w:rFonts w:ascii="Arial" w:eastAsia="Times New Roman" w:hAnsi="Arial" w:cs="Arial"/>
          <w:sz w:val="24"/>
          <w:szCs w:val="24"/>
        </w:rPr>
      </w:pPr>
      <w:r w:rsidRPr="00D1407A">
        <w:rPr>
          <w:rFonts w:ascii="Arial" w:eastAsia="Times New Roman" w:hAnsi="Arial" w:cs="Arial"/>
          <w:sz w:val="24"/>
          <w:szCs w:val="24"/>
        </w:rPr>
        <w:t>1) обеспечивает результативность, адресность и целевой характер использования бюджетных сре</w:t>
      </w:r>
      <w:proofErr w:type="gramStart"/>
      <w:r w:rsidRPr="00D1407A">
        <w:rPr>
          <w:rFonts w:ascii="Arial" w:eastAsia="Times New Roman" w:hAnsi="Arial" w:cs="Arial"/>
          <w:sz w:val="24"/>
          <w:szCs w:val="24"/>
        </w:rPr>
        <w:t>дств в с</w:t>
      </w:r>
      <w:proofErr w:type="gramEnd"/>
      <w:r w:rsidRPr="00D1407A">
        <w:rPr>
          <w:rFonts w:ascii="Arial" w:eastAsia="Times New Roman" w:hAnsi="Arial" w:cs="Arial"/>
          <w:sz w:val="24"/>
          <w:szCs w:val="24"/>
        </w:rPr>
        <w:t>оответствии с утвержденными ему бюджетными ассигнованиями и лимитами бюджетных обязательств;</w:t>
      </w:r>
    </w:p>
    <w:p w:rsidR="00D1407A" w:rsidRPr="00D1407A" w:rsidRDefault="00D1407A" w:rsidP="00D1407A">
      <w:pPr>
        <w:autoSpaceDE w:val="0"/>
        <w:autoSpaceDN w:val="0"/>
        <w:adjustRightInd w:val="0"/>
        <w:spacing w:after="0" w:line="20" w:lineRule="atLeast"/>
        <w:contextualSpacing/>
        <w:jc w:val="both"/>
        <w:rPr>
          <w:rFonts w:ascii="Arial" w:eastAsia="Times New Roman" w:hAnsi="Arial" w:cs="Arial"/>
          <w:sz w:val="24"/>
          <w:szCs w:val="24"/>
        </w:rPr>
      </w:pPr>
      <w:r w:rsidRPr="00D1407A">
        <w:rPr>
          <w:rFonts w:ascii="Arial" w:eastAsia="Times New Roman" w:hAnsi="Arial" w:cs="Arial"/>
          <w:sz w:val="24"/>
          <w:szCs w:val="24"/>
        </w:rPr>
        <w:t>2) формирует перечень подведомственных ему распорядителей и получателей бюджетных средств;</w:t>
      </w:r>
    </w:p>
    <w:p w:rsidR="00D1407A" w:rsidRPr="00D1407A" w:rsidRDefault="00D1407A" w:rsidP="00D1407A">
      <w:pPr>
        <w:autoSpaceDE w:val="0"/>
        <w:autoSpaceDN w:val="0"/>
        <w:adjustRightInd w:val="0"/>
        <w:spacing w:after="0" w:line="20" w:lineRule="atLeast"/>
        <w:contextualSpacing/>
        <w:jc w:val="both"/>
        <w:rPr>
          <w:rFonts w:ascii="Arial" w:eastAsia="Times New Roman" w:hAnsi="Arial" w:cs="Arial"/>
          <w:sz w:val="24"/>
          <w:szCs w:val="24"/>
        </w:rPr>
      </w:pPr>
      <w:r w:rsidRPr="00D1407A">
        <w:rPr>
          <w:rFonts w:ascii="Arial" w:eastAsia="Times New Roman" w:hAnsi="Arial" w:cs="Arial"/>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1407A" w:rsidRPr="00D1407A" w:rsidRDefault="00D1407A" w:rsidP="00D1407A">
      <w:pPr>
        <w:autoSpaceDE w:val="0"/>
        <w:autoSpaceDN w:val="0"/>
        <w:adjustRightInd w:val="0"/>
        <w:spacing w:after="0" w:line="20" w:lineRule="atLeast"/>
        <w:contextualSpacing/>
        <w:jc w:val="both"/>
        <w:rPr>
          <w:rFonts w:ascii="Arial" w:eastAsia="Times New Roman" w:hAnsi="Arial" w:cs="Arial"/>
          <w:sz w:val="24"/>
          <w:szCs w:val="24"/>
        </w:rPr>
      </w:pPr>
      <w:r w:rsidRPr="00D1407A">
        <w:rPr>
          <w:rFonts w:ascii="Arial" w:eastAsia="Times New Roman" w:hAnsi="Arial" w:cs="Arial"/>
          <w:sz w:val="24"/>
          <w:szCs w:val="24"/>
        </w:rPr>
        <w:t>4) осуществляет планирование соответствующих расходов бюджета, составляет обоснования бюджетных ассигнований;</w:t>
      </w:r>
    </w:p>
    <w:p w:rsidR="00D1407A" w:rsidRPr="00D1407A" w:rsidRDefault="00D1407A" w:rsidP="00D1407A">
      <w:pPr>
        <w:autoSpaceDE w:val="0"/>
        <w:autoSpaceDN w:val="0"/>
        <w:adjustRightInd w:val="0"/>
        <w:spacing w:after="0" w:line="20" w:lineRule="atLeast"/>
        <w:contextualSpacing/>
        <w:jc w:val="both"/>
        <w:rPr>
          <w:rFonts w:ascii="Arial" w:eastAsia="Times New Roman" w:hAnsi="Arial" w:cs="Arial"/>
          <w:sz w:val="24"/>
          <w:szCs w:val="24"/>
        </w:rPr>
      </w:pPr>
      <w:r w:rsidRPr="00D1407A">
        <w:rPr>
          <w:rFonts w:ascii="Arial" w:eastAsia="Times New Roman" w:hAnsi="Arial" w:cs="Arial"/>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D1407A" w:rsidRPr="00D1407A" w:rsidRDefault="00D1407A" w:rsidP="00D1407A">
      <w:pPr>
        <w:autoSpaceDE w:val="0"/>
        <w:autoSpaceDN w:val="0"/>
        <w:adjustRightInd w:val="0"/>
        <w:spacing w:after="0" w:line="20" w:lineRule="atLeast"/>
        <w:contextualSpacing/>
        <w:jc w:val="both"/>
        <w:rPr>
          <w:rFonts w:ascii="Arial" w:eastAsia="Times New Roman" w:hAnsi="Arial" w:cs="Arial"/>
          <w:sz w:val="24"/>
          <w:szCs w:val="24"/>
        </w:rPr>
      </w:pPr>
      <w:r w:rsidRPr="00D1407A">
        <w:rPr>
          <w:rFonts w:ascii="Arial" w:eastAsia="Times New Roman" w:hAnsi="Arial" w:cs="Arial"/>
          <w:sz w:val="24"/>
          <w:szCs w:val="24"/>
        </w:rPr>
        <w:t>6) вносит предложения по формированию и изменению лимитов бюджетных обязательств;</w:t>
      </w:r>
    </w:p>
    <w:p w:rsidR="00D1407A" w:rsidRPr="00D1407A" w:rsidRDefault="00D1407A" w:rsidP="00D1407A">
      <w:pPr>
        <w:autoSpaceDE w:val="0"/>
        <w:autoSpaceDN w:val="0"/>
        <w:adjustRightInd w:val="0"/>
        <w:spacing w:after="0" w:line="20" w:lineRule="atLeast"/>
        <w:contextualSpacing/>
        <w:jc w:val="both"/>
        <w:rPr>
          <w:rFonts w:ascii="Arial" w:eastAsia="Times New Roman" w:hAnsi="Arial" w:cs="Arial"/>
          <w:sz w:val="24"/>
          <w:szCs w:val="24"/>
        </w:rPr>
      </w:pPr>
      <w:r w:rsidRPr="00D1407A">
        <w:rPr>
          <w:rFonts w:ascii="Arial" w:eastAsia="Times New Roman" w:hAnsi="Arial" w:cs="Arial"/>
          <w:sz w:val="24"/>
          <w:szCs w:val="24"/>
        </w:rPr>
        <w:t>7) вносит предложения по формированию и изменению сводной бюджетной росписи;</w:t>
      </w:r>
    </w:p>
    <w:p w:rsidR="00D1407A" w:rsidRPr="00D1407A" w:rsidRDefault="00D1407A" w:rsidP="00D1407A">
      <w:pPr>
        <w:autoSpaceDE w:val="0"/>
        <w:autoSpaceDN w:val="0"/>
        <w:adjustRightInd w:val="0"/>
        <w:spacing w:after="0" w:line="20" w:lineRule="atLeast"/>
        <w:contextualSpacing/>
        <w:jc w:val="both"/>
        <w:rPr>
          <w:rFonts w:ascii="Arial" w:eastAsia="Times New Roman" w:hAnsi="Arial" w:cs="Arial"/>
          <w:sz w:val="24"/>
          <w:szCs w:val="24"/>
        </w:rPr>
      </w:pPr>
      <w:r w:rsidRPr="00D1407A">
        <w:rPr>
          <w:rFonts w:ascii="Arial" w:eastAsia="Times New Roman" w:hAnsi="Arial" w:cs="Arial"/>
          <w:sz w:val="24"/>
          <w:szCs w:val="24"/>
        </w:rPr>
        <w:lastRenderedPageBreak/>
        <w:t>8) определяет порядок утверждения бюджетных смет подведомственных получателей бюджетных средств, являющихся казенными учреждениями;</w:t>
      </w:r>
    </w:p>
    <w:p w:rsidR="00D1407A" w:rsidRPr="00D1407A" w:rsidRDefault="00D1407A" w:rsidP="00D1407A">
      <w:pPr>
        <w:autoSpaceDE w:val="0"/>
        <w:autoSpaceDN w:val="0"/>
        <w:adjustRightInd w:val="0"/>
        <w:spacing w:after="0" w:line="20" w:lineRule="atLeast"/>
        <w:contextualSpacing/>
        <w:jc w:val="both"/>
        <w:rPr>
          <w:rFonts w:ascii="Arial" w:eastAsia="Times New Roman" w:hAnsi="Arial" w:cs="Arial"/>
          <w:sz w:val="24"/>
          <w:szCs w:val="24"/>
        </w:rPr>
      </w:pPr>
      <w:r w:rsidRPr="00D1407A">
        <w:rPr>
          <w:rFonts w:ascii="Arial" w:eastAsia="Times New Roman" w:hAnsi="Arial" w:cs="Arial"/>
          <w:sz w:val="24"/>
          <w:szCs w:val="24"/>
        </w:rPr>
        <w:t>9) формирует и утверждает государственные (муниципальные) задания;</w:t>
      </w:r>
    </w:p>
    <w:p w:rsidR="00D1407A" w:rsidRPr="00D1407A" w:rsidRDefault="00D1407A" w:rsidP="00D1407A">
      <w:pPr>
        <w:autoSpaceDE w:val="0"/>
        <w:autoSpaceDN w:val="0"/>
        <w:adjustRightInd w:val="0"/>
        <w:spacing w:after="0" w:line="20" w:lineRule="atLeast"/>
        <w:contextualSpacing/>
        <w:jc w:val="both"/>
        <w:rPr>
          <w:rFonts w:ascii="Arial" w:eastAsia="Times New Roman" w:hAnsi="Arial" w:cs="Arial"/>
          <w:sz w:val="24"/>
          <w:szCs w:val="24"/>
        </w:rPr>
      </w:pPr>
      <w:r w:rsidRPr="00D1407A">
        <w:rPr>
          <w:rFonts w:ascii="Arial" w:eastAsia="Times New Roman" w:hAnsi="Arial" w:cs="Arial"/>
          <w:sz w:val="24"/>
          <w:szCs w:val="24"/>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D1407A" w:rsidRPr="00D1407A" w:rsidRDefault="00D1407A" w:rsidP="00D1407A">
      <w:pPr>
        <w:autoSpaceDE w:val="0"/>
        <w:autoSpaceDN w:val="0"/>
        <w:adjustRightInd w:val="0"/>
        <w:spacing w:after="0" w:line="20" w:lineRule="atLeast"/>
        <w:contextualSpacing/>
        <w:jc w:val="both"/>
        <w:rPr>
          <w:rFonts w:ascii="Arial" w:eastAsia="Times New Roman" w:hAnsi="Arial" w:cs="Arial"/>
          <w:sz w:val="24"/>
          <w:szCs w:val="24"/>
        </w:rPr>
      </w:pPr>
      <w:r w:rsidRPr="00D1407A">
        <w:rPr>
          <w:rFonts w:ascii="Arial" w:eastAsia="Times New Roman" w:hAnsi="Arial" w:cs="Arial"/>
          <w:sz w:val="24"/>
          <w:szCs w:val="24"/>
        </w:rPr>
        <w:t>11) формирует бюджетную отчетность главного распорядителя бюджетных средств;</w:t>
      </w:r>
    </w:p>
    <w:p w:rsidR="00D1407A" w:rsidRPr="00D1407A" w:rsidRDefault="00D1407A" w:rsidP="00D1407A">
      <w:pPr>
        <w:autoSpaceDE w:val="0"/>
        <w:autoSpaceDN w:val="0"/>
        <w:adjustRightInd w:val="0"/>
        <w:spacing w:after="0" w:line="20" w:lineRule="atLeast"/>
        <w:contextualSpacing/>
        <w:jc w:val="both"/>
        <w:rPr>
          <w:rFonts w:ascii="Arial" w:eastAsia="Times New Roman" w:hAnsi="Arial" w:cs="Arial"/>
          <w:sz w:val="24"/>
          <w:szCs w:val="24"/>
        </w:rPr>
      </w:pPr>
      <w:r w:rsidRPr="00D1407A">
        <w:rPr>
          <w:rFonts w:ascii="Arial" w:eastAsia="Times New Roman" w:hAnsi="Arial" w:cs="Arial"/>
          <w:sz w:val="24"/>
          <w:szCs w:val="24"/>
        </w:rPr>
        <w:t>12) отвечает от имени муниципального образования по денежным обязательствам подведомственных ему получателей бюджетных средств;</w:t>
      </w:r>
    </w:p>
    <w:p w:rsidR="00D1407A" w:rsidRPr="00D1407A" w:rsidRDefault="00D1407A" w:rsidP="00D1407A">
      <w:pPr>
        <w:autoSpaceDE w:val="0"/>
        <w:autoSpaceDN w:val="0"/>
        <w:adjustRightInd w:val="0"/>
        <w:spacing w:after="0" w:line="20" w:lineRule="atLeast"/>
        <w:contextualSpacing/>
        <w:jc w:val="both"/>
        <w:rPr>
          <w:rFonts w:ascii="Arial" w:eastAsia="Times New Roman" w:hAnsi="Arial" w:cs="Arial"/>
          <w:sz w:val="24"/>
          <w:szCs w:val="24"/>
        </w:rPr>
      </w:pPr>
      <w:r w:rsidRPr="00D1407A">
        <w:rPr>
          <w:rFonts w:ascii="Arial" w:eastAsia="Times New Roman" w:hAnsi="Arial" w:cs="Arial"/>
          <w:sz w:val="24"/>
          <w:szCs w:val="24"/>
        </w:rPr>
        <w:t>13)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D1407A" w:rsidRPr="00D1407A" w:rsidRDefault="00D1407A" w:rsidP="00D1407A">
      <w:pPr>
        <w:autoSpaceDE w:val="0"/>
        <w:autoSpaceDN w:val="0"/>
        <w:adjustRightInd w:val="0"/>
        <w:spacing w:after="0" w:line="20" w:lineRule="atLeast"/>
        <w:contextualSpacing/>
        <w:jc w:val="both"/>
        <w:rPr>
          <w:rFonts w:ascii="Arial" w:eastAsia="Times New Roman" w:hAnsi="Arial" w:cs="Arial"/>
          <w:sz w:val="24"/>
          <w:szCs w:val="24"/>
        </w:rPr>
      </w:pPr>
      <w:r w:rsidRPr="00D1407A">
        <w:rPr>
          <w:rFonts w:ascii="Arial" w:eastAsia="Times New Roman" w:hAnsi="Arial" w:cs="Arial"/>
          <w:sz w:val="24"/>
          <w:szCs w:val="24"/>
        </w:rPr>
        <w:t>2. Распорядитель бюджетных средств обладает следующими бюджетными полномочиями:</w:t>
      </w:r>
    </w:p>
    <w:p w:rsidR="00D1407A" w:rsidRPr="00D1407A" w:rsidRDefault="00D1407A" w:rsidP="00D1407A">
      <w:pPr>
        <w:autoSpaceDE w:val="0"/>
        <w:autoSpaceDN w:val="0"/>
        <w:adjustRightInd w:val="0"/>
        <w:spacing w:after="0" w:line="20" w:lineRule="atLeast"/>
        <w:contextualSpacing/>
        <w:jc w:val="both"/>
        <w:rPr>
          <w:rFonts w:ascii="Arial" w:eastAsia="Times New Roman" w:hAnsi="Arial" w:cs="Arial"/>
          <w:sz w:val="24"/>
          <w:szCs w:val="24"/>
        </w:rPr>
      </w:pPr>
      <w:r w:rsidRPr="00D1407A">
        <w:rPr>
          <w:rFonts w:ascii="Arial" w:eastAsia="Times New Roman" w:hAnsi="Arial" w:cs="Arial"/>
          <w:sz w:val="24"/>
          <w:szCs w:val="24"/>
        </w:rPr>
        <w:t>1) осуществляет планирование соответствующих расходов бюджета;</w:t>
      </w:r>
    </w:p>
    <w:p w:rsidR="00D1407A" w:rsidRPr="00D1407A" w:rsidRDefault="00D1407A" w:rsidP="00D1407A">
      <w:pPr>
        <w:autoSpaceDE w:val="0"/>
        <w:autoSpaceDN w:val="0"/>
        <w:adjustRightInd w:val="0"/>
        <w:spacing w:after="0" w:line="20" w:lineRule="atLeast"/>
        <w:contextualSpacing/>
        <w:jc w:val="both"/>
        <w:rPr>
          <w:rFonts w:ascii="Arial" w:eastAsia="Times New Roman" w:hAnsi="Arial" w:cs="Arial"/>
          <w:sz w:val="24"/>
          <w:szCs w:val="24"/>
        </w:rPr>
      </w:pPr>
      <w:r w:rsidRPr="00D1407A">
        <w:rPr>
          <w:rFonts w:ascii="Arial" w:eastAsia="Times New Roman" w:hAnsi="Arial" w:cs="Arial"/>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D1407A" w:rsidRPr="00D1407A" w:rsidRDefault="00D1407A" w:rsidP="00D1407A">
      <w:pPr>
        <w:autoSpaceDE w:val="0"/>
        <w:autoSpaceDN w:val="0"/>
        <w:adjustRightInd w:val="0"/>
        <w:spacing w:after="0" w:line="20" w:lineRule="atLeast"/>
        <w:contextualSpacing/>
        <w:jc w:val="both"/>
        <w:rPr>
          <w:rFonts w:ascii="Arial" w:eastAsia="Times New Roman" w:hAnsi="Arial" w:cs="Arial"/>
          <w:sz w:val="24"/>
          <w:szCs w:val="24"/>
        </w:rPr>
      </w:pPr>
      <w:r w:rsidRPr="00D1407A">
        <w:rPr>
          <w:rFonts w:ascii="Arial" w:eastAsia="Times New Roman" w:hAnsi="Arial" w:cs="Arial"/>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D1407A" w:rsidRPr="00D1407A" w:rsidRDefault="00D1407A" w:rsidP="00D1407A">
      <w:pPr>
        <w:autoSpaceDE w:val="0"/>
        <w:autoSpaceDN w:val="0"/>
        <w:adjustRightInd w:val="0"/>
        <w:spacing w:after="0" w:line="20" w:lineRule="atLeast"/>
        <w:contextualSpacing/>
        <w:jc w:val="both"/>
        <w:rPr>
          <w:rFonts w:ascii="Arial" w:eastAsia="Times New Roman" w:hAnsi="Arial" w:cs="Arial"/>
          <w:sz w:val="24"/>
          <w:szCs w:val="24"/>
        </w:rPr>
      </w:pPr>
      <w:r w:rsidRPr="00D1407A">
        <w:rPr>
          <w:rFonts w:ascii="Arial" w:eastAsia="Times New Roman" w:hAnsi="Arial" w:cs="Arial"/>
          <w:sz w:val="24"/>
          <w:szCs w:val="24"/>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D1407A" w:rsidRPr="00D1407A" w:rsidRDefault="00D1407A" w:rsidP="00D1407A">
      <w:pPr>
        <w:autoSpaceDE w:val="0"/>
        <w:autoSpaceDN w:val="0"/>
        <w:adjustRightInd w:val="0"/>
        <w:spacing w:after="0" w:line="20" w:lineRule="atLeast"/>
        <w:contextualSpacing/>
        <w:jc w:val="both"/>
        <w:rPr>
          <w:rFonts w:ascii="Arial" w:eastAsia="Times New Roman" w:hAnsi="Arial" w:cs="Arial"/>
          <w:sz w:val="24"/>
          <w:szCs w:val="24"/>
        </w:rPr>
      </w:pPr>
      <w:r w:rsidRPr="00D1407A">
        <w:rPr>
          <w:rFonts w:ascii="Arial" w:eastAsia="Times New Roman" w:hAnsi="Arial" w:cs="Arial"/>
          <w:sz w:val="24"/>
          <w:szCs w:val="24"/>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D1407A" w:rsidRPr="00D1407A" w:rsidRDefault="00D1407A" w:rsidP="00D1407A">
      <w:pPr>
        <w:autoSpaceDE w:val="0"/>
        <w:autoSpaceDN w:val="0"/>
        <w:adjustRightInd w:val="0"/>
        <w:spacing w:after="0" w:line="20" w:lineRule="atLeast"/>
        <w:contextualSpacing/>
        <w:jc w:val="both"/>
        <w:rPr>
          <w:rFonts w:ascii="Arial" w:eastAsia="Times New Roman" w:hAnsi="Arial" w:cs="Arial"/>
          <w:sz w:val="24"/>
          <w:szCs w:val="24"/>
        </w:rPr>
      </w:pPr>
      <w:r w:rsidRPr="00D1407A">
        <w:rPr>
          <w:rFonts w:ascii="Arial" w:eastAsia="Times New Roman" w:hAnsi="Arial" w:cs="Arial"/>
          <w:sz w:val="24"/>
          <w:szCs w:val="24"/>
        </w:rPr>
        <w:t xml:space="preserve">3. Главный распорядитель средств бюджета муниципального образования выступает </w:t>
      </w:r>
      <w:proofErr w:type="gramStart"/>
      <w:r w:rsidRPr="00D1407A">
        <w:rPr>
          <w:rFonts w:ascii="Arial" w:eastAsia="Times New Roman" w:hAnsi="Arial" w:cs="Arial"/>
          <w:sz w:val="24"/>
          <w:szCs w:val="24"/>
        </w:rPr>
        <w:t>в суде от имени муниципального образования в качестве представителя ответчика по искам к муниципальному образованию</w:t>
      </w:r>
      <w:proofErr w:type="gramEnd"/>
      <w:r w:rsidRPr="00D1407A">
        <w:rPr>
          <w:rFonts w:ascii="Arial" w:eastAsia="Times New Roman" w:hAnsi="Arial" w:cs="Arial"/>
          <w:sz w:val="24"/>
          <w:szCs w:val="24"/>
        </w:rPr>
        <w:t>:</w:t>
      </w:r>
    </w:p>
    <w:p w:rsidR="00D1407A" w:rsidRPr="00D1407A" w:rsidRDefault="00D1407A" w:rsidP="00D1407A">
      <w:pPr>
        <w:autoSpaceDE w:val="0"/>
        <w:autoSpaceDN w:val="0"/>
        <w:adjustRightInd w:val="0"/>
        <w:spacing w:after="0" w:line="20" w:lineRule="atLeast"/>
        <w:contextualSpacing/>
        <w:jc w:val="both"/>
        <w:rPr>
          <w:rFonts w:ascii="Arial" w:eastAsia="Times New Roman" w:hAnsi="Arial" w:cs="Arial"/>
          <w:sz w:val="24"/>
          <w:szCs w:val="24"/>
        </w:rPr>
      </w:pPr>
      <w:r w:rsidRPr="00D1407A">
        <w:rPr>
          <w:rFonts w:ascii="Arial" w:eastAsia="Times New Roman" w:hAnsi="Arial" w:cs="Arial"/>
          <w:sz w:val="24"/>
          <w:szCs w:val="24"/>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D1407A" w:rsidRPr="00D1407A" w:rsidRDefault="00D1407A" w:rsidP="00D1407A">
      <w:pPr>
        <w:autoSpaceDE w:val="0"/>
        <w:autoSpaceDN w:val="0"/>
        <w:adjustRightInd w:val="0"/>
        <w:spacing w:after="0" w:line="20" w:lineRule="atLeast"/>
        <w:contextualSpacing/>
        <w:jc w:val="both"/>
        <w:rPr>
          <w:rFonts w:ascii="Arial" w:eastAsia="Times New Roman" w:hAnsi="Arial" w:cs="Arial"/>
          <w:sz w:val="24"/>
          <w:szCs w:val="24"/>
        </w:rPr>
      </w:pPr>
      <w:r w:rsidRPr="00D1407A">
        <w:rPr>
          <w:rFonts w:ascii="Arial" w:eastAsia="Times New Roman" w:hAnsi="Arial" w:cs="Arial"/>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D1407A" w:rsidRPr="00D1407A" w:rsidRDefault="00D1407A" w:rsidP="00D1407A">
      <w:pPr>
        <w:autoSpaceDE w:val="0"/>
        <w:autoSpaceDN w:val="0"/>
        <w:adjustRightInd w:val="0"/>
        <w:spacing w:after="0" w:line="20" w:lineRule="atLeast"/>
        <w:contextualSpacing/>
        <w:jc w:val="both"/>
        <w:rPr>
          <w:rFonts w:ascii="Arial" w:eastAsia="Times New Roman" w:hAnsi="Arial" w:cs="Arial"/>
          <w:sz w:val="24"/>
          <w:szCs w:val="24"/>
        </w:rPr>
      </w:pPr>
      <w:r w:rsidRPr="00D1407A">
        <w:rPr>
          <w:rFonts w:ascii="Arial" w:eastAsia="Times New Roman" w:hAnsi="Arial" w:cs="Arial"/>
          <w:sz w:val="24"/>
          <w:szCs w:val="24"/>
        </w:rPr>
        <w:t>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w:t>
      </w:r>
      <w:proofErr w:type="gramStart"/>
      <w:r w:rsidRPr="00D1407A">
        <w:rPr>
          <w:rFonts w:ascii="Arial" w:eastAsia="Times New Roman" w:hAnsi="Arial" w:cs="Arial"/>
          <w:sz w:val="24"/>
          <w:szCs w:val="24"/>
        </w:rPr>
        <w:t>о-</w:t>
      </w:r>
      <w:proofErr w:type="gramEnd"/>
      <w:r w:rsidRPr="00D1407A">
        <w:rPr>
          <w:rFonts w:ascii="Arial" w:eastAsia="Times New Roman" w:hAnsi="Arial" w:cs="Arial"/>
          <w:sz w:val="24"/>
          <w:szCs w:val="24"/>
        </w:rPr>
        <w:t xml:space="preserve"> 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D1407A" w:rsidRPr="00D1407A" w:rsidRDefault="00D1407A" w:rsidP="00D1407A">
      <w:pPr>
        <w:autoSpaceDE w:val="0"/>
        <w:autoSpaceDN w:val="0"/>
        <w:adjustRightInd w:val="0"/>
        <w:spacing w:after="0" w:line="20" w:lineRule="atLeast"/>
        <w:contextualSpacing/>
        <w:jc w:val="both"/>
        <w:rPr>
          <w:rFonts w:ascii="Arial" w:eastAsia="Times New Roman" w:hAnsi="Arial" w:cs="Arial"/>
          <w:sz w:val="24"/>
          <w:szCs w:val="24"/>
        </w:rPr>
      </w:pPr>
      <w:r w:rsidRPr="00D1407A">
        <w:rPr>
          <w:rFonts w:ascii="Arial" w:eastAsia="Times New Roman" w:hAnsi="Arial" w:cs="Arial"/>
          <w:sz w:val="24"/>
          <w:szCs w:val="24"/>
        </w:rPr>
        <w:t>3.1. Главный распорядитель (распорядитель) бюджетных сре</w:t>
      </w:r>
      <w:proofErr w:type="gramStart"/>
      <w:r w:rsidRPr="00D1407A">
        <w:rPr>
          <w:rFonts w:ascii="Arial" w:eastAsia="Times New Roman" w:hAnsi="Arial" w:cs="Arial"/>
          <w:sz w:val="24"/>
          <w:szCs w:val="24"/>
        </w:rPr>
        <w:t>дств в сл</w:t>
      </w:r>
      <w:proofErr w:type="gramEnd"/>
      <w:r w:rsidRPr="00D1407A">
        <w:rPr>
          <w:rFonts w:ascii="Arial" w:eastAsia="Times New Roman" w:hAnsi="Arial" w:cs="Arial"/>
          <w:sz w:val="24"/>
          <w:szCs w:val="24"/>
        </w:rPr>
        <w:t xml:space="preserve">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w:t>
      </w:r>
      <w:r w:rsidRPr="00D1407A">
        <w:rPr>
          <w:rFonts w:ascii="Arial" w:eastAsia="Times New Roman" w:hAnsi="Arial" w:cs="Arial"/>
          <w:sz w:val="24"/>
          <w:szCs w:val="24"/>
        </w:rPr>
        <w:lastRenderedPageBreak/>
        <w:t>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D1407A" w:rsidRPr="00D1407A" w:rsidRDefault="00D1407A" w:rsidP="00D1407A">
      <w:pPr>
        <w:autoSpaceDE w:val="0"/>
        <w:autoSpaceDN w:val="0"/>
        <w:adjustRightInd w:val="0"/>
        <w:spacing w:after="0" w:line="20" w:lineRule="atLeast"/>
        <w:contextualSpacing/>
        <w:jc w:val="both"/>
        <w:rPr>
          <w:rFonts w:ascii="Arial" w:eastAsia="Times New Roman" w:hAnsi="Arial" w:cs="Arial"/>
          <w:sz w:val="24"/>
          <w:szCs w:val="24"/>
        </w:rPr>
      </w:pPr>
      <w:r w:rsidRPr="00D1407A">
        <w:rPr>
          <w:rFonts w:ascii="Arial" w:eastAsia="Times New Roman" w:hAnsi="Arial" w:cs="Arial"/>
          <w:sz w:val="24"/>
          <w:szCs w:val="24"/>
        </w:rPr>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муниципального образования);</w:t>
      </w:r>
    </w:p>
    <w:p w:rsidR="00D1407A" w:rsidRPr="00D1407A" w:rsidRDefault="00D1407A" w:rsidP="00D1407A">
      <w:pPr>
        <w:autoSpaceDE w:val="0"/>
        <w:autoSpaceDN w:val="0"/>
        <w:adjustRightInd w:val="0"/>
        <w:spacing w:after="0" w:line="20" w:lineRule="atLeast"/>
        <w:contextualSpacing/>
        <w:jc w:val="both"/>
        <w:rPr>
          <w:rFonts w:ascii="Arial" w:eastAsia="Times New Roman" w:hAnsi="Arial" w:cs="Arial"/>
          <w:sz w:val="24"/>
          <w:szCs w:val="24"/>
        </w:rPr>
      </w:pPr>
      <w:r w:rsidRPr="00D1407A">
        <w:rPr>
          <w:rFonts w:ascii="Arial" w:eastAsia="Times New Roman" w:hAnsi="Arial" w:cs="Arial"/>
          <w:sz w:val="24"/>
          <w:szCs w:val="24"/>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D1407A" w:rsidRPr="00D1407A" w:rsidRDefault="00D1407A" w:rsidP="00D1407A">
      <w:pPr>
        <w:spacing w:after="0" w:line="20" w:lineRule="atLeast"/>
        <w:contextualSpacing/>
        <w:jc w:val="both"/>
        <w:rPr>
          <w:rFonts w:ascii="Arial" w:eastAsia="Times New Roman" w:hAnsi="Arial" w:cs="Arial"/>
          <w:sz w:val="24"/>
          <w:szCs w:val="24"/>
        </w:rPr>
      </w:pPr>
      <w:r w:rsidRPr="00D1407A">
        <w:rPr>
          <w:rFonts w:ascii="Arial" w:eastAsia="Times New Roman" w:hAnsi="Arial" w:cs="Arial"/>
          <w:sz w:val="24"/>
          <w:szCs w:val="24"/>
        </w:rPr>
        <w:t>3.2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w:t>
      </w:r>
      <w:proofErr w:type="gramStart"/>
      <w:r w:rsidRPr="00D1407A">
        <w:rPr>
          <w:rFonts w:ascii="Arial" w:eastAsia="Times New Roman" w:hAnsi="Arial" w:cs="Arial"/>
          <w:sz w:val="24"/>
          <w:szCs w:val="24"/>
        </w:rPr>
        <w:t xml:space="preserve"> ,</w:t>
      </w:r>
      <w:proofErr w:type="gramEnd"/>
      <w:r w:rsidRPr="00D1407A">
        <w:rPr>
          <w:rFonts w:ascii="Arial" w:eastAsia="Times New Roman" w:hAnsi="Arial" w:cs="Arial"/>
          <w:sz w:val="24"/>
          <w:szCs w:val="24"/>
        </w:rPr>
        <w:t xml:space="preserve">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84" w:name="Par165"/>
      <w:bookmarkEnd w:id="84"/>
      <w:r w:rsidRPr="00D1407A">
        <w:rPr>
          <w:rFonts w:ascii="Arial" w:eastAsia="Times New Roman" w:hAnsi="Arial" w:cs="Arial"/>
          <w:sz w:val="24"/>
          <w:szCs w:val="24"/>
        </w:rPr>
        <w:t xml:space="preserve">Статья 7. Бюджетные полномочия главного администратора доходов бюджета и администратора доходов бюджета. </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Главный администратор доходов бюджета:</w:t>
      </w:r>
    </w:p>
    <w:p w:rsidR="00D1407A" w:rsidRPr="00D1407A" w:rsidRDefault="00D1407A" w:rsidP="00D1407A">
      <w:pPr>
        <w:widowControl w:val="0"/>
        <w:autoSpaceDE w:val="0"/>
        <w:autoSpaceDN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формирует перечень подведомственных ему администраторов доходов бюджета;</w:t>
      </w:r>
    </w:p>
    <w:p w:rsidR="00D1407A" w:rsidRPr="00D1407A" w:rsidRDefault="00D1407A" w:rsidP="00D1407A">
      <w:pPr>
        <w:widowControl w:val="0"/>
        <w:autoSpaceDE w:val="0"/>
        <w:autoSpaceDN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представляет сведения, необходимые для составления среднесрочного финансового плана и (или) проекта бюджета;</w:t>
      </w:r>
    </w:p>
    <w:p w:rsidR="00D1407A" w:rsidRPr="00D1407A" w:rsidRDefault="00D1407A" w:rsidP="00D1407A">
      <w:pPr>
        <w:widowControl w:val="0"/>
        <w:autoSpaceDE w:val="0"/>
        <w:autoSpaceDN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представляет сведения для составления и ведения кассового плана;</w:t>
      </w:r>
    </w:p>
    <w:p w:rsidR="00D1407A" w:rsidRPr="00D1407A" w:rsidRDefault="00D1407A" w:rsidP="00D1407A">
      <w:pPr>
        <w:widowControl w:val="0"/>
        <w:autoSpaceDE w:val="0"/>
        <w:autoSpaceDN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формирует и представляет бюджетную отчетность главного администратора доходов бюджета;</w:t>
      </w:r>
    </w:p>
    <w:p w:rsidR="00D1407A" w:rsidRPr="00D1407A" w:rsidRDefault="00D1407A" w:rsidP="00D1407A">
      <w:pPr>
        <w:widowControl w:val="0"/>
        <w:autoSpaceDE w:val="0"/>
        <w:autoSpaceDN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ведет реестр источников доходов бюджета по закрепленным за ним источникам доходов на основании </w:t>
      </w:r>
      <w:proofErr w:type="gramStart"/>
      <w:r w:rsidRPr="00D1407A">
        <w:rPr>
          <w:rFonts w:ascii="Arial" w:eastAsia="Times New Roman" w:hAnsi="Arial" w:cs="Arial"/>
          <w:sz w:val="24"/>
          <w:szCs w:val="24"/>
        </w:rPr>
        <w:t>перечня источников доходов бюджетов бюджетной системы Российской Федерации</w:t>
      </w:r>
      <w:proofErr w:type="gramEnd"/>
      <w:r w:rsidRPr="00D1407A">
        <w:rPr>
          <w:rFonts w:ascii="Arial" w:eastAsia="Times New Roman" w:hAnsi="Arial" w:cs="Arial"/>
          <w:sz w:val="24"/>
          <w:szCs w:val="24"/>
        </w:rPr>
        <w:t>;</w:t>
      </w:r>
    </w:p>
    <w:p w:rsidR="00D1407A" w:rsidRPr="00D1407A" w:rsidRDefault="00D1407A" w:rsidP="00D1407A">
      <w:pPr>
        <w:widowControl w:val="0"/>
        <w:autoSpaceDE w:val="0"/>
        <w:autoSpaceDN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D1407A" w:rsidRPr="00D1407A" w:rsidRDefault="00D1407A" w:rsidP="00D1407A">
      <w:pPr>
        <w:widowControl w:val="0"/>
        <w:autoSpaceDE w:val="0"/>
        <w:autoSpaceDN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1407A" w:rsidRPr="00D1407A" w:rsidRDefault="00D1407A" w:rsidP="00D1407A">
      <w:pPr>
        <w:widowControl w:val="0"/>
        <w:autoSpaceDE w:val="0"/>
        <w:autoSpaceDN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Администратор доходов бюджета обладает следующими бюджетными полномочиями:</w:t>
      </w:r>
    </w:p>
    <w:p w:rsidR="00D1407A" w:rsidRPr="00D1407A" w:rsidRDefault="00D1407A" w:rsidP="00D1407A">
      <w:pPr>
        <w:widowControl w:val="0"/>
        <w:autoSpaceDE w:val="0"/>
        <w:autoSpaceDN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осуществляет начисление, учет и </w:t>
      </w:r>
      <w:proofErr w:type="gramStart"/>
      <w:r w:rsidRPr="00D1407A">
        <w:rPr>
          <w:rFonts w:ascii="Arial" w:eastAsia="Times New Roman" w:hAnsi="Arial" w:cs="Arial"/>
          <w:sz w:val="24"/>
          <w:szCs w:val="24"/>
        </w:rPr>
        <w:t>контроль за</w:t>
      </w:r>
      <w:proofErr w:type="gramEnd"/>
      <w:r w:rsidRPr="00D1407A">
        <w:rPr>
          <w:rFonts w:ascii="Arial" w:eastAsia="Times New Roman" w:hAnsi="Arial" w:cs="Arial"/>
          <w:sz w:val="24"/>
          <w:szCs w:val="24"/>
        </w:rPr>
        <w:t xml:space="preserve"> правильностью исчисления, полнотой и своевременностью осуществления платежей в бюджет, пеней и штрафов по ним;</w:t>
      </w:r>
    </w:p>
    <w:p w:rsidR="00D1407A" w:rsidRPr="00D1407A" w:rsidRDefault="00D1407A" w:rsidP="00D1407A">
      <w:pPr>
        <w:widowControl w:val="0"/>
        <w:autoSpaceDE w:val="0"/>
        <w:autoSpaceDN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осуществляет взыскание задолженности по платежам в бюджет, пеней и штрафов;</w:t>
      </w:r>
    </w:p>
    <w:p w:rsidR="00D1407A" w:rsidRPr="00D1407A" w:rsidRDefault="00D1407A" w:rsidP="00D1407A">
      <w:pPr>
        <w:widowControl w:val="0"/>
        <w:autoSpaceDE w:val="0"/>
        <w:autoSpaceDN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D1407A" w:rsidRPr="00D1407A" w:rsidRDefault="00D1407A" w:rsidP="00D1407A">
      <w:pPr>
        <w:widowControl w:val="0"/>
        <w:autoSpaceDE w:val="0"/>
        <w:autoSpaceDN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lastRenderedPageBreak/>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D1407A" w:rsidRPr="00D1407A" w:rsidRDefault="00D1407A" w:rsidP="00D1407A">
      <w:pPr>
        <w:widowControl w:val="0"/>
        <w:autoSpaceDE w:val="0"/>
        <w:autoSpaceDN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D1407A" w:rsidRPr="00D1407A" w:rsidRDefault="00D1407A" w:rsidP="00D1407A">
      <w:pPr>
        <w:widowControl w:val="0"/>
        <w:autoSpaceDE w:val="0"/>
        <w:autoSpaceDN w:val="0"/>
        <w:spacing w:after="0" w:line="240" w:lineRule="auto"/>
        <w:jc w:val="both"/>
        <w:rPr>
          <w:rFonts w:ascii="Arial" w:eastAsia="Times New Roman" w:hAnsi="Arial" w:cs="Arial"/>
          <w:sz w:val="24"/>
          <w:szCs w:val="24"/>
        </w:rPr>
      </w:pPr>
      <w:proofErr w:type="gramStart"/>
      <w:r w:rsidRPr="00D1407A">
        <w:rPr>
          <w:rFonts w:ascii="Arial" w:eastAsia="Times New Roman" w:hAnsi="Arial" w:cs="Arial"/>
          <w:sz w:val="24"/>
          <w:szCs w:val="24"/>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34" w:history="1">
        <w:r w:rsidRPr="00D1407A">
          <w:rPr>
            <w:rFonts w:ascii="Arial" w:eastAsia="Times New Roman" w:hAnsi="Arial" w:cs="Arial"/>
            <w:color w:val="0000FF"/>
            <w:sz w:val="24"/>
            <w:szCs w:val="24"/>
          </w:rPr>
          <w:t>законом</w:t>
        </w:r>
      </w:hyperlink>
      <w:r w:rsidRPr="00D1407A">
        <w:rPr>
          <w:rFonts w:ascii="Arial" w:eastAsia="Times New Roman" w:hAnsi="Arial" w:cs="Arial"/>
          <w:sz w:val="24"/>
          <w:szCs w:val="24"/>
        </w:rPr>
        <w:t xml:space="preserve"> от 27 июля 2010 года N 210-ФЗ "Об организации предоставления государственных и муниципальных услуг";</w:t>
      </w:r>
      <w:proofErr w:type="gramEnd"/>
    </w:p>
    <w:p w:rsidR="00D1407A" w:rsidRPr="00D1407A" w:rsidRDefault="00D1407A" w:rsidP="00D1407A">
      <w:pPr>
        <w:widowControl w:val="0"/>
        <w:autoSpaceDE w:val="0"/>
        <w:autoSpaceDN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принимает решение о признании безнадежной к взысканию задолженности по платежам в бюджет;</w:t>
      </w:r>
    </w:p>
    <w:p w:rsidR="00D1407A" w:rsidRPr="00D1407A" w:rsidRDefault="00D1407A" w:rsidP="00D1407A">
      <w:pPr>
        <w:widowControl w:val="0"/>
        <w:autoSpaceDE w:val="0"/>
        <w:autoSpaceDN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1407A" w:rsidRPr="00D1407A" w:rsidRDefault="00D1407A" w:rsidP="00D1407A">
      <w:pPr>
        <w:widowControl w:val="0"/>
        <w:autoSpaceDE w:val="0"/>
        <w:autoSpaceDN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D1407A" w:rsidRPr="00D1407A" w:rsidRDefault="00D1407A" w:rsidP="00D1407A">
      <w:pPr>
        <w:widowControl w:val="0"/>
        <w:autoSpaceDE w:val="0"/>
        <w:autoSpaceDN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85" w:name="Par180"/>
      <w:bookmarkEnd w:id="85"/>
      <w:r w:rsidRPr="00D1407A">
        <w:rPr>
          <w:rFonts w:ascii="Arial" w:eastAsia="Times New Roman" w:hAnsi="Arial" w:cs="Arial"/>
          <w:sz w:val="24"/>
          <w:szCs w:val="24"/>
        </w:rPr>
        <w:t xml:space="preserve">Статья 8. Главный администратор источников финансирования дефицита бюджета </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Главный администратор источников финансирования дефицита бюджета:</w:t>
      </w:r>
    </w:p>
    <w:p w:rsidR="00D1407A" w:rsidRPr="00D1407A" w:rsidRDefault="00D1407A" w:rsidP="00D1407A">
      <w:pPr>
        <w:widowControl w:val="0"/>
        <w:autoSpaceDE w:val="0"/>
        <w:autoSpaceDN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формирует перечни подведомственных ему администраторов источников финансирования дефицита бюджета;</w:t>
      </w:r>
    </w:p>
    <w:p w:rsidR="00D1407A" w:rsidRPr="00D1407A" w:rsidRDefault="00D1407A" w:rsidP="00D1407A">
      <w:pPr>
        <w:widowControl w:val="0"/>
        <w:autoSpaceDE w:val="0"/>
        <w:autoSpaceDN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осуществляет планирование (прогнозирование) поступлений и выплат по источникам финансирования дефицита бюджета;</w:t>
      </w:r>
    </w:p>
    <w:p w:rsidR="00D1407A" w:rsidRPr="00D1407A" w:rsidRDefault="00D1407A" w:rsidP="00D1407A">
      <w:pPr>
        <w:widowControl w:val="0"/>
        <w:autoSpaceDE w:val="0"/>
        <w:autoSpaceDN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D1407A" w:rsidRPr="00D1407A" w:rsidRDefault="00D1407A" w:rsidP="00D1407A">
      <w:pPr>
        <w:widowControl w:val="0"/>
        <w:autoSpaceDE w:val="0"/>
        <w:autoSpaceDN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D1407A" w:rsidRPr="00D1407A" w:rsidRDefault="00D1407A" w:rsidP="00D1407A">
      <w:pPr>
        <w:widowControl w:val="0"/>
        <w:autoSpaceDE w:val="0"/>
        <w:autoSpaceDN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формирует бюджетную отчетность главного </w:t>
      </w:r>
      <w:proofErr w:type="gramStart"/>
      <w:r w:rsidRPr="00D1407A">
        <w:rPr>
          <w:rFonts w:ascii="Arial" w:eastAsia="Times New Roman" w:hAnsi="Arial" w:cs="Arial"/>
          <w:sz w:val="24"/>
          <w:szCs w:val="24"/>
        </w:rPr>
        <w:t>администратора источников финансирования дефицита бюджета</w:t>
      </w:r>
      <w:proofErr w:type="gramEnd"/>
      <w:r w:rsidRPr="00D1407A">
        <w:rPr>
          <w:rFonts w:ascii="Arial" w:eastAsia="Times New Roman" w:hAnsi="Arial" w:cs="Arial"/>
          <w:sz w:val="24"/>
          <w:szCs w:val="24"/>
        </w:rPr>
        <w:t>;</w:t>
      </w:r>
    </w:p>
    <w:p w:rsidR="00D1407A" w:rsidRPr="00D1407A" w:rsidRDefault="00D1407A" w:rsidP="00D1407A">
      <w:pPr>
        <w:widowControl w:val="0"/>
        <w:autoSpaceDE w:val="0"/>
        <w:autoSpaceDN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D1407A" w:rsidRPr="00D1407A" w:rsidRDefault="00D1407A" w:rsidP="00D1407A">
      <w:pPr>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составляет обоснования бюджетных ассигнований.</w:t>
      </w:r>
    </w:p>
    <w:p w:rsidR="00D1407A" w:rsidRPr="00D1407A" w:rsidRDefault="00D1407A" w:rsidP="00D1407A">
      <w:pPr>
        <w:widowControl w:val="0"/>
        <w:autoSpaceDE w:val="0"/>
        <w:autoSpaceDN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Администратор источников финансирования дефицита бюджета обладает </w:t>
      </w:r>
      <w:r w:rsidRPr="00D1407A">
        <w:rPr>
          <w:rFonts w:ascii="Arial" w:eastAsia="Times New Roman" w:hAnsi="Arial" w:cs="Arial"/>
          <w:sz w:val="24"/>
          <w:szCs w:val="24"/>
        </w:rPr>
        <w:lastRenderedPageBreak/>
        <w:t>следующими бюджетными полномочиями:</w:t>
      </w:r>
    </w:p>
    <w:p w:rsidR="00D1407A" w:rsidRPr="00D1407A" w:rsidRDefault="00D1407A" w:rsidP="00D1407A">
      <w:pPr>
        <w:widowControl w:val="0"/>
        <w:autoSpaceDE w:val="0"/>
        <w:autoSpaceDN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осуществляет планирование (прогнозирование) поступлений и выплат по источникам финансирования дефицита бюджета;</w:t>
      </w:r>
    </w:p>
    <w:p w:rsidR="00D1407A" w:rsidRPr="00D1407A" w:rsidRDefault="00D1407A" w:rsidP="00D1407A">
      <w:pPr>
        <w:widowControl w:val="0"/>
        <w:autoSpaceDE w:val="0"/>
        <w:autoSpaceDN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осуществляет </w:t>
      </w:r>
      <w:proofErr w:type="gramStart"/>
      <w:r w:rsidRPr="00D1407A">
        <w:rPr>
          <w:rFonts w:ascii="Arial" w:eastAsia="Times New Roman" w:hAnsi="Arial" w:cs="Arial"/>
          <w:sz w:val="24"/>
          <w:szCs w:val="24"/>
        </w:rPr>
        <w:t>контроль за</w:t>
      </w:r>
      <w:proofErr w:type="gramEnd"/>
      <w:r w:rsidRPr="00D1407A">
        <w:rPr>
          <w:rFonts w:ascii="Arial" w:eastAsia="Times New Roman" w:hAnsi="Arial" w:cs="Arial"/>
          <w:sz w:val="24"/>
          <w:szCs w:val="24"/>
        </w:rPr>
        <w:t xml:space="preserve"> полнотой и своевременностью поступления в бюджет источников финансирования дефицита бюджета;</w:t>
      </w:r>
    </w:p>
    <w:p w:rsidR="00D1407A" w:rsidRPr="00D1407A" w:rsidRDefault="00D1407A" w:rsidP="00D1407A">
      <w:pPr>
        <w:widowControl w:val="0"/>
        <w:autoSpaceDE w:val="0"/>
        <w:autoSpaceDN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обеспечивает поступления в бюджет и выплаты из бюджета по источникам финансирования дефицита бюджета;</w:t>
      </w:r>
    </w:p>
    <w:p w:rsidR="00D1407A" w:rsidRPr="00D1407A" w:rsidRDefault="00D1407A" w:rsidP="00D1407A">
      <w:pPr>
        <w:widowControl w:val="0"/>
        <w:autoSpaceDE w:val="0"/>
        <w:autoSpaceDN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формирует и представляет бюджетную отчетность;</w:t>
      </w:r>
    </w:p>
    <w:p w:rsidR="00D1407A" w:rsidRPr="00D1407A" w:rsidRDefault="00D1407A" w:rsidP="00D1407A">
      <w:pPr>
        <w:widowControl w:val="0"/>
        <w:autoSpaceDE w:val="0"/>
        <w:autoSpaceDN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D1407A" w:rsidRPr="00D1407A" w:rsidRDefault="00D1407A" w:rsidP="00D1407A">
      <w:pPr>
        <w:widowControl w:val="0"/>
        <w:autoSpaceDE w:val="0"/>
        <w:autoSpaceDN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86" w:name="Par191"/>
      <w:bookmarkEnd w:id="86"/>
      <w:r w:rsidRPr="00D1407A">
        <w:rPr>
          <w:rFonts w:ascii="Arial" w:eastAsia="Times New Roman" w:hAnsi="Arial" w:cs="Arial"/>
          <w:sz w:val="24"/>
          <w:szCs w:val="24"/>
        </w:rPr>
        <w:t>Статья 9. Бюджетные полномочия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Главный распорядитель бюджетных средств осуществляет внутренний финансовый контроль, направленный </w:t>
      </w:r>
      <w:proofErr w:type="gramStart"/>
      <w:r w:rsidRPr="00D1407A">
        <w:rPr>
          <w:rFonts w:ascii="Arial" w:eastAsia="Times New Roman" w:hAnsi="Arial" w:cs="Arial"/>
          <w:sz w:val="24"/>
          <w:szCs w:val="24"/>
        </w:rPr>
        <w:t>на</w:t>
      </w:r>
      <w:proofErr w:type="gramEnd"/>
      <w:r w:rsidRPr="00D1407A">
        <w:rPr>
          <w:rFonts w:ascii="Arial" w:eastAsia="Times New Roman" w:hAnsi="Arial" w:cs="Arial"/>
          <w:sz w:val="24"/>
          <w:szCs w:val="24"/>
        </w:rPr>
        <w:t>:</w:t>
      </w:r>
    </w:p>
    <w:p w:rsidR="00D1407A" w:rsidRPr="00D1407A" w:rsidRDefault="00D1407A" w:rsidP="00D1407A">
      <w:pPr>
        <w:widowControl w:val="0"/>
        <w:autoSpaceDE w:val="0"/>
        <w:autoSpaceDN w:val="0"/>
        <w:spacing w:after="0" w:line="240" w:lineRule="auto"/>
        <w:jc w:val="both"/>
        <w:rPr>
          <w:rFonts w:ascii="Arial" w:eastAsia="Times New Roman" w:hAnsi="Arial" w:cs="Arial"/>
          <w:sz w:val="24"/>
          <w:szCs w:val="24"/>
        </w:rPr>
      </w:pPr>
      <w:proofErr w:type="gramStart"/>
      <w:r w:rsidRPr="00D1407A">
        <w:rPr>
          <w:rFonts w:ascii="Arial" w:eastAsia="Times New Roman" w:hAnsi="Arial" w:cs="Arial"/>
          <w:sz w:val="24"/>
          <w:szCs w:val="24"/>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roofErr w:type="gramEnd"/>
    </w:p>
    <w:p w:rsidR="00D1407A" w:rsidRPr="00D1407A" w:rsidRDefault="00D1407A" w:rsidP="00D1407A">
      <w:pPr>
        <w:widowControl w:val="0"/>
        <w:autoSpaceDE w:val="0"/>
        <w:autoSpaceDN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подготовку и организацию мер по повышению экономности и результативности использования бюджетных средств.</w:t>
      </w:r>
    </w:p>
    <w:p w:rsidR="00D1407A" w:rsidRPr="00D1407A" w:rsidRDefault="00D1407A" w:rsidP="00D1407A">
      <w:pPr>
        <w:widowControl w:val="0"/>
        <w:autoSpaceDE w:val="0"/>
        <w:autoSpaceDN w:val="0"/>
        <w:spacing w:after="0" w:line="240" w:lineRule="auto"/>
        <w:jc w:val="both"/>
        <w:rPr>
          <w:rFonts w:ascii="Arial" w:eastAsia="Times New Roman" w:hAnsi="Arial" w:cs="Arial"/>
          <w:sz w:val="24"/>
          <w:szCs w:val="24"/>
        </w:rPr>
      </w:pPr>
      <w:proofErr w:type="gramStart"/>
      <w:r w:rsidRPr="00D1407A">
        <w:rPr>
          <w:rFonts w:ascii="Arial" w:eastAsia="Times New Roman" w:hAnsi="Arial" w:cs="Arial"/>
          <w:sz w:val="24"/>
          <w:szCs w:val="24"/>
        </w:rPr>
        <w:t>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D1407A" w:rsidRPr="00D1407A" w:rsidRDefault="00D1407A" w:rsidP="00D1407A">
      <w:pPr>
        <w:widowControl w:val="0"/>
        <w:autoSpaceDE w:val="0"/>
        <w:autoSpaceDN w:val="0"/>
        <w:spacing w:after="0" w:line="240" w:lineRule="auto"/>
        <w:jc w:val="both"/>
        <w:rPr>
          <w:rFonts w:ascii="Arial" w:eastAsia="Times New Roman" w:hAnsi="Arial" w:cs="Arial"/>
          <w:sz w:val="24"/>
          <w:szCs w:val="24"/>
        </w:rPr>
      </w:pPr>
      <w:proofErr w:type="gramStart"/>
      <w:r w:rsidRPr="00D1407A">
        <w:rPr>
          <w:rFonts w:ascii="Arial" w:eastAsia="Times New Roman" w:hAnsi="Arial" w:cs="Arial"/>
          <w:sz w:val="24"/>
          <w:szCs w:val="24"/>
        </w:rPr>
        <w:t>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w:t>
      </w:r>
      <w:proofErr w:type="gramEnd"/>
      <w:r w:rsidRPr="00D1407A">
        <w:rPr>
          <w:rFonts w:ascii="Arial" w:eastAsia="Times New Roman" w:hAnsi="Arial" w:cs="Arial"/>
          <w:sz w:val="24"/>
          <w:szCs w:val="24"/>
        </w:rPr>
        <w:t xml:space="preserve"> финансирования дефицита бюджета.</w:t>
      </w:r>
    </w:p>
    <w:p w:rsidR="00D1407A" w:rsidRPr="00D1407A" w:rsidRDefault="00D1407A" w:rsidP="00D1407A">
      <w:pPr>
        <w:widowControl w:val="0"/>
        <w:autoSpaceDE w:val="0"/>
        <w:autoSpaceDN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lastRenderedPageBreak/>
        <w:t>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D1407A" w:rsidRPr="00D1407A" w:rsidRDefault="00D1407A" w:rsidP="00D1407A">
      <w:pPr>
        <w:widowControl w:val="0"/>
        <w:autoSpaceDE w:val="0"/>
        <w:autoSpaceDN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оценки надежности внутреннего финансового контроля и подготовки рекомендаций по повышению его эффективности;</w:t>
      </w:r>
    </w:p>
    <w:p w:rsidR="00D1407A" w:rsidRPr="00D1407A" w:rsidRDefault="00D1407A" w:rsidP="00D1407A">
      <w:pPr>
        <w:widowControl w:val="0"/>
        <w:autoSpaceDE w:val="0"/>
        <w:autoSpaceDN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D1407A" w:rsidRPr="00D1407A" w:rsidRDefault="00D1407A" w:rsidP="00D1407A">
      <w:pPr>
        <w:widowControl w:val="0"/>
        <w:autoSpaceDE w:val="0"/>
        <w:autoSpaceDN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подготовки предложений по повышению экономности и результативности использования бюджетных средств.</w:t>
      </w:r>
    </w:p>
    <w:p w:rsidR="00D1407A" w:rsidRPr="00D1407A" w:rsidRDefault="00D1407A" w:rsidP="00D1407A">
      <w:pPr>
        <w:widowControl w:val="0"/>
        <w:autoSpaceDE w:val="0"/>
        <w:autoSpaceDN w:val="0"/>
        <w:spacing w:after="0" w:line="240" w:lineRule="auto"/>
        <w:jc w:val="both"/>
        <w:rPr>
          <w:rFonts w:ascii="Arial" w:eastAsia="Times New Roman" w:hAnsi="Arial" w:cs="Arial"/>
          <w:sz w:val="24"/>
          <w:szCs w:val="24"/>
        </w:rPr>
      </w:pPr>
      <w:proofErr w:type="gramStart"/>
      <w:r w:rsidRPr="00D1407A">
        <w:rPr>
          <w:rFonts w:ascii="Arial" w:eastAsia="Times New Roman" w:hAnsi="Arial" w:cs="Arial"/>
          <w:sz w:val="24"/>
          <w:szCs w:val="24"/>
        </w:rPr>
        <w:t xml:space="preserve">Внутренний финансовый контроль и внутренний финансовый аудит осуществляются в соответствии с </w:t>
      </w:r>
      <w:hyperlink r:id="rId35" w:history="1">
        <w:r w:rsidRPr="00D1407A">
          <w:rPr>
            <w:rFonts w:ascii="Arial" w:eastAsia="Times New Roman" w:hAnsi="Arial" w:cs="Arial"/>
            <w:color w:val="0000FF"/>
            <w:sz w:val="24"/>
            <w:szCs w:val="24"/>
          </w:rPr>
          <w:t>порядком</w:t>
        </w:r>
      </w:hyperlink>
      <w:r w:rsidRPr="00D1407A">
        <w:rPr>
          <w:rFonts w:ascii="Arial" w:eastAsia="Times New Roman" w:hAnsi="Arial" w:cs="Arial"/>
          <w:sz w:val="24"/>
          <w:szCs w:val="24"/>
        </w:rP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roofErr w:type="gramEnd"/>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87" w:name="Par207"/>
      <w:bookmarkEnd w:id="87"/>
      <w:r w:rsidRPr="00D1407A">
        <w:rPr>
          <w:rFonts w:ascii="Arial" w:eastAsia="Times New Roman" w:hAnsi="Arial" w:cs="Arial"/>
          <w:sz w:val="24"/>
          <w:szCs w:val="24"/>
        </w:rPr>
        <w:t>Статья 10. Бюджетные полномочия получателя бюджетных средств</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Получатель бюджетных средств обладает следующими бюджетными полномочиями:</w:t>
      </w:r>
    </w:p>
    <w:p w:rsidR="00D1407A" w:rsidRPr="00D1407A" w:rsidRDefault="00D1407A" w:rsidP="00D1407A">
      <w:pPr>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1) составляет и исполняет бюджетную смету;</w:t>
      </w:r>
    </w:p>
    <w:p w:rsidR="00D1407A" w:rsidRPr="00D1407A" w:rsidRDefault="00D1407A" w:rsidP="00D1407A">
      <w:pPr>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D1407A" w:rsidRPr="00D1407A" w:rsidRDefault="00D1407A" w:rsidP="00D1407A">
      <w:pPr>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3) обеспечивает результативность, целевой характер использования предусмотренных ему бюджетных ассигнований;</w:t>
      </w:r>
    </w:p>
    <w:p w:rsidR="00D1407A" w:rsidRPr="00D1407A" w:rsidRDefault="00D1407A" w:rsidP="00D1407A">
      <w:pPr>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4) вносит соответствующему главному распорядителю (распорядителю) бюджетных сре</w:t>
      </w:r>
      <w:proofErr w:type="gramStart"/>
      <w:r w:rsidRPr="00D1407A">
        <w:rPr>
          <w:rFonts w:ascii="Arial" w:eastAsia="Times New Roman" w:hAnsi="Arial" w:cs="Arial"/>
          <w:sz w:val="24"/>
          <w:szCs w:val="24"/>
        </w:rPr>
        <w:t>дств пр</w:t>
      </w:r>
      <w:proofErr w:type="gramEnd"/>
      <w:r w:rsidRPr="00D1407A">
        <w:rPr>
          <w:rFonts w:ascii="Arial" w:eastAsia="Times New Roman" w:hAnsi="Arial" w:cs="Arial"/>
          <w:sz w:val="24"/>
          <w:szCs w:val="24"/>
        </w:rPr>
        <w:t>едложения по изменению бюджетной росписи;</w:t>
      </w:r>
    </w:p>
    <w:p w:rsidR="00D1407A" w:rsidRPr="00D1407A" w:rsidRDefault="00D1407A" w:rsidP="00D1407A">
      <w:pPr>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5) ведет бюджетный учет (обеспечивает ведение бюджетного учета);</w:t>
      </w:r>
    </w:p>
    <w:p w:rsidR="00D1407A" w:rsidRPr="00D1407A" w:rsidRDefault="00D1407A" w:rsidP="00D1407A">
      <w:pPr>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D1407A" w:rsidRPr="00D1407A" w:rsidRDefault="00D1407A" w:rsidP="00D1407A">
      <w:pPr>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7) осуществляет иные полномочия, установленные Бюджетным кодексом РФ и принятыми в соответствии с ним муниципальными правовыми актами, регулирующими бюджетные правоотношения.</w:t>
      </w:r>
    </w:p>
    <w:p w:rsidR="00D1407A" w:rsidRPr="00D1407A" w:rsidRDefault="00D1407A" w:rsidP="00D1407A">
      <w:pPr>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2. 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w:t>
      </w:r>
      <w:hyperlink r:id="rId36" w:history="1">
        <w:r w:rsidRPr="00D1407A">
          <w:rPr>
            <w:rFonts w:ascii="Arial" w:eastAsia="Times New Roman" w:hAnsi="Arial" w:cs="Arial"/>
            <w:sz w:val="24"/>
            <w:szCs w:val="24"/>
          </w:rPr>
          <w:t>общими требованиями</w:t>
        </w:r>
      </w:hyperlink>
      <w:r w:rsidRPr="00D1407A">
        <w:rPr>
          <w:rFonts w:ascii="Arial" w:eastAsia="Times New Roman" w:hAnsi="Arial" w:cs="Arial"/>
          <w:sz w:val="24"/>
          <w:szCs w:val="24"/>
        </w:rPr>
        <w:t xml:space="preserve">, установленными Министерством финансов Российской Федерации, в соответствии с решением главного распорядителя бюджетных средств, указанным в </w:t>
      </w:r>
      <w:hyperlink r:id="rId37" w:history="1">
        <w:r w:rsidRPr="00D1407A">
          <w:rPr>
            <w:rFonts w:ascii="Arial" w:eastAsia="Times New Roman" w:hAnsi="Arial" w:cs="Arial"/>
            <w:sz w:val="24"/>
            <w:szCs w:val="24"/>
          </w:rPr>
          <w:t>пункте 3.1 статьи 158</w:t>
        </w:r>
      </w:hyperlink>
      <w:r w:rsidRPr="00D1407A">
        <w:rPr>
          <w:rFonts w:ascii="Arial" w:eastAsia="Times New Roman" w:hAnsi="Arial" w:cs="Arial"/>
          <w:sz w:val="24"/>
          <w:szCs w:val="24"/>
        </w:rPr>
        <w:t xml:space="preserve"> Бюджетного Кодекса РФ.</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b/>
          <w:sz w:val="24"/>
          <w:szCs w:val="24"/>
        </w:rPr>
      </w:pPr>
    </w:p>
    <w:p w:rsidR="00D1407A" w:rsidRPr="00D1407A" w:rsidRDefault="00D1407A" w:rsidP="00D1407A">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88" w:name="Par220"/>
      <w:bookmarkEnd w:id="88"/>
      <w:r w:rsidRPr="00D1407A">
        <w:rPr>
          <w:rFonts w:ascii="Arial" w:eastAsia="Times New Roman" w:hAnsi="Arial" w:cs="Arial"/>
          <w:sz w:val="24"/>
          <w:szCs w:val="24"/>
        </w:rPr>
        <w:t>Статья 11. Бюджетные полномочия иных участников бюджетного процесса в муниципальном образовании</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1. Бюджетные полномочия иных участников бюджетного процесса в муниципальном образовании определяются в соответствии с Бюджетным </w:t>
      </w:r>
      <w:hyperlink r:id="rId38" w:history="1">
        <w:r w:rsidRPr="00D1407A">
          <w:rPr>
            <w:rFonts w:ascii="Arial" w:eastAsia="Times New Roman" w:hAnsi="Arial" w:cs="Arial"/>
            <w:color w:val="0000FF"/>
            <w:sz w:val="24"/>
            <w:szCs w:val="24"/>
          </w:rPr>
          <w:t>кодексом</w:t>
        </w:r>
      </w:hyperlink>
      <w:r w:rsidRPr="00D1407A">
        <w:rPr>
          <w:rFonts w:ascii="Arial" w:eastAsia="Times New Roman" w:hAnsi="Arial" w:cs="Arial"/>
          <w:sz w:val="24"/>
          <w:szCs w:val="24"/>
        </w:rPr>
        <w:t xml:space="preserve"> Российской Федерации, настоящим Положением и принимаемыми в соответствии с ними муниципальными правовыми актами муниципального образования, регулирующими бюджетные правоотношения.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lastRenderedPageBreak/>
        <w:t xml:space="preserve">2. Главные распорядители бюджетных средств, главные администраторы доходов бюджета поселения, главные администраторы </w:t>
      </w:r>
      <w:proofErr w:type="gramStart"/>
      <w:r w:rsidRPr="00D1407A">
        <w:rPr>
          <w:rFonts w:ascii="Arial" w:eastAsia="Times New Roman" w:hAnsi="Arial" w:cs="Arial"/>
          <w:sz w:val="24"/>
          <w:szCs w:val="24"/>
        </w:rPr>
        <w:t>источников финансирования дефицита бюджета поселения</w:t>
      </w:r>
      <w:proofErr w:type="gramEnd"/>
      <w:r w:rsidRPr="00D1407A">
        <w:rPr>
          <w:rFonts w:ascii="Arial" w:eastAsia="Times New Roman" w:hAnsi="Arial" w:cs="Arial"/>
          <w:sz w:val="24"/>
          <w:szCs w:val="24"/>
        </w:rPr>
        <w:t xml:space="preserve"> вправе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бюджета поселения, администраторов источников финансирования дефицита бюджета поселения.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center"/>
        <w:outlineLvl w:val="1"/>
        <w:rPr>
          <w:rFonts w:ascii="Arial" w:eastAsia="Times New Roman" w:hAnsi="Arial" w:cs="Arial"/>
          <w:sz w:val="24"/>
          <w:szCs w:val="24"/>
        </w:rPr>
      </w:pPr>
      <w:bookmarkStart w:id="89" w:name="Par225"/>
      <w:bookmarkEnd w:id="89"/>
      <w:r w:rsidRPr="00D1407A">
        <w:rPr>
          <w:rFonts w:ascii="Arial" w:eastAsia="Times New Roman" w:hAnsi="Arial" w:cs="Arial"/>
          <w:sz w:val="24"/>
          <w:szCs w:val="24"/>
        </w:rPr>
        <w:t>Раздел II. СОСТАВЛЕНИЕ ПРОЕКТА БЮДЖЕТА ПОСЕЛЕНИЯ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90" w:name="Par227"/>
      <w:bookmarkEnd w:id="90"/>
      <w:r w:rsidRPr="00D1407A">
        <w:rPr>
          <w:rFonts w:ascii="Arial" w:eastAsia="Times New Roman" w:hAnsi="Arial" w:cs="Arial"/>
          <w:sz w:val="24"/>
          <w:szCs w:val="24"/>
        </w:rPr>
        <w:t>Статья 12. Порядок и сроки составления проекта бюджета поселения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1. Проект бюджета поселения составляется и утверждается сроком на три года - очередной финансовый год и плановый период.</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Проект бюджета поселения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 поселения.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2. Составление проекта бюджета поселения - исключительная компетенция администрации муниципального образования.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Непосредственное составление проекта бюджета поселения осуществляет финансовый отдел администрации муниципального образования.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3. Порядок и сроки составления проекта бюджета поселения устанавливаются распоряжением администрации муниципального образования в соответствии с Бюджетным </w:t>
      </w:r>
      <w:hyperlink r:id="rId39" w:history="1">
        <w:r w:rsidRPr="00D1407A">
          <w:rPr>
            <w:rFonts w:ascii="Arial" w:eastAsia="Times New Roman" w:hAnsi="Arial" w:cs="Arial"/>
            <w:color w:val="0000FF"/>
            <w:sz w:val="24"/>
            <w:szCs w:val="24"/>
          </w:rPr>
          <w:t>кодексом</w:t>
        </w:r>
      </w:hyperlink>
      <w:r w:rsidRPr="00D1407A">
        <w:rPr>
          <w:rFonts w:ascii="Arial" w:eastAsia="Times New Roman" w:hAnsi="Arial" w:cs="Arial"/>
          <w:sz w:val="24"/>
          <w:szCs w:val="24"/>
        </w:rPr>
        <w:t xml:space="preserve"> Российской Федерации и принимаемыми с соблюдением его требований решениями Думы муниципального образования.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91" w:name="Par240"/>
      <w:bookmarkEnd w:id="91"/>
      <w:r w:rsidRPr="00D1407A">
        <w:rPr>
          <w:rFonts w:ascii="Arial" w:eastAsia="Times New Roman" w:hAnsi="Arial" w:cs="Arial"/>
          <w:sz w:val="24"/>
          <w:szCs w:val="24"/>
        </w:rPr>
        <w:t>Статья 13. Сведения, необходимые для составления проекта бюджета поселения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Составление проекта бюджета поселения основывается </w:t>
      </w:r>
      <w:proofErr w:type="gramStart"/>
      <w:r w:rsidRPr="00D1407A">
        <w:rPr>
          <w:rFonts w:ascii="Arial" w:eastAsia="Times New Roman" w:hAnsi="Arial" w:cs="Arial"/>
          <w:sz w:val="24"/>
          <w:szCs w:val="24"/>
        </w:rPr>
        <w:t>на</w:t>
      </w:r>
      <w:proofErr w:type="gramEnd"/>
      <w:r w:rsidRPr="00D1407A">
        <w:rPr>
          <w:rFonts w:ascii="Arial" w:eastAsia="Times New Roman" w:hAnsi="Arial" w:cs="Arial"/>
          <w:sz w:val="24"/>
          <w:szCs w:val="24"/>
        </w:rPr>
        <w:t>:</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1) </w:t>
      </w:r>
      <w:proofErr w:type="gramStart"/>
      <w:r w:rsidRPr="00D1407A">
        <w:rPr>
          <w:rFonts w:ascii="Arial" w:eastAsia="Times New Roman" w:hAnsi="Arial" w:cs="Arial"/>
          <w:sz w:val="24"/>
          <w:szCs w:val="24"/>
        </w:rPr>
        <w:t>положениях</w:t>
      </w:r>
      <w:proofErr w:type="gramEnd"/>
      <w:r w:rsidRPr="00D1407A">
        <w:rPr>
          <w:rFonts w:ascii="Arial" w:eastAsia="Times New Roman" w:hAnsi="Arial" w:cs="Arial"/>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1407A" w:rsidRPr="00D1407A" w:rsidRDefault="00D1407A" w:rsidP="00D1407A">
      <w:pPr>
        <w:autoSpaceDE w:val="0"/>
        <w:autoSpaceDN w:val="0"/>
        <w:adjustRightInd w:val="0"/>
        <w:spacing w:after="0" w:line="240" w:lineRule="auto"/>
        <w:jc w:val="both"/>
        <w:rPr>
          <w:rFonts w:ascii="Arial" w:eastAsia="Times New Roman" w:hAnsi="Arial" w:cs="Arial"/>
          <w:sz w:val="24"/>
          <w:szCs w:val="24"/>
        </w:rPr>
      </w:pPr>
      <w:proofErr w:type="gramStart"/>
      <w:r w:rsidRPr="00D1407A">
        <w:rPr>
          <w:rFonts w:ascii="Arial" w:eastAsia="Times New Roman" w:hAnsi="Arial" w:cs="Arial"/>
          <w:sz w:val="24"/>
          <w:szCs w:val="24"/>
        </w:rPr>
        <w:t xml:space="preserve">2) основных направлениях </w:t>
      </w:r>
      <w:hyperlink r:id="rId40" w:history="1">
        <w:r w:rsidRPr="00D1407A">
          <w:rPr>
            <w:rFonts w:ascii="Arial" w:eastAsia="Times New Roman" w:hAnsi="Arial" w:cs="Arial"/>
            <w:color w:val="0000FF"/>
            <w:sz w:val="24"/>
            <w:szCs w:val="24"/>
          </w:rPr>
          <w:t>бюджетной</w:t>
        </w:r>
      </w:hyperlink>
      <w:r w:rsidRPr="00D1407A">
        <w:rPr>
          <w:rFonts w:ascii="Arial" w:eastAsia="Times New Roman" w:hAnsi="Arial" w:cs="Arial"/>
          <w:sz w:val="24"/>
          <w:szCs w:val="24"/>
        </w:rPr>
        <w:t xml:space="preserve">, </w:t>
      </w:r>
      <w:hyperlink r:id="rId41" w:history="1">
        <w:r w:rsidRPr="00D1407A">
          <w:rPr>
            <w:rFonts w:ascii="Arial" w:eastAsia="Times New Roman" w:hAnsi="Arial" w:cs="Arial"/>
            <w:color w:val="0000FF"/>
            <w:sz w:val="24"/>
            <w:szCs w:val="24"/>
          </w:rPr>
          <w:t>налоговой</w:t>
        </w:r>
      </w:hyperlink>
      <w:r w:rsidRPr="00D1407A">
        <w:rPr>
          <w:rFonts w:ascii="Arial" w:eastAsia="Times New Roman" w:hAnsi="Arial" w:cs="Arial"/>
          <w:sz w:val="24"/>
          <w:szCs w:val="24"/>
        </w:rPr>
        <w:t xml:space="preserve">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End"/>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3) </w:t>
      </w:r>
      <w:proofErr w:type="gramStart"/>
      <w:r w:rsidRPr="00D1407A">
        <w:rPr>
          <w:rFonts w:ascii="Arial" w:eastAsia="Times New Roman" w:hAnsi="Arial" w:cs="Arial"/>
          <w:sz w:val="24"/>
          <w:szCs w:val="24"/>
        </w:rPr>
        <w:t>прогнозе</w:t>
      </w:r>
      <w:proofErr w:type="gramEnd"/>
      <w:r w:rsidRPr="00D1407A">
        <w:rPr>
          <w:rFonts w:ascii="Arial" w:eastAsia="Times New Roman" w:hAnsi="Arial" w:cs="Arial"/>
          <w:sz w:val="24"/>
          <w:szCs w:val="24"/>
        </w:rPr>
        <w:t xml:space="preserve"> социально-экономического развития;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4) бюджетном </w:t>
      </w:r>
      <w:proofErr w:type="gramStart"/>
      <w:r w:rsidRPr="00D1407A">
        <w:rPr>
          <w:rFonts w:ascii="Arial" w:eastAsia="Times New Roman" w:hAnsi="Arial" w:cs="Arial"/>
          <w:sz w:val="24"/>
          <w:szCs w:val="24"/>
        </w:rPr>
        <w:t>прогнозе</w:t>
      </w:r>
      <w:proofErr w:type="gramEnd"/>
      <w:r w:rsidRPr="00D1407A">
        <w:rPr>
          <w:rFonts w:ascii="Arial" w:eastAsia="Times New Roman" w:hAnsi="Arial" w:cs="Arial"/>
          <w:sz w:val="24"/>
          <w:szCs w:val="24"/>
        </w:rPr>
        <w:t xml:space="preserve"> (проекте бюджетного прогноза, проекте изменений бюджетного прогноза) на долгосрочный период;</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5) муниципальных </w:t>
      </w:r>
      <w:proofErr w:type="gramStart"/>
      <w:r w:rsidRPr="00D1407A">
        <w:rPr>
          <w:rFonts w:ascii="Arial" w:eastAsia="Times New Roman" w:hAnsi="Arial" w:cs="Arial"/>
          <w:sz w:val="24"/>
          <w:szCs w:val="24"/>
        </w:rPr>
        <w:t>программах</w:t>
      </w:r>
      <w:proofErr w:type="gramEnd"/>
      <w:r w:rsidRPr="00D1407A">
        <w:rPr>
          <w:rFonts w:ascii="Arial" w:eastAsia="Times New Roman" w:hAnsi="Arial" w:cs="Arial"/>
          <w:sz w:val="24"/>
          <w:szCs w:val="24"/>
        </w:rPr>
        <w:t xml:space="preserve"> (проектах муниципальных программ, проектах изменений указанных программ).</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        Муниципальные программы подлежат приведению в соответствие с решением о бюджете не позднее двух месяцев со дня вступления его в силу.</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92" w:name="Par249"/>
      <w:bookmarkEnd w:id="92"/>
      <w:r w:rsidRPr="00D1407A">
        <w:rPr>
          <w:rFonts w:ascii="Arial" w:eastAsia="Times New Roman" w:hAnsi="Arial" w:cs="Arial"/>
          <w:sz w:val="24"/>
          <w:szCs w:val="24"/>
        </w:rPr>
        <w:t xml:space="preserve">Статья 14. Прогноз социально-экономического развития поселения </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1. Прогноз социально-экономического развития поселения ежегодно разрабатывается на период не менее трех лет в порядке, установленном распоряжением администрации муниципального образования.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2. Прогноз социально-экономического развития муниципального образования ежегодно разрабатывается в </w:t>
      </w:r>
      <w:hyperlink r:id="rId42" w:history="1">
        <w:r w:rsidRPr="00D1407A">
          <w:rPr>
            <w:rFonts w:ascii="Arial" w:eastAsia="Times New Roman" w:hAnsi="Arial" w:cs="Arial"/>
            <w:color w:val="000000"/>
            <w:sz w:val="24"/>
            <w:szCs w:val="24"/>
          </w:rPr>
          <w:t>порядке</w:t>
        </w:r>
      </w:hyperlink>
      <w:r w:rsidRPr="00D1407A">
        <w:rPr>
          <w:rFonts w:ascii="Arial" w:eastAsia="Times New Roman" w:hAnsi="Arial" w:cs="Arial"/>
          <w:color w:val="000000"/>
          <w:sz w:val="24"/>
          <w:szCs w:val="24"/>
        </w:rPr>
        <w:t>,</w:t>
      </w:r>
      <w:r w:rsidRPr="00D1407A">
        <w:rPr>
          <w:rFonts w:ascii="Arial" w:eastAsia="Times New Roman" w:hAnsi="Arial" w:cs="Arial"/>
          <w:sz w:val="24"/>
          <w:szCs w:val="24"/>
        </w:rPr>
        <w:t xml:space="preserve"> установленном местной администрацией.</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3. Прогноз социально-экономического развития поселения одобряется постановлением администрации муниципального образования одновременно с </w:t>
      </w:r>
      <w:r w:rsidRPr="00D1407A">
        <w:rPr>
          <w:rFonts w:ascii="Arial" w:eastAsia="Times New Roman" w:hAnsi="Arial" w:cs="Arial"/>
          <w:sz w:val="24"/>
          <w:szCs w:val="24"/>
        </w:rPr>
        <w:lastRenderedPageBreak/>
        <w:t xml:space="preserve">принятием решения о внесении проекта бюджета поселения на рассмотрение Думы муниципального образования. </w:t>
      </w:r>
    </w:p>
    <w:p w:rsidR="00D1407A" w:rsidRPr="00D1407A" w:rsidRDefault="00D1407A" w:rsidP="00D1407A">
      <w:pPr>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D1407A" w:rsidRPr="00D1407A" w:rsidRDefault="00D1407A" w:rsidP="00D1407A">
      <w:pPr>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D1407A" w:rsidRPr="00D1407A" w:rsidRDefault="00D1407A" w:rsidP="00D1407A">
      <w:pPr>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5.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D1407A" w:rsidRPr="00D1407A" w:rsidRDefault="00D1407A" w:rsidP="00D1407A">
      <w:pPr>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6. Разработка прогноза социально-экономического развития поселения осуществляется уполномоченным органом (должностным лицом) местной администрации.</w:t>
      </w:r>
    </w:p>
    <w:p w:rsidR="00D1407A" w:rsidRPr="00D1407A" w:rsidRDefault="00D1407A" w:rsidP="00D1407A">
      <w:pPr>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7. В целях формирования бюджетного прогноза муниципального образования на долгосрочный период разрабатывается прогноз социально-экономического развития муниципального образования на долгосрочный период в порядке, установленном местной администрацией.</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93" w:name="Par254"/>
      <w:bookmarkStart w:id="94" w:name="Par259"/>
      <w:bookmarkEnd w:id="93"/>
      <w:bookmarkEnd w:id="94"/>
      <w:r w:rsidRPr="00D1407A">
        <w:rPr>
          <w:rFonts w:ascii="Arial" w:eastAsia="Times New Roman" w:hAnsi="Arial" w:cs="Arial"/>
          <w:sz w:val="24"/>
          <w:szCs w:val="24"/>
        </w:rPr>
        <w:t>Статья 15. Прогнозирование доходов бюджета поселения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1. Доходы бюджета поселения прогнозируются на основе прогноза социально-экономического развития </w:t>
      </w:r>
      <w:proofErr w:type="gramStart"/>
      <w:r w:rsidRPr="00D1407A">
        <w:rPr>
          <w:rFonts w:ascii="Arial" w:eastAsia="Times New Roman" w:hAnsi="Arial" w:cs="Arial"/>
          <w:sz w:val="24"/>
          <w:szCs w:val="24"/>
        </w:rPr>
        <w:t>поселения</w:t>
      </w:r>
      <w:proofErr w:type="gramEnd"/>
      <w:r w:rsidRPr="00D1407A">
        <w:rPr>
          <w:rFonts w:ascii="Arial" w:eastAsia="Times New Roman" w:hAnsi="Arial" w:cs="Arial"/>
          <w:sz w:val="24"/>
          <w:szCs w:val="24"/>
        </w:rPr>
        <w:t xml:space="preserve"> в условиях действующего на день внесения проекта решения Думы муниципального образования о бюджете поселения на очередной финансовый год и плановый период (далее также - решение о бюджете поселения) в Думу муниципального образования,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муниципального образования, устанавливающих неналоговые доходы бюджета поселения. Нормативно правовые акты зачисления в бюджеты доходов от налоговых поступлений, в том числе от уплаты акцизов.</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2. </w:t>
      </w:r>
      <w:proofErr w:type="gramStart"/>
      <w:r w:rsidRPr="00D1407A">
        <w:rPr>
          <w:rFonts w:ascii="Arial" w:eastAsia="Times New Roman" w:hAnsi="Arial" w:cs="Arial"/>
          <w:sz w:val="24"/>
          <w:szCs w:val="24"/>
        </w:rPr>
        <w:t>Нормативные правовые акты Думы муниципального образования, предусматривающие внесение изменений в нормативные правовые акты Думы муниципального образования о налогах и сборах, принятые после дня внесения в Думу муниципального образования проекта решения о бюджете поселения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нормативных правовых актов Думы муниципального</w:t>
      </w:r>
      <w:proofErr w:type="gramEnd"/>
      <w:r w:rsidRPr="00D1407A">
        <w:rPr>
          <w:rFonts w:ascii="Arial" w:eastAsia="Times New Roman" w:hAnsi="Arial" w:cs="Arial"/>
          <w:sz w:val="24"/>
          <w:szCs w:val="24"/>
        </w:rPr>
        <w:t xml:space="preserve"> образования не ранее 1 января года, следующего за очередным финансовым годом.</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95" w:name="Par266"/>
      <w:bookmarkEnd w:id="95"/>
      <w:r w:rsidRPr="00D1407A">
        <w:rPr>
          <w:rFonts w:ascii="Arial" w:eastAsia="Times New Roman" w:hAnsi="Arial" w:cs="Arial"/>
          <w:sz w:val="24"/>
          <w:szCs w:val="24"/>
        </w:rPr>
        <w:t>Статья 16. Планирование бюджетных ассигнований</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Планирование бюджетных ассигнований осуществляется в порядке и в соответствии с методикой, устанавливаемой распоряжением руководителя финансового отдела администрации муниципального образования.</w:t>
      </w:r>
    </w:p>
    <w:p w:rsidR="00D1407A" w:rsidRPr="00D1407A" w:rsidRDefault="00D1407A" w:rsidP="00D1407A">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96" w:name="Par271"/>
      <w:bookmarkEnd w:id="96"/>
    </w:p>
    <w:p w:rsidR="00D1407A" w:rsidRPr="00D1407A" w:rsidRDefault="00D1407A" w:rsidP="00D1407A">
      <w:pPr>
        <w:widowControl w:val="0"/>
        <w:autoSpaceDE w:val="0"/>
        <w:autoSpaceDN w:val="0"/>
        <w:adjustRightInd w:val="0"/>
        <w:spacing w:after="0" w:line="240" w:lineRule="auto"/>
        <w:jc w:val="both"/>
        <w:outlineLvl w:val="2"/>
        <w:rPr>
          <w:rFonts w:ascii="Arial" w:eastAsia="Times New Roman" w:hAnsi="Arial" w:cs="Arial"/>
          <w:sz w:val="24"/>
          <w:szCs w:val="24"/>
        </w:rPr>
      </w:pPr>
      <w:r w:rsidRPr="00D1407A">
        <w:rPr>
          <w:rFonts w:ascii="Arial" w:eastAsia="Times New Roman" w:hAnsi="Arial" w:cs="Arial"/>
          <w:sz w:val="24"/>
          <w:szCs w:val="24"/>
        </w:rPr>
        <w:t>Статья 17. Резервный фонд администрации муниципального образования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1. В расходной части бюджета поселения образуется резервный фонд администрации муниципального образования.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lastRenderedPageBreak/>
        <w:t>Размер резервного фонда администрации муниципального образования устанавливается решением о бюджете поселения и не может превышать 3 процента утвержденного указанным решением общего объема расходов.</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2. Порядок использования бюджетных ассигнований резервного фонда администрации муниципального образования, предусмотренных в составе бюджета поселения, устанавливается постановлением администрации муниципального образования.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3. Отчет об использовании бюджетных ассигнований резервного фонда администрации муниципального образования прилагается к ежеквартальному и годовому отчетам об исполнении бюджета поселения.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97" w:name="Par278"/>
      <w:bookmarkEnd w:id="97"/>
      <w:r w:rsidRPr="00D1407A">
        <w:rPr>
          <w:rFonts w:ascii="Arial" w:eastAsia="Times New Roman" w:hAnsi="Arial" w:cs="Arial"/>
          <w:sz w:val="24"/>
          <w:szCs w:val="24"/>
        </w:rPr>
        <w:t>Статья 18. Муниципальный дорожный фонд муниципального образования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1. Муниципальный дорожный фонд муниципального образования создается решением Думы муниципального образования.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2. Порядок формирования и использования бюджетных ассигнований муниципального дорожного фонда муниципального образования устанавливается решением Думы муниципального образования в соответствии с бюджетным законодательством Российской Федерации.</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Бюджетные ассигнования муниципального дорожного фонда муниципального образования, не использованные в текущем финансовом году, направляются на увеличение бюджетных ассигнований муниципального дорожного фонда муниципального образования в очередном финансовом году.</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center"/>
        <w:outlineLvl w:val="1"/>
        <w:rPr>
          <w:rFonts w:ascii="Arial" w:eastAsia="Times New Roman" w:hAnsi="Arial" w:cs="Arial"/>
          <w:sz w:val="24"/>
          <w:szCs w:val="24"/>
        </w:rPr>
      </w:pPr>
      <w:bookmarkStart w:id="98" w:name="Par286"/>
      <w:bookmarkEnd w:id="98"/>
      <w:r w:rsidRPr="00D1407A">
        <w:rPr>
          <w:rFonts w:ascii="Arial" w:eastAsia="Times New Roman" w:hAnsi="Arial" w:cs="Arial"/>
          <w:sz w:val="24"/>
          <w:szCs w:val="24"/>
        </w:rPr>
        <w:t>Раздел III. РАССМОТРЕНИЕ И УТВЕРЖДЕНИЕ БЮДЖЕТА ПОСЕЛЕНИЯ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99" w:name="Par288"/>
      <w:bookmarkEnd w:id="99"/>
      <w:r w:rsidRPr="00D1407A">
        <w:rPr>
          <w:rFonts w:ascii="Arial" w:eastAsia="Times New Roman" w:hAnsi="Arial" w:cs="Arial"/>
          <w:sz w:val="24"/>
          <w:szCs w:val="24"/>
        </w:rPr>
        <w:t>Статья 19. Содержание решения о бюджете поселения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1. В решении о бюджете поселения должны содержаться основные характеристики бюджета поселения, к которым относятся общий объем доходов бюджета поселения, общий объем расходов бюджета поселения, дефицит (профицит) бюджета </w:t>
      </w:r>
      <w:proofErr w:type="gramStart"/>
      <w:r w:rsidRPr="00D1407A">
        <w:rPr>
          <w:rFonts w:ascii="Arial" w:eastAsia="Times New Roman" w:hAnsi="Arial" w:cs="Arial"/>
          <w:sz w:val="24"/>
          <w:szCs w:val="24"/>
        </w:rPr>
        <w:t>поселения</w:t>
      </w:r>
      <w:proofErr w:type="gramEnd"/>
      <w:r w:rsidRPr="00D1407A">
        <w:rPr>
          <w:rFonts w:ascii="Arial" w:eastAsia="Times New Roman" w:hAnsi="Arial" w:cs="Arial"/>
          <w:sz w:val="24"/>
          <w:szCs w:val="24"/>
        </w:rPr>
        <w:t xml:space="preserve"> а также иные показатели, установленные Бюджетным </w:t>
      </w:r>
      <w:hyperlink r:id="rId43" w:history="1">
        <w:r w:rsidRPr="00D1407A">
          <w:rPr>
            <w:rFonts w:ascii="Arial" w:eastAsia="Times New Roman" w:hAnsi="Arial" w:cs="Arial"/>
            <w:color w:val="0000FF"/>
            <w:sz w:val="24"/>
            <w:szCs w:val="24"/>
          </w:rPr>
          <w:t>кодексом</w:t>
        </w:r>
      </w:hyperlink>
      <w:r w:rsidRPr="00D1407A">
        <w:rPr>
          <w:rFonts w:ascii="Arial" w:eastAsia="Times New Roman" w:hAnsi="Arial" w:cs="Arial"/>
          <w:sz w:val="24"/>
          <w:szCs w:val="24"/>
        </w:rPr>
        <w:t xml:space="preserve"> Российской Федерации, принимаемыми в соответствии с ним решениями Думы муниципального образования (кроме решения о бюджете).</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2. Решением о бюджете поселения утверждаются: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1) перечень главных администраторов доходов бюджета поселения;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2) перечень главных </w:t>
      </w:r>
      <w:proofErr w:type="gramStart"/>
      <w:r w:rsidRPr="00D1407A">
        <w:rPr>
          <w:rFonts w:ascii="Arial" w:eastAsia="Times New Roman" w:hAnsi="Arial" w:cs="Arial"/>
          <w:sz w:val="24"/>
          <w:szCs w:val="24"/>
        </w:rPr>
        <w:t>администраторов источников финансирования дефицита бюджета поселения</w:t>
      </w:r>
      <w:proofErr w:type="gramEnd"/>
      <w:r w:rsidRPr="00D1407A">
        <w:rPr>
          <w:rFonts w:ascii="Arial" w:eastAsia="Times New Roman" w:hAnsi="Arial" w:cs="Arial"/>
          <w:sz w:val="24"/>
          <w:szCs w:val="24"/>
        </w:rPr>
        <w:t>;</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3) 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Pr="00D1407A">
        <w:rPr>
          <w:rFonts w:ascii="Arial" w:eastAsia="Times New Roman" w:hAnsi="Arial" w:cs="Arial"/>
          <w:sz w:val="24"/>
          <w:szCs w:val="24"/>
        </w:rPr>
        <w:t>видов расходов классификации расходов бюджетов</w:t>
      </w:r>
      <w:proofErr w:type="gramEnd"/>
      <w:r w:rsidRPr="00D1407A">
        <w:rPr>
          <w:rFonts w:ascii="Arial" w:eastAsia="Times New Roman" w:hAnsi="Arial" w:cs="Arial"/>
          <w:sz w:val="24"/>
          <w:szCs w:val="24"/>
        </w:rPr>
        <w:t xml:space="preserve"> на очередной финансовый год и плановый период;</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4) ведомственная структура расходов бюджета на очередной финансовый год и плановый период;</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5)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6) общий объем бюджетных ассигнований, направляемых на исполнение публичных нормативных обязательств;</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roofErr w:type="gramStart"/>
      <w:r w:rsidRPr="00D1407A">
        <w:rPr>
          <w:rFonts w:ascii="Arial" w:eastAsia="Times New Roman" w:hAnsi="Arial" w:cs="Arial"/>
          <w:sz w:val="24"/>
          <w:szCs w:val="24"/>
        </w:rPr>
        <w:lastRenderedPageBreak/>
        <w:t>8)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w:t>
      </w:r>
      <w:proofErr w:type="gramEnd"/>
      <w:r w:rsidRPr="00D1407A">
        <w:rPr>
          <w:rFonts w:ascii="Arial" w:eastAsia="Times New Roman" w:hAnsi="Arial" w:cs="Arial"/>
          <w:sz w:val="24"/>
          <w:szCs w:val="24"/>
        </w:rPr>
        <w:t xml:space="preserve">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9) объем бюджетных ассигнований муниципального дорожного фонда муниципального образования;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10) источники финансирования дефицита бюджета поселения на очередной финансовый год и плановый период;</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11) верхний предел муниципального внутреннего долга и (или)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D1407A">
        <w:rPr>
          <w:rFonts w:ascii="Arial" w:eastAsia="Times New Roman" w:hAnsi="Arial" w:cs="Arial"/>
          <w:sz w:val="24"/>
          <w:szCs w:val="24"/>
        </w:rPr>
        <w:t>указанием</w:t>
      </w:r>
      <w:proofErr w:type="gramEnd"/>
      <w:r w:rsidRPr="00D1407A">
        <w:rPr>
          <w:rFonts w:ascii="Arial" w:eastAsia="Times New Roman" w:hAnsi="Arial" w:cs="Arial"/>
          <w:sz w:val="24"/>
          <w:szCs w:val="24"/>
        </w:rPr>
        <w:t xml:space="preserve"> в том числе верхнего предела долга по муниципальным гарантиям;</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12) иные показатели бюджета поселения, установленные Бюджетным </w:t>
      </w:r>
      <w:hyperlink r:id="rId44" w:history="1">
        <w:r w:rsidRPr="00D1407A">
          <w:rPr>
            <w:rFonts w:ascii="Arial" w:eastAsia="Times New Roman" w:hAnsi="Arial" w:cs="Arial"/>
            <w:color w:val="0000FF"/>
            <w:sz w:val="24"/>
            <w:szCs w:val="24"/>
          </w:rPr>
          <w:t>кодексом</w:t>
        </w:r>
      </w:hyperlink>
      <w:r w:rsidRPr="00D1407A">
        <w:rPr>
          <w:rFonts w:ascii="Arial" w:eastAsia="Times New Roman" w:hAnsi="Arial" w:cs="Arial"/>
          <w:sz w:val="24"/>
          <w:szCs w:val="24"/>
        </w:rPr>
        <w:t xml:space="preserve"> Российской Федерации, принимаемыми в соответствии с ним решениями Думы муниципального образования.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100" w:name="Par346"/>
      <w:bookmarkEnd w:id="100"/>
      <w:r w:rsidRPr="00D1407A">
        <w:rPr>
          <w:rFonts w:ascii="Arial" w:eastAsia="Times New Roman" w:hAnsi="Arial" w:cs="Arial"/>
          <w:sz w:val="24"/>
          <w:szCs w:val="24"/>
        </w:rPr>
        <w:t>Статья 20. Документы и материалы, представляемые в Думу муниципального образования одновременно с проектом решения о бюджете поселения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Одновременно с проектом решения о бюджете поселения в Думу муниципального образования представляются: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1) основные направления </w:t>
      </w:r>
      <w:hyperlink r:id="rId45" w:history="1">
        <w:r w:rsidRPr="00D1407A">
          <w:rPr>
            <w:rFonts w:ascii="Arial" w:eastAsia="Times New Roman" w:hAnsi="Arial" w:cs="Arial"/>
            <w:color w:val="000000"/>
            <w:sz w:val="24"/>
            <w:szCs w:val="24"/>
          </w:rPr>
          <w:t>бюджетной</w:t>
        </w:r>
      </w:hyperlink>
      <w:r w:rsidRPr="00D1407A">
        <w:rPr>
          <w:rFonts w:ascii="Arial" w:eastAsia="Times New Roman" w:hAnsi="Arial" w:cs="Arial"/>
          <w:color w:val="000000"/>
          <w:sz w:val="24"/>
          <w:szCs w:val="24"/>
        </w:rPr>
        <w:t xml:space="preserve">, </w:t>
      </w:r>
      <w:hyperlink r:id="rId46" w:history="1">
        <w:r w:rsidRPr="00D1407A">
          <w:rPr>
            <w:rFonts w:ascii="Arial" w:eastAsia="Times New Roman" w:hAnsi="Arial" w:cs="Arial"/>
            <w:color w:val="000000"/>
            <w:sz w:val="24"/>
            <w:szCs w:val="24"/>
          </w:rPr>
          <w:t>налоговой</w:t>
        </w:r>
      </w:hyperlink>
      <w:r w:rsidRPr="00D1407A">
        <w:rPr>
          <w:rFonts w:ascii="Arial" w:eastAsia="Times New Roman" w:hAnsi="Arial" w:cs="Arial"/>
          <w:sz w:val="24"/>
          <w:szCs w:val="24"/>
        </w:rPr>
        <w:t xml:space="preserve">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3) прогноз социально-экономического развития поселения;</w:t>
      </w:r>
    </w:p>
    <w:p w:rsidR="00D1407A" w:rsidRPr="00D1407A" w:rsidRDefault="00D1407A" w:rsidP="00D1407A">
      <w:pPr>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4) 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плановый период либо утвержденный среднесрочный финансовый план;</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5) пояснительная записка к проекту бюджета поселения;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6) распределение доходов бюджета поселения по кодам видов доходов, классификации операций сектора государственного управления, относящихся к доходам бюджетов, на очередной финансовый год и плановый период;</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7) распределение </w:t>
      </w:r>
      <w:proofErr w:type="gramStart"/>
      <w:r w:rsidRPr="00D1407A">
        <w:rPr>
          <w:rFonts w:ascii="Arial" w:eastAsia="Times New Roman" w:hAnsi="Arial" w:cs="Arial"/>
          <w:sz w:val="24"/>
          <w:szCs w:val="24"/>
        </w:rPr>
        <w:t>источников финансирования дефицита бюджета поселения</w:t>
      </w:r>
      <w:proofErr w:type="gramEnd"/>
      <w:r w:rsidRPr="00D1407A">
        <w:rPr>
          <w:rFonts w:ascii="Arial" w:eastAsia="Times New Roman" w:hAnsi="Arial" w:cs="Arial"/>
          <w:sz w:val="24"/>
          <w:szCs w:val="24"/>
        </w:rPr>
        <w:t xml:space="preserve">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на очередной финансовый год и плановый период;</w:t>
      </w:r>
    </w:p>
    <w:p w:rsidR="00D1407A" w:rsidRPr="00D1407A" w:rsidRDefault="00D1407A" w:rsidP="00D1407A">
      <w:pPr>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8)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lastRenderedPageBreak/>
        <w:t>9) оценка ожидаемого исполнения бюджета поселения на текущий финансовый год;</w:t>
      </w:r>
    </w:p>
    <w:p w:rsidR="00D1407A" w:rsidRPr="00D1407A" w:rsidRDefault="00D1407A" w:rsidP="00D1407A">
      <w:pPr>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10)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паспорта муниципальных программ;</w:t>
      </w:r>
    </w:p>
    <w:p w:rsidR="00D1407A" w:rsidRPr="00D1407A" w:rsidRDefault="00D1407A" w:rsidP="00D1407A">
      <w:pPr>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11) предложенные представительным органом,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иные документы и материалы;</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12) реестры источников доходов местного бюджета;</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13) иные документы и материалы, установленные Бюджетным </w:t>
      </w:r>
      <w:hyperlink r:id="rId47" w:history="1">
        <w:r w:rsidRPr="00D1407A">
          <w:rPr>
            <w:rFonts w:ascii="Arial" w:eastAsia="Times New Roman" w:hAnsi="Arial" w:cs="Arial"/>
            <w:color w:val="0000FF"/>
            <w:sz w:val="24"/>
            <w:szCs w:val="24"/>
          </w:rPr>
          <w:t>кодексом</w:t>
        </w:r>
      </w:hyperlink>
      <w:r w:rsidRPr="00D1407A">
        <w:rPr>
          <w:rFonts w:ascii="Arial" w:eastAsia="Times New Roman" w:hAnsi="Arial" w:cs="Arial"/>
          <w:sz w:val="24"/>
          <w:szCs w:val="24"/>
        </w:rPr>
        <w:t xml:space="preserve"> Российской Федерации и принимаемыми в соответствии с ним решениями Думы муниципального образования;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14) бюджетный прогноз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101" w:name="Par379"/>
      <w:bookmarkEnd w:id="101"/>
      <w:r w:rsidRPr="00D1407A">
        <w:rPr>
          <w:rFonts w:ascii="Arial" w:eastAsia="Times New Roman" w:hAnsi="Arial" w:cs="Arial"/>
          <w:sz w:val="24"/>
          <w:szCs w:val="24"/>
        </w:rPr>
        <w:t>Статья 21. Внесение проекта бюджета поселения на рассмотрение Думы муниципального образования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1. Проект решения о бюджете поселения вносится на рассмотрение Думы муниципального образования постановлением администрации муниципального образования не позднее 15 ноября текущего года.</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2. Одновременно с проектом бюджета поселения в Думу муниципального образования представляются документы и материалы в соответствии со </w:t>
      </w:r>
      <w:hyperlink w:anchor="Par346" w:history="1">
        <w:r w:rsidRPr="00D1407A">
          <w:rPr>
            <w:rFonts w:ascii="Arial" w:eastAsia="Times New Roman" w:hAnsi="Arial" w:cs="Arial"/>
            <w:color w:val="0000FF"/>
            <w:sz w:val="24"/>
            <w:szCs w:val="24"/>
          </w:rPr>
          <w:t xml:space="preserve">статьей </w:t>
        </w:r>
      </w:hyperlink>
      <w:r w:rsidRPr="00D1407A">
        <w:rPr>
          <w:rFonts w:ascii="Arial" w:eastAsia="Times New Roman" w:hAnsi="Arial" w:cs="Arial"/>
          <w:sz w:val="24"/>
          <w:szCs w:val="24"/>
        </w:rPr>
        <w:t>20 настоящего Положения.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3.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Изменение параметров планового периода утверждаемого бюджета производится путем утверждения уточненных показателей бюджета.</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102" w:name="Par390"/>
      <w:bookmarkEnd w:id="102"/>
      <w:r w:rsidRPr="00D1407A">
        <w:rPr>
          <w:rFonts w:ascii="Arial" w:eastAsia="Times New Roman" w:hAnsi="Arial" w:cs="Arial"/>
          <w:sz w:val="24"/>
          <w:szCs w:val="24"/>
        </w:rPr>
        <w:t>Статья 22. Публичные слушания по проекту решения о бюджете поселения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До рассмотрения на заседании Думы муниципального образования проекта решения о бюджете поселения проводятся публичные слушания по проекту решения о бюджете поселения в порядке, установленном Думой муниципального образования.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103" w:name="Par394"/>
      <w:bookmarkEnd w:id="103"/>
      <w:r w:rsidRPr="00D1407A">
        <w:rPr>
          <w:rFonts w:ascii="Arial" w:eastAsia="Times New Roman" w:hAnsi="Arial" w:cs="Arial"/>
          <w:sz w:val="24"/>
          <w:szCs w:val="24"/>
        </w:rPr>
        <w:t>Статья 23. Подготовка к рассмотрению проекта решения о бюджете поселения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1. Рассмотрение проекта решения о бюджете поселения осуществляется в соответствии с </w:t>
      </w:r>
      <w:hyperlink r:id="rId48" w:history="1">
        <w:r w:rsidRPr="00D1407A">
          <w:rPr>
            <w:rFonts w:ascii="Arial" w:eastAsia="Times New Roman" w:hAnsi="Arial" w:cs="Arial"/>
            <w:color w:val="0000FF"/>
            <w:sz w:val="24"/>
            <w:szCs w:val="24"/>
          </w:rPr>
          <w:t>Регламентом</w:t>
        </w:r>
      </w:hyperlink>
      <w:r w:rsidRPr="00D1407A">
        <w:rPr>
          <w:rFonts w:ascii="Arial" w:eastAsia="Times New Roman" w:hAnsi="Arial" w:cs="Arial"/>
          <w:sz w:val="24"/>
          <w:szCs w:val="24"/>
        </w:rPr>
        <w:t xml:space="preserve"> Думы муниципального образования с учетом особенностей, предусмотренных </w:t>
      </w:r>
      <w:hyperlink w:anchor="Par397" w:history="1">
        <w:r w:rsidRPr="00D1407A">
          <w:rPr>
            <w:rFonts w:ascii="Arial" w:eastAsia="Times New Roman" w:hAnsi="Arial" w:cs="Arial"/>
            <w:color w:val="0000FF"/>
            <w:sz w:val="24"/>
            <w:szCs w:val="24"/>
          </w:rPr>
          <w:t>частями 2</w:t>
        </w:r>
      </w:hyperlink>
      <w:r w:rsidRPr="00D1407A">
        <w:rPr>
          <w:rFonts w:ascii="Arial" w:eastAsia="Times New Roman" w:hAnsi="Arial" w:cs="Arial"/>
          <w:sz w:val="24"/>
          <w:szCs w:val="24"/>
        </w:rPr>
        <w:t xml:space="preserve"> - </w:t>
      </w:r>
      <w:hyperlink w:anchor="Par406" w:history="1">
        <w:r w:rsidRPr="00D1407A">
          <w:rPr>
            <w:rFonts w:ascii="Arial" w:eastAsia="Times New Roman" w:hAnsi="Arial" w:cs="Arial"/>
            <w:color w:val="0000FF"/>
            <w:sz w:val="24"/>
            <w:szCs w:val="24"/>
          </w:rPr>
          <w:t>4</w:t>
        </w:r>
      </w:hyperlink>
      <w:r w:rsidRPr="00D1407A">
        <w:rPr>
          <w:rFonts w:ascii="Arial" w:eastAsia="Times New Roman" w:hAnsi="Arial" w:cs="Arial"/>
          <w:sz w:val="24"/>
          <w:szCs w:val="24"/>
        </w:rPr>
        <w:t xml:space="preserve"> настоящей статьи.</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bookmarkStart w:id="104" w:name="Par397"/>
      <w:bookmarkEnd w:id="104"/>
      <w:r w:rsidRPr="00D1407A">
        <w:rPr>
          <w:rFonts w:ascii="Arial" w:eastAsia="Times New Roman" w:hAnsi="Arial" w:cs="Arial"/>
          <w:sz w:val="24"/>
          <w:szCs w:val="24"/>
        </w:rPr>
        <w:t xml:space="preserve">2. </w:t>
      </w:r>
      <w:proofErr w:type="gramStart"/>
      <w:r w:rsidRPr="00D1407A">
        <w:rPr>
          <w:rFonts w:ascii="Arial" w:eastAsia="Times New Roman" w:hAnsi="Arial" w:cs="Arial"/>
          <w:sz w:val="24"/>
          <w:szCs w:val="24"/>
        </w:rPr>
        <w:t xml:space="preserve">Не позднее дня, следующего за днем внесения проекта решения о бюджете поселения с необходимыми документами и материалами в Думу муниципального образования, Председатель Думы муниципального образования направляет их в ревизионную комиссию Думы муниципального образования для подготовки </w:t>
      </w:r>
      <w:r w:rsidRPr="00D1407A">
        <w:rPr>
          <w:rFonts w:ascii="Arial" w:eastAsia="Times New Roman" w:hAnsi="Arial" w:cs="Arial"/>
          <w:sz w:val="24"/>
          <w:szCs w:val="24"/>
        </w:rPr>
        <w:lastRenderedPageBreak/>
        <w:t>заключения по проекту решения о бюджете поселения и предложений о принятии или отклонении представленного проекта решения и постоянные комиссии Думы муниципального образования для рассмотрения и</w:t>
      </w:r>
      <w:proofErr w:type="gramEnd"/>
      <w:r w:rsidRPr="00D1407A">
        <w:rPr>
          <w:rFonts w:ascii="Arial" w:eastAsia="Times New Roman" w:hAnsi="Arial" w:cs="Arial"/>
          <w:sz w:val="24"/>
          <w:szCs w:val="24"/>
        </w:rPr>
        <w:t xml:space="preserve"> подготовки поправок.</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Постоянные комиссии Думы муниципального образования направляют поправки к проекту решения о бюджете поселения в постоянную комиссию Думы муниципального образования по экономической политике и бюджету для подготовки к предварительному рассмотрению проекта решения о бюджете поселения.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bookmarkStart w:id="105" w:name="Par402"/>
      <w:bookmarkEnd w:id="105"/>
      <w:proofErr w:type="gramStart"/>
      <w:r w:rsidRPr="00D1407A">
        <w:rPr>
          <w:rFonts w:ascii="Arial" w:eastAsia="Times New Roman" w:hAnsi="Arial" w:cs="Arial"/>
          <w:sz w:val="24"/>
          <w:szCs w:val="24"/>
        </w:rPr>
        <w:t>Поправки субъектов права правотворческой инициативы, предусматривающие увеличение расходов бюджета поселения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должны содержать предложения о соответствующем сокращении расходов бюджета поселения по другим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либо указание</w:t>
      </w:r>
      <w:proofErr w:type="gramEnd"/>
      <w:r w:rsidRPr="00D1407A">
        <w:rPr>
          <w:rFonts w:ascii="Arial" w:eastAsia="Times New Roman" w:hAnsi="Arial" w:cs="Arial"/>
          <w:sz w:val="24"/>
          <w:szCs w:val="24"/>
        </w:rPr>
        <w:t xml:space="preserve"> на дополнительный источник доходов. Внесение поправок, предусматривающих увеличение расходов бюджета поселения за счет увеличения размера дефицита бюджета поселения, не допускается.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bookmarkStart w:id="106" w:name="Par404"/>
      <w:bookmarkEnd w:id="106"/>
      <w:r w:rsidRPr="00D1407A">
        <w:rPr>
          <w:rFonts w:ascii="Arial" w:eastAsia="Times New Roman" w:hAnsi="Arial" w:cs="Arial"/>
          <w:sz w:val="24"/>
          <w:szCs w:val="24"/>
        </w:rPr>
        <w:t xml:space="preserve">Поправки, не соответствующие требованиям, предусмотренным </w:t>
      </w:r>
      <w:hyperlink w:anchor="Par402" w:history="1">
        <w:r w:rsidRPr="00D1407A">
          <w:rPr>
            <w:rFonts w:ascii="Arial" w:eastAsia="Times New Roman" w:hAnsi="Arial" w:cs="Arial"/>
            <w:color w:val="0000FF"/>
            <w:sz w:val="24"/>
            <w:szCs w:val="24"/>
          </w:rPr>
          <w:t>абзацем третьим</w:t>
        </w:r>
      </w:hyperlink>
      <w:r w:rsidRPr="00D1407A">
        <w:rPr>
          <w:rFonts w:ascii="Arial" w:eastAsia="Times New Roman" w:hAnsi="Arial" w:cs="Arial"/>
          <w:sz w:val="24"/>
          <w:szCs w:val="24"/>
        </w:rPr>
        <w:t xml:space="preserve"> настоящей части, не рассматриваются.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3. В течение 10 дней со дня получения проекта решения о бюджете поселения ревизионная комиссия муниципального образования направляет в Думу муниципального образования и администрацию муниципального образования заключение по проекту решения о бюджете поселения и предложения о принятии или отклонении представленного проекта решения.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bookmarkStart w:id="107" w:name="Par406"/>
      <w:bookmarkEnd w:id="107"/>
      <w:r w:rsidRPr="00D1407A">
        <w:rPr>
          <w:rFonts w:ascii="Arial" w:eastAsia="Times New Roman" w:hAnsi="Arial" w:cs="Arial"/>
          <w:sz w:val="24"/>
          <w:szCs w:val="24"/>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бюджете поселения, заключение ревизионной комиссии муниципального образования по проекту решения о бюджете поселения и не </w:t>
      </w:r>
      <w:proofErr w:type="gramStart"/>
      <w:r w:rsidRPr="00D1407A">
        <w:rPr>
          <w:rFonts w:ascii="Arial" w:eastAsia="Times New Roman" w:hAnsi="Arial" w:cs="Arial"/>
          <w:sz w:val="24"/>
          <w:szCs w:val="24"/>
        </w:rPr>
        <w:t>позднее</w:t>
      </w:r>
      <w:proofErr w:type="gramEnd"/>
      <w:r w:rsidRPr="00D1407A">
        <w:rPr>
          <w:rFonts w:ascii="Arial" w:eastAsia="Times New Roman" w:hAnsi="Arial" w:cs="Arial"/>
          <w:sz w:val="24"/>
          <w:szCs w:val="24"/>
        </w:rPr>
        <w:t xml:space="preserve"> чем за два дня до дня заседания Думы муниципального образования принимает решение по проекту решения о бюджете поселения в соответствии с </w:t>
      </w:r>
      <w:hyperlink r:id="rId49" w:history="1">
        <w:r w:rsidRPr="00D1407A">
          <w:rPr>
            <w:rFonts w:ascii="Arial" w:eastAsia="Times New Roman" w:hAnsi="Arial" w:cs="Arial"/>
            <w:color w:val="0000FF"/>
            <w:sz w:val="24"/>
            <w:szCs w:val="24"/>
          </w:rPr>
          <w:t>Регламентом</w:t>
        </w:r>
      </w:hyperlink>
      <w:r w:rsidRPr="00D1407A">
        <w:rPr>
          <w:rFonts w:ascii="Arial" w:eastAsia="Times New Roman" w:hAnsi="Arial" w:cs="Arial"/>
          <w:sz w:val="24"/>
          <w:szCs w:val="24"/>
        </w:rPr>
        <w:t xml:space="preserve"> Думы муниципального образования.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108" w:name="Par408"/>
      <w:bookmarkEnd w:id="108"/>
      <w:r w:rsidRPr="00D1407A">
        <w:rPr>
          <w:rFonts w:ascii="Arial" w:eastAsia="Times New Roman" w:hAnsi="Arial" w:cs="Arial"/>
          <w:sz w:val="24"/>
          <w:szCs w:val="24"/>
        </w:rPr>
        <w:t>Статья 24. Рассмотрение и утверждение проекта решения о бюджете поселения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1. Рассмотрение и утверждение проекта решения о бюджете поселения осуществляется в соответствии с </w:t>
      </w:r>
      <w:hyperlink r:id="rId50" w:history="1">
        <w:r w:rsidRPr="00D1407A">
          <w:rPr>
            <w:rFonts w:ascii="Arial" w:eastAsia="Times New Roman" w:hAnsi="Arial" w:cs="Arial"/>
            <w:color w:val="0000FF"/>
            <w:sz w:val="24"/>
            <w:szCs w:val="24"/>
          </w:rPr>
          <w:t>Регламентом</w:t>
        </w:r>
      </w:hyperlink>
      <w:r w:rsidRPr="00D1407A">
        <w:rPr>
          <w:rFonts w:ascii="Arial" w:eastAsia="Times New Roman" w:hAnsi="Arial" w:cs="Arial"/>
          <w:sz w:val="24"/>
          <w:szCs w:val="24"/>
        </w:rPr>
        <w:t xml:space="preserve"> Думы муниципального образования с учетом особенностей, предусмотренных </w:t>
      </w:r>
      <w:hyperlink w:anchor="Par411" w:history="1">
        <w:r w:rsidRPr="00D1407A">
          <w:rPr>
            <w:rFonts w:ascii="Arial" w:eastAsia="Times New Roman" w:hAnsi="Arial" w:cs="Arial"/>
            <w:color w:val="0000FF"/>
            <w:sz w:val="24"/>
            <w:szCs w:val="24"/>
          </w:rPr>
          <w:t>частью второй</w:t>
        </w:r>
      </w:hyperlink>
      <w:r w:rsidRPr="00D1407A">
        <w:rPr>
          <w:rFonts w:ascii="Arial" w:eastAsia="Times New Roman" w:hAnsi="Arial" w:cs="Arial"/>
          <w:sz w:val="24"/>
          <w:szCs w:val="24"/>
        </w:rPr>
        <w:t xml:space="preserve"> настоящей статьи.</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bookmarkStart w:id="109" w:name="Par411"/>
      <w:bookmarkEnd w:id="109"/>
      <w:r w:rsidRPr="00D1407A">
        <w:rPr>
          <w:rFonts w:ascii="Arial" w:eastAsia="Times New Roman" w:hAnsi="Arial" w:cs="Arial"/>
          <w:sz w:val="24"/>
          <w:szCs w:val="24"/>
        </w:rPr>
        <w:t>2. При рассмотрении проекта решения о бюджете поселения Дума муниципального образования заслушивает доклады:</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1) руководителя финансового отдела администрации муниципального образования  для представления проекта решения о бюджете поселения;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2) председателя постоянной комиссии Думы муниципального образования по экономической политике и бюджету;</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3) Председателя ревизионной комиссии муниципального образования.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3. Решение о бюджете поселения вступает в силу с 1 января очередного финансового года.</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В случае если решение о бюджете поселения не вступило в силу с начала финансового года, временное управление бюджетом осуществляется в порядке, </w:t>
      </w:r>
      <w:r w:rsidRPr="00D1407A">
        <w:rPr>
          <w:rFonts w:ascii="Arial" w:eastAsia="Times New Roman" w:hAnsi="Arial" w:cs="Arial"/>
          <w:sz w:val="24"/>
          <w:szCs w:val="24"/>
        </w:rPr>
        <w:lastRenderedPageBreak/>
        <w:t xml:space="preserve">установленном Бюджетным </w:t>
      </w:r>
      <w:hyperlink r:id="rId51" w:history="1">
        <w:r w:rsidRPr="00D1407A">
          <w:rPr>
            <w:rFonts w:ascii="Arial" w:eastAsia="Times New Roman" w:hAnsi="Arial" w:cs="Arial"/>
            <w:color w:val="0000FF"/>
            <w:sz w:val="24"/>
            <w:szCs w:val="24"/>
          </w:rPr>
          <w:t>кодексом</w:t>
        </w:r>
      </w:hyperlink>
      <w:r w:rsidRPr="00D1407A">
        <w:rPr>
          <w:rFonts w:ascii="Arial" w:eastAsia="Times New Roman" w:hAnsi="Arial" w:cs="Arial"/>
          <w:sz w:val="24"/>
          <w:szCs w:val="24"/>
        </w:rPr>
        <w:t xml:space="preserve"> Российской Федерации.</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4. Решение о бюджете поселения подлежит официальному опубликованию не позднее 10 дней после его подписания в установленном порядке.</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110" w:name="Par423"/>
      <w:bookmarkEnd w:id="110"/>
      <w:r w:rsidRPr="00D1407A">
        <w:rPr>
          <w:rFonts w:ascii="Arial" w:eastAsia="Times New Roman" w:hAnsi="Arial" w:cs="Arial"/>
          <w:sz w:val="24"/>
          <w:szCs w:val="24"/>
        </w:rPr>
        <w:t>Статья 25. Внесение изменений в решение о бюджете поселения на текущий финансовый год и плановый период</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1. </w:t>
      </w:r>
      <w:proofErr w:type="gramStart"/>
      <w:r w:rsidRPr="00D1407A">
        <w:rPr>
          <w:rFonts w:ascii="Arial" w:eastAsia="Times New Roman" w:hAnsi="Arial" w:cs="Arial"/>
          <w:sz w:val="24"/>
          <w:szCs w:val="24"/>
        </w:rPr>
        <w:t>Администрация муниципального образования в соответствии с бюджетным законодательством Российской Федерации обеспечивает составление проектов решений Думы муниципального образования о внесении изменений в решение о бюджете поселения на текущий финансовый год и плановый период (далее - проект решения о внесении изменений в решение о бюджете поселения на текущий финансовый год и плановый период) по всем вопросам, являющимся предметом правового регулирования указанного решения, для</w:t>
      </w:r>
      <w:proofErr w:type="gramEnd"/>
      <w:r w:rsidRPr="00D1407A">
        <w:rPr>
          <w:rFonts w:ascii="Arial" w:eastAsia="Times New Roman" w:hAnsi="Arial" w:cs="Arial"/>
          <w:sz w:val="24"/>
          <w:szCs w:val="24"/>
        </w:rPr>
        <w:t xml:space="preserve"> внесения их постановлением администрации муниципального образования в Думу муниципального образования для рассмотрения и утверждения.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2. </w:t>
      </w:r>
      <w:proofErr w:type="gramStart"/>
      <w:r w:rsidRPr="00D1407A">
        <w:rPr>
          <w:rFonts w:ascii="Arial" w:eastAsia="Times New Roman" w:hAnsi="Arial" w:cs="Arial"/>
          <w:sz w:val="24"/>
          <w:szCs w:val="24"/>
        </w:rPr>
        <w:t xml:space="preserve">Подготовка к рассмотрению проекта решения о внесении изменений в решение о бюджете поселения на текущий финансовый год и плановый период, рассмотрение и утверждение проекта решения о внесении изменений в решение о бюджете поселения на текущий финансовый год и плановый период осуществляются в соответствии с </w:t>
      </w:r>
      <w:hyperlink r:id="rId52" w:history="1">
        <w:r w:rsidRPr="00D1407A">
          <w:rPr>
            <w:rFonts w:ascii="Arial" w:eastAsia="Times New Roman" w:hAnsi="Arial" w:cs="Arial"/>
            <w:color w:val="0000FF"/>
            <w:sz w:val="24"/>
            <w:szCs w:val="24"/>
          </w:rPr>
          <w:t>Регламентом</w:t>
        </w:r>
      </w:hyperlink>
      <w:r w:rsidRPr="00D1407A">
        <w:rPr>
          <w:rFonts w:ascii="Arial" w:eastAsia="Times New Roman" w:hAnsi="Arial" w:cs="Arial"/>
          <w:sz w:val="24"/>
          <w:szCs w:val="24"/>
        </w:rPr>
        <w:t xml:space="preserve"> Думы муниципального образования с учетом особенностей, предусмотренных </w:t>
      </w:r>
      <w:hyperlink w:anchor="Par430" w:history="1">
        <w:r w:rsidRPr="00D1407A">
          <w:rPr>
            <w:rFonts w:ascii="Arial" w:eastAsia="Times New Roman" w:hAnsi="Arial" w:cs="Arial"/>
            <w:color w:val="0000FF"/>
            <w:sz w:val="24"/>
            <w:szCs w:val="24"/>
          </w:rPr>
          <w:t>частями 3</w:t>
        </w:r>
      </w:hyperlink>
      <w:r w:rsidRPr="00D1407A">
        <w:rPr>
          <w:rFonts w:ascii="Arial" w:eastAsia="Times New Roman" w:hAnsi="Arial" w:cs="Arial"/>
          <w:sz w:val="24"/>
          <w:szCs w:val="24"/>
        </w:rPr>
        <w:t xml:space="preserve"> - </w:t>
      </w:r>
      <w:hyperlink w:anchor="Par436" w:history="1">
        <w:r w:rsidRPr="00D1407A">
          <w:rPr>
            <w:rFonts w:ascii="Arial" w:eastAsia="Times New Roman" w:hAnsi="Arial" w:cs="Arial"/>
            <w:color w:val="0000FF"/>
            <w:sz w:val="24"/>
            <w:szCs w:val="24"/>
          </w:rPr>
          <w:t>5</w:t>
        </w:r>
      </w:hyperlink>
      <w:r w:rsidRPr="00D1407A">
        <w:rPr>
          <w:rFonts w:ascii="Arial" w:eastAsia="Times New Roman" w:hAnsi="Arial" w:cs="Arial"/>
          <w:sz w:val="24"/>
          <w:szCs w:val="24"/>
        </w:rPr>
        <w:t xml:space="preserve"> настоящей статьи.</w:t>
      </w:r>
      <w:proofErr w:type="gramEnd"/>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bookmarkStart w:id="111" w:name="Par430"/>
      <w:bookmarkEnd w:id="111"/>
      <w:r w:rsidRPr="00D1407A">
        <w:rPr>
          <w:rFonts w:ascii="Arial" w:eastAsia="Times New Roman" w:hAnsi="Arial" w:cs="Arial"/>
          <w:sz w:val="24"/>
          <w:szCs w:val="24"/>
        </w:rPr>
        <w:t>3. Не позднее дня, следующего за днем внесения проекта решения о внесении изменений в решение о бюджете поселения на текущий финансовый год и плановый период в Думу муниципального образования, Председатель Думы муниципального образования направляет его в постоянные комиссии Думы муниципального образования для рассмотрения и подготовки поправок.</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roofErr w:type="gramStart"/>
      <w:r w:rsidRPr="00D1407A">
        <w:rPr>
          <w:rFonts w:ascii="Arial" w:eastAsia="Times New Roman" w:hAnsi="Arial" w:cs="Arial"/>
          <w:sz w:val="24"/>
          <w:szCs w:val="24"/>
        </w:rPr>
        <w:t xml:space="preserve">Постоянные комиссии Думы муниципального образования подготавливают поправки к проекту решения о внесении изменений в решение о бюджете поселения на текущий финансовый год и плановый период в соответствии с </w:t>
      </w:r>
      <w:hyperlink w:anchor="Par402" w:history="1">
        <w:r w:rsidRPr="00D1407A">
          <w:rPr>
            <w:rFonts w:ascii="Arial" w:eastAsia="Times New Roman" w:hAnsi="Arial" w:cs="Arial"/>
            <w:color w:val="0000FF"/>
            <w:sz w:val="24"/>
            <w:szCs w:val="24"/>
          </w:rPr>
          <w:t>абзацами третьим</w:t>
        </w:r>
      </w:hyperlink>
      <w:r w:rsidRPr="00D1407A">
        <w:rPr>
          <w:rFonts w:ascii="Arial" w:eastAsia="Times New Roman" w:hAnsi="Arial" w:cs="Arial"/>
          <w:sz w:val="24"/>
          <w:szCs w:val="24"/>
        </w:rPr>
        <w:t xml:space="preserve">, </w:t>
      </w:r>
      <w:hyperlink w:anchor="Par404" w:history="1">
        <w:r w:rsidRPr="00D1407A">
          <w:rPr>
            <w:rFonts w:ascii="Arial" w:eastAsia="Times New Roman" w:hAnsi="Arial" w:cs="Arial"/>
            <w:color w:val="0000FF"/>
            <w:sz w:val="24"/>
            <w:szCs w:val="24"/>
          </w:rPr>
          <w:t xml:space="preserve">четвертым части 2 статьи </w:t>
        </w:r>
      </w:hyperlink>
      <w:r w:rsidRPr="00D1407A">
        <w:rPr>
          <w:rFonts w:ascii="Arial" w:eastAsia="Times New Roman" w:hAnsi="Arial" w:cs="Arial"/>
          <w:sz w:val="24"/>
          <w:szCs w:val="24"/>
        </w:rPr>
        <w:t>23 настоящего Положения и направляют их в постоянную комиссию Думы муниципального образования по экономической политике и бюджету для предварительного рассмотрения проекта решения о внесении изменений в</w:t>
      </w:r>
      <w:proofErr w:type="gramEnd"/>
      <w:r w:rsidRPr="00D1407A">
        <w:rPr>
          <w:rFonts w:ascii="Arial" w:eastAsia="Times New Roman" w:hAnsi="Arial" w:cs="Arial"/>
          <w:sz w:val="24"/>
          <w:szCs w:val="24"/>
        </w:rPr>
        <w:t xml:space="preserve"> решение о бюджете поселения на текущий финансовый год и плановый период.</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внесении изменений в решение о бюджете поселения на текущий финансовый год и плановый период и не </w:t>
      </w:r>
      <w:proofErr w:type="gramStart"/>
      <w:r w:rsidRPr="00D1407A">
        <w:rPr>
          <w:rFonts w:ascii="Arial" w:eastAsia="Times New Roman" w:hAnsi="Arial" w:cs="Arial"/>
          <w:sz w:val="24"/>
          <w:szCs w:val="24"/>
        </w:rPr>
        <w:t>позднее</w:t>
      </w:r>
      <w:proofErr w:type="gramEnd"/>
      <w:r w:rsidRPr="00D1407A">
        <w:rPr>
          <w:rFonts w:ascii="Arial" w:eastAsia="Times New Roman" w:hAnsi="Arial" w:cs="Arial"/>
          <w:sz w:val="24"/>
          <w:szCs w:val="24"/>
        </w:rPr>
        <w:t xml:space="preserve"> чем за два дня до дня заседания Думы муниципального образования принимает решение по проекту решения о внесении изменений в решение о </w:t>
      </w:r>
      <w:proofErr w:type="gramStart"/>
      <w:r w:rsidRPr="00D1407A">
        <w:rPr>
          <w:rFonts w:ascii="Arial" w:eastAsia="Times New Roman" w:hAnsi="Arial" w:cs="Arial"/>
          <w:sz w:val="24"/>
          <w:szCs w:val="24"/>
        </w:rPr>
        <w:t>бюджете</w:t>
      </w:r>
      <w:proofErr w:type="gramEnd"/>
      <w:r w:rsidRPr="00D1407A">
        <w:rPr>
          <w:rFonts w:ascii="Arial" w:eastAsia="Times New Roman" w:hAnsi="Arial" w:cs="Arial"/>
          <w:sz w:val="24"/>
          <w:szCs w:val="24"/>
        </w:rPr>
        <w:t xml:space="preserve"> поселения на текущий финансовый год и плановый период в соответствии с </w:t>
      </w:r>
      <w:hyperlink r:id="rId53" w:history="1">
        <w:r w:rsidRPr="00D1407A">
          <w:rPr>
            <w:rFonts w:ascii="Arial" w:eastAsia="Times New Roman" w:hAnsi="Arial" w:cs="Arial"/>
            <w:color w:val="0000FF"/>
            <w:sz w:val="24"/>
            <w:szCs w:val="24"/>
          </w:rPr>
          <w:t>Регламентом</w:t>
        </w:r>
      </w:hyperlink>
      <w:r w:rsidRPr="00D1407A">
        <w:rPr>
          <w:rFonts w:ascii="Arial" w:eastAsia="Times New Roman" w:hAnsi="Arial" w:cs="Arial"/>
          <w:sz w:val="24"/>
          <w:szCs w:val="24"/>
        </w:rPr>
        <w:t xml:space="preserve"> Думы муниципального образования.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bookmarkStart w:id="112" w:name="Par436"/>
      <w:bookmarkEnd w:id="112"/>
      <w:r w:rsidRPr="00D1407A">
        <w:rPr>
          <w:rFonts w:ascii="Arial" w:eastAsia="Times New Roman" w:hAnsi="Arial" w:cs="Arial"/>
          <w:sz w:val="24"/>
          <w:szCs w:val="24"/>
        </w:rPr>
        <w:t xml:space="preserve">5. </w:t>
      </w:r>
      <w:proofErr w:type="gramStart"/>
      <w:r w:rsidRPr="00D1407A">
        <w:rPr>
          <w:rFonts w:ascii="Arial" w:eastAsia="Times New Roman" w:hAnsi="Arial" w:cs="Arial"/>
          <w:sz w:val="24"/>
          <w:szCs w:val="24"/>
        </w:rPr>
        <w:t>При рассмотрении проекта решения о внесении изменений в решение о бюджете поселения на текущий финансовый год</w:t>
      </w:r>
      <w:proofErr w:type="gramEnd"/>
      <w:r w:rsidRPr="00D1407A">
        <w:rPr>
          <w:rFonts w:ascii="Arial" w:eastAsia="Times New Roman" w:hAnsi="Arial" w:cs="Arial"/>
          <w:sz w:val="24"/>
          <w:szCs w:val="24"/>
        </w:rPr>
        <w:t xml:space="preserve"> и плановый период Дума муниципального образования заслушивает доклады:</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1) руководителя финансового отдела администрации поселения для представления проекта решения о внесении изменений в решение о бюджете поселения на текущий финансовый год и плановый период;</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2) председателя постоянной комиссии Думы муниципального образования по </w:t>
      </w:r>
      <w:r w:rsidRPr="00D1407A">
        <w:rPr>
          <w:rFonts w:ascii="Arial" w:eastAsia="Times New Roman" w:hAnsi="Arial" w:cs="Arial"/>
          <w:sz w:val="24"/>
          <w:szCs w:val="24"/>
        </w:rPr>
        <w:lastRenderedPageBreak/>
        <w:t>экономической политике и бюджету;</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3) Председателя ревизионной комиссии муниципального образования.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 </w:t>
      </w:r>
    </w:p>
    <w:p w:rsidR="00D1407A" w:rsidRPr="00D1407A" w:rsidRDefault="00D1407A" w:rsidP="00D1407A">
      <w:pPr>
        <w:widowControl w:val="0"/>
        <w:autoSpaceDE w:val="0"/>
        <w:autoSpaceDN w:val="0"/>
        <w:adjustRightInd w:val="0"/>
        <w:spacing w:after="0" w:line="240" w:lineRule="auto"/>
        <w:jc w:val="center"/>
        <w:outlineLvl w:val="1"/>
        <w:rPr>
          <w:rFonts w:ascii="Arial" w:eastAsia="Times New Roman" w:hAnsi="Arial" w:cs="Arial"/>
          <w:sz w:val="24"/>
          <w:szCs w:val="24"/>
        </w:rPr>
      </w:pPr>
      <w:bookmarkStart w:id="113" w:name="Par444"/>
      <w:bookmarkEnd w:id="113"/>
      <w:r w:rsidRPr="00D1407A">
        <w:rPr>
          <w:rFonts w:ascii="Arial" w:eastAsia="Times New Roman" w:hAnsi="Arial" w:cs="Arial"/>
          <w:sz w:val="24"/>
          <w:szCs w:val="24"/>
        </w:rPr>
        <w:t>Раздел IV. ИСПОЛНЕНИЕ БЮДЖЕТА ПОСЕЛЕНИЯ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114" w:name="Par446"/>
      <w:bookmarkEnd w:id="114"/>
      <w:r w:rsidRPr="00D1407A">
        <w:rPr>
          <w:rFonts w:ascii="Arial" w:eastAsia="Times New Roman" w:hAnsi="Arial" w:cs="Arial"/>
          <w:sz w:val="24"/>
          <w:szCs w:val="24"/>
        </w:rPr>
        <w:t>Статья 26. Организация исполнения бюджета поселения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1. Исполнение бюджета поселения обеспечивается администрацией муниципального образования.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2. Организация исполнения бюджета поселения возлагается на финансовый отдел администрации муниципального образования. Исполнение бюджета поселения организуется на основе сводной бюджетной росписи и кассового плана.</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Бюджет муниципального образования исполняется на основе единства кассы и подведомственности расходов.</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3. Кассовое обслуживание единого счета бюджета поселения осуществляется Федеральным казначейством.</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115" w:name="Par454"/>
      <w:bookmarkEnd w:id="115"/>
      <w:r w:rsidRPr="00D1407A">
        <w:rPr>
          <w:rFonts w:ascii="Arial" w:eastAsia="Times New Roman" w:hAnsi="Arial" w:cs="Arial"/>
          <w:sz w:val="24"/>
          <w:szCs w:val="24"/>
        </w:rPr>
        <w:t>Статья 27. Сводная бюджетная роспись</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1. </w:t>
      </w:r>
      <w:hyperlink r:id="rId54" w:history="1">
        <w:r w:rsidRPr="00D1407A">
          <w:rPr>
            <w:rFonts w:ascii="Arial" w:eastAsia="Times New Roman" w:hAnsi="Arial" w:cs="Arial"/>
            <w:sz w:val="24"/>
            <w:szCs w:val="24"/>
          </w:rPr>
          <w:t>Порядок</w:t>
        </w:r>
      </w:hyperlink>
      <w:r w:rsidRPr="00D1407A">
        <w:rPr>
          <w:rFonts w:ascii="Arial" w:eastAsia="Times New Roman" w:hAnsi="Arial" w:cs="Arial"/>
          <w:sz w:val="24"/>
          <w:szCs w:val="24"/>
        </w:rPr>
        <w:t xml:space="preserve"> составления и ведения сводной бюджетной росписи устанавливается финансовым органом администрации.</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Утверждение сводной бюджетной росписи и внесение изменений в нее осуществляется руководителем финансового органа.</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2. Утвержденные показатели сводной бюджетной росписи должны соответствовать решению о бюджете.</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116" w:name="Par459"/>
      <w:bookmarkEnd w:id="116"/>
      <w:r w:rsidRPr="00D1407A">
        <w:rPr>
          <w:rFonts w:ascii="Arial" w:eastAsia="Times New Roman" w:hAnsi="Arial" w:cs="Arial"/>
          <w:sz w:val="24"/>
          <w:szCs w:val="24"/>
        </w:rPr>
        <w:t>Статья 28. Кассовый план</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w:t>
      </w:r>
      <w:proofErr w:type="gramStart"/>
      <w:r w:rsidRPr="00D1407A">
        <w:rPr>
          <w:rFonts w:ascii="Arial" w:eastAsia="Times New Roman" w:hAnsi="Arial" w:cs="Arial"/>
          <w:sz w:val="24"/>
          <w:szCs w:val="24"/>
        </w:rPr>
        <w:t>источников финансирования дефицита бюджета поселения</w:t>
      </w:r>
      <w:proofErr w:type="gramEnd"/>
      <w:r w:rsidRPr="00D1407A">
        <w:rPr>
          <w:rFonts w:ascii="Arial" w:eastAsia="Times New Roman" w:hAnsi="Arial" w:cs="Arial"/>
          <w:sz w:val="24"/>
          <w:szCs w:val="24"/>
        </w:rPr>
        <w:t xml:space="preserve"> сведений, необходимых для составления и ведения кассового плана, устанавливаются распоряжением руководителя финансового отдела администрации муниципального образования.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Составление и ведение кассового плана осуществляется финансовым отделом администрации муниципального образования.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 </w:t>
      </w:r>
    </w:p>
    <w:p w:rsidR="00D1407A" w:rsidRPr="00D1407A" w:rsidRDefault="00D1407A" w:rsidP="00D1407A">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117" w:name="Par466"/>
      <w:bookmarkEnd w:id="117"/>
      <w:r w:rsidRPr="00D1407A">
        <w:rPr>
          <w:rFonts w:ascii="Arial" w:eastAsia="Times New Roman" w:hAnsi="Arial" w:cs="Arial"/>
          <w:sz w:val="24"/>
          <w:szCs w:val="24"/>
        </w:rPr>
        <w:t>Статья 29. Исполнение бюджета поселения по доходам и расходам</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1. Исполнение бюджета поселения по доходам осуществляется в соответствии с бюджетным законодательством Российской Федерации.</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2. Исполнение бюджета поселения по расходам осуществляется в порядке, установленном распоряжением руководителя финансового отдела администрации муниципального образования, с соблюдением требований Бюджетного </w:t>
      </w:r>
      <w:hyperlink r:id="rId55" w:history="1">
        <w:r w:rsidRPr="00D1407A">
          <w:rPr>
            <w:rFonts w:ascii="Arial" w:eastAsia="Times New Roman" w:hAnsi="Arial" w:cs="Arial"/>
            <w:color w:val="0000FF"/>
            <w:sz w:val="24"/>
            <w:szCs w:val="24"/>
          </w:rPr>
          <w:t>кодекса</w:t>
        </w:r>
      </w:hyperlink>
      <w:r w:rsidRPr="00D1407A">
        <w:rPr>
          <w:rFonts w:ascii="Arial" w:eastAsia="Times New Roman" w:hAnsi="Arial" w:cs="Arial"/>
          <w:sz w:val="24"/>
          <w:szCs w:val="24"/>
        </w:rPr>
        <w:t xml:space="preserve"> Российской Федерации. </w:t>
      </w:r>
      <w:r w:rsidRPr="00D1407A">
        <w:rPr>
          <w:rFonts w:ascii="Arial" w:eastAsia="Times New Roman" w:hAnsi="Arial" w:cs="Arial"/>
          <w:sz w:val="24"/>
          <w:szCs w:val="24"/>
          <w:lang w:eastAsia="en-US"/>
        </w:rPr>
        <w:t xml:space="preserve">Для обеспечения долговой устойчивости местных бюджетов пролонгировано на 2022 год приостановление  норм, устанавливающих для субъектов и муниципалитетов ограничения в зависимости от группы долговой устойчивости, осуществления муниципальных заимствований муниципальным образованием, объема расходов на </w:t>
      </w:r>
      <w:r w:rsidRPr="00D1407A">
        <w:rPr>
          <w:rFonts w:ascii="Arial" w:eastAsia="Times New Roman" w:hAnsi="Arial" w:cs="Arial"/>
          <w:sz w:val="24"/>
          <w:szCs w:val="24"/>
          <w:lang w:eastAsia="en-US"/>
        </w:rPr>
        <w:lastRenderedPageBreak/>
        <w:t>обслуживание  муниципального долга и другие</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118" w:name="Par472"/>
      <w:bookmarkEnd w:id="118"/>
      <w:r w:rsidRPr="00D1407A">
        <w:rPr>
          <w:rFonts w:ascii="Arial" w:eastAsia="Times New Roman" w:hAnsi="Arial" w:cs="Arial"/>
          <w:sz w:val="24"/>
          <w:szCs w:val="24"/>
        </w:rPr>
        <w:t>Статья 30. Бюджетные росписи главных распорядителей бюджетных средств</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Порядок составления и ведения бюджетных росписей главных распорядителей бюджетных средств, включая внесение изменений в них, устанавливается распоряжением руководителя финансового отдела администрации муниципального образования.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119" w:name="Par477"/>
      <w:bookmarkEnd w:id="119"/>
      <w:r w:rsidRPr="00D1407A">
        <w:rPr>
          <w:rFonts w:ascii="Arial" w:eastAsia="Times New Roman" w:hAnsi="Arial" w:cs="Arial"/>
          <w:sz w:val="24"/>
          <w:szCs w:val="24"/>
        </w:rPr>
        <w:t>Статья 31. Исполнение бюджета поселения по источникам финансирования дефицита бюджета поселения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1. </w:t>
      </w:r>
      <w:proofErr w:type="gramStart"/>
      <w:r w:rsidRPr="00D1407A">
        <w:rPr>
          <w:rFonts w:ascii="Arial" w:eastAsia="Times New Roman" w:hAnsi="Arial" w:cs="Arial"/>
          <w:sz w:val="24"/>
          <w:szCs w:val="24"/>
        </w:rPr>
        <w:t xml:space="preserve">Исполнение бюджета поселения по источникам финансирования дефицита бюджета поселения осуществляется главными администраторами источников финансирования дефицита бюджета поселения в соответствии со сводной бюджетной росписью, за исключением операций по управлению остатками средств на едином счете бюджета поселения в порядке, установленном распоряжением руководителя финансового отдела администрации муниципального образования в соответствии с положениями Бюджетного </w:t>
      </w:r>
      <w:hyperlink r:id="rId56" w:history="1">
        <w:r w:rsidRPr="00D1407A">
          <w:rPr>
            <w:rFonts w:ascii="Arial" w:eastAsia="Times New Roman" w:hAnsi="Arial" w:cs="Arial"/>
            <w:color w:val="0000FF"/>
            <w:sz w:val="24"/>
            <w:szCs w:val="24"/>
          </w:rPr>
          <w:t>кодекса</w:t>
        </w:r>
      </w:hyperlink>
      <w:r w:rsidRPr="00D1407A">
        <w:rPr>
          <w:rFonts w:ascii="Arial" w:eastAsia="Times New Roman" w:hAnsi="Arial" w:cs="Arial"/>
          <w:sz w:val="24"/>
          <w:szCs w:val="24"/>
        </w:rPr>
        <w:t xml:space="preserve"> Российской Федерации.</w:t>
      </w:r>
      <w:proofErr w:type="gramEnd"/>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распоряжением руководителя финансового отдела администрации муниципального образования.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120" w:name="Par484"/>
      <w:bookmarkEnd w:id="120"/>
      <w:r w:rsidRPr="00D1407A">
        <w:rPr>
          <w:rFonts w:ascii="Arial" w:eastAsia="Times New Roman" w:hAnsi="Arial" w:cs="Arial"/>
          <w:sz w:val="24"/>
          <w:szCs w:val="24"/>
        </w:rPr>
        <w:t>Статья 32. Лицевые счета для учета операций по исполнению бюджета поселения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shd w:val="clear" w:color="auto" w:fill="FFFFFF"/>
        <w:spacing w:after="0" w:line="315" w:lineRule="atLeast"/>
        <w:jc w:val="both"/>
        <w:rPr>
          <w:rFonts w:ascii="Arial" w:eastAsia="Times New Roman" w:hAnsi="Arial" w:cs="Arial"/>
          <w:color w:val="000000"/>
          <w:sz w:val="26"/>
          <w:szCs w:val="26"/>
        </w:rPr>
      </w:pPr>
      <w:r w:rsidRPr="00D1407A">
        <w:rPr>
          <w:rFonts w:ascii="Arial" w:eastAsia="Times New Roman" w:hAnsi="Arial" w:cs="Arial"/>
          <w:color w:val="000000"/>
          <w:sz w:val="26"/>
          <w:szCs w:val="26"/>
        </w:rPr>
        <w:t>1. Учет операций администраторов доходов бюджетов производится на лицевых счетах, открываемых им в Федеральном казначействе.</w:t>
      </w:r>
    </w:p>
    <w:p w:rsidR="00D1407A" w:rsidRPr="00D1407A" w:rsidRDefault="00D1407A" w:rsidP="00D1407A">
      <w:pPr>
        <w:shd w:val="clear" w:color="auto" w:fill="FFFFFF"/>
        <w:spacing w:after="0" w:line="315" w:lineRule="atLeast"/>
        <w:jc w:val="both"/>
        <w:rPr>
          <w:rFonts w:ascii="Arial" w:eastAsia="Times New Roman" w:hAnsi="Arial" w:cs="Arial"/>
          <w:color w:val="000000"/>
          <w:sz w:val="26"/>
          <w:szCs w:val="26"/>
        </w:rPr>
      </w:pPr>
      <w:bookmarkStart w:id="121" w:name="dst6018"/>
      <w:bookmarkEnd w:id="121"/>
      <w:r w:rsidRPr="00D1407A">
        <w:rPr>
          <w:rFonts w:ascii="Arial" w:eastAsia="Times New Roman" w:hAnsi="Arial" w:cs="Arial"/>
          <w:color w:val="000000"/>
          <w:sz w:val="26"/>
          <w:szCs w:val="26"/>
        </w:rPr>
        <w:t>2. Учет операций по исполнению федерального бюджета производится на лицевых счетах, открываемых в Федеральном казначействе, за исключением случаев, установленных настоящим Кодексом.</w:t>
      </w:r>
    </w:p>
    <w:p w:rsidR="00D1407A" w:rsidRPr="00D1407A" w:rsidRDefault="00D1407A" w:rsidP="00D1407A">
      <w:pPr>
        <w:shd w:val="clear" w:color="auto" w:fill="FFFFFF"/>
        <w:spacing w:after="0" w:line="315" w:lineRule="atLeast"/>
        <w:jc w:val="both"/>
        <w:rPr>
          <w:rFonts w:ascii="Arial" w:eastAsia="Times New Roman" w:hAnsi="Arial" w:cs="Arial"/>
          <w:color w:val="000000"/>
          <w:sz w:val="26"/>
          <w:szCs w:val="26"/>
        </w:rPr>
      </w:pPr>
      <w:bookmarkStart w:id="122" w:name="dst6019"/>
      <w:bookmarkEnd w:id="122"/>
      <w:r w:rsidRPr="00D1407A">
        <w:rPr>
          <w:rFonts w:ascii="Arial" w:eastAsia="Times New Roman" w:hAnsi="Arial" w:cs="Arial"/>
          <w:color w:val="000000"/>
          <w:sz w:val="26"/>
          <w:szCs w:val="26"/>
        </w:rPr>
        <w:t xml:space="preserve">3. </w:t>
      </w:r>
      <w:proofErr w:type="gramStart"/>
      <w:r w:rsidRPr="00D1407A">
        <w:rPr>
          <w:rFonts w:ascii="Arial" w:eastAsia="Times New Roman" w:hAnsi="Arial" w:cs="Arial"/>
          <w:color w:val="000000"/>
          <w:sz w:val="26"/>
          <w:szCs w:val="26"/>
        </w:rPr>
        <w:t>Учет операций по исполнению бюджетов субъектов Российской Федерации (местных бюджетов), бюджетов государственных внебюджетных фондов Российской Федерации производится на лицевых счетах, открываемых соответственно в финансовых органах субъектов Российской Федерации (муниципальных образований), органах управления государственными внебюджетными фондами Российской Федерации, на лицевых счетах, открываемых финансовым органам субъектов Российской Федерации (муниципальных образований), органам управления государственными внебюджетными фондами Российской Федерации в Федеральном казначействе, за исключением</w:t>
      </w:r>
      <w:proofErr w:type="gramEnd"/>
      <w:r w:rsidRPr="00D1407A">
        <w:rPr>
          <w:rFonts w:ascii="Arial" w:eastAsia="Times New Roman" w:hAnsi="Arial" w:cs="Arial"/>
          <w:color w:val="000000"/>
          <w:sz w:val="26"/>
          <w:szCs w:val="26"/>
        </w:rPr>
        <w:t xml:space="preserve"> случаев, установленных настоящим Кодексом.</w:t>
      </w:r>
    </w:p>
    <w:p w:rsidR="00D1407A" w:rsidRPr="00D1407A" w:rsidRDefault="00D1407A" w:rsidP="00D1407A">
      <w:pPr>
        <w:shd w:val="clear" w:color="auto" w:fill="FFFFFF"/>
        <w:spacing w:after="0" w:line="315" w:lineRule="atLeast"/>
        <w:jc w:val="both"/>
        <w:rPr>
          <w:rFonts w:ascii="Arial" w:eastAsia="Times New Roman" w:hAnsi="Arial" w:cs="Arial"/>
          <w:color w:val="000000"/>
          <w:sz w:val="26"/>
          <w:szCs w:val="26"/>
        </w:rPr>
      </w:pPr>
      <w:bookmarkStart w:id="123" w:name="dst6020"/>
      <w:bookmarkEnd w:id="123"/>
      <w:r w:rsidRPr="00D1407A">
        <w:rPr>
          <w:rFonts w:ascii="Arial" w:eastAsia="Times New Roman" w:hAnsi="Arial" w:cs="Arial"/>
          <w:color w:val="000000"/>
          <w:sz w:val="26"/>
          <w:szCs w:val="26"/>
        </w:rPr>
        <w:t>4. Учет операций по исполнению бюджетов территориальных государственных внебюджетных фондов производится на лицевых счетах, открываемых в Федеральном казначействе.</w:t>
      </w:r>
    </w:p>
    <w:p w:rsidR="00D1407A" w:rsidRPr="00D1407A" w:rsidRDefault="00D1407A" w:rsidP="00D1407A">
      <w:pPr>
        <w:shd w:val="clear" w:color="auto" w:fill="FFFFFF"/>
        <w:spacing w:after="0" w:line="315" w:lineRule="atLeast"/>
        <w:jc w:val="both"/>
        <w:rPr>
          <w:rFonts w:ascii="Arial" w:eastAsia="Times New Roman" w:hAnsi="Arial" w:cs="Arial"/>
          <w:color w:val="000000"/>
          <w:sz w:val="26"/>
          <w:szCs w:val="26"/>
        </w:rPr>
      </w:pPr>
      <w:bookmarkStart w:id="124" w:name="dst6021"/>
      <w:bookmarkEnd w:id="124"/>
      <w:r w:rsidRPr="00D1407A">
        <w:rPr>
          <w:rFonts w:ascii="Arial" w:eastAsia="Times New Roman" w:hAnsi="Arial" w:cs="Arial"/>
          <w:color w:val="000000"/>
          <w:sz w:val="26"/>
          <w:szCs w:val="26"/>
        </w:rPr>
        <w:t xml:space="preserve">5. </w:t>
      </w:r>
      <w:proofErr w:type="gramStart"/>
      <w:r w:rsidRPr="00D1407A">
        <w:rPr>
          <w:rFonts w:ascii="Arial" w:eastAsia="Times New Roman" w:hAnsi="Arial" w:cs="Arial"/>
          <w:color w:val="000000"/>
          <w:sz w:val="26"/>
          <w:szCs w:val="26"/>
        </w:rPr>
        <w:t xml:space="preserve">Учет операций со средствами, поступающими в соответствии с законодательством Российской Федерации во временное распоряжение </w:t>
      </w:r>
      <w:r w:rsidRPr="00D1407A">
        <w:rPr>
          <w:rFonts w:ascii="Arial" w:eastAsia="Times New Roman" w:hAnsi="Arial" w:cs="Arial"/>
          <w:color w:val="000000"/>
          <w:sz w:val="26"/>
          <w:szCs w:val="26"/>
        </w:rPr>
        <w:lastRenderedPageBreak/>
        <w:t>получателей средств федерального бюджета, бюджетов субъектов Российской Федерации (местных бюджетов), государственных внебюджетных фондов и подлежащими возврату или перечислению в </w:t>
      </w:r>
      <w:hyperlink r:id="rId57" w:anchor="dst0" w:history="1">
        <w:r w:rsidRPr="00D1407A">
          <w:rPr>
            <w:rFonts w:ascii="Arial" w:eastAsia="Times New Roman" w:hAnsi="Arial" w:cs="Arial"/>
            <w:color w:val="666699"/>
            <w:sz w:val="26"/>
            <w:szCs w:val="26"/>
            <w:u w:val="single"/>
          </w:rPr>
          <w:t>случаях и порядке</w:t>
        </w:r>
      </w:hyperlink>
      <w:r w:rsidRPr="00D1407A">
        <w:rPr>
          <w:rFonts w:ascii="Arial" w:eastAsia="Times New Roman" w:hAnsi="Arial" w:cs="Arial"/>
          <w:color w:val="000000"/>
          <w:sz w:val="26"/>
          <w:szCs w:val="26"/>
        </w:rPr>
        <w:t>, устанавливаемых Правительством Российской Федерации,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органе управления государственным</w:t>
      </w:r>
      <w:proofErr w:type="gramEnd"/>
      <w:r w:rsidRPr="00D1407A">
        <w:rPr>
          <w:rFonts w:ascii="Arial" w:eastAsia="Times New Roman" w:hAnsi="Arial" w:cs="Arial"/>
          <w:color w:val="000000"/>
          <w:sz w:val="26"/>
          <w:szCs w:val="26"/>
        </w:rPr>
        <w:t xml:space="preserve"> внебюджетным фондом.</w:t>
      </w:r>
    </w:p>
    <w:p w:rsidR="00D1407A" w:rsidRPr="00D1407A" w:rsidRDefault="00D1407A" w:rsidP="00D1407A">
      <w:pPr>
        <w:shd w:val="clear" w:color="auto" w:fill="FFFFFF"/>
        <w:spacing w:after="0" w:line="315" w:lineRule="atLeast"/>
        <w:jc w:val="both"/>
        <w:rPr>
          <w:rFonts w:ascii="Arial" w:eastAsia="Times New Roman" w:hAnsi="Arial" w:cs="Arial"/>
          <w:color w:val="000000"/>
          <w:sz w:val="26"/>
          <w:szCs w:val="26"/>
        </w:rPr>
      </w:pPr>
      <w:bookmarkStart w:id="125" w:name="dst6022"/>
      <w:bookmarkEnd w:id="125"/>
      <w:r w:rsidRPr="00D1407A">
        <w:rPr>
          <w:rFonts w:ascii="Arial" w:eastAsia="Times New Roman" w:hAnsi="Arial" w:cs="Arial"/>
          <w:color w:val="000000"/>
          <w:sz w:val="26"/>
          <w:szCs w:val="26"/>
        </w:rPr>
        <w:t>6. Учет операций со средствами федеральных бюджетных и автономных учреждений, бюджетных и автономных учреждений субъекта Российской Федерации (муниципальных бюджетных и автономных учреждений)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за исключением случаев, установленных федеральными законами.</w:t>
      </w:r>
    </w:p>
    <w:p w:rsidR="00D1407A" w:rsidRPr="00D1407A" w:rsidRDefault="00D1407A" w:rsidP="00D1407A">
      <w:pPr>
        <w:shd w:val="clear" w:color="auto" w:fill="FFFFFF"/>
        <w:spacing w:after="0" w:line="315" w:lineRule="atLeast"/>
        <w:jc w:val="both"/>
        <w:rPr>
          <w:rFonts w:ascii="Arial" w:eastAsia="Times New Roman" w:hAnsi="Arial" w:cs="Arial"/>
          <w:color w:val="000000"/>
          <w:sz w:val="26"/>
          <w:szCs w:val="26"/>
        </w:rPr>
      </w:pPr>
      <w:bookmarkStart w:id="126" w:name="dst6023"/>
      <w:bookmarkEnd w:id="126"/>
      <w:r w:rsidRPr="00D1407A">
        <w:rPr>
          <w:rFonts w:ascii="Arial" w:eastAsia="Times New Roman" w:hAnsi="Arial" w:cs="Arial"/>
          <w:color w:val="000000"/>
          <w:sz w:val="26"/>
          <w:szCs w:val="26"/>
        </w:rPr>
        <w:t xml:space="preserve">7. </w:t>
      </w:r>
      <w:proofErr w:type="gramStart"/>
      <w:r w:rsidRPr="00D1407A">
        <w:rPr>
          <w:rFonts w:ascii="Arial" w:eastAsia="Times New Roman" w:hAnsi="Arial" w:cs="Arial"/>
          <w:color w:val="000000"/>
          <w:sz w:val="26"/>
          <w:szCs w:val="26"/>
        </w:rPr>
        <w:t>Учет операций со средствами юридических лиц, не являющихся участниками бюджетного процесса, бюджетными и автономными учреждениями, источником финансового обеспечения которых являются средства, предоставленные из федерального бюджета, бюджета субъекта Российской Федерации (местного бюджета),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за исключением случаев, установленных федеральными законами.</w:t>
      </w:r>
      <w:proofErr w:type="gramEnd"/>
    </w:p>
    <w:p w:rsidR="00D1407A" w:rsidRPr="00D1407A" w:rsidRDefault="00D1407A" w:rsidP="00D1407A">
      <w:pPr>
        <w:shd w:val="clear" w:color="auto" w:fill="FFFFFF"/>
        <w:spacing w:after="0" w:line="315" w:lineRule="atLeast"/>
        <w:jc w:val="both"/>
        <w:rPr>
          <w:rFonts w:ascii="Arial" w:eastAsia="Times New Roman" w:hAnsi="Arial" w:cs="Arial"/>
          <w:color w:val="000000"/>
          <w:sz w:val="26"/>
          <w:szCs w:val="26"/>
        </w:rPr>
      </w:pPr>
      <w:bookmarkStart w:id="127" w:name="dst6024"/>
      <w:bookmarkEnd w:id="127"/>
      <w:r w:rsidRPr="00D1407A">
        <w:rPr>
          <w:rFonts w:ascii="Arial" w:eastAsia="Times New Roman" w:hAnsi="Arial" w:cs="Arial"/>
          <w:color w:val="000000"/>
          <w:sz w:val="26"/>
          <w:szCs w:val="26"/>
        </w:rPr>
        <w:t>8. Лицевые счета, указанные в настоящей статье, открываются участникам бюджетного процесса, бюджетным и автономным учреждениям, другим юридическим лицам, не являющимся участниками бюджетного процесса, сведения о которых включены в реестр участников бюджетного процесса, а также юридических лиц, не являющихся участниками бюджетного процесса.</w:t>
      </w:r>
    </w:p>
    <w:p w:rsidR="00D1407A" w:rsidRPr="00D1407A" w:rsidRDefault="00D1407A" w:rsidP="00D1407A">
      <w:pPr>
        <w:shd w:val="clear" w:color="auto" w:fill="FFFFFF"/>
        <w:spacing w:after="0" w:line="315" w:lineRule="atLeast"/>
        <w:jc w:val="both"/>
        <w:rPr>
          <w:rFonts w:ascii="Arial" w:eastAsia="Times New Roman" w:hAnsi="Arial" w:cs="Arial"/>
          <w:color w:val="000000"/>
          <w:sz w:val="26"/>
          <w:szCs w:val="26"/>
        </w:rPr>
      </w:pPr>
      <w:bookmarkStart w:id="128" w:name="dst6025"/>
      <w:bookmarkEnd w:id="128"/>
      <w:r w:rsidRPr="00D1407A">
        <w:rPr>
          <w:rFonts w:ascii="Arial" w:eastAsia="Times New Roman" w:hAnsi="Arial" w:cs="Arial"/>
          <w:color w:val="000000"/>
          <w:sz w:val="26"/>
          <w:szCs w:val="26"/>
        </w:rPr>
        <w:t xml:space="preserve">9. </w:t>
      </w:r>
      <w:proofErr w:type="gramStart"/>
      <w:r w:rsidRPr="00D1407A">
        <w:rPr>
          <w:rFonts w:ascii="Arial" w:eastAsia="Times New Roman" w:hAnsi="Arial" w:cs="Arial"/>
          <w:color w:val="000000"/>
          <w:sz w:val="26"/>
          <w:szCs w:val="26"/>
        </w:rPr>
        <w:t>Открытие и ведение лицевых счетов в Федеральном казначействе, органе управления государственным внебюджетным фондом Российской Федерации, финансовом органе субъекта Российской Федерации (муниципального образования) осуществляются в порядке, установленном соответственно Федеральным казначейством, органом управления государственным внебюджетным фондом Российской Федерации, финансовым органом субъекта Российской Федерации (муниципального образования) в соответствии с </w:t>
      </w:r>
      <w:hyperlink r:id="rId58" w:anchor="dst100011" w:history="1">
        <w:r w:rsidRPr="00D1407A">
          <w:rPr>
            <w:rFonts w:ascii="Arial" w:eastAsia="Times New Roman" w:hAnsi="Arial" w:cs="Arial"/>
            <w:color w:val="666699"/>
            <w:sz w:val="26"/>
            <w:szCs w:val="26"/>
            <w:u w:val="single"/>
          </w:rPr>
          <w:t>общими требованиями</w:t>
        </w:r>
      </w:hyperlink>
      <w:r w:rsidRPr="00D1407A">
        <w:rPr>
          <w:rFonts w:ascii="Arial" w:eastAsia="Times New Roman" w:hAnsi="Arial" w:cs="Arial"/>
          <w:color w:val="000000"/>
          <w:sz w:val="26"/>
          <w:szCs w:val="26"/>
        </w:rPr>
        <w:t>, установленными Федеральным казначейством.</w:t>
      </w:r>
      <w:proofErr w:type="gramEnd"/>
    </w:p>
    <w:p w:rsidR="00D1407A" w:rsidRPr="00D1407A" w:rsidRDefault="00D1407A" w:rsidP="00D1407A">
      <w:pPr>
        <w:shd w:val="clear" w:color="auto" w:fill="FFFFFF"/>
        <w:spacing w:after="0" w:line="315" w:lineRule="atLeast"/>
        <w:jc w:val="both"/>
        <w:rPr>
          <w:rFonts w:ascii="Arial" w:eastAsia="Times New Roman" w:hAnsi="Arial" w:cs="Arial"/>
          <w:color w:val="000000"/>
          <w:sz w:val="26"/>
          <w:szCs w:val="26"/>
        </w:rPr>
      </w:pPr>
      <w:bookmarkStart w:id="129" w:name="dst6026"/>
      <w:bookmarkEnd w:id="129"/>
      <w:r w:rsidRPr="00D1407A">
        <w:rPr>
          <w:rFonts w:ascii="Arial" w:eastAsia="Times New Roman" w:hAnsi="Arial" w:cs="Arial"/>
          <w:color w:val="000000"/>
          <w:sz w:val="26"/>
          <w:szCs w:val="26"/>
        </w:rPr>
        <w:t>10. Лицевые счета, указанные в настоящей статье, открываются к соответствующим видам казначейских счетов, определенным </w:t>
      </w:r>
      <w:hyperlink r:id="rId59" w:anchor="dst6172" w:history="1">
        <w:r w:rsidRPr="00D1407A">
          <w:rPr>
            <w:rFonts w:ascii="Arial" w:eastAsia="Times New Roman" w:hAnsi="Arial" w:cs="Arial"/>
            <w:color w:val="666699"/>
            <w:sz w:val="26"/>
            <w:szCs w:val="26"/>
            <w:u w:val="single"/>
          </w:rPr>
          <w:t>статьей 242.14</w:t>
        </w:r>
      </w:hyperlink>
      <w:r w:rsidRPr="00D1407A">
        <w:rPr>
          <w:rFonts w:ascii="Arial" w:eastAsia="Times New Roman" w:hAnsi="Arial" w:cs="Arial"/>
          <w:color w:val="000000"/>
          <w:sz w:val="26"/>
          <w:szCs w:val="26"/>
        </w:rPr>
        <w:t> Бюджетного Кодекса Российской Федерации.</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130" w:name="Par491"/>
      <w:bookmarkEnd w:id="130"/>
      <w:r w:rsidRPr="00D1407A">
        <w:rPr>
          <w:rFonts w:ascii="Arial" w:eastAsia="Times New Roman" w:hAnsi="Arial" w:cs="Arial"/>
          <w:sz w:val="24"/>
          <w:szCs w:val="24"/>
        </w:rPr>
        <w:t>Статья 33. Бюджетная смета</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1. Бюджетная смета казенного учреждения составляется, утверждается и ведется </w:t>
      </w:r>
      <w:r w:rsidRPr="00D1407A">
        <w:rPr>
          <w:rFonts w:ascii="Arial" w:eastAsia="Times New Roman" w:hAnsi="Arial" w:cs="Arial"/>
          <w:sz w:val="24"/>
          <w:szCs w:val="24"/>
        </w:rPr>
        <w:lastRenderedPageBreak/>
        <w:t>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roofErr w:type="gramStart"/>
      <w:r w:rsidRPr="00D1407A">
        <w:rPr>
          <w:rFonts w:ascii="Arial" w:eastAsia="Times New Roman" w:hAnsi="Arial" w:cs="Arial"/>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roofErr w:type="gramEnd"/>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roofErr w:type="gramStart"/>
      <w:r w:rsidRPr="00D1407A">
        <w:rPr>
          <w:rFonts w:ascii="Arial" w:eastAsia="Times New Roman" w:hAnsi="Arial" w:cs="Arial"/>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bookmarkStart w:id="131" w:name="Par502"/>
      <w:bookmarkEnd w:id="131"/>
    </w:p>
    <w:p w:rsidR="00D1407A" w:rsidRPr="00D1407A" w:rsidRDefault="00D1407A" w:rsidP="00D1407A">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132" w:name="Par504"/>
      <w:bookmarkEnd w:id="132"/>
      <w:r w:rsidRPr="00D1407A">
        <w:rPr>
          <w:rFonts w:ascii="Arial" w:eastAsia="Times New Roman" w:hAnsi="Arial" w:cs="Arial"/>
          <w:sz w:val="24"/>
          <w:szCs w:val="24"/>
        </w:rPr>
        <w:t>Статья 34. Завершение текущего финансового года</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Операции по исполнению бюджета завершаются 31 декабря, за исключением операций, указанных в </w:t>
      </w:r>
      <w:hyperlink w:anchor="P6" w:history="1">
        <w:r w:rsidRPr="00D1407A">
          <w:rPr>
            <w:rFonts w:ascii="Arial" w:eastAsia="Times New Roman" w:hAnsi="Arial" w:cs="Arial"/>
            <w:color w:val="0000FF"/>
            <w:sz w:val="24"/>
            <w:szCs w:val="24"/>
          </w:rPr>
          <w:t>пункте 2</w:t>
        </w:r>
      </w:hyperlink>
      <w:r w:rsidRPr="00D1407A">
        <w:rPr>
          <w:rFonts w:ascii="Arial" w:eastAsia="Times New Roman" w:hAnsi="Arial" w:cs="Arial"/>
          <w:sz w:val="24"/>
          <w:szCs w:val="24"/>
        </w:rPr>
        <w:t xml:space="preserve"> настоящей статьи.</w:t>
      </w:r>
    </w:p>
    <w:p w:rsidR="00D1407A" w:rsidRPr="00D1407A" w:rsidRDefault="00D1407A" w:rsidP="00D1407A">
      <w:pPr>
        <w:widowControl w:val="0"/>
        <w:autoSpaceDE w:val="0"/>
        <w:autoSpaceDN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D1407A" w:rsidRPr="00D1407A" w:rsidRDefault="00D1407A" w:rsidP="00D1407A">
      <w:pPr>
        <w:widowControl w:val="0"/>
        <w:autoSpaceDE w:val="0"/>
        <w:autoSpaceDN w:val="0"/>
        <w:spacing w:after="0" w:line="240" w:lineRule="auto"/>
        <w:jc w:val="both"/>
        <w:rPr>
          <w:rFonts w:ascii="Arial" w:eastAsia="Times New Roman" w:hAnsi="Arial" w:cs="Arial"/>
          <w:sz w:val="24"/>
          <w:szCs w:val="24"/>
        </w:rPr>
      </w:pPr>
      <w:bookmarkStart w:id="133" w:name="P6"/>
      <w:bookmarkEnd w:id="133"/>
      <w:r w:rsidRPr="00D1407A">
        <w:rPr>
          <w:rFonts w:ascii="Arial" w:eastAsia="Times New Roman" w:hAnsi="Arial" w:cs="Arial"/>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D1407A" w:rsidRPr="00D1407A" w:rsidRDefault="00D1407A" w:rsidP="00D1407A">
      <w:pPr>
        <w:widowControl w:val="0"/>
        <w:autoSpaceDE w:val="0"/>
        <w:autoSpaceDN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D1407A" w:rsidRPr="00D1407A" w:rsidRDefault="00D1407A" w:rsidP="00D1407A">
      <w:pPr>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          </w:t>
      </w:r>
      <w:proofErr w:type="gramStart"/>
      <w:r w:rsidRPr="00D1407A">
        <w:rPr>
          <w:rFonts w:ascii="Arial" w:eastAsia="Times New Roman" w:hAnsi="Arial" w:cs="Arial"/>
          <w:sz w:val="24"/>
          <w:szCs w:val="24"/>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roofErr w:type="gramEnd"/>
    </w:p>
    <w:p w:rsidR="00D1407A" w:rsidRPr="00D1407A" w:rsidRDefault="00D1407A" w:rsidP="00D1407A">
      <w:pPr>
        <w:autoSpaceDE w:val="0"/>
        <w:autoSpaceDN w:val="0"/>
        <w:adjustRightInd w:val="0"/>
        <w:spacing w:after="0" w:line="240" w:lineRule="auto"/>
        <w:jc w:val="both"/>
        <w:rPr>
          <w:rFonts w:ascii="Arial" w:eastAsia="Times New Roman" w:hAnsi="Arial" w:cs="Arial"/>
          <w:sz w:val="24"/>
          <w:szCs w:val="24"/>
        </w:rPr>
      </w:pPr>
      <w:proofErr w:type="gramStart"/>
      <w:r w:rsidRPr="00D1407A">
        <w:rPr>
          <w:rFonts w:ascii="Arial" w:eastAsia="Times New Roman" w:hAnsi="Arial" w:cs="Arial"/>
          <w:sz w:val="24"/>
          <w:szCs w:val="24"/>
        </w:rPr>
        <w:t xml:space="preserve">Принятие главным администратором средств местного бюджета решения о наличии (об отсутствии) потребности в указанных в </w:t>
      </w:r>
      <w:hyperlink r:id="rId60" w:history="1">
        <w:r w:rsidRPr="00D1407A">
          <w:rPr>
            <w:rFonts w:ascii="Arial" w:eastAsia="Times New Roman" w:hAnsi="Arial" w:cs="Arial"/>
            <w:sz w:val="24"/>
            <w:szCs w:val="24"/>
          </w:rPr>
          <w:t>абзаце первом</w:t>
        </w:r>
      </w:hyperlink>
      <w:r w:rsidRPr="00D1407A">
        <w:rPr>
          <w:rFonts w:ascii="Arial" w:eastAsia="Times New Roman" w:hAnsi="Arial" w:cs="Arial"/>
          <w:sz w:val="24"/>
          <w:szCs w:val="24"/>
        </w:rP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w:t>
      </w:r>
      <w:proofErr w:type="gramEnd"/>
      <w:r w:rsidRPr="00D1407A">
        <w:rPr>
          <w:rFonts w:ascii="Arial" w:eastAsia="Times New Roman" w:hAnsi="Arial" w:cs="Arial"/>
          <w:sz w:val="24"/>
          <w:szCs w:val="24"/>
        </w:rPr>
        <w:t xml:space="preserve"> </w:t>
      </w:r>
      <w:proofErr w:type="gramStart"/>
      <w:r w:rsidRPr="00D1407A">
        <w:rPr>
          <w:rFonts w:ascii="Arial" w:eastAsia="Times New Roman" w:hAnsi="Arial" w:cs="Arial"/>
          <w:sz w:val="24"/>
          <w:szCs w:val="24"/>
        </w:rPr>
        <w:t xml:space="preserve">которого они были ранее предоставлены, в соответствии с отчетом о расходах </w:t>
      </w:r>
      <w:r w:rsidRPr="00D1407A">
        <w:rPr>
          <w:rFonts w:ascii="Arial" w:eastAsia="Times New Roman" w:hAnsi="Arial" w:cs="Arial"/>
          <w:sz w:val="24"/>
          <w:szCs w:val="24"/>
        </w:rPr>
        <w:lastRenderedPageBreak/>
        <w:t>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местного бюджета.</w:t>
      </w:r>
      <w:proofErr w:type="gramEnd"/>
    </w:p>
    <w:p w:rsidR="00D1407A" w:rsidRPr="00D1407A" w:rsidRDefault="00D1407A" w:rsidP="00D1407A">
      <w:pPr>
        <w:widowControl w:val="0"/>
        <w:autoSpaceDE w:val="0"/>
        <w:autoSpaceDN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spacing w:after="0" w:line="240" w:lineRule="auto"/>
        <w:jc w:val="both"/>
        <w:rPr>
          <w:rFonts w:ascii="Arial" w:eastAsia="Times New Roman" w:hAnsi="Arial" w:cs="Arial"/>
          <w:sz w:val="24"/>
          <w:szCs w:val="24"/>
        </w:rPr>
      </w:pPr>
      <w:proofErr w:type="gramStart"/>
      <w:r w:rsidRPr="00D1407A">
        <w:rPr>
          <w:rFonts w:ascii="Arial" w:eastAsia="Times New Roman" w:hAnsi="Arial" w:cs="Arial"/>
          <w:sz w:val="24"/>
          <w:szCs w:val="24"/>
        </w:rPr>
        <w:t>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w:t>
      </w:r>
      <w:proofErr w:type="gramEnd"/>
      <w:r w:rsidRPr="00D1407A">
        <w:rPr>
          <w:rFonts w:ascii="Arial" w:eastAsia="Times New Roman" w:hAnsi="Arial" w:cs="Arial"/>
          <w:sz w:val="24"/>
          <w:szCs w:val="24"/>
        </w:rPr>
        <w:t xml:space="preserve"> органом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D1407A" w:rsidRPr="00D1407A" w:rsidRDefault="00D1407A" w:rsidP="00D1407A">
      <w:pPr>
        <w:autoSpaceDE w:val="0"/>
        <w:autoSpaceDN w:val="0"/>
        <w:adjustRightInd w:val="0"/>
        <w:spacing w:after="0" w:line="240" w:lineRule="auto"/>
        <w:jc w:val="both"/>
        <w:rPr>
          <w:rFonts w:ascii="Arial" w:eastAsia="Times New Roman" w:hAnsi="Arial" w:cs="Arial"/>
          <w:bCs/>
          <w:sz w:val="24"/>
          <w:szCs w:val="24"/>
        </w:rPr>
      </w:pPr>
      <w:r w:rsidRPr="00D1407A">
        <w:rPr>
          <w:rFonts w:ascii="Arial" w:eastAsia="Times New Roman" w:hAnsi="Arial" w:cs="Arial"/>
          <w:bCs/>
          <w:sz w:val="24"/>
          <w:szCs w:val="24"/>
        </w:rPr>
        <w:t xml:space="preserve">Порядок принятия решений, предусмотренных </w:t>
      </w:r>
      <w:hyperlink r:id="rId61" w:history="1">
        <w:r w:rsidRPr="00D1407A">
          <w:rPr>
            <w:rFonts w:ascii="Arial" w:eastAsia="Times New Roman" w:hAnsi="Arial" w:cs="Arial"/>
            <w:bCs/>
            <w:color w:val="0000FF"/>
            <w:sz w:val="24"/>
            <w:szCs w:val="24"/>
          </w:rPr>
          <w:t>абзацем четвертым</w:t>
        </w:r>
      </w:hyperlink>
      <w:r w:rsidRPr="00D1407A">
        <w:rPr>
          <w:rFonts w:ascii="Arial" w:eastAsia="Times New Roman" w:hAnsi="Arial" w:cs="Arial"/>
          <w:bCs/>
          <w:sz w:val="24"/>
          <w:szCs w:val="24"/>
        </w:rPr>
        <w:t xml:space="preserve"> настоящего пункта, устанавливается муниципальными правовыми актами местной администрации, регулирующими порядок возврата межбюджетных трансфертов из местных бюджетов.</w:t>
      </w:r>
    </w:p>
    <w:p w:rsidR="00D1407A" w:rsidRPr="00D1407A" w:rsidRDefault="00D1407A" w:rsidP="00D1407A">
      <w:pPr>
        <w:autoSpaceDE w:val="0"/>
        <w:autoSpaceDN w:val="0"/>
        <w:adjustRightInd w:val="0"/>
        <w:spacing w:after="0" w:line="240" w:lineRule="auto"/>
        <w:jc w:val="both"/>
        <w:rPr>
          <w:rFonts w:ascii="Arial" w:eastAsia="Times New Roman" w:hAnsi="Arial" w:cs="Arial"/>
          <w:bCs/>
          <w:sz w:val="24"/>
          <w:szCs w:val="24"/>
        </w:rPr>
      </w:pPr>
      <w:r w:rsidRPr="00D1407A">
        <w:rPr>
          <w:rFonts w:ascii="Arial" w:eastAsia="Times New Roman" w:hAnsi="Arial" w:cs="Arial"/>
          <w:sz w:val="24"/>
          <w:szCs w:val="24"/>
        </w:rPr>
        <w:t>В случае</w:t>
      </w:r>
      <w:proofErr w:type="gramStart"/>
      <w:r w:rsidRPr="00D1407A">
        <w:rPr>
          <w:rFonts w:ascii="Arial" w:eastAsia="Times New Roman" w:hAnsi="Arial" w:cs="Arial"/>
          <w:sz w:val="24"/>
          <w:szCs w:val="24"/>
        </w:rPr>
        <w:t>,</w:t>
      </w:r>
      <w:proofErr w:type="gramEnd"/>
      <w:r w:rsidRPr="00D1407A">
        <w:rPr>
          <w:rFonts w:ascii="Arial" w:eastAsia="Times New Roman" w:hAnsi="Arial" w:cs="Arial"/>
          <w:sz w:val="24"/>
          <w:szCs w:val="24"/>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w:t>
      </w:r>
      <w:hyperlink r:id="rId62" w:history="1">
        <w:r w:rsidRPr="00D1407A">
          <w:rPr>
            <w:rFonts w:ascii="Arial" w:eastAsia="Times New Roman" w:hAnsi="Arial" w:cs="Arial"/>
            <w:color w:val="0000FF"/>
            <w:sz w:val="24"/>
            <w:szCs w:val="24"/>
          </w:rPr>
          <w:t>общих требований</w:t>
        </w:r>
      </w:hyperlink>
      <w:r w:rsidRPr="00D1407A">
        <w:rPr>
          <w:rFonts w:ascii="Arial" w:eastAsia="Times New Roman" w:hAnsi="Arial" w:cs="Arial"/>
          <w:sz w:val="24"/>
          <w:szCs w:val="24"/>
        </w:rPr>
        <w:t>, установленных Министерством финансов Российской Федерации.</w:t>
      </w:r>
    </w:p>
    <w:p w:rsidR="00D1407A" w:rsidRPr="00D1407A" w:rsidRDefault="00D1407A" w:rsidP="00D1407A">
      <w:pPr>
        <w:widowControl w:val="0"/>
        <w:autoSpaceDE w:val="0"/>
        <w:autoSpaceDN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Взыскание неиспользованных межбюджетных трансфертов, предоставленных из федерального бюджета, осуществляется в </w:t>
      </w:r>
      <w:hyperlink r:id="rId63" w:history="1">
        <w:r w:rsidRPr="00D1407A">
          <w:rPr>
            <w:rFonts w:ascii="Arial" w:eastAsia="Times New Roman" w:hAnsi="Arial" w:cs="Arial"/>
            <w:color w:val="0000FF"/>
            <w:sz w:val="24"/>
            <w:szCs w:val="24"/>
          </w:rPr>
          <w:t>порядке</w:t>
        </w:r>
      </w:hyperlink>
      <w:r w:rsidRPr="00D1407A">
        <w:rPr>
          <w:rFonts w:ascii="Arial" w:eastAsia="Times New Roman" w:hAnsi="Arial" w:cs="Arial"/>
          <w:sz w:val="24"/>
          <w:szCs w:val="24"/>
        </w:rPr>
        <w:t>, установленном Министерством финансов Российской Федерации.</w:t>
      </w:r>
    </w:p>
    <w:p w:rsidR="00D1407A" w:rsidRPr="00D1407A" w:rsidRDefault="00D1407A" w:rsidP="00D1407A">
      <w:pPr>
        <w:widowControl w:val="0"/>
        <w:autoSpaceDE w:val="0"/>
        <w:autoSpaceDN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Финансовый орган устанавливает </w:t>
      </w:r>
      <w:hyperlink r:id="rId64" w:history="1">
        <w:r w:rsidRPr="00D1407A">
          <w:rPr>
            <w:rFonts w:ascii="Arial" w:eastAsia="Times New Roman" w:hAnsi="Arial" w:cs="Arial"/>
            <w:color w:val="0000FF"/>
            <w:sz w:val="24"/>
            <w:szCs w:val="24"/>
          </w:rPr>
          <w:t>порядок</w:t>
        </w:r>
      </w:hyperlink>
      <w:r w:rsidRPr="00D1407A">
        <w:rPr>
          <w:rFonts w:ascii="Arial" w:eastAsia="Times New Roman" w:hAnsi="Arial" w:cs="Arial"/>
          <w:sz w:val="24"/>
          <w:szCs w:val="24"/>
        </w:rPr>
        <w:t xml:space="preserve"> </w:t>
      </w:r>
      <w:proofErr w:type="gramStart"/>
      <w:r w:rsidRPr="00D1407A">
        <w:rPr>
          <w:rFonts w:ascii="Arial" w:eastAsia="Times New Roman" w:hAnsi="Arial" w:cs="Arial"/>
          <w:sz w:val="24"/>
          <w:szCs w:val="24"/>
        </w:rPr>
        <w:t>обеспечения получателей средств бюджета субъекта Российской</w:t>
      </w:r>
      <w:proofErr w:type="gramEnd"/>
      <w:r w:rsidRPr="00D1407A">
        <w:rPr>
          <w:rFonts w:ascii="Arial" w:eastAsia="Times New Roman" w:hAnsi="Arial" w:cs="Arial"/>
          <w:sz w:val="24"/>
          <w:szCs w:val="24"/>
        </w:rPr>
        <w:t xml:space="preserve"> Федерации  (местного бюджета), бюджета государственного внебюджетного фонда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1407A" w:rsidRPr="00D1407A" w:rsidRDefault="00D1407A" w:rsidP="00D1407A">
      <w:pPr>
        <w:widowControl w:val="0"/>
        <w:autoSpaceDE w:val="0"/>
        <w:autoSpaceDN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Допускается наличие на конец текущего финансового года средств, размещенных в соответствии с Бюджетным кодексом РФ на банковских депозитах и депозитах в государственной корпорации "Банк развития и внешнеэкономической деятельности (Внешэкономбанк)", а также средств по другим операциям по управлению остатками средств на едином счете бюджета.</w:t>
      </w:r>
    </w:p>
    <w:p w:rsidR="00D1407A" w:rsidRPr="00D1407A" w:rsidRDefault="00D1407A" w:rsidP="00D1407A">
      <w:pPr>
        <w:widowControl w:val="0"/>
        <w:autoSpaceDE w:val="0"/>
        <w:autoSpaceDN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center"/>
        <w:outlineLvl w:val="1"/>
        <w:rPr>
          <w:rFonts w:ascii="Arial" w:eastAsia="Times New Roman" w:hAnsi="Arial" w:cs="Arial"/>
          <w:sz w:val="24"/>
          <w:szCs w:val="24"/>
        </w:rPr>
      </w:pPr>
      <w:bookmarkStart w:id="134" w:name="Par516"/>
      <w:bookmarkEnd w:id="134"/>
      <w:r w:rsidRPr="00D1407A">
        <w:rPr>
          <w:rFonts w:ascii="Arial" w:eastAsia="Times New Roman" w:hAnsi="Arial" w:cs="Arial"/>
          <w:sz w:val="24"/>
          <w:szCs w:val="24"/>
        </w:rPr>
        <w:t>Раздел V. СОСТАВЛЕНИЕ, ВНЕШНЯЯ ПРОВЕРКА, РАССМОТРЕНИЕ</w:t>
      </w:r>
    </w:p>
    <w:p w:rsidR="00D1407A" w:rsidRPr="00D1407A" w:rsidRDefault="00D1407A" w:rsidP="00D1407A">
      <w:pPr>
        <w:widowControl w:val="0"/>
        <w:autoSpaceDE w:val="0"/>
        <w:autoSpaceDN w:val="0"/>
        <w:adjustRightInd w:val="0"/>
        <w:spacing w:after="0" w:line="240" w:lineRule="auto"/>
        <w:jc w:val="center"/>
        <w:rPr>
          <w:rFonts w:ascii="Arial" w:eastAsia="Times New Roman" w:hAnsi="Arial" w:cs="Arial"/>
          <w:sz w:val="24"/>
          <w:szCs w:val="24"/>
        </w:rPr>
      </w:pPr>
      <w:r w:rsidRPr="00D1407A">
        <w:rPr>
          <w:rFonts w:ascii="Arial" w:eastAsia="Times New Roman" w:hAnsi="Arial" w:cs="Arial"/>
          <w:sz w:val="24"/>
          <w:szCs w:val="24"/>
        </w:rPr>
        <w:t>И УТВЕРЖДЕНИЕ БЮДЖЕТНОЙ ОТЧЕТНОСТИ</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135" w:name="Par519"/>
      <w:bookmarkEnd w:id="135"/>
      <w:r w:rsidRPr="00D1407A">
        <w:rPr>
          <w:rFonts w:ascii="Arial" w:eastAsia="Times New Roman" w:hAnsi="Arial" w:cs="Arial"/>
          <w:sz w:val="24"/>
          <w:szCs w:val="24"/>
        </w:rPr>
        <w:t>Статья 35. Составление и представление бюджетной отчетности</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lastRenderedPageBreak/>
        <w:t xml:space="preserve">1.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поселения, администраторами </w:t>
      </w:r>
      <w:proofErr w:type="gramStart"/>
      <w:r w:rsidRPr="00D1407A">
        <w:rPr>
          <w:rFonts w:ascii="Arial" w:eastAsia="Times New Roman" w:hAnsi="Arial" w:cs="Arial"/>
          <w:sz w:val="24"/>
          <w:szCs w:val="24"/>
        </w:rPr>
        <w:t>источников финансирования дефицита бюджета поселения</w:t>
      </w:r>
      <w:proofErr w:type="gramEnd"/>
      <w:r w:rsidRPr="00D1407A">
        <w:rPr>
          <w:rFonts w:ascii="Arial" w:eastAsia="Times New Roman" w:hAnsi="Arial" w:cs="Arial"/>
          <w:sz w:val="24"/>
          <w:szCs w:val="24"/>
        </w:rPr>
        <w:t>.</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Главные администраторы средств бюджета поселения представляют сводную бюджетную отчетность в финансовый отдел администрации муниципального образования в установленные им сроки.</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2. Бюджетная отчетность поселения составляется финансовым отделом администрации муниципального образования на основании сводной бюджетной </w:t>
      </w:r>
      <w:proofErr w:type="gramStart"/>
      <w:r w:rsidRPr="00D1407A">
        <w:rPr>
          <w:rFonts w:ascii="Arial" w:eastAsia="Times New Roman" w:hAnsi="Arial" w:cs="Arial"/>
          <w:sz w:val="24"/>
          <w:szCs w:val="24"/>
        </w:rPr>
        <w:t>отчетности соответствующих главных администраторов средств бюджета поселения</w:t>
      </w:r>
      <w:proofErr w:type="gramEnd"/>
      <w:r w:rsidRPr="00D1407A">
        <w:rPr>
          <w:rFonts w:ascii="Arial" w:eastAsia="Times New Roman" w:hAnsi="Arial" w:cs="Arial"/>
          <w:sz w:val="24"/>
          <w:szCs w:val="24"/>
        </w:rPr>
        <w:t>.</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3. Бюджетная отчетность поселения представляется финансовым отделом администрации муниципального образования в администрацию г. Иркутска.</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4. 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муниципального образования и направляется в Думу муниципального образования и ревизионную комиссию муниципального образования.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Годовой отчет об исполнении бюджета поселения утверждается решением Думы муниципального образования.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136" w:name="Par531"/>
      <w:bookmarkEnd w:id="136"/>
      <w:r w:rsidRPr="00D1407A">
        <w:rPr>
          <w:rFonts w:ascii="Arial" w:eastAsia="Times New Roman" w:hAnsi="Arial" w:cs="Arial"/>
          <w:sz w:val="24"/>
          <w:szCs w:val="24"/>
        </w:rPr>
        <w:t>Статья 36. Решение Думы муниципального образования об исполнении бюджета поселения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Решением Думы муниципального образования об исполнении бюджета поселения (далее - решение об исполнении бюджета поселения) утверждается годовой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D1407A" w:rsidRPr="00D1407A" w:rsidRDefault="00D1407A" w:rsidP="00D1407A">
      <w:pPr>
        <w:widowControl w:val="0"/>
        <w:autoSpaceDE w:val="0"/>
        <w:autoSpaceDN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Отдельными приложениями к решению об исполнении бюджета за отчетный финансовый год утверждаются показатели:</w:t>
      </w:r>
    </w:p>
    <w:p w:rsidR="00D1407A" w:rsidRPr="00D1407A" w:rsidRDefault="00D1407A" w:rsidP="00D1407A">
      <w:pPr>
        <w:widowControl w:val="0"/>
        <w:autoSpaceDE w:val="0"/>
        <w:autoSpaceDN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доходов бюджета по кодам классификации доходов бюджетов;</w:t>
      </w:r>
    </w:p>
    <w:p w:rsidR="00D1407A" w:rsidRPr="00D1407A" w:rsidRDefault="00D1407A" w:rsidP="00D1407A">
      <w:pPr>
        <w:widowControl w:val="0"/>
        <w:autoSpaceDE w:val="0"/>
        <w:autoSpaceDN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расходов бюджета по ведомственной структуре расходов соответствующего бюджета;</w:t>
      </w:r>
    </w:p>
    <w:p w:rsidR="00D1407A" w:rsidRPr="00D1407A" w:rsidRDefault="00D1407A" w:rsidP="00D1407A">
      <w:pPr>
        <w:widowControl w:val="0"/>
        <w:autoSpaceDE w:val="0"/>
        <w:autoSpaceDN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расходов бюджета по разделам и подразделам классификации расходов бюджетов;</w:t>
      </w:r>
    </w:p>
    <w:p w:rsidR="00D1407A" w:rsidRPr="00D1407A" w:rsidRDefault="00D1407A" w:rsidP="00D1407A">
      <w:pPr>
        <w:widowControl w:val="0"/>
        <w:autoSpaceDE w:val="0"/>
        <w:autoSpaceDN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источников финансирования дефицита бюджета по кодам </w:t>
      </w:r>
      <w:proofErr w:type="gramStart"/>
      <w:r w:rsidRPr="00D1407A">
        <w:rPr>
          <w:rFonts w:ascii="Arial" w:eastAsia="Times New Roman" w:hAnsi="Arial" w:cs="Arial"/>
          <w:sz w:val="24"/>
          <w:szCs w:val="24"/>
        </w:rPr>
        <w:t>классификации источников финансирования дефицитов бюджетов</w:t>
      </w:r>
      <w:proofErr w:type="gramEnd"/>
      <w:r w:rsidRPr="00D1407A">
        <w:rPr>
          <w:rFonts w:ascii="Arial" w:eastAsia="Times New Roman" w:hAnsi="Arial" w:cs="Arial"/>
          <w:sz w:val="24"/>
          <w:szCs w:val="24"/>
        </w:rPr>
        <w:t>;</w:t>
      </w:r>
    </w:p>
    <w:p w:rsidR="00D1407A" w:rsidRPr="00D1407A" w:rsidRDefault="00D1407A" w:rsidP="00D1407A">
      <w:pPr>
        <w:widowControl w:val="0"/>
        <w:autoSpaceDE w:val="0"/>
        <w:autoSpaceDN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решения об исполнении бюджета.</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137" w:name="Par548"/>
      <w:bookmarkEnd w:id="137"/>
      <w:r w:rsidRPr="00D1407A">
        <w:rPr>
          <w:rFonts w:ascii="Arial" w:eastAsia="Times New Roman" w:hAnsi="Arial" w:cs="Arial"/>
          <w:sz w:val="24"/>
          <w:szCs w:val="24"/>
        </w:rPr>
        <w:t>Статья 37. Порядок осуществления внешней проверки годового отчета об исполнении бюджета поселения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1. Годовой отчет об исполнении бюджета поселения до его рассмотрения и утверждения Думой муниципального образования подлежит внешней проверке, которая включает внешнюю проверку годовой бюджетной </w:t>
      </w:r>
      <w:proofErr w:type="gramStart"/>
      <w:r w:rsidRPr="00D1407A">
        <w:rPr>
          <w:rFonts w:ascii="Arial" w:eastAsia="Times New Roman" w:hAnsi="Arial" w:cs="Arial"/>
          <w:sz w:val="24"/>
          <w:szCs w:val="24"/>
        </w:rPr>
        <w:t>отчетности главных администраторов средств бюджета поселения</w:t>
      </w:r>
      <w:proofErr w:type="gramEnd"/>
      <w:r w:rsidRPr="00D1407A">
        <w:rPr>
          <w:rFonts w:ascii="Arial" w:eastAsia="Times New Roman" w:hAnsi="Arial" w:cs="Arial"/>
          <w:sz w:val="24"/>
          <w:szCs w:val="24"/>
        </w:rPr>
        <w:t xml:space="preserve"> и подготовку заключения на </w:t>
      </w:r>
      <w:r w:rsidRPr="00D1407A">
        <w:rPr>
          <w:rFonts w:ascii="Arial" w:eastAsia="Times New Roman" w:hAnsi="Arial" w:cs="Arial"/>
          <w:sz w:val="24"/>
          <w:szCs w:val="24"/>
        </w:rPr>
        <w:lastRenderedPageBreak/>
        <w:t>годовой отчет об исполнении бюджета поселения.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2. Внешняя проверка годового отчета об исполнении бюджета поселения осуществляется ревизионной комиссией Думы поселения, и в случае наличия соответствующего соглашения - Контрольно-счетной палатой Думы муниципального образования «Тараса».</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3. Годовая бюджетная отчетность главных администраторов средств бюджета поселения включает:</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1) отчет об исполнении бюджета главного администратора бюджетных средств поселения;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2) баланс главного администратора бюджетных средств поселения;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3) отчет о финансовых результатах деятельности;</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4) отчет о движении денежных средств;</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5) пояснительную записку.</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Результаты внешней </w:t>
      </w:r>
      <w:proofErr w:type="gramStart"/>
      <w:r w:rsidRPr="00D1407A">
        <w:rPr>
          <w:rFonts w:ascii="Arial" w:eastAsia="Times New Roman" w:hAnsi="Arial" w:cs="Arial"/>
          <w:sz w:val="24"/>
          <w:szCs w:val="24"/>
        </w:rPr>
        <w:t>проверки годовой бюджетной отчетности главных администраторов средств бюджета поселения</w:t>
      </w:r>
      <w:proofErr w:type="gramEnd"/>
      <w:r w:rsidRPr="00D1407A">
        <w:rPr>
          <w:rFonts w:ascii="Arial" w:eastAsia="Times New Roman" w:hAnsi="Arial" w:cs="Arial"/>
          <w:sz w:val="24"/>
          <w:szCs w:val="24"/>
        </w:rPr>
        <w:t xml:space="preserve"> оформляются заключениями по каждому главному администратору средств бюджета поселения.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При проведении внешней проверки годового отчета об исполнении бюджета поселения ревизионная комиссия муниципального образования руководствуется </w:t>
      </w:r>
      <w:hyperlink r:id="rId65" w:history="1">
        <w:r w:rsidRPr="00D1407A">
          <w:rPr>
            <w:rFonts w:ascii="Arial" w:eastAsia="Times New Roman" w:hAnsi="Arial" w:cs="Arial"/>
            <w:color w:val="0000FF"/>
            <w:sz w:val="24"/>
            <w:szCs w:val="24"/>
          </w:rPr>
          <w:t>Конституцией</w:t>
        </w:r>
      </w:hyperlink>
      <w:r w:rsidRPr="00D1407A">
        <w:rPr>
          <w:rFonts w:ascii="Arial" w:eastAsia="Times New Roman" w:hAnsi="Arial" w:cs="Arial"/>
          <w:sz w:val="24"/>
          <w:szCs w:val="24"/>
        </w:rPr>
        <w:t xml:space="preserve"> Российской Федерации, законодательством Российской Федерации, законодательством Иркутской области, муниципальными нормативными правовыми актами муниципального образования, а также стандартами внешнего муниципального финансового контроля.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Стандарты внешнего муниципального финансового контроля ревизионной комиссии  муниципального образования утверждаются правовыми актами председателя ревизионной комиссии муниципального образования и определяют, в том числе, обязательные принципы, характеристики, правила осуществления внешней проверки годового отчета об исполнении бюджета поселения.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4. Администрация муниципального образования не позднее 1 апреля текущего года представляет в ревизионную комиссию муниципального образования годовой отчет об исполнении бюджета поселения и документы, установленные </w:t>
      </w:r>
      <w:hyperlink w:anchor="Par572" w:history="1">
        <w:r w:rsidRPr="00D1407A">
          <w:rPr>
            <w:rFonts w:ascii="Arial" w:eastAsia="Times New Roman" w:hAnsi="Arial" w:cs="Arial"/>
            <w:color w:val="0000FF"/>
            <w:sz w:val="24"/>
            <w:szCs w:val="24"/>
          </w:rPr>
          <w:t>частью второй статьи 38</w:t>
        </w:r>
      </w:hyperlink>
      <w:r w:rsidRPr="00D1407A">
        <w:rPr>
          <w:rFonts w:ascii="Arial" w:eastAsia="Times New Roman" w:hAnsi="Arial" w:cs="Arial"/>
          <w:sz w:val="24"/>
          <w:szCs w:val="24"/>
        </w:rPr>
        <w:t xml:space="preserve"> настоящего Положения.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С учетом данных внешней </w:t>
      </w:r>
      <w:proofErr w:type="gramStart"/>
      <w:r w:rsidRPr="00D1407A">
        <w:rPr>
          <w:rFonts w:ascii="Arial" w:eastAsia="Times New Roman" w:hAnsi="Arial" w:cs="Arial"/>
          <w:sz w:val="24"/>
          <w:szCs w:val="24"/>
        </w:rPr>
        <w:t>проверки годовой бюджетной отчетности главных администраторов средств бюджета поселения</w:t>
      </w:r>
      <w:proofErr w:type="gramEnd"/>
      <w:r w:rsidRPr="00D1407A">
        <w:rPr>
          <w:rFonts w:ascii="Arial" w:eastAsia="Times New Roman" w:hAnsi="Arial" w:cs="Arial"/>
          <w:sz w:val="24"/>
          <w:szCs w:val="24"/>
        </w:rPr>
        <w:t xml:space="preserve"> ревизионная комиссия муниципального образования готовит заключение на годовой отчет об исполнении бюджета поселения в срок, не превышающий один месяц.</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5. Заключение на годовой отчет об исполнении бюджета поселения представляется ревизионной комиссией муниципального образования на рассмотрение Думы муниципального образования с одновременным направлением в администрацию муниципального образования.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138" w:name="Par569"/>
      <w:bookmarkEnd w:id="138"/>
      <w:r w:rsidRPr="00D1407A">
        <w:rPr>
          <w:rFonts w:ascii="Arial" w:eastAsia="Times New Roman" w:hAnsi="Arial" w:cs="Arial"/>
          <w:sz w:val="24"/>
          <w:szCs w:val="24"/>
        </w:rPr>
        <w:t>Статья 38. Представление годового отчета об исполнении бюджета поселения в Думу муниципального образования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1. Годовой отчет об исполнении бюджета поселения вносится постановлением администрации муниципального образования на рассмотрение и утверждение Думы муниципального образования не позднее 1 мая текущего финансового года.</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bookmarkStart w:id="139" w:name="Par572"/>
      <w:bookmarkEnd w:id="139"/>
      <w:r w:rsidRPr="00D1407A">
        <w:rPr>
          <w:rFonts w:ascii="Arial" w:eastAsia="Times New Roman" w:hAnsi="Arial" w:cs="Arial"/>
          <w:sz w:val="24"/>
          <w:szCs w:val="24"/>
        </w:rPr>
        <w:t>2. Одновременно с годовым отчетом об исполнении бюджета поселения администрацией муниципального образования представляются: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1) проект решения Думы муниципального образования об исполнении бюджета поселения за отчетный финансовый год;</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2) баланс исполнения бюджета поселения;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3) отчет о финансовых результатах деятельности;</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lastRenderedPageBreak/>
        <w:t>4) отчет о движении денежных средств;</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140" w:name="Par581"/>
      <w:bookmarkEnd w:id="140"/>
      <w:r w:rsidRPr="00D1407A">
        <w:rPr>
          <w:rFonts w:ascii="Arial" w:eastAsia="Times New Roman" w:hAnsi="Arial" w:cs="Arial"/>
          <w:sz w:val="24"/>
          <w:szCs w:val="24"/>
        </w:rPr>
        <w:t>Статья 39. Публичные слушания по проекту решения об исполнении бюджета поселения за отчетный финансовый год</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До рассмотрения на заседании Думы муниципального образования проекта решения об исполнении бюджета поселения за отчетный финансовый год проводятся публичные слушания по проекту решения об исполнении бюджета поселения за отчетный финансовый год в порядке, установленном Думой муниципального образования.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141" w:name="Par585"/>
      <w:bookmarkEnd w:id="141"/>
      <w:r w:rsidRPr="00D1407A">
        <w:rPr>
          <w:rFonts w:ascii="Arial" w:eastAsia="Times New Roman" w:hAnsi="Arial" w:cs="Arial"/>
          <w:sz w:val="24"/>
          <w:szCs w:val="24"/>
        </w:rPr>
        <w:t>Статья 40. Рассмотрение и утверждение годового отчета об исполнении бюджета поселения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1. Рассмотрение и утверждение годового отчета об исполнении бюджета поселения осуществляются в соответствии с </w:t>
      </w:r>
      <w:hyperlink r:id="rId66" w:history="1">
        <w:r w:rsidRPr="00D1407A">
          <w:rPr>
            <w:rFonts w:ascii="Arial" w:eastAsia="Times New Roman" w:hAnsi="Arial" w:cs="Arial"/>
            <w:color w:val="0000FF"/>
            <w:sz w:val="24"/>
            <w:szCs w:val="24"/>
          </w:rPr>
          <w:t>Регламентом</w:t>
        </w:r>
      </w:hyperlink>
      <w:r w:rsidRPr="00D1407A">
        <w:rPr>
          <w:rFonts w:ascii="Arial" w:eastAsia="Times New Roman" w:hAnsi="Arial" w:cs="Arial"/>
          <w:sz w:val="24"/>
          <w:szCs w:val="24"/>
        </w:rPr>
        <w:t xml:space="preserve"> Думы муниципального образования с учетом особенностей, предусмотренных </w:t>
      </w:r>
      <w:hyperlink w:anchor="Par588" w:history="1">
        <w:r w:rsidRPr="00D1407A">
          <w:rPr>
            <w:rFonts w:ascii="Arial" w:eastAsia="Times New Roman" w:hAnsi="Arial" w:cs="Arial"/>
            <w:color w:val="0000FF"/>
            <w:sz w:val="24"/>
            <w:szCs w:val="24"/>
          </w:rPr>
          <w:t>частями 2</w:t>
        </w:r>
      </w:hyperlink>
      <w:r w:rsidRPr="00D1407A">
        <w:rPr>
          <w:rFonts w:ascii="Arial" w:eastAsia="Times New Roman" w:hAnsi="Arial" w:cs="Arial"/>
          <w:sz w:val="24"/>
          <w:szCs w:val="24"/>
        </w:rPr>
        <w:t xml:space="preserve"> - </w:t>
      </w:r>
      <w:hyperlink w:anchor="Par594" w:history="1">
        <w:r w:rsidRPr="00D1407A">
          <w:rPr>
            <w:rFonts w:ascii="Arial" w:eastAsia="Times New Roman" w:hAnsi="Arial" w:cs="Arial"/>
            <w:color w:val="0000FF"/>
            <w:sz w:val="24"/>
            <w:szCs w:val="24"/>
          </w:rPr>
          <w:t>4</w:t>
        </w:r>
      </w:hyperlink>
      <w:r w:rsidRPr="00D1407A">
        <w:rPr>
          <w:rFonts w:ascii="Arial" w:eastAsia="Times New Roman" w:hAnsi="Arial" w:cs="Arial"/>
          <w:sz w:val="24"/>
          <w:szCs w:val="24"/>
        </w:rPr>
        <w:t xml:space="preserve"> настоящей статьи.</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bookmarkStart w:id="142" w:name="Par588"/>
      <w:bookmarkEnd w:id="142"/>
      <w:r w:rsidRPr="00D1407A">
        <w:rPr>
          <w:rFonts w:ascii="Arial" w:eastAsia="Times New Roman" w:hAnsi="Arial" w:cs="Arial"/>
          <w:sz w:val="24"/>
          <w:szCs w:val="24"/>
        </w:rPr>
        <w:t xml:space="preserve">2. Постоянная комиссия Думы муниципального образования по экономической политике и бюджету рассматривает направленное ревизионной комиссией  муниципального образования заключение на годовой отчет об исполнении бюджета поселения и не </w:t>
      </w:r>
      <w:proofErr w:type="gramStart"/>
      <w:r w:rsidRPr="00D1407A">
        <w:rPr>
          <w:rFonts w:ascii="Arial" w:eastAsia="Times New Roman" w:hAnsi="Arial" w:cs="Arial"/>
          <w:sz w:val="24"/>
          <w:szCs w:val="24"/>
        </w:rPr>
        <w:t>позднее</w:t>
      </w:r>
      <w:proofErr w:type="gramEnd"/>
      <w:r w:rsidRPr="00D1407A">
        <w:rPr>
          <w:rFonts w:ascii="Arial" w:eastAsia="Times New Roman" w:hAnsi="Arial" w:cs="Arial"/>
          <w:sz w:val="24"/>
          <w:szCs w:val="24"/>
        </w:rPr>
        <w:t xml:space="preserve"> чем за два дня до дня заседания Думы муниципального образования принимает решение по годовому отчету об исполнении бюджета поселения в соответствии с </w:t>
      </w:r>
      <w:hyperlink r:id="rId67" w:history="1">
        <w:r w:rsidRPr="00D1407A">
          <w:rPr>
            <w:rFonts w:ascii="Arial" w:eastAsia="Times New Roman" w:hAnsi="Arial" w:cs="Arial"/>
            <w:color w:val="0000FF"/>
            <w:sz w:val="24"/>
            <w:szCs w:val="24"/>
          </w:rPr>
          <w:t>Регламентом</w:t>
        </w:r>
      </w:hyperlink>
      <w:r w:rsidRPr="00D1407A">
        <w:rPr>
          <w:rFonts w:ascii="Arial" w:eastAsia="Times New Roman" w:hAnsi="Arial" w:cs="Arial"/>
          <w:sz w:val="24"/>
          <w:szCs w:val="24"/>
        </w:rPr>
        <w:t xml:space="preserve"> Думы муниципального образования.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3. При рассмотрении годового отчета об исполнении бюджета поселения Дума муниципального образования заслушивает доклады:</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1) главы администрации или руководителя финансового отдела администрации для представления годового отчета об исполнении бюджета поселения, в случае если последнему в установленном порядке делегировано данное полномочие;</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2) председателя постоянной комиссии Думы муниципального образования по экономической политике и бюджету;</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3) Председателя ревизионной комиссии Думы муниципального образования.</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bookmarkStart w:id="143" w:name="Par594"/>
      <w:bookmarkEnd w:id="143"/>
      <w:r w:rsidRPr="00D1407A">
        <w:rPr>
          <w:rFonts w:ascii="Arial" w:eastAsia="Times New Roman" w:hAnsi="Arial" w:cs="Arial"/>
          <w:sz w:val="24"/>
          <w:szCs w:val="24"/>
        </w:rPr>
        <w:t>4. В случае отклонения Думой муниципального образования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widowControl w:val="0"/>
        <w:autoSpaceDE w:val="0"/>
        <w:autoSpaceDN w:val="0"/>
        <w:adjustRightInd w:val="0"/>
        <w:spacing w:after="0" w:line="240" w:lineRule="auto"/>
        <w:jc w:val="center"/>
        <w:outlineLvl w:val="1"/>
        <w:rPr>
          <w:rFonts w:ascii="Arial" w:eastAsia="Times New Roman" w:hAnsi="Arial" w:cs="Arial"/>
          <w:sz w:val="24"/>
          <w:szCs w:val="24"/>
        </w:rPr>
      </w:pPr>
      <w:bookmarkStart w:id="144" w:name="Par596"/>
      <w:bookmarkEnd w:id="144"/>
      <w:r w:rsidRPr="00D1407A">
        <w:rPr>
          <w:rFonts w:ascii="Arial" w:eastAsia="Times New Roman" w:hAnsi="Arial" w:cs="Arial"/>
          <w:sz w:val="24"/>
          <w:szCs w:val="24"/>
        </w:rPr>
        <w:t xml:space="preserve">Раздел VI. МУНИЦИПАЛЬНЫЙ ФИНАНСОВЫЙ КОНТРОЛЬ </w:t>
      </w:r>
    </w:p>
    <w:p w:rsidR="00D1407A" w:rsidRPr="00D1407A" w:rsidRDefault="00D1407A" w:rsidP="00D1407A">
      <w:pPr>
        <w:widowControl w:val="0"/>
        <w:autoSpaceDE w:val="0"/>
        <w:autoSpaceDN w:val="0"/>
        <w:adjustRightInd w:val="0"/>
        <w:spacing w:after="0" w:line="240" w:lineRule="auto"/>
        <w:jc w:val="both"/>
        <w:rPr>
          <w:rFonts w:ascii="Arial" w:eastAsia="Times New Roman" w:hAnsi="Arial" w:cs="Arial"/>
          <w:sz w:val="24"/>
          <w:szCs w:val="24"/>
        </w:rPr>
      </w:pPr>
    </w:p>
    <w:p w:rsidR="00D1407A" w:rsidRPr="00D1407A" w:rsidRDefault="00D1407A" w:rsidP="00D1407A">
      <w:pPr>
        <w:shd w:val="clear" w:color="auto" w:fill="FFFFFF"/>
        <w:spacing w:after="0" w:line="240" w:lineRule="auto"/>
        <w:rPr>
          <w:rFonts w:ascii="Arial" w:eastAsia="Times New Roman" w:hAnsi="Arial" w:cs="Arial"/>
          <w:color w:val="222222"/>
          <w:sz w:val="24"/>
          <w:szCs w:val="24"/>
        </w:rPr>
      </w:pPr>
      <w:bookmarkStart w:id="145" w:name="Par600"/>
      <w:bookmarkEnd w:id="145"/>
      <w:r w:rsidRPr="00D1407A">
        <w:rPr>
          <w:rFonts w:ascii="Arial" w:eastAsia="Times New Roman" w:hAnsi="Arial" w:cs="Arial"/>
          <w:sz w:val="24"/>
          <w:szCs w:val="24"/>
        </w:rPr>
        <w:t xml:space="preserve">Статья 41. </w:t>
      </w:r>
      <w:r w:rsidRPr="00D1407A">
        <w:rPr>
          <w:rFonts w:ascii="Arial" w:eastAsia="Times New Roman" w:hAnsi="Arial" w:cs="Arial"/>
          <w:bCs/>
          <w:color w:val="222222"/>
          <w:sz w:val="24"/>
          <w:szCs w:val="24"/>
          <w:lang w:eastAsia="en-US"/>
        </w:rPr>
        <w:t>Органы, осуществляющие муниципальный финансовый контроль</w:t>
      </w:r>
    </w:p>
    <w:p w:rsidR="00D1407A" w:rsidRPr="00D1407A" w:rsidRDefault="00D1407A" w:rsidP="00D1407A">
      <w:pPr>
        <w:shd w:val="clear" w:color="auto" w:fill="FFFFFF"/>
        <w:spacing w:after="0" w:line="240" w:lineRule="auto"/>
        <w:jc w:val="both"/>
        <w:rPr>
          <w:rFonts w:ascii="Arial" w:eastAsia="Times New Roman" w:hAnsi="Arial" w:cs="Arial"/>
          <w:color w:val="222222"/>
          <w:sz w:val="24"/>
          <w:szCs w:val="24"/>
        </w:rPr>
      </w:pPr>
      <w:r w:rsidRPr="00D1407A">
        <w:rPr>
          <w:rFonts w:ascii="Arial" w:eastAsia="Times New Roman" w:hAnsi="Arial" w:cs="Arial"/>
          <w:color w:val="222222"/>
          <w:sz w:val="24"/>
          <w:szCs w:val="24"/>
        </w:rPr>
        <w:t>В поселении муниципальный финансовый контроль осуществляют:</w:t>
      </w:r>
    </w:p>
    <w:p w:rsidR="00D1407A" w:rsidRPr="00D1407A" w:rsidRDefault="00D1407A" w:rsidP="00D1407A">
      <w:pPr>
        <w:shd w:val="clear" w:color="auto" w:fill="FFFFFF"/>
        <w:spacing w:after="0" w:line="240" w:lineRule="auto"/>
        <w:jc w:val="both"/>
        <w:rPr>
          <w:rFonts w:ascii="Arial" w:eastAsia="Times New Roman" w:hAnsi="Arial" w:cs="Arial"/>
          <w:color w:val="222222"/>
          <w:sz w:val="24"/>
          <w:szCs w:val="24"/>
        </w:rPr>
      </w:pPr>
      <w:r w:rsidRPr="00D1407A">
        <w:rPr>
          <w:rFonts w:ascii="Arial" w:eastAsia="Times New Roman" w:hAnsi="Arial" w:cs="Arial"/>
          <w:color w:val="222222"/>
          <w:sz w:val="24"/>
          <w:szCs w:val="24"/>
        </w:rPr>
        <w:t>- Дума  поселения;</w:t>
      </w:r>
    </w:p>
    <w:p w:rsidR="00D1407A" w:rsidRPr="00D1407A" w:rsidRDefault="00D1407A" w:rsidP="00D1407A">
      <w:pPr>
        <w:shd w:val="clear" w:color="auto" w:fill="FFFFFF"/>
        <w:spacing w:after="0" w:line="240" w:lineRule="auto"/>
        <w:jc w:val="both"/>
        <w:rPr>
          <w:rFonts w:ascii="Arial" w:eastAsia="Times New Roman" w:hAnsi="Arial" w:cs="Arial"/>
          <w:color w:val="222222"/>
          <w:sz w:val="24"/>
          <w:szCs w:val="24"/>
        </w:rPr>
      </w:pPr>
      <w:r w:rsidRPr="00D1407A">
        <w:rPr>
          <w:rFonts w:ascii="Arial" w:eastAsia="Times New Roman" w:hAnsi="Arial" w:cs="Arial"/>
          <w:color w:val="222222"/>
          <w:sz w:val="24"/>
          <w:szCs w:val="24"/>
        </w:rPr>
        <w:t>- Контрольно-ревизионная комиссия  поселения;</w:t>
      </w:r>
    </w:p>
    <w:p w:rsidR="00D1407A" w:rsidRPr="00D1407A" w:rsidRDefault="00D1407A" w:rsidP="00D1407A">
      <w:pPr>
        <w:shd w:val="clear" w:color="auto" w:fill="FFFFFF"/>
        <w:spacing w:after="0" w:line="240" w:lineRule="auto"/>
        <w:jc w:val="both"/>
        <w:rPr>
          <w:rFonts w:ascii="Arial" w:eastAsia="Times New Roman" w:hAnsi="Arial" w:cs="Arial"/>
          <w:color w:val="222222"/>
          <w:sz w:val="24"/>
          <w:szCs w:val="24"/>
        </w:rPr>
      </w:pPr>
      <w:r w:rsidRPr="00D1407A">
        <w:rPr>
          <w:rFonts w:ascii="Arial" w:eastAsia="Times New Roman" w:hAnsi="Arial" w:cs="Arial"/>
          <w:color w:val="222222"/>
          <w:sz w:val="24"/>
          <w:szCs w:val="24"/>
        </w:rPr>
        <w:t>- Администрация  поселения;</w:t>
      </w:r>
    </w:p>
    <w:p w:rsidR="00D1407A" w:rsidRPr="00D1407A" w:rsidRDefault="00D1407A" w:rsidP="00D1407A">
      <w:pPr>
        <w:shd w:val="clear" w:color="auto" w:fill="FFFFFF"/>
        <w:spacing w:after="0" w:line="240" w:lineRule="auto"/>
        <w:jc w:val="both"/>
        <w:rPr>
          <w:rFonts w:ascii="Arial" w:eastAsia="Times New Roman" w:hAnsi="Arial" w:cs="Arial"/>
          <w:color w:val="222222"/>
          <w:sz w:val="24"/>
          <w:szCs w:val="24"/>
        </w:rPr>
      </w:pPr>
      <w:r w:rsidRPr="00D1407A">
        <w:rPr>
          <w:rFonts w:ascii="Arial" w:eastAsia="Times New Roman" w:hAnsi="Arial" w:cs="Arial"/>
          <w:color w:val="222222"/>
          <w:sz w:val="24"/>
          <w:szCs w:val="24"/>
        </w:rPr>
        <w:t>- Финансовый орган администрации  поселения;</w:t>
      </w:r>
    </w:p>
    <w:p w:rsidR="00D1407A" w:rsidRPr="00D1407A" w:rsidRDefault="00D1407A" w:rsidP="00D1407A">
      <w:pPr>
        <w:shd w:val="clear" w:color="auto" w:fill="FFFFFF"/>
        <w:spacing w:after="0" w:line="240" w:lineRule="auto"/>
        <w:jc w:val="both"/>
        <w:rPr>
          <w:rFonts w:ascii="Arial" w:eastAsia="Times New Roman" w:hAnsi="Arial" w:cs="Arial"/>
          <w:color w:val="222222"/>
          <w:sz w:val="24"/>
          <w:szCs w:val="24"/>
        </w:rPr>
      </w:pPr>
      <w:r w:rsidRPr="00D1407A">
        <w:rPr>
          <w:rFonts w:ascii="Arial" w:eastAsia="Times New Roman" w:hAnsi="Arial" w:cs="Arial"/>
          <w:color w:val="222222"/>
          <w:sz w:val="24"/>
          <w:szCs w:val="24"/>
        </w:rPr>
        <w:t>- Главные распорядитель и распорядители бюджетных средств;</w:t>
      </w:r>
    </w:p>
    <w:p w:rsidR="00D1407A" w:rsidRPr="00D1407A" w:rsidRDefault="00D1407A" w:rsidP="00D1407A">
      <w:pPr>
        <w:shd w:val="clear" w:color="auto" w:fill="FFFFFF"/>
        <w:spacing w:after="0" w:line="240" w:lineRule="auto"/>
        <w:jc w:val="both"/>
        <w:rPr>
          <w:rFonts w:ascii="Arial" w:eastAsia="Times New Roman" w:hAnsi="Arial" w:cs="Arial"/>
          <w:color w:val="222222"/>
          <w:sz w:val="24"/>
          <w:szCs w:val="24"/>
        </w:rPr>
      </w:pPr>
      <w:r w:rsidRPr="00D1407A">
        <w:rPr>
          <w:rFonts w:ascii="Arial" w:eastAsia="Times New Roman" w:hAnsi="Arial" w:cs="Arial"/>
          <w:color w:val="222222"/>
          <w:sz w:val="24"/>
          <w:szCs w:val="24"/>
        </w:rPr>
        <w:t>- Главные администраторы доходов бюджета;</w:t>
      </w:r>
    </w:p>
    <w:p w:rsidR="00D1407A" w:rsidRPr="00D1407A" w:rsidRDefault="00D1407A" w:rsidP="00D1407A">
      <w:pPr>
        <w:shd w:val="clear" w:color="auto" w:fill="FFFFFF"/>
        <w:spacing w:after="0" w:line="240" w:lineRule="auto"/>
        <w:jc w:val="both"/>
        <w:rPr>
          <w:rFonts w:ascii="Arial" w:eastAsia="Times New Roman" w:hAnsi="Arial" w:cs="Arial"/>
          <w:color w:val="222222"/>
          <w:sz w:val="24"/>
          <w:szCs w:val="24"/>
        </w:rPr>
      </w:pPr>
      <w:r w:rsidRPr="00D1407A">
        <w:rPr>
          <w:rFonts w:ascii="Arial" w:eastAsia="Times New Roman" w:hAnsi="Arial" w:cs="Arial"/>
          <w:color w:val="222222"/>
          <w:sz w:val="24"/>
          <w:szCs w:val="24"/>
        </w:rPr>
        <w:t>- Главные администраторы источников финансирования дефицита бюджета.</w:t>
      </w:r>
    </w:p>
    <w:p w:rsidR="00D1407A" w:rsidRPr="00D1407A" w:rsidRDefault="00D1407A" w:rsidP="00D1407A">
      <w:pPr>
        <w:shd w:val="clear" w:color="auto" w:fill="FFFFFF"/>
        <w:spacing w:after="0" w:line="240" w:lineRule="auto"/>
        <w:jc w:val="both"/>
        <w:rPr>
          <w:rFonts w:ascii="Arial" w:eastAsia="Times New Roman" w:hAnsi="Arial" w:cs="Arial"/>
          <w:color w:val="222222"/>
          <w:sz w:val="24"/>
          <w:szCs w:val="24"/>
        </w:rPr>
      </w:pPr>
      <w:r w:rsidRPr="00D1407A">
        <w:rPr>
          <w:rFonts w:ascii="Arial" w:eastAsia="Times New Roman" w:hAnsi="Arial" w:cs="Arial"/>
          <w:bCs/>
          <w:color w:val="222222"/>
          <w:sz w:val="24"/>
          <w:szCs w:val="24"/>
        </w:rPr>
        <w:t>Статья 42. Формы осуществления муниципального финансового контроля, осуществляемого Думой поселения</w:t>
      </w:r>
    </w:p>
    <w:p w:rsidR="00D1407A" w:rsidRPr="00D1407A" w:rsidRDefault="00D1407A" w:rsidP="00D1407A">
      <w:pPr>
        <w:shd w:val="clear" w:color="auto" w:fill="FFFFFF"/>
        <w:spacing w:after="0" w:line="240" w:lineRule="auto"/>
        <w:jc w:val="both"/>
        <w:rPr>
          <w:rFonts w:ascii="Arial" w:eastAsia="Times New Roman" w:hAnsi="Arial" w:cs="Arial"/>
          <w:color w:val="222222"/>
          <w:sz w:val="24"/>
          <w:szCs w:val="24"/>
        </w:rPr>
      </w:pPr>
      <w:r w:rsidRPr="00D1407A">
        <w:rPr>
          <w:rFonts w:ascii="Arial" w:eastAsia="Times New Roman" w:hAnsi="Arial" w:cs="Arial"/>
          <w:color w:val="222222"/>
          <w:sz w:val="24"/>
          <w:szCs w:val="24"/>
        </w:rPr>
        <w:t>1.  Дума поселения осуществляет следующие формы финансового контроля:</w:t>
      </w:r>
    </w:p>
    <w:p w:rsidR="00D1407A" w:rsidRPr="00D1407A" w:rsidRDefault="00D1407A" w:rsidP="00D1407A">
      <w:pPr>
        <w:shd w:val="clear" w:color="auto" w:fill="FFFFFF"/>
        <w:spacing w:after="0" w:line="240" w:lineRule="auto"/>
        <w:jc w:val="both"/>
        <w:rPr>
          <w:rFonts w:ascii="Arial" w:eastAsia="Times New Roman" w:hAnsi="Arial" w:cs="Arial"/>
          <w:color w:val="222222"/>
          <w:sz w:val="24"/>
          <w:szCs w:val="24"/>
        </w:rPr>
      </w:pPr>
      <w:r w:rsidRPr="00D1407A">
        <w:rPr>
          <w:rFonts w:ascii="Arial" w:eastAsia="Times New Roman" w:hAnsi="Arial" w:cs="Arial"/>
          <w:color w:val="222222"/>
          <w:sz w:val="24"/>
          <w:szCs w:val="24"/>
        </w:rPr>
        <w:lastRenderedPageBreak/>
        <w:t>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D1407A" w:rsidRPr="00D1407A" w:rsidRDefault="00D1407A" w:rsidP="00D1407A">
      <w:pPr>
        <w:shd w:val="clear" w:color="auto" w:fill="FFFFFF"/>
        <w:spacing w:after="0" w:line="240" w:lineRule="auto"/>
        <w:jc w:val="both"/>
        <w:rPr>
          <w:rFonts w:ascii="Arial" w:eastAsia="Times New Roman" w:hAnsi="Arial" w:cs="Arial"/>
          <w:color w:val="222222"/>
          <w:sz w:val="24"/>
          <w:szCs w:val="24"/>
        </w:rPr>
      </w:pPr>
      <w:r w:rsidRPr="00D1407A">
        <w:rPr>
          <w:rFonts w:ascii="Arial" w:eastAsia="Times New Roman" w:hAnsi="Arial" w:cs="Arial"/>
          <w:color w:val="222222"/>
          <w:sz w:val="24"/>
          <w:szCs w:val="24"/>
        </w:rPr>
        <w:t>текущий контроль - в ходе рассмотрения отдельных вопросов исполнения бюджета на заседаниях комитетов, комиссий, рабочих групп Думы в ходе слушаний и в связи с депутатскими запросами;</w:t>
      </w:r>
    </w:p>
    <w:p w:rsidR="00D1407A" w:rsidRPr="00D1407A" w:rsidRDefault="00D1407A" w:rsidP="00D1407A">
      <w:pPr>
        <w:shd w:val="clear" w:color="auto" w:fill="FFFFFF"/>
        <w:spacing w:after="0" w:line="240" w:lineRule="auto"/>
        <w:jc w:val="both"/>
        <w:rPr>
          <w:rFonts w:ascii="Arial" w:eastAsia="Times New Roman" w:hAnsi="Arial" w:cs="Arial"/>
          <w:color w:val="222222"/>
          <w:sz w:val="24"/>
          <w:szCs w:val="24"/>
        </w:rPr>
      </w:pPr>
      <w:r w:rsidRPr="00D1407A">
        <w:rPr>
          <w:rFonts w:ascii="Arial" w:eastAsia="Times New Roman" w:hAnsi="Arial" w:cs="Arial"/>
          <w:color w:val="222222"/>
          <w:sz w:val="24"/>
          <w:szCs w:val="24"/>
        </w:rPr>
        <w:t>последующий контроль - в ходе рассмотрения и утверждения отчетов об исполнении бюджета.</w:t>
      </w:r>
    </w:p>
    <w:p w:rsidR="00D1407A" w:rsidRPr="00D1407A" w:rsidRDefault="00D1407A" w:rsidP="00D1407A">
      <w:pPr>
        <w:shd w:val="clear" w:color="auto" w:fill="FFFFFF"/>
        <w:spacing w:after="0" w:line="240" w:lineRule="auto"/>
        <w:jc w:val="both"/>
        <w:rPr>
          <w:rFonts w:ascii="Arial" w:eastAsia="Times New Roman" w:hAnsi="Arial" w:cs="Arial"/>
          <w:color w:val="222222"/>
          <w:sz w:val="24"/>
          <w:szCs w:val="24"/>
        </w:rPr>
      </w:pPr>
      <w:r w:rsidRPr="00D1407A">
        <w:rPr>
          <w:rFonts w:ascii="Arial" w:eastAsia="Times New Roman" w:hAnsi="Arial" w:cs="Arial"/>
          <w:bCs/>
          <w:color w:val="222222"/>
          <w:sz w:val="24"/>
          <w:szCs w:val="24"/>
        </w:rPr>
        <w:t>Статья 43. Финансовый контроль, осуществляемый Контрольно-ревизионной комиссией поселения</w:t>
      </w:r>
    </w:p>
    <w:p w:rsidR="00D1407A" w:rsidRPr="00D1407A" w:rsidRDefault="00D1407A" w:rsidP="00D1407A">
      <w:pPr>
        <w:shd w:val="clear" w:color="auto" w:fill="FFFFFF"/>
        <w:spacing w:after="0" w:line="240" w:lineRule="auto"/>
        <w:jc w:val="both"/>
        <w:rPr>
          <w:rFonts w:ascii="Arial" w:eastAsia="Times New Roman" w:hAnsi="Arial" w:cs="Arial"/>
          <w:color w:val="222222"/>
          <w:sz w:val="24"/>
          <w:szCs w:val="24"/>
        </w:rPr>
      </w:pPr>
      <w:r w:rsidRPr="00D1407A">
        <w:rPr>
          <w:rFonts w:ascii="Arial" w:eastAsia="Times New Roman" w:hAnsi="Arial" w:cs="Arial"/>
          <w:color w:val="222222"/>
          <w:sz w:val="24"/>
          <w:szCs w:val="24"/>
        </w:rPr>
        <w:t>Контрольно-ревизионная комиссия осуществляет предварительный и последующий финансовый контроль.</w:t>
      </w:r>
    </w:p>
    <w:p w:rsidR="00D1407A" w:rsidRPr="00D1407A" w:rsidRDefault="00D1407A" w:rsidP="00D1407A">
      <w:pPr>
        <w:shd w:val="clear" w:color="auto" w:fill="FFFFFF"/>
        <w:spacing w:after="0" w:line="240" w:lineRule="auto"/>
        <w:jc w:val="both"/>
        <w:rPr>
          <w:rFonts w:ascii="Arial" w:eastAsia="Times New Roman" w:hAnsi="Arial" w:cs="Arial"/>
          <w:color w:val="222222"/>
          <w:sz w:val="24"/>
          <w:szCs w:val="24"/>
        </w:rPr>
      </w:pPr>
      <w:r w:rsidRPr="00D1407A">
        <w:rPr>
          <w:rFonts w:ascii="Arial" w:eastAsia="Times New Roman" w:hAnsi="Arial" w:cs="Arial"/>
          <w:color w:val="222222"/>
          <w:sz w:val="24"/>
          <w:szCs w:val="24"/>
        </w:rPr>
        <w:t xml:space="preserve">Предварительный контроль – </w:t>
      </w:r>
      <w:proofErr w:type="gramStart"/>
      <w:r w:rsidRPr="00D1407A">
        <w:rPr>
          <w:rFonts w:ascii="Arial" w:eastAsia="Times New Roman" w:hAnsi="Arial" w:cs="Arial"/>
          <w:color w:val="222222"/>
          <w:sz w:val="24"/>
          <w:szCs w:val="24"/>
        </w:rPr>
        <w:t>контроль за</w:t>
      </w:r>
      <w:proofErr w:type="gramEnd"/>
      <w:r w:rsidRPr="00D1407A">
        <w:rPr>
          <w:rFonts w:ascii="Arial" w:eastAsia="Times New Roman" w:hAnsi="Arial" w:cs="Arial"/>
          <w:color w:val="222222"/>
          <w:sz w:val="24"/>
          <w:szCs w:val="24"/>
        </w:rPr>
        <w:t xml:space="preserve"> соблюдением установленного порядка подготовки и рассмотрения проекта бюджета района, отчета о его исполнении.</w:t>
      </w:r>
    </w:p>
    <w:p w:rsidR="00D1407A" w:rsidRPr="00D1407A" w:rsidRDefault="00D1407A" w:rsidP="00D1407A">
      <w:pPr>
        <w:shd w:val="clear" w:color="auto" w:fill="FFFFFF"/>
        <w:spacing w:after="0" w:line="240" w:lineRule="auto"/>
        <w:jc w:val="both"/>
        <w:rPr>
          <w:rFonts w:ascii="Arial" w:eastAsia="Times New Roman" w:hAnsi="Arial" w:cs="Arial"/>
          <w:color w:val="222222"/>
          <w:sz w:val="24"/>
          <w:szCs w:val="24"/>
        </w:rPr>
      </w:pPr>
      <w:r w:rsidRPr="00D1407A">
        <w:rPr>
          <w:rFonts w:ascii="Arial" w:eastAsia="Times New Roman" w:hAnsi="Arial" w:cs="Arial"/>
          <w:color w:val="222222"/>
          <w:sz w:val="24"/>
          <w:szCs w:val="24"/>
        </w:rPr>
        <w:t xml:space="preserve">Последующий контроль – </w:t>
      </w:r>
      <w:proofErr w:type="gramStart"/>
      <w:r w:rsidRPr="00D1407A">
        <w:rPr>
          <w:rFonts w:ascii="Arial" w:eastAsia="Times New Roman" w:hAnsi="Arial" w:cs="Arial"/>
          <w:color w:val="222222"/>
          <w:sz w:val="24"/>
          <w:szCs w:val="24"/>
        </w:rPr>
        <w:t>контроль за</w:t>
      </w:r>
      <w:proofErr w:type="gramEnd"/>
      <w:r w:rsidRPr="00D1407A">
        <w:rPr>
          <w:rFonts w:ascii="Arial" w:eastAsia="Times New Roman" w:hAnsi="Arial" w:cs="Arial"/>
          <w:color w:val="222222"/>
          <w:sz w:val="24"/>
          <w:szCs w:val="24"/>
        </w:rPr>
        <w:t xml:space="preserve"> исполнением бюджета сельского поселения – за законностью, эффективностью и целевым использованием средств бюджета поселения главными распорядителями; распорядителями; получателями средств бюджета; получателями муниципальных гарантий и/или бюджетных кредитов, бюджетных инвестиций.</w:t>
      </w:r>
    </w:p>
    <w:p w:rsidR="00D1407A" w:rsidRPr="00D1407A" w:rsidRDefault="00D1407A" w:rsidP="00D1407A">
      <w:pPr>
        <w:shd w:val="clear" w:color="auto" w:fill="FFFFFF"/>
        <w:spacing w:after="0" w:line="240" w:lineRule="auto"/>
        <w:jc w:val="both"/>
        <w:outlineLvl w:val="0"/>
        <w:rPr>
          <w:rFonts w:ascii="Arial" w:eastAsia="Times New Roman" w:hAnsi="Arial" w:cs="Arial"/>
          <w:color w:val="222222"/>
          <w:sz w:val="24"/>
          <w:szCs w:val="24"/>
        </w:rPr>
      </w:pPr>
      <w:r w:rsidRPr="00D1407A">
        <w:rPr>
          <w:rFonts w:ascii="Arial" w:eastAsia="Times New Roman" w:hAnsi="Arial" w:cs="Arial"/>
          <w:bCs/>
          <w:color w:val="222222"/>
          <w:sz w:val="24"/>
          <w:szCs w:val="24"/>
        </w:rPr>
        <w:t>Статья 44. Финансовый контроль, осуществляемый администрацией поселения</w:t>
      </w:r>
    </w:p>
    <w:p w:rsidR="00D1407A" w:rsidRPr="00D1407A" w:rsidRDefault="00D1407A" w:rsidP="00D1407A">
      <w:pPr>
        <w:shd w:val="clear" w:color="auto" w:fill="FFFFFF"/>
        <w:spacing w:after="0" w:line="240" w:lineRule="auto"/>
        <w:jc w:val="both"/>
        <w:rPr>
          <w:rFonts w:ascii="Arial" w:eastAsia="Times New Roman" w:hAnsi="Arial" w:cs="Arial"/>
          <w:color w:val="222222"/>
          <w:sz w:val="24"/>
          <w:szCs w:val="24"/>
        </w:rPr>
      </w:pPr>
      <w:r w:rsidRPr="00D1407A">
        <w:rPr>
          <w:rFonts w:ascii="Arial" w:eastAsia="Times New Roman" w:hAnsi="Arial" w:cs="Arial"/>
          <w:color w:val="222222"/>
          <w:sz w:val="24"/>
          <w:szCs w:val="24"/>
        </w:rPr>
        <w:t xml:space="preserve">1. </w:t>
      </w:r>
      <w:proofErr w:type="gramStart"/>
      <w:r w:rsidRPr="00D1407A">
        <w:rPr>
          <w:rFonts w:ascii="Arial" w:eastAsia="Times New Roman" w:hAnsi="Arial" w:cs="Arial"/>
          <w:color w:val="222222"/>
          <w:sz w:val="24"/>
          <w:szCs w:val="24"/>
        </w:rPr>
        <w:t>Финансовый контроль, осуществляемый администрацией поселения осуществляет</w:t>
      </w:r>
      <w:proofErr w:type="gramEnd"/>
      <w:r w:rsidRPr="00D1407A">
        <w:rPr>
          <w:rFonts w:ascii="Arial" w:eastAsia="Times New Roman" w:hAnsi="Arial" w:cs="Arial"/>
          <w:color w:val="222222"/>
          <w:sz w:val="24"/>
          <w:szCs w:val="24"/>
        </w:rPr>
        <w:t xml:space="preserve"> финансовый орган администрации поселения, главные распорядители и распорядители бюджетных средств.</w:t>
      </w:r>
    </w:p>
    <w:p w:rsidR="00D1407A" w:rsidRPr="00D1407A" w:rsidRDefault="00D1407A" w:rsidP="00D1407A">
      <w:pPr>
        <w:shd w:val="clear" w:color="auto" w:fill="FFFFFF"/>
        <w:spacing w:after="0" w:line="240" w:lineRule="auto"/>
        <w:jc w:val="both"/>
        <w:rPr>
          <w:rFonts w:ascii="Arial" w:eastAsia="Times New Roman" w:hAnsi="Arial" w:cs="Arial"/>
          <w:color w:val="222222"/>
          <w:sz w:val="24"/>
          <w:szCs w:val="24"/>
        </w:rPr>
      </w:pPr>
      <w:r w:rsidRPr="00D1407A">
        <w:rPr>
          <w:rFonts w:ascii="Arial" w:eastAsia="Times New Roman" w:hAnsi="Arial" w:cs="Arial"/>
          <w:color w:val="222222"/>
          <w:sz w:val="24"/>
          <w:szCs w:val="24"/>
        </w:rPr>
        <w:t>2. Формы и порядок осуществления муниципального финансового контроля финансовым органом администрации поселения, главным распорядителем и распорядителями бюджетных средств устанавливаются администрацией поселения в соответствии с Бюджетным кодексом, Уставом  поселения и настоящим Положением.</w:t>
      </w:r>
    </w:p>
    <w:p w:rsidR="00D1407A" w:rsidRPr="00D1407A" w:rsidRDefault="00D1407A" w:rsidP="00D1407A">
      <w:pPr>
        <w:shd w:val="clear" w:color="auto" w:fill="FFFFFF"/>
        <w:spacing w:after="0" w:line="240" w:lineRule="auto"/>
        <w:jc w:val="both"/>
        <w:rPr>
          <w:rFonts w:ascii="Arial" w:eastAsia="Times New Roman" w:hAnsi="Arial" w:cs="Arial"/>
          <w:color w:val="222222"/>
          <w:sz w:val="24"/>
          <w:szCs w:val="24"/>
        </w:rPr>
      </w:pPr>
      <w:r w:rsidRPr="00D1407A">
        <w:rPr>
          <w:rFonts w:ascii="Arial" w:eastAsia="Times New Roman" w:hAnsi="Arial" w:cs="Arial"/>
          <w:bCs/>
          <w:color w:val="222222"/>
          <w:sz w:val="24"/>
          <w:szCs w:val="24"/>
        </w:rPr>
        <w:t>Статья 45. Финансовый контроль, осуществляемый финансовым органом администрации поселения</w:t>
      </w:r>
    </w:p>
    <w:p w:rsidR="00D1407A" w:rsidRPr="00D1407A" w:rsidRDefault="00D1407A" w:rsidP="00D1407A">
      <w:pPr>
        <w:shd w:val="clear" w:color="auto" w:fill="FFFFFF"/>
        <w:spacing w:after="0" w:line="240" w:lineRule="auto"/>
        <w:jc w:val="both"/>
        <w:rPr>
          <w:rFonts w:ascii="Arial" w:eastAsia="Times New Roman" w:hAnsi="Arial" w:cs="Arial"/>
          <w:color w:val="222222"/>
          <w:sz w:val="24"/>
          <w:szCs w:val="24"/>
        </w:rPr>
      </w:pPr>
      <w:proofErr w:type="gramStart"/>
      <w:r w:rsidRPr="00D1407A">
        <w:rPr>
          <w:rFonts w:ascii="Arial" w:eastAsia="Times New Roman" w:hAnsi="Arial" w:cs="Arial"/>
          <w:color w:val="222222"/>
          <w:sz w:val="24"/>
          <w:szCs w:val="24"/>
        </w:rPr>
        <w:t>Финансовый орган администрации  поселения  осуществляет финансовый контроль за операциями с  бюджетными средствами распорядителей и получателей средств бюджета поселения,  в  том числе субвенций, субсидий и дотаций из  вышестоящего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 в целях эффективного функционирования бюджетного процесса  в  поселении.</w:t>
      </w:r>
      <w:proofErr w:type="gramEnd"/>
    </w:p>
    <w:p w:rsidR="00D1407A" w:rsidRPr="00D1407A" w:rsidRDefault="00D1407A" w:rsidP="00D1407A">
      <w:pPr>
        <w:shd w:val="clear" w:color="auto" w:fill="FFFFFF"/>
        <w:spacing w:after="0" w:line="240" w:lineRule="auto"/>
        <w:jc w:val="both"/>
        <w:rPr>
          <w:rFonts w:ascii="Arial" w:eastAsia="Times New Roman" w:hAnsi="Arial" w:cs="Arial"/>
          <w:color w:val="222222"/>
          <w:sz w:val="24"/>
          <w:szCs w:val="24"/>
        </w:rPr>
      </w:pPr>
      <w:r w:rsidRPr="00D1407A">
        <w:rPr>
          <w:rFonts w:ascii="Arial" w:eastAsia="Times New Roman" w:hAnsi="Arial" w:cs="Arial"/>
          <w:sz w:val="24"/>
          <w:szCs w:val="24"/>
          <w:lang w:eastAsia="en-US"/>
        </w:rPr>
        <w:t xml:space="preserve">Финансовый орган администрации поселения осуществляет финансовый </w:t>
      </w:r>
      <w:proofErr w:type="gramStart"/>
      <w:r w:rsidRPr="00D1407A">
        <w:rPr>
          <w:rFonts w:ascii="Arial" w:eastAsia="Times New Roman" w:hAnsi="Arial" w:cs="Arial"/>
          <w:sz w:val="24"/>
          <w:szCs w:val="24"/>
          <w:lang w:eastAsia="en-US"/>
        </w:rPr>
        <w:t>контроль за</w:t>
      </w:r>
      <w:proofErr w:type="gramEnd"/>
      <w:r w:rsidRPr="00D1407A">
        <w:rPr>
          <w:rFonts w:ascii="Arial" w:eastAsia="Times New Roman" w:hAnsi="Arial" w:cs="Arial"/>
          <w:sz w:val="24"/>
          <w:szCs w:val="24"/>
          <w:lang w:eastAsia="en-US"/>
        </w:rPr>
        <w:t xml:space="preserve"> соблюдением положений правовых актов об управлении, распоряжении и использовании муниципального имущества, влекущих возникновение доходов бюджета публично-правового образования</w:t>
      </w:r>
    </w:p>
    <w:p w:rsidR="00D1407A" w:rsidRPr="00D1407A" w:rsidRDefault="00D1407A" w:rsidP="00D1407A">
      <w:pPr>
        <w:shd w:val="clear" w:color="auto" w:fill="FFFFFF"/>
        <w:spacing w:after="0" w:line="240" w:lineRule="auto"/>
        <w:jc w:val="both"/>
        <w:rPr>
          <w:rFonts w:ascii="Arial" w:eastAsia="Times New Roman" w:hAnsi="Arial" w:cs="Arial"/>
          <w:color w:val="222222"/>
          <w:sz w:val="24"/>
          <w:szCs w:val="24"/>
        </w:rPr>
      </w:pPr>
      <w:r w:rsidRPr="00D1407A">
        <w:rPr>
          <w:rFonts w:ascii="Arial" w:eastAsia="Times New Roman" w:hAnsi="Arial" w:cs="Arial"/>
          <w:bCs/>
          <w:color w:val="222222"/>
          <w:sz w:val="24"/>
          <w:szCs w:val="24"/>
        </w:rPr>
        <w:t>Статья 46. Финансовый контроль, осуществляемый главными распорядителями бюджетных средств</w:t>
      </w:r>
    </w:p>
    <w:p w:rsidR="00D1407A" w:rsidRPr="00D1407A" w:rsidRDefault="00D1407A" w:rsidP="00D1407A">
      <w:pPr>
        <w:shd w:val="clear" w:color="auto" w:fill="FFFFFF"/>
        <w:spacing w:after="0" w:line="240" w:lineRule="auto"/>
        <w:jc w:val="both"/>
        <w:rPr>
          <w:rFonts w:ascii="Arial" w:eastAsia="Times New Roman" w:hAnsi="Arial" w:cs="Arial"/>
          <w:color w:val="222222"/>
          <w:sz w:val="24"/>
          <w:szCs w:val="24"/>
        </w:rPr>
      </w:pPr>
      <w:r w:rsidRPr="00D1407A">
        <w:rPr>
          <w:rFonts w:ascii="Arial" w:eastAsia="Times New Roman" w:hAnsi="Arial" w:cs="Arial"/>
          <w:color w:val="222222"/>
          <w:sz w:val="24"/>
          <w:szCs w:val="24"/>
        </w:rPr>
        <w:t>1. Главный распорядитель бюджетных средств осуществляет финансовый контроль за подведомственными распорядителями (получателями) бюджетных сре</w:t>
      </w:r>
      <w:proofErr w:type="gramStart"/>
      <w:r w:rsidRPr="00D1407A">
        <w:rPr>
          <w:rFonts w:ascii="Arial" w:eastAsia="Times New Roman" w:hAnsi="Arial" w:cs="Arial"/>
          <w:color w:val="222222"/>
          <w:sz w:val="24"/>
          <w:szCs w:val="24"/>
        </w:rPr>
        <w:t>дств в ч</w:t>
      </w:r>
      <w:proofErr w:type="gramEnd"/>
      <w:r w:rsidRPr="00D1407A">
        <w:rPr>
          <w:rFonts w:ascii="Arial" w:eastAsia="Times New Roman" w:hAnsi="Arial" w:cs="Arial"/>
          <w:color w:val="222222"/>
          <w:sz w:val="24"/>
          <w:szCs w:val="24"/>
        </w:rPr>
        <w:t>асти обеспечения правомерного, целевого, эффективного использования бюджетных средств.</w:t>
      </w:r>
    </w:p>
    <w:p w:rsidR="00D1407A" w:rsidRPr="00D1407A" w:rsidRDefault="00D1407A" w:rsidP="00D1407A">
      <w:pPr>
        <w:shd w:val="clear" w:color="auto" w:fill="FFFFFF"/>
        <w:spacing w:after="0" w:line="240" w:lineRule="auto"/>
        <w:jc w:val="both"/>
        <w:rPr>
          <w:rFonts w:ascii="Arial" w:eastAsia="Times New Roman" w:hAnsi="Arial" w:cs="Arial"/>
          <w:color w:val="222222"/>
          <w:sz w:val="24"/>
          <w:szCs w:val="24"/>
        </w:rPr>
      </w:pPr>
      <w:r w:rsidRPr="00D1407A">
        <w:rPr>
          <w:rFonts w:ascii="Arial" w:eastAsia="Times New Roman" w:hAnsi="Arial" w:cs="Arial"/>
          <w:color w:val="222222"/>
          <w:sz w:val="24"/>
          <w:szCs w:val="24"/>
        </w:rPr>
        <w:t xml:space="preserve">Главный распорядитель бюджетных средств осуществляет </w:t>
      </w:r>
      <w:proofErr w:type="gramStart"/>
      <w:r w:rsidRPr="00D1407A">
        <w:rPr>
          <w:rFonts w:ascii="Arial" w:eastAsia="Times New Roman" w:hAnsi="Arial" w:cs="Arial"/>
          <w:color w:val="222222"/>
          <w:sz w:val="24"/>
          <w:szCs w:val="24"/>
        </w:rPr>
        <w:t>контроль за</w:t>
      </w:r>
      <w:proofErr w:type="gramEnd"/>
      <w:r w:rsidRPr="00D1407A">
        <w:rPr>
          <w:rFonts w:ascii="Arial" w:eastAsia="Times New Roman" w:hAnsi="Arial" w:cs="Arial"/>
          <w:color w:val="222222"/>
          <w:sz w:val="24"/>
          <w:szCs w:val="24"/>
        </w:rPr>
        <w:t xml:space="preserve">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D1407A" w:rsidRPr="00D1407A" w:rsidRDefault="00D1407A" w:rsidP="00D1407A">
      <w:pPr>
        <w:shd w:val="clear" w:color="auto" w:fill="FFFFFF"/>
        <w:spacing w:after="0" w:line="240" w:lineRule="auto"/>
        <w:jc w:val="both"/>
        <w:rPr>
          <w:rFonts w:ascii="Arial" w:eastAsia="Times New Roman" w:hAnsi="Arial" w:cs="Arial"/>
          <w:color w:val="222222"/>
          <w:sz w:val="24"/>
          <w:szCs w:val="24"/>
        </w:rPr>
      </w:pPr>
      <w:r w:rsidRPr="00D1407A">
        <w:rPr>
          <w:rFonts w:ascii="Arial" w:eastAsia="Times New Roman" w:hAnsi="Arial" w:cs="Arial"/>
          <w:color w:val="222222"/>
          <w:sz w:val="24"/>
          <w:szCs w:val="24"/>
        </w:rPr>
        <w:lastRenderedPageBreak/>
        <w:t>Главный распорядитель бюджетных сре</w:t>
      </w:r>
      <w:proofErr w:type="gramStart"/>
      <w:r w:rsidRPr="00D1407A">
        <w:rPr>
          <w:rFonts w:ascii="Arial" w:eastAsia="Times New Roman" w:hAnsi="Arial" w:cs="Arial"/>
          <w:color w:val="222222"/>
          <w:sz w:val="24"/>
          <w:szCs w:val="24"/>
        </w:rPr>
        <w:t>дств впр</w:t>
      </w:r>
      <w:proofErr w:type="gramEnd"/>
      <w:r w:rsidRPr="00D1407A">
        <w:rPr>
          <w:rFonts w:ascii="Arial" w:eastAsia="Times New Roman" w:hAnsi="Arial" w:cs="Arial"/>
          <w:color w:val="222222"/>
          <w:sz w:val="24"/>
          <w:szCs w:val="24"/>
        </w:rPr>
        <w:t>аве проводить проверки подведомственных распорядителей (получателей) бюджетных средств и муниципальных унитарных предприятий.</w:t>
      </w:r>
    </w:p>
    <w:p w:rsidR="00D1407A" w:rsidRPr="00D1407A" w:rsidRDefault="00D1407A" w:rsidP="00D1407A">
      <w:pPr>
        <w:shd w:val="clear" w:color="auto" w:fill="FFFFFF"/>
        <w:spacing w:after="0" w:line="240" w:lineRule="auto"/>
        <w:jc w:val="both"/>
        <w:outlineLvl w:val="0"/>
        <w:rPr>
          <w:rFonts w:ascii="Arial" w:eastAsia="Times New Roman" w:hAnsi="Arial" w:cs="Arial"/>
          <w:color w:val="222222"/>
          <w:sz w:val="24"/>
          <w:szCs w:val="24"/>
        </w:rPr>
      </w:pPr>
      <w:r w:rsidRPr="00D1407A">
        <w:rPr>
          <w:rFonts w:ascii="Arial" w:eastAsia="Times New Roman" w:hAnsi="Arial" w:cs="Arial"/>
          <w:bCs/>
          <w:color w:val="222222"/>
          <w:sz w:val="24"/>
          <w:szCs w:val="24"/>
        </w:rPr>
        <w:t xml:space="preserve">Статья 47. Ответственность за нарушение бюджетного законодательства </w:t>
      </w:r>
    </w:p>
    <w:p w:rsidR="00D1407A" w:rsidRPr="00D1407A" w:rsidRDefault="00D1407A" w:rsidP="00D1407A">
      <w:pPr>
        <w:shd w:val="clear" w:color="auto" w:fill="FFFFFF"/>
        <w:spacing w:after="0" w:line="240" w:lineRule="auto"/>
        <w:jc w:val="both"/>
        <w:rPr>
          <w:rFonts w:ascii="Arial" w:eastAsia="Times New Roman" w:hAnsi="Arial" w:cs="Arial"/>
          <w:color w:val="222222"/>
          <w:sz w:val="24"/>
          <w:szCs w:val="24"/>
        </w:rPr>
      </w:pPr>
      <w:r w:rsidRPr="00D1407A">
        <w:rPr>
          <w:rFonts w:ascii="Arial" w:eastAsia="Times New Roman" w:hAnsi="Arial" w:cs="Arial"/>
          <w:color w:val="222222"/>
          <w:sz w:val="24"/>
          <w:szCs w:val="24"/>
        </w:rPr>
        <w:t xml:space="preserve">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поселения, утверждения бюджета, исполнения и  </w:t>
      </w:r>
      <w:proofErr w:type="gramStart"/>
      <w:r w:rsidRPr="00D1407A">
        <w:rPr>
          <w:rFonts w:ascii="Arial" w:eastAsia="Times New Roman" w:hAnsi="Arial" w:cs="Arial"/>
          <w:color w:val="222222"/>
          <w:sz w:val="24"/>
          <w:szCs w:val="24"/>
        </w:rPr>
        <w:t>контроля за</w:t>
      </w:r>
      <w:proofErr w:type="gramEnd"/>
      <w:r w:rsidRPr="00D1407A">
        <w:rPr>
          <w:rFonts w:ascii="Arial" w:eastAsia="Times New Roman" w:hAnsi="Arial" w:cs="Arial"/>
          <w:color w:val="222222"/>
          <w:sz w:val="24"/>
          <w:szCs w:val="24"/>
        </w:rPr>
        <w:t xml:space="preserve"> исполнением бюджетов бюджетной системы Российской Федерации признается нарушением бюджетного законодательства Российской Федерации, которое влечет применение к нарушителю мер принуждения.</w:t>
      </w:r>
    </w:p>
    <w:p w:rsidR="00D1407A" w:rsidRPr="00D1407A" w:rsidRDefault="00D1407A" w:rsidP="00D1407A">
      <w:pPr>
        <w:shd w:val="clear" w:color="auto" w:fill="FFFFFF"/>
        <w:spacing w:after="0" w:line="240" w:lineRule="auto"/>
        <w:jc w:val="both"/>
        <w:rPr>
          <w:rFonts w:ascii="Arial" w:eastAsia="Times New Roman" w:hAnsi="Arial" w:cs="Arial"/>
          <w:color w:val="222222"/>
          <w:sz w:val="24"/>
          <w:szCs w:val="24"/>
        </w:rPr>
      </w:pPr>
      <w:r w:rsidRPr="00D1407A">
        <w:rPr>
          <w:rFonts w:ascii="Arial" w:eastAsia="Times New Roman" w:hAnsi="Arial" w:cs="Arial"/>
          <w:bCs/>
          <w:color w:val="222222"/>
          <w:sz w:val="24"/>
          <w:szCs w:val="24"/>
        </w:rPr>
        <w:t>Статья 48. Полномочия органов муниципального финансового контроля администрации поселения</w:t>
      </w:r>
      <w:r w:rsidRPr="00D1407A">
        <w:rPr>
          <w:rFonts w:ascii="Arial" w:eastAsia="Times New Roman" w:hAnsi="Arial" w:cs="Arial"/>
          <w:color w:val="222222"/>
          <w:sz w:val="24"/>
          <w:szCs w:val="24"/>
        </w:rPr>
        <w:t xml:space="preserve"> </w:t>
      </w:r>
    </w:p>
    <w:p w:rsidR="00D1407A" w:rsidRPr="00D1407A" w:rsidRDefault="00D1407A" w:rsidP="00D1407A">
      <w:pPr>
        <w:shd w:val="clear" w:color="auto" w:fill="FFFFFF"/>
        <w:spacing w:after="0" w:line="240" w:lineRule="auto"/>
        <w:jc w:val="both"/>
        <w:rPr>
          <w:rFonts w:ascii="Arial" w:eastAsia="Times New Roman" w:hAnsi="Arial" w:cs="Arial"/>
          <w:color w:val="222222"/>
          <w:sz w:val="24"/>
          <w:szCs w:val="24"/>
        </w:rPr>
      </w:pPr>
      <w:r w:rsidRPr="00D1407A">
        <w:rPr>
          <w:rFonts w:ascii="Arial" w:eastAsia="Times New Roman" w:hAnsi="Arial" w:cs="Arial"/>
          <w:color w:val="222222"/>
          <w:sz w:val="24"/>
          <w:szCs w:val="24"/>
        </w:rPr>
        <w:t>1.Органы муниципального финансового контроля МО «Тараса» осуществляют свои контрольные и иные полномочия в соответствии с федеральным законодательством, областным законодательством, Уставом МО «Тараса» и муниципальными правовыми актами МО «Тараса»;</w:t>
      </w:r>
    </w:p>
    <w:p w:rsidR="00D1407A" w:rsidRPr="00D1407A" w:rsidRDefault="00D1407A" w:rsidP="00D1407A">
      <w:pPr>
        <w:shd w:val="clear" w:color="auto" w:fill="FFFFFF"/>
        <w:spacing w:after="0" w:line="240" w:lineRule="auto"/>
        <w:jc w:val="both"/>
        <w:rPr>
          <w:rFonts w:ascii="Arial" w:eastAsia="Times New Roman" w:hAnsi="Arial" w:cs="Arial"/>
          <w:color w:val="222222"/>
          <w:sz w:val="24"/>
          <w:szCs w:val="24"/>
        </w:rPr>
      </w:pPr>
      <w:r w:rsidRPr="00D1407A">
        <w:rPr>
          <w:rFonts w:ascii="Arial" w:eastAsia="Times New Roman" w:hAnsi="Arial" w:cs="Arial"/>
          <w:color w:val="222222"/>
          <w:sz w:val="24"/>
          <w:szCs w:val="24"/>
        </w:rPr>
        <w:t>2. Контроль, осуществляемый Думой поселения, предусматривает:</w:t>
      </w:r>
    </w:p>
    <w:p w:rsidR="00D1407A" w:rsidRPr="00D1407A" w:rsidRDefault="00D1407A" w:rsidP="00D1407A">
      <w:pPr>
        <w:shd w:val="clear" w:color="auto" w:fill="FFFFFF"/>
        <w:spacing w:after="0" w:line="240" w:lineRule="auto"/>
        <w:jc w:val="both"/>
        <w:rPr>
          <w:rFonts w:ascii="Arial" w:eastAsia="Times New Roman" w:hAnsi="Arial" w:cs="Arial"/>
          <w:color w:val="222222"/>
          <w:sz w:val="24"/>
          <w:szCs w:val="24"/>
        </w:rPr>
      </w:pPr>
      <w:r w:rsidRPr="00D1407A">
        <w:rPr>
          <w:rFonts w:ascii="Arial" w:eastAsia="Times New Roman" w:hAnsi="Arial" w:cs="Arial"/>
          <w:color w:val="222222"/>
          <w:sz w:val="24"/>
          <w:szCs w:val="24"/>
        </w:rPr>
        <w:t xml:space="preserve">1) получение от администрации поселения и </w:t>
      </w:r>
      <w:proofErr w:type="gramStart"/>
      <w:r w:rsidRPr="00D1407A">
        <w:rPr>
          <w:rFonts w:ascii="Arial" w:eastAsia="Times New Roman" w:hAnsi="Arial" w:cs="Arial"/>
          <w:color w:val="222222"/>
          <w:sz w:val="24"/>
          <w:szCs w:val="24"/>
        </w:rPr>
        <w:t>ее</w:t>
      </w:r>
      <w:proofErr w:type="gramEnd"/>
      <w:r w:rsidRPr="00D1407A">
        <w:rPr>
          <w:rFonts w:ascii="Arial" w:eastAsia="Times New Roman" w:hAnsi="Arial" w:cs="Arial"/>
          <w:color w:val="222222"/>
          <w:sz w:val="24"/>
          <w:szCs w:val="24"/>
        </w:rPr>
        <w:t xml:space="preserve"> постоянно действующих исполнительных органов необходимых сопроводительных материалов при утверждении бюджета поселения;</w:t>
      </w:r>
    </w:p>
    <w:p w:rsidR="00D1407A" w:rsidRPr="00D1407A" w:rsidRDefault="00D1407A" w:rsidP="00D1407A">
      <w:pPr>
        <w:shd w:val="clear" w:color="auto" w:fill="FFFFFF"/>
        <w:spacing w:after="0" w:line="240" w:lineRule="auto"/>
        <w:jc w:val="both"/>
        <w:rPr>
          <w:rFonts w:ascii="Arial" w:eastAsia="Times New Roman" w:hAnsi="Arial" w:cs="Arial"/>
          <w:color w:val="222222"/>
          <w:sz w:val="24"/>
          <w:szCs w:val="24"/>
        </w:rPr>
      </w:pPr>
      <w:r w:rsidRPr="00D1407A">
        <w:rPr>
          <w:rFonts w:ascii="Arial" w:eastAsia="Times New Roman" w:hAnsi="Arial" w:cs="Arial"/>
          <w:color w:val="222222"/>
          <w:sz w:val="24"/>
          <w:szCs w:val="24"/>
        </w:rPr>
        <w:t>2) Право получения от финансового органа оперативной информации об исполнении бюджета поселения;</w:t>
      </w:r>
    </w:p>
    <w:p w:rsidR="00D1407A" w:rsidRPr="00D1407A" w:rsidRDefault="00D1407A" w:rsidP="00D1407A">
      <w:pPr>
        <w:shd w:val="clear" w:color="auto" w:fill="FFFFFF"/>
        <w:spacing w:after="0" w:line="240" w:lineRule="auto"/>
        <w:jc w:val="both"/>
        <w:rPr>
          <w:rFonts w:ascii="Arial" w:eastAsia="Times New Roman" w:hAnsi="Arial" w:cs="Arial"/>
          <w:color w:val="222222"/>
          <w:sz w:val="24"/>
          <w:szCs w:val="24"/>
        </w:rPr>
      </w:pPr>
      <w:r w:rsidRPr="00D1407A">
        <w:rPr>
          <w:rFonts w:ascii="Arial" w:eastAsia="Times New Roman" w:hAnsi="Arial" w:cs="Arial"/>
          <w:color w:val="222222"/>
          <w:sz w:val="24"/>
          <w:szCs w:val="24"/>
        </w:rPr>
        <w:t>3) утверждение (не утверждение) годового отчета об исполнении бюджета поселения;</w:t>
      </w:r>
    </w:p>
    <w:p w:rsidR="00D1407A" w:rsidRPr="00D1407A" w:rsidRDefault="00D1407A" w:rsidP="00D1407A">
      <w:pPr>
        <w:shd w:val="clear" w:color="auto" w:fill="FFFFFF"/>
        <w:spacing w:after="0" w:line="240" w:lineRule="auto"/>
        <w:jc w:val="both"/>
        <w:rPr>
          <w:rFonts w:ascii="Arial" w:eastAsia="Times New Roman" w:hAnsi="Arial" w:cs="Arial"/>
          <w:color w:val="222222"/>
          <w:sz w:val="24"/>
          <w:szCs w:val="24"/>
        </w:rPr>
      </w:pPr>
      <w:r w:rsidRPr="00D1407A">
        <w:rPr>
          <w:rFonts w:ascii="Arial" w:eastAsia="Times New Roman" w:hAnsi="Arial" w:cs="Arial"/>
          <w:color w:val="222222"/>
          <w:sz w:val="24"/>
          <w:szCs w:val="24"/>
        </w:rPr>
        <w:t>4) вынесение оценки деятельности органа, исполняющего бюджет поселения;</w:t>
      </w:r>
    </w:p>
    <w:p w:rsidR="00D1407A" w:rsidRPr="00D1407A" w:rsidRDefault="00D1407A" w:rsidP="00D1407A">
      <w:pPr>
        <w:shd w:val="clear" w:color="auto" w:fill="FFFFFF"/>
        <w:spacing w:after="0" w:line="240" w:lineRule="auto"/>
        <w:jc w:val="both"/>
        <w:rPr>
          <w:rFonts w:ascii="Arial" w:eastAsia="Times New Roman" w:hAnsi="Arial" w:cs="Arial"/>
          <w:color w:val="222222"/>
          <w:sz w:val="24"/>
          <w:szCs w:val="24"/>
        </w:rPr>
      </w:pPr>
      <w:r w:rsidRPr="00D1407A">
        <w:rPr>
          <w:rFonts w:ascii="Arial" w:eastAsia="Times New Roman" w:hAnsi="Arial" w:cs="Arial"/>
          <w:color w:val="222222"/>
          <w:sz w:val="24"/>
          <w:szCs w:val="24"/>
        </w:rPr>
        <w:t>5) иные права в соответствии с бюджетным законодательством Российской Федерации.</w:t>
      </w:r>
    </w:p>
    <w:p w:rsidR="00D1407A" w:rsidRPr="00D1407A" w:rsidRDefault="00D1407A" w:rsidP="00D1407A">
      <w:pPr>
        <w:shd w:val="clear" w:color="auto" w:fill="FFFFFF"/>
        <w:spacing w:after="0" w:line="240" w:lineRule="auto"/>
        <w:jc w:val="both"/>
        <w:rPr>
          <w:rFonts w:ascii="Arial" w:eastAsia="Times New Roman" w:hAnsi="Arial" w:cs="Arial"/>
          <w:color w:val="222222"/>
          <w:sz w:val="24"/>
          <w:szCs w:val="24"/>
        </w:rPr>
      </w:pPr>
      <w:r w:rsidRPr="00D1407A">
        <w:rPr>
          <w:rFonts w:ascii="Arial" w:eastAsia="Times New Roman" w:hAnsi="Arial" w:cs="Arial"/>
          <w:color w:val="222222"/>
          <w:sz w:val="24"/>
          <w:szCs w:val="24"/>
        </w:rPr>
        <w:t>3. Администрация поселения и её постоянно действующие исполнительные органы обязаны предоставлять всю информацию, необходимую для осуществления финансового контроля, Думе поселения в пределах их бюджетных полномочий, установленных Бюджетным кодексом Российской Федерации, иными нормативно-правовыми актами Российской Федерации, настоящим Положением.</w:t>
      </w:r>
    </w:p>
    <w:p w:rsidR="00D1407A" w:rsidRPr="00D1407A" w:rsidRDefault="00D1407A" w:rsidP="00D1407A">
      <w:pPr>
        <w:shd w:val="clear" w:color="auto" w:fill="FFFFFF"/>
        <w:spacing w:after="0" w:line="240" w:lineRule="auto"/>
        <w:jc w:val="both"/>
        <w:rPr>
          <w:rFonts w:ascii="Arial" w:eastAsia="Times New Roman" w:hAnsi="Arial" w:cs="Arial"/>
          <w:color w:val="222222"/>
          <w:sz w:val="24"/>
          <w:szCs w:val="24"/>
        </w:rPr>
      </w:pPr>
      <w:r w:rsidRPr="00D1407A">
        <w:rPr>
          <w:rFonts w:ascii="Arial" w:eastAsia="Times New Roman" w:hAnsi="Arial" w:cs="Arial"/>
          <w:color w:val="222222"/>
          <w:sz w:val="24"/>
          <w:szCs w:val="24"/>
        </w:rPr>
        <w:t>4. Контроль, осуществляемый администрацией поселения и её постоянно действующими исполнительными органами, предусматривает:</w:t>
      </w:r>
    </w:p>
    <w:p w:rsidR="00D1407A" w:rsidRPr="00D1407A" w:rsidRDefault="00D1407A" w:rsidP="00D1407A">
      <w:pPr>
        <w:shd w:val="clear" w:color="auto" w:fill="FFFFFF"/>
        <w:spacing w:after="0" w:line="240" w:lineRule="auto"/>
        <w:jc w:val="both"/>
        <w:rPr>
          <w:rFonts w:ascii="Arial" w:eastAsia="Times New Roman" w:hAnsi="Arial" w:cs="Arial"/>
          <w:color w:val="222222"/>
          <w:sz w:val="24"/>
          <w:szCs w:val="24"/>
        </w:rPr>
      </w:pPr>
      <w:r w:rsidRPr="00D1407A">
        <w:rPr>
          <w:rFonts w:ascii="Arial" w:eastAsia="Times New Roman" w:hAnsi="Arial" w:cs="Arial"/>
          <w:color w:val="222222"/>
          <w:sz w:val="24"/>
          <w:szCs w:val="24"/>
        </w:rPr>
        <w:t xml:space="preserve">1) право на получение от получателей бюджетных средств информации, необходимой для осуществления </w:t>
      </w:r>
      <w:proofErr w:type="gramStart"/>
      <w:r w:rsidRPr="00D1407A">
        <w:rPr>
          <w:rFonts w:ascii="Arial" w:eastAsia="Times New Roman" w:hAnsi="Arial" w:cs="Arial"/>
          <w:color w:val="222222"/>
          <w:sz w:val="24"/>
          <w:szCs w:val="24"/>
        </w:rPr>
        <w:t>контроля за</w:t>
      </w:r>
      <w:proofErr w:type="gramEnd"/>
      <w:r w:rsidRPr="00D1407A">
        <w:rPr>
          <w:rFonts w:ascii="Arial" w:eastAsia="Times New Roman" w:hAnsi="Arial" w:cs="Arial"/>
          <w:color w:val="222222"/>
          <w:sz w:val="24"/>
          <w:szCs w:val="24"/>
        </w:rPr>
        <w:t xml:space="preserve"> использованием средств бюджета поселения;</w:t>
      </w:r>
    </w:p>
    <w:p w:rsidR="00D1407A" w:rsidRPr="00D1407A" w:rsidRDefault="00D1407A" w:rsidP="00D1407A">
      <w:pPr>
        <w:shd w:val="clear" w:color="auto" w:fill="FFFFFF"/>
        <w:spacing w:after="0" w:line="240" w:lineRule="auto"/>
        <w:jc w:val="both"/>
        <w:rPr>
          <w:rFonts w:ascii="Arial" w:eastAsia="Times New Roman" w:hAnsi="Arial" w:cs="Arial"/>
          <w:color w:val="222222"/>
          <w:sz w:val="24"/>
          <w:szCs w:val="24"/>
        </w:rPr>
      </w:pPr>
      <w:r w:rsidRPr="00D1407A">
        <w:rPr>
          <w:rFonts w:ascii="Arial" w:eastAsia="Times New Roman" w:hAnsi="Arial" w:cs="Arial"/>
          <w:color w:val="222222"/>
          <w:sz w:val="24"/>
          <w:szCs w:val="24"/>
        </w:rPr>
        <w:t>2) право на проведение проверок получателей средств бюджета;</w:t>
      </w:r>
    </w:p>
    <w:p w:rsidR="00D1407A" w:rsidRPr="00D1407A" w:rsidRDefault="00D1407A" w:rsidP="00D1407A">
      <w:pPr>
        <w:shd w:val="clear" w:color="auto" w:fill="FFFFFF"/>
        <w:spacing w:after="0" w:line="240" w:lineRule="auto"/>
        <w:jc w:val="both"/>
        <w:rPr>
          <w:rFonts w:ascii="Arial" w:eastAsia="Times New Roman" w:hAnsi="Arial" w:cs="Arial"/>
          <w:color w:val="222222"/>
          <w:sz w:val="24"/>
          <w:szCs w:val="24"/>
        </w:rPr>
      </w:pPr>
      <w:r w:rsidRPr="00D1407A">
        <w:rPr>
          <w:rFonts w:ascii="Arial" w:eastAsia="Times New Roman" w:hAnsi="Arial" w:cs="Arial"/>
          <w:color w:val="222222"/>
          <w:sz w:val="24"/>
          <w:szCs w:val="24"/>
        </w:rPr>
        <w:t>3) право требовать устранение выявленных нарушений;</w:t>
      </w:r>
    </w:p>
    <w:p w:rsidR="00D1407A" w:rsidRPr="00D1407A" w:rsidRDefault="00D1407A" w:rsidP="00D1407A">
      <w:pPr>
        <w:shd w:val="clear" w:color="auto" w:fill="FFFFFF"/>
        <w:spacing w:after="0" w:line="240" w:lineRule="auto"/>
        <w:jc w:val="both"/>
        <w:rPr>
          <w:rFonts w:ascii="Arial" w:eastAsia="Times New Roman" w:hAnsi="Arial" w:cs="Arial"/>
          <w:color w:val="222222"/>
          <w:sz w:val="24"/>
          <w:szCs w:val="24"/>
        </w:rPr>
      </w:pPr>
      <w:r w:rsidRPr="00D1407A">
        <w:rPr>
          <w:rFonts w:ascii="Arial" w:eastAsia="Times New Roman" w:hAnsi="Arial" w:cs="Arial"/>
          <w:color w:val="222222"/>
          <w:sz w:val="24"/>
          <w:szCs w:val="24"/>
        </w:rPr>
        <w:t>4) иные права в соответствии с федеральным законодательством, законами и нормативными правовыми актами области, муниципальными правовыми актами МО «Тараса».</w:t>
      </w:r>
    </w:p>
    <w:p w:rsidR="00D1407A" w:rsidRPr="00D1407A" w:rsidRDefault="00D1407A" w:rsidP="00D1407A">
      <w:pPr>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 </w:t>
      </w:r>
    </w:p>
    <w:p w:rsidR="00D1407A" w:rsidRPr="00D1407A" w:rsidRDefault="00D1407A" w:rsidP="00D1407A">
      <w:pPr>
        <w:shd w:val="clear" w:color="auto" w:fill="FFFFFF"/>
        <w:spacing w:after="0" w:line="240" w:lineRule="auto"/>
        <w:jc w:val="both"/>
        <w:rPr>
          <w:rFonts w:ascii="Arial" w:eastAsia="Times New Roman" w:hAnsi="Arial" w:cs="Arial"/>
          <w:color w:val="222222"/>
          <w:sz w:val="24"/>
          <w:szCs w:val="24"/>
        </w:rPr>
      </w:pPr>
      <w:proofErr w:type="gramStart"/>
      <w:r w:rsidRPr="00D1407A">
        <w:rPr>
          <w:rFonts w:ascii="Arial" w:eastAsia="Times New Roman" w:hAnsi="Arial" w:cs="Arial"/>
          <w:color w:val="222222"/>
          <w:sz w:val="24"/>
          <w:szCs w:val="24"/>
        </w:rPr>
        <w:t>Формы и порядок осуществления финансового контроля администрацией поселения и её постоянно действующими исполнительными органами устанавливаются Бюджетным кодексом Российской Федерации и принятыми в соответствии с ним нормативными правовыми актами Российской Федерации, Иркутской области, муниципальными правовыми актами МО «Тараса».</w:t>
      </w:r>
      <w:proofErr w:type="gramEnd"/>
    </w:p>
    <w:p w:rsidR="00D1407A" w:rsidRPr="00D1407A" w:rsidRDefault="00D1407A" w:rsidP="00D1407A">
      <w:pPr>
        <w:shd w:val="clear" w:color="auto" w:fill="FFFFFF"/>
        <w:spacing w:after="0" w:line="240" w:lineRule="auto"/>
        <w:jc w:val="both"/>
        <w:rPr>
          <w:rFonts w:ascii="Arial" w:eastAsia="Times New Roman" w:hAnsi="Arial" w:cs="Arial"/>
          <w:color w:val="222222"/>
          <w:sz w:val="24"/>
          <w:szCs w:val="24"/>
        </w:rPr>
      </w:pPr>
    </w:p>
    <w:p w:rsidR="00D1407A" w:rsidRPr="00D1407A" w:rsidRDefault="00D1407A" w:rsidP="00D1407A">
      <w:pPr>
        <w:shd w:val="clear" w:color="auto" w:fill="FFFFFF"/>
        <w:spacing w:after="0" w:line="240" w:lineRule="auto"/>
        <w:jc w:val="both"/>
        <w:outlineLvl w:val="0"/>
        <w:rPr>
          <w:rFonts w:ascii="Arial" w:eastAsia="Times New Roman" w:hAnsi="Arial" w:cs="Arial"/>
          <w:color w:val="222222"/>
          <w:sz w:val="24"/>
          <w:szCs w:val="24"/>
        </w:rPr>
      </w:pPr>
      <w:r w:rsidRPr="00D1407A">
        <w:rPr>
          <w:rFonts w:ascii="Arial" w:eastAsia="Times New Roman" w:hAnsi="Arial" w:cs="Arial"/>
          <w:bCs/>
          <w:color w:val="222222"/>
          <w:sz w:val="24"/>
          <w:szCs w:val="24"/>
        </w:rPr>
        <w:t>Статья 49. Вступление настоящего Положения в силу</w:t>
      </w:r>
    </w:p>
    <w:p w:rsidR="00D1407A" w:rsidRPr="00D1407A" w:rsidRDefault="00D1407A" w:rsidP="00D1407A">
      <w:pPr>
        <w:shd w:val="clear" w:color="auto" w:fill="FFFFFF"/>
        <w:spacing w:after="0" w:line="240" w:lineRule="auto"/>
        <w:jc w:val="both"/>
        <w:outlineLvl w:val="0"/>
        <w:rPr>
          <w:rFonts w:ascii="Arial" w:eastAsia="Times New Roman" w:hAnsi="Arial" w:cs="Arial"/>
          <w:sz w:val="24"/>
          <w:szCs w:val="24"/>
        </w:rPr>
      </w:pPr>
      <w:r w:rsidRPr="00D1407A">
        <w:rPr>
          <w:rFonts w:ascii="Arial" w:eastAsia="Times New Roman" w:hAnsi="Arial" w:cs="Arial"/>
          <w:color w:val="222222"/>
          <w:sz w:val="24"/>
          <w:szCs w:val="24"/>
        </w:rPr>
        <w:t>Настоящее Положение вступает в силу с момента его опубликования. </w:t>
      </w:r>
    </w:p>
    <w:p w:rsidR="00D1407A" w:rsidRPr="00D1407A" w:rsidRDefault="00D1407A" w:rsidP="00D1407A">
      <w:pPr>
        <w:widowControl w:val="0"/>
        <w:autoSpaceDE w:val="0"/>
        <w:autoSpaceDN w:val="0"/>
        <w:spacing w:after="0" w:line="240" w:lineRule="auto"/>
        <w:jc w:val="both"/>
        <w:rPr>
          <w:rFonts w:ascii="Arial" w:eastAsia="Times New Roman" w:hAnsi="Arial" w:cs="Arial"/>
          <w:sz w:val="24"/>
          <w:szCs w:val="24"/>
        </w:rPr>
      </w:pPr>
    </w:p>
    <w:p w:rsidR="00D1407A" w:rsidRPr="00D1407A" w:rsidRDefault="00D1407A" w:rsidP="00D1407A">
      <w:pPr>
        <w:pStyle w:val="7"/>
        <w:rPr>
          <w:rFonts w:ascii="Times New Roman" w:eastAsia="Times New Roman" w:hAnsi="Times New Roman" w:cs="Times New Roman"/>
          <w:b/>
          <w:i w:val="0"/>
          <w:iCs w:val="0"/>
          <w:color w:val="auto"/>
          <w:sz w:val="28"/>
          <w:szCs w:val="20"/>
        </w:rPr>
      </w:pPr>
      <w:r w:rsidRPr="00D1407A">
        <w:rPr>
          <w:rFonts w:ascii="Arial" w:eastAsia="Times New Roman" w:hAnsi="Arial" w:cs="Arial"/>
          <w:sz w:val="24"/>
          <w:szCs w:val="24"/>
        </w:rPr>
        <w:lastRenderedPageBreak/>
        <w:t xml:space="preserve"> </w:t>
      </w:r>
      <w:bookmarkStart w:id="146" w:name="OLE_LINK1"/>
    </w:p>
    <w:p w:rsidR="00D1407A" w:rsidRPr="00D1407A" w:rsidRDefault="00D1407A" w:rsidP="00D1407A">
      <w:pPr>
        <w:spacing w:after="0" w:line="240" w:lineRule="auto"/>
        <w:rPr>
          <w:rFonts w:ascii="Times New Roman" w:eastAsia="Times New Roman" w:hAnsi="Times New Roman" w:cs="Times New Roman"/>
          <w:sz w:val="20"/>
          <w:szCs w:val="20"/>
        </w:rPr>
      </w:pPr>
    </w:p>
    <w:bookmarkEnd w:id="146"/>
    <w:p w:rsidR="00D1407A" w:rsidRPr="00D1407A" w:rsidRDefault="00D1407A" w:rsidP="00D1407A">
      <w:pPr>
        <w:spacing w:after="0" w:line="240" w:lineRule="auto"/>
        <w:jc w:val="center"/>
        <w:rPr>
          <w:rFonts w:ascii="Arial" w:eastAsia="Times New Roman" w:hAnsi="Arial" w:cs="Arial"/>
          <w:b/>
          <w:bCs/>
          <w:sz w:val="32"/>
          <w:szCs w:val="32"/>
        </w:rPr>
      </w:pPr>
      <w:r w:rsidRPr="00D1407A">
        <w:rPr>
          <w:rFonts w:ascii="Arial" w:eastAsia="Times New Roman" w:hAnsi="Arial" w:cs="Arial"/>
          <w:b/>
          <w:bCs/>
          <w:sz w:val="32"/>
          <w:szCs w:val="32"/>
        </w:rPr>
        <w:t xml:space="preserve">10.11.2023 г.№ 11 </w:t>
      </w:r>
    </w:p>
    <w:p w:rsidR="00D1407A" w:rsidRPr="00D1407A" w:rsidRDefault="00D1407A" w:rsidP="00D1407A">
      <w:pPr>
        <w:spacing w:after="0" w:line="240" w:lineRule="auto"/>
        <w:jc w:val="center"/>
        <w:rPr>
          <w:rFonts w:ascii="Arial" w:eastAsia="Times New Roman" w:hAnsi="Arial" w:cs="Arial"/>
          <w:b/>
          <w:bCs/>
          <w:sz w:val="32"/>
          <w:szCs w:val="32"/>
        </w:rPr>
      </w:pPr>
      <w:r w:rsidRPr="00D1407A">
        <w:rPr>
          <w:rFonts w:ascii="Arial" w:eastAsia="Times New Roman" w:hAnsi="Arial" w:cs="Arial"/>
          <w:b/>
          <w:bCs/>
          <w:sz w:val="32"/>
          <w:szCs w:val="32"/>
        </w:rPr>
        <w:t>РОССИЙСКАЯ ФЕДЕРАЦИЯ</w:t>
      </w:r>
    </w:p>
    <w:p w:rsidR="00D1407A" w:rsidRPr="00D1407A" w:rsidRDefault="00D1407A" w:rsidP="00D1407A">
      <w:pPr>
        <w:keepNext/>
        <w:spacing w:after="0" w:line="240" w:lineRule="auto"/>
        <w:jc w:val="center"/>
        <w:outlineLvl w:val="6"/>
        <w:rPr>
          <w:rFonts w:ascii="Arial" w:eastAsia="Times New Roman" w:hAnsi="Arial" w:cs="Arial"/>
          <w:b/>
          <w:bCs/>
          <w:iCs/>
          <w:sz w:val="32"/>
          <w:szCs w:val="32"/>
        </w:rPr>
      </w:pPr>
      <w:proofErr w:type="gramStart"/>
      <w:r w:rsidRPr="00D1407A">
        <w:rPr>
          <w:rFonts w:ascii="Arial" w:eastAsia="Times New Roman" w:hAnsi="Arial" w:cs="Arial"/>
          <w:b/>
          <w:bCs/>
          <w:iCs/>
          <w:sz w:val="32"/>
          <w:szCs w:val="32"/>
        </w:rPr>
        <w:t>ИРКУТ СКАЯ</w:t>
      </w:r>
      <w:proofErr w:type="gramEnd"/>
      <w:r w:rsidRPr="00D1407A">
        <w:rPr>
          <w:rFonts w:ascii="Arial" w:eastAsia="Times New Roman" w:hAnsi="Arial" w:cs="Arial"/>
          <w:b/>
          <w:bCs/>
          <w:iCs/>
          <w:sz w:val="32"/>
          <w:szCs w:val="32"/>
        </w:rPr>
        <w:t xml:space="preserve"> ОБЛАСТЬ</w:t>
      </w:r>
    </w:p>
    <w:p w:rsidR="00D1407A" w:rsidRPr="00D1407A" w:rsidRDefault="00D1407A" w:rsidP="00D1407A">
      <w:pPr>
        <w:spacing w:after="0" w:line="240" w:lineRule="auto"/>
        <w:jc w:val="center"/>
        <w:rPr>
          <w:rFonts w:ascii="Arial" w:eastAsia="Times New Roman" w:hAnsi="Arial" w:cs="Arial"/>
          <w:b/>
          <w:sz w:val="32"/>
          <w:szCs w:val="32"/>
        </w:rPr>
      </w:pPr>
      <w:r w:rsidRPr="00D1407A">
        <w:rPr>
          <w:rFonts w:ascii="Arial" w:eastAsia="Times New Roman" w:hAnsi="Arial" w:cs="Arial"/>
          <w:b/>
          <w:sz w:val="32"/>
          <w:szCs w:val="32"/>
        </w:rPr>
        <w:t>МУНИЦИПАЛЬНОЕ ОБРАЗОВАНИЕ «ТАРАСА»</w:t>
      </w:r>
    </w:p>
    <w:p w:rsidR="00D1407A" w:rsidRPr="00D1407A" w:rsidRDefault="00D1407A" w:rsidP="00D1407A">
      <w:pPr>
        <w:keepNext/>
        <w:spacing w:after="0" w:line="240" w:lineRule="auto"/>
        <w:jc w:val="center"/>
        <w:outlineLvl w:val="6"/>
        <w:rPr>
          <w:rFonts w:ascii="Arial" w:eastAsia="Times New Roman" w:hAnsi="Arial" w:cs="Arial"/>
          <w:b/>
          <w:sz w:val="32"/>
          <w:szCs w:val="32"/>
        </w:rPr>
      </w:pPr>
      <w:r w:rsidRPr="00D1407A">
        <w:rPr>
          <w:rFonts w:ascii="Arial" w:eastAsia="Times New Roman" w:hAnsi="Arial" w:cs="Arial"/>
          <w:b/>
          <w:sz w:val="32"/>
          <w:szCs w:val="32"/>
        </w:rPr>
        <w:t>ДУМА</w:t>
      </w:r>
    </w:p>
    <w:p w:rsidR="00D1407A" w:rsidRPr="00D1407A" w:rsidRDefault="00D1407A" w:rsidP="00D1407A">
      <w:pPr>
        <w:spacing w:after="0" w:line="240" w:lineRule="auto"/>
        <w:jc w:val="center"/>
        <w:rPr>
          <w:rFonts w:ascii="Arial" w:eastAsia="Times New Roman" w:hAnsi="Arial" w:cs="Arial"/>
          <w:b/>
          <w:sz w:val="32"/>
          <w:szCs w:val="32"/>
        </w:rPr>
      </w:pPr>
      <w:r w:rsidRPr="00D1407A">
        <w:rPr>
          <w:rFonts w:ascii="Arial" w:eastAsia="Times New Roman" w:hAnsi="Arial" w:cs="Arial"/>
          <w:b/>
          <w:sz w:val="32"/>
          <w:szCs w:val="32"/>
        </w:rPr>
        <w:t>РЕШЕНИЕ</w:t>
      </w:r>
    </w:p>
    <w:p w:rsidR="00D1407A" w:rsidRPr="00D1407A" w:rsidRDefault="00D1407A" w:rsidP="00D1407A">
      <w:pPr>
        <w:spacing w:after="0" w:line="240" w:lineRule="auto"/>
        <w:rPr>
          <w:rFonts w:ascii="Arial" w:eastAsia="Times New Roman" w:hAnsi="Arial" w:cs="Arial"/>
          <w:sz w:val="32"/>
          <w:szCs w:val="32"/>
        </w:rPr>
      </w:pPr>
    </w:p>
    <w:p w:rsidR="00D1407A" w:rsidRPr="00D1407A" w:rsidRDefault="00D1407A" w:rsidP="00D1407A">
      <w:pPr>
        <w:spacing w:after="0" w:line="240" w:lineRule="auto"/>
        <w:jc w:val="center"/>
        <w:rPr>
          <w:rFonts w:ascii="Arial" w:eastAsia="Times New Roman" w:hAnsi="Arial" w:cs="Arial"/>
          <w:b/>
          <w:sz w:val="32"/>
          <w:szCs w:val="32"/>
        </w:rPr>
      </w:pPr>
      <w:r w:rsidRPr="00D1407A">
        <w:rPr>
          <w:rFonts w:ascii="Arial" w:eastAsia="Times New Roman" w:hAnsi="Arial" w:cs="Arial"/>
          <w:b/>
          <w:sz w:val="32"/>
          <w:szCs w:val="32"/>
        </w:rPr>
        <w:t>О ВНЕСЕНИИ ИЗМЕНЕНИЙ В РЕШЕНИЕ ДУМЫ № 185 ОТ 28 ДЕКАБРЯ 2022 ГОДА «О БЮДЖЕТЕ МУНИЦИПАЛЬНОГО ОБРАЗОВАНИЯ «ТАРАСА» НА 2023 ГОД И ПЛАНОВЫЙ ПЕРИОД 2024</w:t>
      </w:r>
      <w:proofErr w:type="gramStart"/>
      <w:r w:rsidRPr="00D1407A">
        <w:rPr>
          <w:rFonts w:ascii="Arial" w:eastAsia="Times New Roman" w:hAnsi="Arial" w:cs="Arial"/>
          <w:b/>
          <w:sz w:val="32"/>
          <w:szCs w:val="32"/>
        </w:rPr>
        <w:t xml:space="preserve"> И</w:t>
      </w:r>
      <w:proofErr w:type="gramEnd"/>
      <w:r w:rsidRPr="00D1407A">
        <w:rPr>
          <w:rFonts w:ascii="Arial" w:eastAsia="Times New Roman" w:hAnsi="Arial" w:cs="Arial"/>
          <w:b/>
          <w:sz w:val="32"/>
          <w:szCs w:val="32"/>
        </w:rPr>
        <w:t xml:space="preserve"> 2025 ГОДОВ»</w:t>
      </w:r>
    </w:p>
    <w:p w:rsidR="00D1407A" w:rsidRPr="00D1407A" w:rsidRDefault="00D1407A" w:rsidP="00D1407A">
      <w:pPr>
        <w:spacing w:after="0" w:line="240" w:lineRule="auto"/>
        <w:jc w:val="center"/>
        <w:rPr>
          <w:rFonts w:ascii="Arial" w:eastAsia="Times New Roman" w:hAnsi="Arial" w:cs="Arial"/>
          <w:sz w:val="26"/>
          <w:szCs w:val="26"/>
        </w:rPr>
      </w:pPr>
    </w:p>
    <w:p w:rsidR="00D1407A" w:rsidRPr="00D1407A" w:rsidRDefault="00D1407A" w:rsidP="00D1407A">
      <w:pPr>
        <w:spacing w:after="0" w:line="240" w:lineRule="auto"/>
        <w:ind w:firstLine="510"/>
        <w:jc w:val="both"/>
        <w:rPr>
          <w:rFonts w:ascii="Arial" w:eastAsia="Times New Roman" w:hAnsi="Arial" w:cs="Arial"/>
          <w:sz w:val="24"/>
          <w:szCs w:val="24"/>
        </w:rPr>
      </w:pPr>
      <w:r w:rsidRPr="00D1407A">
        <w:rPr>
          <w:rFonts w:ascii="Arial" w:eastAsia="Times New Roman" w:hAnsi="Arial" w:cs="Arial"/>
          <w:sz w:val="24"/>
          <w:szCs w:val="24"/>
        </w:rPr>
        <w:t>Руководствуясь Федеральным законом от 06.10.2003г. № 131-ФЗ «Об общих принципах организации органов местного самоуправления Российской Федерации», Бюджетным кодексом Российской Федерации, ст. 23 Устава муниципального образования «Тараса»</w:t>
      </w:r>
    </w:p>
    <w:p w:rsidR="00D1407A" w:rsidRPr="00D1407A" w:rsidRDefault="00D1407A" w:rsidP="00D1407A">
      <w:pPr>
        <w:spacing w:after="0" w:line="240" w:lineRule="auto"/>
        <w:ind w:firstLine="510"/>
        <w:jc w:val="center"/>
        <w:rPr>
          <w:rFonts w:ascii="Arial" w:eastAsia="Times New Roman" w:hAnsi="Arial" w:cs="Arial"/>
          <w:b/>
          <w:sz w:val="30"/>
          <w:szCs w:val="30"/>
        </w:rPr>
      </w:pPr>
      <w:r w:rsidRPr="00D1407A">
        <w:rPr>
          <w:rFonts w:ascii="Arial" w:eastAsia="Times New Roman" w:hAnsi="Arial" w:cs="Arial"/>
          <w:b/>
          <w:sz w:val="30"/>
          <w:szCs w:val="30"/>
        </w:rPr>
        <w:t>ДУМА РЕШИЛА</w:t>
      </w:r>
    </w:p>
    <w:p w:rsidR="00D1407A" w:rsidRPr="00D1407A" w:rsidRDefault="00D1407A" w:rsidP="00D1407A">
      <w:pPr>
        <w:spacing w:after="0" w:line="240" w:lineRule="auto"/>
        <w:ind w:firstLine="510"/>
        <w:jc w:val="center"/>
        <w:rPr>
          <w:rFonts w:ascii="Arial" w:eastAsia="Times New Roman" w:hAnsi="Arial" w:cs="Arial"/>
          <w:b/>
          <w:sz w:val="24"/>
          <w:szCs w:val="24"/>
        </w:rPr>
      </w:pPr>
    </w:p>
    <w:p w:rsidR="00D1407A" w:rsidRPr="00D1407A" w:rsidRDefault="00D1407A" w:rsidP="00D1407A">
      <w:pPr>
        <w:numPr>
          <w:ilvl w:val="0"/>
          <w:numId w:val="17"/>
        </w:numPr>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Внести в решение думы № 185 от 28 декабря 2022 года следующие изменения:</w:t>
      </w:r>
    </w:p>
    <w:p w:rsidR="00D1407A" w:rsidRPr="00D1407A" w:rsidRDefault="00D1407A" w:rsidP="00D1407A">
      <w:pPr>
        <w:numPr>
          <w:ilvl w:val="0"/>
          <w:numId w:val="17"/>
        </w:numPr>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В статью 1  пункт 1 заменить общий объем доходов местного бюджета с 19908,2 </w:t>
      </w:r>
      <w:proofErr w:type="spellStart"/>
      <w:proofErr w:type="gramStart"/>
      <w:r w:rsidRPr="00D1407A">
        <w:rPr>
          <w:rFonts w:ascii="Arial" w:eastAsia="Times New Roman" w:hAnsi="Arial" w:cs="Arial"/>
          <w:sz w:val="24"/>
          <w:szCs w:val="24"/>
        </w:rPr>
        <w:t>тыс</w:t>
      </w:r>
      <w:proofErr w:type="spellEnd"/>
      <w:proofErr w:type="gramEnd"/>
      <w:r w:rsidRPr="00D1407A">
        <w:rPr>
          <w:rFonts w:ascii="Arial" w:eastAsia="Times New Roman" w:hAnsi="Arial" w:cs="Arial"/>
          <w:sz w:val="24"/>
          <w:szCs w:val="24"/>
        </w:rPr>
        <w:t xml:space="preserve">, руб. , на 20622,7 </w:t>
      </w:r>
      <w:proofErr w:type="spellStart"/>
      <w:r w:rsidRPr="00D1407A">
        <w:rPr>
          <w:rFonts w:ascii="Arial" w:eastAsia="Times New Roman" w:hAnsi="Arial" w:cs="Arial"/>
          <w:sz w:val="24"/>
          <w:szCs w:val="24"/>
        </w:rPr>
        <w:t>тыс.руб</w:t>
      </w:r>
      <w:proofErr w:type="spellEnd"/>
      <w:r w:rsidRPr="00D1407A">
        <w:rPr>
          <w:rFonts w:ascii="Arial" w:eastAsia="Times New Roman" w:hAnsi="Arial" w:cs="Arial"/>
          <w:sz w:val="24"/>
          <w:szCs w:val="24"/>
        </w:rPr>
        <w:t xml:space="preserve">. в том числе налоговые и неналоговые доходы в сумме с 3598,6 </w:t>
      </w:r>
      <w:proofErr w:type="spellStart"/>
      <w:r w:rsidRPr="00D1407A">
        <w:rPr>
          <w:rFonts w:ascii="Arial" w:eastAsia="Times New Roman" w:hAnsi="Arial" w:cs="Arial"/>
          <w:sz w:val="24"/>
          <w:szCs w:val="24"/>
        </w:rPr>
        <w:t>тыс.руб</w:t>
      </w:r>
      <w:proofErr w:type="spellEnd"/>
      <w:r w:rsidRPr="00D1407A">
        <w:rPr>
          <w:rFonts w:ascii="Arial" w:eastAsia="Times New Roman" w:hAnsi="Arial" w:cs="Arial"/>
          <w:sz w:val="24"/>
          <w:szCs w:val="24"/>
        </w:rPr>
        <w:t xml:space="preserve">. на 3724,3 </w:t>
      </w:r>
      <w:proofErr w:type="spellStart"/>
      <w:r w:rsidRPr="00D1407A">
        <w:rPr>
          <w:rFonts w:ascii="Arial" w:eastAsia="Times New Roman" w:hAnsi="Arial" w:cs="Arial"/>
          <w:sz w:val="24"/>
          <w:szCs w:val="24"/>
        </w:rPr>
        <w:t>тыс.руб</w:t>
      </w:r>
      <w:proofErr w:type="spellEnd"/>
      <w:r w:rsidRPr="00D1407A">
        <w:rPr>
          <w:rFonts w:ascii="Arial" w:eastAsia="Times New Roman" w:hAnsi="Arial" w:cs="Arial"/>
          <w:sz w:val="24"/>
          <w:szCs w:val="24"/>
        </w:rPr>
        <w:t>, (Приложение 1)</w:t>
      </w:r>
    </w:p>
    <w:p w:rsidR="00D1407A" w:rsidRPr="00D1407A" w:rsidRDefault="00D1407A" w:rsidP="00D1407A">
      <w:pPr>
        <w:spacing w:after="0" w:line="240" w:lineRule="auto"/>
        <w:ind w:left="480"/>
        <w:jc w:val="both"/>
        <w:rPr>
          <w:rFonts w:ascii="Arial" w:eastAsia="Times New Roman" w:hAnsi="Arial" w:cs="Arial"/>
          <w:sz w:val="24"/>
          <w:szCs w:val="24"/>
        </w:rPr>
      </w:pPr>
      <w:r w:rsidRPr="00D1407A">
        <w:rPr>
          <w:rFonts w:ascii="Arial" w:eastAsia="Times New Roman" w:hAnsi="Arial" w:cs="Arial"/>
          <w:sz w:val="24"/>
          <w:szCs w:val="24"/>
        </w:rPr>
        <w:t xml:space="preserve">Общий объем расходов местного бюджета, заменить с 21439,9 </w:t>
      </w:r>
      <w:proofErr w:type="spellStart"/>
      <w:r w:rsidRPr="00D1407A">
        <w:rPr>
          <w:rFonts w:ascii="Arial" w:eastAsia="Times New Roman" w:hAnsi="Arial" w:cs="Arial"/>
          <w:sz w:val="24"/>
          <w:szCs w:val="24"/>
        </w:rPr>
        <w:t>тыс</w:t>
      </w:r>
      <w:proofErr w:type="gramStart"/>
      <w:r w:rsidRPr="00D1407A">
        <w:rPr>
          <w:rFonts w:ascii="Arial" w:eastAsia="Times New Roman" w:hAnsi="Arial" w:cs="Arial"/>
          <w:sz w:val="24"/>
          <w:szCs w:val="24"/>
        </w:rPr>
        <w:t>.р</w:t>
      </w:r>
      <w:proofErr w:type="gramEnd"/>
      <w:r w:rsidRPr="00D1407A">
        <w:rPr>
          <w:rFonts w:ascii="Arial" w:eastAsia="Times New Roman" w:hAnsi="Arial" w:cs="Arial"/>
          <w:sz w:val="24"/>
          <w:szCs w:val="24"/>
        </w:rPr>
        <w:t>уб</w:t>
      </w:r>
      <w:proofErr w:type="spellEnd"/>
      <w:r w:rsidRPr="00D1407A">
        <w:rPr>
          <w:rFonts w:ascii="Arial" w:eastAsia="Times New Roman" w:hAnsi="Arial" w:cs="Arial"/>
          <w:sz w:val="24"/>
          <w:szCs w:val="24"/>
        </w:rPr>
        <w:t xml:space="preserve">. на 22154,4 </w:t>
      </w:r>
      <w:proofErr w:type="spellStart"/>
      <w:r w:rsidRPr="00D1407A">
        <w:rPr>
          <w:rFonts w:ascii="Arial" w:eastAsia="Times New Roman" w:hAnsi="Arial" w:cs="Arial"/>
          <w:sz w:val="24"/>
          <w:szCs w:val="24"/>
        </w:rPr>
        <w:t>тыс.руб</w:t>
      </w:r>
      <w:proofErr w:type="spellEnd"/>
      <w:r w:rsidRPr="00D1407A">
        <w:rPr>
          <w:rFonts w:ascii="Arial" w:eastAsia="Times New Roman" w:hAnsi="Arial" w:cs="Arial"/>
          <w:sz w:val="24"/>
          <w:szCs w:val="24"/>
        </w:rPr>
        <w:t>.(Приложение 3)</w:t>
      </w:r>
    </w:p>
    <w:p w:rsidR="00D1407A" w:rsidRPr="00D1407A" w:rsidRDefault="00D1407A" w:rsidP="00D1407A">
      <w:pPr>
        <w:spacing w:after="0" w:line="240" w:lineRule="auto"/>
        <w:ind w:left="480"/>
        <w:jc w:val="both"/>
        <w:rPr>
          <w:rFonts w:ascii="Arial" w:eastAsia="Times New Roman" w:hAnsi="Arial" w:cs="Arial"/>
          <w:sz w:val="24"/>
          <w:szCs w:val="24"/>
        </w:rPr>
      </w:pPr>
      <w:r w:rsidRPr="00D1407A">
        <w:rPr>
          <w:rFonts w:ascii="Arial" w:eastAsia="Times New Roman" w:hAnsi="Arial" w:cs="Arial"/>
          <w:sz w:val="24"/>
          <w:szCs w:val="24"/>
        </w:rPr>
        <w:t>Размер дефицита местного бюджета в сумме 1531,7 тыс. руб. или 41.1% утвержденного общего годового объема доходов местного бюджета без учета утвержденного объема безвозмездных поступлений.</w:t>
      </w:r>
    </w:p>
    <w:p w:rsidR="00D1407A" w:rsidRPr="00D1407A" w:rsidRDefault="00D1407A" w:rsidP="00D1407A">
      <w:pPr>
        <w:spacing w:after="0" w:line="240" w:lineRule="auto"/>
        <w:ind w:left="480"/>
        <w:jc w:val="both"/>
        <w:rPr>
          <w:rFonts w:ascii="Arial" w:eastAsia="Times New Roman" w:hAnsi="Arial" w:cs="Arial"/>
          <w:sz w:val="24"/>
          <w:szCs w:val="24"/>
        </w:rPr>
      </w:pPr>
      <w:r w:rsidRPr="00D1407A">
        <w:rPr>
          <w:rFonts w:ascii="Arial" w:eastAsia="Times New Roman" w:hAnsi="Arial" w:cs="Arial"/>
          <w:sz w:val="24"/>
          <w:szCs w:val="24"/>
        </w:rPr>
        <w:t>Установить, что превышение дефицита над ограничениями, установленными статье 92.1 Бюджетного Кодекса РФ, осуществлено в пределах суммы снижения остатков средств на счетах по учету средств местного бюджета в объеме 1361,7 тыс. руб</w:t>
      </w:r>
      <w:proofErr w:type="gramStart"/>
      <w:r w:rsidRPr="00D1407A">
        <w:rPr>
          <w:rFonts w:ascii="Arial" w:eastAsia="Times New Roman" w:hAnsi="Arial" w:cs="Arial"/>
          <w:sz w:val="24"/>
          <w:szCs w:val="24"/>
        </w:rPr>
        <w:t>.(</w:t>
      </w:r>
      <w:proofErr w:type="gramEnd"/>
      <w:r w:rsidRPr="00D1407A">
        <w:rPr>
          <w:rFonts w:ascii="Arial" w:eastAsia="Times New Roman" w:hAnsi="Arial" w:cs="Arial"/>
          <w:sz w:val="24"/>
          <w:szCs w:val="24"/>
        </w:rPr>
        <w:t>Приложение 5)</w:t>
      </w:r>
    </w:p>
    <w:p w:rsidR="00D1407A" w:rsidRPr="00D1407A" w:rsidRDefault="00D1407A" w:rsidP="00D1407A">
      <w:pPr>
        <w:numPr>
          <w:ilvl w:val="0"/>
          <w:numId w:val="17"/>
        </w:numPr>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Приложение 1,2,3,4,5 изложить в новой редакции.</w:t>
      </w:r>
    </w:p>
    <w:p w:rsidR="00D1407A" w:rsidRPr="00D1407A" w:rsidRDefault="00D1407A" w:rsidP="00D1407A">
      <w:pPr>
        <w:numPr>
          <w:ilvl w:val="0"/>
          <w:numId w:val="17"/>
        </w:numPr>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Настоящее Решение вступает в силу со дня его подписания.</w:t>
      </w:r>
    </w:p>
    <w:p w:rsidR="00D1407A" w:rsidRPr="00D1407A" w:rsidRDefault="00D1407A" w:rsidP="00D1407A">
      <w:pPr>
        <w:numPr>
          <w:ilvl w:val="0"/>
          <w:numId w:val="17"/>
        </w:numPr>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Опубликовать настоящее Решение в Вестнике муниципального образования «Тараса».</w:t>
      </w:r>
    </w:p>
    <w:p w:rsidR="00D1407A" w:rsidRPr="00D1407A" w:rsidRDefault="00D1407A" w:rsidP="00D1407A">
      <w:pPr>
        <w:spacing w:after="0" w:line="240" w:lineRule="auto"/>
        <w:rPr>
          <w:rFonts w:ascii="Arial" w:eastAsia="Times New Roman" w:hAnsi="Arial" w:cs="Arial"/>
          <w:sz w:val="24"/>
          <w:szCs w:val="24"/>
        </w:rPr>
      </w:pPr>
    </w:p>
    <w:p w:rsidR="00D1407A" w:rsidRPr="00D1407A" w:rsidRDefault="00D1407A" w:rsidP="00D1407A">
      <w:pPr>
        <w:spacing w:after="0" w:line="240" w:lineRule="auto"/>
        <w:rPr>
          <w:rFonts w:ascii="Arial" w:eastAsia="Times New Roman" w:hAnsi="Arial" w:cs="Arial"/>
          <w:sz w:val="24"/>
          <w:szCs w:val="24"/>
        </w:rPr>
      </w:pPr>
    </w:p>
    <w:p w:rsidR="00D1407A" w:rsidRPr="00D1407A" w:rsidRDefault="00D1407A" w:rsidP="00D1407A">
      <w:pPr>
        <w:spacing w:after="0" w:line="240" w:lineRule="auto"/>
        <w:jc w:val="both"/>
        <w:rPr>
          <w:rFonts w:ascii="Arial" w:eastAsia="Times New Roman" w:hAnsi="Arial" w:cs="Arial"/>
          <w:sz w:val="24"/>
          <w:szCs w:val="24"/>
        </w:rPr>
      </w:pPr>
      <w:r w:rsidRPr="00D1407A">
        <w:rPr>
          <w:rFonts w:ascii="Arial" w:eastAsia="Times New Roman" w:hAnsi="Arial" w:cs="Arial"/>
          <w:sz w:val="24"/>
          <w:szCs w:val="24"/>
        </w:rPr>
        <w:t xml:space="preserve">Председатель Думы МО «Тараса» </w:t>
      </w:r>
    </w:p>
    <w:p w:rsidR="00D1407A" w:rsidRPr="00D1407A" w:rsidRDefault="00D1407A" w:rsidP="00D1407A">
      <w:pPr>
        <w:spacing w:after="0" w:line="240" w:lineRule="auto"/>
        <w:jc w:val="both"/>
        <w:rPr>
          <w:rFonts w:ascii="Arial" w:eastAsia="Times New Roman" w:hAnsi="Arial" w:cs="Arial"/>
          <w:sz w:val="24"/>
          <w:szCs w:val="24"/>
        </w:rPr>
      </w:pPr>
      <w:proofErr w:type="spellStart"/>
      <w:r w:rsidRPr="00D1407A">
        <w:rPr>
          <w:rFonts w:ascii="Arial" w:eastAsia="Times New Roman" w:hAnsi="Arial" w:cs="Arial"/>
          <w:sz w:val="24"/>
          <w:szCs w:val="24"/>
        </w:rPr>
        <w:t>А.М.Таряшинов</w:t>
      </w:r>
      <w:proofErr w:type="spellEnd"/>
      <w:r w:rsidRPr="00D1407A">
        <w:rPr>
          <w:rFonts w:ascii="Arial" w:eastAsia="Times New Roman" w:hAnsi="Arial" w:cs="Arial"/>
          <w:sz w:val="24"/>
          <w:szCs w:val="24"/>
        </w:rPr>
        <w:t xml:space="preserve">  </w:t>
      </w:r>
    </w:p>
    <w:p w:rsidR="00D1407A" w:rsidRPr="00D1407A" w:rsidRDefault="00D1407A" w:rsidP="00D1407A">
      <w:pPr>
        <w:spacing w:after="0" w:line="240" w:lineRule="auto"/>
        <w:jc w:val="both"/>
        <w:rPr>
          <w:rFonts w:ascii="Arial" w:eastAsia="Times New Roman" w:hAnsi="Arial" w:cs="Arial"/>
          <w:sz w:val="24"/>
          <w:szCs w:val="24"/>
        </w:rPr>
      </w:pPr>
    </w:p>
    <w:p w:rsidR="00D1407A" w:rsidRPr="00D1407A" w:rsidRDefault="00D1407A" w:rsidP="00D1407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inline distT="0" distB="0" distL="0" distR="0">
            <wp:extent cx="5934075" cy="85439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934075" cy="8543925"/>
                    </a:xfrm>
                    <a:prstGeom prst="rect">
                      <a:avLst/>
                    </a:prstGeom>
                    <a:noFill/>
                    <a:ln>
                      <a:noFill/>
                    </a:ln>
                  </pic:spPr>
                </pic:pic>
              </a:graphicData>
            </a:graphic>
          </wp:inline>
        </w:drawing>
      </w:r>
    </w:p>
    <w:p w:rsidR="00D1407A" w:rsidRPr="00D1407A" w:rsidRDefault="00D1407A" w:rsidP="00D1407A">
      <w:pPr>
        <w:spacing w:after="0" w:line="240" w:lineRule="auto"/>
        <w:jc w:val="both"/>
        <w:rPr>
          <w:rFonts w:ascii="Times New Roman" w:eastAsia="Times New Roman" w:hAnsi="Times New Roman" w:cs="Times New Roman"/>
          <w:sz w:val="20"/>
          <w:szCs w:val="20"/>
        </w:rPr>
      </w:pPr>
    </w:p>
    <w:p w:rsidR="00D1407A" w:rsidRPr="00D1407A" w:rsidRDefault="00D1407A" w:rsidP="00D1407A">
      <w:pPr>
        <w:spacing w:after="0" w:line="240" w:lineRule="auto"/>
        <w:jc w:val="both"/>
        <w:rPr>
          <w:rFonts w:ascii="Arial" w:eastAsia="Times New Roman" w:hAnsi="Arial" w:cs="Arial"/>
          <w:sz w:val="24"/>
          <w:szCs w:val="24"/>
        </w:rPr>
      </w:pPr>
    </w:p>
    <w:p w:rsidR="00D1407A" w:rsidRPr="00D1407A" w:rsidRDefault="00D1407A" w:rsidP="00D1407A">
      <w:pPr>
        <w:spacing w:after="0" w:line="240" w:lineRule="auto"/>
        <w:jc w:val="both"/>
        <w:rPr>
          <w:rFonts w:ascii="Arial" w:eastAsia="Times New Roman" w:hAnsi="Arial" w:cs="Arial"/>
          <w:sz w:val="24"/>
          <w:szCs w:val="24"/>
        </w:rPr>
      </w:pPr>
    </w:p>
    <w:p w:rsidR="00D1407A" w:rsidRPr="00D1407A" w:rsidRDefault="00D1407A" w:rsidP="00D1407A">
      <w:pPr>
        <w:spacing w:after="0" w:line="240" w:lineRule="auto"/>
        <w:jc w:val="both"/>
        <w:rPr>
          <w:rFonts w:ascii="Arial" w:eastAsia="Times New Roman" w:hAnsi="Arial" w:cs="Arial"/>
          <w:sz w:val="24"/>
          <w:szCs w:val="24"/>
        </w:rPr>
      </w:pPr>
    </w:p>
    <w:p w:rsidR="00D1407A" w:rsidRPr="00D1407A" w:rsidRDefault="00D1407A" w:rsidP="00D1407A">
      <w:pPr>
        <w:spacing w:after="0" w:line="240" w:lineRule="auto"/>
        <w:jc w:val="both"/>
        <w:rPr>
          <w:rFonts w:ascii="Arial" w:eastAsia="Times New Roman" w:hAnsi="Arial" w:cs="Arial"/>
          <w:sz w:val="24"/>
          <w:szCs w:val="24"/>
        </w:rPr>
      </w:pPr>
    </w:p>
    <w:p w:rsidR="00D1407A" w:rsidRPr="00D1407A" w:rsidRDefault="00D1407A" w:rsidP="00D1407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5934075" cy="81534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934075" cy="8153400"/>
                    </a:xfrm>
                    <a:prstGeom prst="rect">
                      <a:avLst/>
                    </a:prstGeom>
                    <a:noFill/>
                    <a:ln>
                      <a:noFill/>
                    </a:ln>
                  </pic:spPr>
                </pic:pic>
              </a:graphicData>
            </a:graphic>
          </wp:inline>
        </w:drawing>
      </w:r>
    </w:p>
    <w:p w:rsidR="00D1407A" w:rsidRPr="00D1407A" w:rsidRDefault="00D1407A" w:rsidP="00D1407A">
      <w:pPr>
        <w:spacing w:after="0" w:line="240" w:lineRule="auto"/>
        <w:jc w:val="both"/>
        <w:rPr>
          <w:rFonts w:ascii="Times New Roman" w:eastAsia="Times New Roman" w:hAnsi="Times New Roman" w:cs="Times New Roman"/>
          <w:sz w:val="20"/>
          <w:szCs w:val="20"/>
        </w:rPr>
      </w:pPr>
    </w:p>
    <w:p w:rsidR="00D1407A" w:rsidRPr="00D1407A" w:rsidRDefault="00D1407A" w:rsidP="00D1407A">
      <w:pPr>
        <w:spacing w:after="0" w:line="240" w:lineRule="auto"/>
        <w:jc w:val="both"/>
        <w:rPr>
          <w:rFonts w:ascii="Times New Roman" w:eastAsia="Times New Roman" w:hAnsi="Times New Roman" w:cs="Times New Roman"/>
          <w:sz w:val="20"/>
          <w:szCs w:val="20"/>
        </w:rPr>
      </w:pPr>
    </w:p>
    <w:p w:rsidR="00D1407A" w:rsidRPr="00D1407A" w:rsidRDefault="00D1407A" w:rsidP="00D1407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inline distT="0" distB="0" distL="0" distR="0">
            <wp:extent cx="5934075" cy="4381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934075" cy="4381500"/>
                    </a:xfrm>
                    <a:prstGeom prst="rect">
                      <a:avLst/>
                    </a:prstGeom>
                    <a:noFill/>
                    <a:ln>
                      <a:noFill/>
                    </a:ln>
                  </pic:spPr>
                </pic:pic>
              </a:graphicData>
            </a:graphic>
          </wp:inline>
        </w:drawing>
      </w:r>
    </w:p>
    <w:p w:rsidR="00D1407A" w:rsidRPr="00D1407A" w:rsidRDefault="00D1407A" w:rsidP="00D1407A">
      <w:pPr>
        <w:spacing w:after="0" w:line="240" w:lineRule="auto"/>
        <w:jc w:val="both"/>
        <w:rPr>
          <w:rFonts w:ascii="Arial" w:eastAsia="Times New Roman" w:hAnsi="Arial" w:cs="Arial"/>
          <w:sz w:val="24"/>
          <w:szCs w:val="24"/>
        </w:rPr>
      </w:pPr>
    </w:p>
    <w:p w:rsidR="00D1407A" w:rsidRPr="00D1407A" w:rsidRDefault="00D1407A" w:rsidP="00D1407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inline distT="0" distB="0" distL="0" distR="0">
            <wp:extent cx="5943600" cy="8010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943600" cy="8010525"/>
                    </a:xfrm>
                    <a:prstGeom prst="rect">
                      <a:avLst/>
                    </a:prstGeom>
                    <a:noFill/>
                    <a:ln>
                      <a:noFill/>
                    </a:ln>
                  </pic:spPr>
                </pic:pic>
              </a:graphicData>
            </a:graphic>
          </wp:inline>
        </w:drawing>
      </w:r>
    </w:p>
    <w:p w:rsidR="00D1407A" w:rsidRPr="00D1407A" w:rsidRDefault="00D1407A" w:rsidP="00D1407A">
      <w:pPr>
        <w:spacing w:after="0" w:line="240" w:lineRule="auto"/>
        <w:jc w:val="both"/>
        <w:rPr>
          <w:rFonts w:ascii="Times New Roman" w:eastAsia="Times New Roman" w:hAnsi="Times New Roman" w:cs="Times New Roman"/>
          <w:sz w:val="20"/>
          <w:szCs w:val="20"/>
        </w:rPr>
      </w:pPr>
    </w:p>
    <w:p w:rsidR="00D1407A" w:rsidRPr="00D1407A" w:rsidRDefault="00D1407A" w:rsidP="00D1407A">
      <w:pPr>
        <w:spacing w:after="0" w:line="240" w:lineRule="auto"/>
        <w:jc w:val="center"/>
        <w:rPr>
          <w:rFonts w:ascii="Arial" w:eastAsia="Times New Roman" w:hAnsi="Arial" w:cs="Arial"/>
          <w:b/>
          <w:sz w:val="24"/>
          <w:szCs w:val="24"/>
        </w:rPr>
      </w:pPr>
      <w:r w:rsidRPr="00D1407A">
        <w:rPr>
          <w:rFonts w:ascii="Arial" w:eastAsia="Times New Roman" w:hAnsi="Arial" w:cs="Arial"/>
          <w:b/>
          <w:sz w:val="24"/>
          <w:szCs w:val="24"/>
        </w:rPr>
        <w:t>ПОЯСНИТЕЛЬНАЯ ЗАПИСКА</w:t>
      </w:r>
    </w:p>
    <w:p w:rsidR="00D1407A" w:rsidRPr="00D1407A" w:rsidRDefault="00D1407A" w:rsidP="00D1407A">
      <w:pPr>
        <w:spacing w:after="0" w:line="240" w:lineRule="auto"/>
        <w:jc w:val="center"/>
        <w:rPr>
          <w:rFonts w:ascii="Arial" w:eastAsia="Times New Roman" w:hAnsi="Arial" w:cs="Arial"/>
          <w:b/>
          <w:sz w:val="24"/>
          <w:szCs w:val="24"/>
        </w:rPr>
      </w:pPr>
    </w:p>
    <w:p w:rsidR="00D1407A" w:rsidRPr="00D1407A" w:rsidRDefault="00D1407A" w:rsidP="00D1407A">
      <w:pPr>
        <w:spacing w:after="0" w:line="240" w:lineRule="auto"/>
        <w:rPr>
          <w:rFonts w:ascii="Arial" w:eastAsia="Times New Roman" w:hAnsi="Arial" w:cs="Arial"/>
          <w:sz w:val="24"/>
          <w:szCs w:val="24"/>
        </w:rPr>
      </w:pPr>
      <w:r w:rsidRPr="00D1407A">
        <w:rPr>
          <w:rFonts w:ascii="Arial" w:eastAsia="Times New Roman" w:hAnsi="Arial" w:cs="Arial"/>
          <w:sz w:val="24"/>
          <w:szCs w:val="24"/>
        </w:rPr>
        <w:t xml:space="preserve">   к решению Думы № 11 от 10.11.2023 г «О внесении изменений в решение Думы № 185 от 28 декабря 2022г. « О бюджете муниципального образования «Тараса» на 2023 год и плановый период 2024 и 2025 годов»</w:t>
      </w:r>
    </w:p>
    <w:p w:rsidR="00D1407A" w:rsidRPr="00D1407A" w:rsidRDefault="00D1407A" w:rsidP="00D1407A">
      <w:pPr>
        <w:spacing w:after="0" w:line="240" w:lineRule="auto"/>
        <w:rPr>
          <w:rFonts w:ascii="Arial" w:eastAsia="Times New Roman" w:hAnsi="Arial" w:cs="Arial"/>
          <w:sz w:val="24"/>
          <w:szCs w:val="24"/>
        </w:rPr>
      </w:pPr>
    </w:p>
    <w:p w:rsidR="00D1407A" w:rsidRPr="00D1407A" w:rsidRDefault="00D1407A" w:rsidP="00D1407A">
      <w:pPr>
        <w:spacing w:after="0" w:line="240" w:lineRule="auto"/>
        <w:jc w:val="center"/>
        <w:rPr>
          <w:rFonts w:ascii="Arial" w:eastAsia="Times New Roman" w:hAnsi="Arial" w:cs="Arial"/>
          <w:sz w:val="24"/>
          <w:szCs w:val="24"/>
        </w:rPr>
      </w:pPr>
      <w:r w:rsidRPr="00D1407A">
        <w:rPr>
          <w:rFonts w:ascii="Arial" w:eastAsia="Times New Roman" w:hAnsi="Arial" w:cs="Arial"/>
          <w:sz w:val="24"/>
          <w:szCs w:val="24"/>
        </w:rPr>
        <w:lastRenderedPageBreak/>
        <w:t>ДОХОДЫ МЕСТНОГО БЮДЖЕТА МУНИЦИПАЛЬНОГО ОБРАЗОВАНИЯ «ТАРАСА»</w:t>
      </w:r>
    </w:p>
    <w:p w:rsidR="00D1407A" w:rsidRPr="00D1407A" w:rsidRDefault="00D1407A" w:rsidP="00D1407A">
      <w:pPr>
        <w:spacing w:after="0" w:line="240" w:lineRule="auto"/>
        <w:rPr>
          <w:rFonts w:ascii="Arial" w:eastAsia="Times New Roman" w:hAnsi="Arial" w:cs="Arial"/>
          <w:b/>
          <w:sz w:val="24"/>
          <w:szCs w:val="24"/>
        </w:rPr>
      </w:pPr>
    </w:p>
    <w:p w:rsidR="00D1407A" w:rsidRPr="00D1407A" w:rsidRDefault="00D1407A" w:rsidP="00D1407A">
      <w:pPr>
        <w:spacing w:after="0" w:line="240" w:lineRule="auto"/>
        <w:rPr>
          <w:rFonts w:ascii="Arial" w:eastAsia="Times New Roman" w:hAnsi="Arial" w:cs="Arial"/>
        </w:rPr>
      </w:pPr>
      <w:r w:rsidRPr="00D1407A">
        <w:rPr>
          <w:rFonts w:ascii="Arial" w:eastAsia="Times New Roman" w:hAnsi="Arial" w:cs="Arial"/>
        </w:rPr>
        <w:t xml:space="preserve">     Доходы местного бюджета муниципального образования «Тараса» на 2023 год увеличены на 714500 рублей, в том числе</w:t>
      </w:r>
      <w:proofErr w:type="gramStart"/>
      <w:r w:rsidRPr="00D1407A">
        <w:rPr>
          <w:rFonts w:ascii="Arial" w:eastAsia="Times New Roman" w:hAnsi="Arial" w:cs="Arial"/>
        </w:rPr>
        <w:t xml:space="preserve"> :</w:t>
      </w:r>
      <w:proofErr w:type="gramEnd"/>
      <w:r w:rsidRPr="00D1407A">
        <w:rPr>
          <w:rFonts w:ascii="Arial" w:eastAsia="Times New Roman" w:hAnsi="Arial" w:cs="Arial"/>
        </w:rPr>
        <w:t xml:space="preserve"> ( Приложение 1)</w:t>
      </w:r>
    </w:p>
    <w:p w:rsidR="00D1407A" w:rsidRPr="00D1407A" w:rsidRDefault="00D1407A" w:rsidP="00D1407A">
      <w:pPr>
        <w:spacing w:after="0" w:line="240" w:lineRule="auto"/>
        <w:rPr>
          <w:rFonts w:ascii="Arial" w:eastAsia="Times New Roman" w:hAnsi="Arial" w:cs="Arial"/>
        </w:rPr>
      </w:pPr>
      <w:r w:rsidRPr="00D1407A">
        <w:rPr>
          <w:rFonts w:ascii="Arial" w:eastAsia="Times New Roman" w:hAnsi="Arial" w:cs="Arial"/>
        </w:rPr>
        <w:t>-Налоговые и неналоговые доходы – прочие неналоговые доходы бюджетов сельских поселений – 68200 рублей,</w:t>
      </w:r>
    </w:p>
    <w:p w:rsidR="00D1407A" w:rsidRPr="00D1407A" w:rsidRDefault="00D1407A" w:rsidP="00D1407A">
      <w:pPr>
        <w:spacing w:after="0" w:line="240" w:lineRule="auto"/>
        <w:rPr>
          <w:rFonts w:ascii="Arial" w:eastAsia="Times New Roman" w:hAnsi="Arial" w:cs="Arial"/>
        </w:rPr>
      </w:pPr>
      <w:r w:rsidRPr="00D1407A">
        <w:rPr>
          <w:rFonts w:ascii="Arial" w:eastAsia="Times New Roman" w:hAnsi="Arial" w:cs="Arial"/>
        </w:rPr>
        <w:t>- инициативные платежи, зачисляемые в бюджет сельского поселения – 57500 рублей,</w:t>
      </w:r>
    </w:p>
    <w:p w:rsidR="00D1407A" w:rsidRPr="00D1407A" w:rsidRDefault="00D1407A" w:rsidP="00D1407A">
      <w:pPr>
        <w:spacing w:after="0" w:line="240" w:lineRule="auto"/>
        <w:rPr>
          <w:rFonts w:ascii="Arial" w:eastAsia="Times New Roman" w:hAnsi="Arial" w:cs="Arial"/>
        </w:rPr>
      </w:pPr>
      <w:r w:rsidRPr="00D1407A">
        <w:rPr>
          <w:rFonts w:ascii="Arial" w:eastAsia="Times New Roman" w:hAnsi="Arial" w:cs="Arial"/>
        </w:rPr>
        <w:t>- Безвозмездные поступления – субвенции бюджетам сельских поселений на выполнение передаваемых полномочий в сфере водоснабжения и водоотведения – 1800 рублей.</w:t>
      </w:r>
    </w:p>
    <w:p w:rsidR="00D1407A" w:rsidRPr="00D1407A" w:rsidRDefault="00D1407A" w:rsidP="00D1407A">
      <w:pPr>
        <w:spacing w:after="0" w:line="240" w:lineRule="auto"/>
        <w:rPr>
          <w:rFonts w:ascii="Arial" w:eastAsia="Times New Roman" w:hAnsi="Arial" w:cs="Arial"/>
        </w:rPr>
      </w:pPr>
      <w:r w:rsidRPr="00D1407A">
        <w:rPr>
          <w:rFonts w:ascii="Arial" w:eastAsia="Times New Roman" w:hAnsi="Arial" w:cs="Arial"/>
        </w:rPr>
        <w:t xml:space="preserve">За счет уменьшения лимитов по доходам от использования имущества, находящегося в муниципальной собственности - </w:t>
      </w:r>
      <w:proofErr w:type="gramStart"/>
      <w:r w:rsidRPr="00D1407A">
        <w:rPr>
          <w:rFonts w:ascii="Arial" w:eastAsia="Times New Roman" w:hAnsi="Arial" w:cs="Arial"/>
        </w:rPr>
        <w:t>доходы</w:t>
      </w:r>
      <w:proofErr w:type="gramEnd"/>
      <w:r w:rsidRPr="00D1407A">
        <w:rPr>
          <w:rFonts w:ascii="Arial" w:eastAsia="Times New Roman" w:hAnsi="Arial" w:cs="Arial"/>
        </w:rPr>
        <w:t xml:space="preserve"> получаемые в виде арендной платы, а так же средства от продажи на заключение договоров аренды земли, находящейся в собственности сельских поселений в сумме  50000 руб., увеличены плановые суммы по </w:t>
      </w:r>
    </w:p>
    <w:p w:rsidR="00D1407A" w:rsidRPr="00D1407A" w:rsidRDefault="00D1407A" w:rsidP="00D1407A">
      <w:pPr>
        <w:spacing w:after="0" w:line="240" w:lineRule="auto"/>
        <w:rPr>
          <w:rFonts w:ascii="Arial" w:eastAsia="Times New Roman" w:hAnsi="Arial" w:cs="Arial"/>
        </w:rPr>
      </w:pPr>
      <w:r w:rsidRPr="00D1407A">
        <w:rPr>
          <w:rFonts w:ascii="Arial" w:eastAsia="Times New Roman" w:hAnsi="Arial" w:cs="Arial"/>
        </w:rPr>
        <w:t>доходы от продажи материальных и нематериальных активов – доходы от продажи земельных участков, находящихся в муниципальной собственности  на  50000 рублей.</w:t>
      </w:r>
    </w:p>
    <w:p w:rsidR="00D1407A" w:rsidRPr="00D1407A" w:rsidRDefault="00D1407A" w:rsidP="00D1407A">
      <w:pPr>
        <w:spacing w:after="0" w:line="240" w:lineRule="auto"/>
        <w:rPr>
          <w:rFonts w:ascii="Arial" w:eastAsia="Times New Roman" w:hAnsi="Arial" w:cs="Arial"/>
        </w:rPr>
      </w:pPr>
      <w:r w:rsidRPr="00D1407A">
        <w:rPr>
          <w:rFonts w:ascii="Arial" w:eastAsia="Times New Roman" w:hAnsi="Arial" w:cs="Arial"/>
        </w:rPr>
        <w:t>Добавлены доходы с плановыми суммами</w:t>
      </w:r>
      <w:proofErr w:type="gramStart"/>
      <w:r w:rsidRPr="00D1407A">
        <w:rPr>
          <w:rFonts w:ascii="Arial" w:eastAsia="Times New Roman" w:hAnsi="Arial" w:cs="Arial"/>
        </w:rPr>
        <w:t xml:space="preserve"> :</w:t>
      </w:r>
      <w:proofErr w:type="gramEnd"/>
    </w:p>
    <w:p w:rsidR="00D1407A" w:rsidRPr="00D1407A" w:rsidRDefault="00D1407A" w:rsidP="00D1407A">
      <w:pPr>
        <w:spacing w:after="0" w:line="240" w:lineRule="auto"/>
        <w:rPr>
          <w:rFonts w:ascii="Arial" w:eastAsia="Times New Roman" w:hAnsi="Arial" w:cs="Arial"/>
        </w:rPr>
      </w:pPr>
      <w:r w:rsidRPr="00D1407A">
        <w:rPr>
          <w:rFonts w:ascii="Arial" w:eastAsia="Times New Roman" w:hAnsi="Arial" w:cs="Arial"/>
        </w:rPr>
        <w:t>- Безвозмездные поступления – субсидии бюджетам бюджетной системы – субсидии местным бюджетам на актуализацию документов градостроительного зонирования – 587000 рублей.</w:t>
      </w:r>
    </w:p>
    <w:p w:rsidR="00D1407A" w:rsidRPr="00D1407A" w:rsidRDefault="00D1407A" w:rsidP="00D1407A">
      <w:pPr>
        <w:spacing w:after="0" w:line="240" w:lineRule="auto"/>
        <w:rPr>
          <w:rFonts w:ascii="Arial" w:eastAsia="Times New Roman" w:hAnsi="Arial" w:cs="Arial"/>
          <w:b/>
          <w:sz w:val="24"/>
          <w:szCs w:val="24"/>
        </w:rPr>
      </w:pPr>
    </w:p>
    <w:p w:rsidR="00D1407A" w:rsidRPr="00D1407A" w:rsidRDefault="00D1407A" w:rsidP="00D1407A">
      <w:pPr>
        <w:spacing w:after="0" w:line="240" w:lineRule="auto"/>
        <w:jc w:val="center"/>
        <w:rPr>
          <w:rFonts w:ascii="Arial" w:eastAsia="Times New Roman" w:hAnsi="Arial" w:cs="Arial"/>
          <w:sz w:val="24"/>
          <w:szCs w:val="24"/>
        </w:rPr>
      </w:pPr>
      <w:r w:rsidRPr="00D1407A">
        <w:rPr>
          <w:rFonts w:ascii="Arial" w:eastAsia="Times New Roman" w:hAnsi="Arial" w:cs="Arial"/>
          <w:sz w:val="24"/>
          <w:szCs w:val="24"/>
        </w:rPr>
        <w:t>РАСХОДЫ МЕСТНОГО БЮДЖЕТА  МУНИЦИПАЛЬНОГО ОБРАЗОВАНИЯ  «ТАРАСА»</w:t>
      </w:r>
    </w:p>
    <w:p w:rsidR="00D1407A" w:rsidRPr="00D1407A" w:rsidRDefault="00D1407A" w:rsidP="00D1407A">
      <w:pPr>
        <w:spacing w:after="0" w:line="240" w:lineRule="auto"/>
        <w:rPr>
          <w:rFonts w:ascii="Arial" w:eastAsia="Times New Roman" w:hAnsi="Arial" w:cs="Arial"/>
          <w:b/>
          <w:sz w:val="24"/>
          <w:szCs w:val="24"/>
        </w:rPr>
      </w:pPr>
    </w:p>
    <w:p w:rsidR="00D1407A" w:rsidRPr="00D1407A" w:rsidRDefault="00D1407A" w:rsidP="00D1407A">
      <w:pPr>
        <w:spacing w:after="0" w:line="240" w:lineRule="auto"/>
        <w:ind w:left="480"/>
        <w:jc w:val="both"/>
        <w:rPr>
          <w:rFonts w:ascii="Arial" w:eastAsia="Times New Roman" w:hAnsi="Arial" w:cs="Arial"/>
        </w:rPr>
      </w:pPr>
      <w:r w:rsidRPr="00D1407A">
        <w:rPr>
          <w:rFonts w:ascii="Arial" w:eastAsia="Times New Roman" w:hAnsi="Arial" w:cs="Arial"/>
        </w:rPr>
        <w:t xml:space="preserve">      Распределение расходов местного бюджета на 2023 год и плановый период 2024-2025 гг., по разделам, подразделам, целевым статьям расходов, видам расходов функциональной классификации расходов бюджетов Российской Федерации, согласно Приложению №3. </w:t>
      </w:r>
    </w:p>
    <w:p w:rsidR="00D1407A" w:rsidRPr="00D1407A" w:rsidRDefault="00D1407A" w:rsidP="00D1407A">
      <w:pPr>
        <w:spacing w:after="0" w:line="240" w:lineRule="auto"/>
        <w:ind w:left="480"/>
        <w:jc w:val="both"/>
        <w:rPr>
          <w:rFonts w:ascii="Arial" w:eastAsia="Times New Roman" w:hAnsi="Arial" w:cs="Arial"/>
        </w:rPr>
      </w:pPr>
      <w:r w:rsidRPr="00D1407A">
        <w:rPr>
          <w:rFonts w:ascii="Arial" w:eastAsia="Times New Roman" w:hAnsi="Arial" w:cs="Arial"/>
        </w:rPr>
        <w:t>Расходы по разделу и подразделу 02 03 «Национальная оборона» (Осуществление полномочий по первичному воинскому учету)</w:t>
      </w:r>
      <w:proofErr w:type="gramStart"/>
      <w:r w:rsidRPr="00D1407A">
        <w:rPr>
          <w:rFonts w:ascii="Arial" w:eastAsia="Times New Roman" w:hAnsi="Arial" w:cs="Arial"/>
        </w:rPr>
        <w:t xml:space="preserve"> :</w:t>
      </w:r>
      <w:proofErr w:type="gramEnd"/>
    </w:p>
    <w:p w:rsidR="00D1407A" w:rsidRPr="00D1407A" w:rsidRDefault="00D1407A" w:rsidP="00D1407A">
      <w:pPr>
        <w:spacing w:after="0" w:line="240" w:lineRule="auto"/>
        <w:ind w:left="480"/>
        <w:jc w:val="both"/>
        <w:rPr>
          <w:rFonts w:ascii="Arial" w:eastAsia="Times New Roman" w:hAnsi="Arial" w:cs="Arial"/>
        </w:rPr>
      </w:pPr>
      <w:r w:rsidRPr="00D1407A">
        <w:rPr>
          <w:rFonts w:ascii="Arial" w:eastAsia="Times New Roman" w:hAnsi="Arial" w:cs="Arial"/>
        </w:rPr>
        <w:t xml:space="preserve">За счет уменьшения расходов по статье 066 0203 7030251180 244 – 0,37 рублей (прочая закупка товаров, работ и услуг для обеспечения муниципальных нужд), </w:t>
      </w:r>
    </w:p>
    <w:p w:rsidR="00D1407A" w:rsidRPr="00D1407A" w:rsidRDefault="00D1407A" w:rsidP="00D1407A">
      <w:pPr>
        <w:spacing w:after="0" w:line="240" w:lineRule="auto"/>
        <w:ind w:left="480"/>
        <w:jc w:val="both"/>
        <w:rPr>
          <w:rFonts w:ascii="Arial" w:eastAsia="Times New Roman" w:hAnsi="Arial" w:cs="Arial"/>
        </w:rPr>
      </w:pPr>
      <w:r w:rsidRPr="00D1407A">
        <w:rPr>
          <w:rFonts w:ascii="Arial" w:eastAsia="Times New Roman" w:hAnsi="Arial" w:cs="Arial"/>
        </w:rPr>
        <w:t>увеличить расходы  по статье 066 0203 7030251180 129  – 0,37 рублей (начисления на оплату труда).</w:t>
      </w:r>
    </w:p>
    <w:p w:rsidR="00D1407A" w:rsidRPr="00D1407A" w:rsidRDefault="00D1407A" w:rsidP="00D1407A">
      <w:pPr>
        <w:spacing w:after="0" w:line="240" w:lineRule="auto"/>
        <w:ind w:left="480"/>
        <w:jc w:val="both"/>
        <w:rPr>
          <w:rFonts w:ascii="Arial" w:eastAsia="Times New Roman" w:hAnsi="Arial" w:cs="Arial"/>
        </w:rPr>
      </w:pPr>
      <w:r w:rsidRPr="00D1407A">
        <w:rPr>
          <w:rFonts w:ascii="Arial" w:eastAsia="Times New Roman" w:hAnsi="Arial" w:cs="Arial"/>
        </w:rPr>
        <w:t>Увеличены расходы по разделу и подразделу</w:t>
      </w:r>
      <w:proofErr w:type="gramStart"/>
      <w:r w:rsidRPr="00D1407A">
        <w:rPr>
          <w:rFonts w:ascii="Arial" w:eastAsia="Times New Roman" w:hAnsi="Arial" w:cs="Arial"/>
        </w:rPr>
        <w:t xml:space="preserve"> :</w:t>
      </w:r>
      <w:proofErr w:type="gramEnd"/>
    </w:p>
    <w:p w:rsidR="00D1407A" w:rsidRPr="00D1407A" w:rsidRDefault="00D1407A" w:rsidP="00D1407A">
      <w:pPr>
        <w:spacing w:after="0" w:line="240" w:lineRule="auto"/>
        <w:ind w:left="480"/>
        <w:jc w:val="both"/>
        <w:rPr>
          <w:rFonts w:ascii="Arial" w:eastAsia="Times New Roman" w:hAnsi="Arial" w:cs="Arial"/>
        </w:rPr>
      </w:pPr>
      <w:r w:rsidRPr="00D1407A">
        <w:rPr>
          <w:rFonts w:ascii="Arial" w:eastAsia="Times New Roman" w:hAnsi="Arial" w:cs="Arial"/>
        </w:rPr>
        <w:t xml:space="preserve">04 01 «Национальная экономика» (Осуществление полномочий в сфере водоснабжения и водоотведения) – 1800 рублей, в </w:t>
      </w:r>
      <w:proofErr w:type="spellStart"/>
      <w:r w:rsidRPr="00D1407A">
        <w:rPr>
          <w:rFonts w:ascii="Arial" w:eastAsia="Times New Roman" w:hAnsi="Arial" w:cs="Arial"/>
        </w:rPr>
        <w:t>т.ч</w:t>
      </w:r>
      <w:proofErr w:type="spellEnd"/>
      <w:r w:rsidRPr="00D1407A">
        <w:rPr>
          <w:rFonts w:ascii="Arial" w:eastAsia="Times New Roman" w:hAnsi="Arial" w:cs="Arial"/>
        </w:rPr>
        <w:t>.</w:t>
      </w:r>
      <w:proofErr w:type="gramStart"/>
      <w:r w:rsidRPr="00D1407A">
        <w:rPr>
          <w:rFonts w:ascii="Arial" w:eastAsia="Times New Roman" w:hAnsi="Arial" w:cs="Arial"/>
        </w:rPr>
        <w:t xml:space="preserve"> :</w:t>
      </w:r>
      <w:proofErr w:type="gramEnd"/>
    </w:p>
    <w:p w:rsidR="00D1407A" w:rsidRPr="00D1407A" w:rsidRDefault="00D1407A" w:rsidP="00D1407A">
      <w:pPr>
        <w:spacing w:after="0" w:line="240" w:lineRule="auto"/>
        <w:ind w:left="480"/>
        <w:jc w:val="both"/>
        <w:rPr>
          <w:rFonts w:ascii="Arial" w:eastAsia="Times New Roman" w:hAnsi="Arial" w:cs="Arial"/>
        </w:rPr>
      </w:pPr>
      <w:r w:rsidRPr="00D1407A">
        <w:rPr>
          <w:rFonts w:ascii="Arial" w:eastAsia="Times New Roman" w:hAnsi="Arial" w:cs="Arial"/>
        </w:rPr>
        <w:t>066 0401 6130173110 121 – 847,92 рубля (Фонд оплаты труда)</w:t>
      </w:r>
    </w:p>
    <w:p w:rsidR="00D1407A" w:rsidRPr="00D1407A" w:rsidRDefault="00D1407A" w:rsidP="00D1407A">
      <w:pPr>
        <w:spacing w:after="0" w:line="240" w:lineRule="auto"/>
        <w:ind w:left="480"/>
        <w:jc w:val="both"/>
        <w:rPr>
          <w:rFonts w:ascii="Arial" w:eastAsia="Times New Roman" w:hAnsi="Arial" w:cs="Arial"/>
        </w:rPr>
      </w:pPr>
      <w:r w:rsidRPr="00D1407A">
        <w:rPr>
          <w:rFonts w:ascii="Arial" w:eastAsia="Times New Roman" w:hAnsi="Arial" w:cs="Arial"/>
        </w:rPr>
        <w:t>066 0401 6130173110 129 – 256,08 рублей (Начисления на оплату труда</w:t>
      </w:r>
      <w:proofErr w:type="gramStart"/>
      <w:r w:rsidRPr="00D1407A">
        <w:rPr>
          <w:rFonts w:ascii="Arial" w:eastAsia="Times New Roman" w:hAnsi="Arial" w:cs="Arial"/>
        </w:rPr>
        <w:t xml:space="preserve"> )</w:t>
      </w:r>
      <w:proofErr w:type="gramEnd"/>
    </w:p>
    <w:p w:rsidR="00D1407A" w:rsidRPr="00D1407A" w:rsidRDefault="00D1407A" w:rsidP="00D1407A">
      <w:pPr>
        <w:spacing w:after="0" w:line="240" w:lineRule="auto"/>
        <w:ind w:left="480"/>
        <w:jc w:val="both"/>
        <w:rPr>
          <w:rFonts w:ascii="Arial" w:eastAsia="Times New Roman" w:hAnsi="Arial" w:cs="Arial"/>
        </w:rPr>
      </w:pPr>
      <w:r w:rsidRPr="00D1407A">
        <w:rPr>
          <w:rFonts w:ascii="Arial" w:eastAsia="Times New Roman" w:hAnsi="Arial" w:cs="Arial"/>
        </w:rPr>
        <w:t xml:space="preserve">066 0401 6130173110 244 – 696 рублей </w:t>
      </w:r>
      <w:proofErr w:type="gramStart"/>
      <w:r w:rsidRPr="00D1407A">
        <w:rPr>
          <w:rFonts w:ascii="Arial" w:eastAsia="Times New Roman" w:hAnsi="Arial" w:cs="Arial"/>
        </w:rPr>
        <w:t xml:space="preserve">( </w:t>
      </w:r>
      <w:proofErr w:type="gramEnd"/>
      <w:r w:rsidRPr="00D1407A">
        <w:rPr>
          <w:rFonts w:ascii="Arial" w:eastAsia="Times New Roman" w:hAnsi="Arial" w:cs="Arial"/>
        </w:rPr>
        <w:t xml:space="preserve">прочая закупка товаров, работ и услуг для обеспечения муниципальных нужд)  </w:t>
      </w:r>
    </w:p>
    <w:p w:rsidR="00D1407A" w:rsidRPr="00D1407A" w:rsidRDefault="00D1407A" w:rsidP="00D1407A">
      <w:pPr>
        <w:spacing w:after="0" w:line="240" w:lineRule="auto"/>
        <w:ind w:left="480"/>
        <w:rPr>
          <w:rFonts w:ascii="Arial" w:eastAsia="Times New Roman" w:hAnsi="Arial" w:cs="Arial"/>
        </w:rPr>
      </w:pPr>
      <w:r w:rsidRPr="00D1407A">
        <w:rPr>
          <w:rFonts w:ascii="Arial" w:eastAsia="Times New Roman" w:hAnsi="Arial" w:cs="Arial"/>
        </w:rPr>
        <w:t>Уменьшены расходы  по разделу и подразделу:</w:t>
      </w:r>
    </w:p>
    <w:p w:rsidR="00D1407A" w:rsidRPr="00D1407A" w:rsidRDefault="00D1407A" w:rsidP="00D1407A">
      <w:pPr>
        <w:spacing w:after="0" w:line="240" w:lineRule="auto"/>
        <w:ind w:left="480"/>
        <w:rPr>
          <w:rFonts w:ascii="Arial" w:eastAsia="Times New Roman" w:hAnsi="Arial" w:cs="Arial"/>
        </w:rPr>
      </w:pPr>
      <w:r w:rsidRPr="00D1407A">
        <w:rPr>
          <w:rFonts w:ascii="Arial" w:eastAsia="Times New Roman" w:hAnsi="Arial" w:cs="Arial"/>
        </w:rPr>
        <w:t>05 02  «Жилищно-коммунальное хозяйство»  (коммунальное хозяйство)</w:t>
      </w:r>
    </w:p>
    <w:p w:rsidR="00D1407A" w:rsidRPr="00D1407A" w:rsidRDefault="00D1407A" w:rsidP="00D1407A">
      <w:pPr>
        <w:spacing w:after="0" w:line="240" w:lineRule="auto"/>
        <w:ind w:left="480"/>
        <w:jc w:val="both"/>
        <w:rPr>
          <w:rFonts w:ascii="Arial" w:eastAsia="Times New Roman" w:hAnsi="Arial" w:cs="Arial"/>
        </w:rPr>
      </w:pPr>
      <w:r w:rsidRPr="00D1407A">
        <w:rPr>
          <w:rFonts w:ascii="Arial" w:eastAsia="Times New Roman" w:hAnsi="Arial" w:cs="Arial"/>
        </w:rPr>
        <w:t>066 0502 8018002000 244  - 335694 рубля  (прочая закупка товаров, работ и услуг для обеспечения муниципальных нужд)</w:t>
      </w:r>
    </w:p>
    <w:p w:rsidR="00D1407A" w:rsidRPr="00D1407A" w:rsidRDefault="00D1407A" w:rsidP="00D1407A">
      <w:pPr>
        <w:spacing w:after="0" w:line="240" w:lineRule="auto"/>
        <w:ind w:left="480"/>
        <w:jc w:val="both"/>
        <w:rPr>
          <w:rFonts w:ascii="Arial" w:eastAsia="Times New Roman" w:hAnsi="Arial" w:cs="Arial"/>
        </w:rPr>
      </w:pPr>
      <w:r w:rsidRPr="00D1407A">
        <w:rPr>
          <w:rFonts w:ascii="Arial" w:eastAsia="Times New Roman" w:hAnsi="Arial" w:cs="Arial"/>
        </w:rPr>
        <w:t>За счет увеличения доходов местного бюджета и уменьшения расходов по Жилищно-коммунальному хозяйству</w:t>
      </w:r>
      <w:proofErr w:type="gramStart"/>
      <w:r w:rsidRPr="00D1407A">
        <w:rPr>
          <w:rFonts w:ascii="Arial" w:eastAsia="Times New Roman" w:hAnsi="Arial" w:cs="Arial"/>
        </w:rPr>
        <w:t xml:space="preserve"> ,</w:t>
      </w:r>
      <w:proofErr w:type="gramEnd"/>
      <w:r w:rsidRPr="00D1407A">
        <w:rPr>
          <w:rFonts w:ascii="Arial" w:eastAsia="Times New Roman" w:hAnsi="Arial" w:cs="Arial"/>
        </w:rPr>
        <w:t xml:space="preserve"> увеличены расходы по следующим  разделам и подразделам:</w:t>
      </w:r>
    </w:p>
    <w:p w:rsidR="00D1407A" w:rsidRPr="00D1407A" w:rsidRDefault="00D1407A" w:rsidP="00D1407A">
      <w:pPr>
        <w:spacing w:after="0" w:line="240" w:lineRule="auto"/>
        <w:ind w:left="480"/>
        <w:jc w:val="both"/>
        <w:rPr>
          <w:rFonts w:ascii="Arial" w:eastAsia="Times New Roman" w:hAnsi="Arial" w:cs="Arial"/>
        </w:rPr>
      </w:pPr>
      <w:r w:rsidRPr="00D1407A">
        <w:rPr>
          <w:rFonts w:ascii="Arial" w:eastAsia="Times New Roman" w:hAnsi="Arial" w:cs="Arial"/>
        </w:rPr>
        <w:t xml:space="preserve">0801 «Культура, кинематография и средства массовой информации» -  449394 рубля в </w:t>
      </w:r>
      <w:proofErr w:type="spellStart"/>
      <w:r w:rsidRPr="00D1407A">
        <w:rPr>
          <w:rFonts w:ascii="Arial" w:eastAsia="Times New Roman" w:hAnsi="Arial" w:cs="Arial"/>
        </w:rPr>
        <w:t>т.ч</w:t>
      </w:r>
      <w:proofErr w:type="spellEnd"/>
      <w:r w:rsidRPr="00D1407A">
        <w:rPr>
          <w:rFonts w:ascii="Arial" w:eastAsia="Times New Roman" w:hAnsi="Arial" w:cs="Arial"/>
        </w:rPr>
        <w:t>.:</w:t>
      </w:r>
    </w:p>
    <w:p w:rsidR="00D1407A" w:rsidRPr="00D1407A" w:rsidRDefault="00D1407A" w:rsidP="00D1407A">
      <w:pPr>
        <w:spacing w:after="0" w:line="240" w:lineRule="auto"/>
        <w:ind w:left="480"/>
        <w:jc w:val="both"/>
        <w:rPr>
          <w:rFonts w:ascii="Arial" w:eastAsia="Times New Roman" w:hAnsi="Arial" w:cs="Arial"/>
        </w:rPr>
      </w:pPr>
      <w:r w:rsidRPr="00D1407A">
        <w:rPr>
          <w:rFonts w:ascii="Arial" w:eastAsia="Times New Roman" w:hAnsi="Arial" w:cs="Arial"/>
        </w:rPr>
        <w:t>Культура СДК</w:t>
      </w:r>
    </w:p>
    <w:p w:rsidR="00D1407A" w:rsidRPr="00D1407A" w:rsidRDefault="00D1407A" w:rsidP="00D1407A">
      <w:pPr>
        <w:spacing w:after="0" w:line="240" w:lineRule="auto"/>
        <w:ind w:left="480"/>
        <w:jc w:val="both"/>
        <w:rPr>
          <w:rFonts w:ascii="Arial" w:eastAsia="Times New Roman" w:hAnsi="Arial" w:cs="Arial"/>
        </w:rPr>
      </w:pPr>
      <w:r w:rsidRPr="00D1407A">
        <w:rPr>
          <w:rFonts w:ascii="Arial" w:eastAsia="Times New Roman" w:hAnsi="Arial" w:cs="Arial"/>
        </w:rPr>
        <w:t xml:space="preserve">066 0801 8028001000 611 – на сумму 354479 руб. (безвозмездные перечисления государственным и муниципальным организациям) в </w:t>
      </w:r>
      <w:proofErr w:type="spellStart"/>
      <w:r w:rsidRPr="00D1407A">
        <w:rPr>
          <w:rFonts w:ascii="Arial" w:eastAsia="Times New Roman" w:hAnsi="Arial" w:cs="Arial"/>
        </w:rPr>
        <w:t>т.ч</w:t>
      </w:r>
      <w:proofErr w:type="spellEnd"/>
      <w:r w:rsidRPr="00D1407A">
        <w:rPr>
          <w:rFonts w:ascii="Arial" w:eastAsia="Times New Roman" w:hAnsi="Arial" w:cs="Arial"/>
        </w:rPr>
        <w:t>.</w:t>
      </w:r>
      <w:proofErr w:type="gramStart"/>
      <w:r w:rsidRPr="00D1407A">
        <w:rPr>
          <w:rFonts w:ascii="Arial" w:eastAsia="Times New Roman" w:hAnsi="Arial" w:cs="Arial"/>
        </w:rPr>
        <w:t xml:space="preserve"> :</w:t>
      </w:r>
      <w:proofErr w:type="gramEnd"/>
    </w:p>
    <w:p w:rsidR="00D1407A" w:rsidRPr="00D1407A" w:rsidRDefault="00D1407A" w:rsidP="00D1407A">
      <w:pPr>
        <w:spacing w:after="0" w:line="240" w:lineRule="auto"/>
        <w:ind w:left="480"/>
        <w:jc w:val="both"/>
        <w:rPr>
          <w:rFonts w:ascii="Arial" w:eastAsia="Times New Roman" w:hAnsi="Arial" w:cs="Arial"/>
        </w:rPr>
      </w:pPr>
      <w:r w:rsidRPr="00D1407A">
        <w:rPr>
          <w:rFonts w:ascii="Arial" w:eastAsia="Times New Roman" w:hAnsi="Arial" w:cs="Arial"/>
        </w:rPr>
        <w:t>- фонд оплаты труда – 247036 рублей</w:t>
      </w:r>
    </w:p>
    <w:p w:rsidR="00D1407A" w:rsidRPr="00D1407A" w:rsidRDefault="00D1407A" w:rsidP="00D1407A">
      <w:pPr>
        <w:spacing w:after="0" w:line="240" w:lineRule="auto"/>
        <w:ind w:left="480"/>
        <w:jc w:val="both"/>
        <w:rPr>
          <w:rFonts w:ascii="Arial" w:eastAsia="Times New Roman" w:hAnsi="Arial" w:cs="Arial"/>
        </w:rPr>
      </w:pPr>
      <w:r w:rsidRPr="00D1407A">
        <w:rPr>
          <w:rFonts w:ascii="Arial" w:eastAsia="Times New Roman" w:hAnsi="Arial" w:cs="Arial"/>
        </w:rPr>
        <w:t>- начисления на оплату труда – 71728 рублей</w:t>
      </w:r>
    </w:p>
    <w:p w:rsidR="00D1407A" w:rsidRPr="00D1407A" w:rsidRDefault="00D1407A" w:rsidP="00D1407A">
      <w:pPr>
        <w:spacing w:after="0" w:line="240" w:lineRule="auto"/>
        <w:ind w:left="480"/>
        <w:jc w:val="both"/>
        <w:rPr>
          <w:rFonts w:ascii="Arial" w:eastAsia="Times New Roman" w:hAnsi="Arial" w:cs="Arial"/>
        </w:rPr>
      </w:pPr>
      <w:r w:rsidRPr="00D1407A">
        <w:rPr>
          <w:rFonts w:ascii="Arial" w:eastAsia="Times New Roman" w:hAnsi="Arial" w:cs="Arial"/>
        </w:rPr>
        <w:lastRenderedPageBreak/>
        <w:t>- прочая закупка товаров, работ и услуг для обеспечения муниципальных нужд – 35715 рублей.</w:t>
      </w:r>
    </w:p>
    <w:p w:rsidR="00D1407A" w:rsidRPr="00D1407A" w:rsidRDefault="00D1407A" w:rsidP="00D1407A">
      <w:pPr>
        <w:spacing w:after="0" w:line="240" w:lineRule="auto"/>
        <w:ind w:left="480"/>
        <w:jc w:val="both"/>
        <w:rPr>
          <w:rFonts w:ascii="Arial" w:eastAsia="Times New Roman" w:hAnsi="Arial" w:cs="Arial"/>
        </w:rPr>
      </w:pPr>
      <w:r w:rsidRPr="00D1407A">
        <w:rPr>
          <w:rFonts w:ascii="Arial" w:eastAsia="Times New Roman" w:hAnsi="Arial" w:cs="Arial"/>
        </w:rPr>
        <w:t>Библиотеки</w:t>
      </w:r>
    </w:p>
    <w:p w:rsidR="00D1407A" w:rsidRPr="00D1407A" w:rsidRDefault="00D1407A" w:rsidP="00D1407A">
      <w:pPr>
        <w:spacing w:after="0" w:line="240" w:lineRule="auto"/>
        <w:ind w:left="480"/>
        <w:jc w:val="both"/>
        <w:rPr>
          <w:rFonts w:ascii="Arial" w:eastAsia="Times New Roman" w:hAnsi="Arial" w:cs="Arial"/>
        </w:rPr>
      </w:pPr>
      <w:r w:rsidRPr="00D1407A">
        <w:rPr>
          <w:rFonts w:ascii="Arial" w:eastAsia="Times New Roman" w:hAnsi="Arial" w:cs="Arial"/>
        </w:rPr>
        <w:t xml:space="preserve">066 0801 8028002000 611 – на сумму 94915 руб. (безвозмездные перечисления государственным и муниципальным организациям) в </w:t>
      </w:r>
      <w:proofErr w:type="spellStart"/>
      <w:r w:rsidRPr="00D1407A">
        <w:rPr>
          <w:rFonts w:ascii="Arial" w:eastAsia="Times New Roman" w:hAnsi="Arial" w:cs="Arial"/>
        </w:rPr>
        <w:t>т.ч</w:t>
      </w:r>
      <w:proofErr w:type="spellEnd"/>
      <w:r w:rsidRPr="00D1407A">
        <w:rPr>
          <w:rFonts w:ascii="Arial" w:eastAsia="Times New Roman" w:hAnsi="Arial" w:cs="Arial"/>
        </w:rPr>
        <w:t>.</w:t>
      </w:r>
    </w:p>
    <w:p w:rsidR="00D1407A" w:rsidRPr="00D1407A" w:rsidRDefault="00D1407A" w:rsidP="00D1407A">
      <w:pPr>
        <w:spacing w:after="0" w:line="240" w:lineRule="auto"/>
        <w:ind w:left="480"/>
        <w:jc w:val="both"/>
        <w:rPr>
          <w:rFonts w:ascii="Arial" w:eastAsia="Times New Roman" w:hAnsi="Arial" w:cs="Arial"/>
        </w:rPr>
      </w:pPr>
      <w:r w:rsidRPr="00D1407A">
        <w:rPr>
          <w:rFonts w:ascii="Arial" w:eastAsia="Times New Roman" w:hAnsi="Arial" w:cs="Arial"/>
        </w:rPr>
        <w:t>- фонд оплаты труда – 117155 рублей</w:t>
      </w:r>
    </w:p>
    <w:p w:rsidR="00D1407A" w:rsidRPr="00D1407A" w:rsidRDefault="00D1407A" w:rsidP="00D1407A">
      <w:pPr>
        <w:spacing w:after="0" w:line="240" w:lineRule="auto"/>
        <w:ind w:left="480"/>
        <w:jc w:val="both"/>
        <w:rPr>
          <w:rFonts w:ascii="Arial" w:eastAsia="Times New Roman" w:hAnsi="Arial" w:cs="Arial"/>
        </w:rPr>
      </w:pPr>
      <w:r w:rsidRPr="00D1407A">
        <w:rPr>
          <w:rFonts w:ascii="Arial" w:eastAsia="Times New Roman" w:hAnsi="Arial" w:cs="Arial"/>
        </w:rPr>
        <w:t>- начисления на оплату труда – 35381 рублей</w:t>
      </w:r>
    </w:p>
    <w:p w:rsidR="00D1407A" w:rsidRPr="00D1407A" w:rsidRDefault="00D1407A" w:rsidP="00D1407A">
      <w:pPr>
        <w:spacing w:after="0" w:line="240" w:lineRule="auto"/>
        <w:ind w:left="480"/>
        <w:jc w:val="both"/>
        <w:rPr>
          <w:rFonts w:ascii="Arial" w:eastAsia="Times New Roman" w:hAnsi="Arial" w:cs="Arial"/>
        </w:rPr>
      </w:pPr>
      <w:r w:rsidRPr="00D1407A">
        <w:rPr>
          <w:rFonts w:ascii="Arial" w:eastAsia="Times New Roman" w:hAnsi="Arial" w:cs="Arial"/>
        </w:rPr>
        <w:t>по статье расходов «прочая закупка товаров, работ и услуг для обеспечения муниципальных нужд» уменьшены лимиты на  57621 рублей.</w:t>
      </w:r>
    </w:p>
    <w:p w:rsidR="00D1407A" w:rsidRPr="00D1407A" w:rsidRDefault="00D1407A" w:rsidP="00D1407A">
      <w:pPr>
        <w:spacing w:after="0" w:line="240" w:lineRule="auto"/>
        <w:ind w:left="480"/>
        <w:jc w:val="both"/>
        <w:rPr>
          <w:rFonts w:ascii="Arial" w:eastAsia="Times New Roman" w:hAnsi="Arial" w:cs="Arial"/>
        </w:rPr>
      </w:pPr>
      <w:r w:rsidRPr="00D1407A">
        <w:rPr>
          <w:rFonts w:ascii="Arial" w:eastAsia="Times New Roman" w:hAnsi="Arial" w:cs="Arial"/>
        </w:rPr>
        <w:t>Добавлены расходы с плановыми суммами</w:t>
      </w:r>
      <w:proofErr w:type="gramStart"/>
      <w:r w:rsidRPr="00D1407A">
        <w:rPr>
          <w:rFonts w:ascii="Arial" w:eastAsia="Times New Roman" w:hAnsi="Arial" w:cs="Arial"/>
        </w:rPr>
        <w:t xml:space="preserve"> :</w:t>
      </w:r>
      <w:proofErr w:type="gramEnd"/>
    </w:p>
    <w:p w:rsidR="00D1407A" w:rsidRPr="00D1407A" w:rsidRDefault="00D1407A" w:rsidP="00D1407A">
      <w:pPr>
        <w:spacing w:after="0" w:line="240" w:lineRule="auto"/>
        <w:ind w:left="480"/>
        <w:jc w:val="both"/>
        <w:rPr>
          <w:rFonts w:ascii="Arial" w:eastAsia="Times New Roman" w:hAnsi="Arial" w:cs="Arial"/>
        </w:rPr>
      </w:pPr>
      <w:r w:rsidRPr="00D1407A">
        <w:rPr>
          <w:rFonts w:ascii="Arial" w:eastAsia="Times New Roman" w:hAnsi="Arial" w:cs="Arial"/>
        </w:rPr>
        <w:t xml:space="preserve">«Другие вопросы в области национальной экономики» (Службы архитектуры Иркутской области – актуализация документов градостроительного зонирования) - 599000 рублей в </w:t>
      </w:r>
      <w:proofErr w:type="spellStart"/>
      <w:r w:rsidRPr="00D1407A">
        <w:rPr>
          <w:rFonts w:ascii="Arial" w:eastAsia="Times New Roman" w:hAnsi="Arial" w:cs="Arial"/>
        </w:rPr>
        <w:t>т.ч</w:t>
      </w:r>
      <w:proofErr w:type="spellEnd"/>
      <w:proofErr w:type="gramStart"/>
      <w:r w:rsidRPr="00D1407A">
        <w:rPr>
          <w:rFonts w:ascii="Arial" w:eastAsia="Times New Roman" w:hAnsi="Arial" w:cs="Arial"/>
        </w:rPr>
        <w:t xml:space="preserve"> .</w:t>
      </w:r>
      <w:proofErr w:type="gramEnd"/>
      <w:r w:rsidRPr="00D1407A">
        <w:rPr>
          <w:rFonts w:ascii="Arial" w:eastAsia="Times New Roman" w:hAnsi="Arial" w:cs="Arial"/>
        </w:rPr>
        <w:t xml:space="preserve">: </w:t>
      </w:r>
    </w:p>
    <w:p w:rsidR="00D1407A" w:rsidRPr="00D1407A" w:rsidRDefault="00D1407A" w:rsidP="00D1407A">
      <w:pPr>
        <w:spacing w:after="0" w:line="240" w:lineRule="auto"/>
        <w:ind w:left="480"/>
        <w:jc w:val="both"/>
        <w:rPr>
          <w:rFonts w:ascii="Arial" w:eastAsia="Times New Roman" w:hAnsi="Arial" w:cs="Arial"/>
        </w:rPr>
      </w:pPr>
      <w:r w:rsidRPr="00D1407A">
        <w:rPr>
          <w:rFonts w:ascii="Arial" w:eastAsia="Times New Roman" w:hAnsi="Arial" w:cs="Arial"/>
        </w:rPr>
        <w:t xml:space="preserve">1.Субсидии местным бюджетам на актуализацию документов градостроительного зонирования – 587000 рублей </w:t>
      </w:r>
    </w:p>
    <w:p w:rsidR="00D1407A" w:rsidRPr="00D1407A" w:rsidRDefault="00D1407A" w:rsidP="00D1407A">
      <w:pPr>
        <w:spacing w:after="0" w:line="240" w:lineRule="auto"/>
        <w:ind w:left="480"/>
        <w:jc w:val="both"/>
        <w:rPr>
          <w:rFonts w:ascii="Arial" w:eastAsia="Times New Roman" w:hAnsi="Arial" w:cs="Arial"/>
        </w:rPr>
      </w:pPr>
      <w:r w:rsidRPr="00D1407A">
        <w:rPr>
          <w:rFonts w:ascii="Arial" w:eastAsia="Times New Roman" w:hAnsi="Arial" w:cs="Arial"/>
        </w:rPr>
        <w:t>- 066 0412 7420172984 244 – 587000 рублей (прочая закупка товаров, работ и услуг для обеспечения муниципальных нужд)</w:t>
      </w:r>
    </w:p>
    <w:p w:rsidR="00D1407A" w:rsidRPr="00D1407A" w:rsidRDefault="00D1407A" w:rsidP="00D1407A">
      <w:pPr>
        <w:spacing w:after="0" w:line="240" w:lineRule="auto"/>
        <w:ind w:left="480"/>
        <w:jc w:val="both"/>
        <w:rPr>
          <w:rFonts w:ascii="Arial" w:eastAsia="Times New Roman" w:hAnsi="Arial" w:cs="Arial"/>
        </w:rPr>
      </w:pPr>
      <w:r w:rsidRPr="00D1407A">
        <w:rPr>
          <w:rFonts w:ascii="Arial" w:eastAsia="Times New Roman" w:hAnsi="Arial" w:cs="Arial"/>
        </w:rPr>
        <w:t>2.Софинансирование – 12000 рублей</w:t>
      </w:r>
    </w:p>
    <w:p w:rsidR="00D1407A" w:rsidRPr="00D1407A" w:rsidRDefault="00D1407A" w:rsidP="00D1407A">
      <w:pPr>
        <w:spacing w:after="0" w:line="240" w:lineRule="auto"/>
        <w:ind w:left="480"/>
        <w:jc w:val="both"/>
        <w:rPr>
          <w:rFonts w:ascii="Arial" w:eastAsia="Times New Roman" w:hAnsi="Arial" w:cs="Arial"/>
        </w:rPr>
      </w:pPr>
      <w:r w:rsidRPr="00D1407A">
        <w:rPr>
          <w:rFonts w:ascii="Arial" w:eastAsia="Times New Roman" w:hAnsi="Arial" w:cs="Arial"/>
        </w:rPr>
        <w:t>- 066 0412 7420172984 244 – 12000 рублей (прочая закупка товаров, работ и услуг для обеспечения муниципальных нужд)</w:t>
      </w:r>
    </w:p>
    <w:p w:rsidR="00D1407A" w:rsidRPr="00D1407A" w:rsidRDefault="00D1407A" w:rsidP="00D1407A">
      <w:pPr>
        <w:spacing w:after="0" w:line="240" w:lineRule="auto"/>
        <w:ind w:left="480"/>
        <w:jc w:val="both"/>
        <w:rPr>
          <w:rFonts w:ascii="Arial" w:eastAsia="Times New Roman" w:hAnsi="Arial" w:cs="Arial"/>
        </w:rPr>
      </w:pPr>
      <w:r w:rsidRPr="00D1407A">
        <w:rPr>
          <w:rFonts w:ascii="Arial" w:eastAsia="Times New Roman" w:hAnsi="Arial" w:cs="Arial"/>
        </w:rPr>
        <w:t xml:space="preserve"> Размер дефицита местного бюджета в сумме 1531678,19 тыс. руб. утвержденного общего годового объема доходов местного бюджета без учета утвержденного объема безвозмездных поступлений.</w:t>
      </w:r>
    </w:p>
    <w:p w:rsidR="00D1407A" w:rsidRPr="00D1407A" w:rsidRDefault="00D1407A" w:rsidP="00D1407A">
      <w:pPr>
        <w:spacing w:after="0" w:line="240" w:lineRule="auto"/>
        <w:ind w:firstLine="708"/>
        <w:jc w:val="both"/>
        <w:rPr>
          <w:rFonts w:ascii="Arial" w:eastAsia="Times New Roman" w:hAnsi="Arial" w:cs="Arial"/>
          <w:sz w:val="24"/>
          <w:szCs w:val="24"/>
        </w:rPr>
      </w:pPr>
      <w:r w:rsidRPr="00D1407A">
        <w:rPr>
          <w:rFonts w:ascii="Arial" w:eastAsia="Times New Roman" w:hAnsi="Arial" w:cs="Arial"/>
        </w:rPr>
        <w:t>Установить, что превышение дефицита над ограничениями, установленными статье 92.1 Бюджетного Кодекса РФ, осуществлено в пределах суммы снижения остатков средств на счетах по учету средств местного бюджета в объеме 169930 руб.</w:t>
      </w:r>
    </w:p>
    <w:p w:rsidR="00D1407A" w:rsidRPr="00D1407A" w:rsidRDefault="00D1407A" w:rsidP="00D1407A">
      <w:pPr>
        <w:spacing w:after="0" w:line="240" w:lineRule="auto"/>
        <w:jc w:val="both"/>
        <w:rPr>
          <w:rFonts w:ascii="Arial" w:eastAsia="Times New Roman" w:hAnsi="Arial" w:cs="Arial"/>
          <w:sz w:val="24"/>
          <w:szCs w:val="24"/>
        </w:rPr>
      </w:pPr>
    </w:p>
    <w:p w:rsidR="00F12733" w:rsidRPr="009A0D12" w:rsidRDefault="00F12733" w:rsidP="009A0D12">
      <w:pPr>
        <w:spacing w:after="0" w:line="240" w:lineRule="auto"/>
        <w:rPr>
          <w:rFonts w:ascii="Arial" w:eastAsia="Times New Roman" w:hAnsi="Arial" w:cs="Arial"/>
          <w:sz w:val="24"/>
          <w:szCs w:val="24"/>
        </w:rPr>
      </w:pPr>
      <w:bookmarkStart w:id="147" w:name="_GoBack"/>
      <w:bookmarkEnd w:id="147"/>
    </w:p>
    <w:tbl>
      <w:tblPr>
        <w:tblpPr w:leftFromText="180" w:rightFromText="180" w:vertAnchor="text" w:horzAnchor="page" w:tblpX="4018" w:tblpY="524"/>
        <w:tblW w:w="4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28"/>
      </w:tblGrid>
      <w:tr w:rsidR="009A0D12" w:rsidRPr="009A4FB7" w:rsidTr="009A0D12">
        <w:trPr>
          <w:trHeight w:val="2225"/>
        </w:trPr>
        <w:tc>
          <w:tcPr>
            <w:tcW w:w="4528" w:type="dxa"/>
            <w:tcBorders>
              <w:top w:val="single" w:sz="4" w:space="0" w:color="000000"/>
              <w:left w:val="single" w:sz="4" w:space="0" w:color="000000"/>
              <w:bottom w:val="single" w:sz="4" w:space="0" w:color="000000"/>
              <w:right w:val="single" w:sz="4" w:space="0" w:color="000000"/>
            </w:tcBorders>
          </w:tcPr>
          <w:p w:rsidR="009A0D12" w:rsidRPr="009A4FB7" w:rsidRDefault="009A0D12" w:rsidP="009A0D12">
            <w:pPr>
              <w:spacing w:after="0" w:line="240" w:lineRule="auto"/>
              <w:jc w:val="center"/>
              <w:rPr>
                <w:rFonts w:ascii="Arial" w:hAnsi="Arial" w:cs="Arial"/>
                <w:sz w:val="20"/>
                <w:szCs w:val="20"/>
              </w:rPr>
            </w:pPr>
            <w:r w:rsidRPr="009A4FB7">
              <w:rPr>
                <w:rFonts w:ascii="Arial" w:hAnsi="Arial" w:cs="Arial"/>
                <w:sz w:val="20"/>
                <w:szCs w:val="20"/>
              </w:rPr>
              <w:t>Учредитель: Администрация МО «Тараса»</w:t>
            </w:r>
          </w:p>
          <w:p w:rsidR="009A0D12" w:rsidRPr="009A4FB7" w:rsidRDefault="009A0D12" w:rsidP="009A0D12">
            <w:pPr>
              <w:spacing w:after="0" w:line="240" w:lineRule="auto"/>
              <w:jc w:val="center"/>
              <w:rPr>
                <w:rFonts w:ascii="Arial" w:hAnsi="Arial" w:cs="Arial"/>
                <w:sz w:val="20"/>
                <w:szCs w:val="20"/>
              </w:rPr>
            </w:pPr>
            <w:proofErr w:type="spellStart"/>
            <w:r w:rsidRPr="009A4FB7">
              <w:rPr>
                <w:rFonts w:ascii="Arial" w:hAnsi="Arial" w:cs="Arial"/>
                <w:sz w:val="20"/>
                <w:szCs w:val="20"/>
              </w:rPr>
              <w:t>Редактор</w:t>
            </w:r>
            <w:proofErr w:type="gramStart"/>
            <w:r w:rsidRPr="009A4FB7">
              <w:rPr>
                <w:rFonts w:ascii="Arial" w:hAnsi="Arial" w:cs="Arial"/>
                <w:sz w:val="20"/>
                <w:szCs w:val="20"/>
              </w:rPr>
              <w:t>:Б</w:t>
            </w:r>
            <w:proofErr w:type="gramEnd"/>
            <w:r w:rsidRPr="009A4FB7">
              <w:rPr>
                <w:rFonts w:ascii="Arial" w:hAnsi="Arial" w:cs="Arial"/>
                <w:sz w:val="20"/>
                <w:szCs w:val="20"/>
              </w:rPr>
              <w:t>адагуев</w:t>
            </w:r>
            <w:proofErr w:type="spellEnd"/>
            <w:r w:rsidRPr="009A4FB7">
              <w:rPr>
                <w:rFonts w:ascii="Arial" w:hAnsi="Arial" w:cs="Arial"/>
                <w:sz w:val="20"/>
                <w:szCs w:val="20"/>
              </w:rPr>
              <w:t xml:space="preserve"> Р.Н.</w:t>
            </w:r>
          </w:p>
          <w:p w:rsidR="009A0D12" w:rsidRPr="009A4FB7" w:rsidRDefault="009A0D12" w:rsidP="009A0D12">
            <w:pPr>
              <w:spacing w:after="0" w:line="240" w:lineRule="auto"/>
              <w:jc w:val="center"/>
              <w:rPr>
                <w:rFonts w:ascii="Arial" w:hAnsi="Arial" w:cs="Arial"/>
                <w:sz w:val="20"/>
                <w:szCs w:val="20"/>
              </w:rPr>
            </w:pPr>
            <w:r w:rsidRPr="009A4FB7">
              <w:rPr>
                <w:rFonts w:ascii="Arial" w:hAnsi="Arial" w:cs="Arial"/>
                <w:sz w:val="20"/>
                <w:szCs w:val="20"/>
              </w:rPr>
              <w:t>Адрес регистрации: 669343, Иркутская область,</w:t>
            </w:r>
          </w:p>
          <w:p w:rsidR="009A0D12" w:rsidRPr="009A4FB7" w:rsidRDefault="009A0D12" w:rsidP="009A0D12">
            <w:pPr>
              <w:spacing w:after="0" w:line="240" w:lineRule="auto"/>
              <w:jc w:val="center"/>
              <w:rPr>
                <w:rFonts w:ascii="Arial" w:hAnsi="Arial" w:cs="Arial"/>
                <w:sz w:val="20"/>
                <w:szCs w:val="20"/>
              </w:rPr>
            </w:pPr>
            <w:proofErr w:type="spellStart"/>
            <w:r w:rsidRPr="009A4FB7">
              <w:rPr>
                <w:rFonts w:ascii="Arial" w:hAnsi="Arial" w:cs="Arial"/>
                <w:sz w:val="20"/>
                <w:szCs w:val="20"/>
              </w:rPr>
              <w:t>Боханский</w:t>
            </w:r>
            <w:proofErr w:type="spellEnd"/>
            <w:r w:rsidRPr="009A4FB7">
              <w:rPr>
                <w:rFonts w:ascii="Arial" w:hAnsi="Arial" w:cs="Arial"/>
                <w:sz w:val="20"/>
                <w:szCs w:val="20"/>
              </w:rPr>
              <w:t xml:space="preserve"> район, с. Тараса,</w:t>
            </w:r>
          </w:p>
          <w:p w:rsidR="009A0D12" w:rsidRPr="009A4FB7" w:rsidRDefault="009A0D12" w:rsidP="009A0D12">
            <w:pPr>
              <w:spacing w:after="0" w:line="240" w:lineRule="auto"/>
              <w:jc w:val="center"/>
              <w:rPr>
                <w:rFonts w:ascii="Arial" w:hAnsi="Arial" w:cs="Arial"/>
                <w:sz w:val="20"/>
                <w:szCs w:val="20"/>
              </w:rPr>
            </w:pPr>
            <w:r w:rsidRPr="009A4FB7">
              <w:rPr>
                <w:rFonts w:ascii="Arial" w:hAnsi="Arial" w:cs="Arial"/>
                <w:sz w:val="20"/>
                <w:szCs w:val="20"/>
              </w:rPr>
              <w:t xml:space="preserve"> ул. Ленина, д10.</w:t>
            </w:r>
          </w:p>
          <w:p w:rsidR="009A0D12" w:rsidRPr="009A4FB7" w:rsidRDefault="009A0D12" w:rsidP="009A0D12">
            <w:pPr>
              <w:spacing w:after="0" w:line="240" w:lineRule="auto"/>
              <w:jc w:val="center"/>
              <w:rPr>
                <w:rFonts w:ascii="Arial" w:hAnsi="Arial" w:cs="Arial"/>
                <w:sz w:val="20"/>
                <w:szCs w:val="20"/>
              </w:rPr>
            </w:pPr>
            <w:r w:rsidRPr="009A4FB7">
              <w:rPr>
                <w:rFonts w:ascii="Arial" w:hAnsi="Arial" w:cs="Arial"/>
                <w:sz w:val="20"/>
                <w:szCs w:val="20"/>
              </w:rPr>
              <w:t>Газета отпечатана в администрации МО «Тараса»</w:t>
            </w:r>
          </w:p>
          <w:p w:rsidR="009A0D12" w:rsidRPr="009A4FB7" w:rsidRDefault="009A0D12" w:rsidP="009A0D12">
            <w:pPr>
              <w:spacing w:after="0" w:line="240" w:lineRule="auto"/>
              <w:jc w:val="center"/>
              <w:rPr>
                <w:rFonts w:ascii="Arial" w:hAnsi="Arial" w:cs="Arial"/>
                <w:sz w:val="20"/>
                <w:szCs w:val="20"/>
              </w:rPr>
            </w:pPr>
            <w:r w:rsidRPr="009A4FB7">
              <w:rPr>
                <w:rFonts w:ascii="Arial" w:hAnsi="Arial" w:cs="Arial"/>
                <w:sz w:val="20"/>
                <w:szCs w:val="20"/>
              </w:rPr>
              <w:t>с. Тараса, ул. Ленина, д10</w:t>
            </w:r>
          </w:p>
          <w:p w:rsidR="009A0D12" w:rsidRPr="009A4FB7" w:rsidRDefault="009A0D12" w:rsidP="009A0D12">
            <w:pPr>
              <w:spacing w:after="0" w:line="240" w:lineRule="auto"/>
              <w:jc w:val="center"/>
              <w:rPr>
                <w:rFonts w:ascii="Arial" w:hAnsi="Arial" w:cs="Arial"/>
                <w:sz w:val="20"/>
                <w:szCs w:val="20"/>
              </w:rPr>
            </w:pPr>
            <w:r w:rsidRPr="009A4FB7">
              <w:rPr>
                <w:rFonts w:ascii="Arial" w:hAnsi="Arial" w:cs="Arial"/>
                <w:sz w:val="20"/>
                <w:szCs w:val="20"/>
              </w:rPr>
              <w:t>Тираж 30 экз.</w:t>
            </w:r>
          </w:p>
          <w:p w:rsidR="009A0D12" w:rsidRPr="009A4FB7" w:rsidRDefault="009A0D12" w:rsidP="00B86009">
            <w:pPr>
              <w:spacing w:after="0" w:line="240" w:lineRule="auto"/>
              <w:jc w:val="center"/>
              <w:rPr>
                <w:rFonts w:ascii="Arial" w:hAnsi="Arial" w:cs="Arial"/>
                <w:sz w:val="20"/>
                <w:szCs w:val="20"/>
              </w:rPr>
            </w:pPr>
            <w:r w:rsidRPr="009A4FB7">
              <w:rPr>
                <w:rFonts w:ascii="Arial" w:hAnsi="Arial" w:cs="Arial"/>
                <w:sz w:val="20"/>
                <w:szCs w:val="20"/>
              </w:rPr>
              <w:t xml:space="preserve">Номер подписан </w:t>
            </w:r>
            <w:r w:rsidR="00F44030">
              <w:rPr>
                <w:rFonts w:ascii="Arial" w:hAnsi="Arial" w:cs="Arial"/>
                <w:sz w:val="20"/>
                <w:szCs w:val="20"/>
              </w:rPr>
              <w:t>3</w:t>
            </w:r>
            <w:r w:rsidR="00B86009">
              <w:rPr>
                <w:rFonts w:ascii="Arial" w:hAnsi="Arial" w:cs="Arial"/>
                <w:sz w:val="20"/>
                <w:szCs w:val="20"/>
              </w:rPr>
              <w:t>0</w:t>
            </w:r>
            <w:r w:rsidR="00F44030">
              <w:rPr>
                <w:rFonts w:ascii="Arial" w:hAnsi="Arial" w:cs="Arial"/>
                <w:sz w:val="20"/>
                <w:szCs w:val="20"/>
              </w:rPr>
              <w:t>.</w:t>
            </w:r>
            <w:r w:rsidR="00B86009">
              <w:rPr>
                <w:rFonts w:ascii="Arial" w:hAnsi="Arial" w:cs="Arial"/>
                <w:sz w:val="20"/>
                <w:szCs w:val="20"/>
              </w:rPr>
              <w:t>1</w:t>
            </w:r>
            <w:r>
              <w:rPr>
                <w:rFonts w:ascii="Arial" w:hAnsi="Arial" w:cs="Arial"/>
                <w:sz w:val="20"/>
                <w:szCs w:val="20"/>
              </w:rPr>
              <w:t>1</w:t>
            </w:r>
            <w:r w:rsidRPr="009A4FB7">
              <w:rPr>
                <w:rFonts w:ascii="Arial" w:hAnsi="Arial" w:cs="Arial"/>
                <w:sz w:val="20"/>
                <w:szCs w:val="20"/>
              </w:rPr>
              <w:t>.20</w:t>
            </w:r>
            <w:r>
              <w:rPr>
                <w:rFonts w:ascii="Arial" w:hAnsi="Arial" w:cs="Arial"/>
                <w:sz w:val="20"/>
                <w:szCs w:val="20"/>
              </w:rPr>
              <w:t>2</w:t>
            </w:r>
            <w:r w:rsidR="00F44030">
              <w:rPr>
                <w:rFonts w:ascii="Arial" w:hAnsi="Arial" w:cs="Arial"/>
                <w:sz w:val="20"/>
                <w:szCs w:val="20"/>
              </w:rPr>
              <w:t>3</w:t>
            </w:r>
            <w:r w:rsidRPr="009A4FB7">
              <w:rPr>
                <w:rFonts w:ascii="Arial" w:hAnsi="Arial" w:cs="Arial"/>
                <w:sz w:val="20"/>
                <w:szCs w:val="20"/>
              </w:rPr>
              <w:t xml:space="preserve"> г.</w:t>
            </w:r>
          </w:p>
        </w:tc>
      </w:tr>
    </w:tbl>
    <w:p w:rsidR="009A0D12" w:rsidRDefault="009A0D12" w:rsidP="009A0D12">
      <w:pPr>
        <w:spacing w:after="0" w:line="240" w:lineRule="auto"/>
        <w:rPr>
          <w:rFonts w:ascii="Times New Roman" w:eastAsia="Times New Roman" w:hAnsi="Times New Roman" w:cs="Times New Roman"/>
          <w:sz w:val="24"/>
          <w:szCs w:val="24"/>
        </w:rPr>
      </w:pPr>
    </w:p>
    <w:p w:rsidR="00B86009" w:rsidRDefault="00B86009" w:rsidP="009A0D12">
      <w:pPr>
        <w:spacing w:after="0" w:line="240" w:lineRule="auto"/>
        <w:rPr>
          <w:rFonts w:ascii="Times New Roman" w:eastAsia="Times New Roman" w:hAnsi="Times New Roman" w:cs="Times New Roman"/>
          <w:sz w:val="24"/>
          <w:szCs w:val="24"/>
        </w:rPr>
      </w:pPr>
    </w:p>
    <w:p w:rsidR="00F44030" w:rsidRDefault="00F44030" w:rsidP="009A0D12">
      <w:pPr>
        <w:spacing w:after="0" w:line="240" w:lineRule="auto"/>
        <w:rPr>
          <w:rFonts w:ascii="Times New Roman" w:eastAsia="Times New Roman" w:hAnsi="Times New Roman" w:cs="Times New Roman"/>
          <w:sz w:val="24"/>
          <w:szCs w:val="24"/>
        </w:rPr>
      </w:pPr>
    </w:p>
    <w:p w:rsidR="00F44030" w:rsidRPr="009A0D12" w:rsidRDefault="00F44030" w:rsidP="009A0D12">
      <w:pPr>
        <w:spacing w:after="0" w:line="240" w:lineRule="auto"/>
        <w:rPr>
          <w:rFonts w:ascii="Times New Roman" w:eastAsia="Times New Roman" w:hAnsi="Times New Roman" w:cs="Times New Roman"/>
          <w:sz w:val="24"/>
          <w:szCs w:val="24"/>
        </w:rPr>
      </w:pPr>
    </w:p>
    <w:sectPr w:rsidR="00F44030" w:rsidRPr="009A0D12" w:rsidSect="00905CB6">
      <w:headerReference w:type="default" r:id="rId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749" w:rsidRDefault="00BD7749" w:rsidP="009A5E6F">
      <w:pPr>
        <w:spacing w:after="0" w:line="240" w:lineRule="auto"/>
      </w:pPr>
      <w:r>
        <w:separator/>
      </w:r>
    </w:p>
  </w:endnote>
  <w:endnote w:type="continuationSeparator" w:id="0">
    <w:p w:rsidR="00BD7749" w:rsidRDefault="00BD7749" w:rsidP="009A5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749" w:rsidRDefault="00BD7749" w:rsidP="009A5E6F">
      <w:pPr>
        <w:spacing w:after="0" w:line="240" w:lineRule="auto"/>
      </w:pPr>
      <w:r>
        <w:separator/>
      </w:r>
    </w:p>
  </w:footnote>
  <w:footnote w:type="continuationSeparator" w:id="0">
    <w:p w:rsidR="00BD7749" w:rsidRDefault="00BD7749" w:rsidP="009A5E6F">
      <w:pPr>
        <w:spacing w:after="0" w:line="240" w:lineRule="auto"/>
      </w:pPr>
      <w:r>
        <w:continuationSeparator/>
      </w:r>
    </w:p>
  </w:footnote>
  <w:footnote w:id="1">
    <w:p w:rsidR="00B86009" w:rsidRPr="00285910" w:rsidRDefault="00B86009" w:rsidP="00B86009">
      <w:pPr>
        <w:pStyle w:val="aff"/>
        <w:rPr>
          <w:rFonts w:ascii="Arial" w:hAnsi="Arial" w:cs="Arial"/>
          <w:sz w:val="18"/>
          <w:szCs w:val="18"/>
        </w:rPr>
      </w:pPr>
      <w:r w:rsidRPr="00285910">
        <w:rPr>
          <w:rStyle w:val="aff1"/>
          <w:rFonts w:ascii="Arial" w:eastAsiaTheme="majorEastAsia" w:hAnsi="Arial" w:cs="Arial"/>
          <w:sz w:val="18"/>
          <w:szCs w:val="18"/>
        </w:rPr>
        <w:t>1</w:t>
      </w:r>
      <w:r w:rsidRPr="00285910">
        <w:rPr>
          <w:rFonts w:ascii="Arial" w:hAnsi="Arial" w:cs="Arial"/>
          <w:sz w:val="18"/>
          <w:szCs w:val="18"/>
        </w:rPr>
        <w:t xml:space="preserve"> По данным Территориального органа Федеральной службы государственной статистики по Иркутской области</w:t>
      </w:r>
    </w:p>
  </w:footnote>
  <w:footnote w:id="2">
    <w:p w:rsidR="00B86009" w:rsidRPr="004B4EE1" w:rsidRDefault="00B86009" w:rsidP="00B86009">
      <w:pPr>
        <w:pStyle w:val="aff"/>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009" w:rsidRDefault="00B86009" w:rsidP="00D34713">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573E"/>
    <w:multiLevelType w:val="hybridMultilevel"/>
    <w:tmpl w:val="EDA2D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740DF5"/>
    <w:multiLevelType w:val="hybridMultilevel"/>
    <w:tmpl w:val="F8043E00"/>
    <w:lvl w:ilvl="0" w:tplc="D1F08280">
      <w:start w:val="1"/>
      <w:numFmt w:val="decimal"/>
      <w:lvlText w:val="%1."/>
      <w:lvlJc w:val="left"/>
      <w:pPr>
        <w:ind w:left="1770" w:hanging="360"/>
      </w:pPr>
      <w:rPr>
        <w:rFonts w:ascii="Arial" w:eastAsia="Times New Roman" w:hAnsi="Arial" w:cs="Arial"/>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9055B0"/>
    <w:multiLevelType w:val="hybridMultilevel"/>
    <w:tmpl w:val="AFE80352"/>
    <w:lvl w:ilvl="0" w:tplc="41F6DB34">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0D6D337F"/>
    <w:multiLevelType w:val="hybridMultilevel"/>
    <w:tmpl w:val="B5E22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0A0D65"/>
    <w:multiLevelType w:val="hybridMultilevel"/>
    <w:tmpl w:val="35649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0A552C"/>
    <w:multiLevelType w:val="hybridMultilevel"/>
    <w:tmpl w:val="F75C2A20"/>
    <w:lvl w:ilvl="0" w:tplc="1A0EDE0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nsid w:val="18441388"/>
    <w:multiLevelType w:val="hybridMultilevel"/>
    <w:tmpl w:val="095A021A"/>
    <w:lvl w:ilvl="0" w:tplc="A328B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E874EF3"/>
    <w:multiLevelType w:val="hybridMultilevel"/>
    <w:tmpl w:val="B54C97E4"/>
    <w:lvl w:ilvl="0" w:tplc="F502ED7E">
      <w:start w:val="1"/>
      <w:numFmt w:val="decimal"/>
      <w:lvlText w:val="%1."/>
      <w:lvlJc w:val="left"/>
      <w:pPr>
        <w:ind w:left="36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27715A1E"/>
    <w:multiLevelType w:val="multilevel"/>
    <w:tmpl w:val="008A08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CE24DB"/>
    <w:multiLevelType w:val="multilevel"/>
    <w:tmpl w:val="47F611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580F89"/>
    <w:multiLevelType w:val="multilevel"/>
    <w:tmpl w:val="73449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BC6B12"/>
    <w:multiLevelType w:val="hybridMultilevel"/>
    <w:tmpl w:val="03B49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F61C53"/>
    <w:multiLevelType w:val="hybridMultilevel"/>
    <w:tmpl w:val="CAACCCA6"/>
    <w:lvl w:ilvl="0" w:tplc="913C57F6">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3D10B6A"/>
    <w:multiLevelType w:val="hybridMultilevel"/>
    <w:tmpl w:val="662AB99C"/>
    <w:lvl w:ilvl="0" w:tplc="0419000F">
      <w:start w:val="1"/>
      <w:numFmt w:val="decimal"/>
      <w:lvlText w:val="%1."/>
      <w:lvlJc w:val="left"/>
      <w:pPr>
        <w:tabs>
          <w:tab w:val="num" w:pos="360"/>
        </w:tabs>
        <w:ind w:left="360" w:hanging="360"/>
      </w:pPr>
      <w:rPr>
        <w:rFonts w:hint="default"/>
      </w:rPr>
    </w:lvl>
    <w:lvl w:ilvl="1" w:tplc="0484ADCA">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3E91E35"/>
    <w:multiLevelType w:val="hybridMultilevel"/>
    <w:tmpl w:val="28E890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41D73DF"/>
    <w:multiLevelType w:val="hybridMultilevel"/>
    <w:tmpl w:val="9A44C7F8"/>
    <w:lvl w:ilvl="0" w:tplc="FEB05D2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37190172"/>
    <w:multiLevelType w:val="hybridMultilevel"/>
    <w:tmpl w:val="333AC480"/>
    <w:lvl w:ilvl="0" w:tplc="0419000F">
      <w:start w:val="1"/>
      <w:numFmt w:val="decimal"/>
      <w:lvlText w:val="%1."/>
      <w:lvlJc w:val="left"/>
      <w:pPr>
        <w:tabs>
          <w:tab w:val="num" w:pos="1158"/>
        </w:tabs>
        <w:ind w:left="1158" w:hanging="360"/>
      </w:p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7">
    <w:nsid w:val="40A52F38"/>
    <w:multiLevelType w:val="hybridMultilevel"/>
    <w:tmpl w:val="7D325066"/>
    <w:lvl w:ilvl="0" w:tplc="DCFC3012">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E56B4F"/>
    <w:multiLevelType w:val="hybridMultilevel"/>
    <w:tmpl w:val="F6A6FA00"/>
    <w:lvl w:ilvl="0" w:tplc="4F3E91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2E5A3F"/>
    <w:multiLevelType w:val="hybridMultilevel"/>
    <w:tmpl w:val="D758C964"/>
    <w:lvl w:ilvl="0" w:tplc="9E1402F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DA042E9"/>
    <w:multiLevelType w:val="hybridMultilevel"/>
    <w:tmpl w:val="4B8E19B8"/>
    <w:lvl w:ilvl="0" w:tplc="0419000F">
      <w:start w:val="1"/>
      <w:numFmt w:val="decimal"/>
      <w:lvlText w:val="%1."/>
      <w:lvlJc w:val="left"/>
      <w:pPr>
        <w:tabs>
          <w:tab w:val="num" w:pos="1158"/>
        </w:tabs>
        <w:ind w:left="1158" w:hanging="360"/>
      </w:p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21">
    <w:nsid w:val="50407C32"/>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2">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2F724A0"/>
    <w:multiLevelType w:val="multilevel"/>
    <w:tmpl w:val="92622572"/>
    <w:lvl w:ilvl="0">
      <w:start w:val="1"/>
      <w:numFmt w:val="decimal"/>
      <w:lvlText w:val="%1."/>
      <w:lvlJc w:val="left"/>
      <w:pPr>
        <w:ind w:left="2059" w:hanging="1350"/>
      </w:pPr>
      <w:rPr>
        <w:rFonts w:hint="default"/>
      </w:rPr>
    </w:lvl>
    <w:lvl w:ilvl="1">
      <w:start w:val="1"/>
      <w:numFmt w:val="decimal"/>
      <w:isLgl/>
      <w:lvlText w:val="%1.%2."/>
      <w:lvlJc w:val="left"/>
      <w:pPr>
        <w:ind w:left="1969" w:hanging="1260"/>
      </w:pPr>
      <w:rPr>
        <w:rFonts w:hint="default"/>
      </w:rPr>
    </w:lvl>
    <w:lvl w:ilvl="2">
      <w:start w:val="1"/>
      <w:numFmt w:val="decimal"/>
      <w:isLgl/>
      <w:lvlText w:val="%1.%2.%3."/>
      <w:lvlJc w:val="left"/>
      <w:pPr>
        <w:ind w:left="1969" w:hanging="1260"/>
      </w:pPr>
      <w:rPr>
        <w:rFonts w:hint="default"/>
      </w:rPr>
    </w:lvl>
    <w:lvl w:ilvl="3">
      <w:start w:val="1"/>
      <w:numFmt w:val="decimal"/>
      <w:isLgl/>
      <w:lvlText w:val="%1.%2.%3.%4."/>
      <w:lvlJc w:val="left"/>
      <w:pPr>
        <w:ind w:left="1969" w:hanging="1260"/>
      </w:pPr>
      <w:rPr>
        <w:rFonts w:hint="default"/>
      </w:rPr>
    </w:lvl>
    <w:lvl w:ilvl="4">
      <w:start w:val="1"/>
      <w:numFmt w:val="decimal"/>
      <w:isLgl/>
      <w:lvlText w:val="%1.%2.%3.%4.%5."/>
      <w:lvlJc w:val="left"/>
      <w:pPr>
        <w:ind w:left="1969" w:hanging="126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nsid w:val="53CE43AE"/>
    <w:multiLevelType w:val="hybridMultilevel"/>
    <w:tmpl w:val="3CCE0F48"/>
    <w:lvl w:ilvl="0" w:tplc="189CA1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5AA2788"/>
    <w:multiLevelType w:val="hybridMultilevel"/>
    <w:tmpl w:val="1B94649E"/>
    <w:lvl w:ilvl="0" w:tplc="0419000F">
      <w:start w:val="1"/>
      <w:numFmt w:val="decimal"/>
      <w:lvlText w:val="%1."/>
      <w:lvlJc w:val="left"/>
      <w:pPr>
        <w:tabs>
          <w:tab w:val="num" w:pos="360"/>
        </w:tabs>
        <w:ind w:left="360" w:hanging="360"/>
      </w:pPr>
    </w:lvl>
    <w:lvl w:ilvl="1" w:tplc="F4761A82">
      <w:start w:val="1"/>
      <w:numFmt w:val="bullet"/>
      <w:lvlText w:val=""/>
      <w:lvlJc w:val="left"/>
      <w:pPr>
        <w:tabs>
          <w:tab w:val="num" w:pos="1070"/>
        </w:tabs>
        <w:ind w:left="107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6221EBF"/>
    <w:multiLevelType w:val="hybridMultilevel"/>
    <w:tmpl w:val="4C84D7D6"/>
    <w:lvl w:ilvl="0" w:tplc="AB9CF5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BA50770"/>
    <w:multiLevelType w:val="hybridMultilevel"/>
    <w:tmpl w:val="20221874"/>
    <w:lvl w:ilvl="0" w:tplc="4F3E91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DC22BA4"/>
    <w:multiLevelType w:val="hybridMultilevel"/>
    <w:tmpl w:val="BFA0DB0E"/>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9">
    <w:nsid w:val="6859714C"/>
    <w:multiLevelType w:val="hybridMultilevel"/>
    <w:tmpl w:val="797E6C68"/>
    <w:lvl w:ilvl="0" w:tplc="CEFE8D8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0">
    <w:nsid w:val="6BA975FF"/>
    <w:multiLevelType w:val="multilevel"/>
    <w:tmpl w:val="30128A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F678F5"/>
    <w:multiLevelType w:val="hybridMultilevel"/>
    <w:tmpl w:val="35649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BF2130"/>
    <w:multiLevelType w:val="hybridMultilevel"/>
    <w:tmpl w:val="EC0875B2"/>
    <w:lvl w:ilvl="0" w:tplc="0419000F">
      <w:start w:val="1"/>
      <w:numFmt w:val="decimal"/>
      <w:lvlText w:val="%1."/>
      <w:lvlJc w:val="left"/>
      <w:pPr>
        <w:tabs>
          <w:tab w:val="num" w:pos="1158"/>
        </w:tabs>
        <w:ind w:left="1158" w:hanging="360"/>
      </w:p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33">
    <w:nsid w:val="7DCF359E"/>
    <w:multiLevelType w:val="hybridMultilevel"/>
    <w:tmpl w:val="244A7422"/>
    <w:lvl w:ilvl="0" w:tplc="E26625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5"/>
  </w:num>
  <w:num w:numId="5">
    <w:abstractNumId w:val="29"/>
  </w:num>
  <w:num w:numId="6">
    <w:abstractNumId w:val="26"/>
  </w:num>
  <w:num w:numId="7">
    <w:abstractNumId w:val="13"/>
  </w:num>
  <w:num w:numId="8">
    <w:abstractNumId w:val="33"/>
  </w:num>
  <w:num w:numId="9">
    <w:abstractNumId w:val="15"/>
  </w:num>
  <w:num w:numId="10">
    <w:abstractNumId w:val="9"/>
  </w:num>
  <w:num w:numId="11">
    <w:abstractNumId w:val="30"/>
  </w:num>
  <w:num w:numId="12">
    <w:abstractNumId w:val="8"/>
  </w:num>
  <w:num w:numId="13">
    <w:abstractNumId w:val="6"/>
  </w:num>
  <w:num w:numId="14">
    <w:abstractNumId w:val="2"/>
  </w:num>
  <w:num w:numId="15">
    <w:abstractNumId w:val="27"/>
  </w:num>
  <w:num w:numId="16">
    <w:abstractNumId w:val="18"/>
  </w:num>
  <w:num w:numId="17">
    <w:abstractNumId w:val="21"/>
  </w:num>
  <w:num w:numId="18">
    <w:abstractNumId w:val="0"/>
  </w:num>
  <w:num w:numId="19">
    <w:abstractNumId w:val="3"/>
  </w:num>
  <w:num w:numId="20">
    <w:abstractNumId w:val="17"/>
  </w:num>
  <w:num w:numId="21">
    <w:abstractNumId w:val="14"/>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4"/>
  </w:num>
  <w:num w:numId="25">
    <w:abstractNumId w:val="10"/>
  </w:num>
  <w:num w:numId="26">
    <w:abstractNumId w:val="11"/>
  </w:num>
  <w:num w:numId="27">
    <w:abstractNumId w:val="23"/>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32"/>
  </w:num>
  <w:num w:numId="31">
    <w:abstractNumId w:val="20"/>
  </w:num>
  <w:num w:numId="32">
    <w:abstractNumId w:val="12"/>
  </w:num>
  <w:num w:numId="33">
    <w:abstractNumId w:val="24"/>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F0D"/>
    <w:rsid w:val="000030B7"/>
    <w:rsid w:val="000271BF"/>
    <w:rsid w:val="000411E7"/>
    <w:rsid w:val="000435CC"/>
    <w:rsid w:val="0006674A"/>
    <w:rsid w:val="00071D32"/>
    <w:rsid w:val="00084A8F"/>
    <w:rsid w:val="000C5E2F"/>
    <w:rsid w:val="000E1A52"/>
    <w:rsid w:val="00106741"/>
    <w:rsid w:val="00115A5F"/>
    <w:rsid w:val="001459AE"/>
    <w:rsid w:val="00164A55"/>
    <w:rsid w:val="00164B1E"/>
    <w:rsid w:val="00182A6C"/>
    <w:rsid w:val="001848FD"/>
    <w:rsid w:val="00212F59"/>
    <w:rsid w:val="002234DC"/>
    <w:rsid w:val="002244F8"/>
    <w:rsid w:val="00226EB7"/>
    <w:rsid w:val="002B245F"/>
    <w:rsid w:val="00335BD6"/>
    <w:rsid w:val="0034224A"/>
    <w:rsid w:val="003A21C6"/>
    <w:rsid w:val="003A5B6D"/>
    <w:rsid w:val="003B3F4B"/>
    <w:rsid w:val="003B61C9"/>
    <w:rsid w:val="00436237"/>
    <w:rsid w:val="004420A6"/>
    <w:rsid w:val="0049043C"/>
    <w:rsid w:val="004A72D5"/>
    <w:rsid w:val="004A7560"/>
    <w:rsid w:val="004C161E"/>
    <w:rsid w:val="004E4E9A"/>
    <w:rsid w:val="004F2657"/>
    <w:rsid w:val="004F558B"/>
    <w:rsid w:val="005177FA"/>
    <w:rsid w:val="0058793B"/>
    <w:rsid w:val="005907B2"/>
    <w:rsid w:val="005E0057"/>
    <w:rsid w:val="005E0B0C"/>
    <w:rsid w:val="005E26FA"/>
    <w:rsid w:val="00617B44"/>
    <w:rsid w:val="00626301"/>
    <w:rsid w:val="0063476F"/>
    <w:rsid w:val="00637F0D"/>
    <w:rsid w:val="006742A4"/>
    <w:rsid w:val="00684473"/>
    <w:rsid w:val="006E458B"/>
    <w:rsid w:val="00705AE2"/>
    <w:rsid w:val="00705F3A"/>
    <w:rsid w:val="007558AE"/>
    <w:rsid w:val="00761A18"/>
    <w:rsid w:val="00766894"/>
    <w:rsid w:val="007953D8"/>
    <w:rsid w:val="00816CA4"/>
    <w:rsid w:val="0082344C"/>
    <w:rsid w:val="00861BBC"/>
    <w:rsid w:val="00872A84"/>
    <w:rsid w:val="00885AC2"/>
    <w:rsid w:val="008936EB"/>
    <w:rsid w:val="00894604"/>
    <w:rsid w:val="00897209"/>
    <w:rsid w:val="00897BE6"/>
    <w:rsid w:val="008F6DD0"/>
    <w:rsid w:val="00905CB6"/>
    <w:rsid w:val="0091660C"/>
    <w:rsid w:val="0093583F"/>
    <w:rsid w:val="009609E7"/>
    <w:rsid w:val="00991124"/>
    <w:rsid w:val="009A0D12"/>
    <w:rsid w:val="009A1081"/>
    <w:rsid w:val="009A1E9E"/>
    <w:rsid w:val="009A4FB7"/>
    <w:rsid w:val="009A5E6F"/>
    <w:rsid w:val="00A15088"/>
    <w:rsid w:val="00A47812"/>
    <w:rsid w:val="00A53895"/>
    <w:rsid w:val="00AE358B"/>
    <w:rsid w:val="00AE6521"/>
    <w:rsid w:val="00AF5566"/>
    <w:rsid w:val="00B07543"/>
    <w:rsid w:val="00B26ECC"/>
    <w:rsid w:val="00B56D7B"/>
    <w:rsid w:val="00B86009"/>
    <w:rsid w:val="00B86C51"/>
    <w:rsid w:val="00B964F0"/>
    <w:rsid w:val="00BD2C51"/>
    <w:rsid w:val="00BD7749"/>
    <w:rsid w:val="00BE451C"/>
    <w:rsid w:val="00BE457F"/>
    <w:rsid w:val="00C24B0B"/>
    <w:rsid w:val="00C44CB8"/>
    <w:rsid w:val="00C66132"/>
    <w:rsid w:val="00CA4B4E"/>
    <w:rsid w:val="00CB0429"/>
    <w:rsid w:val="00CB4BA3"/>
    <w:rsid w:val="00D1407A"/>
    <w:rsid w:val="00D14422"/>
    <w:rsid w:val="00D27924"/>
    <w:rsid w:val="00D331E2"/>
    <w:rsid w:val="00D34713"/>
    <w:rsid w:val="00D65057"/>
    <w:rsid w:val="00DC2A67"/>
    <w:rsid w:val="00DE3777"/>
    <w:rsid w:val="00E006A7"/>
    <w:rsid w:val="00E17304"/>
    <w:rsid w:val="00E425EB"/>
    <w:rsid w:val="00E90062"/>
    <w:rsid w:val="00ED3AEB"/>
    <w:rsid w:val="00EE0F9D"/>
    <w:rsid w:val="00EF201F"/>
    <w:rsid w:val="00F044D1"/>
    <w:rsid w:val="00F12733"/>
    <w:rsid w:val="00F15FA6"/>
    <w:rsid w:val="00F326E8"/>
    <w:rsid w:val="00F35377"/>
    <w:rsid w:val="00F42DFC"/>
    <w:rsid w:val="00F44030"/>
    <w:rsid w:val="00F5551B"/>
    <w:rsid w:val="00FC1CA1"/>
    <w:rsid w:val="00FF0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FC1C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qFormat/>
    <w:rsid w:val="00FC1C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next w:val="a0"/>
    <w:link w:val="30"/>
    <w:uiPriority w:val="9"/>
    <w:unhideWhenUsed/>
    <w:qFormat/>
    <w:rsid w:val="00F326E8"/>
    <w:pPr>
      <w:keepNext/>
      <w:keepLines/>
      <w:spacing w:before="200" w:after="0"/>
      <w:outlineLvl w:val="2"/>
    </w:pPr>
    <w:rPr>
      <w:rFonts w:ascii="Calibri Light" w:eastAsia="SimSun" w:hAnsi="Calibri Light" w:cs="Times New Roman"/>
      <w:b/>
      <w:bCs/>
      <w:color w:val="5B9BD5"/>
    </w:rPr>
  </w:style>
  <w:style w:type="paragraph" w:styleId="4">
    <w:name w:val="heading 4"/>
    <w:basedOn w:val="a0"/>
    <w:next w:val="a0"/>
    <w:link w:val="40"/>
    <w:uiPriority w:val="9"/>
    <w:semiHidden/>
    <w:unhideWhenUsed/>
    <w:qFormat/>
    <w:rsid w:val="00F326E8"/>
    <w:pPr>
      <w:keepNext/>
      <w:keepLines/>
      <w:spacing w:before="200" w:after="0"/>
      <w:outlineLvl w:val="3"/>
    </w:pPr>
    <w:rPr>
      <w:rFonts w:ascii="Calibri Light" w:eastAsia="SimSun" w:hAnsi="Calibri Light" w:cs="Times New Roman"/>
      <w:b/>
      <w:bCs/>
      <w:i/>
      <w:iCs/>
      <w:color w:val="5B9BD5"/>
    </w:rPr>
  </w:style>
  <w:style w:type="paragraph" w:styleId="5">
    <w:name w:val="heading 5"/>
    <w:basedOn w:val="a0"/>
    <w:next w:val="a0"/>
    <w:link w:val="50"/>
    <w:uiPriority w:val="9"/>
    <w:semiHidden/>
    <w:unhideWhenUsed/>
    <w:qFormat/>
    <w:rsid w:val="00D3471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qFormat/>
    <w:rsid w:val="004E4E9A"/>
    <w:pPr>
      <w:keepNext/>
      <w:spacing w:after="0" w:line="240" w:lineRule="auto"/>
      <w:outlineLvl w:val="5"/>
    </w:pPr>
    <w:rPr>
      <w:rFonts w:ascii="Times New Roman" w:eastAsia="Times New Roman" w:hAnsi="Times New Roman" w:cs="Times New Roman"/>
      <w:sz w:val="26"/>
      <w:szCs w:val="20"/>
    </w:rPr>
  </w:style>
  <w:style w:type="paragraph" w:styleId="7">
    <w:name w:val="heading 7"/>
    <w:basedOn w:val="a0"/>
    <w:next w:val="a0"/>
    <w:link w:val="70"/>
    <w:uiPriority w:val="9"/>
    <w:unhideWhenUsed/>
    <w:qFormat/>
    <w:rsid w:val="00B26EC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F326E8"/>
    <w:pPr>
      <w:keepNext/>
      <w:keepLines/>
      <w:spacing w:before="200" w:after="0"/>
      <w:outlineLvl w:val="7"/>
    </w:pPr>
    <w:rPr>
      <w:rFonts w:ascii="Calibri Light" w:eastAsia="SimSun" w:hAnsi="Calibri Light" w:cs="Times New Roman"/>
      <w:color w:val="5B9BD5"/>
      <w:sz w:val="20"/>
      <w:szCs w:val="20"/>
    </w:rPr>
  </w:style>
  <w:style w:type="paragraph" w:styleId="9">
    <w:name w:val="heading 9"/>
    <w:basedOn w:val="a0"/>
    <w:next w:val="a0"/>
    <w:link w:val="90"/>
    <w:uiPriority w:val="9"/>
    <w:semiHidden/>
    <w:unhideWhenUsed/>
    <w:qFormat/>
    <w:rsid w:val="00F326E8"/>
    <w:pPr>
      <w:keepNext/>
      <w:keepLines/>
      <w:spacing w:before="200" w:after="0"/>
      <w:outlineLvl w:val="8"/>
    </w:pPr>
    <w:rPr>
      <w:rFonts w:ascii="Calibri Light" w:eastAsia="SimSun" w:hAnsi="Calibri Light"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nhideWhenUsed/>
    <w:rsid w:val="00637F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1"/>
    <w:link w:val="2"/>
    <w:rsid w:val="00FC1CA1"/>
    <w:rPr>
      <w:rFonts w:ascii="Times New Roman" w:eastAsia="Times New Roman" w:hAnsi="Times New Roman" w:cs="Times New Roman"/>
      <w:b/>
      <w:bCs/>
      <w:sz w:val="36"/>
      <w:szCs w:val="36"/>
    </w:rPr>
  </w:style>
  <w:style w:type="character" w:styleId="a5">
    <w:name w:val="Strong"/>
    <w:basedOn w:val="a1"/>
    <w:qFormat/>
    <w:rsid w:val="00FC1CA1"/>
    <w:rPr>
      <w:b/>
      <w:bCs/>
    </w:rPr>
  </w:style>
  <w:style w:type="character" w:styleId="a6">
    <w:name w:val="Hyperlink"/>
    <w:basedOn w:val="a1"/>
    <w:uiPriority w:val="99"/>
    <w:unhideWhenUsed/>
    <w:rsid w:val="00FC1CA1"/>
    <w:rPr>
      <w:color w:val="0000FF"/>
      <w:u w:val="single"/>
    </w:rPr>
  </w:style>
  <w:style w:type="paragraph" w:styleId="a7">
    <w:name w:val="Title"/>
    <w:basedOn w:val="a0"/>
    <w:next w:val="a0"/>
    <w:link w:val="a8"/>
    <w:qFormat/>
    <w:rsid w:val="00FC1C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1"/>
    <w:link w:val="a7"/>
    <w:uiPriority w:val="10"/>
    <w:rsid w:val="00FC1CA1"/>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1"/>
    <w:link w:val="1"/>
    <w:uiPriority w:val="9"/>
    <w:rsid w:val="00FC1CA1"/>
    <w:rPr>
      <w:rFonts w:asciiTheme="majorHAnsi" w:eastAsiaTheme="majorEastAsia" w:hAnsiTheme="majorHAnsi" w:cstheme="majorBidi"/>
      <w:b/>
      <w:bCs/>
      <w:color w:val="365F91" w:themeColor="accent1" w:themeShade="BF"/>
      <w:sz w:val="28"/>
      <w:szCs w:val="28"/>
    </w:rPr>
  </w:style>
  <w:style w:type="paragraph" w:styleId="a9">
    <w:name w:val="No Spacing"/>
    <w:link w:val="aa"/>
    <w:uiPriority w:val="1"/>
    <w:qFormat/>
    <w:rsid w:val="00C24B0B"/>
    <w:pPr>
      <w:spacing w:after="0" w:line="240" w:lineRule="auto"/>
    </w:pPr>
  </w:style>
  <w:style w:type="paragraph" w:customStyle="1" w:styleId="ConsPlusNormal">
    <w:name w:val="ConsPlusNormal"/>
    <w:link w:val="ConsPlusNormal0"/>
    <w:rsid w:val="00106741"/>
    <w:pPr>
      <w:autoSpaceDE w:val="0"/>
      <w:autoSpaceDN w:val="0"/>
      <w:adjustRightInd w:val="0"/>
      <w:spacing w:after="0" w:line="240" w:lineRule="auto"/>
    </w:pPr>
    <w:rPr>
      <w:rFonts w:ascii="Arial" w:eastAsiaTheme="minorHAnsi" w:hAnsi="Arial" w:cs="Arial"/>
      <w:sz w:val="24"/>
      <w:szCs w:val="24"/>
      <w:lang w:eastAsia="en-US"/>
    </w:rPr>
  </w:style>
  <w:style w:type="table" w:customStyle="1" w:styleId="11">
    <w:name w:val="Сетка таблицы1"/>
    <w:basedOn w:val="a2"/>
    <w:uiPriority w:val="39"/>
    <w:rsid w:val="0010674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0"/>
    <w:uiPriority w:val="34"/>
    <w:qFormat/>
    <w:rsid w:val="00D65057"/>
    <w:pPr>
      <w:spacing w:after="0" w:line="240" w:lineRule="auto"/>
      <w:ind w:left="720"/>
      <w:contextualSpacing/>
    </w:pPr>
    <w:rPr>
      <w:rFonts w:eastAsiaTheme="minorHAnsi"/>
      <w:lang w:eastAsia="en-US"/>
    </w:rPr>
  </w:style>
  <w:style w:type="character" w:customStyle="1" w:styleId="70">
    <w:name w:val="Заголовок 7 Знак"/>
    <w:basedOn w:val="a1"/>
    <w:link w:val="7"/>
    <w:uiPriority w:val="9"/>
    <w:rsid w:val="00B26ECC"/>
    <w:rPr>
      <w:rFonts w:asciiTheme="majorHAnsi" w:eastAsiaTheme="majorEastAsia" w:hAnsiTheme="majorHAnsi" w:cstheme="majorBidi"/>
      <w:i/>
      <w:iCs/>
      <w:color w:val="404040" w:themeColor="text1" w:themeTint="BF"/>
    </w:rPr>
  </w:style>
  <w:style w:type="paragraph" w:customStyle="1" w:styleId="ConsPlusTitle">
    <w:name w:val="ConsPlusTitle"/>
    <w:rsid w:val="0034224A"/>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FR3">
    <w:name w:val="FR3"/>
    <w:rsid w:val="00CA4B4E"/>
    <w:pPr>
      <w:widowControl w:val="0"/>
      <w:spacing w:after="0" w:line="240" w:lineRule="auto"/>
      <w:ind w:left="120"/>
    </w:pPr>
    <w:rPr>
      <w:rFonts w:ascii="Times New Roman" w:eastAsia="Times New Roman" w:hAnsi="Times New Roman" w:cs="Times New Roman"/>
      <w:sz w:val="20"/>
      <w:szCs w:val="20"/>
    </w:rPr>
  </w:style>
  <w:style w:type="character" w:customStyle="1" w:styleId="FontStyle23">
    <w:name w:val="Font Style23"/>
    <w:basedOn w:val="a1"/>
    <w:uiPriority w:val="99"/>
    <w:rsid w:val="00CA4B4E"/>
    <w:rPr>
      <w:rFonts w:ascii="Times New Roman" w:hAnsi="Times New Roman" w:cs="Times New Roman"/>
      <w:color w:val="000000"/>
      <w:sz w:val="26"/>
      <w:szCs w:val="26"/>
    </w:rPr>
  </w:style>
  <w:style w:type="paragraph" w:customStyle="1" w:styleId="Style7">
    <w:name w:val="Style7"/>
    <w:basedOn w:val="a0"/>
    <w:uiPriority w:val="99"/>
    <w:rsid w:val="00CA4B4E"/>
    <w:pPr>
      <w:widowControl w:val="0"/>
      <w:autoSpaceDE w:val="0"/>
      <w:autoSpaceDN w:val="0"/>
      <w:adjustRightInd w:val="0"/>
      <w:spacing w:after="0" w:line="317" w:lineRule="exact"/>
      <w:ind w:firstLine="730"/>
      <w:jc w:val="both"/>
    </w:pPr>
    <w:rPr>
      <w:rFonts w:ascii="Times New Roman" w:hAnsi="Times New Roman" w:cs="Times New Roman"/>
      <w:sz w:val="24"/>
      <w:szCs w:val="24"/>
    </w:rPr>
  </w:style>
  <w:style w:type="paragraph" w:customStyle="1" w:styleId="Style10">
    <w:name w:val="Style10"/>
    <w:basedOn w:val="a0"/>
    <w:uiPriority w:val="99"/>
    <w:rsid w:val="00CA4B4E"/>
    <w:pPr>
      <w:widowControl w:val="0"/>
      <w:autoSpaceDE w:val="0"/>
      <w:autoSpaceDN w:val="0"/>
      <w:adjustRightInd w:val="0"/>
      <w:spacing w:after="0" w:line="317" w:lineRule="exact"/>
    </w:pPr>
    <w:rPr>
      <w:rFonts w:ascii="Times New Roman" w:hAnsi="Times New Roman" w:cs="Times New Roman"/>
      <w:sz w:val="24"/>
      <w:szCs w:val="24"/>
    </w:rPr>
  </w:style>
  <w:style w:type="paragraph" w:customStyle="1" w:styleId="Style6">
    <w:name w:val="Style6"/>
    <w:basedOn w:val="a0"/>
    <w:uiPriority w:val="99"/>
    <w:rsid w:val="00CA4B4E"/>
    <w:pPr>
      <w:widowControl w:val="0"/>
      <w:autoSpaceDE w:val="0"/>
      <w:autoSpaceDN w:val="0"/>
      <w:adjustRightInd w:val="0"/>
      <w:spacing w:after="0" w:line="318" w:lineRule="exact"/>
      <w:ind w:firstLine="715"/>
      <w:jc w:val="both"/>
    </w:pPr>
    <w:rPr>
      <w:rFonts w:ascii="Times New Roman" w:hAnsi="Times New Roman" w:cs="Times New Roman"/>
      <w:sz w:val="24"/>
      <w:szCs w:val="24"/>
    </w:rPr>
  </w:style>
  <w:style w:type="paragraph" w:styleId="ac">
    <w:name w:val="header"/>
    <w:basedOn w:val="a0"/>
    <w:link w:val="ad"/>
    <w:unhideWhenUsed/>
    <w:rsid w:val="005E0B0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d">
    <w:name w:val="Верхний колонтитул Знак"/>
    <w:basedOn w:val="a1"/>
    <w:link w:val="ac"/>
    <w:uiPriority w:val="99"/>
    <w:rsid w:val="005E0B0C"/>
    <w:rPr>
      <w:rFonts w:ascii="Times New Roman" w:hAnsi="Times New Roman" w:cs="Times New Roman"/>
      <w:sz w:val="20"/>
      <w:szCs w:val="20"/>
    </w:rPr>
  </w:style>
  <w:style w:type="paragraph" w:styleId="21">
    <w:name w:val="Body Text Indent 2"/>
    <w:basedOn w:val="a0"/>
    <w:link w:val="22"/>
    <w:rsid w:val="00BE457F"/>
    <w:pPr>
      <w:spacing w:after="0" w:line="240" w:lineRule="auto"/>
      <w:ind w:left="405"/>
      <w:jc w:val="both"/>
    </w:pPr>
    <w:rPr>
      <w:rFonts w:ascii="Times New Roman" w:eastAsia="Times New Roman" w:hAnsi="Times New Roman" w:cs="Times New Roman"/>
      <w:sz w:val="20"/>
      <w:szCs w:val="20"/>
    </w:rPr>
  </w:style>
  <w:style w:type="character" w:customStyle="1" w:styleId="22">
    <w:name w:val="Основной текст с отступом 2 Знак"/>
    <w:basedOn w:val="a1"/>
    <w:link w:val="21"/>
    <w:rsid w:val="00BE457F"/>
    <w:rPr>
      <w:rFonts w:ascii="Times New Roman" w:eastAsia="Times New Roman" w:hAnsi="Times New Roman" w:cs="Times New Roman"/>
      <w:sz w:val="20"/>
      <w:szCs w:val="20"/>
    </w:rPr>
  </w:style>
  <w:style w:type="paragraph" w:styleId="ae">
    <w:name w:val="Balloon Text"/>
    <w:basedOn w:val="a0"/>
    <w:link w:val="af"/>
    <w:unhideWhenUsed/>
    <w:rsid w:val="00BE457F"/>
    <w:pPr>
      <w:spacing w:after="0" w:line="240" w:lineRule="auto"/>
    </w:pPr>
    <w:rPr>
      <w:rFonts w:ascii="Tahoma" w:hAnsi="Tahoma" w:cs="Tahoma"/>
      <w:sz w:val="16"/>
      <w:szCs w:val="16"/>
    </w:rPr>
  </w:style>
  <w:style w:type="character" w:customStyle="1" w:styleId="af">
    <w:name w:val="Текст выноски Знак"/>
    <w:basedOn w:val="a1"/>
    <w:link w:val="ae"/>
    <w:rsid w:val="00BE457F"/>
    <w:rPr>
      <w:rFonts w:ascii="Tahoma" w:hAnsi="Tahoma" w:cs="Tahoma"/>
      <w:sz w:val="16"/>
      <w:szCs w:val="16"/>
    </w:rPr>
  </w:style>
  <w:style w:type="paragraph" w:styleId="af0">
    <w:name w:val="Body Text Indent"/>
    <w:basedOn w:val="a0"/>
    <w:link w:val="af1"/>
    <w:unhideWhenUsed/>
    <w:rsid w:val="00BE457F"/>
    <w:pPr>
      <w:spacing w:after="120"/>
      <w:ind w:left="283"/>
    </w:pPr>
  </w:style>
  <w:style w:type="character" w:customStyle="1" w:styleId="af1">
    <w:name w:val="Основной текст с отступом Знак"/>
    <w:basedOn w:val="a1"/>
    <w:link w:val="af0"/>
    <w:rsid w:val="00BE457F"/>
  </w:style>
  <w:style w:type="paragraph" w:customStyle="1" w:styleId="Default">
    <w:name w:val="Default"/>
    <w:rsid w:val="00BE457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blk">
    <w:name w:val="blk"/>
    <w:basedOn w:val="a1"/>
    <w:rsid w:val="00BE457F"/>
  </w:style>
  <w:style w:type="paragraph" w:styleId="af2">
    <w:name w:val="Body Text"/>
    <w:basedOn w:val="a0"/>
    <w:link w:val="af3"/>
    <w:unhideWhenUsed/>
    <w:rsid w:val="00D34713"/>
    <w:pPr>
      <w:spacing w:after="120"/>
    </w:pPr>
  </w:style>
  <w:style w:type="character" w:customStyle="1" w:styleId="af3">
    <w:name w:val="Основной текст Знак"/>
    <w:basedOn w:val="a1"/>
    <w:link w:val="af2"/>
    <w:rsid w:val="00D34713"/>
  </w:style>
  <w:style w:type="paragraph" w:customStyle="1" w:styleId="ConsTitle">
    <w:name w:val="ConsTitle"/>
    <w:rsid w:val="00D34713"/>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customStyle="1" w:styleId="50">
    <w:name w:val="Заголовок 5 Знак"/>
    <w:basedOn w:val="a1"/>
    <w:link w:val="5"/>
    <w:uiPriority w:val="9"/>
    <w:semiHidden/>
    <w:rsid w:val="00D34713"/>
    <w:rPr>
      <w:rFonts w:asciiTheme="majorHAnsi" w:eastAsiaTheme="majorEastAsia" w:hAnsiTheme="majorHAnsi" w:cstheme="majorBidi"/>
      <w:color w:val="243F60" w:themeColor="accent1" w:themeShade="7F"/>
    </w:rPr>
  </w:style>
  <w:style w:type="character" w:customStyle="1" w:styleId="23">
    <w:name w:val="Основной текст (2)_"/>
    <w:basedOn w:val="a1"/>
    <w:link w:val="24"/>
    <w:rsid w:val="00D34713"/>
    <w:rPr>
      <w:rFonts w:ascii="Times New Roman" w:eastAsia="Times New Roman" w:hAnsi="Times New Roman" w:cs="Times New Roman"/>
      <w:b/>
      <w:bCs/>
      <w:spacing w:val="3"/>
      <w:sz w:val="29"/>
      <w:szCs w:val="29"/>
      <w:shd w:val="clear" w:color="auto" w:fill="FFFFFF"/>
    </w:rPr>
  </w:style>
  <w:style w:type="paragraph" w:customStyle="1" w:styleId="24">
    <w:name w:val="Основной текст (2)"/>
    <w:basedOn w:val="a0"/>
    <w:link w:val="23"/>
    <w:rsid w:val="00D34713"/>
    <w:pPr>
      <w:widowControl w:val="0"/>
      <w:shd w:val="clear" w:color="auto" w:fill="FFFFFF"/>
      <w:spacing w:after="0" w:line="365" w:lineRule="exact"/>
    </w:pPr>
    <w:rPr>
      <w:rFonts w:ascii="Times New Roman" w:eastAsia="Times New Roman" w:hAnsi="Times New Roman" w:cs="Times New Roman"/>
      <w:b/>
      <w:bCs/>
      <w:spacing w:val="3"/>
      <w:sz w:val="29"/>
      <w:szCs w:val="29"/>
    </w:rPr>
  </w:style>
  <w:style w:type="character" w:customStyle="1" w:styleId="31">
    <w:name w:val="Основной текст (3)_"/>
    <w:basedOn w:val="a1"/>
    <w:link w:val="32"/>
    <w:rsid w:val="00D34713"/>
    <w:rPr>
      <w:rFonts w:ascii="Times New Roman" w:eastAsia="Times New Roman" w:hAnsi="Times New Roman" w:cs="Times New Roman"/>
      <w:b/>
      <w:bCs/>
      <w:spacing w:val="7"/>
      <w:shd w:val="clear" w:color="auto" w:fill="FFFFFF"/>
    </w:rPr>
  </w:style>
  <w:style w:type="character" w:customStyle="1" w:styleId="41">
    <w:name w:val="Основной текст (4)_"/>
    <w:basedOn w:val="a1"/>
    <w:link w:val="42"/>
    <w:rsid w:val="00D34713"/>
    <w:rPr>
      <w:rFonts w:ascii="Times New Roman" w:eastAsia="Times New Roman" w:hAnsi="Times New Roman" w:cs="Times New Roman"/>
      <w:b/>
      <w:bCs/>
      <w:i/>
      <w:iCs/>
      <w:spacing w:val="1"/>
      <w:sz w:val="21"/>
      <w:szCs w:val="21"/>
      <w:shd w:val="clear" w:color="auto" w:fill="FFFFFF"/>
    </w:rPr>
  </w:style>
  <w:style w:type="character" w:customStyle="1" w:styleId="af4">
    <w:name w:val="Основной текст_"/>
    <w:basedOn w:val="a1"/>
    <w:link w:val="33"/>
    <w:rsid w:val="00D34713"/>
    <w:rPr>
      <w:rFonts w:ascii="Times New Roman" w:eastAsia="Times New Roman" w:hAnsi="Times New Roman" w:cs="Times New Roman"/>
      <w:spacing w:val="3"/>
      <w:sz w:val="21"/>
      <w:szCs w:val="21"/>
      <w:shd w:val="clear" w:color="auto" w:fill="FFFFFF"/>
    </w:rPr>
  </w:style>
  <w:style w:type="character" w:customStyle="1" w:styleId="12">
    <w:name w:val="Основной текст1"/>
    <w:basedOn w:val="af4"/>
    <w:rsid w:val="00D34713"/>
    <w:rPr>
      <w:rFonts w:ascii="Times New Roman" w:eastAsia="Times New Roman" w:hAnsi="Times New Roman" w:cs="Times New Roman"/>
      <w:color w:val="000000"/>
      <w:spacing w:val="3"/>
      <w:w w:val="100"/>
      <w:position w:val="0"/>
      <w:sz w:val="21"/>
      <w:szCs w:val="21"/>
      <w:u w:val="single"/>
      <w:shd w:val="clear" w:color="auto" w:fill="FFFFFF"/>
      <w:lang w:val="ru-RU"/>
    </w:rPr>
  </w:style>
  <w:style w:type="paragraph" w:customStyle="1" w:styleId="32">
    <w:name w:val="Основной текст (3)"/>
    <w:basedOn w:val="a0"/>
    <w:link w:val="31"/>
    <w:rsid w:val="00D34713"/>
    <w:pPr>
      <w:widowControl w:val="0"/>
      <w:shd w:val="clear" w:color="auto" w:fill="FFFFFF"/>
      <w:spacing w:after="240" w:line="326" w:lineRule="exact"/>
      <w:ind w:hanging="340"/>
    </w:pPr>
    <w:rPr>
      <w:rFonts w:ascii="Times New Roman" w:eastAsia="Times New Roman" w:hAnsi="Times New Roman" w:cs="Times New Roman"/>
      <w:b/>
      <w:bCs/>
      <w:spacing w:val="7"/>
    </w:rPr>
  </w:style>
  <w:style w:type="paragraph" w:customStyle="1" w:styleId="42">
    <w:name w:val="Основной текст (4)"/>
    <w:basedOn w:val="a0"/>
    <w:link w:val="41"/>
    <w:rsid w:val="00D34713"/>
    <w:pPr>
      <w:widowControl w:val="0"/>
      <w:shd w:val="clear" w:color="auto" w:fill="FFFFFF"/>
      <w:spacing w:before="240" w:after="240" w:line="278" w:lineRule="exact"/>
      <w:ind w:hanging="2040"/>
    </w:pPr>
    <w:rPr>
      <w:rFonts w:ascii="Times New Roman" w:eastAsia="Times New Roman" w:hAnsi="Times New Roman" w:cs="Times New Roman"/>
      <w:b/>
      <w:bCs/>
      <w:i/>
      <w:iCs/>
      <w:spacing w:val="1"/>
      <w:sz w:val="21"/>
      <w:szCs w:val="21"/>
    </w:rPr>
  </w:style>
  <w:style w:type="paragraph" w:customStyle="1" w:styleId="33">
    <w:name w:val="Основной текст3"/>
    <w:basedOn w:val="a0"/>
    <w:link w:val="af4"/>
    <w:rsid w:val="00D34713"/>
    <w:pPr>
      <w:widowControl w:val="0"/>
      <w:shd w:val="clear" w:color="auto" w:fill="FFFFFF"/>
      <w:spacing w:before="240" w:after="0" w:line="278" w:lineRule="exact"/>
      <w:ind w:hanging="340"/>
    </w:pPr>
    <w:rPr>
      <w:rFonts w:ascii="Times New Roman" w:eastAsia="Times New Roman" w:hAnsi="Times New Roman" w:cs="Times New Roman"/>
      <w:spacing w:val="3"/>
      <w:sz w:val="21"/>
      <w:szCs w:val="21"/>
    </w:rPr>
  </w:style>
  <w:style w:type="character" w:customStyle="1" w:styleId="211pt">
    <w:name w:val="Основной текст (2) + 11 pt"/>
    <w:basedOn w:val="a1"/>
    <w:rsid w:val="00DC2A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formattext">
    <w:name w:val="formattext"/>
    <w:basedOn w:val="a0"/>
    <w:rsid w:val="00DC2A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nter1">
    <w:name w:val="pcenter1"/>
    <w:basedOn w:val="a0"/>
    <w:rsid w:val="00DC2A67"/>
    <w:pPr>
      <w:spacing w:before="100" w:beforeAutospacing="1" w:after="180" w:line="330" w:lineRule="atLeast"/>
      <w:jc w:val="center"/>
    </w:pPr>
    <w:rPr>
      <w:rFonts w:ascii="Times New Roman" w:eastAsia="Times New Roman" w:hAnsi="Times New Roman" w:cs="Times New Roman"/>
      <w:sz w:val="24"/>
      <w:szCs w:val="24"/>
    </w:rPr>
  </w:style>
  <w:style w:type="paragraph" w:customStyle="1" w:styleId="pboth1">
    <w:name w:val="pboth1"/>
    <w:basedOn w:val="a0"/>
    <w:rsid w:val="00DC2A67"/>
    <w:pPr>
      <w:spacing w:before="100" w:beforeAutospacing="1" w:after="180" w:line="330" w:lineRule="atLeast"/>
      <w:jc w:val="both"/>
    </w:pPr>
    <w:rPr>
      <w:rFonts w:ascii="Times New Roman" w:eastAsia="Times New Roman" w:hAnsi="Times New Roman" w:cs="Times New Roman"/>
      <w:sz w:val="24"/>
      <w:szCs w:val="24"/>
    </w:rPr>
  </w:style>
  <w:style w:type="character" w:customStyle="1" w:styleId="51">
    <w:name w:val="Основной текст (5)_"/>
    <w:link w:val="52"/>
    <w:rsid w:val="009A4FB7"/>
    <w:rPr>
      <w:b/>
      <w:bCs/>
      <w:sz w:val="32"/>
      <w:szCs w:val="32"/>
      <w:shd w:val="clear" w:color="auto" w:fill="FFFFFF"/>
    </w:rPr>
  </w:style>
  <w:style w:type="paragraph" w:customStyle="1" w:styleId="52">
    <w:name w:val="Основной текст (5)"/>
    <w:basedOn w:val="a0"/>
    <w:link w:val="51"/>
    <w:rsid w:val="009A4FB7"/>
    <w:pPr>
      <w:widowControl w:val="0"/>
      <w:shd w:val="clear" w:color="auto" w:fill="FFFFFF"/>
      <w:spacing w:before="3420" w:after="960" w:line="0" w:lineRule="atLeast"/>
      <w:jc w:val="center"/>
    </w:pPr>
    <w:rPr>
      <w:b/>
      <w:bCs/>
      <w:sz w:val="32"/>
      <w:szCs w:val="32"/>
    </w:rPr>
  </w:style>
  <w:style w:type="paragraph" w:styleId="af5">
    <w:name w:val="footer"/>
    <w:basedOn w:val="a0"/>
    <w:link w:val="af6"/>
    <w:uiPriority w:val="99"/>
    <w:unhideWhenUsed/>
    <w:rsid w:val="009A4FB7"/>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9A4FB7"/>
  </w:style>
  <w:style w:type="table" w:styleId="af7">
    <w:name w:val="Table Grid"/>
    <w:basedOn w:val="a2"/>
    <w:uiPriority w:val="39"/>
    <w:rsid w:val="008F6DD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7"/>
    <w:uiPriority w:val="59"/>
    <w:rsid w:val="004E4E9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uiPriority w:val="9"/>
    <w:rsid w:val="004E4E9A"/>
    <w:rPr>
      <w:rFonts w:ascii="Times New Roman" w:eastAsia="Times New Roman" w:hAnsi="Times New Roman" w:cs="Times New Roman"/>
      <w:sz w:val="26"/>
      <w:szCs w:val="20"/>
    </w:rPr>
  </w:style>
  <w:style w:type="numbering" w:customStyle="1" w:styleId="13">
    <w:name w:val="Нет списка1"/>
    <w:next w:val="a3"/>
    <w:uiPriority w:val="99"/>
    <w:semiHidden/>
    <w:unhideWhenUsed/>
    <w:rsid w:val="004E4E9A"/>
  </w:style>
  <w:style w:type="numbering" w:customStyle="1" w:styleId="110">
    <w:name w:val="Нет списка11"/>
    <w:next w:val="a3"/>
    <w:uiPriority w:val="99"/>
    <w:semiHidden/>
    <w:unhideWhenUsed/>
    <w:rsid w:val="004E4E9A"/>
  </w:style>
  <w:style w:type="paragraph" w:styleId="af8">
    <w:name w:val="Document Map"/>
    <w:basedOn w:val="a0"/>
    <w:link w:val="af9"/>
    <w:semiHidden/>
    <w:rsid w:val="004E4E9A"/>
    <w:pPr>
      <w:shd w:val="clear" w:color="auto" w:fill="000080"/>
      <w:spacing w:after="0" w:line="240" w:lineRule="auto"/>
    </w:pPr>
    <w:rPr>
      <w:rFonts w:ascii="Tahoma" w:eastAsia="Times New Roman" w:hAnsi="Tahoma" w:cs="Tahoma"/>
      <w:sz w:val="20"/>
      <w:szCs w:val="20"/>
    </w:rPr>
  </w:style>
  <w:style w:type="character" w:customStyle="1" w:styleId="af9">
    <w:name w:val="Схема документа Знак"/>
    <w:basedOn w:val="a1"/>
    <w:link w:val="af8"/>
    <w:semiHidden/>
    <w:rsid w:val="004E4E9A"/>
    <w:rPr>
      <w:rFonts w:ascii="Tahoma" w:eastAsia="Times New Roman" w:hAnsi="Tahoma" w:cs="Tahoma"/>
      <w:sz w:val="20"/>
      <w:szCs w:val="20"/>
      <w:shd w:val="clear" w:color="auto" w:fill="000080"/>
    </w:rPr>
  </w:style>
  <w:style w:type="paragraph" w:styleId="26">
    <w:name w:val="Body Text First Indent 2"/>
    <w:basedOn w:val="af0"/>
    <w:link w:val="27"/>
    <w:rsid w:val="004E4E9A"/>
    <w:pPr>
      <w:spacing w:line="240" w:lineRule="auto"/>
      <w:ind w:firstLine="210"/>
    </w:pPr>
    <w:rPr>
      <w:rFonts w:ascii="Times New Roman" w:eastAsia="Times New Roman" w:hAnsi="Times New Roman" w:cs="Times New Roman"/>
      <w:sz w:val="24"/>
      <w:szCs w:val="24"/>
      <w:lang w:val="en-US" w:eastAsia="en-US"/>
    </w:rPr>
  </w:style>
  <w:style w:type="character" w:customStyle="1" w:styleId="27">
    <w:name w:val="Красная строка 2 Знак"/>
    <w:basedOn w:val="af1"/>
    <w:link w:val="26"/>
    <w:rsid w:val="004E4E9A"/>
    <w:rPr>
      <w:rFonts w:ascii="Times New Roman" w:eastAsia="Times New Roman" w:hAnsi="Times New Roman" w:cs="Times New Roman"/>
      <w:sz w:val="24"/>
      <w:szCs w:val="24"/>
      <w:lang w:val="en-US" w:eastAsia="en-US"/>
    </w:rPr>
  </w:style>
  <w:style w:type="character" w:customStyle="1" w:styleId="apple-style-span">
    <w:name w:val="apple-style-span"/>
    <w:basedOn w:val="a1"/>
    <w:rsid w:val="004E4E9A"/>
  </w:style>
  <w:style w:type="character" w:customStyle="1" w:styleId="apple-converted-space">
    <w:name w:val="apple-converted-space"/>
    <w:basedOn w:val="a1"/>
    <w:rsid w:val="004E4E9A"/>
  </w:style>
  <w:style w:type="paragraph" w:customStyle="1" w:styleId="afa">
    <w:name w:val="Знак"/>
    <w:basedOn w:val="a0"/>
    <w:rsid w:val="004E4E9A"/>
    <w:pPr>
      <w:widowControl w:val="0"/>
      <w:autoSpaceDE w:val="0"/>
      <w:autoSpaceDN w:val="0"/>
      <w:adjustRightInd w:val="0"/>
      <w:spacing w:after="160" w:line="240" w:lineRule="exact"/>
      <w:jc w:val="right"/>
    </w:pPr>
    <w:rPr>
      <w:rFonts w:ascii="Courier New" w:eastAsia="Times New Roman" w:hAnsi="Courier New" w:cs="Courier New"/>
      <w:sz w:val="20"/>
      <w:szCs w:val="20"/>
      <w:lang w:val="en-GB" w:eastAsia="en-US"/>
    </w:rPr>
  </w:style>
  <w:style w:type="paragraph" w:customStyle="1" w:styleId="14">
    <w:name w:val="Знак1"/>
    <w:basedOn w:val="a0"/>
    <w:rsid w:val="004E4E9A"/>
    <w:pPr>
      <w:spacing w:after="160" w:line="240" w:lineRule="exact"/>
    </w:pPr>
    <w:rPr>
      <w:rFonts w:ascii="Verdana" w:eastAsia="Times New Roman" w:hAnsi="Verdana" w:cs="Verdana"/>
      <w:sz w:val="20"/>
      <w:szCs w:val="20"/>
      <w:lang w:val="en-US" w:eastAsia="en-US"/>
    </w:rPr>
  </w:style>
  <w:style w:type="character" w:styleId="afb">
    <w:name w:val="page number"/>
    <w:basedOn w:val="a1"/>
    <w:rsid w:val="004E4E9A"/>
  </w:style>
  <w:style w:type="paragraph" w:styleId="afc">
    <w:name w:val="endnote text"/>
    <w:basedOn w:val="a0"/>
    <w:link w:val="afd"/>
    <w:uiPriority w:val="99"/>
    <w:rsid w:val="004E4E9A"/>
    <w:pPr>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1"/>
    <w:link w:val="afc"/>
    <w:uiPriority w:val="99"/>
    <w:rsid w:val="004E4E9A"/>
    <w:rPr>
      <w:rFonts w:ascii="Times New Roman" w:eastAsia="Times New Roman" w:hAnsi="Times New Roman" w:cs="Times New Roman"/>
      <w:sz w:val="20"/>
      <w:szCs w:val="20"/>
    </w:rPr>
  </w:style>
  <w:style w:type="character" w:styleId="afe">
    <w:name w:val="endnote reference"/>
    <w:basedOn w:val="a1"/>
    <w:uiPriority w:val="99"/>
    <w:rsid w:val="004E4E9A"/>
    <w:rPr>
      <w:vertAlign w:val="superscript"/>
    </w:rPr>
  </w:style>
  <w:style w:type="paragraph" w:styleId="aff">
    <w:name w:val="footnote text"/>
    <w:basedOn w:val="a0"/>
    <w:link w:val="aff0"/>
    <w:rsid w:val="00164B1E"/>
    <w:pPr>
      <w:spacing w:after="0" w:line="240" w:lineRule="auto"/>
    </w:pPr>
    <w:rPr>
      <w:rFonts w:ascii="Times New Roman" w:eastAsia="Times New Roman" w:hAnsi="Times New Roman" w:cs="Times New Roman"/>
      <w:sz w:val="20"/>
      <w:szCs w:val="20"/>
    </w:rPr>
  </w:style>
  <w:style w:type="character" w:customStyle="1" w:styleId="aff0">
    <w:name w:val="Текст сноски Знак"/>
    <w:basedOn w:val="a1"/>
    <w:link w:val="aff"/>
    <w:rsid w:val="00164B1E"/>
    <w:rPr>
      <w:rFonts w:ascii="Times New Roman" w:eastAsia="Times New Roman" w:hAnsi="Times New Roman" w:cs="Times New Roman"/>
      <w:sz w:val="20"/>
      <w:szCs w:val="20"/>
    </w:rPr>
  </w:style>
  <w:style w:type="character" w:styleId="aff1">
    <w:name w:val="footnote reference"/>
    <w:uiPriority w:val="99"/>
    <w:rsid w:val="00164B1E"/>
    <w:rPr>
      <w:rFonts w:cs="Times New Roman"/>
      <w:vertAlign w:val="superscript"/>
    </w:rPr>
  </w:style>
  <w:style w:type="table" w:customStyle="1" w:styleId="34">
    <w:name w:val="Сетка таблицы3"/>
    <w:basedOn w:val="a2"/>
    <w:next w:val="af7"/>
    <w:rsid w:val="00ED3AEB"/>
    <w:pPr>
      <w:spacing w:after="0" w:line="240" w:lineRule="auto"/>
    </w:pPr>
    <w:rPr>
      <w:lang w:val="en-US" w:eastAsia="ko-KR"/>
    </w:rPr>
    <w:tblP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108" w:type="dxa"/>
        <w:bottom w:w="0" w:type="dxa"/>
        <w:right w:w="108" w:type="dxa"/>
      </w:tblCellMar>
    </w:tblPr>
  </w:style>
  <w:style w:type="table" w:customStyle="1" w:styleId="43">
    <w:name w:val="Сетка таблицы4"/>
    <w:basedOn w:val="a2"/>
    <w:next w:val="af7"/>
    <w:uiPriority w:val="59"/>
    <w:rsid w:val="00ED3AE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basedOn w:val="a2"/>
    <w:next w:val="af7"/>
    <w:uiPriority w:val="59"/>
    <w:rsid w:val="00ED3AE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3"/>
    <w:uiPriority w:val="99"/>
    <w:semiHidden/>
    <w:unhideWhenUsed/>
    <w:rsid w:val="00ED3AEB"/>
  </w:style>
  <w:style w:type="numbering" w:customStyle="1" w:styleId="35">
    <w:name w:val="Нет списка3"/>
    <w:next w:val="a3"/>
    <w:uiPriority w:val="99"/>
    <w:semiHidden/>
    <w:unhideWhenUsed/>
    <w:rsid w:val="00ED3AEB"/>
  </w:style>
  <w:style w:type="character" w:customStyle="1" w:styleId="aff2">
    <w:name w:val="Гипертекстовая ссылка"/>
    <w:uiPriority w:val="99"/>
    <w:qFormat/>
    <w:rsid w:val="00ED3AEB"/>
    <w:rPr>
      <w:b/>
      <w:bCs/>
      <w:color w:val="106BBE"/>
      <w:sz w:val="26"/>
      <w:szCs w:val="26"/>
    </w:rPr>
  </w:style>
  <w:style w:type="character" w:customStyle="1" w:styleId="aff3">
    <w:name w:val="Цветовое выделение"/>
    <w:rsid w:val="00ED3AEB"/>
    <w:rPr>
      <w:b/>
      <w:color w:val="000080"/>
    </w:rPr>
  </w:style>
  <w:style w:type="character" w:customStyle="1" w:styleId="30">
    <w:name w:val="Заголовок 3 Знак"/>
    <w:basedOn w:val="a1"/>
    <w:link w:val="3"/>
    <w:uiPriority w:val="9"/>
    <w:rsid w:val="00F326E8"/>
    <w:rPr>
      <w:rFonts w:ascii="Calibri Light" w:eastAsia="SimSun" w:hAnsi="Calibri Light" w:cs="Times New Roman"/>
      <w:b/>
      <w:bCs/>
      <w:color w:val="5B9BD5"/>
    </w:rPr>
  </w:style>
  <w:style w:type="character" w:customStyle="1" w:styleId="40">
    <w:name w:val="Заголовок 4 Знак"/>
    <w:basedOn w:val="a1"/>
    <w:link w:val="4"/>
    <w:uiPriority w:val="9"/>
    <w:semiHidden/>
    <w:rsid w:val="00F326E8"/>
    <w:rPr>
      <w:rFonts w:ascii="Calibri Light" w:eastAsia="SimSun" w:hAnsi="Calibri Light" w:cs="Times New Roman"/>
      <w:b/>
      <w:bCs/>
      <w:i/>
      <w:iCs/>
      <w:color w:val="5B9BD5"/>
    </w:rPr>
  </w:style>
  <w:style w:type="character" w:customStyle="1" w:styleId="80">
    <w:name w:val="Заголовок 8 Знак"/>
    <w:basedOn w:val="a1"/>
    <w:link w:val="8"/>
    <w:uiPriority w:val="9"/>
    <w:semiHidden/>
    <w:rsid w:val="00F326E8"/>
    <w:rPr>
      <w:rFonts w:ascii="Calibri Light" w:eastAsia="SimSun" w:hAnsi="Calibri Light" w:cs="Times New Roman"/>
      <w:color w:val="5B9BD5"/>
      <w:sz w:val="20"/>
      <w:szCs w:val="20"/>
    </w:rPr>
  </w:style>
  <w:style w:type="character" w:customStyle="1" w:styleId="90">
    <w:name w:val="Заголовок 9 Знак"/>
    <w:basedOn w:val="a1"/>
    <w:link w:val="9"/>
    <w:uiPriority w:val="9"/>
    <w:semiHidden/>
    <w:rsid w:val="00F326E8"/>
    <w:rPr>
      <w:rFonts w:ascii="Calibri Light" w:eastAsia="SimSun" w:hAnsi="Calibri Light" w:cs="Times New Roman"/>
      <w:i/>
      <w:iCs/>
      <w:color w:val="404040"/>
      <w:sz w:val="20"/>
      <w:szCs w:val="20"/>
    </w:rPr>
  </w:style>
  <w:style w:type="numbering" w:customStyle="1" w:styleId="44">
    <w:name w:val="Нет списка4"/>
    <w:next w:val="a3"/>
    <w:uiPriority w:val="99"/>
    <w:semiHidden/>
    <w:unhideWhenUsed/>
    <w:rsid w:val="00F326E8"/>
  </w:style>
  <w:style w:type="table" w:customStyle="1" w:styleId="61">
    <w:name w:val="Сетка таблицы6"/>
    <w:basedOn w:val="a2"/>
    <w:next w:val="af7"/>
    <w:uiPriority w:val="59"/>
    <w:rsid w:val="00F326E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caption"/>
    <w:basedOn w:val="a0"/>
    <w:next w:val="a0"/>
    <w:unhideWhenUsed/>
    <w:qFormat/>
    <w:rsid w:val="00F326E8"/>
    <w:pPr>
      <w:spacing w:line="240" w:lineRule="auto"/>
    </w:pPr>
    <w:rPr>
      <w:rFonts w:ascii="Calibri" w:eastAsia="Times New Roman" w:hAnsi="Calibri" w:cs="Times New Roman"/>
      <w:b/>
      <w:bCs/>
      <w:color w:val="5B9BD5"/>
      <w:sz w:val="18"/>
      <w:szCs w:val="18"/>
    </w:rPr>
  </w:style>
  <w:style w:type="paragraph" w:styleId="aff5">
    <w:name w:val="Subtitle"/>
    <w:basedOn w:val="a0"/>
    <w:next w:val="a0"/>
    <w:link w:val="aff6"/>
    <w:uiPriority w:val="11"/>
    <w:qFormat/>
    <w:rsid w:val="00F326E8"/>
    <w:pPr>
      <w:numPr>
        <w:ilvl w:val="1"/>
      </w:numPr>
    </w:pPr>
    <w:rPr>
      <w:rFonts w:ascii="Calibri Light" w:eastAsia="SimSun" w:hAnsi="Calibri Light" w:cs="Times New Roman"/>
      <w:i/>
      <w:iCs/>
      <w:color w:val="5B9BD5"/>
      <w:spacing w:val="15"/>
      <w:sz w:val="24"/>
      <w:szCs w:val="24"/>
    </w:rPr>
  </w:style>
  <w:style w:type="character" w:customStyle="1" w:styleId="aff6">
    <w:name w:val="Подзаголовок Знак"/>
    <w:basedOn w:val="a1"/>
    <w:link w:val="aff5"/>
    <w:uiPriority w:val="11"/>
    <w:rsid w:val="00F326E8"/>
    <w:rPr>
      <w:rFonts w:ascii="Calibri Light" w:eastAsia="SimSun" w:hAnsi="Calibri Light" w:cs="Times New Roman"/>
      <w:i/>
      <w:iCs/>
      <w:color w:val="5B9BD5"/>
      <w:spacing w:val="15"/>
      <w:sz w:val="24"/>
      <w:szCs w:val="24"/>
    </w:rPr>
  </w:style>
  <w:style w:type="character" w:styleId="aff7">
    <w:name w:val="Emphasis"/>
    <w:qFormat/>
    <w:rsid w:val="00F326E8"/>
    <w:rPr>
      <w:i/>
      <w:iCs/>
    </w:rPr>
  </w:style>
  <w:style w:type="paragraph" w:styleId="29">
    <w:name w:val="Quote"/>
    <w:basedOn w:val="a0"/>
    <w:next w:val="a0"/>
    <w:link w:val="2a"/>
    <w:uiPriority w:val="29"/>
    <w:qFormat/>
    <w:rsid w:val="00F326E8"/>
    <w:rPr>
      <w:rFonts w:ascii="Calibri" w:eastAsia="Times New Roman" w:hAnsi="Calibri" w:cs="Times New Roman"/>
      <w:i/>
      <w:iCs/>
      <w:color w:val="000000"/>
    </w:rPr>
  </w:style>
  <w:style w:type="character" w:customStyle="1" w:styleId="2a">
    <w:name w:val="Цитата 2 Знак"/>
    <w:basedOn w:val="a1"/>
    <w:link w:val="29"/>
    <w:uiPriority w:val="29"/>
    <w:rsid w:val="00F326E8"/>
    <w:rPr>
      <w:rFonts w:ascii="Calibri" w:eastAsia="Times New Roman" w:hAnsi="Calibri" w:cs="Times New Roman"/>
      <w:i/>
      <w:iCs/>
      <w:color w:val="000000"/>
    </w:rPr>
  </w:style>
  <w:style w:type="paragraph" w:styleId="aff8">
    <w:name w:val="Intense Quote"/>
    <w:basedOn w:val="a0"/>
    <w:next w:val="a0"/>
    <w:link w:val="aff9"/>
    <w:uiPriority w:val="30"/>
    <w:qFormat/>
    <w:rsid w:val="00F326E8"/>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9">
    <w:name w:val="Выделенная цитата Знак"/>
    <w:basedOn w:val="a1"/>
    <w:link w:val="aff8"/>
    <w:uiPriority w:val="30"/>
    <w:rsid w:val="00F326E8"/>
    <w:rPr>
      <w:rFonts w:ascii="Calibri" w:eastAsia="Times New Roman" w:hAnsi="Calibri" w:cs="Times New Roman"/>
      <w:b/>
      <w:bCs/>
      <w:i/>
      <w:iCs/>
      <w:color w:val="5B9BD5"/>
    </w:rPr>
  </w:style>
  <w:style w:type="character" w:styleId="affa">
    <w:name w:val="Subtle Emphasis"/>
    <w:uiPriority w:val="19"/>
    <w:qFormat/>
    <w:rsid w:val="00F326E8"/>
    <w:rPr>
      <w:i/>
      <w:iCs/>
      <w:color w:val="808080"/>
    </w:rPr>
  </w:style>
  <w:style w:type="character" w:styleId="affb">
    <w:name w:val="Intense Emphasis"/>
    <w:uiPriority w:val="21"/>
    <w:qFormat/>
    <w:rsid w:val="00F326E8"/>
    <w:rPr>
      <w:b/>
      <w:bCs/>
      <w:i/>
      <w:iCs/>
      <w:color w:val="5B9BD5"/>
    </w:rPr>
  </w:style>
  <w:style w:type="character" w:styleId="affc">
    <w:name w:val="Subtle Reference"/>
    <w:uiPriority w:val="31"/>
    <w:qFormat/>
    <w:rsid w:val="00F326E8"/>
    <w:rPr>
      <w:smallCaps/>
      <w:color w:val="ED7D31"/>
      <w:u w:val="single"/>
    </w:rPr>
  </w:style>
  <w:style w:type="character" w:styleId="affd">
    <w:name w:val="Intense Reference"/>
    <w:uiPriority w:val="32"/>
    <w:qFormat/>
    <w:rsid w:val="00F326E8"/>
    <w:rPr>
      <w:b/>
      <w:bCs/>
      <w:smallCaps/>
      <w:color w:val="ED7D31"/>
      <w:spacing w:val="5"/>
      <w:u w:val="single"/>
    </w:rPr>
  </w:style>
  <w:style w:type="character" w:styleId="affe">
    <w:name w:val="Book Title"/>
    <w:uiPriority w:val="33"/>
    <w:qFormat/>
    <w:rsid w:val="00F326E8"/>
    <w:rPr>
      <w:b/>
      <w:bCs/>
      <w:smallCaps/>
      <w:spacing w:val="5"/>
    </w:rPr>
  </w:style>
  <w:style w:type="paragraph" w:styleId="afff">
    <w:name w:val="TOC Heading"/>
    <w:basedOn w:val="1"/>
    <w:next w:val="a0"/>
    <w:uiPriority w:val="39"/>
    <w:semiHidden/>
    <w:unhideWhenUsed/>
    <w:qFormat/>
    <w:rsid w:val="00F326E8"/>
    <w:pPr>
      <w:outlineLvl w:val="9"/>
    </w:pPr>
    <w:rPr>
      <w:rFonts w:ascii="Calibri Light" w:eastAsia="SimSun" w:hAnsi="Calibri Light" w:cs="Times New Roman"/>
      <w:color w:val="2E74B5"/>
    </w:rPr>
  </w:style>
  <w:style w:type="table" w:customStyle="1" w:styleId="71">
    <w:name w:val="Сетка таблицы7"/>
    <w:basedOn w:val="a2"/>
    <w:next w:val="af7"/>
    <w:uiPriority w:val="39"/>
    <w:rsid w:val="00DE377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3"/>
    <w:semiHidden/>
    <w:rsid w:val="00626301"/>
  </w:style>
  <w:style w:type="paragraph" w:customStyle="1" w:styleId="15">
    <w:name w:val="Знак1"/>
    <w:basedOn w:val="a0"/>
    <w:rsid w:val="00626301"/>
    <w:pPr>
      <w:spacing w:after="160" w:line="240" w:lineRule="exact"/>
    </w:pPr>
    <w:rPr>
      <w:rFonts w:ascii="Verdana" w:eastAsia="Times New Roman" w:hAnsi="Verdana" w:cs="Times New Roman"/>
      <w:sz w:val="20"/>
      <w:szCs w:val="20"/>
      <w:lang w:val="en-US" w:eastAsia="en-US"/>
    </w:rPr>
  </w:style>
  <w:style w:type="paragraph" w:customStyle="1" w:styleId="afff0">
    <w:name w:val="Комментарий"/>
    <w:basedOn w:val="a0"/>
    <w:next w:val="a0"/>
    <w:rsid w:val="00626301"/>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
    <w:name w:val="Знак Знак Знак Знак"/>
    <w:basedOn w:val="a0"/>
    <w:semiHidden/>
    <w:rsid w:val="00626301"/>
    <w:pPr>
      <w:numPr>
        <w:numId w:val="1"/>
      </w:numPr>
      <w:spacing w:before="120" w:after="160" w:line="240" w:lineRule="exact"/>
      <w:jc w:val="both"/>
    </w:pPr>
    <w:rPr>
      <w:rFonts w:ascii="Verdana" w:eastAsia="Times New Roman" w:hAnsi="Verdana" w:cs="Verdana"/>
      <w:sz w:val="20"/>
      <w:szCs w:val="20"/>
      <w:lang w:val="en-US" w:eastAsia="en-US"/>
    </w:rPr>
  </w:style>
  <w:style w:type="character" w:customStyle="1" w:styleId="copyright-span">
    <w:name w:val="copyright-span"/>
    <w:rsid w:val="00626301"/>
  </w:style>
  <w:style w:type="numbering" w:customStyle="1" w:styleId="120">
    <w:name w:val="Нет списка12"/>
    <w:next w:val="a3"/>
    <w:semiHidden/>
    <w:unhideWhenUsed/>
    <w:rsid w:val="00626301"/>
  </w:style>
  <w:style w:type="paragraph" w:styleId="2b">
    <w:name w:val="Body Text 2"/>
    <w:basedOn w:val="a0"/>
    <w:link w:val="2c"/>
    <w:unhideWhenUsed/>
    <w:rsid w:val="004A7560"/>
    <w:pPr>
      <w:spacing w:after="120" w:line="480" w:lineRule="auto"/>
    </w:pPr>
  </w:style>
  <w:style w:type="character" w:customStyle="1" w:styleId="2c">
    <w:name w:val="Основной текст 2 Знак"/>
    <w:basedOn w:val="a1"/>
    <w:link w:val="2b"/>
    <w:uiPriority w:val="99"/>
    <w:semiHidden/>
    <w:rsid w:val="004A7560"/>
  </w:style>
  <w:style w:type="table" w:customStyle="1" w:styleId="81">
    <w:name w:val="Сетка таблицы8"/>
    <w:basedOn w:val="a2"/>
    <w:next w:val="af7"/>
    <w:uiPriority w:val="59"/>
    <w:rsid w:val="004A7560"/>
    <w:pPr>
      <w:suppressAutoHyphens/>
      <w:snapToGri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f7"/>
    <w:uiPriority w:val="59"/>
    <w:rsid w:val="00AF556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A1E9E"/>
  </w:style>
  <w:style w:type="table" w:customStyle="1" w:styleId="100">
    <w:name w:val="Сетка таблицы10"/>
    <w:basedOn w:val="a2"/>
    <w:next w:val="af7"/>
    <w:uiPriority w:val="39"/>
    <w:rsid w:val="009A1E9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next w:val="af7"/>
    <w:uiPriority w:val="59"/>
    <w:rsid w:val="00AE652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2">
    <w:name w:val="Нет списка7"/>
    <w:next w:val="a3"/>
    <w:uiPriority w:val="99"/>
    <w:semiHidden/>
    <w:unhideWhenUsed/>
    <w:rsid w:val="00AE6521"/>
  </w:style>
  <w:style w:type="table" w:customStyle="1" w:styleId="121">
    <w:name w:val="Сетка таблицы12"/>
    <w:basedOn w:val="a2"/>
    <w:next w:val="af7"/>
    <w:uiPriority w:val="59"/>
    <w:rsid w:val="00084A8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7"/>
    <w:uiPriority w:val="59"/>
    <w:rsid w:val="00B56D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7"/>
    <w:uiPriority w:val="59"/>
    <w:rsid w:val="00B56D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uiPriority w:val="59"/>
    <w:rsid w:val="00B56D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Обычный1"/>
    <w:rsid w:val="004A72D5"/>
    <w:pPr>
      <w:widowControl w:val="0"/>
      <w:spacing w:after="0" w:line="240" w:lineRule="auto"/>
    </w:pPr>
    <w:rPr>
      <w:rFonts w:ascii="Times New Roman" w:eastAsia="Times New Roman" w:hAnsi="Times New Roman" w:cs="Times New Roman"/>
      <w:snapToGrid w:val="0"/>
      <w:sz w:val="20"/>
      <w:szCs w:val="20"/>
    </w:rPr>
  </w:style>
  <w:style w:type="paragraph" w:customStyle="1" w:styleId="DefinitionTerm">
    <w:name w:val="Definition Term"/>
    <w:basedOn w:val="16"/>
    <w:next w:val="16"/>
    <w:rsid w:val="004A72D5"/>
    <w:rPr>
      <w:sz w:val="24"/>
    </w:rPr>
  </w:style>
  <w:style w:type="paragraph" w:customStyle="1" w:styleId="FR1">
    <w:name w:val="FR1"/>
    <w:rsid w:val="004A72D5"/>
    <w:pPr>
      <w:widowControl w:val="0"/>
      <w:spacing w:before="260" w:after="0" w:line="240" w:lineRule="auto"/>
    </w:pPr>
    <w:rPr>
      <w:rFonts w:ascii="Arial" w:eastAsia="Times New Roman" w:hAnsi="Arial" w:cs="Times New Roman"/>
      <w:i/>
      <w:snapToGrid w:val="0"/>
      <w:szCs w:val="20"/>
    </w:rPr>
  </w:style>
  <w:style w:type="paragraph" w:styleId="36">
    <w:name w:val="Body Text 3"/>
    <w:basedOn w:val="a0"/>
    <w:link w:val="37"/>
    <w:uiPriority w:val="99"/>
    <w:semiHidden/>
    <w:unhideWhenUsed/>
    <w:rsid w:val="004A72D5"/>
    <w:pPr>
      <w:spacing w:after="120"/>
    </w:pPr>
    <w:rPr>
      <w:sz w:val="16"/>
      <w:szCs w:val="16"/>
    </w:rPr>
  </w:style>
  <w:style w:type="character" w:customStyle="1" w:styleId="37">
    <w:name w:val="Основной текст 3 Знак"/>
    <w:basedOn w:val="a1"/>
    <w:link w:val="36"/>
    <w:uiPriority w:val="99"/>
    <w:semiHidden/>
    <w:rsid w:val="004A72D5"/>
    <w:rPr>
      <w:sz w:val="16"/>
      <w:szCs w:val="16"/>
    </w:rPr>
  </w:style>
  <w:style w:type="table" w:customStyle="1" w:styleId="160">
    <w:name w:val="Сетка таблицы16"/>
    <w:basedOn w:val="a2"/>
    <w:next w:val="af7"/>
    <w:uiPriority w:val="59"/>
    <w:rsid w:val="00A1508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2"/>
    <w:next w:val="af7"/>
    <w:uiPriority w:val="59"/>
    <w:rsid w:val="00115A5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2"/>
    <w:next w:val="af7"/>
    <w:uiPriority w:val="39"/>
    <w:rsid w:val="00115A5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2"/>
    <w:next w:val="af7"/>
    <w:uiPriority w:val="59"/>
    <w:rsid w:val="0043623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2"/>
    <w:next w:val="af7"/>
    <w:uiPriority w:val="59"/>
    <w:rsid w:val="002244F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3"/>
    <w:uiPriority w:val="99"/>
    <w:semiHidden/>
    <w:unhideWhenUsed/>
    <w:rsid w:val="002244F8"/>
  </w:style>
  <w:style w:type="character" w:customStyle="1" w:styleId="1a">
    <w:name w:val="Основной текст Знак1"/>
    <w:uiPriority w:val="99"/>
    <w:semiHidden/>
    <w:rsid w:val="002244F8"/>
    <w:rPr>
      <w:rFonts w:eastAsia="Times New Roman" w:cs="Times New Roman"/>
      <w:szCs w:val="24"/>
      <w:lang w:eastAsia="ru-RU"/>
    </w:rPr>
  </w:style>
  <w:style w:type="character" w:customStyle="1" w:styleId="ConsPlusNormal0">
    <w:name w:val="ConsPlusNormal Знак"/>
    <w:link w:val="ConsPlusNormal"/>
    <w:locked/>
    <w:rsid w:val="002244F8"/>
    <w:rPr>
      <w:rFonts w:ascii="Arial" w:eastAsiaTheme="minorHAnsi" w:hAnsi="Arial" w:cs="Arial"/>
      <w:sz w:val="24"/>
      <w:szCs w:val="24"/>
      <w:lang w:eastAsia="en-US"/>
    </w:rPr>
  </w:style>
  <w:style w:type="paragraph" w:styleId="HTML">
    <w:name w:val="HTML Preformatted"/>
    <w:basedOn w:val="a0"/>
    <w:link w:val="HTML0"/>
    <w:rsid w:val="0022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rPr>
  </w:style>
  <w:style w:type="character" w:customStyle="1" w:styleId="HTML0">
    <w:name w:val="Стандартный HTML Знак"/>
    <w:basedOn w:val="a1"/>
    <w:link w:val="HTML"/>
    <w:rsid w:val="002244F8"/>
    <w:rPr>
      <w:rFonts w:ascii="Courier New" w:eastAsia="Times New Roman" w:hAnsi="Courier New" w:cs="Times New Roman"/>
      <w:sz w:val="20"/>
      <w:szCs w:val="20"/>
      <w:lang w:val="x-none"/>
    </w:rPr>
  </w:style>
  <w:style w:type="character" w:customStyle="1" w:styleId="aa">
    <w:name w:val="Без интервала Знак"/>
    <w:link w:val="a9"/>
    <w:uiPriority w:val="1"/>
    <w:locked/>
    <w:rsid w:val="002244F8"/>
  </w:style>
  <w:style w:type="paragraph" w:customStyle="1" w:styleId="ConsPlusNonformat">
    <w:name w:val="ConsPlusNonformat"/>
    <w:rsid w:val="002244F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2244F8"/>
    <w:pPr>
      <w:widowControl w:val="0"/>
      <w:autoSpaceDE w:val="0"/>
      <w:autoSpaceDN w:val="0"/>
      <w:adjustRightInd w:val="0"/>
      <w:spacing w:after="0" w:line="240" w:lineRule="auto"/>
    </w:pPr>
    <w:rPr>
      <w:rFonts w:ascii="Arial" w:eastAsia="Times New Roman" w:hAnsi="Arial" w:cs="Arial"/>
      <w:sz w:val="20"/>
      <w:szCs w:val="20"/>
    </w:rPr>
  </w:style>
  <w:style w:type="table" w:customStyle="1" w:styleId="210">
    <w:name w:val="Сетка таблицы21"/>
    <w:basedOn w:val="a2"/>
    <w:next w:val="af7"/>
    <w:uiPriority w:val="59"/>
    <w:rsid w:val="002244F8"/>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1">
    <w:name w:val="FollowedHyperlink"/>
    <w:uiPriority w:val="99"/>
    <w:semiHidden/>
    <w:unhideWhenUsed/>
    <w:rsid w:val="002244F8"/>
    <w:rPr>
      <w:color w:val="800080"/>
      <w:u w:val="single"/>
    </w:rPr>
  </w:style>
  <w:style w:type="paragraph" w:customStyle="1" w:styleId="Heading">
    <w:name w:val="Heading"/>
    <w:rsid w:val="002244F8"/>
    <w:pPr>
      <w:autoSpaceDE w:val="0"/>
      <w:autoSpaceDN w:val="0"/>
      <w:adjustRightInd w:val="0"/>
      <w:spacing w:after="0" w:line="240" w:lineRule="auto"/>
    </w:pPr>
    <w:rPr>
      <w:rFonts w:ascii="Arial" w:eastAsia="Times New Roman" w:hAnsi="Arial" w:cs="Arial"/>
      <w:b/>
      <w:bCs/>
    </w:rPr>
  </w:style>
  <w:style w:type="paragraph" w:styleId="38">
    <w:name w:val="Body Text Indent 3"/>
    <w:basedOn w:val="a0"/>
    <w:link w:val="39"/>
    <w:rsid w:val="002244F8"/>
    <w:pPr>
      <w:spacing w:after="120" w:line="240" w:lineRule="auto"/>
      <w:ind w:left="283"/>
    </w:pPr>
    <w:rPr>
      <w:rFonts w:ascii="Times New Roman" w:eastAsia="Times New Roman" w:hAnsi="Times New Roman" w:cs="Times New Roman"/>
      <w:sz w:val="16"/>
      <w:szCs w:val="16"/>
    </w:rPr>
  </w:style>
  <w:style w:type="character" w:customStyle="1" w:styleId="39">
    <w:name w:val="Основной текст с отступом 3 Знак"/>
    <w:basedOn w:val="a1"/>
    <w:link w:val="38"/>
    <w:rsid w:val="002244F8"/>
    <w:rPr>
      <w:rFonts w:ascii="Times New Roman" w:eastAsia="Times New Roman" w:hAnsi="Times New Roman" w:cs="Times New Roman"/>
      <w:sz w:val="16"/>
      <w:szCs w:val="16"/>
    </w:rPr>
  </w:style>
  <w:style w:type="paragraph" w:customStyle="1" w:styleId="412pt">
    <w:name w:val="Заголовок 4+12 pt"/>
    <w:aliases w:val="влево"/>
    <w:basedOn w:val="a0"/>
    <w:rsid w:val="002244F8"/>
    <w:pPr>
      <w:spacing w:after="0" w:line="240" w:lineRule="atLeast"/>
      <w:ind w:left="5398"/>
    </w:pPr>
    <w:rPr>
      <w:rFonts w:ascii="Times New Roman" w:eastAsia="Times New Roman" w:hAnsi="Times New Roman" w:cs="Times New Roman"/>
      <w:sz w:val="16"/>
      <w:szCs w:val="16"/>
    </w:rPr>
  </w:style>
  <w:style w:type="character" w:customStyle="1" w:styleId="2d">
    <w:name w:val="Основной текст2"/>
    <w:rsid w:val="002244F8"/>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style>
  <w:style w:type="paragraph" w:customStyle="1" w:styleId="Standard">
    <w:name w:val="Standard"/>
    <w:rsid w:val="002244F8"/>
    <w:pPr>
      <w:suppressAutoHyphens/>
      <w:autoSpaceDN w:val="0"/>
      <w:textAlignment w:val="baseline"/>
    </w:pPr>
    <w:rPr>
      <w:rFonts w:ascii="Calibri" w:eastAsia="SimSun" w:hAnsi="Calibri" w:cs="Tahoma"/>
      <w:kern w:val="3"/>
    </w:rPr>
  </w:style>
  <w:style w:type="paragraph" w:customStyle="1" w:styleId="1b">
    <w:name w:val="Без интервала1"/>
    <w:uiPriority w:val="2"/>
    <w:rsid w:val="002244F8"/>
    <w:pPr>
      <w:suppressAutoHyphens/>
      <w:spacing w:after="0" w:line="240" w:lineRule="auto"/>
    </w:pPr>
    <w:rPr>
      <w:rFonts w:ascii="Calibri" w:eastAsia="Calibri" w:hAnsi="Calibri" w:cs="Georgia"/>
      <w:lang w:eastAsia="hi-IN" w:bidi="hi-IN"/>
    </w:rPr>
  </w:style>
  <w:style w:type="character" w:customStyle="1" w:styleId="pt-a0-000229">
    <w:name w:val="pt-a0-000229"/>
    <w:unhideWhenUsed/>
    <w:qFormat/>
    <w:rsid w:val="002244F8"/>
    <w:rPr>
      <w:rFonts w:cs="Times New Roman" w:hint="default"/>
      <w:sz w:val="24"/>
      <w:szCs w:val="24"/>
    </w:rPr>
  </w:style>
  <w:style w:type="paragraph" w:customStyle="1" w:styleId="afff2">
    <w:name w:val="Нормальный (таблица)"/>
    <w:basedOn w:val="a0"/>
    <w:next w:val="a0"/>
    <w:uiPriority w:val="99"/>
    <w:qFormat/>
    <w:rsid w:val="002244F8"/>
    <w:pPr>
      <w:suppressAutoHyphens/>
      <w:spacing w:after="0" w:line="240" w:lineRule="auto"/>
    </w:pPr>
    <w:rPr>
      <w:rFonts w:ascii="Times New Roman" w:eastAsia="Times New Roman" w:hAnsi="Times New Roman" w:cs="Georgia"/>
      <w:sz w:val="28"/>
      <w:szCs w:val="20"/>
      <w:lang w:eastAsia="ar-SA"/>
    </w:rPr>
  </w:style>
  <w:style w:type="paragraph" w:customStyle="1" w:styleId="pt-a-000228">
    <w:name w:val="pt-a-000228"/>
    <w:basedOn w:val="a0"/>
    <w:qFormat/>
    <w:rsid w:val="002244F8"/>
    <w:pPr>
      <w:suppressAutoHyphens/>
      <w:spacing w:before="100" w:beforeAutospacing="1" w:after="100" w:afterAutospacing="1" w:line="240" w:lineRule="auto"/>
    </w:pPr>
    <w:rPr>
      <w:rFonts w:ascii="Times New Roman" w:eastAsia="Times New Roman" w:hAnsi="Times New Roman" w:cs="Times New Roman"/>
      <w:sz w:val="28"/>
      <w:szCs w:val="20"/>
      <w:lang w:eastAsia="ar-SA"/>
    </w:rPr>
  </w:style>
  <w:style w:type="paragraph" w:customStyle="1" w:styleId="pt-a-000057">
    <w:name w:val="pt-a-000057"/>
    <w:basedOn w:val="a0"/>
    <w:rsid w:val="002244F8"/>
    <w:pPr>
      <w:suppressAutoHyphens/>
      <w:spacing w:before="100" w:beforeAutospacing="1" w:after="100" w:afterAutospacing="1" w:line="240" w:lineRule="auto"/>
    </w:pPr>
    <w:rPr>
      <w:rFonts w:ascii="Times New Roman" w:eastAsia="Times New Roman" w:hAnsi="Times New Roman" w:cs="Times New Roman"/>
      <w:sz w:val="28"/>
      <w:szCs w:val="20"/>
      <w:lang w:eastAsia="ar-SA"/>
    </w:rPr>
  </w:style>
  <w:style w:type="character" w:customStyle="1" w:styleId="b-message-headfield-value">
    <w:name w:val="b-message-head__field-value"/>
    <w:rsid w:val="002244F8"/>
  </w:style>
  <w:style w:type="paragraph" w:customStyle="1" w:styleId="s1">
    <w:name w:val="s_1"/>
    <w:basedOn w:val="a0"/>
    <w:rsid w:val="002244F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20">
    <w:name w:val="Сетка таблицы22"/>
    <w:basedOn w:val="a2"/>
    <w:next w:val="af7"/>
    <w:uiPriority w:val="39"/>
    <w:rsid w:val="002244F8"/>
    <w:pPr>
      <w:widowControl w:val="0"/>
      <w:spacing w:after="0" w:line="240" w:lineRule="auto"/>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2244F8"/>
    <w:pPr>
      <w:spacing w:after="0" w:line="240" w:lineRule="auto"/>
    </w:pPr>
    <w:tblPr>
      <w:tblCellMar>
        <w:top w:w="0" w:type="dxa"/>
        <w:left w:w="0" w:type="dxa"/>
        <w:bottom w:w="0" w:type="dxa"/>
        <w:right w:w="0" w:type="dxa"/>
      </w:tblCellMar>
    </w:tblPr>
  </w:style>
  <w:style w:type="table" w:customStyle="1" w:styleId="230">
    <w:name w:val="Сетка таблицы23"/>
    <w:basedOn w:val="a2"/>
    <w:next w:val="af7"/>
    <w:uiPriority w:val="59"/>
    <w:rsid w:val="00CB0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next w:val="af7"/>
    <w:uiPriority w:val="59"/>
    <w:rsid w:val="00182A6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2"/>
    <w:next w:val="af7"/>
    <w:rsid w:val="009A0D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3"/>
    <w:semiHidden/>
    <w:rsid w:val="00D1407A"/>
  </w:style>
  <w:style w:type="paragraph" w:customStyle="1" w:styleId="1c">
    <w:name w:val=" Знак1"/>
    <w:basedOn w:val="a0"/>
    <w:rsid w:val="00D1407A"/>
    <w:pPr>
      <w:spacing w:after="160" w:line="240" w:lineRule="exact"/>
    </w:pPr>
    <w:rPr>
      <w:rFonts w:ascii="Verdana" w:eastAsia="Times New Roman" w:hAnsi="Verdana" w:cs="Times New Roman"/>
      <w:sz w:val="20"/>
      <w:szCs w:val="20"/>
      <w:lang w:val="en-US" w:eastAsia="en-US"/>
    </w:rPr>
  </w:style>
  <w:style w:type="numbering" w:customStyle="1" w:styleId="131">
    <w:name w:val="Нет списка13"/>
    <w:next w:val="a3"/>
    <w:semiHidden/>
    <w:unhideWhenUsed/>
    <w:rsid w:val="00D140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FC1C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qFormat/>
    <w:rsid w:val="00FC1C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next w:val="a0"/>
    <w:link w:val="30"/>
    <w:uiPriority w:val="9"/>
    <w:unhideWhenUsed/>
    <w:qFormat/>
    <w:rsid w:val="00F326E8"/>
    <w:pPr>
      <w:keepNext/>
      <w:keepLines/>
      <w:spacing w:before="200" w:after="0"/>
      <w:outlineLvl w:val="2"/>
    </w:pPr>
    <w:rPr>
      <w:rFonts w:ascii="Calibri Light" w:eastAsia="SimSun" w:hAnsi="Calibri Light" w:cs="Times New Roman"/>
      <w:b/>
      <w:bCs/>
      <w:color w:val="5B9BD5"/>
    </w:rPr>
  </w:style>
  <w:style w:type="paragraph" w:styleId="4">
    <w:name w:val="heading 4"/>
    <w:basedOn w:val="a0"/>
    <w:next w:val="a0"/>
    <w:link w:val="40"/>
    <w:uiPriority w:val="9"/>
    <w:semiHidden/>
    <w:unhideWhenUsed/>
    <w:qFormat/>
    <w:rsid w:val="00F326E8"/>
    <w:pPr>
      <w:keepNext/>
      <w:keepLines/>
      <w:spacing w:before="200" w:after="0"/>
      <w:outlineLvl w:val="3"/>
    </w:pPr>
    <w:rPr>
      <w:rFonts w:ascii="Calibri Light" w:eastAsia="SimSun" w:hAnsi="Calibri Light" w:cs="Times New Roman"/>
      <w:b/>
      <w:bCs/>
      <w:i/>
      <w:iCs/>
      <w:color w:val="5B9BD5"/>
    </w:rPr>
  </w:style>
  <w:style w:type="paragraph" w:styleId="5">
    <w:name w:val="heading 5"/>
    <w:basedOn w:val="a0"/>
    <w:next w:val="a0"/>
    <w:link w:val="50"/>
    <w:uiPriority w:val="9"/>
    <w:semiHidden/>
    <w:unhideWhenUsed/>
    <w:qFormat/>
    <w:rsid w:val="00D3471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qFormat/>
    <w:rsid w:val="004E4E9A"/>
    <w:pPr>
      <w:keepNext/>
      <w:spacing w:after="0" w:line="240" w:lineRule="auto"/>
      <w:outlineLvl w:val="5"/>
    </w:pPr>
    <w:rPr>
      <w:rFonts w:ascii="Times New Roman" w:eastAsia="Times New Roman" w:hAnsi="Times New Roman" w:cs="Times New Roman"/>
      <w:sz w:val="26"/>
      <w:szCs w:val="20"/>
    </w:rPr>
  </w:style>
  <w:style w:type="paragraph" w:styleId="7">
    <w:name w:val="heading 7"/>
    <w:basedOn w:val="a0"/>
    <w:next w:val="a0"/>
    <w:link w:val="70"/>
    <w:uiPriority w:val="9"/>
    <w:unhideWhenUsed/>
    <w:qFormat/>
    <w:rsid w:val="00B26EC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F326E8"/>
    <w:pPr>
      <w:keepNext/>
      <w:keepLines/>
      <w:spacing w:before="200" w:after="0"/>
      <w:outlineLvl w:val="7"/>
    </w:pPr>
    <w:rPr>
      <w:rFonts w:ascii="Calibri Light" w:eastAsia="SimSun" w:hAnsi="Calibri Light" w:cs="Times New Roman"/>
      <w:color w:val="5B9BD5"/>
      <w:sz w:val="20"/>
      <w:szCs w:val="20"/>
    </w:rPr>
  </w:style>
  <w:style w:type="paragraph" w:styleId="9">
    <w:name w:val="heading 9"/>
    <w:basedOn w:val="a0"/>
    <w:next w:val="a0"/>
    <w:link w:val="90"/>
    <w:uiPriority w:val="9"/>
    <w:semiHidden/>
    <w:unhideWhenUsed/>
    <w:qFormat/>
    <w:rsid w:val="00F326E8"/>
    <w:pPr>
      <w:keepNext/>
      <w:keepLines/>
      <w:spacing w:before="200" w:after="0"/>
      <w:outlineLvl w:val="8"/>
    </w:pPr>
    <w:rPr>
      <w:rFonts w:ascii="Calibri Light" w:eastAsia="SimSun" w:hAnsi="Calibri Light"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nhideWhenUsed/>
    <w:rsid w:val="00637F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1"/>
    <w:link w:val="2"/>
    <w:rsid w:val="00FC1CA1"/>
    <w:rPr>
      <w:rFonts w:ascii="Times New Roman" w:eastAsia="Times New Roman" w:hAnsi="Times New Roman" w:cs="Times New Roman"/>
      <w:b/>
      <w:bCs/>
      <w:sz w:val="36"/>
      <w:szCs w:val="36"/>
    </w:rPr>
  </w:style>
  <w:style w:type="character" w:styleId="a5">
    <w:name w:val="Strong"/>
    <w:basedOn w:val="a1"/>
    <w:qFormat/>
    <w:rsid w:val="00FC1CA1"/>
    <w:rPr>
      <w:b/>
      <w:bCs/>
    </w:rPr>
  </w:style>
  <w:style w:type="character" w:styleId="a6">
    <w:name w:val="Hyperlink"/>
    <w:basedOn w:val="a1"/>
    <w:uiPriority w:val="99"/>
    <w:unhideWhenUsed/>
    <w:rsid w:val="00FC1CA1"/>
    <w:rPr>
      <w:color w:val="0000FF"/>
      <w:u w:val="single"/>
    </w:rPr>
  </w:style>
  <w:style w:type="paragraph" w:styleId="a7">
    <w:name w:val="Title"/>
    <w:basedOn w:val="a0"/>
    <w:next w:val="a0"/>
    <w:link w:val="a8"/>
    <w:qFormat/>
    <w:rsid w:val="00FC1C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1"/>
    <w:link w:val="a7"/>
    <w:uiPriority w:val="10"/>
    <w:rsid w:val="00FC1CA1"/>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1"/>
    <w:link w:val="1"/>
    <w:uiPriority w:val="9"/>
    <w:rsid w:val="00FC1CA1"/>
    <w:rPr>
      <w:rFonts w:asciiTheme="majorHAnsi" w:eastAsiaTheme="majorEastAsia" w:hAnsiTheme="majorHAnsi" w:cstheme="majorBidi"/>
      <w:b/>
      <w:bCs/>
      <w:color w:val="365F91" w:themeColor="accent1" w:themeShade="BF"/>
      <w:sz w:val="28"/>
      <w:szCs w:val="28"/>
    </w:rPr>
  </w:style>
  <w:style w:type="paragraph" w:styleId="a9">
    <w:name w:val="No Spacing"/>
    <w:link w:val="aa"/>
    <w:uiPriority w:val="1"/>
    <w:qFormat/>
    <w:rsid w:val="00C24B0B"/>
    <w:pPr>
      <w:spacing w:after="0" w:line="240" w:lineRule="auto"/>
    </w:pPr>
  </w:style>
  <w:style w:type="paragraph" w:customStyle="1" w:styleId="ConsPlusNormal">
    <w:name w:val="ConsPlusNormal"/>
    <w:link w:val="ConsPlusNormal0"/>
    <w:rsid w:val="00106741"/>
    <w:pPr>
      <w:autoSpaceDE w:val="0"/>
      <w:autoSpaceDN w:val="0"/>
      <w:adjustRightInd w:val="0"/>
      <w:spacing w:after="0" w:line="240" w:lineRule="auto"/>
    </w:pPr>
    <w:rPr>
      <w:rFonts w:ascii="Arial" w:eastAsiaTheme="minorHAnsi" w:hAnsi="Arial" w:cs="Arial"/>
      <w:sz w:val="24"/>
      <w:szCs w:val="24"/>
      <w:lang w:eastAsia="en-US"/>
    </w:rPr>
  </w:style>
  <w:style w:type="table" w:customStyle="1" w:styleId="11">
    <w:name w:val="Сетка таблицы1"/>
    <w:basedOn w:val="a2"/>
    <w:uiPriority w:val="39"/>
    <w:rsid w:val="0010674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0"/>
    <w:uiPriority w:val="34"/>
    <w:qFormat/>
    <w:rsid w:val="00D65057"/>
    <w:pPr>
      <w:spacing w:after="0" w:line="240" w:lineRule="auto"/>
      <w:ind w:left="720"/>
      <w:contextualSpacing/>
    </w:pPr>
    <w:rPr>
      <w:rFonts w:eastAsiaTheme="minorHAnsi"/>
      <w:lang w:eastAsia="en-US"/>
    </w:rPr>
  </w:style>
  <w:style w:type="character" w:customStyle="1" w:styleId="70">
    <w:name w:val="Заголовок 7 Знак"/>
    <w:basedOn w:val="a1"/>
    <w:link w:val="7"/>
    <w:uiPriority w:val="9"/>
    <w:rsid w:val="00B26ECC"/>
    <w:rPr>
      <w:rFonts w:asciiTheme="majorHAnsi" w:eastAsiaTheme="majorEastAsia" w:hAnsiTheme="majorHAnsi" w:cstheme="majorBidi"/>
      <w:i/>
      <w:iCs/>
      <w:color w:val="404040" w:themeColor="text1" w:themeTint="BF"/>
    </w:rPr>
  </w:style>
  <w:style w:type="paragraph" w:customStyle="1" w:styleId="ConsPlusTitle">
    <w:name w:val="ConsPlusTitle"/>
    <w:rsid w:val="0034224A"/>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FR3">
    <w:name w:val="FR3"/>
    <w:rsid w:val="00CA4B4E"/>
    <w:pPr>
      <w:widowControl w:val="0"/>
      <w:spacing w:after="0" w:line="240" w:lineRule="auto"/>
      <w:ind w:left="120"/>
    </w:pPr>
    <w:rPr>
      <w:rFonts w:ascii="Times New Roman" w:eastAsia="Times New Roman" w:hAnsi="Times New Roman" w:cs="Times New Roman"/>
      <w:sz w:val="20"/>
      <w:szCs w:val="20"/>
    </w:rPr>
  </w:style>
  <w:style w:type="character" w:customStyle="1" w:styleId="FontStyle23">
    <w:name w:val="Font Style23"/>
    <w:basedOn w:val="a1"/>
    <w:uiPriority w:val="99"/>
    <w:rsid w:val="00CA4B4E"/>
    <w:rPr>
      <w:rFonts w:ascii="Times New Roman" w:hAnsi="Times New Roman" w:cs="Times New Roman"/>
      <w:color w:val="000000"/>
      <w:sz w:val="26"/>
      <w:szCs w:val="26"/>
    </w:rPr>
  </w:style>
  <w:style w:type="paragraph" w:customStyle="1" w:styleId="Style7">
    <w:name w:val="Style7"/>
    <w:basedOn w:val="a0"/>
    <w:uiPriority w:val="99"/>
    <w:rsid w:val="00CA4B4E"/>
    <w:pPr>
      <w:widowControl w:val="0"/>
      <w:autoSpaceDE w:val="0"/>
      <w:autoSpaceDN w:val="0"/>
      <w:adjustRightInd w:val="0"/>
      <w:spacing w:after="0" w:line="317" w:lineRule="exact"/>
      <w:ind w:firstLine="730"/>
      <w:jc w:val="both"/>
    </w:pPr>
    <w:rPr>
      <w:rFonts w:ascii="Times New Roman" w:hAnsi="Times New Roman" w:cs="Times New Roman"/>
      <w:sz w:val="24"/>
      <w:szCs w:val="24"/>
    </w:rPr>
  </w:style>
  <w:style w:type="paragraph" w:customStyle="1" w:styleId="Style10">
    <w:name w:val="Style10"/>
    <w:basedOn w:val="a0"/>
    <w:uiPriority w:val="99"/>
    <w:rsid w:val="00CA4B4E"/>
    <w:pPr>
      <w:widowControl w:val="0"/>
      <w:autoSpaceDE w:val="0"/>
      <w:autoSpaceDN w:val="0"/>
      <w:adjustRightInd w:val="0"/>
      <w:spacing w:after="0" w:line="317" w:lineRule="exact"/>
    </w:pPr>
    <w:rPr>
      <w:rFonts w:ascii="Times New Roman" w:hAnsi="Times New Roman" w:cs="Times New Roman"/>
      <w:sz w:val="24"/>
      <w:szCs w:val="24"/>
    </w:rPr>
  </w:style>
  <w:style w:type="paragraph" w:customStyle="1" w:styleId="Style6">
    <w:name w:val="Style6"/>
    <w:basedOn w:val="a0"/>
    <w:uiPriority w:val="99"/>
    <w:rsid w:val="00CA4B4E"/>
    <w:pPr>
      <w:widowControl w:val="0"/>
      <w:autoSpaceDE w:val="0"/>
      <w:autoSpaceDN w:val="0"/>
      <w:adjustRightInd w:val="0"/>
      <w:spacing w:after="0" w:line="318" w:lineRule="exact"/>
      <w:ind w:firstLine="715"/>
      <w:jc w:val="both"/>
    </w:pPr>
    <w:rPr>
      <w:rFonts w:ascii="Times New Roman" w:hAnsi="Times New Roman" w:cs="Times New Roman"/>
      <w:sz w:val="24"/>
      <w:szCs w:val="24"/>
    </w:rPr>
  </w:style>
  <w:style w:type="paragraph" w:styleId="ac">
    <w:name w:val="header"/>
    <w:basedOn w:val="a0"/>
    <w:link w:val="ad"/>
    <w:unhideWhenUsed/>
    <w:rsid w:val="005E0B0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d">
    <w:name w:val="Верхний колонтитул Знак"/>
    <w:basedOn w:val="a1"/>
    <w:link w:val="ac"/>
    <w:uiPriority w:val="99"/>
    <w:rsid w:val="005E0B0C"/>
    <w:rPr>
      <w:rFonts w:ascii="Times New Roman" w:hAnsi="Times New Roman" w:cs="Times New Roman"/>
      <w:sz w:val="20"/>
      <w:szCs w:val="20"/>
    </w:rPr>
  </w:style>
  <w:style w:type="paragraph" w:styleId="21">
    <w:name w:val="Body Text Indent 2"/>
    <w:basedOn w:val="a0"/>
    <w:link w:val="22"/>
    <w:rsid w:val="00BE457F"/>
    <w:pPr>
      <w:spacing w:after="0" w:line="240" w:lineRule="auto"/>
      <w:ind w:left="405"/>
      <w:jc w:val="both"/>
    </w:pPr>
    <w:rPr>
      <w:rFonts w:ascii="Times New Roman" w:eastAsia="Times New Roman" w:hAnsi="Times New Roman" w:cs="Times New Roman"/>
      <w:sz w:val="20"/>
      <w:szCs w:val="20"/>
    </w:rPr>
  </w:style>
  <w:style w:type="character" w:customStyle="1" w:styleId="22">
    <w:name w:val="Основной текст с отступом 2 Знак"/>
    <w:basedOn w:val="a1"/>
    <w:link w:val="21"/>
    <w:rsid w:val="00BE457F"/>
    <w:rPr>
      <w:rFonts w:ascii="Times New Roman" w:eastAsia="Times New Roman" w:hAnsi="Times New Roman" w:cs="Times New Roman"/>
      <w:sz w:val="20"/>
      <w:szCs w:val="20"/>
    </w:rPr>
  </w:style>
  <w:style w:type="paragraph" w:styleId="ae">
    <w:name w:val="Balloon Text"/>
    <w:basedOn w:val="a0"/>
    <w:link w:val="af"/>
    <w:unhideWhenUsed/>
    <w:rsid w:val="00BE457F"/>
    <w:pPr>
      <w:spacing w:after="0" w:line="240" w:lineRule="auto"/>
    </w:pPr>
    <w:rPr>
      <w:rFonts w:ascii="Tahoma" w:hAnsi="Tahoma" w:cs="Tahoma"/>
      <w:sz w:val="16"/>
      <w:szCs w:val="16"/>
    </w:rPr>
  </w:style>
  <w:style w:type="character" w:customStyle="1" w:styleId="af">
    <w:name w:val="Текст выноски Знак"/>
    <w:basedOn w:val="a1"/>
    <w:link w:val="ae"/>
    <w:rsid w:val="00BE457F"/>
    <w:rPr>
      <w:rFonts w:ascii="Tahoma" w:hAnsi="Tahoma" w:cs="Tahoma"/>
      <w:sz w:val="16"/>
      <w:szCs w:val="16"/>
    </w:rPr>
  </w:style>
  <w:style w:type="paragraph" w:styleId="af0">
    <w:name w:val="Body Text Indent"/>
    <w:basedOn w:val="a0"/>
    <w:link w:val="af1"/>
    <w:unhideWhenUsed/>
    <w:rsid w:val="00BE457F"/>
    <w:pPr>
      <w:spacing w:after="120"/>
      <w:ind w:left="283"/>
    </w:pPr>
  </w:style>
  <w:style w:type="character" w:customStyle="1" w:styleId="af1">
    <w:name w:val="Основной текст с отступом Знак"/>
    <w:basedOn w:val="a1"/>
    <w:link w:val="af0"/>
    <w:rsid w:val="00BE457F"/>
  </w:style>
  <w:style w:type="paragraph" w:customStyle="1" w:styleId="Default">
    <w:name w:val="Default"/>
    <w:rsid w:val="00BE457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blk">
    <w:name w:val="blk"/>
    <w:basedOn w:val="a1"/>
    <w:rsid w:val="00BE457F"/>
  </w:style>
  <w:style w:type="paragraph" w:styleId="af2">
    <w:name w:val="Body Text"/>
    <w:basedOn w:val="a0"/>
    <w:link w:val="af3"/>
    <w:unhideWhenUsed/>
    <w:rsid w:val="00D34713"/>
    <w:pPr>
      <w:spacing w:after="120"/>
    </w:pPr>
  </w:style>
  <w:style w:type="character" w:customStyle="1" w:styleId="af3">
    <w:name w:val="Основной текст Знак"/>
    <w:basedOn w:val="a1"/>
    <w:link w:val="af2"/>
    <w:rsid w:val="00D34713"/>
  </w:style>
  <w:style w:type="paragraph" w:customStyle="1" w:styleId="ConsTitle">
    <w:name w:val="ConsTitle"/>
    <w:rsid w:val="00D34713"/>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customStyle="1" w:styleId="50">
    <w:name w:val="Заголовок 5 Знак"/>
    <w:basedOn w:val="a1"/>
    <w:link w:val="5"/>
    <w:uiPriority w:val="9"/>
    <w:semiHidden/>
    <w:rsid w:val="00D34713"/>
    <w:rPr>
      <w:rFonts w:asciiTheme="majorHAnsi" w:eastAsiaTheme="majorEastAsia" w:hAnsiTheme="majorHAnsi" w:cstheme="majorBidi"/>
      <w:color w:val="243F60" w:themeColor="accent1" w:themeShade="7F"/>
    </w:rPr>
  </w:style>
  <w:style w:type="character" w:customStyle="1" w:styleId="23">
    <w:name w:val="Основной текст (2)_"/>
    <w:basedOn w:val="a1"/>
    <w:link w:val="24"/>
    <w:rsid w:val="00D34713"/>
    <w:rPr>
      <w:rFonts w:ascii="Times New Roman" w:eastAsia="Times New Roman" w:hAnsi="Times New Roman" w:cs="Times New Roman"/>
      <w:b/>
      <w:bCs/>
      <w:spacing w:val="3"/>
      <w:sz w:val="29"/>
      <w:szCs w:val="29"/>
      <w:shd w:val="clear" w:color="auto" w:fill="FFFFFF"/>
    </w:rPr>
  </w:style>
  <w:style w:type="paragraph" w:customStyle="1" w:styleId="24">
    <w:name w:val="Основной текст (2)"/>
    <w:basedOn w:val="a0"/>
    <w:link w:val="23"/>
    <w:rsid w:val="00D34713"/>
    <w:pPr>
      <w:widowControl w:val="0"/>
      <w:shd w:val="clear" w:color="auto" w:fill="FFFFFF"/>
      <w:spacing w:after="0" w:line="365" w:lineRule="exact"/>
    </w:pPr>
    <w:rPr>
      <w:rFonts w:ascii="Times New Roman" w:eastAsia="Times New Roman" w:hAnsi="Times New Roman" w:cs="Times New Roman"/>
      <w:b/>
      <w:bCs/>
      <w:spacing w:val="3"/>
      <w:sz w:val="29"/>
      <w:szCs w:val="29"/>
    </w:rPr>
  </w:style>
  <w:style w:type="character" w:customStyle="1" w:styleId="31">
    <w:name w:val="Основной текст (3)_"/>
    <w:basedOn w:val="a1"/>
    <w:link w:val="32"/>
    <w:rsid w:val="00D34713"/>
    <w:rPr>
      <w:rFonts w:ascii="Times New Roman" w:eastAsia="Times New Roman" w:hAnsi="Times New Roman" w:cs="Times New Roman"/>
      <w:b/>
      <w:bCs/>
      <w:spacing w:val="7"/>
      <w:shd w:val="clear" w:color="auto" w:fill="FFFFFF"/>
    </w:rPr>
  </w:style>
  <w:style w:type="character" w:customStyle="1" w:styleId="41">
    <w:name w:val="Основной текст (4)_"/>
    <w:basedOn w:val="a1"/>
    <w:link w:val="42"/>
    <w:rsid w:val="00D34713"/>
    <w:rPr>
      <w:rFonts w:ascii="Times New Roman" w:eastAsia="Times New Roman" w:hAnsi="Times New Roman" w:cs="Times New Roman"/>
      <w:b/>
      <w:bCs/>
      <w:i/>
      <w:iCs/>
      <w:spacing w:val="1"/>
      <w:sz w:val="21"/>
      <w:szCs w:val="21"/>
      <w:shd w:val="clear" w:color="auto" w:fill="FFFFFF"/>
    </w:rPr>
  </w:style>
  <w:style w:type="character" w:customStyle="1" w:styleId="af4">
    <w:name w:val="Основной текст_"/>
    <w:basedOn w:val="a1"/>
    <w:link w:val="33"/>
    <w:rsid w:val="00D34713"/>
    <w:rPr>
      <w:rFonts w:ascii="Times New Roman" w:eastAsia="Times New Roman" w:hAnsi="Times New Roman" w:cs="Times New Roman"/>
      <w:spacing w:val="3"/>
      <w:sz w:val="21"/>
      <w:szCs w:val="21"/>
      <w:shd w:val="clear" w:color="auto" w:fill="FFFFFF"/>
    </w:rPr>
  </w:style>
  <w:style w:type="character" w:customStyle="1" w:styleId="12">
    <w:name w:val="Основной текст1"/>
    <w:basedOn w:val="af4"/>
    <w:rsid w:val="00D34713"/>
    <w:rPr>
      <w:rFonts w:ascii="Times New Roman" w:eastAsia="Times New Roman" w:hAnsi="Times New Roman" w:cs="Times New Roman"/>
      <w:color w:val="000000"/>
      <w:spacing w:val="3"/>
      <w:w w:val="100"/>
      <w:position w:val="0"/>
      <w:sz w:val="21"/>
      <w:szCs w:val="21"/>
      <w:u w:val="single"/>
      <w:shd w:val="clear" w:color="auto" w:fill="FFFFFF"/>
      <w:lang w:val="ru-RU"/>
    </w:rPr>
  </w:style>
  <w:style w:type="paragraph" w:customStyle="1" w:styleId="32">
    <w:name w:val="Основной текст (3)"/>
    <w:basedOn w:val="a0"/>
    <w:link w:val="31"/>
    <w:rsid w:val="00D34713"/>
    <w:pPr>
      <w:widowControl w:val="0"/>
      <w:shd w:val="clear" w:color="auto" w:fill="FFFFFF"/>
      <w:spacing w:after="240" w:line="326" w:lineRule="exact"/>
      <w:ind w:hanging="340"/>
    </w:pPr>
    <w:rPr>
      <w:rFonts w:ascii="Times New Roman" w:eastAsia="Times New Roman" w:hAnsi="Times New Roman" w:cs="Times New Roman"/>
      <w:b/>
      <w:bCs/>
      <w:spacing w:val="7"/>
    </w:rPr>
  </w:style>
  <w:style w:type="paragraph" w:customStyle="1" w:styleId="42">
    <w:name w:val="Основной текст (4)"/>
    <w:basedOn w:val="a0"/>
    <w:link w:val="41"/>
    <w:rsid w:val="00D34713"/>
    <w:pPr>
      <w:widowControl w:val="0"/>
      <w:shd w:val="clear" w:color="auto" w:fill="FFFFFF"/>
      <w:spacing w:before="240" w:after="240" w:line="278" w:lineRule="exact"/>
      <w:ind w:hanging="2040"/>
    </w:pPr>
    <w:rPr>
      <w:rFonts w:ascii="Times New Roman" w:eastAsia="Times New Roman" w:hAnsi="Times New Roman" w:cs="Times New Roman"/>
      <w:b/>
      <w:bCs/>
      <w:i/>
      <w:iCs/>
      <w:spacing w:val="1"/>
      <w:sz w:val="21"/>
      <w:szCs w:val="21"/>
    </w:rPr>
  </w:style>
  <w:style w:type="paragraph" w:customStyle="1" w:styleId="33">
    <w:name w:val="Основной текст3"/>
    <w:basedOn w:val="a0"/>
    <w:link w:val="af4"/>
    <w:rsid w:val="00D34713"/>
    <w:pPr>
      <w:widowControl w:val="0"/>
      <w:shd w:val="clear" w:color="auto" w:fill="FFFFFF"/>
      <w:spacing w:before="240" w:after="0" w:line="278" w:lineRule="exact"/>
      <w:ind w:hanging="340"/>
    </w:pPr>
    <w:rPr>
      <w:rFonts w:ascii="Times New Roman" w:eastAsia="Times New Roman" w:hAnsi="Times New Roman" w:cs="Times New Roman"/>
      <w:spacing w:val="3"/>
      <w:sz w:val="21"/>
      <w:szCs w:val="21"/>
    </w:rPr>
  </w:style>
  <w:style w:type="character" w:customStyle="1" w:styleId="211pt">
    <w:name w:val="Основной текст (2) + 11 pt"/>
    <w:basedOn w:val="a1"/>
    <w:rsid w:val="00DC2A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formattext">
    <w:name w:val="formattext"/>
    <w:basedOn w:val="a0"/>
    <w:rsid w:val="00DC2A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nter1">
    <w:name w:val="pcenter1"/>
    <w:basedOn w:val="a0"/>
    <w:rsid w:val="00DC2A67"/>
    <w:pPr>
      <w:spacing w:before="100" w:beforeAutospacing="1" w:after="180" w:line="330" w:lineRule="atLeast"/>
      <w:jc w:val="center"/>
    </w:pPr>
    <w:rPr>
      <w:rFonts w:ascii="Times New Roman" w:eastAsia="Times New Roman" w:hAnsi="Times New Roman" w:cs="Times New Roman"/>
      <w:sz w:val="24"/>
      <w:szCs w:val="24"/>
    </w:rPr>
  </w:style>
  <w:style w:type="paragraph" w:customStyle="1" w:styleId="pboth1">
    <w:name w:val="pboth1"/>
    <w:basedOn w:val="a0"/>
    <w:rsid w:val="00DC2A67"/>
    <w:pPr>
      <w:spacing w:before="100" w:beforeAutospacing="1" w:after="180" w:line="330" w:lineRule="atLeast"/>
      <w:jc w:val="both"/>
    </w:pPr>
    <w:rPr>
      <w:rFonts w:ascii="Times New Roman" w:eastAsia="Times New Roman" w:hAnsi="Times New Roman" w:cs="Times New Roman"/>
      <w:sz w:val="24"/>
      <w:szCs w:val="24"/>
    </w:rPr>
  </w:style>
  <w:style w:type="character" w:customStyle="1" w:styleId="51">
    <w:name w:val="Основной текст (5)_"/>
    <w:link w:val="52"/>
    <w:rsid w:val="009A4FB7"/>
    <w:rPr>
      <w:b/>
      <w:bCs/>
      <w:sz w:val="32"/>
      <w:szCs w:val="32"/>
      <w:shd w:val="clear" w:color="auto" w:fill="FFFFFF"/>
    </w:rPr>
  </w:style>
  <w:style w:type="paragraph" w:customStyle="1" w:styleId="52">
    <w:name w:val="Основной текст (5)"/>
    <w:basedOn w:val="a0"/>
    <w:link w:val="51"/>
    <w:rsid w:val="009A4FB7"/>
    <w:pPr>
      <w:widowControl w:val="0"/>
      <w:shd w:val="clear" w:color="auto" w:fill="FFFFFF"/>
      <w:spacing w:before="3420" w:after="960" w:line="0" w:lineRule="atLeast"/>
      <w:jc w:val="center"/>
    </w:pPr>
    <w:rPr>
      <w:b/>
      <w:bCs/>
      <w:sz w:val="32"/>
      <w:szCs w:val="32"/>
    </w:rPr>
  </w:style>
  <w:style w:type="paragraph" w:styleId="af5">
    <w:name w:val="footer"/>
    <w:basedOn w:val="a0"/>
    <w:link w:val="af6"/>
    <w:uiPriority w:val="99"/>
    <w:unhideWhenUsed/>
    <w:rsid w:val="009A4FB7"/>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9A4FB7"/>
  </w:style>
  <w:style w:type="table" w:styleId="af7">
    <w:name w:val="Table Grid"/>
    <w:basedOn w:val="a2"/>
    <w:uiPriority w:val="39"/>
    <w:rsid w:val="008F6DD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7"/>
    <w:uiPriority w:val="59"/>
    <w:rsid w:val="004E4E9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uiPriority w:val="9"/>
    <w:rsid w:val="004E4E9A"/>
    <w:rPr>
      <w:rFonts w:ascii="Times New Roman" w:eastAsia="Times New Roman" w:hAnsi="Times New Roman" w:cs="Times New Roman"/>
      <w:sz w:val="26"/>
      <w:szCs w:val="20"/>
    </w:rPr>
  </w:style>
  <w:style w:type="numbering" w:customStyle="1" w:styleId="13">
    <w:name w:val="Нет списка1"/>
    <w:next w:val="a3"/>
    <w:uiPriority w:val="99"/>
    <w:semiHidden/>
    <w:unhideWhenUsed/>
    <w:rsid w:val="004E4E9A"/>
  </w:style>
  <w:style w:type="numbering" w:customStyle="1" w:styleId="110">
    <w:name w:val="Нет списка11"/>
    <w:next w:val="a3"/>
    <w:uiPriority w:val="99"/>
    <w:semiHidden/>
    <w:unhideWhenUsed/>
    <w:rsid w:val="004E4E9A"/>
  </w:style>
  <w:style w:type="paragraph" w:styleId="af8">
    <w:name w:val="Document Map"/>
    <w:basedOn w:val="a0"/>
    <w:link w:val="af9"/>
    <w:semiHidden/>
    <w:rsid w:val="004E4E9A"/>
    <w:pPr>
      <w:shd w:val="clear" w:color="auto" w:fill="000080"/>
      <w:spacing w:after="0" w:line="240" w:lineRule="auto"/>
    </w:pPr>
    <w:rPr>
      <w:rFonts w:ascii="Tahoma" w:eastAsia="Times New Roman" w:hAnsi="Tahoma" w:cs="Tahoma"/>
      <w:sz w:val="20"/>
      <w:szCs w:val="20"/>
    </w:rPr>
  </w:style>
  <w:style w:type="character" w:customStyle="1" w:styleId="af9">
    <w:name w:val="Схема документа Знак"/>
    <w:basedOn w:val="a1"/>
    <w:link w:val="af8"/>
    <w:semiHidden/>
    <w:rsid w:val="004E4E9A"/>
    <w:rPr>
      <w:rFonts w:ascii="Tahoma" w:eastAsia="Times New Roman" w:hAnsi="Tahoma" w:cs="Tahoma"/>
      <w:sz w:val="20"/>
      <w:szCs w:val="20"/>
      <w:shd w:val="clear" w:color="auto" w:fill="000080"/>
    </w:rPr>
  </w:style>
  <w:style w:type="paragraph" w:styleId="26">
    <w:name w:val="Body Text First Indent 2"/>
    <w:basedOn w:val="af0"/>
    <w:link w:val="27"/>
    <w:rsid w:val="004E4E9A"/>
    <w:pPr>
      <w:spacing w:line="240" w:lineRule="auto"/>
      <w:ind w:firstLine="210"/>
    </w:pPr>
    <w:rPr>
      <w:rFonts w:ascii="Times New Roman" w:eastAsia="Times New Roman" w:hAnsi="Times New Roman" w:cs="Times New Roman"/>
      <w:sz w:val="24"/>
      <w:szCs w:val="24"/>
      <w:lang w:val="en-US" w:eastAsia="en-US"/>
    </w:rPr>
  </w:style>
  <w:style w:type="character" w:customStyle="1" w:styleId="27">
    <w:name w:val="Красная строка 2 Знак"/>
    <w:basedOn w:val="af1"/>
    <w:link w:val="26"/>
    <w:rsid w:val="004E4E9A"/>
    <w:rPr>
      <w:rFonts w:ascii="Times New Roman" w:eastAsia="Times New Roman" w:hAnsi="Times New Roman" w:cs="Times New Roman"/>
      <w:sz w:val="24"/>
      <w:szCs w:val="24"/>
      <w:lang w:val="en-US" w:eastAsia="en-US"/>
    </w:rPr>
  </w:style>
  <w:style w:type="character" w:customStyle="1" w:styleId="apple-style-span">
    <w:name w:val="apple-style-span"/>
    <w:basedOn w:val="a1"/>
    <w:rsid w:val="004E4E9A"/>
  </w:style>
  <w:style w:type="character" w:customStyle="1" w:styleId="apple-converted-space">
    <w:name w:val="apple-converted-space"/>
    <w:basedOn w:val="a1"/>
    <w:rsid w:val="004E4E9A"/>
  </w:style>
  <w:style w:type="paragraph" w:customStyle="1" w:styleId="afa">
    <w:name w:val="Знак"/>
    <w:basedOn w:val="a0"/>
    <w:rsid w:val="004E4E9A"/>
    <w:pPr>
      <w:widowControl w:val="0"/>
      <w:autoSpaceDE w:val="0"/>
      <w:autoSpaceDN w:val="0"/>
      <w:adjustRightInd w:val="0"/>
      <w:spacing w:after="160" w:line="240" w:lineRule="exact"/>
      <w:jc w:val="right"/>
    </w:pPr>
    <w:rPr>
      <w:rFonts w:ascii="Courier New" w:eastAsia="Times New Roman" w:hAnsi="Courier New" w:cs="Courier New"/>
      <w:sz w:val="20"/>
      <w:szCs w:val="20"/>
      <w:lang w:val="en-GB" w:eastAsia="en-US"/>
    </w:rPr>
  </w:style>
  <w:style w:type="paragraph" w:customStyle="1" w:styleId="14">
    <w:name w:val="Знак1"/>
    <w:basedOn w:val="a0"/>
    <w:rsid w:val="004E4E9A"/>
    <w:pPr>
      <w:spacing w:after="160" w:line="240" w:lineRule="exact"/>
    </w:pPr>
    <w:rPr>
      <w:rFonts w:ascii="Verdana" w:eastAsia="Times New Roman" w:hAnsi="Verdana" w:cs="Verdana"/>
      <w:sz w:val="20"/>
      <w:szCs w:val="20"/>
      <w:lang w:val="en-US" w:eastAsia="en-US"/>
    </w:rPr>
  </w:style>
  <w:style w:type="character" w:styleId="afb">
    <w:name w:val="page number"/>
    <w:basedOn w:val="a1"/>
    <w:rsid w:val="004E4E9A"/>
  </w:style>
  <w:style w:type="paragraph" w:styleId="afc">
    <w:name w:val="endnote text"/>
    <w:basedOn w:val="a0"/>
    <w:link w:val="afd"/>
    <w:uiPriority w:val="99"/>
    <w:rsid w:val="004E4E9A"/>
    <w:pPr>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1"/>
    <w:link w:val="afc"/>
    <w:uiPriority w:val="99"/>
    <w:rsid w:val="004E4E9A"/>
    <w:rPr>
      <w:rFonts w:ascii="Times New Roman" w:eastAsia="Times New Roman" w:hAnsi="Times New Roman" w:cs="Times New Roman"/>
      <w:sz w:val="20"/>
      <w:szCs w:val="20"/>
    </w:rPr>
  </w:style>
  <w:style w:type="character" w:styleId="afe">
    <w:name w:val="endnote reference"/>
    <w:basedOn w:val="a1"/>
    <w:uiPriority w:val="99"/>
    <w:rsid w:val="004E4E9A"/>
    <w:rPr>
      <w:vertAlign w:val="superscript"/>
    </w:rPr>
  </w:style>
  <w:style w:type="paragraph" w:styleId="aff">
    <w:name w:val="footnote text"/>
    <w:basedOn w:val="a0"/>
    <w:link w:val="aff0"/>
    <w:rsid w:val="00164B1E"/>
    <w:pPr>
      <w:spacing w:after="0" w:line="240" w:lineRule="auto"/>
    </w:pPr>
    <w:rPr>
      <w:rFonts w:ascii="Times New Roman" w:eastAsia="Times New Roman" w:hAnsi="Times New Roman" w:cs="Times New Roman"/>
      <w:sz w:val="20"/>
      <w:szCs w:val="20"/>
    </w:rPr>
  </w:style>
  <w:style w:type="character" w:customStyle="1" w:styleId="aff0">
    <w:name w:val="Текст сноски Знак"/>
    <w:basedOn w:val="a1"/>
    <w:link w:val="aff"/>
    <w:rsid w:val="00164B1E"/>
    <w:rPr>
      <w:rFonts w:ascii="Times New Roman" w:eastAsia="Times New Roman" w:hAnsi="Times New Roman" w:cs="Times New Roman"/>
      <w:sz w:val="20"/>
      <w:szCs w:val="20"/>
    </w:rPr>
  </w:style>
  <w:style w:type="character" w:styleId="aff1">
    <w:name w:val="footnote reference"/>
    <w:uiPriority w:val="99"/>
    <w:rsid w:val="00164B1E"/>
    <w:rPr>
      <w:rFonts w:cs="Times New Roman"/>
      <w:vertAlign w:val="superscript"/>
    </w:rPr>
  </w:style>
  <w:style w:type="table" w:customStyle="1" w:styleId="34">
    <w:name w:val="Сетка таблицы3"/>
    <w:basedOn w:val="a2"/>
    <w:next w:val="af7"/>
    <w:rsid w:val="00ED3AEB"/>
    <w:pPr>
      <w:spacing w:after="0" w:line="240" w:lineRule="auto"/>
    </w:pPr>
    <w:rPr>
      <w:lang w:val="en-US" w:eastAsia="ko-KR"/>
    </w:rPr>
    <w:tblP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108" w:type="dxa"/>
        <w:bottom w:w="0" w:type="dxa"/>
        <w:right w:w="108" w:type="dxa"/>
      </w:tblCellMar>
    </w:tblPr>
  </w:style>
  <w:style w:type="table" w:customStyle="1" w:styleId="43">
    <w:name w:val="Сетка таблицы4"/>
    <w:basedOn w:val="a2"/>
    <w:next w:val="af7"/>
    <w:uiPriority w:val="59"/>
    <w:rsid w:val="00ED3AE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basedOn w:val="a2"/>
    <w:next w:val="af7"/>
    <w:uiPriority w:val="59"/>
    <w:rsid w:val="00ED3AE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3"/>
    <w:uiPriority w:val="99"/>
    <w:semiHidden/>
    <w:unhideWhenUsed/>
    <w:rsid w:val="00ED3AEB"/>
  </w:style>
  <w:style w:type="numbering" w:customStyle="1" w:styleId="35">
    <w:name w:val="Нет списка3"/>
    <w:next w:val="a3"/>
    <w:uiPriority w:val="99"/>
    <w:semiHidden/>
    <w:unhideWhenUsed/>
    <w:rsid w:val="00ED3AEB"/>
  </w:style>
  <w:style w:type="character" w:customStyle="1" w:styleId="aff2">
    <w:name w:val="Гипертекстовая ссылка"/>
    <w:uiPriority w:val="99"/>
    <w:qFormat/>
    <w:rsid w:val="00ED3AEB"/>
    <w:rPr>
      <w:b/>
      <w:bCs/>
      <w:color w:val="106BBE"/>
      <w:sz w:val="26"/>
      <w:szCs w:val="26"/>
    </w:rPr>
  </w:style>
  <w:style w:type="character" w:customStyle="1" w:styleId="aff3">
    <w:name w:val="Цветовое выделение"/>
    <w:rsid w:val="00ED3AEB"/>
    <w:rPr>
      <w:b/>
      <w:color w:val="000080"/>
    </w:rPr>
  </w:style>
  <w:style w:type="character" w:customStyle="1" w:styleId="30">
    <w:name w:val="Заголовок 3 Знак"/>
    <w:basedOn w:val="a1"/>
    <w:link w:val="3"/>
    <w:uiPriority w:val="9"/>
    <w:rsid w:val="00F326E8"/>
    <w:rPr>
      <w:rFonts w:ascii="Calibri Light" w:eastAsia="SimSun" w:hAnsi="Calibri Light" w:cs="Times New Roman"/>
      <w:b/>
      <w:bCs/>
      <w:color w:val="5B9BD5"/>
    </w:rPr>
  </w:style>
  <w:style w:type="character" w:customStyle="1" w:styleId="40">
    <w:name w:val="Заголовок 4 Знак"/>
    <w:basedOn w:val="a1"/>
    <w:link w:val="4"/>
    <w:uiPriority w:val="9"/>
    <w:semiHidden/>
    <w:rsid w:val="00F326E8"/>
    <w:rPr>
      <w:rFonts w:ascii="Calibri Light" w:eastAsia="SimSun" w:hAnsi="Calibri Light" w:cs="Times New Roman"/>
      <w:b/>
      <w:bCs/>
      <w:i/>
      <w:iCs/>
      <w:color w:val="5B9BD5"/>
    </w:rPr>
  </w:style>
  <w:style w:type="character" w:customStyle="1" w:styleId="80">
    <w:name w:val="Заголовок 8 Знак"/>
    <w:basedOn w:val="a1"/>
    <w:link w:val="8"/>
    <w:uiPriority w:val="9"/>
    <w:semiHidden/>
    <w:rsid w:val="00F326E8"/>
    <w:rPr>
      <w:rFonts w:ascii="Calibri Light" w:eastAsia="SimSun" w:hAnsi="Calibri Light" w:cs="Times New Roman"/>
      <w:color w:val="5B9BD5"/>
      <w:sz w:val="20"/>
      <w:szCs w:val="20"/>
    </w:rPr>
  </w:style>
  <w:style w:type="character" w:customStyle="1" w:styleId="90">
    <w:name w:val="Заголовок 9 Знак"/>
    <w:basedOn w:val="a1"/>
    <w:link w:val="9"/>
    <w:uiPriority w:val="9"/>
    <w:semiHidden/>
    <w:rsid w:val="00F326E8"/>
    <w:rPr>
      <w:rFonts w:ascii="Calibri Light" w:eastAsia="SimSun" w:hAnsi="Calibri Light" w:cs="Times New Roman"/>
      <w:i/>
      <w:iCs/>
      <w:color w:val="404040"/>
      <w:sz w:val="20"/>
      <w:szCs w:val="20"/>
    </w:rPr>
  </w:style>
  <w:style w:type="numbering" w:customStyle="1" w:styleId="44">
    <w:name w:val="Нет списка4"/>
    <w:next w:val="a3"/>
    <w:uiPriority w:val="99"/>
    <w:semiHidden/>
    <w:unhideWhenUsed/>
    <w:rsid w:val="00F326E8"/>
  </w:style>
  <w:style w:type="table" w:customStyle="1" w:styleId="61">
    <w:name w:val="Сетка таблицы6"/>
    <w:basedOn w:val="a2"/>
    <w:next w:val="af7"/>
    <w:uiPriority w:val="59"/>
    <w:rsid w:val="00F326E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caption"/>
    <w:basedOn w:val="a0"/>
    <w:next w:val="a0"/>
    <w:unhideWhenUsed/>
    <w:qFormat/>
    <w:rsid w:val="00F326E8"/>
    <w:pPr>
      <w:spacing w:line="240" w:lineRule="auto"/>
    </w:pPr>
    <w:rPr>
      <w:rFonts w:ascii="Calibri" w:eastAsia="Times New Roman" w:hAnsi="Calibri" w:cs="Times New Roman"/>
      <w:b/>
      <w:bCs/>
      <w:color w:val="5B9BD5"/>
      <w:sz w:val="18"/>
      <w:szCs w:val="18"/>
    </w:rPr>
  </w:style>
  <w:style w:type="paragraph" w:styleId="aff5">
    <w:name w:val="Subtitle"/>
    <w:basedOn w:val="a0"/>
    <w:next w:val="a0"/>
    <w:link w:val="aff6"/>
    <w:uiPriority w:val="11"/>
    <w:qFormat/>
    <w:rsid w:val="00F326E8"/>
    <w:pPr>
      <w:numPr>
        <w:ilvl w:val="1"/>
      </w:numPr>
    </w:pPr>
    <w:rPr>
      <w:rFonts w:ascii="Calibri Light" w:eastAsia="SimSun" w:hAnsi="Calibri Light" w:cs="Times New Roman"/>
      <w:i/>
      <w:iCs/>
      <w:color w:val="5B9BD5"/>
      <w:spacing w:val="15"/>
      <w:sz w:val="24"/>
      <w:szCs w:val="24"/>
    </w:rPr>
  </w:style>
  <w:style w:type="character" w:customStyle="1" w:styleId="aff6">
    <w:name w:val="Подзаголовок Знак"/>
    <w:basedOn w:val="a1"/>
    <w:link w:val="aff5"/>
    <w:uiPriority w:val="11"/>
    <w:rsid w:val="00F326E8"/>
    <w:rPr>
      <w:rFonts w:ascii="Calibri Light" w:eastAsia="SimSun" w:hAnsi="Calibri Light" w:cs="Times New Roman"/>
      <w:i/>
      <w:iCs/>
      <w:color w:val="5B9BD5"/>
      <w:spacing w:val="15"/>
      <w:sz w:val="24"/>
      <w:szCs w:val="24"/>
    </w:rPr>
  </w:style>
  <w:style w:type="character" w:styleId="aff7">
    <w:name w:val="Emphasis"/>
    <w:qFormat/>
    <w:rsid w:val="00F326E8"/>
    <w:rPr>
      <w:i/>
      <w:iCs/>
    </w:rPr>
  </w:style>
  <w:style w:type="paragraph" w:styleId="29">
    <w:name w:val="Quote"/>
    <w:basedOn w:val="a0"/>
    <w:next w:val="a0"/>
    <w:link w:val="2a"/>
    <w:uiPriority w:val="29"/>
    <w:qFormat/>
    <w:rsid w:val="00F326E8"/>
    <w:rPr>
      <w:rFonts w:ascii="Calibri" w:eastAsia="Times New Roman" w:hAnsi="Calibri" w:cs="Times New Roman"/>
      <w:i/>
      <w:iCs/>
      <w:color w:val="000000"/>
    </w:rPr>
  </w:style>
  <w:style w:type="character" w:customStyle="1" w:styleId="2a">
    <w:name w:val="Цитата 2 Знак"/>
    <w:basedOn w:val="a1"/>
    <w:link w:val="29"/>
    <w:uiPriority w:val="29"/>
    <w:rsid w:val="00F326E8"/>
    <w:rPr>
      <w:rFonts w:ascii="Calibri" w:eastAsia="Times New Roman" w:hAnsi="Calibri" w:cs="Times New Roman"/>
      <w:i/>
      <w:iCs/>
      <w:color w:val="000000"/>
    </w:rPr>
  </w:style>
  <w:style w:type="paragraph" w:styleId="aff8">
    <w:name w:val="Intense Quote"/>
    <w:basedOn w:val="a0"/>
    <w:next w:val="a0"/>
    <w:link w:val="aff9"/>
    <w:uiPriority w:val="30"/>
    <w:qFormat/>
    <w:rsid w:val="00F326E8"/>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9">
    <w:name w:val="Выделенная цитата Знак"/>
    <w:basedOn w:val="a1"/>
    <w:link w:val="aff8"/>
    <w:uiPriority w:val="30"/>
    <w:rsid w:val="00F326E8"/>
    <w:rPr>
      <w:rFonts w:ascii="Calibri" w:eastAsia="Times New Roman" w:hAnsi="Calibri" w:cs="Times New Roman"/>
      <w:b/>
      <w:bCs/>
      <w:i/>
      <w:iCs/>
      <w:color w:val="5B9BD5"/>
    </w:rPr>
  </w:style>
  <w:style w:type="character" w:styleId="affa">
    <w:name w:val="Subtle Emphasis"/>
    <w:uiPriority w:val="19"/>
    <w:qFormat/>
    <w:rsid w:val="00F326E8"/>
    <w:rPr>
      <w:i/>
      <w:iCs/>
      <w:color w:val="808080"/>
    </w:rPr>
  </w:style>
  <w:style w:type="character" w:styleId="affb">
    <w:name w:val="Intense Emphasis"/>
    <w:uiPriority w:val="21"/>
    <w:qFormat/>
    <w:rsid w:val="00F326E8"/>
    <w:rPr>
      <w:b/>
      <w:bCs/>
      <w:i/>
      <w:iCs/>
      <w:color w:val="5B9BD5"/>
    </w:rPr>
  </w:style>
  <w:style w:type="character" w:styleId="affc">
    <w:name w:val="Subtle Reference"/>
    <w:uiPriority w:val="31"/>
    <w:qFormat/>
    <w:rsid w:val="00F326E8"/>
    <w:rPr>
      <w:smallCaps/>
      <w:color w:val="ED7D31"/>
      <w:u w:val="single"/>
    </w:rPr>
  </w:style>
  <w:style w:type="character" w:styleId="affd">
    <w:name w:val="Intense Reference"/>
    <w:uiPriority w:val="32"/>
    <w:qFormat/>
    <w:rsid w:val="00F326E8"/>
    <w:rPr>
      <w:b/>
      <w:bCs/>
      <w:smallCaps/>
      <w:color w:val="ED7D31"/>
      <w:spacing w:val="5"/>
      <w:u w:val="single"/>
    </w:rPr>
  </w:style>
  <w:style w:type="character" w:styleId="affe">
    <w:name w:val="Book Title"/>
    <w:uiPriority w:val="33"/>
    <w:qFormat/>
    <w:rsid w:val="00F326E8"/>
    <w:rPr>
      <w:b/>
      <w:bCs/>
      <w:smallCaps/>
      <w:spacing w:val="5"/>
    </w:rPr>
  </w:style>
  <w:style w:type="paragraph" w:styleId="afff">
    <w:name w:val="TOC Heading"/>
    <w:basedOn w:val="1"/>
    <w:next w:val="a0"/>
    <w:uiPriority w:val="39"/>
    <w:semiHidden/>
    <w:unhideWhenUsed/>
    <w:qFormat/>
    <w:rsid w:val="00F326E8"/>
    <w:pPr>
      <w:outlineLvl w:val="9"/>
    </w:pPr>
    <w:rPr>
      <w:rFonts w:ascii="Calibri Light" w:eastAsia="SimSun" w:hAnsi="Calibri Light" w:cs="Times New Roman"/>
      <w:color w:val="2E74B5"/>
    </w:rPr>
  </w:style>
  <w:style w:type="table" w:customStyle="1" w:styleId="71">
    <w:name w:val="Сетка таблицы7"/>
    <w:basedOn w:val="a2"/>
    <w:next w:val="af7"/>
    <w:uiPriority w:val="39"/>
    <w:rsid w:val="00DE377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3"/>
    <w:semiHidden/>
    <w:rsid w:val="00626301"/>
  </w:style>
  <w:style w:type="paragraph" w:customStyle="1" w:styleId="15">
    <w:name w:val="Знак1"/>
    <w:basedOn w:val="a0"/>
    <w:rsid w:val="00626301"/>
    <w:pPr>
      <w:spacing w:after="160" w:line="240" w:lineRule="exact"/>
    </w:pPr>
    <w:rPr>
      <w:rFonts w:ascii="Verdana" w:eastAsia="Times New Roman" w:hAnsi="Verdana" w:cs="Times New Roman"/>
      <w:sz w:val="20"/>
      <w:szCs w:val="20"/>
      <w:lang w:val="en-US" w:eastAsia="en-US"/>
    </w:rPr>
  </w:style>
  <w:style w:type="paragraph" w:customStyle="1" w:styleId="afff0">
    <w:name w:val="Комментарий"/>
    <w:basedOn w:val="a0"/>
    <w:next w:val="a0"/>
    <w:rsid w:val="00626301"/>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
    <w:name w:val="Знак Знак Знак Знак"/>
    <w:basedOn w:val="a0"/>
    <w:semiHidden/>
    <w:rsid w:val="00626301"/>
    <w:pPr>
      <w:numPr>
        <w:numId w:val="1"/>
      </w:numPr>
      <w:spacing w:before="120" w:after="160" w:line="240" w:lineRule="exact"/>
      <w:jc w:val="both"/>
    </w:pPr>
    <w:rPr>
      <w:rFonts w:ascii="Verdana" w:eastAsia="Times New Roman" w:hAnsi="Verdana" w:cs="Verdana"/>
      <w:sz w:val="20"/>
      <w:szCs w:val="20"/>
      <w:lang w:val="en-US" w:eastAsia="en-US"/>
    </w:rPr>
  </w:style>
  <w:style w:type="character" w:customStyle="1" w:styleId="copyright-span">
    <w:name w:val="copyright-span"/>
    <w:rsid w:val="00626301"/>
  </w:style>
  <w:style w:type="numbering" w:customStyle="1" w:styleId="120">
    <w:name w:val="Нет списка12"/>
    <w:next w:val="a3"/>
    <w:semiHidden/>
    <w:unhideWhenUsed/>
    <w:rsid w:val="00626301"/>
  </w:style>
  <w:style w:type="paragraph" w:styleId="2b">
    <w:name w:val="Body Text 2"/>
    <w:basedOn w:val="a0"/>
    <w:link w:val="2c"/>
    <w:unhideWhenUsed/>
    <w:rsid w:val="004A7560"/>
    <w:pPr>
      <w:spacing w:after="120" w:line="480" w:lineRule="auto"/>
    </w:pPr>
  </w:style>
  <w:style w:type="character" w:customStyle="1" w:styleId="2c">
    <w:name w:val="Основной текст 2 Знак"/>
    <w:basedOn w:val="a1"/>
    <w:link w:val="2b"/>
    <w:uiPriority w:val="99"/>
    <w:semiHidden/>
    <w:rsid w:val="004A7560"/>
  </w:style>
  <w:style w:type="table" w:customStyle="1" w:styleId="81">
    <w:name w:val="Сетка таблицы8"/>
    <w:basedOn w:val="a2"/>
    <w:next w:val="af7"/>
    <w:uiPriority w:val="59"/>
    <w:rsid w:val="004A7560"/>
    <w:pPr>
      <w:suppressAutoHyphens/>
      <w:snapToGri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f7"/>
    <w:uiPriority w:val="59"/>
    <w:rsid w:val="00AF556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A1E9E"/>
  </w:style>
  <w:style w:type="table" w:customStyle="1" w:styleId="100">
    <w:name w:val="Сетка таблицы10"/>
    <w:basedOn w:val="a2"/>
    <w:next w:val="af7"/>
    <w:uiPriority w:val="39"/>
    <w:rsid w:val="009A1E9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next w:val="af7"/>
    <w:uiPriority w:val="59"/>
    <w:rsid w:val="00AE652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2">
    <w:name w:val="Нет списка7"/>
    <w:next w:val="a3"/>
    <w:uiPriority w:val="99"/>
    <w:semiHidden/>
    <w:unhideWhenUsed/>
    <w:rsid w:val="00AE6521"/>
  </w:style>
  <w:style w:type="table" w:customStyle="1" w:styleId="121">
    <w:name w:val="Сетка таблицы12"/>
    <w:basedOn w:val="a2"/>
    <w:next w:val="af7"/>
    <w:uiPriority w:val="59"/>
    <w:rsid w:val="00084A8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7"/>
    <w:uiPriority w:val="59"/>
    <w:rsid w:val="00B56D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7"/>
    <w:uiPriority w:val="59"/>
    <w:rsid w:val="00B56D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uiPriority w:val="59"/>
    <w:rsid w:val="00B56D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Обычный1"/>
    <w:rsid w:val="004A72D5"/>
    <w:pPr>
      <w:widowControl w:val="0"/>
      <w:spacing w:after="0" w:line="240" w:lineRule="auto"/>
    </w:pPr>
    <w:rPr>
      <w:rFonts w:ascii="Times New Roman" w:eastAsia="Times New Roman" w:hAnsi="Times New Roman" w:cs="Times New Roman"/>
      <w:snapToGrid w:val="0"/>
      <w:sz w:val="20"/>
      <w:szCs w:val="20"/>
    </w:rPr>
  </w:style>
  <w:style w:type="paragraph" w:customStyle="1" w:styleId="DefinitionTerm">
    <w:name w:val="Definition Term"/>
    <w:basedOn w:val="16"/>
    <w:next w:val="16"/>
    <w:rsid w:val="004A72D5"/>
    <w:rPr>
      <w:sz w:val="24"/>
    </w:rPr>
  </w:style>
  <w:style w:type="paragraph" w:customStyle="1" w:styleId="FR1">
    <w:name w:val="FR1"/>
    <w:rsid w:val="004A72D5"/>
    <w:pPr>
      <w:widowControl w:val="0"/>
      <w:spacing w:before="260" w:after="0" w:line="240" w:lineRule="auto"/>
    </w:pPr>
    <w:rPr>
      <w:rFonts w:ascii="Arial" w:eastAsia="Times New Roman" w:hAnsi="Arial" w:cs="Times New Roman"/>
      <w:i/>
      <w:snapToGrid w:val="0"/>
      <w:szCs w:val="20"/>
    </w:rPr>
  </w:style>
  <w:style w:type="paragraph" w:styleId="36">
    <w:name w:val="Body Text 3"/>
    <w:basedOn w:val="a0"/>
    <w:link w:val="37"/>
    <w:uiPriority w:val="99"/>
    <w:semiHidden/>
    <w:unhideWhenUsed/>
    <w:rsid w:val="004A72D5"/>
    <w:pPr>
      <w:spacing w:after="120"/>
    </w:pPr>
    <w:rPr>
      <w:sz w:val="16"/>
      <w:szCs w:val="16"/>
    </w:rPr>
  </w:style>
  <w:style w:type="character" w:customStyle="1" w:styleId="37">
    <w:name w:val="Основной текст 3 Знак"/>
    <w:basedOn w:val="a1"/>
    <w:link w:val="36"/>
    <w:uiPriority w:val="99"/>
    <w:semiHidden/>
    <w:rsid w:val="004A72D5"/>
    <w:rPr>
      <w:sz w:val="16"/>
      <w:szCs w:val="16"/>
    </w:rPr>
  </w:style>
  <w:style w:type="table" w:customStyle="1" w:styleId="160">
    <w:name w:val="Сетка таблицы16"/>
    <w:basedOn w:val="a2"/>
    <w:next w:val="af7"/>
    <w:uiPriority w:val="59"/>
    <w:rsid w:val="00A1508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2"/>
    <w:next w:val="af7"/>
    <w:uiPriority w:val="59"/>
    <w:rsid w:val="00115A5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2"/>
    <w:next w:val="af7"/>
    <w:uiPriority w:val="39"/>
    <w:rsid w:val="00115A5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2"/>
    <w:next w:val="af7"/>
    <w:uiPriority w:val="59"/>
    <w:rsid w:val="0043623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2"/>
    <w:next w:val="af7"/>
    <w:uiPriority w:val="59"/>
    <w:rsid w:val="002244F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3"/>
    <w:uiPriority w:val="99"/>
    <w:semiHidden/>
    <w:unhideWhenUsed/>
    <w:rsid w:val="002244F8"/>
  </w:style>
  <w:style w:type="character" w:customStyle="1" w:styleId="1a">
    <w:name w:val="Основной текст Знак1"/>
    <w:uiPriority w:val="99"/>
    <w:semiHidden/>
    <w:rsid w:val="002244F8"/>
    <w:rPr>
      <w:rFonts w:eastAsia="Times New Roman" w:cs="Times New Roman"/>
      <w:szCs w:val="24"/>
      <w:lang w:eastAsia="ru-RU"/>
    </w:rPr>
  </w:style>
  <w:style w:type="character" w:customStyle="1" w:styleId="ConsPlusNormal0">
    <w:name w:val="ConsPlusNormal Знак"/>
    <w:link w:val="ConsPlusNormal"/>
    <w:locked/>
    <w:rsid w:val="002244F8"/>
    <w:rPr>
      <w:rFonts w:ascii="Arial" w:eastAsiaTheme="minorHAnsi" w:hAnsi="Arial" w:cs="Arial"/>
      <w:sz w:val="24"/>
      <w:szCs w:val="24"/>
      <w:lang w:eastAsia="en-US"/>
    </w:rPr>
  </w:style>
  <w:style w:type="paragraph" w:styleId="HTML">
    <w:name w:val="HTML Preformatted"/>
    <w:basedOn w:val="a0"/>
    <w:link w:val="HTML0"/>
    <w:rsid w:val="0022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rPr>
  </w:style>
  <w:style w:type="character" w:customStyle="1" w:styleId="HTML0">
    <w:name w:val="Стандартный HTML Знак"/>
    <w:basedOn w:val="a1"/>
    <w:link w:val="HTML"/>
    <w:rsid w:val="002244F8"/>
    <w:rPr>
      <w:rFonts w:ascii="Courier New" w:eastAsia="Times New Roman" w:hAnsi="Courier New" w:cs="Times New Roman"/>
      <w:sz w:val="20"/>
      <w:szCs w:val="20"/>
      <w:lang w:val="x-none"/>
    </w:rPr>
  </w:style>
  <w:style w:type="character" w:customStyle="1" w:styleId="aa">
    <w:name w:val="Без интервала Знак"/>
    <w:link w:val="a9"/>
    <w:uiPriority w:val="1"/>
    <w:locked/>
    <w:rsid w:val="002244F8"/>
  </w:style>
  <w:style w:type="paragraph" w:customStyle="1" w:styleId="ConsPlusNonformat">
    <w:name w:val="ConsPlusNonformat"/>
    <w:rsid w:val="002244F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2244F8"/>
    <w:pPr>
      <w:widowControl w:val="0"/>
      <w:autoSpaceDE w:val="0"/>
      <w:autoSpaceDN w:val="0"/>
      <w:adjustRightInd w:val="0"/>
      <w:spacing w:after="0" w:line="240" w:lineRule="auto"/>
    </w:pPr>
    <w:rPr>
      <w:rFonts w:ascii="Arial" w:eastAsia="Times New Roman" w:hAnsi="Arial" w:cs="Arial"/>
      <w:sz w:val="20"/>
      <w:szCs w:val="20"/>
    </w:rPr>
  </w:style>
  <w:style w:type="table" w:customStyle="1" w:styleId="210">
    <w:name w:val="Сетка таблицы21"/>
    <w:basedOn w:val="a2"/>
    <w:next w:val="af7"/>
    <w:uiPriority w:val="59"/>
    <w:rsid w:val="002244F8"/>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1">
    <w:name w:val="FollowedHyperlink"/>
    <w:uiPriority w:val="99"/>
    <w:semiHidden/>
    <w:unhideWhenUsed/>
    <w:rsid w:val="002244F8"/>
    <w:rPr>
      <w:color w:val="800080"/>
      <w:u w:val="single"/>
    </w:rPr>
  </w:style>
  <w:style w:type="paragraph" w:customStyle="1" w:styleId="Heading">
    <w:name w:val="Heading"/>
    <w:rsid w:val="002244F8"/>
    <w:pPr>
      <w:autoSpaceDE w:val="0"/>
      <w:autoSpaceDN w:val="0"/>
      <w:adjustRightInd w:val="0"/>
      <w:spacing w:after="0" w:line="240" w:lineRule="auto"/>
    </w:pPr>
    <w:rPr>
      <w:rFonts w:ascii="Arial" w:eastAsia="Times New Roman" w:hAnsi="Arial" w:cs="Arial"/>
      <w:b/>
      <w:bCs/>
    </w:rPr>
  </w:style>
  <w:style w:type="paragraph" w:styleId="38">
    <w:name w:val="Body Text Indent 3"/>
    <w:basedOn w:val="a0"/>
    <w:link w:val="39"/>
    <w:rsid w:val="002244F8"/>
    <w:pPr>
      <w:spacing w:after="120" w:line="240" w:lineRule="auto"/>
      <w:ind w:left="283"/>
    </w:pPr>
    <w:rPr>
      <w:rFonts w:ascii="Times New Roman" w:eastAsia="Times New Roman" w:hAnsi="Times New Roman" w:cs="Times New Roman"/>
      <w:sz w:val="16"/>
      <w:szCs w:val="16"/>
    </w:rPr>
  </w:style>
  <w:style w:type="character" w:customStyle="1" w:styleId="39">
    <w:name w:val="Основной текст с отступом 3 Знак"/>
    <w:basedOn w:val="a1"/>
    <w:link w:val="38"/>
    <w:rsid w:val="002244F8"/>
    <w:rPr>
      <w:rFonts w:ascii="Times New Roman" w:eastAsia="Times New Roman" w:hAnsi="Times New Roman" w:cs="Times New Roman"/>
      <w:sz w:val="16"/>
      <w:szCs w:val="16"/>
    </w:rPr>
  </w:style>
  <w:style w:type="paragraph" w:customStyle="1" w:styleId="412pt">
    <w:name w:val="Заголовок 4+12 pt"/>
    <w:aliases w:val="влево"/>
    <w:basedOn w:val="a0"/>
    <w:rsid w:val="002244F8"/>
    <w:pPr>
      <w:spacing w:after="0" w:line="240" w:lineRule="atLeast"/>
      <w:ind w:left="5398"/>
    </w:pPr>
    <w:rPr>
      <w:rFonts w:ascii="Times New Roman" w:eastAsia="Times New Roman" w:hAnsi="Times New Roman" w:cs="Times New Roman"/>
      <w:sz w:val="16"/>
      <w:szCs w:val="16"/>
    </w:rPr>
  </w:style>
  <w:style w:type="character" w:customStyle="1" w:styleId="2d">
    <w:name w:val="Основной текст2"/>
    <w:rsid w:val="002244F8"/>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style>
  <w:style w:type="paragraph" w:customStyle="1" w:styleId="Standard">
    <w:name w:val="Standard"/>
    <w:rsid w:val="002244F8"/>
    <w:pPr>
      <w:suppressAutoHyphens/>
      <w:autoSpaceDN w:val="0"/>
      <w:textAlignment w:val="baseline"/>
    </w:pPr>
    <w:rPr>
      <w:rFonts w:ascii="Calibri" w:eastAsia="SimSun" w:hAnsi="Calibri" w:cs="Tahoma"/>
      <w:kern w:val="3"/>
    </w:rPr>
  </w:style>
  <w:style w:type="paragraph" w:customStyle="1" w:styleId="1b">
    <w:name w:val="Без интервала1"/>
    <w:uiPriority w:val="2"/>
    <w:rsid w:val="002244F8"/>
    <w:pPr>
      <w:suppressAutoHyphens/>
      <w:spacing w:after="0" w:line="240" w:lineRule="auto"/>
    </w:pPr>
    <w:rPr>
      <w:rFonts w:ascii="Calibri" w:eastAsia="Calibri" w:hAnsi="Calibri" w:cs="Georgia"/>
      <w:lang w:eastAsia="hi-IN" w:bidi="hi-IN"/>
    </w:rPr>
  </w:style>
  <w:style w:type="character" w:customStyle="1" w:styleId="pt-a0-000229">
    <w:name w:val="pt-a0-000229"/>
    <w:unhideWhenUsed/>
    <w:qFormat/>
    <w:rsid w:val="002244F8"/>
    <w:rPr>
      <w:rFonts w:cs="Times New Roman" w:hint="default"/>
      <w:sz w:val="24"/>
      <w:szCs w:val="24"/>
    </w:rPr>
  </w:style>
  <w:style w:type="paragraph" w:customStyle="1" w:styleId="afff2">
    <w:name w:val="Нормальный (таблица)"/>
    <w:basedOn w:val="a0"/>
    <w:next w:val="a0"/>
    <w:uiPriority w:val="99"/>
    <w:qFormat/>
    <w:rsid w:val="002244F8"/>
    <w:pPr>
      <w:suppressAutoHyphens/>
      <w:spacing w:after="0" w:line="240" w:lineRule="auto"/>
    </w:pPr>
    <w:rPr>
      <w:rFonts w:ascii="Times New Roman" w:eastAsia="Times New Roman" w:hAnsi="Times New Roman" w:cs="Georgia"/>
      <w:sz w:val="28"/>
      <w:szCs w:val="20"/>
      <w:lang w:eastAsia="ar-SA"/>
    </w:rPr>
  </w:style>
  <w:style w:type="paragraph" w:customStyle="1" w:styleId="pt-a-000228">
    <w:name w:val="pt-a-000228"/>
    <w:basedOn w:val="a0"/>
    <w:qFormat/>
    <w:rsid w:val="002244F8"/>
    <w:pPr>
      <w:suppressAutoHyphens/>
      <w:spacing w:before="100" w:beforeAutospacing="1" w:after="100" w:afterAutospacing="1" w:line="240" w:lineRule="auto"/>
    </w:pPr>
    <w:rPr>
      <w:rFonts w:ascii="Times New Roman" w:eastAsia="Times New Roman" w:hAnsi="Times New Roman" w:cs="Times New Roman"/>
      <w:sz w:val="28"/>
      <w:szCs w:val="20"/>
      <w:lang w:eastAsia="ar-SA"/>
    </w:rPr>
  </w:style>
  <w:style w:type="paragraph" w:customStyle="1" w:styleId="pt-a-000057">
    <w:name w:val="pt-a-000057"/>
    <w:basedOn w:val="a0"/>
    <w:rsid w:val="002244F8"/>
    <w:pPr>
      <w:suppressAutoHyphens/>
      <w:spacing w:before="100" w:beforeAutospacing="1" w:after="100" w:afterAutospacing="1" w:line="240" w:lineRule="auto"/>
    </w:pPr>
    <w:rPr>
      <w:rFonts w:ascii="Times New Roman" w:eastAsia="Times New Roman" w:hAnsi="Times New Roman" w:cs="Times New Roman"/>
      <w:sz w:val="28"/>
      <w:szCs w:val="20"/>
      <w:lang w:eastAsia="ar-SA"/>
    </w:rPr>
  </w:style>
  <w:style w:type="character" w:customStyle="1" w:styleId="b-message-headfield-value">
    <w:name w:val="b-message-head__field-value"/>
    <w:rsid w:val="002244F8"/>
  </w:style>
  <w:style w:type="paragraph" w:customStyle="1" w:styleId="s1">
    <w:name w:val="s_1"/>
    <w:basedOn w:val="a0"/>
    <w:rsid w:val="002244F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20">
    <w:name w:val="Сетка таблицы22"/>
    <w:basedOn w:val="a2"/>
    <w:next w:val="af7"/>
    <w:uiPriority w:val="39"/>
    <w:rsid w:val="002244F8"/>
    <w:pPr>
      <w:widowControl w:val="0"/>
      <w:spacing w:after="0" w:line="240" w:lineRule="auto"/>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2244F8"/>
    <w:pPr>
      <w:spacing w:after="0" w:line="240" w:lineRule="auto"/>
    </w:pPr>
    <w:tblPr>
      <w:tblCellMar>
        <w:top w:w="0" w:type="dxa"/>
        <w:left w:w="0" w:type="dxa"/>
        <w:bottom w:w="0" w:type="dxa"/>
        <w:right w:w="0" w:type="dxa"/>
      </w:tblCellMar>
    </w:tblPr>
  </w:style>
  <w:style w:type="table" w:customStyle="1" w:styleId="230">
    <w:name w:val="Сетка таблицы23"/>
    <w:basedOn w:val="a2"/>
    <w:next w:val="af7"/>
    <w:uiPriority w:val="59"/>
    <w:rsid w:val="00CB0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next w:val="af7"/>
    <w:uiPriority w:val="59"/>
    <w:rsid w:val="00182A6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2"/>
    <w:next w:val="af7"/>
    <w:rsid w:val="009A0D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3"/>
    <w:semiHidden/>
    <w:rsid w:val="00D1407A"/>
  </w:style>
  <w:style w:type="paragraph" w:customStyle="1" w:styleId="1c">
    <w:name w:val=" Знак1"/>
    <w:basedOn w:val="a0"/>
    <w:rsid w:val="00D1407A"/>
    <w:pPr>
      <w:spacing w:after="160" w:line="240" w:lineRule="exact"/>
    </w:pPr>
    <w:rPr>
      <w:rFonts w:ascii="Verdana" w:eastAsia="Times New Roman" w:hAnsi="Verdana" w:cs="Times New Roman"/>
      <w:sz w:val="20"/>
      <w:szCs w:val="20"/>
      <w:lang w:val="en-US" w:eastAsia="en-US"/>
    </w:rPr>
  </w:style>
  <w:style w:type="numbering" w:customStyle="1" w:styleId="131">
    <w:name w:val="Нет списка13"/>
    <w:next w:val="a3"/>
    <w:semiHidden/>
    <w:unhideWhenUsed/>
    <w:rsid w:val="00D14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10059">
      <w:bodyDiv w:val="1"/>
      <w:marLeft w:val="0"/>
      <w:marRight w:val="0"/>
      <w:marTop w:val="0"/>
      <w:marBottom w:val="0"/>
      <w:divBdr>
        <w:top w:val="none" w:sz="0" w:space="0" w:color="auto"/>
        <w:left w:val="none" w:sz="0" w:space="0" w:color="auto"/>
        <w:bottom w:val="none" w:sz="0" w:space="0" w:color="auto"/>
        <w:right w:val="none" w:sz="0" w:space="0" w:color="auto"/>
      </w:divBdr>
    </w:div>
    <w:div w:id="392892776">
      <w:bodyDiv w:val="1"/>
      <w:marLeft w:val="0"/>
      <w:marRight w:val="0"/>
      <w:marTop w:val="0"/>
      <w:marBottom w:val="0"/>
      <w:divBdr>
        <w:top w:val="none" w:sz="0" w:space="0" w:color="auto"/>
        <w:left w:val="none" w:sz="0" w:space="0" w:color="auto"/>
        <w:bottom w:val="none" w:sz="0" w:space="0" w:color="auto"/>
        <w:right w:val="none" w:sz="0" w:space="0" w:color="auto"/>
      </w:divBdr>
    </w:div>
    <w:div w:id="916784777">
      <w:bodyDiv w:val="1"/>
      <w:marLeft w:val="0"/>
      <w:marRight w:val="0"/>
      <w:marTop w:val="0"/>
      <w:marBottom w:val="0"/>
      <w:divBdr>
        <w:top w:val="none" w:sz="0" w:space="0" w:color="auto"/>
        <w:left w:val="none" w:sz="0" w:space="0" w:color="auto"/>
        <w:bottom w:val="none" w:sz="0" w:space="0" w:color="auto"/>
        <w:right w:val="none" w:sz="0" w:space="0" w:color="auto"/>
      </w:divBdr>
    </w:div>
    <w:div w:id="1290673473">
      <w:bodyDiv w:val="1"/>
      <w:marLeft w:val="0"/>
      <w:marRight w:val="0"/>
      <w:marTop w:val="0"/>
      <w:marBottom w:val="0"/>
      <w:divBdr>
        <w:top w:val="none" w:sz="0" w:space="0" w:color="auto"/>
        <w:left w:val="none" w:sz="0" w:space="0" w:color="auto"/>
        <w:bottom w:val="none" w:sz="0" w:space="0" w:color="auto"/>
        <w:right w:val="none" w:sz="0" w:space="0" w:color="auto"/>
      </w:divBdr>
    </w:div>
    <w:div w:id="1764689096">
      <w:bodyDiv w:val="1"/>
      <w:marLeft w:val="0"/>
      <w:marRight w:val="0"/>
      <w:marTop w:val="0"/>
      <w:marBottom w:val="0"/>
      <w:divBdr>
        <w:top w:val="none" w:sz="0" w:space="0" w:color="auto"/>
        <w:left w:val="none" w:sz="0" w:space="0" w:color="auto"/>
        <w:bottom w:val="none" w:sz="0" w:space="0" w:color="auto"/>
        <w:right w:val="none" w:sz="0" w:space="0" w:color="auto"/>
      </w:divBdr>
    </w:div>
    <w:div w:id="1985231634">
      <w:bodyDiv w:val="1"/>
      <w:marLeft w:val="0"/>
      <w:marRight w:val="0"/>
      <w:marTop w:val="0"/>
      <w:marBottom w:val="0"/>
      <w:divBdr>
        <w:top w:val="none" w:sz="0" w:space="0" w:color="auto"/>
        <w:left w:val="none" w:sz="0" w:space="0" w:color="auto"/>
        <w:bottom w:val="none" w:sz="0" w:space="0" w:color="auto"/>
        <w:right w:val="none" w:sz="0" w:space="0" w:color="auto"/>
      </w:divBdr>
    </w:div>
    <w:div w:id="2041395561">
      <w:bodyDiv w:val="1"/>
      <w:marLeft w:val="0"/>
      <w:marRight w:val="0"/>
      <w:marTop w:val="0"/>
      <w:marBottom w:val="0"/>
      <w:divBdr>
        <w:top w:val="none" w:sz="0" w:space="0" w:color="auto"/>
        <w:left w:val="none" w:sz="0" w:space="0" w:color="auto"/>
        <w:bottom w:val="none" w:sz="0" w:space="0" w:color="auto"/>
        <w:right w:val="none" w:sz="0" w:space="0" w:color="auto"/>
      </w:divBdr>
      <w:divsChild>
        <w:div w:id="315233305">
          <w:marLeft w:val="0"/>
          <w:marRight w:val="0"/>
          <w:marTop w:val="0"/>
          <w:marBottom w:val="240"/>
          <w:divBdr>
            <w:top w:val="none" w:sz="0" w:space="0" w:color="auto"/>
            <w:left w:val="none" w:sz="0" w:space="0" w:color="auto"/>
            <w:bottom w:val="none" w:sz="0" w:space="0" w:color="auto"/>
            <w:right w:val="none" w:sz="0" w:space="0" w:color="auto"/>
          </w:divBdr>
          <w:divsChild>
            <w:div w:id="1568687192">
              <w:marLeft w:val="0"/>
              <w:marRight w:val="0"/>
              <w:marTop w:val="0"/>
              <w:marBottom w:val="0"/>
              <w:divBdr>
                <w:top w:val="none" w:sz="0" w:space="0" w:color="auto"/>
                <w:left w:val="none" w:sz="0" w:space="0" w:color="auto"/>
                <w:bottom w:val="none" w:sz="0" w:space="0" w:color="auto"/>
                <w:right w:val="none" w:sz="0" w:space="0" w:color="auto"/>
              </w:divBdr>
            </w:div>
          </w:divsChild>
        </w:div>
        <w:div w:id="850334321">
          <w:marLeft w:val="0"/>
          <w:marRight w:val="0"/>
          <w:marTop w:val="0"/>
          <w:marBottom w:val="0"/>
          <w:divBdr>
            <w:top w:val="none" w:sz="0" w:space="0" w:color="auto"/>
            <w:left w:val="none" w:sz="0" w:space="0" w:color="auto"/>
            <w:bottom w:val="none" w:sz="0" w:space="0" w:color="auto"/>
            <w:right w:val="none" w:sz="0" w:space="0" w:color="auto"/>
          </w:divBdr>
          <w:divsChild>
            <w:div w:id="749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6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9D34AB7F6564AAFE8C0D24270ABD2B8966B747A317966E57241E821537CC45m2d0C" TargetMode="External"/><Relationship Id="rId18" Type="http://schemas.openxmlformats.org/officeDocument/2006/relationships/hyperlink" Target="garantF1://12025268.0" TargetMode="External"/><Relationship Id="rId26" Type="http://schemas.openxmlformats.org/officeDocument/2006/relationships/hyperlink" Target="consultantplus://offline/ref=865765996940E60F3DAB4A1F663733A97153A43BF01B153DB2B2146994Q0IAG" TargetMode="External"/><Relationship Id="rId39" Type="http://schemas.openxmlformats.org/officeDocument/2006/relationships/hyperlink" Target="consultantplus://offline/ref=865765996940E60F3DAB4A1F663733A97153A43BF01B153DB2B2146994Q0IAG" TargetMode="External"/><Relationship Id="rId21" Type="http://schemas.openxmlformats.org/officeDocument/2006/relationships/hyperlink" Target="consultantplus://offline/ref=865765996940E60F3DAB4A1F663733A97153A43BF01B153DB2B2146994Q0IAG" TargetMode="External"/><Relationship Id="rId34" Type="http://schemas.openxmlformats.org/officeDocument/2006/relationships/hyperlink" Target="consultantplus://offline/ref=AAE3BA6847F59E2C1664490BEDD5CB2E579D706843C7E52E89404A2374y7t0H" TargetMode="External"/><Relationship Id="rId42" Type="http://schemas.openxmlformats.org/officeDocument/2006/relationships/hyperlink" Target="consultantplus://offline/ref=1BB54EB4FF941075E5016659A37BB1136950425FD4329D8B5EB648C782BB95D0FA515106BA450638F3p2G" TargetMode="External"/><Relationship Id="rId47" Type="http://schemas.openxmlformats.org/officeDocument/2006/relationships/hyperlink" Target="consultantplus://offline/ref=865765996940E60F3DAB4A1F663733A97153A43BF01B153DB2B2146994Q0IAG" TargetMode="External"/><Relationship Id="rId50" Type="http://schemas.openxmlformats.org/officeDocument/2006/relationships/hyperlink" Target="consultantplus://offline/ref=865765996940E60F3DAB5412705B69A5715EFE3FF8101E6EE6ED4F34C303DD0A8D82DF3BCB3EA48301C943Q0IEG" TargetMode="External"/><Relationship Id="rId55" Type="http://schemas.openxmlformats.org/officeDocument/2006/relationships/hyperlink" Target="consultantplus://offline/ref=865765996940E60F3DAB4A1F663733A97153A43BF01B153DB2B2146994Q0IAG" TargetMode="External"/><Relationship Id="rId63" Type="http://schemas.openxmlformats.org/officeDocument/2006/relationships/hyperlink" Target="consultantplus://offline/ref=ECCD17F89F1F18A6DEEC20FBDE0134B80C8A012D421F19BC5C996DB474A26EB6F421852F3923195BB7a3H" TargetMode="External"/><Relationship Id="rId68" Type="http://schemas.openxmlformats.org/officeDocument/2006/relationships/image" Target="media/image1.emf"/><Relationship Id="rId7" Type="http://schemas.openxmlformats.org/officeDocument/2006/relationships/endnotes" Target="endnotes.xml"/><Relationship Id="rId71" Type="http://schemas.openxmlformats.org/officeDocument/2006/relationships/image" Target="media/image4.emf"/><Relationship Id="rId2" Type="http://schemas.openxmlformats.org/officeDocument/2006/relationships/styles" Target="styles.xml"/><Relationship Id="rId16" Type="http://schemas.openxmlformats.org/officeDocument/2006/relationships/hyperlink" Target="consultantplus://offline/ref=3668DE539FA2EC8C01FFF7B774DDAD187B1EAB172C08D7574927CC569AF5E87A418FAE87BA1A15014A9866FBF2t6J" TargetMode="External"/><Relationship Id="rId29" Type="http://schemas.openxmlformats.org/officeDocument/2006/relationships/hyperlink" Target="consultantplus://offline/ref=4F9EFCBF8A686AF23AC4C8B8BED3806D22907113C3AB927A4AC573A3DF61s9H" TargetMode="External"/><Relationship Id="rId11" Type="http://schemas.openxmlformats.org/officeDocument/2006/relationships/hyperlink" Target="consultantplus://offline/ref=846E6C90DAFB2009846BB01BB34B85ACA1BCF4D2C2E9D5E88D5D5ADD07g8JED" TargetMode="External"/><Relationship Id="rId24" Type="http://schemas.openxmlformats.org/officeDocument/2006/relationships/hyperlink" Target="consultantplus://offline/ref=865765996940E60F3DAB5412705B69A5715EFE3FF81D1E6FE8ED4F34C303DD0AQ8IDG" TargetMode="External"/><Relationship Id="rId32" Type="http://schemas.openxmlformats.org/officeDocument/2006/relationships/hyperlink" Target="consultantplus://offline/ref=4F9EFCBF8A686AF23AC4C8B8BED3806D22907814C5AC927A4AC573A3DF19DEB3331E37599D8860sBH" TargetMode="External"/><Relationship Id="rId37" Type="http://schemas.openxmlformats.org/officeDocument/2006/relationships/hyperlink" Target="consultantplus://offline/ref=6F1ECF955CAAB54C32A210F890BB6405C64A45BA589FE052A64EECBAA3C9F0EAA4D6AFEE2C7ADF34U8s1E" TargetMode="External"/><Relationship Id="rId40" Type="http://schemas.openxmlformats.org/officeDocument/2006/relationships/hyperlink" Target="consultantplus://offline/ref=2FCB1B29F540ED8658F2DF7824E5EA88E4EAD8FB9A816116E9F2E316B3SBq7K" TargetMode="External"/><Relationship Id="rId45" Type="http://schemas.openxmlformats.org/officeDocument/2006/relationships/hyperlink" Target="consultantplus://offline/ref=B4DBE7AB1F590D53783D2A5CD17CD5DE79F0F93A017E343D2BB97F53CBJ941G" TargetMode="External"/><Relationship Id="rId53" Type="http://schemas.openxmlformats.org/officeDocument/2006/relationships/hyperlink" Target="consultantplus://offline/ref=865765996940E60F3DAB5412705B69A5715EFE3FF8101E6EE6ED4F34C303DD0A8D82DF3BCB3EA48301C943Q0IEG" TargetMode="External"/><Relationship Id="rId58" Type="http://schemas.openxmlformats.org/officeDocument/2006/relationships/hyperlink" Target="http://www.consultant.ru/document/cons_doc_LAW_352104/" TargetMode="External"/><Relationship Id="rId66" Type="http://schemas.openxmlformats.org/officeDocument/2006/relationships/hyperlink" Target="consultantplus://offline/ref=865765996940E60F3DAB5412705B69A5715EFE3FF8101E6EE6ED4F34C303DD0A8D82DF3BCB3EA48301C943Q0IEG"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668DE539FA2EC8C01FFF7B774DDAD187B1EAB172C08D7574927CC569AF5E87A418FAE87BA1A15014A9866FBF2tEJ" TargetMode="External"/><Relationship Id="rId23" Type="http://schemas.openxmlformats.org/officeDocument/2006/relationships/hyperlink" Target="consultantplus://offline/ref=865765996940E60F3DAB4A1F663733A97150A935F818153DB2B2146994Q0IAG" TargetMode="External"/><Relationship Id="rId28" Type="http://schemas.openxmlformats.org/officeDocument/2006/relationships/hyperlink" Target="consultantplus://offline/ref=865765996940E60F3DAB4A1F663733A97153A43BF01B153DB2B2146994Q0IAG" TargetMode="External"/><Relationship Id="rId36" Type="http://schemas.openxmlformats.org/officeDocument/2006/relationships/hyperlink" Target="consultantplus://offline/ref=6F1ECF955CAAB54C32A210F890BB6405C64146BF5096E052A64EECBAA3C9F0EAA4D6AFEE2C79D936U8s3E" TargetMode="External"/><Relationship Id="rId49" Type="http://schemas.openxmlformats.org/officeDocument/2006/relationships/hyperlink" Target="consultantplus://offline/ref=865765996940E60F3DAB5412705B69A5715EFE3FF8101E6EE6ED4F34C303DD0A8D82DF3BCB3EA48301C943Q0IEG" TargetMode="External"/><Relationship Id="rId57" Type="http://schemas.openxmlformats.org/officeDocument/2006/relationships/hyperlink" Target="http://www.consultant.ru/document/cons_doc_LAW_348964/" TargetMode="External"/><Relationship Id="rId61" Type="http://schemas.openxmlformats.org/officeDocument/2006/relationships/hyperlink" Target="consultantplus://offline/ref=C1EDBBAE7CF4CE07237D365E3FA9B91AB4D5E2A89D00490E65810519BF0F634BF0BBB2DC6B09C5F7g9f5E" TargetMode="External"/><Relationship Id="rId10" Type="http://schemas.openxmlformats.org/officeDocument/2006/relationships/hyperlink" Target="consultantplus://offline/ref=846E6C90DAFB2009846BB01BB34B85ACA1BCF4D2C2E4D5E88D5D5ADD07g8JED" TargetMode="External"/><Relationship Id="rId19" Type="http://schemas.openxmlformats.org/officeDocument/2006/relationships/hyperlink" Target="consultantplus://offline/ref=865765996940E60F3DAB4A1F663733A97153A43BF01B153DB2B2146994Q0IAG" TargetMode="External"/><Relationship Id="rId31" Type="http://schemas.openxmlformats.org/officeDocument/2006/relationships/hyperlink" Target="consultantplus://offline/ref=4F9EFCBF8A686AF23AC4C8B8BED3806D22907814C5AC927A4AC573A3DF19DEB3331E37599D8860sBH" TargetMode="External"/><Relationship Id="rId44" Type="http://schemas.openxmlformats.org/officeDocument/2006/relationships/hyperlink" Target="consultantplus://offline/ref=865765996940E60F3DAB4A1F663733A97153A43BF01B153DB2B2146994Q0IAG" TargetMode="External"/><Relationship Id="rId52" Type="http://schemas.openxmlformats.org/officeDocument/2006/relationships/hyperlink" Target="consultantplus://offline/ref=865765996940E60F3DAB5412705B69A5715EFE3FF8101E6EE6ED4F34C303DD0A8D82DF3BCB3EA48301C943Q0IEG" TargetMode="External"/><Relationship Id="rId60" Type="http://schemas.openxmlformats.org/officeDocument/2006/relationships/hyperlink" Target="consultantplus://offline/ref=88EE29DCA9BEDA57B9C251AF460917A61A26F9095B28156C38B3C01BD7BAFE9C74593884706AmCaAE" TargetMode="External"/><Relationship Id="rId65" Type="http://schemas.openxmlformats.org/officeDocument/2006/relationships/hyperlink" Target="consultantplus://offline/ref=865765996940E60F3DAB4A1F663733A9725DA737FB4E423FE3E71AQ6ICG"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46E6C90DAFB2009846BB01BB34B85ACA1BCF4D6C3E4D5E88D5D5ADD07g8JED" TargetMode="External"/><Relationship Id="rId14" Type="http://schemas.openxmlformats.org/officeDocument/2006/relationships/hyperlink" Target="consultantplus://offline/ref=AACDE1D3A3248F60079BF08274BCC5ADC2D0BBB3C616BB5064B4FC52A8CB12CE765CFA4FB1E19FD3043D5DCBqEc3I" TargetMode="External"/><Relationship Id="rId22" Type="http://schemas.openxmlformats.org/officeDocument/2006/relationships/hyperlink" Target="consultantplus://offline/ref=865765996940E60F3DAB4A1F663733A97153A434F21D153DB2B2146994Q0IAG" TargetMode="External"/><Relationship Id="rId27" Type="http://schemas.openxmlformats.org/officeDocument/2006/relationships/hyperlink" Target="consultantplus://offline/ref=865765996940E60F3DAB4A1F663733A97153A43BF01B153DB2B2146994Q0IAG" TargetMode="External"/><Relationship Id="rId30" Type="http://schemas.openxmlformats.org/officeDocument/2006/relationships/hyperlink" Target="consultantplus://offline/ref=4F9EFCBF8A686AF23AC4C8B8BED3806D229D7014CFA9927A4AC573A3DF61s9H" TargetMode="External"/><Relationship Id="rId35" Type="http://schemas.openxmlformats.org/officeDocument/2006/relationships/hyperlink" Target="consultantplus://offline/ref=EAF0AF350BFB94CF4ECF39FA0F86FEBDFA1AA07590BE7062182CCF7214E4A58C1E66F5C399FE5A93F9vAH" TargetMode="External"/><Relationship Id="rId43" Type="http://schemas.openxmlformats.org/officeDocument/2006/relationships/hyperlink" Target="consultantplus://offline/ref=865765996940E60F3DAB4A1F663733A97153A43BF01B153DB2B2146994Q0IAG" TargetMode="External"/><Relationship Id="rId48" Type="http://schemas.openxmlformats.org/officeDocument/2006/relationships/hyperlink" Target="consultantplus://offline/ref=865765996940E60F3DAB5412705B69A5715EFE3FF8101E6EE6ED4F34C303DD0A8D82DF3BCB3EA48301C943Q0IEG" TargetMode="External"/><Relationship Id="rId56" Type="http://schemas.openxmlformats.org/officeDocument/2006/relationships/hyperlink" Target="consultantplus://offline/ref=865765996940E60F3DAB4A1F663733A97153A43BF01B153DB2B2146994Q0IAG" TargetMode="External"/><Relationship Id="rId64" Type="http://schemas.openxmlformats.org/officeDocument/2006/relationships/hyperlink" Target="consultantplus://offline/ref=ECCD17F89F1F18A6DEEC20FBDE0134B80C85042C411E19BC5C996DB474A26EB6F421852F3923195EB7a9H" TargetMode="External"/><Relationship Id="rId69" Type="http://schemas.openxmlformats.org/officeDocument/2006/relationships/image" Target="media/image2.emf"/><Relationship Id="rId8" Type="http://schemas.openxmlformats.org/officeDocument/2006/relationships/hyperlink" Target="consultantplus://offline/ref=8AB2D2BF016C666A3BA3276253CE032EAB8D8F9D393669717A7016B51456FAD4DDA27F32282B3E3B5430FBD5LBH" TargetMode="External"/><Relationship Id="rId51" Type="http://schemas.openxmlformats.org/officeDocument/2006/relationships/hyperlink" Target="consultantplus://offline/ref=865765996940E60F3DAB4A1F663733A97153A43BF01B153DB2B2146994Q0IAG" TargetMode="External"/><Relationship Id="rId72"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yperlink" Target="consultantplus://offline/ref=846E6C90DAFB2009846BAE16A527DFA0A1B0ADDDCEEAD9BAD402018050875A2Eg8JAD" TargetMode="External"/><Relationship Id="rId17" Type="http://schemas.openxmlformats.org/officeDocument/2006/relationships/hyperlink" Target="garantF1://92715.0" TargetMode="External"/><Relationship Id="rId25" Type="http://schemas.openxmlformats.org/officeDocument/2006/relationships/hyperlink" Target="consultantplus://offline/ref=865765996940E60F3DAB4A1F663733A97153A43BF01B153DB2B2146994Q0IAG" TargetMode="External"/><Relationship Id="rId33" Type="http://schemas.openxmlformats.org/officeDocument/2006/relationships/hyperlink" Target="consultantplus://offline/ref=4F9EFCBF8A686AF23AC4C8B8BED3806D22907113C3AB927A4AC573A3DF61s9H" TargetMode="External"/><Relationship Id="rId38" Type="http://schemas.openxmlformats.org/officeDocument/2006/relationships/hyperlink" Target="consultantplus://offline/ref=865765996940E60F3DAB4A1F663733A97153A43BF01B153DB2B2146994Q0IAG" TargetMode="External"/><Relationship Id="rId46" Type="http://schemas.openxmlformats.org/officeDocument/2006/relationships/hyperlink" Target="consultantplus://offline/ref=B4DBE7AB1F590D53783D2A5CD17CD5DE79FEFF380C74343D2BB97F53CBJ941G" TargetMode="External"/><Relationship Id="rId59" Type="http://schemas.openxmlformats.org/officeDocument/2006/relationships/hyperlink" Target="http://www.consultant.ru/document/cons_doc_LAW_355977/f6c1ec982a7b32b1ed4bc223a4f254b43321870a/" TargetMode="External"/><Relationship Id="rId67" Type="http://schemas.openxmlformats.org/officeDocument/2006/relationships/hyperlink" Target="consultantplus://offline/ref=865765996940E60F3DAB5412705B69A5715EFE3FF8101E6EE6ED4F34C303DD0A8D82DF3BCB3EA48301C943Q0IEG" TargetMode="External"/><Relationship Id="rId20" Type="http://schemas.openxmlformats.org/officeDocument/2006/relationships/hyperlink" Target="consultantplus://offline/ref=850FD628C38769D37FEFF65D7617652509E1C340A0811FD6CEB97522C04F1B17F61E3929DFF5BFC8tFR0H" TargetMode="External"/><Relationship Id="rId41" Type="http://schemas.openxmlformats.org/officeDocument/2006/relationships/hyperlink" Target="consultantplus://offline/ref=2FCB1B29F540ED8658F2DF7824E5EA88E4E4DEF9978B6116E9F2E316B3SBq7K" TargetMode="External"/><Relationship Id="rId54" Type="http://schemas.openxmlformats.org/officeDocument/2006/relationships/hyperlink" Target="consultantplus://offline/ref=3B6A61F9D71FA9DF8005025F4A7012A76617A42ADD278029EA207EE222A1A5464151C3398C6098A5HDy5J" TargetMode="External"/><Relationship Id="rId62" Type="http://schemas.openxmlformats.org/officeDocument/2006/relationships/hyperlink" Target="consultantplus://offline/ref=DEB4C1A3C140AB79888A9C5C2DCF9374622925DDA2696DECB2584F60A87C8AB28DE990B997C7AF01L9g5E" TargetMode="External"/><Relationship Id="rId70"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84</Pages>
  <Words>31212</Words>
  <Characters>177911</Characters>
  <Application>Microsoft Office Word</Application>
  <DocSecurity>0</DocSecurity>
  <Lines>1482</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ЗамГлавы</cp:lastModifiedBy>
  <cp:revision>3</cp:revision>
  <cp:lastPrinted>2019-09-24T12:57:00Z</cp:lastPrinted>
  <dcterms:created xsi:type="dcterms:W3CDTF">2023-04-17T03:13:00Z</dcterms:created>
  <dcterms:modified xsi:type="dcterms:W3CDTF">2023-12-26T02:04:00Z</dcterms:modified>
</cp:coreProperties>
</file>