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6" w:rsidRPr="00E329DD" w:rsidRDefault="00F274B6" w:rsidP="00F274B6">
      <w:pPr>
        <w:pStyle w:val="a4"/>
        <w:rPr>
          <w:b/>
          <w:sz w:val="28"/>
          <w:szCs w:val="28"/>
        </w:rPr>
      </w:pPr>
      <w:r w:rsidRPr="00E329DD">
        <w:rPr>
          <w:b/>
          <w:sz w:val="28"/>
          <w:szCs w:val="28"/>
        </w:rPr>
        <w:t>РОССИЙСКАЯ ФЕДЕРАЦИЯ</w:t>
      </w: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329D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B6" w:rsidRPr="00E329DD" w:rsidRDefault="00F274B6" w:rsidP="00F274B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29DD">
        <w:rPr>
          <w:sz w:val="28"/>
          <w:szCs w:val="28"/>
        </w:rPr>
        <w:t>ДУМА МУНИЦИПАЛЬНОГО ОБРАЗОВАНИЯ</w:t>
      </w:r>
    </w:p>
    <w:p w:rsidR="00F274B6" w:rsidRPr="00E329DD" w:rsidRDefault="00F274B6" w:rsidP="00F274B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29DD">
        <w:rPr>
          <w:sz w:val="28"/>
          <w:szCs w:val="28"/>
        </w:rPr>
        <w:t>МАМСКО-ЧУЙСКОГО РАЙОНА</w:t>
      </w: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DD">
        <w:rPr>
          <w:rFonts w:ascii="Times New Roman" w:hAnsi="Times New Roman" w:cs="Times New Roman"/>
          <w:b/>
          <w:sz w:val="28"/>
          <w:szCs w:val="28"/>
        </w:rPr>
        <w:t>Восьмой созыв</w:t>
      </w: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4B6" w:rsidRPr="00E329DD" w:rsidRDefault="00F274B6" w:rsidP="00F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B6" w:rsidRPr="00E329DD" w:rsidRDefault="00F274B6" w:rsidP="00F274B6">
      <w:pPr>
        <w:pStyle w:val="ConsTitle"/>
        <w:ind w:right="0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E329DD">
        <w:rPr>
          <w:rStyle w:val="a6"/>
          <w:rFonts w:ascii="Times New Roman" w:hAnsi="Times New Roman" w:cs="Times New Roman"/>
          <w:bCs w:val="0"/>
          <w:sz w:val="28"/>
          <w:szCs w:val="28"/>
        </w:rPr>
        <w:t>1 декабря 2023 года                      п. Мама                                                 №</w:t>
      </w:r>
      <w:r w:rsidR="00F10D4B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13</w:t>
      </w:r>
    </w:p>
    <w:p w:rsidR="00242E7B" w:rsidRPr="00E329DD" w:rsidRDefault="00242E7B" w:rsidP="00242E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E7B" w:rsidRPr="00E329DD" w:rsidRDefault="00242E7B" w:rsidP="00242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29DD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264C0E" w:rsidRPr="00E3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Положения</w:t>
      </w:r>
      <w:bookmarkStart w:id="0" w:name="_GoBack"/>
      <w:bookmarkEnd w:id="0"/>
      <w:r w:rsidR="00264C0E" w:rsidRPr="00E3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порядке проведения инвентаризации муниципального имущества администрации Мамско-Чуйского района</w:t>
      </w:r>
    </w:p>
    <w:p w:rsidR="00242E7B" w:rsidRPr="00E329DD" w:rsidRDefault="00242E7B" w:rsidP="00242E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E7B" w:rsidRPr="00E329DD" w:rsidRDefault="00242E7B" w:rsidP="00242E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E7B" w:rsidRPr="00E329DD" w:rsidRDefault="00F274B6" w:rsidP="00242E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9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86367/entry/150103" w:history="1">
        <w:r w:rsidRPr="00E32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 части 1 статьи 15</w:t>
        </w:r>
      </w:hyperlink>
      <w:r w:rsidRPr="00E329D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06.10.2003 года № 131-ФЗ "Об общих принципах организации местного самоуправления в Российской Федерации", </w:t>
      </w:r>
      <w:hyperlink r:id="rId5" w:anchor="/document/70103036/entry/11" w:history="1">
        <w:r w:rsidRPr="00E32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</w:t>
        </w:r>
      </w:hyperlink>
      <w:r w:rsidRPr="00E329D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06.12.2011 года № 402-ФЗ "О бухгалтерском учете", </w:t>
      </w:r>
      <w:hyperlink r:id="rId6" w:anchor="/document/10103513/entry/1000" w:history="1">
        <w:r w:rsidRPr="00E32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Методическими указаниями</w:t>
        </w:r>
      </w:hyperlink>
      <w:r w:rsidRPr="00E329DD">
        <w:rPr>
          <w:rFonts w:ascii="Times New Roman" w:hAnsi="Times New Roman" w:cs="Times New Roman"/>
          <w:sz w:val="28"/>
          <w:szCs w:val="28"/>
          <w:shd w:val="clear" w:color="auto" w:fill="FFFFFF"/>
        </w:rPr>
        <w:t> по инвентаризации имущества и финансовых обязательств, </w:t>
      </w:r>
      <w:r w:rsidRPr="00E329DD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утвержденными</w:t>
      </w:r>
      <w:r w:rsidRPr="00E32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/document/10103513/entry/0" w:history="1">
        <w:r w:rsidRPr="00E32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E329DD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финансов Российской Федерации от 13.06.1995 года № 49</w:t>
      </w:r>
      <w:r w:rsidR="00242E7B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E7B" w:rsidRPr="00E329DD">
        <w:rPr>
          <w:rFonts w:ascii="Times New Roman" w:hAnsi="Times New Roman" w:cs="Times New Roman"/>
          <w:sz w:val="28"/>
          <w:szCs w:val="28"/>
        </w:rPr>
        <w:t xml:space="preserve"> руководствуясь Уставом Мамско-Чуйского муни</w:t>
      </w:r>
      <w:r w:rsidRPr="00E329DD">
        <w:rPr>
          <w:rFonts w:ascii="Times New Roman" w:hAnsi="Times New Roman" w:cs="Times New Roman"/>
          <w:sz w:val="28"/>
          <w:szCs w:val="28"/>
        </w:rPr>
        <w:t>ципального района, Дума Мамско-</w:t>
      </w:r>
      <w:r w:rsidR="00242E7B" w:rsidRPr="00E329DD">
        <w:rPr>
          <w:rFonts w:ascii="Times New Roman" w:hAnsi="Times New Roman" w:cs="Times New Roman"/>
          <w:sz w:val="28"/>
          <w:szCs w:val="28"/>
        </w:rPr>
        <w:t>Чуйского</w:t>
      </w:r>
      <w:proofErr w:type="gramEnd"/>
      <w:r w:rsidR="00242E7B" w:rsidRPr="00E329D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4B6" w:rsidRPr="00E329DD" w:rsidRDefault="00F274B6" w:rsidP="00242E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E7B" w:rsidRPr="00E329DD" w:rsidRDefault="00242E7B" w:rsidP="00242E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РЕШИЛА:</w:t>
      </w:r>
    </w:p>
    <w:p w:rsidR="00E014AF" w:rsidRPr="00E329DD" w:rsidRDefault="00E014AF" w:rsidP="00E0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A6" w:rsidRPr="00E329DD" w:rsidRDefault="00E014AF" w:rsidP="00E014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74A6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проведения инвентаризации муниципального имущества </w:t>
      </w:r>
      <w:r w:rsidR="00F274B6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874A6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Мамско-Чуйского района</w:t>
      </w:r>
      <w:r w:rsidR="00F274B6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874A6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B6" w:rsidRPr="00E329DD" w:rsidRDefault="00F274B6" w:rsidP="00F27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опубликования.</w:t>
      </w:r>
    </w:p>
    <w:p w:rsidR="00F274B6" w:rsidRPr="00E329DD" w:rsidRDefault="00F274B6" w:rsidP="00F2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3. Опубликовать настоящее решение в приложении к районной газете «</w:t>
      </w:r>
      <w:proofErr w:type="spellStart"/>
      <w:r w:rsidRPr="00E329DD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E329DD">
        <w:rPr>
          <w:rFonts w:ascii="Times New Roman" w:hAnsi="Times New Roman" w:cs="Times New Roman"/>
          <w:sz w:val="28"/>
          <w:szCs w:val="28"/>
        </w:rPr>
        <w:t xml:space="preserve"> горняк» «Вертикаль власти» и разместить на официальном сайте администрации Мамско-Чуйского района в информационно-телекоммуникационной сети «Интернет».</w:t>
      </w:r>
    </w:p>
    <w:p w:rsidR="002874A6" w:rsidRPr="00E329DD" w:rsidRDefault="002874A6" w:rsidP="00E01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6DA3" w:rsidRPr="00E329DD" w:rsidRDefault="00696DA3" w:rsidP="00E01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B6" w:rsidRPr="00E329DD" w:rsidRDefault="00F274B6" w:rsidP="00F274B6">
      <w:pPr>
        <w:pStyle w:val="a9"/>
        <w:tabs>
          <w:tab w:val="num" w:pos="0"/>
        </w:tabs>
        <w:rPr>
          <w:sz w:val="28"/>
          <w:szCs w:val="28"/>
        </w:rPr>
      </w:pPr>
      <w:r w:rsidRPr="00E329DD">
        <w:rPr>
          <w:bCs/>
          <w:sz w:val="28"/>
          <w:szCs w:val="28"/>
        </w:rPr>
        <w:t>Председатель Думы</w:t>
      </w:r>
      <w:r w:rsidRPr="00E329DD">
        <w:rPr>
          <w:sz w:val="28"/>
          <w:szCs w:val="28"/>
        </w:rPr>
        <w:t xml:space="preserve"> </w:t>
      </w:r>
    </w:p>
    <w:p w:rsidR="00F274B6" w:rsidRPr="00E329DD" w:rsidRDefault="00F274B6" w:rsidP="00F2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Мамско-Чуйского района</w:t>
      </w:r>
      <w:r w:rsidR="00F10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И.К. </w:t>
      </w:r>
      <w:proofErr w:type="spellStart"/>
      <w:r w:rsidR="00F10D4B">
        <w:rPr>
          <w:rFonts w:ascii="Times New Roman" w:hAnsi="Times New Roman" w:cs="Times New Roman"/>
          <w:sz w:val="28"/>
          <w:szCs w:val="28"/>
        </w:rPr>
        <w:t>Теймурова</w:t>
      </w:r>
      <w:proofErr w:type="spellEnd"/>
    </w:p>
    <w:p w:rsidR="00F274B6" w:rsidRPr="00E329DD" w:rsidRDefault="00F274B6" w:rsidP="00F274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B6" w:rsidRPr="00E329DD" w:rsidRDefault="00F274B6" w:rsidP="00F274B6">
      <w:pPr>
        <w:tabs>
          <w:tab w:val="left" w:pos="7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29DD">
        <w:rPr>
          <w:rFonts w:ascii="Times New Roman" w:hAnsi="Times New Roman" w:cs="Times New Roman"/>
          <w:bCs/>
          <w:sz w:val="28"/>
          <w:szCs w:val="28"/>
        </w:rPr>
        <w:t>Мэр муниципального образования</w:t>
      </w:r>
    </w:p>
    <w:p w:rsidR="00F274B6" w:rsidRPr="00E329DD" w:rsidRDefault="00F274B6" w:rsidP="00F274B6">
      <w:pPr>
        <w:tabs>
          <w:tab w:val="left" w:pos="7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29DD"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   </w:t>
      </w:r>
      <w:r w:rsidR="00F10D4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E329DD">
        <w:rPr>
          <w:rFonts w:ascii="Times New Roman" w:hAnsi="Times New Roman" w:cs="Times New Roman"/>
          <w:bCs/>
          <w:sz w:val="28"/>
          <w:szCs w:val="28"/>
        </w:rPr>
        <w:t xml:space="preserve">  А.В. Морозов</w:t>
      </w:r>
    </w:p>
    <w:p w:rsidR="002874A6" w:rsidRPr="00E329DD" w:rsidRDefault="002874A6" w:rsidP="00E01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10D4B" w:rsidRDefault="00F1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74B6" w:rsidRPr="00E329DD" w:rsidRDefault="00F274B6" w:rsidP="00F274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74B6" w:rsidRPr="00E329DD" w:rsidRDefault="00F274B6" w:rsidP="00F274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274B6" w:rsidRPr="00E329DD" w:rsidRDefault="00F274B6" w:rsidP="00F274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</w:p>
    <w:p w:rsidR="00F274B6" w:rsidRPr="00E329DD" w:rsidRDefault="00F274B6" w:rsidP="00F274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 xml:space="preserve">от  01.12.2023 года № </w:t>
      </w:r>
      <w:r w:rsidR="00F10D4B">
        <w:rPr>
          <w:rFonts w:ascii="Times New Roman" w:hAnsi="Times New Roman" w:cs="Times New Roman"/>
          <w:sz w:val="28"/>
          <w:szCs w:val="28"/>
        </w:rPr>
        <w:t>13</w:t>
      </w:r>
    </w:p>
    <w:p w:rsidR="002874A6" w:rsidRPr="00E329DD" w:rsidRDefault="002874A6" w:rsidP="00E014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4A6" w:rsidRPr="00E329DD" w:rsidRDefault="002874A6" w:rsidP="00E0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:rsidR="002874A6" w:rsidRPr="00E329DD" w:rsidRDefault="002874A6" w:rsidP="00E0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порядке проведения инвентаризации муниципального имущества </w:t>
      </w:r>
      <w:r w:rsidR="00F274B6" w:rsidRPr="00E329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ОБРАЗОВАНИЯ </w:t>
      </w:r>
      <w:r w:rsidR="00E014AF" w:rsidRPr="00E3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Мамско-Чуйского района</w:t>
      </w:r>
      <w:r w:rsidR="00E014AF" w:rsidRPr="00E329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E014AF" w:rsidRPr="00E329DD" w:rsidRDefault="00E014AF" w:rsidP="00E0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AF" w:rsidRPr="00E329DD" w:rsidRDefault="00E014AF" w:rsidP="00113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3118" w:rsidRPr="00E329D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3118" w:rsidRPr="00E329DD" w:rsidRDefault="002874A6" w:rsidP="00113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проведения инвентаризации имущества, находящегося в муниципальной собственности</w:t>
      </w:r>
      <w:r w:rsidR="00E014AF"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Мамско-Чуйского района</w:t>
      </w:r>
      <w:r w:rsid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</w:t>
      </w:r>
      <w:r w:rsidRPr="00E32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имущество).</w:t>
      </w:r>
    </w:p>
    <w:p w:rsidR="00113118" w:rsidRPr="00E329DD" w:rsidRDefault="00113118" w:rsidP="00113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2. Объектами инвентаризации является движимое и недвижимое имущество, в том числе имущество, входящее в состав муниципальной казны, а также переданное в оперативное управление, хозяйственное ведение, безвозмездное пользование, аренду, другие виды прав владения муниципальным имуществом, государственным или муниципальным учреждениям, иным юридическим и физическим лицам.</w:t>
      </w:r>
    </w:p>
    <w:p w:rsidR="00E329DD" w:rsidRPr="00E329DD" w:rsidRDefault="00113118" w:rsidP="00E32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3. Для целей настоящего Положения определяются следующие виды инвентаризации:</w:t>
      </w:r>
    </w:p>
    <w:p w:rsidR="00E329DD" w:rsidRPr="00E329DD" w:rsidRDefault="00113118" w:rsidP="00E32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1) инвентаризация муниципальной казны муниципального образования Мамско-Чуйского района (далее - муниципальная казна) - инвентаризация муниципального имущества, не закрепленного за муниципальными предприятиями или учреждениями на праве хозяйственного ведения или оперативного управления.</w:t>
      </w:r>
    </w:p>
    <w:p w:rsidR="00E329DD" w:rsidRPr="00E329DD" w:rsidRDefault="00113118" w:rsidP="00E32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DD">
        <w:rPr>
          <w:rFonts w:ascii="Times New Roman" w:hAnsi="Times New Roman" w:cs="Times New Roman"/>
          <w:sz w:val="28"/>
          <w:szCs w:val="28"/>
        </w:rPr>
        <w:t>2)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или учреждениями. Периодичность - 1 раз в 3 года.</w:t>
      </w:r>
    </w:p>
    <w:p w:rsidR="00113118" w:rsidRPr="00E329DD" w:rsidRDefault="00113118" w:rsidP="00E32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D">
        <w:rPr>
          <w:rFonts w:ascii="Times New Roman" w:hAnsi="Times New Roman" w:cs="Times New Roman"/>
          <w:sz w:val="28"/>
          <w:szCs w:val="28"/>
        </w:rPr>
        <w:t>4. Уполномоченным органом, осуществляющим проведение инвентаризации муниципального имущества муниципального образования Мамско-Чуйского района</w:t>
      </w:r>
      <w:r w:rsidR="00E329DD" w:rsidRPr="00E329DD">
        <w:rPr>
          <w:rFonts w:ascii="Times New Roman" w:hAnsi="Times New Roman" w:cs="Times New Roman"/>
          <w:sz w:val="28"/>
          <w:szCs w:val="28"/>
        </w:rPr>
        <w:t>,</w:t>
      </w:r>
      <w:r w:rsidRPr="00E329DD">
        <w:rPr>
          <w:rFonts w:ascii="Times New Roman" w:hAnsi="Times New Roman" w:cs="Times New Roman"/>
          <w:sz w:val="28"/>
          <w:szCs w:val="28"/>
        </w:rPr>
        <w:t xml:space="preserve"> является Комитет по управлению муниципальным имуществом муниципального образования </w:t>
      </w:r>
      <w:r w:rsidR="00E329DD" w:rsidRPr="00E329DD">
        <w:rPr>
          <w:rFonts w:ascii="Times New Roman" w:hAnsi="Times New Roman" w:cs="Times New Roman"/>
          <w:sz w:val="28"/>
          <w:szCs w:val="28"/>
        </w:rPr>
        <w:t>Мамско-Чуйского района</w:t>
      </w:r>
      <w:r w:rsidRPr="00E329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29DD" w:rsidRPr="00E329DD">
        <w:rPr>
          <w:rFonts w:ascii="Times New Roman" w:hAnsi="Times New Roman" w:cs="Times New Roman"/>
          <w:sz w:val="28"/>
          <w:szCs w:val="28"/>
        </w:rPr>
        <w:t>–</w:t>
      </w:r>
      <w:r w:rsidRPr="00E329DD">
        <w:rPr>
          <w:rFonts w:ascii="Times New Roman" w:hAnsi="Times New Roman" w:cs="Times New Roman"/>
          <w:sz w:val="28"/>
          <w:szCs w:val="28"/>
        </w:rPr>
        <w:t xml:space="preserve"> </w:t>
      </w:r>
      <w:r w:rsidR="00E329DD" w:rsidRPr="00E329DD">
        <w:rPr>
          <w:rFonts w:ascii="Times New Roman" w:hAnsi="Times New Roman" w:cs="Times New Roman"/>
          <w:sz w:val="28"/>
          <w:szCs w:val="28"/>
        </w:rPr>
        <w:t>КУМИ Мамско-Чуйского района</w:t>
      </w:r>
      <w:r w:rsidRPr="00E329DD">
        <w:rPr>
          <w:rFonts w:ascii="Times New Roman" w:hAnsi="Times New Roman" w:cs="Times New Roman"/>
          <w:sz w:val="28"/>
          <w:szCs w:val="28"/>
        </w:rPr>
        <w:t>).</w:t>
      </w:r>
    </w:p>
    <w:p w:rsidR="00E329DD" w:rsidRPr="00E329DD" w:rsidRDefault="00E329DD" w:rsidP="001131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118" w:rsidRPr="00E329DD" w:rsidRDefault="00113118" w:rsidP="00E329D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29DD">
        <w:rPr>
          <w:rStyle w:val="s10"/>
          <w:b/>
          <w:bCs/>
          <w:sz w:val="28"/>
          <w:szCs w:val="28"/>
        </w:rPr>
        <w:t>2.</w:t>
      </w:r>
      <w:r w:rsidRPr="00E329DD">
        <w:rPr>
          <w:b/>
          <w:bCs/>
          <w:sz w:val="28"/>
          <w:szCs w:val="28"/>
        </w:rPr>
        <w:t> Цели и задачи проведения инвентаризации муниципального имущества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1. Основными целями инвентаризации муниципального имущества являются: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1) выявление фактического наличия муниципального имущества;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2) повышение эффективности использования муниципального имущества;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3) выявление неиспользуемого или используемого не по назначению муниципального имущества;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lastRenderedPageBreak/>
        <w:t>4) регистрация, постановка на учет выявленного неучтенного муниципального имущества (в том числе бесхозяйного имущества);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5) уточнение Реестра муниципального имущества муниципального образования </w:t>
      </w:r>
      <w:r w:rsidR="00E329DD">
        <w:rPr>
          <w:sz w:val="28"/>
          <w:szCs w:val="28"/>
        </w:rPr>
        <w:t>Мамско-Чуйского района</w:t>
      </w:r>
      <w:r w:rsidRPr="00E329DD">
        <w:rPr>
          <w:sz w:val="28"/>
          <w:szCs w:val="28"/>
        </w:rPr>
        <w:t xml:space="preserve"> (далее по тексту - Реестр имущества);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6) сопоставление фактического наличия имущества с данными бухгалтерского учета.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2. Основными задачами инвентаризации муниципального имущества являются: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1) выявление объектов недвижимого имущества, право собственности муниципального образования </w:t>
      </w:r>
      <w:r w:rsidR="00E329DD">
        <w:rPr>
          <w:sz w:val="28"/>
          <w:szCs w:val="28"/>
        </w:rPr>
        <w:t>Мамско-Чуйского района,</w:t>
      </w:r>
      <w:r w:rsidRPr="00E329DD">
        <w:rPr>
          <w:sz w:val="28"/>
          <w:szCs w:val="28"/>
        </w:rPr>
        <w:t xml:space="preserve"> на которые не зарегистрировано в установленном порядке;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2) выявление объектов движимого имущества, принадлежащих муниципальному образованию </w:t>
      </w:r>
      <w:r w:rsidR="00E329DD">
        <w:rPr>
          <w:sz w:val="28"/>
          <w:szCs w:val="28"/>
        </w:rPr>
        <w:t>Мамско-Чуйского района</w:t>
      </w:r>
      <w:r w:rsidRPr="00E329DD">
        <w:rPr>
          <w:sz w:val="28"/>
          <w:szCs w:val="28"/>
        </w:rPr>
        <w:t xml:space="preserve"> на праве собственности, не учтенных в установленном порядке;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3)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4) формирование перечня муниципального имущества, подлежащего перепрофилированию.</w:t>
      </w:r>
    </w:p>
    <w:p w:rsidR="00E329DD" w:rsidRDefault="00E329DD" w:rsidP="00113118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sz w:val="28"/>
          <w:szCs w:val="28"/>
        </w:rPr>
      </w:pPr>
    </w:p>
    <w:p w:rsidR="00113118" w:rsidRPr="00E329DD" w:rsidRDefault="00113118" w:rsidP="00E329D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29DD">
        <w:rPr>
          <w:rStyle w:val="s10"/>
          <w:b/>
          <w:bCs/>
          <w:sz w:val="28"/>
          <w:szCs w:val="28"/>
        </w:rPr>
        <w:t>3.</w:t>
      </w:r>
      <w:r w:rsidRPr="00E329DD">
        <w:rPr>
          <w:b/>
          <w:bCs/>
          <w:sz w:val="28"/>
          <w:szCs w:val="28"/>
        </w:rPr>
        <w:t xml:space="preserve"> Особенности проведения инвентаризации муниципальной казны муниципального образования </w:t>
      </w:r>
      <w:r w:rsidR="00E329DD">
        <w:rPr>
          <w:b/>
          <w:bCs/>
          <w:sz w:val="28"/>
          <w:szCs w:val="28"/>
        </w:rPr>
        <w:t>Мамско-Чуйского района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1. Инвентаризация муниципальной казны проводится на основании приказа председателя </w:t>
      </w:r>
      <w:r w:rsidR="00E329DD">
        <w:rPr>
          <w:sz w:val="28"/>
          <w:szCs w:val="28"/>
        </w:rPr>
        <w:t>КУМИ Мамско-Чуйского района</w:t>
      </w:r>
      <w:r w:rsidRPr="00E329DD">
        <w:rPr>
          <w:sz w:val="28"/>
          <w:szCs w:val="28"/>
        </w:rPr>
        <w:t>, в котором указываются сроки проведения инвентаризации, состав инвентаризационной комиссии, перечень имущества муниципальной казны.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2. Инвентаризационная комиссия создается на время проведения конкретной инвентаризации. Число членов комиссии должно быть не менее трех человек. Комиссия состоит из председателя и членов комиссии.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3. Для участия в проведении инвентаризации казны </w:t>
      </w:r>
      <w:r w:rsidR="00E329DD">
        <w:rPr>
          <w:sz w:val="28"/>
          <w:szCs w:val="28"/>
        </w:rPr>
        <w:t>КУМИ Мамско-Чуйского района</w:t>
      </w:r>
      <w:r w:rsidRPr="00E329DD">
        <w:rPr>
          <w:sz w:val="28"/>
          <w:szCs w:val="28"/>
        </w:rPr>
        <w:t xml:space="preserve"> вправе привлекать организации, осуществляющие деятельность в сфере юридических, бухгалтерских, оценочных, аудиторских услуг, в соответствии с законодательством Российской Федерации.</w:t>
      </w:r>
    </w:p>
    <w:p w:rsidR="00113118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4. Инвентаризация муниципальной казны проводится на основании данных учета имущества, составляющего муниципальную казну и Реестра имущества.</w:t>
      </w:r>
    </w:p>
    <w:p w:rsidR="00E329DD" w:rsidRPr="00E329DD" w:rsidRDefault="00E329DD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118" w:rsidRPr="00E329DD" w:rsidRDefault="00113118" w:rsidP="00E329D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29DD">
        <w:rPr>
          <w:rStyle w:val="s10"/>
          <w:b/>
          <w:bCs/>
          <w:sz w:val="28"/>
          <w:szCs w:val="28"/>
        </w:rPr>
        <w:t>4.</w:t>
      </w:r>
      <w:r w:rsidRPr="00E329DD">
        <w:rPr>
          <w:b/>
          <w:bCs/>
          <w:sz w:val="28"/>
          <w:szCs w:val="28"/>
        </w:rPr>
        <w:t> Особенности проведения инвентаризации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1. В целях контроля сохранности и состояния муниципального имущества, закрепленного за муниципальными учреждениями и предприятиями на праве оперативного управления или хозяйственного ведения, может проводиться инициативная инвентаризация.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2. Для участия в проведении инициативной инвентаризации </w:t>
      </w:r>
      <w:r w:rsidR="00E329DD">
        <w:rPr>
          <w:sz w:val="28"/>
          <w:szCs w:val="28"/>
        </w:rPr>
        <w:t>КУМИ Мамско-Чуйского района</w:t>
      </w:r>
      <w:r w:rsidRPr="00E329DD">
        <w:rPr>
          <w:sz w:val="28"/>
          <w:szCs w:val="28"/>
        </w:rPr>
        <w:t xml:space="preserve"> вправе привлекать организации, осуществляющие </w:t>
      </w:r>
      <w:r w:rsidRPr="00E329DD">
        <w:rPr>
          <w:sz w:val="28"/>
          <w:szCs w:val="28"/>
        </w:rPr>
        <w:lastRenderedPageBreak/>
        <w:t>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3. Инициативную инвентаризацию проводит инвентаризационная комиссия, создаваемая на время проведения инвентаризации.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</w:t>
      </w:r>
    </w:p>
    <w:p w:rsidR="00113118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4. Инициативная инвентариз</w:t>
      </w:r>
      <w:r w:rsidR="00E329DD">
        <w:rPr>
          <w:sz w:val="28"/>
          <w:szCs w:val="28"/>
        </w:rPr>
        <w:t>ация назначается распоряжением а</w:t>
      </w:r>
      <w:r w:rsidRPr="00E329DD">
        <w:rPr>
          <w:sz w:val="28"/>
          <w:szCs w:val="28"/>
        </w:rPr>
        <w:t xml:space="preserve">дминистрации </w:t>
      </w:r>
      <w:r w:rsidR="00E329DD">
        <w:rPr>
          <w:sz w:val="28"/>
          <w:szCs w:val="28"/>
        </w:rPr>
        <w:t>Мамско-Чуйского района</w:t>
      </w:r>
      <w:r w:rsidRPr="00E329DD">
        <w:rPr>
          <w:sz w:val="28"/>
          <w:szCs w:val="28"/>
        </w:rPr>
        <w:t>, в котором указываются муниципальные предприятия и учреждения, состав комиссии, сроки проведения.</w:t>
      </w:r>
    </w:p>
    <w:p w:rsidR="00E329DD" w:rsidRPr="00E329DD" w:rsidRDefault="00E329DD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118" w:rsidRPr="00E329DD" w:rsidRDefault="00113118" w:rsidP="00E329D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29DD">
        <w:rPr>
          <w:b/>
          <w:bCs/>
          <w:sz w:val="28"/>
          <w:szCs w:val="28"/>
        </w:rPr>
        <w:t>Порядок проведения инвентаризации муниципального имущества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1. Инвентаризационная комиссия при проведении инвентаризации муниципального имущества осуществляет следующие действия: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1) производит осмотр муниципального имущества и заносит в инвентаризационные описи и акты инвентаризации полное их наименование, назначение и основные технические или эксплуатационные показатели;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2) проверяет наличие правоустанавливающих документов на имущество, подлежащее инвентаризации;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3) проводит сверку данных об имуществе, внесенном в Реестр имущества с фактическим наличием имущества;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4) при выявлении муниципального имущества без правоустанавливающих документов, комиссия отражает данный факт в описи или акте;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5) в случае выявления объектов муниципального имущества, не подлежащих дальнейшей эксплуатации и восстановление которых не представляется возможным,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6) при выявлении муниципального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113118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7) комиссия представляет результаты проведения инвентаризации в </w:t>
      </w:r>
      <w:r w:rsidR="00E329DD">
        <w:rPr>
          <w:sz w:val="28"/>
          <w:szCs w:val="28"/>
        </w:rPr>
        <w:t>КУМИ Мамско-Чуйского района</w:t>
      </w:r>
      <w:r w:rsidRPr="00E329DD">
        <w:rPr>
          <w:sz w:val="28"/>
          <w:szCs w:val="28"/>
        </w:rPr>
        <w:t xml:space="preserve"> в течение 10 рабочих дней со дня окончания инвентаризации.</w:t>
      </w:r>
    </w:p>
    <w:p w:rsidR="00E329DD" w:rsidRPr="00E329DD" w:rsidRDefault="00E329DD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118" w:rsidRPr="00E329DD" w:rsidRDefault="00113118" w:rsidP="00E329D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29DD">
        <w:rPr>
          <w:rStyle w:val="s10"/>
          <w:b/>
          <w:bCs/>
          <w:sz w:val="28"/>
          <w:szCs w:val="28"/>
        </w:rPr>
        <w:t>6.</w:t>
      </w:r>
      <w:r w:rsidRPr="00E329DD">
        <w:rPr>
          <w:b/>
          <w:bCs/>
          <w:sz w:val="28"/>
          <w:szCs w:val="28"/>
        </w:rPr>
        <w:t> Подведение итогов инвентаризации муниципального имущества и принятие по ним решений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1. В течение месяца со дня получения результатов проведения инвентаризации казны, инициативной инвентаризации </w:t>
      </w:r>
      <w:r w:rsidR="00E329DD">
        <w:rPr>
          <w:sz w:val="28"/>
          <w:szCs w:val="28"/>
        </w:rPr>
        <w:t>КУМИ Мамско-Чуйского района</w:t>
      </w:r>
      <w:r w:rsidRPr="00E329DD">
        <w:rPr>
          <w:sz w:val="28"/>
          <w:szCs w:val="28"/>
        </w:rPr>
        <w:t xml:space="preserve"> анализирует результаты их проведения, готовит по ним предложения и представляет на рассмотрение мэру муниципального образования </w:t>
      </w:r>
      <w:r w:rsidR="00E329DD">
        <w:rPr>
          <w:sz w:val="28"/>
          <w:szCs w:val="28"/>
        </w:rPr>
        <w:t>Мамско-Чуйского района</w:t>
      </w:r>
      <w:r w:rsidRPr="00E329DD">
        <w:rPr>
          <w:sz w:val="28"/>
          <w:szCs w:val="28"/>
        </w:rPr>
        <w:t>.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lastRenderedPageBreak/>
        <w:t xml:space="preserve">2. По результатам проведенного анализа </w:t>
      </w:r>
      <w:r w:rsidR="00E329DD">
        <w:rPr>
          <w:sz w:val="28"/>
          <w:szCs w:val="28"/>
        </w:rPr>
        <w:t>КУМИ Мамско-Чуйского района</w:t>
      </w:r>
      <w:r w:rsidRPr="00E329DD">
        <w:rPr>
          <w:sz w:val="28"/>
          <w:szCs w:val="28"/>
        </w:rPr>
        <w:t>: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1) при выявлении объектов недвижимого имущества, право </w:t>
      </w:r>
      <w:proofErr w:type="gramStart"/>
      <w:r w:rsidRPr="00E329DD">
        <w:rPr>
          <w:sz w:val="28"/>
          <w:szCs w:val="28"/>
        </w:rPr>
        <w:t>собственности</w:t>
      </w:r>
      <w:proofErr w:type="gramEnd"/>
      <w:r w:rsidRPr="00E329DD">
        <w:rPr>
          <w:sz w:val="28"/>
          <w:szCs w:val="28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 xml:space="preserve">2) при выявлении движимого имущества, принадлежащих муниципальному образованию </w:t>
      </w:r>
      <w:r w:rsidR="00E329DD">
        <w:rPr>
          <w:sz w:val="28"/>
          <w:szCs w:val="28"/>
        </w:rPr>
        <w:t>Мамско-Чуйского района</w:t>
      </w:r>
      <w:r w:rsidRPr="00E329DD">
        <w:rPr>
          <w:sz w:val="28"/>
          <w:szCs w:val="28"/>
        </w:rPr>
        <w:t xml:space="preserve"> на праве собственности, не учтенных в установленном порядке, осуществляет действия по постановке данных объектов на учет;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3)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осуществляет действия по изъятию данного имущества и готовит предложения по его дальнейшему использованию;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4) при выявлении бесхозяйного имущества проводит мероприятия по признанию права собственности на данное имущество в порядке, установленном законодательством Российской Федерации;</w:t>
      </w:r>
    </w:p>
    <w:p w:rsidR="00113118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5) готовит иные предложения в соответствии с законодательством Российской Федерации.</w:t>
      </w:r>
    </w:p>
    <w:p w:rsidR="00E329DD" w:rsidRPr="00E329DD" w:rsidRDefault="00E329DD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118" w:rsidRPr="00E329DD" w:rsidRDefault="00113118" w:rsidP="00E329D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29DD">
        <w:rPr>
          <w:rStyle w:val="s10"/>
          <w:b/>
          <w:bCs/>
          <w:sz w:val="28"/>
          <w:szCs w:val="28"/>
        </w:rPr>
        <w:t>7.</w:t>
      </w:r>
      <w:r w:rsidRPr="00E329DD">
        <w:rPr>
          <w:b/>
          <w:bCs/>
          <w:sz w:val="28"/>
          <w:szCs w:val="28"/>
        </w:rPr>
        <w:t> Заключительные положения</w:t>
      </w:r>
    </w:p>
    <w:p w:rsidR="00113118" w:rsidRPr="00E329DD" w:rsidRDefault="00113118" w:rsidP="00E329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9DD">
        <w:rPr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9C427D" w:rsidRPr="00E329DD" w:rsidRDefault="009C427D" w:rsidP="009C4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7D" w:rsidRPr="00E329DD" w:rsidRDefault="009C427D" w:rsidP="009C4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18" w:rsidRPr="00E329DD" w:rsidRDefault="00113118">
      <w:pPr>
        <w:rPr>
          <w:rFonts w:ascii="Times New Roman" w:hAnsi="Times New Roman" w:cs="Times New Roman"/>
          <w:b/>
          <w:sz w:val="28"/>
          <w:szCs w:val="28"/>
        </w:rPr>
      </w:pPr>
    </w:p>
    <w:sectPr w:rsidR="00113118" w:rsidRPr="00E329DD" w:rsidSect="00696D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34"/>
    <w:rsid w:val="00113118"/>
    <w:rsid w:val="001E0148"/>
    <w:rsid w:val="00242E7B"/>
    <w:rsid w:val="00264C0E"/>
    <w:rsid w:val="00280DE3"/>
    <w:rsid w:val="002874A6"/>
    <w:rsid w:val="00392534"/>
    <w:rsid w:val="00590397"/>
    <w:rsid w:val="00696DA3"/>
    <w:rsid w:val="006A1AFF"/>
    <w:rsid w:val="007D699C"/>
    <w:rsid w:val="009A3493"/>
    <w:rsid w:val="009C427D"/>
    <w:rsid w:val="00C07066"/>
    <w:rsid w:val="00E014AF"/>
    <w:rsid w:val="00E329DD"/>
    <w:rsid w:val="00EE45B9"/>
    <w:rsid w:val="00F10D4B"/>
    <w:rsid w:val="00F274B6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E3"/>
  </w:style>
  <w:style w:type="paragraph" w:styleId="1">
    <w:name w:val="heading 1"/>
    <w:basedOn w:val="a"/>
    <w:link w:val="10"/>
    <w:uiPriority w:val="9"/>
    <w:qFormat/>
    <w:rsid w:val="00F27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link w:val="a5"/>
    <w:qFormat/>
    <w:rsid w:val="00F274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2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274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274B6"/>
    <w:rPr>
      <w:b/>
      <w:color w:val="26282F"/>
      <w:sz w:val="26"/>
    </w:rPr>
  </w:style>
  <w:style w:type="character" w:styleId="a7">
    <w:name w:val="Hyperlink"/>
    <w:basedOn w:val="a0"/>
    <w:uiPriority w:val="99"/>
    <w:semiHidden/>
    <w:unhideWhenUsed/>
    <w:rsid w:val="00F274B6"/>
    <w:rPr>
      <w:color w:val="0000FF"/>
      <w:u w:val="single"/>
    </w:rPr>
  </w:style>
  <w:style w:type="character" w:styleId="a8">
    <w:name w:val="Emphasis"/>
    <w:basedOn w:val="a0"/>
    <w:uiPriority w:val="20"/>
    <w:qFormat/>
    <w:rsid w:val="00F274B6"/>
    <w:rPr>
      <w:i/>
      <w:iCs/>
    </w:rPr>
  </w:style>
  <w:style w:type="paragraph" w:customStyle="1" w:styleId="ConsPlusNormal">
    <w:name w:val="ConsPlusNormal"/>
    <w:rsid w:val="00F2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27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274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5">
    <w:name w:val="s_15"/>
    <w:basedOn w:val="a"/>
    <w:rsid w:val="0011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3118"/>
  </w:style>
  <w:style w:type="paragraph" w:customStyle="1" w:styleId="s1">
    <w:name w:val="s_1"/>
    <w:basedOn w:val="a"/>
    <w:rsid w:val="0011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VinsUV</cp:lastModifiedBy>
  <cp:revision>13</cp:revision>
  <cp:lastPrinted>2023-12-04T05:36:00Z</cp:lastPrinted>
  <dcterms:created xsi:type="dcterms:W3CDTF">2022-12-06T08:07:00Z</dcterms:created>
  <dcterms:modified xsi:type="dcterms:W3CDTF">2023-12-04T05:37:00Z</dcterms:modified>
</cp:coreProperties>
</file>