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0E" w:rsidRDefault="00EA55BD" w:rsidP="007E160E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7475DD" w:rsidRDefault="003A473D" w:rsidP="006D58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26</w:t>
      </w:r>
      <w:r w:rsidR="00EA55BD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12</w:t>
      </w:r>
      <w:r w:rsidR="00EA55BD">
        <w:rPr>
          <w:rFonts w:ascii="Arial" w:hAnsi="Arial" w:cs="Arial"/>
          <w:b/>
          <w:sz w:val="32"/>
          <w:szCs w:val="32"/>
        </w:rPr>
        <w:t>.202</w:t>
      </w:r>
      <w:r w:rsidR="003922ED">
        <w:rPr>
          <w:rFonts w:ascii="Arial" w:hAnsi="Arial" w:cs="Arial"/>
          <w:b/>
          <w:sz w:val="32"/>
          <w:szCs w:val="32"/>
        </w:rPr>
        <w:t>4</w:t>
      </w:r>
      <w:r w:rsidR="00D3616B">
        <w:rPr>
          <w:rFonts w:ascii="Arial" w:hAnsi="Arial" w:cs="Arial"/>
          <w:b/>
          <w:sz w:val="32"/>
          <w:szCs w:val="32"/>
        </w:rPr>
        <w:t>г.</w:t>
      </w:r>
      <w:r w:rsidR="007475DD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21</w:t>
      </w:r>
      <w:r w:rsidR="00EA55BD">
        <w:rPr>
          <w:rFonts w:ascii="Arial" w:hAnsi="Arial" w:cs="Arial"/>
          <w:b/>
          <w:sz w:val="32"/>
          <w:szCs w:val="32"/>
        </w:rPr>
        <w:t>/</w:t>
      </w:r>
      <w:r w:rsidR="003922ED">
        <w:rPr>
          <w:rFonts w:ascii="Arial" w:hAnsi="Arial" w:cs="Arial"/>
          <w:b/>
          <w:sz w:val="32"/>
          <w:szCs w:val="32"/>
        </w:rPr>
        <w:t>5</w:t>
      </w:r>
      <w:r w:rsidR="00722672">
        <w:rPr>
          <w:rFonts w:ascii="Arial" w:hAnsi="Arial" w:cs="Arial"/>
          <w:b/>
          <w:sz w:val="32"/>
          <w:szCs w:val="32"/>
        </w:rPr>
        <w:t>-ДМО</w:t>
      </w:r>
    </w:p>
    <w:p w:rsidR="007475DD" w:rsidRDefault="007475DD" w:rsidP="006D585A">
      <w:pPr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475DD" w:rsidRDefault="007475DD" w:rsidP="006D585A">
      <w:pPr>
        <w:jc w:val="center"/>
        <w:rPr>
          <w:rFonts w:ascii="Arial" w:hAnsi="Arial" w:cs="Arial"/>
          <w:b/>
          <w:sz w:val="32"/>
          <w:szCs w:val="32"/>
          <w:lang w:eastAsia="x-none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475DD" w:rsidRDefault="007475DD" w:rsidP="006D58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7475DD" w:rsidRDefault="007475DD" w:rsidP="006D58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3639A2">
        <w:rPr>
          <w:rFonts w:ascii="Arial" w:hAnsi="Arial" w:cs="Arial"/>
          <w:b/>
          <w:sz w:val="32"/>
          <w:szCs w:val="32"/>
        </w:rPr>
        <w:t>БАХТАЙ</w:t>
      </w:r>
      <w:r>
        <w:rPr>
          <w:rFonts w:ascii="Arial" w:hAnsi="Arial" w:cs="Arial"/>
          <w:b/>
          <w:sz w:val="32"/>
          <w:szCs w:val="32"/>
        </w:rPr>
        <w:t>»</w:t>
      </w:r>
    </w:p>
    <w:p w:rsidR="007475DD" w:rsidRDefault="007475DD" w:rsidP="006D585A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7475DD" w:rsidRDefault="007475DD" w:rsidP="007475D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F3992" w:rsidRDefault="004F3992" w:rsidP="007475DD">
      <w:pPr>
        <w:jc w:val="center"/>
        <w:rPr>
          <w:rFonts w:ascii="Arial" w:hAnsi="Arial" w:cs="Arial"/>
          <w:b/>
          <w:sz w:val="32"/>
          <w:szCs w:val="32"/>
        </w:rPr>
      </w:pPr>
    </w:p>
    <w:p w:rsidR="009A6A53" w:rsidRDefault="00D86EA2" w:rsidP="00EA55BD">
      <w:pPr>
        <w:ind w:left="708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О ВНЕСЕНИИ ИЗМЕНЕНИЙ В РЕШЕНИЕ ДУМЫ МУНИЦИПАЛЬНОГО ОБРАЗОВАНИЯ «БАХТАЙ» ОТ 28.11.2019 Г. №31/4- ДМО «</w:t>
      </w:r>
      <w:r w:rsidR="007475DD">
        <w:rPr>
          <w:rFonts w:ascii="Arial" w:hAnsi="Arial" w:cs="Arial"/>
          <w:b/>
          <w:sz w:val="32"/>
          <w:szCs w:val="32"/>
        </w:rPr>
        <w:t>О НАЛОГЕ НА ИМУЩЕСТВО ФИЗИЧЕСКИХ ЛИЦ НА ТЕРРИТОРИИ МУНИЦИПАЛЬНОГО ОБРАЗОВАНИЯ «</w:t>
      </w:r>
      <w:r w:rsidR="003639A2">
        <w:rPr>
          <w:rFonts w:ascii="Arial" w:hAnsi="Arial" w:cs="Arial"/>
          <w:b/>
          <w:sz w:val="32"/>
          <w:szCs w:val="32"/>
        </w:rPr>
        <w:t>БАХТАЙ</w:t>
      </w:r>
      <w:r w:rsidR="007475DD">
        <w:rPr>
          <w:rFonts w:ascii="Arial" w:hAnsi="Arial" w:cs="Arial"/>
          <w:b/>
          <w:sz w:val="32"/>
          <w:szCs w:val="32"/>
        </w:rPr>
        <w:t>»</w:t>
      </w:r>
    </w:p>
    <w:bookmarkEnd w:id="0"/>
    <w:p w:rsidR="00EA55BD" w:rsidRPr="00EA55BD" w:rsidRDefault="00EA55BD" w:rsidP="00EA55BD">
      <w:pPr>
        <w:ind w:left="708"/>
        <w:jc w:val="center"/>
        <w:rPr>
          <w:rFonts w:ascii="Arial" w:hAnsi="Arial" w:cs="Arial"/>
          <w:b/>
          <w:sz w:val="32"/>
          <w:szCs w:val="32"/>
        </w:rPr>
      </w:pPr>
    </w:p>
    <w:p w:rsidR="009A6A53" w:rsidRPr="007475DD" w:rsidRDefault="009A6A53" w:rsidP="00420D8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5DD">
        <w:rPr>
          <w:rFonts w:ascii="Arial" w:hAnsi="Arial" w:cs="Arial"/>
          <w:color w:val="000000"/>
          <w:sz w:val="24"/>
          <w:szCs w:val="24"/>
        </w:rPr>
        <w:t xml:space="preserve">Руководствуясь </w:t>
      </w:r>
      <w:r w:rsidR="00420D82">
        <w:rPr>
          <w:rFonts w:ascii="Arial" w:hAnsi="Arial" w:cs="Arial"/>
          <w:color w:val="000000"/>
          <w:sz w:val="24"/>
          <w:szCs w:val="24"/>
        </w:rPr>
        <w:t xml:space="preserve">статьями 5, 12, 15, </w:t>
      </w:r>
      <w:r w:rsidR="007E160E">
        <w:rPr>
          <w:rFonts w:ascii="Arial" w:hAnsi="Arial" w:cs="Arial"/>
          <w:color w:val="000000"/>
          <w:sz w:val="24"/>
          <w:szCs w:val="24"/>
        </w:rPr>
        <w:t xml:space="preserve">406 </w:t>
      </w:r>
      <w:r w:rsidRPr="007475DD">
        <w:rPr>
          <w:rFonts w:ascii="Arial" w:hAnsi="Arial" w:cs="Arial"/>
          <w:color w:val="000000"/>
          <w:sz w:val="24"/>
          <w:szCs w:val="24"/>
        </w:rPr>
        <w:t xml:space="preserve">Налогового кодекса РФ, </w:t>
      </w:r>
      <w:r w:rsidR="00420D82">
        <w:rPr>
          <w:rFonts w:ascii="Arial" w:hAnsi="Arial" w:cs="Arial"/>
          <w:color w:val="000000"/>
          <w:sz w:val="24"/>
          <w:szCs w:val="24"/>
        </w:rPr>
        <w:t xml:space="preserve">статьями </w:t>
      </w:r>
      <w:r w:rsidRPr="007475DD">
        <w:rPr>
          <w:rFonts w:ascii="Arial" w:hAnsi="Arial" w:cs="Arial"/>
          <w:color w:val="000000"/>
          <w:sz w:val="24"/>
          <w:szCs w:val="24"/>
        </w:rPr>
        <w:t>14,</w:t>
      </w:r>
      <w:r w:rsidR="00420D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75DD">
        <w:rPr>
          <w:rFonts w:ascii="Arial" w:hAnsi="Arial" w:cs="Arial"/>
          <w:color w:val="000000"/>
          <w:sz w:val="24"/>
          <w:szCs w:val="24"/>
        </w:rPr>
        <w:t>17,</w:t>
      </w:r>
      <w:r w:rsidR="00420D8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75DD">
        <w:rPr>
          <w:rFonts w:ascii="Arial" w:hAnsi="Arial" w:cs="Arial"/>
          <w:color w:val="000000"/>
          <w:sz w:val="24"/>
          <w:szCs w:val="24"/>
        </w:rPr>
        <w:t>35 Федерального закона от 06.10.2003 г. №131 «Об общих принципах организации местного самоуправления в Российской Федерации», Устав</w:t>
      </w:r>
      <w:r w:rsidR="00420D82">
        <w:rPr>
          <w:rFonts w:ascii="Arial" w:hAnsi="Arial" w:cs="Arial"/>
          <w:color w:val="000000"/>
          <w:sz w:val="24"/>
          <w:szCs w:val="24"/>
        </w:rPr>
        <w:t>ом</w:t>
      </w:r>
      <w:r w:rsidRPr="007475DD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«</w:t>
      </w:r>
      <w:proofErr w:type="spellStart"/>
      <w:r w:rsidR="003639A2">
        <w:rPr>
          <w:rFonts w:ascii="Arial" w:hAnsi="Arial" w:cs="Arial"/>
          <w:color w:val="000000"/>
          <w:sz w:val="24"/>
          <w:szCs w:val="24"/>
        </w:rPr>
        <w:t>Бахтай</w:t>
      </w:r>
      <w:proofErr w:type="spellEnd"/>
      <w:r w:rsidRPr="007475DD">
        <w:rPr>
          <w:rFonts w:ascii="Arial" w:hAnsi="Arial" w:cs="Arial"/>
          <w:color w:val="000000"/>
          <w:sz w:val="24"/>
          <w:szCs w:val="24"/>
        </w:rPr>
        <w:t>»,</w:t>
      </w:r>
      <w:r w:rsidR="003639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475DD">
        <w:rPr>
          <w:rFonts w:ascii="Arial" w:hAnsi="Arial" w:cs="Arial"/>
          <w:color w:val="000000"/>
          <w:sz w:val="24"/>
          <w:szCs w:val="24"/>
        </w:rPr>
        <w:t xml:space="preserve">Дума муниципального  образования  </w:t>
      </w:r>
      <w:r w:rsidRPr="007475DD">
        <w:rPr>
          <w:rFonts w:ascii="Arial" w:hAnsi="Arial" w:cs="Arial"/>
          <w:sz w:val="24"/>
          <w:szCs w:val="24"/>
        </w:rPr>
        <w:t>«</w:t>
      </w:r>
      <w:r w:rsidR="003639A2">
        <w:rPr>
          <w:rFonts w:ascii="Arial" w:hAnsi="Arial" w:cs="Arial"/>
          <w:sz w:val="24"/>
          <w:szCs w:val="24"/>
        </w:rPr>
        <w:t>Бахтай</w:t>
      </w:r>
      <w:r w:rsidRPr="007475DD">
        <w:rPr>
          <w:rFonts w:ascii="Arial" w:hAnsi="Arial" w:cs="Arial"/>
          <w:sz w:val="24"/>
          <w:szCs w:val="24"/>
        </w:rPr>
        <w:t>»</w:t>
      </w:r>
    </w:p>
    <w:p w:rsidR="003639A2" w:rsidRDefault="003639A2" w:rsidP="00F132C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639A2">
        <w:rPr>
          <w:rFonts w:ascii="Arial" w:hAnsi="Arial" w:cs="Arial"/>
          <w:b/>
          <w:color w:val="000000"/>
          <w:sz w:val="32"/>
          <w:szCs w:val="32"/>
        </w:rPr>
        <w:t>РЕШИЛ</w:t>
      </w:r>
      <w:r>
        <w:rPr>
          <w:rFonts w:ascii="Arial" w:hAnsi="Arial" w:cs="Arial"/>
          <w:b/>
          <w:color w:val="000000"/>
          <w:sz w:val="32"/>
          <w:szCs w:val="32"/>
        </w:rPr>
        <w:t>А:</w:t>
      </w:r>
    </w:p>
    <w:p w:rsidR="003A473D" w:rsidRPr="003A473D" w:rsidRDefault="003A473D" w:rsidP="00F132C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D585A" w:rsidRPr="00420D82" w:rsidRDefault="00D86EA2" w:rsidP="00420D82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0D82">
        <w:rPr>
          <w:rFonts w:ascii="Arial" w:hAnsi="Arial" w:cs="Arial"/>
          <w:color w:val="000000"/>
          <w:sz w:val="24"/>
          <w:szCs w:val="24"/>
        </w:rPr>
        <w:t>Внести следующие изменения в решение Думы муниципального образования «Бахтай» от 28.11.2019г. №31/4-дмо «О налоге на имущество физических лиц на территории муниципального образования «</w:t>
      </w:r>
      <w:proofErr w:type="spellStart"/>
      <w:r w:rsidRPr="00420D82">
        <w:rPr>
          <w:rFonts w:ascii="Arial" w:hAnsi="Arial" w:cs="Arial"/>
          <w:color w:val="000000"/>
          <w:sz w:val="24"/>
          <w:szCs w:val="24"/>
        </w:rPr>
        <w:t>Бахтай</w:t>
      </w:r>
      <w:proofErr w:type="spellEnd"/>
      <w:r w:rsidRPr="00420D82">
        <w:rPr>
          <w:rFonts w:ascii="Arial" w:hAnsi="Arial" w:cs="Arial"/>
          <w:color w:val="000000"/>
          <w:sz w:val="24"/>
          <w:szCs w:val="24"/>
        </w:rPr>
        <w:t>»:</w:t>
      </w:r>
    </w:p>
    <w:p w:rsidR="003C0547" w:rsidRDefault="00420D82" w:rsidP="00420D8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-  </w:t>
      </w:r>
      <w:r w:rsidR="00F3019E">
        <w:rPr>
          <w:rFonts w:ascii="Arial" w:hAnsi="Arial" w:cs="Arial"/>
          <w:color w:val="000000"/>
          <w:sz w:val="24"/>
          <w:szCs w:val="24"/>
        </w:rPr>
        <w:t xml:space="preserve">пункт 2 изложить в следующей редакции: </w:t>
      </w:r>
    </w:p>
    <w:p w:rsidR="00420D82" w:rsidRDefault="00420D82" w:rsidP="00420D8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« 2. Установить следующие ставки налога на имущество физических лиц:</w:t>
      </w:r>
    </w:p>
    <w:p w:rsidR="00420D82" w:rsidRDefault="00420D82" w:rsidP="00420D82">
      <w:pPr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4661"/>
        <w:gridCol w:w="3695"/>
      </w:tblGrid>
      <w:tr w:rsidR="00420D82" w:rsidRPr="00420D82" w:rsidTr="005123AE">
        <w:tc>
          <w:tcPr>
            <w:tcW w:w="993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№ п/п</w:t>
            </w:r>
          </w:p>
        </w:tc>
        <w:tc>
          <w:tcPr>
            <w:tcW w:w="4661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Объект налогообложения</w:t>
            </w:r>
          </w:p>
        </w:tc>
        <w:tc>
          <w:tcPr>
            <w:tcW w:w="3695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Налоговая ставка в процентах</w:t>
            </w:r>
          </w:p>
        </w:tc>
      </w:tr>
      <w:tr w:rsidR="00420D82" w:rsidRPr="00420D82" w:rsidTr="005123AE">
        <w:tc>
          <w:tcPr>
            <w:tcW w:w="993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1.</w:t>
            </w:r>
          </w:p>
        </w:tc>
        <w:tc>
          <w:tcPr>
            <w:tcW w:w="4661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both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3695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420D82" w:rsidRPr="00420D82" w:rsidTr="005123AE">
        <w:tc>
          <w:tcPr>
            <w:tcW w:w="993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1.1.</w:t>
            </w:r>
          </w:p>
        </w:tc>
        <w:tc>
          <w:tcPr>
            <w:tcW w:w="4661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both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Жилой дом (часть жилого дома)</w:t>
            </w:r>
          </w:p>
        </w:tc>
        <w:tc>
          <w:tcPr>
            <w:tcW w:w="3695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0,3</w:t>
            </w:r>
          </w:p>
        </w:tc>
      </w:tr>
      <w:tr w:rsidR="00420D82" w:rsidRPr="00420D82" w:rsidTr="005123AE">
        <w:tc>
          <w:tcPr>
            <w:tcW w:w="993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1.2.</w:t>
            </w:r>
          </w:p>
        </w:tc>
        <w:tc>
          <w:tcPr>
            <w:tcW w:w="4661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both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Квартира (часть квартиры)</w:t>
            </w:r>
          </w:p>
        </w:tc>
        <w:tc>
          <w:tcPr>
            <w:tcW w:w="3695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0,3</w:t>
            </w:r>
          </w:p>
        </w:tc>
      </w:tr>
      <w:tr w:rsidR="00420D82" w:rsidRPr="00420D82" w:rsidTr="005123AE">
        <w:tc>
          <w:tcPr>
            <w:tcW w:w="993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1.3.</w:t>
            </w:r>
          </w:p>
        </w:tc>
        <w:tc>
          <w:tcPr>
            <w:tcW w:w="4661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both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 xml:space="preserve">Комната </w:t>
            </w:r>
          </w:p>
        </w:tc>
        <w:tc>
          <w:tcPr>
            <w:tcW w:w="3695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0,3</w:t>
            </w:r>
          </w:p>
        </w:tc>
      </w:tr>
      <w:tr w:rsidR="00420D82" w:rsidRPr="00420D82" w:rsidTr="005123AE">
        <w:tc>
          <w:tcPr>
            <w:tcW w:w="993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1.4.</w:t>
            </w:r>
          </w:p>
        </w:tc>
        <w:tc>
          <w:tcPr>
            <w:tcW w:w="4661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both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Объект незавершенного строительства в случаях, если проектируемым назначением такого объекта является жилой дом</w:t>
            </w:r>
          </w:p>
        </w:tc>
        <w:tc>
          <w:tcPr>
            <w:tcW w:w="3695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0,3</w:t>
            </w:r>
          </w:p>
        </w:tc>
      </w:tr>
      <w:tr w:rsidR="00420D82" w:rsidRPr="00420D82" w:rsidTr="005123AE">
        <w:tc>
          <w:tcPr>
            <w:tcW w:w="993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1.5.</w:t>
            </w:r>
          </w:p>
        </w:tc>
        <w:tc>
          <w:tcPr>
            <w:tcW w:w="4661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both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3695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0,3</w:t>
            </w:r>
          </w:p>
        </w:tc>
      </w:tr>
      <w:tr w:rsidR="00420D82" w:rsidRPr="00420D82" w:rsidTr="005123AE">
        <w:tc>
          <w:tcPr>
            <w:tcW w:w="993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1.6.</w:t>
            </w:r>
          </w:p>
        </w:tc>
        <w:tc>
          <w:tcPr>
            <w:tcW w:w="4661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both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 xml:space="preserve"> Гараж </w:t>
            </w:r>
            <w:proofErr w:type="spellStart"/>
            <w:r w:rsidRPr="00420D82">
              <w:rPr>
                <w:rFonts w:ascii="Arial" w:hAnsi="Arial" w:cs="Arial"/>
              </w:rPr>
              <w:t>машино</w:t>
            </w:r>
            <w:proofErr w:type="spellEnd"/>
            <w:r w:rsidRPr="00420D82">
              <w:rPr>
                <w:rFonts w:ascii="Arial" w:hAnsi="Arial" w:cs="Arial"/>
              </w:rPr>
              <w:t>-место, в том числе расположенных в объектах налогообложения, указанных  в подпункте 2 пункта 2 статьи 406 Налогового кодекса РФ</w:t>
            </w:r>
          </w:p>
        </w:tc>
        <w:tc>
          <w:tcPr>
            <w:tcW w:w="3695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0,3</w:t>
            </w:r>
          </w:p>
        </w:tc>
      </w:tr>
      <w:tr w:rsidR="00420D82" w:rsidRPr="00420D82" w:rsidTr="00690733">
        <w:trPr>
          <w:trHeight w:val="1975"/>
        </w:trPr>
        <w:tc>
          <w:tcPr>
            <w:tcW w:w="993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lastRenderedPageBreak/>
              <w:t>1.7.</w:t>
            </w:r>
          </w:p>
        </w:tc>
        <w:tc>
          <w:tcPr>
            <w:tcW w:w="4661" w:type="dxa"/>
          </w:tcPr>
          <w:p w:rsidR="00420D82" w:rsidRPr="00420D82" w:rsidRDefault="00420D82" w:rsidP="00690733">
            <w:pPr>
              <w:spacing w:line="276" w:lineRule="auto"/>
              <w:ind w:firstLine="284"/>
              <w:contextualSpacing/>
              <w:jc w:val="both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Хозяйственное строение или сооружение, площадь которого</w:t>
            </w:r>
            <w:r w:rsidR="00690733">
              <w:rPr>
                <w:rFonts w:ascii="Arial" w:hAnsi="Arial" w:cs="Arial"/>
              </w:rPr>
              <w:t xml:space="preserve"> из которых</w:t>
            </w:r>
            <w:r w:rsidRPr="00420D82">
              <w:rPr>
                <w:rFonts w:ascii="Arial" w:hAnsi="Arial" w:cs="Arial"/>
              </w:rPr>
              <w:t xml:space="preserve"> не превышает 50 квадратных метров и которое ра</w:t>
            </w:r>
            <w:r w:rsidR="00690733">
              <w:rPr>
                <w:rFonts w:ascii="Arial" w:hAnsi="Arial" w:cs="Arial"/>
              </w:rPr>
              <w:t xml:space="preserve">сположено на земельном участке </w:t>
            </w:r>
            <w:r w:rsidRPr="00420D82">
              <w:rPr>
                <w:rFonts w:ascii="Arial" w:hAnsi="Arial" w:cs="Arial"/>
              </w:rPr>
              <w:t>для ведения личного подсобного, дачного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3695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0,3</w:t>
            </w:r>
          </w:p>
        </w:tc>
      </w:tr>
      <w:tr w:rsidR="00420D82" w:rsidRPr="00420D82" w:rsidTr="00690733">
        <w:trPr>
          <w:trHeight w:val="1553"/>
        </w:trPr>
        <w:tc>
          <w:tcPr>
            <w:tcW w:w="993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2.</w:t>
            </w:r>
          </w:p>
        </w:tc>
        <w:tc>
          <w:tcPr>
            <w:tcW w:w="4661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both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Объекты налогообложения, включенные в перечень, определяемый в соответствии с пунктом 7 статьи 378.2 Налогового кодекса РФ, объекты налогообложения, предусмотренные абзацем 2 пункта 10 статьи 378.2 Налогового кодекса РФ</w:t>
            </w:r>
          </w:p>
        </w:tc>
        <w:tc>
          <w:tcPr>
            <w:tcW w:w="3695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2,0</w:t>
            </w:r>
          </w:p>
        </w:tc>
      </w:tr>
      <w:tr w:rsidR="00420D82" w:rsidRPr="00420D82" w:rsidTr="005123AE">
        <w:tc>
          <w:tcPr>
            <w:tcW w:w="993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3.</w:t>
            </w:r>
          </w:p>
        </w:tc>
        <w:tc>
          <w:tcPr>
            <w:tcW w:w="4661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both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3695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2,5</w:t>
            </w:r>
          </w:p>
        </w:tc>
      </w:tr>
      <w:tr w:rsidR="00420D82" w:rsidRPr="00420D82" w:rsidTr="005123AE">
        <w:tc>
          <w:tcPr>
            <w:tcW w:w="993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4.</w:t>
            </w:r>
          </w:p>
        </w:tc>
        <w:tc>
          <w:tcPr>
            <w:tcW w:w="4661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both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Прочие объекты налогообложения</w:t>
            </w:r>
          </w:p>
        </w:tc>
        <w:tc>
          <w:tcPr>
            <w:tcW w:w="3695" w:type="dxa"/>
          </w:tcPr>
          <w:p w:rsidR="00420D82" w:rsidRPr="00420D82" w:rsidRDefault="00420D82" w:rsidP="005123AE">
            <w:pPr>
              <w:spacing w:line="276" w:lineRule="auto"/>
              <w:ind w:firstLine="284"/>
              <w:contextualSpacing/>
              <w:jc w:val="center"/>
              <w:rPr>
                <w:rFonts w:ascii="Arial" w:hAnsi="Arial" w:cs="Arial"/>
              </w:rPr>
            </w:pPr>
            <w:r w:rsidRPr="00420D82">
              <w:rPr>
                <w:rFonts w:ascii="Arial" w:hAnsi="Arial" w:cs="Arial"/>
              </w:rPr>
              <w:t>0,5</w:t>
            </w:r>
          </w:p>
        </w:tc>
      </w:tr>
    </w:tbl>
    <w:p w:rsidR="00420D82" w:rsidRPr="00420D82" w:rsidRDefault="00420D82" w:rsidP="00420D82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475DD" w:rsidRPr="007475DD" w:rsidRDefault="006D585A" w:rsidP="006D58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475DD" w:rsidRPr="007475DD">
        <w:rPr>
          <w:rFonts w:ascii="Arial" w:hAnsi="Arial" w:cs="Arial"/>
          <w:sz w:val="24"/>
          <w:szCs w:val="24"/>
        </w:rPr>
        <w:t>. Опубликовать настоящее решение в печатном средстве массовой информации «</w:t>
      </w:r>
      <w:r w:rsidR="009B0AA1">
        <w:rPr>
          <w:rFonts w:ascii="Arial" w:hAnsi="Arial" w:cs="Arial"/>
          <w:sz w:val="24"/>
          <w:szCs w:val="24"/>
        </w:rPr>
        <w:t>Бахтай</w:t>
      </w:r>
      <w:r w:rsidR="003639A2">
        <w:rPr>
          <w:rFonts w:ascii="Arial" w:hAnsi="Arial" w:cs="Arial"/>
          <w:sz w:val="24"/>
          <w:szCs w:val="24"/>
        </w:rPr>
        <w:t xml:space="preserve">ский </w:t>
      </w:r>
      <w:r w:rsidR="007475DD" w:rsidRPr="007475DD">
        <w:rPr>
          <w:rFonts w:ascii="Arial" w:hAnsi="Arial" w:cs="Arial"/>
          <w:sz w:val="24"/>
          <w:szCs w:val="24"/>
        </w:rPr>
        <w:t>вестник» и разместить на официальном сайте администрации муниципального образования «Аларский район» во вкладке муниципального образования «</w:t>
      </w:r>
      <w:r w:rsidR="003639A2">
        <w:rPr>
          <w:rFonts w:ascii="Arial" w:hAnsi="Arial" w:cs="Arial"/>
          <w:sz w:val="24"/>
          <w:szCs w:val="24"/>
        </w:rPr>
        <w:t>Бахтай</w:t>
      </w:r>
      <w:r w:rsidR="007475DD" w:rsidRPr="007475DD">
        <w:rPr>
          <w:rFonts w:ascii="Arial" w:hAnsi="Arial" w:cs="Arial"/>
          <w:sz w:val="24"/>
          <w:szCs w:val="24"/>
        </w:rPr>
        <w:t>» в информационно-телекоммуникационной сети «Интернет»</w:t>
      </w:r>
    </w:p>
    <w:p w:rsidR="007475DD" w:rsidRPr="007475DD" w:rsidRDefault="006D585A" w:rsidP="006D585A">
      <w:pPr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A55BD">
        <w:rPr>
          <w:rFonts w:ascii="Arial" w:hAnsi="Arial" w:cs="Arial"/>
          <w:sz w:val="24"/>
          <w:szCs w:val="24"/>
        </w:rPr>
        <w:t xml:space="preserve">. </w:t>
      </w:r>
      <w:r w:rsidR="007475DD" w:rsidRPr="007475DD">
        <w:rPr>
          <w:rFonts w:ascii="Arial" w:hAnsi="Arial" w:cs="Arial"/>
          <w:spacing w:val="-1"/>
          <w:sz w:val="24"/>
          <w:szCs w:val="24"/>
        </w:rPr>
        <w:t xml:space="preserve">Настоящее решение вступает в силу </w:t>
      </w:r>
      <w:r w:rsidR="00290FDF">
        <w:rPr>
          <w:rFonts w:ascii="Arial" w:hAnsi="Arial" w:cs="Arial"/>
          <w:spacing w:val="-1"/>
          <w:sz w:val="24"/>
          <w:szCs w:val="24"/>
        </w:rPr>
        <w:t>по истечению одного месяца после его официального опубликования</w:t>
      </w:r>
      <w:r w:rsidR="007475DD" w:rsidRPr="007475DD">
        <w:rPr>
          <w:rFonts w:ascii="Arial" w:hAnsi="Arial" w:cs="Arial"/>
          <w:spacing w:val="-1"/>
          <w:sz w:val="24"/>
          <w:szCs w:val="24"/>
        </w:rPr>
        <w:t>.</w:t>
      </w:r>
    </w:p>
    <w:p w:rsidR="009A6A53" w:rsidRDefault="006D585A" w:rsidP="006D585A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A6A53" w:rsidRPr="007475DD">
        <w:rPr>
          <w:rFonts w:ascii="Arial" w:hAnsi="Arial" w:cs="Arial"/>
          <w:sz w:val="24"/>
          <w:szCs w:val="24"/>
        </w:rPr>
        <w:t>. В течение 5 дней с момента принятия направить настоящее решение в МИФНС №</w:t>
      </w:r>
      <w:r w:rsidR="00690733">
        <w:rPr>
          <w:rFonts w:ascii="Arial" w:hAnsi="Arial" w:cs="Arial"/>
          <w:sz w:val="24"/>
          <w:szCs w:val="24"/>
        </w:rPr>
        <w:t xml:space="preserve"> 21</w:t>
      </w:r>
      <w:r w:rsidR="009A6A53" w:rsidRPr="007475DD">
        <w:rPr>
          <w:rFonts w:ascii="Arial" w:hAnsi="Arial" w:cs="Arial"/>
          <w:sz w:val="24"/>
          <w:szCs w:val="24"/>
        </w:rPr>
        <w:t xml:space="preserve"> по Иркутской области. </w:t>
      </w:r>
    </w:p>
    <w:p w:rsidR="002F2717" w:rsidRDefault="002F2717" w:rsidP="00AC3E0A">
      <w:pPr>
        <w:jc w:val="both"/>
        <w:rPr>
          <w:rFonts w:ascii="Arial" w:hAnsi="Arial" w:cs="Arial"/>
          <w:sz w:val="24"/>
          <w:szCs w:val="24"/>
        </w:rPr>
      </w:pPr>
    </w:p>
    <w:p w:rsidR="003A473D" w:rsidRDefault="003A473D" w:rsidP="00AC3E0A">
      <w:pPr>
        <w:jc w:val="both"/>
        <w:rPr>
          <w:rFonts w:ascii="Arial" w:hAnsi="Arial" w:cs="Arial"/>
          <w:sz w:val="24"/>
          <w:szCs w:val="24"/>
        </w:rPr>
      </w:pPr>
    </w:p>
    <w:p w:rsidR="00167633" w:rsidRDefault="00167633" w:rsidP="00AC3E0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</w:t>
      </w:r>
      <w:r w:rsidR="00AC3E0A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D585A" w:rsidRDefault="00AC3E0A" w:rsidP="00AC3E0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Глава </w:t>
      </w:r>
      <w:r w:rsidR="00167633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r w:rsidR="003639A2">
        <w:rPr>
          <w:rFonts w:ascii="Arial" w:hAnsi="Arial" w:cs="Arial"/>
          <w:color w:val="000000"/>
          <w:sz w:val="24"/>
          <w:szCs w:val="24"/>
        </w:rPr>
        <w:t>Бахтай</w:t>
      </w:r>
      <w:r>
        <w:rPr>
          <w:rFonts w:ascii="Arial" w:hAnsi="Arial" w:cs="Arial"/>
          <w:color w:val="000000"/>
          <w:sz w:val="24"/>
          <w:szCs w:val="24"/>
        </w:rPr>
        <w:t>»</w:t>
      </w:r>
    </w:p>
    <w:p w:rsidR="0019556D" w:rsidRPr="007475DD" w:rsidRDefault="00285259" w:rsidP="00AC3E0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А.А.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Халтаев</w:t>
      </w:r>
      <w:proofErr w:type="spellEnd"/>
    </w:p>
    <w:sectPr w:rsidR="0019556D" w:rsidRPr="007475DD" w:rsidSect="003A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80640"/>
    <w:multiLevelType w:val="hybridMultilevel"/>
    <w:tmpl w:val="D1BA7F3C"/>
    <w:lvl w:ilvl="0" w:tplc="F028C0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63"/>
    <w:rsid w:val="00115827"/>
    <w:rsid w:val="00167633"/>
    <w:rsid w:val="0019556D"/>
    <w:rsid w:val="00285259"/>
    <w:rsid w:val="00290FDF"/>
    <w:rsid w:val="002F2717"/>
    <w:rsid w:val="00316A2F"/>
    <w:rsid w:val="003639A2"/>
    <w:rsid w:val="003922ED"/>
    <w:rsid w:val="003A473D"/>
    <w:rsid w:val="003C0547"/>
    <w:rsid w:val="003F7194"/>
    <w:rsid w:val="00420D82"/>
    <w:rsid w:val="004F3992"/>
    <w:rsid w:val="0051768A"/>
    <w:rsid w:val="00690733"/>
    <w:rsid w:val="006D585A"/>
    <w:rsid w:val="00722672"/>
    <w:rsid w:val="007475DD"/>
    <w:rsid w:val="007D4A63"/>
    <w:rsid w:val="007E065C"/>
    <w:rsid w:val="007E160E"/>
    <w:rsid w:val="007E22FE"/>
    <w:rsid w:val="009174FA"/>
    <w:rsid w:val="009A6A53"/>
    <w:rsid w:val="009B0AA1"/>
    <w:rsid w:val="00A835FD"/>
    <w:rsid w:val="00AC3E0A"/>
    <w:rsid w:val="00B01CD8"/>
    <w:rsid w:val="00C22BFF"/>
    <w:rsid w:val="00D3616B"/>
    <w:rsid w:val="00D439B7"/>
    <w:rsid w:val="00D61743"/>
    <w:rsid w:val="00D86EA2"/>
    <w:rsid w:val="00E46C3A"/>
    <w:rsid w:val="00EA55BD"/>
    <w:rsid w:val="00F132C9"/>
    <w:rsid w:val="00F3019E"/>
    <w:rsid w:val="00F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6A53"/>
    <w:pPr>
      <w:keepNext/>
      <w:spacing w:line="360" w:lineRule="auto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A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A6A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A6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8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8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0D82"/>
    <w:pPr>
      <w:ind w:left="720"/>
      <w:contextualSpacing/>
    </w:pPr>
  </w:style>
  <w:style w:type="table" w:styleId="a8">
    <w:name w:val="Table Grid"/>
    <w:basedOn w:val="a1"/>
    <w:uiPriority w:val="39"/>
    <w:rsid w:val="00420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6A53"/>
    <w:pPr>
      <w:keepNext/>
      <w:spacing w:line="360" w:lineRule="auto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A5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9A6A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A6A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8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85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0D82"/>
    <w:pPr>
      <w:ind w:left="720"/>
      <w:contextualSpacing/>
    </w:pPr>
  </w:style>
  <w:style w:type="table" w:styleId="a8">
    <w:name w:val="Table Grid"/>
    <w:basedOn w:val="a1"/>
    <w:uiPriority w:val="39"/>
    <w:rsid w:val="00420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2020-12-25T02:19:00Z</cp:lastPrinted>
  <dcterms:created xsi:type="dcterms:W3CDTF">2024-12-02T09:01:00Z</dcterms:created>
  <dcterms:modified xsi:type="dcterms:W3CDTF">2024-12-28T01:53:00Z</dcterms:modified>
</cp:coreProperties>
</file>