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9" w:rsidRPr="00C245A9" w:rsidRDefault="00E81B3E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13.12</w:t>
      </w:r>
      <w:r w:rsidR="00864317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C245A9"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79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«БАХТАЙ»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245A9" w:rsidRPr="00C245A9" w:rsidRDefault="00C245A9" w:rsidP="00C245A9">
      <w:pPr>
        <w:widowControl/>
        <w:autoSpaceDE/>
        <w:autoSpaceDN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245A9" w:rsidRPr="00C245A9" w:rsidRDefault="00C245A9" w:rsidP="00C245A9">
      <w:pPr>
        <w:widowControl/>
        <w:suppressAutoHyphens/>
        <w:autoSpaceDE/>
        <w:autoSpaceDN/>
        <w:spacing w:line="200" w:lineRule="atLeast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МО «БАХТАЙ» ОТ 08.04.2019 Г. №29 «О РЕЕСТРЕ МЕСТ (ПЛОЩАДОК) НАКОПЛЕНИЯ ТВЕРДЫХ КОММУНАЛЬНЫХ ОТХОДОВ НА ТЕРРИТОРИИ МУНИЦИПАЛЬНОГО ОБРАЗОВАНИЯ «БАХТАЙ»»</w:t>
      </w:r>
      <w:r w:rsidR="008643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РЕД. ОТ 01.11.2023 г. № 58)</w:t>
      </w:r>
    </w:p>
    <w:p w:rsidR="00C245A9" w:rsidRPr="00C245A9" w:rsidRDefault="00C245A9" w:rsidP="00C245A9">
      <w:pPr>
        <w:widowControl/>
        <w:suppressAutoHyphens/>
        <w:autoSpaceDN/>
        <w:spacing w:line="200" w:lineRule="atLeast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</w:p>
    <w:p w:rsidR="00C245A9" w:rsidRPr="00C245A9" w:rsidRDefault="00C245A9" w:rsidP="00C245A9">
      <w:pPr>
        <w:widowControl/>
        <w:suppressAutoHyphens/>
        <w:autoSpaceDN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C245A9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24.06.1998г. №89-ФЗ «Об отходах производства и потребления», Федеральным законом от 10.01.2002г. №7-ФЗ «Об охране окружающей среды», </w:t>
      </w:r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Федеральным законом от 06.10.2003г.№ 131-ФЗ «Об общих принципах организации местного самоуправления в Российской Федерации</w:t>
      </w:r>
      <w:proofErr w:type="gramEnd"/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руководствуясь Уставом муниципального образования «</w:t>
      </w:r>
      <w:proofErr w:type="spellStart"/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Бахтай</w:t>
      </w:r>
      <w:proofErr w:type="spellEnd"/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Администрация муниципального образования «</w:t>
      </w:r>
      <w:proofErr w:type="spellStart"/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Бахтай</w:t>
      </w:r>
      <w:proofErr w:type="spellEnd"/>
      <w:r w:rsidRPr="00C245A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</w:t>
      </w:r>
    </w:p>
    <w:p w:rsidR="00C245A9" w:rsidRPr="00C245A9" w:rsidRDefault="00C245A9" w:rsidP="00C245A9">
      <w:pPr>
        <w:widowControl/>
        <w:suppressAutoHyphens/>
        <w:autoSpaceDE/>
        <w:autoSpaceDN/>
        <w:spacing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245A9" w:rsidRPr="00C245A9" w:rsidRDefault="00C245A9" w:rsidP="00C245A9">
      <w:pPr>
        <w:widowControl/>
        <w:suppressAutoHyphens/>
        <w:autoSpaceDE/>
        <w:autoSpaceDN/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245A9">
        <w:rPr>
          <w:rFonts w:ascii="Arial" w:eastAsia="Times New Roman" w:hAnsi="Arial" w:cs="Arial"/>
          <w:b/>
          <w:sz w:val="32"/>
          <w:szCs w:val="32"/>
          <w:lang w:eastAsia="ar-SA"/>
        </w:rPr>
        <w:t>ПОСТАНОВЛЯЕТ:</w:t>
      </w:r>
    </w:p>
    <w:p w:rsidR="00C245A9" w:rsidRPr="00C245A9" w:rsidRDefault="00C245A9" w:rsidP="00C245A9">
      <w:pPr>
        <w:widowControl/>
        <w:suppressAutoHyphens/>
        <w:autoSpaceDE/>
        <w:autoSpaceDN/>
        <w:spacing w:line="200" w:lineRule="atLeast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245A9" w:rsidRPr="00C245A9" w:rsidRDefault="00C245A9" w:rsidP="00864317">
      <w:pPr>
        <w:widowControl/>
        <w:suppressAutoHyphens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45A9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C245A9">
        <w:rPr>
          <w:rFonts w:ascii="Arial" w:eastAsia="Times New Roman" w:hAnsi="Arial" w:cs="Arial"/>
          <w:color w:val="FFFFFF"/>
          <w:sz w:val="24"/>
          <w:szCs w:val="24"/>
          <w:lang w:eastAsia="ar-SA"/>
        </w:rPr>
        <w:t>.</w:t>
      </w:r>
      <w:r w:rsidRPr="00C245A9">
        <w:rPr>
          <w:rFonts w:ascii="Arial" w:eastAsia="Times New Roman" w:hAnsi="Arial" w:cs="Arial"/>
          <w:sz w:val="24"/>
          <w:szCs w:val="24"/>
          <w:lang w:eastAsia="ar-SA"/>
        </w:rPr>
        <w:t>Внести следующие изменения в постановление администрации муниципального образования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ar-SA"/>
        </w:rPr>
        <w:t>Бахтай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ar-SA"/>
        </w:rPr>
        <w:t>» от 08.04.2019 г. № 29 «О реестре мест (площадок) накопления твердых коммунальных отходов на территории муниципального образования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ar-SA"/>
        </w:rPr>
        <w:t>Бахтай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86431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864317">
        <w:rPr>
          <w:rFonts w:ascii="Arial" w:eastAsia="Times New Roman" w:hAnsi="Arial" w:cs="Arial"/>
          <w:sz w:val="24"/>
          <w:szCs w:val="24"/>
          <w:lang w:eastAsia="ar-SA"/>
        </w:rPr>
        <w:t xml:space="preserve">( </w:t>
      </w:r>
      <w:proofErr w:type="gramEnd"/>
      <w:r w:rsidR="00864317">
        <w:rPr>
          <w:rFonts w:ascii="Arial" w:eastAsia="Times New Roman" w:hAnsi="Arial" w:cs="Arial"/>
          <w:sz w:val="24"/>
          <w:szCs w:val="24"/>
          <w:lang w:eastAsia="ar-SA"/>
        </w:rPr>
        <w:t>в ред. от 01.11.2023 г. № 58)</w:t>
      </w:r>
      <w:r w:rsidRPr="00C245A9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C245A9" w:rsidRPr="00C245A9" w:rsidRDefault="00C245A9" w:rsidP="00864317">
      <w:pPr>
        <w:widowControl/>
        <w:suppressAutoHyphens/>
        <w:autoSpaceDE/>
        <w:autoSpaceDN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C245A9">
        <w:rPr>
          <w:rFonts w:ascii="Arial" w:eastAsia="Times New Roman" w:hAnsi="Arial" w:cs="Arial"/>
          <w:sz w:val="24"/>
          <w:szCs w:val="24"/>
          <w:lang w:eastAsia="ar-SA"/>
        </w:rPr>
        <w:t xml:space="preserve">- Раздел </w:t>
      </w:r>
      <w:r w:rsidRPr="00C245A9">
        <w:rPr>
          <w:rFonts w:ascii="Arial" w:eastAsia="Times New Roman" w:hAnsi="Arial" w:cs="Arial"/>
          <w:sz w:val="24"/>
          <w:szCs w:val="24"/>
          <w:lang w:val="en-US" w:eastAsia="ar-SA"/>
        </w:rPr>
        <w:t>IV</w:t>
      </w:r>
      <w:r w:rsidRPr="00C245A9">
        <w:rPr>
          <w:rFonts w:ascii="Arial" w:eastAsia="Times New Roman" w:hAnsi="Arial" w:cs="Arial"/>
          <w:sz w:val="24"/>
          <w:szCs w:val="24"/>
          <w:lang w:eastAsia="ar-SA"/>
        </w:rPr>
        <w:t xml:space="preserve">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изложить в новой редакции (Приложение 1). </w:t>
      </w:r>
    </w:p>
    <w:p w:rsidR="00C245A9" w:rsidRPr="00C245A9" w:rsidRDefault="00C245A9" w:rsidP="00864317">
      <w:pPr>
        <w:widowControl/>
        <w:adjustRightInd w:val="0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45A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245A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</w:t>
      </w:r>
      <w:r w:rsidRPr="00C245A9">
        <w:rPr>
          <w:rFonts w:ascii="Arial" w:eastAsia="Times New Roman" w:hAnsi="Arial" w:cs="Arial"/>
          <w:sz w:val="24"/>
          <w:szCs w:val="24"/>
          <w:lang w:eastAsia="ru-RU"/>
        </w:rPr>
        <w:t>Опубликовать данное постановление в периодическом печатном средстве массовой информации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Бахтайский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во вкладке «Сельские поселения</w:t>
      </w:r>
      <w:r w:rsidRPr="00C245A9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Аларского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«Сельское поселение 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C245A9" w:rsidRPr="00C245A9" w:rsidRDefault="00C245A9" w:rsidP="00864317">
      <w:pPr>
        <w:widowControl/>
        <w:suppressAutoHyphens/>
        <w:autoSpaceDE/>
        <w:autoSpaceDN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Халтаева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C245A9" w:rsidRPr="00C245A9" w:rsidRDefault="00C245A9" w:rsidP="00C245A9">
      <w:pPr>
        <w:widowControl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A9" w:rsidRPr="00C245A9" w:rsidRDefault="00C245A9" w:rsidP="00C245A9">
      <w:pPr>
        <w:widowControl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A9" w:rsidRPr="00C245A9" w:rsidRDefault="00C245A9" w:rsidP="00C245A9">
      <w:pPr>
        <w:widowControl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45A9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C245A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245A9" w:rsidRPr="00C245A9" w:rsidRDefault="00C245A9" w:rsidP="00C245A9">
      <w:pPr>
        <w:widowControl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45A9"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 w:rsidRPr="00C245A9"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proofErr w:type="spellEnd"/>
    </w:p>
    <w:p w:rsidR="00C245A9" w:rsidRPr="00C245A9" w:rsidRDefault="00C245A9" w:rsidP="00C245A9">
      <w:pPr>
        <w:widowControl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A9" w:rsidRPr="00C245A9" w:rsidRDefault="00C245A9" w:rsidP="00C245A9">
      <w:pPr>
        <w:widowControl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5A9" w:rsidRPr="00C245A9" w:rsidRDefault="00C245A9" w:rsidP="00864317">
      <w:pPr>
        <w:widowControl/>
        <w:suppressAutoHyphens/>
        <w:autoSpaceDE/>
        <w:autoSpaceDN/>
        <w:rPr>
          <w:rFonts w:eastAsia="Times New Roman" w:cs="Times New Roman"/>
          <w:sz w:val="28"/>
          <w:szCs w:val="28"/>
          <w:lang w:eastAsia="ar-SA"/>
        </w:rPr>
        <w:sectPr w:rsidR="00C245A9" w:rsidRPr="00C24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5A9" w:rsidRPr="00E81B3E" w:rsidRDefault="00C245A9" w:rsidP="00C245A9">
      <w:pPr>
        <w:widowControl/>
        <w:suppressAutoHyphens/>
        <w:autoSpaceDE/>
        <w:autoSpaceDN/>
        <w:jc w:val="right"/>
        <w:rPr>
          <w:rFonts w:ascii="Courier New" w:eastAsia="Times New Roman" w:hAnsi="Courier New" w:cs="Courier New"/>
          <w:sz w:val="18"/>
          <w:szCs w:val="18"/>
          <w:lang w:eastAsia="ar-SA"/>
        </w:rPr>
      </w:pPr>
      <w:r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lastRenderedPageBreak/>
        <w:t>Приложение 1</w:t>
      </w:r>
    </w:p>
    <w:p w:rsidR="00C245A9" w:rsidRPr="00E81B3E" w:rsidRDefault="00C245A9" w:rsidP="00C245A9">
      <w:pPr>
        <w:widowControl/>
        <w:suppressAutoHyphens/>
        <w:autoSpaceDE/>
        <w:autoSpaceDN/>
        <w:jc w:val="right"/>
        <w:rPr>
          <w:rFonts w:ascii="Courier New" w:eastAsia="Times New Roman" w:hAnsi="Courier New" w:cs="Courier New"/>
          <w:sz w:val="18"/>
          <w:szCs w:val="18"/>
          <w:lang w:eastAsia="ar-SA"/>
        </w:rPr>
      </w:pPr>
      <w:r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 xml:space="preserve">к постановлению от </w:t>
      </w:r>
      <w:r w:rsidR="00E81B3E"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>13.12.</w:t>
      </w:r>
      <w:r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>202</w:t>
      </w:r>
      <w:r w:rsidR="00864317"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>4</w:t>
      </w:r>
      <w:r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 xml:space="preserve"> г. № </w:t>
      </w:r>
      <w:r w:rsidR="00E81B3E" w:rsidRPr="00E81B3E">
        <w:rPr>
          <w:rFonts w:ascii="Courier New" w:eastAsia="Times New Roman" w:hAnsi="Courier New" w:cs="Courier New"/>
          <w:sz w:val="18"/>
          <w:szCs w:val="18"/>
          <w:lang w:eastAsia="ar-SA"/>
        </w:rPr>
        <w:t>79</w:t>
      </w:r>
    </w:p>
    <w:p w:rsidR="00C245A9" w:rsidRPr="00C245A9" w:rsidRDefault="00C245A9" w:rsidP="00C245A9">
      <w:pPr>
        <w:widowControl/>
        <w:suppressAutoHyphens/>
        <w:autoSpaceDE/>
        <w:autoSpaceDN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C245A9" w:rsidRPr="00C245A9" w:rsidRDefault="00C245A9" w:rsidP="00C245A9">
      <w:pPr>
        <w:widowControl/>
        <w:suppressAutoHyphens/>
        <w:autoSpaceDE/>
        <w:autoSpaceDN/>
        <w:jc w:val="center"/>
        <w:rPr>
          <w:rFonts w:ascii="ArialMT" w:eastAsia="Calibri" w:hAnsi="ArialMT" w:cs="ArialMT"/>
          <w:b/>
          <w:color w:val="333333"/>
          <w:sz w:val="24"/>
          <w:szCs w:val="24"/>
        </w:rPr>
      </w:pPr>
      <w:r w:rsidRPr="00C245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РАЗДЕЛ </w:t>
      </w:r>
      <w:r w:rsidRPr="00C245A9">
        <w:rPr>
          <w:rFonts w:ascii="Arial" w:eastAsia="Times New Roman" w:hAnsi="Arial" w:cs="Arial"/>
          <w:b/>
          <w:sz w:val="24"/>
          <w:szCs w:val="24"/>
          <w:lang w:val="en-US" w:eastAsia="ar-SA"/>
        </w:rPr>
        <w:t>IV</w:t>
      </w:r>
    </w:p>
    <w:p w:rsidR="00C245A9" w:rsidRPr="00C245A9" w:rsidRDefault="00C245A9" w:rsidP="00C245A9">
      <w:pPr>
        <w:widowControl/>
        <w:suppressAutoHyphens/>
        <w:adjustRightInd w:val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C245A9">
        <w:rPr>
          <w:rFonts w:ascii="ArialMT" w:eastAsia="Calibri" w:hAnsi="ArialMT" w:cs="ArialMT"/>
          <w:b/>
          <w:color w:val="333333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C245A9" w:rsidRPr="00C245A9" w:rsidRDefault="00C245A9" w:rsidP="00C245A9">
      <w:pPr>
        <w:widowControl/>
        <w:adjustRightInd w:val="0"/>
        <w:contextualSpacing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041"/>
        <w:gridCol w:w="3428"/>
        <w:gridCol w:w="3686"/>
        <w:gridCol w:w="4046"/>
      </w:tblGrid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пло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ща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дки</w:t>
            </w:r>
            <w:proofErr w:type="spellEnd"/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Данные о нахождении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мест (площадок) накопления твердых коммунальных отходов 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Данные о технических характеристиках мест (площадок) накопления твердых коммунальных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              отходов </w:t>
            </w: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Данные о собственниках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Мест (площадок) накопления твердых  комм</w:t>
            </w:r>
            <w:bookmarkStart w:id="0" w:name="_GoBack"/>
            <w:bookmarkEnd w:id="0"/>
            <w:r w:rsidRPr="00C245A9">
              <w:rPr>
                <w:rFonts w:eastAsia="Calibri" w:cs="Times New Roman"/>
                <w:sz w:val="24"/>
                <w:szCs w:val="24"/>
              </w:rPr>
              <w:t xml:space="preserve">унальных отходов </w:t>
            </w: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                     4</w:t>
            </w: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                         5</w:t>
            </w: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Нагорная, 2А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103.0886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53.5061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Нагорная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№1,2,3,4,5,6,8,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Население –  25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577,1м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Быкова,5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Долгота: 103.0919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53.5072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Жилые дома ул. Быкова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1,2,3,4,6,7,9,10,11,14,16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10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Население –    25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644,3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Быкова,18Б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103.0913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53.5044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Быкова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13,15,15/1,17,19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14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337,7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Быкова,24А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103.0939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53.5026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Быкова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18,18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А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,20,21, 25,28,27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25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434.7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Быкова,36А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103.0951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53.4995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-твердое покрытие (бетон);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 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размером 6 х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-твердое покрытие (бетон);   S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Администрация  муниципального образования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Жилые дома ул. Быкова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31,36,37,39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домов – 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12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147,8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.Ж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лобина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Подгорная, 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103.0992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53.5047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Подгорная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1,3,5,13,17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 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Население –     10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357,2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Подстанция,6А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103.0973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53.5127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Жилые дома ул. Подстанция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1,2,3,4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14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295,7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Пл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.Е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7А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103.1037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53.5058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пл.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6,8,10,12,14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14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–249,35 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Пл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.Е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19А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103.1024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53.5071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пл</w:t>
            </w:r>
            <w:proofErr w:type="spellEnd"/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9,11,13,15,17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5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336,1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103.1056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53.5067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Администрация  муниципального образования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Жилые дома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1,2,3,4,5,6,7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домов – 7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 38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673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Ул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.Е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15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103.1099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53.5050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 10,11,12, 13, 14,16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24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565,2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Ул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.Е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21Б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103.1153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Широта: 53.5029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 на данной территории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отсутствуют: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18,20, 22,23,24,25,26,28,.30.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25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441,9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ул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.Л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енина,13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103.1106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53.5055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Ленина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7 ,9,10,11,12.14,16,18,20,22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10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43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984,2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40 лет Победы, 2А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103.1077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53.5084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Ленина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2,3,4,5,6,8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6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39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749,4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Жилые дома пл.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 ,3,4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13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157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40 лет Победы, 11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103.1102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53.5098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Администрация  муниципального образования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Жилые дома ул. 40 лет Победы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1,2,3,4,5,6,7,8,9,10,12,13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домов – 12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35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789,85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16.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669468      Российская Федерация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Русский край, 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103.511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53.1136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магазины,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Русский край,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1,3,5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 3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4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149,9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Тугутова,6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Долгота: 103.1119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53.5096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Жилые дома ул. Тугутова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1,3,5,7,9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5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24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793,1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Ул. Подгорная, 1А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103.1150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53.5065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Озерная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23,24,26,28,30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5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7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306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Подгорная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 , ул. Ленина, 26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1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2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113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19.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Озерная, 14Б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103.1189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53.5038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Озерная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14,15,16,17,18,19,20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6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288,9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20.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Ул. Озерная, 12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103.1201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53.5027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4CD2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Озерная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11,13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2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14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 - 252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21.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669468      Российская Федерация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Озерная, 8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103.1215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53.5010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Озерная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5,6,7,9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4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13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430,2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669468      Российская Федерация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Озерная, 1А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103.1239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53.4991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 площадка имеет удобные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Озерная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№ 1,2,3,4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Всего домов – 4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11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376,4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Школьная, 44А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103.1196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53.4976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Школьная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41,43,45,47,49,51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35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469,3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Школьная, 36А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103.1168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53.4490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Школьная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33,35,36,38,39,40,42,44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7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19 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 554,5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25.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Школьная, 28А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103.1109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53.4994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Администрация  </w:t>
            </w: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Школьная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№ 22,24, 26, 28,30,32,29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7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25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677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 26.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Школьная, 14А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103.1075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53.5016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Школьная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10,12,14,16,17,18, 19,20,21,23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 10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42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946,6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27.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Школьная, 4А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Долгота: 103.1048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53.5040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Школьная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1,3,5,7,9,11,13,15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8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18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450,7 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669468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.У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ндэр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-Хуан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Ул. Новая, 8А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103.2141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53.4659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Новая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7,8,9,10,12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 6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561,7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Жилые дома ул. Ленина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2,10,5,12,13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5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  12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300,5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29.</w:t>
            </w:r>
          </w:p>
        </w:tc>
        <w:tc>
          <w:tcPr>
            <w:tcW w:w="3041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665468      Российская Федерация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д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.У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ндэр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-Хуан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Ул. Новая, 2А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Координаты: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Долгота: 103.2118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Широта: 53.4646</w:t>
            </w:r>
          </w:p>
        </w:tc>
        <w:tc>
          <w:tcPr>
            <w:tcW w:w="3428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-твердое покрытие (бетон);   </w:t>
            </w:r>
            <w:r w:rsidRPr="00C245A9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-ограждение из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- 3 контейнера объемом по 0,75м</w:t>
            </w:r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площадка имеет удобные подъезды и проходы;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- на данной территории отсутствуют: детские площадки, скважины, образовательные учреждения;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Администрация  муниципального образования «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 w:rsidR="00D94CD2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ОГРН – 1068506000419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Иркутская область 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.Б</w:t>
            </w:r>
            <w:proofErr w:type="gramEnd"/>
            <w:r w:rsidRPr="00C245A9">
              <w:rPr>
                <w:rFonts w:eastAsia="Calibri" w:cs="Times New Roman"/>
                <w:sz w:val="24"/>
                <w:szCs w:val="24"/>
              </w:rPr>
              <w:t>ахтай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 xml:space="preserve">,  ул. </w:t>
            </w:r>
            <w:proofErr w:type="spellStart"/>
            <w:r w:rsidRPr="00C245A9"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 w:rsidRPr="00C245A9">
              <w:rPr>
                <w:rFonts w:eastAsia="Calibri" w:cs="Times New Roman"/>
                <w:sz w:val="24"/>
                <w:szCs w:val="24"/>
              </w:rPr>
              <w:t>, 21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Жилые дома ул. 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</w:rPr>
              <w:t>Новая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№ 1,2,3,4,5,6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Всего домов –   6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Население –  12   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>Общая площадь –  906,1  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C245A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245A9" w:rsidRPr="00C245A9" w:rsidTr="00C245A9">
        <w:tc>
          <w:tcPr>
            <w:tcW w:w="585" w:type="dxa"/>
          </w:tcPr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</w:t>
            </w:r>
          </w:p>
        </w:tc>
        <w:tc>
          <w:tcPr>
            <w:tcW w:w="3041" w:type="dxa"/>
          </w:tcPr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669468 Российская Федерация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Иркутская область 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9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Координаты: 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Долгота:</w:t>
            </w:r>
            <w:r w:rsidR="00FA21AD">
              <w:rPr>
                <w:rFonts w:eastAsia="Calibri" w:cs="Times New Roman"/>
                <w:sz w:val="24"/>
                <w:szCs w:val="24"/>
              </w:rPr>
              <w:t xml:space="preserve"> 103.107836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Широта:</w:t>
            </w:r>
            <w:r w:rsidR="00FA21AD">
              <w:rPr>
                <w:rFonts w:eastAsia="Calibri" w:cs="Times New Roman"/>
                <w:sz w:val="24"/>
                <w:szCs w:val="24"/>
              </w:rPr>
              <w:t>53.506071</w:t>
            </w:r>
          </w:p>
          <w:p w:rsidR="00C245A9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- твердое покрытие (бетон);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245A9">
              <w:rPr>
                <w:rFonts w:eastAsia="Calibri" w:cs="Times New Roman"/>
                <w:sz w:val="24"/>
                <w:szCs w:val="24"/>
              </w:rPr>
              <w:t xml:space="preserve"> 17.3 м</w:t>
            </w:r>
            <w:proofErr w:type="gramStart"/>
            <w:r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- ограждение из </w:t>
            </w:r>
            <w:proofErr w:type="spellStart"/>
            <w:r w:rsidR="00F12767">
              <w:rPr>
                <w:rFonts w:eastAsia="Calibri" w:cs="Times New Roman"/>
                <w:sz w:val="24"/>
                <w:szCs w:val="24"/>
              </w:rPr>
              <w:t>профлиста</w:t>
            </w:r>
            <w:proofErr w:type="spellEnd"/>
            <w:r w:rsidR="00F12767">
              <w:rPr>
                <w:rFonts w:eastAsia="Calibri" w:cs="Times New Roman"/>
                <w:sz w:val="24"/>
                <w:szCs w:val="24"/>
              </w:rPr>
              <w:t xml:space="preserve"> высотой 1,5 м.;</w:t>
            </w:r>
          </w:p>
          <w:p w:rsidR="00C245A9" w:rsidRDefault="00FA21AD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sz w:val="24"/>
                <w:szCs w:val="24"/>
              </w:rPr>
              <w:t>- 4</w:t>
            </w:r>
            <w:r w:rsidR="00C245A9">
              <w:rPr>
                <w:rFonts w:eastAsia="Calibri" w:cs="Times New Roman"/>
                <w:sz w:val="24"/>
                <w:szCs w:val="24"/>
              </w:rPr>
              <w:t xml:space="preserve"> контейнера объемом по 0,75</w:t>
            </w:r>
            <w:r w:rsidR="00C245A9" w:rsidRPr="00C245A9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="00C245A9" w:rsidRPr="00C245A9">
              <w:rPr>
                <w:rFonts w:eastAsia="Calibri" w:cs="Times New Roman"/>
                <w:sz w:val="24"/>
                <w:szCs w:val="24"/>
                <w:vertAlign w:val="superscript"/>
              </w:rPr>
              <w:t>3</w:t>
            </w:r>
            <w:r w:rsidR="00C245A9"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94CD2" w:rsidRPr="00C245A9" w:rsidRDefault="00C245A9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D94CD2">
              <w:rPr>
                <w:rFonts w:eastAsia="Calibri" w:cs="Times New Roman"/>
                <w:sz w:val="24"/>
                <w:szCs w:val="24"/>
              </w:rPr>
              <w:t xml:space="preserve">площадка имеет удобные подъезды и проходы; </w:t>
            </w:r>
          </w:p>
        </w:tc>
        <w:tc>
          <w:tcPr>
            <w:tcW w:w="3686" w:type="dxa"/>
          </w:tcPr>
          <w:p w:rsidR="00C245A9" w:rsidRDefault="00D94CD2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Муниципальное бюджетное дошкольное образова</w:t>
            </w:r>
            <w:r w:rsidR="00B670F6">
              <w:rPr>
                <w:rFonts w:eastAsia="Calibri" w:cs="Times New Roman"/>
                <w:sz w:val="24"/>
                <w:szCs w:val="24"/>
              </w:rPr>
              <w:t xml:space="preserve">тельное </w:t>
            </w:r>
            <w:r w:rsidR="00B670F6">
              <w:rPr>
                <w:rFonts w:eastAsia="Calibri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Бахтайский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детский сад </w:t>
            </w:r>
          </w:p>
          <w:p w:rsidR="00D94CD2" w:rsidRDefault="00D94CD2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ОГРН – 1048500602699 </w:t>
            </w:r>
          </w:p>
          <w:p w:rsidR="00D94CD2" w:rsidRDefault="00D94CD2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Иркутская область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район </w:t>
            </w:r>
          </w:p>
          <w:p w:rsidR="00D94CD2" w:rsidRPr="00C245A9" w:rsidRDefault="00D94CD2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Бахтай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Ербанова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9</w:t>
            </w:r>
          </w:p>
        </w:tc>
        <w:tc>
          <w:tcPr>
            <w:tcW w:w="4046" w:type="dxa"/>
          </w:tcPr>
          <w:p w:rsidR="00C245A9" w:rsidRPr="00C245A9" w:rsidRDefault="00B670F6" w:rsidP="00C245A9">
            <w:pPr>
              <w:widowControl/>
              <w:suppressAutoHyphens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МБДОУ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Бахтайский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Детский сад</w:t>
            </w:r>
          </w:p>
        </w:tc>
      </w:tr>
    </w:tbl>
    <w:p w:rsidR="00C245A9" w:rsidRPr="00C245A9" w:rsidRDefault="00C245A9" w:rsidP="00C245A9">
      <w:pPr>
        <w:widowControl/>
        <w:suppressAutoHyphens/>
        <w:autoSpaceDE/>
        <w:autoSpaceDN/>
        <w:rPr>
          <w:rFonts w:eastAsia="Times New Roman" w:cs="Times New Roman"/>
          <w:sz w:val="24"/>
          <w:szCs w:val="24"/>
          <w:lang w:eastAsia="ar-SA"/>
        </w:rPr>
      </w:pPr>
    </w:p>
    <w:p w:rsidR="0011298B" w:rsidRDefault="0011298B"/>
    <w:sectPr w:rsidR="0011298B" w:rsidSect="00C245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E"/>
    <w:rsid w:val="0011298B"/>
    <w:rsid w:val="001134E8"/>
    <w:rsid w:val="00864317"/>
    <w:rsid w:val="00A763CE"/>
    <w:rsid w:val="00B670F6"/>
    <w:rsid w:val="00C245A9"/>
    <w:rsid w:val="00D94CD2"/>
    <w:rsid w:val="00E81B3E"/>
    <w:rsid w:val="00F12767"/>
    <w:rsid w:val="00F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1134E8"/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245A9"/>
  </w:style>
  <w:style w:type="character" w:customStyle="1" w:styleId="2">
    <w:name w:val="Основной текст2"/>
    <w:rsid w:val="00C24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245A9"/>
    <w:pPr>
      <w:widowControl/>
      <w:suppressAutoHyphens/>
      <w:autoSpaceDE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1134E8"/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245A9"/>
  </w:style>
  <w:style w:type="character" w:customStyle="1" w:styleId="2">
    <w:name w:val="Основной текст2"/>
    <w:rsid w:val="00C24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245A9"/>
    <w:pPr>
      <w:widowControl/>
      <w:suppressAutoHyphens/>
      <w:autoSpaceDE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2024-12-17T01:47:00Z</dcterms:created>
  <dcterms:modified xsi:type="dcterms:W3CDTF">2024-12-17T07:09:00Z</dcterms:modified>
</cp:coreProperties>
</file>