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F3" w:rsidRPr="00C53A28" w:rsidRDefault="00D90286" w:rsidP="00D9028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19.02</w:t>
      </w:r>
      <w:r w:rsidR="00CB6EF3">
        <w:rPr>
          <w:rFonts w:ascii="Arial" w:eastAsia="Times New Roman" w:hAnsi="Arial" w:cs="Arial"/>
          <w:b/>
          <w:sz w:val="32"/>
          <w:szCs w:val="32"/>
        </w:rPr>
        <w:t>.20</w:t>
      </w:r>
      <w:r w:rsidR="00E73A3C">
        <w:rPr>
          <w:rFonts w:ascii="Arial" w:eastAsia="Times New Roman" w:hAnsi="Arial" w:cs="Arial"/>
          <w:b/>
          <w:sz w:val="32"/>
          <w:szCs w:val="32"/>
        </w:rPr>
        <w:t>2</w:t>
      </w:r>
      <w:r w:rsidR="003C50D8">
        <w:rPr>
          <w:rFonts w:ascii="Arial" w:eastAsia="Times New Roman" w:hAnsi="Arial" w:cs="Arial"/>
          <w:b/>
          <w:sz w:val="32"/>
          <w:szCs w:val="32"/>
        </w:rPr>
        <w:t>5</w:t>
      </w:r>
      <w:r w:rsidR="00CB6EF3" w:rsidRPr="00C53A28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E73A3C">
        <w:rPr>
          <w:rFonts w:ascii="Arial" w:eastAsia="Times New Roman" w:hAnsi="Arial" w:cs="Arial"/>
          <w:b/>
          <w:sz w:val="32"/>
          <w:szCs w:val="32"/>
        </w:rPr>
        <w:t>.</w:t>
      </w:r>
      <w:r w:rsidR="00CB6EF3" w:rsidRPr="00C53A28">
        <w:rPr>
          <w:rFonts w:ascii="Arial" w:eastAsia="Times New Roman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36</w:t>
      </w:r>
      <w:r w:rsidR="00AA0891">
        <w:rPr>
          <w:rFonts w:ascii="Arial" w:hAnsi="Arial" w:cs="Arial"/>
          <w:b/>
          <w:sz w:val="32"/>
          <w:szCs w:val="32"/>
        </w:rPr>
        <w:t xml:space="preserve"> </w:t>
      </w:r>
      <w:r w:rsidR="00CB6EF3" w:rsidRPr="00C53A28">
        <w:rPr>
          <w:rFonts w:ascii="Arial" w:eastAsia="Times New Roman" w:hAnsi="Arial" w:cs="Arial"/>
          <w:b/>
          <w:sz w:val="32"/>
          <w:szCs w:val="32"/>
        </w:rPr>
        <w:t>-</w:t>
      </w:r>
      <w:r w:rsidR="00AA0891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CB6EF3" w:rsidRPr="00C53A28">
        <w:rPr>
          <w:rFonts w:ascii="Arial" w:eastAsia="Times New Roman" w:hAnsi="Arial" w:cs="Arial"/>
          <w:b/>
          <w:sz w:val="32"/>
          <w:szCs w:val="32"/>
        </w:rPr>
        <w:t>п</w:t>
      </w:r>
      <w:proofErr w:type="spellEnd"/>
      <w:proofErr w:type="gramEnd"/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МУНИЦИПАЛЬНО</w:t>
      </w:r>
      <w:r w:rsidR="009B06A6">
        <w:rPr>
          <w:rFonts w:ascii="Arial" w:eastAsia="Times New Roman" w:hAnsi="Arial" w:cs="Arial"/>
          <w:b/>
          <w:sz w:val="32"/>
          <w:szCs w:val="32"/>
        </w:rPr>
        <w:t>Е</w:t>
      </w:r>
      <w:r w:rsidRPr="00C53A28">
        <w:rPr>
          <w:rFonts w:ascii="Arial" w:eastAsia="Times New Roman" w:hAnsi="Arial" w:cs="Arial"/>
          <w:b/>
          <w:sz w:val="32"/>
          <w:szCs w:val="32"/>
        </w:rPr>
        <w:t xml:space="preserve"> ОБРАЗОВАНИ</w:t>
      </w:r>
      <w:r w:rsidR="00CF416D">
        <w:rPr>
          <w:rFonts w:ascii="Arial" w:eastAsia="Times New Roman" w:hAnsi="Arial" w:cs="Arial"/>
          <w:b/>
          <w:sz w:val="32"/>
          <w:szCs w:val="32"/>
        </w:rPr>
        <w:t>Е</w:t>
      </w:r>
      <w:r w:rsidRPr="00C53A28">
        <w:rPr>
          <w:rFonts w:ascii="Arial" w:eastAsia="Times New Roman" w:hAnsi="Arial" w:cs="Arial"/>
          <w:b/>
          <w:sz w:val="32"/>
          <w:szCs w:val="32"/>
        </w:rPr>
        <w:t xml:space="preserve"> «ТАБАРСУК»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53A2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B6EF3" w:rsidRPr="00C53A28" w:rsidRDefault="00CB6EF3" w:rsidP="00CB6EF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B6EF3" w:rsidRDefault="00CB6EF3" w:rsidP="00CB6EF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B854BD">
        <w:rPr>
          <w:rFonts w:ascii="Arial" w:hAnsi="Arial" w:cs="Arial"/>
          <w:b/>
          <w:bCs/>
          <w:sz w:val="32"/>
          <w:szCs w:val="32"/>
        </w:rPr>
        <w:t xml:space="preserve"> </w:t>
      </w:r>
      <w:r w:rsidR="00E73A3C">
        <w:rPr>
          <w:rFonts w:ascii="Arial" w:hAnsi="Arial" w:cs="Arial"/>
          <w:b/>
          <w:bCs/>
          <w:sz w:val="32"/>
          <w:szCs w:val="32"/>
        </w:rPr>
        <w:t xml:space="preserve">ВНЕСЕНИИ ИЗМЕНЕНИЙ В </w:t>
      </w:r>
      <w:r w:rsidR="00E45B58">
        <w:rPr>
          <w:rFonts w:ascii="Arial" w:hAnsi="Arial" w:cs="Arial"/>
          <w:b/>
          <w:bCs/>
          <w:sz w:val="32"/>
          <w:szCs w:val="32"/>
        </w:rPr>
        <w:t>ПОСТАНОВЛЕНИЕ</w:t>
      </w:r>
      <w:r w:rsidR="00FC0F41">
        <w:rPr>
          <w:rFonts w:ascii="Arial" w:hAnsi="Arial" w:cs="Arial"/>
          <w:b/>
          <w:bCs/>
          <w:sz w:val="32"/>
          <w:szCs w:val="32"/>
        </w:rPr>
        <w:t xml:space="preserve"> </w:t>
      </w:r>
      <w:r w:rsidR="00E45B58">
        <w:rPr>
          <w:rFonts w:ascii="Arial" w:hAnsi="Arial" w:cs="Arial"/>
          <w:b/>
          <w:bCs/>
          <w:sz w:val="32"/>
          <w:szCs w:val="32"/>
        </w:rPr>
        <w:t>АДМИНИСТРАЦИИ МУНИЦИПАЛЬНОГО ОБРАЗОВАНИЯ «Т</w:t>
      </w:r>
      <w:r w:rsidR="00167508">
        <w:rPr>
          <w:rFonts w:ascii="Arial" w:hAnsi="Arial" w:cs="Arial"/>
          <w:b/>
          <w:bCs/>
          <w:sz w:val="32"/>
          <w:szCs w:val="32"/>
        </w:rPr>
        <w:t>АБАРСУК</w:t>
      </w:r>
      <w:r w:rsidR="00E45B58">
        <w:rPr>
          <w:rFonts w:ascii="Arial" w:hAnsi="Arial" w:cs="Arial"/>
          <w:b/>
          <w:bCs/>
          <w:sz w:val="32"/>
          <w:szCs w:val="32"/>
        </w:rPr>
        <w:t xml:space="preserve">» </w:t>
      </w:r>
      <w:r w:rsidR="0016750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C0F41">
        <w:rPr>
          <w:rFonts w:ascii="Arial" w:hAnsi="Arial" w:cs="Arial"/>
          <w:b/>
          <w:bCs/>
          <w:sz w:val="32"/>
          <w:szCs w:val="32"/>
        </w:rPr>
        <w:t>10 ФЕВРАЛЯ</w:t>
      </w:r>
      <w:r w:rsidR="00E45B58">
        <w:rPr>
          <w:rFonts w:ascii="Arial" w:hAnsi="Arial" w:cs="Arial"/>
          <w:b/>
          <w:bCs/>
          <w:sz w:val="32"/>
          <w:szCs w:val="32"/>
        </w:rPr>
        <w:t xml:space="preserve"> 201</w:t>
      </w:r>
      <w:r w:rsidR="00FC0F41">
        <w:rPr>
          <w:rFonts w:ascii="Arial" w:hAnsi="Arial" w:cs="Arial"/>
          <w:b/>
          <w:bCs/>
          <w:sz w:val="32"/>
          <w:szCs w:val="32"/>
        </w:rPr>
        <w:t>2</w:t>
      </w:r>
      <w:r w:rsidR="00E45B58">
        <w:rPr>
          <w:rFonts w:ascii="Arial" w:hAnsi="Arial" w:cs="Arial"/>
          <w:b/>
          <w:bCs/>
          <w:sz w:val="32"/>
          <w:szCs w:val="32"/>
        </w:rPr>
        <w:t xml:space="preserve"> </w:t>
      </w:r>
      <w:r w:rsidR="00FC0F41">
        <w:rPr>
          <w:rFonts w:ascii="Arial" w:hAnsi="Arial" w:cs="Arial"/>
          <w:b/>
          <w:bCs/>
          <w:sz w:val="32"/>
          <w:szCs w:val="32"/>
        </w:rPr>
        <w:t xml:space="preserve">ГОДА № </w:t>
      </w:r>
      <w:r w:rsidR="00E45B58">
        <w:rPr>
          <w:rFonts w:ascii="Arial" w:hAnsi="Arial" w:cs="Arial"/>
          <w:b/>
          <w:bCs/>
          <w:sz w:val="32"/>
          <w:szCs w:val="32"/>
        </w:rPr>
        <w:t>9-п</w:t>
      </w:r>
      <w:r w:rsidR="00FC0F41">
        <w:rPr>
          <w:rFonts w:ascii="Arial" w:hAnsi="Arial" w:cs="Arial"/>
          <w:b/>
          <w:bCs/>
          <w:sz w:val="32"/>
          <w:szCs w:val="32"/>
        </w:rPr>
        <w:t xml:space="preserve"> «О ПОРЯДКЕ ПРЕДОСТАВЛЕНИЯ СУБСИДИИ МУНИЦИПАЛЬНЫМ БЮДЖЕТНЫМ УЧРЕЖДЕНИЯМ МУНИЦИПАЛЬНОГО ОБРАЗОВАНИЯ «ТАБАРСУК» НА ИНЫЕ ЦЕЛИ»</w:t>
      </w:r>
    </w:p>
    <w:p w:rsidR="00CB6EF3" w:rsidRPr="00DF02CE" w:rsidRDefault="00CB6EF3" w:rsidP="00CB6EF3">
      <w:pPr>
        <w:pStyle w:val="a3"/>
        <w:jc w:val="both"/>
        <w:rPr>
          <w:rFonts w:ascii="Arial" w:hAnsi="Arial" w:cs="Arial"/>
          <w:sz w:val="24"/>
        </w:rPr>
      </w:pPr>
    </w:p>
    <w:p w:rsidR="008C345A" w:rsidRPr="004D12AD" w:rsidRDefault="002206F9" w:rsidP="008C34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06F9">
        <w:rPr>
          <w:rFonts w:ascii="Arial" w:hAnsi="Arial" w:cs="Arial"/>
          <w:color w:val="000000"/>
          <w:sz w:val="24"/>
        </w:rPr>
        <w:t xml:space="preserve">В соответствии со статьями 78.1 и 241  Бюджетного кодекса Российской Федерации, Федеральным законом от 06.10.2003 г. № 131–ФЗ «Об общих принципах организации местного самоуправления в Российской Федерации», Постановлением Правительства РФ от 11.09.2024 № 1248, </w:t>
      </w:r>
      <w:r w:rsidR="008C345A" w:rsidRPr="004D12AD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8C345A" w:rsidRPr="004D12AD">
        <w:rPr>
          <w:rFonts w:ascii="Arial" w:hAnsi="Arial" w:cs="Arial"/>
          <w:sz w:val="24"/>
          <w:szCs w:val="24"/>
        </w:rPr>
        <w:t>Табарсук</w:t>
      </w:r>
      <w:proofErr w:type="spellEnd"/>
      <w:r w:rsidR="008C345A" w:rsidRPr="004D12AD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="008C345A" w:rsidRPr="004D12AD">
        <w:rPr>
          <w:rFonts w:ascii="Arial" w:hAnsi="Arial" w:cs="Arial"/>
          <w:sz w:val="24"/>
          <w:szCs w:val="24"/>
        </w:rPr>
        <w:t>Табарсук</w:t>
      </w:r>
      <w:proofErr w:type="spellEnd"/>
      <w:r w:rsidR="008C345A" w:rsidRPr="004D12AD">
        <w:rPr>
          <w:rFonts w:ascii="Arial" w:hAnsi="Arial" w:cs="Arial"/>
          <w:sz w:val="24"/>
          <w:szCs w:val="24"/>
        </w:rPr>
        <w:t>»,</w:t>
      </w:r>
    </w:p>
    <w:p w:rsidR="001E6E5E" w:rsidRPr="003955E5" w:rsidRDefault="001E6E5E" w:rsidP="00CB6EF3">
      <w:pPr>
        <w:pStyle w:val="a3"/>
        <w:ind w:firstLine="708"/>
        <w:jc w:val="both"/>
        <w:rPr>
          <w:rFonts w:ascii="Arial" w:hAnsi="Arial" w:cs="Arial"/>
          <w:sz w:val="24"/>
          <w:szCs w:val="28"/>
        </w:rPr>
      </w:pPr>
    </w:p>
    <w:p w:rsidR="00CB6EF3" w:rsidRDefault="00CB6EF3" w:rsidP="00CB6EF3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F02CE">
        <w:rPr>
          <w:rFonts w:ascii="Arial" w:hAnsi="Arial" w:cs="Arial"/>
          <w:b/>
          <w:sz w:val="30"/>
          <w:szCs w:val="30"/>
        </w:rPr>
        <w:t>ПОСТАНОВЛЯЕТ:</w:t>
      </w:r>
    </w:p>
    <w:p w:rsidR="001E6E5E" w:rsidRPr="001E6E5E" w:rsidRDefault="001E6E5E" w:rsidP="00CB6EF3">
      <w:pPr>
        <w:pStyle w:val="a3"/>
        <w:jc w:val="center"/>
        <w:rPr>
          <w:rFonts w:ascii="Arial" w:hAnsi="Arial" w:cs="Arial"/>
          <w:b/>
          <w:sz w:val="24"/>
          <w:szCs w:val="30"/>
        </w:rPr>
      </w:pPr>
    </w:p>
    <w:p w:rsidR="00665362" w:rsidRDefault="001E6E5E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735015">
        <w:rPr>
          <w:rFonts w:ascii="Arial" w:hAnsi="Arial" w:cs="Arial"/>
          <w:sz w:val="24"/>
        </w:rPr>
        <w:t xml:space="preserve"> </w:t>
      </w:r>
      <w:r w:rsidR="00FC695D">
        <w:rPr>
          <w:rFonts w:ascii="Arial" w:hAnsi="Arial" w:cs="Arial"/>
          <w:sz w:val="24"/>
        </w:rPr>
        <w:t>В Порядок</w:t>
      </w:r>
      <w:r w:rsidR="006C1B2F">
        <w:rPr>
          <w:rFonts w:ascii="Arial" w:hAnsi="Arial" w:cs="Arial"/>
          <w:sz w:val="24"/>
        </w:rPr>
        <w:t xml:space="preserve"> </w:t>
      </w:r>
      <w:r w:rsidR="00FC695D">
        <w:rPr>
          <w:rFonts w:ascii="Arial" w:hAnsi="Arial" w:cs="Arial"/>
          <w:sz w:val="24"/>
        </w:rPr>
        <w:t xml:space="preserve">предоставления субсидии муниципальным бюджетным автономным учреждениям муниципального </w:t>
      </w:r>
      <w:r w:rsidR="00665362">
        <w:rPr>
          <w:rFonts w:ascii="Arial" w:hAnsi="Arial" w:cs="Arial"/>
          <w:sz w:val="24"/>
        </w:rPr>
        <w:t>образования «</w:t>
      </w:r>
      <w:proofErr w:type="spellStart"/>
      <w:r w:rsidR="00665362">
        <w:rPr>
          <w:rFonts w:ascii="Arial" w:hAnsi="Arial" w:cs="Arial"/>
          <w:sz w:val="24"/>
        </w:rPr>
        <w:t>Табарсук</w:t>
      </w:r>
      <w:proofErr w:type="spellEnd"/>
      <w:r w:rsidR="00665362">
        <w:rPr>
          <w:rFonts w:ascii="Arial" w:hAnsi="Arial" w:cs="Arial"/>
          <w:sz w:val="24"/>
        </w:rPr>
        <w:t>» на иные цели</w:t>
      </w:r>
      <w:r w:rsidR="0003650A">
        <w:rPr>
          <w:rFonts w:ascii="Arial" w:hAnsi="Arial" w:cs="Arial"/>
          <w:sz w:val="24"/>
        </w:rPr>
        <w:t xml:space="preserve"> (приложение</w:t>
      </w:r>
      <w:proofErr w:type="gramStart"/>
      <w:r w:rsidR="0003650A">
        <w:rPr>
          <w:rFonts w:ascii="Arial" w:hAnsi="Arial" w:cs="Arial"/>
          <w:sz w:val="24"/>
        </w:rPr>
        <w:t>1</w:t>
      </w:r>
      <w:proofErr w:type="gramEnd"/>
      <w:r w:rsidR="0003650A">
        <w:rPr>
          <w:rFonts w:ascii="Arial" w:hAnsi="Arial" w:cs="Arial"/>
          <w:sz w:val="24"/>
        </w:rPr>
        <w:t>)</w:t>
      </w:r>
      <w:r w:rsidR="00665362">
        <w:rPr>
          <w:rFonts w:ascii="Arial" w:hAnsi="Arial" w:cs="Arial"/>
          <w:sz w:val="24"/>
        </w:rPr>
        <w:t>,</w:t>
      </w:r>
      <w:r w:rsidR="006C1B2F">
        <w:rPr>
          <w:rFonts w:ascii="Arial" w:hAnsi="Arial" w:cs="Arial"/>
          <w:sz w:val="24"/>
        </w:rPr>
        <w:t xml:space="preserve"> утвержденн</w:t>
      </w:r>
      <w:r w:rsidR="00665362">
        <w:rPr>
          <w:rFonts w:ascii="Arial" w:hAnsi="Arial" w:cs="Arial"/>
          <w:sz w:val="24"/>
        </w:rPr>
        <w:t>ый</w:t>
      </w:r>
      <w:r w:rsidR="006C1B2F">
        <w:rPr>
          <w:rFonts w:ascii="Arial" w:hAnsi="Arial" w:cs="Arial"/>
          <w:sz w:val="24"/>
        </w:rPr>
        <w:t xml:space="preserve"> постановлением администрации муниципального образования «</w:t>
      </w:r>
      <w:proofErr w:type="spellStart"/>
      <w:r w:rsidR="006C1B2F">
        <w:rPr>
          <w:rFonts w:ascii="Arial" w:hAnsi="Arial" w:cs="Arial"/>
          <w:sz w:val="24"/>
        </w:rPr>
        <w:t>Табарсук</w:t>
      </w:r>
      <w:proofErr w:type="spellEnd"/>
      <w:r w:rsidR="006C1B2F">
        <w:rPr>
          <w:rFonts w:ascii="Arial" w:hAnsi="Arial" w:cs="Arial"/>
          <w:sz w:val="24"/>
        </w:rPr>
        <w:t>»</w:t>
      </w:r>
      <w:r w:rsidR="005966DC">
        <w:rPr>
          <w:rFonts w:ascii="Arial" w:hAnsi="Arial" w:cs="Arial"/>
          <w:sz w:val="24"/>
        </w:rPr>
        <w:t xml:space="preserve"> от </w:t>
      </w:r>
      <w:r w:rsidR="00665362">
        <w:rPr>
          <w:rFonts w:ascii="Arial" w:hAnsi="Arial" w:cs="Arial"/>
          <w:sz w:val="24"/>
        </w:rPr>
        <w:t>10</w:t>
      </w:r>
      <w:r w:rsidR="005966DC">
        <w:rPr>
          <w:rFonts w:ascii="Arial" w:hAnsi="Arial" w:cs="Arial"/>
          <w:sz w:val="24"/>
        </w:rPr>
        <w:t xml:space="preserve"> </w:t>
      </w:r>
      <w:r w:rsidR="00665362">
        <w:rPr>
          <w:rFonts w:ascii="Arial" w:hAnsi="Arial" w:cs="Arial"/>
          <w:sz w:val="24"/>
        </w:rPr>
        <w:t>февраля</w:t>
      </w:r>
      <w:r w:rsidR="005966DC">
        <w:rPr>
          <w:rFonts w:ascii="Arial" w:hAnsi="Arial" w:cs="Arial"/>
          <w:sz w:val="24"/>
        </w:rPr>
        <w:t xml:space="preserve"> 201</w:t>
      </w:r>
      <w:r w:rsidR="00665362">
        <w:rPr>
          <w:rFonts w:ascii="Arial" w:hAnsi="Arial" w:cs="Arial"/>
          <w:sz w:val="24"/>
        </w:rPr>
        <w:t xml:space="preserve">2 года № </w:t>
      </w:r>
      <w:r w:rsidR="005966DC">
        <w:rPr>
          <w:rFonts w:ascii="Arial" w:hAnsi="Arial" w:cs="Arial"/>
          <w:sz w:val="24"/>
        </w:rPr>
        <w:t>9-п, внести следующие изменения:</w:t>
      </w:r>
    </w:p>
    <w:p w:rsidR="005966DC" w:rsidRDefault="005966DC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A2252">
        <w:rPr>
          <w:rFonts w:ascii="Arial" w:hAnsi="Arial" w:cs="Arial"/>
          <w:sz w:val="24"/>
        </w:rPr>
        <w:t xml:space="preserve">в пункте </w:t>
      </w:r>
      <w:r w:rsidR="009807DF">
        <w:rPr>
          <w:rFonts w:ascii="Arial" w:hAnsi="Arial" w:cs="Arial"/>
          <w:sz w:val="24"/>
        </w:rPr>
        <w:t>4</w:t>
      </w:r>
      <w:r w:rsidR="00DA2252">
        <w:rPr>
          <w:rFonts w:ascii="Arial" w:hAnsi="Arial" w:cs="Arial"/>
          <w:sz w:val="24"/>
        </w:rPr>
        <w:t xml:space="preserve"> слова «</w:t>
      </w:r>
      <w:r w:rsidR="009807DF">
        <w:rPr>
          <w:rFonts w:ascii="Arial" w:hAnsi="Arial" w:cs="Arial"/>
          <w:sz w:val="24"/>
        </w:rPr>
        <w:t>учредителя (далее - учредитель)  заменить словами «главного распорядителя бюджетных средств (далее – главный распорядитель бюджетных средств);</w:t>
      </w:r>
    </w:p>
    <w:p w:rsidR="006A5996" w:rsidRDefault="006A5996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пункте 5 слово «учредителем» заменить словами «главным распорядителем бюджетных средств»</w:t>
      </w:r>
      <w:r w:rsidR="001020FD">
        <w:rPr>
          <w:rFonts w:ascii="Arial" w:hAnsi="Arial" w:cs="Arial"/>
          <w:sz w:val="24"/>
        </w:rPr>
        <w:t>;</w:t>
      </w:r>
    </w:p>
    <w:p w:rsidR="001020FD" w:rsidRDefault="001020FD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пункте 6 слова «к учредителю» заменить словами «к главному распорядителю бюджетных средств»;</w:t>
      </w:r>
    </w:p>
    <w:p w:rsidR="00180AFE" w:rsidRDefault="00180AFE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первом абзаце пункта 7 слово «Учредитель» заменить словами «Главный распорядитель бюджетных средств»</w:t>
      </w:r>
      <w:r w:rsidR="00007400">
        <w:rPr>
          <w:rFonts w:ascii="Arial" w:hAnsi="Arial" w:cs="Arial"/>
          <w:sz w:val="24"/>
        </w:rPr>
        <w:t>;</w:t>
      </w:r>
    </w:p>
    <w:p w:rsidR="00007400" w:rsidRDefault="00007400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пункте 10 слово «учредителю» заменить словами «главному распорядителю бюджетных средств»;</w:t>
      </w:r>
    </w:p>
    <w:p w:rsidR="00594FCD" w:rsidRDefault="00594FCD" w:rsidP="00594FCD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пункте 11 слово «учредителя» заменить словами «главного распорядителя бюджетных средств»;</w:t>
      </w:r>
    </w:p>
    <w:p w:rsidR="00B46CB2" w:rsidRDefault="0003650A" w:rsidP="00B46CB2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В Соглашение об условиях предоставления субсидии бюджетным учреждениям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</w:t>
      </w:r>
      <w:r w:rsidR="00D90286">
        <w:rPr>
          <w:rFonts w:ascii="Arial" w:hAnsi="Arial" w:cs="Arial"/>
          <w:sz w:val="24"/>
        </w:rPr>
        <w:t xml:space="preserve"> на и</w:t>
      </w:r>
      <w:r w:rsidR="006F5F7B">
        <w:rPr>
          <w:rFonts w:ascii="Arial" w:hAnsi="Arial" w:cs="Arial"/>
          <w:sz w:val="24"/>
        </w:rPr>
        <w:t>ные цели (приложение 2)</w:t>
      </w:r>
      <w:r w:rsidR="00B46CB2">
        <w:rPr>
          <w:rFonts w:ascii="Arial" w:hAnsi="Arial" w:cs="Arial"/>
          <w:sz w:val="24"/>
        </w:rPr>
        <w:t>,</w:t>
      </w:r>
      <w:r w:rsidR="00B46CB2" w:rsidRPr="00B46CB2">
        <w:rPr>
          <w:rFonts w:ascii="Arial" w:hAnsi="Arial" w:cs="Arial"/>
          <w:sz w:val="24"/>
        </w:rPr>
        <w:t xml:space="preserve"> </w:t>
      </w:r>
      <w:r w:rsidR="00B46CB2">
        <w:rPr>
          <w:rFonts w:ascii="Arial" w:hAnsi="Arial" w:cs="Arial"/>
          <w:sz w:val="24"/>
        </w:rPr>
        <w:t xml:space="preserve">утвержденное постановлением администрации муниципального </w:t>
      </w:r>
      <w:r w:rsidR="00B46CB2">
        <w:rPr>
          <w:rFonts w:ascii="Arial" w:hAnsi="Arial" w:cs="Arial"/>
          <w:sz w:val="24"/>
        </w:rPr>
        <w:lastRenderedPageBreak/>
        <w:t>образования «</w:t>
      </w:r>
      <w:proofErr w:type="spellStart"/>
      <w:r w:rsidR="00B46CB2">
        <w:rPr>
          <w:rFonts w:ascii="Arial" w:hAnsi="Arial" w:cs="Arial"/>
          <w:sz w:val="24"/>
        </w:rPr>
        <w:t>Табарсук</w:t>
      </w:r>
      <w:proofErr w:type="spellEnd"/>
      <w:r w:rsidR="00B46CB2">
        <w:rPr>
          <w:rFonts w:ascii="Arial" w:hAnsi="Arial" w:cs="Arial"/>
          <w:sz w:val="24"/>
        </w:rPr>
        <w:t>» от 10 февраля 2012 года № 9-п, внести следующие изменения:</w:t>
      </w:r>
    </w:p>
    <w:p w:rsidR="00180AFE" w:rsidRDefault="003746BA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во втором абзаце слово «Учредитель» заменить словами «Главный распорядитель бюджетных средств»;</w:t>
      </w:r>
    </w:p>
    <w:p w:rsidR="003746BA" w:rsidRDefault="003746BA" w:rsidP="003746BA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во </w:t>
      </w:r>
      <w:r w:rsidR="00EE2D0D">
        <w:rPr>
          <w:rFonts w:ascii="Arial" w:hAnsi="Arial" w:cs="Arial"/>
          <w:sz w:val="24"/>
        </w:rPr>
        <w:t xml:space="preserve">втором </w:t>
      </w:r>
      <w:r>
        <w:rPr>
          <w:rFonts w:ascii="Arial" w:hAnsi="Arial" w:cs="Arial"/>
          <w:sz w:val="24"/>
        </w:rPr>
        <w:t>абзаце слово «учредителя» заменить словами «главного распорядителя бюджетных средств»;</w:t>
      </w:r>
    </w:p>
    <w:p w:rsidR="00A66C99" w:rsidRDefault="00A66C99" w:rsidP="003746BA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пункте 1 слово «Учредителем» заменить словами «Главным распорядителем бюджетных средств»</w:t>
      </w:r>
      <w:r w:rsidR="002E4C3E">
        <w:rPr>
          <w:rFonts w:ascii="Arial" w:hAnsi="Arial" w:cs="Arial"/>
          <w:sz w:val="24"/>
        </w:rPr>
        <w:t>;</w:t>
      </w:r>
    </w:p>
    <w:p w:rsidR="002E4C3E" w:rsidRDefault="002E4C3E" w:rsidP="002E4C3E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пункте 1 слово «Учредителем» заменить словами «Главным распорядителем бюджетных средств»;</w:t>
      </w:r>
    </w:p>
    <w:p w:rsidR="002E4C3E" w:rsidRDefault="00F167A3" w:rsidP="003746BA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подпункте 2.1 пункта 2</w:t>
      </w:r>
      <w:r w:rsidRPr="00F167A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слово «Учредитель» заменить словами «Главный распорядитель бюджетных средств»;</w:t>
      </w:r>
    </w:p>
    <w:p w:rsidR="00F167A3" w:rsidRDefault="0087786F" w:rsidP="003746BA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 </w:t>
      </w:r>
      <w:proofErr w:type="spellStart"/>
      <w:r>
        <w:rPr>
          <w:rFonts w:ascii="Arial" w:hAnsi="Arial" w:cs="Arial"/>
          <w:sz w:val="24"/>
        </w:rPr>
        <w:t>подподпункте</w:t>
      </w:r>
      <w:proofErr w:type="spellEnd"/>
      <w:r>
        <w:rPr>
          <w:rFonts w:ascii="Arial" w:hAnsi="Arial" w:cs="Arial"/>
          <w:sz w:val="24"/>
        </w:rPr>
        <w:t xml:space="preserve"> 2.11 подпункта 2.1 пункта 2</w:t>
      </w:r>
      <w:r w:rsidRPr="008778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слово «Учредителем» заменить словами «Главным распорядителем бюджетных средств»;</w:t>
      </w:r>
    </w:p>
    <w:p w:rsidR="006A0D73" w:rsidRDefault="006A0D73" w:rsidP="006A0D7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подпункте 2.2 пункта 2</w:t>
      </w:r>
      <w:r w:rsidRPr="00F167A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слово «Учредитель» заменить словами «Главный распорядитель бюджетных средств»;</w:t>
      </w:r>
    </w:p>
    <w:p w:rsidR="0048673B" w:rsidRDefault="0048673B" w:rsidP="0048673B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 </w:t>
      </w:r>
      <w:proofErr w:type="spellStart"/>
      <w:r>
        <w:rPr>
          <w:rFonts w:ascii="Arial" w:hAnsi="Arial" w:cs="Arial"/>
          <w:sz w:val="24"/>
        </w:rPr>
        <w:t>подподпункте</w:t>
      </w:r>
      <w:proofErr w:type="spellEnd"/>
      <w:r>
        <w:rPr>
          <w:rFonts w:ascii="Arial" w:hAnsi="Arial" w:cs="Arial"/>
          <w:sz w:val="24"/>
        </w:rPr>
        <w:t xml:space="preserve"> 2.3.2 подпункта 2.3 пункта 2</w:t>
      </w:r>
      <w:r w:rsidRPr="008778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слово «Учредителя» заменить словами «Главного распорядителя бюджетных средств»;</w:t>
      </w:r>
    </w:p>
    <w:p w:rsidR="0048673B" w:rsidRDefault="0091513D" w:rsidP="006A0D7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пункте 6</w:t>
      </w:r>
      <w:r w:rsidRPr="00F167A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слово «Учредитель» заменить словами «Главный распорядитель бюджетных средств»</w:t>
      </w:r>
      <w:r w:rsidR="004E0224">
        <w:rPr>
          <w:rFonts w:ascii="Arial" w:hAnsi="Arial" w:cs="Arial"/>
          <w:sz w:val="24"/>
        </w:rPr>
        <w:t>.</w:t>
      </w:r>
    </w:p>
    <w:p w:rsidR="004E0224" w:rsidRDefault="004E0224" w:rsidP="004E022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В приложении 3 к постановлению администрации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 от 10 февраля 2012 года № 9-п, внести следующие изменения:</w:t>
      </w:r>
    </w:p>
    <w:p w:rsidR="004E0224" w:rsidRDefault="004E0224" w:rsidP="004E022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слово «Учредитель» заменить словами «Главный распорядитель бюджетных средств»</w:t>
      </w:r>
      <w:r w:rsidR="004A568C">
        <w:rPr>
          <w:rFonts w:ascii="Arial" w:hAnsi="Arial" w:cs="Arial"/>
          <w:sz w:val="24"/>
        </w:rPr>
        <w:t>.</w:t>
      </w:r>
    </w:p>
    <w:p w:rsidR="004A568C" w:rsidRDefault="004A568C" w:rsidP="004A568C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В приложении 4 к постановлению администрации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 от 10 февраля 2012 года № 9-п, внести следующие изменения:</w:t>
      </w:r>
    </w:p>
    <w:p w:rsidR="00180AFE" w:rsidRPr="00DF02CE" w:rsidRDefault="004A568C" w:rsidP="00CB6EF3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слово «учредителя» заменить словами «главного распорядител</w:t>
      </w:r>
      <w:r w:rsidR="00D90286">
        <w:rPr>
          <w:rFonts w:ascii="Arial" w:hAnsi="Arial" w:cs="Arial"/>
          <w:sz w:val="24"/>
        </w:rPr>
        <w:t xml:space="preserve">я </w:t>
      </w:r>
      <w:r>
        <w:rPr>
          <w:rFonts w:ascii="Arial" w:hAnsi="Arial" w:cs="Arial"/>
          <w:sz w:val="24"/>
        </w:rPr>
        <w:t>бюджетных средств»;</w:t>
      </w:r>
    </w:p>
    <w:p w:rsidR="00C25E04" w:rsidRPr="00DA5FDE" w:rsidRDefault="004A568C" w:rsidP="00C25E0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25E04" w:rsidRPr="00DA5FDE">
        <w:rPr>
          <w:rFonts w:ascii="Arial" w:hAnsi="Arial" w:cs="Arial"/>
          <w:sz w:val="24"/>
          <w:szCs w:val="24"/>
        </w:rPr>
        <w:t xml:space="preserve">. Опубликовать данное постановление в периодическом печатном </w:t>
      </w:r>
      <w:r w:rsidR="006910CF">
        <w:rPr>
          <w:rFonts w:ascii="Arial" w:hAnsi="Arial" w:cs="Arial"/>
          <w:sz w:val="24"/>
          <w:szCs w:val="24"/>
        </w:rPr>
        <w:t>средстве массовой информации</w:t>
      </w:r>
      <w:r w:rsidR="00C25E04" w:rsidRPr="00DA5FD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25E04" w:rsidRPr="00DA5FDE">
        <w:rPr>
          <w:rFonts w:ascii="Arial" w:hAnsi="Arial" w:cs="Arial"/>
          <w:sz w:val="24"/>
          <w:szCs w:val="24"/>
        </w:rPr>
        <w:t>Табарсукский</w:t>
      </w:r>
      <w:proofErr w:type="spellEnd"/>
      <w:r w:rsidR="00C25E04" w:rsidRPr="00DA5FDE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C25E04" w:rsidRPr="00DA5FDE">
        <w:rPr>
          <w:rFonts w:ascii="Arial" w:hAnsi="Arial" w:cs="Arial"/>
          <w:sz w:val="24"/>
          <w:szCs w:val="24"/>
        </w:rPr>
        <w:t>Аларский</w:t>
      </w:r>
      <w:proofErr w:type="spellEnd"/>
      <w:r w:rsidR="00C25E04" w:rsidRPr="00DA5FDE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C25E04" w:rsidRPr="00DA5FDE">
        <w:rPr>
          <w:rFonts w:ascii="Arial" w:hAnsi="Arial" w:cs="Arial"/>
          <w:sz w:val="24"/>
          <w:szCs w:val="24"/>
        </w:rPr>
        <w:t>Табарсук</w:t>
      </w:r>
      <w:proofErr w:type="spellEnd"/>
      <w:r w:rsidR="00C25E04" w:rsidRPr="00DA5FDE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C25E04" w:rsidRPr="00DA5FDE" w:rsidRDefault="004A568C" w:rsidP="00C25E0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25E04" w:rsidRPr="00DA5FDE">
        <w:rPr>
          <w:rFonts w:ascii="Arial" w:hAnsi="Arial" w:cs="Arial"/>
          <w:sz w:val="24"/>
          <w:szCs w:val="24"/>
        </w:rPr>
        <w:t>.Настоящее постановление вступает в силу после дня его официального опубликования.</w:t>
      </w:r>
    </w:p>
    <w:p w:rsidR="00C25E04" w:rsidRPr="00DA5FDE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tab/>
      </w:r>
      <w:r w:rsidR="004A568C">
        <w:rPr>
          <w:rFonts w:ascii="Arial" w:hAnsi="Arial" w:cs="Arial"/>
          <w:sz w:val="24"/>
          <w:szCs w:val="24"/>
        </w:rPr>
        <w:t>7</w:t>
      </w:r>
      <w:r w:rsidRPr="00DA5FD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A5F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5FD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DA5FDE">
        <w:rPr>
          <w:rFonts w:ascii="Arial" w:hAnsi="Arial" w:cs="Arial"/>
          <w:sz w:val="24"/>
          <w:szCs w:val="24"/>
        </w:rPr>
        <w:t>Табарсук</w:t>
      </w:r>
      <w:proofErr w:type="spellEnd"/>
      <w:r w:rsidRPr="00DA5FDE">
        <w:rPr>
          <w:rFonts w:ascii="Arial" w:hAnsi="Arial" w:cs="Arial"/>
          <w:sz w:val="24"/>
          <w:szCs w:val="24"/>
        </w:rPr>
        <w:t>» Андрееву Т.С.</w:t>
      </w:r>
    </w:p>
    <w:p w:rsidR="00C25E04" w:rsidRPr="00DA5FDE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25E04" w:rsidRPr="00DA5FDE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25E04" w:rsidRPr="00DA5FDE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DA5FDE">
        <w:rPr>
          <w:rFonts w:ascii="Arial" w:hAnsi="Arial" w:cs="Arial"/>
          <w:sz w:val="24"/>
          <w:szCs w:val="24"/>
        </w:rPr>
        <w:t>Табарсук</w:t>
      </w:r>
      <w:proofErr w:type="spellEnd"/>
      <w:r w:rsidRPr="00DA5FDE">
        <w:rPr>
          <w:rFonts w:ascii="Arial" w:hAnsi="Arial" w:cs="Arial"/>
          <w:sz w:val="24"/>
          <w:szCs w:val="24"/>
        </w:rPr>
        <w:t>»</w:t>
      </w:r>
    </w:p>
    <w:p w:rsidR="00C25E04" w:rsidRDefault="00C25E04" w:rsidP="00C25E04">
      <w:pPr>
        <w:pStyle w:val="a3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t>Т.С.Андреева</w:t>
      </w:r>
    </w:p>
    <w:p w:rsidR="00CB6EF3" w:rsidRDefault="00CB6EF3" w:rsidP="00CB6EF3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lang w:eastAsia="en-US"/>
        </w:rPr>
      </w:pPr>
    </w:p>
    <w:sectPr w:rsidR="00CB6EF3" w:rsidSect="00D8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55E2"/>
    <w:multiLevelType w:val="hybridMultilevel"/>
    <w:tmpl w:val="0BD6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B6CD9"/>
    <w:multiLevelType w:val="hybridMultilevel"/>
    <w:tmpl w:val="2A8CA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F3"/>
    <w:rsid w:val="00007400"/>
    <w:rsid w:val="0001144A"/>
    <w:rsid w:val="0003650A"/>
    <w:rsid w:val="000658D0"/>
    <w:rsid w:val="001020FD"/>
    <w:rsid w:val="00132440"/>
    <w:rsid w:val="00167508"/>
    <w:rsid w:val="001727BE"/>
    <w:rsid w:val="00180AFE"/>
    <w:rsid w:val="001D7630"/>
    <w:rsid w:val="001E6E5E"/>
    <w:rsid w:val="002206F9"/>
    <w:rsid w:val="002A768D"/>
    <w:rsid w:val="002E4C3E"/>
    <w:rsid w:val="003528DD"/>
    <w:rsid w:val="00373F29"/>
    <w:rsid w:val="003746BA"/>
    <w:rsid w:val="003A0860"/>
    <w:rsid w:val="003C50D8"/>
    <w:rsid w:val="00480D21"/>
    <w:rsid w:val="0048673B"/>
    <w:rsid w:val="004A3080"/>
    <w:rsid w:val="004A568C"/>
    <w:rsid w:val="004B11FD"/>
    <w:rsid w:val="004B145C"/>
    <w:rsid w:val="004E0224"/>
    <w:rsid w:val="004E15D7"/>
    <w:rsid w:val="00570E69"/>
    <w:rsid w:val="00594FCD"/>
    <w:rsid w:val="005966DC"/>
    <w:rsid w:val="005C4BCF"/>
    <w:rsid w:val="00660E26"/>
    <w:rsid w:val="00665362"/>
    <w:rsid w:val="006910CF"/>
    <w:rsid w:val="006A0D73"/>
    <w:rsid w:val="006A5996"/>
    <w:rsid w:val="006C1B2F"/>
    <w:rsid w:val="006F5F7B"/>
    <w:rsid w:val="00735015"/>
    <w:rsid w:val="00750871"/>
    <w:rsid w:val="008637F0"/>
    <w:rsid w:val="0087786F"/>
    <w:rsid w:val="008C0D5C"/>
    <w:rsid w:val="008C345A"/>
    <w:rsid w:val="0091513D"/>
    <w:rsid w:val="009807DF"/>
    <w:rsid w:val="00981AC8"/>
    <w:rsid w:val="00984A80"/>
    <w:rsid w:val="009B06A6"/>
    <w:rsid w:val="009E48E1"/>
    <w:rsid w:val="00A1329D"/>
    <w:rsid w:val="00A66C99"/>
    <w:rsid w:val="00A86087"/>
    <w:rsid w:val="00AA0891"/>
    <w:rsid w:val="00B46CB2"/>
    <w:rsid w:val="00B621D3"/>
    <w:rsid w:val="00B854BD"/>
    <w:rsid w:val="00BA4A56"/>
    <w:rsid w:val="00BC3195"/>
    <w:rsid w:val="00C06DB2"/>
    <w:rsid w:val="00C25E04"/>
    <w:rsid w:val="00CB02C7"/>
    <w:rsid w:val="00CB6EF3"/>
    <w:rsid w:val="00CF416D"/>
    <w:rsid w:val="00D0339D"/>
    <w:rsid w:val="00D36DCB"/>
    <w:rsid w:val="00D63A3F"/>
    <w:rsid w:val="00D83416"/>
    <w:rsid w:val="00D90286"/>
    <w:rsid w:val="00DA2252"/>
    <w:rsid w:val="00E1336D"/>
    <w:rsid w:val="00E27F75"/>
    <w:rsid w:val="00E33836"/>
    <w:rsid w:val="00E45B58"/>
    <w:rsid w:val="00E73A3C"/>
    <w:rsid w:val="00ED4E8C"/>
    <w:rsid w:val="00EE2D0D"/>
    <w:rsid w:val="00F11D3E"/>
    <w:rsid w:val="00F167A3"/>
    <w:rsid w:val="00F41BAD"/>
    <w:rsid w:val="00FC0F41"/>
    <w:rsid w:val="00FC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6EF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B6E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uiPriority w:val="99"/>
    <w:semiHidden/>
    <w:unhideWhenUsed/>
    <w:rsid w:val="00CB6EF3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CB6EF3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E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E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6EF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B6E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B6E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6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5E04"/>
    <w:rPr>
      <w:rFonts w:eastAsiaTheme="minorEastAsia"/>
      <w:lang w:eastAsia="ru-RU"/>
    </w:rPr>
  </w:style>
  <w:style w:type="character" w:customStyle="1" w:styleId="ad">
    <w:name w:val="Гипертекстовая ссылка"/>
    <w:uiPriority w:val="99"/>
    <w:rsid w:val="008C345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cp:lastPrinted>2024-02-09T06:54:00Z</cp:lastPrinted>
  <dcterms:created xsi:type="dcterms:W3CDTF">2018-06-21T08:02:00Z</dcterms:created>
  <dcterms:modified xsi:type="dcterms:W3CDTF">2025-02-19T03:56:00Z</dcterms:modified>
</cp:coreProperties>
</file>