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E33D87">
        <w:rPr>
          <w:rFonts w:ascii="Arial" w:hAnsi="Arial" w:cs="Arial"/>
          <w:b/>
          <w:bCs/>
          <w:i/>
          <w:sz w:val="40"/>
          <w:szCs w:val="40"/>
        </w:rPr>
        <w:t>10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>
        <w:rPr>
          <w:rFonts w:ascii="Arial" w:hAnsi="Arial" w:cs="Arial"/>
          <w:b/>
          <w:bCs/>
          <w:i/>
          <w:sz w:val="40"/>
          <w:szCs w:val="40"/>
        </w:rPr>
        <w:t>9</w:t>
      </w:r>
      <w:r w:rsidR="00E33D87">
        <w:rPr>
          <w:rFonts w:ascii="Arial" w:hAnsi="Arial" w:cs="Arial"/>
          <w:b/>
          <w:bCs/>
          <w:i/>
          <w:sz w:val="40"/>
          <w:szCs w:val="40"/>
        </w:rPr>
        <w:t>6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E33D87">
        <w:rPr>
          <w:rFonts w:ascii="Arial" w:hAnsi="Arial" w:cs="Arial"/>
          <w:b/>
          <w:bCs/>
          <w:i/>
          <w:sz w:val="40"/>
          <w:szCs w:val="40"/>
        </w:rPr>
        <w:t>25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E33D87">
        <w:rPr>
          <w:rFonts w:ascii="Arial" w:hAnsi="Arial" w:cs="Arial"/>
          <w:b/>
          <w:bCs/>
          <w:i/>
          <w:sz w:val="40"/>
          <w:szCs w:val="40"/>
        </w:rPr>
        <w:t>11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.201</w:t>
      </w:r>
      <w:r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C24B0B" w:rsidRDefault="00C24B0B" w:rsidP="003A21C6">
      <w:pPr>
        <w:rPr>
          <w:szCs w:val="36"/>
        </w:rPr>
      </w:pPr>
    </w:p>
    <w:p w:rsidR="009A7A98" w:rsidRDefault="009A7A98" w:rsidP="003A21C6">
      <w:pPr>
        <w:rPr>
          <w:szCs w:val="36"/>
        </w:rPr>
      </w:pPr>
    </w:p>
    <w:p w:rsidR="00E33D87" w:rsidRPr="000F5E72" w:rsidRDefault="00E33D87" w:rsidP="00E33D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5E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3D87" w:rsidRPr="000F5E72" w:rsidRDefault="00E33D87" w:rsidP="00E33D8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0F5E72">
        <w:rPr>
          <w:rFonts w:ascii="Arial" w:hAnsi="Arial" w:cs="Arial"/>
          <w:b/>
          <w:sz w:val="32"/>
          <w:szCs w:val="32"/>
        </w:rPr>
        <w:t>ИРКУТСКАЯ ОБЛАСТЬ</w:t>
      </w:r>
    </w:p>
    <w:p w:rsidR="00E33D87" w:rsidRPr="000F5E72" w:rsidRDefault="00E33D87" w:rsidP="00E33D8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0F5E72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33D87" w:rsidRPr="000F5E72" w:rsidRDefault="00E33D87" w:rsidP="00E33D8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0F5E7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33D87" w:rsidRPr="000F5E72" w:rsidRDefault="00E33D87" w:rsidP="00E33D8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0F5E72">
        <w:rPr>
          <w:rFonts w:ascii="Arial" w:hAnsi="Arial" w:cs="Arial"/>
          <w:b/>
          <w:sz w:val="32"/>
          <w:szCs w:val="32"/>
        </w:rPr>
        <w:t>«Тараса»</w:t>
      </w:r>
    </w:p>
    <w:p w:rsidR="00E33D87" w:rsidRPr="000F5E72" w:rsidRDefault="00E33D87" w:rsidP="00E33D8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0F5E72">
        <w:rPr>
          <w:rFonts w:ascii="Arial" w:hAnsi="Arial" w:cs="Arial"/>
          <w:b/>
          <w:sz w:val="32"/>
          <w:szCs w:val="32"/>
        </w:rPr>
        <w:t>АДМИНИСТРАЦИЯ</w:t>
      </w:r>
    </w:p>
    <w:p w:rsidR="00E33D87" w:rsidRPr="000F5E72" w:rsidRDefault="00E33D87" w:rsidP="00E33D8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0F5E72">
        <w:rPr>
          <w:rFonts w:ascii="Arial" w:hAnsi="Arial" w:cs="Arial"/>
          <w:b/>
          <w:sz w:val="32"/>
          <w:szCs w:val="32"/>
        </w:rPr>
        <w:t>ПОСТАНОВЛЕНИЕ</w:t>
      </w:r>
    </w:p>
    <w:p w:rsidR="00E33D87" w:rsidRPr="000F5E72" w:rsidRDefault="00E33D87" w:rsidP="00E33D87">
      <w:pPr>
        <w:spacing w:line="240" w:lineRule="auto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0F5E72">
        <w:rPr>
          <w:rFonts w:ascii="Arial" w:eastAsia="Times New Roman" w:hAnsi="Arial" w:cs="Arial"/>
          <w:color w:val="222222"/>
          <w:sz w:val="28"/>
          <w:szCs w:val="24"/>
        </w:rPr>
        <w:t>​​ </w:t>
      </w:r>
      <w:r>
        <w:rPr>
          <w:rFonts w:ascii="Arial" w:eastAsia="Times New Roman" w:hAnsi="Arial" w:cs="Arial"/>
          <w:color w:val="222222"/>
          <w:sz w:val="28"/>
          <w:szCs w:val="24"/>
        </w:rPr>
        <w:t>21</w:t>
      </w:r>
      <w:r>
        <w:rPr>
          <w:rFonts w:ascii="Arial" w:eastAsia="Times New Roman" w:hAnsi="Arial" w:cs="Arial"/>
          <w:color w:val="222222"/>
          <w:sz w:val="28"/>
          <w:szCs w:val="24"/>
          <w:u w:val="single"/>
        </w:rPr>
        <w:t xml:space="preserve">ноября </w:t>
      </w:r>
      <w:r w:rsidRPr="000F5E72">
        <w:rPr>
          <w:rFonts w:ascii="Arial" w:eastAsia="Times New Roman" w:hAnsi="Arial" w:cs="Arial"/>
          <w:color w:val="222222"/>
          <w:sz w:val="28"/>
          <w:szCs w:val="24"/>
        </w:rPr>
        <w:t>20</w:t>
      </w:r>
      <w:r w:rsidRPr="000F5E72">
        <w:rPr>
          <w:rFonts w:ascii="Arial" w:eastAsia="Times New Roman" w:hAnsi="Arial" w:cs="Arial"/>
          <w:color w:val="222222"/>
          <w:sz w:val="28"/>
          <w:szCs w:val="24"/>
          <w:u w:val="single"/>
        </w:rPr>
        <w:t>19</w:t>
      </w:r>
      <w:r w:rsidRPr="000F5E72">
        <w:rPr>
          <w:rFonts w:ascii="Arial" w:eastAsia="Times New Roman" w:hAnsi="Arial" w:cs="Arial"/>
          <w:color w:val="222222"/>
          <w:sz w:val="28"/>
          <w:szCs w:val="24"/>
        </w:rPr>
        <w:t xml:space="preserve"> г.  ​​ ​​ ​​ ​​ ​​ ​​ ​​ ​​ ​​ ​​ ​​ ​​ ​​ ​​ ​​​​  ​​ ​​ ​​ ​​ ​​ ​​ ​​ ​​ ​​ ​​ ​​ ​​ ​​ ​​ ​​ ​​ ​​ ​​ ​​ ​​ ​​ ​​ ​​ ​​ ​​ ​​ ​​ ​​ ​​ ​​ ​​ ​​ ​​ ​​ ​​                ​​ ​​​​ № </w:t>
      </w:r>
      <w:r w:rsidRPr="00EE05FF">
        <w:rPr>
          <w:rFonts w:ascii="Arial" w:eastAsia="Times New Roman" w:hAnsi="Arial" w:cs="Arial"/>
          <w:color w:val="222222"/>
          <w:sz w:val="28"/>
          <w:szCs w:val="24"/>
        </w:rPr>
        <w:t> </w:t>
      </w:r>
      <w:r>
        <w:rPr>
          <w:rFonts w:ascii="Arial" w:eastAsia="Times New Roman" w:hAnsi="Arial" w:cs="Arial"/>
          <w:color w:val="222222"/>
          <w:sz w:val="28"/>
          <w:szCs w:val="24"/>
        </w:rPr>
        <w:t>126</w:t>
      </w:r>
    </w:p>
    <w:p w:rsidR="00E33D87" w:rsidRPr="000F5E72" w:rsidRDefault="00E33D87" w:rsidP="00E33D87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0F5E72">
        <w:rPr>
          <w:rFonts w:ascii="Arial" w:eastAsia="Times New Roman" w:hAnsi="Arial" w:cs="Arial"/>
          <w:color w:val="222222"/>
          <w:sz w:val="28"/>
          <w:szCs w:val="24"/>
        </w:rPr>
        <w:t xml:space="preserve">О создании согласительной комиссии </w:t>
      </w:r>
    </w:p>
    <w:p w:rsidR="00E33D87" w:rsidRPr="000F5E72" w:rsidRDefault="00E33D87" w:rsidP="00E33D87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0F5E72">
        <w:rPr>
          <w:rFonts w:ascii="Arial" w:eastAsia="Times New Roman" w:hAnsi="Arial" w:cs="Arial"/>
          <w:color w:val="222222"/>
          <w:sz w:val="28"/>
          <w:szCs w:val="24"/>
        </w:rPr>
        <w:t>по урегулированию замечаний, послуживших основанием</w:t>
      </w:r>
    </w:p>
    <w:p w:rsidR="00E33D87" w:rsidRPr="000F5E72" w:rsidRDefault="00E33D87" w:rsidP="00E33D87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0F5E72">
        <w:rPr>
          <w:rFonts w:ascii="Arial" w:eastAsia="Times New Roman" w:hAnsi="Arial" w:cs="Arial"/>
          <w:color w:val="222222"/>
          <w:sz w:val="28"/>
          <w:szCs w:val="24"/>
        </w:rPr>
        <w:t>для подготовки заключения об отказе в согласовании</w:t>
      </w:r>
    </w:p>
    <w:p w:rsidR="00E33D87" w:rsidRPr="000F5E72" w:rsidRDefault="00E33D87" w:rsidP="00E33D87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0F5E72">
        <w:rPr>
          <w:rFonts w:ascii="Arial" w:eastAsia="Times New Roman" w:hAnsi="Arial" w:cs="Arial"/>
          <w:color w:val="222222"/>
          <w:sz w:val="28"/>
          <w:szCs w:val="24"/>
        </w:rPr>
        <w:t xml:space="preserve">проекта внесения изменений в генеральный план </w:t>
      </w:r>
    </w:p>
    <w:p w:rsidR="00E33D87" w:rsidRPr="000F5E72" w:rsidRDefault="00E33D87" w:rsidP="00E33D87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0F5E72">
        <w:rPr>
          <w:rFonts w:ascii="Arial" w:eastAsia="Times New Roman" w:hAnsi="Arial" w:cs="Arial"/>
          <w:color w:val="222222"/>
          <w:sz w:val="28"/>
          <w:szCs w:val="24"/>
        </w:rPr>
        <w:t>муниципального образования «Тараса»</w:t>
      </w:r>
    </w:p>
    <w:p w:rsidR="00E33D87" w:rsidRPr="000F5E72" w:rsidRDefault="00E33D87" w:rsidP="00E33D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В соответствии со статьей 25 Градостроительного кодекса Российской Федерации, постановления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Приказа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заключения Правительства Иркутской области от 07.10.2019 </w:t>
      </w:r>
      <w:r w:rsidRPr="000F5E72">
        <w:rPr>
          <w:rFonts w:ascii="Arial" w:eastAsia="Times New Roman" w:hAnsi="Arial" w:cs="Arial"/>
          <w:color w:val="222222"/>
          <w:sz w:val="24"/>
          <w:szCs w:val="24"/>
        </w:rPr>
        <w:br/>
        <w:t xml:space="preserve">№ 678 об отказе в согласовании проекта «Внесение изменений в генеральный план муниципального образования «Тараса» </w:t>
      </w:r>
      <w:proofErr w:type="spellStart"/>
      <w:r w:rsidRPr="000F5E72">
        <w:rPr>
          <w:rFonts w:ascii="Arial" w:eastAsia="Times New Roman" w:hAnsi="Arial" w:cs="Arial"/>
          <w:color w:val="222222"/>
          <w:sz w:val="24"/>
          <w:szCs w:val="24"/>
        </w:rPr>
        <w:t>Боханского</w:t>
      </w:r>
      <w:proofErr w:type="spellEnd"/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района Иркутской области», руководствуясь статьей 16 Федерального закона от 06.10.2003 № 131-ФЗ «Об общих принципах организации местного самоуправления в Российской Федерации», </w:t>
      </w:r>
      <w:r w:rsidRPr="00EE05FF">
        <w:rPr>
          <w:rFonts w:ascii="Arial" w:eastAsia="Times New Roman" w:hAnsi="Arial" w:cs="Arial"/>
          <w:color w:val="222222"/>
          <w:sz w:val="24"/>
          <w:szCs w:val="24"/>
        </w:rPr>
        <w:t xml:space="preserve">пунктом </w:t>
      </w:r>
      <w:r>
        <w:rPr>
          <w:rFonts w:ascii="Arial" w:eastAsia="Times New Roman" w:hAnsi="Arial" w:cs="Arial"/>
          <w:color w:val="222222"/>
          <w:sz w:val="24"/>
          <w:szCs w:val="24"/>
        </w:rPr>
        <w:t>20</w:t>
      </w: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статьи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6 </w:t>
      </w:r>
      <w:r w:rsidRPr="000F5E72">
        <w:rPr>
          <w:rFonts w:ascii="Arial" w:eastAsia="Times New Roman" w:hAnsi="Arial" w:cs="Arial"/>
          <w:color w:val="222222"/>
          <w:sz w:val="24"/>
          <w:szCs w:val="24"/>
        </w:rPr>
        <w:t>Устава муниципального образования «Тараса»,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ПОСТАНОВЛЯЮ:</w:t>
      </w:r>
    </w:p>
    <w:p w:rsidR="00E33D87" w:rsidRPr="000F5E72" w:rsidRDefault="00E33D87" w:rsidP="00E33D87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Создать согласительную комиссию по урегулированию замечаний, послуживших основанием для подготовки заключения об отказе в согласовании «Проекта внесения изменений в генеральный план муниципального образования «Тараса» </w:t>
      </w:r>
      <w:proofErr w:type="spellStart"/>
      <w:r w:rsidRPr="000F5E72">
        <w:rPr>
          <w:rFonts w:ascii="Arial" w:eastAsia="Times New Roman" w:hAnsi="Arial" w:cs="Arial"/>
          <w:color w:val="222222"/>
          <w:sz w:val="24"/>
          <w:szCs w:val="24"/>
        </w:rPr>
        <w:t>Боханского</w:t>
      </w:r>
      <w:proofErr w:type="spellEnd"/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района Иркутской области», </w:t>
      </w:r>
      <w:proofErr w:type="spellStart"/>
      <w:r w:rsidRPr="000F5E72">
        <w:rPr>
          <w:rFonts w:ascii="Arial" w:eastAsia="Times New Roman" w:hAnsi="Arial" w:cs="Arial"/>
          <w:color w:val="222222"/>
          <w:sz w:val="24"/>
          <w:szCs w:val="24"/>
        </w:rPr>
        <w:t>подготовленногоООО</w:t>
      </w:r>
      <w:proofErr w:type="spellEnd"/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«</w:t>
      </w:r>
      <w:proofErr w:type="spellStart"/>
      <w:r w:rsidRPr="000F5E72">
        <w:rPr>
          <w:rFonts w:ascii="Arial" w:eastAsia="Times New Roman" w:hAnsi="Arial" w:cs="Arial"/>
          <w:color w:val="222222"/>
          <w:sz w:val="24"/>
          <w:szCs w:val="24"/>
        </w:rPr>
        <w:t>ГорА</w:t>
      </w:r>
      <w:proofErr w:type="spellEnd"/>
      <w:r w:rsidRPr="000F5E72">
        <w:rPr>
          <w:rFonts w:ascii="Arial" w:eastAsia="Times New Roman" w:hAnsi="Arial" w:cs="Arial"/>
          <w:color w:val="222222"/>
          <w:sz w:val="24"/>
          <w:szCs w:val="24"/>
        </w:rPr>
        <w:t>» (далее – Согласительная комиссия).</w:t>
      </w:r>
    </w:p>
    <w:p w:rsidR="00E33D87" w:rsidRPr="000F5E72" w:rsidRDefault="00E33D87" w:rsidP="00E33D87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Утвердить Положение о деятельности Согласительной комиссии согласно приложению № 1 к настоящему постановлению.</w:t>
      </w:r>
    </w:p>
    <w:p w:rsidR="00E33D87" w:rsidRPr="000F5E72" w:rsidRDefault="00E33D87" w:rsidP="00E33D87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Утвердить состав Согласительной комиссии согласно приложению № 2 к настоящему постановлению.</w:t>
      </w:r>
    </w:p>
    <w:p w:rsidR="00E33D87" w:rsidRPr="000F5E72" w:rsidRDefault="00E33D87" w:rsidP="00E33D87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настоящему постановлению, регулируются </w:t>
      </w:r>
      <w:hyperlink r:id="rId5" w:history="1">
        <w:r w:rsidRPr="000F5E72">
          <w:rPr>
            <w:rFonts w:ascii="Arial" w:eastAsia="Times New Roman" w:hAnsi="Arial" w:cs="Arial"/>
            <w:color w:val="222222"/>
            <w:sz w:val="24"/>
            <w:szCs w:val="24"/>
          </w:rPr>
          <w:t>постановлением</w:t>
        </w:r>
      </w:hyperlink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Правительства Российской Федерации от 24.03.2007 N 178 и Приказом Министерства экономического развития Российской Федерации от 21.07.2016 № 460. </w:t>
      </w:r>
    </w:p>
    <w:p w:rsidR="00E33D87" w:rsidRPr="000F5E72" w:rsidRDefault="00E33D87" w:rsidP="00E33D87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Опубликовать настоящее постановление и разместить на официальном </w:t>
      </w:r>
      <w:proofErr w:type="spellStart"/>
      <w:r w:rsidRPr="000F5E72">
        <w:rPr>
          <w:rFonts w:ascii="Arial" w:eastAsia="Times New Roman" w:hAnsi="Arial" w:cs="Arial"/>
          <w:color w:val="222222"/>
          <w:sz w:val="24"/>
          <w:szCs w:val="24"/>
        </w:rPr>
        <w:t>интернет-портале</w:t>
      </w:r>
      <w:proofErr w:type="spellEnd"/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органов местного самоуправления муниципального образования «Тараса».</w:t>
      </w:r>
    </w:p>
    <w:p w:rsidR="00E33D87" w:rsidRPr="000F5E72" w:rsidRDefault="00E33D87" w:rsidP="00E33D87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Контроль за исполнением настоящего постановления оставляю за собой.</w:t>
      </w:r>
    </w:p>
    <w:p w:rsidR="00E33D87" w:rsidRPr="000F5E72" w:rsidRDefault="00E33D87" w:rsidP="00E33D87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33D87" w:rsidRPr="000F5E72" w:rsidRDefault="00E33D87" w:rsidP="00E33D8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33D87" w:rsidRPr="000F5E72" w:rsidRDefault="00E33D87" w:rsidP="00E33D8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33D87" w:rsidRPr="000F5E72" w:rsidRDefault="00E33D87" w:rsidP="00E33D8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color w:val="222222"/>
          <w:sz w:val="24"/>
          <w:szCs w:val="24"/>
        </w:rPr>
        <w:t>МО «Тараса»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А. М.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Таряшинов</w:t>
      </w:r>
      <w:proofErr w:type="spellEnd"/>
    </w:p>
    <w:p w:rsidR="00E33D87" w:rsidRPr="000F5E72" w:rsidRDefault="00E33D87" w:rsidP="00E33D8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33D87" w:rsidRPr="000F5E72" w:rsidRDefault="00E33D87" w:rsidP="00E33D8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33D87" w:rsidRPr="000F5E72" w:rsidRDefault="00E33D87" w:rsidP="00E33D8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  <w:sectPr w:rsidR="00E33D87" w:rsidRPr="000F5E72" w:rsidSect="0031304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33D87" w:rsidRPr="000F5E72" w:rsidRDefault="00E33D87" w:rsidP="00E33D87">
      <w:pPr>
        <w:spacing w:line="240" w:lineRule="auto"/>
        <w:jc w:val="right"/>
        <w:rPr>
          <w:rFonts w:ascii="Arial" w:eastAsia="Times New Roman" w:hAnsi="Arial" w:cs="Arial"/>
          <w:color w:val="2D2D2D"/>
          <w:kern w:val="36"/>
          <w:sz w:val="24"/>
          <w:szCs w:val="24"/>
        </w:rPr>
      </w:pPr>
      <w:r w:rsidRPr="000F5E72">
        <w:rPr>
          <w:rFonts w:ascii="Arial" w:eastAsia="Times New Roman" w:hAnsi="Arial" w:cs="Arial"/>
          <w:color w:val="2D2D2D"/>
          <w:kern w:val="36"/>
          <w:sz w:val="24"/>
          <w:szCs w:val="24"/>
        </w:rPr>
        <w:lastRenderedPageBreak/>
        <w:t>Приложение № 1</w:t>
      </w:r>
    </w:p>
    <w:p w:rsidR="00E33D87" w:rsidRPr="000F5E72" w:rsidRDefault="00E33D87" w:rsidP="00E33D87">
      <w:pPr>
        <w:spacing w:after="0" w:line="240" w:lineRule="auto"/>
        <w:ind w:left="567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к постановлению администрации муниципального образования</w:t>
      </w:r>
      <w:r w:rsidRPr="000F5E72">
        <w:rPr>
          <w:rFonts w:ascii="Arial" w:eastAsia="Times New Roman" w:hAnsi="Arial" w:cs="Arial"/>
          <w:color w:val="222222"/>
          <w:sz w:val="24"/>
          <w:szCs w:val="24"/>
        </w:rPr>
        <w:br/>
        <w:t>«Тараса»</w:t>
      </w:r>
    </w:p>
    <w:p w:rsidR="00E33D87" w:rsidRPr="000F5E72" w:rsidRDefault="00E33D87" w:rsidP="00E33D87">
      <w:pPr>
        <w:spacing w:after="0" w:line="240" w:lineRule="auto"/>
        <w:ind w:left="567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от 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21</w:t>
      </w:r>
      <w:r w:rsidRPr="000F5E72">
        <w:rPr>
          <w:rFonts w:ascii="Arial" w:eastAsia="Times New Roman" w:hAnsi="Arial" w:cs="Arial"/>
          <w:color w:val="222222"/>
          <w:sz w:val="24"/>
          <w:szCs w:val="24"/>
          <w:u w:val="single"/>
        </w:rPr>
        <w:t>​ .1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1</w:t>
      </w:r>
      <w:r w:rsidRPr="000F5E72">
        <w:rPr>
          <w:rFonts w:ascii="Arial" w:eastAsia="Times New Roman" w:hAnsi="Arial" w:cs="Arial"/>
          <w:color w:val="222222"/>
          <w:sz w:val="24"/>
          <w:szCs w:val="24"/>
          <w:u w:val="single"/>
        </w:rPr>
        <w:t>.2019 г</w:t>
      </w:r>
      <w:r w:rsidRPr="000F5E72">
        <w:rPr>
          <w:rFonts w:ascii="Arial" w:eastAsia="Times New Roman" w:hAnsi="Arial" w:cs="Arial"/>
          <w:color w:val="222222"/>
          <w:sz w:val="24"/>
          <w:szCs w:val="24"/>
        </w:rPr>
        <w:t>. № ​​ </w:t>
      </w:r>
      <w:r w:rsidRPr="000F5E72">
        <w:rPr>
          <w:rFonts w:ascii="Arial" w:eastAsia="Times New Roman" w:hAnsi="Arial" w:cs="Arial"/>
          <w:color w:val="222222"/>
          <w:sz w:val="24"/>
          <w:szCs w:val="24"/>
          <w:u w:val="single"/>
        </w:rPr>
        <w:t>​​ 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126</w:t>
      </w:r>
    </w:p>
    <w:p w:rsidR="00E33D87" w:rsidRPr="000F5E72" w:rsidRDefault="00E33D87" w:rsidP="00E33D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33D87" w:rsidRPr="000F5E72" w:rsidRDefault="00E33D87" w:rsidP="00E33D8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ПОЛОЖЕНИЕ</w:t>
      </w:r>
      <w:r w:rsidRPr="000F5E72">
        <w:rPr>
          <w:rFonts w:ascii="Arial" w:eastAsia="Times New Roman" w:hAnsi="Arial" w:cs="Arial"/>
          <w:color w:val="222222"/>
          <w:sz w:val="24"/>
          <w:szCs w:val="24"/>
        </w:rPr>
        <w:br/>
        <w:t>о деятельности согласительной комиссии по урегулированию замечаний, послуживших основанием для подготовки заключения об отказе в согласовании проекта ​​ «Внесение изменений в генеральный план муниципального образования«Тараса»</w:t>
      </w:r>
      <w:r w:rsidRPr="000F5E72">
        <w:rPr>
          <w:rFonts w:ascii="Arial" w:eastAsia="Times New Roman" w:hAnsi="Arial" w:cs="Arial"/>
          <w:color w:val="222222"/>
          <w:sz w:val="24"/>
          <w:szCs w:val="24"/>
        </w:rPr>
        <w:br/>
        <w:t xml:space="preserve"> </w:t>
      </w:r>
      <w:proofErr w:type="spellStart"/>
      <w:r w:rsidRPr="000F5E72">
        <w:rPr>
          <w:rFonts w:ascii="Arial" w:eastAsia="Times New Roman" w:hAnsi="Arial" w:cs="Arial"/>
          <w:color w:val="222222"/>
          <w:sz w:val="24"/>
          <w:szCs w:val="24"/>
        </w:rPr>
        <w:t>Боханского</w:t>
      </w:r>
      <w:proofErr w:type="spellEnd"/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района Иркутской области»</w:t>
      </w:r>
    </w:p>
    <w:p w:rsidR="00E33D87" w:rsidRPr="000F5E72" w:rsidRDefault="00E33D87" w:rsidP="00E33D8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1. Согласительная комиссия создаётся с целью урегулирования замечаний, послуживших основанием для подготовки Правительством Иркутской области заключения об отказе в согласовании проекта ​​«Внесение изменений в генеральный план муниципального образования «Тараса» </w:t>
      </w:r>
      <w:proofErr w:type="spellStart"/>
      <w:r w:rsidRPr="000F5E72">
        <w:rPr>
          <w:rFonts w:ascii="Arial" w:eastAsia="Times New Roman" w:hAnsi="Arial" w:cs="Arial"/>
          <w:color w:val="222222"/>
          <w:sz w:val="24"/>
          <w:szCs w:val="24"/>
        </w:rPr>
        <w:t>Боханского</w:t>
      </w:r>
      <w:proofErr w:type="spellEnd"/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района Иркутской области» (далее - Проект генерального плана).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2. 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Приказом Министерства экономического развития Российской Федерации от 21.07.2016 № 460 « 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иными законодательными актами Российской Федерации, субъекта Российской Федерации, нормативными правовыми актами муниципального образования.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3.Согласительная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4. В состав Согласительной комиссии могут включаться следующие лица: 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а) представители согласующих и контролирующих органов, которые направили заключения об отказе в согласовании проект генерального плана;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б) представители заказчика;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в) представители разработчика проекта (с правом совещательного голоса);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г) представители Службы по контролю в области градостроительной деятельности Правительства Иркутской области.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5. Состав Согласительной комиссии утверждается постановлением Администрации муниципального образования «Тараса». При необходимости в состав комиссии могут вноситься изменения. 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6. Работа Комиссии осуществляется путем личного участия ее членов в рассмотрении вопросов (в случае болезни члена Комиссии, а также по уважительным причинам для участия в ее работе может быть направлено замещающее его лицо).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7. Организует работу Комиссии и ведет ее заседания председатель Комиссии (в его отсутствие - заместитель председателя или уполномоченный председателем член комиссии с правом голоса). Организационно – техническое обеспечение </w:t>
      </w:r>
      <w:r w:rsidRPr="000F5E72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работы Комиссии осуществляет </w:t>
      </w:r>
      <w:proofErr w:type="spellStart"/>
      <w:r w:rsidRPr="000F5E72">
        <w:rPr>
          <w:rFonts w:ascii="Arial" w:eastAsia="Times New Roman" w:hAnsi="Arial" w:cs="Arial"/>
          <w:color w:val="222222"/>
          <w:sz w:val="24"/>
          <w:szCs w:val="24"/>
        </w:rPr>
        <w:t>специалист</w:t>
      </w:r>
      <w:r w:rsidRPr="00EE05FF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EE05FF">
        <w:rPr>
          <w:rFonts w:ascii="Arial" w:eastAsia="Times New Roman" w:hAnsi="Arial" w:cs="Arial"/>
          <w:color w:val="222222"/>
          <w:sz w:val="24"/>
          <w:szCs w:val="24"/>
        </w:rPr>
        <w:t xml:space="preserve"> земле и </w:t>
      </w:r>
      <w:proofErr w:type="spellStart"/>
      <w:r w:rsidRPr="00EE05FF">
        <w:rPr>
          <w:rFonts w:ascii="Arial" w:eastAsia="Times New Roman" w:hAnsi="Arial" w:cs="Arial"/>
          <w:color w:val="222222"/>
          <w:sz w:val="24"/>
          <w:szCs w:val="24"/>
        </w:rPr>
        <w:t>имуществу</w:t>
      </w:r>
      <w:r w:rsidRPr="000F5E72">
        <w:rPr>
          <w:rFonts w:ascii="Arial" w:eastAsia="Times New Roman" w:hAnsi="Arial" w:cs="Arial"/>
          <w:color w:val="222222"/>
          <w:sz w:val="24"/>
          <w:szCs w:val="24"/>
        </w:rPr>
        <w:t>администрации</w:t>
      </w:r>
      <w:proofErr w:type="spellEnd"/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муниципального образования «Тараса».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8. Местом работы Согласительной комиссии является: </w:t>
      </w:r>
      <w:proofErr w:type="spellStart"/>
      <w:r w:rsidRPr="000F5E72">
        <w:rPr>
          <w:rFonts w:ascii="Arial" w:eastAsia="Times New Roman" w:hAnsi="Arial" w:cs="Arial"/>
          <w:color w:val="222222"/>
          <w:sz w:val="24"/>
          <w:szCs w:val="24"/>
        </w:rPr>
        <w:t>Боханский</w:t>
      </w:r>
      <w:proofErr w:type="spellEnd"/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район, с. Тараса, ул.</w:t>
      </w:r>
      <w:r>
        <w:rPr>
          <w:rFonts w:ascii="Arial" w:eastAsia="Times New Roman" w:hAnsi="Arial" w:cs="Arial"/>
          <w:color w:val="222222"/>
          <w:sz w:val="24"/>
          <w:szCs w:val="24"/>
        </w:rPr>
        <w:t>Ленина д.10.</w:t>
      </w: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 О дате, времени и месте проведения очередного заседания Комиссии члены Комиссии извещаются не позднее, чем за 3 дня. Срок работы Согласительной комиссии определяется временем необходимым для рассмотрения и урегулирования замечаний, послуживших основанием для подготовки заключения об отказе в согласовании проекта генерального плана и составляет не более </w:t>
      </w:r>
      <w:r w:rsidRPr="00EE05FF">
        <w:rPr>
          <w:rFonts w:ascii="Arial" w:eastAsia="Times New Roman" w:hAnsi="Arial" w:cs="Arial"/>
          <w:color w:val="222222"/>
          <w:sz w:val="24"/>
          <w:szCs w:val="24"/>
        </w:rPr>
        <w:t>3 (трех) месяцев</w:t>
      </w: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с даты ее создания.  ​​ ​​ ​​ ​​ ​​ ​​ ​​ ​​ ​​ ​​ ​​ ​​ ​​ 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9. Регламент и порядок работы Согласительной комиссии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9.1.Председатель Согласительной комиссии назначает Секретаря Согласительной комиссии из числа членов комиссии. Секретарь ведёт протокол на каждом заседании Согласительной комиссии.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9.2.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проекта Генерального плана.  ​​ ​​​​ 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9.3. Заседание Согласительной комиссии считается правомочным, если на нём присутствовало не менее 1/2 от списочного состава комиссии.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9.4.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</w:t>
      </w:r>
      <w:proofErr w:type="spellStart"/>
      <w:r w:rsidRPr="000F5E72">
        <w:rPr>
          <w:rFonts w:ascii="Arial" w:eastAsia="Times New Roman" w:hAnsi="Arial" w:cs="Arial"/>
          <w:color w:val="222222"/>
          <w:sz w:val="24"/>
          <w:szCs w:val="24"/>
        </w:rPr>
        <w:t>администрациеймуниципального</w:t>
      </w:r>
      <w:proofErr w:type="spellEnd"/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образования «Тараса».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9.5. Протокол заседания Согласительной комиссии составляется не позднее 5 (пяти) рабочих дней после закрытия заседания. Протокол заседания Согласительной комиссии подписывается Председателем и Секретарем.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9.6.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 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9.7. По результатам своей работы Согласительная комиссия принимает одно из следующих решений: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а) согласовать проект Генерального плана без внесения в него замечаний, учитывающих замечания, явившиеся основанием для отказа в согласовании проекта, - в случае если в процессе работы Согласительной комиссии замечания согласующих органов были ими отозваны;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E05FF">
        <w:rPr>
          <w:rFonts w:ascii="Arial" w:eastAsia="Times New Roman" w:hAnsi="Arial" w:cs="Arial"/>
          <w:color w:val="222222"/>
          <w:sz w:val="24"/>
          <w:szCs w:val="24"/>
        </w:rPr>
        <w:t>б) согласовать проект Генерального плана с внесением в него изменений, учитывающих все замечания, явившиеся основанием для отказа в согласовании проекта Генерального плана;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в) согласовать проект Генерального плана при условии исключения из этого проекта материалов по несогласованным вопросам;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г) отказать в согласовании проекта Генерального плана с указанием мотивов, послуживших основанием принятия такого решения (доработать проект).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10. Результаты работы согласительной комиссии отражаются в </w:t>
      </w:r>
      <w:hyperlink r:id="rId6" w:tgtFrame="Протоколы заседаний" w:history="1">
        <w:r w:rsidRPr="000F5E72">
          <w:rPr>
            <w:rFonts w:ascii="Arial" w:eastAsia="Times New Roman" w:hAnsi="Arial" w:cs="Arial"/>
            <w:color w:val="222222"/>
            <w:sz w:val="24"/>
            <w:szCs w:val="24"/>
          </w:rPr>
          <w:t>протоколе заседания</w:t>
        </w:r>
      </w:hyperlink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указанной комиссии.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11. Согласительная комиссия по итогам своей работы представляет Главе администрации муниципального образования «Тараса»: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lastRenderedPageBreak/>
        <w:t>а) при принятии решения, указанного в подпункте «а» пункта 9.7 настоящего Положения – подготовленный для утверждения проект генерального плана вместе с протоколом заседания согласительной комиссии, завизированным всеми представителями согласующих органов, включенными в состав согласительной комиссии;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б) при принятии решения, указанного в подпункте «б» пункта 9.7 ​​ настоящего Положения – подготовленный для утверждения проект генерального плана с внесенными в него изменениями, завизированный всеми представителями согласующих органов, включенными в состав согласительной комиссии;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в) при принятии решения, указанного в подпункте «в» пункта 9.7 ​​ настоящего Положения – подготовленный для утверждения проект генерального плана с внесенными в него изменениями, завизированный всеми представителями согласующих органов, включенными в состав согласительной комиссии, и материалы в текстовой форме и в виде карт (схем) по выделенным из проекта несогласованным вопросам. К этим документам может прилагаться план согласования несогласованных вопросов путем подготовки предложений о внесении в генеральный план соответствующих изменений после утверждения этого документа;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г) при принятии решения об отказе в согласовании проекта генерального плана – несогласованный проект генерального плана, заключение об отказе в согласовании проекта генерального плана, материалы в текстовой форме и в виде карт послужившие основанием для принятия такого решения, а также подписанный всеми представителями согласующих органов, включенными в состав согласительной комиссии, протокол заседания согласительной комиссии, на котором принято указанное решение.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12. Глава муниципального образования «Тараса»на основании документов и материалов, представленных Согласительной комиссией, в соответствии со статьями 21 и 25 </w:t>
      </w:r>
      <w:hyperlink r:id="rId7" w:history="1">
        <w:r w:rsidRPr="000F5E72">
          <w:rPr>
            <w:rFonts w:ascii="Arial" w:eastAsia="Times New Roman" w:hAnsi="Arial" w:cs="Arial"/>
            <w:color w:val="222222"/>
            <w:sz w:val="24"/>
            <w:szCs w:val="24"/>
          </w:rPr>
          <w:t>Градостроительного кодекса</w:t>
        </w:r>
      </w:hyperlink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РФ вправе принять решение о направлении согласованного или несогласованного в определенной части проекта внесения изменений в генеральный план муниципального образования «Тараса»в Думу муниципального образования «Тараса»или отклонении проекта и о направлении его на доработку.</w:t>
      </w:r>
    </w:p>
    <w:p w:rsidR="00E33D87" w:rsidRPr="000F5E72" w:rsidRDefault="00E33D87" w:rsidP="00E33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22222"/>
          <w:sz w:val="24"/>
          <w:szCs w:val="24"/>
        </w:rPr>
        <w:t>13. Решения Согласительной комиссии могут быть обжалованы в установленном законодательством Российской Федерации порядке.</w:t>
      </w:r>
    </w:p>
    <w:p w:rsidR="00E33D87" w:rsidRPr="000F5E72" w:rsidRDefault="00E33D87" w:rsidP="00E33D87">
      <w:pPr>
        <w:spacing w:line="240" w:lineRule="auto"/>
        <w:ind w:left="1560"/>
        <w:outlineLvl w:val="1"/>
        <w:rPr>
          <w:rFonts w:ascii="Arial" w:eastAsia="Times New Roman" w:hAnsi="Arial" w:cs="Arial"/>
          <w:color w:val="2D2D2D"/>
          <w:kern w:val="36"/>
          <w:sz w:val="24"/>
          <w:szCs w:val="24"/>
        </w:rPr>
        <w:sectPr w:rsidR="00E33D87" w:rsidRPr="000F5E72" w:rsidSect="0031304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33D87" w:rsidRPr="006C693A" w:rsidRDefault="00E33D87" w:rsidP="00E33D8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C693A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E33D87" w:rsidRPr="006C693A" w:rsidRDefault="00E33D87" w:rsidP="00E33D8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к </w:t>
      </w:r>
      <w:r w:rsidRPr="006C693A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E33D87" w:rsidRPr="006C693A" w:rsidRDefault="00E33D87" w:rsidP="00E33D8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C693A">
        <w:rPr>
          <w:rFonts w:ascii="Arial" w:hAnsi="Arial" w:cs="Arial"/>
          <w:sz w:val="24"/>
          <w:szCs w:val="24"/>
        </w:rPr>
        <w:t xml:space="preserve">                                                                   муниципаль</w:t>
      </w:r>
      <w:r>
        <w:rPr>
          <w:rFonts w:ascii="Arial" w:hAnsi="Arial" w:cs="Arial"/>
          <w:sz w:val="24"/>
          <w:szCs w:val="24"/>
        </w:rPr>
        <w:t xml:space="preserve">ного </w:t>
      </w:r>
      <w:r w:rsidRPr="006C693A">
        <w:rPr>
          <w:rFonts w:ascii="Arial" w:hAnsi="Arial" w:cs="Arial"/>
          <w:sz w:val="24"/>
          <w:szCs w:val="24"/>
        </w:rPr>
        <w:t xml:space="preserve">образования </w:t>
      </w:r>
    </w:p>
    <w:p w:rsidR="00E33D87" w:rsidRPr="006C693A" w:rsidRDefault="00E33D87" w:rsidP="00E33D8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C693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Тараса</w:t>
      </w:r>
      <w:r w:rsidRPr="006C693A">
        <w:rPr>
          <w:rFonts w:ascii="Arial" w:hAnsi="Arial" w:cs="Arial"/>
          <w:sz w:val="24"/>
          <w:szCs w:val="24"/>
        </w:rPr>
        <w:t xml:space="preserve">» </w:t>
      </w:r>
    </w:p>
    <w:p w:rsidR="00E33D87" w:rsidRDefault="00E33D87" w:rsidP="00E33D87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2D2D2D"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21 ноября</w:t>
      </w:r>
      <w:r w:rsidRPr="006C693A">
        <w:rPr>
          <w:rFonts w:ascii="Arial" w:hAnsi="Arial" w:cs="Arial"/>
          <w:sz w:val="24"/>
          <w:szCs w:val="24"/>
        </w:rPr>
        <w:t xml:space="preserve"> 2019г. № </w:t>
      </w:r>
      <w:r>
        <w:rPr>
          <w:rFonts w:ascii="Arial" w:hAnsi="Arial" w:cs="Arial"/>
          <w:sz w:val="24"/>
          <w:szCs w:val="24"/>
        </w:rPr>
        <w:t>126</w:t>
      </w:r>
      <w:bookmarkStart w:id="0" w:name="_GoBack"/>
      <w:bookmarkEnd w:id="0"/>
    </w:p>
    <w:p w:rsidR="00E33D87" w:rsidRDefault="00E33D87" w:rsidP="00E33D87">
      <w:pPr>
        <w:spacing w:line="240" w:lineRule="auto"/>
        <w:jc w:val="center"/>
        <w:outlineLvl w:val="1"/>
        <w:rPr>
          <w:rFonts w:ascii="Arial" w:eastAsia="Times New Roman" w:hAnsi="Arial" w:cs="Arial"/>
          <w:color w:val="2D2D2D"/>
          <w:kern w:val="36"/>
          <w:sz w:val="24"/>
          <w:szCs w:val="24"/>
        </w:rPr>
      </w:pPr>
    </w:p>
    <w:p w:rsidR="00E33D87" w:rsidRDefault="00E33D87" w:rsidP="00E33D87">
      <w:pPr>
        <w:spacing w:line="240" w:lineRule="auto"/>
        <w:jc w:val="center"/>
        <w:outlineLvl w:val="1"/>
        <w:rPr>
          <w:rFonts w:ascii="Arial" w:eastAsia="Times New Roman" w:hAnsi="Arial" w:cs="Arial"/>
          <w:color w:val="2D2D2D"/>
          <w:kern w:val="36"/>
          <w:sz w:val="24"/>
          <w:szCs w:val="24"/>
        </w:rPr>
      </w:pPr>
    </w:p>
    <w:p w:rsidR="00E33D87" w:rsidRPr="000F5E72" w:rsidRDefault="00E33D87" w:rsidP="00E33D87">
      <w:pPr>
        <w:spacing w:line="240" w:lineRule="auto"/>
        <w:jc w:val="center"/>
        <w:outlineLvl w:val="1"/>
        <w:rPr>
          <w:rFonts w:ascii="Arial" w:eastAsia="Times New Roman" w:hAnsi="Arial" w:cs="Arial"/>
          <w:color w:val="2D2D2D"/>
          <w:kern w:val="36"/>
          <w:sz w:val="24"/>
          <w:szCs w:val="24"/>
        </w:rPr>
      </w:pPr>
      <w:r w:rsidRPr="000F5E72">
        <w:rPr>
          <w:rFonts w:ascii="Arial" w:eastAsia="Times New Roman" w:hAnsi="Arial" w:cs="Arial"/>
          <w:color w:val="2D2D2D"/>
          <w:kern w:val="36"/>
          <w:sz w:val="24"/>
          <w:szCs w:val="24"/>
        </w:rPr>
        <w:t>Состав комиссии</w:t>
      </w:r>
    </w:p>
    <w:p w:rsidR="00E33D87" w:rsidRPr="000F5E72" w:rsidRDefault="00E33D87" w:rsidP="00E33D87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0F5E72">
        <w:rPr>
          <w:rFonts w:ascii="Arial" w:eastAsia="Times New Roman" w:hAnsi="Arial" w:cs="Arial"/>
          <w:color w:val="2D2D2D"/>
          <w:kern w:val="36"/>
          <w:sz w:val="24"/>
          <w:szCs w:val="24"/>
        </w:rPr>
        <w:t xml:space="preserve">по урегулированию замечаний, послуживших основанием для подготовки заключения об отказе в согласовании проекта ​​ «Внесение изменений в генеральный план </w:t>
      </w:r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образования «Тараса» </w:t>
      </w:r>
      <w:proofErr w:type="spellStart"/>
      <w:r w:rsidRPr="000F5E72">
        <w:rPr>
          <w:rFonts w:ascii="Arial" w:eastAsia="Times New Roman" w:hAnsi="Arial" w:cs="Arial"/>
          <w:color w:val="222222"/>
          <w:sz w:val="24"/>
          <w:szCs w:val="24"/>
        </w:rPr>
        <w:t>Боханского</w:t>
      </w:r>
      <w:proofErr w:type="spellEnd"/>
      <w:r w:rsidRPr="000F5E72">
        <w:rPr>
          <w:rFonts w:ascii="Arial" w:eastAsia="Times New Roman" w:hAnsi="Arial" w:cs="Arial"/>
          <w:color w:val="222222"/>
          <w:sz w:val="24"/>
          <w:szCs w:val="24"/>
        </w:rPr>
        <w:t xml:space="preserve"> района Иркутской области»</w:t>
      </w:r>
    </w:p>
    <w:p w:rsidR="00E33D87" w:rsidRPr="000F5E72" w:rsidRDefault="00E33D87" w:rsidP="00E33D87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093"/>
        <w:gridCol w:w="7478"/>
      </w:tblGrid>
      <w:tr w:rsidR="00E33D87" w:rsidRPr="000F5E72" w:rsidTr="00B329BE">
        <w:tc>
          <w:tcPr>
            <w:tcW w:w="2093" w:type="dxa"/>
          </w:tcPr>
          <w:p w:rsidR="00E33D87" w:rsidRPr="000F5E72" w:rsidRDefault="00E33D87" w:rsidP="00B329BE">
            <w:pPr>
              <w:jc w:val="center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Таряшинов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7478" w:type="dxa"/>
          </w:tcPr>
          <w:p w:rsidR="00E33D87" w:rsidRPr="000F5E72" w:rsidRDefault="00E33D87" w:rsidP="00B329BE">
            <w:pPr>
              <w:ind w:left="34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 w:rsidRPr="000F5E72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​​ ​​​​ – глава </w:t>
            </w:r>
            <w:r w:rsidRPr="000F5E7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муниципального образования «Тараса»</w:t>
            </w:r>
            <w:r w:rsidRPr="000F5E72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, </w:t>
            </w:r>
            <w:r w:rsidRPr="000F5E72">
              <w:rPr>
                <w:rFonts w:ascii="Arial" w:eastAsia="Times New Roman" w:hAnsi="Arial" w:cs="Arial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E33D87" w:rsidRPr="000F5E72" w:rsidTr="00B329BE">
        <w:tc>
          <w:tcPr>
            <w:tcW w:w="2093" w:type="dxa"/>
          </w:tcPr>
          <w:p w:rsidR="00E33D87" w:rsidRPr="000F5E72" w:rsidRDefault="00E33D87" w:rsidP="00E33D87">
            <w:pPr>
              <w:jc w:val="center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Равиль</w:t>
            </w:r>
            <w:proofErr w:type="spellEnd"/>
            <w:r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7478" w:type="dxa"/>
          </w:tcPr>
          <w:p w:rsidR="00E33D87" w:rsidRPr="00EE05FF" w:rsidRDefault="00E33D87" w:rsidP="00B329BE">
            <w:pPr>
              <w:ind w:left="34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 w:rsidRPr="00EE05FF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– заместитель главы </w:t>
            </w:r>
            <w:r w:rsidRPr="00EE05F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муниципального образования «Тараса»</w:t>
            </w:r>
            <w:r w:rsidRPr="00EE05FF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;</w:t>
            </w:r>
            <w:r w:rsidRPr="00EE05FF">
              <w:rPr>
                <w:rFonts w:ascii="Arial" w:eastAsia="Times New Roman" w:hAnsi="Arial" w:cs="Arial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 xml:space="preserve"> заместитель председателя комиссии;</w:t>
            </w:r>
          </w:p>
        </w:tc>
      </w:tr>
      <w:tr w:rsidR="00E33D87" w:rsidRPr="000F5E72" w:rsidTr="00B329BE">
        <w:tc>
          <w:tcPr>
            <w:tcW w:w="9571" w:type="dxa"/>
            <w:gridSpan w:val="2"/>
          </w:tcPr>
          <w:p w:rsidR="00E33D87" w:rsidRPr="000F5E72" w:rsidRDefault="00E33D87" w:rsidP="00B329BE">
            <w:pPr>
              <w:jc w:val="both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 w:rsidRPr="000F5E72">
              <w:rPr>
                <w:rFonts w:ascii="Arial" w:eastAsia="Times New Roman" w:hAnsi="Arial" w:cs="Arial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Члены комиссии</w:t>
            </w:r>
            <w:r w:rsidRPr="000F5E72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:</w:t>
            </w:r>
          </w:p>
        </w:tc>
      </w:tr>
      <w:tr w:rsidR="00E33D87" w:rsidRPr="000F5E72" w:rsidTr="00B329BE">
        <w:tc>
          <w:tcPr>
            <w:tcW w:w="9571" w:type="dxa"/>
            <w:gridSpan w:val="2"/>
          </w:tcPr>
          <w:p w:rsidR="00E33D87" w:rsidRPr="000F5E72" w:rsidRDefault="00E33D87" w:rsidP="00B329BE">
            <w:pPr>
              <w:jc w:val="both"/>
              <w:outlineLvl w:val="1"/>
              <w:rPr>
                <w:rFonts w:ascii="Arial" w:eastAsia="Times New Roman" w:hAnsi="Arial" w:cs="Arial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</w:pPr>
            <w:r w:rsidRPr="000F5E72">
              <w:rPr>
                <w:rFonts w:ascii="Arial" w:eastAsia="Times New Roman" w:hAnsi="Arial" w:cs="Arial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Представители заказчика:</w:t>
            </w:r>
          </w:p>
        </w:tc>
      </w:tr>
      <w:tr w:rsidR="00E33D87" w:rsidRPr="000F5E72" w:rsidTr="00B329BE">
        <w:tc>
          <w:tcPr>
            <w:tcW w:w="2093" w:type="dxa"/>
          </w:tcPr>
          <w:p w:rsidR="00E33D87" w:rsidRPr="000F5E72" w:rsidRDefault="00E33D87" w:rsidP="00B329BE">
            <w:pPr>
              <w:jc w:val="center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Бадашкеева</w:t>
            </w:r>
            <w:proofErr w:type="spellEnd"/>
            <w:r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Ильгамовна</w:t>
            </w:r>
            <w:proofErr w:type="spellEnd"/>
          </w:p>
        </w:tc>
        <w:tc>
          <w:tcPr>
            <w:tcW w:w="7478" w:type="dxa"/>
          </w:tcPr>
          <w:p w:rsidR="00E33D87" w:rsidRPr="000F5E72" w:rsidRDefault="00E33D87" w:rsidP="00B329BE">
            <w:pPr>
              <w:ind w:firstLine="34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 w:rsidRPr="000F5E72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– специалист </w:t>
            </w:r>
            <w:r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по земле и имуществу </w:t>
            </w:r>
            <w:r w:rsidRPr="000F5E7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муниципального образования «Тараса»</w:t>
            </w:r>
            <w:r w:rsidRPr="000F5E72">
              <w:rPr>
                <w:rFonts w:ascii="Arial" w:eastAsia="Times New Roman" w:hAnsi="Arial" w:cs="Arial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;</w:t>
            </w:r>
          </w:p>
        </w:tc>
      </w:tr>
      <w:tr w:rsidR="00E33D87" w:rsidRPr="000F5E72" w:rsidTr="00B329BE">
        <w:tc>
          <w:tcPr>
            <w:tcW w:w="9571" w:type="dxa"/>
            <w:gridSpan w:val="2"/>
          </w:tcPr>
          <w:p w:rsidR="00E33D87" w:rsidRPr="000F5E72" w:rsidRDefault="00E33D87" w:rsidP="00B329BE">
            <w:pPr>
              <w:ind w:firstLine="34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 w:rsidRPr="006C693A">
              <w:rPr>
                <w:rFonts w:ascii="Arial" w:hAnsi="Arial" w:cs="Arial"/>
                <w:i/>
                <w:color w:val="2D2D2D"/>
                <w:kern w:val="36"/>
                <w:sz w:val="24"/>
                <w:szCs w:val="24"/>
              </w:rPr>
              <w:t>Представители министерства сельского хозяйства Иркутской области</w:t>
            </w:r>
          </w:p>
        </w:tc>
      </w:tr>
      <w:tr w:rsidR="00E33D87" w:rsidRPr="000F5E72" w:rsidTr="00B329BE">
        <w:tc>
          <w:tcPr>
            <w:tcW w:w="2093" w:type="dxa"/>
          </w:tcPr>
          <w:p w:rsidR="00E33D87" w:rsidRPr="000F5E72" w:rsidRDefault="00E33D87" w:rsidP="00B329BE">
            <w:pPr>
              <w:jc w:val="center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proofErr w:type="spellStart"/>
            <w:r w:rsidRPr="00E764E7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Лиханская</w:t>
            </w:r>
            <w:proofErr w:type="spellEnd"/>
            <w:r w:rsidRPr="00E764E7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4E7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Э</w:t>
            </w:r>
            <w:r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велина</w:t>
            </w:r>
            <w:proofErr w:type="spellEnd"/>
            <w:r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r w:rsidRPr="00E764E7"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  <w:t>иколаевна</w:t>
            </w:r>
          </w:p>
        </w:tc>
        <w:tc>
          <w:tcPr>
            <w:tcW w:w="7478" w:type="dxa"/>
          </w:tcPr>
          <w:p w:rsidR="00E33D87" w:rsidRPr="006C693A" w:rsidRDefault="00E33D87" w:rsidP="00B329BE">
            <w:pPr>
              <w:outlineLvl w:val="1"/>
              <w:rPr>
                <w:rFonts w:ascii="Arial" w:hAnsi="Arial" w:cs="Arial"/>
                <w:color w:val="2D2D2D"/>
                <w:kern w:val="36"/>
                <w:sz w:val="24"/>
                <w:szCs w:val="24"/>
              </w:rPr>
            </w:pPr>
            <w:r w:rsidRPr="006C693A">
              <w:rPr>
                <w:rFonts w:ascii="Arial" w:hAnsi="Arial" w:cs="Arial"/>
                <w:color w:val="2D2D2D"/>
                <w:kern w:val="36"/>
                <w:sz w:val="24"/>
                <w:szCs w:val="24"/>
              </w:rPr>
              <w:t>- ведущий советник отдела правового обеспечения и земельных отношений Иркутской области</w:t>
            </w:r>
          </w:p>
        </w:tc>
      </w:tr>
      <w:tr w:rsidR="00E33D87" w:rsidRPr="000F5E72" w:rsidTr="00B329BE">
        <w:tc>
          <w:tcPr>
            <w:tcW w:w="2093" w:type="dxa"/>
          </w:tcPr>
          <w:p w:rsidR="00E33D87" w:rsidRPr="000F5E72" w:rsidRDefault="00E33D87" w:rsidP="00B329BE">
            <w:pPr>
              <w:jc w:val="center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E33D87" w:rsidRPr="000F5E72" w:rsidRDefault="00E33D87" w:rsidP="00B329BE">
            <w:pPr>
              <w:ind w:firstLine="34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</w:tr>
      <w:tr w:rsidR="00E33D87" w:rsidRPr="000F5E72" w:rsidTr="00B329BE">
        <w:tc>
          <w:tcPr>
            <w:tcW w:w="9571" w:type="dxa"/>
            <w:gridSpan w:val="2"/>
          </w:tcPr>
          <w:p w:rsidR="00E33D87" w:rsidRPr="000F5E72" w:rsidRDefault="00E33D87" w:rsidP="00B329BE">
            <w:pPr>
              <w:jc w:val="both"/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 w:rsidRPr="000F5E72">
              <w:rPr>
                <w:rFonts w:ascii="Arial" w:eastAsia="Times New Roman" w:hAnsi="Arial" w:cs="Arial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 xml:space="preserve">Представители согласующих министерств Правительства Иркутской области по необходимости (по согласованию); министерство сельского хозяйства Иркутской области, </w:t>
            </w:r>
          </w:p>
        </w:tc>
      </w:tr>
      <w:tr w:rsidR="00E33D87" w:rsidRPr="000F5E72" w:rsidTr="00B329BE">
        <w:tc>
          <w:tcPr>
            <w:tcW w:w="9571" w:type="dxa"/>
            <w:gridSpan w:val="2"/>
          </w:tcPr>
          <w:p w:rsidR="00E33D87" w:rsidRPr="000F5E72" w:rsidRDefault="00E33D87" w:rsidP="00B329BE">
            <w:pPr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 w:rsidRPr="000F5E72">
              <w:rPr>
                <w:rFonts w:ascii="Arial" w:eastAsia="Times New Roman" w:hAnsi="Arial" w:cs="Arial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Представитель разработчика проекта по необходимости (по согласованию);</w:t>
            </w:r>
          </w:p>
        </w:tc>
      </w:tr>
      <w:tr w:rsidR="00E33D87" w:rsidRPr="000F5E72" w:rsidTr="00B329BE">
        <w:tc>
          <w:tcPr>
            <w:tcW w:w="9571" w:type="dxa"/>
            <w:gridSpan w:val="2"/>
          </w:tcPr>
          <w:p w:rsidR="00E33D87" w:rsidRPr="000F5E72" w:rsidRDefault="00E33D87" w:rsidP="00B329BE">
            <w:pPr>
              <w:outlineLvl w:val="1"/>
              <w:rPr>
                <w:rFonts w:ascii="Arial" w:eastAsia="Times New Roman" w:hAnsi="Arial" w:cs="Arial"/>
                <w:color w:val="2D2D2D"/>
                <w:kern w:val="36"/>
                <w:sz w:val="24"/>
                <w:szCs w:val="24"/>
                <w:lang w:eastAsia="ru-RU"/>
              </w:rPr>
            </w:pPr>
            <w:r w:rsidRPr="000F5E72">
              <w:rPr>
                <w:rFonts w:ascii="Arial" w:eastAsia="Times New Roman" w:hAnsi="Arial" w:cs="Arial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Представитель Службы по контролю в области градостроительной деятельности Правительства Иркутской области по необходимости (по согласованию).</w:t>
            </w:r>
          </w:p>
        </w:tc>
      </w:tr>
    </w:tbl>
    <w:p w:rsidR="00E33D87" w:rsidRDefault="00E33D87" w:rsidP="00E33D87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</w:p>
    <w:p w:rsidR="00E33D87" w:rsidRPr="000F5E72" w:rsidRDefault="00E33D87" w:rsidP="00E33D87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</w:p>
    <w:p w:rsidR="00ED1B09" w:rsidRDefault="00ED1B09" w:rsidP="003A21C6">
      <w:pPr>
        <w:rPr>
          <w:szCs w:val="36"/>
        </w:rPr>
      </w:pPr>
    </w:p>
    <w:p w:rsidR="009A7A98" w:rsidRDefault="009A7A98" w:rsidP="003A21C6">
      <w:pPr>
        <w:rPr>
          <w:szCs w:val="36"/>
        </w:rPr>
      </w:pPr>
    </w:p>
    <w:p w:rsidR="00D72AC0" w:rsidRDefault="00D72AC0" w:rsidP="003A21C6">
      <w:pPr>
        <w:rPr>
          <w:szCs w:val="36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</w:tblGrid>
      <w:tr w:rsidR="00D72AC0" w:rsidRPr="00221B04" w:rsidTr="00E03C96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lastRenderedPageBreak/>
              <w:t>Учредитель: Администрация МО «Тараса»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Редактор:</w:t>
            </w:r>
            <w:r w:rsidR="00E33D87">
              <w:rPr>
                <w:rFonts w:ascii="Arial" w:hAnsi="Arial" w:cs="Arial"/>
                <w:sz w:val="20"/>
                <w:szCs w:val="20"/>
              </w:rPr>
              <w:t xml:space="preserve"> Султанов Р.И.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B04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221B04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D72AC0" w:rsidRPr="00221B04" w:rsidRDefault="00D72AC0" w:rsidP="00E33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E33D87">
              <w:rPr>
                <w:rFonts w:ascii="Arial" w:hAnsi="Arial" w:cs="Arial"/>
                <w:sz w:val="20"/>
                <w:szCs w:val="20"/>
              </w:rPr>
              <w:t>25</w:t>
            </w:r>
            <w:r w:rsidRPr="00221B04">
              <w:rPr>
                <w:rFonts w:ascii="Arial" w:hAnsi="Arial" w:cs="Arial"/>
                <w:sz w:val="20"/>
                <w:szCs w:val="20"/>
              </w:rPr>
              <w:t>.</w:t>
            </w:r>
            <w:r w:rsidR="00E33D87">
              <w:rPr>
                <w:rFonts w:ascii="Arial" w:hAnsi="Arial" w:cs="Arial"/>
                <w:sz w:val="20"/>
                <w:szCs w:val="20"/>
              </w:rPr>
              <w:t>11</w:t>
            </w:r>
            <w:r w:rsidRPr="00221B04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21B0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D72AC0" w:rsidRDefault="00D72AC0" w:rsidP="003A21C6">
      <w:pPr>
        <w:rPr>
          <w:szCs w:val="36"/>
        </w:rPr>
      </w:pPr>
    </w:p>
    <w:p w:rsidR="00D72AC0" w:rsidRPr="003A21C6" w:rsidRDefault="00D72AC0" w:rsidP="003A21C6">
      <w:pPr>
        <w:rPr>
          <w:szCs w:val="36"/>
        </w:rPr>
      </w:pPr>
    </w:p>
    <w:sectPr w:rsidR="00D72AC0" w:rsidRPr="003A21C6" w:rsidSect="004F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0473"/>
    <w:multiLevelType w:val="multilevel"/>
    <w:tmpl w:val="C5CC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7F0D"/>
    <w:rsid w:val="000271BF"/>
    <w:rsid w:val="0005030A"/>
    <w:rsid w:val="000C6C49"/>
    <w:rsid w:val="0013019F"/>
    <w:rsid w:val="00354C24"/>
    <w:rsid w:val="003A21C6"/>
    <w:rsid w:val="004F2657"/>
    <w:rsid w:val="005E26FA"/>
    <w:rsid w:val="00637F0D"/>
    <w:rsid w:val="009A7A98"/>
    <w:rsid w:val="00C24B0B"/>
    <w:rsid w:val="00D72AC0"/>
    <w:rsid w:val="00DC7452"/>
    <w:rsid w:val="00E006A7"/>
    <w:rsid w:val="00E33D87"/>
    <w:rsid w:val="00ED1B09"/>
    <w:rsid w:val="00EE0F9D"/>
    <w:rsid w:val="00F15FA6"/>
    <w:rsid w:val="00FC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7"/>
  </w:style>
  <w:style w:type="paragraph" w:styleId="1">
    <w:name w:val="heading 1"/>
    <w:basedOn w:val="a"/>
    <w:next w:val="a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C1CA1"/>
    <w:rPr>
      <w:b/>
      <w:bCs/>
    </w:rPr>
  </w:style>
  <w:style w:type="character" w:styleId="a5">
    <w:name w:val="Hyperlink"/>
    <w:basedOn w:val="a0"/>
    <w:uiPriority w:val="99"/>
    <w:semiHidden/>
    <w:unhideWhenUsed/>
    <w:rsid w:val="00FC1CA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24B0B"/>
    <w:pPr>
      <w:spacing w:after="0" w:line="240" w:lineRule="auto"/>
    </w:pPr>
  </w:style>
  <w:style w:type="table" w:styleId="a9">
    <w:name w:val="Table Grid"/>
    <w:basedOn w:val="a1"/>
    <w:uiPriority w:val="59"/>
    <w:rsid w:val="00E33D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hyperlink" Target="consultantplus://offline/ref=28C5A2A8D9FB8796C4A9CA0DDC4C3560C8750B70CE7B025621BCBB7C9D03BD049866E445F597D1G0I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родион</cp:lastModifiedBy>
  <cp:revision>3</cp:revision>
  <cp:lastPrinted>2019-09-24T12:57:00Z</cp:lastPrinted>
  <dcterms:created xsi:type="dcterms:W3CDTF">2019-11-25T04:14:00Z</dcterms:created>
  <dcterms:modified xsi:type="dcterms:W3CDTF">2019-11-25T04:18:00Z</dcterms:modified>
</cp:coreProperties>
</file>