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B81DB" w14:textId="086DAF31" w:rsidR="00993BCD" w:rsidRPr="007204A8" w:rsidRDefault="009B4CF5">
      <w:pPr>
        <w:rPr>
          <w:rFonts w:ascii="Times New Roman" w:hAnsi="Times New Roman" w:cs="Times New Roman"/>
          <w:sz w:val="24"/>
          <w:szCs w:val="24"/>
        </w:rPr>
      </w:pPr>
      <w:r w:rsidRPr="007204A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ABB221D" wp14:editId="08187E2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64970" cy="1009650"/>
            <wp:effectExtent l="0" t="0" r="0" b="0"/>
            <wp:wrapNone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97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E695CF" w14:textId="130E0A15" w:rsidR="009B4CF5" w:rsidRPr="007204A8" w:rsidRDefault="009B4CF5" w:rsidP="009B4CF5">
      <w:pPr>
        <w:rPr>
          <w:rFonts w:ascii="Times New Roman" w:hAnsi="Times New Roman" w:cs="Times New Roman"/>
          <w:sz w:val="24"/>
          <w:szCs w:val="24"/>
        </w:rPr>
      </w:pPr>
    </w:p>
    <w:p w14:paraId="1CA5800D" w14:textId="142E43F3" w:rsidR="009B4CF5" w:rsidRPr="007204A8" w:rsidRDefault="009B4CF5" w:rsidP="009B4CF5">
      <w:pPr>
        <w:rPr>
          <w:rFonts w:ascii="Times New Roman" w:hAnsi="Times New Roman" w:cs="Times New Roman"/>
          <w:sz w:val="24"/>
          <w:szCs w:val="24"/>
        </w:rPr>
      </w:pPr>
    </w:p>
    <w:p w14:paraId="4DF170DB" w14:textId="42836883" w:rsidR="009B4CF5" w:rsidRPr="007204A8" w:rsidRDefault="009B4CF5" w:rsidP="009B4CF5">
      <w:pPr>
        <w:rPr>
          <w:rFonts w:ascii="Times New Roman" w:hAnsi="Times New Roman" w:cs="Times New Roman"/>
          <w:sz w:val="24"/>
          <w:szCs w:val="24"/>
        </w:rPr>
      </w:pPr>
    </w:p>
    <w:p w14:paraId="464D3318" w14:textId="1AAE00D4" w:rsidR="009B4CF5" w:rsidRPr="007204A8" w:rsidRDefault="009B4CF5" w:rsidP="009B4CF5">
      <w:pPr>
        <w:rPr>
          <w:rFonts w:ascii="Times New Roman" w:hAnsi="Times New Roman" w:cs="Times New Roman"/>
          <w:sz w:val="24"/>
          <w:szCs w:val="24"/>
        </w:rPr>
      </w:pPr>
    </w:p>
    <w:p w14:paraId="20628814" w14:textId="75452B81" w:rsidR="009B4CF5" w:rsidRPr="007204A8" w:rsidRDefault="009B4CF5" w:rsidP="005D3F85">
      <w:pPr>
        <w:widowControl w:val="0"/>
        <w:tabs>
          <w:tab w:val="left" w:pos="3720"/>
        </w:tabs>
        <w:spacing w:after="0" w:line="240" w:lineRule="auto"/>
        <w:ind w:left="851" w:right="962"/>
        <w:jc w:val="center"/>
        <w:rPr>
          <w:rFonts w:ascii="Times New Roman" w:hAnsi="Times New Roman" w:cs="Times New Roman"/>
          <w:sz w:val="24"/>
          <w:szCs w:val="24"/>
        </w:rPr>
      </w:pPr>
      <w:r w:rsidRPr="007204A8">
        <w:rPr>
          <w:rFonts w:ascii="Times New Roman" w:hAnsi="Times New Roman" w:cs="Times New Roman"/>
          <w:b/>
          <w:bCs/>
          <w:sz w:val="24"/>
          <w:szCs w:val="24"/>
        </w:rPr>
        <w:t>ИНИЦИАТИВНЫЙ ПРОЕКТ «</w:t>
      </w:r>
      <w:r w:rsidR="001E688A" w:rsidRPr="007204A8">
        <w:rPr>
          <w:rFonts w:ascii="Times New Roman" w:hAnsi="Times New Roman" w:cs="Times New Roman"/>
          <w:sz w:val="24"/>
          <w:szCs w:val="24"/>
        </w:rPr>
        <w:t>Ремонт дорог местного значения в п.Тубинский ул. Центральная</w:t>
      </w:r>
      <w:r w:rsidR="008C24D5" w:rsidRPr="007204A8">
        <w:rPr>
          <w:rFonts w:ascii="Times New Roman" w:hAnsi="Times New Roman" w:cs="Times New Roman"/>
          <w:sz w:val="24"/>
          <w:szCs w:val="24"/>
        </w:rPr>
        <w:t>»</w:t>
      </w:r>
    </w:p>
    <w:p w14:paraId="226AEA25" w14:textId="77777777" w:rsidR="008C24D5" w:rsidRPr="007204A8" w:rsidRDefault="008C24D5" w:rsidP="005D3F85">
      <w:pPr>
        <w:widowControl w:val="0"/>
        <w:tabs>
          <w:tab w:val="left" w:pos="3720"/>
        </w:tabs>
        <w:spacing w:after="0" w:line="240" w:lineRule="auto"/>
        <w:ind w:left="851" w:right="96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6"/>
        <w:gridCol w:w="8328"/>
      </w:tblGrid>
      <w:tr w:rsidR="009B4CF5" w:rsidRPr="007204A8" w14:paraId="26F15426" w14:textId="77777777" w:rsidTr="009B4CF5">
        <w:tc>
          <w:tcPr>
            <w:tcW w:w="846" w:type="dxa"/>
            <w:vAlign w:val="center"/>
          </w:tcPr>
          <w:p w14:paraId="01BBF128" w14:textId="758B888C" w:rsidR="009B4CF5" w:rsidRPr="007204A8" w:rsidRDefault="009B4CF5" w:rsidP="009B4CF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04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5386" w:type="dxa"/>
            <w:vAlign w:val="center"/>
          </w:tcPr>
          <w:p w14:paraId="221F36FE" w14:textId="05025CB2" w:rsidR="009B4CF5" w:rsidRPr="007204A8" w:rsidRDefault="009B4CF5" w:rsidP="009B4CF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04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Общая характеристика проекта</w:t>
            </w:r>
          </w:p>
        </w:tc>
        <w:tc>
          <w:tcPr>
            <w:tcW w:w="8328" w:type="dxa"/>
            <w:vAlign w:val="center"/>
          </w:tcPr>
          <w:p w14:paraId="228D6F3E" w14:textId="46AAD9A0" w:rsidR="009B4CF5" w:rsidRPr="007204A8" w:rsidRDefault="009B4CF5" w:rsidP="009B4CF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04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Сведения</w:t>
            </w:r>
          </w:p>
        </w:tc>
      </w:tr>
      <w:tr w:rsidR="008C24D5" w:rsidRPr="007204A8" w14:paraId="3951C532" w14:textId="77777777" w:rsidTr="006C3E90">
        <w:tc>
          <w:tcPr>
            <w:tcW w:w="846" w:type="dxa"/>
            <w:vAlign w:val="center"/>
          </w:tcPr>
          <w:p w14:paraId="1335F93E" w14:textId="57F83A00" w:rsidR="008C24D5" w:rsidRPr="007204A8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04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vAlign w:val="center"/>
          </w:tcPr>
          <w:p w14:paraId="41F3278C" w14:textId="77777777" w:rsidR="008C24D5" w:rsidRPr="007204A8" w:rsidRDefault="008C24D5" w:rsidP="008C24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4A8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проблемы, решение которой имеет приоритетное значение для жителей муниципального образования или его части. </w:t>
            </w:r>
          </w:p>
          <w:p w14:paraId="18A78549" w14:textId="648BFFE5" w:rsidR="008C24D5" w:rsidRPr="007204A8" w:rsidRDefault="008C24D5" w:rsidP="008C24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4A8">
              <w:rPr>
                <w:rFonts w:ascii="Times New Roman" w:hAnsi="Times New Roman" w:cs="Times New Roman"/>
                <w:sz w:val="24"/>
                <w:szCs w:val="24"/>
              </w:rPr>
              <w:t>Обоснование предложений по решению указанной проблемы.</w:t>
            </w:r>
          </w:p>
        </w:tc>
        <w:tc>
          <w:tcPr>
            <w:tcW w:w="8328" w:type="dxa"/>
            <w:vAlign w:val="center"/>
          </w:tcPr>
          <w:p w14:paraId="6DB0F91D" w14:textId="75262261" w:rsidR="008C24D5" w:rsidRPr="007204A8" w:rsidRDefault="001E688A" w:rsidP="001E688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A8">
              <w:rPr>
                <w:rFonts w:ascii="Times New Roman" w:hAnsi="Times New Roman"/>
                <w:sz w:val="24"/>
                <w:szCs w:val="24"/>
              </w:rPr>
              <w:t xml:space="preserve">Ремонт дорог для населения поселка Тубинский всегда являлся приоритетным вопросом, учитывая, что предлагаемый к ремонту участок дороги является частью центральной дороги, которая используется всем населением, в том числе для перевозки товаров первой необходимости, угля, транспортировки больных, необходимость его ремонта на сегодняшний день имеет особую актуальность. </w:t>
            </w:r>
          </w:p>
        </w:tc>
      </w:tr>
      <w:tr w:rsidR="008C24D5" w:rsidRPr="007204A8" w14:paraId="33B0B923" w14:textId="77777777" w:rsidTr="00423CF2">
        <w:tc>
          <w:tcPr>
            <w:tcW w:w="846" w:type="dxa"/>
            <w:vAlign w:val="center"/>
          </w:tcPr>
          <w:p w14:paraId="1106EC27" w14:textId="0D5CE91F" w:rsidR="008C24D5" w:rsidRPr="007204A8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04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vAlign w:val="center"/>
          </w:tcPr>
          <w:p w14:paraId="519E579A" w14:textId="40680A07" w:rsidR="008C24D5" w:rsidRPr="007204A8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04A8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8328" w:type="dxa"/>
          </w:tcPr>
          <w:p w14:paraId="42939B11" w14:textId="07407D40" w:rsidR="008C24D5" w:rsidRPr="007204A8" w:rsidRDefault="001E688A" w:rsidP="008C24D5">
            <w:pPr>
              <w:tabs>
                <w:tab w:val="left" w:pos="1934"/>
                <w:tab w:val="left" w:pos="400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4A8">
              <w:rPr>
                <w:rFonts w:ascii="Times New Roman" w:hAnsi="Times New Roman" w:cs="Times New Roman"/>
                <w:sz w:val="24"/>
                <w:szCs w:val="24"/>
              </w:rPr>
              <w:t>В результате ремонта планируется обеспечить удовлетворительное техническое состояние дорожного полотна предлагаемого к ремонту участка дороги, что позволит увеличить комфортность при эксплуатации дороги, снизит социальную напряженность среди населения.</w:t>
            </w:r>
          </w:p>
        </w:tc>
      </w:tr>
      <w:tr w:rsidR="008C24D5" w:rsidRPr="007204A8" w14:paraId="5B7AF842" w14:textId="77777777" w:rsidTr="002830BE">
        <w:tc>
          <w:tcPr>
            <w:tcW w:w="846" w:type="dxa"/>
            <w:vAlign w:val="center"/>
          </w:tcPr>
          <w:p w14:paraId="1DBB4504" w14:textId="1F2F0E90" w:rsidR="008C24D5" w:rsidRPr="007204A8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04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  <w:vAlign w:val="center"/>
          </w:tcPr>
          <w:p w14:paraId="34536101" w14:textId="6B4E5B77" w:rsidR="008C24D5" w:rsidRPr="007204A8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04A8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Предварительный расчет необходимых расходов на реализацию инициативного проекта </w:t>
            </w:r>
          </w:p>
        </w:tc>
        <w:tc>
          <w:tcPr>
            <w:tcW w:w="8328" w:type="dxa"/>
          </w:tcPr>
          <w:p w14:paraId="7DBD1FD4" w14:textId="02FF4963" w:rsidR="008C24D5" w:rsidRPr="007204A8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04A8">
              <w:rPr>
                <w:rFonts w:ascii="Times New Roman" w:hAnsi="Times New Roman" w:cs="Times New Roman"/>
                <w:sz w:val="24"/>
                <w:szCs w:val="24"/>
              </w:rPr>
              <w:t>2 200 000,00 рублей</w:t>
            </w:r>
          </w:p>
        </w:tc>
      </w:tr>
      <w:tr w:rsidR="008C24D5" w:rsidRPr="007204A8" w14:paraId="35D9FB4D" w14:textId="77777777" w:rsidTr="002830BE">
        <w:tc>
          <w:tcPr>
            <w:tcW w:w="846" w:type="dxa"/>
            <w:vAlign w:val="center"/>
          </w:tcPr>
          <w:p w14:paraId="1792D9B7" w14:textId="3817C411" w:rsidR="008C24D5" w:rsidRPr="007204A8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04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  <w:vAlign w:val="center"/>
          </w:tcPr>
          <w:p w14:paraId="77B6FDDF" w14:textId="02C97FF2" w:rsidR="008C24D5" w:rsidRPr="007204A8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04A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сроки реализации инициативного проекта </w:t>
            </w:r>
          </w:p>
        </w:tc>
        <w:tc>
          <w:tcPr>
            <w:tcW w:w="8328" w:type="dxa"/>
          </w:tcPr>
          <w:p w14:paraId="42363D49" w14:textId="32C0A765" w:rsidR="008C24D5" w:rsidRPr="007204A8" w:rsidRDefault="001E688A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04A8">
              <w:rPr>
                <w:rFonts w:ascii="Times New Roman" w:hAnsi="Times New Roman" w:cs="Times New Roman"/>
                <w:sz w:val="24"/>
                <w:szCs w:val="24"/>
              </w:rPr>
              <w:t>До 31.10.2026</w:t>
            </w:r>
          </w:p>
        </w:tc>
      </w:tr>
      <w:tr w:rsidR="008C24D5" w:rsidRPr="007204A8" w14:paraId="40472DEC" w14:textId="77777777" w:rsidTr="00AF1F2C">
        <w:tc>
          <w:tcPr>
            <w:tcW w:w="846" w:type="dxa"/>
            <w:vAlign w:val="center"/>
          </w:tcPr>
          <w:p w14:paraId="068A9464" w14:textId="073E0A22" w:rsidR="008C24D5" w:rsidRPr="007204A8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04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  <w:vAlign w:val="center"/>
          </w:tcPr>
          <w:p w14:paraId="0D6B6486" w14:textId="72177C10" w:rsidR="008C24D5" w:rsidRPr="007204A8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04A8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планируемом (возможном) имущественном и (или) трудовом участии заинтересованных лиц в реализации данного проекта</w:t>
            </w:r>
          </w:p>
        </w:tc>
        <w:tc>
          <w:tcPr>
            <w:tcW w:w="8328" w:type="dxa"/>
            <w:vAlign w:val="center"/>
          </w:tcPr>
          <w:p w14:paraId="6BFC11E3" w14:textId="596EECC5" w:rsidR="008C24D5" w:rsidRPr="007204A8" w:rsidRDefault="008C24D5" w:rsidP="008C24D5">
            <w:pPr>
              <w:pStyle w:val="ConsPlusNormal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204A8">
              <w:rPr>
                <w:rFonts w:ascii="Times New Roman" w:hAnsi="Times New Roman" w:cs="Times New Roman"/>
                <w:sz w:val="24"/>
                <w:szCs w:val="24"/>
              </w:rPr>
              <w:t>В инициативном проекте предусмотрено имущественное и трудовое участие</w:t>
            </w:r>
          </w:p>
        </w:tc>
      </w:tr>
      <w:tr w:rsidR="008C24D5" w:rsidRPr="007204A8" w14:paraId="0A31E80F" w14:textId="77777777" w:rsidTr="002830BE">
        <w:tc>
          <w:tcPr>
            <w:tcW w:w="846" w:type="dxa"/>
            <w:vAlign w:val="center"/>
          </w:tcPr>
          <w:p w14:paraId="05B98557" w14:textId="09FF6E1D" w:rsidR="008C24D5" w:rsidRPr="007204A8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04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  <w:vAlign w:val="center"/>
          </w:tcPr>
          <w:p w14:paraId="393CFC79" w14:textId="272FFFEA" w:rsidR="008C24D5" w:rsidRPr="007204A8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04A8">
              <w:rPr>
                <w:rFonts w:ascii="Times New Roman" w:hAnsi="Times New Roman" w:cs="Times New Roman"/>
                <w:sz w:val="24"/>
                <w:szCs w:val="24"/>
              </w:rPr>
              <w:t xml:space="preserve">Объем средств местного бюджета в случае, если предполагается использование этих средств на реализацию инициативного проекта, за </w:t>
            </w:r>
            <w:r w:rsidRPr="00720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исключением планируемого объема инициативных платежей</w:t>
            </w:r>
          </w:p>
        </w:tc>
        <w:tc>
          <w:tcPr>
            <w:tcW w:w="8328" w:type="dxa"/>
          </w:tcPr>
          <w:p w14:paraId="73AE8BB1" w14:textId="0F7E2B38" w:rsidR="008C24D5" w:rsidRPr="007204A8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0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8C24D5" w:rsidRPr="007204A8" w14:paraId="75AFB467" w14:textId="77777777" w:rsidTr="00020D8E">
        <w:tc>
          <w:tcPr>
            <w:tcW w:w="846" w:type="dxa"/>
            <w:vAlign w:val="center"/>
          </w:tcPr>
          <w:p w14:paraId="37A04A83" w14:textId="2D8B9C48" w:rsidR="008C24D5" w:rsidRPr="007204A8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04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6" w:type="dxa"/>
            <w:vAlign w:val="center"/>
          </w:tcPr>
          <w:p w14:paraId="1B574CDF" w14:textId="5FF738C4" w:rsidR="008C24D5" w:rsidRPr="007204A8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04A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образования, адрес (при наличии): улица, номер дома</w:t>
            </w:r>
          </w:p>
        </w:tc>
        <w:tc>
          <w:tcPr>
            <w:tcW w:w="8328" w:type="dxa"/>
          </w:tcPr>
          <w:p w14:paraId="7F2CD336" w14:textId="21197A4D" w:rsidR="008C24D5" w:rsidRPr="007204A8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04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Усть-Илимский муниципальный округ, </w:t>
            </w:r>
            <w:r w:rsidR="001E688A" w:rsidRPr="007204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204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1E688A" w:rsidRPr="007204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Тубинский</w:t>
            </w:r>
            <w:r w:rsidRPr="007204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204A8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1E688A" w:rsidRPr="007204A8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</w:t>
            </w:r>
          </w:p>
        </w:tc>
      </w:tr>
      <w:tr w:rsidR="008C24D5" w:rsidRPr="007204A8" w14:paraId="2EE9322D" w14:textId="77777777" w:rsidTr="00020D8E">
        <w:tc>
          <w:tcPr>
            <w:tcW w:w="846" w:type="dxa"/>
            <w:vAlign w:val="center"/>
          </w:tcPr>
          <w:p w14:paraId="3FA079B0" w14:textId="2A49A367" w:rsidR="008C24D5" w:rsidRPr="007204A8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04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6" w:type="dxa"/>
            <w:vAlign w:val="center"/>
          </w:tcPr>
          <w:p w14:paraId="0A691E4C" w14:textId="660E64FB" w:rsidR="008C24D5" w:rsidRPr="007204A8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04A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учреждения, на территории (или в отношении) которого планируется реализация инициативного проекта</w:t>
            </w:r>
          </w:p>
        </w:tc>
        <w:tc>
          <w:tcPr>
            <w:tcW w:w="8328" w:type="dxa"/>
          </w:tcPr>
          <w:p w14:paraId="7DBBF66A" w14:textId="7E0D1A66" w:rsidR="008C24D5" w:rsidRPr="007204A8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04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C24D5" w:rsidRPr="007204A8" w14:paraId="483E5B68" w14:textId="77777777" w:rsidTr="00020D8E">
        <w:tc>
          <w:tcPr>
            <w:tcW w:w="846" w:type="dxa"/>
            <w:vAlign w:val="center"/>
          </w:tcPr>
          <w:p w14:paraId="44F477E7" w14:textId="5144E4B9" w:rsidR="008C24D5" w:rsidRPr="007204A8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04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6" w:type="dxa"/>
            <w:vAlign w:val="center"/>
          </w:tcPr>
          <w:p w14:paraId="71A8A903" w14:textId="5B076A7E" w:rsidR="008C24D5" w:rsidRPr="007204A8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04A8">
              <w:rPr>
                <w:rFonts w:ascii="Times New Roman" w:hAnsi="Times New Roman" w:cs="Times New Roman"/>
                <w:sz w:val="24"/>
                <w:szCs w:val="24"/>
              </w:rPr>
              <w:t>Инициатор проекта</w:t>
            </w:r>
          </w:p>
        </w:tc>
        <w:tc>
          <w:tcPr>
            <w:tcW w:w="8328" w:type="dxa"/>
          </w:tcPr>
          <w:p w14:paraId="18991BB0" w14:textId="77777777" w:rsidR="008C24D5" w:rsidRPr="007204A8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04A8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Инициативная группа: </w:t>
            </w:r>
          </w:p>
          <w:p w14:paraId="6249AC1F" w14:textId="77777777" w:rsidR="007204A8" w:rsidRDefault="001E688A" w:rsidP="001E68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04A8">
              <w:rPr>
                <w:rFonts w:ascii="Times New Roman" w:hAnsi="Times New Roman" w:cs="Times New Roman"/>
                <w:sz w:val="24"/>
                <w:szCs w:val="24"/>
              </w:rPr>
              <w:t xml:space="preserve">1. Нефедова Марина Александровна; </w:t>
            </w:r>
          </w:p>
          <w:p w14:paraId="70207DD3" w14:textId="77777777" w:rsidR="007204A8" w:rsidRDefault="001E688A" w:rsidP="001E68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04A8">
              <w:rPr>
                <w:rFonts w:ascii="Times New Roman" w:hAnsi="Times New Roman" w:cs="Times New Roman"/>
                <w:sz w:val="24"/>
                <w:szCs w:val="24"/>
              </w:rPr>
              <w:t>2. Кузнецова Галина Ивановна;</w:t>
            </w:r>
          </w:p>
          <w:p w14:paraId="4F7AED54" w14:textId="77777777" w:rsidR="007204A8" w:rsidRDefault="007204A8" w:rsidP="001E68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E688A" w:rsidRPr="007204A8">
              <w:rPr>
                <w:rFonts w:ascii="Times New Roman" w:hAnsi="Times New Roman" w:cs="Times New Roman"/>
                <w:sz w:val="24"/>
                <w:szCs w:val="24"/>
              </w:rPr>
              <w:t>. Фоминых Нина Михайловна;                                                                                        4. Шехова Татьяна Иннокентьевна;                                                                              5. Ромашова Светлана Васильевна;</w:t>
            </w:r>
          </w:p>
          <w:p w14:paraId="65D26ED9" w14:textId="27C86FEF" w:rsidR="001E688A" w:rsidRPr="007204A8" w:rsidRDefault="001E688A" w:rsidP="001E68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04A8">
              <w:rPr>
                <w:rFonts w:ascii="Times New Roman" w:hAnsi="Times New Roman" w:cs="Times New Roman"/>
                <w:sz w:val="24"/>
                <w:szCs w:val="24"/>
              </w:rPr>
              <w:t xml:space="preserve">6.Тарасова Ирина Владимировна;                                                             </w:t>
            </w:r>
          </w:p>
          <w:p w14:paraId="54F36FA5" w14:textId="77777777" w:rsidR="001E688A" w:rsidRPr="007204A8" w:rsidRDefault="001E688A" w:rsidP="001E68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04A8">
              <w:rPr>
                <w:rFonts w:ascii="Times New Roman" w:hAnsi="Times New Roman" w:cs="Times New Roman"/>
                <w:sz w:val="24"/>
                <w:szCs w:val="24"/>
              </w:rPr>
              <w:t xml:space="preserve">7. Новопашина Марина Александровна;                                                  </w:t>
            </w:r>
          </w:p>
          <w:p w14:paraId="1A0EED9A" w14:textId="77777777" w:rsidR="001E688A" w:rsidRPr="007204A8" w:rsidRDefault="001E688A" w:rsidP="001E68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04A8">
              <w:rPr>
                <w:rFonts w:ascii="Times New Roman" w:hAnsi="Times New Roman" w:cs="Times New Roman"/>
                <w:sz w:val="24"/>
                <w:szCs w:val="24"/>
              </w:rPr>
              <w:t xml:space="preserve">8. Медведева Надежда Петровна;                         </w:t>
            </w:r>
          </w:p>
          <w:p w14:paraId="49BDEC8F" w14:textId="77777777" w:rsidR="001E688A" w:rsidRPr="007204A8" w:rsidRDefault="001E688A" w:rsidP="001E68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04A8">
              <w:rPr>
                <w:rFonts w:ascii="Times New Roman" w:hAnsi="Times New Roman" w:cs="Times New Roman"/>
                <w:sz w:val="24"/>
                <w:szCs w:val="24"/>
              </w:rPr>
              <w:t>9. Грачева Лариса Ивановна;</w:t>
            </w:r>
          </w:p>
          <w:p w14:paraId="6E68DEF5" w14:textId="16290BF5" w:rsidR="008C24D5" w:rsidRPr="007204A8" w:rsidRDefault="001E688A" w:rsidP="001E688A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04A8">
              <w:rPr>
                <w:rFonts w:ascii="Times New Roman" w:hAnsi="Times New Roman" w:cs="Times New Roman"/>
                <w:sz w:val="24"/>
                <w:szCs w:val="24"/>
              </w:rPr>
              <w:t>10. Рогожникова Олеся Владимировна</w:t>
            </w:r>
          </w:p>
        </w:tc>
      </w:tr>
    </w:tbl>
    <w:p w14:paraId="469C3B5D" w14:textId="7C6E0829" w:rsidR="009B4CF5" w:rsidRPr="007204A8" w:rsidRDefault="009B4CF5" w:rsidP="009B4CF5">
      <w:p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14:paraId="5042F3B0" w14:textId="262AFE31" w:rsidR="009B4CF5" w:rsidRPr="007204A8" w:rsidRDefault="009B4CF5" w:rsidP="009B4C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04A8">
        <w:rPr>
          <w:rFonts w:ascii="Times New Roman" w:hAnsi="Times New Roman" w:cs="Times New Roman"/>
          <w:color w:val="212529"/>
          <w:sz w:val="24"/>
          <w:szCs w:val="24"/>
        </w:rPr>
        <w:t>Замечания и предложения по инициативному проекту можно направлять до 2</w:t>
      </w:r>
      <w:r w:rsidR="00981D8C" w:rsidRPr="007204A8">
        <w:rPr>
          <w:rFonts w:ascii="Times New Roman" w:hAnsi="Times New Roman" w:cs="Times New Roman"/>
          <w:color w:val="212529"/>
          <w:sz w:val="24"/>
          <w:szCs w:val="24"/>
        </w:rPr>
        <w:t>1</w:t>
      </w:r>
      <w:r w:rsidRPr="007204A8">
        <w:rPr>
          <w:rFonts w:ascii="Times New Roman" w:hAnsi="Times New Roman" w:cs="Times New Roman"/>
          <w:color w:val="212529"/>
          <w:sz w:val="24"/>
          <w:szCs w:val="24"/>
        </w:rPr>
        <w:t>.08.2025 в отдел доходов и налоговой политики Комитета по экономике и финансам Усть-Илимского муниципального округа по адресу: Администрация УИ МО, ул. Комсомольская 9, каб. 26 или на адрес электронной почты: kri_sh@ui-raion.ru</w:t>
      </w:r>
    </w:p>
    <w:p w14:paraId="17CE4DE0" w14:textId="77777777" w:rsidR="009B4CF5" w:rsidRPr="007204A8" w:rsidRDefault="009B4CF5" w:rsidP="009B4CF5">
      <w:p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sectPr w:rsidR="009B4CF5" w:rsidRPr="007204A8" w:rsidSect="009B4C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72FC6"/>
    <w:multiLevelType w:val="multilevel"/>
    <w:tmpl w:val="18664B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3EA"/>
    <w:rsid w:val="001E688A"/>
    <w:rsid w:val="005D3F85"/>
    <w:rsid w:val="007204A8"/>
    <w:rsid w:val="008C24D5"/>
    <w:rsid w:val="00981D8C"/>
    <w:rsid w:val="00993BCD"/>
    <w:rsid w:val="009B4CF5"/>
    <w:rsid w:val="00B0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2370F"/>
  <w15:chartTrackingRefBased/>
  <w15:docId w15:val="{E60E710A-DA1E-407D-B100-7C7D833B6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B4C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a4">
    <w:name w:val="Другое_"/>
    <w:basedOn w:val="a0"/>
    <w:link w:val="a5"/>
    <w:rsid w:val="005D3F85"/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5D3F85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1E688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2025-08-28T04:02:00Z</dcterms:created>
  <dcterms:modified xsi:type="dcterms:W3CDTF">2025-08-29T01:14:00Z</dcterms:modified>
</cp:coreProperties>
</file>