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B07543">
        <w:rPr>
          <w:rFonts w:ascii="Arial" w:hAnsi="Arial" w:cs="Arial"/>
          <w:b/>
          <w:bCs/>
          <w:i/>
          <w:sz w:val="40"/>
          <w:szCs w:val="40"/>
        </w:rPr>
        <w:t>1</w:t>
      </w:r>
      <w:r w:rsidRPr="00E62096">
        <w:rPr>
          <w:rFonts w:ascii="Arial" w:hAnsi="Arial" w:cs="Arial"/>
          <w:b/>
          <w:bCs/>
          <w:i/>
          <w:sz w:val="40"/>
          <w:szCs w:val="40"/>
        </w:rPr>
        <w:t>(</w:t>
      </w:r>
      <w:r w:rsidR="0058793B">
        <w:rPr>
          <w:rFonts w:ascii="Arial" w:hAnsi="Arial" w:cs="Arial"/>
          <w:b/>
          <w:bCs/>
          <w:i/>
          <w:sz w:val="40"/>
          <w:szCs w:val="40"/>
        </w:rPr>
        <w:t>11</w:t>
      </w:r>
      <w:r w:rsidR="00ED3AEB">
        <w:rPr>
          <w:rFonts w:ascii="Arial" w:hAnsi="Arial" w:cs="Arial"/>
          <w:b/>
          <w:bCs/>
          <w:i/>
          <w:sz w:val="40"/>
          <w:szCs w:val="40"/>
        </w:rPr>
        <w:t>3</w:t>
      </w:r>
      <w:r w:rsidRPr="00E62096">
        <w:rPr>
          <w:rFonts w:ascii="Arial" w:hAnsi="Arial" w:cs="Arial"/>
          <w:b/>
          <w:bCs/>
          <w:i/>
          <w:sz w:val="40"/>
          <w:szCs w:val="40"/>
        </w:rPr>
        <w:t xml:space="preserve">) от </w:t>
      </w:r>
      <w:r w:rsidR="00ED3AEB">
        <w:rPr>
          <w:rFonts w:ascii="Arial" w:hAnsi="Arial" w:cs="Arial"/>
          <w:b/>
          <w:bCs/>
          <w:i/>
          <w:sz w:val="40"/>
          <w:szCs w:val="40"/>
        </w:rPr>
        <w:t>31</w:t>
      </w:r>
      <w:r w:rsidRPr="00E62096">
        <w:rPr>
          <w:rFonts w:ascii="Arial" w:hAnsi="Arial" w:cs="Arial"/>
          <w:b/>
          <w:bCs/>
          <w:i/>
          <w:sz w:val="40"/>
          <w:szCs w:val="40"/>
        </w:rPr>
        <w:t>.</w:t>
      </w:r>
      <w:r w:rsidR="00ED3AEB">
        <w:rPr>
          <w:rFonts w:ascii="Arial" w:hAnsi="Arial" w:cs="Arial"/>
          <w:b/>
          <w:bCs/>
          <w:i/>
          <w:sz w:val="40"/>
          <w:szCs w:val="40"/>
        </w:rPr>
        <w:t>0</w:t>
      </w:r>
      <w:r w:rsidR="00B07543">
        <w:rPr>
          <w:rFonts w:ascii="Arial" w:hAnsi="Arial" w:cs="Arial"/>
          <w:b/>
          <w:bCs/>
          <w:i/>
          <w:sz w:val="40"/>
          <w:szCs w:val="40"/>
        </w:rPr>
        <w:t>1</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8F6DD0" w:rsidRDefault="008F6DD0" w:rsidP="008F6DD0">
      <w:pPr>
        <w:spacing w:after="0" w:line="240" w:lineRule="auto"/>
        <w:rPr>
          <w:rFonts w:ascii="Arial" w:hAnsi="Arial" w:cs="Arial"/>
          <w:sz w:val="20"/>
          <w:szCs w:val="20"/>
        </w:rPr>
      </w:pPr>
    </w:p>
    <w:p w:rsidR="00991124" w:rsidRPr="00991124" w:rsidRDefault="00991124" w:rsidP="00991124">
      <w:pPr>
        <w:spacing w:after="0" w:line="240" w:lineRule="auto"/>
        <w:ind w:firstLine="567"/>
        <w:rPr>
          <w:rFonts w:ascii="Times New Roman" w:eastAsia="Times New Roman" w:hAnsi="Times New Roman" w:cs="Times New Roman"/>
          <w:i/>
          <w:sz w:val="16"/>
          <w:szCs w:val="16"/>
        </w:rPr>
      </w:pP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15.01.2021 г. №1</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 xml:space="preserve">РОССИЙСКАЯ ФЕДЕРАЦИЯ </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 xml:space="preserve">ИРКУТСКАЯ ОБЛАСТЬ </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 xml:space="preserve">БОХАНСКИЙ МУНИЦИПАЛЬНЫЙ РАЙОН </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 xml:space="preserve">ПОСТАНОВЛЕНИЕ </w:t>
      </w:r>
    </w:p>
    <w:p w:rsidR="00ED3AEB" w:rsidRPr="00ED3AEB" w:rsidRDefault="00ED3AEB" w:rsidP="00ED3AEB">
      <w:pPr>
        <w:tabs>
          <w:tab w:val="left" w:pos="4360"/>
        </w:tabs>
        <w:spacing w:after="0"/>
        <w:rPr>
          <w:rFonts w:ascii="Times New Roman" w:eastAsia="Times New Roman" w:hAnsi="Times New Roman" w:cs="Times New Roman"/>
          <w:sz w:val="28"/>
          <w:szCs w:val="28"/>
        </w:rPr>
      </w:pPr>
    </w:p>
    <w:p w:rsidR="00ED3AEB" w:rsidRPr="00ED3AEB" w:rsidRDefault="00ED3AEB" w:rsidP="00ED3AEB">
      <w:pPr>
        <w:tabs>
          <w:tab w:val="left" w:pos="4360"/>
        </w:tabs>
        <w:spacing w:after="0"/>
        <w:jc w:val="center"/>
        <w:rPr>
          <w:rFonts w:ascii="Arial" w:eastAsia="Times New Roman" w:hAnsi="Arial" w:cs="Arial"/>
          <w:b/>
          <w:sz w:val="32"/>
          <w:szCs w:val="32"/>
        </w:rPr>
      </w:pPr>
      <w:r w:rsidRPr="00ED3AEB">
        <w:rPr>
          <w:rFonts w:ascii="Arial" w:eastAsia="Times New Roman" w:hAnsi="Arial" w:cs="Arial"/>
          <w:b/>
          <w:sz w:val="32"/>
          <w:szCs w:val="32"/>
        </w:rPr>
        <w:t>О СОЗДАНИИ СОВЕТА ОТЦОВ ПРИ АДМИНИСТРАЦИИ МО «ТАРАСА»</w:t>
      </w:r>
    </w:p>
    <w:p w:rsidR="00ED3AEB" w:rsidRPr="00ED3AEB" w:rsidRDefault="00ED3AEB" w:rsidP="00ED3AEB">
      <w:pPr>
        <w:tabs>
          <w:tab w:val="left" w:pos="4360"/>
        </w:tabs>
        <w:spacing w:after="0"/>
        <w:rPr>
          <w:rFonts w:ascii="Times New Roman" w:eastAsia="Times New Roman" w:hAnsi="Times New Roman" w:cs="Times New Roman"/>
          <w:sz w:val="28"/>
          <w:szCs w:val="28"/>
        </w:rPr>
      </w:pP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В целях укрепления института семьи и семейного образа жизни, объединения усилий и обеспечения согласованных действий отцов в укреплении роли семьи в обществе, охраны материнства, отцовства и детства, руководствуясь ст. 16 Федерального закона «Об общих принципах организации местного самоуправления в Российской Федерации», Уставом МО «Тараса»</w:t>
      </w:r>
    </w:p>
    <w:p w:rsidR="00ED3AEB" w:rsidRPr="00ED3AEB" w:rsidRDefault="00ED3AEB" w:rsidP="00ED3AEB">
      <w:pPr>
        <w:tabs>
          <w:tab w:val="left" w:pos="4360"/>
        </w:tabs>
        <w:spacing w:after="0"/>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b/>
          <w:sz w:val="24"/>
          <w:szCs w:val="24"/>
        </w:rPr>
      </w:pPr>
      <w:r w:rsidRPr="00ED3AEB">
        <w:rPr>
          <w:rFonts w:ascii="Arial" w:eastAsia="Times New Roman" w:hAnsi="Arial" w:cs="Arial"/>
          <w:b/>
          <w:sz w:val="24"/>
          <w:szCs w:val="24"/>
        </w:rPr>
        <w:t>ПОСТАНОВЛЯЮ:</w:t>
      </w:r>
    </w:p>
    <w:p w:rsidR="00ED3AEB" w:rsidRPr="00ED3AEB" w:rsidRDefault="00ED3AEB" w:rsidP="00ED3AEB">
      <w:pPr>
        <w:spacing w:after="0" w:line="240" w:lineRule="auto"/>
        <w:jc w:val="center"/>
        <w:rPr>
          <w:rFonts w:ascii="Arial" w:eastAsia="Times New Roman" w:hAnsi="Arial" w:cs="Arial"/>
          <w:b/>
          <w:sz w:val="24"/>
          <w:szCs w:val="24"/>
        </w:rPr>
      </w:pPr>
    </w:p>
    <w:p w:rsidR="00ED3AEB" w:rsidRPr="00ED3AEB" w:rsidRDefault="00ED3AEB" w:rsidP="00ED3AEB">
      <w:pPr>
        <w:keepNext/>
        <w:tabs>
          <w:tab w:val="left" w:pos="4360"/>
        </w:tabs>
        <w:spacing w:after="0"/>
        <w:ind w:firstLine="709"/>
        <w:rPr>
          <w:rFonts w:ascii="Arial" w:eastAsia="Times New Roman" w:hAnsi="Arial" w:cs="Arial"/>
          <w:sz w:val="24"/>
          <w:szCs w:val="24"/>
        </w:rPr>
      </w:pPr>
      <w:r w:rsidRPr="00ED3AEB">
        <w:rPr>
          <w:rFonts w:ascii="Arial" w:eastAsia="Times New Roman" w:hAnsi="Arial" w:cs="Arial"/>
          <w:sz w:val="24"/>
          <w:szCs w:val="24"/>
        </w:rPr>
        <w:lastRenderedPageBreak/>
        <w:t xml:space="preserve">1. Создать Совет отцов муниципального образования «Тараса» </w:t>
      </w:r>
    </w:p>
    <w:p w:rsidR="00ED3AEB" w:rsidRPr="00ED3AEB" w:rsidRDefault="00ED3AEB" w:rsidP="00ED3AEB">
      <w:pPr>
        <w:keepNext/>
        <w:tabs>
          <w:tab w:val="left" w:pos="4360"/>
        </w:tabs>
        <w:spacing w:after="0"/>
        <w:ind w:firstLine="709"/>
        <w:rPr>
          <w:rFonts w:ascii="Arial" w:eastAsia="Times New Roman" w:hAnsi="Arial" w:cs="Arial"/>
          <w:sz w:val="24"/>
          <w:szCs w:val="24"/>
        </w:rPr>
      </w:pPr>
      <w:r w:rsidRPr="00ED3AEB">
        <w:rPr>
          <w:rFonts w:ascii="Arial" w:eastAsia="Times New Roman" w:hAnsi="Arial" w:cs="Arial"/>
          <w:sz w:val="24"/>
          <w:szCs w:val="24"/>
        </w:rPr>
        <w:t>2. Утвердить:</w:t>
      </w:r>
    </w:p>
    <w:p w:rsidR="00ED3AEB" w:rsidRPr="00ED3AEB" w:rsidRDefault="00ED3AEB" w:rsidP="00ED3AEB">
      <w:pPr>
        <w:keepNext/>
        <w:tabs>
          <w:tab w:val="left" w:pos="4360"/>
        </w:tabs>
        <w:spacing w:after="0"/>
        <w:ind w:firstLine="709"/>
        <w:rPr>
          <w:rFonts w:ascii="Arial" w:eastAsia="Times New Roman" w:hAnsi="Arial" w:cs="Arial"/>
          <w:sz w:val="24"/>
          <w:szCs w:val="24"/>
        </w:rPr>
      </w:pPr>
      <w:r w:rsidRPr="00ED3AEB">
        <w:rPr>
          <w:rFonts w:ascii="Arial" w:eastAsia="Times New Roman" w:hAnsi="Arial" w:cs="Arial"/>
          <w:sz w:val="24"/>
          <w:szCs w:val="24"/>
        </w:rPr>
        <w:t>2.1. положение о Совете отцов муниципального образования «Тараса» согласно приложению № 1 к настоящему постановлению.</w:t>
      </w:r>
    </w:p>
    <w:p w:rsidR="00ED3AEB" w:rsidRPr="00ED3AEB" w:rsidRDefault="00ED3AEB" w:rsidP="00ED3AEB">
      <w:pPr>
        <w:keepNext/>
        <w:tabs>
          <w:tab w:val="left" w:pos="4360"/>
        </w:tabs>
        <w:spacing w:after="0"/>
        <w:ind w:firstLine="709"/>
        <w:rPr>
          <w:rFonts w:ascii="Arial" w:eastAsia="Times New Roman" w:hAnsi="Arial" w:cs="Arial"/>
          <w:sz w:val="24"/>
          <w:szCs w:val="24"/>
        </w:rPr>
      </w:pPr>
      <w:r w:rsidRPr="00ED3AEB">
        <w:rPr>
          <w:rFonts w:ascii="Arial" w:eastAsia="Times New Roman" w:hAnsi="Arial" w:cs="Arial"/>
          <w:sz w:val="24"/>
          <w:szCs w:val="24"/>
        </w:rPr>
        <w:t>2.2. состав Совета отцов муниципального образования «Тараса» согласно приложению № 2 к настоящему постановлению.</w:t>
      </w:r>
    </w:p>
    <w:p w:rsidR="00ED3AEB" w:rsidRPr="00ED3AEB" w:rsidRDefault="00ED3AEB" w:rsidP="00ED3AEB">
      <w:pPr>
        <w:keepNext/>
        <w:tabs>
          <w:tab w:val="left" w:pos="4360"/>
        </w:tabs>
        <w:spacing w:after="0"/>
        <w:ind w:firstLine="709"/>
        <w:rPr>
          <w:rFonts w:ascii="Arial" w:eastAsia="Times New Roman" w:hAnsi="Arial" w:cs="Arial"/>
          <w:sz w:val="24"/>
          <w:szCs w:val="24"/>
        </w:rPr>
      </w:pPr>
      <w:r w:rsidRPr="00ED3AEB">
        <w:rPr>
          <w:rFonts w:ascii="Arial" w:eastAsia="Times New Roman" w:hAnsi="Arial" w:cs="Arial"/>
          <w:sz w:val="24"/>
          <w:szCs w:val="24"/>
        </w:rPr>
        <w:t>3. Настоящее постановление вступает в силу с момента его подписания.</w:t>
      </w:r>
    </w:p>
    <w:p w:rsidR="00ED3AEB" w:rsidRPr="00ED3AEB" w:rsidRDefault="00ED3AEB" w:rsidP="00ED3AEB">
      <w:pPr>
        <w:keepNext/>
        <w:tabs>
          <w:tab w:val="left" w:pos="4360"/>
        </w:tabs>
        <w:spacing w:after="0"/>
        <w:ind w:firstLine="709"/>
        <w:rPr>
          <w:rFonts w:ascii="Arial" w:eastAsia="Times New Roman" w:hAnsi="Arial" w:cs="Arial"/>
          <w:sz w:val="24"/>
          <w:szCs w:val="24"/>
        </w:rPr>
      </w:pPr>
      <w:r w:rsidRPr="00ED3AEB">
        <w:rPr>
          <w:rFonts w:ascii="Arial" w:eastAsia="Times New Roman" w:hAnsi="Arial" w:cs="Arial"/>
          <w:sz w:val="24"/>
          <w:szCs w:val="24"/>
        </w:rPr>
        <w:t xml:space="preserve">4. </w:t>
      </w:r>
      <w:proofErr w:type="gramStart"/>
      <w:r w:rsidRPr="00ED3AEB">
        <w:rPr>
          <w:rFonts w:ascii="Arial" w:eastAsia="Times New Roman" w:hAnsi="Arial" w:cs="Arial"/>
          <w:sz w:val="24"/>
          <w:szCs w:val="24"/>
        </w:rPr>
        <w:t>Контроль за</w:t>
      </w:r>
      <w:proofErr w:type="gramEnd"/>
      <w:r w:rsidRPr="00ED3AEB">
        <w:rPr>
          <w:rFonts w:ascii="Arial" w:eastAsia="Times New Roman" w:hAnsi="Arial" w:cs="Arial"/>
          <w:sz w:val="24"/>
          <w:szCs w:val="24"/>
        </w:rPr>
        <w:t xml:space="preserve"> исполнением настоящего постановления оставляю за собой.</w:t>
      </w:r>
    </w:p>
    <w:p w:rsidR="00ED3AEB" w:rsidRPr="00ED3AEB" w:rsidRDefault="00ED3AEB" w:rsidP="00ED3AEB">
      <w:pPr>
        <w:tabs>
          <w:tab w:val="left" w:pos="4360"/>
        </w:tabs>
        <w:spacing w:after="0"/>
        <w:ind w:left="315"/>
        <w:rPr>
          <w:rFonts w:ascii="Arial" w:eastAsia="Calibri" w:hAnsi="Arial" w:cs="Arial"/>
          <w:bCs/>
          <w:sz w:val="24"/>
          <w:szCs w:val="24"/>
          <w:lang w:eastAsia="en-US"/>
        </w:rPr>
      </w:pPr>
    </w:p>
    <w:p w:rsidR="00ED3AEB" w:rsidRPr="00ED3AEB" w:rsidRDefault="00ED3AEB" w:rsidP="00ED3AEB">
      <w:pPr>
        <w:tabs>
          <w:tab w:val="left" w:pos="4360"/>
        </w:tabs>
        <w:spacing w:after="0"/>
        <w:ind w:left="315"/>
        <w:rPr>
          <w:rFonts w:ascii="Arial" w:eastAsia="Calibri" w:hAnsi="Arial" w:cs="Arial"/>
          <w:bCs/>
          <w:sz w:val="24"/>
          <w:szCs w:val="24"/>
          <w:lang w:eastAsia="en-US"/>
        </w:rPr>
      </w:pPr>
    </w:p>
    <w:p w:rsidR="00ED3AEB" w:rsidRPr="00ED3AEB" w:rsidRDefault="00ED3AEB" w:rsidP="00ED3AEB">
      <w:pPr>
        <w:shd w:val="clear" w:color="auto" w:fill="FFFFFF"/>
        <w:spacing w:before="144" w:after="288" w:line="306" w:lineRule="atLeast"/>
        <w:contextualSpacing/>
        <w:rPr>
          <w:rFonts w:ascii="Arial" w:eastAsia="Calibri" w:hAnsi="Arial" w:cs="Arial"/>
          <w:sz w:val="24"/>
          <w:szCs w:val="24"/>
          <w:lang w:eastAsia="en-US"/>
        </w:rPr>
      </w:pPr>
      <w:r w:rsidRPr="00ED3AEB">
        <w:rPr>
          <w:rFonts w:ascii="Arial" w:eastAsia="Calibri" w:hAnsi="Arial" w:cs="Arial"/>
          <w:sz w:val="24"/>
          <w:szCs w:val="24"/>
          <w:lang w:eastAsia="en-US"/>
        </w:rPr>
        <w:t>Глава муниципального образования «Тараса»</w:t>
      </w:r>
    </w:p>
    <w:p w:rsidR="00ED3AEB" w:rsidRPr="00ED3AEB" w:rsidRDefault="00ED3AEB" w:rsidP="00ED3AEB">
      <w:pPr>
        <w:shd w:val="clear" w:color="auto" w:fill="FFFFFF"/>
        <w:spacing w:before="144" w:after="288" w:line="306" w:lineRule="atLeast"/>
        <w:contextualSpacing/>
        <w:rPr>
          <w:rFonts w:ascii="Arial" w:eastAsia="Calibri" w:hAnsi="Arial" w:cs="Arial"/>
          <w:sz w:val="24"/>
          <w:szCs w:val="24"/>
          <w:lang w:eastAsia="en-US"/>
        </w:rPr>
      </w:pPr>
      <w:r w:rsidRPr="00ED3AEB">
        <w:rPr>
          <w:rFonts w:ascii="Arial" w:eastAsia="Calibri" w:hAnsi="Arial" w:cs="Arial"/>
          <w:sz w:val="24"/>
          <w:szCs w:val="24"/>
          <w:lang w:eastAsia="en-US"/>
        </w:rPr>
        <w:t xml:space="preserve">А.М. </w:t>
      </w:r>
      <w:proofErr w:type="spellStart"/>
      <w:r w:rsidRPr="00ED3AEB">
        <w:rPr>
          <w:rFonts w:ascii="Arial" w:eastAsia="Calibri" w:hAnsi="Arial" w:cs="Arial"/>
          <w:sz w:val="24"/>
          <w:szCs w:val="24"/>
          <w:lang w:eastAsia="en-US"/>
        </w:rPr>
        <w:t>Таряшинов</w:t>
      </w:r>
      <w:proofErr w:type="spellEnd"/>
    </w:p>
    <w:p w:rsidR="00ED3AEB" w:rsidRPr="00ED3AEB" w:rsidRDefault="00ED3AEB" w:rsidP="00ED3AEB">
      <w:pPr>
        <w:rPr>
          <w:rFonts w:ascii="Arial" w:eastAsia="Calibri" w:hAnsi="Arial" w:cs="Arial"/>
          <w:sz w:val="24"/>
          <w:szCs w:val="24"/>
          <w:lang w:eastAsia="en-US"/>
        </w:rPr>
      </w:pPr>
    </w:p>
    <w:p w:rsidR="00ED3AEB" w:rsidRPr="00ED3AEB" w:rsidRDefault="00ED3AEB" w:rsidP="00ED3AEB">
      <w:pPr>
        <w:spacing w:after="0" w:line="240" w:lineRule="auto"/>
        <w:jc w:val="right"/>
        <w:rPr>
          <w:rFonts w:ascii="Arial" w:eastAsia="Times New Roman" w:hAnsi="Arial" w:cs="Arial"/>
          <w:sz w:val="24"/>
          <w:szCs w:val="24"/>
        </w:rPr>
      </w:pPr>
      <w:r w:rsidRPr="00ED3AEB">
        <w:rPr>
          <w:rFonts w:ascii="Arial" w:eastAsia="Times New Roman" w:hAnsi="Arial" w:cs="Arial"/>
          <w:sz w:val="24"/>
          <w:szCs w:val="24"/>
        </w:rPr>
        <w:t xml:space="preserve">Приложение № 1 </w:t>
      </w:r>
    </w:p>
    <w:p w:rsidR="00ED3AEB" w:rsidRPr="00ED3AEB" w:rsidRDefault="00ED3AEB" w:rsidP="00ED3AEB">
      <w:pPr>
        <w:spacing w:after="0" w:line="240" w:lineRule="auto"/>
        <w:jc w:val="right"/>
        <w:rPr>
          <w:rFonts w:ascii="Arial" w:eastAsia="Times New Roman" w:hAnsi="Arial" w:cs="Arial"/>
          <w:sz w:val="24"/>
          <w:szCs w:val="24"/>
        </w:rPr>
      </w:pPr>
      <w:r w:rsidRPr="00ED3AEB">
        <w:rPr>
          <w:rFonts w:ascii="Arial" w:eastAsia="Times New Roman" w:hAnsi="Arial" w:cs="Arial"/>
          <w:sz w:val="24"/>
          <w:szCs w:val="24"/>
        </w:rPr>
        <w:t>к постановлению администрации</w:t>
      </w:r>
    </w:p>
    <w:p w:rsidR="00ED3AEB" w:rsidRPr="00ED3AEB" w:rsidRDefault="00ED3AEB" w:rsidP="00ED3AEB">
      <w:pPr>
        <w:spacing w:after="0" w:line="240" w:lineRule="auto"/>
        <w:jc w:val="right"/>
        <w:rPr>
          <w:rFonts w:ascii="Arial" w:eastAsia="Times New Roman" w:hAnsi="Arial" w:cs="Arial"/>
          <w:sz w:val="24"/>
          <w:szCs w:val="24"/>
        </w:rPr>
      </w:pPr>
      <w:r w:rsidRPr="00ED3AEB">
        <w:rPr>
          <w:rFonts w:ascii="Arial" w:eastAsia="Times New Roman" w:hAnsi="Arial" w:cs="Arial"/>
          <w:sz w:val="24"/>
          <w:szCs w:val="24"/>
        </w:rPr>
        <w:t xml:space="preserve">муниципального образования «Тараса» </w:t>
      </w:r>
    </w:p>
    <w:p w:rsidR="00ED3AEB" w:rsidRPr="00ED3AEB" w:rsidRDefault="00ED3AEB" w:rsidP="00ED3AEB">
      <w:pPr>
        <w:spacing w:after="0" w:line="240" w:lineRule="auto"/>
        <w:jc w:val="right"/>
        <w:rPr>
          <w:rFonts w:ascii="Arial" w:eastAsia="Times New Roman" w:hAnsi="Arial" w:cs="Arial"/>
          <w:sz w:val="24"/>
          <w:szCs w:val="24"/>
        </w:rPr>
      </w:pPr>
      <w:r w:rsidRPr="00ED3AEB">
        <w:rPr>
          <w:rFonts w:ascii="Arial" w:eastAsia="Times New Roman" w:hAnsi="Arial" w:cs="Arial"/>
          <w:sz w:val="24"/>
          <w:szCs w:val="24"/>
        </w:rPr>
        <w:t>от 15.01.2021 № 1</w:t>
      </w:r>
    </w:p>
    <w:p w:rsidR="00ED3AEB" w:rsidRPr="00ED3AEB" w:rsidRDefault="00ED3AEB" w:rsidP="00ED3AEB">
      <w:pPr>
        <w:spacing w:after="0" w:line="240" w:lineRule="auto"/>
        <w:jc w:val="right"/>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ПОЛОЖЕНИЕ</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О Совете отцов при администрации муниципального образования «Тараса»</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1.Общие положения.</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1.1. Совет отцов при Администрации </w:t>
      </w:r>
      <w:proofErr w:type="spellStart"/>
      <w:r w:rsidRPr="00ED3AEB">
        <w:rPr>
          <w:rFonts w:ascii="Arial" w:eastAsia="Times New Roman" w:hAnsi="Arial" w:cs="Arial"/>
          <w:sz w:val="24"/>
          <w:szCs w:val="24"/>
        </w:rPr>
        <w:t>Тарасинского</w:t>
      </w:r>
      <w:proofErr w:type="spellEnd"/>
      <w:r w:rsidRPr="00ED3AEB">
        <w:rPr>
          <w:rFonts w:ascii="Arial" w:eastAsia="Times New Roman" w:hAnsi="Arial" w:cs="Arial"/>
          <w:sz w:val="24"/>
          <w:szCs w:val="24"/>
        </w:rPr>
        <w:t xml:space="preserve"> сельского поселения (далее – Совет) является коллегиальным совещательным органом при Администрации </w:t>
      </w:r>
      <w:proofErr w:type="spellStart"/>
      <w:r w:rsidRPr="00ED3AEB">
        <w:rPr>
          <w:rFonts w:ascii="Arial" w:eastAsia="Times New Roman" w:hAnsi="Arial" w:cs="Arial"/>
          <w:sz w:val="24"/>
          <w:szCs w:val="24"/>
        </w:rPr>
        <w:t>Тарасинского</w:t>
      </w:r>
      <w:proofErr w:type="spellEnd"/>
      <w:r w:rsidRPr="00ED3AEB">
        <w:rPr>
          <w:rFonts w:ascii="Arial" w:eastAsia="Times New Roman" w:hAnsi="Arial" w:cs="Arial"/>
          <w:sz w:val="24"/>
          <w:szCs w:val="24"/>
        </w:rPr>
        <w:t xml:space="preserve"> сельского поселения.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1.2. Настоящее Положение определяет полномочия, цели, задачи, функции, порядок формирования Совета.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1.3.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нормативными правовыми актами Администрации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района, нормативными правовыми актами Администрации муниципального образования «Тараса», Уставом муниципального образования «Тараса», а также настоящим Положением. </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1.4. Совет осуществляет свою деятельность на общественных началах.</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1.5. Совет создается в целях:</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1.5.1.  объединения усилий отцов в укреплении института семьи и семейного образа жизни, в развитии духовных и культурных ценностей у подрастающего поколения;</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 xml:space="preserve">1.5.2. осуществления поддержки ответственного </w:t>
      </w:r>
      <w:proofErr w:type="spellStart"/>
      <w:r w:rsidRPr="00ED3AEB">
        <w:rPr>
          <w:rFonts w:ascii="Arial" w:eastAsia="Times New Roman" w:hAnsi="Arial" w:cs="Arial"/>
          <w:sz w:val="24"/>
          <w:szCs w:val="24"/>
        </w:rPr>
        <w:t>родительства</w:t>
      </w:r>
      <w:proofErr w:type="spellEnd"/>
      <w:r w:rsidRPr="00ED3AEB">
        <w:rPr>
          <w:rFonts w:ascii="Arial" w:eastAsia="Times New Roman" w:hAnsi="Arial" w:cs="Arial"/>
          <w:sz w:val="24"/>
          <w:szCs w:val="24"/>
        </w:rPr>
        <w:t xml:space="preserve"> и конституционных прав детей;</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1.5.3. объединения усилий и обеспечения согласованных действий отцов в укреплении роли семьи в обществе, охраны материнства, отцовства, детства.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2. Основные задачи  Совета.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2.1. Основными задачами Совета являются: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2.1.1. активизация деятельности мужчин в вопросах укрепления и развития институтов семьи и детства;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lastRenderedPageBreak/>
        <w:tab/>
        <w:t>2.1.2. взаимодействие с органами местного самоуправления, общественными организациями, учреждениями и предприятиями, расположенными на территории муниципального образования «Тараса», в целях, указанных в п.1.5. настоящего Положения;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2.1.3. участие в пределах своей компетенции в разработке организационных, воспитательных и иных мер в семейной политике;</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2.1.4. содействие Администрации МО «Тараса» в реализации социальной политики, направленной на улучшение положения семьи, повышение роли материнства, отцовства, ответственности родителей;</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2.1.5. участие в формировании общественного мнения в интересах охраны семейных ценностей, профилактике социального сиротства, борьбе с насилием в отношении женщин и детей.</w:t>
      </w:r>
    </w:p>
    <w:p w:rsidR="00ED3AEB" w:rsidRPr="00ED3AEB" w:rsidRDefault="00ED3AEB" w:rsidP="00ED3AEB">
      <w:pPr>
        <w:spacing w:after="0" w:line="240" w:lineRule="auto"/>
        <w:ind w:firstLine="708"/>
        <w:jc w:val="both"/>
        <w:rPr>
          <w:rFonts w:ascii="Arial" w:eastAsia="Times New Roman" w:hAnsi="Arial" w:cs="Arial"/>
          <w:sz w:val="24"/>
          <w:szCs w:val="24"/>
        </w:rPr>
      </w:pPr>
    </w:p>
    <w:p w:rsidR="00ED3AEB" w:rsidRPr="00ED3AEB" w:rsidRDefault="00ED3AEB" w:rsidP="00ED3AEB">
      <w:pPr>
        <w:spacing w:after="0" w:line="240" w:lineRule="auto"/>
        <w:ind w:firstLine="708"/>
        <w:jc w:val="center"/>
        <w:rPr>
          <w:rFonts w:ascii="Arial" w:eastAsia="Times New Roman" w:hAnsi="Arial" w:cs="Arial"/>
          <w:sz w:val="24"/>
          <w:szCs w:val="24"/>
        </w:rPr>
      </w:pPr>
      <w:r w:rsidRPr="00ED3AEB">
        <w:rPr>
          <w:rFonts w:ascii="Arial" w:eastAsia="Times New Roman" w:hAnsi="Arial" w:cs="Arial"/>
          <w:sz w:val="24"/>
          <w:szCs w:val="24"/>
        </w:rPr>
        <w:t>3. Функции Совета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3.1. Участвует в подготовке докладов, планов, программ по вопросам отцовства, ответственного </w:t>
      </w:r>
      <w:proofErr w:type="spellStart"/>
      <w:r w:rsidRPr="00ED3AEB">
        <w:rPr>
          <w:rFonts w:ascii="Arial" w:eastAsia="Times New Roman" w:hAnsi="Arial" w:cs="Arial"/>
          <w:sz w:val="24"/>
          <w:szCs w:val="24"/>
        </w:rPr>
        <w:t>родительства</w:t>
      </w:r>
      <w:proofErr w:type="spellEnd"/>
      <w:r w:rsidRPr="00ED3AEB">
        <w:rPr>
          <w:rFonts w:ascii="Arial" w:eastAsia="Times New Roman" w:hAnsi="Arial" w:cs="Arial"/>
          <w:sz w:val="24"/>
          <w:szCs w:val="24"/>
        </w:rPr>
        <w:t>, семьи и детей в МО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3.2. Участвует в подготовке и проведении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3.3. Участвует в пределах своей компетенции в осуществлении мероприятий, обеспечивающих население муниципального образования «Тараса» достоверной и объективной информацией о репродуктивном здоровье и возможностях его сохранения, ответственном отцовстве.</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3.4. Сотрудничает со средствами массовой информации с целью более полного информирования населения о проводимой политике в интересах семьи, отцовства, материнства и детства.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3.5. Участвует в организации массовых оздоровительных, культурных, спортивных мероприятий, социальных акций, благотворительной деятельности в поддержку семей, попавших в трудную жизненную ситуацию, семей</w:t>
      </w:r>
      <w:r w:rsidRPr="00ED3AEB">
        <w:rPr>
          <w:rFonts w:ascii="Arial" w:eastAsia="Times New Roman" w:hAnsi="Arial" w:cs="Arial"/>
          <w:sz w:val="24"/>
          <w:szCs w:val="24"/>
        </w:rPr>
        <w:tab/>
        <w:t xml:space="preserve"> «группы риска».</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3.6. Участвует в проведении межведомственных рейдов, направленных на профилактику безнадзорности и правонарушений среди несовершеннолетних.</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3.7. Оказывает содействие в индивидуальн</w:t>
      </w:r>
      <w:proofErr w:type="gramStart"/>
      <w:r w:rsidRPr="00ED3AEB">
        <w:rPr>
          <w:rFonts w:ascii="Arial" w:eastAsia="Times New Roman" w:hAnsi="Arial" w:cs="Arial"/>
          <w:sz w:val="24"/>
          <w:szCs w:val="24"/>
        </w:rPr>
        <w:t>о-</w:t>
      </w:r>
      <w:proofErr w:type="gramEnd"/>
      <w:r w:rsidRPr="00ED3AEB">
        <w:rPr>
          <w:rFonts w:ascii="Arial" w:eastAsia="Times New Roman" w:hAnsi="Arial" w:cs="Arial"/>
          <w:sz w:val="24"/>
          <w:szCs w:val="24"/>
        </w:rPr>
        <w:t xml:space="preserve"> профилактической работе с семьями и несовершеннолетними, находящимися в социально опасном положении.</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3.8. Взаимодействует с общественными объединениями, благотворительными фондами и иными некоммерческими организациями в решении вопросов  социальной помощи семье.</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4. Организация деятельности Совета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4.1. Состав Совета отцов формируется на добровольных началах из родительской общественности и утверждается муниципальным </w:t>
      </w:r>
      <w:r w:rsidRPr="00ED3AEB">
        <w:rPr>
          <w:rFonts w:ascii="Arial" w:eastAsia="Times New Roman" w:hAnsi="Arial" w:cs="Arial"/>
          <w:color w:val="000000"/>
          <w:sz w:val="24"/>
          <w:szCs w:val="24"/>
        </w:rPr>
        <w:t>правовым актом</w:t>
      </w:r>
      <w:r w:rsidRPr="00ED3AEB">
        <w:rPr>
          <w:rFonts w:ascii="Arial" w:eastAsia="Times New Roman" w:hAnsi="Arial" w:cs="Arial"/>
          <w:sz w:val="24"/>
          <w:szCs w:val="24"/>
        </w:rPr>
        <w:t xml:space="preserve"> администрации МО «Тараса». Общая численность состава Совета отцов не ограничивается, но не менее 5 человек.</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4.2. Председатель Совета отцов обладает организационными и координационными полномочиями, который:</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 утверждает план работы Совета;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 распределяет функциональные обязанности между членами Совета;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 вносит предложения главе Администрации о включении в состав Совета или исключении из него отдельных членов;</w:t>
      </w: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 проводит заседания Совета.</w:t>
      </w: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lastRenderedPageBreak/>
        <w:t>4.3. Председатель Совета имеет заместителя, который в случае отсутствия  председателя Совета осуществляет его полномочия.</w:t>
      </w: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 xml:space="preserve">4.4. Заседания Совета проводятся по мере необходимости, но не реже одного раза в квартал, и  считаются правомочными, если на них участвует  более половины его членов. В работе Совета отцов с правом совещательного голоса могут принимать участие приглашенные представители различных организаций, общественных движений, деятели культуры и науки, отдельные граждане.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4.5. Решения Совета принимаются простым большинством голосов,            оформляются протоколами, которые подписываются председателем Совета или его заместителем. При необходимости Совет направляет свои предложения  в  Администрацию МО «Тараса». Решения, принимаемые Советом,  носят рекомендательный характер.</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5. Документация Совета отцов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5.1. Муниципальный правовой акт Администрации МО «Тараса» о создании Совета отцов, которым утверждены положение и состав Совета.</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5.2. Годовой план работы.</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5.3. Протоколы заседаний Совета отцов.</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5.4 Документы о работе Совета отцов.</w:t>
      </w:r>
    </w:p>
    <w:p w:rsidR="00ED3AEB" w:rsidRPr="00ED3AEB" w:rsidRDefault="00ED3AEB" w:rsidP="00ED3AEB">
      <w:pPr>
        <w:spacing w:after="0" w:line="240" w:lineRule="auto"/>
        <w:ind w:left="360"/>
        <w:jc w:val="right"/>
        <w:rPr>
          <w:rFonts w:ascii="Arial" w:eastAsia="Times New Roman" w:hAnsi="Arial" w:cs="Arial"/>
          <w:sz w:val="24"/>
          <w:szCs w:val="24"/>
        </w:rPr>
      </w:pPr>
    </w:p>
    <w:p w:rsidR="00ED3AEB" w:rsidRPr="00ED3AEB" w:rsidRDefault="00ED3AEB" w:rsidP="00ED3AEB">
      <w:pPr>
        <w:spacing w:after="0" w:line="240" w:lineRule="auto"/>
        <w:ind w:left="360"/>
        <w:jc w:val="right"/>
        <w:rPr>
          <w:rFonts w:ascii="Arial" w:eastAsia="Times New Roman" w:hAnsi="Arial" w:cs="Arial"/>
          <w:sz w:val="24"/>
          <w:szCs w:val="24"/>
        </w:rPr>
      </w:pPr>
    </w:p>
    <w:p w:rsidR="00ED3AEB" w:rsidRPr="00ED3AEB" w:rsidRDefault="00ED3AEB" w:rsidP="00ED3AEB">
      <w:pPr>
        <w:shd w:val="clear" w:color="auto" w:fill="FFFFFF"/>
        <w:spacing w:before="144" w:after="288" w:line="306" w:lineRule="atLeast"/>
        <w:contextualSpacing/>
        <w:rPr>
          <w:rFonts w:ascii="Arial" w:eastAsia="Calibri" w:hAnsi="Arial" w:cs="Arial"/>
          <w:sz w:val="24"/>
          <w:szCs w:val="24"/>
          <w:lang w:eastAsia="en-US"/>
        </w:rPr>
      </w:pPr>
      <w:r w:rsidRPr="00ED3AEB">
        <w:rPr>
          <w:rFonts w:ascii="Arial" w:eastAsia="Calibri" w:hAnsi="Arial" w:cs="Arial"/>
          <w:sz w:val="24"/>
          <w:szCs w:val="24"/>
          <w:lang w:eastAsia="en-US"/>
        </w:rPr>
        <w:t xml:space="preserve">Глава муниципального образования «Тараса»                                  А.М. </w:t>
      </w:r>
      <w:proofErr w:type="spellStart"/>
      <w:r w:rsidRPr="00ED3AEB">
        <w:rPr>
          <w:rFonts w:ascii="Arial" w:eastAsia="Calibri" w:hAnsi="Arial" w:cs="Arial"/>
          <w:sz w:val="24"/>
          <w:szCs w:val="24"/>
          <w:lang w:eastAsia="en-US"/>
        </w:rPr>
        <w:t>Таряшинов</w:t>
      </w:r>
      <w:proofErr w:type="spellEnd"/>
    </w:p>
    <w:p w:rsidR="00ED3AEB" w:rsidRPr="00ED3AEB" w:rsidRDefault="00ED3AEB" w:rsidP="00ED3AEB">
      <w:pPr>
        <w:spacing w:after="0" w:line="240" w:lineRule="auto"/>
        <w:ind w:left="360"/>
        <w:jc w:val="right"/>
        <w:rPr>
          <w:rFonts w:ascii="Arial" w:eastAsia="Times New Roman" w:hAnsi="Arial" w:cs="Arial"/>
          <w:sz w:val="24"/>
          <w:szCs w:val="24"/>
        </w:rPr>
      </w:pPr>
    </w:p>
    <w:p w:rsidR="00ED3AEB" w:rsidRPr="00ED3AEB" w:rsidRDefault="00ED3AEB" w:rsidP="00ED3AEB">
      <w:pPr>
        <w:spacing w:after="0" w:line="240" w:lineRule="auto"/>
        <w:ind w:left="360"/>
        <w:jc w:val="right"/>
        <w:rPr>
          <w:rFonts w:ascii="Arial" w:eastAsia="Times New Roman" w:hAnsi="Arial" w:cs="Arial"/>
          <w:sz w:val="24"/>
          <w:szCs w:val="24"/>
        </w:rPr>
      </w:pPr>
      <w:r w:rsidRPr="00ED3AEB">
        <w:rPr>
          <w:rFonts w:ascii="Arial" w:eastAsia="Times New Roman" w:hAnsi="Arial" w:cs="Arial"/>
          <w:sz w:val="24"/>
          <w:szCs w:val="24"/>
        </w:rPr>
        <w:t xml:space="preserve">Приложение № 2 </w:t>
      </w:r>
    </w:p>
    <w:p w:rsidR="00ED3AEB" w:rsidRPr="00ED3AEB" w:rsidRDefault="00ED3AEB" w:rsidP="00ED3AEB">
      <w:pPr>
        <w:spacing w:after="0" w:line="240" w:lineRule="auto"/>
        <w:ind w:left="360"/>
        <w:jc w:val="right"/>
        <w:rPr>
          <w:rFonts w:ascii="Arial" w:eastAsia="Times New Roman" w:hAnsi="Arial" w:cs="Arial"/>
          <w:sz w:val="24"/>
          <w:szCs w:val="24"/>
        </w:rPr>
      </w:pPr>
      <w:r w:rsidRPr="00ED3AEB">
        <w:rPr>
          <w:rFonts w:ascii="Arial" w:eastAsia="Times New Roman" w:hAnsi="Arial" w:cs="Arial"/>
          <w:sz w:val="24"/>
          <w:szCs w:val="24"/>
        </w:rPr>
        <w:t>к постановлению администрации</w:t>
      </w:r>
    </w:p>
    <w:p w:rsidR="00ED3AEB" w:rsidRPr="00ED3AEB" w:rsidRDefault="00ED3AEB" w:rsidP="00ED3AEB">
      <w:pPr>
        <w:spacing w:after="0" w:line="240" w:lineRule="auto"/>
        <w:ind w:left="360"/>
        <w:jc w:val="right"/>
        <w:rPr>
          <w:rFonts w:ascii="Arial" w:eastAsia="Times New Roman" w:hAnsi="Arial" w:cs="Arial"/>
          <w:sz w:val="24"/>
          <w:szCs w:val="24"/>
        </w:rPr>
      </w:pPr>
      <w:r w:rsidRPr="00ED3AEB">
        <w:rPr>
          <w:rFonts w:ascii="Arial" w:eastAsia="Times New Roman" w:hAnsi="Arial" w:cs="Arial"/>
          <w:sz w:val="24"/>
          <w:szCs w:val="24"/>
        </w:rPr>
        <w:t xml:space="preserve">муниципального образования «Тараса» </w:t>
      </w:r>
    </w:p>
    <w:p w:rsidR="00ED3AEB" w:rsidRPr="00ED3AEB" w:rsidRDefault="00ED3AEB" w:rsidP="00ED3AEB">
      <w:pPr>
        <w:spacing w:after="0" w:line="240" w:lineRule="auto"/>
        <w:ind w:left="360"/>
        <w:jc w:val="right"/>
        <w:rPr>
          <w:rFonts w:ascii="Arial" w:eastAsia="Times New Roman" w:hAnsi="Arial" w:cs="Arial"/>
          <w:sz w:val="24"/>
          <w:szCs w:val="24"/>
        </w:rPr>
      </w:pPr>
      <w:r w:rsidRPr="00ED3AEB">
        <w:rPr>
          <w:rFonts w:ascii="Arial" w:eastAsia="Times New Roman" w:hAnsi="Arial" w:cs="Arial"/>
          <w:sz w:val="24"/>
          <w:szCs w:val="24"/>
        </w:rPr>
        <w:t>от 15.01.2021 №1</w:t>
      </w:r>
    </w:p>
    <w:p w:rsidR="00ED3AEB" w:rsidRPr="00ED3AEB" w:rsidRDefault="00ED3AEB" w:rsidP="00ED3AEB">
      <w:pPr>
        <w:spacing w:after="0" w:line="240" w:lineRule="auto"/>
        <w:ind w:left="360"/>
        <w:jc w:val="center"/>
        <w:rPr>
          <w:rFonts w:ascii="Arial" w:eastAsia="Times New Roman" w:hAnsi="Arial" w:cs="Arial"/>
          <w:sz w:val="24"/>
          <w:szCs w:val="24"/>
        </w:rPr>
      </w:pPr>
      <w:r w:rsidRPr="00ED3AEB">
        <w:rPr>
          <w:rFonts w:ascii="Arial" w:eastAsia="Times New Roman" w:hAnsi="Arial" w:cs="Arial"/>
          <w:sz w:val="24"/>
          <w:szCs w:val="24"/>
        </w:rPr>
        <w:t xml:space="preserve">Состав </w:t>
      </w:r>
    </w:p>
    <w:p w:rsidR="00ED3AEB" w:rsidRPr="00ED3AEB" w:rsidRDefault="00ED3AEB" w:rsidP="00ED3AEB">
      <w:pPr>
        <w:spacing w:after="0" w:line="240" w:lineRule="auto"/>
        <w:ind w:left="360"/>
        <w:jc w:val="center"/>
        <w:rPr>
          <w:rFonts w:ascii="Arial" w:eastAsia="Times New Roman" w:hAnsi="Arial" w:cs="Arial"/>
          <w:sz w:val="24"/>
          <w:szCs w:val="24"/>
        </w:rPr>
      </w:pPr>
      <w:r w:rsidRPr="00ED3AEB">
        <w:rPr>
          <w:rFonts w:ascii="Arial" w:eastAsia="Times New Roman" w:hAnsi="Arial" w:cs="Arial"/>
          <w:sz w:val="24"/>
          <w:szCs w:val="24"/>
        </w:rPr>
        <w:t>Совета отцов муниципального образования «Тараса»</w:t>
      </w:r>
    </w:p>
    <w:p w:rsidR="00ED3AEB" w:rsidRPr="00ED3AEB" w:rsidRDefault="00ED3AEB" w:rsidP="00ED3AEB">
      <w:pPr>
        <w:spacing w:after="0" w:line="240" w:lineRule="auto"/>
        <w:ind w:left="360"/>
        <w:jc w:val="center"/>
        <w:rPr>
          <w:rFonts w:ascii="Arial" w:eastAsia="Times New Roman" w:hAnsi="Arial" w:cs="Arial"/>
          <w:sz w:val="24"/>
          <w:szCs w:val="24"/>
        </w:rPr>
      </w:pPr>
      <w:r w:rsidRPr="00ED3AEB">
        <w:rPr>
          <w:rFonts w:ascii="Arial" w:eastAsia="Times New Roman" w:hAnsi="Arial" w:cs="Arial"/>
          <w:sz w:val="24"/>
          <w:szCs w:val="24"/>
        </w:rPr>
        <w:t>согласно</w:t>
      </w:r>
    </w:p>
    <w:p w:rsidR="00ED3AEB" w:rsidRPr="00ED3AEB" w:rsidRDefault="00ED3AEB" w:rsidP="00ED3AEB">
      <w:pPr>
        <w:spacing w:after="0" w:line="240" w:lineRule="auto"/>
        <w:ind w:left="360"/>
        <w:jc w:val="center"/>
        <w:rPr>
          <w:rFonts w:ascii="Arial" w:eastAsia="Times New Roman"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827"/>
        <w:gridCol w:w="4785"/>
      </w:tblGrid>
      <w:tr w:rsidR="00ED3AEB" w:rsidRPr="00ED3AEB" w:rsidTr="00BC7A0E">
        <w:tc>
          <w:tcPr>
            <w:tcW w:w="599" w:type="dxa"/>
            <w:shd w:val="clear" w:color="auto" w:fill="auto"/>
          </w:tcPr>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 xml:space="preserve">№ </w:t>
            </w:r>
            <w:proofErr w:type="gramStart"/>
            <w:r w:rsidRPr="00ED3AEB">
              <w:rPr>
                <w:rFonts w:ascii="Arial" w:eastAsia="Times New Roman" w:hAnsi="Arial" w:cs="Arial"/>
                <w:sz w:val="24"/>
                <w:szCs w:val="24"/>
              </w:rPr>
              <w:t>п</w:t>
            </w:r>
            <w:proofErr w:type="gramEnd"/>
            <w:r w:rsidRPr="00ED3AEB">
              <w:rPr>
                <w:rFonts w:ascii="Arial" w:eastAsia="Times New Roman" w:hAnsi="Arial" w:cs="Arial"/>
                <w:sz w:val="24"/>
                <w:szCs w:val="24"/>
              </w:rPr>
              <w:t>/п</w:t>
            </w:r>
          </w:p>
        </w:tc>
        <w:tc>
          <w:tcPr>
            <w:tcW w:w="3827" w:type="dxa"/>
            <w:shd w:val="clear" w:color="auto" w:fill="auto"/>
          </w:tcPr>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Ф.И.О.</w:t>
            </w:r>
          </w:p>
        </w:tc>
        <w:tc>
          <w:tcPr>
            <w:tcW w:w="4785" w:type="dxa"/>
            <w:shd w:val="clear" w:color="auto" w:fill="auto"/>
          </w:tcPr>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Занимаемая должность</w:t>
            </w:r>
          </w:p>
        </w:tc>
      </w:tr>
      <w:tr w:rsidR="00ED3AEB" w:rsidRPr="00ED3AEB" w:rsidTr="00BC7A0E">
        <w:tc>
          <w:tcPr>
            <w:tcW w:w="599"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1</w:t>
            </w:r>
          </w:p>
        </w:tc>
        <w:tc>
          <w:tcPr>
            <w:tcW w:w="3827" w:type="dxa"/>
            <w:shd w:val="clear" w:color="auto" w:fill="auto"/>
          </w:tcPr>
          <w:p w:rsidR="00ED3AEB" w:rsidRPr="00ED3AEB" w:rsidRDefault="00ED3AEB" w:rsidP="00ED3AEB">
            <w:pPr>
              <w:spacing w:after="0" w:line="240" w:lineRule="auto"/>
              <w:rPr>
                <w:rFonts w:ascii="Arial" w:eastAsia="Times New Roman" w:hAnsi="Arial" w:cs="Arial"/>
                <w:sz w:val="24"/>
                <w:szCs w:val="24"/>
              </w:rPr>
            </w:pPr>
            <w:proofErr w:type="spellStart"/>
            <w:r w:rsidRPr="00ED3AEB">
              <w:rPr>
                <w:rFonts w:ascii="Arial" w:eastAsia="Times New Roman" w:hAnsi="Arial" w:cs="Arial"/>
                <w:sz w:val="24"/>
                <w:szCs w:val="24"/>
              </w:rPr>
              <w:t>Таряшинов</w:t>
            </w:r>
            <w:proofErr w:type="spellEnd"/>
            <w:r w:rsidRPr="00ED3AEB">
              <w:rPr>
                <w:rFonts w:ascii="Arial" w:eastAsia="Times New Roman" w:hAnsi="Arial" w:cs="Arial"/>
                <w:sz w:val="24"/>
                <w:szCs w:val="24"/>
              </w:rPr>
              <w:t xml:space="preserve"> Алексей Михайлович</w:t>
            </w:r>
          </w:p>
        </w:tc>
        <w:tc>
          <w:tcPr>
            <w:tcW w:w="4785"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глава администрации МО «Тараса»</w:t>
            </w:r>
          </w:p>
          <w:p w:rsidR="00ED3AEB" w:rsidRPr="00ED3AEB" w:rsidRDefault="00ED3AEB" w:rsidP="00ED3AEB">
            <w:pPr>
              <w:spacing w:after="0" w:line="240" w:lineRule="auto"/>
              <w:rPr>
                <w:rFonts w:ascii="Arial" w:eastAsia="Times New Roman" w:hAnsi="Arial" w:cs="Arial"/>
                <w:sz w:val="24"/>
                <w:szCs w:val="24"/>
              </w:rPr>
            </w:pPr>
          </w:p>
        </w:tc>
      </w:tr>
      <w:tr w:rsidR="00ED3AEB" w:rsidRPr="00ED3AEB" w:rsidTr="00BC7A0E">
        <w:tc>
          <w:tcPr>
            <w:tcW w:w="599"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2</w:t>
            </w:r>
          </w:p>
        </w:tc>
        <w:tc>
          <w:tcPr>
            <w:tcW w:w="3827" w:type="dxa"/>
            <w:shd w:val="clear" w:color="auto" w:fill="auto"/>
          </w:tcPr>
          <w:p w:rsidR="00ED3AEB" w:rsidRPr="00ED3AEB" w:rsidRDefault="00ED3AEB" w:rsidP="00ED3AEB">
            <w:pPr>
              <w:spacing w:after="0" w:line="240" w:lineRule="auto"/>
              <w:rPr>
                <w:rFonts w:ascii="Arial" w:eastAsia="Times New Roman" w:hAnsi="Arial" w:cs="Arial"/>
                <w:sz w:val="24"/>
                <w:szCs w:val="24"/>
              </w:rPr>
            </w:pPr>
            <w:proofErr w:type="spellStart"/>
            <w:r w:rsidRPr="00ED3AEB">
              <w:rPr>
                <w:rFonts w:ascii="Arial" w:eastAsia="Times New Roman" w:hAnsi="Arial" w:cs="Arial"/>
                <w:sz w:val="24"/>
                <w:szCs w:val="24"/>
              </w:rPr>
              <w:t>Бадагуев</w:t>
            </w:r>
            <w:proofErr w:type="spellEnd"/>
            <w:r w:rsidRPr="00ED3AEB">
              <w:rPr>
                <w:rFonts w:ascii="Arial" w:eastAsia="Times New Roman" w:hAnsi="Arial" w:cs="Arial"/>
                <w:sz w:val="24"/>
                <w:szCs w:val="24"/>
              </w:rPr>
              <w:t xml:space="preserve"> Родион Николаевич</w:t>
            </w:r>
          </w:p>
        </w:tc>
        <w:tc>
          <w:tcPr>
            <w:tcW w:w="4785"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Заместитель главы администрации МО «Тараса»</w:t>
            </w:r>
          </w:p>
        </w:tc>
      </w:tr>
      <w:tr w:rsidR="00ED3AEB" w:rsidRPr="00ED3AEB" w:rsidTr="00BC7A0E">
        <w:tc>
          <w:tcPr>
            <w:tcW w:w="599"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3</w:t>
            </w:r>
          </w:p>
        </w:tc>
        <w:tc>
          <w:tcPr>
            <w:tcW w:w="3827" w:type="dxa"/>
            <w:shd w:val="clear" w:color="auto" w:fill="auto"/>
          </w:tcPr>
          <w:p w:rsidR="00ED3AEB" w:rsidRPr="00ED3AEB" w:rsidRDefault="00ED3AEB" w:rsidP="00ED3AEB">
            <w:pPr>
              <w:spacing w:after="0" w:line="240" w:lineRule="auto"/>
              <w:rPr>
                <w:rFonts w:ascii="Arial" w:eastAsia="Times New Roman" w:hAnsi="Arial" w:cs="Arial"/>
                <w:sz w:val="24"/>
                <w:szCs w:val="24"/>
              </w:rPr>
            </w:pPr>
            <w:proofErr w:type="spellStart"/>
            <w:r w:rsidRPr="00ED3AEB">
              <w:rPr>
                <w:rFonts w:ascii="Arial" w:eastAsia="Times New Roman" w:hAnsi="Arial" w:cs="Arial"/>
                <w:sz w:val="24"/>
                <w:szCs w:val="24"/>
              </w:rPr>
              <w:t>Мунхоев</w:t>
            </w:r>
            <w:proofErr w:type="spellEnd"/>
            <w:r w:rsidRPr="00ED3AEB">
              <w:rPr>
                <w:rFonts w:ascii="Arial" w:eastAsia="Times New Roman" w:hAnsi="Arial" w:cs="Arial"/>
                <w:sz w:val="24"/>
                <w:szCs w:val="24"/>
              </w:rPr>
              <w:t xml:space="preserve"> Кирилл Архипович</w:t>
            </w:r>
          </w:p>
        </w:tc>
        <w:tc>
          <w:tcPr>
            <w:tcW w:w="4785"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Специалист ГО ЧС администрации МО «Тараса»</w:t>
            </w:r>
          </w:p>
        </w:tc>
      </w:tr>
      <w:tr w:rsidR="00ED3AEB" w:rsidRPr="00ED3AEB" w:rsidTr="00BC7A0E">
        <w:tc>
          <w:tcPr>
            <w:tcW w:w="599"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4</w:t>
            </w:r>
          </w:p>
        </w:tc>
        <w:tc>
          <w:tcPr>
            <w:tcW w:w="3827"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 xml:space="preserve">Хасанов </w:t>
            </w:r>
            <w:proofErr w:type="spellStart"/>
            <w:r w:rsidRPr="00ED3AEB">
              <w:rPr>
                <w:rFonts w:ascii="Arial" w:eastAsia="Times New Roman" w:hAnsi="Arial" w:cs="Arial"/>
                <w:sz w:val="24"/>
                <w:szCs w:val="24"/>
              </w:rPr>
              <w:t>Вакиль</w:t>
            </w:r>
            <w:proofErr w:type="spellEnd"/>
            <w:r w:rsidRPr="00ED3AEB">
              <w:rPr>
                <w:rFonts w:ascii="Arial" w:eastAsia="Times New Roman" w:hAnsi="Arial" w:cs="Arial"/>
                <w:sz w:val="24"/>
                <w:szCs w:val="24"/>
              </w:rPr>
              <w:t xml:space="preserve"> </w:t>
            </w:r>
            <w:proofErr w:type="spellStart"/>
            <w:r w:rsidRPr="00ED3AEB">
              <w:rPr>
                <w:rFonts w:ascii="Arial" w:eastAsia="Times New Roman" w:hAnsi="Arial" w:cs="Arial"/>
                <w:sz w:val="24"/>
                <w:szCs w:val="24"/>
              </w:rPr>
              <w:t>Мазитович</w:t>
            </w:r>
            <w:proofErr w:type="spellEnd"/>
          </w:p>
        </w:tc>
        <w:tc>
          <w:tcPr>
            <w:tcW w:w="4785"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Депутат Думы МО «Тараса», водитель администрации МО «Тараса»</w:t>
            </w:r>
          </w:p>
        </w:tc>
      </w:tr>
      <w:tr w:rsidR="00ED3AEB" w:rsidRPr="00ED3AEB" w:rsidTr="00BC7A0E">
        <w:tc>
          <w:tcPr>
            <w:tcW w:w="599"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5</w:t>
            </w:r>
          </w:p>
        </w:tc>
        <w:tc>
          <w:tcPr>
            <w:tcW w:w="3827"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 xml:space="preserve">Хасанов Сергей </w:t>
            </w:r>
            <w:proofErr w:type="spellStart"/>
            <w:r w:rsidRPr="00ED3AEB">
              <w:rPr>
                <w:rFonts w:ascii="Arial" w:eastAsia="Times New Roman" w:hAnsi="Arial" w:cs="Arial"/>
                <w:sz w:val="24"/>
                <w:szCs w:val="24"/>
              </w:rPr>
              <w:t>Маскутович</w:t>
            </w:r>
            <w:proofErr w:type="spellEnd"/>
          </w:p>
        </w:tc>
        <w:tc>
          <w:tcPr>
            <w:tcW w:w="4785"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 xml:space="preserve">Индивидуальный предприниматель КФХ </w:t>
            </w:r>
          </w:p>
          <w:p w:rsidR="00ED3AEB" w:rsidRPr="00ED3AEB" w:rsidRDefault="00ED3AEB" w:rsidP="00ED3AEB">
            <w:pPr>
              <w:spacing w:after="0" w:line="240" w:lineRule="auto"/>
              <w:rPr>
                <w:rFonts w:ascii="Arial" w:eastAsia="Times New Roman" w:hAnsi="Arial" w:cs="Arial"/>
                <w:sz w:val="24"/>
                <w:szCs w:val="24"/>
              </w:rPr>
            </w:pPr>
          </w:p>
        </w:tc>
      </w:tr>
      <w:tr w:rsidR="00ED3AEB" w:rsidRPr="00ED3AEB" w:rsidTr="00BC7A0E">
        <w:tc>
          <w:tcPr>
            <w:tcW w:w="599"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6</w:t>
            </w:r>
          </w:p>
        </w:tc>
        <w:tc>
          <w:tcPr>
            <w:tcW w:w="3827" w:type="dxa"/>
            <w:shd w:val="clear" w:color="auto" w:fill="auto"/>
          </w:tcPr>
          <w:p w:rsidR="00ED3AEB" w:rsidRPr="00ED3AEB" w:rsidRDefault="00ED3AEB" w:rsidP="00ED3AEB">
            <w:pPr>
              <w:spacing w:after="0" w:line="240" w:lineRule="auto"/>
              <w:rPr>
                <w:rFonts w:ascii="Arial" w:eastAsia="Times New Roman" w:hAnsi="Arial" w:cs="Arial"/>
                <w:sz w:val="24"/>
                <w:szCs w:val="24"/>
              </w:rPr>
            </w:pPr>
            <w:proofErr w:type="spellStart"/>
            <w:r w:rsidRPr="00ED3AEB">
              <w:rPr>
                <w:rFonts w:ascii="Arial" w:eastAsia="Times New Roman" w:hAnsi="Arial" w:cs="Arial"/>
                <w:sz w:val="24"/>
                <w:szCs w:val="24"/>
              </w:rPr>
              <w:t>Галимов</w:t>
            </w:r>
            <w:proofErr w:type="spellEnd"/>
            <w:r w:rsidRPr="00ED3AEB">
              <w:rPr>
                <w:rFonts w:ascii="Arial" w:eastAsia="Times New Roman" w:hAnsi="Arial" w:cs="Arial"/>
                <w:sz w:val="24"/>
                <w:szCs w:val="24"/>
              </w:rPr>
              <w:t xml:space="preserve"> </w:t>
            </w:r>
            <w:proofErr w:type="spellStart"/>
            <w:r w:rsidRPr="00ED3AEB">
              <w:rPr>
                <w:rFonts w:ascii="Arial" w:eastAsia="Times New Roman" w:hAnsi="Arial" w:cs="Arial"/>
                <w:sz w:val="24"/>
                <w:szCs w:val="24"/>
              </w:rPr>
              <w:t>Талгат</w:t>
            </w:r>
            <w:proofErr w:type="spellEnd"/>
            <w:r w:rsidRPr="00ED3AEB">
              <w:rPr>
                <w:rFonts w:ascii="Arial" w:eastAsia="Times New Roman" w:hAnsi="Arial" w:cs="Arial"/>
                <w:sz w:val="24"/>
                <w:szCs w:val="24"/>
              </w:rPr>
              <w:t xml:space="preserve"> </w:t>
            </w:r>
            <w:proofErr w:type="spellStart"/>
            <w:r w:rsidRPr="00ED3AEB">
              <w:rPr>
                <w:rFonts w:ascii="Arial" w:eastAsia="Times New Roman" w:hAnsi="Arial" w:cs="Arial"/>
                <w:sz w:val="24"/>
                <w:szCs w:val="24"/>
              </w:rPr>
              <w:t>Хатимович</w:t>
            </w:r>
            <w:proofErr w:type="spellEnd"/>
          </w:p>
        </w:tc>
        <w:tc>
          <w:tcPr>
            <w:tcW w:w="4785" w:type="dxa"/>
            <w:shd w:val="clear" w:color="auto" w:fill="auto"/>
          </w:tcPr>
          <w:p w:rsidR="00ED3AEB" w:rsidRPr="00ED3AEB" w:rsidRDefault="00ED3AEB" w:rsidP="00ED3AEB">
            <w:pPr>
              <w:spacing w:after="0" w:line="240" w:lineRule="auto"/>
              <w:rPr>
                <w:rFonts w:ascii="Arial" w:eastAsia="Times New Roman" w:hAnsi="Arial" w:cs="Arial"/>
                <w:sz w:val="24"/>
                <w:szCs w:val="24"/>
              </w:rPr>
            </w:pPr>
            <w:r w:rsidRPr="00ED3AEB">
              <w:rPr>
                <w:rFonts w:ascii="Arial" w:eastAsia="Times New Roman" w:hAnsi="Arial" w:cs="Arial"/>
                <w:sz w:val="24"/>
                <w:szCs w:val="24"/>
              </w:rPr>
              <w:t>Электрик МБОУ «</w:t>
            </w:r>
            <w:proofErr w:type="spellStart"/>
            <w:r w:rsidRPr="00ED3AEB">
              <w:rPr>
                <w:rFonts w:ascii="Arial" w:eastAsia="Times New Roman" w:hAnsi="Arial" w:cs="Arial"/>
                <w:sz w:val="24"/>
                <w:szCs w:val="24"/>
              </w:rPr>
              <w:t>Тарасинская</w:t>
            </w:r>
            <w:proofErr w:type="spellEnd"/>
            <w:r w:rsidRPr="00ED3AEB">
              <w:rPr>
                <w:rFonts w:ascii="Arial" w:eastAsia="Times New Roman" w:hAnsi="Arial" w:cs="Arial"/>
                <w:sz w:val="24"/>
                <w:szCs w:val="24"/>
              </w:rPr>
              <w:t xml:space="preserve"> СОШ»</w:t>
            </w:r>
          </w:p>
        </w:tc>
      </w:tr>
    </w:tbl>
    <w:p w:rsidR="00ED3AEB" w:rsidRPr="00ED3AEB" w:rsidRDefault="00ED3AEB" w:rsidP="00ED3AEB">
      <w:pPr>
        <w:spacing w:after="0" w:line="240" w:lineRule="auto"/>
        <w:ind w:left="360"/>
        <w:jc w:val="right"/>
        <w:rPr>
          <w:rFonts w:ascii="Arial" w:eastAsia="Times New Roman" w:hAnsi="Arial" w:cs="Arial"/>
          <w:sz w:val="24"/>
          <w:szCs w:val="24"/>
        </w:rPr>
      </w:pPr>
    </w:p>
    <w:p w:rsidR="00ED3AEB" w:rsidRPr="00ED3AEB" w:rsidRDefault="00ED3AEB" w:rsidP="00ED3AEB">
      <w:pPr>
        <w:shd w:val="clear" w:color="auto" w:fill="FFFFFF"/>
        <w:spacing w:before="144" w:after="288" w:line="306" w:lineRule="atLeast"/>
        <w:contextualSpacing/>
        <w:rPr>
          <w:rFonts w:ascii="Arial" w:eastAsia="Calibri" w:hAnsi="Arial" w:cs="Arial"/>
          <w:sz w:val="24"/>
          <w:szCs w:val="24"/>
          <w:lang w:eastAsia="en-US"/>
        </w:rPr>
      </w:pPr>
      <w:r w:rsidRPr="00ED3AEB">
        <w:rPr>
          <w:rFonts w:ascii="Arial" w:eastAsia="Calibri" w:hAnsi="Arial" w:cs="Arial"/>
          <w:sz w:val="24"/>
          <w:szCs w:val="24"/>
          <w:lang w:eastAsia="en-US"/>
        </w:rPr>
        <w:t xml:space="preserve">Глава муниципального образования «Тараса»                                  А.М. </w:t>
      </w:r>
      <w:proofErr w:type="spellStart"/>
      <w:r w:rsidRPr="00ED3AEB">
        <w:rPr>
          <w:rFonts w:ascii="Arial" w:eastAsia="Calibri" w:hAnsi="Arial" w:cs="Arial"/>
          <w:sz w:val="24"/>
          <w:szCs w:val="24"/>
          <w:lang w:eastAsia="en-US"/>
        </w:rPr>
        <w:t>Таряшинов</w:t>
      </w:r>
      <w:proofErr w:type="spellEnd"/>
    </w:p>
    <w:p w:rsidR="00ED3AEB" w:rsidRPr="00ED3AEB" w:rsidRDefault="00ED3AEB" w:rsidP="00ED3AEB">
      <w:pPr>
        <w:shd w:val="clear" w:color="auto" w:fill="FFFFFF"/>
        <w:spacing w:before="144" w:after="288" w:line="306" w:lineRule="atLeast"/>
        <w:contextualSpacing/>
        <w:rPr>
          <w:rFonts w:ascii="Arial" w:eastAsia="Calibri" w:hAnsi="Arial" w:cs="Arial"/>
          <w:sz w:val="24"/>
          <w:szCs w:val="24"/>
          <w:lang w:eastAsia="en-US"/>
        </w:rPr>
      </w:pPr>
    </w:p>
    <w:p w:rsidR="00164B1E" w:rsidRDefault="00164B1E" w:rsidP="00991124">
      <w:pPr>
        <w:spacing w:after="0" w:line="240" w:lineRule="auto"/>
        <w:rPr>
          <w:rFonts w:ascii="Times New Roman" w:eastAsia="Times New Roman" w:hAnsi="Times New Roman" w:cs="Times New Roman"/>
          <w:sz w:val="20"/>
          <w:szCs w:val="20"/>
        </w:rPr>
      </w:pP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20.01.2021 Г.  №3</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 xml:space="preserve">РОССИЙСКАЯ ФЕДЕРАЦИЯ </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 xml:space="preserve">ИРКУТСКАЯ ОБЛАСТЬ </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lastRenderedPageBreak/>
        <w:t xml:space="preserve">БОХАНСКИЙ МУНИЦИПАЛЬНЫЙ РАЙОН </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jc w:val="center"/>
        <w:rPr>
          <w:rFonts w:ascii="Arial" w:eastAsia="Times New Roman" w:hAnsi="Arial" w:cs="Arial"/>
          <w:b/>
          <w:sz w:val="32"/>
          <w:szCs w:val="32"/>
          <w:lang w:eastAsia="ko-KR"/>
        </w:rPr>
      </w:pPr>
      <w:r w:rsidRPr="00ED3AEB">
        <w:rPr>
          <w:rFonts w:ascii="Arial" w:eastAsia="Times New Roman" w:hAnsi="Arial" w:cs="Arial"/>
          <w:b/>
          <w:sz w:val="32"/>
          <w:szCs w:val="32"/>
        </w:rPr>
        <w:t>ПОСТАНОВЛЕНИЕ</w:t>
      </w:r>
    </w:p>
    <w:p w:rsidR="00ED3AEB" w:rsidRPr="00ED3AEB" w:rsidRDefault="00ED3AEB" w:rsidP="00ED3AEB">
      <w:pPr>
        <w:spacing w:after="0" w:line="240" w:lineRule="auto"/>
        <w:ind w:firstLine="444"/>
        <w:jc w:val="center"/>
        <w:rPr>
          <w:rFonts w:ascii="Arial" w:eastAsia="Times New Roman" w:hAnsi="Arial" w:cs="Arial"/>
          <w:b/>
          <w:sz w:val="32"/>
          <w:szCs w:val="32"/>
          <w:lang w:eastAsia="ko-KR"/>
        </w:rPr>
      </w:pPr>
    </w:p>
    <w:p w:rsidR="00ED3AEB" w:rsidRPr="00ED3AEB" w:rsidRDefault="00ED3AEB" w:rsidP="00ED3AEB">
      <w:pPr>
        <w:spacing w:after="0" w:line="240" w:lineRule="auto"/>
        <w:jc w:val="center"/>
        <w:rPr>
          <w:rFonts w:ascii="Times New Roman" w:eastAsia="Times New Roman" w:hAnsi="Times New Roman" w:cs="Arial"/>
          <w:b/>
          <w:sz w:val="32"/>
          <w:szCs w:val="32"/>
          <w:lang w:eastAsia="ko-KR"/>
        </w:rPr>
      </w:pPr>
      <w:r w:rsidRPr="00ED3AEB">
        <w:rPr>
          <w:rFonts w:ascii="Arial" w:eastAsia="Times New Roman" w:hAnsi="Arial" w:cs="Arial"/>
          <w:b/>
          <w:sz w:val="32"/>
          <w:szCs w:val="32"/>
          <w:lang w:eastAsia="ko-KR"/>
        </w:rPr>
        <w:t>ОБ УТВЕРЖДЕНИИ ПРОГРАММЫ ПРОФИЛАКТИКИ НАРУШЕНИЙ ОБЯЗАТЕЛЬНЫХ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«ТАРАСА» НА 2021 ГОД И ПЛАНОВЫЙ ПЕРИОД 2022-2023 Г.Г.</w:t>
      </w:r>
    </w:p>
    <w:p w:rsidR="00ED3AEB" w:rsidRPr="00ED3AEB" w:rsidRDefault="00ED3AEB" w:rsidP="00ED3AEB">
      <w:pPr>
        <w:spacing w:after="0" w:line="240" w:lineRule="auto"/>
        <w:ind w:firstLine="540"/>
        <w:jc w:val="center"/>
        <w:rPr>
          <w:rFonts w:ascii="Times New Roman" w:eastAsia="Times New Roman" w:hAnsi="Times New Roman" w:cs="Arial"/>
          <w:sz w:val="28"/>
          <w:szCs w:val="28"/>
          <w:lang w:eastAsia="ko-KR"/>
        </w:rPr>
      </w:pP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proofErr w:type="gramStart"/>
      <w:r w:rsidRPr="00ED3AEB">
        <w:rPr>
          <w:rFonts w:ascii="Arial" w:eastAsia="Times New Roman" w:hAnsi="Arial" w:cs="Arial"/>
          <w:sz w:val="24"/>
          <w:szCs w:val="24"/>
          <w:lang w:eastAsia="ko-KR"/>
        </w:rPr>
        <w:t>В соответствии с частью 1 статьи 8.2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proofErr w:type="gramEnd"/>
      <w:r w:rsidRPr="00ED3AEB">
        <w:rPr>
          <w:rFonts w:ascii="Arial" w:eastAsia="Times New Roman" w:hAnsi="Arial" w:cs="Arial"/>
          <w:sz w:val="24"/>
          <w:szCs w:val="24"/>
          <w:lang w:eastAsia="ko-KR"/>
        </w:rPr>
        <w:t>, установленных муниципальными правовыми актами», Администрация муниципального образования «Тараса»</w:t>
      </w:r>
    </w:p>
    <w:p w:rsidR="00ED3AEB" w:rsidRPr="00ED3AEB" w:rsidRDefault="00ED3AEB" w:rsidP="00ED3AEB">
      <w:pPr>
        <w:spacing w:after="0" w:line="240" w:lineRule="auto"/>
        <w:ind w:firstLine="540"/>
        <w:jc w:val="both"/>
        <w:rPr>
          <w:rFonts w:ascii="Arial" w:eastAsia="Times New Roman" w:hAnsi="Arial" w:cs="Arial"/>
          <w:sz w:val="24"/>
          <w:szCs w:val="24"/>
          <w:lang w:eastAsia="ko-KR"/>
        </w:rPr>
      </w:pPr>
    </w:p>
    <w:p w:rsidR="00ED3AEB" w:rsidRPr="00ED3AEB" w:rsidRDefault="00ED3AEB" w:rsidP="00ED3AEB">
      <w:pPr>
        <w:spacing w:after="0" w:line="240" w:lineRule="auto"/>
        <w:jc w:val="center"/>
        <w:rPr>
          <w:rFonts w:ascii="Arial" w:eastAsia="Times New Roman" w:hAnsi="Arial" w:cs="Arial"/>
          <w:sz w:val="24"/>
          <w:szCs w:val="24"/>
          <w:lang w:eastAsia="ko-KR"/>
        </w:rPr>
      </w:pPr>
      <w:r w:rsidRPr="00ED3AEB">
        <w:rPr>
          <w:rFonts w:ascii="Arial" w:eastAsia="Times New Roman" w:hAnsi="Arial" w:cs="Arial"/>
          <w:sz w:val="24"/>
          <w:szCs w:val="24"/>
          <w:lang w:eastAsia="ko-KR"/>
        </w:rPr>
        <w:t>ПОСТАНОВЛЯЕТ:</w:t>
      </w:r>
    </w:p>
    <w:p w:rsidR="00ED3AEB" w:rsidRPr="00ED3AEB" w:rsidRDefault="00ED3AEB" w:rsidP="00ED3AEB">
      <w:pPr>
        <w:spacing w:after="0" w:line="240" w:lineRule="auto"/>
        <w:ind w:firstLine="540"/>
        <w:jc w:val="center"/>
        <w:rPr>
          <w:rFonts w:ascii="Arial" w:eastAsia="Times New Roman" w:hAnsi="Arial" w:cs="Arial"/>
          <w:sz w:val="24"/>
          <w:szCs w:val="24"/>
          <w:lang w:eastAsia="ko-KR"/>
        </w:rPr>
      </w:pPr>
    </w:p>
    <w:p w:rsidR="00ED3AEB" w:rsidRPr="00ED3AEB" w:rsidRDefault="00ED3AEB" w:rsidP="00ED3AEB">
      <w:pPr>
        <w:spacing w:after="0" w:line="240" w:lineRule="auto"/>
        <w:ind w:firstLineChars="316" w:firstLine="758"/>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 xml:space="preserve">1. 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«Тараса» на 2021 год и плановый период 2022-2023 </w:t>
      </w:r>
      <w:proofErr w:type="spellStart"/>
      <w:r w:rsidRPr="00ED3AEB">
        <w:rPr>
          <w:rFonts w:ascii="Arial" w:eastAsia="Times New Roman" w:hAnsi="Arial" w:cs="Arial"/>
          <w:sz w:val="24"/>
          <w:szCs w:val="24"/>
          <w:lang w:eastAsia="ko-KR"/>
        </w:rPr>
        <w:t>г.г</w:t>
      </w:r>
      <w:proofErr w:type="spellEnd"/>
      <w:r w:rsidRPr="00ED3AEB">
        <w:rPr>
          <w:rFonts w:ascii="Arial" w:eastAsia="Times New Roman" w:hAnsi="Arial" w:cs="Arial"/>
          <w:sz w:val="24"/>
          <w:szCs w:val="24"/>
          <w:lang w:eastAsia="ko-KR"/>
        </w:rPr>
        <w:t>. согласно приложению.</w:t>
      </w:r>
    </w:p>
    <w:p w:rsidR="00ED3AEB" w:rsidRPr="00ED3AEB" w:rsidRDefault="00ED3AEB" w:rsidP="00ED3AEB">
      <w:pPr>
        <w:spacing w:after="0" w:line="240" w:lineRule="auto"/>
        <w:ind w:firstLineChars="316" w:firstLine="758"/>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 xml:space="preserve">2. Опубликовать настоящее постановление на официальном сайте </w:t>
      </w:r>
      <w:hyperlink r:id="rId8" w:history="1">
        <w:r w:rsidRPr="00ED3AEB">
          <w:rPr>
            <w:rFonts w:ascii="Arial" w:eastAsia="Times New Roman" w:hAnsi="Arial" w:cs="Arial"/>
            <w:color w:val="0000FF"/>
            <w:sz w:val="24"/>
            <w:szCs w:val="24"/>
            <w:u w:val="single"/>
            <w:lang w:eastAsia="ko-KR"/>
          </w:rPr>
          <w:t>http://bohan.irkobl.ru/sub/tarasa/</w:t>
        </w:r>
      </w:hyperlink>
      <w:r w:rsidRPr="00ED3AEB">
        <w:rPr>
          <w:rFonts w:ascii="Arial" w:eastAsia="Times New Roman" w:hAnsi="Arial" w:cs="Arial"/>
          <w:sz w:val="24"/>
          <w:szCs w:val="24"/>
          <w:lang w:eastAsia="ko-KR"/>
        </w:rPr>
        <w:t xml:space="preserve"> и в Вестнике МО «Тараса».</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 xml:space="preserve">3. Контроль исполнения настоящего постановления оставляю за собой </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4. Настоящее постановление вступает в силу со дня его официального опубликования.</w:t>
      </w:r>
    </w:p>
    <w:p w:rsidR="00ED3AEB" w:rsidRPr="00ED3AEB" w:rsidRDefault="00ED3AEB" w:rsidP="00ED3AEB">
      <w:pPr>
        <w:tabs>
          <w:tab w:val="left" w:pos="4360"/>
        </w:tabs>
        <w:spacing w:after="0" w:line="259" w:lineRule="auto"/>
        <w:ind w:left="315"/>
        <w:rPr>
          <w:rFonts w:ascii="Arial" w:eastAsia="Malgun Gothic" w:hAnsi="Arial" w:cs="Arial"/>
          <w:bCs/>
          <w:noProof/>
          <w:sz w:val="24"/>
          <w:szCs w:val="24"/>
        </w:rPr>
      </w:pPr>
    </w:p>
    <w:p w:rsidR="00ED3AEB" w:rsidRPr="00ED3AEB" w:rsidRDefault="00ED3AEB" w:rsidP="00ED3AEB">
      <w:pPr>
        <w:tabs>
          <w:tab w:val="left" w:pos="4360"/>
        </w:tabs>
        <w:spacing w:after="0" w:line="259" w:lineRule="auto"/>
        <w:ind w:left="315"/>
        <w:rPr>
          <w:rFonts w:ascii="Arial" w:eastAsia="Malgun Gothic" w:hAnsi="Arial" w:cs="Arial"/>
          <w:bCs/>
          <w:noProof/>
          <w:sz w:val="24"/>
          <w:szCs w:val="24"/>
        </w:rPr>
      </w:pPr>
    </w:p>
    <w:p w:rsidR="00ED3AEB" w:rsidRPr="00ED3AEB" w:rsidRDefault="00ED3AEB" w:rsidP="00ED3AEB">
      <w:pPr>
        <w:tabs>
          <w:tab w:val="left" w:pos="4360"/>
        </w:tabs>
        <w:spacing w:after="0" w:line="259" w:lineRule="auto"/>
        <w:ind w:left="315"/>
        <w:rPr>
          <w:rFonts w:ascii="Arial" w:eastAsia="Malgun Gothic" w:hAnsi="Arial" w:cs="Arial"/>
          <w:bCs/>
          <w:noProof/>
          <w:sz w:val="24"/>
          <w:szCs w:val="24"/>
        </w:rPr>
      </w:pPr>
      <w:r w:rsidRPr="00ED3AEB">
        <w:rPr>
          <w:rFonts w:ascii="Arial" w:eastAsia="Malgun Gothic" w:hAnsi="Arial" w:cs="Arial"/>
          <w:bCs/>
          <w:noProof/>
          <w:sz w:val="24"/>
          <w:szCs w:val="24"/>
        </w:rPr>
        <w:t>Глава МО «Тараса»</w:t>
      </w:r>
    </w:p>
    <w:p w:rsidR="00ED3AEB" w:rsidRPr="00ED3AEB" w:rsidRDefault="00ED3AEB" w:rsidP="00ED3AEB">
      <w:pPr>
        <w:tabs>
          <w:tab w:val="left" w:pos="4360"/>
        </w:tabs>
        <w:spacing w:after="0" w:line="259" w:lineRule="auto"/>
        <w:ind w:left="315"/>
        <w:rPr>
          <w:rFonts w:ascii="Arial" w:eastAsia="Malgun Gothic" w:hAnsi="Arial" w:cs="Arial"/>
          <w:bCs/>
          <w:sz w:val="24"/>
          <w:szCs w:val="24"/>
          <w:lang w:eastAsia="ko-KR"/>
        </w:rPr>
      </w:pPr>
      <w:r w:rsidRPr="00ED3AEB">
        <w:rPr>
          <w:rFonts w:ascii="Arial" w:eastAsia="Malgun Gothic" w:hAnsi="Arial" w:cs="Arial"/>
          <w:bCs/>
          <w:noProof/>
          <w:sz w:val="24"/>
          <w:szCs w:val="24"/>
        </w:rPr>
        <w:t>А.М. Таряшинов</w:t>
      </w:r>
    </w:p>
    <w:p w:rsidR="00ED3AEB" w:rsidRPr="00ED3AEB" w:rsidRDefault="00ED3AEB" w:rsidP="00ED3AEB">
      <w:pPr>
        <w:spacing w:after="0" w:line="240" w:lineRule="auto"/>
        <w:ind w:firstLine="540"/>
        <w:jc w:val="center"/>
        <w:rPr>
          <w:rFonts w:ascii="Arial" w:eastAsia="Times New Roman" w:hAnsi="Arial" w:cs="Arial"/>
          <w:sz w:val="24"/>
          <w:szCs w:val="24"/>
          <w:lang w:eastAsia="ko-KR"/>
        </w:rPr>
      </w:pPr>
    </w:p>
    <w:p w:rsidR="00ED3AEB" w:rsidRPr="00ED3AEB" w:rsidRDefault="00ED3AEB" w:rsidP="00ED3AEB">
      <w:pPr>
        <w:spacing w:after="0" w:line="240" w:lineRule="auto"/>
        <w:ind w:firstLine="540"/>
        <w:jc w:val="right"/>
        <w:rPr>
          <w:rFonts w:ascii="Courier New" w:eastAsia="Times New Roman" w:hAnsi="Courier New" w:cs="Courier New"/>
          <w:sz w:val="20"/>
          <w:szCs w:val="20"/>
          <w:lang w:eastAsia="ko-KR"/>
        </w:rPr>
      </w:pPr>
    </w:p>
    <w:p w:rsidR="00ED3AEB" w:rsidRPr="00ED3AEB" w:rsidRDefault="00ED3AEB" w:rsidP="00ED3AEB">
      <w:pPr>
        <w:spacing w:after="0" w:line="240" w:lineRule="auto"/>
        <w:ind w:firstLine="540"/>
        <w:jc w:val="right"/>
        <w:rPr>
          <w:rFonts w:ascii="Courier New" w:eastAsia="Times New Roman" w:hAnsi="Courier New" w:cs="Courier New"/>
          <w:sz w:val="20"/>
          <w:szCs w:val="20"/>
          <w:lang w:eastAsia="ko-KR"/>
        </w:rPr>
      </w:pPr>
      <w:r w:rsidRPr="00ED3AEB">
        <w:rPr>
          <w:rFonts w:ascii="Courier New" w:eastAsia="Times New Roman" w:hAnsi="Courier New" w:cs="Courier New"/>
          <w:sz w:val="20"/>
          <w:szCs w:val="20"/>
          <w:lang w:eastAsia="ko-KR"/>
        </w:rPr>
        <w:t>Приложение</w:t>
      </w:r>
    </w:p>
    <w:p w:rsidR="00ED3AEB" w:rsidRPr="00ED3AEB" w:rsidRDefault="00ED3AEB" w:rsidP="00ED3AEB">
      <w:pPr>
        <w:spacing w:after="0" w:line="240" w:lineRule="auto"/>
        <w:ind w:leftChars="2513" w:left="5529" w:firstLineChars="4" w:firstLine="8"/>
        <w:jc w:val="right"/>
        <w:rPr>
          <w:rFonts w:ascii="Courier New" w:eastAsia="Times New Roman" w:hAnsi="Courier New" w:cs="Courier New"/>
          <w:sz w:val="20"/>
          <w:szCs w:val="20"/>
          <w:lang w:eastAsia="ko-KR"/>
        </w:rPr>
      </w:pPr>
      <w:r w:rsidRPr="00ED3AEB">
        <w:rPr>
          <w:rFonts w:ascii="Courier New" w:eastAsia="Times New Roman" w:hAnsi="Courier New" w:cs="Courier New"/>
          <w:sz w:val="20"/>
          <w:szCs w:val="20"/>
          <w:lang w:eastAsia="ko-KR"/>
        </w:rPr>
        <w:t>к постановлению администрации</w:t>
      </w:r>
    </w:p>
    <w:p w:rsidR="00ED3AEB" w:rsidRPr="00ED3AEB" w:rsidRDefault="00ED3AEB" w:rsidP="00ED3AEB">
      <w:pPr>
        <w:spacing w:after="0" w:line="240" w:lineRule="auto"/>
        <w:ind w:leftChars="2513" w:left="5529" w:firstLineChars="4" w:firstLine="8"/>
        <w:jc w:val="right"/>
        <w:rPr>
          <w:rFonts w:ascii="Courier New" w:eastAsia="Times New Roman" w:hAnsi="Courier New" w:cs="Courier New"/>
          <w:sz w:val="20"/>
          <w:szCs w:val="20"/>
          <w:lang w:eastAsia="ko-KR"/>
        </w:rPr>
      </w:pPr>
      <w:r w:rsidRPr="00ED3AEB">
        <w:rPr>
          <w:rFonts w:ascii="Courier New" w:eastAsia="Times New Roman" w:hAnsi="Courier New" w:cs="Courier New"/>
          <w:sz w:val="20"/>
          <w:szCs w:val="20"/>
          <w:lang w:eastAsia="ko-KR"/>
        </w:rPr>
        <w:t>муниципального образования</w:t>
      </w:r>
    </w:p>
    <w:p w:rsidR="00ED3AEB" w:rsidRPr="00ED3AEB" w:rsidRDefault="00ED3AEB" w:rsidP="00ED3AEB">
      <w:pPr>
        <w:spacing w:after="0" w:line="240" w:lineRule="auto"/>
        <w:ind w:leftChars="2513" w:left="5529" w:firstLineChars="4" w:firstLine="8"/>
        <w:jc w:val="right"/>
        <w:rPr>
          <w:rFonts w:ascii="Courier New" w:eastAsia="Times New Roman" w:hAnsi="Courier New" w:cs="Courier New"/>
          <w:sz w:val="20"/>
          <w:szCs w:val="20"/>
          <w:lang w:eastAsia="ko-KR"/>
        </w:rPr>
      </w:pPr>
      <w:r w:rsidRPr="00ED3AEB">
        <w:rPr>
          <w:rFonts w:ascii="Courier New" w:eastAsia="Times New Roman" w:hAnsi="Courier New" w:cs="Courier New"/>
          <w:sz w:val="20"/>
          <w:szCs w:val="20"/>
          <w:lang w:eastAsia="ko-KR"/>
        </w:rPr>
        <w:t>«Тараса»</w:t>
      </w:r>
    </w:p>
    <w:p w:rsidR="00ED3AEB" w:rsidRPr="00ED3AEB" w:rsidRDefault="00ED3AEB" w:rsidP="00ED3AEB">
      <w:pPr>
        <w:spacing w:after="0" w:line="240" w:lineRule="auto"/>
        <w:ind w:leftChars="2513" w:left="5529" w:firstLineChars="4" w:firstLine="8"/>
        <w:jc w:val="right"/>
        <w:rPr>
          <w:rFonts w:ascii="Courier New" w:eastAsia="Times New Roman" w:hAnsi="Courier New" w:cs="Courier New"/>
          <w:sz w:val="20"/>
          <w:szCs w:val="20"/>
          <w:lang w:eastAsia="ko-KR"/>
        </w:rPr>
      </w:pPr>
      <w:r w:rsidRPr="00ED3AEB">
        <w:rPr>
          <w:rFonts w:ascii="Courier New" w:eastAsia="Times New Roman" w:hAnsi="Courier New" w:cs="Courier New"/>
          <w:sz w:val="20"/>
          <w:szCs w:val="20"/>
          <w:lang w:eastAsia="ko-KR"/>
        </w:rPr>
        <w:t>от 20.01.2021  № 3</w:t>
      </w:r>
    </w:p>
    <w:p w:rsidR="00ED3AEB" w:rsidRPr="00ED3AEB" w:rsidRDefault="00ED3AEB" w:rsidP="00ED3AEB">
      <w:pPr>
        <w:spacing w:after="0" w:line="240" w:lineRule="auto"/>
        <w:jc w:val="center"/>
        <w:rPr>
          <w:rFonts w:ascii="Times New Roman" w:eastAsia="Times New Roman" w:hAnsi="Times New Roman" w:cs="Arial"/>
          <w:b/>
          <w:sz w:val="28"/>
          <w:szCs w:val="28"/>
          <w:lang w:eastAsia="ko-KR"/>
        </w:rPr>
      </w:pPr>
    </w:p>
    <w:p w:rsidR="00ED3AEB" w:rsidRPr="00ED3AEB" w:rsidRDefault="00ED3AEB" w:rsidP="00ED3AEB">
      <w:pPr>
        <w:spacing w:after="0" w:line="240" w:lineRule="auto"/>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t>Программа профилактики нарушений обязательных требований, требований, установленных  муниципальными   правовыми актами,</w:t>
      </w:r>
    </w:p>
    <w:p w:rsidR="00ED3AEB" w:rsidRPr="00ED3AEB" w:rsidRDefault="00ED3AEB" w:rsidP="00ED3AEB">
      <w:pPr>
        <w:spacing w:after="0" w:line="240" w:lineRule="auto"/>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lastRenderedPageBreak/>
        <w:t>в сфере осуществления   муниципального земельного контроля</w:t>
      </w:r>
    </w:p>
    <w:p w:rsidR="00ED3AEB" w:rsidRPr="00ED3AEB" w:rsidRDefault="00ED3AEB" w:rsidP="00ED3AEB">
      <w:pPr>
        <w:spacing w:after="0" w:line="240" w:lineRule="auto"/>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t>на территории муниципального образования «Тараса»</w:t>
      </w:r>
    </w:p>
    <w:p w:rsidR="00ED3AEB" w:rsidRPr="00ED3AEB" w:rsidRDefault="00ED3AEB" w:rsidP="00ED3AEB">
      <w:pPr>
        <w:spacing w:after="0" w:line="240" w:lineRule="auto"/>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t xml:space="preserve">на 2021 год и плановый период 2022-2023 </w:t>
      </w:r>
      <w:proofErr w:type="spellStart"/>
      <w:r w:rsidRPr="00ED3AEB">
        <w:rPr>
          <w:rFonts w:ascii="Arial" w:eastAsia="Times New Roman" w:hAnsi="Arial" w:cs="Arial"/>
          <w:b/>
          <w:sz w:val="24"/>
          <w:szCs w:val="24"/>
          <w:lang w:eastAsia="ko-KR"/>
        </w:rPr>
        <w:t>г.</w:t>
      </w:r>
      <w:proofErr w:type="gramStart"/>
      <w:r w:rsidRPr="00ED3AEB">
        <w:rPr>
          <w:rFonts w:ascii="Arial" w:eastAsia="Times New Roman" w:hAnsi="Arial" w:cs="Arial"/>
          <w:b/>
          <w:sz w:val="24"/>
          <w:szCs w:val="24"/>
          <w:lang w:eastAsia="ko-KR"/>
        </w:rPr>
        <w:t>г</w:t>
      </w:r>
      <w:proofErr w:type="spellEnd"/>
      <w:proofErr w:type="gramEnd"/>
      <w:r w:rsidRPr="00ED3AEB">
        <w:rPr>
          <w:rFonts w:ascii="Arial" w:eastAsia="Times New Roman" w:hAnsi="Arial" w:cs="Arial"/>
          <w:b/>
          <w:sz w:val="24"/>
          <w:szCs w:val="24"/>
          <w:lang w:eastAsia="ko-KR"/>
        </w:rPr>
        <w:t>.</w:t>
      </w:r>
    </w:p>
    <w:p w:rsidR="00ED3AEB" w:rsidRPr="00ED3AEB" w:rsidRDefault="00ED3AEB" w:rsidP="00ED3AEB">
      <w:pPr>
        <w:spacing w:after="0" w:line="240" w:lineRule="auto"/>
        <w:jc w:val="both"/>
        <w:rPr>
          <w:rFonts w:ascii="Arial" w:eastAsia="Times New Roman" w:hAnsi="Arial" w:cs="Arial"/>
          <w:sz w:val="24"/>
          <w:szCs w:val="24"/>
          <w:lang w:eastAsia="ko-KR"/>
        </w:rPr>
      </w:pPr>
      <w:r w:rsidRPr="00ED3AEB">
        <w:rPr>
          <w:rFonts w:ascii="Arial" w:eastAsia="Times New Roman" w:hAnsi="Arial" w:cs="Arial"/>
          <w:b/>
          <w:sz w:val="24"/>
          <w:szCs w:val="24"/>
          <w:lang w:eastAsia="ko-KR"/>
        </w:rPr>
        <w:t> </w:t>
      </w:r>
    </w:p>
    <w:p w:rsidR="00ED3AEB" w:rsidRPr="00ED3AEB" w:rsidRDefault="00ED3AEB" w:rsidP="00ED3AEB">
      <w:pPr>
        <w:spacing w:after="0" w:line="240" w:lineRule="auto"/>
        <w:jc w:val="center"/>
        <w:rPr>
          <w:rFonts w:ascii="Arial" w:eastAsia="Times New Roman" w:hAnsi="Arial" w:cs="Arial"/>
          <w:sz w:val="24"/>
          <w:szCs w:val="24"/>
          <w:lang w:eastAsia="ko-KR"/>
        </w:rPr>
      </w:pPr>
      <w:r w:rsidRPr="00ED3AEB">
        <w:rPr>
          <w:rFonts w:ascii="Arial" w:eastAsia="Times New Roman" w:hAnsi="Arial" w:cs="Arial"/>
          <w:b/>
          <w:bCs/>
          <w:sz w:val="24"/>
          <w:szCs w:val="24"/>
          <w:lang w:eastAsia="ko-KR"/>
        </w:rPr>
        <w:t>1. Аналитическая часть</w:t>
      </w:r>
    </w:p>
    <w:p w:rsidR="00ED3AEB" w:rsidRPr="00ED3AEB" w:rsidRDefault="00ED3AEB" w:rsidP="00ED3AEB">
      <w:pPr>
        <w:spacing w:after="0" w:line="240" w:lineRule="auto"/>
        <w:ind w:firstLine="540"/>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 </w:t>
      </w:r>
    </w:p>
    <w:p w:rsidR="00ED3AEB" w:rsidRPr="00ED3AEB" w:rsidRDefault="00ED3AEB" w:rsidP="00ED3AEB">
      <w:pPr>
        <w:spacing w:after="0" w:line="240" w:lineRule="auto"/>
        <w:ind w:firstLineChars="304" w:firstLine="730"/>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1.1. Настоящая Программа разработана в целях организации проведения муниципальным образованием «Тараса»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1.2. Профилактика нарушений обязательных требований проводится в рамках осуществления муниципального земельного контроля.</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1.3. Целями Программы являются</w:t>
      </w:r>
      <w:proofErr w:type="gramStart"/>
      <w:r w:rsidRPr="00ED3AEB">
        <w:rPr>
          <w:rFonts w:ascii="Arial" w:eastAsia="Times New Roman" w:hAnsi="Arial" w:cs="Arial"/>
          <w:sz w:val="24"/>
          <w:szCs w:val="24"/>
          <w:lang w:eastAsia="ko-KR"/>
        </w:rPr>
        <w:t xml:space="preserve"> :</w:t>
      </w:r>
      <w:proofErr w:type="gramEnd"/>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а) предупреждение нарушений юридическими лицами, индивидуальными предпринимателями и гражданами (далее – подконтрольные субъекты) обязательных требований, установленных нормативными правовыми актами в сфере земельных отношений;</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б) создание мотивации к добросовестному поведению подконтрольных субъектов;</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в) снижение уровня ущерба охраняемым законом ценностям.</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1.4. Задачи муниципальной программы:</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б) укрепление системы профилактики нарушений обязательных требований путем активизации профилактической деятельности;</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в) выявление причин, факторов и условий, способствующих нарушениям обязательных требований земельного законодательства, определение способов их устранения или снижения рисков их возникновения;</w:t>
      </w:r>
    </w:p>
    <w:p w:rsidR="00ED3AEB" w:rsidRPr="00ED3AEB" w:rsidRDefault="00ED3AEB" w:rsidP="00ED3AEB">
      <w:pPr>
        <w:spacing w:after="0" w:line="240" w:lineRule="auto"/>
        <w:ind w:firstLine="851"/>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г) повышение правосознания и правовой культуры руководителей юридических лиц, индивидуальных предпринимателей и граждан.</w:t>
      </w:r>
    </w:p>
    <w:p w:rsidR="00ED3AEB" w:rsidRPr="00ED3AEB" w:rsidRDefault="00ED3AEB" w:rsidP="00ED3AEB">
      <w:pPr>
        <w:spacing w:after="0" w:line="240" w:lineRule="auto"/>
        <w:ind w:firstLine="540"/>
        <w:jc w:val="both"/>
        <w:rPr>
          <w:rFonts w:ascii="Arial" w:eastAsia="Times New Roman" w:hAnsi="Arial" w:cs="Arial"/>
          <w:sz w:val="24"/>
          <w:szCs w:val="24"/>
          <w:lang w:eastAsia="ko-KR"/>
        </w:rPr>
      </w:pPr>
    </w:p>
    <w:p w:rsidR="00ED3AEB" w:rsidRPr="00ED3AEB" w:rsidRDefault="00ED3AEB" w:rsidP="00ED3AEB">
      <w:pPr>
        <w:spacing w:after="0" w:line="259" w:lineRule="auto"/>
        <w:jc w:val="center"/>
        <w:rPr>
          <w:rFonts w:ascii="Arial" w:eastAsia="Times New Roman" w:hAnsi="Arial" w:cs="Arial"/>
          <w:sz w:val="24"/>
          <w:szCs w:val="24"/>
          <w:lang w:eastAsia="ko-KR"/>
        </w:rPr>
      </w:pPr>
      <w:r w:rsidRPr="00ED3AEB">
        <w:rPr>
          <w:rFonts w:ascii="Arial" w:eastAsia="Times New Roman" w:hAnsi="Arial" w:cs="Arial"/>
          <w:b/>
          <w:bCs/>
          <w:sz w:val="24"/>
          <w:szCs w:val="24"/>
          <w:lang w:eastAsia="ko-KR"/>
        </w:rPr>
        <w:t>2. План мероприятий по профилактике нарушений на 2021 г.</w:t>
      </w:r>
    </w:p>
    <w:p w:rsidR="00ED3AEB" w:rsidRPr="00ED3AEB" w:rsidRDefault="00ED3AEB" w:rsidP="00ED3AEB">
      <w:pPr>
        <w:spacing w:after="0" w:line="240" w:lineRule="auto"/>
        <w:ind w:firstLine="540"/>
        <w:jc w:val="both"/>
        <w:rPr>
          <w:rFonts w:ascii="Arial" w:eastAsia="Times New Roman" w:hAnsi="Arial" w:cs="Arial"/>
          <w:sz w:val="28"/>
          <w:szCs w:val="28"/>
          <w:lang w:eastAsia="ko-KR"/>
        </w:rPr>
      </w:pPr>
      <w:r w:rsidRPr="00ED3AEB">
        <w:rPr>
          <w:rFonts w:ascii="Arial" w:eastAsia="Times New Roman" w:hAnsi="Arial" w:cs="Arial"/>
          <w:b/>
          <w:sz w:val="28"/>
          <w:szCs w:val="28"/>
          <w:lang w:eastAsia="ko-KR"/>
        </w:rPr>
        <w:t> </w:t>
      </w:r>
    </w:p>
    <w:tbl>
      <w:tblPr>
        <w:tblStyle w:val="32"/>
        <w:tblW w:w="0" w:type="auto"/>
        <w:tblLook w:val="04A0" w:firstRow="1" w:lastRow="0" w:firstColumn="1" w:lastColumn="0" w:noHBand="0" w:noVBand="1"/>
      </w:tblPr>
      <w:tblGrid>
        <w:gridCol w:w="613"/>
        <w:gridCol w:w="4629"/>
        <w:gridCol w:w="2396"/>
        <w:gridCol w:w="1933"/>
      </w:tblGrid>
      <w:tr w:rsidR="00ED3AEB" w:rsidRPr="00ED3AEB" w:rsidTr="00BC7A0E">
        <w:tc>
          <w:tcPr>
            <w:tcW w:w="540" w:type="dxa"/>
            <w:vAlign w:val="center"/>
          </w:tcPr>
          <w:p w:rsidR="00ED3AEB" w:rsidRPr="00ED3AEB" w:rsidRDefault="00ED3AEB" w:rsidP="00ED3AEB">
            <w:pPr>
              <w:jc w:val="center"/>
              <w:rPr>
                <w:rFonts w:ascii="Courier New" w:hAnsi="Courier New" w:cs="Courier New"/>
              </w:rPr>
            </w:pPr>
            <w:r w:rsidRPr="00ED3AEB">
              <w:rPr>
                <w:rFonts w:ascii="Courier New" w:hAnsi="Courier New" w:cs="Courier New"/>
              </w:rPr>
              <w:t>№</w:t>
            </w:r>
          </w:p>
          <w:p w:rsidR="00ED3AEB" w:rsidRPr="00ED3AEB" w:rsidRDefault="00ED3AEB" w:rsidP="00ED3AEB">
            <w:pPr>
              <w:jc w:val="center"/>
              <w:rPr>
                <w:rFonts w:ascii="Courier New" w:hAnsi="Courier New" w:cs="Courier New"/>
              </w:rPr>
            </w:pPr>
            <w:r w:rsidRPr="00ED3AEB">
              <w:rPr>
                <w:rFonts w:ascii="Courier New" w:hAnsi="Courier New" w:cs="Courier New"/>
              </w:rPr>
              <w:t>п/п</w:t>
            </w:r>
          </w:p>
        </w:tc>
        <w:tc>
          <w:tcPr>
            <w:tcW w:w="4783"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Наименование</w:t>
            </w:r>
            <w:proofErr w:type="spellEnd"/>
            <w:r w:rsidRPr="00ED3AEB">
              <w:rPr>
                <w:rFonts w:ascii="Courier New" w:hAnsi="Courier New" w:cs="Courier New"/>
              </w:rPr>
              <w:t xml:space="preserve"> </w:t>
            </w:r>
            <w:proofErr w:type="spellStart"/>
            <w:r w:rsidRPr="00ED3AEB">
              <w:rPr>
                <w:rFonts w:ascii="Courier New" w:hAnsi="Courier New" w:cs="Courier New"/>
              </w:rPr>
              <w:t>мероприятия</w:t>
            </w:r>
            <w:proofErr w:type="spellEnd"/>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Срок</w:t>
            </w:r>
            <w:proofErr w:type="spellEnd"/>
            <w:r w:rsidRPr="00ED3AEB">
              <w:rPr>
                <w:rFonts w:ascii="Courier New" w:hAnsi="Courier New" w:cs="Courier New"/>
              </w:rPr>
              <w:t xml:space="preserve"> </w:t>
            </w:r>
            <w:proofErr w:type="spellStart"/>
            <w:r w:rsidRPr="00ED3AEB">
              <w:rPr>
                <w:rFonts w:ascii="Courier New" w:hAnsi="Courier New" w:cs="Courier New"/>
              </w:rPr>
              <w:t>реализации</w:t>
            </w:r>
            <w:proofErr w:type="spellEnd"/>
          </w:p>
        </w:tc>
        <w:tc>
          <w:tcPr>
            <w:tcW w:w="1908"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Ответственный</w:t>
            </w:r>
            <w:proofErr w:type="spellEnd"/>
            <w:r w:rsidRPr="00ED3AEB">
              <w:rPr>
                <w:rFonts w:ascii="Courier New" w:hAnsi="Courier New" w:cs="Courier New"/>
              </w:rPr>
              <w:t xml:space="preserve"> </w:t>
            </w:r>
            <w:proofErr w:type="spellStart"/>
            <w:r w:rsidRPr="00ED3AEB">
              <w:rPr>
                <w:rFonts w:ascii="Courier New" w:hAnsi="Courier New" w:cs="Courier New"/>
              </w:rPr>
              <w:t>исполнитель</w:t>
            </w:r>
            <w:proofErr w:type="spellEnd"/>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1</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Размещение на официальном сайте администрации муниципального образования «Тараса»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Постоянно</w:t>
            </w:r>
            <w:proofErr w:type="spellEnd"/>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Заместитель главы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2</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w:t>
            </w:r>
            <w:r w:rsidRPr="00ED3AEB">
              <w:rPr>
                <w:rFonts w:ascii="Courier New" w:hAnsi="Courier New" w:cs="Courier New"/>
                <w:lang w:val="ru-RU"/>
              </w:rPr>
              <w:lastRenderedPageBreak/>
              <w:t xml:space="preserve">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D3AEB">
              <w:rPr>
                <w:rFonts w:ascii="Courier New" w:hAnsi="Courier New" w:cs="Courier New"/>
                <w:lang w:val="ru-RU"/>
              </w:rPr>
              <w:t>В случае изменения обязательных требований, требований, установленных муниципальными правовыми актами, муниципальное образование «Тараса»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lastRenderedPageBreak/>
              <w:t>Постоянно</w:t>
            </w:r>
            <w:proofErr w:type="spellEnd"/>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lastRenderedPageBreak/>
              <w:t>3</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w:t>
            </w:r>
            <w:proofErr w:type="gramStart"/>
            <w:r w:rsidRPr="00ED3AEB">
              <w:rPr>
                <w:rFonts w:ascii="Courier New" w:hAnsi="Courier New" w:cs="Courier New"/>
                <w:lang w:val="ru-RU"/>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«Тараса»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01" w:type="dxa"/>
            <w:vAlign w:val="center"/>
          </w:tcPr>
          <w:p w:rsidR="00ED3AEB" w:rsidRPr="00ED3AEB" w:rsidRDefault="00ED3AEB" w:rsidP="00ED3AEB">
            <w:pPr>
              <w:jc w:val="center"/>
              <w:rPr>
                <w:rFonts w:ascii="Courier New" w:hAnsi="Courier New" w:cs="Courier New"/>
                <w:lang w:val="ru-RU"/>
              </w:rPr>
            </w:pPr>
            <w:r w:rsidRPr="00ED3AEB">
              <w:rPr>
                <w:rFonts w:ascii="Courier New" w:hAnsi="Courier New" w:cs="Courier New"/>
                <w:lang w:val="ru-RU"/>
              </w:rPr>
              <w:t>Не реже 1 раза в год</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4</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«Тараса».</w:t>
            </w:r>
          </w:p>
        </w:tc>
        <w:tc>
          <w:tcPr>
            <w:tcW w:w="2401" w:type="dxa"/>
            <w:vAlign w:val="center"/>
          </w:tcPr>
          <w:p w:rsidR="00ED3AEB" w:rsidRPr="00ED3AEB" w:rsidRDefault="00ED3AEB" w:rsidP="00ED3AEB">
            <w:pPr>
              <w:jc w:val="center"/>
              <w:rPr>
                <w:rFonts w:ascii="Courier New" w:hAnsi="Courier New" w:cs="Courier New"/>
                <w:lang w:val="ru-RU"/>
              </w:rPr>
            </w:pPr>
            <w:r w:rsidRPr="00ED3AEB">
              <w:rPr>
                <w:rFonts w:ascii="Courier New" w:hAnsi="Courier New" w:cs="Courier New"/>
                <w:lang w:val="ru-RU"/>
              </w:rPr>
              <w:t>Не реже 1 раза в год</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5</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Выдача предостережений о недопустимости нарушения обязательных требований закона </w:t>
            </w:r>
          </w:p>
        </w:tc>
        <w:tc>
          <w:tcPr>
            <w:tcW w:w="2401" w:type="dxa"/>
            <w:vAlign w:val="center"/>
          </w:tcPr>
          <w:p w:rsidR="00ED3AEB" w:rsidRPr="00ED3AEB" w:rsidRDefault="00ED3AEB" w:rsidP="00ED3AEB">
            <w:pPr>
              <w:jc w:val="center"/>
              <w:rPr>
                <w:rFonts w:ascii="Courier New" w:hAnsi="Courier New" w:cs="Courier New"/>
                <w:lang w:val="ru-RU"/>
              </w:rPr>
            </w:pPr>
            <w:r w:rsidRPr="00ED3AEB">
              <w:rPr>
                <w:rFonts w:ascii="Courier New" w:hAnsi="Courier New" w:cs="Courier New"/>
                <w:lang w:val="ru-RU"/>
              </w:rPr>
              <w:t xml:space="preserve">Постоянно при наличии оснований установленных частями 5-7 статьи 8.2 Федерального закона </w:t>
            </w:r>
            <w:hyperlink r:id="rId9" w:history="1">
              <w:r w:rsidRPr="00ED3AEB">
                <w:rPr>
                  <w:rFonts w:ascii="Courier New" w:hAnsi="Courier New" w:cs="Courier New"/>
                  <w:lang w:val="ru-RU"/>
                </w:rPr>
                <w:t>от 26.12.2008 №</w:t>
              </w:r>
              <w:r w:rsidRPr="00ED3AEB">
                <w:rPr>
                  <w:rFonts w:ascii="Courier New" w:hAnsi="Courier New" w:cs="Courier New"/>
                </w:rPr>
                <w:t> </w:t>
              </w:r>
              <w:r w:rsidRPr="00ED3AEB">
                <w:rPr>
                  <w:rFonts w:ascii="Courier New" w:hAnsi="Courier New" w:cs="Courier New"/>
                  <w:lang w:val="ru-RU"/>
                </w:rPr>
                <w:t>294</w:t>
              </w:r>
            </w:hyperlink>
            <w:r w:rsidRPr="00ED3AEB">
              <w:rPr>
                <w:rFonts w:ascii="Courier New" w:hAnsi="Courier New" w:cs="Courier New"/>
                <w:lang w:val="ru-RU"/>
              </w:rPr>
              <w:t xml:space="preserve"> </w:t>
            </w:r>
            <w:r w:rsidRPr="00ED3AEB">
              <w:rPr>
                <w:rFonts w:ascii="Courier New" w:hAnsi="Courier New" w:cs="Courier New"/>
                <w:lang w:val="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lastRenderedPageBreak/>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lastRenderedPageBreak/>
              <w:t>6</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«Тараса» и об эффективности проведенных мероприятий.</w:t>
            </w:r>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По</w:t>
            </w:r>
            <w:proofErr w:type="spellEnd"/>
            <w:r w:rsidRPr="00ED3AEB">
              <w:rPr>
                <w:rFonts w:ascii="Courier New" w:hAnsi="Courier New" w:cs="Courier New"/>
              </w:rPr>
              <w:t xml:space="preserve"> </w:t>
            </w:r>
            <w:proofErr w:type="spellStart"/>
            <w:r w:rsidRPr="00ED3AEB">
              <w:rPr>
                <w:rFonts w:ascii="Courier New" w:hAnsi="Courier New" w:cs="Courier New"/>
              </w:rPr>
              <w:t>итогам</w:t>
            </w:r>
            <w:proofErr w:type="spellEnd"/>
            <w:r w:rsidRPr="00ED3AEB">
              <w:rPr>
                <w:rFonts w:ascii="Courier New" w:hAnsi="Courier New" w:cs="Courier New"/>
              </w:rPr>
              <w:t xml:space="preserve"> </w:t>
            </w:r>
            <w:proofErr w:type="spellStart"/>
            <w:r w:rsidRPr="00ED3AEB">
              <w:rPr>
                <w:rFonts w:ascii="Courier New" w:hAnsi="Courier New" w:cs="Courier New"/>
              </w:rPr>
              <w:t>календарного</w:t>
            </w:r>
            <w:proofErr w:type="spellEnd"/>
            <w:r w:rsidRPr="00ED3AEB">
              <w:rPr>
                <w:rFonts w:ascii="Courier New" w:hAnsi="Courier New" w:cs="Courier New"/>
              </w:rPr>
              <w:t xml:space="preserve"> </w:t>
            </w:r>
            <w:proofErr w:type="spellStart"/>
            <w:r w:rsidRPr="00ED3AEB">
              <w:rPr>
                <w:rFonts w:ascii="Courier New" w:hAnsi="Courier New" w:cs="Courier New"/>
              </w:rPr>
              <w:t>года</w:t>
            </w:r>
            <w:proofErr w:type="spellEnd"/>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7</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Подготовка и представление для утверждения программы профилактики нарушений на 2021 г. и плановый период 2022-2023 </w:t>
            </w:r>
            <w:proofErr w:type="spellStart"/>
            <w:r w:rsidRPr="00ED3AEB">
              <w:rPr>
                <w:rFonts w:ascii="Courier New" w:hAnsi="Courier New" w:cs="Courier New"/>
                <w:lang w:val="ru-RU"/>
              </w:rPr>
              <w:t>г.</w:t>
            </w:r>
            <w:proofErr w:type="gramStart"/>
            <w:r w:rsidRPr="00ED3AEB">
              <w:rPr>
                <w:rFonts w:ascii="Courier New" w:hAnsi="Courier New" w:cs="Courier New"/>
                <w:lang w:val="ru-RU"/>
              </w:rPr>
              <w:t>г</w:t>
            </w:r>
            <w:proofErr w:type="spellEnd"/>
            <w:proofErr w:type="gramEnd"/>
            <w:r w:rsidRPr="00ED3AEB">
              <w:rPr>
                <w:rFonts w:ascii="Courier New" w:hAnsi="Courier New" w:cs="Courier New"/>
                <w:lang w:val="ru-RU"/>
              </w:rPr>
              <w:t>.</w:t>
            </w:r>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Не</w:t>
            </w:r>
            <w:proofErr w:type="spellEnd"/>
            <w:r w:rsidRPr="00ED3AEB">
              <w:rPr>
                <w:rFonts w:ascii="Courier New" w:hAnsi="Courier New" w:cs="Courier New"/>
              </w:rPr>
              <w:t xml:space="preserve"> </w:t>
            </w:r>
            <w:proofErr w:type="spellStart"/>
            <w:r w:rsidRPr="00ED3AEB">
              <w:rPr>
                <w:rFonts w:ascii="Courier New" w:hAnsi="Courier New" w:cs="Courier New"/>
              </w:rPr>
              <w:t>позднее</w:t>
            </w:r>
            <w:proofErr w:type="spellEnd"/>
            <w:r w:rsidRPr="00ED3AEB">
              <w:rPr>
                <w:rFonts w:ascii="Courier New" w:hAnsi="Courier New" w:cs="Courier New"/>
              </w:rPr>
              <w:t xml:space="preserve"> 20 </w:t>
            </w:r>
            <w:proofErr w:type="spellStart"/>
            <w:r w:rsidRPr="00ED3AEB">
              <w:rPr>
                <w:rFonts w:ascii="Courier New" w:hAnsi="Courier New" w:cs="Courier New"/>
              </w:rPr>
              <w:t>декабря</w:t>
            </w:r>
            <w:proofErr w:type="spellEnd"/>
            <w:r w:rsidRPr="00ED3AEB">
              <w:rPr>
                <w:rFonts w:ascii="Courier New" w:hAnsi="Courier New" w:cs="Courier New"/>
              </w:rPr>
              <w:t xml:space="preserve"> 2021 г.</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bl>
    <w:p w:rsidR="00ED3AEB" w:rsidRPr="00ED3AEB" w:rsidRDefault="00ED3AEB" w:rsidP="00ED3AEB">
      <w:pPr>
        <w:spacing w:after="0" w:line="240" w:lineRule="auto"/>
        <w:ind w:firstLine="444"/>
        <w:jc w:val="both"/>
        <w:rPr>
          <w:rFonts w:ascii="Arial" w:eastAsia="Times New Roman" w:hAnsi="Arial" w:cs="Arial"/>
          <w:sz w:val="28"/>
          <w:szCs w:val="28"/>
          <w:lang w:eastAsia="ko-KR"/>
        </w:rPr>
      </w:pPr>
    </w:p>
    <w:p w:rsidR="00ED3AEB" w:rsidRPr="00ED3AEB" w:rsidRDefault="00ED3AEB" w:rsidP="00ED3AEB">
      <w:pPr>
        <w:spacing w:after="0" w:line="240" w:lineRule="auto"/>
        <w:ind w:firstLine="444"/>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t>3. Проект плана мероприятий по профилактике нарушений</w:t>
      </w:r>
    </w:p>
    <w:p w:rsidR="00ED3AEB" w:rsidRPr="00ED3AEB" w:rsidRDefault="00ED3AEB" w:rsidP="00ED3AEB">
      <w:pPr>
        <w:spacing w:after="0" w:line="240" w:lineRule="auto"/>
        <w:ind w:firstLine="444"/>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t>на 202</w:t>
      </w:r>
      <w:r w:rsidRPr="00ED3AEB">
        <w:rPr>
          <w:rFonts w:ascii="Arial" w:eastAsia="Times New Roman" w:hAnsi="Arial" w:cs="Arial"/>
          <w:b/>
          <w:sz w:val="24"/>
          <w:szCs w:val="24"/>
          <w:lang w:val="en-US" w:eastAsia="ko-KR"/>
        </w:rPr>
        <w:t>2</w:t>
      </w:r>
      <w:r w:rsidRPr="00ED3AEB">
        <w:rPr>
          <w:rFonts w:ascii="Arial" w:eastAsia="Times New Roman" w:hAnsi="Arial" w:cs="Arial"/>
          <w:b/>
          <w:sz w:val="24"/>
          <w:szCs w:val="24"/>
          <w:lang w:eastAsia="ko-KR"/>
        </w:rPr>
        <w:t xml:space="preserve"> - 202</w:t>
      </w:r>
      <w:r w:rsidRPr="00ED3AEB">
        <w:rPr>
          <w:rFonts w:ascii="Arial" w:eastAsia="Times New Roman" w:hAnsi="Arial" w:cs="Arial"/>
          <w:b/>
          <w:sz w:val="24"/>
          <w:szCs w:val="24"/>
          <w:lang w:val="en-US" w:eastAsia="ko-KR"/>
        </w:rPr>
        <w:t>3</w:t>
      </w:r>
      <w:r w:rsidRPr="00ED3AEB">
        <w:rPr>
          <w:rFonts w:ascii="Arial" w:eastAsia="Times New Roman" w:hAnsi="Arial" w:cs="Arial"/>
          <w:b/>
          <w:sz w:val="24"/>
          <w:szCs w:val="24"/>
          <w:lang w:eastAsia="ko-KR"/>
        </w:rPr>
        <w:t xml:space="preserve"> годы</w:t>
      </w:r>
    </w:p>
    <w:p w:rsidR="00ED3AEB" w:rsidRPr="00ED3AEB" w:rsidRDefault="00ED3AEB" w:rsidP="00ED3AEB">
      <w:pPr>
        <w:spacing w:after="0" w:line="240" w:lineRule="auto"/>
        <w:ind w:firstLine="444"/>
        <w:jc w:val="center"/>
        <w:rPr>
          <w:rFonts w:ascii="Arial" w:eastAsia="Times New Roman" w:hAnsi="Arial" w:cs="Arial"/>
          <w:b/>
          <w:sz w:val="26"/>
          <w:szCs w:val="26"/>
          <w:lang w:eastAsia="ko-KR"/>
        </w:rPr>
      </w:pPr>
    </w:p>
    <w:tbl>
      <w:tblPr>
        <w:tblStyle w:val="32"/>
        <w:tblW w:w="0" w:type="auto"/>
        <w:tblLook w:val="04A0" w:firstRow="1" w:lastRow="0" w:firstColumn="1" w:lastColumn="0" w:noHBand="0" w:noVBand="1"/>
      </w:tblPr>
      <w:tblGrid>
        <w:gridCol w:w="613"/>
        <w:gridCol w:w="4629"/>
        <w:gridCol w:w="2396"/>
        <w:gridCol w:w="1933"/>
      </w:tblGrid>
      <w:tr w:rsidR="00ED3AEB" w:rsidRPr="00ED3AEB" w:rsidTr="00BC7A0E">
        <w:tc>
          <w:tcPr>
            <w:tcW w:w="540" w:type="dxa"/>
            <w:vAlign w:val="center"/>
          </w:tcPr>
          <w:p w:rsidR="00ED3AEB" w:rsidRPr="00ED3AEB" w:rsidRDefault="00ED3AEB" w:rsidP="00ED3AEB">
            <w:pPr>
              <w:jc w:val="center"/>
              <w:rPr>
                <w:rFonts w:ascii="Courier New" w:hAnsi="Courier New" w:cs="Courier New"/>
              </w:rPr>
            </w:pPr>
            <w:r w:rsidRPr="00ED3AEB">
              <w:rPr>
                <w:rFonts w:ascii="Courier New" w:hAnsi="Courier New" w:cs="Courier New"/>
              </w:rPr>
              <w:t>№</w:t>
            </w:r>
          </w:p>
          <w:p w:rsidR="00ED3AEB" w:rsidRPr="00ED3AEB" w:rsidRDefault="00ED3AEB" w:rsidP="00ED3AEB">
            <w:pPr>
              <w:jc w:val="center"/>
              <w:rPr>
                <w:rFonts w:ascii="Courier New" w:hAnsi="Courier New" w:cs="Courier New"/>
              </w:rPr>
            </w:pPr>
            <w:r w:rsidRPr="00ED3AEB">
              <w:rPr>
                <w:rFonts w:ascii="Courier New" w:hAnsi="Courier New" w:cs="Courier New"/>
              </w:rPr>
              <w:t>п/п</w:t>
            </w:r>
          </w:p>
        </w:tc>
        <w:tc>
          <w:tcPr>
            <w:tcW w:w="4783"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Наименование</w:t>
            </w:r>
            <w:proofErr w:type="spellEnd"/>
            <w:r w:rsidRPr="00ED3AEB">
              <w:rPr>
                <w:rFonts w:ascii="Courier New" w:hAnsi="Courier New" w:cs="Courier New"/>
              </w:rPr>
              <w:t xml:space="preserve"> </w:t>
            </w:r>
            <w:proofErr w:type="spellStart"/>
            <w:r w:rsidRPr="00ED3AEB">
              <w:rPr>
                <w:rFonts w:ascii="Courier New" w:hAnsi="Courier New" w:cs="Courier New"/>
              </w:rPr>
              <w:t>мероприятия</w:t>
            </w:r>
            <w:proofErr w:type="spellEnd"/>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Срок</w:t>
            </w:r>
            <w:proofErr w:type="spellEnd"/>
            <w:r w:rsidRPr="00ED3AEB">
              <w:rPr>
                <w:rFonts w:ascii="Courier New" w:hAnsi="Courier New" w:cs="Courier New"/>
              </w:rPr>
              <w:t xml:space="preserve"> </w:t>
            </w:r>
            <w:proofErr w:type="spellStart"/>
            <w:r w:rsidRPr="00ED3AEB">
              <w:rPr>
                <w:rFonts w:ascii="Courier New" w:hAnsi="Courier New" w:cs="Courier New"/>
              </w:rPr>
              <w:t>реализации</w:t>
            </w:r>
            <w:proofErr w:type="spellEnd"/>
          </w:p>
        </w:tc>
        <w:tc>
          <w:tcPr>
            <w:tcW w:w="1908"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Ответственный</w:t>
            </w:r>
            <w:proofErr w:type="spellEnd"/>
            <w:r w:rsidRPr="00ED3AEB">
              <w:rPr>
                <w:rFonts w:ascii="Courier New" w:hAnsi="Courier New" w:cs="Courier New"/>
              </w:rPr>
              <w:t xml:space="preserve"> </w:t>
            </w:r>
            <w:proofErr w:type="spellStart"/>
            <w:r w:rsidRPr="00ED3AEB">
              <w:rPr>
                <w:rFonts w:ascii="Courier New" w:hAnsi="Courier New" w:cs="Courier New"/>
              </w:rPr>
              <w:t>исполнитель</w:t>
            </w:r>
            <w:proofErr w:type="spellEnd"/>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1</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Размещение на официальном сайте администрации муниципального образования «Тараса»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Постоянно</w:t>
            </w:r>
            <w:proofErr w:type="spellEnd"/>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Заместитель главы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2</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D3AEB">
              <w:rPr>
                <w:rFonts w:ascii="Courier New" w:hAnsi="Courier New" w:cs="Courier New"/>
                <w:lang w:val="ru-RU"/>
              </w:rPr>
              <w:t xml:space="preserve">В случае изменения обязательных требований, требований, установленных муниципальными правовыми актами, муниципальное </w:t>
            </w:r>
            <w:r w:rsidRPr="00ED3AEB">
              <w:rPr>
                <w:rFonts w:ascii="Courier New" w:hAnsi="Courier New" w:cs="Courier New"/>
                <w:lang w:val="ru-RU"/>
              </w:rPr>
              <w:lastRenderedPageBreak/>
              <w:t>образование «Тараса»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lastRenderedPageBreak/>
              <w:t>Постоянно</w:t>
            </w:r>
            <w:proofErr w:type="spellEnd"/>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lastRenderedPageBreak/>
              <w:t>3</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w:t>
            </w:r>
            <w:proofErr w:type="gramStart"/>
            <w:r w:rsidRPr="00ED3AEB">
              <w:rPr>
                <w:rFonts w:ascii="Courier New" w:hAnsi="Courier New" w:cs="Courier New"/>
                <w:lang w:val="ru-RU"/>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«Тараса»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01" w:type="dxa"/>
            <w:vAlign w:val="center"/>
          </w:tcPr>
          <w:p w:rsidR="00ED3AEB" w:rsidRPr="00ED3AEB" w:rsidRDefault="00ED3AEB" w:rsidP="00ED3AEB">
            <w:pPr>
              <w:jc w:val="center"/>
              <w:rPr>
                <w:rFonts w:ascii="Courier New" w:hAnsi="Courier New" w:cs="Courier New"/>
                <w:lang w:val="ru-RU"/>
              </w:rPr>
            </w:pPr>
            <w:r w:rsidRPr="00ED3AEB">
              <w:rPr>
                <w:rFonts w:ascii="Courier New" w:hAnsi="Courier New" w:cs="Courier New"/>
                <w:lang w:val="ru-RU"/>
              </w:rPr>
              <w:t>Не реже 1 раза в год</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4</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«Тараса».</w:t>
            </w:r>
          </w:p>
        </w:tc>
        <w:tc>
          <w:tcPr>
            <w:tcW w:w="2401" w:type="dxa"/>
            <w:vAlign w:val="center"/>
          </w:tcPr>
          <w:p w:rsidR="00ED3AEB" w:rsidRPr="00ED3AEB" w:rsidRDefault="00ED3AEB" w:rsidP="00ED3AEB">
            <w:pPr>
              <w:jc w:val="center"/>
              <w:rPr>
                <w:rFonts w:ascii="Courier New" w:hAnsi="Courier New" w:cs="Courier New"/>
                <w:lang w:val="ru-RU"/>
              </w:rPr>
            </w:pPr>
            <w:r w:rsidRPr="00ED3AEB">
              <w:rPr>
                <w:rFonts w:ascii="Courier New" w:hAnsi="Courier New" w:cs="Courier New"/>
                <w:lang w:val="ru-RU"/>
              </w:rPr>
              <w:t>Не реже 1 раза в год</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5</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Выдача предостережений о недопустимости нарушения обязательных требований закона </w:t>
            </w:r>
          </w:p>
        </w:tc>
        <w:tc>
          <w:tcPr>
            <w:tcW w:w="2401" w:type="dxa"/>
            <w:vAlign w:val="center"/>
          </w:tcPr>
          <w:p w:rsidR="00ED3AEB" w:rsidRPr="00ED3AEB" w:rsidRDefault="00ED3AEB" w:rsidP="00ED3AEB">
            <w:pPr>
              <w:jc w:val="center"/>
              <w:rPr>
                <w:rFonts w:ascii="Courier New" w:hAnsi="Courier New" w:cs="Courier New"/>
                <w:lang w:val="ru-RU"/>
              </w:rPr>
            </w:pPr>
            <w:r w:rsidRPr="00ED3AEB">
              <w:rPr>
                <w:rFonts w:ascii="Courier New" w:hAnsi="Courier New" w:cs="Courier New"/>
                <w:lang w:val="ru-RU"/>
              </w:rPr>
              <w:t xml:space="preserve">Постоянно при наличии оснований установленных частями 5-7 статьи 8.2 Федерального закона </w:t>
            </w:r>
            <w:hyperlink r:id="rId10" w:history="1">
              <w:r w:rsidRPr="00ED3AEB">
                <w:rPr>
                  <w:rFonts w:ascii="Courier New" w:hAnsi="Courier New" w:cs="Courier New"/>
                  <w:lang w:val="ru-RU"/>
                </w:rPr>
                <w:t>от 26.12.2008 №</w:t>
              </w:r>
              <w:r w:rsidRPr="00ED3AEB">
                <w:rPr>
                  <w:rFonts w:ascii="Courier New" w:hAnsi="Courier New" w:cs="Courier New"/>
                </w:rPr>
                <w:t> </w:t>
              </w:r>
              <w:r w:rsidRPr="00ED3AEB">
                <w:rPr>
                  <w:rFonts w:ascii="Courier New" w:hAnsi="Courier New" w:cs="Courier New"/>
                  <w:lang w:val="ru-RU"/>
                </w:rPr>
                <w:t>294</w:t>
              </w:r>
            </w:hyperlink>
            <w:r w:rsidRPr="00ED3AEB">
              <w:rPr>
                <w:rFonts w:ascii="Courier New" w:hAnsi="Courier New" w:cs="Courier New"/>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ED3AEB">
              <w:rPr>
                <w:rFonts w:ascii="Courier New" w:hAnsi="Courier New" w:cs="Courier New"/>
                <w:lang w:val="ru-RU"/>
              </w:rPr>
              <w:lastRenderedPageBreak/>
              <w:t>контроля»</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lastRenderedPageBreak/>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lastRenderedPageBreak/>
              <w:t>6</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«Тараса» и об эффективности проведенных мероприятий.</w:t>
            </w:r>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По</w:t>
            </w:r>
            <w:proofErr w:type="spellEnd"/>
            <w:r w:rsidRPr="00ED3AEB">
              <w:rPr>
                <w:rFonts w:ascii="Courier New" w:hAnsi="Courier New" w:cs="Courier New"/>
              </w:rPr>
              <w:t xml:space="preserve"> </w:t>
            </w:r>
            <w:proofErr w:type="spellStart"/>
            <w:r w:rsidRPr="00ED3AEB">
              <w:rPr>
                <w:rFonts w:ascii="Courier New" w:hAnsi="Courier New" w:cs="Courier New"/>
              </w:rPr>
              <w:t>итогам</w:t>
            </w:r>
            <w:proofErr w:type="spellEnd"/>
            <w:r w:rsidRPr="00ED3AEB">
              <w:rPr>
                <w:rFonts w:ascii="Courier New" w:hAnsi="Courier New" w:cs="Courier New"/>
              </w:rPr>
              <w:t xml:space="preserve"> </w:t>
            </w:r>
            <w:proofErr w:type="spellStart"/>
            <w:r w:rsidRPr="00ED3AEB">
              <w:rPr>
                <w:rFonts w:ascii="Courier New" w:hAnsi="Courier New" w:cs="Courier New"/>
              </w:rPr>
              <w:t>календарного</w:t>
            </w:r>
            <w:proofErr w:type="spellEnd"/>
            <w:r w:rsidRPr="00ED3AEB">
              <w:rPr>
                <w:rFonts w:ascii="Courier New" w:hAnsi="Courier New" w:cs="Courier New"/>
              </w:rPr>
              <w:t xml:space="preserve"> </w:t>
            </w:r>
            <w:proofErr w:type="spellStart"/>
            <w:r w:rsidRPr="00ED3AEB">
              <w:rPr>
                <w:rFonts w:ascii="Courier New" w:hAnsi="Courier New" w:cs="Courier New"/>
              </w:rPr>
              <w:t>года</w:t>
            </w:r>
            <w:proofErr w:type="spellEnd"/>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r w:rsidR="00ED3AEB" w:rsidRPr="00ED3AEB" w:rsidTr="00BC7A0E">
        <w:tc>
          <w:tcPr>
            <w:tcW w:w="540" w:type="dxa"/>
          </w:tcPr>
          <w:p w:rsidR="00ED3AEB" w:rsidRPr="00ED3AEB" w:rsidRDefault="00ED3AEB" w:rsidP="00ED3AEB">
            <w:pPr>
              <w:jc w:val="center"/>
              <w:rPr>
                <w:rFonts w:ascii="Courier New" w:hAnsi="Courier New" w:cs="Courier New"/>
              </w:rPr>
            </w:pPr>
            <w:r w:rsidRPr="00ED3AEB">
              <w:rPr>
                <w:rFonts w:ascii="Courier New" w:hAnsi="Courier New" w:cs="Courier New"/>
              </w:rPr>
              <w:t>7</w:t>
            </w:r>
          </w:p>
        </w:tc>
        <w:tc>
          <w:tcPr>
            <w:tcW w:w="4783"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Подготовка и представление для утверждения программы профилактики нарушений</w:t>
            </w:r>
          </w:p>
        </w:tc>
        <w:tc>
          <w:tcPr>
            <w:tcW w:w="2401" w:type="dxa"/>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Не</w:t>
            </w:r>
            <w:proofErr w:type="spellEnd"/>
            <w:r w:rsidRPr="00ED3AEB">
              <w:rPr>
                <w:rFonts w:ascii="Courier New" w:hAnsi="Courier New" w:cs="Courier New"/>
              </w:rPr>
              <w:t xml:space="preserve"> </w:t>
            </w:r>
            <w:proofErr w:type="spellStart"/>
            <w:r w:rsidRPr="00ED3AEB">
              <w:rPr>
                <w:rFonts w:ascii="Courier New" w:hAnsi="Courier New" w:cs="Courier New"/>
              </w:rPr>
              <w:t>позднее</w:t>
            </w:r>
            <w:proofErr w:type="spellEnd"/>
            <w:r w:rsidRPr="00ED3AEB">
              <w:rPr>
                <w:rFonts w:ascii="Courier New" w:hAnsi="Courier New" w:cs="Courier New"/>
              </w:rPr>
              <w:t xml:space="preserve"> 20 </w:t>
            </w:r>
            <w:proofErr w:type="spellStart"/>
            <w:r w:rsidRPr="00ED3AEB">
              <w:rPr>
                <w:rFonts w:ascii="Courier New" w:hAnsi="Courier New" w:cs="Courier New"/>
              </w:rPr>
              <w:t>декабря</w:t>
            </w:r>
            <w:proofErr w:type="spellEnd"/>
            <w:r w:rsidRPr="00ED3AEB">
              <w:rPr>
                <w:rFonts w:ascii="Courier New" w:hAnsi="Courier New" w:cs="Courier New"/>
              </w:rPr>
              <w:t xml:space="preserve"> 2022/2023 г.</w:t>
            </w:r>
          </w:p>
        </w:tc>
        <w:tc>
          <w:tcPr>
            <w:tcW w:w="1908" w:type="dxa"/>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Специалист по земле и имуществу администрации МО «Тараса»</w:t>
            </w:r>
          </w:p>
        </w:tc>
      </w:tr>
    </w:tbl>
    <w:p w:rsidR="00ED3AEB" w:rsidRPr="00ED3AEB" w:rsidRDefault="00ED3AEB" w:rsidP="00ED3AEB">
      <w:pPr>
        <w:spacing w:after="0" w:line="240" w:lineRule="auto"/>
        <w:jc w:val="both"/>
        <w:rPr>
          <w:rFonts w:ascii="Arial" w:eastAsia="Times New Roman" w:hAnsi="Arial" w:cs="Arial"/>
          <w:sz w:val="28"/>
          <w:szCs w:val="28"/>
          <w:lang w:eastAsia="ko-KR"/>
        </w:rPr>
      </w:pPr>
    </w:p>
    <w:p w:rsidR="00ED3AEB" w:rsidRPr="00ED3AEB" w:rsidRDefault="00ED3AEB" w:rsidP="00ED3AEB">
      <w:pPr>
        <w:spacing w:after="0" w:line="240" w:lineRule="auto"/>
        <w:ind w:firstLineChars="311" w:firstLine="746"/>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Информация о готовящихся и состоявшихся профилактических мероприятиях, проводимых муниципальным образованием «Тараса», размещена на официальном сайте МО «Тараса».</w:t>
      </w:r>
    </w:p>
    <w:p w:rsidR="00ED3AEB" w:rsidRPr="00ED3AEB" w:rsidRDefault="00ED3AEB" w:rsidP="00ED3AEB">
      <w:pPr>
        <w:spacing w:after="0" w:line="240" w:lineRule="auto"/>
        <w:ind w:firstLineChars="311" w:firstLine="746"/>
        <w:jc w:val="both"/>
        <w:rPr>
          <w:rFonts w:ascii="Arial" w:eastAsia="Times New Roman" w:hAnsi="Arial" w:cs="Arial"/>
          <w:sz w:val="24"/>
          <w:szCs w:val="24"/>
          <w:lang w:eastAsia="ko-KR"/>
        </w:rPr>
      </w:pPr>
    </w:p>
    <w:p w:rsidR="00ED3AEB" w:rsidRPr="00ED3AEB" w:rsidRDefault="00ED3AEB" w:rsidP="00ED3AEB">
      <w:pPr>
        <w:spacing w:after="0" w:line="240" w:lineRule="auto"/>
        <w:jc w:val="center"/>
        <w:rPr>
          <w:rFonts w:ascii="Arial" w:eastAsia="Times New Roman" w:hAnsi="Arial" w:cs="Arial"/>
          <w:sz w:val="24"/>
          <w:szCs w:val="24"/>
          <w:lang w:eastAsia="ko-KR"/>
        </w:rPr>
      </w:pPr>
      <w:r w:rsidRPr="00ED3AEB">
        <w:rPr>
          <w:rFonts w:ascii="Arial" w:eastAsia="Times New Roman" w:hAnsi="Arial" w:cs="Arial"/>
          <w:b/>
          <w:bCs/>
          <w:sz w:val="24"/>
          <w:szCs w:val="24"/>
          <w:lang w:eastAsia="ko-KR"/>
        </w:rPr>
        <w:t>4. Оценка мероприятий по профилактике нарушений</w:t>
      </w:r>
    </w:p>
    <w:p w:rsidR="00ED3AEB" w:rsidRPr="00ED3AEB" w:rsidRDefault="00ED3AEB" w:rsidP="00ED3AEB">
      <w:pPr>
        <w:spacing w:after="0" w:line="240" w:lineRule="auto"/>
        <w:ind w:firstLineChars="308" w:firstLine="739"/>
        <w:jc w:val="both"/>
        <w:rPr>
          <w:rFonts w:ascii="Arial" w:eastAsia="Times New Roman" w:hAnsi="Arial" w:cs="Arial"/>
          <w:sz w:val="24"/>
          <w:szCs w:val="24"/>
          <w:lang w:eastAsia="ko-KR"/>
        </w:rPr>
      </w:pPr>
    </w:p>
    <w:p w:rsidR="00ED3AEB" w:rsidRPr="00ED3AEB" w:rsidRDefault="00ED3AEB" w:rsidP="00ED3AEB">
      <w:pPr>
        <w:spacing w:after="0" w:line="240" w:lineRule="auto"/>
        <w:ind w:firstLineChars="308" w:firstLine="739"/>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 в числе которых:</w:t>
      </w:r>
    </w:p>
    <w:p w:rsidR="00ED3AEB" w:rsidRPr="00ED3AEB" w:rsidRDefault="00ED3AEB" w:rsidP="00ED3AEB">
      <w:pPr>
        <w:spacing w:after="0" w:line="240" w:lineRule="auto"/>
        <w:ind w:firstLineChars="308" w:firstLine="739"/>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1)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ED3AEB" w:rsidRPr="00ED3AEB" w:rsidRDefault="00ED3AEB" w:rsidP="00ED3AEB">
      <w:pPr>
        <w:spacing w:after="0" w:line="240" w:lineRule="auto"/>
        <w:ind w:firstLineChars="308" w:firstLine="739"/>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2) 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«Тараса»;</w:t>
      </w:r>
    </w:p>
    <w:p w:rsidR="00ED3AEB" w:rsidRPr="00ED3AEB" w:rsidRDefault="00ED3AEB" w:rsidP="00ED3AEB">
      <w:pPr>
        <w:spacing w:after="0" w:line="240" w:lineRule="auto"/>
        <w:ind w:firstLineChars="308" w:firstLine="739"/>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3) вовлечение подконтрольных субъектов при проведении профилактических мероприятий в регулярное взаимодействие;</w:t>
      </w:r>
    </w:p>
    <w:p w:rsidR="00ED3AEB" w:rsidRPr="00ED3AEB" w:rsidRDefault="00ED3AEB" w:rsidP="00ED3AEB">
      <w:pPr>
        <w:spacing w:after="0" w:line="240" w:lineRule="auto"/>
        <w:ind w:firstLineChars="308" w:firstLine="739"/>
        <w:jc w:val="both"/>
        <w:rPr>
          <w:rFonts w:ascii="Arial" w:eastAsia="Times New Roman" w:hAnsi="Arial" w:cs="Arial"/>
          <w:sz w:val="24"/>
          <w:szCs w:val="24"/>
          <w:lang w:eastAsia="ko-KR"/>
        </w:rPr>
      </w:pPr>
      <w:r w:rsidRPr="00ED3AEB">
        <w:rPr>
          <w:rFonts w:ascii="Arial" w:eastAsia="Times New Roman" w:hAnsi="Arial" w:cs="Arial"/>
          <w:sz w:val="24"/>
          <w:szCs w:val="24"/>
          <w:lang w:eastAsia="ko-KR"/>
        </w:rPr>
        <w:t xml:space="preserve">4)  </w:t>
      </w:r>
      <w:proofErr w:type="spellStart"/>
      <w:r w:rsidRPr="00ED3AEB">
        <w:rPr>
          <w:rFonts w:ascii="Arial" w:eastAsia="Times New Roman" w:hAnsi="Arial" w:cs="Arial"/>
          <w:sz w:val="24"/>
          <w:szCs w:val="24"/>
          <w:lang w:eastAsia="ko-KR"/>
        </w:rPr>
        <w:t>исполняемость</w:t>
      </w:r>
      <w:proofErr w:type="spellEnd"/>
      <w:r w:rsidRPr="00ED3AEB">
        <w:rPr>
          <w:rFonts w:ascii="Arial" w:eastAsia="Times New Roman" w:hAnsi="Arial" w:cs="Arial"/>
          <w:sz w:val="24"/>
          <w:szCs w:val="24"/>
          <w:lang w:eastAsia="ko-KR"/>
        </w:rPr>
        <w:t xml:space="preserve"> плана-графика профилактических мероприятий.</w:t>
      </w:r>
    </w:p>
    <w:p w:rsidR="00ED3AEB" w:rsidRPr="00ED3AEB" w:rsidRDefault="00ED3AEB" w:rsidP="00ED3AEB">
      <w:pPr>
        <w:spacing w:after="0" w:line="259" w:lineRule="auto"/>
        <w:rPr>
          <w:rFonts w:ascii="Arial" w:eastAsia="Times New Roman" w:hAnsi="Arial" w:cs="Arial"/>
          <w:b/>
          <w:bCs/>
          <w:sz w:val="24"/>
          <w:szCs w:val="24"/>
          <w:lang w:eastAsia="ko-KR"/>
        </w:rPr>
      </w:pPr>
    </w:p>
    <w:p w:rsidR="00ED3AEB" w:rsidRPr="00ED3AEB" w:rsidRDefault="00ED3AEB" w:rsidP="00ED3AEB">
      <w:pPr>
        <w:spacing w:after="0" w:line="240" w:lineRule="auto"/>
        <w:jc w:val="center"/>
        <w:rPr>
          <w:rFonts w:ascii="Arial" w:eastAsia="Times New Roman" w:hAnsi="Arial" w:cs="Arial"/>
          <w:b/>
          <w:bCs/>
          <w:sz w:val="24"/>
          <w:szCs w:val="24"/>
          <w:lang w:eastAsia="ko-KR"/>
        </w:rPr>
      </w:pPr>
      <w:r w:rsidRPr="00ED3AEB">
        <w:rPr>
          <w:rFonts w:ascii="Arial" w:eastAsia="Times New Roman" w:hAnsi="Arial" w:cs="Arial"/>
          <w:b/>
          <w:bCs/>
          <w:sz w:val="24"/>
          <w:szCs w:val="24"/>
          <w:lang w:eastAsia="ko-KR"/>
        </w:rPr>
        <w:t>5. Отчетные показатели на 2021 г. и проекта отчетных показателей</w:t>
      </w:r>
    </w:p>
    <w:p w:rsidR="00ED3AEB" w:rsidRPr="00ED3AEB" w:rsidRDefault="00ED3AEB" w:rsidP="00ED3AEB">
      <w:pPr>
        <w:spacing w:after="0" w:line="240" w:lineRule="auto"/>
        <w:jc w:val="center"/>
        <w:rPr>
          <w:rFonts w:ascii="Arial" w:eastAsia="Times New Roman" w:hAnsi="Arial" w:cs="Arial"/>
          <w:b/>
          <w:bCs/>
          <w:sz w:val="24"/>
          <w:szCs w:val="24"/>
          <w:lang w:eastAsia="ko-KR"/>
        </w:rPr>
      </w:pPr>
      <w:r w:rsidRPr="00ED3AEB">
        <w:rPr>
          <w:rFonts w:ascii="Arial" w:eastAsia="Times New Roman" w:hAnsi="Arial" w:cs="Arial"/>
          <w:b/>
          <w:bCs/>
          <w:sz w:val="24"/>
          <w:szCs w:val="24"/>
          <w:lang w:eastAsia="ko-KR"/>
        </w:rPr>
        <w:t xml:space="preserve">на период 2022-2023 </w:t>
      </w:r>
      <w:proofErr w:type="spellStart"/>
      <w:r w:rsidRPr="00ED3AEB">
        <w:rPr>
          <w:rFonts w:ascii="Arial" w:eastAsia="Times New Roman" w:hAnsi="Arial" w:cs="Arial"/>
          <w:b/>
          <w:bCs/>
          <w:sz w:val="24"/>
          <w:szCs w:val="24"/>
          <w:lang w:eastAsia="ko-KR"/>
        </w:rPr>
        <w:t>г.</w:t>
      </w:r>
      <w:proofErr w:type="gramStart"/>
      <w:r w:rsidRPr="00ED3AEB">
        <w:rPr>
          <w:rFonts w:ascii="Arial" w:eastAsia="Times New Roman" w:hAnsi="Arial" w:cs="Arial"/>
          <w:b/>
          <w:bCs/>
          <w:sz w:val="24"/>
          <w:szCs w:val="24"/>
          <w:lang w:eastAsia="ko-KR"/>
        </w:rPr>
        <w:t>г</w:t>
      </w:r>
      <w:proofErr w:type="spellEnd"/>
      <w:proofErr w:type="gramEnd"/>
      <w:r w:rsidRPr="00ED3AEB">
        <w:rPr>
          <w:rFonts w:ascii="Arial" w:eastAsia="Times New Roman" w:hAnsi="Arial" w:cs="Arial"/>
          <w:b/>
          <w:bCs/>
          <w:sz w:val="24"/>
          <w:szCs w:val="24"/>
          <w:lang w:eastAsia="ko-KR"/>
        </w:rPr>
        <w:t xml:space="preserve">. </w:t>
      </w:r>
    </w:p>
    <w:p w:rsidR="00ED3AEB" w:rsidRPr="00ED3AEB" w:rsidRDefault="00ED3AEB" w:rsidP="00ED3AEB">
      <w:pPr>
        <w:spacing w:after="0" w:line="240" w:lineRule="auto"/>
        <w:jc w:val="center"/>
        <w:rPr>
          <w:rFonts w:ascii="Arial" w:eastAsia="Times New Roman" w:hAnsi="Arial" w:cs="Arial"/>
          <w:b/>
          <w:bCs/>
          <w:sz w:val="24"/>
          <w:szCs w:val="24"/>
          <w:lang w:eastAsia="ko-KR"/>
        </w:rPr>
      </w:pPr>
    </w:p>
    <w:p w:rsidR="00ED3AEB" w:rsidRPr="00ED3AEB" w:rsidRDefault="00ED3AEB" w:rsidP="00ED3AEB">
      <w:pPr>
        <w:spacing w:after="0" w:line="240" w:lineRule="auto"/>
        <w:jc w:val="center"/>
        <w:rPr>
          <w:rFonts w:ascii="Arial" w:eastAsia="Times New Roman" w:hAnsi="Arial" w:cs="Arial"/>
          <w:sz w:val="24"/>
          <w:szCs w:val="24"/>
          <w:lang w:eastAsia="ko-KR"/>
        </w:rPr>
      </w:pPr>
      <w:r w:rsidRPr="00ED3AEB">
        <w:rPr>
          <w:rFonts w:ascii="Arial" w:eastAsia="Times New Roman" w:hAnsi="Arial" w:cs="Arial"/>
          <w:b/>
          <w:bCs/>
          <w:sz w:val="24"/>
          <w:szCs w:val="24"/>
          <w:lang w:eastAsia="ko-KR"/>
        </w:rPr>
        <w:t>Отчетные показатели деятельности муниципального образования «Тараса» по достижению показателей эффективности профилактических мероприятий в 2021 году</w:t>
      </w:r>
    </w:p>
    <w:p w:rsidR="00ED3AEB" w:rsidRPr="00ED3AEB" w:rsidRDefault="00ED3AEB" w:rsidP="00ED3AEB">
      <w:pPr>
        <w:spacing w:after="0" w:line="240" w:lineRule="auto"/>
        <w:jc w:val="center"/>
        <w:rPr>
          <w:rFonts w:ascii="Arial" w:eastAsia="Times New Roman" w:hAnsi="Arial" w:cs="Arial"/>
          <w:sz w:val="24"/>
          <w:szCs w:val="24"/>
          <w:lang w:eastAsia="ko-KR"/>
        </w:rPr>
      </w:pPr>
    </w:p>
    <w:tbl>
      <w:tblPr>
        <w:tblStyle w:val="32"/>
        <w:tblW w:w="9078" w:type="dxa"/>
        <w:jc w:val="center"/>
        <w:tblCellMar>
          <w:left w:w="0" w:type="dxa"/>
          <w:right w:w="0" w:type="dxa"/>
        </w:tblCellMar>
        <w:tblLook w:val="04A0" w:firstRow="1" w:lastRow="0" w:firstColumn="1" w:lastColumn="0" w:noHBand="0" w:noVBand="1"/>
      </w:tblPr>
      <w:tblGrid>
        <w:gridCol w:w="746"/>
        <w:gridCol w:w="5306"/>
        <w:gridCol w:w="3026"/>
      </w:tblGrid>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ED3AEB" w:rsidRPr="00ED3AEB" w:rsidRDefault="00ED3AEB" w:rsidP="00ED3AEB">
            <w:pPr>
              <w:jc w:val="center"/>
              <w:rPr>
                <w:rFonts w:ascii="Courier New" w:hAnsi="Courier New" w:cs="Courier New"/>
              </w:rPr>
            </w:pPr>
            <w:r w:rsidRPr="00ED3AEB">
              <w:rPr>
                <w:rFonts w:ascii="Courier New" w:hAnsi="Courier New" w:cs="Courier New"/>
              </w:rPr>
              <w:t>№ п/п</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Наименование</w:t>
            </w:r>
            <w:proofErr w:type="spellEnd"/>
            <w:r w:rsidRPr="00ED3AEB">
              <w:rPr>
                <w:rFonts w:ascii="Courier New" w:hAnsi="Courier New" w:cs="Courier New"/>
              </w:rPr>
              <w:t xml:space="preserve"> </w:t>
            </w:r>
            <w:proofErr w:type="spellStart"/>
            <w:r w:rsidRPr="00ED3AEB">
              <w:rPr>
                <w:rFonts w:ascii="Courier New" w:hAnsi="Courier New" w:cs="Courier New"/>
              </w:rPr>
              <w:t>показателя</w:t>
            </w:r>
            <w:proofErr w:type="spellEnd"/>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ED3AEB" w:rsidRPr="00ED3AEB" w:rsidRDefault="00ED3AEB" w:rsidP="00ED3AEB">
            <w:pPr>
              <w:jc w:val="center"/>
              <w:rPr>
                <w:rFonts w:ascii="Courier New" w:hAnsi="Courier New" w:cs="Courier New"/>
              </w:rPr>
            </w:pPr>
            <w:proofErr w:type="spellStart"/>
            <w:r w:rsidRPr="00ED3AEB">
              <w:rPr>
                <w:rFonts w:ascii="Courier New" w:hAnsi="Courier New" w:cs="Courier New"/>
              </w:rPr>
              <w:t>Величина</w:t>
            </w:r>
            <w:proofErr w:type="spellEnd"/>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1</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“Тараса”</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proofErr w:type="spellStart"/>
            <w:r w:rsidRPr="00ED3AEB">
              <w:rPr>
                <w:rFonts w:ascii="Courier New" w:hAnsi="Courier New" w:cs="Courier New"/>
              </w:rPr>
              <w:t>не</w:t>
            </w:r>
            <w:proofErr w:type="spellEnd"/>
            <w:r w:rsidRPr="00ED3AEB">
              <w:rPr>
                <w:rFonts w:ascii="Courier New" w:hAnsi="Courier New" w:cs="Courier New"/>
              </w:rPr>
              <w:t xml:space="preserve"> </w:t>
            </w:r>
            <w:proofErr w:type="spellStart"/>
            <w:r w:rsidRPr="00ED3AEB">
              <w:rPr>
                <w:rFonts w:ascii="Courier New" w:hAnsi="Courier New" w:cs="Courier New"/>
              </w:rPr>
              <w:t>менее</w:t>
            </w:r>
            <w:proofErr w:type="spellEnd"/>
            <w:r w:rsidRPr="00ED3AEB">
              <w:rPr>
                <w:rFonts w:ascii="Courier New" w:hAnsi="Courier New" w:cs="Courier New"/>
              </w:rPr>
              <w:t xml:space="preserve"> 75%</w:t>
            </w:r>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lastRenderedPageBreak/>
              <w:t xml:space="preserve"> 2</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100%</w:t>
            </w:r>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3</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Вовлечение подконтрольных субъектов при проведении профилактических мероприятий в регулярное взаимодействие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 xml:space="preserve">100% </w:t>
            </w:r>
            <w:proofErr w:type="spellStart"/>
            <w:r w:rsidRPr="00ED3AEB">
              <w:rPr>
                <w:rFonts w:ascii="Courier New" w:hAnsi="Courier New" w:cs="Courier New"/>
              </w:rPr>
              <w:t>от</w:t>
            </w:r>
            <w:proofErr w:type="spellEnd"/>
            <w:r w:rsidRPr="00ED3AEB">
              <w:rPr>
                <w:rFonts w:ascii="Courier New" w:hAnsi="Courier New" w:cs="Courier New"/>
              </w:rPr>
              <w:t xml:space="preserve"> </w:t>
            </w:r>
            <w:proofErr w:type="spellStart"/>
            <w:r w:rsidRPr="00ED3AEB">
              <w:rPr>
                <w:rFonts w:ascii="Courier New" w:hAnsi="Courier New" w:cs="Courier New"/>
              </w:rPr>
              <w:t>числа</w:t>
            </w:r>
            <w:proofErr w:type="spellEnd"/>
            <w:r w:rsidRPr="00ED3AEB">
              <w:rPr>
                <w:rFonts w:ascii="Courier New" w:hAnsi="Courier New" w:cs="Courier New"/>
              </w:rPr>
              <w:t xml:space="preserve"> </w:t>
            </w:r>
            <w:proofErr w:type="spellStart"/>
            <w:r w:rsidRPr="00ED3AEB">
              <w:rPr>
                <w:rFonts w:ascii="Courier New" w:hAnsi="Courier New" w:cs="Courier New"/>
              </w:rPr>
              <w:t>обратившихся</w:t>
            </w:r>
            <w:proofErr w:type="spellEnd"/>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4</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w:t>
            </w:r>
            <w:proofErr w:type="spellStart"/>
            <w:r w:rsidRPr="00ED3AEB">
              <w:rPr>
                <w:rFonts w:ascii="Courier New" w:hAnsi="Courier New" w:cs="Courier New"/>
                <w:lang w:val="ru-RU"/>
              </w:rPr>
              <w:t>Исполняемость</w:t>
            </w:r>
            <w:proofErr w:type="spellEnd"/>
            <w:r w:rsidRPr="00ED3AEB">
              <w:rPr>
                <w:rFonts w:ascii="Courier New" w:hAnsi="Courier New" w:cs="Courier New"/>
                <w:lang w:val="ru-RU"/>
              </w:rPr>
              <w:t xml:space="preserve"> плана-графика профилактических мероприятий</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100%</w:t>
            </w:r>
          </w:p>
        </w:tc>
      </w:tr>
    </w:tbl>
    <w:p w:rsidR="00ED3AEB" w:rsidRPr="00ED3AEB" w:rsidRDefault="00ED3AEB" w:rsidP="00ED3AEB">
      <w:pPr>
        <w:spacing w:after="0" w:line="240" w:lineRule="auto"/>
        <w:rPr>
          <w:rFonts w:ascii="Arial" w:eastAsia="Times New Roman" w:hAnsi="Arial" w:cs="Arial"/>
          <w:sz w:val="24"/>
          <w:szCs w:val="24"/>
          <w:lang w:eastAsia="ko-KR"/>
        </w:rPr>
      </w:pPr>
      <w:r w:rsidRPr="00ED3AEB">
        <w:rPr>
          <w:rFonts w:ascii="Arial" w:eastAsia="Times New Roman" w:hAnsi="Arial" w:cs="Arial"/>
          <w:sz w:val="24"/>
          <w:szCs w:val="24"/>
          <w:lang w:eastAsia="ko-KR"/>
        </w:rPr>
        <w:t> </w:t>
      </w:r>
    </w:p>
    <w:p w:rsidR="00ED3AEB" w:rsidRPr="00ED3AEB" w:rsidRDefault="00ED3AEB" w:rsidP="00ED3AEB">
      <w:pPr>
        <w:spacing w:after="0" w:line="240" w:lineRule="auto"/>
        <w:jc w:val="center"/>
        <w:rPr>
          <w:rFonts w:ascii="Arial" w:eastAsia="Times New Roman" w:hAnsi="Arial" w:cs="Arial"/>
          <w:b/>
          <w:sz w:val="24"/>
          <w:szCs w:val="24"/>
          <w:lang w:eastAsia="ko-KR"/>
        </w:rPr>
      </w:pPr>
      <w:r w:rsidRPr="00ED3AEB">
        <w:rPr>
          <w:rFonts w:ascii="Arial" w:eastAsia="Times New Roman" w:hAnsi="Arial" w:cs="Arial"/>
          <w:b/>
          <w:sz w:val="24"/>
          <w:szCs w:val="24"/>
          <w:lang w:eastAsia="ko-KR"/>
        </w:rPr>
        <w:t xml:space="preserve">Плановые показатели деятельности </w:t>
      </w:r>
      <w:r w:rsidRPr="00ED3AEB">
        <w:rPr>
          <w:rFonts w:ascii="Arial" w:eastAsia="Times New Roman" w:hAnsi="Arial" w:cs="Arial"/>
          <w:b/>
          <w:bCs/>
          <w:sz w:val="24"/>
          <w:szCs w:val="24"/>
          <w:lang w:eastAsia="ko-KR"/>
        </w:rPr>
        <w:t>муниципального образования “Тараса”</w:t>
      </w:r>
      <w:r w:rsidRPr="00ED3AEB">
        <w:rPr>
          <w:rFonts w:ascii="Arial" w:eastAsia="Times New Roman" w:hAnsi="Arial" w:cs="Arial"/>
          <w:b/>
          <w:sz w:val="24"/>
          <w:szCs w:val="24"/>
          <w:lang w:eastAsia="ko-KR"/>
        </w:rPr>
        <w:t xml:space="preserve"> по достижению показателей эффективности профилактических мероприятий в 2022 - 2023 годах  </w:t>
      </w:r>
    </w:p>
    <w:p w:rsidR="00ED3AEB" w:rsidRPr="00ED3AEB" w:rsidRDefault="00ED3AEB" w:rsidP="00ED3AEB">
      <w:pPr>
        <w:spacing w:after="0" w:line="240" w:lineRule="auto"/>
        <w:jc w:val="center"/>
        <w:rPr>
          <w:rFonts w:ascii="Arial" w:eastAsia="Times New Roman" w:hAnsi="Arial" w:cs="Arial"/>
          <w:b/>
          <w:sz w:val="24"/>
          <w:szCs w:val="24"/>
          <w:lang w:eastAsia="ko-KR"/>
        </w:rPr>
      </w:pPr>
    </w:p>
    <w:tbl>
      <w:tblPr>
        <w:tblStyle w:val="32"/>
        <w:tblW w:w="9078" w:type="dxa"/>
        <w:jc w:val="center"/>
        <w:tblCellMar>
          <w:left w:w="0" w:type="dxa"/>
          <w:right w:w="0" w:type="dxa"/>
        </w:tblCellMar>
        <w:tblLook w:val="04A0" w:firstRow="1" w:lastRow="0" w:firstColumn="1" w:lastColumn="0" w:noHBand="0" w:noVBand="1"/>
      </w:tblPr>
      <w:tblGrid>
        <w:gridCol w:w="746"/>
        <w:gridCol w:w="5306"/>
        <w:gridCol w:w="3026"/>
      </w:tblGrid>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 п/п</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w:t>
            </w:r>
            <w:proofErr w:type="spellStart"/>
            <w:r w:rsidRPr="00ED3AEB">
              <w:rPr>
                <w:rFonts w:ascii="Courier New" w:hAnsi="Courier New" w:cs="Courier New"/>
              </w:rPr>
              <w:t>Наименование</w:t>
            </w:r>
            <w:proofErr w:type="spellEnd"/>
            <w:r w:rsidRPr="00ED3AEB">
              <w:rPr>
                <w:rFonts w:ascii="Courier New" w:hAnsi="Courier New" w:cs="Courier New"/>
              </w:rPr>
              <w:t xml:space="preserve"> </w:t>
            </w:r>
            <w:proofErr w:type="spellStart"/>
            <w:r w:rsidRPr="00ED3AEB">
              <w:rPr>
                <w:rFonts w:ascii="Courier New" w:hAnsi="Courier New" w:cs="Courier New"/>
              </w:rPr>
              <w:t>показателя</w:t>
            </w:r>
            <w:proofErr w:type="spellEnd"/>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w:t>
            </w:r>
            <w:proofErr w:type="spellStart"/>
            <w:r w:rsidRPr="00ED3AEB">
              <w:rPr>
                <w:rFonts w:ascii="Courier New" w:hAnsi="Courier New" w:cs="Courier New"/>
              </w:rPr>
              <w:t>Величина</w:t>
            </w:r>
            <w:proofErr w:type="spellEnd"/>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1</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“Тараса”</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proofErr w:type="spellStart"/>
            <w:r w:rsidRPr="00ED3AEB">
              <w:rPr>
                <w:rFonts w:ascii="Courier New" w:hAnsi="Courier New" w:cs="Courier New"/>
              </w:rPr>
              <w:t>не</w:t>
            </w:r>
            <w:proofErr w:type="spellEnd"/>
            <w:r w:rsidRPr="00ED3AEB">
              <w:rPr>
                <w:rFonts w:ascii="Courier New" w:hAnsi="Courier New" w:cs="Courier New"/>
              </w:rPr>
              <w:t xml:space="preserve"> </w:t>
            </w:r>
            <w:proofErr w:type="spellStart"/>
            <w:r w:rsidRPr="00ED3AEB">
              <w:rPr>
                <w:rFonts w:ascii="Courier New" w:hAnsi="Courier New" w:cs="Courier New"/>
              </w:rPr>
              <w:t>менее</w:t>
            </w:r>
            <w:proofErr w:type="spellEnd"/>
            <w:r w:rsidRPr="00ED3AEB">
              <w:rPr>
                <w:rFonts w:ascii="Courier New" w:hAnsi="Courier New" w:cs="Courier New"/>
              </w:rPr>
              <w:t xml:space="preserve"> 75%</w:t>
            </w:r>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2</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100%</w:t>
            </w:r>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3</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Вовлечение подконтрольных субъектов при проведении профилактических мероприятий в регулярное взаимодействие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 xml:space="preserve">100% </w:t>
            </w:r>
            <w:proofErr w:type="spellStart"/>
            <w:r w:rsidRPr="00ED3AEB">
              <w:rPr>
                <w:rFonts w:ascii="Courier New" w:hAnsi="Courier New" w:cs="Courier New"/>
              </w:rPr>
              <w:t>от</w:t>
            </w:r>
            <w:proofErr w:type="spellEnd"/>
            <w:r w:rsidRPr="00ED3AEB">
              <w:rPr>
                <w:rFonts w:ascii="Courier New" w:hAnsi="Courier New" w:cs="Courier New"/>
              </w:rPr>
              <w:t xml:space="preserve"> </w:t>
            </w:r>
            <w:proofErr w:type="spellStart"/>
            <w:r w:rsidRPr="00ED3AEB">
              <w:rPr>
                <w:rFonts w:ascii="Courier New" w:hAnsi="Courier New" w:cs="Courier New"/>
              </w:rPr>
              <w:t>числа</w:t>
            </w:r>
            <w:proofErr w:type="spellEnd"/>
            <w:r w:rsidRPr="00ED3AEB">
              <w:rPr>
                <w:rFonts w:ascii="Courier New" w:hAnsi="Courier New" w:cs="Courier New"/>
              </w:rPr>
              <w:t xml:space="preserve"> </w:t>
            </w:r>
            <w:proofErr w:type="spellStart"/>
            <w:r w:rsidRPr="00ED3AEB">
              <w:rPr>
                <w:rFonts w:ascii="Courier New" w:hAnsi="Courier New" w:cs="Courier New"/>
              </w:rPr>
              <w:t>обратившихся</w:t>
            </w:r>
            <w:proofErr w:type="spellEnd"/>
          </w:p>
        </w:tc>
      </w:tr>
      <w:tr w:rsidR="00ED3AEB" w:rsidRPr="00ED3AEB" w:rsidTr="00BC7A0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rPr>
              <w:t xml:space="preserve"> 4</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both"/>
              <w:rPr>
                <w:rFonts w:ascii="Courier New" w:hAnsi="Courier New" w:cs="Courier New"/>
                <w:lang w:val="ru-RU"/>
              </w:rPr>
            </w:pPr>
            <w:r w:rsidRPr="00ED3AEB">
              <w:rPr>
                <w:rFonts w:ascii="Courier New" w:hAnsi="Courier New" w:cs="Courier New"/>
                <w:lang w:val="ru-RU"/>
              </w:rPr>
              <w:t xml:space="preserve"> </w:t>
            </w:r>
            <w:proofErr w:type="spellStart"/>
            <w:r w:rsidRPr="00ED3AEB">
              <w:rPr>
                <w:rFonts w:ascii="Courier New" w:hAnsi="Courier New" w:cs="Courier New"/>
                <w:lang w:val="ru-RU"/>
              </w:rPr>
              <w:t>Исполняемость</w:t>
            </w:r>
            <w:proofErr w:type="spellEnd"/>
            <w:r w:rsidRPr="00ED3AEB">
              <w:rPr>
                <w:rFonts w:ascii="Courier New" w:hAnsi="Courier New" w:cs="Courier New"/>
                <w:lang w:val="ru-RU"/>
              </w:rPr>
              <w:t xml:space="preserve"> плана-графика профилактических мероприятий</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ED3AEB" w:rsidRPr="00ED3AEB" w:rsidRDefault="00ED3AEB" w:rsidP="00ED3AEB">
            <w:pPr>
              <w:jc w:val="center"/>
              <w:rPr>
                <w:rFonts w:ascii="Courier New" w:hAnsi="Courier New" w:cs="Courier New"/>
              </w:rPr>
            </w:pPr>
            <w:r w:rsidRPr="00ED3AEB">
              <w:rPr>
                <w:rFonts w:ascii="Courier New" w:hAnsi="Courier New" w:cs="Courier New"/>
                <w:lang w:val="ru-RU"/>
              </w:rPr>
              <w:t xml:space="preserve"> </w:t>
            </w:r>
            <w:r w:rsidRPr="00ED3AEB">
              <w:rPr>
                <w:rFonts w:ascii="Courier New" w:hAnsi="Courier New" w:cs="Courier New"/>
              </w:rPr>
              <w:t>100%</w:t>
            </w:r>
          </w:p>
        </w:tc>
      </w:tr>
    </w:tbl>
    <w:p w:rsidR="00ED3AEB" w:rsidRPr="00ED3AEB" w:rsidRDefault="00ED3AEB" w:rsidP="00ED3AEB">
      <w:pPr>
        <w:spacing w:after="0" w:line="240" w:lineRule="auto"/>
        <w:ind w:firstLine="444"/>
        <w:jc w:val="both"/>
        <w:rPr>
          <w:rFonts w:ascii="Arial" w:eastAsia="Times New Roman" w:hAnsi="Arial" w:cs="Arial"/>
          <w:sz w:val="28"/>
          <w:szCs w:val="28"/>
          <w:lang w:eastAsia="ko-KR"/>
        </w:rPr>
      </w:pPr>
      <w:r w:rsidRPr="00ED3AEB">
        <w:rPr>
          <w:rFonts w:ascii="Arial" w:eastAsia="Times New Roman" w:hAnsi="Arial" w:cs="Arial"/>
          <w:lang w:eastAsia="ko-KR"/>
        </w:rPr>
        <w:br/>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26.01.2021 г. № 3/1</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РОССИЙСКАЯ ФЕДЕРАЦИЯ</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ИРКУТСКАЯ ОБЛАСТЬ</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lastRenderedPageBreak/>
        <w:t>МУНИЦИПАЛЬНОЕ ОБРАЗОВАНИЕ «БОХАНСКИЙ РАЙОН»</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АДМИНИСТРАЦИЯ</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ПОСТАНОВЛЕНИЕ</w:t>
      </w:r>
    </w:p>
    <w:p w:rsidR="00ED3AEB" w:rsidRPr="00ED3AEB" w:rsidRDefault="00ED3AEB" w:rsidP="00ED3AEB">
      <w:pPr>
        <w:jc w:val="both"/>
        <w:rPr>
          <w:rFonts w:ascii="Arial" w:eastAsia="Times New Roman" w:hAnsi="Arial" w:cs="Arial"/>
          <w:b/>
          <w:sz w:val="24"/>
          <w:szCs w:val="24"/>
        </w:rPr>
      </w:pPr>
      <w:r w:rsidRPr="00ED3AEB">
        <w:rPr>
          <w:rFonts w:ascii="Arial" w:eastAsia="Times New Roman" w:hAnsi="Arial" w:cs="Arial"/>
          <w:b/>
          <w:sz w:val="24"/>
          <w:szCs w:val="24"/>
        </w:rPr>
        <w:t xml:space="preserve"> </w:t>
      </w:r>
      <w:r w:rsidRPr="00ED3AEB">
        <w:rPr>
          <w:rFonts w:ascii="Arial" w:eastAsia="Times New Roman" w:hAnsi="Arial" w:cs="Arial"/>
          <w:b/>
          <w:sz w:val="24"/>
          <w:szCs w:val="24"/>
        </w:rPr>
        <w:tab/>
        <w:t xml:space="preserve">О ВНЕСЕНИИ ИЗМЕНЕНИЯ В ПОСТАНОВЛЕНИЕ №131/1 ОТ 20.12.2019 ГОДА «ОБ УТВЕРЖДЕНИИ МУНИЦИПАЛЬНОЙ ЦЕЛЕВОЙ ПРОГРАММЫ «ПОЖАРНАЯ БЕЗОПАСНОСТЬ НА ТЕРРИТОРИИ МУНИЦИПАЛЬНОГО ОБРАЗОВАНИЯ «ТАРАСА» БОХАНСКОГО РАЙОНА ИРКУТСКОЙ ОБЛАСТИ НА 2019– 2021 ГОДЫ» </w:t>
      </w:r>
    </w:p>
    <w:p w:rsidR="00ED3AEB" w:rsidRPr="00ED3AEB" w:rsidRDefault="00ED3AEB" w:rsidP="00ED3AEB">
      <w:pPr>
        <w:ind w:firstLine="708"/>
        <w:jc w:val="both"/>
        <w:rPr>
          <w:rFonts w:ascii="Arial" w:eastAsia="Times New Roman" w:hAnsi="Arial" w:cs="Arial"/>
          <w:sz w:val="24"/>
          <w:szCs w:val="24"/>
        </w:rPr>
      </w:pPr>
      <w:r w:rsidRPr="00ED3AEB">
        <w:rPr>
          <w:rFonts w:ascii="Arial" w:eastAsia="Times New Roman" w:hAnsi="Arial" w:cs="Arial"/>
          <w:sz w:val="24"/>
          <w:szCs w:val="24"/>
        </w:rPr>
        <w:t>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«Тараса»</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ПОСТАНОВЛЯЕТ</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ab/>
        <w:t xml:space="preserve">Внести изменения в постановление администрации №131/1 от 20.12.2019 года «Об утверждении муниципальной целевой программы «пожарная безопасность на территории муниципального образования Тараса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района Иркутской области на 2019-2021 годы»:</w:t>
      </w:r>
    </w:p>
    <w:p w:rsidR="00ED3AEB" w:rsidRPr="00ED3AEB" w:rsidRDefault="00ED3AEB" w:rsidP="00ED3AEB">
      <w:pPr>
        <w:spacing w:after="0" w:line="240" w:lineRule="auto"/>
        <w:ind w:left="720"/>
        <w:jc w:val="both"/>
        <w:rPr>
          <w:rFonts w:ascii="Arial" w:eastAsia="Times New Roman" w:hAnsi="Arial" w:cs="Arial"/>
          <w:sz w:val="24"/>
          <w:szCs w:val="24"/>
        </w:rPr>
      </w:pPr>
    </w:p>
    <w:p w:rsidR="00ED3AEB" w:rsidRPr="00ED3AEB" w:rsidRDefault="00ED3AEB" w:rsidP="00ED3AEB">
      <w:pPr>
        <w:spacing w:after="0" w:line="240" w:lineRule="auto"/>
        <w:ind w:left="720"/>
        <w:jc w:val="both"/>
        <w:rPr>
          <w:rFonts w:ascii="Arial" w:eastAsia="Times New Roman" w:hAnsi="Arial" w:cs="Arial"/>
          <w:sz w:val="24"/>
          <w:szCs w:val="24"/>
        </w:rPr>
      </w:pPr>
    </w:p>
    <w:p w:rsidR="00ED3AEB" w:rsidRPr="00ED3AEB" w:rsidRDefault="00ED3AEB" w:rsidP="00ED3AEB">
      <w:pPr>
        <w:numPr>
          <w:ilvl w:val="0"/>
          <w:numId w:val="43"/>
        </w:num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Изменить в строку в Приложении №1 Перечень мероприятий муниципальной целевой программы «Пожарная безопасность на территории муниципального образования «Тараса»  на 2019 – 2021 годы». Финансируемых за счёт средств бюджета МО «Тараса»</w:t>
      </w:r>
    </w:p>
    <w:p w:rsidR="00ED3AEB" w:rsidRPr="00ED3AEB" w:rsidRDefault="00ED3AEB" w:rsidP="00ED3AEB">
      <w:pPr>
        <w:spacing w:after="0" w:line="240" w:lineRule="auto"/>
        <w:ind w:left="720"/>
        <w:jc w:val="both"/>
        <w:rPr>
          <w:rFonts w:ascii="Arial" w:eastAsia="Times New Roman" w:hAnsi="Arial" w:cs="Arial"/>
          <w:sz w:val="24"/>
          <w:szCs w:val="24"/>
        </w:rPr>
      </w:pPr>
    </w:p>
    <w:tbl>
      <w:tblPr>
        <w:tblStyle w:val="41"/>
        <w:tblW w:w="0" w:type="auto"/>
        <w:tblInd w:w="720" w:type="dxa"/>
        <w:tblLook w:val="04A0" w:firstRow="1" w:lastRow="0" w:firstColumn="1" w:lastColumn="0" w:noHBand="0" w:noVBand="1"/>
      </w:tblPr>
      <w:tblGrid>
        <w:gridCol w:w="551"/>
        <w:gridCol w:w="2382"/>
        <w:gridCol w:w="1537"/>
        <w:gridCol w:w="1137"/>
        <w:gridCol w:w="1086"/>
        <w:gridCol w:w="1073"/>
        <w:gridCol w:w="15"/>
        <w:gridCol w:w="1070"/>
      </w:tblGrid>
      <w:tr w:rsidR="00ED3AEB" w:rsidRPr="00ED3AEB" w:rsidTr="00BC7A0E">
        <w:trPr>
          <w:trHeight w:val="300"/>
        </w:trPr>
        <w:tc>
          <w:tcPr>
            <w:tcW w:w="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 xml:space="preserve">№ </w:t>
            </w:r>
            <w:proofErr w:type="gramStart"/>
            <w:r w:rsidRPr="00ED3AEB">
              <w:rPr>
                <w:rFonts w:ascii="Arial" w:eastAsia="Times New Roman" w:hAnsi="Arial" w:cs="Arial"/>
                <w:sz w:val="24"/>
                <w:szCs w:val="24"/>
              </w:rPr>
              <w:t>п</w:t>
            </w:r>
            <w:proofErr w:type="gramEnd"/>
            <w:r w:rsidRPr="00ED3AEB">
              <w:rPr>
                <w:rFonts w:ascii="Arial" w:eastAsia="Times New Roman" w:hAnsi="Arial" w:cs="Arial"/>
                <w:sz w:val="24"/>
                <w:szCs w:val="24"/>
              </w:rPr>
              <w:t>/п</w:t>
            </w:r>
          </w:p>
        </w:tc>
        <w:tc>
          <w:tcPr>
            <w:tcW w:w="23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Мероприятия</w:t>
            </w:r>
          </w:p>
        </w:tc>
        <w:tc>
          <w:tcPr>
            <w:tcW w:w="1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Сроки исполнения</w:t>
            </w:r>
          </w:p>
        </w:tc>
        <w:tc>
          <w:tcPr>
            <w:tcW w:w="11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Всего (тыс. руб.)</w:t>
            </w:r>
          </w:p>
        </w:tc>
        <w:tc>
          <w:tcPr>
            <w:tcW w:w="3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Объем финансирования по годам (тыс. руб.)</w:t>
            </w:r>
          </w:p>
        </w:tc>
      </w:tr>
      <w:tr w:rsidR="00ED3AEB" w:rsidRPr="00ED3AEB" w:rsidTr="00BC7A0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1088" w:type="dxa"/>
            <w:tcBorders>
              <w:top w:val="single" w:sz="4" w:space="0" w:color="auto"/>
              <w:left w:val="single" w:sz="4" w:space="0" w:color="000000" w:themeColor="text1"/>
              <w:bottom w:val="single" w:sz="4" w:space="0" w:color="auto"/>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2019 г.</w:t>
            </w:r>
          </w:p>
        </w:tc>
        <w:tc>
          <w:tcPr>
            <w:tcW w:w="1090" w:type="dxa"/>
            <w:gridSpan w:val="2"/>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2020 г.</w:t>
            </w:r>
          </w:p>
        </w:tc>
        <w:tc>
          <w:tcPr>
            <w:tcW w:w="1072" w:type="dxa"/>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2021 г.</w:t>
            </w:r>
          </w:p>
        </w:tc>
      </w:tr>
      <w:tr w:rsidR="00ED3AEB" w:rsidRPr="00ED3AEB" w:rsidTr="00BC7A0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1.</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rPr>
                <w:rFonts w:ascii="Arial" w:eastAsia="Times New Roman" w:hAnsi="Arial" w:cs="Arial"/>
                <w:sz w:val="24"/>
                <w:szCs w:val="24"/>
              </w:rPr>
            </w:pPr>
            <w:r w:rsidRPr="00ED3AEB">
              <w:rPr>
                <w:rFonts w:ascii="Arial" w:eastAsia="Times New Roman" w:hAnsi="Arial" w:cs="Arial"/>
                <w:sz w:val="24"/>
                <w:szCs w:val="24"/>
              </w:rPr>
              <w:t>Закупка гидропультов на пожарные ранцы</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2020 год.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7.5</w:t>
            </w:r>
          </w:p>
        </w:tc>
        <w:tc>
          <w:tcPr>
            <w:tcW w:w="1088" w:type="dxa"/>
            <w:tcBorders>
              <w:top w:val="single" w:sz="4" w:space="0" w:color="auto"/>
              <w:left w:val="single" w:sz="4" w:space="0" w:color="000000" w:themeColor="text1"/>
              <w:bottom w:val="single" w:sz="4" w:space="0" w:color="auto"/>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75" w:type="dxa"/>
            <w:tcBorders>
              <w:top w:val="single" w:sz="4" w:space="0" w:color="000000" w:themeColor="text1"/>
              <w:left w:val="single" w:sz="4" w:space="0" w:color="auto"/>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7.5</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r>
      <w:tr w:rsidR="00ED3AEB" w:rsidRPr="00ED3AEB" w:rsidTr="00BC7A0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 xml:space="preserve">9. </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rPr>
                <w:rFonts w:ascii="Arial" w:eastAsia="Times New Roman" w:hAnsi="Arial" w:cs="Arial"/>
                <w:sz w:val="24"/>
                <w:szCs w:val="24"/>
              </w:rPr>
            </w:pPr>
            <w:r w:rsidRPr="00ED3AEB">
              <w:rPr>
                <w:rFonts w:ascii="Arial" w:eastAsia="Times New Roman" w:hAnsi="Arial" w:cs="Arial"/>
                <w:sz w:val="24"/>
                <w:szCs w:val="24"/>
              </w:rPr>
              <w:t>Переоборудование патрубков на водонапорных башнях для заправки пожарных машин</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2021 год.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15</w:t>
            </w:r>
          </w:p>
        </w:tc>
        <w:tc>
          <w:tcPr>
            <w:tcW w:w="1088" w:type="dxa"/>
            <w:tcBorders>
              <w:top w:val="single" w:sz="4" w:space="0" w:color="auto"/>
              <w:left w:val="single" w:sz="4" w:space="0" w:color="000000" w:themeColor="text1"/>
              <w:bottom w:val="single" w:sz="4" w:space="0" w:color="auto"/>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75" w:type="dxa"/>
            <w:tcBorders>
              <w:top w:val="single" w:sz="4" w:space="0" w:color="000000" w:themeColor="text1"/>
              <w:left w:val="single" w:sz="4" w:space="0" w:color="auto"/>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15</w:t>
            </w:r>
          </w:p>
        </w:tc>
      </w:tr>
      <w:tr w:rsidR="00ED3AEB" w:rsidRPr="00ED3AEB" w:rsidTr="00BC7A0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 xml:space="preserve">10. </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rPr>
                <w:rFonts w:ascii="Arial" w:eastAsia="Times New Roman" w:hAnsi="Arial" w:cs="Arial"/>
                <w:sz w:val="24"/>
                <w:szCs w:val="24"/>
              </w:rPr>
            </w:pPr>
            <w:r w:rsidRPr="00ED3AEB">
              <w:rPr>
                <w:rFonts w:ascii="Arial" w:eastAsia="Times New Roman" w:hAnsi="Arial" w:cs="Arial"/>
                <w:sz w:val="24"/>
                <w:szCs w:val="24"/>
              </w:rPr>
              <w:t>Топливо для заправки техники на пожароопасный период</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2021 год.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4</w:t>
            </w:r>
          </w:p>
        </w:tc>
        <w:tc>
          <w:tcPr>
            <w:tcW w:w="1088" w:type="dxa"/>
            <w:tcBorders>
              <w:top w:val="single" w:sz="4" w:space="0" w:color="auto"/>
              <w:left w:val="single" w:sz="4" w:space="0" w:color="000000" w:themeColor="text1"/>
              <w:bottom w:val="single" w:sz="4" w:space="0" w:color="auto"/>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75" w:type="dxa"/>
            <w:tcBorders>
              <w:top w:val="single" w:sz="4" w:space="0" w:color="000000" w:themeColor="text1"/>
              <w:left w:val="single" w:sz="4" w:space="0" w:color="auto"/>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4</w:t>
            </w:r>
          </w:p>
        </w:tc>
      </w:tr>
    </w:tbl>
    <w:p w:rsidR="00ED3AEB" w:rsidRPr="00ED3AEB" w:rsidRDefault="00ED3AEB" w:rsidP="00ED3AEB">
      <w:pPr>
        <w:spacing w:after="0" w:line="240" w:lineRule="auto"/>
        <w:ind w:left="720"/>
        <w:jc w:val="both"/>
        <w:rPr>
          <w:rFonts w:ascii="Arial" w:eastAsia="Times New Roman" w:hAnsi="Arial" w:cs="Arial"/>
          <w:sz w:val="24"/>
          <w:szCs w:val="24"/>
        </w:rPr>
      </w:pPr>
    </w:p>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 xml:space="preserve">   </w:t>
      </w:r>
    </w:p>
    <w:p w:rsidR="00ED3AEB" w:rsidRPr="00ED3AEB" w:rsidRDefault="00ED3AEB" w:rsidP="00ED3AEB">
      <w:pPr>
        <w:numPr>
          <w:ilvl w:val="0"/>
          <w:numId w:val="43"/>
        </w:num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Добавить строку в Приложении №1 Перечень мероприятий муниципальной целевой программы «Пожарная безопасность на территории </w:t>
      </w:r>
      <w:r w:rsidRPr="00ED3AEB">
        <w:rPr>
          <w:rFonts w:ascii="Arial" w:eastAsia="Times New Roman" w:hAnsi="Arial" w:cs="Arial"/>
          <w:sz w:val="24"/>
          <w:szCs w:val="24"/>
        </w:rPr>
        <w:lastRenderedPageBreak/>
        <w:t>муниципального образования «Тараса»  на 2019 – 2021 годы». Финансируемых за счёт средств бюджета МО «Тараса»</w:t>
      </w:r>
    </w:p>
    <w:p w:rsidR="00ED3AEB" w:rsidRPr="00ED3AEB" w:rsidRDefault="00ED3AEB" w:rsidP="00ED3AEB">
      <w:pPr>
        <w:spacing w:after="0" w:line="240" w:lineRule="auto"/>
        <w:ind w:left="720"/>
        <w:jc w:val="both"/>
        <w:rPr>
          <w:rFonts w:ascii="Arial" w:eastAsia="Times New Roman" w:hAnsi="Arial" w:cs="Arial"/>
          <w:sz w:val="24"/>
          <w:szCs w:val="24"/>
        </w:rPr>
      </w:pPr>
    </w:p>
    <w:tbl>
      <w:tblPr>
        <w:tblStyle w:val="41"/>
        <w:tblW w:w="0" w:type="auto"/>
        <w:tblInd w:w="720" w:type="dxa"/>
        <w:tblLook w:val="04A0" w:firstRow="1" w:lastRow="0" w:firstColumn="1" w:lastColumn="0" w:noHBand="0" w:noVBand="1"/>
      </w:tblPr>
      <w:tblGrid>
        <w:gridCol w:w="550"/>
        <w:gridCol w:w="2382"/>
        <w:gridCol w:w="1537"/>
        <w:gridCol w:w="1129"/>
        <w:gridCol w:w="1100"/>
        <w:gridCol w:w="1063"/>
        <w:gridCol w:w="15"/>
        <w:gridCol w:w="1075"/>
      </w:tblGrid>
      <w:tr w:rsidR="00ED3AEB" w:rsidRPr="00ED3AEB" w:rsidTr="00BC7A0E">
        <w:trPr>
          <w:trHeight w:val="300"/>
        </w:trPr>
        <w:tc>
          <w:tcPr>
            <w:tcW w:w="5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 xml:space="preserve">№ </w:t>
            </w:r>
            <w:proofErr w:type="gramStart"/>
            <w:r w:rsidRPr="00ED3AEB">
              <w:rPr>
                <w:rFonts w:ascii="Arial" w:eastAsia="Times New Roman" w:hAnsi="Arial" w:cs="Arial"/>
                <w:sz w:val="24"/>
                <w:szCs w:val="24"/>
              </w:rPr>
              <w:t>п</w:t>
            </w:r>
            <w:proofErr w:type="gramEnd"/>
            <w:r w:rsidRPr="00ED3AEB">
              <w:rPr>
                <w:rFonts w:ascii="Arial" w:eastAsia="Times New Roman" w:hAnsi="Arial" w:cs="Arial"/>
                <w:sz w:val="24"/>
                <w:szCs w:val="24"/>
              </w:rPr>
              <w:t>/п</w:t>
            </w:r>
          </w:p>
        </w:tc>
        <w:tc>
          <w:tcPr>
            <w:tcW w:w="23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Мероприятия</w:t>
            </w:r>
          </w:p>
        </w:tc>
        <w:tc>
          <w:tcPr>
            <w:tcW w:w="1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Сроки исполнения</w:t>
            </w:r>
          </w:p>
        </w:tc>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Всего (тыс. руб.)</w:t>
            </w:r>
          </w:p>
        </w:tc>
        <w:tc>
          <w:tcPr>
            <w:tcW w:w="3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Объем финансирования по годам (тыс. руб.)</w:t>
            </w:r>
          </w:p>
        </w:tc>
      </w:tr>
      <w:tr w:rsidR="00ED3AEB" w:rsidRPr="00ED3AEB" w:rsidTr="00BC7A0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1100" w:type="dxa"/>
            <w:tcBorders>
              <w:top w:val="single" w:sz="4" w:space="0" w:color="auto"/>
              <w:left w:val="single" w:sz="4" w:space="0" w:color="000000" w:themeColor="text1"/>
              <w:bottom w:val="single" w:sz="4" w:space="0" w:color="auto"/>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2019 г.</w:t>
            </w:r>
          </w:p>
        </w:tc>
        <w:tc>
          <w:tcPr>
            <w:tcW w:w="107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2020 г.</w:t>
            </w:r>
          </w:p>
        </w:tc>
        <w:tc>
          <w:tcPr>
            <w:tcW w:w="1075" w:type="dxa"/>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2021 г.</w:t>
            </w:r>
          </w:p>
        </w:tc>
      </w:tr>
      <w:tr w:rsidR="00ED3AEB" w:rsidRPr="00ED3AEB" w:rsidTr="00BC7A0E">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11.</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Закупка автономной электростанции</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2021 год.</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40</w:t>
            </w:r>
          </w:p>
        </w:tc>
        <w:tc>
          <w:tcPr>
            <w:tcW w:w="1100" w:type="dxa"/>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63" w:type="dxa"/>
            <w:tcBorders>
              <w:top w:val="single" w:sz="4" w:space="0" w:color="000000" w:themeColor="text1"/>
              <w:left w:val="single" w:sz="4" w:space="0" w:color="auto"/>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0</w:t>
            </w:r>
          </w:p>
        </w:tc>
        <w:tc>
          <w:tcPr>
            <w:tcW w:w="1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40</w:t>
            </w:r>
          </w:p>
        </w:tc>
      </w:tr>
    </w:tbl>
    <w:p w:rsidR="00ED3AEB" w:rsidRPr="00ED3AEB" w:rsidRDefault="00ED3AEB" w:rsidP="00ED3AEB">
      <w:pPr>
        <w:jc w:val="both"/>
        <w:rPr>
          <w:rFonts w:ascii="Arial" w:eastAsia="Times New Roman" w:hAnsi="Arial" w:cs="Arial"/>
          <w:sz w:val="24"/>
          <w:szCs w:val="24"/>
        </w:rPr>
      </w:pPr>
    </w:p>
    <w:p w:rsidR="00ED3AEB" w:rsidRPr="00ED3AEB" w:rsidRDefault="00ED3AEB" w:rsidP="00ED3AEB">
      <w:pPr>
        <w:ind w:left="360"/>
        <w:jc w:val="both"/>
        <w:rPr>
          <w:rFonts w:ascii="Arial" w:eastAsia="Times New Roman" w:hAnsi="Arial" w:cs="Arial"/>
          <w:sz w:val="24"/>
          <w:szCs w:val="24"/>
        </w:rPr>
      </w:pPr>
      <w:r w:rsidRPr="00ED3AEB">
        <w:rPr>
          <w:rFonts w:ascii="Arial" w:eastAsia="Times New Roman" w:hAnsi="Arial" w:cs="Arial"/>
          <w:sz w:val="24"/>
          <w:szCs w:val="24"/>
        </w:rPr>
        <w:t>4. Изменить строку в приложении №1 Перечень мероприятий муниципальной целевой программы «Пожарная безопасность на территории муниципального образования «Тараса»  на 2019 – 2021 годы». Финансируемых за счёт средств бюджета МО «Тараса»</w:t>
      </w:r>
    </w:p>
    <w:tbl>
      <w:tblPr>
        <w:tblStyle w:val="41"/>
        <w:tblW w:w="0" w:type="auto"/>
        <w:tblInd w:w="720" w:type="dxa"/>
        <w:tblLook w:val="04A0" w:firstRow="1" w:lastRow="0" w:firstColumn="1" w:lastColumn="0" w:noHBand="0" w:noVBand="1"/>
      </w:tblPr>
      <w:tblGrid>
        <w:gridCol w:w="543"/>
        <w:gridCol w:w="1984"/>
        <w:gridCol w:w="1537"/>
        <w:gridCol w:w="1232"/>
        <w:gridCol w:w="1185"/>
        <w:gridCol w:w="1185"/>
        <w:gridCol w:w="15"/>
        <w:gridCol w:w="1170"/>
      </w:tblGrid>
      <w:tr w:rsidR="00ED3AEB" w:rsidRPr="00ED3AEB" w:rsidTr="00BC7A0E">
        <w:trPr>
          <w:trHeight w:val="300"/>
        </w:trPr>
        <w:tc>
          <w:tcPr>
            <w:tcW w:w="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 xml:space="preserve">№ </w:t>
            </w:r>
            <w:proofErr w:type="gramStart"/>
            <w:r w:rsidRPr="00ED3AEB">
              <w:rPr>
                <w:rFonts w:ascii="Arial" w:eastAsia="Times New Roman" w:hAnsi="Arial" w:cs="Arial"/>
                <w:sz w:val="24"/>
                <w:szCs w:val="24"/>
              </w:rPr>
              <w:t>п</w:t>
            </w:r>
            <w:proofErr w:type="gramEnd"/>
            <w:r w:rsidRPr="00ED3AEB">
              <w:rPr>
                <w:rFonts w:ascii="Arial" w:eastAsia="Times New Roman" w:hAnsi="Arial" w:cs="Arial"/>
                <w:sz w:val="24"/>
                <w:szCs w:val="24"/>
              </w:rPr>
              <w:t>/п</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Мероприятия</w:t>
            </w:r>
          </w:p>
        </w:tc>
        <w:tc>
          <w:tcPr>
            <w:tcW w:w="1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Сроки исполнения</w:t>
            </w:r>
          </w:p>
        </w:tc>
        <w:tc>
          <w:tcPr>
            <w:tcW w:w="1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Всего (тыс. руб.)</w:t>
            </w:r>
          </w:p>
        </w:tc>
        <w:tc>
          <w:tcPr>
            <w:tcW w:w="35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Объем финансирования по годам (тыс. руб.)</w:t>
            </w:r>
          </w:p>
        </w:tc>
      </w:tr>
      <w:tr w:rsidR="00ED3AEB" w:rsidRPr="00ED3AEB" w:rsidTr="00BC7A0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AEB" w:rsidRPr="00ED3AEB" w:rsidRDefault="00ED3AEB" w:rsidP="00ED3AEB">
            <w:pPr>
              <w:rPr>
                <w:rFonts w:ascii="Arial" w:eastAsia="Times New Roman" w:hAnsi="Arial" w:cs="Arial"/>
                <w:sz w:val="24"/>
                <w:szCs w:val="24"/>
              </w:rPr>
            </w:pPr>
          </w:p>
        </w:tc>
        <w:tc>
          <w:tcPr>
            <w:tcW w:w="1185" w:type="dxa"/>
            <w:tcBorders>
              <w:top w:val="single" w:sz="4" w:space="0" w:color="auto"/>
              <w:left w:val="single" w:sz="4" w:space="0" w:color="000000" w:themeColor="text1"/>
              <w:bottom w:val="single" w:sz="4" w:space="0" w:color="auto"/>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2019 г.</w:t>
            </w:r>
          </w:p>
        </w:tc>
        <w:tc>
          <w:tcPr>
            <w:tcW w:w="1200" w:type="dxa"/>
            <w:gridSpan w:val="2"/>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2020 г.</w:t>
            </w:r>
          </w:p>
        </w:tc>
        <w:tc>
          <w:tcPr>
            <w:tcW w:w="1169" w:type="dxa"/>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2021 г.</w:t>
            </w:r>
          </w:p>
        </w:tc>
      </w:tr>
      <w:tr w:rsidR="00ED3AEB" w:rsidRPr="00ED3AEB" w:rsidTr="00BC7A0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both"/>
              <w:rPr>
                <w:rFonts w:ascii="Arial" w:eastAsia="Times New Roman" w:hAnsi="Arial" w:cs="Arial"/>
                <w:sz w:val="24"/>
                <w:szCs w:val="24"/>
              </w:rPr>
            </w:pPr>
            <w:r w:rsidRPr="00ED3AEB">
              <w:rPr>
                <w:rFonts w:ascii="Arial" w:eastAsia="Times New Roman" w:hAnsi="Arial" w:cs="Arial"/>
                <w:sz w:val="24"/>
                <w:szCs w:val="24"/>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rPr>
                <w:rFonts w:ascii="Arial" w:eastAsia="Times New Roman" w:hAnsi="Arial" w:cs="Arial"/>
                <w:sz w:val="24"/>
                <w:szCs w:val="24"/>
              </w:rPr>
            </w:pPr>
            <w:r w:rsidRPr="00ED3AEB">
              <w:rPr>
                <w:rFonts w:ascii="Arial" w:eastAsia="Times New Roman" w:hAnsi="Arial" w:cs="Arial"/>
                <w:sz w:val="24"/>
                <w:szCs w:val="24"/>
              </w:rPr>
              <w:t>ИТОГО</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AEB" w:rsidRPr="00ED3AEB" w:rsidRDefault="00ED3AEB" w:rsidP="00ED3AEB">
            <w:pPr>
              <w:jc w:val="center"/>
              <w:rPr>
                <w:rFonts w:ascii="Arial" w:eastAsia="Times New Roman" w:hAnsi="Arial" w:cs="Arial"/>
                <w:sz w:val="24"/>
                <w:szCs w:val="24"/>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112.6</w:t>
            </w:r>
          </w:p>
        </w:tc>
        <w:tc>
          <w:tcPr>
            <w:tcW w:w="1184" w:type="dxa"/>
            <w:tcBorders>
              <w:top w:val="single" w:sz="4" w:space="0" w:color="auto"/>
              <w:left w:val="single" w:sz="4" w:space="0" w:color="000000" w:themeColor="text1"/>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1.5</w:t>
            </w:r>
          </w:p>
        </w:tc>
        <w:tc>
          <w:tcPr>
            <w:tcW w:w="1185" w:type="dxa"/>
            <w:tcBorders>
              <w:top w:val="single" w:sz="4" w:space="0" w:color="000000" w:themeColor="text1"/>
              <w:left w:val="single" w:sz="4" w:space="0" w:color="auto"/>
              <w:bottom w:val="single" w:sz="4" w:space="0" w:color="000000" w:themeColor="text1"/>
              <w:right w:val="single" w:sz="4" w:space="0" w:color="auto"/>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22</w:t>
            </w:r>
          </w:p>
        </w:tc>
        <w:tc>
          <w:tcPr>
            <w:tcW w:w="1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AEB" w:rsidRPr="00ED3AEB" w:rsidRDefault="00ED3AEB" w:rsidP="00ED3AEB">
            <w:pPr>
              <w:jc w:val="center"/>
              <w:rPr>
                <w:rFonts w:ascii="Arial" w:eastAsia="Times New Roman" w:hAnsi="Arial" w:cs="Arial"/>
                <w:sz w:val="24"/>
                <w:szCs w:val="24"/>
              </w:rPr>
            </w:pPr>
            <w:r w:rsidRPr="00ED3AEB">
              <w:rPr>
                <w:rFonts w:ascii="Arial" w:eastAsia="Times New Roman" w:hAnsi="Arial" w:cs="Arial"/>
                <w:sz w:val="24"/>
                <w:szCs w:val="24"/>
              </w:rPr>
              <w:t>89.1</w:t>
            </w:r>
          </w:p>
        </w:tc>
      </w:tr>
    </w:tbl>
    <w:p w:rsidR="00ED3AEB" w:rsidRPr="00ED3AEB" w:rsidRDefault="00ED3AEB" w:rsidP="00ED3AEB">
      <w:pPr>
        <w:spacing w:after="0" w:line="240" w:lineRule="auto"/>
        <w:ind w:left="720"/>
        <w:jc w:val="both"/>
        <w:rPr>
          <w:rFonts w:ascii="Arial" w:eastAsia="Times New Roman" w:hAnsi="Arial" w:cs="Arial"/>
          <w:sz w:val="24"/>
          <w:szCs w:val="24"/>
        </w:rPr>
      </w:pPr>
    </w:p>
    <w:p w:rsidR="00ED3AEB" w:rsidRPr="00ED3AEB" w:rsidRDefault="00ED3AEB" w:rsidP="00ED3AEB">
      <w:pPr>
        <w:spacing w:after="0" w:line="240" w:lineRule="auto"/>
        <w:ind w:left="360"/>
        <w:rPr>
          <w:rFonts w:ascii="Arial" w:eastAsia="Times New Roman" w:hAnsi="Arial" w:cs="Arial"/>
          <w:sz w:val="24"/>
          <w:szCs w:val="24"/>
        </w:rPr>
      </w:pPr>
      <w:r w:rsidRPr="00ED3AEB">
        <w:rPr>
          <w:rFonts w:ascii="Arial" w:eastAsia="Times New Roman" w:hAnsi="Arial" w:cs="Arial"/>
          <w:sz w:val="24"/>
          <w:szCs w:val="24"/>
        </w:rPr>
        <w:t>5. Опубликовать постановление в Вестнике МО «Тараса»</w:t>
      </w:r>
    </w:p>
    <w:p w:rsidR="00ED3AEB" w:rsidRPr="00ED3AEB" w:rsidRDefault="00ED3AEB" w:rsidP="00ED3AEB">
      <w:pPr>
        <w:spacing w:after="0" w:line="240" w:lineRule="auto"/>
        <w:ind w:left="284"/>
        <w:rPr>
          <w:rFonts w:ascii="Arial" w:eastAsia="Times New Roman" w:hAnsi="Arial" w:cs="Arial"/>
          <w:sz w:val="24"/>
          <w:szCs w:val="24"/>
        </w:rPr>
      </w:pPr>
      <w:r w:rsidRPr="00ED3AEB">
        <w:rPr>
          <w:rFonts w:ascii="Arial" w:eastAsia="Times New Roman" w:hAnsi="Arial" w:cs="Arial"/>
          <w:sz w:val="24"/>
          <w:szCs w:val="24"/>
        </w:rPr>
        <w:t xml:space="preserve"> 6. Контроль за исполнения настоящего постановления оставляю за собой. </w:t>
      </w:r>
    </w:p>
    <w:p w:rsidR="00ED3AEB" w:rsidRPr="00ED3AEB" w:rsidRDefault="00ED3AEB" w:rsidP="00ED3AEB">
      <w:pPr>
        <w:spacing w:after="0" w:line="240" w:lineRule="auto"/>
        <w:ind w:left="284"/>
        <w:rPr>
          <w:rFonts w:ascii="Arial" w:eastAsia="Times New Roman" w:hAnsi="Arial" w:cs="Arial"/>
          <w:sz w:val="24"/>
          <w:szCs w:val="24"/>
        </w:rPr>
      </w:pPr>
    </w:p>
    <w:p w:rsidR="00ED3AEB" w:rsidRPr="00ED3AEB" w:rsidRDefault="00ED3AEB" w:rsidP="00ED3AEB">
      <w:pPr>
        <w:spacing w:after="0" w:line="240" w:lineRule="auto"/>
        <w:ind w:left="284"/>
        <w:rPr>
          <w:rFonts w:ascii="Arial" w:eastAsia="Times New Roman" w:hAnsi="Arial" w:cs="Arial"/>
          <w:sz w:val="24"/>
          <w:szCs w:val="24"/>
        </w:rPr>
      </w:pPr>
    </w:p>
    <w:p w:rsidR="00ED3AEB" w:rsidRPr="00ED3AEB" w:rsidRDefault="00ED3AEB" w:rsidP="00ED3AEB">
      <w:pPr>
        <w:spacing w:after="0" w:line="240" w:lineRule="auto"/>
        <w:ind w:left="284"/>
        <w:rPr>
          <w:rFonts w:ascii="Arial" w:eastAsia="Times New Roman" w:hAnsi="Arial" w:cs="Arial"/>
          <w:sz w:val="24"/>
          <w:szCs w:val="24"/>
        </w:rPr>
      </w:pPr>
    </w:p>
    <w:p w:rsidR="00ED3AEB" w:rsidRPr="00ED3AEB" w:rsidRDefault="00ED3AEB" w:rsidP="00ED3AEB">
      <w:pPr>
        <w:spacing w:after="0" w:line="240" w:lineRule="auto"/>
        <w:ind w:left="284"/>
        <w:rPr>
          <w:rFonts w:ascii="Arial" w:eastAsia="Times New Roman" w:hAnsi="Arial" w:cs="Arial"/>
          <w:sz w:val="24"/>
          <w:szCs w:val="24"/>
        </w:rPr>
      </w:pPr>
      <w:r w:rsidRPr="00ED3AEB">
        <w:rPr>
          <w:rFonts w:ascii="Arial" w:eastAsia="Times New Roman" w:hAnsi="Arial" w:cs="Arial"/>
          <w:sz w:val="24"/>
          <w:szCs w:val="24"/>
        </w:rPr>
        <w:t xml:space="preserve">Глава администрации </w:t>
      </w:r>
    </w:p>
    <w:p w:rsidR="00ED3AEB" w:rsidRPr="00ED3AEB" w:rsidRDefault="00ED3AEB" w:rsidP="00ED3AEB">
      <w:pPr>
        <w:spacing w:after="0" w:line="240" w:lineRule="auto"/>
        <w:ind w:left="284"/>
        <w:rPr>
          <w:rFonts w:ascii="Arial" w:eastAsia="Times New Roman" w:hAnsi="Arial" w:cs="Arial"/>
          <w:sz w:val="24"/>
          <w:szCs w:val="24"/>
        </w:rPr>
      </w:pPr>
      <w:r w:rsidRPr="00ED3AEB">
        <w:rPr>
          <w:rFonts w:ascii="Arial" w:eastAsia="Times New Roman" w:hAnsi="Arial" w:cs="Arial"/>
          <w:sz w:val="24"/>
          <w:szCs w:val="24"/>
        </w:rPr>
        <w:t xml:space="preserve">МО «Тараса». </w:t>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t xml:space="preserve">А.М. </w:t>
      </w:r>
      <w:proofErr w:type="spellStart"/>
      <w:r w:rsidRPr="00ED3AEB">
        <w:rPr>
          <w:rFonts w:ascii="Arial" w:eastAsia="Times New Roman" w:hAnsi="Arial" w:cs="Arial"/>
          <w:sz w:val="24"/>
          <w:szCs w:val="24"/>
        </w:rPr>
        <w:t>Таряшинов</w:t>
      </w:r>
      <w:proofErr w:type="spellEnd"/>
      <w:r w:rsidRPr="00ED3AEB">
        <w:rPr>
          <w:rFonts w:ascii="Arial" w:eastAsia="Times New Roman" w:hAnsi="Arial" w:cs="Arial"/>
          <w:sz w:val="24"/>
          <w:szCs w:val="24"/>
        </w:rPr>
        <w:t>.</w:t>
      </w:r>
    </w:p>
    <w:p w:rsidR="00ED3AEB" w:rsidRPr="00ED3AEB" w:rsidRDefault="00ED3AEB" w:rsidP="00ED3AEB">
      <w:pPr>
        <w:spacing w:after="0" w:line="240" w:lineRule="auto"/>
        <w:ind w:left="284"/>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26.01.2021г. № 4</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РОССИЙСКАЯ ФЕДЕРАЦИЯ</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ИРКУТСКАЯ ОБЛАСТЬ</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БОХАНСКИЙ МУНИЦИПАЛЬНЫЙ РАЙОН</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АДМИНИСТРАЦИЯ</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ПОСТАНОВЛЕНИЕ</w:t>
      </w:r>
    </w:p>
    <w:p w:rsidR="00ED3AEB" w:rsidRPr="00ED3AEB" w:rsidRDefault="00ED3AEB" w:rsidP="00ED3AEB">
      <w:pPr>
        <w:spacing w:after="0" w:line="240" w:lineRule="auto"/>
        <w:jc w:val="center"/>
        <w:rPr>
          <w:rFonts w:ascii="Arial" w:eastAsia="Times New Roman" w:hAnsi="Arial" w:cs="Arial"/>
          <w:sz w:val="32"/>
          <w:szCs w:val="32"/>
        </w:rPr>
      </w:pP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О ПРИНЯТИИ РАСХОДНЫХ ОБЯЗАТЕЛЬСТВ ПО РЕАЛИЗАЦИИ МЕРОПРИЯТИЙ ПЕРЕЧНЯ ПРОЕКТОВ НАРОДНЫХ ИНИЦИАТИВ НА 2021 ГОД И ПОРЯДОК ОРГАНИЗАЦИИ РАБОТЫ ПО ВЫПОЛНЕНИЮ УКАЗАННЫХ ОБЯЗАТЕЛЬСТВ</w:t>
      </w:r>
    </w:p>
    <w:p w:rsidR="00ED3AEB" w:rsidRPr="00ED3AEB" w:rsidRDefault="00ED3AEB" w:rsidP="00ED3AEB">
      <w:pPr>
        <w:spacing w:after="0" w:line="240" w:lineRule="auto"/>
        <w:jc w:val="center"/>
        <w:rPr>
          <w:rFonts w:ascii="Arial" w:eastAsia="Times New Roman" w:hAnsi="Arial" w:cs="Arial"/>
          <w:sz w:val="32"/>
          <w:szCs w:val="32"/>
        </w:rPr>
      </w:pPr>
    </w:p>
    <w:p w:rsidR="00ED3AEB" w:rsidRPr="00ED3AEB" w:rsidRDefault="00ED3AEB" w:rsidP="00ED3AEB">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ED3AEB">
        <w:rPr>
          <w:rFonts w:ascii="Arial" w:eastAsia="Times New Roman" w:hAnsi="Arial" w:cs="Arial"/>
          <w:sz w:val="24"/>
          <w:szCs w:val="24"/>
        </w:rPr>
        <w:t xml:space="preserve">В целях </w:t>
      </w:r>
      <w:proofErr w:type="spellStart"/>
      <w:r w:rsidRPr="00ED3AEB">
        <w:rPr>
          <w:rFonts w:ascii="Arial" w:eastAsia="Times New Roman" w:hAnsi="Arial" w:cs="Arial"/>
          <w:sz w:val="24"/>
          <w:szCs w:val="24"/>
        </w:rPr>
        <w:t>софинансирования</w:t>
      </w:r>
      <w:proofErr w:type="spellEnd"/>
      <w:r w:rsidRPr="00ED3AEB">
        <w:rPr>
          <w:rFonts w:ascii="Arial" w:eastAsia="Times New Roman" w:hAnsi="Arial" w:cs="Arial"/>
          <w:sz w:val="24"/>
          <w:szCs w:val="24"/>
        </w:rPr>
        <w:t xml:space="preserve"> расходных обязательств, возникающих при выполнении полномочий органов местного самоуправления  муниципального образования «Тараса», по решению социальных проблем, созданию комфортных условий для проживания и повышения качества жизни населения в соответствии </w:t>
      </w:r>
      <w:r w:rsidRPr="00ED3AEB">
        <w:rPr>
          <w:rFonts w:ascii="Arial" w:eastAsia="Times New Roman" w:hAnsi="Arial" w:cs="Arial"/>
          <w:sz w:val="24"/>
          <w:szCs w:val="24"/>
        </w:rPr>
        <w:lastRenderedPageBreak/>
        <w:t>со статьями 9, 15, 86 Бюджетного Кодекса Российской Федерации, в соответствии со статьей 14 Федерального закона от 06.10.2003 года №131-ФЗ «Об общих принципах организации местного самоуправления в Российской Федерации</w:t>
      </w:r>
      <w:proofErr w:type="gramEnd"/>
      <w:r w:rsidRPr="00ED3AEB">
        <w:rPr>
          <w:rFonts w:ascii="Arial" w:eastAsia="Times New Roman" w:hAnsi="Arial" w:cs="Arial"/>
          <w:sz w:val="24"/>
          <w:szCs w:val="24"/>
        </w:rPr>
        <w:t xml:space="preserve">», программой "Государственная политика в сфере экономического развития Иркутской области 2015-2020 </w:t>
      </w:r>
      <w:proofErr w:type="spellStart"/>
      <w:proofErr w:type="gramStart"/>
      <w:r w:rsidRPr="00ED3AEB">
        <w:rPr>
          <w:rFonts w:ascii="Arial" w:eastAsia="Times New Roman" w:hAnsi="Arial" w:cs="Arial"/>
          <w:sz w:val="24"/>
          <w:szCs w:val="24"/>
        </w:rPr>
        <w:t>гг</w:t>
      </w:r>
      <w:proofErr w:type="spellEnd"/>
      <w:proofErr w:type="gramEnd"/>
      <w:r w:rsidRPr="00ED3AEB">
        <w:rPr>
          <w:rFonts w:ascii="Arial" w:eastAsia="Times New Roman" w:hAnsi="Arial" w:cs="Arial"/>
          <w:sz w:val="24"/>
          <w:szCs w:val="24"/>
        </w:rPr>
        <w:t xml:space="preserve">" 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 448-пп, постановлением Правительства Иркутской области от 14.02.2019 года №108-пп «О предоставлении и расходовании субсидий из областного бюджета местным бюджетам в целях </w:t>
      </w:r>
      <w:proofErr w:type="spellStart"/>
      <w:r w:rsidRPr="00ED3AEB">
        <w:rPr>
          <w:rFonts w:ascii="Arial" w:eastAsia="Times New Roman" w:hAnsi="Arial" w:cs="Arial"/>
          <w:sz w:val="24"/>
          <w:szCs w:val="24"/>
        </w:rPr>
        <w:t>софинансирования</w:t>
      </w:r>
      <w:proofErr w:type="spellEnd"/>
      <w:r w:rsidRPr="00ED3AEB">
        <w:rPr>
          <w:rFonts w:ascii="Arial" w:eastAsia="Times New Roman"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Уставом муниципального образования «Тараса», администрация муниципального образования  «Тараса», протоколом собрания граждан  муниципального образования «Тараса» от 23.01.2021 года</w:t>
      </w:r>
      <w:r w:rsidRPr="00ED3AEB">
        <w:rPr>
          <w:rFonts w:ascii="Arial" w:eastAsia="Calibri" w:hAnsi="Arial" w:cs="Arial"/>
          <w:sz w:val="24"/>
          <w:szCs w:val="24"/>
          <w:lang w:eastAsia="en-US"/>
        </w:rPr>
        <w:t>:</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b/>
          <w:sz w:val="24"/>
          <w:szCs w:val="24"/>
        </w:rPr>
      </w:pPr>
      <w:r w:rsidRPr="00ED3AEB">
        <w:rPr>
          <w:rFonts w:ascii="Arial" w:eastAsia="Times New Roman" w:hAnsi="Arial" w:cs="Arial"/>
          <w:b/>
          <w:sz w:val="24"/>
          <w:szCs w:val="24"/>
        </w:rPr>
        <w:t>ПОСТАНОВЛЯЮ:</w:t>
      </w:r>
    </w:p>
    <w:p w:rsidR="00ED3AEB" w:rsidRPr="00ED3AEB" w:rsidRDefault="00ED3AEB" w:rsidP="00ED3AEB">
      <w:pPr>
        <w:spacing w:after="0" w:line="240" w:lineRule="auto"/>
        <w:jc w:val="center"/>
        <w:rPr>
          <w:rFonts w:ascii="Arial" w:eastAsia="Times New Roman" w:hAnsi="Arial" w:cs="Arial"/>
          <w:b/>
          <w:sz w:val="24"/>
          <w:szCs w:val="24"/>
        </w:rPr>
      </w:pPr>
    </w:p>
    <w:p w:rsidR="00ED3AEB" w:rsidRPr="00ED3AEB" w:rsidRDefault="00ED3AEB" w:rsidP="00ED3AEB">
      <w:pPr>
        <w:numPr>
          <w:ilvl w:val="0"/>
          <w:numId w:val="44"/>
        </w:numPr>
        <w:spacing w:after="0" w:line="240" w:lineRule="auto"/>
        <w:ind w:left="0" w:firstLine="360"/>
        <w:jc w:val="both"/>
        <w:rPr>
          <w:rFonts w:ascii="Arial" w:eastAsia="Times New Roman" w:hAnsi="Arial" w:cs="Arial"/>
          <w:sz w:val="24"/>
          <w:szCs w:val="24"/>
        </w:rPr>
      </w:pPr>
      <w:r w:rsidRPr="00ED3AEB">
        <w:rPr>
          <w:rFonts w:ascii="Arial" w:eastAsia="Times New Roman" w:hAnsi="Arial" w:cs="Arial"/>
          <w:sz w:val="24"/>
          <w:szCs w:val="24"/>
        </w:rPr>
        <w:t>Принять расходные обязательства по  реализации мероприятий перечня проектов народных инициатив на 2021 год по муниципальному образованию «Тараса» (приложение №1)</w:t>
      </w:r>
    </w:p>
    <w:p w:rsidR="00ED3AEB" w:rsidRPr="00ED3AEB" w:rsidRDefault="00ED3AEB" w:rsidP="00ED3AEB">
      <w:pPr>
        <w:numPr>
          <w:ilvl w:val="0"/>
          <w:numId w:val="44"/>
        </w:numPr>
        <w:spacing w:after="0" w:line="240" w:lineRule="auto"/>
        <w:ind w:left="0" w:firstLine="360"/>
        <w:jc w:val="both"/>
        <w:rPr>
          <w:rFonts w:ascii="Arial" w:eastAsia="Times New Roman" w:hAnsi="Arial" w:cs="Arial"/>
          <w:sz w:val="24"/>
          <w:szCs w:val="24"/>
        </w:rPr>
      </w:pPr>
      <w:r w:rsidRPr="00ED3AEB">
        <w:rPr>
          <w:rFonts w:ascii="Arial" w:eastAsia="Times New Roman" w:hAnsi="Arial" w:cs="Arial"/>
          <w:sz w:val="24"/>
          <w:szCs w:val="24"/>
        </w:rPr>
        <w:t>Утвердить порядок организации работы по реализации мероприятий перечня проектов народных инициатив по муниципальному образованию «Тараса» (приложение №2)</w:t>
      </w:r>
    </w:p>
    <w:p w:rsidR="00ED3AEB" w:rsidRPr="00ED3AEB" w:rsidRDefault="00ED3AEB" w:rsidP="00ED3AEB">
      <w:pPr>
        <w:numPr>
          <w:ilvl w:val="0"/>
          <w:numId w:val="44"/>
        </w:numPr>
        <w:spacing w:after="0" w:line="240" w:lineRule="auto"/>
        <w:ind w:left="0" w:firstLine="360"/>
        <w:jc w:val="both"/>
        <w:rPr>
          <w:rFonts w:ascii="Arial" w:eastAsia="Times New Roman" w:hAnsi="Arial" w:cs="Arial"/>
          <w:sz w:val="24"/>
          <w:szCs w:val="24"/>
        </w:rPr>
      </w:pPr>
      <w:r w:rsidRPr="00ED3AEB">
        <w:rPr>
          <w:rFonts w:ascii="Arial" w:eastAsia="Times New Roman" w:hAnsi="Arial" w:cs="Arial"/>
          <w:sz w:val="24"/>
          <w:szCs w:val="24"/>
        </w:rPr>
        <w:t>Контроль по исполнению настоящего постановления оставляю за собой.</w:t>
      </w:r>
    </w:p>
    <w:p w:rsidR="00ED3AEB" w:rsidRPr="00ED3AEB" w:rsidRDefault="00ED3AEB" w:rsidP="00ED3AEB">
      <w:pPr>
        <w:numPr>
          <w:ilvl w:val="0"/>
          <w:numId w:val="44"/>
        </w:numPr>
        <w:spacing w:after="0" w:line="240" w:lineRule="auto"/>
        <w:ind w:left="0" w:firstLine="360"/>
        <w:jc w:val="both"/>
        <w:rPr>
          <w:rFonts w:ascii="Arial" w:eastAsia="Times New Roman" w:hAnsi="Arial" w:cs="Arial"/>
          <w:sz w:val="24"/>
          <w:szCs w:val="24"/>
        </w:rPr>
      </w:pPr>
      <w:r w:rsidRPr="00ED3AEB">
        <w:rPr>
          <w:rFonts w:ascii="Arial" w:eastAsia="Times New Roman" w:hAnsi="Arial" w:cs="Arial"/>
          <w:sz w:val="24"/>
          <w:szCs w:val="24"/>
        </w:rPr>
        <w:t>Настоящее постановление вступает в силу со дня его подписания.</w:t>
      </w:r>
    </w:p>
    <w:p w:rsidR="00ED3AEB" w:rsidRPr="00ED3AEB" w:rsidRDefault="00ED3AEB" w:rsidP="00ED3AEB">
      <w:pPr>
        <w:tabs>
          <w:tab w:val="num" w:pos="0"/>
        </w:tabs>
        <w:spacing w:after="0" w:line="240" w:lineRule="auto"/>
        <w:ind w:left="360" w:hanging="720"/>
        <w:jc w:val="both"/>
        <w:rPr>
          <w:rFonts w:ascii="Arial" w:eastAsia="Times New Roman" w:hAnsi="Arial" w:cs="Arial"/>
          <w:sz w:val="24"/>
          <w:szCs w:val="24"/>
        </w:rPr>
      </w:pPr>
    </w:p>
    <w:p w:rsidR="00ED3AEB" w:rsidRPr="00ED3AEB" w:rsidRDefault="00ED3AEB" w:rsidP="00ED3AEB">
      <w:pPr>
        <w:tabs>
          <w:tab w:val="num" w:pos="0"/>
        </w:tabs>
        <w:spacing w:after="0" w:line="240" w:lineRule="auto"/>
        <w:ind w:left="360" w:hanging="720"/>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Глава администрации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МО «Тараса»</w:t>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r w:rsidRPr="00ED3AEB">
        <w:rPr>
          <w:rFonts w:ascii="Arial" w:eastAsia="Times New Roman" w:hAnsi="Arial" w:cs="Arial"/>
          <w:sz w:val="24"/>
          <w:szCs w:val="24"/>
        </w:rPr>
        <w:tab/>
      </w:r>
    </w:p>
    <w:p w:rsidR="00ED3AEB" w:rsidRPr="00ED3AEB" w:rsidRDefault="00ED3AEB" w:rsidP="00ED3AEB">
      <w:pPr>
        <w:spacing w:after="0" w:line="240" w:lineRule="auto"/>
        <w:jc w:val="both"/>
        <w:rPr>
          <w:rFonts w:ascii="Arial" w:eastAsia="Times New Roman" w:hAnsi="Arial" w:cs="Arial"/>
          <w:sz w:val="24"/>
          <w:szCs w:val="24"/>
        </w:rPr>
      </w:pPr>
      <w:proofErr w:type="spellStart"/>
      <w:r w:rsidRPr="00ED3AEB">
        <w:rPr>
          <w:rFonts w:ascii="Arial" w:eastAsia="Times New Roman" w:hAnsi="Arial" w:cs="Arial"/>
          <w:sz w:val="24"/>
          <w:szCs w:val="24"/>
        </w:rPr>
        <w:t>А.М.Таряшинов</w:t>
      </w:r>
      <w:proofErr w:type="spellEnd"/>
    </w:p>
    <w:p w:rsidR="00ED3AEB" w:rsidRPr="00ED3AEB" w:rsidRDefault="00ED3AEB" w:rsidP="00ED3AEB">
      <w:pPr>
        <w:tabs>
          <w:tab w:val="num" w:pos="0"/>
          <w:tab w:val="left" w:pos="1808"/>
        </w:tabs>
        <w:spacing w:after="0" w:line="240" w:lineRule="auto"/>
        <w:ind w:left="360" w:hanging="360"/>
        <w:jc w:val="right"/>
        <w:rPr>
          <w:rFonts w:ascii="Arial" w:eastAsia="Times New Roman" w:hAnsi="Arial" w:cs="Arial"/>
          <w:color w:val="000000"/>
          <w:sz w:val="24"/>
          <w:szCs w:val="24"/>
        </w:rPr>
      </w:pPr>
      <w:r w:rsidRPr="00ED3AEB">
        <w:rPr>
          <w:rFonts w:ascii="Arial" w:eastAsia="Times New Roman" w:hAnsi="Arial" w:cs="Arial"/>
          <w:color w:val="000000"/>
          <w:sz w:val="24"/>
          <w:szCs w:val="24"/>
        </w:rPr>
        <w:t xml:space="preserve">Приложение №1 </w:t>
      </w:r>
    </w:p>
    <w:p w:rsidR="00ED3AEB" w:rsidRPr="00ED3AEB" w:rsidRDefault="00ED3AEB" w:rsidP="00ED3AEB">
      <w:pPr>
        <w:tabs>
          <w:tab w:val="num" w:pos="0"/>
          <w:tab w:val="left" w:pos="1808"/>
        </w:tabs>
        <w:spacing w:after="0" w:line="240" w:lineRule="auto"/>
        <w:ind w:left="360" w:hanging="360"/>
        <w:jc w:val="right"/>
        <w:rPr>
          <w:rFonts w:ascii="Arial" w:eastAsia="Times New Roman" w:hAnsi="Arial" w:cs="Arial"/>
          <w:color w:val="000000"/>
          <w:sz w:val="24"/>
          <w:szCs w:val="24"/>
        </w:rPr>
      </w:pPr>
      <w:r w:rsidRPr="00ED3AEB">
        <w:rPr>
          <w:rFonts w:ascii="Arial" w:eastAsia="Times New Roman" w:hAnsi="Arial" w:cs="Arial"/>
          <w:color w:val="000000"/>
          <w:sz w:val="24"/>
          <w:szCs w:val="24"/>
        </w:rPr>
        <w:t>к Постановлению администрации МО «Тараса»</w:t>
      </w:r>
    </w:p>
    <w:p w:rsidR="00ED3AEB" w:rsidRPr="00ED3AEB" w:rsidRDefault="00ED3AEB" w:rsidP="00ED3AEB">
      <w:pPr>
        <w:tabs>
          <w:tab w:val="num" w:pos="0"/>
          <w:tab w:val="left" w:pos="1808"/>
        </w:tabs>
        <w:spacing w:after="0" w:line="240" w:lineRule="auto"/>
        <w:ind w:left="360" w:hanging="360"/>
        <w:jc w:val="right"/>
        <w:rPr>
          <w:rFonts w:ascii="Arial" w:eastAsia="Times New Roman" w:hAnsi="Arial" w:cs="Arial"/>
          <w:color w:val="000000"/>
          <w:sz w:val="24"/>
          <w:szCs w:val="24"/>
        </w:rPr>
      </w:pPr>
      <w:r w:rsidRPr="00ED3AEB">
        <w:rPr>
          <w:rFonts w:ascii="Arial" w:eastAsia="Times New Roman" w:hAnsi="Arial" w:cs="Arial"/>
          <w:sz w:val="24"/>
          <w:szCs w:val="24"/>
        </w:rPr>
        <w:t>№4</w:t>
      </w:r>
      <w:r w:rsidRPr="00ED3AEB">
        <w:rPr>
          <w:rFonts w:ascii="Arial" w:eastAsia="Times New Roman" w:hAnsi="Arial" w:cs="Arial"/>
          <w:color w:val="000000"/>
          <w:sz w:val="24"/>
          <w:szCs w:val="24"/>
        </w:rPr>
        <w:t xml:space="preserve"> от 23.01.2021г.</w:t>
      </w:r>
    </w:p>
    <w:p w:rsidR="00ED3AEB" w:rsidRPr="00ED3AEB" w:rsidRDefault="00ED3AEB" w:rsidP="00ED3AEB">
      <w:pPr>
        <w:tabs>
          <w:tab w:val="num" w:pos="0"/>
          <w:tab w:val="left" w:pos="1222"/>
        </w:tabs>
        <w:spacing w:after="0" w:line="240" w:lineRule="auto"/>
        <w:ind w:left="360" w:hanging="360"/>
        <w:jc w:val="both"/>
        <w:rPr>
          <w:rFonts w:ascii="Arial" w:eastAsia="Times New Roman" w:hAnsi="Arial" w:cs="Arial"/>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p>
    <w:p w:rsidR="00ED3AEB" w:rsidRP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r w:rsidRPr="00ED3AEB">
        <w:rPr>
          <w:rFonts w:ascii="Arial" w:eastAsia="Times New Roman" w:hAnsi="Arial" w:cs="Arial"/>
          <w:b/>
          <w:color w:val="000000"/>
          <w:sz w:val="24"/>
          <w:szCs w:val="24"/>
        </w:rPr>
        <w:lastRenderedPageBreak/>
        <w:t>Перечень проектов народных инициатив на 2019 год</w:t>
      </w:r>
    </w:p>
    <w:p w:rsidR="00ED3AEB" w:rsidRPr="00ED3AEB" w:rsidRDefault="00ED3AEB" w:rsidP="00ED3AEB">
      <w:pPr>
        <w:tabs>
          <w:tab w:val="num" w:pos="0"/>
          <w:tab w:val="left" w:pos="1222"/>
        </w:tabs>
        <w:spacing w:after="0" w:line="240" w:lineRule="auto"/>
        <w:ind w:left="360" w:hanging="360"/>
        <w:jc w:val="center"/>
        <w:rPr>
          <w:rFonts w:ascii="Arial" w:eastAsia="Times New Roman" w:hAnsi="Arial" w:cs="Arial"/>
          <w:b/>
          <w:color w:val="000000"/>
          <w:sz w:val="24"/>
          <w:szCs w:val="24"/>
        </w:rPr>
      </w:pPr>
      <w:r w:rsidRPr="00ED3AEB">
        <w:rPr>
          <w:rFonts w:ascii="Arial" w:eastAsia="Times New Roman" w:hAnsi="Arial" w:cs="Arial"/>
          <w:b/>
          <w:color w:val="000000"/>
          <w:sz w:val="24"/>
          <w:szCs w:val="24"/>
        </w:rPr>
        <w:t>муниципального образования «Тараса»</w:t>
      </w:r>
    </w:p>
    <w:tbl>
      <w:tblPr>
        <w:tblW w:w="17591" w:type="dxa"/>
        <w:jc w:val="center"/>
        <w:tblInd w:w="4107" w:type="dxa"/>
        <w:tblLayout w:type="fixed"/>
        <w:tblLook w:val="0000" w:firstRow="0" w:lastRow="0" w:firstColumn="0" w:lastColumn="0" w:noHBand="0" w:noVBand="0"/>
      </w:tblPr>
      <w:tblGrid>
        <w:gridCol w:w="741"/>
        <w:gridCol w:w="5023"/>
        <w:gridCol w:w="1537"/>
        <w:gridCol w:w="1939"/>
        <w:gridCol w:w="1954"/>
        <w:gridCol w:w="2322"/>
        <w:gridCol w:w="1903"/>
        <w:gridCol w:w="992"/>
        <w:gridCol w:w="6"/>
        <w:gridCol w:w="230"/>
        <w:gridCol w:w="6"/>
        <w:gridCol w:w="700"/>
        <w:gridCol w:w="238"/>
      </w:tblGrid>
      <w:tr w:rsidR="00ED3AEB" w:rsidRPr="00ED3AEB" w:rsidTr="00BC7A0E">
        <w:trPr>
          <w:trHeight w:val="255"/>
          <w:jc w:val="center"/>
        </w:trPr>
        <w:tc>
          <w:tcPr>
            <w:tcW w:w="741" w:type="dxa"/>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5023" w:type="dxa"/>
            <w:noWrap/>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1537" w:type="dxa"/>
            <w:noWrap/>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1939" w:type="dxa"/>
            <w:noWrap/>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1954" w:type="dxa"/>
            <w:noWrap/>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2322" w:type="dxa"/>
            <w:noWrap/>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3837" w:type="dxa"/>
            <w:gridSpan w:val="6"/>
            <w:noWrap/>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238" w:type="dxa"/>
            <w:noWrap/>
          </w:tcPr>
          <w:p w:rsidR="00ED3AEB" w:rsidRPr="00ED3AEB" w:rsidRDefault="00ED3AEB" w:rsidP="00ED3AEB">
            <w:pPr>
              <w:spacing w:after="0" w:line="240" w:lineRule="auto"/>
              <w:jc w:val="center"/>
              <w:rPr>
                <w:rFonts w:ascii="Arial" w:eastAsia="Times New Roman" w:hAnsi="Arial" w:cs="Arial"/>
                <w:color w:val="000000"/>
                <w:sz w:val="24"/>
                <w:szCs w:val="24"/>
              </w:rPr>
            </w:pPr>
          </w:p>
        </w:tc>
      </w:tr>
      <w:tr w:rsidR="00ED3AEB" w:rsidRPr="00ED3AEB" w:rsidTr="00BC7A0E">
        <w:trPr>
          <w:gridAfter w:val="6"/>
          <w:wAfter w:w="2172" w:type="dxa"/>
          <w:trHeight w:val="375"/>
          <w:jc w:val="center"/>
        </w:trPr>
        <w:tc>
          <w:tcPr>
            <w:tcW w:w="741" w:type="dxa"/>
          </w:tcPr>
          <w:p w:rsidR="00ED3AEB" w:rsidRPr="00ED3AEB" w:rsidRDefault="00ED3AEB" w:rsidP="00ED3AEB">
            <w:pPr>
              <w:spacing w:after="0" w:line="240" w:lineRule="auto"/>
              <w:jc w:val="center"/>
              <w:rPr>
                <w:rFonts w:ascii="Arial" w:eastAsia="Times New Roman" w:hAnsi="Arial" w:cs="Arial"/>
                <w:color w:val="000000"/>
                <w:sz w:val="24"/>
                <w:szCs w:val="24"/>
              </w:rPr>
            </w:pPr>
          </w:p>
        </w:tc>
        <w:tc>
          <w:tcPr>
            <w:tcW w:w="14678" w:type="dxa"/>
            <w:gridSpan w:val="6"/>
          </w:tcPr>
          <w:p w:rsidR="00ED3AEB" w:rsidRPr="00ED3AEB" w:rsidRDefault="00ED3AEB" w:rsidP="00ED3AEB">
            <w:pPr>
              <w:spacing w:after="0" w:line="240" w:lineRule="auto"/>
              <w:rPr>
                <w:rFonts w:ascii="Arial" w:eastAsia="Times New Roman" w:hAnsi="Arial" w:cs="Arial"/>
                <w:b/>
                <w:bCs/>
                <w:color w:val="000000"/>
                <w:sz w:val="24"/>
                <w:szCs w:val="24"/>
                <w:u w:val="single"/>
              </w:rPr>
            </w:pPr>
          </w:p>
        </w:tc>
      </w:tr>
      <w:tr w:rsidR="00ED3AEB" w:rsidRPr="00ED3AEB" w:rsidTr="00BC7A0E">
        <w:trPr>
          <w:gridAfter w:val="6"/>
          <w:wAfter w:w="2172" w:type="dxa"/>
          <w:trHeight w:val="312"/>
          <w:jc w:val="center"/>
        </w:trPr>
        <w:tc>
          <w:tcPr>
            <w:tcW w:w="15419" w:type="dxa"/>
            <w:gridSpan w:val="7"/>
          </w:tcPr>
          <w:tbl>
            <w:tblPr>
              <w:tblW w:w="0" w:type="auto"/>
              <w:tblInd w:w="3217" w:type="dxa"/>
              <w:tblLayout w:type="fixed"/>
              <w:tblLook w:val="04A0" w:firstRow="1" w:lastRow="0" w:firstColumn="1" w:lastColumn="0" w:noHBand="0" w:noVBand="1"/>
            </w:tblPr>
            <w:tblGrid>
              <w:gridCol w:w="478"/>
              <w:gridCol w:w="2276"/>
              <w:gridCol w:w="1315"/>
              <w:gridCol w:w="1624"/>
              <w:gridCol w:w="1335"/>
              <w:gridCol w:w="1263"/>
              <w:gridCol w:w="2209"/>
            </w:tblGrid>
            <w:tr w:rsidR="00ED3AEB" w:rsidRPr="00ED3AEB" w:rsidTr="00ED3AEB">
              <w:trPr>
                <w:trHeight w:val="978"/>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 xml:space="preserve">№ </w:t>
                  </w:r>
                  <w:proofErr w:type="gramStart"/>
                  <w:r w:rsidRPr="00ED3AEB">
                    <w:rPr>
                      <w:rFonts w:ascii="Arial" w:eastAsia="Times New Roman" w:hAnsi="Arial" w:cs="Arial"/>
                      <w:color w:val="000000"/>
                      <w:sz w:val="20"/>
                      <w:szCs w:val="20"/>
                    </w:rPr>
                    <w:t>п</w:t>
                  </w:r>
                  <w:proofErr w:type="gramEnd"/>
                  <w:r w:rsidRPr="00ED3AEB">
                    <w:rPr>
                      <w:rFonts w:ascii="Arial" w:eastAsia="Times New Roman" w:hAnsi="Arial" w:cs="Arial"/>
                      <w:color w:val="000000"/>
                      <w:sz w:val="20"/>
                      <w:szCs w:val="20"/>
                    </w:rPr>
                    <w:t>/п</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ind w:left="-740" w:firstLine="740"/>
                    <w:jc w:val="center"/>
                    <w:rPr>
                      <w:rFonts w:ascii="Arial" w:eastAsia="Times New Roman" w:hAnsi="Arial" w:cs="Arial"/>
                      <w:color w:val="000000"/>
                      <w:sz w:val="20"/>
                      <w:szCs w:val="20"/>
                    </w:rPr>
                  </w:pPr>
                  <w:r w:rsidRPr="00ED3AEB">
                    <w:rPr>
                      <w:rFonts w:ascii="Arial" w:eastAsia="Times New Roman" w:hAnsi="Arial" w:cs="Arial"/>
                      <w:color w:val="000000"/>
                      <w:sz w:val="20"/>
                      <w:szCs w:val="20"/>
                    </w:rPr>
                    <w:t>Наименование мероприятия</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Период реализации</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 xml:space="preserve">Общий </w:t>
                  </w:r>
                </w:p>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объем финансирования, руб.</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В том числе за счет средств:</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ind w:right="847"/>
                    <w:jc w:val="center"/>
                    <w:rPr>
                      <w:rFonts w:ascii="Arial" w:eastAsia="Times New Roman" w:hAnsi="Arial" w:cs="Arial"/>
                      <w:color w:val="000000"/>
                      <w:sz w:val="20"/>
                      <w:szCs w:val="20"/>
                    </w:rPr>
                  </w:pPr>
                  <w:r w:rsidRPr="00ED3AEB">
                    <w:rPr>
                      <w:rFonts w:ascii="Arial" w:eastAsia="Times New Roman" w:hAnsi="Arial" w:cs="Arial"/>
                      <w:color w:val="000000"/>
                      <w:sz w:val="20"/>
                      <w:szCs w:val="20"/>
                    </w:rPr>
                    <w:t xml:space="preserve">Пункт статьи ФЗ от 6.10.2003 г </w:t>
                  </w:r>
                  <w:r w:rsidRPr="00ED3AEB">
                    <w:rPr>
                      <w:rFonts w:ascii="Arial" w:eastAsia="Times New Roman" w:hAnsi="Arial" w:cs="Arial"/>
                      <w:color w:val="000000"/>
                      <w:sz w:val="20"/>
                      <w:szCs w:val="20"/>
                    </w:rPr>
                    <w:br/>
                    <w:t xml:space="preserve">№ 131-ФЗ «Об общих принципах организации местного самоуправления в РФ, Закона Иркутской области </w:t>
                  </w:r>
                  <w:r w:rsidRPr="00ED3AEB">
                    <w:rPr>
                      <w:rFonts w:ascii="Arial" w:eastAsia="Times New Roman" w:hAnsi="Arial" w:cs="Arial"/>
                      <w:color w:val="000000"/>
                      <w:sz w:val="20"/>
                      <w:szCs w:val="20"/>
                    </w:rPr>
                    <w:br/>
                    <w:t xml:space="preserve">от 3.11. 2016 г. </w:t>
                  </w:r>
                  <w:r w:rsidRPr="00ED3AEB">
                    <w:rPr>
                      <w:rFonts w:ascii="Arial" w:eastAsia="Times New Roman" w:hAnsi="Arial" w:cs="Arial"/>
                      <w:color w:val="000000"/>
                      <w:sz w:val="20"/>
                      <w:szCs w:val="20"/>
                    </w:rPr>
                    <w:br/>
                    <w:t xml:space="preserve">№ 96-ОЗ </w:t>
                  </w:r>
                  <w:r w:rsidRPr="00ED3AEB">
                    <w:rPr>
                      <w:rFonts w:ascii="Arial" w:eastAsia="Times New Roman" w:hAnsi="Arial" w:cs="Arial"/>
                      <w:color w:val="000000"/>
                      <w:sz w:val="20"/>
                      <w:szCs w:val="20"/>
                    </w:rPr>
                    <w:br/>
                    <w:t>«О закреплении за сельскими поселениями Иркутской области вопросов местного значения»</w:t>
                  </w:r>
                </w:p>
              </w:tc>
            </w:tr>
            <w:tr w:rsidR="00ED3AEB" w:rsidRPr="00ED3AEB" w:rsidTr="00ED3AEB">
              <w:trPr>
                <w:trHeight w:val="4198"/>
              </w:trPr>
              <w:tc>
                <w:tcPr>
                  <w:tcW w:w="478" w:type="dxa"/>
                  <w:vMerge/>
                  <w:tcBorders>
                    <w:top w:val="single" w:sz="4" w:space="0" w:color="auto"/>
                    <w:left w:val="single" w:sz="4" w:space="0" w:color="auto"/>
                    <w:bottom w:val="single" w:sz="4" w:space="0" w:color="auto"/>
                    <w:right w:val="single" w:sz="4" w:space="0" w:color="auto"/>
                  </w:tcBorders>
                  <w:vAlign w:val="center"/>
                  <w:hideMark/>
                </w:tcPr>
                <w:p w:rsidR="00ED3AEB" w:rsidRPr="00ED3AEB" w:rsidRDefault="00ED3AEB" w:rsidP="00ED3AEB">
                  <w:pPr>
                    <w:spacing w:after="0" w:line="240" w:lineRule="auto"/>
                    <w:rPr>
                      <w:rFonts w:ascii="Arial" w:eastAsia="Times New Roman" w:hAnsi="Arial" w:cs="Arial"/>
                      <w:color w:val="000000"/>
                      <w:sz w:val="20"/>
                      <w:szCs w:val="2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D3AEB" w:rsidRPr="00ED3AEB" w:rsidRDefault="00ED3AEB" w:rsidP="00ED3AEB">
                  <w:pPr>
                    <w:spacing w:after="0" w:line="240" w:lineRule="auto"/>
                    <w:rPr>
                      <w:rFonts w:ascii="Arial" w:eastAsia="Times New Roman" w:hAnsi="Arial" w:cs="Arial"/>
                      <w:color w:val="000000"/>
                      <w:sz w:val="20"/>
                      <w:szCs w:val="2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ED3AEB" w:rsidRPr="00ED3AEB" w:rsidRDefault="00ED3AEB" w:rsidP="00ED3AEB">
                  <w:pPr>
                    <w:spacing w:after="0" w:line="240" w:lineRule="auto"/>
                    <w:rPr>
                      <w:rFonts w:ascii="Arial" w:eastAsia="Times New Roman" w:hAnsi="Arial" w:cs="Arial"/>
                      <w:color w:val="000000"/>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ED3AEB" w:rsidRPr="00ED3AEB" w:rsidRDefault="00ED3AEB" w:rsidP="00ED3AEB">
                  <w:pPr>
                    <w:spacing w:after="0" w:line="240" w:lineRule="auto"/>
                    <w:rPr>
                      <w:rFonts w:ascii="Arial" w:eastAsia="Times New Roman" w:hAnsi="Arial" w:cs="Arial"/>
                      <w:color w:val="000000"/>
                      <w:sz w:val="20"/>
                      <w:szCs w:val="20"/>
                    </w:rPr>
                  </w:pPr>
                </w:p>
              </w:tc>
              <w:tc>
                <w:tcPr>
                  <w:tcW w:w="1335" w:type="dxa"/>
                  <w:tcBorders>
                    <w:top w:val="nil"/>
                    <w:left w:val="nil"/>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областного бюджета, руб.</w:t>
                  </w:r>
                </w:p>
              </w:tc>
              <w:tc>
                <w:tcPr>
                  <w:tcW w:w="1263" w:type="dxa"/>
                  <w:tcBorders>
                    <w:top w:val="nil"/>
                    <w:left w:val="nil"/>
                    <w:bottom w:val="single" w:sz="4" w:space="0" w:color="auto"/>
                    <w:right w:val="single" w:sz="4" w:space="0" w:color="auto"/>
                  </w:tcBorders>
                  <w:shd w:val="clear" w:color="auto" w:fill="auto"/>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 xml:space="preserve">местного бюджета, руб. </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ED3AEB" w:rsidRPr="00ED3AEB" w:rsidRDefault="00ED3AEB" w:rsidP="00ED3AEB">
                  <w:pPr>
                    <w:spacing w:after="0" w:line="240" w:lineRule="auto"/>
                    <w:rPr>
                      <w:rFonts w:ascii="Arial" w:eastAsia="Times New Roman" w:hAnsi="Arial" w:cs="Arial"/>
                      <w:color w:val="000000"/>
                      <w:sz w:val="20"/>
                      <w:szCs w:val="20"/>
                    </w:rPr>
                  </w:pPr>
                </w:p>
              </w:tc>
            </w:tr>
            <w:tr w:rsidR="00ED3AEB" w:rsidRPr="00ED3AEB" w:rsidTr="00ED3AEB">
              <w:trPr>
                <w:trHeight w:val="70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ED3AEB" w:rsidRPr="00ED3AEB" w:rsidRDefault="00ED3AEB" w:rsidP="00ED3AEB">
                  <w:pPr>
                    <w:spacing w:after="0" w:line="240" w:lineRule="auto"/>
                    <w:jc w:val="center"/>
                    <w:rPr>
                      <w:rFonts w:ascii="Arial" w:eastAsia="Times New Roman" w:hAnsi="Arial" w:cs="Arial"/>
                      <w:color w:val="000000"/>
                      <w:sz w:val="20"/>
                      <w:szCs w:val="20"/>
                    </w:rPr>
                  </w:pPr>
                  <w:r w:rsidRPr="00ED3AEB">
                    <w:rPr>
                      <w:rFonts w:ascii="Arial" w:eastAsia="Times New Roman" w:hAnsi="Arial" w:cs="Arial"/>
                      <w:color w:val="000000"/>
                      <w:sz w:val="20"/>
                      <w:szCs w:val="20"/>
                    </w:rPr>
                    <w:t>1</w:t>
                  </w:r>
                </w:p>
              </w:tc>
              <w:tc>
                <w:tcPr>
                  <w:tcW w:w="2276" w:type="dxa"/>
                  <w:tcBorders>
                    <w:top w:val="nil"/>
                    <w:left w:val="nil"/>
                    <w:bottom w:val="single" w:sz="4" w:space="0" w:color="auto"/>
                    <w:right w:val="single" w:sz="4" w:space="0" w:color="auto"/>
                  </w:tcBorders>
                  <w:shd w:val="clear" w:color="auto" w:fill="auto"/>
                  <w:vAlign w:val="bottom"/>
                </w:tcPr>
                <w:p w:rsidR="00ED3AEB" w:rsidRPr="00ED3AEB" w:rsidRDefault="00ED3AEB" w:rsidP="00ED3AEB">
                  <w:pPr>
                    <w:spacing w:after="0" w:line="240" w:lineRule="auto"/>
                    <w:rPr>
                      <w:rFonts w:ascii="Arial" w:eastAsia="Times New Roman" w:hAnsi="Arial" w:cs="Arial"/>
                      <w:color w:val="000000"/>
                      <w:sz w:val="20"/>
                      <w:szCs w:val="20"/>
                    </w:rPr>
                  </w:pPr>
                  <w:r w:rsidRPr="00ED3AEB">
                    <w:rPr>
                      <w:rFonts w:ascii="Arial" w:eastAsia="Times New Roman" w:hAnsi="Arial" w:cs="Arial"/>
                      <w:color w:val="000000"/>
                      <w:sz w:val="20"/>
                      <w:szCs w:val="20"/>
                    </w:rPr>
                    <w:t>Ремонт водонапорной башни в д. Красная</w:t>
                  </w:r>
                  <w:proofErr w:type="gramStart"/>
                  <w:r w:rsidRPr="00ED3AEB">
                    <w:rPr>
                      <w:rFonts w:ascii="Arial" w:eastAsia="Times New Roman" w:hAnsi="Arial" w:cs="Arial"/>
                      <w:color w:val="000000"/>
                      <w:sz w:val="20"/>
                      <w:szCs w:val="20"/>
                    </w:rPr>
                    <w:t xml:space="preserve"> Б</w:t>
                  </w:r>
                  <w:proofErr w:type="gramEnd"/>
                  <w:r w:rsidRPr="00ED3AEB">
                    <w:rPr>
                      <w:rFonts w:ascii="Arial" w:eastAsia="Times New Roman" w:hAnsi="Arial" w:cs="Arial"/>
                      <w:color w:val="000000"/>
                      <w:sz w:val="20"/>
                      <w:szCs w:val="20"/>
                    </w:rPr>
                    <w:t>уреть</w:t>
                  </w:r>
                </w:p>
              </w:tc>
              <w:tc>
                <w:tcPr>
                  <w:tcW w:w="1315" w:type="dxa"/>
                  <w:tcBorders>
                    <w:top w:val="single" w:sz="4" w:space="0" w:color="auto"/>
                    <w:left w:val="single" w:sz="4" w:space="0" w:color="auto"/>
                    <w:bottom w:val="single" w:sz="4" w:space="0" w:color="000000"/>
                    <w:right w:val="single" w:sz="4" w:space="0" w:color="auto"/>
                  </w:tcBorders>
                  <w:vAlign w:val="center"/>
                </w:tcPr>
                <w:p w:rsidR="00ED3AEB" w:rsidRPr="00ED3AEB" w:rsidRDefault="00ED3AEB" w:rsidP="00ED3AEB">
                  <w:pPr>
                    <w:spacing w:after="0" w:line="240" w:lineRule="auto"/>
                    <w:rPr>
                      <w:rFonts w:ascii="Arial" w:eastAsia="Times New Roman" w:hAnsi="Arial" w:cs="Arial"/>
                      <w:color w:val="000000"/>
                      <w:sz w:val="20"/>
                      <w:szCs w:val="20"/>
                    </w:rPr>
                  </w:pPr>
                  <w:r w:rsidRPr="00ED3AEB">
                    <w:rPr>
                      <w:rFonts w:ascii="Arial" w:eastAsia="Times New Roman" w:hAnsi="Arial" w:cs="Arial"/>
                      <w:color w:val="000000"/>
                      <w:sz w:val="20"/>
                      <w:szCs w:val="20"/>
                    </w:rPr>
                    <w:t>до 1 ноября 2021 г.</w:t>
                  </w:r>
                </w:p>
              </w:tc>
              <w:tc>
                <w:tcPr>
                  <w:tcW w:w="1624"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right"/>
                    <w:rPr>
                      <w:rFonts w:ascii="Arial" w:eastAsia="Times New Roman" w:hAnsi="Arial" w:cs="Arial"/>
                      <w:color w:val="000000"/>
                      <w:sz w:val="20"/>
                      <w:szCs w:val="20"/>
                    </w:rPr>
                  </w:pPr>
                  <w:r w:rsidRPr="00ED3AEB">
                    <w:rPr>
                      <w:rFonts w:ascii="Arial" w:eastAsia="Times New Roman" w:hAnsi="Arial" w:cs="Arial"/>
                      <w:color w:val="000000"/>
                      <w:sz w:val="20"/>
                      <w:szCs w:val="20"/>
                    </w:rPr>
                    <w:t xml:space="preserve">370872,000 </w:t>
                  </w:r>
                </w:p>
              </w:tc>
              <w:tc>
                <w:tcPr>
                  <w:tcW w:w="1335"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right"/>
                    <w:rPr>
                      <w:rFonts w:ascii="Arial" w:eastAsia="Times New Roman" w:hAnsi="Arial" w:cs="Arial"/>
                      <w:color w:val="000000"/>
                      <w:sz w:val="20"/>
                      <w:szCs w:val="20"/>
                    </w:rPr>
                  </w:pPr>
                  <w:r w:rsidRPr="00ED3AEB">
                    <w:rPr>
                      <w:rFonts w:ascii="Arial" w:eastAsia="Times New Roman" w:hAnsi="Arial" w:cs="Arial"/>
                      <w:color w:val="000000"/>
                      <w:sz w:val="20"/>
                      <w:szCs w:val="20"/>
                    </w:rPr>
                    <w:t>363600,00</w:t>
                  </w:r>
                </w:p>
              </w:tc>
              <w:tc>
                <w:tcPr>
                  <w:tcW w:w="1263"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right"/>
                    <w:rPr>
                      <w:rFonts w:ascii="Arial" w:eastAsia="Times New Roman" w:hAnsi="Arial" w:cs="Arial"/>
                      <w:color w:val="000000"/>
                      <w:sz w:val="20"/>
                      <w:szCs w:val="20"/>
                    </w:rPr>
                  </w:pPr>
                  <w:r w:rsidRPr="00ED3AEB">
                    <w:rPr>
                      <w:rFonts w:ascii="Arial" w:eastAsia="Times New Roman" w:hAnsi="Arial" w:cs="Arial"/>
                      <w:color w:val="000000"/>
                      <w:sz w:val="20"/>
                      <w:szCs w:val="20"/>
                    </w:rPr>
                    <w:t>7272,00</w:t>
                  </w:r>
                </w:p>
              </w:tc>
              <w:tc>
                <w:tcPr>
                  <w:tcW w:w="2209"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both"/>
                    <w:rPr>
                      <w:rFonts w:ascii="Arial" w:eastAsia="Times New Roman" w:hAnsi="Arial" w:cs="Arial"/>
                      <w:color w:val="000000"/>
                      <w:sz w:val="20"/>
                      <w:szCs w:val="20"/>
                    </w:rPr>
                  </w:pPr>
                  <w:r w:rsidRPr="00ED3AEB">
                    <w:rPr>
                      <w:rFonts w:ascii="Arial" w:eastAsia="Times New Roman" w:hAnsi="Arial" w:cs="Arial"/>
                      <w:color w:val="000000"/>
                      <w:sz w:val="20"/>
                      <w:szCs w:val="20"/>
                    </w:rPr>
                    <w:t>ст.14 ч. 1 п.4 131-ФЗ.</w:t>
                  </w:r>
                </w:p>
              </w:tc>
            </w:tr>
            <w:tr w:rsidR="00ED3AEB" w:rsidRPr="00ED3AEB" w:rsidTr="00ED3AEB">
              <w:trPr>
                <w:trHeight w:val="307"/>
              </w:trPr>
              <w:tc>
                <w:tcPr>
                  <w:tcW w:w="27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3AEB" w:rsidRPr="00ED3AEB" w:rsidRDefault="00ED3AEB" w:rsidP="00ED3AEB">
                  <w:pPr>
                    <w:spacing w:after="0" w:line="240" w:lineRule="auto"/>
                    <w:rPr>
                      <w:rFonts w:ascii="Arial" w:eastAsia="Times New Roman" w:hAnsi="Arial" w:cs="Arial"/>
                      <w:color w:val="000000"/>
                      <w:sz w:val="20"/>
                      <w:szCs w:val="20"/>
                    </w:rPr>
                  </w:pPr>
                  <w:r w:rsidRPr="00ED3AEB">
                    <w:rPr>
                      <w:rFonts w:ascii="Arial" w:eastAsia="Times New Roman" w:hAnsi="Arial" w:cs="Arial"/>
                      <w:color w:val="000000"/>
                      <w:sz w:val="20"/>
                      <w:szCs w:val="20"/>
                    </w:rPr>
                    <w:t>ИТОГО:</w:t>
                  </w:r>
                </w:p>
              </w:tc>
              <w:tc>
                <w:tcPr>
                  <w:tcW w:w="1315" w:type="dxa"/>
                  <w:tcBorders>
                    <w:top w:val="nil"/>
                    <w:left w:val="nil"/>
                    <w:bottom w:val="single" w:sz="4" w:space="0" w:color="auto"/>
                    <w:right w:val="single" w:sz="4" w:space="0" w:color="auto"/>
                  </w:tcBorders>
                  <w:shd w:val="clear" w:color="auto" w:fill="auto"/>
                  <w:noWrap/>
                  <w:vAlign w:val="bottom"/>
                  <w:hideMark/>
                </w:tcPr>
                <w:p w:rsidR="00ED3AEB" w:rsidRPr="00ED3AEB" w:rsidRDefault="00ED3AEB" w:rsidP="00ED3AEB">
                  <w:pPr>
                    <w:spacing w:after="0" w:line="240" w:lineRule="auto"/>
                    <w:rPr>
                      <w:rFonts w:ascii="Arial" w:eastAsia="Times New Roman" w:hAnsi="Arial" w:cs="Arial"/>
                      <w:color w:val="000000"/>
                      <w:sz w:val="20"/>
                      <w:szCs w:val="20"/>
                    </w:rPr>
                  </w:pPr>
                  <w:r w:rsidRPr="00ED3AEB">
                    <w:rPr>
                      <w:rFonts w:ascii="Arial" w:eastAsia="Times New Roman" w:hAnsi="Arial" w:cs="Arial"/>
                      <w:color w:val="000000"/>
                      <w:sz w:val="20"/>
                      <w:szCs w:val="20"/>
                    </w:rPr>
                    <w:t> </w:t>
                  </w:r>
                </w:p>
              </w:tc>
              <w:tc>
                <w:tcPr>
                  <w:tcW w:w="1624"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right"/>
                    <w:rPr>
                      <w:rFonts w:ascii="Arial" w:eastAsia="Times New Roman" w:hAnsi="Arial" w:cs="Arial"/>
                      <w:color w:val="000000"/>
                      <w:sz w:val="20"/>
                      <w:szCs w:val="20"/>
                    </w:rPr>
                  </w:pPr>
                  <w:r w:rsidRPr="00ED3AEB">
                    <w:rPr>
                      <w:rFonts w:ascii="Arial" w:eastAsia="Times New Roman" w:hAnsi="Arial" w:cs="Arial"/>
                      <w:color w:val="000000"/>
                      <w:sz w:val="20"/>
                      <w:szCs w:val="20"/>
                    </w:rPr>
                    <w:t>370872,00</w:t>
                  </w:r>
                </w:p>
              </w:tc>
              <w:tc>
                <w:tcPr>
                  <w:tcW w:w="1335"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right"/>
                    <w:rPr>
                      <w:rFonts w:ascii="Arial" w:eastAsia="Times New Roman" w:hAnsi="Arial" w:cs="Arial"/>
                      <w:color w:val="000000"/>
                      <w:sz w:val="20"/>
                      <w:szCs w:val="20"/>
                    </w:rPr>
                  </w:pPr>
                  <w:r w:rsidRPr="00ED3AEB">
                    <w:rPr>
                      <w:rFonts w:ascii="Arial" w:eastAsia="Times New Roman" w:hAnsi="Arial" w:cs="Arial"/>
                      <w:color w:val="000000"/>
                      <w:sz w:val="20"/>
                      <w:szCs w:val="20"/>
                    </w:rPr>
                    <w:t>363600,00</w:t>
                  </w:r>
                </w:p>
              </w:tc>
              <w:tc>
                <w:tcPr>
                  <w:tcW w:w="1263" w:type="dxa"/>
                  <w:tcBorders>
                    <w:top w:val="nil"/>
                    <w:left w:val="nil"/>
                    <w:bottom w:val="single" w:sz="4" w:space="0" w:color="auto"/>
                    <w:right w:val="single" w:sz="4" w:space="0" w:color="auto"/>
                  </w:tcBorders>
                  <w:shd w:val="clear" w:color="auto" w:fill="auto"/>
                  <w:noWrap/>
                  <w:vAlign w:val="bottom"/>
                </w:tcPr>
                <w:p w:rsidR="00ED3AEB" w:rsidRPr="00ED3AEB" w:rsidRDefault="00ED3AEB" w:rsidP="00ED3AEB">
                  <w:pPr>
                    <w:spacing w:after="0" w:line="240" w:lineRule="auto"/>
                    <w:jc w:val="right"/>
                    <w:rPr>
                      <w:rFonts w:ascii="Arial" w:eastAsia="Times New Roman" w:hAnsi="Arial" w:cs="Arial"/>
                      <w:color w:val="000000"/>
                      <w:sz w:val="20"/>
                      <w:szCs w:val="20"/>
                    </w:rPr>
                  </w:pPr>
                  <w:r w:rsidRPr="00ED3AEB">
                    <w:rPr>
                      <w:rFonts w:ascii="Arial" w:eastAsia="Times New Roman" w:hAnsi="Arial" w:cs="Arial"/>
                      <w:color w:val="000000"/>
                      <w:sz w:val="20"/>
                      <w:szCs w:val="20"/>
                    </w:rPr>
                    <w:t>7272,00</w:t>
                  </w:r>
                </w:p>
              </w:tc>
              <w:tc>
                <w:tcPr>
                  <w:tcW w:w="2209" w:type="dxa"/>
                  <w:tcBorders>
                    <w:top w:val="nil"/>
                    <w:left w:val="nil"/>
                    <w:bottom w:val="single" w:sz="4" w:space="0" w:color="auto"/>
                    <w:right w:val="single" w:sz="4" w:space="0" w:color="auto"/>
                  </w:tcBorders>
                  <w:shd w:val="clear" w:color="auto" w:fill="auto"/>
                  <w:noWrap/>
                  <w:vAlign w:val="bottom"/>
                  <w:hideMark/>
                </w:tcPr>
                <w:p w:rsidR="00ED3AEB" w:rsidRPr="00ED3AEB" w:rsidRDefault="00ED3AEB" w:rsidP="00ED3AEB">
                  <w:pPr>
                    <w:spacing w:after="0" w:line="240" w:lineRule="auto"/>
                    <w:rPr>
                      <w:rFonts w:ascii="Arial" w:eastAsia="Times New Roman" w:hAnsi="Arial" w:cs="Arial"/>
                      <w:color w:val="000000"/>
                      <w:sz w:val="20"/>
                      <w:szCs w:val="20"/>
                    </w:rPr>
                  </w:pPr>
                  <w:r w:rsidRPr="00ED3AEB">
                    <w:rPr>
                      <w:rFonts w:ascii="Arial" w:eastAsia="Times New Roman" w:hAnsi="Arial" w:cs="Arial"/>
                      <w:color w:val="000000"/>
                      <w:sz w:val="20"/>
                      <w:szCs w:val="20"/>
                    </w:rPr>
                    <w:t> </w:t>
                  </w:r>
                </w:p>
              </w:tc>
            </w:tr>
          </w:tbl>
          <w:p w:rsidR="00ED3AEB" w:rsidRPr="00ED3AEB" w:rsidRDefault="00ED3AEB" w:rsidP="00ED3AEB">
            <w:pPr>
              <w:spacing w:after="0" w:line="240" w:lineRule="auto"/>
              <w:jc w:val="center"/>
              <w:rPr>
                <w:rFonts w:ascii="Arial" w:eastAsia="Times New Roman" w:hAnsi="Arial" w:cs="Arial"/>
                <w:color w:val="000000"/>
                <w:sz w:val="20"/>
                <w:szCs w:val="20"/>
              </w:rPr>
            </w:pPr>
          </w:p>
        </w:tc>
      </w:tr>
      <w:tr w:rsidR="00ED3AEB" w:rsidRPr="00ED3AEB" w:rsidTr="00BC7A0E">
        <w:trPr>
          <w:gridAfter w:val="2"/>
          <w:wAfter w:w="938" w:type="dxa"/>
          <w:trHeight w:val="158"/>
          <w:jc w:val="center"/>
        </w:trPr>
        <w:tc>
          <w:tcPr>
            <w:tcW w:w="741" w:type="dxa"/>
            <w:tcBorders>
              <w:top w:val="single" w:sz="4" w:space="0" w:color="auto"/>
            </w:tcBorders>
            <w:noWrap/>
          </w:tcPr>
          <w:p w:rsidR="00ED3AEB" w:rsidRPr="00ED3AEB" w:rsidRDefault="00ED3AEB" w:rsidP="00ED3AEB">
            <w:pPr>
              <w:spacing w:after="0" w:line="240" w:lineRule="auto"/>
              <w:jc w:val="right"/>
              <w:rPr>
                <w:rFonts w:ascii="Arial" w:eastAsia="Times New Roman" w:hAnsi="Arial" w:cs="Arial"/>
                <w:sz w:val="20"/>
                <w:szCs w:val="20"/>
              </w:rPr>
            </w:pPr>
          </w:p>
        </w:tc>
        <w:tc>
          <w:tcPr>
            <w:tcW w:w="5023" w:type="dxa"/>
            <w:tcBorders>
              <w:top w:val="single" w:sz="4" w:space="0" w:color="auto"/>
            </w:tcBorders>
            <w:noWrap/>
          </w:tcPr>
          <w:p w:rsidR="00ED3AEB" w:rsidRPr="00ED3AEB" w:rsidRDefault="00ED3AEB" w:rsidP="00ED3AEB">
            <w:pPr>
              <w:spacing w:after="0" w:line="240" w:lineRule="auto"/>
              <w:rPr>
                <w:rFonts w:ascii="Arial" w:eastAsia="Times New Roman" w:hAnsi="Arial" w:cs="Arial"/>
                <w:sz w:val="20"/>
                <w:szCs w:val="20"/>
              </w:rPr>
            </w:pPr>
          </w:p>
        </w:tc>
        <w:tc>
          <w:tcPr>
            <w:tcW w:w="1537" w:type="dxa"/>
            <w:tcBorders>
              <w:top w:val="single" w:sz="4" w:space="0" w:color="auto"/>
            </w:tcBorders>
            <w:noWrap/>
          </w:tcPr>
          <w:p w:rsidR="00ED3AEB" w:rsidRPr="00ED3AEB" w:rsidRDefault="00ED3AEB" w:rsidP="00ED3AEB">
            <w:pPr>
              <w:spacing w:after="0" w:line="240" w:lineRule="auto"/>
              <w:rPr>
                <w:rFonts w:ascii="Arial" w:eastAsia="Times New Roman" w:hAnsi="Arial" w:cs="Arial"/>
                <w:sz w:val="20"/>
                <w:szCs w:val="20"/>
              </w:rPr>
            </w:pPr>
          </w:p>
        </w:tc>
        <w:tc>
          <w:tcPr>
            <w:tcW w:w="1939" w:type="dxa"/>
            <w:tcBorders>
              <w:top w:val="single" w:sz="4" w:space="0" w:color="auto"/>
            </w:tcBorders>
            <w:noWrap/>
          </w:tcPr>
          <w:p w:rsidR="00ED3AEB" w:rsidRPr="00ED3AEB" w:rsidRDefault="00ED3AEB" w:rsidP="00ED3AEB">
            <w:pPr>
              <w:spacing w:after="0" w:line="240" w:lineRule="auto"/>
              <w:rPr>
                <w:rFonts w:ascii="Arial" w:eastAsia="Times New Roman" w:hAnsi="Arial" w:cs="Arial"/>
                <w:sz w:val="20"/>
                <w:szCs w:val="20"/>
              </w:rPr>
            </w:pPr>
          </w:p>
        </w:tc>
        <w:tc>
          <w:tcPr>
            <w:tcW w:w="1954" w:type="dxa"/>
            <w:tcBorders>
              <w:top w:val="single" w:sz="4" w:space="0" w:color="auto"/>
            </w:tcBorders>
            <w:noWrap/>
          </w:tcPr>
          <w:p w:rsidR="00ED3AEB" w:rsidRPr="00ED3AEB" w:rsidRDefault="00ED3AEB" w:rsidP="00ED3AEB">
            <w:pPr>
              <w:spacing w:after="0" w:line="240" w:lineRule="auto"/>
              <w:rPr>
                <w:rFonts w:ascii="Arial" w:eastAsia="Times New Roman" w:hAnsi="Arial" w:cs="Arial"/>
                <w:sz w:val="20"/>
                <w:szCs w:val="20"/>
              </w:rPr>
            </w:pPr>
          </w:p>
        </w:tc>
        <w:tc>
          <w:tcPr>
            <w:tcW w:w="2322" w:type="dxa"/>
            <w:tcBorders>
              <w:top w:val="single" w:sz="4" w:space="0" w:color="auto"/>
            </w:tcBorders>
            <w:noWrap/>
          </w:tcPr>
          <w:p w:rsidR="00ED3AEB" w:rsidRPr="00ED3AEB" w:rsidRDefault="00ED3AEB" w:rsidP="00ED3AEB">
            <w:pPr>
              <w:spacing w:after="0" w:line="240" w:lineRule="auto"/>
              <w:rPr>
                <w:rFonts w:ascii="Arial" w:eastAsia="Times New Roman" w:hAnsi="Arial" w:cs="Arial"/>
                <w:sz w:val="20"/>
                <w:szCs w:val="20"/>
              </w:rPr>
            </w:pPr>
          </w:p>
        </w:tc>
        <w:tc>
          <w:tcPr>
            <w:tcW w:w="2901" w:type="dxa"/>
            <w:gridSpan w:val="3"/>
            <w:tcBorders>
              <w:top w:val="single" w:sz="4" w:space="0" w:color="auto"/>
            </w:tcBorders>
            <w:noWrap/>
          </w:tcPr>
          <w:p w:rsidR="00ED3AEB" w:rsidRPr="00ED3AEB" w:rsidRDefault="00ED3AEB" w:rsidP="00ED3AEB">
            <w:pPr>
              <w:spacing w:after="0" w:line="240" w:lineRule="auto"/>
              <w:rPr>
                <w:rFonts w:ascii="Arial" w:eastAsia="Times New Roman" w:hAnsi="Arial" w:cs="Arial"/>
                <w:sz w:val="24"/>
                <w:szCs w:val="24"/>
              </w:rPr>
            </w:pPr>
          </w:p>
        </w:tc>
        <w:tc>
          <w:tcPr>
            <w:tcW w:w="236" w:type="dxa"/>
            <w:gridSpan w:val="2"/>
            <w:tcBorders>
              <w:top w:val="single" w:sz="4" w:space="0" w:color="auto"/>
            </w:tcBorders>
            <w:noWrap/>
          </w:tcPr>
          <w:p w:rsidR="00ED3AEB" w:rsidRPr="00ED3AEB" w:rsidRDefault="00ED3AEB" w:rsidP="00ED3AEB">
            <w:pPr>
              <w:spacing w:after="0" w:line="240" w:lineRule="auto"/>
              <w:rPr>
                <w:rFonts w:ascii="Arial" w:eastAsia="Times New Roman" w:hAnsi="Arial" w:cs="Arial"/>
                <w:sz w:val="24"/>
                <w:szCs w:val="24"/>
              </w:rPr>
            </w:pPr>
          </w:p>
        </w:tc>
      </w:tr>
      <w:tr w:rsidR="00ED3AEB" w:rsidRPr="00ED3AEB" w:rsidTr="00BC7A0E">
        <w:trPr>
          <w:gridAfter w:val="2"/>
          <w:wAfter w:w="938" w:type="dxa"/>
          <w:trHeight w:val="255"/>
          <w:jc w:val="center"/>
        </w:trPr>
        <w:tc>
          <w:tcPr>
            <w:tcW w:w="13516" w:type="dxa"/>
            <w:gridSpan w:val="6"/>
            <w:noWrap/>
          </w:tcPr>
          <w:p w:rsidR="00ED3AEB" w:rsidRPr="00ED3AEB" w:rsidRDefault="00ED3AEB" w:rsidP="00ED3AEB">
            <w:pPr>
              <w:spacing w:after="0" w:line="240" w:lineRule="auto"/>
              <w:rPr>
                <w:rFonts w:ascii="Arial" w:eastAsia="Times New Roman" w:hAnsi="Arial" w:cs="Arial"/>
                <w:sz w:val="24"/>
                <w:szCs w:val="24"/>
              </w:rPr>
            </w:pPr>
          </w:p>
        </w:tc>
        <w:tc>
          <w:tcPr>
            <w:tcW w:w="2901" w:type="dxa"/>
            <w:gridSpan w:val="3"/>
            <w:noWrap/>
          </w:tcPr>
          <w:p w:rsidR="00ED3AEB" w:rsidRPr="00ED3AEB" w:rsidRDefault="00ED3AEB" w:rsidP="00ED3AEB">
            <w:pPr>
              <w:spacing w:after="0" w:line="240" w:lineRule="auto"/>
              <w:rPr>
                <w:rFonts w:ascii="Arial" w:eastAsia="Times New Roman" w:hAnsi="Arial" w:cs="Arial"/>
                <w:sz w:val="24"/>
                <w:szCs w:val="24"/>
              </w:rPr>
            </w:pPr>
          </w:p>
        </w:tc>
        <w:tc>
          <w:tcPr>
            <w:tcW w:w="236" w:type="dxa"/>
            <w:gridSpan w:val="2"/>
            <w:noWrap/>
          </w:tcPr>
          <w:p w:rsidR="00ED3AEB" w:rsidRPr="00ED3AEB" w:rsidRDefault="00ED3AEB" w:rsidP="00ED3AEB">
            <w:pPr>
              <w:spacing w:after="0" w:line="240" w:lineRule="auto"/>
              <w:rPr>
                <w:rFonts w:ascii="Arial" w:eastAsia="Times New Roman" w:hAnsi="Arial" w:cs="Arial"/>
                <w:sz w:val="24"/>
                <w:szCs w:val="24"/>
              </w:rPr>
            </w:pPr>
          </w:p>
        </w:tc>
      </w:tr>
      <w:tr w:rsidR="00ED3AEB" w:rsidRPr="00ED3AEB" w:rsidTr="00BC7A0E">
        <w:trPr>
          <w:gridAfter w:val="3"/>
          <w:wAfter w:w="944" w:type="dxa"/>
          <w:trHeight w:val="255"/>
          <w:jc w:val="center"/>
        </w:trPr>
        <w:tc>
          <w:tcPr>
            <w:tcW w:w="741" w:type="dxa"/>
            <w:noWrap/>
          </w:tcPr>
          <w:p w:rsidR="00ED3AEB" w:rsidRPr="00ED3AEB" w:rsidRDefault="00ED3AEB" w:rsidP="00ED3AEB">
            <w:pPr>
              <w:spacing w:after="0" w:line="240" w:lineRule="auto"/>
              <w:ind w:firstLineChars="200" w:firstLine="480"/>
              <w:rPr>
                <w:rFonts w:ascii="Arial" w:eastAsia="Times New Roman" w:hAnsi="Arial" w:cs="Arial"/>
                <w:sz w:val="24"/>
                <w:szCs w:val="24"/>
              </w:rPr>
            </w:pPr>
          </w:p>
        </w:tc>
        <w:tc>
          <w:tcPr>
            <w:tcW w:w="5023" w:type="dxa"/>
            <w:noWrap/>
          </w:tcPr>
          <w:p w:rsidR="00ED3AEB" w:rsidRPr="00ED3AEB" w:rsidRDefault="00ED3AEB" w:rsidP="00ED3AEB">
            <w:pPr>
              <w:spacing w:after="0" w:line="240" w:lineRule="auto"/>
              <w:rPr>
                <w:rFonts w:ascii="Arial" w:eastAsia="Times New Roman" w:hAnsi="Arial" w:cs="Arial"/>
                <w:sz w:val="24"/>
                <w:szCs w:val="24"/>
              </w:rPr>
            </w:pPr>
          </w:p>
        </w:tc>
        <w:tc>
          <w:tcPr>
            <w:tcW w:w="1537" w:type="dxa"/>
            <w:noWrap/>
          </w:tcPr>
          <w:p w:rsidR="00ED3AEB" w:rsidRPr="00ED3AEB" w:rsidRDefault="00ED3AEB" w:rsidP="00ED3AEB">
            <w:pPr>
              <w:spacing w:after="0" w:line="240" w:lineRule="auto"/>
              <w:rPr>
                <w:rFonts w:ascii="Arial" w:eastAsia="Times New Roman" w:hAnsi="Arial" w:cs="Arial"/>
                <w:sz w:val="24"/>
                <w:szCs w:val="24"/>
              </w:rPr>
            </w:pPr>
          </w:p>
        </w:tc>
        <w:tc>
          <w:tcPr>
            <w:tcW w:w="1939" w:type="dxa"/>
            <w:noWrap/>
          </w:tcPr>
          <w:p w:rsidR="00ED3AEB" w:rsidRPr="00ED3AEB" w:rsidRDefault="00ED3AEB" w:rsidP="00ED3AEB">
            <w:pPr>
              <w:spacing w:after="0" w:line="240" w:lineRule="auto"/>
              <w:rPr>
                <w:rFonts w:ascii="Arial" w:eastAsia="Times New Roman" w:hAnsi="Arial" w:cs="Arial"/>
                <w:sz w:val="24"/>
                <w:szCs w:val="24"/>
              </w:rPr>
            </w:pPr>
          </w:p>
        </w:tc>
        <w:tc>
          <w:tcPr>
            <w:tcW w:w="1954" w:type="dxa"/>
            <w:noWrap/>
          </w:tcPr>
          <w:p w:rsidR="00ED3AEB" w:rsidRPr="00ED3AEB" w:rsidRDefault="00ED3AEB" w:rsidP="00ED3AEB">
            <w:pPr>
              <w:spacing w:after="0" w:line="240" w:lineRule="auto"/>
              <w:rPr>
                <w:rFonts w:ascii="Arial" w:eastAsia="Times New Roman" w:hAnsi="Arial" w:cs="Arial"/>
                <w:sz w:val="24"/>
                <w:szCs w:val="24"/>
              </w:rPr>
            </w:pPr>
          </w:p>
        </w:tc>
        <w:tc>
          <w:tcPr>
            <w:tcW w:w="2322" w:type="dxa"/>
            <w:noWrap/>
          </w:tcPr>
          <w:p w:rsidR="00ED3AEB" w:rsidRPr="00ED3AEB" w:rsidRDefault="00ED3AEB" w:rsidP="00ED3AEB">
            <w:pPr>
              <w:spacing w:after="0" w:line="240" w:lineRule="auto"/>
              <w:rPr>
                <w:rFonts w:ascii="Arial" w:eastAsia="Times New Roman" w:hAnsi="Arial" w:cs="Arial"/>
                <w:sz w:val="24"/>
                <w:szCs w:val="24"/>
              </w:rPr>
            </w:pPr>
          </w:p>
        </w:tc>
        <w:tc>
          <w:tcPr>
            <w:tcW w:w="2895" w:type="dxa"/>
            <w:gridSpan w:val="2"/>
            <w:noWrap/>
          </w:tcPr>
          <w:p w:rsidR="00ED3AEB" w:rsidRPr="00ED3AEB" w:rsidRDefault="00ED3AEB" w:rsidP="00ED3AEB">
            <w:pPr>
              <w:spacing w:after="0" w:line="240" w:lineRule="auto"/>
              <w:rPr>
                <w:rFonts w:ascii="Arial" w:eastAsia="Times New Roman" w:hAnsi="Arial" w:cs="Arial"/>
                <w:sz w:val="24"/>
                <w:szCs w:val="24"/>
              </w:rPr>
            </w:pPr>
          </w:p>
        </w:tc>
        <w:tc>
          <w:tcPr>
            <w:tcW w:w="236" w:type="dxa"/>
            <w:gridSpan w:val="2"/>
            <w:noWrap/>
          </w:tcPr>
          <w:p w:rsidR="00ED3AEB" w:rsidRPr="00ED3AEB" w:rsidRDefault="00ED3AEB" w:rsidP="00ED3AEB">
            <w:pPr>
              <w:spacing w:after="0" w:line="240" w:lineRule="auto"/>
              <w:rPr>
                <w:rFonts w:ascii="Arial" w:eastAsia="Times New Roman" w:hAnsi="Arial" w:cs="Arial"/>
                <w:sz w:val="24"/>
                <w:szCs w:val="24"/>
              </w:rPr>
            </w:pPr>
          </w:p>
        </w:tc>
      </w:tr>
    </w:tbl>
    <w:p w:rsidR="00ED3AEB" w:rsidRPr="00ED3AEB" w:rsidRDefault="00ED3AEB" w:rsidP="00ED3AEB">
      <w:pPr>
        <w:widowControl w:val="0"/>
        <w:autoSpaceDE w:val="0"/>
        <w:autoSpaceDN w:val="0"/>
        <w:adjustRightInd w:val="0"/>
        <w:spacing w:after="0" w:line="240" w:lineRule="auto"/>
        <w:rPr>
          <w:rFonts w:ascii="Arial" w:eastAsia="Times New Roman" w:hAnsi="Arial" w:cs="Arial"/>
          <w:sz w:val="24"/>
          <w:szCs w:val="24"/>
        </w:rPr>
      </w:pPr>
    </w:p>
    <w:p w:rsidR="00ED3AEB" w:rsidRPr="00ED3AEB" w:rsidRDefault="00ED3AEB" w:rsidP="00ED3AEB">
      <w:pPr>
        <w:widowControl w:val="0"/>
        <w:autoSpaceDE w:val="0"/>
        <w:autoSpaceDN w:val="0"/>
        <w:adjustRightInd w:val="0"/>
        <w:spacing w:after="0" w:line="240" w:lineRule="auto"/>
        <w:jc w:val="right"/>
        <w:rPr>
          <w:rFonts w:ascii="Arial" w:eastAsia="Times New Roman" w:hAnsi="Arial" w:cs="Arial"/>
          <w:sz w:val="24"/>
          <w:szCs w:val="24"/>
        </w:rPr>
      </w:pPr>
      <w:r w:rsidRPr="00ED3AEB">
        <w:rPr>
          <w:rFonts w:ascii="Arial" w:eastAsia="Times New Roman" w:hAnsi="Arial" w:cs="Arial"/>
          <w:sz w:val="24"/>
          <w:szCs w:val="24"/>
        </w:rPr>
        <w:t xml:space="preserve">    Приложение №2</w:t>
      </w:r>
    </w:p>
    <w:p w:rsidR="00ED3AEB" w:rsidRPr="00ED3AEB" w:rsidRDefault="00ED3AEB" w:rsidP="00ED3AEB">
      <w:pPr>
        <w:spacing w:after="0" w:line="240" w:lineRule="auto"/>
        <w:jc w:val="right"/>
        <w:rPr>
          <w:rFonts w:ascii="Arial" w:eastAsia="Times New Roman" w:hAnsi="Arial" w:cs="Arial"/>
          <w:color w:val="000000"/>
          <w:sz w:val="24"/>
          <w:szCs w:val="24"/>
        </w:rPr>
      </w:pPr>
      <w:r w:rsidRPr="00ED3AEB">
        <w:rPr>
          <w:rFonts w:ascii="Arial" w:eastAsia="Times New Roman" w:hAnsi="Arial" w:cs="Arial"/>
          <w:color w:val="000000"/>
          <w:sz w:val="24"/>
          <w:szCs w:val="24"/>
        </w:rPr>
        <w:t>к Постановлению  администрации МО «Тараса»</w:t>
      </w:r>
    </w:p>
    <w:p w:rsidR="00ED3AEB" w:rsidRPr="00ED3AEB" w:rsidRDefault="00ED3AEB" w:rsidP="00ED3AEB">
      <w:pPr>
        <w:spacing w:after="0" w:line="240" w:lineRule="auto"/>
        <w:jc w:val="right"/>
        <w:rPr>
          <w:rFonts w:ascii="Arial" w:eastAsia="Times New Roman" w:hAnsi="Arial" w:cs="Arial"/>
          <w:color w:val="000000"/>
          <w:sz w:val="24"/>
          <w:szCs w:val="24"/>
        </w:rPr>
      </w:pPr>
      <w:r w:rsidRPr="00ED3AEB">
        <w:rPr>
          <w:rFonts w:ascii="Arial" w:eastAsia="Times New Roman" w:hAnsi="Arial" w:cs="Arial"/>
          <w:sz w:val="24"/>
          <w:szCs w:val="24"/>
        </w:rPr>
        <w:t>№ 4</w:t>
      </w:r>
      <w:r w:rsidRPr="00ED3AEB">
        <w:rPr>
          <w:rFonts w:ascii="Arial" w:eastAsia="Times New Roman" w:hAnsi="Arial" w:cs="Arial"/>
          <w:color w:val="000000"/>
          <w:sz w:val="24"/>
          <w:szCs w:val="24"/>
        </w:rPr>
        <w:t xml:space="preserve"> от 23.01.2021 года </w:t>
      </w:r>
    </w:p>
    <w:p w:rsidR="00ED3AEB" w:rsidRPr="00ED3AEB" w:rsidRDefault="00ED3AEB" w:rsidP="00ED3AEB">
      <w:pPr>
        <w:widowControl w:val="0"/>
        <w:autoSpaceDE w:val="0"/>
        <w:autoSpaceDN w:val="0"/>
        <w:adjustRightInd w:val="0"/>
        <w:spacing w:after="0" w:line="240" w:lineRule="auto"/>
        <w:ind w:firstLine="708"/>
        <w:jc w:val="right"/>
        <w:rPr>
          <w:rFonts w:ascii="Arial" w:eastAsia="Times New Roman" w:hAnsi="Arial" w:cs="Arial"/>
          <w:sz w:val="24"/>
          <w:szCs w:val="24"/>
        </w:rPr>
      </w:pPr>
    </w:p>
    <w:p w:rsidR="00ED3AEB" w:rsidRPr="00ED3AEB" w:rsidRDefault="00ED3AEB" w:rsidP="00ED3AEB">
      <w:pPr>
        <w:widowControl w:val="0"/>
        <w:autoSpaceDE w:val="0"/>
        <w:autoSpaceDN w:val="0"/>
        <w:adjustRightInd w:val="0"/>
        <w:spacing w:after="0" w:line="240" w:lineRule="auto"/>
        <w:ind w:firstLine="708"/>
        <w:jc w:val="center"/>
        <w:rPr>
          <w:rFonts w:ascii="Arial" w:eastAsia="Times New Roman" w:hAnsi="Arial" w:cs="Arial"/>
          <w:b/>
          <w:sz w:val="24"/>
          <w:szCs w:val="24"/>
        </w:rPr>
      </w:pPr>
      <w:r w:rsidRPr="00ED3AEB">
        <w:rPr>
          <w:rFonts w:ascii="Arial" w:eastAsia="Times New Roman" w:hAnsi="Arial" w:cs="Arial"/>
          <w:b/>
          <w:sz w:val="24"/>
          <w:szCs w:val="24"/>
        </w:rPr>
        <w:t>Порядок организации работы по реализации мероприятий перечня проектов народных инициатив по муниципальному образованию «Тараса»</w:t>
      </w:r>
    </w:p>
    <w:p w:rsidR="00ED3AEB" w:rsidRPr="00ED3AEB" w:rsidRDefault="00ED3AEB" w:rsidP="00ED3AEB">
      <w:pPr>
        <w:widowControl w:val="0"/>
        <w:autoSpaceDE w:val="0"/>
        <w:autoSpaceDN w:val="0"/>
        <w:adjustRightInd w:val="0"/>
        <w:spacing w:after="0" w:line="240" w:lineRule="auto"/>
        <w:ind w:firstLine="708"/>
        <w:jc w:val="center"/>
        <w:rPr>
          <w:rFonts w:ascii="Arial" w:eastAsia="Times New Roman" w:hAnsi="Arial" w:cs="Arial"/>
          <w:b/>
          <w:sz w:val="24"/>
          <w:szCs w:val="24"/>
        </w:rPr>
      </w:pPr>
    </w:p>
    <w:p w:rsidR="00ED3AEB" w:rsidRPr="00ED3AEB" w:rsidRDefault="00ED3AEB" w:rsidP="00ED3AEB">
      <w:pPr>
        <w:widowControl w:val="0"/>
        <w:autoSpaceDE w:val="0"/>
        <w:autoSpaceDN w:val="0"/>
        <w:adjustRightInd w:val="0"/>
        <w:spacing w:after="0" w:line="240" w:lineRule="auto"/>
        <w:ind w:firstLine="708"/>
        <w:jc w:val="center"/>
        <w:rPr>
          <w:rFonts w:ascii="Arial" w:eastAsia="Times New Roman" w:hAnsi="Arial" w:cs="Arial"/>
          <w:sz w:val="24"/>
          <w:szCs w:val="24"/>
        </w:rPr>
      </w:pP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1.Установить, что к расходным обязательствам муниципального образования «Тараса» в 2021 году относится финансирование мероприятий перечня проектов народных инициатив согласно перечню проектов народных инициатив муниципального образования «Тараса» на 2021 год (Приложение № 1 к настоящему Постановлению).</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w:t>
      </w:r>
      <w:r w:rsidRPr="00ED3AEB">
        <w:rPr>
          <w:rFonts w:ascii="Arial" w:eastAsia="Times New Roman" w:hAnsi="Arial" w:cs="Arial"/>
          <w:sz w:val="24"/>
          <w:szCs w:val="24"/>
        </w:rPr>
        <w:tab/>
      </w:r>
      <w:proofErr w:type="gramStart"/>
      <w:r w:rsidRPr="00ED3AEB">
        <w:rPr>
          <w:rFonts w:ascii="Arial" w:eastAsia="Times New Roman" w:hAnsi="Arial" w:cs="Arial"/>
          <w:sz w:val="24"/>
          <w:szCs w:val="24"/>
        </w:rPr>
        <w:t xml:space="preserve">2.Установить, что расходное обязательство муниципального образования «Тараса», возникающее в результате принятия настоящего постановления, исполняются  администрацией муниципального образования «Тараса» за счет средств бюджета муниципального образования «Тараса» в объеме 7272,00 (семь тысяч двести семьдесят два) рубля, за счет средств  бюджета Иркутской области  </w:t>
      </w:r>
      <w:r w:rsidRPr="00ED3AEB">
        <w:rPr>
          <w:rFonts w:ascii="Arial" w:eastAsia="Times New Roman" w:hAnsi="Arial" w:cs="Arial"/>
          <w:sz w:val="24"/>
          <w:szCs w:val="24"/>
        </w:rPr>
        <w:lastRenderedPageBreak/>
        <w:t xml:space="preserve">в объеме 363600,00 (триста шестьдесят три тысячи шестьсот) рублей (Приложение № 1 к настоящему Постановлению). </w:t>
      </w:r>
      <w:proofErr w:type="gramEnd"/>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3. Определить ответственных исполнителей за реализацию мероприятий перечня проектов народных инициатив на 2021 год в муниципальном образовании «Тараса»</w:t>
      </w:r>
      <w:proofErr w:type="gramStart"/>
      <w:r w:rsidRPr="00ED3AEB">
        <w:rPr>
          <w:rFonts w:ascii="Arial" w:eastAsia="Times New Roman" w:hAnsi="Arial" w:cs="Arial"/>
          <w:sz w:val="24"/>
          <w:szCs w:val="24"/>
        </w:rPr>
        <w:t xml:space="preserve">  :</w:t>
      </w:r>
      <w:proofErr w:type="gramEnd"/>
      <w:r w:rsidRPr="00ED3AEB">
        <w:rPr>
          <w:rFonts w:ascii="Arial" w:eastAsia="Times New Roman" w:hAnsi="Arial" w:cs="Arial"/>
          <w:sz w:val="24"/>
          <w:szCs w:val="24"/>
        </w:rPr>
        <w:t xml:space="preserve">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Заместитель главы администрации МО «Тараса» - </w:t>
      </w:r>
      <w:proofErr w:type="spellStart"/>
      <w:r w:rsidRPr="00ED3AEB">
        <w:rPr>
          <w:rFonts w:ascii="Arial" w:eastAsia="Times New Roman" w:hAnsi="Arial" w:cs="Arial"/>
          <w:sz w:val="24"/>
          <w:szCs w:val="24"/>
        </w:rPr>
        <w:t>Бадагуев</w:t>
      </w:r>
      <w:proofErr w:type="spellEnd"/>
      <w:r w:rsidRPr="00ED3AEB">
        <w:rPr>
          <w:rFonts w:ascii="Arial" w:eastAsia="Times New Roman" w:hAnsi="Arial" w:cs="Arial"/>
          <w:sz w:val="24"/>
          <w:szCs w:val="24"/>
        </w:rPr>
        <w:t xml:space="preserve"> Родион Николаевич,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Начальник финансового отдела администрации МО «Тараса» - </w:t>
      </w:r>
      <w:proofErr w:type="spellStart"/>
      <w:r w:rsidRPr="00ED3AEB">
        <w:rPr>
          <w:rFonts w:ascii="Arial" w:eastAsia="Times New Roman" w:hAnsi="Arial" w:cs="Arial"/>
          <w:sz w:val="24"/>
          <w:szCs w:val="24"/>
        </w:rPr>
        <w:t>Бодонова</w:t>
      </w:r>
      <w:proofErr w:type="spellEnd"/>
      <w:r w:rsidRPr="00ED3AEB">
        <w:rPr>
          <w:rFonts w:ascii="Arial" w:eastAsia="Times New Roman" w:hAnsi="Arial" w:cs="Arial"/>
          <w:sz w:val="24"/>
          <w:szCs w:val="24"/>
        </w:rPr>
        <w:t xml:space="preserve"> Евгения Дмитриевна;</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 xml:space="preserve">4. Ответственным исполнителям, обеспечить результативность, адресность и целевой характер средств, направляемых на реализацию мероприятий проектов народных инициатив в 2021 году.  </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 xml:space="preserve">5. Установить срок </w:t>
      </w:r>
      <w:proofErr w:type="gramStart"/>
      <w:r w:rsidRPr="00ED3AEB">
        <w:rPr>
          <w:rFonts w:ascii="Arial" w:eastAsia="Times New Roman" w:hAnsi="Arial" w:cs="Arial"/>
          <w:sz w:val="24"/>
          <w:szCs w:val="24"/>
        </w:rPr>
        <w:t>реализации мероприятий перечня проектов народных инициатив</w:t>
      </w:r>
      <w:proofErr w:type="gramEnd"/>
      <w:r w:rsidRPr="00ED3AEB">
        <w:rPr>
          <w:rFonts w:ascii="Arial" w:eastAsia="Times New Roman" w:hAnsi="Arial" w:cs="Arial"/>
          <w:sz w:val="24"/>
          <w:szCs w:val="24"/>
        </w:rPr>
        <w:t xml:space="preserve"> на 2021 год до 1 ноября 2021 года.</w:t>
      </w:r>
    </w:p>
    <w:p w:rsidR="00ED3AEB" w:rsidRPr="00ED3AEB" w:rsidRDefault="00ED3AEB" w:rsidP="00ED3AEB">
      <w:pPr>
        <w:spacing w:after="0" w:line="240" w:lineRule="auto"/>
        <w:ind w:firstLine="708"/>
        <w:jc w:val="both"/>
        <w:rPr>
          <w:rFonts w:ascii="Arial" w:eastAsia="Times New Roman" w:hAnsi="Arial" w:cs="Arial"/>
          <w:sz w:val="24"/>
          <w:szCs w:val="24"/>
        </w:rPr>
      </w:pPr>
      <w:r w:rsidRPr="00ED3AEB">
        <w:rPr>
          <w:rFonts w:ascii="Arial" w:eastAsia="Times New Roman" w:hAnsi="Arial" w:cs="Arial"/>
          <w:sz w:val="24"/>
          <w:szCs w:val="24"/>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«Тараса».</w:t>
      </w:r>
    </w:p>
    <w:p w:rsidR="00ED3AEB" w:rsidRPr="00ED3AEB" w:rsidRDefault="00ED3AEB" w:rsidP="00ED3AEB">
      <w:pPr>
        <w:widowControl w:val="0"/>
        <w:autoSpaceDE w:val="0"/>
        <w:autoSpaceDN w:val="0"/>
        <w:adjustRightInd w:val="0"/>
        <w:spacing w:after="0" w:line="240" w:lineRule="auto"/>
        <w:ind w:firstLine="708"/>
        <w:rPr>
          <w:rFonts w:ascii="Arial" w:eastAsia="Times New Roman" w:hAnsi="Arial" w:cs="Arial"/>
          <w:sz w:val="24"/>
          <w:szCs w:val="24"/>
        </w:rPr>
      </w:pP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 xml:space="preserve">27.01.2021 г. №5 </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РОССИЙСКАЯ ФЕДЕРАЦИЯ</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ИРКУТСКАЯ ОБЛАСТЬ</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«БОХАНСКИЙ РАЙОН»</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АДМИНИСТРАЦИЯ</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ПОСТАНОВЛЕНИЕ</w:t>
      </w:r>
    </w:p>
    <w:p w:rsidR="00ED3AEB" w:rsidRDefault="00ED3AEB" w:rsidP="00ED3AEB">
      <w:pPr>
        <w:spacing w:after="0" w:line="240" w:lineRule="auto"/>
        <w:ind w:firstLine="709"/>
        <w:jc w:val="both"/>
        <w:rPr>
          <w:rFonts w:ascii="Arial" w:eastAsia="Times New Roman" w:hAnsi="Arial" w:cs="Arial"/>
          <w:b/>
          <w:sz w:val="24"/>
          <w:szCs w:val="24"/>
        </w:rPr>
      </w:pPr>
    </w:p>
    <w:p w:rsidR="00ED3AEB" w:rsidRPr="00ED3AEB" w:rsidRDefault="00ED3AEB" w:rsidP="00ED3AEB">
      <w:pPr>
        <w:spacing w:after="0" w:line="240" w:lineRule="auto"/>
        <w:ind w:firstLine="709"/>
        <w:jc w:val="center"/>
        <w:rPr>
          <w:rFonts w:ascii="Arial" w:eastAsia="Times New Roman" w:hAnsi="Arial" w:cs="Arial"/>
          <w:b/>
          <w:sz w:val="24"/>
          <w:szCs w:val="24"/>
        </w:rPr>
      </w:pPr>
      <w:r w:rsidRPr="00ED3AEB">
        <w:rPr>
          <w:rFonts w:ascii="Arial" w:eastAsia="Times New Roman" w:hAnsi="Arial" w:cs="Arial"/>
          <w:b/>
          <w:sz w:val="24"/>
          <w:szCs w:val="24"/>
        </w:rPr>
        <w:t>О ФОРМИРОВАНИИ ГРУППЫ ПРОТИВОП</w:t>
      </w:r>
      <w:r>
        <w:rPr>
          <w:rFonts w:ascii="Arial" w:eastAsia="Times New Roman" w:hAnsi="Arial" w:cs="Arial"/>
          <w:b/>
          <w:sz w:val="24"/>
          <w:szCs w:val="24"/>
        </w:rPr>
        <w:t>О</w:t>
      </w:r>
      <w:r w:rsidRPr="00ED3AEB">
        <w:rPr>
          <w:rFonts w:ascii="Arial" w:eastAsia="Times New Roman" w:hAnsi="Arial" w:cs="Arial"/>
          <w:b/>
          <w:sz w:val="24"/>
          <w:szCs w:val="24"/>
        </w:rPr>
        <w:t>ЖАРНОЙ ПРОФИЛАКТИКИ НА ТЕРРИТОРИИ МО «ТАРАСА»</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В соответствии со ст.ст.19,25 Федерального закона от 21 декабря 1994 г. №69 «О пожарной безопасности», Устава муниципального образования «Тараса»</w:t>
      </w:r>
    </w:p>
    <w:p w:rsidR="00ED3AEB" w:rsidRPr="00ED3AEB" w:rsidRDefault="00ED3AEB" w:rsidP="00ED3AEB">
      <w:pPr>
        <w:spacing w:after="0" w:line="240" w:lineRule="auto"/>
        <w:ind w:firstLine="709"/>
        <w:jc w:val="center"/>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ПОСТАНОВЛЯЮ:</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1. Сформировать группу противопожарной профилактики на территории муниципального образования «Тараса» в количестве 8 человек (приложение №1).</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2. Утвердить Положение о группе противопожарной профилактики на территории муниципального образования «Тараса» (приложение №2).</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3. Опубликовать настоящее постановление в  «Вестнике МО «Тараса»» и на официальном сайте администрации МО «Тараса».</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4. </w:t>
      </w:r>
      <w:proofErr w:type="gramStart"/>
      <w:r w:rsidRPr="00ED3AEB">
        <w:rPr>
          <w:rFonts w:ascii="Times New Roman" w:eastAsia="Times New Roman" w:hAnsi="Times New Roman" w:cs="Times New Roman"/>
          <w:color w:val="000000"/>
          <w:sz w:val="28"/>
          <w:szCs w:val="28"/>
        </w:rPr>
        <w:t>Контроль за</w:t>
      </w:r>
      <w:proofErr w:type="gramEnd"/>
      <w:r w:rsidRPr="00ED3AEB">
        <w:rPr>
          <w:rFonts w:ascii="Times New Roman" w:eastAsia="Times New Roman" w:hAnsi="Times New Roman" w:cs="Times New Roman"/>
          <w:color w:val="000000"/>
          <w:sz w:val="28"/>
          <w:szCs w:val="28"/>
        </w:rPr>
        <w:t xml:space="preserve"> исполнением постановления оставляю за собой.</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Глава МО «Тараса» </w:t>
      </w:r>
      <w:r w:rsidRPr="00ED3AEB">
        <w:rPr>
          <w:rFonts w:ascii="Times New Roman" w:eastAsia="Times New Roman" w:hAnsi="Times New Roman" w:cs="Times New Roman"/>
          <w:color w:val="000000"/>
          <w:sz w:val="28"/>
          <w:szCs w:val="28"/>
        </w:rPr>
        <w:tab/>
      </w:r>
      <w:r w:rsidRPr="00ED3AEB">
        <w:rPr>
          <w:rFonts w:ascii="Times New Roman" w:eastAsia="Times New Roman" w:hAnsi="Times New Roman" w:cs="Times New Roman"/>
          <w:color w:val="000000"/>
          <w:sz w:val="28"/>
          <w:szCs w:val="28"/>
        </w:rPr>
        <w:tab/>
      </w:r>
      <w:r w:rsidRPr="00ED3AEB">
        <w:rPr>
          <w:rFonts w:ascii="Times New Roman" w:eastAsia="Times New Roman" w:hAnsi="Times New Roman" w:cs="Times New Roman"/>
          <w:color w:val="000000"/>
          <w:sz w:val="28"/>
          <w:szCs w:val="28"/>
        </w:rPr>
        <w:tab/>
      </w:r>
      <w:r w:rsidRPr="00ED3AEB">
        <w:rPr>
          <w:rFonts w:ascii="Times New Roman" w:eastAsia="Times New Roman" w:hAnsi="Times New Roman" w:cs="Times New Roman"/>
          <w:color w:val="000000"/>
          <w:sz w:val="28"/>
          <w:szCs w:val="28"/>
        </w:rPr>
        <w:tab/>
      </w:r>
      <w:r w:rsidRPr="00ED3AEB">
        <w:rPr>
          <w:rFonts w:ascii="Times New Roman" w:eastAsia="Times New Roman" w:hAnsi="Times New Roman" w:cs="Times New Roman"/>
          <w:color w:val="000000"/>
          <w:sz w:val="28"/>
          <w:szCs w:val="28"/>
        </w:rPr>
        <w:tab/>
      </w:r>
      <w:r w:rsidRPr="00ED3AEB">
        <w:rPr>
          <w:rFonts w:ascii="Times New Roman" w:eastAsia="Times New Roman" w:hAnsi="Times New Roman" w:cs="Times New Roman"/>
          <w:color w:val="000000"/>
          <w:sz w:val="28"/>
          <w:szCs w:val="28"/>
        </w:rPr>
        <w:tab/>
        <w:t xml:space="preserve">А.М. </w:t>
      </w:r>
      <w:proofErr w:type="spellStart"/>
      <w:r w:rsidRPr="00ED3AEB">
        <w:rPr>
          <w:rFonts w:ascii="Times New Roman" w:eastAsia="Times New Roman" w:hAnsi="Times New Roman" w:cs="Times New Roman"/>
          <w:color w:val="000000"/>
          <w:sz w:val="28"/>
          <w:szCs w:val="28"/>
        </w:rPr>
        <w:t>Таряшинов</w:t>
      </w:r>
      <w:proofErr w:type="spellEnd"/>
      <w:r w:rsidRPr="00ED3AEB">
        <w:rPr>
          <w:rFonts w:ascii="Times New Roman" w:eastAsia="Times New Roman" w:hAnsi="Times New Roman" w:cs="Times New Roman"/>
          <w:color w:val="000000"/>
          <w:sz w:val="28"/>
          <w:szCs w:val="28"/>
        </w:rPr>
        <w:t>.</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p>
    <w:p w:rsidR="00ED3AEB" w:rsidRPr="00ED3AEB" w:rsidRDefault="00ED3AEB" w:rsidP="00ED3AEB">
      <w:pPr>
        <w:spacing w:after="0" w:line="240" w:lineRule="auto"/>
        <w:ind w:firstLine="709"/>
        <w:jc w:val="right"/>
        <w:rPr>
          <w:rFonts w:ascii="Times New Roman" w:eastAsia="Calibri" w:hAnsi="Times New Roman" w:cs="Times New Roman"/>
          <w:sz w:val="20"/>
          <w:szCs w:val="20"/>
          <w:lang w:eastAsia="en-US"/>
        </w:rPr>
      </w:pPr>
      <w:r w:rsidRPr="00ED3AEB">
        <w:rPr>
          <w:rFonts w:ascii="Times New Roman" w:eastAsia="Calibri" w:hAnsi="Times New Roman" w:cs="Times New Roman"/>
          <w:sz w:val="20"/>
          <w:szCs w:val="20"/>
          <w:lang w:eastAsia="en-US"/>
        </w:rPr>
        <w:t>Приложение 1</w:t>
      </w:r>
    </w:p>
    <w:p w:rsidR="00ED3AEB" w:rsidRPr="00ED3AEB" w:rsidRDefault="00ED3AEB" w:rsidP="00ED3AEB">
      <w:pPr>
        <w:spacing w:after="0" w:line="240" w:lineRule="auto"/>
        <w:ind w:firstLine="709"/>
        <w:jc w:val="right"/>
        <w:rPr>
          <w:rFonts w:ascii="Times New Roman" w:eastAsia="Calibri" w:hAnsi="Times New Roman" w:cs="Times New Roman"/>
          <w:sz w:val="20"/>
          <w:szCs w:val="20"/>
          <w:lang w:eastAsia="en-US"/>
        </w:rPr>
      </w:pPr>
      <w:r w:rsidRPr="00ED3AEB">
        <w:rPr>
          <w:rFonts w:ascii="Times New Roman" w:eastAsia="Calibri" w:hAnsi="Times New Roman" w:cs="Times New Roman"/>
          <w:sz w:val="20"/>
          <w:szCs w:val="20"/>
          <w:lang w:eastAsia="en-US"/>
        </w:rPr>
        <w:lastRenderedPageBreak/>
        <w:t>к постановлению МО «Тараса»</w:t>
      </w:r>
    </w:p>
    <w:p w:rsidR="00ED3AEB" w:rsidRPr="00ED3AEB" w:rsidRDefault="00ED3AEB" w:rsidP="00ED3AEB">
      <w:pPr>
        <w:spacing w:after="0" w:line="240" w:lineRule="auto"/>
        <w:ind w:firstLine="709"/>
        <w:jc w:val="right"/>
        <w:rPr>
          <w:rFonts w:ascii="Times New Roman" w:eastAsia="Calibri" w:hAnsi="Times New Roman" w:cs="Times New Roman"/>
          <w:sz w:val="20"/>
          <w:szCs w:val="20"/>
          <w:lang w:eastAsia="en-US"/>
        </w:rPr>
      </w:pPr>
      <w:r w:rsidRPr="00ED3AEB">
        <w:rPr>
          <w:rFonts w:ascii="Times New Roman" w:eastAsia="Calibri" w:hAnsi="Times New Roman" w:cs="Times New Roman"/>
          <w:sz w:val="20"/>
          <w:szCs w:val="20"/>
          <w:lang w:eastAsia="en-US"/>
        </w:rPr>
        <w:t>от 27.01.2021 г № 5</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Состав группы противопожарной профилактики на территории муниципального образования «Тараса»</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1. </w:t>
      </w:r>
      <w:proofErr w:type="spellStart"/>
      <w:r w:rsidRPr="00ED3AEB">
        <w:rPr>
          <w:rFonts w:ascii="Times New Roman" w:eastAsia="Times New Roman" w:hAnsi="Times New Roman" w:cs="Times New Roman"/>
          <w:color w:val="000000"/>
          <w:sz w:val="28"/>
          <w:szCs w:val="28"/>
        </w:rPr>
        <w:t>Таряшинов</w:t>
      </w:r>
      <w:proofErr w:type="spellEnd"/>
      <w:r w:rsidRPr="00ED3AEB">
        <w:rPr>
          <w:rFonts w:ascii="Times New Roman" w:eastAsia="Times New Roman" w:hAnsi="Times New Roman" w:cs="Times New Roman"/>
          <w:color w:val="000000"/>
          <w:sz w:val="28"/>
          <w:szCs w:val="28"/>
        </w:rPr>
        <w:t xml:space="preserve"> Алексей Михайлович  – глава МО «Тараса»</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2. </w:t>
      </w:r>
      <w:proofErr w:type="spellStart"/>
      <w:r w:rsidRPr="00ED3AEB">
        <w:rPr>
          <w:rFonts w:ascii="Times New Roman" w:eastAsia="Times New Roman" w:hAnsi="Times New Roman" w:cs="Times New Roman"/>
          <w:color w:val="000000"/>
          <w:sz w:val="28"/>
          <w:szCs w:val="28"/>
        </w:rPr>
        <w:t>Бадагуев</w:t>
      </w:r>
      <w:proofErr w:type="spellEnd"/>
      <w:r w:rsidRPr="00ED3AEB">
        <w:rPr>
          <w:rFonts w:ascii="Times New Roman" w:eastAsia="Times New Roman" w:hAnsi="Times New Roman" w:cs="Times New Roman"/>
          <w:color w:val="000000"/>
          <w:sz w:val="28"/>
          <w:szCs w:val="28"/>
        </w:rPr>
        <w:t xml:space="preserve"> Родион Николаевич  – заместитель главы МО «Тараса»</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3. </w:t>
      </w:r>
      <w:proofErr w:type="spellStart"/>
      <w:r w:rsidRPr="00ED3AEB">
        <w:rPr>
          <w:rFonts w:ascii="Times New Roman" w:eastAsia="Times New Roman" w:hAnsi="Times New Roman" w:cs="Times New Roman"/>
          <w:color w:val="000000"/>
          <w:sz w:val="28"/>
          <w:szCs w:val="28"/>
        </w:rPr>
        <w:t>Мунхоев</w:t>
      </w:r>
      <w:proofErr w:type="spellEnd"/>
      <w:r w:rsidRPr="00ED3AEB">
        <w:rPr>
          <w:rFonts w:ascii="Times New Roman" w:eastAsia="Times New Roman" w:hAnsi="Times New Roman" w:cs="Times New Roman"/>
          <w:color w:val="000000"/>
          <w:sz w:val="28"/>
          <w:szCs w:val="28"/>
        </w:rPr>
        <w:t xml:space="preserve"> Кирилл Архипович – специалист ГО ЧС МО «Тараса»</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4. Григорьева  Надежда Петровна – староста д. Кулаково</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5. </w:t>
      </w:r>
      <w:proofErr w:type="spellStart"/>
      <w:r w:rsidRPr="00ED3AEB">
        <w:rPr>
          <w:rFonts w:ascii="Times New Roman" w:eastAsia="Times New Roman" w:hAnsi="Times New Roman" w:cs="Times New Roman"/>
          <w:color w:val="000000"/>
          <w:sz w:val="28"/>
          <w:szCs w:val="28"/>
        </w:rPr>
        <w:t>Хонгодорова</w:t>
      </w:r>
      <w:proofErr w:type="spellEnd"/>
      <w:r w:rsidRPr="00ED3AEB">
        <w:rPr>
          <w:rFonts w:ascii="Times New Roman" w:eastAsia="Times New Roman" w:hAnsi="Times New Roman" w:cs="Times New Roman"/>
          <w:color w:val="000000"/>
          <w:sz w:val="28"/>
          <w:szCs w:val="28"/>
        </w:rPr>
        <w:t xml:space="preserve"> Раиса Геннадьевна – староста д. Красная</w:t>
      </w:r>
      <w:proofErr w:type="gramStart"/>
      <w:r w:rsidRPr="00ED3AEB">
        <w:rPr>
          <w:rFonts w:ascii="Times New Roman" w:eastAsia="Times New Roman" w:hAnsi="Times New Roman" w:cs="Times New Roman"/>
          <w:color w:val="000000"/>
          <w:sz w:val="28"/>
          <w:szCs w:val="28"/>
        </w:rPr>
        <w:t xml:space="preserve"> Б</w:t>
      </w:r>
      <w:proofErr w:type="gramEnd"/>
      <w:r w:rsidRPr="00ED3AEB">
        <w:rPr>
          <w:rFonts w:ascii="Times New Roman" w:eastAsia="Times New Roman" w:hAnsi="Times New Roman" w:cs="Times New Roman"/>
          <w:color w:val="000000"/>
          <w:sz w:val="28"/>
          <w:szCs w:val="28"/>
        </w:rPr>
        <w:t>уреть</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6. Беляк Оксана Михайловна – староста д. Новый </w:t>
      </w:r>
      <w:proofErr w:type="spellStart"/>
      <w:r w:rsidRPr="00ED3AEB">
        <w:rPr>
          <w:rFonts w:ascii="Times New Roman" w:eastAsia="Times New Roman" w:hAnsi="Times New Roman" w:cs="Times New Roman"/>
          <w:color w:val="000000"/>
          <w:sz w:val="28"/>
          <w:szCs w:val="28"/>
        </w:rPr>
        <w:t>Алендарь</w:t>
      </w:r>
      <w:proofErr w:type="spellEnd"/>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7. Хасанов </w:t>
      </w:r>
      <w:proofErr w:type="spellStart"/>
      <w:r w:rsidRPr="00ED3AEB">
        <w:rPr>
          <w:rFonts w:ascii="Times New Roman" w:eastAsia="Times New Roman" w:hAnsi="Times New Roman" w:cs="Times New Roman"/>
          <w:color w:val="000000"/>
          <w:sz w:val="28"/>
          <w:szCs w:val="28"/>
        </w:rPr>
        <w:t>Вакиль</w:t>
      </w:r>
      <w:proofErr w:type="spellEnd"/>
      <w:r w:rsidRPr="00ED3AEB">
        <w:rPr>
          <w:rFonts w:ascii="Times New Roman" w:eastAsia="Times New Roman" w:hAnsi="Times New Roman" w:cs="Times New Roman"/>
          <w:color w:val="000000"/>
          <w:sz w:val="28"/>
          <w:szCs w:val="28"/>
        </w:rPr>
        <w:t xml:space="preserve"> </w:t>
      </w:r>
      <w:proofErr w:type="spellStart"/>
      <w:r w:rsidRPr="00ED3AEB">
        <w:rPr>
          <w:rFonts w:ascii="Times New Roman" w:eastAsia="Times New Roman" w:hAnsi="Times New Roman" w:cs="Times New Roman"/>
          <w:color w:val="000000"/>
          <w:sz w:val="28"/>
          <w:szCs w:val="28"/>
        </w:rPr>
        <w:t>Мазитович</w:t>
      </w:r>
      <w:proofErr w:type="spellEnd"/>
      <w:r w:rsidRPr="00ED3AEB">
        <w:rPr>
          <w:rFonts w:ascii="Times New Roman" w:eastAsia="Times New Roman" w:hAnsi="Times New Roman" w:cs="Times New Roman"/>
          <w:color w:val="000000"/>
          <w:sz w:val="28"/>
          <w:szCs w:val="28"/>
        </w:rPr>
        <w:t xml:space="preserve"> – член ДПД</w:t>
      </w:r>
    </w:p>
    <w:p w:rsidR="00ED3AEB" w:rsidRPr="00ED3AEB" w:rsidRDefault="00ED3AEB" w:rsidP="00ED3AEB">
      <w:pPr>
        <w:spacing w:after="0" w:line="240" w:lineRule="auto"/>
        <w:ind w:firstLine="709"/>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8. Егоров Геннадий Александрович – УУП МО МВД России «</w:t>
      </w:r>
      <w:proofErr w:type="spellStart"/>
      <w:r w:rsidRPr="00ED3AEB">
        <w:rPr>
          <w:rFonts w:ascii="Times New Roman" w:eastAsia="Times New Roman" w:hAnsi="Times New Roman" w:cs="Times New Roman"/>
          <w:color w:val="000000"/>
          <w:sz w:val="28"/>
          <w:szCs w:val="28"/>
        </w:rPr>
        <w:t>Боханский</w:t>
      </w:r>
      <w:proofErr w:type="spellEnd"/>
      <w:r w:rsidRPr="00ED3AEB">
        <w:rPr>
          <w:rFonts w:ascii="Times New Roman" w:eastAsia="Times New Roman" w:hAnsi="Times New Roman" w:cs="Times New Roman"/>
          <w:color w:val="000000"/>
          <w:sz w:val="28"/>
          <w:szCs w:val="28"/>
        </w:rPr>
        <w:t>»</w:t>
      </w:r>
    </w:p>
    <w:p w:rsidR="00ED3AEB" w:rsidRPr="00ED3AEB" w:rsidRDefault="00ED3AEB" w:rsidP="00ED3AEB">
      <w:pPr>
        <w:spacing w:after="0" w:line="240" w:lineRule="auto"/>
        <w:ind w:firstLine="709"/>
        <w:jc w:val="right"/>
        <w:rPr>
          <w:rFonts w:ascii="Times New Roman" w:eastAsia="Calibri" w:hAnsi="Times New Roman" w:cs="Times New Roman"/>
          <w:sz w:val="20"/>
          <w:szCs w:val="20"/>
          <w:lang w:eastAsia="en-US"/>
        </w:rPr>
      </w:pPr>
      <w:r w:rsidRPr="00ED3AEB">
        <w:rPr>
          <w:rFonts w:ascii="Times New Roman" w:eastAsia="Calibri" w:hAnsi="Times New Roman" w:cs="Times New Roman"/>
          <w:sz w:val="20"/>
          <w:szCs w:val="20"/>
          <w:lang w:eastAsia="en-US"/>
        </w:rPr>
        <w:t>Приложение 2</w:t>
      </w:r>
    </w:p>
    <w:p w:rsidR="00ED3AEB" w:rsidRPr="00ED3AEB" w:rsidRDefault="00ED3AEB" w:rsidP="00ED3AEB">
      <w:pPr>
        <w:spacing w:after="0" w:line="240" w:lineRule="auto"/>
        <w:ind w:firstLine="709"/>
        <w:jc w:val="right"/>
        <w:rPr>
          <w:rFonts w:ascii="Times New Roman" w:eastAsia="Calibri" w:hAnsi="Times New Roman" w:cs="Times New Roman"/>
          <w:sz w:val="20"/>
          <w:szCs w:val="20"/>
          <w:lang w:eastAsia="en-US"/>
        </w:rPr>
      </w:pPr>
      <w:r w:rsidRPr="00ED3AEB">
        <w:rPr>
          <w:rFonts w:ascii="Times New Roman" w:eastAsia="Calibri" w:hAnsi="Times New Roman" w:cs="Times New Roman"/>
          <w:sz w:val="20"/>
          <w:szCs w:val="20"/>
          <w:lang w:eastAsia="en-US"/>
        </w:rPr>
        <w:t>к постановлению  МО «Тараса»</w:t>
      </w:r>
    </w:p>
    <w:p w:rsidR="00ED3AEB" w:rsidRPr="00ED3AEB" w:rsidRDefault="00ED3AEB" w:rsidP="00ED3AEB">
      <w:pPr>
        <w:spacing w:after="0" w:line="240" w:lineRule="auto"/>
        <w:ind w:firstLine="709"/>
        <w:jc w:val="right"/>
        <w:rPr>
          <w:rFonts w:ascii="Times New Roman" w:eastAsia="Calibri" w:hAnsi="Times New Roman" w:cs="Times New Roman"/>
          <w:sz w:val="20"/>
          <w:szCs w:val="20"/>
          <w:lang w:eastAsia="en-US"/>
        </w:rPr>
      </w:pPr>
      <w:r w:rsidRPr="00ED3AEB">
        <w:rPr>
          <w:rFonts w:ascii="Times New Roman" w:eastAsia="Calibri" w:hAnsi="Times New Roman" w:cs="Times New Roman"/>
          <w:sz w:val="20"/>
          <w:szCs w:val="20"/>
          <w:lang w:eastAsia="en-US"/>
        </w:rPr>
        <w:t xml:space="preserve"> от 27.01.2021г. № 5</w:t>
      </w: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Положение</w:t>
      </w: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о группе пожарной профилактики на территории</w:t>
      </w: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муниципального образования «Тараса»</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1. Настоящее положение разработано в соответствии с Федеральным законом от 21 декабря 1994 года №69-ФЗ «О пожарной безопасности» и определяет порядок формирования в муниципальном образовании «Тараса» группы пожарной профилактики.</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2. Группа пожарной профилактики на территории муниципального образования «Тараса» формируется при администрации муниципального образования «Тараса» на безвозмездной основе.</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3. Формирование группы пожарной профилактики осуществляется </w:t>
      </w:r>
      <w:proofErr w:type="gramStart"/>
      <w:r w:rsidRPr="00ED3AEB">
        <w:rPr>
          <w:rFonts w:ascii="Times New Roman" w:eastAsia="Times New Roman" w:hAnsi="Times New Roman" w:cs="Times New Roman"/>
          <w:color w:val="000000"/>
          <w:sz w:val="28"/>
          <w:szCs w:val="28"/>
        </w:rPr>
        <w:t>для</w:t>
      </w:r>
      <w:proofErr w:type="gramEnd"/>
      <w:r w:rsidRPr="00ED3AEB">
        <w:rPr>
          <w:rFonts w:ascii="Times New Roman" w:eastAsia="Times New Roman" w:hAnsi="Times New Roman" w:cs="Times New Roman"/>
          <w:color w:val="000000"/>
          <w:sz w:val="28"/>
          <w:szCs w:val="28"/>
        </w:rPr>
        <w:t>:</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а) ведения пожарно-профилактической работы;</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б) привлечения широких слоёв общественности к делу предупреждения пожаров, гибели и травматизма людей при пожарах;</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в) информирования населения о мерах пожарной безопасности и обучения действиям при возникновении пожаров;</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д) решения других вопросов по обеспечению пожарной безопасности.</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4. Количество и статус группы пожарной профилактики определяются главой муниципального образования «Тараса», по согласованию с органами Государственного пожарного надзора МЧС России по </w:t>
      </w:r>
      <w:proofErr w:type="spellStart"/>
      <w:r w:rsidRPr="00ED3AEB">
        <w:rPr>
          <w:rFonts w:ascii="Times New Roman" w:eastAsia="Times New Roman" w:hAnsi="Times New Roman" w:cs="Times New Roman"/>
          <w:color w:val="000000"/>
          <w:sz w:val="28"/>
          <w:szCs w:val="28"/>
        </w:rPr>
        <w:t>Боханскому</w:t>
      </w:r>
      <w:proofErr w:type="spellEnd"/>
      <w:r w:rsidRPr="00ED3AEB">
        <w:rPr>
          <w:rFonts w:ascii="Times New Roman" w:eastAsia="Times New Roman" w:hAnsi="Times New Roman" w:cs="Times New Roman"/>
          <w:color w:val="000000"/>
          <w:sz w:val="28"/>
          <w:szCs w:val="28"/>
        </w:rPr>
        <w:t xml:space="preserve"> району.</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5. Руководство деятельностью группы пожарной профилактики осуществляется главой муниципального образования «Тараса».</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lastRenderedPageBreak/>
        <w:t xml:space="preserve">6. 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w:t>
      </w:r>
      <w:proofErr w:type="spellStart"/>
      <w:r w:rsidRPr="00ED3AEB">
        <w:rPr>
          <w:rFonts w:ascii="Times New Roman" w:eastAsia="Times New Roman" w:hAnsi="Times New Roman" w:cs="Times New Roman"/>
          <w:color w:val="000000"/>
          <w:sz w:val="28"/>
          <w:szCs w:val="28"/>
        </w:rPr>
        <w:t>Боханскому</w:t>
      </w:r>
      <w:proofErr w:type="spellEnd"/>
      <w:r w:rsidRPr="00ED3AEB">
        <w:rPr>
          <w:rFonts w:ascii="Times New Roman" w:eastAsia="Times New Roman" w:hAnsi="Times New Roman" w:cs="Times New Roman"/>
          <w:color w:val="000000"/>
          <w:sz w:val="28"/>
          <w:szCs w:val="28"/>
        </w:rPr>
        <w:t xml:space="preserve"> району.</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7. Материально-техническое обеспечение деятельности группы пожарной профилактики осуществляется администрацией муниципального образования «Тараса».</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8. </w:t>
      </w:r>
      <w:proofErr w:type="gramStart"/>
      <w:r w:rsidRPr="00ED3AEB">
        <w:rPr>
          <w:rFonts w:ascii="Times New Roman" w:eastAsia="Times New Roman" w:hAnsi="Times New Roman" w:cs="Times New Roman"/>
          <w:color w:val="000000"/>
          <w:sz w:val="28"/>
          <w:szCs w:val="28"/>
        </w:rPr>
        <w:t>Группа пожарной профилактики на территории муниципального образования «Тараса» ежедневно, начиная с 01 февраля 2021 года осуществляет свою работу путём по дворового обхода населения муниципального образования «Тараса»,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w:t>
      </w:r>
      <w:proofErr w:type="gramEnd"/>
      <w:r w:rsidRPr="00ED3AEB">
        <w:rPr>
          <w:rFonts w:ascii="Times New Roman" w:eastAsia="Times New Roman" w:hAnsi="Times New Roman" w:cs="Times New Roman"/>
          <w:color w:val="000000"/>
          <w:sz w:val="28"/>
          <w:szCs w:val="28"/>
        </w:rPr>
        <w:t xml:space="preserve"> </w:t>
      </w:r>
      <w:proofErr w:type="gramStart"/>
      <w:r w:rsidRPr="00ED3AEB">
        <w:rPr>
          <w:rFonts w:ascii="Times New Roman" w:eastAsia="Times New Roman" w:hAnsi="Times New Roman" w:cs="Times New Roman"/>
          <w:color w:val="000000"/>
          <w:sz w:val="28"/>
          <w:szCs w:val="28"/>
        </w:rPr>
        <w:t>случае</w:t>
      </w:r>
      <w:proofErr w:type="gramEnd"/>
      <w:r w:rsidRPr="00ED3AEB">
        <w:rPr>
          <w:rFonts w:ascii="Times New Roman" w:eastAsia="Times New Roman" w:hAnsi="Times New Roman" w:cs="Times New Roman"/>
          <w:color w:val="000000"/>
          <w:sz w:val="28"/>
          <w:szCs w:val="28"/>
        </w:rPr>
        <w:t xml:space="preserve"> обнаружения очагов возгорания.</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9. Члены группы пожарной профилактики на территории муниципального образования «Тараса»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w:t>
      </w:r>
    </w:p>
    <w:p w:rsidR="00ED3AEB" w:rsidRPr="00ED3AEB" w:rsidRDefault="00ED3AEB" w:rsidP="00ED3AEB">
      <w:pPr>
        <w:spacing w:after="0" w:line="240" w:lineRule="auto"/>
        <w:ind w:firstLine="709"/>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xml:space="preserve">10. Специалист администрации муниципального образования «Тараса» </w:t>
      </w:r>
      <w:proofErr w:type="spellStart"/>
      <w:r w:rsidRPr="00ED3AEB">
        <w:rPr>
          <w:rFonts w:ascii="Times New Roman" w:eastAsia="Times New Roman" w:hAnsi="Times New Roman" w:cs="Times New Roman"/>
          <w:color w:val="000000"/>
          <w:sz w:val="28"/>
          <w:szCs w:val="28"/>
        </w:rPr>
        <w:t>Мунхоев</w:t>
      </w:r>
      <w:proofErr w:type="spellEnd"/>
      <w:r w:rsidRPr="00ED3AEB">
        <w:rPr>
          <w:rFonts w:ascii="Times New Roman" w:eastAsia="Times New Roman" w:hAnsi="Times New Roman" w:cs="Times New Roman"/>
          <w:color w:val="000000"/>
          <w:sz w:val="28"/>
          <w:szCs w:val="28"/>
        </w:rPr>
        <w:t xml:space="preserve"> Кирилл Архипович, обязан ежедневно, начиная с 01 февраля 2021 года передавать сведения о проведённой профилактической работе в отдел надзорной деятельности и профилактической работы У-ОБО и </w:t>
      </w:r>
      <w:proofErr w:type="spellStart"/>
      <w:r w:rsidRPr="00ED3AEB">
        <w:rPr>
          <w:rFonts w:ascii="Times New Roman" w:eastAsia="Times New Roman" w:hAnsi="Times New Roman" w:cs="Times New Roman"/>
          <w:color w:val="000000"/>
          <w:sz w:val="28"/>
          <w:szCs w:val="28"/>
        </w:rPr>
        <w:t>Ольхонскому</w:t>
      </w:r>
      <w:proofErr w:type="spellEnd"/>
      <w:r w:rsidRPr="00ED3AEB">
        <w:rPr>
          <w:rFonts w:ascii="Times New Roman" w:eastAsia="Times New Roman" w:hAnsi="Times New Roman" w:cs="Times New Roman"/>
          <w:color w:val="000000"/>
          <w:sz w:val="28"/>
          <w:szCs w:val="28"/>
        </w:rPr>
        <w:t xml:space="preserve"> району по электронной почте.</w:t>
      </w:r>
    </w:p>
    <w:p w:rsidR="00ED3AEB" w:rsidRPr="00ED3AEB" w:rsidRDefault="00ED3AEB" w:rsidP="00ED3AEB">
      <w:pPr>
        <w:spacing w:after="0" w:line="240" w:lineRule="auto"/>
        <w:ind w:firstLine="709"/>
        <w:rPr>
          <w:rFonts w:ascii="Calibri" w:eastAsia="Calibri" w:hAnsi="Calibri" w:cs="Times New Roman"/>
          <w:lang w:eastAsia="en-US"/>
        </w:rPr>
      </w:pPr>
    </w:p>
    <w:p w:rsidR="00ED3AEB" w:rsidRPr="00ED3AEB" w:rsidRDefault="00ED3AEB" w:rsidP="00ED3AEB">
      <w:pPr>
        <w:spacing w:after="0" w:line="240" w:lineRule="auto"/>
        <w:ind w:firstLine="709"/>
        <w:rPr>
          <w:rFonts w:ascii="Calibri" w:eastAsia="Calibri" w:hAnsi="Calibri" w:cs="Times New Roman"/>
          <w:lang w:eastAsia="en-US"/>
        </w:rPr>
      </w:pPr>
    </w:p>
    <w:p w:rsidR="00ED3AEB" w:rsidRPr="00ED3AEB" w:rsidRDefault="00ED3AEB" w:rsidP="00ED3AEB">
      <w:pPr>
        <w:spacing w:after="0" w:line="240" w:lineRule="auto"/>
        <w:ind w:firstLine="709"/>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 xml:space="preserve">Глава МО «Тараса» </w:t>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t xml:space="preserve">          А.М. </w:t>
      </w:r>
      <w:proofErr w:type="spellStart"/>
      <w:r w:rsidRPr="00ED3AEB">
        <w:rPr>
          <w:rFonts w:ascii="Times New Roman" w:eastAsia="Calibri" w:hAnsi="Times New Roman" w:cs="Times New Roman"/>
          <w:sz w:val="28"/>
          <w:szCs w:val="28"/>
          <w:lang w:eastAsia="en-US"/>
        </w:rPr>
        <w:t>Таряшинов</w:t>
      </w:r>
      <w:proofErr w:type="spellEnd"/>
      <w:r w:rsidRPr="00ED3AEB">
        <w:rPr>
          <w:rFonts w:ascii="Times New Roman" w:eastAsia="Calibri" w:hAnsi="Times New Roman" w:cs="Times New Roman"/>
          <w:sz w:val="28"/>
          <w:szCs w:val="28"/>
          <w:lang w:eastAsia="en-US"/>
        </w:rPr>
        <w:t>.</w:t>
      </w:r>
    </w:p>
    <w:p w:rsidR="00ED3AEB" w:rsidRPr="00ED3AEB" w:rsidRDefault="00ED3AEB" w:rsidP="00ED3AEB">
      <w:pPr>
        <w:spacing w:after="0" w:line="240" w:lineRule="auto"/>
        <w:ind w:firstLine="709"/>
        <w:rPr>
          <w:rFonts w:ascii="Times New Roman" w:eastAsia="Calibri" w:hAnsi="Times New Roman" w:cs="Times New Roman"/>
          <w:lang w:eastAsia="en-US"/>
        </w:rPr>
      </w:pP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27.01.2021 г. №6</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РОССИЙСКАЯ ФЕДЕРАЦИЯ</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ИРКУТСКАЯ ОБЛАСТЬ</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«БОХАНСКИЙ РАЙОН»</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АДМИНИСТРАЦИЯ</w:t>
      </w:r>
    </w:p>
    <w:p w:rsidR="00ED3AEB" w:rsidRPr="00ED3AEB" w:rsidRDefault="00ED3AEB" w:rsidP="00ED3AEB">
      <w:pPr>
        <w:spacing w:after="0" w:line="240" w:lineRule="auto"/>
        <w:ind w:firstLine="709"/>
        <w:jc w:val="center"/>
        <w:rPr>
          <w:rFonts w:ascii="Arial" w:eastAsia="Times New Roman" w:hAnsi="Arial" w:cs="Arial"/>
          <w:b/>
          <w:sz w:val="32"/>
          <w:szCs w:val="32"/>
        </w:rPr>
      </w:pPr>
      <w:r w:rsidRPr="00ED3AEB">
        <w:rPr>
          <w:rFonts w:ascii="Arial" w:eastAsia="Times New Roman" w:hAnsi="Arial" w:cs="Arial"/>
          <w:b/>
          <w:sz w:val="32"/>
          <w:szCs w:val="32"/>
        </w:rPr>
        <w:t>ПОСТАНОВЛЕНИЕ</w:t>
      </w:r>
    </w:p>
    <w:p w:rsidR="00ED3AEB" w:rsidRPr="00ED3AEB" w:rsidRDefault="00ED3AEB" w:rsidP="00ED3AEB">
      <w:pPr>
        <w:spacing w:after="0" w:line="240" w:lineRule="auto"/>
        <w:ind w:firstLine="709"/>
        <w:jc w:val="center"/>
        <w:rPr>
          <w:rFonts w:ascii="Arial" w:eastAsia="Times New Roman" w:hAnsi="Arial" w:cs="Arial"/>
          <w:b/>
          <w:sz w:val="32"/>
          <w:szCs w:val="32"/>
        </w:rPr>
      </w:pPr>
    </w:p>
    <w:p w:rsidR="00ED3AEB" w:rsidRPr="00ED3AEB" w:rsidRDefault="00ED3AEB" w:rsidP="00ED3AEB">
      <w:pPr>
        <w:spacing w:after="0" w:line="240" w:lineRule="auto"/>
        <w:ind w:firstLine="709"/>
        <w:jc w:val="center"/>
        <w:rPr>
          <w:rFonts w:ascii="Arial" w:eastAsia="Times New Roman" w:hAnsi="Arial" w:cs="Arial"/>
          <w:b/>
          <w:sz w:val="28"/>
          <w:szCs w:val="28"/>
        </w:rPr>
      </w:pPr>
      <w:r w:rsidRPr="00ED3AEB">
        <w:rPr>
          <w:rFonts w:ascii="Arial" w:eastAsia="Times New Roman" w:hAnsi="Arial" w:cs="Arial"/>
          <w:b/>
          <w:sz w:val="28"/>
          <w:szCs w:val="28"/>
        </w:rPr>
        <w:t>О ПРОВЕДЕНИИ ДЕКАДНИКА ПО ВОПРОСАМ ПРОФИЛАКТИКИ И ОБЕСПЕЧЕНИЯ ПОЖАРНОЙ БЕЗОПАСНОСТИ НА ТЕРРИТОРИИ НА ТЕРРИТОРИИ МО «ТАРАСА»</w:t>
      </w:r>
    </w:p>
    <w:p w:rsidR="00ED3AEB" w:rsidRPr="00ED3AEB" w:rsidRDefault="00ED3AEB" w:rsidP="00ED3AEB">
      <w:pPr>
        <w:spacing w:after="0" w:line="240" w:lineRule="auto"/>
        <w:ind w:firstLine="709"/>
        <w:jc w:val="center"/>
        <w:rPr>
          <w:rFonts w:ascii="Arial" w:eastAsia="Times New Roman" w:hAnsi="Arial" w:cs="Arial"/>
          <w:b/>
          <w:sz w:val="28"/>
          <w:szCs w:val="28"/>
        </w:rPr>
      </w:pPr>
    </w:p>
    <w:p w:rsidR="00ED3AEB" w:rsidRPr="00ED3AEB" w:rsidRDefault="00ED3AEB" w:rsidP="00ED3AEB">
      <w:pPr>
        <w:spacing w:after="0" w:line="240" w:lineRule="auto"/>
        <w:ind w:firstLine="709"/>
        <w:jc w:val="both"/>
        <w:rPr>
          <w:rFonts w:ascii="Times New Roman" w:eastAsia="Times New Roman" w:hAnsi="Times New Roman" w:cs="Times New Roman"/>
          <w:sz w:val="28"/>
          <w:szCs w:val="28"/>
        </w:rPr>
      </w:pPr>
      <w:proofErr w:type="gramStart"/>
      <w:r w:rsidRPr="00ED3AEB">
        <w:rPr>
          <w:rFonts w:ascii="Times New Roman" w:eastAsia="Times New Roman" w:hAnsi="Times New Roman" w:cs="Times New Roman"/>
          <w:sz w:val="28"/>
          <w:szCs w:val="28"/>
        </w:rPr>
        <w:lastRenderedPageBreak/>
        <w:t>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законам №69-ФЗ от 21 декабря 1994 года «О пожарной безопасности», Федерального закона от 06.10.2003 г. №131 – ФЗ «Об общих принципах организации местного самоуправления в РФ», законом Иркутской области от 07.10.2008 г.№78 – ОЗ «О</w:t>
      </w:r>
      <w:proofErr w:type="gramEnd"/>
      <w:r w:rsidRPr="00ED3AEB">
        <w:rPr>
          <w:rFonts w:ascii="Times New Roman" w:eastAsia="Times New Roman" w:hAnsi="Times New Roman" w:cs="Times New Roman"/>
          <w:sz w:val="28"/>
          <w:szCs w:val="28"/>
        </w:rPr>
        <w:t xml:space="preserve"> пожарной безопасности в Иркутской области, решения КЧС и ПБ МО «</w:t>
      </w:r>
      <w:proofErr w:type="spellStart"/>
      <w:r w:rsidRPr="00ED3AEB">
        <w:rPr>
          <w:rFonts w:ascii="Times New Roman" w:eastAsia="Times New Roman" w:hAnsi="Times New Roman" w:cs="Times New Roman"/>
          <w:sz w:val="28"/>
          <w:szCs w:val="28"/>
        </w:rPr>
        <w:t>Боханский</w:t>
      </w:r>
      <w:proofErr w:type="spellEnd"/>
      <w:r w:rsidRPr="00ED3AEB">
        <w:rPr>
          <w:rFonts w:ascii="Times New Roman" w:eastAsia="Times New Roman" w:hAnsi="Times New Roman" w:cs="Times New Roman"/>
          <w:sz w:val="28"/>
          <w:szCs w:val="28"/>
        </w:rPr>
        <w:t xml:space="preserve"> район» протокол №8 от 23.12.2020 года, в целях стабилизации обстановки с пожарами, руководствуясь Уставом МО «Тараса»</w:t>
      </w:r>
    </w:p>
    <w:p w:rsidR="00ED3AEB" w:rsidRPr="00ED3AEB" w:rsidRDefault="00ED3AEB" w:rsidP="00ED3AEB">
      <w:pPr>
        <w:spacing w:after="0" w:line="240" w:lineRule="auto"/>
        <w:ind w:firstLine="709"/>
        <w:jc w:val="center"/>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ПОСТАНОВЛЯЮ:</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1. Провести в период с 01 по 10 февраля 2021 года декадник по вопросам профилактики и обеспечения пожарной безопасности на территории МО «Тараса».</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2. Утвердить План мероприятий по проведению декадника по вопросам профилактики и обеспечения пожарной безопасности на территории МО «Тараса».</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3. Опубликовать постановление в сети интернет, в Вестнике МО «Тараса».</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4. Контроль за исполнения настоящего постановления оставляю за собой.</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 xml:space="preserve">Глава администрации </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МО «Тараса»</w:t>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t xml:space="preserve">А.М. </w:t>
      </w:r>
      <w:proofErr w:type="spellStart"/>
      <w:r w:rsidRPr="00ED3AEB">
        <w:rPr>
          <w:rFonts w:ascii="Times New Roman" w:eastAsia="Calibri" w:hAnsi="Times New Roman" w:cs="Times New Roman"/>
          <w:sz w:val="28"/>
          <w:szCs w:val="28"/>
          <w:lang w:eastAsia="en-US"/>
        </w:rPr>
        <w:t>Таряшинов</w:t>
      </w:r>
      <w:proofErr w:type="spellEnd"/>
      <w:r w:rsidRPr="00ED3AEB">
        <w:rPr>
          <w:rFonts w:ascii="Times New Roman" w:eastAsia="Calibri" w:hAnsi="Times New Roman" w:cs="Times New Roman"/>
          <w:sz w:val="28"/>
          <w:szCs w:val="28"/>
          <w:lang w:eastAsia="en-US"/>
        </w:rPr>
        <w:t>.</w:t>
      </w:r>
    </w:p>
    <w:p w:rsidR="00ED3AEB" w:rsidRDefault="00ED3AEB" w:rsidP="00ED3AEB">
      <w:pPr>
        <w:spacing w:after="0" w:line="240" w:lineRule="auto"/>
        <w:ind w:firstLine="709"/>
        <w:jc w:val="right"/>
        <w:rPr>
          <w:rFonts w:ascii="Times New Roman" w:eastAsia="Calibri" w:hAnsi="Times New Roman" w:cs="Times New Roman"/>
          <w:sz w:val="24"/>
          <w:szCs w:val="24"/>
          <w:lang w:eastAsia="en-US"/>
        </w:rPr>
      </w:pPr>
    </w:p>
    <w:p w:rsidR="00ED3AEB" w:rsidRPr="00ED3AEB" w:rsidRDefault="00ED3AEB" w:rsidP="00ED3AEB">
      <w:pPr>
        <w:spacing w:after="0" w:line="240" w:lineRule="auto"/>
        <w:ind w:firstLine="709"/>
        <w:jc w:val="right"/>
        <w:rPr>
          <w:rFonts w:ascii="Times New Roman" w:eastAsia="Calibri" w:hAnsi="Times New Roman" w:cs="Times New Roman"/>
          <w:sz w:val="24"/>
          <w:szCs w:val="24"/>
          <w:lang w:eastAsia="en-US"/>
        </w:rPr>
      </w:pPr>
      <w:r w:rsidRPr="00ED3AEB">
        <w:rPr>
          <w:rFonts w:ascii="Times New Roman" w:eastAsia="Calibri" w:hAnsi="Times New Roman" w:cs="Times New Roman"/>
          <w:sz w:val="24"/>
          <w:szCs w:val="24"/>
          <w:lang w:eastAsia="en-US"/>
        </w:rPr>
        <w:t xml:space="preserve">Приложение </w:t>
      </w:r>
    </w:p>
    <w:p w:rsidR="00ED3AEB" w:rsidRPr="00ED3AEB" w:rsidRDefault="00ED3AEB" w:rsidP="00ED3AEB">
      <w:pPr>
        <w:spacing w:after="0" w:line="240" w:lineRule="auto"/>
        <w:ind w:firstLine="709"/>
        <w:jc w:val="right"/>
        <w:rPr>
          <w:rFonts w:ascii="Times New Roman" w:eastAsia="Calibri" w:hAnsi="Times New Roman" w:cs="Times New Roman"/>
          <w:sz w:val="24"/>
          <w:szCs w:val="24"/>
          <w:lang w:eastAsia="en-US"/>
        </w:rPr>
      </w:pPr>
      <w:r w:rsidRPr="00ED3AEB">
        <w:rPr>
          <w:rFonts w:ascii="Times New Roman" w:eastAsia="Calibri" w:hAnsi="Times New Roman" w:cs="Times New Roman"/>
          <w:sz w:val="24"/>
          <w:szCs w:val="24"/>
          <w:lang w:eastAsia="en-US"/>
        </w:rPr>
        <w:t xml:space="preserve">к постановлению администрации </w:t>
      </w:r>
    </w:p>
    <w:p w:rsidR="00ED3AEB" w:rsidRPr="00ED3AEB" w:rsidRDefault="00ED3AEB" w:rsidP="00ED3AEB">
      <w:pPr>
        <w:spacing w:after="0" w:line="240" w:lineRule="auto"/>
        <w:ind w:firstLine="709"/>
        <w:jc w:val="right"/>
        <w:rPr>
          <w:rFonts w:ascii="Times New Roman" w:eastAsia="Calibri" w:hAnsi="Times New Roman" w:cs="Times New Roman"/>
          <w:sz w:val="24"/>
          <w:szCs w:val="24"/>
          <w:lang w:eastAsia="en-US"/>
        </w:rPr>
      </w:pPr>
      <w:r w:rsidRPr="00ED3AEB">
        <w:rPr>
          <w:rFonts w:ascii="Times New Roman" w:eastAsia="Calibri" w:hAnsi="Times New Roman" w:cs="Times New Roman"/>
          <w:sz w:val="24"/>
          <w:szCs w:val="24"/>
          <w:lang w:eastAsia="en-US"/>
        </w:rPr>
        <w:t>МО «Тараса» от 27.01.2021 г. № 6</w:t>
      </w: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p>
    <w:p w:rsidR="00ED3AEB" w:rsidRPr="00ED3AEB" w:rsidRDefault="00ED3AEB" w:rsidP="00ED3AEB">
      <w:pPr>
        <w:spacing w:after="0" w:line="240" w:lineRule="auto"/>
        <w:ind w:firstLine="709"/>
        <w:jc w:val="center"/>
        <w:rPr>
          <w:rFonts w:ascii="Times New Roman" w:eastAsia="Calibri" w:hAnsi="Times New Roman" w:cs="Times New Roman"/>
          <w:b/>
          <w:sz w:val="28"/>
          <w:szCs w:val="28"/>
          <w:lang w:eastAsia="en-US"/>
        </w:rPr>
      </w:pPr>
      <w:r w:rsidRPr="00ED3AEB">
        <w:rPr>
          <w:rFonts w:ascii="Times New Roman" w:eastAsia="Calibri" w:hAnsi="Times New Roman" w:cs="Times New Roman"/>
          <w:b/>
          <w:sz w:val="28"/>
          <w:szCs w:val="28"/>
          <w:lang w:eastAsia="en-US"/>
        </w:rPr>
        <w:t xml:space="preserve">ПЛАН </w:t>
      </w:r>
    </w:p>
    <w:p w:rsidR="00ED3AEB" w:rsidRPr="00ED3AEB" w:rsidRDefault="00ED3AEB" w:rsidP="00ED3AEB">
      <w:pPr>
        <w:spacing w:after="0" w:line="240" w:lineRule="auto"/>
        <w:ind w:firstLine="709"/>
        <w:jc w:val="center"/>
        <w:rPr>
          <w:rFonts w:ascii="Times New Roman" w:eastAsia="Calibri" w:hAnsi="Times New Roman" w:cs="Times New Roman"/>
          <w:b/>
          <w:sz w:val="28"/>
          <w:szCs w:val="28"/>
          <w:lang w:eastAsia="en-US"/>
        </w:rPr>
      </w:pPr>
      <w:r w:rsidRPr="00ED3AEB">
        <w:rPr>
          <w:rFonts w:ascii="Times New Roman" w:eastAsia="Calibri" w:hAnsi="Times New Roman" w:cs="Times New Roman"/>
          <w:b/>
          <w:sz w:val="28"/>
          <w:szCs w:val="28"/>
          <w:lang w:eastAsia="en-US"/>
        </w:rPr>
        <w:tab/>
        <w:t xml:space="preserve">мероприятий по проведению декадника по вопросам профилактики и обеспечению пожарной безопасности на территории МО «Тараса» </w:t>
      </w:r>
      <w:proofErr w:type="spellStart"/>
      <w:r w:rsidRPr="00ED3AEB">
        <w:rPr>
          <w:rFonts w:ascii="Times New Roman" w:eastAsia="Calibri" w:hAnsi="Times New Roman" w:cs="Times New Roman"/>
          <w:b/>
          <w:sz w:val="28"/>
          <w:szCs w:val="28"/>
          <w:lang w:eastAsia="en-US"/>
        </w:rPr>
        <w:t>Боханского</w:t>
      </w:r>
      <w:proofErr w:type="spellEnd"/>
      <w:r w:rsidRPr="00ED3AEB">
        <w:rPr>
          <w:rFonts w:ascii="Times New Roman" w:eastAsia="Calibri" w:hAnsi="Times New Roman" w:cs="Times New Roman"/>
          <w:b/>
          <w:sz w:val="28"/>
          <w:szCs w:val="28"/>
          <w:lang w:eastAsia="en-US"/>
        </w:rPr>
        <w:t xml:space="preserve"> района Иркутской области в период с 01.01.2021 года по 10.02.2021 года   </w:t>
      </w:r>
    </w:p>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p>
    <w:tbl>
      <w:tblPr>
        <w:tblStyle w:val="53"/>
        <w:tblW w:w="0" w:type="auto"/>
        <w:tblLook w:val="04A0" w:firstRow="1" w:lastRow="0" w:firstColumn="1" w:lastColumn="0" w:noHBand="0" w:noVBand="1"/>
      </w:tblPr>
      <w:tblGrid>
        <w:gridCol w:w="540"/>
        <w:gridCol w:w="3404"/>
        <w:gridCol w:w="1899"/>
        <w:gridCol w:w="2069"/>
        <w:gridCol w:w="1659"/>
      </w:tblGrid>
      <w:tr w:rsidR="00ED3AEB" w:rsidRPr="00ED3AEB" w:rsidTr="00BC7A0E">
        <w:tc>
          <w:tcPr>
            <w:tcW w:w="54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 </w:t>
            </w:r>
            <w:proofErr w:type="gramStart"/>
            <w:r w:rsidRPr="00ED3AEB">
              <w:rPr>
                <w:rFonts w:ascii="Times New Roman" w:hAnsi="Times New Roman" w:cs="Times New Roman"/>
                <w:sz w:val="24"/>
                <w:szCs w:val="24"/>
              </w:rPr>
              <w:t>п</w:t>
            </w:r>
            <w:proofErr w:type="gramEnd"/>
            <w:r w:rsidRPr="00ED3AEB">
              <w:rPr>
                <w:rFonts w:ascii="Times New Roman" w:hAnsi="Times New Roman" w:cs="Times New Roman"/>
                <w:sz w:val="24"/>
                <w:szCs w:val="24"/>
              </w:rPr>
              <w:t>/п</w:t>
            </w:r>
          </w:p>
        </w:tc>
        <w:tc>
          <w:tcPr>
            <w:tcW w:w="3537"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Наименование мероприятий</w:t>
            </w:r>
          </w:p>
        </w:tc>
        <w:tc>
          <w:tcPr>
            <w:tcW w:w="1985"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дата проведения </w:t>
            </w:r>
          </w:p>
        </w:tc>
        <w:tc>
          <w:tcPr>
            <w:tcW w:w="1819" w:type="dxa"/>
          </w:tcPr>
          <w:p w:rsidR="00ED3AEB" w:rsidRPr="00ED3AEB" w:rsidRDefault="00ED3AEB" w:rsidP="00ED3AEB">
            <w:pPr>
              <w:ind w:firstLine="709"/>
              <w:jc w:val="center"/>
              <w:rPr>
                <w:rFonts w:ascii="Times New Roman" w:hAnsi="Times New Roman" w:cs="Times New Roman"/>
                <w:sz w:val="24"/>
                <w:szCs w:val="24"/>
              </w:rPr>
            </w:pPr>
            <w:proofErr w:type="gramStart"/>
            <w:r w:rsidRPr="00ED3AEB">
              <w:rPr>
                <w:rFonts w:ascii="Times New Roman" w:hAnsi="Times New Roman" w:cs="Times New Roman"/>
                <w:sz w:val="24"/>
                <w:szCs w:val="24"/>
              </w:rPr>
              <w:t>ответственный</w:t>
            </w:r>
            <w:proofErr w:type="gramEnd"/>
            <w:r w:rsidRPr="00ED3AEB">
              <w:rPr>
                <w:rFonts w:ascii="Times New Roman" w:hAnsi="Times New Roman" w:cs="Times New Roman"/>
                <w:sz w:val="24"/>
                <w:szCs w:val="24"/>
              </w:rPr>
              <w:t xml:space="preserve"> исполнители</w:t>
            </w:r>
          </w:p>
        </w:tc>
        <w:tc>
          <w:tcPr>
            <w:tcW w:w="169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отметка о выполнении</w:t>
            </w:r>
          </w:p>
        </w:tc>
      </w:tr>
      <w:tr w:rsidR="00ED3AEB" w:rsidRPr="00ED3AEB" w:rsidTr="00BC7A0E">
        <w:tc>
          <w:tcPr>
            <w:tcW w:w="9571" w:type="dxa"/>
            <w:gridSpan w:val="5"/>
          </w:tcPr>
          <w:p w:rsidR="00ED3AEB" w:rsidRPr="00ED3AEB" w:rsidRDefault="00ED3AEB" w:rsidP="00ED3AEB">
            <w:pPr>
              <w:ind w:firstLine="709"/>
              <w:jc w:val="center"/>
              <w:rPr>
                <w:rFonts w:ascii="Calibri" w:hAnsi="Calibri" w:cs="Times New Roman"/>
                <w:b/>
                <w:sz w:val="24"/>
                <w:szCs w:val="24"/>
              </w:rPr>
            </w:pPr>
            <w:r w:rsidRPr="00ED3AEB">
              <w:rPr>
                <w:rFonts w:ascii="Calibri" w:hAnsi="Calibri" w:cs="Times New Roman"/>
                <w:b/>
                <w:sz w:val="24"/>
                <w:szCs w:val="24"/>
              </w:rPr>
              <w:t>проверка готовности средств пожаротушения</w:t>
            </w:r>
          </w:p>
        </w:tc>
      </w:tr>
      <w:tr w:rsidR="00ED3AEB" w:rsidRPr="00ED3AEB" w:rsidTr="00BC7A0E">
        <w:tc>
          <w:tcPr>
            <w:tcW w:w="54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1. </w:t>
            </w:r>
          </w:p>
        </w:tc>
        <w:tc>
          <w:tcPr>
            <w:tcW w:w="3537" w:type="dxa"/>
          </w:tcPr>
          <w:p w:rsidR="00ED3AEB" w:rsidRPr="00ED3AEB" w:rsidRDefault="00ED3AEB" w:rsidP="00ED3AEB">
            <w:pPr>
              <w:ind w:firstLine="709"/>
              <w:jc w:val="both"/>
              <w:rPr>
                <w:rFonts w:ascii="Times New Roman" w:hAnsi="Times New Roman" w:cs="Times New Roman"/>
                <w:sz w:val="24"/>
                <w:szCs w:val="24"/>
              </w:rPr>
            </w:pPr>
            <w:r w:rsidRPr="00ED3AEB">
              <w:rPr>
                <w:rFonts w:ascii="Times New Roman" w:hAnsi="Times New Roman" w:cs="Times New Roman"/>
                <w:sz w:val="24"/>
                <w:szCs w:val="24"/>
              </w:rPr>
              <w:t xml:space="preserve">Проверка искусственного наружного противопожарного водоснабжения (состояние подъездов, освещение, указатели, исправность патрубков для заправки пожарных автомашин)   </w:t>
            </w:r>
          </w:p>
        </w:tc>
        <w:tc>
          <w:tcPr>
            <w:tcW w:w="1985"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в течени</w:t>
            </w:r>
            <w:proofErr w:type="gramStart"/>
            <w:r w:rsidRPr="00ED3AEB">
              <w:rPr>
                <w:rFonts w:ascii="Times New Roman" w:hAnsi="Times New Roman" w:cs="Times New Roman"/>
                <w:sz w:val="24"/>
                <w:szCs w:val="24"/>
              </w:rPr>
              <w:t>и</w:t>
            </w:r>
            <w:proofErr w:type="gramEnd"/>
            <w:r w:rsidRPr="00ED3AEB">
              <w:rPr>
                <w:rFonts w:ascii="Times New Roman" w:hAnsi="Times New Roman" w:cs="Times New Roman"/>
                <w:sz w:val="24"/>
                <w:szCs w:val="24"/>
              </w:rPr>
              <w:t xml:space="preserve"> декадника</w:t>
            </w:r>
          </w:p>
        </w:tc>
        <w:tc>
          <w:tcPr>
            <w:tcW w:w="1819"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специалист ГО ЧС </w:t>
            </w:r>
            <w:proofErr w:type="spellStart"/>
            <w:r w:rsidRPr="00ED3AEB">
              <w:rPr>
                <w:rFonts w:ascii="Times New Roman" w:hAnsi="Times New Roman" w:cs="Times New Roman"/>
                <w:sz w:val="24"/>
                <w:szCs w:val="24"/>
              </w:rPr>
              <w:t>Мунхоев</w:t>
            </w:r>
            <w:proofErr w:type="spellEnd"/>
            <w:r w:rsidRPr="00ED3AEB">
              <w:rPr>
                <w:rFonts w:ascii="Times New Roman" w:hAnsi="Times New Roman" w:cs="Times New Roman"/>
                <w:sz w:val="24"/>
                <w:szCs w:val="24"/>
              </w:rPr>
              <w:t xml:space="preserve"> К.А.</w:t>
            </w:r>
          </w:p>
        </w:tc>
        <w:tc>
          <w:tcPr>
            <w:tcW w:w="1690" w:type="dxa"/>
          </w:tcPr>
          <w:p w:rsidR="00ED3AEB" w:rsidRPr="00ED3AEB" w:rsidRDefault="00ED3AEB" w:rsidP="00ED3AEB">
            <w:pPr>
              <w:ind w:firstLine="709"/>
              <w:jc w:val="center"/>
              <w:rPr>
                <w:rFonts w:ascii="Times New Roman" w:hAnsi="Times New Roman" w:cs="Times New Roman"/>
                <w:sz w:val="24"/>
                <w:szCs w:val="24"/>
              </w:rPr>
            </w:pPr>
          </w:p>
        </w:tc>
      </w:tr>
      <w:tr w:rsidR="00ED3AEB" w:rsidRPr="00ED3AEB" w:rsidTr="00BC7A0E">
        <w:tc>
          <w:tcPr>
            <w:tcW w:w="54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lastRenderedPageBreak/>
              <w:t>2.</w:t>
            </w:r>
          </w:p>
        </w:tc>
        <w:tc>
          <w:tcPr>
            <w:tcW w:w="3537" w:type="dxa"/>
          </w:tcPr>
          <w:p w:rsidR="00ED3AEB" w:rsidRPr="00ED3AEB" w:rsidRDefault="00ED3AEB" w:rsidP="00ED3AEB">
            <w:pPr>
              <w:ind w:firstLine="709"/>
              <w:jc w:val="both"/>
              <w:rPr>
                <w:rFonts w:ascii="Times New Roman" w:hAnsi="Times New Roman" w:cs="Times New Roman"/>
                <w:sz w:val="24"/>
                <w:szCs w:val="24"/>
              </w:rPr>
            </w:pPr>
            <w:r w:rsidRPr="00ED3AEB">
              <w:rPr>
                <w:rFonts w:ascii="Times New Roman" w:hAnsi="Times New Roman" w:cs="Times New Roman"/>
                <w:sz w:val="24"/>
                <w:szCs w:val="24"/>
              </w:rPr>
              <w:t xml:space="preserve">Уточнение сил и средств ДПД (проверка первичных средств пожаротушения, проверка исправности техники, мотопомпы приспособленной для тушения пожаров, документации по организации противопожарного режима) </w:t>
            </w:r>
          </w:p>
        </w:tc>
        <w:tc>
          <w:tcPr>
            <w:tcW w:w="1985"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в течени</w:t>
            </w:r>
            <w:proofErr w:type="gramStart"/>
            <w:r w:rsidRPr="00ED3AEB">
              <w:rPr>
                <w:rFonts w:ascii="Times New Roman" w:hAnsi="Times New Roman" w:cs="Times New Roman"/>
                <w:sz w:val="24"/>
                <w:szCs w:val="24"/>
              </w:rPr>
              <w:t>и</w:t>
            </w:r>
            <w:proofErr w:type="gramEnd"/>
            <w:r w:rsidRPr="00ED3AEB">
              <w:rPr>
                <w:rFonts w:ascii="Times New Roman" w:hAnsi="Times New Roman" w:cs="Times New Roman"/>
                <w:sz w:val="24"/>
                <w:szCs w:val="24"/>
              </w:rPr>
              <w:t xml:space="preserve"> декадника</w:t>
            </w:r>
          </w:p>
        </w:tc>
        <w:tc>
          <w:tcPr>
            <w:tcW w:w="1819"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специалист ГО ЧС </w:t>
            </w:r>
            <w:proofErr w:type="spellStart"/>
            <w:r w:rsidRPr="00ED3AEB">
              <w:rPr>
                <w:rFonts w:ascii="Times New Roman" w:hAnsi="Times New Roman" w:cs="Times New Roman"/>
                <w:sz w:val="24"/>
                <w:szCs w:val="24"/>
              </w:rPr>
              <w:t>Мунхоев</w:t>
            </w:r>
            <w:proofErr w:type="spellEnd"/>
            <w:r w:rsidRPr="00ED3AEB">
              <w:rPr>
                <w:rFonts w:ascii="Times New Roman" w:hAnsi="Times New Roman" w:cs="Times New Roman"/>
                <w:sz w:val="24"/>
                <w:szCs w:val="24"/>
              </w:rPr>
              <w:t xml:space="preserve"> К.А.</w:t>
            </w:r>
          </w:p>
        </w:tc>
        <w:tc>
          <w:tcPr>
            <w:tcW w:w="1690" w:type="dxa"/>
          </w:tcPr>
          <w:p w:rsidR="00ED3AEB" w:rsidRPr="00ED3AEB" w:rsidRDefault="00ED3AEB" w:rsidP="00ED3AEB">
            <w:pPr>
              <w:ind w:firstLine="709"/>
              <w:jc w:val="center"/>
              <w:rPr>
                <w:rFonts w:ascii="Times New Roman" w:hAnsi="Times New Roman" w:cs="Times New Roman"/>
                <w:sz w:val="24"/>
                <w:szCs w:val="24"/>
              </w:rPr>
            </w:pPr>
          </w:p>
        </w:tc>
      </w:tr>
      <w:tr w:rsidR="00ED3AEB" w:rsidRPr="00ED3AEB" w:rsidTr="00BC7A0E">
        <w:tc>
          <w:tcPr>
            <w:tcW w:w="9571" w:type="dxa"/>
            <w:gridSpan w:val="5"/>
          </w:tcPr>
          <w:p w:rsidR="00ED3AEB" w:rsidRPr="00ED3AEB" w:rsidRDefault="00ED3AEB" w:rsidP="00ED3AEB">
            <w:pPr>
              <w:ind w:firstLine="709"/>
              <w:jc w:val="center"/>
              <w:rPr>
                <w:rFonts w:ascii="Times New Roman" w:hAnsi="Times New Roman" w:cs="Times New Roman"/>
                <w:b/>
                <w:sz w:val="24"/>
                <w:szCs w:val="24"/>
              </w:rPr>
            </w:pPr>
            <w:r w:rsidRPr="00ED3AEB">
              <w:rPr>
                <w:rFonts w:ascii="Times New Roman" w:hAnsi="Times New Roman" w:cs="Times New Roman"/>
                <w:b/>
                <w:sz w:val="24"/>
                <w:szCs w:val="24"/>
              </w:rPr>
              <w:t>организация мероприятий  с населением по месту жительства</w:t>
            </w:r>
          </w:p>
        </w:tc>
      </w:tr>
      <w:tr w:rsidR="00ED3AEB" w:rsidRPr="00ED3AEB" w:rsidTr="00BC7A0E">
        <w:tc>
          <w:tcPr>
            <w:tcW w:w="54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3.</w:t>
            </w:r>
          </w:p>
        </w:tc>
        <w:tc>
          <w:tcPr>
            <w:tcW w:w="3537" w:type="dxa"/>
          </w:tcPr>
          <w:p w:rsidR="00ED3AEB" w:rsidRPr="00ED3AEB" w:rsidRDefault="00ED3AEB" w:rsidP="00ED3AEB">
            <w:pPr>
              <w:ind w:firstLine="709"/>
              <w:jc w:val="both"/>
              <w:rPr>
                <w:rFonts w:ascii="Times New Roman" w:hAnsi="Times New Roman" w:cs="Times New Roman"/>
                <w:sz w:val="24"/>
                <w:szCs w:val="24"/>
              </w:rPr>
            </w:pPr>
            <w:r w:rsidRPr="00ED3AEB">
              <w:rPr>
                <w:rFonts w:ascii="Times New Roman" w:hAnsi="Times New Roman" w:cs="Times New Roman"/>
                <w:sz w:val="24"/>
                <w:szCs w:val="24"/>
              </w:rPr>
              <w:t xml:space="preserve">Произвести </w:t>
            </w:r>
            <w:proofErr w:type="spellStart"/>
            <w:r w:rsidRPr="00ED3AEB">
              <w:rPr>
                <w:rFonts w:ascii="Times New Roman" w:hAnsi="Times New Roman" w:cs="Times New Roman"/>
                <w:sz w:val="24"/>
                <w:szCs w:val="24"/>
              </w:rPr>
              <w:t>подворовой</w:t>
            </w:r>
            <w:proofErr w:type="spellEnd"/>
            <w:r w:rsidRPr="00ED3AEB">
              <w:rPr>
                <w:rFonts w:ascii="Times New Roman" w:hAnsi="Times New Roman" w:cs="Times New Roman"/>
                <w:sz w:val="24"/>
                <w:szCs w:val="24"/>
              </w:rPr>
              <w:t xml:space="preserve"> обход с проведением бесед на противопожарную тему,   с осмотром отопительных печей, </w:t>
            </w:r>
            <w:proofErr w:type="gramStart"/>
            <w:r w:rsidRPr="00ED3AEB">
              <w:rPr>
                <w:rFonts w:ascii="Times New Roman" w:hAnsi="Times New Roman" w:cs="Times New Roman"/>
                <w:sz w:val="24"/>
                <w:szCs w:val="24"/>
              </w:rPr>
              <w:t>состоянии</w:t>
            </w:r>
            <w:proofErr w:type="gramEnd"/>
            <w:r w:rsidRPr="00ED3AEB">
              <w:rPr>
                <w:rFonts w:ascii="Times New Roman" w:hAnsi="Times New Roman" w:cs="Times New Roman"/>
                <w:sz w:val="24"/>
                <w:szCs w:val="24"/>
              </w:rPr>
              <w:t xml:space="preserve"> электросети. Рекомендовать жителям о необходимости установки средств раннего обнаружения возгорания. Рекомендовать о неиспользовании металлических печей самодельного производства, металлические печи допускаются только заводского изготовления</w:t>
            </w:r>
          </w:p>
        </w:tc>
        <w:tc>
          <w:tcPr>
            <w:tcW w:w="1985"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в течени</w:t>
            </w:r>
            <w:proofErr w:type="gramStart"/>
            <w:r w:rsidRPr="00ED3AEB">
              <w:rPr>
                <w:rFonts w:ascii="Times New Roman" w:hAnsi="Times New Roman" w:cs="Times New Roman"/>
                <w:sz w:val="24"/>
                <w:szCs w:val="24"/>
              </w:rPr>
              <w:t>и</w:t>
            </w:r>
            <w:proofErr w:type="gramEnd"/>
            <w:r w:rsidRPr="00ED3AEB">
              <w:rPr>
                <w:rFonts w:ascii="Times New Roman" w:hAnsi="Times New Roman" w:cs="Times New Roman"/>
                <w:sz w:val="24"/>
                <w:szCs w:val="24"/>
              </w:rPr>
              <w:t xml:space="preserve"> декадника</w:t>
            </w:r>
          </w:p>
        </w:tc>
        <w:tc>
          <w:tcPr>
            <w:tcW w:w="1819"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группа противопожарной профилактики  </w:t>
            </w:r>
          </w:p>
        </w:tc>
        <w:tc>
          <w:tcPr>
            <w:tcW w:w="1690" w:type="dxa"/>
          </w:tcPr>
          <w:p w:rsidR="00ED3AEB" w:rsidRPr="00ED3AEB" w:rsidRDefault="00ED3AEB" w:rsidP="00ED3AEB">
            <w:pPr>
              <w:ind w:firstLine="709"/>
              <w:jc w:val="center"/>
              <w:rPr>
                <w:rFonts w:ascii="Times New Roman" w:hAnsi="Times New Roman" w:cs="Times New Roman"/>
                <w:sz w:val="24"/>
                <w:szCs w:val="24"/>
              </w:rPr>
            </w:pPr>
          </w:p>
        </w:tc>
      </w:tr>
      <w:tr w:rsidR="00ED3AEB" w:rsidRPr="00ED3AEB" w:rsidTr="00BC7A0E">
        <w:tc>
          <w:tcPr>
            <w:tcW w:w="54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 xml:space="preserve">4. </w:t>
            </w:r>
          </w:p>
        </w:tc>
        <w:tc>
          <w:tcPr>
            <w:tcW w:w="3537" w:type="dxa"/>
          </w:tcPr>
          <w:p w:rsidR="00ED3AEB" w:rsidRPr="00ED3AEB" w:rsidRDefault="00ED3AEB" w:rsidP="00ED3AEB">
            <w:pPr>
              <w:ind w:firstLine="709"/>
              <w:jc w:val="both"/>
              <w:rPr>
                <w:rFonts w:ascii="Times New Roman" w:hAnsi="Times New Roman" w:cs="Times New Roman"/>
                <w:sz w:val="24"/>
                <w:szCs w:val="24"/>
              </w:rPr>
            </w:pPr>
            <w:r w:rsidRPr="00ED3AEB">
              <w:rPr>
                <w:rFonts w:ascii="Times New Roman" w:hAnsi="Times New Roman" w:cs="Times New Roman"/>
                <w:sz w:val="24"/>
                <w:szCs w:val="24"/>
              </w:rPr>
              <w:t>Провести противопожарные инструктажи под роспись по месту жительства лиц, относящихся к группе риска (неблагополучные и многодетные семьи, психически больные, одинокие престарелые, инвалиды, злоупотребляющие спиртными напитками)</w:t>
            </w:r>
          </w:p>
        </w:tc>
        <w:tc>
          <w:tcPr>
            <w:tcW w:w="1985"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в течени</w:t>
            </w:r>
            <w:proofErr w:type="gramStart"/>
            <w:r w:rsidRPr="00ED3AEB">
              <w:rPr>
                <w:rFonts w:ascii="Times New Roman" w:hAnsi="Times New Roman" w:cs="Times New Roman"/>
                <w:sz w:val="24"/>
                <w:szCs w:val="24"/>
              </w:rPr>
              <w:t>и</w:t>
            </w:r>
            <w:proofErr w:type="gramEnd"/>
            <w:r w:rsidRPr="00ED3AEB">
              <w:rPr>
                <w:rFonts w:ascii="Times New Roman" w:hAnsi="Times New Roman" w:cs="Times New Roman"/>
                <w:sz w:val="24"/>
                <w:szCs w:val="24"/>
              </w:rPr>
              <w:t xml:space="preserve"> декадника</w:t>
            </w:r>
          </w:p>
        </w:tc>
        <w:tc>
          <w:tcPr>
            <w:tcW w:w="1819"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группа противопожарной профилактики</w:t>
            </w:r>
          </w:p>
        </w:tc>
        <w:tc>
          <w:tcPr>
            <w:tcW w:w="1690" w:type="dxa"/>
          </w:tcPr>
          <w:p w:rsidR="00ED3AEB" w:rsidRPr="00ED3AEB" w:rsidRDefault="00ED3AEB" w:rsidP="00ED3AEB">
            <w:pPr>
              <w:ind w:firstLine="709"/>
              <w:jc w:val="center"/>
              <w:rPr>
                <w:rFonts w:ascii="Times New Roman" w:hAnsi="Times New Roman" w:cs="Times New Roman"/>
                <w:sz w:val="24"/>
                <w:szCs w:val="24"/>
              </w:rPr>
            </w:pPr>
          </w:p>
        </w:tc>
      </w:tr>
      <w:tr w:rsidR="00ED3AEB" w:rsidRPr="00ED3AEB" w:rsidTr="00BC7A0E">
        <w:tc>
          <w:tcPr>
            <w:tcW w:w="540" w:type="dxa"/>
          </w:tcPr>
          <w:p w:rsidR="00ED3AEB" w:rsidRPr="00ED3AEB" w:rsidRDefault="00ED3AEB" w:rsidP="00ED3AEB">
            <w:pPr>
              <w:ind w:firstLine="709"/>
              <w:jc w:val="center"/>
              <w:rPr>
                <w:rFonts w:ascii="Times New Roman" w:hAnsi="Times New Roman" w:cs="Times New Roman"/>
                <w:sz w:val="24"/>
                <w:szCs w:val="24"/>
              </w:rPr>
            </w:pPr>
            <w:r w:rsidRPr="00ED3AEB">
              <w:rPr>
                <w:rFonts w:ascii="Times New Roman" w:hAnsi="Times New Roman" w:cs="Times New Roman"/>
                <w:sz w:val="24"/>
                <w:szCs w:val="24"/>
              </w:rPr>
              <w:t>5.</w:t>
            </w:r>
          </w:p>
        </w:tc>
        <w:tc>
          <w:tcPr>
            <w:tcW w:w="3537" w:type="dxa"/>
          </w:tcPr>
          <w:p w:rsidR="00ED3AEB" w:rsidRPr="00ED3AEB" w:rsidRDefault="00ED3AEB" w:rsidP="00ED3AEB">
            <w:pPr>
              <w:ind w:firstLine="709"/>
              <w:jc w:val="both"/>
              <w:rPr>
                <w:rFonts w:ascii="Times New Roman" w:hAnsi="Times New Roman" w:cs="Times New Roman"/>
                <w:sz w:val="24"/>
                <w:szCs w:val="24"/>
              </w:rPr>
            </w:pPr>
            <w:r w:rsidRPr="00ED3AEB">
              <w:rPr>
                <w:rFonts w:ascii="Times New Roman" w:hAnsi="Times New Roman" w:cs="Times New Roman"/>
                <w:sz w:val="24"/>
                <w:szCs w:val="24"/>
              </w:rPr>
              <w:t>Разработать листовки, памятки о соблюдении мер пожарной безопасности при эксплуатации электронагревательных приборов, отопительных печей и обеспечить их распространение в жилом секторе, в местах массового появления людей.</w:t>
            </w:r>
          </w:p>
        </w:tc>
        <w:tc>
          <w:tcPr>
            <w:tcW w:w="1985" w:type="dxa"/>
          </w:tcPr>
          <w:p w:rsidR="00ED3AEB" w:rsidRPr="00ED3AEB" w:rsidRDefault="00ED3AEB" w:rsidP="00ED3AEB">
            <w:pPr>
              <w:ind w:firstLine="709"/>
              <w:jc w:val="center"/>
              <w:rPr>
                <w:rFonts w:ascii="Times New Roman" w:hAnsi="Times New Roman" w:cs="Times New Roman"/>
                <w:sz w:val="24"/>
                <w:szCs w:val="24"/>
              </w:rPr>
            </w:pPr>
          </w:p>
        </w:tc>
        <w:tc>
          <w:tcPr>
            <w:tcW w:w="1819" w:type="dxa"/>
          </w:tcPr>
          <w:p w:rsidR="00ED3AEB" w:rsidRPr="00ED3AEB" w:rsidRDefault="00ED3AEB" w:rsidP="00ED3AEB">
            <w:pPr>
              <w:ind w:firstLine="709"/>
              <w:jc w:val="center"/>
              <w:rPr>
                <w:rFonts w:ascii="Times New Roman" w:hAnsi="Times New Roman" w:cs="Times New Roman"/>
                <w:sz w:val="24"/>
                <w:szCs w:val="24"/>
              </w:rPr>
            </w:pPr>
          </w:p>
        </w:tc>
        <w:tc>
          <w:tcPr>
            <w:tcW w:w="1690" w:type="dxa"/>
          </w:tcPr>
          <w:p w:rsidR="00ED3AEB" w:rsidRPr="00ED3AEB" w:rsidRDefault="00ED3AEB" w:rsidP="00ED3AEB">
            <w:pPr>
              <w:ind w:firstLine="709"/>
              <w:jc w:val="center"/>
              <w:rPr>
                <w:rFonts w:ascii="Times New Roman" w:hAnsi="Times New Roman" w:cs="Times New Roman"/>
                <w:sz w:val="24"/>
                <w:szCs w:val="24"/>
              </w:rPr>
            </w:pPr>
          </w:p>
        </w:tc>
      </w:tr>
    </w:tbl>
    <w:p w:rsidR="00ED3AEB" w:rsidRPr="00ED3AEB" w:rsidRDefault="00ED3AEB" w:rsidP="00ED3AEB">
      <w:pPr>
        <w:spacing w:after="0" w:line="240" w:lineRule="auto"/>
        <w:ind w:firstLine="709"/>
        <w:jc w:val="center"/>
        <w:rPr>
          <w:rFonts w:ascii="Times New Roman" w:eastAsia="Calibri" w:hAnsi="Times New Roman" w:cs="Times New Roman"/>
          <w:sz w:val="28"/>
          <w:szCs w:val="28"/>
          <w:lang w:eastAsia="en-US"/>
        </w:rPr>
      </w:pP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Глава администрации</w:t>
      </w:r>
    </w:p>
    <w:p w:rsidR="00ED3AEB" w:rsidRPr="00ED3AEB" w:rsidRDefault="00ED3AEB" w:rsidP="00ED3AEB">
      <w:pPr>
        <w:spacing w:after="0" w:line="240" w:lineRule="auto"/>
        <w:ind w:firstLine="709"/>
        <w:jc w:val="both"/>
        <w:rPr>
          <w:rFonts w:ascii="Times New Roman" w:eastAsia="Calibri" w:hAnsi="Times New Roman" w:cs="Times New Roman"/>
          <w:sz w:val="28"/>
          <w:szCs w:val="28"/>
          <w:lang w:eastAsia="en-US"/>
        </w:rPr>
      </w:pPr>
      <w:r w:rsidRPr="00ED3AEB">
        <w:rPr>
          <w:rFonts w:ascii="Times New Roman" w:eastAsia="Calibri" w:hAnsi="Times New Roman" w:cs="Times New Roman"/>
          <w:sz w:val="28"/>
          <w:szCs w:val="28"/>
          <w:lang w:eastAsia="en-US"/>
        </w:rPr>
        <w:t>МО «Тараса»</w:t>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r>
      <w:r w:rsidRPr="00ED3AEB">
        <w:rPr>
          <w:rFonts w:ascii="Times New Roman" w:eastAsia="Calibri" w:hAnsi="Times New Roman" w:cs="Times New Roman"/>
          <w:sz w:val="28"/>
          <w:szCs w:val="28"/>
          <w:lang w:eastAsia="en-US"/>
        </w:rPr>
        <w:tab/>
        <w:t xml:space="preserve">А.М. </w:t>
      </w:r>
      <w:proofErr w:type="spellStart"/>
      <w:r w:rsidRPr="00ED3AEB">
        <w:rPr>
          <w:rFonts w:ascii="Times New Roman" w:eastAsia="Calibri" w:hAnsi="Times New Roman" w:cs="Times New Roman"/>
          <w:sz w:val="28"/>
          <w:szCs w:val="28"/>
          <w:lang w:eastAsia="en-US"/>
        </w:rPr>
        <w:t>Таряшинов</w:t>
      </w:r>
      <w:proofErr w:type="spellEnd"/>
      <w:r w:rsidRPr="00ED3AEB">
        <w:rPr>
          <w:rFonts w:ascii="Times New Roman" w:eastAsia="Calibri" w:hAnsi="Times New Roman" w:cs="Times New Roman"/>
          <w:sz w:val="28"/>
          <w:szCs w:val="28"/>
          <w:lang w:eastAsia="en-US"/>
        </w:rPr>
        <w:t>.</w:t>
      </w:r>
    </w:p>
    <w:p w:rsidR="00ED3AEB" w:rsidRPr="00ED3AEB" w:rsidRDefault="00ED3AEB" w:rsidP="00ED3AEB">
      <w:pPr>
        <w:rPr>
          <w:rFonts w:ascii="Calibri" w:eastAsia="Times New Roman" w:hAnsi="Calibri" w:cs="Times New Roman"/>
        </w:rPr>
      </w:pPr>
    </w:p>
    <w:tbl>
      <w:tblPr>
        <w:tblW w:w="0" w:type="auto"/>
        <w:tblLook w:val="04A0" w:firstRow="1" w:lastRow="0" w:firstColumn="1" w:lastColumn="0" w:noHBand="0" w:noVBand="1"/>
      </w:tblPr>
      <w:tblGrid>
        <w:gridCol w:w="9464"/>
      </w:tblGrid>
      <w:tr w:rsidR="00ED3AEB" w:rsidRPr="00ED3AEB" w:rsidTr="00BC7A0E">
        <w:tc>
          <w:tcPr>
            <w:tcW w:w="9464" w:type="dxa"/>
          </w:tcPr>
          <w:p w:rsidR="00ED3AEB" w:rsidRPr="00ED3AEB" w:rsidRDefault="00ED3AEB" w:rsidP="00ED3AEB">
            <w:pPr>
              <w:spacing w:after="0" w:line="20" w:lineRule="atLeast"/>
              <w:ind w:firstLine="709"/>
              <w:jc w:val="center"/>
              <w:rPr>
                <w:rFonts w:ascii="Arial" w:eastAsia="Times New Roman" w:hAnsi="Arial" w:cs="Arial"/>
                <w:b/>
                <w:sz w:val="32"/>
                <w:szCs w:val="32"/>
              </w:rPr>
            </w:pPr>
            <w:r w:rsidRPr="00ED3AEB">
              <w:rPr>
                <w:rFonts w:ascii="Arial" w:eastAsia="Times New Roman" w:hAnsi="Arial" w:cs="Arial"/>
                <w:b/>
                <w:sz w:val="32"/>
                <w:szCs w:val="32"/>
              </w:rPr>
              <w:lastRenderedPageBreak/>
              <w:t>27.01.2021 г. №7</w:t>
            </w:r>
          </w:p>
          <w:p w:rsidR="00ED3AEB" w:rsidRPr="00ED3AEB" w:rsidRDefault="00ED3AEB" w:rsidP="00ED3AEB">
            <w:pPr>
              <w:spacing w:after="0" w:line="20" w:lineRule="atLeast"/>
              <w:ind w:firstLine="709"/>
              <w:jc w:val="center"/>
              <w:rPr>
                <w:rFonts w:ascii="Arial" w:eastAsia="Times New Roman" w:hAnsi="Arial" w:cs="Arial"/>
                <w:b/>
                <w:sz w:val="32"/>
                <w:szCs w:val="32"/>
              </w:rPr>
            </w:pPr>
            <w:r w:rsidRPr="00ED3AEB">
              <w:rPr>
                <w:rFonts w:ascii="Arial" w:eastAsia="Times New Roman" w:hAnsi="Arial" w:cs="Arial"/>
                <w:b/>
                <w:sz w:val="32"/>
                <w:szCs w:val="32"/>
              </w:rPr>
              <w:t>РОССИЙСКАЯ ФЕДЕРАЦИЯ</w:t>
            </w:r>
          </w:p>
          <w:p w:rsidR="00ED3AEB" w:rsidRPr="00ED3AEB" w:rsidRDefault="00ED3AEB" w:rsidP="00ED3AEB">
            <w:pPr>
              <w:spacing w:after="0" w:line="20" w:lineRule="atLeast"/>
              <w:ind w:firstLine="709"/>
              <w:jc w:val="center"/>
              <w:rPr>
                <w:rFonts w:ascii="Arial" w:eastAsia="Times New Roman" w:hAnsi="Arial" w:cs="Arial"/>
                <w:b/>
                <w:sz w:val="32"/>
                <w:szCs w:val="32"/>
              </w:rPr>
            </w:pPr>
            <w:r w:rsidRPr="00ED3AEB">
              <w:rPr>
                <w:rFonts w:ascii="Arial" w:eastAsia="Times New Roman" w:hAnsi="Arial" w:cs="Arial"/>
                <w:b/>
                <w:sz w:val="32"/>
                <w:szCs w:val="32"/>
              </w:rPr>
              <w:t>ИРКУТСКАЯ ОБЛАСТЬ</w:t>
            </w:r>
          </w:p>
          <w:p w:rsidR="00ED3AEB" w:rsidRPr="00ED3AEB" w:rsidRDefault="00ED3AEB" w:rsidP="00ED3AEB">
            <w:pPr>
              <w:spacing w:after="0" w:line="20" w:lineRule="atLeast"/>
              <w:ind w:firstLine="709"/>
              <w:jc w:val="center"/>
              <w:rPr>
                <w:rFonts w:ascii="Arial" w:eastAsia="Times New Roman" w:hAnsi="Arial" w:cs="Arial"/>
                <w:b/>
                <w:sz w:val="32"/>
                <w:szCs w:val="32"/>
              </w:rPr>
            </w:pPr>
            <w:r w:rsidRPr="00ED3AEB">
              <w:rPr>
                <w:rFonts w:ascii="Arial" w:eastAsia="Times New Roman" w:hAnsi="Arial" w:cs="Arial"/>
                <w:b/>
                <w:sz w:val="32"/>
                <w:szCs w:val="32"/>
              </w:rPr>
              <w:t>БОХАНСКИЙ РАЙОН</w:t>
            </w:r>
          </w:p>
          <w:p w:rsidR="00ED3AEB" w:rsidRPr="00ED3AEB" w:rsidRDefault="00ED3AEB" w:rsidP="00ED3AEB">
            <w:pPr>
              <w:spacing w:after="0" w:line="20" w:lineRule="atLeast"/>
              <w:ind w:firstLine="709"/>
              <w:jc w:val="center"/>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0" w:lineRule="atLeast"/>
              <w:ind w:firstLine="709"/>
              <w:jc w:val="center"/>
              <w:rPr>
                <w:rFonts w:ascii="Times New Roman" w:eastAsia="Times New Roman" w:hAnsi="Times New Roman" w:cs="Times New Roman"/>
                <w:sz w:val="24"/>
                <w:szCs w:val="24"/>
              </w:rPr>
            </w:pPr>
            <w:r w:rsidRPr="00ED3AEB">
              <w:rPr>
                <w:rFonts w:ascii="Arial" w:eastAsia="Times New Roman" w:hAnsi="Arial" w:cs="Arial"/>
                <w:b/>
                <w:sz w:val="32"/>
                <w:szCs w:val="32"/>
              </w:rPr>
              <w:t>ПОСТАНОВЛЕНИЕ</w:t>
            </w:r>
          </w:p>
          <w:p w:rsidR="00ED3AEB" w:rsidRPr="00ED3AEB" w:rsidRDefault="00ED3AEB" w:rsidP="00ED3AEB">
            <w:pPr>
              <w:keepNext/>
              <w:spacing w:after="0" w:line="240" w:lineRule="auto"/>
              <w:jc w:val="center"/>
              <w:outlineLvl w:val="0"/>
              <w:rPr>
                <w:rFonts w:ascii="Times New Roman" w:eastAsia="Times New Roman" w:hAnsi="Times New Roman" w:cs="Times New Roman"/>
                <w:b/>
                <w:caps/>
                <w:sz w:val="36"/>
                <w:szCs w:val="36"/>
              </w:rPr>
            </w:pP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ED3AEB" w:rsidRPr="00ED3AEB" w:rsidRDefault="00ED3AEB" w:rsidP="00ED3AEB">
            <w:pPr>
              <w:spacing w:after="0" w:line="240" w:lineRule="auto"/>
              <w:rPr>
                <w:rFonts w:ascii="Times New Roman" w:eastAsia="Times New Roman" w:hAnsi="Times New Roman" w:cs="Times New Roman"/>
                <w:sz w:val="20"/>
                <w:szCs w:val="20"/>
              </w:rPr>
            </w:pPr>
          </w:p>
          <w:p w:rsidR="00ED3AEB" w:rsidRPr="00ED3AEB" w:rsidRDefault="00ED3AEB" w:rsidP="00ED3AEB">
            <w:pPr>
              <w:keepNext/>
              <w:spacing w:after="0" w:line="240" w:lineRule="auto"/>
              <w:jc w:val="center"/>
              <w:outlineLvl w:val="0"/>
              <w:rPr>
                <w:rFonts w:ascii="Times New Roman" w:eastAsia="Times New Roman" w:hAnsi="Times New Roman" w:cs="Times New Roman"/>
                <w:b/>
                <w:sz w:val="24"/>
                <w:szCs w:val="20"/>
              </w:rPr>
            </w:pPr>
          </w:p>
          <w:p w:rsidR="00ED3AEB" w:rsidRPr="00ED3AEB" w:rsidRDefault="00ED3AEB" w:rsidP="00ED3AEB">
            <w:pPr>
              <w:keepNext/>
              <w:spacing w:after="0" w:line="240" w:lineRule="auto"/>
              <w:jc w:val="both"/>
              <w:outlineLvl w:val="0"/>
              <w:rPr>
                <w:rFonts w:ascii="Times New Roman" w:eastAsia="Times New Roman" w:hAnsi="Times New Roman" w:cs="Times New Roman"/>
                <w:b/>
                <w:sz w:val="36"/>
                <w:szCs w:val="20"/>
              </w:rPr>
            </w:pPr>
          </w:p>
        </w:tc>
      </w:tr>
    </w:tbl>
    <w:p w:rsidR="00ED3AEB" w:rsidRPr="00ED3AEB" w:rsidRDefault="00ED3AEB" w:rsidP="00ED3AEB">
      <w:pPr>
        <w:spacing w:after="0" w:line="240" w:lineRule="auto"/>
        <w:ind w:firstLine="709"/>
        <w:jc w:val="both"/>
        <w:rPr>
          <w:rFonts w:ascii="Arial" w:eastAsia="Times New Roman" w:hAnsi="Arial" w:cs="Arial"/>
          <w:sz w:val="24"/>
          <w:szCs w:val="24"/>
        </w:rPr>
      </w:pPr>
      <w:proofErr w:type="gramStart"/>
      <w:r w:rsidRPr="00ED3AEB">
        <w:rPr>
          <w:rFonts w:ascii="Arial" w:eastAsia="Times New Roman" w:hAnsi="Arial" w:cs="Arial"/>
          <w:sz w:val="24"/>
          <w:szCs w:val="24"/>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ED3AEB">
        <w:rPr>
          <w:rFonts w:ascii="Arial" w:eastAsia="Times New Roman"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Устава МО «Тараса»</w:t>
      </w:r>
    </w:p>
    <w:p w:rsidR="00ED3AEB" w:rsidRPr="00ED3AEB" w:rsidRDefault="00ED3AEB" w:rsidP="00ED3AEB">
      <w:pPr>
        <w:spacing w:after="0" w:line="240" w:lineRule="auto"/>
        <w:ind w:firstLine="709"/>
        <w:jc w:val="both"/>
        <w:rPr>
          <w:rFonts w:ascii="Arial" w:eastAsia="Times New Roman" w:hAnsi="Arial" w:cs="Arial"/>
          <w:sz w:val="24"/>
          <w:szCs w:val="24"/>
        </w:rPr>
      </w:pPr>
    </w:p>
    <w:p w:rsidR="00ED3AEB" w:rsidRPr="00ED3AEB" w:rsidRDefault="00ED3AEB" w:rsidP="00ED3AEB">
      <w:pPr>
        <w:spacing w:after="0" w:line="240" w:lineRule="auto"/>
        <w:ind w:firstLine="709"/>
        <w:jc w:val="center"/>
        <w:rPr>
          <w:rFonts w:ascii="Arial" w:eastAsia="Times New Roman" w:hAnsi="Arial" w:cs="Arial"/>
          <w:b/>
          <w:caps/>
          <w:sz w:val="24"/>
          <w:szCs w:val="24"/>
        </w:rPr>
      </w:pPr>
      <w:r w:rsidRPr="00ED3AEB">
        <w:rPr>
          <w:rFonts w:ascii="Arial" w:eastAsia="Times New Roman" w:hAnsi="Arial" w:cs="Arial"/>
          <w:b/>
          <w:caps/>
          <w:sz w:val="24"/>
          <w:szCs w:val="24"/>
        </w:rPr>
        <w:t>постановляю:</w:t>
      </w:r>
    </w:p>
    <w:p w:rsidR="00ED3AEB" w:rsidRPr="00ED3AEB" w:rsidRDefault="00ED3AEB" w:rsidP="00ED3AEB">
      <w:pPr>
        <w:spacing w:after="0" w:line="240" w:lineRule="auto"/>
        <w:ind w:firstLine="709"/>
        <w:jc w:val="center"/>
        <w:rPr>
          <w:rFonts w:ascii="Arial" w:eastAsia="Times New Roman" w:hAnsi="Arial" w:cs="Arial"/>
          <w:b/>
          <w:caps/>
          <w:sz w:val="24"/>
          <w:szCs w:val="24"/>
        </w:rPr>
      </w:pP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 xml:space="preserve">1. </w:t>
      </w:r>
      <w:proofErr w:type="gramStart"/>
      <w:r w:rsidRPr="00ED3AEB">
        <w:rPr>
          <w:rFonts w:ascii="Arial" w:eastAsia="Times New Roman" w:hAnsi="Arial" w:cs="Arial"/>
          <w:sz w:val="24"/>
          <w:szCs w:val="24"/>
        </w:rPr>
        <w:t>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roofErr w:type="gramEnd"/>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 xml:space="preserve">2. </w:t>
      </w:r>
      <w:proofErr w:type="gramStart"/>
      <w:r w:rsidRPr="00ED3AEB">
        <w:rPr>
          <w:rFonts w:ascii="Arial" w:eastAsia="Times New Roman" w:hAnsi="Arial" w:cs="Arial"/>
          <w:sz w:val="24"/>
          <w:szCs w:val="24"/>
        </w:rPr>
        <w:t>Установить с 1 февраля 2021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r w:rsidRPr="00ED3AEB">
        <w:rPr>
          <w:rFonts w:ascii="Arial" w:eastAsia="Times New Roman" w:hAnsi="Arial" w:cs="Arial"/>
          <w:sz w:val="24"/>
          <w:szCs w:val="24"/>
        </w:rPr>
        <w:t xml:space="preserve">, погребение умершего на дому, на улице или в ином месте установления органами внутренних дел его личности </w:t>
      </w:r>
      <w:proofErr w:type="gramStart"/>
      <w:r w:rsidRPr="00ED3AEB">
        <w:rPr>
          <w:rFonts w:ascii="Arial" w:eastAsia="Times New Roman" w:hAnsi="Arial" w:cs="Arial"/>
          <w:sz w:val="24"/>
          <w:szCs w:val="24"/>
        </w:rPr>
        <w:t>согласно приложения</w:t>
      </w:r>
      <w:proofErr w:type="gramEnd"/>
      <w:r w:rsidRPr="00ED3AEB">
        <w:rPr>
          <w:rFonts w:ascii="Arial" w:eastAsia="Times New Roman" w:hAnsi="Arial" w:cs="Arial"/>
          <w:sz w:val="24"/>
          <w:szCs w:val="24"/>
        </w:rPr>
        <w:t xml:space="preserve"> №2.</w:t>
      </w: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3. Постановление администрации муниципального образования «Тараса»  №8 от 21 января 2020 года «Об установлении стоимости услуг, предоставляемых специализированными службами по похоронному делу согласно гарантированному перечню услуг» считать утратившим силу.</w:t>
      </w: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4. Настоящее постановление вступает в силу с 1 февраля 2021 года.</w:t>
      </w:r>
    </w:p>
    <w:p w:rsidR="00ED3AEB" w:rsidRPr="00ED3AEB" w:rsidRDefault="00ED3AEB" w:rsidP="00ED3AEB">
      <w:pPr>
        <w:spacing w:after="0" w:line="240" w:lineRule="auto"/>
        <w:ind w:firstLine="709"/>
        <w:contextualSpacing/>
        <w:jc w:val="both"/>
        <w:rPr>
          <w:rFonts w:ascii="Arial" w:eastAsia="Times New Roman" w:hAnsi="Arial" w:cs="Arial"/>
          <w:sz w:val="24"/>
          <w:szCs w:val="24"/>
        </w:rPr>
      </w:pPr>
      <w:r w:rsidRPr="00ED3AEB">
        <w:rPr>
          <w:rFonts w:ascii="Arial" w:eastAsia="Times New Roman" w:hAnsi="Arial" w:cs="Arial"/>
          <w:sz w:val="24"/>
          <w:szCs w:val="24"/>
        </w:rPr>
        <w:lastRenderedPageBreak/>
        <w:t>5. Настоящее постановление опубликовать в Вестнике МО «Тараса» и разместить на официальном сайте в информационно-телекоммуникационной сети «Интернет».</w:t>
      </w:r>
    </w:p>
    <w:p w:rsidR="00ED3AEB" w:rsidRPr="00ED3AEB" w:rsidRDefault="00ED3AEB" w:rsidP="00ED3AEB">
      <w:pPr>
        <w:spacing w:after="0" w:line="240" w:lineRule="auto"/>
        <w:ind w:firstLine="709"/>
        <w:contextualSpacing/>
        <w:jc w:val="both"/>
        <w:rPr>
          <w:rFonts w:ascii="Arial" w:eastAsia="Times New Roman" w:hAnsi="Arial" w:cs="Arial"/>
          <w:sz w:val="24"/>
          <w:szCs w:val="24"/>
        </w:rPr>
      </w:pPr>
      <w:r w:rsidRPr="00ED3AEB">
        <w:rPr>
          <w:rFonts w:ascii="Arial" w:eastAsia="Times New Roman" w:hAnsi="Arial" w:cs="Arial"/>
          <w:sz w:val="24"/>
          <w:szCs w:val="24"/>
        </w:rPr>
        <w:t xml:space="preserve">6. </w:t>
      </w:r>
      <w:proofErr w:type="gramStart"/>
      <w:r w:rsidRPr="00ED3AEB">
        <w:rPr>
          <w:rFonts w:ascii="Arial" w:eastAsia="Times New Roman" w:hAnsi="Arial" w:cs="Arial"/>
          <w:sz w:val="24"/>
          <w:szCs w:val="24"/>
        </w:rPr>
        <w:t>Контроль за</w:t>
      </w:r>
      <w:proofErr w:type="gramEnd"/>
      <w:r w:rsidRPr="00ED3AEB">
        <w:rPr>
          <w:rFonts w:ascii="Arial" w:eastAsia="Times New Roman" w:hAnsi="Arial" w:cs="Arial"/>
          <w:sz w:val="24"/>
          <w:szCs w:val="24"/>
        </w:rPr>
        <w:t xml:space="preserve"> исполнением данного постановления оставляю за собой.</w:t>
      </w:r>
    </w:p>
    <w:p w:rsidR="00ED3AEB" w:rsidRPr="00ED3AEB" w:rsidRDefault="00ED3AEB" w:rsidP="00ED3AEB">
      <w:pPr>
        <w:spacing w:after="0" w:line="240" w:lineRule="auto"/>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 xml:space="preserve">Глава МО «Тараса» </w:t>
      </w:r>
    </w:p>
    <w:p w:rsidR="00ED3AEB" w:rsidRPr="00ED3AEB" w:rsidRDefault="00ED3AEB" w:rsidP="00ED3AEB">
      <w:pPr>
        <w:spacing w:after="0" w:line="240" w:lineRule="auto"/>
        <w:ind w:firstLine="709"/>
        <w:jc w:val="both"/>
        <w:rPr>
          <w:rFonts w:ascii="Arial" w:eastAsia="Times New Roman" w:hAnsi="Arial" w:cs="Arial"/>
          <w:sz w:val="24"/>
          <w:szCs w:val="24"/>
        </w:rPr>
      </w:pPr>
      <w:r w:rsidRPr="00ED3AEB">
        <w:rPr>
          <w:rFonts w:ascii="Arial" w:eastAsia="Times New Roman" w:hAnsi="Arial" w:cs="Arial"/>
          <w:sz w:val="24"/>
          <w:szCs w:val="24"/>
        </w:rPr>
        <w:t xml:space="preserve">А.М. </w:t>
      </w:r>
      <w:proofErr w:type="spellStart"/>
      <w:r w:rsidRPr="00ED3AEB">
        <w:rPr>
          <w:rFonts w:ascii="Arial" w:eastAsia="Times New Roman" w:hAnsi="Arial" w:cs="Arial"/>
          <w:sz w:val="24"/>
          <w:szCs w:val="24"/>
        </w:rPr>
        <w:t>Таряшинов</w:t>
      </w:r>
      <w:proofErr w:type="spellEnd"/>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r w:rsidRPr="00ED3AEB">
        <w:rPr>
          <w:rFonts w:ascii="Courier New" w:eastAsia="Times New Roman" w:hAnsi="Courier New" w:cs="Courier New"/>
          <w:sz w:val="20"/>
          <w:szCs w:val="20"/>
        </w:rPr>
        <w:t>Приложение№1</w:t>
      </w:r>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r w:rsidRPr="00ED3AEB">
        <w:rPr>
          <w:rFonts w:ascii="Courier New" w:eastAsia="Times New Roman" w:hAnsi="Courier New" w:cs="Courier New"/>
          <w:sz w:val="20"/>
          <w:szCs w:val="20"/>
        </w:rPr>
        <w:t>к постановлению администрации МО «Тараса»</w:t>
      </w:r>
    </w:p>
    <w:p w:rsidR="00ED3AEB" w:rsidRPr="00ED3AEB" w:rsidRDefault="00ED3AEB" w:rsidP="00ED3AEB">
      <w:pPr>
        <w:tabs>
          <w:tab w:val="left" w:pos="6096"/>
        </w:tabs>
        <w:spacing w:after="0" w:line="240" w:lineRule="auto"/>
        <w:jc w:val="right"/>
        <w:rPr>
          <w:rFonts w:ascii="Courier New" w:eastAsia="Times New Roman" w:hAnsi="Courier New" w:cs="Courier New"/>
          <w:sz w:val="20"/>
          <w:szCs w:val="20"/>
        </w:rPr>
      </w:pPr>
      <w:r w:rsidRPr="00ED3AEB">
        <w:rPr>
          <w:rFonts w:ascii="Courier New" w:eastAsia="Times New Roman" w:hAnsi="Courier New" w:cs="Courier New"/>
          <w:sz w:val="20"/>
          <w:szCs w:val="20"/>
        </w:rPr>
        <w:t>№7 от 27.01.2021 г.</w:t>
      </w:r>
    </w:p>
    <w:p w:rsidR="00ED3AEB" w:rsidRPr="00ED3AEB" w:rsidRDefault="00ED3AEB" w:rsidP="00ED3AEB">
      <w:pPr>
        <w:spacing w:after="0" w:line="240" w:lineRule="auto"/>
        <w:rPr>
          <w:rFonts w:ascii="Times New Roman" w:eastAsia="Times New Roman" w:hAnsi="Times New Roman" w:cs="Times New Roman"/>
          <w:sz w:val="28"/>
          <w:szCs w:val="28"/>
        </w:rPr>
      </w:pPr>
    </w:p>
    <w:p w:rsidR="00ED3AEB" w:rsidRPr="00ED3AEB" w:rsidRDefault="00ED3AEB" w:rsidP="00ED3AEB">
      <w:pPr>
        <w:shd w:val="clear" w:color="auto" w:fill="FFFFFF"/>
        <w:spacing w:after="0" w:line="240" w:lineRule="auto"/>
        <w:ind w:firstLine="540"/>
        <w:rPr>
          <w:rFonts w:ascii="Arial" w:eastAsia="Times New Roman" w:hAnsi="Arial" w:cs="Arial"/>
          <w:color w:val="000000"/>
          <w:sz w:val="24"/>
          <w:szCs w:val="24"/>
        </w:rPr>
      </w:pPr>
      <w:r w:rsidRPr="00ED3AEB">
        <w:rPr>
          <w:rFonts w:ascii="Arial" w:eastAsia="Times New Roman" w:hAnsi="Arial" w:cs="Arial"/>
          <w:color w:val="000000"/>
          <w:sz w:val="24"/>
          <w:szCs w:val="24"/>
        </w:rPr>
        <w:t>Стоимость гарантированного перечня услуг, оказываемых специализированной службой по вопросам похоронного дела.</w:t>
      </w:r>
    </w:p>
    <w:p w:rsidR="00ED3AEB" w:rsidRPr="00ED3AEB" w:rsidRDefault="00ED3AEB" w:rsidP="00ED3AEB">
      <w:pPr>
        <w:shd w:val="clear" w:color="auto" w:fill="FFFFFF"/>
        <w:spacing w:after="0" w:line="240" w:lineRule="auto"/>
        <w:ind w:firstLine="540"/>
        <w:jc w:val="center"/>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ED3AEB" w:rsidRPr="00ED3AEB" w:rsidTr="00BC7A0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Стоимость (руб.)    </w:t>
            </w:r>
          </w:p>
        </w:tc>
      </w:tr>
      <w:tr w:rsidR="00ED3AEB" w:rsidRPr="00ED3AEB" w:rsidTr="00BC7A0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бесплатно</w:t>
            </w:r>
          </w:p>
        </w:tc>
      </w:tr>
      <w:tr w:rsidR="00ED3AEB" w:rsidRPr="00ED3AEB" w:rsidTr="00BC7A0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Предоставление и доставка гроба и других предметов,</w:t>
            </w:r>
            <w:r w:rsidRPr="00ED3AEB">
              <w:rPr>
                <w:rFonts w:ascii="Courier New" w:eastAsia="Times New Roman" w:hAnsi="Courier New" w:cs="Courier New"/>
                <w:color w:val="000000"/>
                <w:sz w:val="20"/>
                <w:szCs w:val="2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2173,61</w:t>
            </w:r>
          </w:p>
        </w:tc>
      </w:tr>
      <w:tr w:rsidR="00ED3AEB" w:rsidRPr="00ED3AEB" w:rsidTr="00BC7A0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1383,91</w:t>
            </w:r>
          </w:p>
        </w:tc>
      </w:tr>
      <w:tr w:rsidR="00ED3AEB" w:rsidRPr="00ED3AEB" w:rsidTr="00BC7A0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tabs>
                <w:tab w:val="right" w:pos="7530"/>
              </w:tabs>
              <w:spacing w:after="0" w:line="240" w:lineRule="atLeast"/>
              <w:jc w:val="both"/>
              <w:rPr>
                <w:rFonts w:ascii="Courier New" w:eastAsia="Times New Roman" w:hAnsi="Courier New" w:cs="Courier New"/>
                <w:sz w:val="20"/>
                <w:szCs w:val="20"/>
              </w:rPr>
            </w:pPr>
            <w:r w:rsidRPr="00ED3AEB">
              <w:rPr>
                <w:rFonts w:ascii="Courier New" w:eastAsia="Times New Roman" w:hAnsi="Courier New" w:cs="Courier New"/>
                <w:color w:val="000000"/>
                <w:sz w:val="20"/>
                <w:szCs w:val="20"/>
              </w:rPr>
              <w:t>Погребение </w:t>
            </w:r>
            <w:r w:rsidRPr="00ED3AEB">
              <w:rPr>
                <w:rFonts w:ascii="Courier New" w:eastAsia="Times New Roman" w:hAnsi="Courier New" w:cs="Courier New"/>
                <w:color w:val="000000"/>
                <w:sz w:val="20"/>
                <w:szCs w:val="2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sz w:val="20"/>
                <w:szCs w:val="20"/>
              </w:rPr>
            </w:pPr>
            <w:r w:rsidRPr="00ED3AEB">
              <w:rPr>
                <w:rFonts w:ascii="Courier New" w:eastAsia="Times New Roman" w:hAnsi="Courier New" w:cs="Courier New"/>
                <w:color w:val="000000"/>
                <w:sz w:val="20"/>
                <w:szCs w:val="20"/>
              </w:rPr>
              <w:t>4212,33</w:t>
            </w:r>
          </w:p>
        </w:tc>
      </w:tr>
      <w:tr w:rsidR="00ED3AEB" w:rsidRPr="00ED3AEB" w:rsidTr="00BC7A0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tLeast"/>
              <w:jc w:val="both"/>
              <w:rPr>
                <w:rFonts w:ascii="Courier New" w:eastAsia="Times New Roman" w:hAnsi="Courier New" w:cs="Courier New"/>
                <w:b/>
                <w:color w:val="000000"/>
                <w:sz w:val="20"/>
                <w:szCs w:val="20"/>
              </w:rPr>
            </w:pPr>
            <w:r w:rsidRPr="00ED3AEB">
              <w:rPr>
                <w:rFonts w:ascii="Courier New" w:eastAsia="Times New Roman" w:hAnsi="Courier New" w:cs="Courier New"/>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b/>
                <w:color w:val="000000"/>
                <w:sz w:val="20"/>
                <w:szCs w:val="20"/>
              </w:rPr>
            </w:pPr>
            <w:r w:rsidRPr="00ED3AEB">
              <w:rPr>
                <w:rFonts w:ascii="Courier New" w:eastAsia="Times New Roman" w:hAnsi="Courier New" w:cs="Courier New"/>
                <w:b/>
                <w:color w:val="000000"/>
                <w:sz w:val="20"/>
                <w:szCs w:val="20"/>
              </w:rPr>
              <w:t>7769,85</w:t>
            </w:r>
          </w:p>
          <w:p w:rsidR="00ED3AEB" w:rsidRPr="00ED3AEB" w:rsidRDefault="00ED3AEB" w:rsidP="00ED3AEB">
            <w:pPr>
              <w:spacing w:after="0" w:line="240" w:lineRule="auto"/>
              <w:jc w:val="both"/>
              <w:rPr>
                <w:rFonts w:ascii="Courier New" w:eastAsia="Times New Roman" w:hAnsi="Courier New" w:cs="Courier New"/>
                <w:b/>
                <w:color w:val="000000"/>
                <w:sz w:val="20"/>
                <w:szCs w:val="20"/>
              </w:rPr>
            </w:pPr>
          </w:p>
        </w:tc>
      </w:tr>
    </w:tbl>
    <w:p w:rsidR="00ED3AEB" w:rsidRPr="00ED3AEB" w:rsidRDefault="00ED3AEB" w:rsidP="00ED3AEB">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w:t>
      </w:r>
    </w:p>
    <w:p w:rsidR="00ED3AEB" w:rsidRPr="00ED3AEB" w:rsidRDefault="00ED3AEB" w:rsidP="00ED3AEB">
      <w:pPr>
        <w:shd w:val="clear" w:color="auto" w:fill="FFFFFF"/>
        <w:spacing w:after="0" w:line="240" w:lineRule="auto"/>
        <w:ind w:firstLine="540"/>
        <w:jc w:val="both"/>
        <w:rPr>
          <w:rFonts w:ascii="Times New Roman" w:eastAsia="Times New Roman" w:hAnsi="Times New Roman" w:cs="Times New Roman"/>
          <w:sz w:val="20"/>
          <w:szCs w:val="20"/>
        </w:rPr>
      </w:pPr>
      <w:r w:rsidRPr="00ED3AEB">
        <w:rPr>
          <w:rFonts w:ascii="Times New Roman" w:eastAsia="Times New Roman" w:hAnsi="Times New Roman" w:cs="Times New Roman"/>
          <w:color w:val="000000"/>
          <w:sz w:val="28"/>
          <w:szCs w:val="28"/>
        </w:rPr>
        <w:t> </w:t>
      </w:r>
    </w:p>
    <w:p w:rsidR="00ED3AEB" w:rsidRPr="00ED3AEB" w:rsidRDefault="00ED3AEB" w:rsidP="00ED3AEB">
      <w:pPr>
        <w:spacing w:after="0" w:line="240" w:lineRule="auto"/>
        <w:rPr>
          <w:rFonts w:ascii="Times New Roman" w:eastAsia="Times New Roman" w:hAnsi="Times New Roman" w:cs="Times New Roman"/>
          <w:sz w:val="20"/>
          <w:szCs w:val="20"/>
        </w:rPr>
      </w:pPr>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r w:rsidRPr="00ED3AEB">
        <w:rPr>
          <w:rFonts w:ascii="Courier New" w:eastAsia="Times New Roman" w:hAnsi="Courier New" w:cs="Courier New"/>
          <w:sz w:val="20"/>
          <w:szCs w:val="20"/>
        </w:rPr>
        <w:t xml:space="preserve">Приложение №2 </w:t>
      </w:r>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r w:rsidRPr="00ED3AEB">
        <w:rPr>
          <w:rFonts w:ascii="Courier New" w:eastAsia="Times New Roman" w:hAnsi="Courier New" w:cs="Courier New"/>
          <w:sz w:val="20"/>
          <w:szCs w:val="20"/>
        </w:rPr>
        <w:t xml:space="preserve">к постановлению администрации МО «Тараса» </w:t>
      </w:r>
    </w:p>
    <w:p w:rsidR="00ED3AEB" w:rsidRPr="00ED3AEB" w:rsidRDefault="00ED3AEB" w:rsidP="00ED3AEB">
      <w:pPr>
        <w:tabs>
          <w:tab w:val="left" w:pos="6096"/>
        </w:tabs>
        <w:spacing w:after="0" w:line="240" w:lineRule="auto"/>
        <w:ind w:left="5529" w:hanging="5529"/>
        <w:jc w:val="right"/>
        <w:rPr>
          <w:rFonts w:ascii="Courier New" w:eastAsia="Times New Roman" w:hAnsi="Courier New" w:cs="Courier New"/>
          <w:sz w:val="20"/>
          <w:szCs w:val="20"/>
        </w:rPr>
      </w:pPr>
      <w:r w:rsidRPr="00ED3AEB">
        <w:rPr>
          <w:rFonts w:ascii="Courier New" w:eastAsia="Times New Roman" w:hAnsi="Courier New" w:cs="Courier New"/>
          <w:sz w:val="20"/>
          <w:szCs w:val="20"/>
        </w:rPr>
        <w:t>№7 от 27.01.2021 г.</w:t>
      </w: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hd w:val="clear" w:color="auto" w:fill="FFFFFF"/>
        <w:spacing w:after="0" w:line="240" w:lineRule="auto"/>
        <w:ind w:firstLine="540"/>
        <w:rPr>
          <w:rFonts w:ascii="Arial" w:eastAsia="Times New Roman" w:hAnsi="Arial" w:cs="Arial"/>
          <w:color w:val="000000"/>
          <w:sz w:val="24"/>
          <w:szCs w:val="24"/>
        </w:rPr>
      </w:pPr>
      <w:r w:rsidRPr="00ED3AEB">
        <w:rPr>
          <w:rFonts w:ascii="Arial" w:eastAsia="Times New Roman" w:hAnsi="Arial" w:cs="Arial"/>
          <w:color w:val="000000"/>
          <w:sz w:val="24"/>
          <w:szCs w:val="24"/>
        </w:rPr>
        <w:t>Стоимость гарантированного перечня услуг, оказываемых специализированной службой по вопросам похоронного дела.</w:t>
      </w:r>
    </w:p>
    <w:p w:rsidR="00ED3AEB" w:rsidRPr="00ED3AEB" w:rsidRDefault="00ED3AEB" w:rsidP="00ED3AEB">
      <w:pPr>
        <w:shd w:val="clear" w:color="auto" w:fill="FFFFFF"/>
        <w:spacing w:after="0" w:line="240" w:lineRule="auto"/>
        <w:ind w:firstLine="540"/>
        <w:jc w:val="center"/>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ED3AEB" w:rsidRPr="00ED3AEB" w:rsidTr="00BC7A0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Стоимость (руб.)    </w:t>
            </w:r>
          </w:p>
        </w:tc>
      </w:tr>
      <w:tr w:rsidR="00ED3AEB" w:rsidRPr="00ED3AEB" w:rsidTr="00BC7A0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бесплатно</w:t>
            </w:r>
          </w:p>
        </w:tc>
      </w:tr>
      <w:tr w:rsidR="00ED3AEB" w:rsidRPr="00ED3AEB" w:rsidTr="00BC7A0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Предоставление и доставка гроба и других предметов,</w:t>
            </w:r>
            <w:r w:rsidRPr="00ED3AEB">
              <w:rPr>
                <w:rFonts w:ascii="Courier New" w:eastAsia="Times New Roman" w:hAnsi="Courier New" w:cs="Courier New"/>
                <w:color w:val="000000"/>
                <w:sz w:val="20"/>
                <w:szCs w:val="2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1744,19</w:t>
            </w:r>
          </w:p>
        </w:tc>
      </w:tr>
      <w:tr w:rsidR="00ED3AEB" w:rsidRPr="00ED3AEB" w:rsidTr="00BC7A0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1383,91</w:t>
            </w:r>
          </w:p>
        </w:tc>
      </w:tr>
      <w:tr w:rsidR="00ED3AEB" w:rsidRPr="00ED3AEB" w:rsidTr="00BC7A0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tabs>
                <w:tab w:val="right" w:pos="7530"/>
              </w:tabs>
              <w:spacing w:after="0" w:line="240" w:lineRule="atLeast"/>
              <w:jc w:val="both"/>
              <w:rPr>
                <w:rFonts w:ascii="Courier New" w:eastAsia="Times New Roman" w:hAnsi="Courier New" w:cs="Courier New"/>
                <w:sz w:val="20"/>
                <w:szCs w:val="20"/>
              </w:rPr>
            </w:pPr>
            <w:r w:rsidRPr="00ED3AEB">
              <w:rPr>
                <w:rFonts w:ascii="Courier New" w:eastAsia="Times New Roman" w:hAnsi="Courier New" w:cs="Courier New"/>
                <w:color w:val="000000"/>
                <w:sz w:val="20"/>
                <w:szCs w:val="20"/>
              </w:rPr>
              <w:t>Погребение </w:t>
            </w:r>
            <w:r w:rsidRPr="00ED3AEB">
              <w:rPr>
                <w:rFonts w:ascii="Courier New" w:eastAsia="Times New Roman" w:hAnsi="Courier New" w:cs="Courier New"/>
                <w:color w:val="000000"/>
                <w:sz w:val="20"/>
                <w:szCs w:val="2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sz w:val="20"/>
                <w:szCs w:val="20"/>
              </w:rPr>
            </w:pPr>
            <w:r w:rsidRPr="00ED3AEB">
              <w:rPr>
                <w:rFonts w:ascii="Courier New" w:eastAsia="Times New Roman" w:hAnsi="Courier New" w:cs="Courier New"/>
                <w:sz w:val="20"/>
                <w:szCs w:val="20"/>
              </w:rPr>
              <w:t>4212,33</w:t>
            </w:r>
          </w:p>
        </w:tc>
      </w:tr>
      <w:tr w:rsidR="00ED3AEB" w:rsidRPr="00ED3AEB" w:rsidTr="00BC7A0E">
        <w:trPr>
          <w:cantSplit/>
          <w:trHeight w:val="229"/>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5.</w:t>
            </w: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tabs>
                <w:tab w:val="right" w:pos="7530"/>
              </w:tabs>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r w:rsidRPr="00ED3AEB">
              <w:rPr>
                <w:rFonts w:ascii="Courier New" w:eastAsia="Times New Roman" w:hAnsi="Courier New" w:cs="Courier New"/>
                <w:color w:val="000000"/>
                <w:sz w:val="20"/>
                <w:szCs w:val="20"/>
              </w:rPr>
              <w:t>429,42</w:t>
            </w:r>
          </w:p>
          <w:p w:rsidR="00ED3AEB" w:rsidRPr="00ED3AEB" w:rsidRDefault="00ED3AEB" w:rsidP="00ED3AEB">
            <w:pPr>
              <w:spacing w:after="0" w:line="240" w:lineRule="atLeast"/>
              <w:jc w:val="both"/>
              <w:rPr>
                <w:rFonts w:ascii="Courier New" w:eastAsia="Times New Roman" w:hAnsi="Courier New" w:cs="Courier New"/>
                <w:color w:val="000000"/>
                <w:sz w:val="20"/>
                <w:szCs w:val="20"/>
              </w:rPr>
            </w:pPr>
          </w:p>
        </w:tc>
      </w:tr>
      <w:tr w:rsidR="00ED3AEB" w:rsidRPr="00ED3AEB" w:rsidTr="00BC7A0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tLeast"/>
              <w:jc w:val="both"/>
              <w:rPr>
                <w:rFonts w:ascii="Courier New" w:eastAsia="Times New Roman" w:hAnsi="Courier New" w:cs="Courier New"/>
                <w:color w:val="000000"/>
                <w:sz w:val="20"/>
                <w:szCs w:val="20"/>
              </w:rPr>
            </w:pPr>
          </w:p>
        </w:tc>
        <w:tc>
          <w:tcPr>
            <w:tcW w:w="7545" w:type="dxa"/>
            <w:tcBorders>
              <w:top w:val="nil"/>
              <w:left w:val="single" w:sz="4" w:space="0" w:color="auto"/>
              <w:bottom w:val="single" w:sz="8" w:space="0" w:color="auto"/>
              <w:right w:val="single" w:sz="8" w:space="0" w:color="auto"/>
            </w:tcBorders>
            <w:shd w:val="clear" w:color="auto" w:fill="auto"/>
          </w:tcPr>
          <w:p w:rsidR="00ED3AEB" w:rsidRPr="00ED3AEB" w:rsidRDefault="00ED3AEB" w:rsidP="00ED3AEB">
            <w:pPr>
              <w:spacing w:after="0" w:line="240" w:lineRule="atLeast"/>
              <w:jc w:val="both"/>
              <w:rPr>
                <w:rFonts w:ascii="Courier New" w:eastAsia="Times New Roman" w:hAnsi="Courier New" w:cs="Courier New"/>
                <w:b/>
                <w:color w:val="000000"/>
                <w:sz w:val="20"/>
                <w:szCs w:val="20"/>
              </w:rPr>
            </w:pPr>
            <w:r w:rsidRPr="00ED3AEB">
              <w:rPr>
                <w:rFonts w:ascii="Courier New" w:eastAsia="Times New Roman" w:hAnsi="Courier New" w:cs="Courier New"/>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b/>
                <w:color w:val="000000"/>
                <w:sz w:val="20"/>
                <w:szCs w:val="20"/>
              </w:rPr>
            </w:pPr>
            <w:r w:rsidRPr="00ED3AEB">
              <w:rPr>
                <w:rFonts w:ascii="Courier New" w:eastAsia="Times New Roman" w:hAnsi="Courier New" w:cs="Courier New"/>
                <w:b/>
                <w:color w:val="000000"/>
                <w:sz w:val="20"/>
                <w:szCs w:val="20"/>
              </w:rPr>
              <w:t>7769,85</w:t>
            </w:r>
          </w:p>
        </w:tc>
      </w:tr>
    </w:tbl>
    <w:p w:rsidR="00ED3AEB" w:rsidRPr="00ED3AEB" w:rsidRDefault="00ED3AEB" w:rsidP="00ED3AEB">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D3AEB">
        <w:rPr>
          <w:rFonts w:ascii="Times New Roman" w:eastAsia="Times New Roman" w:hAnsi="Times New Roman" w:cs="Times New Roman"/>
          <w:color w:val="000000"/>
          <w:sz w:val="28"/>
          <w:szCs w:val="28"/>
        </w:rPr>
        <w:t> </w:t>
      </w:r>
    </w:p>
    <w:p w:rsidR="00ED3AEB" w:rsidRPr="00ED3AEB" w:rsidRDefault="00ED3AEB" w:rsidP="00ED3AEB">
      <w:pPr>
        <w:shd w:val="clear" w:color="auto" w:fill="FFFFFF"/>
        <w:spacing w:after="0" w:line="240" w:lineRule="auto"/>
        <w:ind w:firstLine="540"/>
        <w:jc w:val="both"/>
        <w:rPr>
          <w:rFonts w:ascii="Times New Roman" w:eastAsia="Times New Roman" w:hAnsi="Times New Roman" w:cs="Times New Roman"/>
          <w:sz w:val="20"/>
          <w:szCs w:val="20"/>
        </w:rPr>
      </w:pPr>
      <w:r w:rsidRPr="00ED3AEB">
        <w:rPr>
          <w:rFonts w:ascii="Times New Roman" w:eastAsia="Times New Roman" w:hAnsi="Times New Roman" w:cs="Times New Roman"/>
          <w:color w:val="000000"/>
          <w:sz w:val="28"/>
          <w:szCs w:val="28"/>
        </w:rPr>
        <w:t> </w:t>
      </w:r>
    </w:p>
    <w:p w:rsidR="00ED3AEB" w:rsidRPr="00991124" w:rsidRDefault="00ED3AEB" w:rsidP="00991124">
      <w:pPr>
        <w:spacing w:after="0" w:line="240" w:lineRule="auto"/>
        <w:rPr>
          <w:rFonts w:ascii="Times New Roman" w:eastAsia="Times New Roman" w:hAnsi="Times New Roman" w:cs="Times New Roman"/>
          <w:sz w:val="20"/>
          <w:szCs w:val="20"/>
        </w:rPr>
      </w:pPr>
    </w:p>
    <w:p w:rsidR="00ED3AEB" w:rsidRPr="00ED3AEB" w:rsidRDefault="00ED3AEB" w:rsidP="00ED3AEB">
      <w:pPr>
        <w:spacing w:after="0" w:line="240" w:lineRule="auto"/>
        <w:jc w:val="center"/>
        <w:rPr>
          <w:rFonts w:ascii="Arial" w:eastAsia="Times New Roman" w:hAnsi="Arial" w:cs="Arial"/>
          <w:b/>
          <w:sz w:val="32"/>
          <w:szCs w:val="32"/>
        </w:rPr>
      </w:pPr>
      <w:bookmarkStart w:id="0" w:name="OLE_LINK1"/>
      <w:r w:rsidRPr="00ED3AEB">
        <w:rPr>
          <w:rFonts w:ascii="Arial" w:eastAsia="Times New Roman" w:hAnsi="Arial" w:cs="Arial"/>
          <w:b/>
          <w:sz w:val="32"/>
          <w:szCs w:val="32"/>
        </w:rPr>
        <w:t>15.01.2021г. №114</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РОССИЙСКАЯ ФЕДЕРАЦИЯ</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ИРКУТСКАЯ ОБЛАСТЬ</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lastRenderedPageBreak/>
        <w:t>БОХАНСКИЙ МУНИЦИПАЛЬНЫЙ РАЙОН</w:t>
      </w:r>
    </w:p>
    <w:p w:rsidR="00ED3AEB" w:rsidRPr="00ED3AEB" w:rsidRDefault="00ED3AEB" w:rsidP="00ED3AEB">
      <w:pPr>
        <w:keepNext/>
        <w:spacing w:after="0" w:line="240" w:lineRule="auto"/>
        <w:jc w:val="center"/>
        <w:outlineLvl w:val="6"/>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ДУМА</w:t>
      </w: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sz w:val="32"/>
          <w:szCs w:val="32"/>
        </w:rPr>
        <w:t>РЕШЕНИЕ</w:t>
      </w:r>
    </w:p>
    <w:p w:rsidR="00ED3AEB" w:rsidRPr="00ED3AEB" w:rsidRDefault="00ED3AEB" w:rsidP="00ED3AEB">
      <w:pPr>
        <w:spacing w:after="0" w:line="240" w:lineRule="auto"/>
        <w:jc w:val="center"/>
        <w:rPr>
          <w:rFonts w:ascii="Arial" w:eastAsia="Times New Roman" w:hAnsi="Arial" w:cs="Arial"/>
          <w:b/>
          <w:sz w:val="32"/>
          <w:szCs w:val="32"/>
        </w:rPr>
      </w:pPr>
    </w:p>
    <w:p w:rsidR="00ED3AEB" w:rsidRPr="00ED3AEB" w:rsidRDefault="00ED3AEB" w:rsidP="00ED3AEB">
      <w:pPr>
        <w:widowControl w:val="0"/>
        <w:autoSpaceDE w:val="0"/>
        <w:autoSpaceDN w:val="0"/>
        <w:adjustRightInd w:val="0"/>
        <w:spacing w:after="0" w:line="240" w:lineRule="auto"/>
        <w:jc w:val="center"/>
        <w:rPr>
          <w:rFonts w:ascii="Arial" w:eastAsia="Times New Roman" w:hAnsi="Arial" w:cs="Arial"/>
          <w:color w:val="545454"/>
          <w:sz w:val="24"/>
          <w:szCs w:val="24"/>
        </w:rPr>
      </w:pPr>
      <w:r w:rsidRPr="00ED3AEB">
        <w:rPr>
          <w:rFonts w:ascii="Arial" w:eastAsia="Times New Roman" w:hAnsi="Arial" w:cs="Arial"/>
          <w:b/>
          <w:sz w:val="24"/>
          <w:szCs w:val="24"/>
          <w:lang w:eastAsia="en-US"/>
        </w:rPr>
        <w:t>ОБ УТВЕРЖДЕНИИ МУНИЦИПАЛЬНОЙ ПРОГРАММЫ «РАЗВИТИЕ ФИЗИЧЕСКОЙ КУЛЬТУРЫ И МАССОВОГО СПОРТА В МУНИЦИПАЛЬНОМ ОБРАЗОВАНИИ «ТАРАСА»</w:t>
      </w:r>
      <w:bookmarkEnd w:id="0"/>
      <w:r w:rsidRPr="00ED3AEB">
        <w:rPr>
          <w:rFonts w:ascii="Arial" w:eastAsia="Times New Roman" w:hAnsi="Arial" w:cs="Arial"/>
          <w:b/>
          <w:sz w:val="24"/>
          <w:szCs w:val="24"/>
          <w:lang w:eastAsia="en-US"/>
        </w:rPr>
        <w:t xml:space="preserve"> НА ПЕРИОД 2021-2023 ГОДЫ.</w:t>
      </w:r>
    </w:p>
    <w:p w:rsidR="00ED3AEB" w:rsidRPr="00ED3AEB" w:rsidRDefault="00ED3AEB" w:rsidP="00ED3AEB">
      <w:pPr>
        <w:suppressAutoHyphens/>
        <w:spacing w:after="0" w:line="240" w:lineRule="auto"/>
        <w:jc w:val="both"/>
        <w:rPr>
          <w:rFonts w:ascii="Times New Roman" w:eastAsia="Times New Roman" w:hAnsi="Times New Roman" w:cs="Times New Roman"/>
          <w:sz w:val="28"/>
          <w:szCs w:val="28"/>
          <w:lang w:eastAsia="ar-SA"/>
        </w:rPr>
      </w:pPr>
    </w:p>
    <w:p w:rsidR="00ED3AEB" w:rsidRPr="00ED3AEB" w:rsidRDefault="00ED3AEB" w:rsidP="00ED3AEB">
      <w:pPr>
        <w:suppressAutoHyphens/>
        <w:spacing w:after="0" w:line="240" w:lineRule="auto"/>
        <w:jc w:val="both"/>
        <w:rPr>
          <w:rFonts w:ascii="Arial" w:eastAsia="Times New Roman" w:hAnsi="Arial" w:cs="Arial"/>
          <w:sz w:val="24"/>
          <w:szCs w:val="24"/>
          <w:lang w:eastAsia="ar-SA"/>
        </w:rPr>
      </w:pPr>
      <w:r w:rsidRPr="00ED3AEB">
        <w:rPr>
          <w:rFonts w:ascii="Arial" w:eastAsia="Times New Roman" w:hAnsi="Arial" w:cs="Arial"/>
          <w:sz w:val="24"/>
          <w:szCs w:val="24"/>
          <w:lang w:eastAsia="ar-SA"/>
        </w:rPr>
        <w:t xml:space="preserve">На основании Федерального закона от 06.10.2003 N131-ФЗ "Об общих принципах организации местного самоуправления в Российской Федерации", </w:t>
      </w:r>
      <w:r w:rsidRPr="00ED3AEB">
        <w:rPr>
          <w:rFonts w:ascii="Arial" w:eastAsia="Times New Roman" w:hAnsi="Arial" w:cs="Arial"/>
          <w:bCs/>
          <w:sz w:val="24"/>
          <w:szCs w:val="24"/>
          <w:lang w:eastAsia="ar-SA"/>
        </w:rPr>
        <w:t xml:space="preserve">руководствуясь </w:t>
      </w:r>
      <w:r w:rsidRPr="00ED3AEB">
        <w:rPr>
          <w:rFonts w:ascii="Arial" w:eastAsia="Times New Roman" w:hAnsi="Arial" w:cs="Arial"/>
          <w:sz w:val="24"/>
          <w:szCs w:val="24"/>
          <w:lang w:eastAsia="ar-SA"/>
        </w:rPr>
        <w:t>Уставом муниципального образования «Тараса» Дума муниципального образования «Тараса»</w:t>
      </w:r>
    </w:p>
    <w:p w:rsidR="00ED3AEB" w:rsidRPr="00ED3AEB" w:rsidRDefault="00ED3AEB" w:rsidP="00ED3AEB">
      <w:pPr>
        <w:suppressAutoHyphens/>
        <w:spacing w:after="0" w:line="240" w:lineRule="auto"/>
        <w:jc w:val="both"/>
        <w:rPr>
          <w:rFonts w:ascii="Arial" w:eastAsia="Times New Roman" w:hAnsi="Arial" w:cs="Arial"/>
          <w:sz w:val="28"/>
          <w:szCs w:val="28"/>
          <w:lang w:eastAsia="ar-SA"/>
        </w:rPr>
      </w:pPr>
    </w:p>
    <w:p w:rsidR="00ED3AEB" w:rsidRPr="00ED3AEB" w:rsidRDefault="00ED3AEB" w:rsidP="00ED3AEB">
      <w:pPr>
        <w:suppressAutoHyphens/>
        <w:spacing w:after="0" w:line="240" w:lineRule="auto"/>
        <w:jc w:val="center"/>
        <w:rPr>
          <w:rFonts w:ascii="Arial" w:eastAsia="Times New Roman" w:hAnsi="Arial" w:cs="Arial"/>
          <w:b/>
          <w:sz w:val="32"/>
          <w:szCs w:val="32"/>
          <w:lang w:eastAsia="ar-SA"/>
        </w:rPr>
      </w:pPr>
      <w:r w:rsidRPr="00ED3AEB">
        <w:rPr>
          <w:rFonts w:ascii="Arial" w:eastAsia="Times New Roman" w:hAnsi="Arial" w:cs="Arial"/>
          <w:b/>
          <w:sz w:val="32"/>
          <w:szCs w:val="32"/>
          <w:lang w:eastAsia="ar-SA"/>
        </w:rPr>
        <w:t>РЕШИЛА:</w:t>
      </w:r>
    </w:p>
    <w:p w:rsidR="00ED3AEB" w:rsidRPr="00ED3AEB" w:rsidRDefault="00ED3AEB" w:rsidP="00ED3AEB">
      <w:pPr>
        <w:suppressAutoHyphens/>
        <w:spacing w:after="0" w:line="240" w:lineRule="auto"/>
        <w:jc w:val="both"/>
        <w:rPr>
          <w:rFonts w:ascii="Arial" w:eastAsia="Times New Roman" w:hAnsi="Arial" w:cs="Arial"/>
          <w:sz w:val="28"/>
          <w:szCs w:val="28"/>
          <w:lang w:eastAsia="ar-SA"/>
        </w:rPr>
      </w:pPr>
    </w:p>
    <w:p w:rsidR="00ED3AEB" w:rsidRPr="00ED3AEB" w:rsidRDefault="00ED3AEB" w:rsidP="00ED3AEB">
      <w:pPr>
        <w:suppressAutoHyphens/>
        <w:spacing w:after="0" w:line="240" w:lineRule="auto"/>
        <w:jc w:val="both"/>
        <w:rPr>
          <w:rFonts w:ascii="Arial" w:eastAsia="Times New Roman" w:hAnsi="Arial" w:cs="Arial"/>
          <w:sz w:val="28"/>
          <w:szCs w:val="28"/>
          <w:lang w:eastAsia="ar-SA"/>
        </w:rPr>
      </w:pPr>
      <w:r w:rsidRPr="00ED3AEB">
        <w:rPr>
          <w:rFonts w:ascii="Arial" w:eastAsia="Times New Roman" w:hAnsi="Arial" w:cs="Arial"/>
          <w:sz w:val="24"/>
          <w:szCs w:val="24"/>
          <w:lang w:eastAsia="ar-SA"/>
        </w:rPr>
        <w:t>1. Утвердить муниципальную программу «Развитие физической культуры и массового спорта в муниципальном образовании «Тараса» на период 2021-2023 годы</w:t>
      </w:r>
      <w:r w:rsidRPr="00ED3AEB">
        <w:rPr>
          <w:rFonts w:ascii="Arial" w:eastAsia="Times New Roman" w:hAnsi="Arial" w:cs="Arial"/>
          <w:sz w:val="28"/>
          <w:szCs w:val="28"/>
          <w:lang w:eastAsia="ar-SA"/>
        </w:rPr>
        <w:t>.</w:t>
      </w:r>
    </w:p>
    <w:p w:rsidR="00ED3AEB" w:rsidRPr="00ED3AEB" w:rsidRDefault="00ED3AEB" w:rsidP="00ED3AEB">
      <w:pPr>
        <w:widowControl w:val="0"/>
        <w:autoSpaceDE w:val="0"/>
        <w:autoSpaceDN w:val="0"/>
        <w:adjustRightInd w:val="0"/>
        <w:spacing w:after="0" w:line="240" w:lineRule="auto"/>
        <w:jc w:val="both"/>
        <w:rPr>
          <w:rFonts w:ascii="Arial" w:eastAsia="Times New Roman" w:hAnsi="Arial" w:cs="Arial"/>
          <w:sz w:val="24"/>
          <w:szCs w:val="24"/>
          <w:lang w:eastAsia="en-US"/>
        </w:rPr>
      </w:pPr>
      <w:r w:rsidRPr="00ED3AEB">
        <w:rPr>
          <w:rFonts w:ascii="Arial" w:eastAsia="Times New Roman" w:hAnsi="Arial" w:cs="Arial"/>
          <w:sz w:val="24"/>
          <w:szCs w:val="24"/>
          <w:lang w:eastAsia="en-US"/>
        </w:rPr>
        <w:t>2. Опубликовать настоящее решение в «Вестнике» муниципального образования «Тараса» и на официальном сайте МО «Тараса» в сети интернет.</w:t>
      </w:r>
    </w:p>
    <w:p w:rsidR="00ED3AEB" w:rsidRPr="00ED3AEB" w:rsidRDefault="00ED3AEB" w:rsidP="00ED3AEB">
      <w:pPr>
        <w:widowControl w:val="0"/>
        <w:autoSpaceDE w:val="0"/>
        <w:autoSpaceDN w:val="0"/>
        <w:adjustRightInd w:val="0"/>
        <w:spacing w:after="0" w:line="240" w:lineRule="auto"/>
        <w:jc w:val="both"/>
        <w:rPr>
          <w:rFonts w:ascii="Arial" w:eastAsia="Times New Roman" w:hAnsi="Arial" w:cs="Arial"/>
          <w:sz w:val="24"/>
          <w:szCs w:val="24"/>
          <w:lang w:eastAsia="en-US"/>
        </w:rPr>
      </w:pPr>
    </w:p>
    <w:p w:rsidR="00ED3AEB" w:rsidRPr="00ED3AEB" w:rsidRDefault="00ED3AEB" w:rsidP="00ED3AEB">
      <w:pPr>
        <w:widowControl w:val="0"/>
        <w:autoSpaceDE w:val="0"/>
        <w:autoSpaceDN w:val="0"/>
        <w:adjustRightInd w:val="0"/>
        <w:spacing w:after="0" w:line="240" w:lineRule="auto"/>
        <w:jc w:val="both"/>
        <w:rPr>
          <w:rFonts w:ascii="Arial" w:eastAsia="Times New Roman" w:hAnsi="Arial" w:cs="Arial"/>
          <w:sz w:val="24"/>
          <w:szCs w:val="24"/>
          <w:lang w:eastAsia="en-US"/>
        </w:rPr>
      </w:pPr>
    </w:p>
    <w:p w:rsidR="00ED3AEB" w:rsidRPr="00ED3AEB" w:rsidRDefault="00ED3AEB" w:rsidP="00ED3AEB">
      <w:pPr>
        <w:tabs>
          <w:tab w:val="left" w:pos="708"/>
          <w:tab w:val="left" w:pos="1416"/>
          <w:tab w:val="left" w:pos="2124"/>
          <w:tab w:val="left" w:pos="2832"/>
          <w:tab w:val="left" w:pos="6390"/>
        </w:tabs>
        <w:autoSpaceDE w:val="0"/>
        <w:autoSpaceDN w:val="0"/>
        <w:adjustRightInd w:val="0"/>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Председатель Думы</w:t>
      </w:r>
    </w:p>
    <w:p w:rsidR="00ED3AEB" w:rsidRPr="00ED3AEB" w:rsidRDefault="00ED3AEB" w:rsidP="00ED3AEB">
      <w:pPr>
        <w:tabs>
          <w:tab w:val="left" w:pos="708"/>
          <w:tab w:val="left" w:pos="1416"/>
          <w:tab w:val="left" w:pos="2124"/>
          <w:tab w:val="left" w:pos="2832"/>
          <w:tab w:val="left" w:pos="6390"/>
        </w:tabs>
        <w:autoSpaceDE w:val="0"/>
        <w:autoSpaceDN w:val="0"/>
        <w:adjustRightInd w:val="0"/>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Глава МО «Тараса»</w:t>
      </w:r>
    </w:p>
    <w:p w:rsidR="00ED3AEB" w:rsidRPr="00ED3AEB" w:rsidRDefault="00ED3AEB" w:rsidP="00ED3AEB">
      <w:pPr>
        <w:tabs>
          <w:tab w:val="left" w:pos="708"/>
          <w:tab w:val="left" w:pos="1416"/>
          <w:tab w:val="left" w:pos="2124"/>
          <w:tab w:val="left" w:pos="2832"/>
          <w:tab w:val="left" w:pos="6390"/>
        </w:tabs>
        <w:autoSpaceDE w:val="0"/>
        <w:autoSpaceDN w:val="0"/>
        <w:adjustRightInd w:val="0"/>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А.М. </w:t>
      </w:r>
      <w:proofErr w:type="spellStart"/>
      <w:r w:rsidRPr="00ED3AEB">
        <w:rPr>
          <w:rFonts w:ascii="Arial" w:eastAsia="Times New Roman" w:hAnsi="Arial" w:cs="Arial"/>
          <w:sz w:val="24"/>
          <w:szCs w:val="24"/>
        </w:rPr>
        <w:t>Таряшинов</w:t>
      </w:r>
      <w:proofErr w:type="spellEnd"/>
    </w:p>
    <w:p w:rsidR="00ED3AEB" w:rsidRPr="00ED3AEB" w:rsidRDefault="00ED3AEB" w:rsidP="00ED3AEB">
      <w:pPr>
        <w:tabs>
          <w:tab w:val="left" w:pos="708"/>
          <w:tab w:val="left" w:pos="1416"/>
          <w:tab w:val="left" w:pos="2124"/>
          <w:tab w:val="left" w:pos="2832"/>
          <w:tab w:val="left" w:pos="6390"/>
        </w:tabs>
        <w:autoSpaceDE w:val="0"/>
        <w:autoSpaceDN w:val="0"/>
        <w:adjustRightInd w:val="0"/>
        <w:spacing w:after="0" w:line="240" w:lineRule="auto"/>
        <w:jc w:val="right"/>
        <w:rPr>
          <w:rFonts w:ascii="Arial" w:eastAsia="Times New Roman" w:hAnsi="Arial" w:cs="Arial"/>
          <w:sz w:val="24"/>
          <w:szCs w:val="24"/>
        </w:rPr>
      </w:pPr>
    </w:p>
    <w:p w:rsidR="00ED3AEB" w:rsidRPr="00ED3AEB" w:rsidRDefault="00ED3AEB" w:rsidP="00ED3AEB">
      <w:pPr>
        <w:widowControl w:val="0"/>
        <w:autoSpaceDE w:val="0"/>
        <w:autoSpaceDN w:val="0"/>
        <w:adjustRightInd w:val="0"/>
        <w:spacing w:after="0" w:line="240" w:lineRule="auto"/>
        <w:jc w:val="both"/>
        <w:rPr>
          <w:rFonts w:ascii="Arial" w:eastAsia="Times New Roman" w:hAnsi="Arial" w:cs="Arial"/>
          <w:sz w:val="24"/>
          <w:szCs w:val="24"/>
          <w:lang w:eastAsia="en-US"/>
        </w:rPr>
      </w:pPr>
    </w:p>
    <w:p w:rsidR="00ED3AEB" w:rsidRPr="00ED3AEB" w:rsidRDefault="00ED3AEB" w:rsidP="00ED3AEB">
      <w:pPr>
        <w:suppressAutoHyphens/>
        <w:spacing w:after="0" w:line="240" w:lineRule="auto"/>
        <w:jc w:val="both"/>
        <w:rPr>
          <w:rFonts w:ascii="Arial" w:eastAsia="Times New Roman" w:hAnsi="Arial" w:cs="Arial"/>
          <w:sz w:val="28"/>
          <w:szCs w:val="28"/>
          <w:lang w:eastAsia="ar-SA"/>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pacing w:after="0" w:line="240" w:lineRule="auto"/>
        <w:rPr>
          <w:rFonts w:ascii="Arial" w:eastAsia="Times New Roman" w:hAnsi="Arial" w:cs="Arial"/>
          <w:sz w:val="20"/>
          <w:szCs w:val="20"/>
        </w:rPr>
      </w:pPr>
    </w:p>
    <w:p w:rsidR="00ED3AEB" w:rsidRPr="00ED3AEB" w:rsidRDefault="00ED3AEB" w:rsidP="00ED3AEB">
      <w:pPr>
        <w:shd w:val="clear" w:color="auto" w:fill="FFFFFF"/>
        <w:spacing w:before="100" w:beforeAutospacing="1" w:after="100" w:afterAutospacing="1" w:line="240" w:lineRule="auto"/>
        <w:jc w:val="right"/>
        <w:rPr>
          <w:rFonts w:ascii="Times New Roman" w:eastAsia="Times New Roman" w:hAnsi="Times New Roman" w:cs="Times New Roman"/>
          <w:sz w:val="20"/>
          <w:szCs w:val="20"/>
        </w:rPr>
      </w:pPr>
    </w:p>
    <w:p w:rsidR="00ED3AEB" w:rsidRPr="00ED3AEB" w:rsidRDefault="00ED3AEB" w:rsidP="00ED3AEB">
      <w:pPr>
        <w:shd w:val="clear" w:color="auto" w:fill="FFFFFF"/>
        <w:spacing w:before="100" w:beforeAutospacing="1" w:after="100" w:afterAutospacing="1" w:line="240" w:lineRule="auto"/>
        <w:jc w:val="right"/>
        <w:rPr>
          <w:rFonts w:ascii="Arial" w:eastAsia="Times New Roman" w:hAnsi="Arial" w:cs="Arial"/>
          <w:sz w:val="23"/>
          <w:szCs w:val="23"/>
        </w:rPr>
      </w:pPr>
      <w:r w:rsidRPr="00ED3AEB">
        <w:rPr>
          <w:rFonts w:ascii="Times New Roman" w:eastAsia="Times New Roman" w:hAnsi="Times New Roman" w:cs="Times New Roman"/>
          <w:sz w:val="20"/>
          <w:szCs w:val="20"/>
        </w:rPr>
        <w:t>Приложение</w:t>
      </w:r>
      <w:r w:rsidRPr="00ED3AEB">
        <w:rPr>
          <w:rFonts w:ascii="Times New Roman" w:eastAsia="Times New Roman" w:hAnsi="Times New Roman" w:cs="Times New Roman"/>
          <w:sz w:val="20"/>
          <w:szCs w:val="20"/>
        </w:rPr>
        <w:br/>
        <w:t>к решению Думы МО «Тараса»</w:t>
      </w:r>
      <w:r w:rsidRPr="00ED3AEB">
        <w:rPr>
          <w:rFonts w:ascii="Times New Roman" w:eastAsia="Times New Roman" w:hAnsi="Times New Roman" w:cs="Times New Roman"/>
          <w:sz w:val="20"/>
          <w:szCs w:val="20"/>
        </w:rPr>
        <w:br/>
        <w:t>«15» января 2021 года №114</w:t>
      </w:r>
    </w:p>
    <w:p w:rsidR="00ED3AEB" w:rsidRPr="00ED3AEB" w:rsidRDefault="00ED3AEB" w:rsidP="00ED3AEB">
      <w:pPr>
        <w:shd w:val="clear" w:color="auto" w:fill="FFFFFF"/>
        <w:spacing w:before="100" w:beforeAutospacing="1" w:after="100" w:afterAutospacing="1" w:line="216"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lastRenderedPageBreak/>
        <w:t>Муниципальная программа</w:t>
      </w:r>
      <w:r w:rsidRPr="00ED3AEB">
        <w:rPr>
          <w:rFonts w:ascii="Times New Roman" w:eastAsia="Times New Roman" w:hAnsi="Times New Roman" w:cs="Times New Roman"/>
          <w:b/>
          <w:bCs/>
          <w:sz w:val="28"/>
          <w:szCs w:val="28"/>
        </w:rPr>
        <w:br/>
        <w:t>«Развитие физической культуры и массового спорта в муниципальном образовании «Тараса»</w:t>
      </w:r>
    </w:p>
    <w:p w:rsidR="00ED3AEB" w:rsidRPr="00ED3AEB" w:rsidRDefault="00ED3AEB" w:rsidP="00ED3AEB">
      <w:pPr>
        <w:shd w:val="clear" w:color="auto" w:fill="FFFFFF"/>
        <w:spacing w:before="100" w:beforeAutospacing="1" w:after="100" w:afterAutospacing="1" w:line="216"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ПАСПОРТ</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Муниципальной программы</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«Развитие физической культуры и массового спорта в муниципальном образовании «Тараса»</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3"/>
        <w:gridCol w:w="2694"/>
        <w:gridCol w:w="3933"/>
      </w:tblGrid>
      <w:tr w:rsidR="00ED3AEB" w:rsidRPr="00ED3AEB" w:rsidTr="00BC7A0E">
        <w:trPr>
          <w:trHeight w:val="773"/>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5"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3"/>
                <w:sz w:val="28"/>
                <w:szCs w:val="28"/>
              </w:rPr>
              <w:t>Наименование</w:t>
            </w:r>
          </w:p>
          <w:p w:rsidR="00ED3AEB" w:rsidRPr="00ED3AEB" w:rsidRDefault="00ED3AEB" w:rsidP="00ED3AEB">
            <w:pPr>
              <w:shd w:val="clear" w:color="auto" w:fill="FFFFFF"/>
              <w:spacing w:before="5"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3"/>
                <w:sz w:val="28"/>
                <w:szCs w:val="28"/>
              </w:rPr>
              <w:t>Программы</w:t>
            </w:r>
          </w:p>
        </w:tc>
        <w:tc>
          <w:tcPr>
            <w:tcW w:w="66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after="168" w:line="216" w:lineRule="atLeast"/>
              <w:ind w:right="67"/>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Муниципальная целевая программа «Развитие физической культуры и массового спорта в муниципальном образовании «Тараса» </w:t>
            </w:r>
            <w:r w:rsidRPr="00ED3AEB">
              <w:rPr>
                <w:rFonts w:ascii="Times New Roman" w:eastAsia="Times New Roman" w:hAnsi="Times New Roman" w:cs="Times New Roman"/>
                <w:spacing w:val="-4"/>
                <w:sz w:val="28"/>
                <w:szCs w:val="28"/>
              </w:rPr>
              <w:t>(далее–Программа)</w:t>
            </w:r>
          </w:p>
        </w:tc>
      </w:tr>
      <w:tr w:rsidR="00ED3AEB" w:rsidRPr="00ED3AEB" w:rsidTr="00BC7A0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5"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Разработчик</w:t>
            </w:r>
            <w:r w:rsidRPr="00ED3AEB">
              <w:rPr>
                <w:rFonts w:ascii="Times New Roman" w:eastAsia="Times New Roman" w:hAnsi="Times New Roman" w:cs="Times New Roman"/>
                <w:sz w:val="28"/>
                <w:szCs w:val="28"/>
              </w:rPr>
              <w:br/>
              <w:t>Программы</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16" w:lineRule="atLeast"/>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Администрация муниципального образования «Тараса»</w:t>
            </w:r>
          </w:p>
        </w:tc>
      </w:tr>
      <w:tr w:rsidR="00ED3AEB" w:rsidRPr="00ED3AEB" w:rsidTr="00BC7A0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5" w:line="216" w:lineRule="atLeast"/>
              <w:ind w:right="-108"/>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Исполнители Программы</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16" w:lineRule="atLeast"/>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Администрация муниципального образования «Тараса»</w:t>
            </w:r>
          </w:p>
        </w:tc>
      </w:tr>
      <w:tr w:rsidR="00ED3AEB" w:rsidRPr="00ED3AEB" w:rsidTr="00BC7A0E">
        <w:trPr>
          <w:trHeight w:val="122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10"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3"/>
                <w:sz w:val="28"/>
                <w:szCs w:val="28"/>
              </w:rPr>
              <w:t>Цель Программы</w:t>
            </w:r>
          </w:p>
          <w:p w:rsidR="00ED3AEB" w:rsidRPr="00ED3AEB" w:rsidRDefault="00ED3AEB" w:rsidP="00ED3AEB">
            <w:pPr>
              <w:shd w:val="clear" w:color="auto" w:fill="FFFFFF"/>
              <w:spacing w:before="14" w:after="100" w:afterAutospacing="1" w:line="216" w:lineRule="atLeast"/>
              <w:rPr>
                <w:rFonts w:ascii="Times New Roman" w:eastAsia="Times New Roman" w:hAnsi="Times New Roman" w:cs="Times New Roman"/>
                <w:sz w:val="28"/>
                <w:szCs w:val="28"/>
              </w:rPr>
            </w:pP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after="168" w:line="216" w:lineRule="atLeast"/>
              <w:ind w:right="67"/>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Создание благоприятных условий для увеличения охвата населения спортом, физической культурой; создание условий обеспечивающих возможность населения МО «Тараса» вести здоровый образ жизни, систематически заниматься физической культурой и спортом.</w:t>
            </w:r>
          </w:p>
        </w:tc>
      </w:tr>
      <w:tr w:rsidR="00ED3AEB" w:rsidRPr="00ED3AEB" w:rsidTr="00BC7A0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5"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3"/>
                <w:sz w:val="28"/>
                <w:szCs w:val="28"/>
              </w:rPr>
              <w:t>Задачи Программы</w:t>
            </w:r>
          </w:p>
          <w:p w:rsidR="00ED3AEB" w:rsidRPr="00ED3AEB" w:rsidRDefault="00ED3AEB" w:rsidP="00ED3AEB">
            <w:pPr>
              <w:shd w:val="clear" w:color="auto" w:fill="FFFFFF"/>
              <w:spacing w:before="14" w:after="100" w:afterAutospacing="1" w:line="216" w:lineRule="atLeast"/>
              <w:rPr>
                <w:rFonts w:ascii="Times New Roman" w:eastAsia="Times New Roman" w:hAnsi="Times New Roman" w:cs="Times New Roman"/>
                <w:sz w:val="28"/>
                <w:szCs w:val="28"/>
              </w:rPr>
            </w:pP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-формирование и  пропаганда здорового образа жизни, </w:t>
            </w:r>
            <w:r w:rsidRPr="00ED3AEB">
              <w:rPr>
                <w:rFonts w:ascii="Times New Roman" w:eastAsia="Times New Roman" w:hAnsi="Times New Roman" w:cs="Times New Roman"/>
                <w:spacing w:val="-4"/>
                <w:sz w:val="28"/>
                <w:szCs w:val="28"/>
              </w:rPr>
              <w:t>потребности в занятиях физической культурой и спортом</w:t>
            </w:r>
            <w:r w:rsidRPr="00ED3AEB">
              <w:rPr>
                <w:rFonts w:ascii="Times New Roman" w:eastAsia="Times New Roman" w:hAnsi="Times New Roman" w:cs="Times New Roman"/>
                <w:spacing w:val="-5"/>
                <w:sz w:val="28"/>
                <w:szCs w:val="28"/>
              </w:rPr>
              <w:t>;</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pacing w:val="-4"/>
                <w:sz w:val="28"/>
                <w:szCs w:val="28"/>
              </w:rPr>
              <w:t>-</w:t>
            </w:r>
            <w:r w:rsidRPr="00ED3AEB">
              <w:rPr>
                <w:rFonts w:ascii="Times New Roman" w:eastAsia="Times New Roman" w:hAnsi="Times New Roman" w:cs="Times New Roman"/>
                <w:sz w:val="28"/>
                <w:szCs w:val="28"/>
              </w:rPr>
              <w:t>создание условий, обеспечивающих возможность населению МО «Тараса» вести здоровый образ жизни, систематически заниматься физической культурой и спортом;</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-развитие и совершенствование системы проведения массовых физкультурных и спортивных мероприятий;</w:t>
            </w:r>
          </w:p>
        </w:tc>
      </w:tr>
      <w:tr w:rsidR="00ED3AEB" w:rsidRPr="00ED3AEB" w:rsidTr="00BC7A0E">
        <w:trPr>
          <w:trHeight w:val="72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14"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4"/>
                <w:sz w:val="28"/>
                <w:szCs w:val="28"/>
              </w:rPr>
              <w:t>Сроки и этапы реализации</w:t>
            </w:r>
          </w:p>
          <w:p w:rsidR="00ED3AEB" w:rsidRPr="00ED3AEB" w:rsidRDefault="00ED3AEB" w:rsidP="00ED3AEB">
            <w:pPr>
              <w:shd w:val="clear" w:color="auto" w:fill="FFFFFF"/>
              <w:spacing w:before="14"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4"/>
                <w:sz w:val="28"/>
                <w:szCs w:val="28"/>
              </w:rPr>
              <w:t>Программы</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100" w:beforeAutospacing="1"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Сроки реализации Программы:</w:t>
            </w:r>
          </w:p>
          <w:p w:rsidR="00ED3AEB" w:rsidRPr="00ED3AEB" w:rsidRDefault="00ED3AEB" w:rsidP="00ED3AEB">
            <w:pPr>
              <w:shd w:val="clear" w:color="auto" w:fill="FFFFFF"/>
              <w:spacing w:before="100" w:beforeAutospacing="1"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5"/>
                <w:sz w:val="28"/>
                <w:szCs w:val="28"/>
              </w:rPr>
              <w:t>2021-2023г.г.</w:t>
            </w:r>
          </w:p>
        </w:tc>
      </w:tr>
      <w:tr w:rsidR="00ED3AEB" w:rsidRPr="00ED3AEB" w:rsidTr="00BC7A0E">
        <w:trPr>
          <w:trHeight w:val="176"/>
        </w:trPr>
        <w:tc>
          <w:tcPr>
            <w:tcW w:w="29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5"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pacing w:val="-4"/>
                <w:sz w:val="28"/>
                <w:szCs w:val="28"/>
              </w:rPr>
              <w:t xml:space="preserve">Объемы и источники </w:t>
            </w:r>
            <w:r w:rsidRPr="00ED3AEB">
              <w:rPr>
                <w:rFonts w:ascii="Times New Roman" w:eastAsia="Times New Roman" w:hAnsi="Times New Roman" w:cs="Times New Roman"/>
                <w:spacing w:val="-4"/>
                <w:sz w:val="28"/>
                <w:szCs w:val="28"/>
              </w:rPr>
              <w:lastRenderedPageBreak/>
              <w:t>финансирования Программы</w:t>
            </w:r>
          </w:p>
          <w:p w:rsidR="00ED3AEB" w:rsidRPr="00ED3AEB" w:rsidRDefault="00ED3AEB" w:rsidP="00ED3AEB">
            <w:pPr>
              <w:shd w:val="clear" w:color="auto" w:fill="FFFFFF"/>
              <w:spacing w:before="5" w:after="100" w:afterAutospacing="1" w:line="176" w:lineRule="atLeast"/>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lastRenderedPageBreak/>
              <w:t xml:space="preserve">Объем финансирования </w:t>
            </w:r>
            <w:r w:rsidRPr="00ED3AEB">
              <w:rPr>
                <w:rFonts w:ascii="Times New Roman" w:eastAsia="Times New Roman" w:hAnsi="Times New Roman" w:cs="Times New Roman"/>
                <w:sz w:val="28"/>
                <w:szCs w:val="28"/>
              </w:rPr>
              <w:lastRenderedPageBreak/>
              <w:t>Программы составляет</w:t>
            </w:r>
          </w:p>
          <w:p w:rsidR="00ED3AEB" w:rsidRPr="00ED3AEB" w:rsidRDefault="00ED3AEB" w:rsidP="00ED3AEB">
            <w:pPr>
              <w:spacing w:before="100" w:beforeAutospacing="1" w:after="100" w:afterAutospacing="1" w:line="176" w:lineRule="atLeast"/>
              <w:jc w:val="center"/>
              <w:rPr>
                <w:rFonts w:ascii="Times New Roman" w:eastAsia="Times New Roman" w:hAnsi="Times New Roman" w:cs="Times New Roman"/>
                <w:sz w:val="28"/>
                <w:szCs w:val="28"/>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176"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lastRenderedPageBreak/>
              <w:t xml:space="preserve">Финансирование программы производится за счет средств </w:t>
            </w:r>
            <w:r w:rsidRPr="00ED3AEB">
              <w:rPr>
                <w:rFonts w:ascii="Times New Roman" w:eastAsia="Times New Roman" w:hAnsi="Times New Roman" w:cs="Times New Roman"/>
                <w:sz w:val="28"/>
                <w:szCs w:val="28"/>
              </w:rPr>
              <w:lastRenderedPageBreak/>
              <w:t>местного бюджета МО «Тараса» (</w:t>
            </w:r>
            <w:proofErr w:type="spellStart"/>
            <w:r w:rsidRPr="00ED3AEB">
              <w:rPr>
                <w:rFonts w:ascii="Times New Roman" w:eastAsia="Times New Roman" w:hAnsi="Times New Roman" w:cs="Times New Roman"/>
                <w:sz w:val="28"/>
                <w:szCs w:val="28"/>
              </w:rPr>
              <w:t>тыс</w:t>
            </w:r>
            <w:proofErr w:type="gramStart"/>
            <w:r w:rsidRPr="00ED3AEB">
              <w:rPr>
                <w:rFonts w:ascii="Times New Roman" w:eastAsia="Times New Roman" w:hAnsi="Times New Roman" w:cs="Times New Roman"/>
                <w:sz w:val="28"/>
                <w:szCs w:val="28"/>
              </w:rPr>
              <w:t>.р</w:t>
            </w:r>
            <w:proofErr w:type="gramEnd"/>
            <w:r w:rsidRPr="00ED3AEB">
              <w:rPr>
                <w:rFonts w:ascii="Times New Roman" w:eastAsia="Times New Roman" w:hAnsi="Times New Roman" w:cs="Times New Roman"/>
                <w:sz w:val="28"/>
                <w:szCs w:val="28"/>
              </w:rPr>
              <w:t>уб</w:t>
            </w:r>
            <w:proofErr w:type="spellEnd"/>
            <w:r w:rsidRPr="00ED3AEB">
              <w:rPr>
                <w:rFonts w:ascii="Times New Roman" w:eastAsia="Times New Roman" w:hAnsi="Times New Roman" w:cs="Times New Roman"/>
                <w:sz w:val="28"/>
                <w:szCs w:val="28"/>
              </w:rPr>
              <w:t>.)</w:t>
            </w: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Всего</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120,0</w:t>
            </w: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2021 год</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30,0</w:t>
            </w: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2022 год</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40,0</w:t>
            </w: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2023 год</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50,0</w:t>
            </w: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p>
        </w:tc>
      </w:tr>
      <w:tr w:rsidR="00ED3AEB" w:rsidRPr="00ED3AEB" w:rsidTr="00BC7A0E">
        <w:trPr>
          <w:trHeight w:val="172"/>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rPr>
                <w:rFonts w:ascii="Times New Roman" w:eastAsia="Times New Roman" w:hAnsi="Times New Roman" w:cs="Times New Roman"/>
                <w:sz w:val="28"/>
                <w:szCs w:val="28"/>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172" w:lineRule="atLeast"/>
              <w:jc w:val="center"/>
              <w:rPr>
                <w:rFonts w:ascii="Times New Roman" w:eastAsia="Times New Roman" w:hAnsi="Times New Roman" w:cs="Times New Roman"/>
                <w:sz w:val="28"/>
                <w:szCs w:val="28"/>
              </w:rPr>
            </w:pPr>
          </w:p>
        </w:tc>
      </w:tr>
      <w:tr w:rsidR="00ED3AEB" w:rsidRPr="00ED3AEB" w:rsidTr="00BC7A0E">
        <w:trPr>
          <w:trHeight w:val="268"/>
        </w:trPr>
        <w:tc>
          <w:tcPr>
            <w:tcW w:w="0" w:type="auto"/>
            <w:vMerge/>
            <w:tcBorders>
              <w:top w:val="nil"/>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tc>
      </w:tr>
      <w:tr w:rsidR="00ED3AEB" w:rsidRPr="00ED3AEB" w:rsidTr="00BC7A0E">
        <w:trPr>
          <w:trHeight w:val="140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100" w:beforeAutospacing="1" w:after="100" w:afterAutospacing="1" w:line="216" w:lineRule="atLeas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Ожидаемые конечные результаты реализации Программы и показатели</w:t>
            </w:r>
            <w:r w:rsidRPr="00ED3AEB">
              <w:rPr>
                <w:rFonts w:ascii="Times New Roman" w:eastAsia="Times New Roman" w:hAnsi="Times New Roman" w:cs="Times New Roman"/>
                <w:sz w:val="28"/>
                <w:szCs w:val="28"/>
              </w:rPr>
              <w:br/>
              <w:t>социально-экономической</w:t>
            </w:r>
            <w:r w:rsidRPr="00ED3AEB">
              <w:rPr>
                <w:rFonts w:ascii="Times New Roman" w:eastAsia="Times New Roman" w:hAnsi="Times New Roman" w:cs="Times New Roman"/>
                <w:sz w:val="28"/>
                <w:szCs w:val="28"/>
              </w:rPr>
              <w:br/>
              <w:t>эффективности</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hd w:val="clear" w:color="auto" w:fill="FFFFFF"/>
              <w:spacing w:before="100" w:beforeAutospacing="1" w:after="100" w:afterAutospacing="1" w:line="216" w:lineRule="atLeast"/>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Реализация мероприятий Программы позволит:</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-увеличить количество людей занимающихся физической культурой и массовым спортом;</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-вести пропаганду здорового образа жизни среди молодёжи.</w:t>
            </w:r>
          </w:p>
        </w:tc>
      </w:tr>
    </w:tbl>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t>2.Характеристика проблемы</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Улучшение социально-экономического положения Российской Федерации в последнее десятилетие положительно сказалось на преодолении негативных тенденций в сфере физической культуры и массового спорта, наблюдавшихся в 90-е годы.</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За последние годы как в Российской Федерации в целом, так и в муниципальном образовании наметилось улучшение ряда показателей развития физической культуры и спорта.</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Физкультурно-оздоровительной работой охвачено 30 человек, что составляет более 12,7 процента от общей численности населения муниципального образования, в том числе:</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-12 </w:t>
      </w:r>
      <w:proofErr w:type="gramStart"/>
      <w:r w:rsidRPr="00ED3AEB">
        <w:rPr>
          <w:rFonts w:ascii="Times New Roman" w:eastAsia="Times New Roman" w:hAnsi="Times New Roman" w:cs="Times New Roman"/>
          <w:sz w:val="28"/>
          <w:szCs w:val="28"/>
        </w:rPr>
        <w:t>процентов-дети</w:t>
      </w:r>
      <w:proofErr w:type="gramEnd"/>
      <w:r w:rsidRPr="00ED3AEB">
        <w:rPr>
          <w:rFonts w:ascii="Times New Roman" w:eastAsia="Times New Roman" w:hAnsi="Times New Roman" w:cs="Times New Roman"/>
          <w:sz w:val="28"/>
          <w:szCs w:val="28"/>
        </w:rPr>
        <w:t xml:space="preserve"> в возрасте до 10 лет;</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-78 </w:t>
      </w:r>
      <w:proofErr w:type="gramStart"/>
      <w:r w:rsidRPr="00ED3AEB">
        <w:rPr>
          <w:rFonts w:ascii="Times New Roman" w:eastAsia="Times New Roman" w:hAnsi="Times New Roman" w:cs="Times New Roman"/>
          <w:sz w:val="28"/>
          <w:szCs w:val="28"/>
        </w:rPr>
        <w:t>процентов-учащиеся</w:t>
      </w:r>
      <w:proofErr w:type="gramEnd"/>
      <w:r w:rsidRPr="00ED3AEB">
        <w:rPr>
          <w:rFonts w:ascii="Times New Roman" w:eastAsia="Times New Roman" w:hAnsi="Times New Roman" w:cs="Times New Roman"/>
          <w:sz w:val="28"/>
          <w:szCs w:val="28"/>
        </w:rPr>
        <w:t xml:space="preserve"> общеобразовательных школ от 10 до 18 лет;</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-10 </w:t>
      </w:r>
      <w:proofErr w:type="gramStart"/>
      <w:r w:rsidRPr="00ED3AEB">
        <w:rPr>
          <w:rFonts w:ascii="Times New Roman" w:eastAsia="Times New Roman" w:hAnsi="Times New Roman" w:cs="Times New Roman"/>
          <w:sz w:val="28"/>
          <w:szCs w:val="28"/>
        </w:rPr>
        <w:t>процентов-трудящиеся</w:t>
      </w:r>
      <w:proofErr w:type="gramEnd"/>
      <w:r w:rsidRPr="00ED3AEB">
        <w:rPr>
          <w:rFonts w:ascii="Times New Roman" w:eastAsia="Times New Roman" w:hAnsi="Times New Roman" w:cs="Times New Roman"/>
          <w:sz w:val="28"/>
          <w:szCs w:val="28"/>
        </w:rPr>
        <w:t xml:space="preserve"> и служащие предприятий и учреждений муниципального образования.</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lastRenderedPageBreak/>
        <w:t>Более 10% детей в возрасте от 6 до 15 лет регулярно посещают детско-юношеские спортивные школы и детско-юношеские клубы физической подготовки.</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Ежегодно в муниципальном образовании проводятся спортивные мероприятия для различных категорий населения:</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7"/>
        <w:gridCol w:w="1202"/>
        <w:gridCol w:w="1499"/>
        <w:gridCol w:w="1532"/>
      </w:tblGrid>
      <w:tr w:rsidR="00ED3AEB" w:rsidRPr="00ED3AEB" w:rsidTr="00BC7A0E">
        <w:tc>
          <w:tcPr>
            <w:tcW w:w="3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Показатель</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2018 год</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2019 год</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2020 год</w:t>
            </w:r>
          </w:p>
        </w:tc>
      </w:tr>
      <w:tr w:rsidR="00ED3AEB" w:rsidRPr="00ED3AEB" w:rsidTr="00BC7A0E">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Мероприяти</w:t>
            </w:r>
            <w:proofErr w:type="gramStart"/>
            <w:r w:rsidRPr="00ED3AEB">
              <w:rPr>
                <w:rFonts w:ascii="Times New Roman" w:eastAsia="Times New Roman" w:hAnsi="Times New Roman" w:cs="Times New Roman"/>
                <w:sz w:val="28"/>
                <w:szCs w:val="28"/>
              </w:rPr>
              <w:t>я(</w:t>
            </w:r>
            <w:proofErr w:type="gramEnd"/>
            <w:r w:rsidRPr="00ED3AEB">
              <w:rPr>
                <w:rFonts w:ascii="Times New Roman" w:eastAsia="Times New Roman" w:hAnsi="Times New Roman" w:cs="Times New Roman"/>
                <w:sz w:val="28"/>
                <w:szCs w:val="28"/>
              </w:rPr>
              <w:t>ед.)</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6</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7</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w:t>
            </w:r>
          </w:p>
        </w:tc>
      </w:tr>
      <w:tr w:rsidR="00ED3AEB" w:rsidRPr="00ED3AEB" w:rsidTr="00BC7A0E">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Участник</w:t>
            </w:r>
            <w:proofErr w:type="gramStart"/>
            <w:r w:rsidRPr="00ED3AEB">
              <w:rPr>
                <w:rFonts w:ascii="Times New Roman" w:eastAsia="Times New Roman" w:hAnsi="Times New Roman" w:cs="Times New Roman"/>
                <w:sz w:val="28"/>
                <w:szCs w:val="28"/>
              </w:rPr>
              <w:t>и(</w:t>
            </w:r>
            <w:proofErr w:type="gramEnd"/>
            <w:r w:rsidRPr="00ED3AEB">
              <w:rPr>
                <w:rFonts w:ascii="Times New Roman" w:eastAsia="Times New Roman" w:hAnsi="Times New Roman" w:cs="Times New Roman"/>
                <w:sz w:val="28"/>
                <w:szCs w:val="28"/>
              </w:rPr>
              <w:t>чел.)</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240</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350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42</w:t>
            </w:r>
          </w:p>
        </w:tc>
      </w:tr>
    </w:tbl>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Большинство граждан не имеют возможности систематически заниматься физической культурой и массовым спортом. Так, в настоящее время в муниципальном образовании 74 % граждан, в том числе 45 % детей, подростков и молодежи, не занимаются систематически физической культурой и спортом.</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Проблема физического здоровья и развития детей, молодежи и взрослого населения продолжает оставаться актуальной. </w:t>
      </w:r>
      <w:proofErr w:type="gramStart"/>
      <w:r w:rsidRPr="00ED3AEB">
        <w:rPr>
          <w:rFonts w:ascii="Times New Roman" w:eastAsia="Times New Roman" w:hAnsi="Times New Roman" w:cs="Times New Roman"/>
          <w:sz w:val="28"/>
          <w:szCs w:val="28"/>
        </w:rPr>
        <w:t>Угроза наркотизации, алкоголизации подростков и молодежи, ведущая к снижению уровня их физической подготовленности, не готовности и не способности исполнять обязанности по несению воинской службы и трудовые обязанности по прежнему вызывают тревогу.</w:t>
      </w:r>
      <w:proofErr w:type="gramEnd"/>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Таким образом, перед сферой физической культуры и спорта ставятся важнейшие задачи, решение которых требует современных подходов.</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t>3.Основные цели и задачи Программы</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Основной целью Программы является создание условий, обеспечивающих возможность населению МО «Тараса» вести здоровый образ жизни, систематически заниматься физической культурой и массовым спортом.</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Для достижения основной цели необходимо комплексное решение следующих задач:</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-повышение интереса различных категорий населения к занятиям физической культурой и спортом;</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-совершенствование пропаганды физической культуры и спорта как важнейшей составляющей здорового образа жизни.</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lastRenderedPageBreak/>
        <w:t>Основное место в их структуре занимают бюджетные ассигнования на проводимые мероприятия в области физической культуры и массового спорта, обеспечение и выполнения условий выполнения мероприятий, приобретение инвентаря.</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t>4.Перечень программных мероприятий</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Основными мероприятиями Программы являются:</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-проведение массовых спортивных мероприятий;</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-приобретение кубков, грамот, дипломов;</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-пропаганда и агитация физической культуры;</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-обеспечение реализации Календарного плана спортивных мероприятий муниципального образования «Тараса», включая организацию и проведение муниципальных массовых физкультурных и спортивных мероприятий (приложение);</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-увеличение количества участников массовых спортивных мероприятий, проводимых на территории МО «Тараса»;</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-увеличение количества детей и молодежи, участвующих в комплексных Спартакиадах и массовых спортивных мероприятиях.</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536"/>
        <w:gridCol w:w="1417"/>
        <w:gridCol w:w="1418"/>
        <w:gridCol w:w="1666"/>
      </w:tblGrid>
      <w:tr w:rsidR="00ED3AEB" w:rsidRPr="00ED3AEB" w:rsidTr="00BC7A0E">
        <w:tc>
          <w:tcPr>
            <w:tcW w:w="5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proofErr w:type="gramStart"/>
            <w:r w:rsidRPr="00ED3AEB">
              <w:rPr>
                <w:rFonts w:ascii="Times New Roman" w:eastAsia="Times New Roman" w:hAnsi="Times New Roman" w:cs="Times New Roman"/>
                <w:sz w:val="28"/>
                <w:szCs w:val="28"/>
              </w:rPr>
              <w:t>п</w:t>
            </w:r>
            <w:proofErr w:type="gramEnd"/>
            <w:r w:rsidRPr="00ED3AEB">
              <w:rPr>
                <w:rFonts w:ascii="Times New Roman" w:eastAsia="Times New Roman" w:hAnsi="Times New Roman" w:cs="Times New Roman"/>
                <w:sz w:val="28"/>
                <w:szCs w:val="28"/>
              </w:rPr>
              <w:t>/п</w:t>
            </w:r>
          </w:p>
        </w:tc>
        <w:tc>
          <w:tcPr>
            <w:tcW w:w="45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Наименование мероприятий</w:t>
            </w:r>
          </w:p>
        </w:tc>
        <w:tc>
          <w:tcPr>
            <w:tcW w:w="45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Объем финансирования мероприятий по годам (</w:t>
            </w:r>
            <w:proofErr w:type="spellStart"/>
            <w:r w:rsidRPr="00ED3AEB">
              <w:rPr>
                <w:rFonts w:ascii="Times New Roman" w:eastAsia="Times New Roman" w:hAnsi="Times New Roman" w:cs="Times New Roman"/>
                <w:sz w:val="28"/>
                <w:szCs w:val="28"/>
              </w:rPr>
              <w:t>тыс</w:t>
            </w:r>
            <w:proofErr w:type="gramStart"/>
            <w:r w:rsidRPr="00ED3AEB">
              <w:rPr>
                <w:rFonts w:ascii="Times New Roman" w:eastAsia="Times New Roman" w:hAnsi="Times New Roman" w:cs="Times New Roman"/>
                <w:sz w:val="28"/>
                <w:szCs w:val="28"/>
              </w:rPr>
              <w:t>.р</w:t>
            </w:r>
            <w:proofErr w:type="gramEnd"/>
            <w:r w:rsidRPr="00ED3AEB">
              <w:rPr>
                <w:rFonts w:ascii="Times New Roman" w:eastAsia="Times New Roman" w:hAnsi="Times New Roman" w:cs="Times New Roman"/>
                <w:sz w:val="28"/>
                <w:szCs w:val="28"/>
              </w:rPr>
              <w:t>уб</w:t>
            </w:r>
            <w:proofErr w:type="spellEnd"/>
            <w:r w:rsidRPr="00ED3AEB">
              <w:rPr>
                <w:rFonts w:ascii="Times New Roman" w:eastAsia="Times New Roman" w:hAnsi="Times New Roman" w:cs="Times New Roman"/>
                <w:sz w:val="28"/>
                <w:szCs w:val="28"/>
              </w:rPr>
              <w:t>.)</w:t>
            </w:r>
          </w:p>
        </w:tc>
      </w:tr>
      <w:tr w:rsidR="00ED3AEB" w:rsidRPr="00ED3AEB" w:rsidTr="00BC7A0E">
        <w:tc>
          <w:tcPr>
            <w:tcW w:w="534" w:type="dxa"/>
            <w:vMerge/>
            <w:tcBorders>
              <w:top w:val="single" w:sz="8" w:space="0" w:color="auto"/>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4536"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2021год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2022год</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2023год</w:t>
            </w:r>
          </w:p>
        </w:tc>
      </w:tr>
      <w:tr w:rsidR="00ED3AEB" w:rsidRPr="00ED3AEB" w:rsidTr="00BC7A0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Проведение спортивных мероприятий</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r>
      <w:tr w:rsidR="00ED3AEB" w:rsidRPr="00ED3AEB" w:rsidTr="00BC7A0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Приобретение кубков, грамот и др.</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r>
      <w:tr w:rsidR="00ED3AEB" w:rsidRPr="00ED3AEB" w:rsidTr="00BC7A0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Приобретение спортивного инвентаря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       30,0</w:t>
            </w:r>
          </w:p>
        </w:tc>
      </w:tr>
      <w:tr w:rsidR="00ED3AEB" w:rsidRPr="00ED3AEB" w:rsidTr="00BC7A0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Итого по программным мероприятиям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40,0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50,0</w:t>
            </w:r>
          </w:p>
        </w:tc>
      </w:tr>
    </w:tbl>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Оплата Программы производится со средств бюджета муниципального образования «Тараса», которые целевым способом выделяются на мероприятия в суммах: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3118"/>
        <w:gridCol w:w="851"/>
        <w:gridCol w:w="850"/>
        <w:gridCol w:w="851"/>
      </w:tblGrid>
      <w:tr w:rsidR="00ED3AEB" w:rsidRPr="00ED3AEB" w:rsidTr="00BC7A0E">
        <w:tc>
          <w:tcPr>
            <w:tcW w:w="5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proofErr w:type="gramStart"/>
            <w:r w:rsidRPr="00ED3AEB">
              <w:rPr>
                <w:rFonts w:ascii="Times New Roman" w:eastAsia="Times New Roman" w:hAnsi="Times New Roman" w:cs="Times New Roman"/>
                <w:sz w:val="28"/>
                <w:szCs w:val="28"/>
              </w:rPr>
              <w:t>п</w:t>
            </w:r>
            <w:proofErr w:type="gramEnd"/>
            <w:r w:rsidRPr="00ED3AEB">
              <w:rPr>
                <w:rFonts w:ascii="Times New Roman" w:eastAsia="Times New Roman" w:hAnsi="Times New Roman" w:cs="Times New Roman"/>
                <w:sz w:val="28"/>
                <w:szCs w:val="28"/>
              </w:rPr>
              <w:t>/п</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Наименование</w:t>
            </w:r>
          </w:p>
        </w:tc>
        <w:tc>
          <w:tcPr>
            <w:tcW w:w="25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Объем финансирования погодам (</w:t>
            </w:r>
            <w:proofErr w:type="spellStart"/>
            <w:r w:rsidRPr="00ED3AEB">
              <w:rPr>
                <w:rFonts w:ascii="Times New Roman" w:eastAsia="Times New Roman" w:hAnsi="Times New Roman" w:cs="Times New Roman"/>
                <w:sz w:val="28"/>
                <w:szCs w:val="28"/>
              </w:rPr>
              <w:t>тыс</w:t>
            </w:r>
            <w:proofErr w:type="gramStart"/>
            <w:r w:rsidRPr="00ED3AEB">
              <w:rPr>
                <w:rFonts w:ascii="Times New Roman" w:eastAsia="Times New Roman" w:hAnsi="Times New Roman" w:cs="Times New Roman"/>
                <w:sz w:val="28"/>
                <w:szCs w:val="28"/>
              </w:rPr>
              <w:t>.р</w:t>
            </w:r>
            <w:proofErr w:type="gramEnd"/>
            <w:r w:rsidRPr="00ED3AEB">
              <w:rPr>
                <w:rFonts w:ascii="Times New Roman" w:eastAsia="Times New Roman" w:hAnsi="Times New Roman" w:cs="Times New Roman"/>
                <w:sz w:val="28"/>
                <w:szCs w:val="28"/>
              </w:rPr>
              <w:t>уб</w:t>
            </w:r>
            <w:proofErr w:type="spellEnd"/>
            <w:r w:rsidRPr="00ED3AEB">
              <w:rPr>
                <w:rFonts w:ascii="Times New Roman" w:eastAsia="Times New Roman" w:hAnsi="Times New Roman" w:cs="Times New Roman"/>
                <w:sz w:val="28"/>
                <w:szCs w:val="28"/>
              </w:rPr>
              <w:t>.)</w:t>
            </w:r>
          </w:p>
        </w:tc>
      </w:tr>
      <w:tr w:rsidR="00ED3AEB" w:rsidRPr="00ED3AEB" w:rsidTr="00BC7A0E">
        <w:tc>
          <w:tcPr>
            <w:tcW w:w="0" w:type="auto"/>
            <w:vMerge/>
            <w:tcBorders>
              <w:top w:val="single" w:sz="8" w:space="0" w:color="auto"/>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rPr>
                <w:rFonts w:ascii="Times New Roman" w:eastAsia="Times New Roman" w:hAnsi="Times New Roman" w:cs="Times New Roman"/>
                <w:sz w:val="28"/>
                <w:szCs w:val="2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2021 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2022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2023 год</w:t>
            </w:r>
          </w:p>
        </w:tc>
      </w:tr>
      <w:tr w:rsidR="00ED3AEB" w:rsidRPr="00ED3AEB" w:rsidTr="00BC7A0E">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0"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Итого по программным мероприятиям</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40,0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D3AEB" w:rsidRPr="00ED3AEB" w:rsidRDefault="00ED3AEB" w:rsidP="00ED3AEB">
            <w:pPr>
              <w:spacing w:before="100" w:beforeAutospacing="1" w:after="0"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50,0</w:t>
            </w:r>
          </w:p>
        </w:tc>
      </w:tr>
    </w:tbl>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С учетом возможностей бюджета объемы средств, направляемых на реализацию Программы, уточняются при разработке проекта бюджета и входе выполнения программы в соответствующем финансовом году, в установленном порядке.</w:t>
      </w:r>
    </w:p>
    <w:p w:rsidR="00ED3AEB" w:rsidRPr="00ED3AEB" w:rsidRDefault="00ED3AEB" w:rsidP="00ED3AEB">
      <w:pPr>
        <w:shd w:val="clear" w:color="auto" w:fill="FFFFFF"/>
        <w:spacing w:before="100" w:beforeAutospacing="1" w:after="100" w:afterAutospacing="1" w:line="338" w:lineRule="atLeast"/>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t>5.Критерии оценки эффективности</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В результате выполнения Программы ожидается достижение следующих показателей результативности:</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-важнейшим результатом реализации Программы станет увеличение численности населения в муниципальном образовании «Тараса», занимающегося физической культурой и массовым </w:t>
      </w:r>
      <w:proofErr w:type="gramStart"/>
      <w:r w:rsidRPr="00ED3AEB">
        <w:rPr>
          <w:rFonts w:ascii="Times New Roman" w:eastAsia="Times New Roman" w:hAnsi="Times New Roman" w:cs="Times New Roman"/>
          <w:sz w:val="28"/>
          <w:szCs w:val="28"/>
        </w:rPr>
        <w:t>спортом-ведущего</w:t>
      </w:r>
      <w:proofErr w:type="gramEnd"/>
      <w:r w:rsidRPr="00ED3AEB">
        <w:rPr>
          <w:rFonts w:ascii="Times New Roman" w:eastAsia="Times New Roman" w:hAnsi="Times New Roman" w:cs="Times New Roman"/>
          <w:sz w:val="28"/>
          <w:szCs w:val="28"/>
        </w:rPr>
        <w:t xml:space="preserve"> здоровый образ жизни.</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массовым спортом. Социально ориентированная физкультурно-спортивная работа среди населения, направленная на профилактику асоциального поведения, будет способствовать предотвращению во влечения молодежи в преступную деятельность.</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В результате выполнения Программы ожидается достижение следующих показателей результативности</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976"/>
        <w:gridCol w:w="1047"/>
        <w:gridCol w:w="1793"/>
        <w:gridCol w:w="976"/>
        <w:gridCol w:w="1793"/>
      </w:tblGrid>
      <w:tr w:rsidR="00ED3AEB" w:rsidRPr="00ED3AEB" w:rsidTr="00BC7A0E">
        <w:trPr>
          <w:trHeight w:val="571"/>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2021г.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2022г.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ED3AEB">
              <w:rPr>
                <w:rFonts w:ascii="Times New Roman" w:eastAsia="Times New Roman" w:hAnsi="Times New Roman" w:cs="Times New Roman"/>
                <w:sz w:val="28"/>
                <w:szCs w:val="28"/>
              </w:rPr>
              <w:t>Темпроста</w:t>
            </w:r>
            <w:proofErr w:type="spellEnd"/>
            <w:r w:rsidRPr="00ED3AEB">
              <w:rPr>
                <w:rFonts w:ascii="Times New Roman" w:eastAsia="Times New Roman" w:hAnsi="Times New Roman" w:cs="Times New Roman"/>
                <w:sz w:val="28"/>
                <w:szCs w:val="28"/>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2023г.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ED3AEB">
              <w:rPr>
                <w:rFonts w:ascii="Times New Roman" w:eastAsia="Times New Roman" w:hAnsi="Times New Roman" w:cs="Times New Roman"/>
                <w:sz w:val="28"/>
                <w:szCs w:val="28"/>
              </w:rPr>
              <w:t>Темпроста</w:t>
            </w:r>
            <w:proofErr w:type="spellEnd"/>
            <w:r w:rsidRPr="00ED3AEB">
              <w:rPr>
                <w:rFonts w:ascii="Times New Roman" w:eastAsia="Times New Roman" w:hAnsi="Times New Roman" w:cs="Times New Roman"/>
                <w:sz w:val="28"/>
                <w:szCs w:val="28"/>
              </w:rPr>
              <w:t>,%</w:t>
            </w:r>
          </w:p>
        </w:tc>
      </w:tr>
      <w:tr w:rsidR="00ED3AEB" w:rsidRPr="00ED3AEB" w:rsidTr="00BC7A0E">
        <w:trPr>
          <w:trHeight w:val="445"/>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Общий объем (проект бюджета)</w:t>
            </w:r>
            <w:proofErr w:type="gramStart"/>
            <w:r w:rsidRPr="00ED3AEB">
              <w:rPr>
                <w:rFonts w:ascii="Times New Roman" w:eastAsia="Times New Roman" w:hAnsi="Times New Roman" w:cs="Times New Roman"/>
                <w:sz w:val="28"/>
                <w:szCs w:val="28"/>
              </w:rPr>
              <w:t>,т</w:t>
            </w:r>
            <w:proofErr w:type="gramEnd"/>
            <w:r w:rsidRPr="00ED3AEB">
              <w:rPr>
                <w:rFonts w:ascii="Times New Roman" w:eastAsia="Times New Roman" w:hAnsi="Times New Roman" w:cs="Times New Roman"/>
                <w:sz w:val="28"/>
                <w:szCs w:val="28"/>
              </w:rPr>
              <w:t>ыс. рублей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133,3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166,6</w:t>
            </w:r>
          </w:p>
        </w:tc>
      </w:tr>
      <w:tr w:rsidR="00ED3AEB" w:rsidRPr="00ED3AEB" w:rsidTr="00BC7A0E">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В том числе за счет средств бюджета поселения, </w:t>
            </w:r>
            <w:proofErr w:type="spellStart"/>
            <w:r w:rsidRPr="00ED3AEB">
              <w:rPr>
                <w:rFonts w:ascii="Times New Roman" w:eastAsia="Times New Roman" w:hAnsi="Times New Roman" w:cs="Times New Roman"/>
                <w:sz w:val="28"/>
                <w:szCs w:val="28"/>
              </w:rPr>
              <w:t>тыс</w:t>
            </w:r>
            <w:proofErr w:type="gramStart"/>
            <w:r w:rsidRPr="00ED3AEB">
              <w:rPr>
                <w:rFonts w:ascii="Times New Roman" w:eastAsia="Times New Roman" w:hAnsi="Times New Roman" w:cs="Times New Roman"/>
                <w:sz w:val="28"/>
                <w:szCs w:val="28"/>
              </w:rPr>
              <w:t>.р</w:t>
            </w:r>
            <w:proofErr w:type="gramEnd"/>
            <w:r w:rsidRPr="00ED3AEB">
              <w:rPr>
                <w:rFonts w:ascii="Times New Roman" w:eastAsia="Times New Roman" w:hAnsi="Times New Roman" w:cs="Times New Roman"/>
                <w:sz w:val="28"/>
                <w:szCs w:val="28"/>
              </w:rPr>
              <w:t>ублей</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133,3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166,6</w:t>
            </w:r>
          </w:p>
        </w:tc>
      </w:tr>
      <w:tr w:rsidR="00ED3AEB" w:rsidRPr="00ED3AEB" w:rsidTr="00BC7A0E">
        <w:trPr>
          <w:trHeight w:val="26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Показатели: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p>
        </w:tc>
      </w:tr>
      <w:tr w:rsidR="00ED3AEB" w:rsidRPr="00ED3AEB" w:rsidTr="00BC7A0E">
        <w:trPr>
          <w:trHeight w:val="26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-доля охвата населения занимающегося физической культурой и массовым спортом(%)</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w:t>
            </w:r>
          </w:p>
        </w:tc>
      </w:tr>
      <w:tr w:rsidR="00ED3AEB" w:rsidRPr="00ED3AEB" w:rsidTr="00BC7A0E">
        <w:trPr>
          <w:trHeight w:val="26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-доля проведения массовых мероприятий в течение года от плана(%)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w:t>
            </w:r>
          </w:p>
        </w:tc>
      </w:tr>
    </w:tbl>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lastRenderedPageBreak/>
        <w:t>После завершения очередного финансового года исполнитель Программы представляет отчет на Думу муниципального образования «Тараса» годовой отчет о реализации Программы для осуществления оценки эффективности ее реализации.</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Оценка эффективности при реализации Программы проводится ежеквартально </w:t>
      </w:r>
      <w:r w:rsidRPr="00ED3AEB">
        <w:rPr>
          <w:rFonts w:ascii="Times New Roman" w:eastAsia="Times New Roman" w:hAnsi="Times New Roman" w:cs="Times New Roman"/>
          <w:sz w:val="28"/>
          <w:szCs w:val="28"/>
          <w:u w:val="single"/>
        </w:rPr>
        <w:t xml:space="preserve">(ежегодно) </w:t>
      </w:r>
      <w:r w:rsidRPr="00ED3AEB">
        <w:rPr>
          <w:rFonts w:ascii="Times New Roman" w:eastAsia="Times New Roman" w:hAnsi="Times New Roman" w:cs="Times New Roman"/>
          <w:sz w:val="28"/>
          <w:szCs w:val="28"/>
        </w:rPr>
        <w:t>Администрацией МО «Тараса».</w:t>
      </w:r>
    </w:p>
    <w:p w:rsidR="00ED3AEB" w:rsidRPr="00ED3AEB" w:rsidRDefault="00ED3AEB" w:rsidP="00ED3AE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ED3AEB" w:rsidRPr="00ED3AEB" w:rsidRDefault="00ED3AEB" w:rsidP="00ED3AEB">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Приложение</w:t>
      </w:r>
      <w:proofErr w:type="gramStart"/>
      <w:r w:rsidRPr="00ED3AEB">
        <w:rPr>
          <w:rFonts w:ascii="Times New Roman" w:eastAsia="Times New Roman" w:hAnsi="Times New Roman" w:cs="Times New Roman"/>
          <w:sz w:val="28"/>
          <w:szCs w:val="28"/>
        </w:rPr>
        <w:t>1</w:t>
      </w:r>
      <w:proofErr w:type="gramEnd"/>
      <w:r w:rsidRPr="00ED3AEB">
        <w:rPr>
          <w:rFonts w:ascii="Times New Roman" w:eastAsia="Times New Roman" w:hAnsi="Times New Roman" w:cs="Times New Roman"/>
          <w:sz w:val="28"/>
          <w:szCs w:val="28"/>
        </w:rPr>
        <w:br/>
        <w:t>к муниципальной программе</w:t>
      </w:r>
      <w:r w:rsidRPr="00ED3AEB">
        <w:rPr>
          <w:rFonts w:ascii="Times New Roman" w:eastAsia="Times New Roman" w:hAnsi="Times New Roman" w:cs="Times New Roman"/>
          <w:sz w:val="28"/>
          <w:szCs w:val="28"/>
        </w:rPr>
        <w:br/>
        <w:t>«Развитие физической культуры</w:t>
      </w:r>
      <w:r w:rsidRPr="00ED3AEB">
        <w:rPr>
          <w:rFonts w:ascii="Times New Roman" w:eastAsia="Times New Roman" w:hAnsi="Times New Roman" w:cs="Times New Roman"/>
          <w:sz w:val="28"/>
          <w:szCs w:val="28"/>
        </w:rPr>
        <w:br/>
        <w:t>и массового спорта</w:t>
      </w:r>
      <w:r w:rsidRPr="00ED3AEB">
        <w:rPr>
          <w:rFonts w:ascii="Times New Roman" w:eastAsia="Times New Roman" w:hAnsi="Times New Roman" w:cs="Times New Roman"/>
          <w:sz w:val="28"/>
          <w:szCs w:val="28"/>
        </w:rPr>
        <w:br/>
        <w:t>в муниципальном образовании</w:t>
      </w:r>
      <w:r w:rsidRPr="00ED3AEB">
        <w:rPr>
          <w:rFonts w:ascii="Times New Roman" w:eastAsia="Times New Roman" w:hAnsi="Times New Roman" w:cs="Times New Roman"/>
          <w:sz w:val="28"/>
          <w:szCs w:val="28"/>
        </w:rPr>
        <w:br/>
        <w:t>«Тараса»</w:t>
      </w:r>
    </w:p>
    <w:p w:rsidR="00ED3AEB" w:rsidRPr="00ED3AEB" w:rsidRDefault="00ED3AEB" w:rsidP="00ED3AEB">
      <w:pPr>
        <w:shd w:val="clear" w:color="auto" w:fill="FFFFFF"/>
        <w:spacing w:after="0" w:line="240" w:lineRule="auto"/>
        <w:rPr>
          <w:rFonts w:ascii="Times New Roman" w:eastAsia="Times New Roman" w:hAnsi="Times New Roman" w:cs="Times New Roman"/>
          <w:sz w:val="28"/>
          <w:szCs w:val="28"/>
        </w:rPr>
      </w:pP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Форма</w:t>
      </w:r>
      <w:r w:rsidRPr="00ED3AEB">
        <w:rPr>
          <w:rFonts w:ascii="Times New Roman" w:eastAsia="Times New Roman" w:hAnsi="Times New Roman" w:cs="Times New Roman"/>
          <w:sz w:val="28"/>
          <w:szCs w:val="28"/>
        </w:rPr>
        <w:br/>
        <w:t>оперативного (квартального/годового) отчета о выполнении муниципальной программы (подпрограммы)</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Муниципального образования «Тараса»</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t>_____________________________________</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(наименование Программы (подпрограммы))</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за_________(период)</w:t>
      </w:r>
    </w:p>
    <w:p w:rsidR="00ED3AEB" w:rsidRPr="00ED3AEB" w:rsidRDefault="00ED3AEB" w:rsidP="00ED3AE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Исполнитель________________________________________________________</w:t>
      </w:r>
    </w:p>
    <w:p w:rsidR="00ED3AEB" w:rsidRPr="00ED3AEB" w:rsidRDefault="00ED3AEB" w:rsidP="00ED3AE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Дата представления отчета________________</w:t>
      </w:r>
    </w:p>
    <w:p w:rsidR="00ED3AEB" w:rsidRPr="00ED3AEB" w:rsidRDefault="00ED3AEB" w:rsidP="00ED3AEB">
      <w:pPr>
        <w:shd w:val="clear" w:color="auto" w:fill="FFFFFF"/>
        <w:spacing w:before="100" w:beforeAutospacing="1" w:after="100" w:afterAutospacing="1" w:line="240" w:lineRule="auto"/>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
        <w:gridCol w:w="2403"/>
        <w:gridCol w:w="2102"/>
        <w:gridCol w:w="1216"/>
        <w:gridCol w:w="1618"/>
        <w:gridCol w:w="1637"/>
      </w:tblGrid>
      <w:tr w:rsidR="00ED3AEB" w:rsidRPr="00ED3AEB" w:rsidTr="00BC7A0E">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roofErr w:type="gramStart"/>
            <w:r w:rsidRPr="00ED3AEB">
              <w:rPr>
                <w:rFonts w:ascii="Times New Roman" w:eastAsia="Times New Roman" w:hAnsi="Times New Roman" w:cs="Times New Roman"/>
                <w:sz w:val="28"/>
                <w:szCs w:val="28"/>
              </w:rPr>
              <w:t>п</w:t>
            </w:r>
            <w:proofErr w:type="gramEnd"/>
            <w:r w:rsidRPr="00ED3AEB">
              <w:rPr>
                <w:rFonts w:ascii="Times New Roman" w:eastAsia="Times New Roman" w:hAnsi="Times New Roman" w:cs="Times New Roman"/>
                <w:sz w:val="28"/>
                <w:szCs w:val="28"/>
              </w:rPr>
              <w:t>/п</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Мероприятия по </w:t>
            </w:r>
            <w:proofErr w:type="gramStart"/>
            <w:r w:rsidRPr="00ED3AEB">
              <w:rPr>
                <w:rFonts w:ascii="Times New Roman" w:eastAsia="Times New Roman" w:hAnsi="Times New Roman" w:cs="Times New Roman"/>
                <w:sz w:val="28"/>
                <w:szCs w:val="28"/>
              </w:rPr>
              <w:t>финансовому</w:t>
            </w:r>
            <w:proofErr w:type="gramEnd"/>
            <w:r w:rsidRPr="00ED3AEB">
              <w:rPr>
                <w:rFonts w:ascii="Times New Roman" w:eastAsia="Times New Roman" w:hAnsi="Times New Roman" w:cs="Times New Roman"/>
                <w:sz w:val="28"/>
                <w:szCs w:val="28"/>
              </w:rPr>
              <w:t xml:space="preserve"> обеспечении программы (подпрограммы)</w:t>
            </w:r>
          </w:p>
        </w:tc>
        <w:tc>
          <w:tcPr>
            <w:tcW w:w="3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Планна20___г.</w:t>
            </w:r>
          </w:p>
        </w:tc>
        <w:tc>
          <w:tcPr>
            <w:tcW w:w="24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Факт </w:t>
            </w:r>
            <w:proofErr w:type="spellStart"/>
            <w:r w:rsidRPr="00ED3AEB">
              <w:rPr>
                <w:rFonts w:ascii="Times New Roman" w:eastAsia="Times New Roman" w:hAnsi="Times New Roman" w:cs="Times New Roman"/>
                <w:sz w:val="28"/>
                <w:szCs w:val="28"/>
              </w:rPr>
              <w:t>испол</w:t>
            </w:r>
            <w:proofErr w:type="spellEnd"/>
            <w:proofErr w:type="gramStart"/>
            <w:r w:rsidRPr="00ED3AEB">
              <w:rPr>
                <w:rFonts w:ascii="Times New Roman" w:eastAsia="Times New Roman" w:hAnsi="Times New Roman" w:cs="Times New Roman"/>
                <w:sz w:val="28"/>
                <w:szCs w:val="28"/>
              </w:rPr>
              <w:t xml:space="preserve"> Н</w:t>
            </w:r>
            <w:proofErr w:type="gramEnd"/>
            <w:r w:rsidRPr="00ED3AEB">
              <w:rPr>
                <w:rFonts w:ascii="Times New Roman" w:eastAsia="Times New Roman" w:hAnsi="Times New Roman" w:cs="Times New Roman"/>
                <w:sz w:val="28"/>
                <w:szCs w:val="28"/>
              </w:rPr>
              <w:t>а____</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отклонения</w:t>
            </w:r>
          </w:p>
        </w:tc>
        <w:tc>
          <w:tcPr>
            <w:tcW w:w="2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Пояснения % отклонения</w:t>
            </w:r>
          </w:p>
        </w:tc>
      </w:tr>
      <w:tr w:rsidR="00ED3AEB" w:rsidRPr="00ED3AEB" w:rsidTr="00BC7A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r>
      <w:tr w:rsidR="00ED3AEB" w:rsidRPr="00ED3AEB" w:rsidTr="00BC7A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r>
      <w:tr w:rsidR="00ED3AEB" w:rsidRPr="00ED3AEB" w:rsidTr="00BC7A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r>
    </w:tbl>
    <w:p w:rsidR="00ED3AEB" w:rsidRPr="00ED3AEB" w:rsidRDefault="00ED3AEB" w:rsidP="00ED3AEB">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lastRenderedPageBreak/>
        <w:t>Приложение</w:t>
      </w:r>
      <w:proofErr w:type="gramStart"/>
      <w:r w:rsidRPr="00ED3AEB">
        <w:rPr>
          <w:rFonts w:ascii="Times New Roman" w:eastAsia="Times New Roman" w:hAnsi="Times New Roman" w:cs="Times New Roman"/>
          <w:sz w:val="28"/>
          <w:szCs w:val="28"/>
        </w:rPr>
        <w:t>2</w:t>
      </w:r>
      <w:proofErr w:type="gramEnd"/>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Форма</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Оперативного (квартального/годового) отчета о выполнении муниципальной программы (подпрограммы)</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Муниципального образования «Тараса»</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b/>
          <w:bCs/>
          <w:sz w:val="28"/>
          <w:szCs w:val="28"/>
        </w:rPr>
        <w:t>_____________________________________</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(наименование Программы (подпрограммы))</w:t>
      </w:r>
    </w:p>
    <w:p w:rsidR="00ED3AEB" w:rsidRPr="00ED3AEB" w:rsidRDefault="00ED3AEB" w:rsidP="00ED3A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за_________(период)</w:t>
      </w:r>
    </w:p>
    <w:p w:rsidR="00ED3AEB" w:rsidRPr="00ED3AEB" w:rsidRDefault="00ED3AEB" w:rsidP="00ED3AE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Исполнитель________________________________________________________</w:t>
      </w:r>
    </w:p>
    <w:p w:rsidR="00ED3AEB" w:rsidRPr="00ED3AEB" w:rsidRDefault="00ED3AEB" w:rsidP="00ED3AE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Дата представления отчета________________</w:t>
      </w:r>
    </w:p>
    <w:p w:rsidR="00ED3AEB" w:rsidRPr="00ED3AEB" w:rsidRDefault="00ED3AEB" w:rsidP="00ED3AEB">
      <w:pPr>
        <w:shd w:val="clear" w:color="auto" w:fill="FFFFFF"/>
        <w:spacing w:before="100" w:beforeAutospacing="1" w:after="100" w:afterAutospacing="1" w:line="240" w:lineRule="auto"/>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
        <w:gridCol w:w="1275"/>
        <w:gridCol w:w="1337"/>
        <w:gridCol w:w="2005"/>
        <w:gridCol w:w="1210"/>
        <w:gridCol w:w="1235"/>
        <w:gridCol w:w="2054"/>
      </w:tblGrid>
      <w:tr w:rsidR="00ED3AEB" w:rsidRPr="00ED3AEB" w:rsidTr="00BC7A0E">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roofErr w:type="gramStart"/>
            <w:r w:rsidRPr="00ED3AEB">
              <w:rPr>
                <w:rFonts w:ascii="Times New Roman" w:eastAsia="Times New Roman" w:hAnsi="Times New Roman" w:cs="Times New Roman"/>
                <w:sz w:val="28"/>
                <w:szCs w:val="28"/>
              </w:rPr>
              <w:t>п</w:t>
            </w:r>
            <w:proofErr w:type="gramEnd"/>
            <w:r w:rsidRPr="00ED3AEB">
              <w:rPr>
                <w:rFonts w:ascii="Times New Roman" w:eastAsia="Times New Roman" w:hAnsi="Times New Roman" w:cs="Times New Roman"/>
                <w:sz w:val="28"/>
                <w:szCs w:val="28"/>
              </w:rPr>
              <w:t>/п</w:t>
            </w:r>
          </w:p>
        </w:tc>
        <w:tc>
          <w:tcPr>
            <w:tcW w:w="29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Программные</w:t>
            </w:r>
          </w:p>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мероприятия</w:t>
            </w:r>
          </w:p>
        </w:tc>
        <w:tc>
          <w:tcPr>
            <w:tcW w:w="2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Планна20___г.</w:t>
            </w:r>
          </w:p>
        </w:tc>
        <w:tc>
          <w:tcPr>
            <w:tcW w:w="2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Планна__квартал20__г.</w:t>
            </w:r>
          </w:p>
        </w:tc>
        <w:tc>
          <w:tcPr>
            <w:tcW w:w="29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 xml:space="preserve">Факт </w:t>
            </w:r>
            <w:proofErr w:type="spellStart"/>
            <w:r w:rsidRPr="00ED3AEB">
              <w:rPr>
                <w:rFonts w:ascii="Times New Roman" w:eastAsia="Times New Roman" w:hAnsi="Times New Roman" w:cs="Times New Roman"/>
                <w:sz w:val="28"/>
                <w:szCs w:val="28"/>
              </w:rPr>
              <w:t>испол</w:t>
            </w:r>
            <w:proofErr w:type="spellEnd"/>
            <w:r w:rsidRPr="00ED3AEB">
              <w:rPr>
                <w:rFonts w:ascii="Times New Roman" w:eastAsia="Times New Roman" w:hAnsi="Times New Roman" w:cs="Times New Roman"/>
                <w:sz w:val="28"/>
                <w:szCs w:val="28"/>
              </w:rPr>
              <w:t xml:space="preserve">. </w:t>
            </w:r>
            <w:proofErr w:type="spellStart"/>
            <w:r w:rsidRPr="00ED3AEB">
              <w:rPr>
                <w:rFonts w:ascii="Times New Roman" w:eastAsia="Times New Roman" w:hAnsi="Times New Roman" w:cs="Times New Roman"/>
                <w:sz w:val="28"/>
                <w:szCs w:val="28"/>
              </w:rPr>
              <w:t>за___квартал</w:t>
            </w:r>
            <w:proofErr w:type="spellEnd"/>
            <w:r w:rsidRPr="00ED3AEB">
              <w:rPr>
                <w:rFonts w:ascii="Times New Roman" w:eastAsia="Times New Roman" w:hAnsi="Times New Roman" w:cs="Times New Roman"/>
                <w:sz w:val="28"/>
                <w:szCs w:val="28"/>
              </w:rPr>
              <w:t xml:space="preserve"> 20__г.</w:t>
            </w:r>
          </w:p>
        </w:tc>
        <w:tc>
          <w:tcPr>
            <w:tcW w:w="1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r w:rsidRPr="00ED3AEB">
              <w:rPr>
                <w:rFonts w:ascii="Times New Roman" w:eastAsia="Times New Roman" w:hAnsi="Times New Roman" w:cs="Times New Roman"/>
                <w:sz w:val="28"/>
                <w:szCs w:val="28"/>
              </w:rPr>
              <w:t>%отклонения</w:t>
            </w:r>
          </w:p>
        </w:tc>
        <w:tc>
          <w:tcPr>
            <w:tcW w:w="18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roofErr w:type="spellStart"/>
            <w:r w:rsidRPr="00ED3AEB">
              <w:rPr>
                <w:rFonts w:ascii="Times New Roman" w:eastAsia="Times New Roman" w:hAnsi="Times New Roman" w:cs="Times New Roman"/>
                <w:sz w:val="28"/>
                <w:szCs w:val="28"/>
              </w:rPr>
              <w:t>Пояснения%отклонения</w:t>
            </w:r>
            <w:proofErr w:type="spellEnd"/>
          </w:p>
        </w:tc>
      </w:tr>
      <w:tr w:rsidR="00ED3AEB" w:rsidRPr="00ED3AEB" w:rsidTr="00BC7A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r>
      <w:tr w:rsidR="00ED3AEB" w:rsidRPr="00ED3AEB" w:rsidTr="00BC7A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r>
      <w:tr w:rsidR="00ED3AEB" w:rsidRPr="00ED3AEB" w:rsidTr="00BC7A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3AEB" w:rsidRPr="00ED3AEB" w:rsidRDefault="00ED3AEB" w:rsidP="00ED3AEB">
            <w:pPr>
              <w:spacing w:before="100" w:beforeAutospacing="1" w:after="100" w:afterAutospacing="1" w:line="240" w:lineRule="auto"/>
              <w:rPr>
                <w:rFonts w:ascii="Times New Roman" w:eastAsia="Times New Roman" w:hAnsi="Times New Roman" w:cs="Times New Roman"/>
                <w:sz w:val="28"/>
                <w:szCs w:val="28"/>
              </w:rPr>
            </w:pPr>
          </w:p>
        </w:tc>
      </w:tr>
    </w:tbl>
    <w:p w:rsidR="00ED3AEB" w:rsidRPr="00ED3AEB" w:rsidRDefault="00ED3AEB" w:rsidP="00ED3AEB">
      <w:pPr>
        <w:rPr>
          <w:rFonts w:ascii="Times New Roman" w:eastAsia="Calibri" w:hAnsi="Times New Roman" w:cs="Times New Roman"/>
          <w:sz w:val="28"/>
          <w:szCs w:val="28"/>
          <w:lang w:eastAsia="en-US"/>
        </w:rPr>
      </w:pPr>
    </w:p>
    <w:p w:rsidR="00ED3AEB" w:rsidRPr="00ED3AEB" w:rsidRDefault="00ED3AEB" w:rsidP="00ED3AEB">
      <w:pPr>
        <w:spacing w:after="0" w:line="240" w:lineRule="auto"/>
        <w:jc w:val="center"/>
        <w:rPr>
          <w:rFonts w:ascii="Arial" w:eastAsiaTheme="minorHAnsi" w:hAnsi="Arial" w:cs="Arial"/>
          <w:b/>
          <w:sz w:val="32"/>
          <w:szCs w:val="32"/>
          <w:lang w:eastAsia="en-US"/>
        </w:rPr>
      </w:pPr>
      <w:r w:rsidRPr="00ED3AEB">
        <w:rPr>
          <w:rFonts w:ascii="Arial" w:eastAsiaTheme="minorHAnsi" w:hAnsi="Arial" w:cs="Arial"/>
          <w:b/>
          <w:sz w:val="32"/>
          <w:szCs w:val="32"/>
          <w:lang w:eastAsia="en-US"/>
        </w:rPr>
        <w:t>15.01.2021г. №115</w:t>
      </w:r>
    </w:p>
    <w:p w:rsidR="00ED3AEB" w:rsidRPr="00ED3AEB" w:rsidRDefault="00ED3AEB" w:rsidP="00ED3AEB">
      <w:pPr>
        <w:spacing w:after="0" w:line="240" w:lineRule="auto"/>
        <w:jc w:val="center"/>
        <w:rPr>
          <w:rFonts w:ascii="Arial" w:eastAsiaTheme="minorHAnsi" w:hAnsi="Arial" w:cs="Arial"/>
          <w:b/>
          <w:sz w:val="32"/>
          <w:szCs w:val="32"/>
          <w:lang w:eastAsia="en-US"/>
        </w:rPr>
      </w:pPr>
      <w:r w:rsidRPr="00ED3AEB">
        <w:rPr>
          <w:rFonts w:ascii="Arial" w:eastAsiaTheme="minorHAnsi" w:hAnsi="Arial" w:cs="Arial"/>
          <w:b/>
          <w:sz w:val="32"/>
          <w:szCs w:val="32"/>
          <w:lang w:eastAsia="en-US"/>
        </w:rPr>
        <w:t>РОССИЙСКАЯ ФЕДЕРАЦИЯ</w:t>
      </w:r>
    </w:p>
    <w:p w:rsidR="00ED3AEB" w:rsidRPr="00ED3AEB" w:rsidRDefault="00ED3AEB" w:rsidP="00ED3AEB">
      <w:pPr>
        <w:spacing w:after="0" w:line="240" w:lineRule="auto"/>
        <w:jc w:val="center"/>
        <w:rPr>
          <w:rFonts w:ascii="Arial" w:eastAsiaTheme="minorHAnsi" w:hAnsi="Arial" w:cs="Arial"/>
          <w:b/>
          <w:sz w:val="32"/>
          <w:szCs w:val="32"/>
          <w:lang w:eastAsia="en-US"/>
        </w:rPr>
      </w:pPr>
      <w:r w:rsidRPr="00ED3AEB">
        <w:rPr>
          <w:rFonts w:ascii="Arial" w:eastAsiaTheme="minorHAnsi" w:hAnsi="Arial" w:cs="Arial"/>
          <w:b/>
          <w:sz w:val="32"/>
          <w:szCs w:val="32"/>
          <w:lang w:eastAsia="en-US"/>
        </w:rPr>
        <w:t>ИРКУТСКАЯ ОБЛАСТЬ</w:t>
      </w:r>
    </w:p>
    <w:p w:rsidR="00ED3AEB" w:rsidRPr="00ED3AEB" w:rsidRDefault="00ED3AEB" w:rsidP="00ED3AEB">
      <w:pPr>
        <w:spacing w:after="0" w:line="240" w:lineRule="auto"/>
        <w:jc w:val="center"/>
        <w:rPr>
          <w:rFonts w:ascii="Arial" w:eastAsiaTheme="minorHAnsi" w:hAnsi="Arial" w:cs="Arial"/>
          <w:b/>
          <w:sz w:val="32"/>
          <w:szCs w:val="32"/>
          <w:lang w:eastAsia="en-US"/>
        </w:rPr>
      </w:pPr>
      <w:r w:rsidRPr="00ED3AEB">
        <w:rPr>
          <w:rFonts w:ascii="Arial" w:eastAsiaTheme="minorHAnsi" w:hAnsi="Arial" w:cs="Arial"/>
          <w:b/>
          <w:sz w:val="32"/>
          <w:szCs w:val="32"/>
          <w:lang w:eastAsia="en-US"/>
        </w:rPr>
        <w:t>БОХАНСКИЙ МУНИЦИПАЛЬНЫЙ РАЙОН</w:t>
      </w:r>
    </w:p>
    <w:p w:rsidR="00ED3AEB" w:rsidRPr="00ED3AEB" w:rsidRDefault="00ED3AEB" w:rsidP="00ED3AEB">
      <w:pPr>
        <w:keepNext/>
        <w:spacing w:after="0" w:line="240" w:lineRule="auto"/>
        <w:jc w:val="center"/>
        <w:outlineLvl w:val="6"/>
        <w:rPr>
          <w:rFonts w:ascii="Arial" w:eastAsia="Times New Roman" w:hAnsi="Arial" w:cs="Arial"/>
          <w:b/>
          <w:sz w:val="32"/>
          <w:szCs w:val="32"/>
        </w:rPr>
      </w:pPr>
      <w:r w:rsidRPr="00ED3AEB">
        <w:rPr>
          <w:rFonts w:ascii="Arial" w:eastAsia="Times New Roman" w:hAnsi="Arial" w:cs="Arial"/>
          <w:b/>
          <w:sz w:val="32"/>
          <w:szCs w:val="32"/>
        </w:rPr>
        <w:t>МУНИЦИПАЛЬНОЕ ОБРАЗОВАНИЕ «ТАРАСА»</w:t>
      </w:r>
    </w:p>
    <w:p w:rsidR="00ED3AEB" w:rsidRPr="00ED3AEB" w:rsidRDefault="00ED3AEB" w:rsidP="00ED3AEB">
      <w:pPr>
        <w:spacing w:after="0" w:line="240" w:lineRule="auto"/>
        <w:jc w:val="center"/>
        <w:rPr>
          <w:rFonts w:ascii="Arial" w:eastAsiaTheme="minorHAnsi" w:hAnsi="Arial" w:cs="Arial"/>
          <w:b/>
          <w:sz w:val="32"/>
          <w:szCs w:val="32"/>
          <w:lang w:eastAsia="en-US"/>
        </w:rPr>
      </w:pPr>
      <w:r w:rsidRPr="00ED3AEB">
        <w:rPr>
          <w:rFonts w:ascii="Arial" w:eastAsiaTheme="minorHAnsi" w:hAnsi="Arial" w:cs="Arial"/>
          <w:b/>
          <w:sz w:val="32"/>
          <w:szCs w:val="32"/>
          <w:lang w:eastAsia="en-US"/>
        </w:rPr>
        <w:t>ДУМА</w:t>
      </w:r>
    </w:p>
    <w:p w:rsidR="00ED3AEB" w:rsidRPr="00ED3AEB" w:rsidRDefault="00ED3AEB" w:rsidP="00ED3AEB">
      <w:pPr>
        <w:spacing w:after="0" w:line="240" w:lineRule="auto"/>
        <w:jc w:val="center"/>
        <w:rPr>
          <w:rFonts w:ascii="Arial" w:eastAsiaTheme="minorHAnsi" w:hAnsi="Arial" w:cs="Arial"/>
          <w:b/>
          <w:sz w:val="32"/>
          <w:szCs w:val="32"/>
          <w:lang w:eastAsia="en-US"/>
        </w:rPr>
      </w:pPr>
      <w:r w:rsidRPr="00ED3AEB">
        <w:rPr>
          <w:rFonts w:ascii="Arial" w:eastAsiaTheme="minorHAnsi" w:hAnsi="Arial" w:cs="Arial"/>
          <w:b/>
          <w:sz w:val="32"/>
          <w:szCs w:val="32"/>
          <w:lang w:eastAsia="en-US"/>
        </w:rPr>
        <w:t>РЕШЕНИЕ</w:t>
      </w:r>
    </w:p>
    <w:p w:rsidR="00ED3AEB" w:rsidRPr="00ED3AEB" w:rsidRDefault="00ED3AEB" w:rsidP="00ED3AEB">
      <w:pPr>
        <w:widowControl w:val="0"/>
        <w:autoSpaceDE w:val="0"/>
        <w:autoSpaceDN w:val="0"/>
        <w:adjustRightInd w:val="0"/>
        <w:spacing w:after="0" w:line="240" w:lineRule="auto"/>
        <w:jc w:val="center"/>
        <w:rPr>
          <w:rFonts w:ascii="Arial" w:eastAsiaTheme="minorHAnsi" w:hAnsi="Arial" w:cs="Arial"/>
          <w:b/>
          <w:bCs/>
          <w:sz w:val="32"/>
          <w:szCs w:val="32"/>
          <w:lang w:eastAsia="en-US"/>
        </w:rPr>
      </w:pPr>
    </w:p>
    <w:p w:rsidR="00ED3AEB" w:rsidRPr="00ED3AEB" w:rsidRDefault="00ED3AEB" w:rsidP="00ED3AEB">
      <w:pPr>
        <w:spacing w:after="0" w:line="240" w:lineRule="auto"/>
        <w:jc w:val="center"/>
        <w:rPr>
          <w:rFonts w:ascii="Arial" w:eastAsiaTheme="minorHAnsi" w:hAnsi="Arial" w:cs="Arial"/>
          <w:b/>
          <w:bCs/>
          <w:sz w:val="32"/>
          <w:szCs w:val="32"/>
          <w:lang w:eastAsia="en-US"/>
        </w:rPr>
      </w:pPr>
      <w:r w:rsidRPr="00ED3AEB">
        <w:rPr>
          <w:rFonts w:ascii="Arial" w:eastAsiaTheme="minorHAnsi" w:hAnsi="Arial" w:cs="Arial"/>
          <w:b/>
          <w:bCs/>
          <w:sz w:val="32"/>
          <w:szCs w:val="32"/>
          <w:lang w:eastAsia="en-US"/>
        </w:rPr>
        <w:t>«</w:t>
      </w:r>
      <w:r w:rsidRPr="00ED3AEB">
        <w:rPr>
          <w:rFonts w:ascii="Arial" w:eastAsiaTheme="minorHAnsi" w:hAnsi="Arial" w:cs="Arial"/>
          <w:b/>
          <w:sz w:val="32"/>
          <w:szCs w:val="32"/>
          <w:lang w:eastAsia="en-US"/>
        </w:rPr>
        <w:t xml:space="preserve">ОБ УТВЕРЖДЕНИИ МУНИЦИПАЛЬНОЙ ДОЛГОСРОЧНОЙ ЦЕЛЕВОЙ ПРОГРАММЫ ПО ПРОФИЛАКТИКЕ НАРКОМАНИИ И ТОКСИКОМАНИИ НА ТЕРРИТОРИИ </w:t>
      </w:r>
      <w:r w:rsidRPr="00ED3AEB">
        <w:rPr>
          <w:rFonts w:ascii="Arial" w:eastAsiaTheme="minorHAnsi" w:hAnsi="Arial" w:cs="Arial"/>
          <w:b/>
          <w:sz w:val="32"/>
          <w:szCs w:val="32"/>
          <w:lang w:eastAsia="en-US"/>
        </w:rPr>
        <w:lastRenderedPageBreak/>
        <w:t>МУНИЦИПАЛЬНОГО ОБРАЗОВАНИЯ «ТАРАСА» НА 2021-2023 ГОДЫ</w:t>
      </w:r>
      <w:r w:rsidRPr="00ED3AEB">
        <w:rPr>
          <w:rFonts w:ascii="Arial" w:eastAsiaTheme="minorHAnsi" w:hAnsi="Arial" w:cs="Arial"/>
          <w:b/>
          <w:bCs/>
          <w:sz w:val="32"/>
          <w:szCs w:val="32"/>
          <w:lang w:eastAsia="en-US"/>
        </w:rPr>
        <w:t>»</w:t>
      </w:r>
    </w:p>
    <w:p w:rsidR="00ED3AEB" w:rsidRPr="00ED3AEB" w:rsidRDefault="00ED3AEB" w:rsidP="00ED3AEB">
      <w:pPr>
        <w:widowControl w:val="0"/>
        <w:autoSpaceDE w:val="0"/>
        <w:autoSpaceDN w:val="0"/>
        <w:adjustRightInd w:val="0"/>
        <w:spacing w:after="0" w:line="240" w:lineRule="auto"/>
        <w:jc w:val="center"/>
        <w:rPr>
          <w:rFonts w:ascii="Calibri" w:eastAsiaTheme="minorHAnsi" w:hAnsi="Calibri" w:cs="Calibri"/>
          <w:sz w:val="28"/>
          <w:szCs w:val="28"/>
          <w:lang w:eastAsia="en-US"/>
        </w:rPr>
      </w:pPr>
    </w:p>
    <w:p w:rsidR="00ED3AEB" w:rsidRPr="00ED3AEB" w:rsidRDefault="00ED3AEB" w:rsidP="00ED3AEB">
      <w:pPr>
        <w:suppressAutoHyphens/>
        <w:spacing w:after="0" w:line="240" w:lineRule="auto"/>
        <w:jc w:val="both"/>
        <w:rPr>
          <w:rFonts w:ascii="Arial" w:eastAsia="Times New Roman" w:hAnsi="Arial" w:cs="Arial"/>
          <w:sz w:val="24"/>
          <w:szCs w:val="24"/>
          <w:lang w:eastAsia="ar-SA"/>
        </w:rPr>
      </w:pPr>
      <w:r w:rsidRPr="00ED3AEB">
        <w:rPr>
          <w:rFonts w:ascii="Arial" w:eastAsia="Times New Roman" w:hAnsi="Arial" w:cs="Arial"/>
          <w:sz w:val="24"/>
          <w:szCs w:val="24"/>
          <w:lang w:eastAsia="ar-SA"/>
        </w:rPr>
        <w:t xml:space="preserve">На основании Федерального закона от 06.10.2003 N131-ФЗ "Об общих принципах организации местного самоуправления в Российской Федерации", </w:t>
      </w:r>
      <w:r w:rsidRPr="00ED3AEB">
        <w:rPr>
          <w:rFonts w:ascii="Arial" w:eastAsia="Times New Roman" w:hAnsi="Arial" w:cs="Arial"/>
          <w:bCs/>
          <w:sz w:val="24"/>
          <w:szCs w:val="24"/>
          <w:lang w:eastAsia="ar-SA"/>
        </w:rPr>
        <w:t xml:space="preserve">руководствуясь </w:t>
      </w:r>
      <w:r w:rsidRPr="00ED3AEB">
        <w:rPr>
          <w:rFonts w:ascii="Arial" w:eastAsia="Times New Roman" w:hAnsi="Arial" w:cs="Arial"/>
          <w:sz w:val="24"/>
          <w:szCs w:val="24"/>
          <w:lang w:eastAsia="ar-SA"/>
        </w:rPr>
        <w:t>Уставом муниципального образования «Тараса» Дума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uppressAutoHyphens/>
        <w:spacing w:after="0" w:line="240" w:lineRule="auto"/>
        <w:jc w:val="center"/>
        <w:rPr>
          <w:rFonts w:ascii="Arial" w:eastAsia="Times New Roman" w:hAnsi="Arial" w:cs="Arial"/>
          <w:b/>
          <w:sz w:val="32"/>
          <w:szCs w:val="32"/>
          <w:lang w:eastAsia="ar-SA"/>
        </w:rPr>
      </w:pPr>
      <w:r w:rsidRPr="00ED3AEB">
        <w:rPr>
          <w:rFonts w:ascii="Arial" w:eastAsia="Times New Roman" w:hAnsi="Arial" w:cs="Arial"/>
          <w:b/>
          <w:sz w:val="32"/>
          <w:szCs w:val="32"/>
          <w:lang w:eastAsia="ar-SA"/>
        </w:rPr>
        <w:t>РЕШИЛА:</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color w:val="000000"/>
          <w:sz w:val="24"/>
          <w:szCs w:val="24"/>
        </w:rPr>
      </w:pPr>
      <w:r w:rsidRPr="00ED3AEB">
        <w:rPr>
          <w:rFonts w:ascii="Arial" w:eastAsia="Times New Roman" w:hAnsi="Arial" w:cs="Arial"/>
          <w:color w:val="000000"/>
          <w:sz w:val="24"/>
          <w:szCs w:val="24"/>
        </w:rPr>
        <w:t xml:space="preserve">1. Утвердить целевую программу по профилактике и противодействию наркомании и токсикомании </w:t>
      </w:r>
      <w:r w:rsidRPr="00ED3AEB">
        <w:rPr>
          <w:rFonts w:ascii="Arial" w:eastAsiaTheme="minorHAnsi" w:hAnsi="Arial" w:cs="Arial"/>
          <w:sz w:val="24"/>
          <w:szCs w:val="24"/>
          <w:lang w:eastAsia="en-US"/>
        </w:rPr>
        <w:t>на территории муниципального образования «Тараса»</w:t>
      </w:r>
      <w:proofErr w:type="gramStart"/>
      <w:r w:rsidRPr="00ED3AEB">
        <w:rPr>
          <w:rFonts w:ascii="Arial" w:eastAsiaTheme="minorHAnsi" w:hAnsi="Arial" w:cs="Arial"/>
          <w:sz w:val="24"/>
          <w:szCs w:val="24"/>
          <w:lang w:eastAsia="en-US"/>
        </w:rPr>
        <w:t>.</w:t>
      </w:r>
      <w:proofErr w:type="gramEnd"/>
      <w:r w:rsidRPr="00ED3AEB">
        <w:rPr>
          <w:rFonts w:ascii="Arial" w:eastAsiaTheme="minorHAnsi" w:hAnsi="Arial" w:cs="Arial"/>
          <w:sz w:val="24"/>
          <w:szCs w:val="24"/>
          <w:lang w:eastAsia="en-US"/>
        </w:rPr>
        <w:t xml:space="preserve"> </w:t>
      </w:r>
      <w:r w:rsidRPr="00ED3AEB">
        <w:rPr>
          <w:rFonts w:ascii="Arial" w:eastAsia="Times New Roman" w:hAnsi="Arial" w:cs="Arial"/>
          <w:color w:val="000000"/>
          <w:sz w:val="24"/>
          <w:szCs w:val="24"/>
        </w:rPr>
        <w:t>(</w:t>
      </w:r>
      <w:proofErr w:type="gramStart"/>
      <w:r w:rsidRPr="00ED3AEB">
        <w:rPr>
          <w:rFonts w:ascii="Arial" w:eastAsia="Times New Roman" w:hAnsi="Arial" w:cs="Arial"/>
          <w:color w:val="000000"/>
          <w:sz w:val="24"/>
          <w:szCs w:val="24"/>
        </w:rPr>
        <w:t>п</w:t>
      </w:r>
      <w:proofErr w:type="gramEnd"/>
      <w:r w:rsidRPr="00ED3AEB">
        <w:rPr>
          <w:rFonts w:ascii="Arial" w:eastAsia="Times New Roman" w:hAnsi="Arial" w:cs="Arial"/>
          <w:color w:val="000000"/>
          <w:sz w:val="24"/>
          <w:szCs w:val="24"/>
        </w:rPr>
        <w:t>риложение №1).</w:t>
      </w:r>
    </w:p>
    <w:p w:rsidR="00ED3AEB" w:rsidRPr="00ED3AEB" w:rsidRDefault="00ED3AEB" w:rsidP="00ED3AEB">
      <w:pPr>
        <w:spacing w:after="0" w:line="240" w:lineRule="auto"/>
        <w:jc w:val="both"/>
        <w:rPr>
          <w:rFonts w:ascii="Arial" w:eastAsia="Times New Roman" w:hAnsi="Arial" w:cs="Arial"/>
          <w:color w:val="000000"/>
          <w:sz w:val="24"/>
          <w:szCs w:val="24"/>
        </w:rPr>
      </w:pPr>
      <w:r w:rsidRPr="00ED3AEB">
        <w:rPr>
          <w:rFonts w:ascii="Arial" w:eastAsia="Times New Roman" w:hAnsi="Arial" w:cs="Arial"/>
          <w:color w:val="000000"/>
          <w:sz w:val="24"/>
          <w:szCs w:val="24"/>
        </w:rPr>
        <w:t>2. Утвердить состав антинаркотической комиссии муниципального образования «Тараса» (приложение №2).</w:t>
      </w:r>
    </w:p>
    <w:p w:rsidR="00ED3AEB" w:rsidRPr="00ED3AEB" w:rsidRDefault="00ED3AEB" w:rsidP="00ED3AEB">
      <w:pPr>
        <w:spacing w:after="0" w:line="240" w:lineRule="auto"/>
        <w:jc w:val="both"/>
        <w:rPr>
          <w:rFonts w:ascii="Arial" w:eastAsia="Times New Roman" w:hAnsi="Arial" w:cs="Arial"/>
          <w:color w:val="000000"/>
          <w:sz w:val="24"/>
          <w:szCs w:val="24"/>
        </w:rPr>
      </w:pPr>
      <w:r w:rsidRPr="00ED3AEB">
        <w:rPr>
          <w:rFonts w:ascii="Arial" w:eastAsia="Times New Roman" w:hAnsi="Arial" w:cs="Arial"/>
          <w:color w:val="000000"/>
          <w:sz w:val="24"/>
          <w:szCs w:val="24"/>
        </w:rPr>
        <w:t>3.Утвердить положение об антинаркотической комиссии муниципального образования «Тараса» (приложение №3).</w:t>
      </w:r>
    </w:p>
    <w:p w:rsidR="00ED3AEB" w:rsidRPr="00ED3AEB" w:rsidRDefault="00ED3AEB" w:rsidP="00ED3AEB">
      <w:pPr>
        <w:spacing w:after="0" w:line="240" w:lineRule="auto"/>
        <w:jc w:val="both"/>
        <w:rPr>
          <w:rFonts w:ascii="Arial" w:eastAsia="Times New Roman" w:hAnsi="Arial" w:cs="Arial"/>
          <w:color w:val="000000"/>
          <w:sz w:val="24"/>
          <w:szCs w:val="24"/>
        </w:rPr>
      </w:pPr>
      <w:r w:rsidRPr="00ED3AEB">
        <w:rPr>
          <w:rFonts w:ascii="Arial" w:eastAsia="Times New Roman" w:hAnsi="Arial" w:cs="Arial"/>
          <w:color w:val="000000"/>
          <w:sz w:val="24"/>
          <w:szCs w:val="24"/>
        </w:rPr>
        <w:t>4.Утвердить План антинаркотических мер на территории муниципального образования «Тараса» (приложение №4).</w:t>
      </w:r>
    </w:p>
    <w:p w:rsidR="00ED3AEB" w:rsidRPr="00ED3AEB" w:rsidRDefault="00ED3AEB" w:rsidP="00ED3AEB">
      <w:pPr>
        <w:spacing w:after="0" w:line="240" w:lineRule="auto"/>
        <w:jc w:val="both"/>
        <w:rPr>
          <w:rFonts w:ascii="Arial" w:eastAsia="Times New Roman" w:hAnsi="Arial" w:cs="Arial"/>
          <w:color w:val="000000"/>
          <w:sz w:val="24"/>
          <w:szCs w:val="24"/>
        </w:rPr>
      </w:pPr>
      <w:r w:rsidRPr="00ED3AEB">
        <w:rPr>
          <w:rFonts w:ascii="Arial" w:eastAsia="Times New Roman" w:hAnsi="Arial" w:cs="Arial"/>
          <w:color w:val="000000"/>
          <w:sz w:val="24"/>
          <w:szCs w:val="24"/>
        </w:rPr>
        <w:t>5.Настоящее постановление подлежит официальному опубликованию.</w:t>
      </w:r>
    </w:p>
    <w:p w:rsidR="00ED3AEB" w:rsidRPr="00ED3AEB" w:rsidRDefault="00ED3AEB" w:rsidP="00ED3AEB">
      <w:pPr>
        <w:spacing w:after="0" w:line="240" w:lineRule="auto"/>
        <w:jc w:val="both"/>
        <w:rPr>
          <w:rFonts w:ascii="Arial" w:eastAsia="Times New Roman" w:hAnsi="Arial" w:cs="Arial"/>
          <w:color w:val="000000"/>
          <w:sz w:val="24"/>
          <w:szCs w:val="24"/>
        </w:rPr>
      </w:pPr>
      <w:r w:rsidRPr="00ED3AEB">
        <w:rPr>
          <w:rFonts w:ascii="Arial" w:eastAsia="Times New Roman" w:hAnsi="Arial" w:cs="Arial"/>
          <w:color w:val="000000"/>
          <w:sz w:val="24"/>
          <w:szCs w:val="24"/>
        </w:rPr>
        <w:t>6.Контроль над выполнением постановления оставляю за собой.</w:t>
      </w:r>
    </w:p>
    <w:p w:rsidR="00ED3AEB" w:rsidRPr="00ED3AEB" w:rsidRDefault="00ED3AEB" w:rsidP="00ED3AEB">
      <w:pPr>
        <w:spacing w:after="0" w:line="240" w:lineRule="auto"/>
        <w:jc w:val="both"/>
        <w:rPr>
          <w:rFonts w:ascii="Arial" w:eastAsiaTheme="minorHAnsi" w:hAnsi="Arial" w:cs="Arial"/>
          <w:sz w:val="24"/>
          <w:szCs w:val="24"/>
          <w:lang w:eastAsia="en-US"/>
        </w:rPr>
      </w:pPr>
    </w:p>
    <w:p w:rsidR="00ED3AEB" w:rsidRPr="00ED3AEB" w:rsidRDefault="00ED3AEB" w:rsidP="00ED3AEB">
      <w:pPr>
        <w:spacing w:after="0" w:line="240" w:lineRule="auto"/>
        <w:jc w:val="both"/>
        <w:rPr>
          <w:rFonts w:ascii="Arial" w:eastAsiaTheme="minorHAnsi" w:hAnsi="Arial" w:cs="Arial"/>
          <w:sz w:val="24"/>
          <w:szCs w:val="24"/>
          <w:lang w:eastAsia="en-US"/>
        </w:rPr>
      </w:pPr>
    </w:p>
    <w:p w:rsidR="00ED3AEB" w:rsidRPr="00ED3AEB" w:rsidRDefault="00ED3AEB" w:rsidP="00ED3AEB">
      <w:pPr>
        <w:spacing w:after="0" w:line="240" w:lineRule="auto"/>
        <w:jc w:val="both"/>
        <w:rPr>
          <w:rFonts w:ascii="Arial" w:eastAsiaTheme="minorHAnsi" w:hAnsi="Arial" w:cs="Arial"/>
          <w:sz w:val="24"/>
          <w:szCs w:val="24"/>
          <w:lang w:eastAsia="en-US"/>
        </w:rPr>
      </w:pPr>
      <w:r w:rsidRPr="00ED3AEB">
        <w:rPr>
          <w:rFonts w:ascii="Arial" w:eastAsiaTheme="minorHAnsi" w:hAnsi="Arial" w:cs="Arial"/>
          <w:sz w:val="24"/>
          <w:szCs w:val="24"/>
          <w:lang w:eastAsia="en-US"/>
        </w:rPr>
        <w:t>Глава МО «Тараса»</w:t>
      </w:r>
    </w:p>
    <w:p w:rsidR="00ED3AEB" w:rsidRPr="00ED3AEB" w:rsidRDefault="00ED3AEB" w:rsidP="00ED3AEB">
      <w:pPr>
        <w:spacing w:after="0" w:line="240" w:lineRule="auto"/>
        <w:jc w:val="both"/>
        <w:rPr>
          <w:rFonts w:ascii="Arial" w:eastAsiaTheme="minorHAnsi" w:hAnsi="Arial" w:cs="Arial"/>
          <w:sz w:val="24"/>
          <w:szCs w:val="24"/>
          <w:lang w:eastAsia="en-US"/>
        </w:rPr>
      </w:pPr>
      <w:r w:rsidRPr="00ED3AEB">
        <w:rPr>
          <w:rFonts w:ascii="Arial" w:eastAsiaTheme="minorHAnsi" w:hAnsi="Arial" w:cs="Arial"/>
          <w:sz w:val="24"/>
          <w:szCs w:val="24"/>
          <w:lang w:eastAsia="en-US"/>
        </w:rPr>
        <w:t xml:space="preserve">А.М. </w:t>
      </w:r>
      <w:proofErr w:type="spellStart"/>
      <w:r w:rsidRPr="00ED3AEB">
        <w:rPr>
          <w:rFonts w:ascii="Arial" w:eastAsiaTheme="minorHAnsi" w:hAnsi="Arial" w:cs="Arial"/>
          <w:sz w:val="24"/>
          <w:szCs w:val="24"/>
          <w:lang w:eastAsia="en-US"/>
        </w:rPr>
        <w:t>Таряшинов</w:t>
      </w:r>
      <w:proofErr w:type="spellEnd"/>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Приложение 1</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к постановлению администрации</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МО «Тараса»</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от 15.01.2021г. №115</w:t>
      </w:r>
    </w:p>
    <w:p w:rsidR="00ED3AEB" w:rsidRPr="00ED3AEB" w:rsidRDefault="00ED3AEB" w:rsidP="00ED3AEB">
      <w:pPr>
        <w:spacing w:after="0" w:line="240" w:lineRule="auto"/>
        <w:jc w:val="right"/>
        <w:rPr>
          <w:rFonts w:ascii="Times New Roman" w:eastAsia="Times New Roman" w:hAnsi="Times New Roman" w:cs="Times New Roman"/>
          <w:sz w:val="24"/>
          <w:szCs w:val="24"/>
        </w:rPr>
      </w:pPr>
    </w:p>
    <w:p w:rsidR="00ED3AEB" w:rsidRPr="00ED3AEB" w:rsidRDefault="00ED3AEB" w:rsidP="00ED3AEB">
      <w:pPr>
        <w:spacing w:after="0" w:line="240" w:lineRule="auto"/>
        <w:jc w:val="center"/>
        <w:rPr>
          <w:rFonts w:ascii="Arial" w:eastAsia="Times New Roman" w:hAnsi="Arial" w:cs="Arial"/>
          <w:b/>
          <w:sz w:val="32"/>
          <w:szCs w:val="32"/>
        </w:rPr>
      </w:pPr>
      <w:r w:rsidRPr="00ED3AEB">
        <w:rPr>
          <w:rFonts w:ascii="Arial" w:eastAsia="Times New Roman" w:hAnsi="Arial" w:cs="Arial"/>
          <w:b/>
          <w:bCs/>
          <w:sz w:val="32"/>
          <w:szCs w:val="32"/>
        </w:rPr>
        <w:t>ЦЕЛЕВАЯ ПРОГРАММА ПРОФИЛАКТИКИ НАРКОМАНИИ, ТОКСИКОМАНИИ, АЛКОГОЛИЗМА И ИХ СОЦИАЛЬНЫХ ПОСЛЕДСТВИЙ НА ТЕРРИТОРИИ МУНИЦИПАЛЬНОГО ОБРАЗОВАНИЯ «ТАРАСА» НА 2017-2020 ГОДЫ</w:t>
      </w:r>
    </w:p>
    <w:p w:rsidR="00ED3AEB" w:rsidRPr="00ED3AEB" w:rsidRDefault="00ED3AEB" w:rsidP="00ED3AEB">
      <w:pPr>
        <w:spacing w:after="0" w:line="240" w:lineRule="auto"/>
        <w:jc w:val="center"/>
        <w:rPr>
          <w:rFonts w:ascii="Times New Roman" w:eastAsia="Times New Roman" w:hAnsi="Times New Roman" w:cs="Times New Roman"/>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Паспорт</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Долгосрочной целевой программы профилактики наркомании,</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 xml:space="preserve">токсикомании, алкоголизма и их социальных последствий </w:t>
      </w:r>
      <w:proofErr w:type="gramStart"/>
      <w:r w:rsidRPr="00ED3AEB">
        <w:rPr>
          <w:rFonts w:ascii="Arial" w:eastAsia="Times New Roman" w:hAnsi="Arial" w:cs="Arial"/>
          <w:sz w:val="24"/>
          <w:szCs w:val="24"/>
        </w:rPr>
        <w:t>на</w:t>
      </w:r>
      <w:proofErr w:type="gramEnd"/>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sz w:val="24"/>
          <w:szCs w:val="24"/>
        </w:rPr>
        <w:t>территории муниципального образования «Тараса» на 2021 - 2023 годы</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
          <w:bCs/>
          <w:sz w:val="24"/>
          <w:szCs w:val="24"/>
          <w:u w:val="single"/>
        </w:rPr>
        <w:t xml:space="preserve">Наименование программы:  </w:t>
      </w:r>
      <w:r w:rsidRPr="00ED3AEB">
        <w:rPr>
          <w:rFonts w:ascii="Arial" w:eastAsia="Times New Roman" w:hAnsi="Arial" w:cs="Arial"/>
          <w:sz w:val="24"/>
          <w:szCs w:val="24"/>
        </w:rPr>
        <w:t>Долгосрочная целевая программа профилактики наркомании, токсикомании, алкоголизма и их социальных последствий на территории муниципального образования «Тараса» на 2021 - 2023 годы</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
          <w:bCs/>
          <w:sz w:val="24"/>
          <w:szCs w:val="24"/>
          <w:u w:val="single"/>
        </w:rPr>
        <w:t>Цель Программы</w:t>
      </w:r>
      <w:r w:rsidRPr="00ED3AEB">
        <w:rPr>
          <w:rFonts w:ascii="Arial" w:eastAsia="Times New Roman" w:hAnsi="Arial" w:cs="Arial"/>
          <w:sz w:val="24"/>
          <w:szCs w:val="24"/>
        </w:rPr>
        <w:t>: Ограничение распространения наркомании, алкоголизма, токсикомании и связанных с ними негативных социальных последствий.</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
          <w:bCs/>
          <w:sz w:val="24"/>
          <w:szCs w:val="24"/>
          <w:u w:val="single"/>
        </w:rPr>
        <w:t>Основание для разработки Программы</w:t>
      </w:r>
      <w:r w:rsidRPr="00ED3AEB">
        <w:rPr>
          <w:rFonts w:ascii="Arial" w:eastAsia="Times New Roman" w:hAnsi="Arial" w:cs="Arial"/>
          <w:sz w:val="24"/>
          <w:szCs w:val="24"/>
        </w:rPr>
        <w:t>:</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-Федеральный закон от 06.10.2003 №131-ФЗ «Об общих принципах организации местного самоуправления в Российской Федерации»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-Федеральный закон от 08.01.1998 года №3ФЗ «О наркотических средствах и психотропных веществах»</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-ЗаконИркутскойобластиот07.10.2009г.№62/28-оз</w:t>
      </w:r>
      <w:proofErr w:type="gramStart"/>
      <w:r w:rsidRPr="00ED3AEB">
        <w:rPr>
          <w:rFonts w:ascii="Arial" w:eastAsia="Times New Roman" w:hAnsi="Arial" w:cs="Arial"/>
          <w:sz w:val="24"/>
          <w:szCs w:val="24"/>
        </w:rPr>
        <w:t>«О</w:t>
      </w:r>
      <w:proofErr w:type="gramEnd"/>
      <w:r w:rsidRPr="00ED3AEB">
        <w:rPr>
          <w:rFonts w:ascii="Arial" w:eastAsia="Times New Roman" w:hAnsi="Arial" w:cs="Arial"/>
          <w:sz w:val="24"/>
          <w:szCs w:val="24"/>
        </w:rPr>
        <w:t>профилактикенезаконногопотреблениянаркотическихсредствипсихотропныхвеществ,</w:t>
      </w:r>
      <w:r w:rsidRPr="00ED3AEB">
        <w:rPr>
          <w:rFonts w:ascii="Arial" w:eastAsiaTheme="minorHAnsi" w:hAnsi="Arial" w:cs="Arial"/>
          <w:sz w:val="24"/>
          <w:szCs w:val="24"/>
          <w:lang w:eastAsia="en-US"/>
        </w:rPr>
        <w:t>наркоманииитоксикоманиивИркутскойобласти</w:t>
      </w:r>
      <w:r w:rsidRPr="00ED3AEB">
        <w:rPr>
          <w:rFonts w:ascii="Arial" w:eastAsia="Times New Roman" w:hAnsi="Arial" w:cs="Arial"/>
          <w:sz w:val="24"/>
          <w:szCs w:val="24"/>
        </w:rPr>
        <w:t>»;</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
          <w:bCs/>
          <w:sz w:val="24"/>
          <w:szCs w:val="24"/>
          <w:u w:val="single"/>
        </w:rPr>
        <w:t>Заказчик Программы</w:t>
      </w:r>
      <w:proofErr w:type="gramStart"/>
      <w:r w:rsidRPr="00ED3AEB">
        <w:rPr>
          <w:rFonts w:ascii="Arial" w:eastAsia="Times New Roman" w:hAnsi="Arial" w:cs="Arial"/>
          <w:b/>
          <w:bCs/>
          <w:sz w:val="24"/>
          <w:szCs w:val="24"/>
          <w:u w:val="single"/>
        </w:rPr>
        <w:t>:</w:t>
      </w:r>
      <w:r w:rsidRPr="00ED3AEB">
        <w:rPr>
          <w:rFonts w:ascii="Arial" w:eastAsia="Times New Roman" w:hAnsi="Arial" w:cs="Arial"/>
          <w:sz w:val="24"/>
          <w:szCs w:val="24"/>
        </w:rPr>
        <w:t>-</w:t>
      </w:r>
      <w:proofErr w:type="gramEnd"/>
      <w:r w:rsidRPr="00ED3AEB">
        <w:rPr>
          <w:rFonts w:ascii="Arial" w:eastAsia="Times New Roman" w:hAnsi="Arial" w:cs="Arial"/>
          <w:sz w:val="24"/>
          <w:szCs w:val="24"/>
        </w:rPr>
        <w:t>Администрация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
          <w:bCs/>
          <w:sz w:val="24"/>
          <w:szCs w:val="24"/>
          <w:u w:val="single"/>
        </w:rPr>
        <w:t>Разработчик Программы</w:t>
      </w:r>
      <w:proofErr w:type="gramStart"/>
      <w:r w:rsidRPr="00ED3AEB">
        <w:rPr>
          <w:rFonts w:ascii="Arial" w:eastAsia="Times New Roman" w:hAnsi="Arial" w:cs="Arial"/>
          <w:b/>
          <w:bCs/>
          <w:sz w:val="24"/>
          <w:szCs w:val="24"/>
          <w:u w:val="single"/>
        </w:rPr>
        <w:t>:</w:t>
      </w:r>
      <w:r w:rsidRPr="00ED3AEB">
        <w:rPr>
          <w:rFonts w:ascii="Arial" w:eastAsia="Times New Roman" w:hAnsi="Arial" w:cs="Arial"/>
          <w:sz w:val="24"/>
          <w:szCs w:val="24"/>
        </w:rPr>
        <w:t>-</w:t>
      </w:r>
      <w:proofErr w:type="gramEnd"/>
      <w:r w:rsidRPr="00ED3AEB">
        <w:rPr>
          <w:rFonts w:ascii="Arial" w:eastAsia="Times New Roman" w:hAnsi="Arial" w:cs="Arial"/>
          <w:sz w:val="24"/>
          <w:szCs w:val="24"/>
        </w:rPr>
        <w:t>Администрация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
          <w:bCs/>
          <w:sz w:val="24"/>
          <w:szCs w:val="24"/>
          <w:u w:val="single"/>
        </w:rPr>
        <w:t>Исполнители мероприятий Программы</w:t>
      </w:r>
      <w:r w:rsidRPr="00ED3AEB">
        <w:rPr>
          <w:rFonts w:ascii="Arial" w:eastAsia="Times New Roman" w:hAnsi="Arial" w:cs="Arial"/>
          <w:b/>
          <w:bCs/>
          <w:sz w:val="24"/>
          <w:szCs w:val="24"/>
        </w:rPr>
        <w:t>:</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-АНК (Антинаркотическая комиссия);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-Полиция (Участковый);</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-Администрация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-Муниципальное бюджетное образовательное учреждение «</w:t>
      </w:r>
      <w:proofErr w:type="spellStart"/>
      <w:r w:rsidRPr="00ED3AEB">
        <w:rPr>
          <w:rFonts w:ascii="Arial" w:eastAsia="Times New Roman" w:hAnsi="Arial" w:cs="Arial"/>
          <w:sz w:val="24"/>
          <w:szCs w:val="24"/>
        </w:rPr>
        <w:t>Тарасинская</w:t>
      </w:r>
      <w:proofErr w:type="spellEnd"/>
      <w:r w:rsidRPr="00ED3AEB">
        <w:rPr>
          <w:rFonts w:ascii="Arial" w:eastAsia="Times New Roman" w:hAnsi="Arial" w:cs="Arial"/>
          <w:sz w:val="24"/>
          <w:szCs w:val="24"/>
        </w:rPr>
        <w:t xml:space="preserve"> средняя общеобразовательная школа» (МБОУ «</w:t>
      </w:r>
      <w:proofErr w:type="spellStart"/>
      <w:r w:rsidRPr="00ED3AEB">
        <w:rPr>
          <w:rFonts w:ascii="Arial" w:eastAsia="Times New Roman" w:hAnsi="Arial" w:cs="Arial"/>
          <w:sz w:val="24"/>
          <w:szCs w:val="24"/>
        </w:rPr>
        <w:t>Тарасинская</w:t>
      </w:r>
      <w:proofErr w:type="spellEnd"/>
      <w:r w:rsidRPr="00ED3AEB">
        <w:rPr>
          <w:rFonts w:ascii="Arial" w:eastAsia="Times New Roman" w:hAnsi="Arial" w:cs="Arial"/>
          <w:sz w:val="24"/>
          <w:szCs w:val="24"/>
        </w:rPr>
        <w:t xml:space="preserve"> СОШ»)</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-Муниципальное бюджетное учреждение культуры «Социально-культурный центр» МО «Тараса» (</w:t>
      </w:r>
      <w:proofErr w:type="spellStart"/>
      <w:r w:rsidRPr="00ED3AEB">
        <w:rPr>
          <w:rFonts w:ascii="Arial" w:eastAsia="Times New Roman" w:hAnsi="Arial" w:cs="Arial"/>
          <w:sz w:val="24"/>
          <w:szCs w:val="24"/>
        </w:rPr>
        <w:t>МБУ</w:t>
      </w:r>
      <w:proofErr w:type="gramStart"/>
      <w:r w:rsidRPr="00ED3AEB">
        <w:rPr>
          <w:rFonts w:ascii="Arial" w:eastAsia="Times New Roman" w:hAnsi="Arial" w:cs="Arial"/>
          <w:sz w:val="24"/>
          <w:szCs w:val="24"/>
        </w:rPr>
        <w:t>К«</w:t>
      </w:r>
      <w:proofErr w:type="gramEnd"/>
      <w:r w:rsidRPr="00ED3AEB">
        <w:rPr>
          <w:rFonts w:ascii="Arial" w:eastAsia="Times New Roman" w:hAnsi="Arial" w:cs="Arial"/>
          <w:sz w:val="24"/>
          <w:szCs w:val="24"/>
        </w:rPr>
        <w:t>СКЦ»МО«Тараса</w:t>
      </w:r>
      <w:proofErr w:type="spellEnd"/>
      <w:r w:rsidRPr="00ED3AEB">
        <w:rPr>
          <w:rFonts w:ascii="Arial" w:eastAsia="Times New Roman" w:hAnsi="Arial" w:cs="Arial"/>
          <w:sz w:val="24"/>
          <w:szCs w:val="24"/>
        </w:rPr>
        <w:t>»);</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w:t>
      </w:r>
      <w:proofErr w:type="spellStart"/>
      <w:r w:rsidRPr="00ED3AEB">
        <w:rPr>
          <w:rFonts w:ascii="Arial" w:eastAsia="Times New Roman" w:hAnsi="Arial" w:cs="Arial"/>
          <w:sz w:val="24"/>
          <w:szCs w:val="24"/>
        </w:rPr>
        <w:t>Тарасинский</w:t>
      </w:r>
      <w:proofErr w:type="spellEnd"/>
      <w:r w:rsidRPr="00ED3AEB">
        <w:rPr>
          <w:rFonts w:ascii="Arial" w:eastAsia="Times New Roman" w:hAnsi="Arial" w:cs="Arial"/>
          <w:sz w:val="24"/>
          <w:szCs w:val="24"/>
        </w:rPr>
        <w:t xml:space="preserve"> фельдшерско-акушерский пункт (по согласованию);</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-Привлечённые специалисты администрации муниципального образования «Тараса», по согласованию с главой администрации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-Привлеченные специалисты других структур по согласованию с руководителями этих структур.</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Cs/>
          <w:sz w:val="24"/>
          <w:szCs w:val="24"/>
          <w:u w:val="single"/>
        </w:rPr>
        <w:t>Задачи и важнейшие целевые показатели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Совершенствование системы профилактики злоупотребления наркотическими средствами и другими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Повышение информированности населения по проблемам злоупотребления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 Повышение интереса родителей к вопросам антинаркотического воспитания детей и подростков.</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Cs/>
          <w:sz w:val="24"/>
          <w:szCs w:val="24"/>
          <w:u w:val="single"/>
        </w:rPr>
        <w:t>Сроки реализации Программы:</w:t>
      </w:r>
      <w:r w:rsidRPr="00ED3AEB">
        <w:rPr>
          <w:rFonts w:ascii="Arial" w:eastAsia="Times New Roman" w:hAnsi="Arial" w:cs="Arial"/>
          <w:sz w:val="24"/>
          <w:szCs w:val="24"/>
        </w:rPr>
        <w:t xml:space="preserve"> 2021 - 2023 годы.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u w:val="single"/>
        </w:rPr>
        <w:t>Планируемые результаты реализации Программы:</w:t>
      </w:r>
      <w:r w:rsidRPr="00ED3AEB">
        <w:rPr>
          <w:rFonts w:ascii="Arial" w:eastAsia="Times New Roman" w:hAnsi="Arial" w:cs="Arial"/>
          <w:sz w:val="24"/>
          <w:szCs w:val="24"/>
        </w:rPr>
        <w:t xml:space="preserve"> Снижение темпов роста наркотизации населения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выявление потребителей </w:t>
      </w:r>
      <w:proofErr w:type="spellStart"/>
      <w:r w:rsidRPr="00ED3AEB">
        <w:rPr>
          <w:rFonts w:ascii="Arial" w:eastAsia="Times New Roman" w:hAnsi="Arial" w:cs="Arial"/>
          <w:sz w:val="24"/>
          <w:szCs w:val="24"/>
        </w:rPr>
        <w:t>психоактивных</w:t>
      </w:r>
      <w:proofErr w:type="spellEnd"/>
      <w:r w:rsidRPr="00ED3AEB">
        <w:rPr>
          <w:rFonts w:ascii="Arial" w:eastAsia="Times New Roman" w:hAnsi="Arial" w:cs="Arial"/>
          <w:sz w:val="24"/>
          <w:szCs w:val="24"/>
        </w:rPr>
        <w:t xml:space="preserve"> веществ на ранней стадии, снижение доступности </w:t>
      </w:r>
      <w:proofErr w:type="spellStart"/>
      <w:r w:rsidRPr="00ED3AEB">
        <w:rPr>
          <w:rFonts w:ascii="Arial" w:eastAsia="Times New Roman" w:hAnsi="Arial" w:cs="Arial"/>
          <w:sz w:val="24"/>
          <w:szCs w:val="24"/>
        </w:rPr>
        <w:t>психоактивных</w:t>
      </w:r>
      <w:proofErr w:type="spellEnd"/>
      <w:r w:rsidRPr="00ED3AEB">
        <w:rPr>
          <w:rFonts w:ascii="Arial" w:eastAsia="Times New Roman" w:hAnsi="Arial" w:cs="Arial"/>
          <w:sz w:val="24"/>
          <w:szCs w:val="24"/>
        </w:rPr>
        <w:t xml:space="preserve"> веще</w:t>
      </w:r>
      <w:proofErr w:type="gramStart"/>
      <w:r w:rsidRPr="00ED3AEB">
        <w:rPr>
          <w:rFonts w:ascii="Arial" w:eastAsia="Times New Roman" w:hAnsi="Arial" w:cs="Arial"/>
          <w:sz w:val="24"/>
          <w:szCs w:val="24"/>
        </w:rPr>
        <w:t>ств дл</w:t>
      </w:r>
      <w:proofErr w:type="gramEnd"/>
      <w:r w:rsidRPr="00ED3AEB">
        <w:rPr>
          <w:rFonts w:ascii="Arial" w:eastAsia="Times New Roman" w:hAnsi="Arial" w:cs="Arial"/>
          <w:sz w:val="24"/>
          <w:szCs w:val="24"/>
        </w:rPr>
        <w:t>я молодежи;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lastRenderedPageBreak/>
        <w:t xml:space="preserve">- повышение информированности населения по проблемам злоупотребления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повышение интереса родителей к вопросам антинаркотического воспитания детей и подростков;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формирование позитивного отношения населения муниципального образования «Тараса» к здоровому образу жизни.</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bCs/>
          <w:sz w:val="24"/>
          <w:szCs w:val="24"/>
          <w:u w:val="single"/>
        </w:rPr>
        <w:t>Объемы и источники Программы</w:t>
      </w:r>
      <w:r w:rsidRPr="00ED3AEB">
        <w:rPr>
          <w:rFonts w:ascii="Arial" w:eastAsia="Times New Roman" w:hAnsi="Arial" w:cs="Arial"/>
          <w:bCs/>
          <w:sz w:val="24"/>
          <w:szCs w:val="24"/>
        </w:rPr>
        <w:t>:</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Источником финансирования целевой программы будет являться средства, включённые в бюджет администрации муниципального образования «Тараса» на 2021 - 2023годы.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Общие положения</w:t>
      </w:r>
    </w:p>
    <w:p w:rsidR="00ED3AEB" w:rsidRPr="00ED3AEB" w:rsidRDefault="00ED3AEB" w:rsidP="00ED3AEB">
      <w:pPr>
        <w:spacing w:after="0" w:line="240" w:lineRule="auto"/>
        <w:jc w:val="center"/>
        <w:rPr>
          <w:rFonts w:ascii="Arial" w:eastAsia="Times New Roman" w:hAnsi="Arial" w:cs="Arial"/>
          <w:sz w:val="24"/>
          <w:szCs w:val="24"/>
        </w:rPr>
      </w:pPr>
    </w:p>
    <w:p w:rsidR="00ED3AEB" w:rsidRPr="00ED3AEB" w:rsidRDefault="00ED3AEB" w:rsidP="00ED3AEB">
      <w:pPr>
        <w:spacing w:after="0" w:line="240" w:lineRule="auto"/>
        <w:jc w:val="both"/>
        <w:rPr>
          <w:rFonts w:ascii="Arial" w:eastAsia="Times New Roman" w:hAnsi="Arial" w:cs="Arial"/>
          <w:sz w:val="24"/>
          <w:szCs w:val="24"/>
        </w:rPr>
      </w:pPr>
      <w:proofErr w:type="gramStart"/>
      <w:r w:rsidRPr="00ED3AEB">
        <w:rPr>
          <w:rFonts w:ascii="Arial" w:eastAsia="Times New Roman" w:hAnsi="Arial" w:cs="Arial"/>
          <w:sz w:val="24"/>
          <w:szCs w:val="24"/>
        </w:rPr>
        <w:t xml:space="preserve">Долгосрочная целевая программа профилактики наркомании, токсикомании и алкоголизма на территории муниципального образования «Тараса» на 2021 - 2023годы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roofErr w:type="gramEnd"/>
    </w:p>
    <w:p w:rsidR="00ED3AEB" w:rsidRPr="00ED3AEB" w:rsidRDefault="00ED3AEB" w:rsidP="00ED3AEB">
      <w:pPr>
        <w:spacing w:after="0" w:line="240" w:lineRule="auto"/>
        <w:jc w:val="both"/>
        <w:rPr>
          <w:rFonts w:ascii="Arial" w:eastAsia="Times New Roman" w:hAnsi="Arial" w:cs="Arial"/>
          <w:sz w:val="24"/>
          <w:szCs w:val="24"/>
        </w:rPr>
      </w:pPr>
      <w:proofErr w:type="gramStart"/>
      <w:r w:rsidRPr="00ED3AEB">
        <w:rPr>
          <w:rFonts w:ascii="Arial" w:eastAsia="Times New Roman" w:hAnsi="Arial" w:cs="Arial"/>
          <w:sz w:val="24"/>
          <w:szCs w:val="24"/>
        </w:rPr>
        <w:t xml:space="preserve">Программа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08.01.1998 года №3 ФЗ «О наркотических средствах и психотропных веществах», Закона Иркутской области от 07.10.2009 г. №62/28-оз «О профилактике незаконного потребления наркотических средств и психотропных веществ, </w:t>
      </w:r>
      <w:r w:rsidRPr="00ED3AEB">
        <w:rPr>
          <w:rFonts w:ascii="Arial" w:eastAsiaTheme="minorHAnsi" w:hAnsi="Arial" w:cs="Arial"/>
          <w:sz w:val="24"/>
          <w:szCs w:val="24"/>
          <w:lang w:eastAsia="en-US"/>
        </w:rPr>
        <w:t>наркомании и токсикомании в Иркутской области</w:t>
      </w:r>
      <w:r w:rsidRPr="00ED3AEB">
        <w:rPr>
          <w:rFonts w:ascii="Arial" w:eastAsia="Times New Roman" w:hAnsi="Arial" w:cs="Arial"/>
          <w:sz w:val="24"/>
          <w:szCs w:val="24"/>
        </w:rPr>
        <w:t>».</w:t>
      </w:r>
      <w:proofErr w:type="gramEnd"/>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Основные цели и задачи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Основная цель Программы - ограничение распространения наркомании, алкоголизма, токсикомании и связанных с ними негативных социальных последствий на территории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Данная цель может быть достигнута через совершенствование системы профилактики злоупотребления наркотическими средствами и другими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Для этого необходимо решить ряд задач, а именно:</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повысить информированность населения муниципального образования «Тараса» по проблемам злоупотребления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повысить интерес родителей к вопросам антинаркотического воспитания детей и подростков.</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Сроки и этапы реализации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Данная Программа предусматривает проведение долгосрочных мероприятий социального характера. Программа рассчитана на трехгодичный период с 2021 по 2023 годы.</w:t>
      </w:r>
    </w:p>
    <w:p w:rsidR="00ED3AEB" w:rsidRPr="00ED3AEB" w:rsidRDefault="00ED3AEB" w:rsidP="00ED3AEB">
      <w:pPr>
        <w:spacing w:after="0" w:line="240" w:lineRule="auto"/>
        <w:jc w:val="both"/>
        <w:rPr>
          <w:rFonts w:ascii="Arial" w:eastAsia="Times New Roman" w:hAnsi="Arial" w:cs="Arial"/>
          <w:sz w:val="24"/>
          <w:szCs w:val="24"/>
        </w:rPr>
      </w:pPr>
    </w:p>
    <w:tbl>
      <w:tblPr>
        <w:tblW w:w="9993" w:type="dxa"/>
        <w:tblInd w:w="70" w:type="dxa"/>
        <w:tblLayout w:type="fixed"/>
        <w:tblCellMar>
          <w:left w:w="0" w:type="dxa"/>
          <w:right w:w="0" w:type="dxa"/>
        </w:tblCellMar>
        <w:tblLook w:val="04A0" w:firstRow="1" w:lastRow="0" w:firstColumn="1" w:lastColumn="0" w:noHBand="0" w:noVBand="1"/>
      </w:tblPr>
      <w:tblGrid>
        <w:gridCol w:w="464"/>
        <w:gridCol w:w="735"/>
        <w:gridCol w:w="2062"/>
        <w:gridCol w:w="1929"/>
        <w:gridCol w:w="1491"/>
        <w:gridCol w:w="1841"/>
        <w:gridCol w:w="1401"/>
        <w:gridCol w:w="70"/>
      </w:tblGrid>
      <w:tr w:rsidR="00ED3AEB" w:rsidRPr="00ED3AEB" w:rsidTr="00BC7A0E">
        <w:trPr>
          <w:cantSplit/>
          <w:trHeight w:val="360"/>
        </w:trPr>
        <w:tc>
          <w:tcPr>
            <w:tcW w:w="46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N </w:t>
            </w:r>
            <w:r w:rsidRPr="00ED3AEB">
              <w:rPr>
                <w:rFonts w:ascii="Courier New" w:eastAsia="Times New Roman" w:hAnsi="Courier New" w:cs="Courier New"/>
              </w:rPr>
              <w:br/>
            </w:r>
            <w:proofErr w:type="gramStart"/>
            <w:r w:rsidRPr="00ED3AEB">
              <w:rPr>
                <w:rFonts w:ascii="Courier New" w:eastAsia="Times New Roman" w:hAnsi="Courier New" w:cs="Courier New"/>
              </w:rPr>
              <w:t>п</w:t>
            </w:r>
            <w:proofErr w:type="gramEnd"/>
            <w:r w:rsidRPr="00ED3AEB">
              <w:rPr>
                <w:rFonts w:ascii="Courier New" w:eastAsia="Times New Roman" w:hAnsi="Courier New" w:cs="Courier New"/>
              </w:rPr>
              <w:t>/п</w:t>
            </w:r>
          </w:p>
        </w:tc>
        <w:tc>
          <w:tcPr>
            <w:tcW w:w="2797" w:type="dxa"/>
            <w:gridSpan w:val="2"/>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proofErr w:type="spellStart"/>
            <w:r w:rsidRPr="00ED3AEB">
              <w:rPr>
                <w:rFonts w:ascii="Courier New" w:eastAsia="Times New Roman" w:hAnsi="Courier New" w:cs="Courier New"/>
              </w:rPr>
              <w:t>Переченьмероприятий</w:t>
            </w:r>
            <w:proofErr w:type="spellEnd"/>
            <w:r w:rsidRPr="00ED3AEB">
              <w:rPr>
                <w:rFonts w:ascii="Courier New" w:eastAsia="Times New Roman" w:hAnsi="Courier New" w:cs="Courier New"/>
              </w:rPr>
              <w:t xml:space="preserve"> </w:t>
            </w:r>
          </w:p>
        </w:tc>
        <w:tc>
          <w:tcPr>
            <w:tcW w:w="1929"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Объемы и источники финансирования</w:t>
            </w:r>
          </w:p>
        </w:tc>
        <w:tc>
          <w:tcPr>
            <w:tcW w:w="1491"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Срок </w:t>
            </w:r>
            <w:r w:rsidRPr="00ED3AEB">
              <w:rPr>
                <w:rFonts w:ascii="Courier New" w:eastAsia="Times New Roman" w:hAnsi="Courier New" w:cs="Courier New"/>
              </w:rPr>
              <w:br/>
              <w:t xml:space="preserve">выполнения </w:t>
            </w:r>
          </w:p>
        </w:tc>
        <w:tc>
          <w:tcPr>
            <w:tcW w:w="1841"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Исполнители </w:t>
            </w:r>
          </w:p>
        </w:tc>
        <w:tc>
          <w:tcPr>
            <w:tcW w:w="1401"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Сроки проведения</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276"/>
        </w:trPr>
        <w:tc>
          <w:tcPr>
            <w:tcW w:w="464" w:type="dxa"/>
            <w:vMerge/>
            <w:tcBorders>
              <w:top w:val="single" w:sz="8" w:space="0" w:color="auto"/>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2797" w:type="dxa"/>
            <w:gridSpan w:val="2"/>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929"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491"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841"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401"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276"/>
        </w:trPr>
        <w:tc>
          <w:tcPr>
            <w:tcW w:w="464" w:type="dxa"/>
            <w:vMerge/>
            <w:tcBorders>
              <w:top w:val="single" w:sz="8" w:space="0" w:color="auto"/>
              <w:left w:val="single" w:sz="8" w:space="0" w:color="auto"/>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2797" w:type="dxa"/>
            <w:gridSpan w:val="2"/>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929"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491"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841"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1401" w:type="dxa"/>
            <w:vMerge/>
            <w:tcBorders>
              <w:top w:val="single" w:sz="8" w:space="0" w:color="auto"/>
              <w:left w:val="nil"/>
              <w:bottom w:val="single" w:sz="8" w:space="0" w:color="auto"/>
              <w:right w:val="single" w:sz="8" w:space="0" w:color="auto"/>
            </w:tcBorders>
            <w:vAlign w:val="center"/>
            <w:hideMark/>
          </w:tcPr>
          <w:p w:rsidR="00ED3AEB" w:rsidRPr="00ED3AEB" w:rsidRDefault="00ED3AEB" w:rsidP="00ED3AEB">
            <w:pPr>
              <w:spacing w:after="0" w:line="240" w:lineRule="auto"/>
              <w:jc w:val="both"/>
              <w:rPr>
                <w:rFonts w:ascii="Courier New" w:eastAsia="Times New Roman" w:hAnsi="Courier New" w:cs="Courier New"/>
              </w:rPr>
            </w:pP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32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lastRenderedPageBreak/>
              <w:t xml:space="preserve">1 </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Поведение заседаний антинаркотической комиссии</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АНК </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 раз в квартал</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44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2</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Участие в разработке проектов нормативно-правовых актов по совершенствованию законодательства в сфере профилактики наркомании и </w:t>
            </w:r>
            <w:proofErr w:type="spellStart"/>
            <w:r w:rsidRPr="00ED3AEB">
              <w:rPr>
                <w:rFonts w:ascii="Courier New" w:eastAsia="Times New Roman" w:hAnsi="Courier New" w:cs="Courier New"/>
              </w:rPr>
              <w:t>наркопреступности</w:t>
            </w:r>
            <w:proofErr w:type="spellEnd"/>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АНК    </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 мере необходимости</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92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3</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 МБУК «СКЦ»</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Постоянно</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4</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 мере необходимости</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5</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 мере необходимости</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lastRenderedPageBreak/>
              <w:t>6</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Администрация, социальный работник </w:t>
            </w:r>
            <w:r w:rsidRPr="00ED3AEB">
              <w:rPr>
                <w:rFonts w:ascii="Courier New" w:eastAsiaTheme="minorHAnsi" w:hAnsi="Courier New" w:cs="Courier New"/>
                <w:lang w:eastAsia="en-US"/>
              </w:rPr>
              <w:t xml:space="preserve">КЦСО населения </w:t>
            </w:r>
            <w:proofErr w:type="spellStart"/>
            <w:r w:rsidRPr="00ED3AEB">
              <w:rPr>
                <w:rFonts w:ascii="Courier New" w:eastAsiaTheme="minorHAnsi" w:hAnsi="Courier New" w:cs="Courier New"/>
                <w:lang w:eastAsia="en-US"/>
              </w:rPr>
              <w:t>Боханского</w:t>
            </w:r>
            <w:proofErr w:type="spellEnd"/>
            <w:r w:rsidRPr="00ED3AEB">
              <w:rPr>
                <w:rFonts w:ascii="Courier New" w:eastAsiaTheme="minorHAnsi" w:hAnsi="Courier New" w:cs="Courier New"/>
                <w:lang w:eastAsia="en-US"/>
              </w:rPr>
              <w:t xml:space="preserve"> района»</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7</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Посещение неблагополучных семей и семей социального риска для оказания практической помощи в воспитании и устройстве детей.</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социальный работник </w:t>
            </w:r>
            <w:r w:rsidRPr="00ED3AEB">
              <w:rPr>
                <w:rFonts w:ascii="Courier New" w:eastAsiaTheme="minorHAnsi" w:hAnsi="Courier New" w:cs="Courier New"/>
                <w:lang w:eastAsia="en-US"/>
              </w:rPr>
              <w:t xml:space="preserve">КЦСО населения </w:t>
            </w:r>
            <w:proofErr w:type="spellStart"/>
            <w:r w:rsidRPr="00ED3AEB">
              <w:rPr>
                <w:rFonts w:ascii="Courier New" w:eastAsiaTheme="minorHAnsi" w:hAnsi="Courier New" w:cs="Courier New"/>
                <w:lang w:eastAsia="en-US"/>
              </w:rPr>
              <w:t>Боханского</w:t>
            </w:r>
            <w:proofErr w:type="spellEnd"/>
            <w:r w:rsidRPr="00ED3AEB">
              <w:rPr>
                <w:rFonts w:ascii="Courier New" w:eastAsiaTheme="minorHAnsi" w:hAnsi="Courier New" w:cs="Courier New"/>
                <w:lang w:eastAsia="en-US"/>
              </w:rPr>
              <w:t xml:space="preserve"> района»</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8</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Распространение брошюр, листовок антинаркотической направленности среди населения</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highlight w:val="yello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Март-май</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9</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Организация социально-значимой деятельности детей, подростков и молодежи по месту жительства. Трудоустройство на период каникул.</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Июнь, июль, август</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10</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Мониторинг информированности подростков о пагубном влиянии на здоровье человека </w:t>
            </w:r>
            <w:proofErr w:type="spellStart"/>
            <w:r w:rsidRPr="00ED3AEB">
              <w:rPr>
                <w:rFonts w:ascii="Courier New" w:eastAsia="Times New Roman" w:hAnsi="Courier New" w:cs="Courier New"/>
              </w:rPr>
              <w:t>табакокурения</w:t>
            </w:r>
            <w:proofErr w:type="spellEnd"/>
            <w:r w:rsidRPr="00ED3AEB">
              <w:rPr>
                <w:rFonts w:ascii="Courier New" w:eastAsia="Times New Roman" w:hAnsi="Courier New" w:cs="Courier New"/>
              </w:rPr>
              <w:t>, алкоголя, наркомании, ВИЧ.</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Постоянно</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11</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мероприятий, лекций по профилактике наркомании (информационные стенды, читательские конференции)</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МБУК «СКЦ» </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Апрель, ноябрь</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lastRenderedPageBreak/>
              <w:t>12</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месячника по профилактике наркомании и правонарушений</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Апрель</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13</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рейдов по торговым точкам, занимающихся реализацией алкогольной продукции и пива.</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14</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рейдов по проверке дискотек, молодежных массовых мероприятий в вечернее время.</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15</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Организация и проведение культурно-массовых мероприятий направленных на профилактику наркомании и </w:t>
            </w:r>
            <w:proofErr w:type="spellStart"/>
            <w:r w:rsidRPr="00ED3AEB">
              <w:rPr>
                <w:rFonts w:ascii="Courier New" w:eastAsia="Times New Roman" w:hAnsi="Courier New" w:cs="Courier New"/>
              </w:rPr>
              <w:t>наркопреступности</w:t>
            </w:r>
            <w:proofErr w:type="spellEnd"/>
            <w:r w:rsidRPr="00ED3AEB">
              <w:rPr>
                <w:rFonts w:ascii="Courier New" w:eastAsia="Times New Roman" w:hAnsi="Courier New" w:cs="Courier New"/>
              </w:rPr>
              <w:t>.</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eastAsiaTheme="minorHAnsi"/>
                <w:lang w:eastAsia="en-US"/>
              </w:rPr>
            </w:pPr>
            <w:r w:rsidRPr="00ED3AEB">
              <w:rPr>
                <w:rFonts w:ascii="Courier New" w:eastAsia="Times New Roman" w:hAnsi="Courier New" w:cs="Courier New"/>
              </w:rPr>
              <w:t>2021 - 2023</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МБУК «СКЦ»</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Постоянно в рамках планов данных учреждений</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r w:rsidR="00ED3AEB" w:rsidRPr="00ED3AEB" w:rsidTr="00BC7A0E">
        <w:trPr>
          <w:cantSplit/>
          <w:trHeight w:val="352"/>
        </w:trPr>
        <w:tc>
          <w:tcPr>
            <w:tcW w:w="1199"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b/>
                <w:bCs/>
              </w:rPr>
              <w:t>Итого:</w:t>
            </w:r>
          </w:p>
        </w:tc>
        <w:tc>
          <w:tcPr>
            <w:tcW w:w="8724" w:type="dxa"/>
            <w:gridSpan w:val="5"/>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Общая сумма затрат по долгосрочной целевой программе: 0 рублей 00 копеек</w:t>
            </w:r>
          </w:p>
        </w:tc>
        <w:tc>
          <w:tcPr>
            <w:tcW w:w="70" w:type="dxa"/>
            <w:tcBorders>
              <w:top w:val="nil"/>
              <w:left w:val="nil"/>
              <w:bottom w:val="nil"/>
              <w:right w:val="nil"/>
            </w:tcBorders>
            <w:shd w:val="clear" w:color="auto" w:fill="auto"/>
            <w:vAlign w:val="center"/>
            <w:hideMark/>
          </w:tcPr>
          <w:p w:rsidR="00ED3AEB" w:rsidRPr="00ED3AEB" w:rsidRDefault="00ED3AEB" w:rsidP="00ED3AEB">
            <w:pPr>
              <w:spacing w:beforeAutospacing="1" w:after="0" w:afterAutospacing="1" w:line="240" w:lineRule="auto"/>
              <w:jc w:val="both"/>
              <w:rPr>
                <w:rFonts w:ascii="Courier New" w:eastAsia="Times New Roman" w:hAnsi="Courier New" w:cs="Courier New"/>
              </w:rPr>
            </w:pPr>
            <w:r w:rsidRPr="00ED3AEB">
              <w:rPr>
                <w:rFonts w:ascii="Courier New" w:eastAsia="Times New Roman" w:hAnsi="Courier New" w:cs="Courier New"/>
              </w:rPr>
              <w:t> </w:t>
            </w:r>
          </w:p>
        </w:tc>
      </w:tr>
    </w:tbl>
    <w:p w:rsidR="00ED3AEB" w:rsidRPr="00ED3AEB" w:rsidRDefault="00ED3AEB" w:rsidP="00ED3AEB">
      <w:pPr>
        <w:spacing w:after="0" w:line="240" w:lineRule="auto"/>
        <w:jc w:val="center"/>
        <w:rPr>
          <w:rFonts w:ascii="Arial" w:eastAsia="Times New Roman" w:hAnsi="Arial" w:cs="Arial"/>
          <w:b/>
          <w:bCs/>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Ресурсное обеспечение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Источником финансирования целевой программы будет являться средства, включённые в бюджет администрации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Организация управления (механизм реализации)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Реализацию Программы обеспечивает администрация муниципального образования «Тараса» - заказчик Программы, которая: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ежегодно уточняет целевые показатели и затраты по программным мероприятиям, механизм реализации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организует мониторинг, оценку достигнутых целей и эффективности Программы.</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 </w:t>
      </w:r>
    </w:p>
    <w:p w:rsidR="00ED3AEB" w:rsidRPr="00ED3AEB" w:rsidRDefault="00ED3AEB" w:rsidP="00ED3AEB">
      <w:pPr>
        <w:spacing w:after="0" w:line="240" w:lineRule="auto"/>
        <w:jc w:val="center"/>
        <w:rPr>
          <w:rFonts w:ascii="Arial" w:eastAsia="Times New Roman" w:hAnsi="Arial" w:cs="Arial"/>
          <w:sz w:val="24"/>
          <w:szCs w:val="24"/>
        </w:rPr>
      </w:pPr>
      <w:proofErr w:type="gramStart"/>
      <w:r w:rsidRPr="00ED3AEB">
        <w:rPr>
          <w:rFonts w:ascii="Arial" w:eastAsia="Times New Roman" w:hAnsi="Arial" w:cs="Arial"/>
          <w:b/>
          <w:bCs/>
          <w:sz w:val="24"/>
          <w:szCs w:val="24"/>
        </w:rPr>
        <w:t>Контроль за</w:t>
      </w:r>
      <w:proofErr w:type="gramEnd"/>
      <w:r w:rsidRPr="00ED3AEB">
        <w:rPr>
          <w:rFonts w:ascii="Arial" w:eastAsia="Times New Roman" w:hAnsi="Arial" w:cs="Arial"/>
          <w:b/>
          <w:bCs/>
          <w:sz w:val="24"/>
          <w:szCs w:val="24"/>
        </w:rPr>
        <w:t xml:space="preserve"> ходом реализации Программы</w:t>
      </w:r>
    </w:p>
    <w:p w:rsidR="00ED3AEB" w:rsidRPr="00ED3AEB" w:rsidRDefault="00ED3AEB" w:rsidP="00ED3AEB">
      <w:pPr>
        <w:spacing w:after="0" w:line="240" w:lineRule="auto"/>
        <w:jc w:val="both"/>
        <w:rPr>
          <w:rFonts w:ascii="Arial" w:eastAsia="Times New Roman" w:hAnsi="Arial" w:cs="Arial"/>
          <w:sz w:val="24"/>
          <w:szCs w:val="24"/>
        </w:rPr>
      </w:pPr>
      <w:proofErr w:type="gramStart"/>
      <w:r w:rsidRPr="00ED3AEB">
        <w:rPr>
          <w:rFonts w:ascii="Arial" w:eastAsia="Times New Roman" w:hAnsi="Arial" w:cs="Arial"/>
          <w:sz w:val="24"/>
          <w:szCs w:val="24"/>
        </w:rPr>
        <w:t>Контроль за</w:t>
      </w:r>
      <w:proofErr w:type="gramEnd"/>
      <w:r w:rsidRPr="00ED3AEB">
        <w:rPr>
          <w:rFonts w:ascii="Arial" w:eastAsia="Times New Roman" w:hAnsi="Arial" w:cs="Arial"/>
          <w:sz w:val="24"/>
          <w:szCs w:val="24"/>
        </w:rPr>
        <w:t xml:space="preserve"> ходом реализации целевой Программы осуществляет администрация муниципального образования «Тараса»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района Иркутской области.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Заказчик одновременно с годовым отчетом о деятельности отрасли в установленные сроки представляет отчет о результатах реализации целевой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По истечении сроков реализации Программы заказчик представляет отчет о ее выполнении за весь период реализации.</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 xml:space="preserve">Оценка эффективности социально-экономических </w:t>
      </w:r>
      <w:proofErr w:type="spellStart"/>
      <w:proofErr w:type="gramStart"/>
      <w:r w:rsidRPr="00ED3AEB">
        <w:rPr>
          <w:rFonts w:ascii="Arial" w:eastAsia="Times New Roman" w:hAnsi="Arial" w:cs="Arial"/>
          <w:b/>
          <w:bCs/>
          <w:sz w:val="24"/>
          <w:szCs w:val="24"/>
        </w:rPr>
        <w:t>результато</w:t>
      </w:r>
      <w:proofErr w:type="spellEnd"/>
      <w:r w:rsidRPr="00ED3AEB">
        <w:rPr>
          <w:rFonts w:ascii="Arial" w:eastAsia="Times New Roman" w:hAnsi="Arial" w:cs="Arial"/>
          <w:b/>
          <w:bCs/>
          <w:sz w:val="24"/>
          <w:szCs w:val="24"/>
        </w:rPr>
        <w:t xml:space="preserve"> в</w:t>
      </w:r>
      <w:proofErr w:type="gramEnd"/>
      <w:r w:rsidRPr="00ED3AEB">
        <w:rPr>
          <w:rFonts w:ascii="Arial" w:eastAsia="Times New Roman" w:hAnsi="Arial" w:cs="Arial"/>
          <w:b/>
          <w:bCs/>
          <w:sz w:val="24"/>
          <w:szCs w:val="24"/>
        </w:rPr>
        <w:t xml:space="preserve"> реализации Программы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lastRenderedPageBreak/>
        <w:t>Реализация данной Программы в течение трех лет позволит:</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повысить информированность населения муниципального образования «</w:t>
      </w:r>
      <w:proofErr w:type="spellStart"/>
      <w:r w:rsidRPr="00ED3AEB">
        <w:rPr>
          <w:rFonts w:ascii="Arial" w:eastAsia="Times New Roman" w:hAnsi="Arial" w:cs="Arial"/>
          <w:sz w:val="24"/>
          <w:szCs w:val="24"/>
        </w:rPr>
        <w:t>Тараса</w:t>
      </w:r>
      <w:proofErr w:type="gramStart"/>
      <w:r w:rsidRPr="00ED3AEB">
        <w:rPr>
          <w:rFonts w:ascii="Arial" w:eastAsia="Times New Roman" w:hAnsi="Arial" w:cs="Arial"/>
          <w:sz w:val="24"/>
          <w:szCs w:val="24"/>
        </w:rPr>
        <w:t>»п</w:t>
      </w:r>
      <w:proofErr w:type="gramEnd"/>
      <w:r w:rsidRPr="00ED3AEB">
        <w:rPr>
          <w:rFonts w:ascii="Arial" w:eastAsia="Times New Roman" w:hAnsi="Arial" w:cs="Arial"/>
          <w:sz w:val="24"/>
          <w:szCs w:val="24"/>
        </w:rPr>
        <w:t>о</w:t>
      </w:r>
      <w:proofErr w:type="spellEnd"/>
      <w:r w:rsidRPr="00ED3AEB">
        <w:rPr>
          <w:rFonts w:ascii="Arial" w:eastAsia="Times New Roman" w:hAnsi="Arial" w:cs="Arial"/>
          <w:sz w:val="24"/>
          <w:szCs w:val="24"/>
        </w:rPr>
        <w:t xml:space="preserve"> проблемам злоупотребления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повысить интерес родителей к вопросам антинаркотического воспитания детей и подростков;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расширить охват детей, подростков и молодежи программами профилактики злоупотребления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 в культурно-досуговых и библиотечных учреждениях.</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ED3AEB">
        <w:rPr>
          <w:rFonts w:ascii="Arial" w:eastAsia="Times New Roman" w:hAnsi="Arial" w:cs="Arial"/>
          <w:sz w:val="24"/>
          <w:szCs w:val="24"/>
        </w:rPr>
        <w:t>психоактивными</w:t>
      </w:r>
      <w:proofErr w:type="spellEnd"/>
      <w:r w:rsidRPr="00ED3AEB">
        <w:rPr>
          <w:rFonts w:ascii="Arial" w:eastAsia="Times New Roman" w:hAnsi="Arial" w:cs="Arial"/>
          <w:sz w:val="24"/>
          <w:szCs w:val="24"/>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муниципальном образовании «Тараса»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района Иркутской области.</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Приложение</w:t>
      </w:r>
      <w:proofErr w:type="gramStart"/>
      <w:r w:rsidRPr="00ED3AEB">
        <w:rPr>
          <w:rFonts w:ascii="Courier New" w:eastAsia="Times New Roman" w:hAnsi="Courier New" w:cs="Courier New"/>
        </w:rPr>
        <w:t>2</w:t>
      </w:r>
      <w:proofErr w:type="gramEnd"/>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к решению Думы</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МО «Тараса»</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от 15.01.2021г.№115</w:t>
      </w:r>
    </w:p>
    <w:p w:rsidR="00ED3AEB" w:rsidRPr="00ED3AEB" w:rsidRDefault="00ED3AEB" w:rsidP="00ED3AEB">
      <w:pPr>
        <w:spacing w:after="0" w:line="240" w:lineRule="auto"/>
        <w:jc w:val="both"/>
        <w:rPr>
          <w:rFonts w:ascii="Times New Roman" w:eastAsia="Times New Roman" w:hAnsi="Times New Roman" w:cs="Times New Roman"/>
          <w:sz w:val="24"/>
          <w:szCs w:val="24"/>
        </w:rPr>
      </w:pPr>
    </w:p>
    <w:p w:rsidR="00ED3AEB" w:rsidRPr="00ED3AEB" w:rsidRDefault="00ED3AEB" w:rsidP="00ED3AEB">
      <w:pPr>
        <w:spacing w:after="0" w:line="240" w:lineRule="auto"/>
        <w:jc w:val="both"/>
        <w:rPr>
          <w:rFonts w:ascii="Times New Roman" w:eastAsia="Times New Roman" w:hAnsi="Times New Roman" w:cs="Times New Roman"/>
          <w:sz w:val="24"/>
          <w:szCs w:val="24"/>
        </w:rPr>
      </w:pPr>
    </w:p>
    <w:p w:rsidR="00ED3AEB" w:rsidRPr="00ED3AEB" w:rsidRDefault="00ED3AEB" w:rsidP="00ED3AEB">
      <w:pPr>
        <w:spacing w:after="0" w:line="240" w:lineRule="auto"/>
        <w:jc w:val="center"/>
        <w:rPr>
          <w:rFonts w:ascii="Times New Roman" w:eastAsia="Times New Roman" w:hAnsi="Times New Roman" w:cs="Times New Roman"/>
          <w:sz w:val="24"/>
          <w:szCs w:val="24"/>
        </w:rPr>
      </w:pPr>
      <w:r w:rsidRPr="00ED3AEB">
        <w:rPr>
          <w:rFonts w:ascii="Times New Roman" w:eastAsia="Times New Roman" w:hAnsi="Times New Roman" w:cs="Times New Roman"/>
          <w:bCs/>
          <w:sz w:val="28"/>
        </w:rPr>
        <w:t>СОСТАВ АНТИНАРКОТИЧЕСКОЙ КОМИССИИ, ДЕЙСТВУЮЩЕЙ НА ТЕРРИТОРИИ МУНИЦИПАЛЬНОГО ОБРАЗОВАНИЯ «ТАРАСА»</w:t>
      </w:r>
    </w:p>
    <w:p w:rsidR="00ED3AEB" w:rsidRPr="00ED3AEB" w:rsidRDefault="00ED3AEB" w:rsidP="00ED3AEB">
      <w:pPr>
        <w:spacing w:after="0" w:line="240" w:lineRule="auto"/>
        <w:jc w:val="center"/>
        <w:rPr>
          <w:rFonts w:ascii="Times New Roman" w:eastAsia="Times New Roman" w:hAnsi="Times New Roman" w:cs="Times New Roman"/>
          <w:sz w:val="24"/>
          <w:szCs w:val="24"/>
        </w:rPr>
      </w:pPr>
      <w:r w:rsidRPr="00ED3AEB">
        <w:rPr>
          <w:rFonts w:ascii="Times New Roman" w:eastAsia="Times New Roman" w:hAnsi="Times New Roman" w:cs="Times New Roman"/>
          <w:bCs/>
          <w:sz w:val="28"/>
        </w:rPr>
        <w:t>НА 2021-2023 ГОДЫ</w:t>
      </w:r>
    </w:p>
    <w:p w:rsidR="00ED3AEB" w:rsidRPr="00ED3AEB" w:rsidRDefault="00ED3AEB" w:rsidP="00ED3AEB">
      <w:pPr>
        <w:spacing w:after="0" w:line="240" w:lineRule="auto"/>
        <w:jc w:val="center"/>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6516"/>
      </w:tblGrid>
      <w:tr w:rsidR="00ED3AEB" w:rsidRPr="00ED3AEB" w:rsidTr="00BC7A0E">
        <w:tc>
          <w:tcPr>
            <w:tcW w:w="30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proofErr w:type="spellStart"/>
            <w:r w:rsidRPr="00ED3AEB">
              <w:rPr>
                <w:rFonts w:ascii="Courier New" w:eastAsia="Times New Roman" w:hAnsi="Courier New" w:cs="Courier New"/>
              </w:rPr>
              <w:t>Таряшинов</w:t>
            </w:r>
            <w:proofErr w:type="spellEnd"/>
            <w:r w:rsidRPr="00ED3AEB">
              <w:rPr>
                <w:rFonts w:ascii="Courier New" w:eastAsia="Times New Roman" w:hAnsi="Courier New" w:cs="Courier New"/>
              </w:rPr>
              <w:t xml:space="preserve"> Алексей Михайлович</w:t>
            </w:r>
          </w:p>
        </w:tc>
        <w:tc>
          <w:tcPr>
            <w:tcW w:w="65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-глава администрации муниципального образования «Тараса»</w:t>
            </w:r>
          </w:p>
        </w:tc>
      </w:tr>
      <w:tr w:rsidR="00ED3AEB" w:rsidRPr="00ED3AEB" w:rsidTr="00BC7A0E">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proofErr w:type="spellStart"/>
            <w:r w:rsidRPr="00ED3AEB">
              <w:rPr>
                <w:rFonts w:ascii="Courier New" w:eastAsia="Times New Roman" w:hAnsi="Courier New" w:cs="Courier New"/>
              </w:rPr>
              <w:t>Бадагуев</w:t>
            </w:r>
            <w:proofErr w:type="spellEnd"/>
            <w:r w:rsidRPr="00ED3AEB">
              <w:rPr>
                <w:rFonts w:ascii="Courier New" w:eastAsia="Times New Roman" w:hAnsi="Courier New" w:cs="Courier New"/>
              </w:rPr>
              <w:t xml:space="preserve"> Родион Николаевич</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w:t>
            </w:r>
            <w:proofErr w:type="spellStart"/>
            <w:r w:rsidRPr="00ED3AEB">
              <w:rPr>
                <w:rFonts w:ascii="Courier New" w:eastAsia="Times New Roman" w:hAnsi="Courier New" w:cs="Courier New"/>
              </w:rPr>
              <w:t>заместительглавы</w:t>
            </w:r>
            <w:proofErr w:type="spellEnd"/>
            <w:r w:rsidRPr="00ED3AEB">
              <w:rPr>
                <w:rFonts w:ascii="Courier New" w:eastAsia="Times New Roman" w:hAnsi="Courier New" w:cs="Courier New"/>
              </w:rPr>
              <w:t xml:space="preserve"> администрации муниципального образования «Тараса»</w:t>
            </w:r>
          </w:p>
        </w:tc>
      </w:tr>
      <w:tr w:rsidR="00ED3AEB" w:rsidRPr="00ED3AEB" w:rsidTr="00BC7A0E">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Филиппова Марина Витальевна</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-директор МБУК «СКЦ» МО «Тараса»</w:t>
            </w:r>
          </w:p>
        </w:tc>
      </w:tr>
      <w:tr w:rsidR="00ED3AEB" w:rsidRPr="00ED3AEB" w:rsidTr="00BC7A0E">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proofErr w:type="spellStart"/>
            <w:r w:rsidRPr="00ED3AEB">
              <w:rPr>
                <w:rFonts w:ascii="Courier New" w:eastAsia="Times New Roman" w:hAnsi="Courier New" w:cs="Courier New"/>
              </w:rPr>
              <w:t>Топшиноева</w:t>
            </w:r>
            <w:proofErr w:type="spellEnd"/>
            <w:r w:rsidRPr="00ED3AEB">
              <w:rPr>
                <w:rFonts w:ascii="Courier New" w:eastAsia="Times New Roman" w:hAnsi="Courier New" w:cs="Courier New"/>
              </w:rPr>
              <w:t xml:space="preserve"> Елена Афанасьевна</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-директор МБОУ «</w:t>
            </w:r>
            <w:proofErr w:type="spellStart"/>
            <w:r w:rsidRPr="00ED3AEB">
              <w:rPr>
                <w:rFonts w:ascii="Courier New" w:eastAsia="Times New Roman" w:hAnsi="Courier New" w:cs="Courier New"/>
              </w:rPr>
              <w:t>Тарасинская</w:t>
            </w:r>
            <w:proofErr w:type="spellEnd"/>
            <w:r w:rsidRPr="00ED3AEB">
              <w:rPr>
                <w:rFonts w:ascii="Courier New" w:eastAsia="Times New Roman" w:hAnsi="Courier New" w:cs="Courier New"/>
              </w:rPr>
              <w:t xml:space="preserve"> СОШ»</w:t>
            </w:r>
          </w:p>
        </w:tc>
      </w:tr>
      <w:tr w:rsidR="00ED3AEB" w:rsidRPr="00ED3AEB" w:rsidTr="00BC7A0E">
        <w:trPr>
          <w:trHeight w:val="450"/>
        </w:trPr>
        <w:tc>
          <w:tcPr>
            <w:tcW w:w="3055"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proofErr w:type="spellStart"/>
            <w:r w:rsidRPr="00ED3AEB">
              <w:rPr>
                <w:rFonts w:ascii="Courier New" w:eastAsia="Times New Roman" w:hAnsi="Courier New" w:cs="Courier New"/>
              </w:rPr>
              <w:t>Мунхоев</w:t>
            </w:r>
            <w:proofErr w:type="spellEnd"/>
            <w:r w:rsidRPr="00ED3AEB">
              <w:rPr>
                <w:rFonts w:ascii="Courier New" w:eastAsia="Times New Roman" w:hAnsi="Courier New" w:cs="Courier New"/>
              </w:rPr>
              <w:t xml:space="preserve"> Владимир Архипович</w:t>
            </w:r>
          </w:p>
        </w:tc>
        <w:tc>
          <w:tcPr>
            <w:tcW w:w="651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-участковый уполномоченный полиции</w:t>
            </w:r>
          </w:p>
        </w:tc>
      </w:tr>
      <w:tr w:rsidR="00ED3AEB" w:rsidRPr="00ED3AEB" w:rsidTr="00BC7A0E">
        <w:trPr>
          <w:trHeight w:val="480"/>
        </w:trPr>
        <w:tc>
          <w:tcPr>
            <w:tcW w:w="305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Сафронова </w:t>
            </w:r>
            <w:proofErr w:type="spellStart"/>
            <w:r w:rsidRPr="00ED3AEB">
              <w:rPr>
                <w:rFonts w:ascii="Courier New" w:eastAsia="Times New Roman" w:hAnsi="Courier New" w:cs="Courier New"/>
              </w:rPr>
              <w:t>Асия</w:t>
            </w:r>
            <w:proofErr w:type="spellEnd"/>
            <w:r w:rsidRPr="00ED3AEB">
              <w:rPr>
                <w:rFonts w:ascii="Courier New" w:eastAsia="Times New Roman" w:hAnsi="Courier New" w:cs="Courier New"/>
              </w:rPr>
              <w:t xml:space="preserve"> </w:t>
            </w:r>
            <w:proofErr w:type="spellStart"/>
            <w:r w:rsidRPr="00ED3AEB">
              <w:rPr>
                <w:rFonts w:ascii="Courier New" w:eastAsia="Times New Roman" w:hAnsi="Courier New" w:cs="Courier New"/>
              </w:rPr>
              <w:t>Гайфуловна</w:t>
            </w:r>
            <w:proofErr w:type="spellEnd"/>
          </w:p>
        </w:tc>
        <w:tc>
          <w:tcPr>
            <w:tcW w:w="651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заместитель директора по воспитательной работе МБОУ «</w:t>
            </w:r>
            <w:proofErr w:type="spellStart"/>
            <w:r w:rsidRPr="00ED3AEB">
              <w:rPr>
                <w:rFonts w:ascii="Courier New" w:eastAsia="Times New Roman" w:hAnsi="Courier New" w:cs="Courier New"/>
              </w:rPr>
              <w:t>Тарасинская</w:t>
            </w:r>
            <w:proofErr w:type="spellEnd"/>
            <w:r w:rsidRPr="00ED3AEB">
              <w:rPr>
                <w:rFonts w:ascii="Courier New" w:eastAsia="Times New Roman" w:hAnsi="Courier New" w:cs="Courier New"/>
              </w:rPr>
              <w:t xml:space="preserve"> СОШ», депутат Думы МО «Тараса».</w:t>
            </w:r>
          </w:p>
        </w:tc>
      </w:tr>
      <w:tr w:rsidR="00ED3AEB" w:rsidRPr="00ED3AEB" w:rsidTr="00BC7A0E">
        <w:trPr>
          <w:trHeight w:val="480"/>
        </w:trPr>
        <w:tc>
          <w:tcPr>
            <w:tcW w:w="305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Courier New" w:eastAsia="Times New Roman" w:hAnsi="Courier New" w:cs="Courier New"/>
              </w:rPr>
            </w:pPr>
            <w:proofErr w:type="spellStart"/>
            <w:r w:rsidRPr="00ED3AEB">
              <w:rPr>
                <w:rFonts w:ascii="Courier New" w:eastAsia="Times New Roman" w:hAnsi="Courier New" w:cs="Courier New"/>
              </w:rPr>
              <w:t>Бухаева</w:t>
            </w:r>
            <w:proofErr w:type="spellEnd"/>
            <w:r w:rsidRPr="00ED3AEB">
              <w:rPr>
                <w:rFonts w:ascii="Courier New" w:eastAsia="Times New Roman" w:hAnsi="Courier New" w:cs="Courier New"/>
              </w:rPr>
              <w:t xml:space="preserve"> </w:t>
            </w:r>
            <w:proofErr w:type="spellStart"/>
            <w:r w:rsidRPr="00ED3AEB">
              <w:rPr>
                <w:rFonts w:ascii="Courier New" w:eastAsia="Times New Roman" w:hAnsi="Courier New" w:cs="Courier New"/>
              </w:rPr>
              <w:t>Анисия</w:t>
            </w:r>
            <w:proofErr w:type="spellEnd"/>
            <w:r w:rsidRPr="00ED3AEB">
              <w:rPr>
                <w:rFonts w:ascii="Courier New" w:eastAsia="Times New Roman" w:hAnsi="Courier New" w:cs="Courier New"/>
              </w:rPr>
              <w:t xml:space="preserve"> </w:t>
            </w:r>
            <w:proofErr w:type="spellStart"/>
            <w:r w:rsidRPr="00ED3AEB">
              <w:rPr>
                <w:rFonts w:ascii="Courier New" w:eastAsia="Times New Roman" w:hAnsi="Courier New" w:cs="Courier New"/>
              </w:rPr>
              <w:t>Хатимовна</w:t>
            </w:r>
            <w:proofErr w:type="spellEnd"/>
          </w:p>
        </w:tc>
        <w:tc>
          <w:tcPr>
            <w:tcW w:w="651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учитель МБОУ «</w:t>
            </w:r>
            <w:proofErr w:type="spellStart"/>
            <w:r w:rsidRPr="00ED3AEB">
              <w:rPr>
                <w:rFonts w:ascii="Courier New" w:eastAsia="Times New Roman" w:hAnsi="Courier New" w:cs="Courier New"/>
              </w:rPr>
              <w:t>Тарасинская</w:t>
            </w:r>
            <w:proofErr w:type="spellEnd"/>
            <w:r w:rsidRPr="00ED3AEB">
              <w:rPr>
                <w:rFonts w:ascii="Courier New" w:eastAsia="Times New Roman" w:hAnsi="Courier New" w:cs="Courier New"/>
              </w:rPr>
              <w:t xml:space="preserve"> СОШ», депутат Думы МО «Тараса»</w:t>
            </w:r>
          </w:p>
        </w:tc>
      </w:tr>
      <w:tr w:rsidR="00ED3AEB" w:rsidRPr="00ED3AEB" w:rsidTr="00BC7A0E">
        <w:trPr>
          <w:trHeight w:val="465"/>
        </w:trPr>
        <w:tc>
          <w:tcPr>
            <w:tcW w:w="3055"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Times New Roman" w:eastAsia="Times New Roman" w:hAnsi="Times New Roman" w:cs="Times New Roman"/>
                <w:sz w:val="24"/>
                <w:szCs w:val="24"/>
              </w:rPr>
            </w:pPr>
          </w:p>
        </w:tc>
        <w:tc>
          <w:tcPr>
            <w:tcW w:w="651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Times New Roman" w:eastAsia="Times New Roman" w:hAnsi="Times New Roman" w:cs="Times New Roman"/>
                <w:sz w:val="24"/>
                <w:szCs w:val="24"/>
              </w:rPr>
            </w:pPr>
          </w:p>
        </w:tc>
      </w:tr>
      <w:tr w:rsidR="00ED3AEB" w:rsidRPr="00ED3AEB" w:rsidTr="00BC7A0E">
        <w:trPr>
          <w:trHeight w:val="465"/>
        </w:trPr>
        <w:tc>
          <w:tcPr>
            <w:tcW w:w="3055"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Times New Roman" w:eastAsia="Times New Roman" w:hAnsi="Times New Roman" w:cs="Times New Roman"/>
                <w:sz w:val="24"/>
                <w:szCs w:val="24"/>
              </w:rPr>
            </w:pPr>
          </w:p>
        </w:tc>
        <w:tc>
          <w:tcPr>
            <w:tcW w:w="651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ED3AEB" w:rsidRPr="00ED3AEB" w:rsidRDefault="00ED3AEB" w:rsidP="00ED3AEB">
            <w:pPr>
              <w:spacing w:after="0" w:line="240" w:lineRule="auto"/>
              <w:jc w:val="both"/>
              <w:rPr>
                <w:rFonts w:ascii="Times New Roman" w:eastAsia="Times New Roman" w:hAnsi="Times New Roman" w:cs="Times New Roman"/>
                <w:sz w:val="24"/>
                <w:szCs w:val="24"/>
              </w:rPr>
            </w:pPr>
          </w:p>
        </w:tc>
      </w:tr>
    </w:tbl>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 xml:space="preserve">Приложение 3 </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к Решению Думы</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МО «Тараса»</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от 15.01.2021г.№115</w:t>
      </w:r>
    </w:p>
    <w:p w:rsidR="00ED3AEB" w:rsidRPr="00ED3AEB" w:rsidRDefault="00ED3AEB" w:rsidP="00ED3AEB">
      <w:pPr>
        <w:spacing w:after="0" w:line="240" w:lineRule="auto"/>
        <w:jc w:val="both"/>
        <w:rPr>
          <w:rFonts w:ascii="Times New Roman" w:eastAsia="Times New Roman" w:hAnsi="Times New Roman" w:cs="Times New Roman"/>
          <w:sz w:val="24"/>
          <w:szCs w:val="24"/>
        </w:rPr>
      </w:pP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jc w:val="center"/>
        <w:rPr>
          <w:rFonts w:ascii="Arial" w:eastAsia="Times New Roman" w:hAnsi="Arial" w:cs="Arial"/>
          <w:b/>
          <w:sz w:val="30"/>
          <w:szCs w:val="30"/>
        </w:rPr>
      </w:pPr>
      <w:r w:rsidRPr="00ED3AEB">
        <w:rPr>
          <w:rFonts w:ascii="Arial" w:eastAsia="Times New Roman" w:hAnsi="Arial" w:cs="Arial"/>
          <w:b/>
          <w:bCs/>
          <w:sz w:val="30"/>
          <w:szCs w:val="30"/>
        </w:rPr>
        <w:lastRenderedPageBreak/>
        <w:t xml:space="preserve">Положение об антинаркотической </w:t>
      </w:r>
      <w:proofErr w:type="gramStart"/>
      <w:r w:rsidRPr="00ED3AEB">
        <w:rPr>
          <w:rFonts w:ascii="Arial" w:eastAsia="Times New Roman" w:hAnsi="Arial" w:cs="Arial"/>
          <w:b/>
          <w:bCs/>
          <w:sz w:val="30"/>
          <w:szCs w:val="30"/>
        </w:rPr>
        <w:t>комиссии</w:t>
      </w:r>
      <w:proofErr w:type="gramEnd"/>
      <w:r w:rsidRPr="00ED3AEB">
        <w:rPr>
          <w:rFonts w:ascii="Arial" w:eastAsia="Times New Roman" w:hAnsi="Arial" w:cs="Arial"/>
          <w:b/>
          <w:bCs/>
          <w:sz w:val="30"/>
          <w:szCs w:val="30"/>
        </w:rPr>
        <w:t xml:space="preserve"> действующей на территории муниципального образования «Тараса» на 2021- 2023 годы</w:t>
      </w:r>
      <w:r w:rsidRPr="00ED3AEB">
        <w:rPr>
          <w:rFonts w:ascii="Arial" w:eastAsia="Times New Roman" w:hAnsi="Arial" w:cs="Arial"/>
          <w:b/>
          <w:sz w:val="30"/>
          <w:szCs w:val="30"/>
        </w:rPr>
        <w:t> </w:t>
      </w:r>
    </w:p>
    <w:p w:rsidR="00ED3AEB" w:rsidRPr="00ED3AEB" w:rsidRDefault="00ED3AEB" w:rsidP="00ED3AEB">
      <w:pPr>
        <w:spacing w:after="0" w:line="240" w:lineRule="auto"/>
        <w:jc w:val="center"/>
        <w:rPr>
          <w:rFonts w:ascii="Times New Roman" w:eastAsia="Times New Roman" w:hAnsi="Times New Roman" w:cs="Times New Roman"/>
          <w:sz w:val="24"/>
          <w:szCs w:val="24"/>
        </w:rPr>
      </w:pP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1. Антинаркотическая комиссия муниципального образования «Тараса»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муниципального района Иркутской области (далее - Комиссия) является органом, осуществляющим деятельность по профилактике наркомании, а также минимизации и ликвидации последствий ее проявлений. Комиссия имеет сокращенное название - АНК.</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2. </w:t>
      </w:r>
      <w:proofErr w:type="gramStart"/>
      <w:r w:rsidRPr="00ED3AEB">
        <w:rPr>
          <w:rFonts w:ascii="Arial" w:eastAsia="Times New Roman" w:hAnsi="Arial" w:cs="Arial"/>
          <w:sz w:val="24"/>
          <w:szCs w:val="24"/>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Новосибирской области, решениями Государственного антинаркотического комитета, нормативно-правовыми администрации муниципального образования «Тараса», решениями АНК Иркутской области и АНК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муниципального района, а также настоящим Положением.</w:t>
      </w:r>
      <w:proofErr w:type="gramEnd"/>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3. Комиссия осуществляет свою деятельность во взаимодействии с антинаркотической комиссией </w:t>
      </w:r>
      <w:proofErr w:type="spellStart"/>
      <w:r w:rsidRPr="00ED3AEB">
        <w:rPr>
          <w:rFonts w:ascii="Arial" w:eastAsia="Times New Roman" w:hAnsi="Arial" w:cs="Arial"/>
          <w:sz w:val="24"/>
          <w:szCs w:val="24"/>
        </w:rPr>
        <w:t>Боханского</w:t>
      </w:r>
      <w:proofErr w:type="spellEnd"/>
      <w:r w:rsidRPr="00ED3AEB">
        <w:rPr>
          <w:rFonts w:ascii="Arial" w:eastAsia="Times New Roman" w:hAnsi="Arial" w:cs="Arial"/>
          <w:sz w:val="24"/>
          <w:szCs w:val="24"/>
        </w:rPr>
        <w:t xml:space="preserve"> муниципального района, органами местного самоуправления муниципального образования «Тараса», общественными объединениями и организациями.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4. Руководителем (председателем) Комиссии является выбранное большинством голосов лицо.</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5. Основными задачами Комиссии являются: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а) деятельность по профилактике наркомании, а также по минимизации и ликвидации последствий ее проявлений;</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б) участие в реализации на территории муниципального образования «Тараса» государственной политики в области противодействия наркомании;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в) разработка мер по профилактике наркомании, устранению причин и условий, способствующих ее проявлению, осуществление контроля над реализацией этих мер;</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г) анализ эффективности работы на территории муниципального образования «Тараса» по профилактике наркомании, а также минимизация и ликвидация последствий ее проявлений, подготовка решений Комиссии по совершенствованию этой работы;</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д) решение иных задач, предусмотренных законодательством Российской Федерации, по противодействию наркомании.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6. Для осуществления своих задач Комиссия имеет право:</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а) принимать в пределах своей компетенции решения, касающиеся организации, координации и совершенствования деятельности на территории муниципального образования «Тараса» по профилактике наркомании, минимизации и ликвидации последствий ее проявления, а также осуществлять </w:t>
      </w:r>
      <w:proofErr w:type="gramStart"/>
      <w:r w:rsidRPr="00ED3AEB">
        <w:rPr>
          <w:rFonts w:ascii="Arial" w:eastAsia="Times New Roman" w:hAnsi="Arial" w:cs="Arial"/>
          <w:sz w:val="24"/>
          <w:szCs w:val="24"/>
        </w:rPr>
        <w:t>контроль за</w:t>
      </w:r>
      <w:proofErr w:type="gramEnd"/>
      <w:r w:rsidRPr="00ED3AEB">
        <w:rPr>
          <w:rFonts w:ascii="Arial" w:eastAsia="Times New Roman" w:hAnsi="Arial" w:cs="Arial"/>
          <w:sz w:val="24"/>
          <w:szCs w:val="24"/>
        </w:rPr>
        <w:t xml:space="preserve"> их исполнением;</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б) привлекать для участия в работе Комиссии должностных лиц и специалистов органов местного самоуправления муниципального образования «Тараса», а также представителей организаций и общественных объединений (с их согласия);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7. Комиссия осуществляет свою деятельность в соответствии с планом, утверждённым главой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lastRenderedPageBreak/>
        <w:t>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9. Присутствие членов Комиссии на ее заседаниях обязательно. Члены Комиссии не вправе делегировать свои полномочия иным лицам.</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В случае невозможности присутствия члена Комиссии на заседании он обязан заблаговременно известить об этом председателя Комиссии.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10. Заседание Комиссии считается правомочным, если на нем присутствует более половины ее членов.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Члены Комиссии обладают равными правами при обсуждении рассматриваемых на заседании вопросов.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В зависимости от вопросов, рассматриваемых на заседаниях Комиссии, к участию в них могут привлекаться иные лица.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11. Решение Комиссии оформляется протоколом, который подписывается председателем Комиссии.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12. Организационное и материально-техническое обеспечение деятельности Комиссии осуществляется главой администрации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Для этих целей глава муниципального образования «Тараса»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13. Основными задачами ответственного секретаря АНК являются: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а) разработка проекта плана работы Комиссии;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б) обеспечение подготовки и проведения заседаний Комиссии;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в) обеспечение деятельности Комиссии по </w:t>
      </w:r>
      <w:proofErr w:type="gramStart"/>
      <w:r w:rsidRPr="00ED3AEB">
        <w:rPr>
          <w:rFonts w:ascii="Arial" w:eastAsia="Times New Roman" w:hAnsi="Arial" w:cs="Arial"/>
          <w:sz w:val="24"/>
          <w:szCs w:val="24"/>
        </w:rPr>
        <w:t>контролю за</w:t>
      </w:r>
      <w:proofErr w:type="gramEnd"/>
      <w:r w:rsidRPr="00ED3AEB">
        <w:rPr>
          <w:rFonts w:ascii="Arial" w:eastAsia="Times New Roman" w:hAnsi="Arial" w:cs="Arial"/>
          <w:sz w:val="24"/>
          <w:szCs w:val="24"/>
        </w:rPr>
        <w:t xml:space="preserve"> исполнением ее решений;</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г) организация и ведение делопроизводства Комиссии.</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Приложение 4</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к Решению Думы</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МО «Тараса»</w:t>
      </w:r>
    </w:p>
    <w:p w:rsidR="00ED3AEB" w:rsidRPr="00ED3AEB" w:rsidRDefault="00ED3AEB" w:rsidP="00ED3AEB">
      <w:pPr>
        <w:spacing w:after="0" w:line="240" w:lineRule="auto"/>
        <w:jc w:val="right"/>
        <w:rPr>
          <w:rFonts w:ascii="Courier New" w:eastAsia="Times New Roman" w:hAnsi="Courier New" w:cs="Courier New"/>
        </w:rPr>
      </w:pPr>
      <w:r w:rsidRPr="00ED3AEB">
        <w:rPr>
          <w:rFonts w:ascii="Courier New" w:eastAsia="Times New Roman" w:hAnsi="Courier New" w:cs="Courier New"/>
        </w:rPr>
        <w:t>от 15.01.2021г.№115</w:t>
      </w:r>
    </w:p>
    <w:p w:rsidR="00ED3AEB" w:rsidRPr="00ED3AEB" w:rsidRDefault="00ED3AEB" w:rsidP="00ED3AEB">
      <w:pPr>
        <w:spacing w:after="0" w:line="240" w:lineRule="auto"/>
        <w:jc w:val="right"/>
        <w:rPr>
          <w:rFonts w:ascii="Times New Roman" w:eastAsia="Times New Roman" w:hAnsi="Times New Roman" w:cs="Times New Roman"/>
          <w:sz w:val="24"/>
          <w:szCs w:val="24"/>
        </w:rPr>
      </w:pPr>
    </w:p>
    <w:p w:rsidR="00ED3AEB" w:rsidRPr="00ED3AEB" w:rsidRDefault="00ED3AEB" w:rsidP="00ED3AEB">
      <w:pPr>
        <w:spacing w:after="0" w:line="240" w:lineRule="auto"/>
        <w:jc w:val="center"/>
        <w:rPr>
          <w:rFonts w:ascii="Arial" w:eastAsia="Times New Roman" w:hAnsi="Arial" w:cs="Arial"/>
          <w:b/>
          <w:bCs/>
          <w:sz w:val="30"/>
          <w:szCs w:val="30"/>
        </w:rPr>
      </w:pPr>
      <w:r w:rsidRPr="00ED3AEB">
        <w:rPr>
          <w:rFonts w:ascii="Arial" w:eastAsia="Times New Roman" w:hAnsi="Arial" w:cs="Arial"/>
          <w:b/>
          <w:bCs/>
          <w:sz w:val="30"/>
          <w:szCs w:val="30"/>
        </w:rPr>
        <w:t xml:space="preserve">План антинаркотических </w:t>
      </w:r>
      <w:proofErr w:type="spellStart"/>
      <w:r w:rsidRPr="00ED3AEB">
        <w:rPr>
          <w:rFonts w:ascii="Arial" w:eastAsia="Times New Roman" w:hAnsi="Arial" w:cs="Arial"/>
          <w:b/>
          <w:bCs/>
          <w:sz w:val="30"/>
          <w:szCs w:val="30"/>
        </w:rPr>
        <w:t>мероприятийна</w:t>
      </w:r>
      <w:proofErr w:type="spellEnd"/>
      <w:r w:rsidRPr="00ED3AEB">
        <w:rPr>
          <w:rFonts w:ascii="Arial" w:eastAsia="Times New Roman" w:hAnsi="Arial" w:cs="Arial"/>
          <w:b/>
          <w:bCs/>
          <w:sz w:val="30"/>
          <w:szCs w:val="30"/>
        </w:rPr>
        <w:t xml:space="preserve"> территории муниципального образования «Тараса» на 2021 год</w:t>
      </w:r>
    </w:p>
    <w:p w:rsidR="00ED3AEB" w:rsidRPr="00ED3AEB" w:rsidRDefault="00ED3AEB" w:rsidP="00ED3AEB">
      <w:pPr>
        <w:spacing w:after="0" w:line="240" w:lineRule="auto"/>
        <w:jc w:val="center"/>
        <w:rPr>
          <w:rFonts w:ascii="Arial" w:eastAsia="Times New Roman" w:hAnsi="Arial" w:cs="Arial"/>
          <w:b/>
          <w:bCs/>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1. Оценка исходной ситуации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Проблемы наркомании, алкоголизма и других асоциальных явлений в молодежной среде в современном обществе являются одними из наиболее сложных проблем, порождающих острую необходимость решительных и активных действий по организации профилактических мероприятий, особенно среди молодежи, так как именно представители данной категории попадают в зависимость. Сложившаяся ситуация требует применения комплексного, концептуально осмысленного подхода к решению проблемы профилактической помощи, предупреждающей употребление наркотиков и развитие алкогольной зависимости.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 исключающих развитие наркотической или алкогольной зависимости.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lastRenderedPageBreak/>
        <w:t xml:space="preserve"> Потребители наркотиков - это потенциальные </w:t>
      </w:r>
      <w:proofErr w:type="spellStart"/>
      <w:r w:rsidRPr="00ED3AEB">
        <w:rPr>
          <w:rFonts w:ascii="Arial" w:eastAsia="Times New Roman" w:hAnsi="Arial" w:cs="Arial"/>
          <w:sz w:val="24"/>
          <w:szCs w:val="24"/>
        </w:rPr>
        <w:t>инфекционосители</w:t>
      </w:r>
      <w:proofErr w:type="spellEnd"/>
      <w:r w:rsidRPr="00ED3AEB">
        <w:rPr>
          <w:rFonts w:ascii="Arial" w:eastAsia="Times New Roman" w:hAnsi="Arial" w:cs="Arial"/>
          <w:sz w:val="24"/>
          <w:szCs w:val="24"/>
        </w:rPr>
        <w:t xml:space="preserve"> гепатита</w:t>
      </w:r>
      <w:proofErr w:type="gramStart"/>
      <w:r w:rsidRPr="00ED3AEB">
        <w:rPr>
          <w:rFonts w:ascii="Arial" w:eastAsia="Times New Roman" w:hAnsi="Arial" w:cs="Arial"/>
          <w:sz w:val="24"/>
          <w:szCs w:val="24"/>
        </w:rPr>
        <w:t xml:space="preserve"> В</w:t>
      </w:r>
      <w:proofErr w:type="gramEnd"/>
      <w:r w:rsidRPr="00ED3AEB">
        <w:rPr>
          <w:rFonts w:ascii="Arial" w:eastAsia="Times New Roman" w:hAnsi="Arial" w:cs="Arial"/>
          <w:sz w:val="24"/>
          <w:szCs w:val="24"/>
        </w:rPr>
        <w:t>, С, ВИЧ, сифилиса и др.</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Проблемы, связанные с незаконным употреблением наркотиков, многогранны. При этом следует принять как факт, что сами по себе ни жесткая репрессивная политика, ни легализация наркотиков, уже испробованные в разных странах мира, этой проблемы до конца не снимают. Именно поэтому решение ее лежит в комплексном, тесном взаимодействии различных структур и ведомств по профилактической и предупредительной работе.</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Предотвращение появления спроса на наркотики, равно как и его сокращение, - эффективное средство в борьбе с наркоманией и </w:t>
      </w:r>
      <w:proofErr w:type="spellStart"/>
      <w:r w:rsidRPr="00ED3AEB">
        <w:rPr>
          <w:rFonts w:ascii="Arial" w:eastAsia="Times New Roman" w:hAnsi="Arial" w:cs="Arial"/>
          <w:sz w:val="24"/>
          <w:szCs w:val="24"/>
        </w:rPr>
        <w:t>наркопреступностью</w:t>
      </w:r>
      <w:proofErr w:type="spellEnd"/>
      <w:r w:rsidRPr="00ED3AEB">
        <w:rPr>
          <w:rFonts w:ascii="Arial" w:eastAsia="Times New Roman" w:hAnsi="Arial" w:cs="Arial"/>
          <w:sz w:val="24"/>
          <w:szCs w:val="24"/>
        </w:rPr>
        <w:t>.</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w:t>
      </w: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2. Цели, задачи, основные направления развития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Целью Плана является минимизация угрозы распространения наркомании, ВИЧ-инфекции и алкоголизма на территории муниципального образования «Тараса».</w:t>
      </w:r>
    </w:p>
    <w:p w:rsidR="00ED3AEB" w:rsidRPr="00ED3AEB" w:rsidRDefault="00ED3AEB" w:rsidP="00ED3AEB">
      <w:pPr>
        <w:spacing w:after="0" w:line="240" w:lineRule="auto"/>
        <w:jc w:val="both"/>
        <w:rPr>
          <w:rFonts w:ascii="Arial" w:eastAsia="Times New Roman" w:hAnsi="Arial" w:cs="Arial"/>
          <w:sz w:val="24"/>
          <w:szCs w:val="24"/>
        </w:rPr>
      </w:pPr>
      <w:proofErr w:type="gramStart"/>
      <w:r w:rsidRPr="00ED3AEB">
        <w:rPr>
          <w:rFonts w:ascii="Arial" w:eastAsia="Times New Roman" w:hAnsi="Arial" w:cs="Arial"/>
          <w:sz w:val="24"/>
          <w:szCs w:val="24"/>
        </w:rPr>
        <w:t>- создание единой системы профилактики злоупотребления наркотиками различными категориями населения, включающую в себя комплекс мер, направленных на снижение вредных последствий злоупотребления наркотическими средствами и психотропными веществами, а также на предупреждение вовлечения несовершеннолетних и молодежи в процесс употребления наркотиков;</w:t>
      </w:r>
      <w:proofErr w:type="gramEnd"/>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пропаганда здорового образа жизни, информирования населения через средства массовой информации и выпуск печатной продукции о вреде алкоголизма, </w:t>
      </w:r>
      <w:proofErr w:type="spellStart"/>
      <w:r w:rsidRPr="00ED3AEB">
        <w:rPr>
          <w:rFonts w:ascii="Arial" w:eastAsia="Times New Roman" w:hAnsi="Arial" w:cs="Arial"/>
          <w:sz w:val="24"/>
          <w:szCs w:val="24"/>
        </w:rPr>
        <w:t>табакокурения</w:t>
      </w:r>
      <w:proofErr w:type="spellEnd"/>
      <w:r w:rsidRPr="00ED3AEB">
        <w:rPr>
          <w:rFonts w:ascii="Arial" w:eastAsia="Times New Roman" w:hAnsi="Arial" w:cs="Arial"/>
          <w:sz w:val="24"/>
          <w:szCs w:val="24"/>
        </w:rPr>
        <w:t>, наркомании;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формирования у молодёжи муниципального образования «Тараса» мотивации к здоровому образу жизни.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Для решения поставленной цели необходимо решить следующие задачи: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совершенствование системы профилактики наркотизации населения;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повышение роли семьи в вопросах профилактики наркотизации детей и подростков.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В результате реализации мероприятий Плана, планируется достигнуть:</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повышение осведомленности всех категорий населения муниципального образования «Тараса» по проблемам алкоголизма, </w:t>
      </w:r>
      <w:proofErr w:type="spellStart"/>
      <w:r w:rsidRPr="00ED3AEB">
        <w:rPr>
          <w:rFonts w:ascii="Arial" w:eastAsia="Times New Roman" w:hAnsi="Arial" w:cs="Arial"/>
          <w:sz w:val="24"/>
          <w:szCs w:val="24"/>
        </w:rPr>
        <w:t>табакокурения</w:t>
      </w:r>
      <w:proofErr w:type="spellEnd"/>
      <w:r w:rsidRPr="00ED3AEB">
        <w:rPr>
          <w:rFonts w:ascii="Arial" w:eastAsia="Times New Roman" w:hAnsi="Arial" w:cs="Arial"/>
          <w:sz w:val="24"/>
          <w:szCs w:val="24"/>
        </w:rPr>
        <w:t xml:space="preserve"> и наркомании;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формирование среди населения поселений негативного отношения к употреблению </w:t>
      </w:r>
      <w:proofErr w:type="spellStart"/>
      <w:r w:rsidRPr="00ED3AEB">
        <w:rPr>
          <w:rFonts w:ascii="Arial" w:eastAsia="Times New Roman" w:hAnsi="Arial" w:cs="Arial"/>
          <w:sz w:val="24"/>
          <w:szCs w:val="24"/>
        </w:rPr>
        <w:t>психоактивных</w:t>
      </w:r>
      <w:proofErr w:type="spellEnd"/>
      <w:r w:rsidRPr="00ED3AEB">
        <w:rPr>
          <w:rFonts w:ascii="Arial" w:eastAsia="Times New Roman" w:hAnsi="Arial" w:cs="Arial"/>
          <w:sz w:val="24"/>
          <w:szCs w:val="24"/>
        </w:rPr>
        <w:t xml:space="preserve"> веществ и выработка в молодежной среде устойчивых механизмов неприятия употребления наркотиков;</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обеспечение наиболее полного охвата всех групп населения муниципального образования «</w:t>
      </w:r>
      <w:proofErr w:type="spellStart"/>
      <w:r w:rsidRPr="00ED3AEB">
        <w:rPr>
          <w:rFonts w:ascii="Arial" w:eastAsia="Times New Roman" w:hAnsi="Arial" w:cs="Arial"/>
          <w:sz w:val="24"/>
          <w:szCs w:val="24"/>
        </w:rPr>
        <w:t>Тараса</w:t>
      </w:r>
      <w:proofErr w:type="gramStart"/>
      <w:r w:rsidRPr="00ED3AEB">
        <w:rPr>
          <w:rFonts w:ascii="Arial" w:eastAsia="Times New Roman" w:hAnsi="Arial" w:cs="Arial"/>
          <w:sz w:val="24"/>
          <w:szCs w:val="24"/>
        </w:rPr>
        <w:t>»м</w:t>
      </w:r>
      <w:proofErr w:type="gramEnd"/>
      <w:r w:rsidRPr="00ED3AEB">
        <w:rPr>
          <w:rFonts w:ascii="Arial" w:eastAsia="Times New Roman" w:hAnsi="Arial" w:cs="Arial"/>
          <w:sz w:val="24"/>
          <w:szCs w:val="24"/>
        </w:rPr>
        <w:t>ероприятиями</w:t>
      </w:r>
      <w:proofErr w:type="spellEnd"/>
      <w:r w:rsidRPr="00ED3AEB">
        <w:rPr>
          <w:rFonts w:ascii="Arial" w:eastAsia="Times New Roman" w:hAnsi="Arial" w:cs="Arial"/>
          <w:sz w:val="24"/>
          <w:szCs w:val="24"/>
        </w:rPr>
        <w:t xml:space="preserve"> по профилактике алкоголизма, </w:t>
      </w:r>
      <w:proofErr w:type="spellStart"/>
      <w:r w:rsidRPr="00ED3AEB">
        <w:rPr>
          <w:rFonts w:ascii="Arial" w:eastAsia="Times New Roman" w:hAnsi="Arial" w:cs="Arial"/>
          <w:sz w:val="24"/>
          <w:szCs w:val="24"/>
        </w:rPr>
        <w:t>табакокурения</w:t>
      </w:r>
      <w:proofErr w:type="spellEnd"/>
      <w:r w:rsidRPr="00ED3AEB">
        <w:rPr>
          <w:rFonts w:ascii="Arial" w:eastAsia="Times New Roman" w:hAnsi="Arial" w:cs="Arial"/>
          <w:sz w:val="24"/>
          <w:szCs w:val="24"/>
        </w:rPr>
        <w:t>, наркомании и токсикомании;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повышение заинтересованности руководителей соответствующих учреждений в проведении мероприятий, формирующих у молодежи мотивацию к здоровому образу жизни;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xml:space="preserve">-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 подготовки групп из числа студентов различных специальностей для проведения акций, встреч, бесед с подростками. </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совершенствование единой межведомственной системы сбора, анализа и обобщения информации о распространении социально-негативных явлений, в том числе связанных с незаконным оборотом наркотических средств и психотропных веществ.</w:t>
      </w:r>
    </w:p>
    <w:p w:rsidR="00ED3AEB" w:rsidRPr="00ED3AEB" w:rsidRDefault="00ED3AEB" w:rsidP="00ED3AEB">
      <w:pPr>
        <w:spacing w:after="0" w:line="240" w:lineRule="auto"/>
        <w:jc w:val="both"/>
        <w:rPr>
          <w:rFonts w:ascii="Arial" w:eastAsia="Times New Roman" w:hAnsi="Arial" w:cs="Arial"/>
          <w:sz w:val="24"/>
          <w:szCs w:val="24"/>
        </w:rPr>
      </w:pPr>
    </w:p>
    <w:p w:rsidR="00ED3AEB" w:rsidRPr="00ED3AEB" w:rsidRDefault="00ED3AEB" w:rsidP="00ED3AEB">
      <w:pPr>
        <w:spacing w:after="0" w:line="240" w:lineRule="auto"/>
        <w:jc w:val="center"/>
        <w:rPr>
          <w:rFonts w:ascii="Arial" w:eastAsia="Times New Roman" w:hAnsi="Arial" w:cs="Arial"/>
          <w:sz w:val="24"/>
          <w:szCs w:val="24"/>
        </w:rPr>
      </w:pPr>
      <w:r w:rsidRPr="00ED3AEB">
        <w:rPr>
          <w:rFonts w:ascii="Arial" w:eastAsia="Times New Roman" w:hAnsi="Arial" w:cs="Arial"/>
          <w:b/>
          <w:bCs/>
          <w:sz w:val="24"/>
          <w:szCs w:val="24"/>
        </w:rPr>
        <w:t>3.Перечень мероприятий</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lastRenderedPageBreak/>
        <w:t>Основными мероприятиями данной Программы являются: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организационные мероприятия;</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деятельность учреждений и организаций системы профилактики наркомании;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профилактика негативных последствий злоупотребления наркотическими средствами и психотропными веществами;</w:t>
      </w:r>
    </w:p>
    <w:p w:rsidR="00ED3AEB" w:rsidRPr="00ED3AEB" w:rsidRDefault="00ED3AEB" w:rsidP="00ED3AEB">
      <w:pPr>
        <w:spacing w:after="0" w:line="240" w:lineRule="auto"/>
        <w:jc w:val="both"/>
        <w:rPr>
          <w:rFonts w:ascii="Arial" w:eastAsia="Times New Roman" w:hAnsi="Arial" w:cs="Arial"/>
          <w:sz w:val="24"/>
          <w:szCs w:val="24"/>
        </w:rPr>
      </w:pPr>
      <w:r w:rsidRPr="00ED3AEB">
        <w:rPr>
          <w:rFonts w:ascii="Arial" w:eastAsia="Times New Roman" w:hAnsi="Arial" w:cs="Arial"/>
          <w:sz w:val="24"/>
          <w:szCs w:val="24"/>
        </w:rPr>
        <w:t>- информационное обеспечение деятельности по Программе.</w:t>
      </w:r>
    </w:p>
    <w:p w:rsidR="00ED3AEB" w:rsidRPr="00ED3AEB" w:rsidRDefault="00ED3AEB" w:rsidP="00ED3AEB">
      <w:pPr>
        <w:spacing w:after="0" w:line="240" w:lineRule="auto"/>
        <w:jc w:val="both"/>
        <w:rPr>
          <w:rFonts w:ascii="Times New Roman" w:eastAsia="Times New Roman" w:hAnsi="Times New Roman" w:cs="Times New Roman"/>
          <w:sz w:val="28"/>
          <w:szCs w:val="28"/>
        </w:rPr>
      </w:pPr>
    </w:p>
    <w:tbl>
      <w:tblPr>
        <w:tblW w:w="10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4820"/>
        <w:gridCol w:w="2181"/>
        <w:gridCol w:w="2465"/>
      </w:tblGrid>
      <w:tr w:rsidR="00ED3AEB" w:rsidRPr="00ED3AEB" w:rsidTr="00BC7A0E">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  </w:t>
            </w:r>
          </w:p>
        </w:tc>
        <w:tc>
          <w:tcPr>
            <w:tcW w:w="48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Содержание  </w:t>
            </w:r>
          </w:p>
        </w:tc>
        <w:tc>
          <w:tcPr>
            <w:tcW w:w="21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Исполнители </w:t>
            </w:r>
          </w:p>
        </w:tc>
        <w:tc>
          <w:tcPr>
            <w:tcW w:w="24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Сроки проведения</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Поведение заседаний антинаркотической комиссии</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1 раз в квартал          </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2.</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Участие в разработке проектов нормативно-правовых актов по совершенствованию законодательства в сфере профилактики наркомании и </w:t>
            </w:r>
            <w:proofErr w:type="spellStart"/>
            <w:r w:rsidRPr="00ED3AEB">
              <w:rPr>
                <w:rFonts w:ascii="Courier New" w:eastAsia="Times New Roman" w:hAnsi="Courier New" w:cs="Courier New"/>
              </w:rPr>
              <w:t>наркопреступности</w:t>
            </w:r>
            <w:proofErr w:type="spellEnd"/>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 мере необходимости</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3.</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Постоянно</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4</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Администрация </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 мере необходимости</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5</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 мере необходимости</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6</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7</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Посещение неблагополучных семей и семей социального риска для оказания практической помощи в воспитании и устройстве детей.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8</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Распространение брошюр, листовок антинаркотической направленности среди населения</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Март-май</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9</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Организация социально-значимой деятельности детей, подростков и молодежи по месту жительства. Трудоустройство на период каникул.</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Июнь, июль, август</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10</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Мониторинг информированности подростков о пагубном влиянии на здоровье человека </w:t>
            </w:r>
            <w:proofErr w:type="spellStart"/>
            <w:r w:rsidRPr="00ED3AEB">
              <w:rPr>
                <w:rFonts w:ascii="Courier New" w:eastAsia="Times New Roman" w:hAnsi="Courier New" w:cs="Courier New"/>
              </w:rPr>
              <w:t>табакокурения</w:t>
            </w:r>
            <w:proofErr w:type="spellEnd"/>
            <w:r w:rsidRPr="00ED3AEB">
              <w:rPr>
                <w:rFonts w:ascii="Courier New" w:eastAsia="Times New Roman" w:hAnsi="Courier New" w:cs="Courier New"/>
              </w:rPr>
              <w:t>, алкоголя, наркомании, ВИЧ.</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Постоянно</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lastRenderedPageBreak/>
              <w:t>11</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мероприятий, лекций по профилактике наркомании (информационные стенды, читательские конференции)</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МБУК «СКЦ» </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Апрель, ноябрь</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12</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месячника по профилактике наркомании и правонарушений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 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Апрель</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13</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рейдов по торговым точкам, занимающихся реализацией алкогольной продукции и пива.</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14</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Проведение рейдов по проверке дискотек, молодежных массовых мероприятий в вечернее время.</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Ежемесячно</w:t>
            </w:r>
          </w:p>
        </w:tc>
      </w:tr>
      <w:tr w:rsidR="00ED3AEB" w:rsidRPr="00ED3AEB" w:rsidTr="00BC7A0E">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15</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 xml:space="preserve">Организация и проведение культурно-массовых мероприятий направленных на профилактику наркомании и </w:t>
            </w:r>
            <w:proofErr w:type="spellStart"/>
            <w:r w:rsidRPr="00ED3AEB">
              <w:rPr>
                <w:rFonts w:ascii="Courier New" w:eastAsia="Times New Roman" w:hAnsi="Courier New" w:cs="Courier New"/>
              </w:rPr>
              <w:t>наркопреступности</w:t>
            </w:r>
            <w:proofErr w:type="spellEnd"/>
            <w:r w:rsidRPr="00ED3AEB">
              <w:rPr>
                <w:rFonts w:ascii="Courier New" w:eastAsia="Times New Roman" w:hAnsi="Courier New" w:cs="Courier New"/>
              </w:rPr>
              <w:t>.</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Администрация</w:t>
            </w:r>
          </w:p>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МБУК «СКЦ» </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D3AEB" w:rsidRPr="00ED3AEB" w:rsidRDefault="00ED3AEB" w:rsidP="00ED3AEB">
            <w:pPr>
              <w:spacing w:after="0" w:line="240" w:lineRule="auto"/>
              <w:jc w:val="both"/>
              <w:rPr>
                <w:rFonts w:ascii="Courier New" w:eastAsia="Times New Roman" w:hAnsi="Courier New" w:cs="Courier New"/>
              </w:rPr>
            </w:pPr>
            <w:r w:rsidRPr="00ED3AEB">
              <w:rPr>
                <w:rFonts w:ascii="Courier New" w:eastAsia="Times New Roman" w:hAnsi="Courier New" w:cs="Courier New"/>
              </w:rPr>
              <w:t>Постоянно в рамках планов данных учреждений</w:t>
            </w:r>
          </w:p>
        </w:tc>
      </w:tr>
    </w:tbl>
    <w:p w:rsidR="00ED3AEB" w:rsidRPr="00ED3AEB" w:rsidRDefault="00ED3AEB" w:rsidP="00ED3AEB">
      <w:pPr>
        <w:spacing w:after="0" w:line="240" w:lineRule="auto"/>
        <w:jc w:val="both"/>
        <w:rPr>
          <w:rFonts w:ascii="Times New Roman" w:eastAsia="Times New Roman" w:hAnsi="Times New Roman" w:cs="Times New Roman"/>
          <w:sz w:val="24"/>
          <w:szCs w:val="24"/>
        </w:rPr>
      </w:pPr>
      <w:r w:rsidRPr="00ED3AEB">
        <w:rPr>
          <w:rFonts w:ascii="Times New Roman" w:eastAsia="Times New Roman" w:hAnsi="Times New Roman" w:cs="Times New Roman"/>
          <w:sz w:val="24"/>
          <w:szCs w:val="24"/>
        </w:rPr>
        <w:t> </w:t>
      </w:r>
    </w:p>
    <w:p w:rsidR="00ED3AEB" w:rsidRPr="00ED3AEB" w:rsidRDefault="00ED3AEB" w:rsidP="00ED3AEB">
      <w:pPr>
        <w:spacing w:after="0" w:line="240" w:lineRule="auto"/>
        <w:jc w:val="right"/>
        <w:rPr>
          <w:rFonts w:ascii="Times New Roman" w:eastAsia="Times New Roman" w:hAnsi="Times New Roman" w:cs="Times New Roman"/>
          <w:sz w:val="24"/>
          <w:szCs w:val="24"/>
        </w:rPr>
      </w:pPr>
      <w:r w:rsidRPr="00ED3AEB">
        <w:rPr>
          <w:rFonts w:ascii="Times New Roman" w:eastAsia="Times New Roman" w:hAnsi="Times New Roman" w:cs="Times New Roman"/>
          <w:sz w:val="24"/>
          <w:szCs w:val="24"/>
        </w:rPr>
        <w:t> </w:t>
      </w: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jc w:val="right"/>
        <w:rPr>
          <w:rFonts w:ascii="Times New Roman" w:eastAsia="Times New Roman" w:hAnsi="Times New Roman" w:cs="Times New Roman"/>
          <w:sz w:val="28"/>
          <w:szCs w:val="28"/>
        </w:rPr>
      </w:pPr>
    </w:p>
    <w:p w:rsidR="00ED3AEB" w:rsidRPr="00ED3AEB" w:rsidRDefault="00ED3AEB" w:rsidP="00ED3AEB">
      <w:pPr>
        <w:spacing w:after="0" w:line="240" w:lineRule="auto"/>
        <w:rPr>
          <w:rFonts w:ascii="Times New Roman" w:eastAsia="Times New Roman" w:hAnsi="Times New Roman" w:cs="Times New Roman"/>
          <w:sz w:val="28"/>
          <w:szCs w:val="28"/>
        </w:rPr>
      </w:pPr>
    </w:p>
    <w:p w:rsidR="00991124" w:rsidRPr="009A4FB7" w:rsidRDefault="00991124"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ED3AEB">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ED3AEB">
              <w:rPr>
                <w:rFonts w:ascii="Arial" w:hAnsi="Arial" w:cs="Arial"/>
                <w:sz w:val="20"/>
                <w:szCs w:val="20"/>
              </w:rPr>
              <w:t>31</w:t>
            </w:r>
            <w:r w:rsidR="004E4E9A">
              <w:rPr>
                <w:rFonts w:ascii="Arial" w:hAnsi="Arial" w:cs="Arial"/>
                <w:sz w:val="20"/>
                <w:szCs w:val="20"/>
              </w:rPr>
              <w:t>.</w:t>
            </w:r>
            <w:r w:rsidR="00ED3AEB">
              <w:rPr>
                <w:rFonts w:ascii="Arial" w:hAnsi="Arial" w:cs="Arial"/>
                <w:sz w:val="20"/>
                <w:szCs w:val="20"/>
              </w:rPr>
              <w:t>0</w:t>
            </w:r>
            <w:r w:rsidR="004E4E9A">
              <w:rPr>
                <w:rFonts w:ascii="Arial" w:hAnsi="Arial" w:cs="Arial"/>
                <w:sz w:val="20"/>
                <w:szCs w:val="20"/>
              </w:rPr>
              <w:t>1</w:t>
            </w:r>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bookmarkStart w:id="1" w:name="_GoBack"/>
            <w:bookmarkEnd w:id="1"/>
            <w:r w:rsidRPr="009A4FB7">
              <w:rPr>
                <w:rFonts w:ascii="Arial" w:hAnsi="Arial" w:cs="Arial"/>
                <w:sz w:val="20"/>
                <w:szCs w:val="20"/>
              </w:rPr>
              <w:t xml:space="preserve"> г.</w:t>
            </w:r>
          </w:p>
        </w:tc>
      </w:tr>
    </w:tbl>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E6" w:rsidRDefault="00897BE6" w:rsidP="009A5E6F">
      <w:pPr>
        <w:spacing w:after="0" w:line="240" w:lineRule="auto"/>
      </w:pPr>
      <w:r>
        <w:separator/>
      </w:r>
    </w:p>
  </w:endnote>
  <w:endnote w:type="continuationSeparator" w:id="0">
    <w:p w:rsidR="00897BE6" w:rsidRDefault="00897BE6"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E6" w:rsidRDefault="00897BE6" w:rsidP="009A5E6F">
      <w:pPr>
        <w:spacing w:after="0" w:line="240" w:lineRule="auto"/>
      </w:pPr>
      <w:r>
        <w:separator/>
      </w:r>
    </w:p>
  </w:footnote>
  <w:footnote w:type="continuationSeparator" w:id="0">
    <w:p w:rsidR="00897BE6" w:rsidRDefault="00897BE6"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67" w:rsidRDefault="00DC2A67"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E5"/>
    <w:multiLevelType w:val="multilevel"/>
    <w:tmpl w:val="63D201B2"/>
    <w:lvl w:ilvl="0">
      <w:start w:val="2"/>
      <w:numFmt w:val="decimal"/>
      <w:lvlText w:val="%1."/>
      <w:lvlJc w:val="left"/>
      <w:pPr>
        <w:ind w:left="390" w:hanging="39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5680D"/>
    <w:multiLevelType w:val="hybridMultilevel"/>
    <w:tmpl w:val="1C2E5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8C5397"/>
    <w:multiLevelType w:val="hybridMultilevel"/>
    <w:tmpl w:val="74DE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E358B8"/>
    <w:multiLevelType w:val="multilevel"/>
    <w:tmpl w:val="0B0649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5">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5F588F"/>
    <w:multiLevelType w:val="hybridMultilevel"/>
    <w:tmpl w:val="9DF0947E"/>
    <w:lvl w:ilvl="0" w:tplc="02FA9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E240EF"/>
    <w:multiLevelType w:val="hybridMultilevel"/>
    <w:tmpl w:val="5E288AD6"/>
    <w:lvl w:ilvl="0" w:tplc="4C5E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D2E1268"/>
    <w:multiLevelType w:val="multilevel"/>
    <w:tmpl w:val="037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2E60C1D"/>
    <w:multiLevelType w:val="hybridMultilevel"/>
    <w:tmpl w:val="A85083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D0602E"/>
    <w:multiLevelType w:val="hybridMultilevel"/>
    <w:tmpl w:val="0F8228FC"/>
    <w:lvl w:ilvl="0" w:tplc="99443A82">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FD2D96"/>
    <w:multiLevelType w:val="hybridMultilevel"/>
    <w:tmpl w:val="BCF0FB74"/>
    <w:lvl w:ilvl="0" w:tplc="24E4B5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7524E"/>
    <w:multiLevelType w:val="hybridMultilevel"/>
    <w:tmpl w:val="9DB2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42">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60CDB"/>
    <w:multiLevelType w:val="multilevel"/>
    <w:tmpl w:val="DC762CF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44">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0"/>
  </w:num>
  <w:num w:numId="3">
    <w:abstractNumId w:val="27"/>
  </w:num>
  <w:num w:numId="4">
    <w:abstractNumId w:val="22"/>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2"/>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6"/>
  </w:num>
  <w:num w:numId="13">
    <w:abstractNumId w:val="10"/>
  </w:num>
  <w:num w:numId="14">
    <w:abstractNumId w:val="2"/>
  </w:num>
  <w:num w:numId="15">
    <w:abstractNumId w:val="15"/>
  </w:num>
  <w:num w:numId="16">
    <w:abstractNumId w:val="42"/>
  </w:num>
  <w:num w:numId="17">
    <w:abstractNumId w:val="33"/>
  </w:num>
  <w:num w:numId="18">
    <w:abstractNumId w:val="3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5"/>
  </w:num>
  <w:num w:numId="22">
    <w:abstractNumId w:val="13"/>
  </w:num>
  <w:num w:numId="23">
    <w:abstractNumId w:val="36"/>
  </w:num>
  <w:num w:numId="24">
    <w:abstractNumId w:val="26"/>
  </w:num>
  <w:num w:numId="25">
    <w:abstractNumId w:val="12"/>
  </w:num>
  <w:num w:numId="26">
    <w:abstractNumId w:val="14"/>
  </w:num>
  <w:num w:numId="27">
    <w:abstractNumId w:val="0"/>
  </w:num>
  <w:num w:numId="28">
    <w:abstractNumId w:val="43"/>
  </w:num>
  <w:num w:numId="29">
    <w:abstractNumId w:val="40"/>
  </w:num>
  <w:num w:numId="30">
    <w:abstractNumId w:val="31"/>
  </w:num>
  <w:num w:numId="31">
    <w:abstractNumId w:val="16"/>
  </w:num>
  <w:num w:numId="32">
    <w:abstractNumId w:val="11"/>
  </w:num>
  <w:num w:numId="33">
    <w:abstractNumId w:val="9"/>
  </w:num>
  <w:num w:numId="34">
    <w:abstractNumId w:val="19"/>
  </w:num>
  <w:num w:numId="35">
    <w:abstractNumId w:val="4"/>
  </w:num>
  <w:num w:numId="36">
    <w:abstractNumId w:val="30"/>
  </w:num>
  <w:num w:numId="37">
    <w:abstractNumId w:val="23"/>
  </w:num>
  <w:num w:numId="38">
    <w:abstractNumId w:val="17"/>
  </w:num>
  <w:num w:numId="39">
    <w:abstractNumId w:val="44"/>
  </w:num>
  <w:num w:numId="40">
    <w:abstractNumId w:val="18"/>
  </w:num>
  <w:num w:numId="41">
    <w:abstractNumId w:val="38"/>
  </w:num>
  <w:num w:numId="42">
    <w:abstractNumId w:val="3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106741"/>
    <w:rsid w:val="00164B1E"/>
    <w:rsid w:val="00212F59"/>
    <w:rsid w:val="0034224A"/>
    <w:rsid w:val="003A21C6"/>
    <w:rsid w:val="003A5B6D"/>
    <w:rsid w:val="003B61C9"/>
    <w:rsid w:val="004E4E9A"/>
    <w:rsid w:val="004F2657"/>
    <w:rsid w:val="004F558B"/>
    <w:rsid w:val="005177FA"/>
    <w:rsid w:val="0058793B"/>
    <w:rsid w:val="005E0057"/>
    <w:rsid w:val="005E0B0C"/>
    <w:rsid w:val="005E26FA"/>
    <w:rsid w:val="00637F0D"/>
    <w:rsid w:val="00684473"/>
    <w:rsid w:val="00766894"/>
    <w:rsid w:val="0082344C"/>
    <w:rsid w:val="00885AC2"/>
    <w:rsid w:val="00897209"/>
    <w:rsid w:val="00897BE6"/>
    <w:rsid w:val="008F6DD0"/>
    <w:rsid w:val="00991124"/>
    <w:rsid w:val="009A1081"/>
    <w:rsid w:val="009A4FB7"/>
    <w:rsid w:val="009A5E6F"/>
    <w:rsid w:val="00A47812"/>
    <w:rsid w:val="00A53895"/>
    <w:rsid w:val="00B07543"/>
    <w:rsid w:val="00B26ECC"/>
    <w:rsid w:val="00B86C51"/>
    <w:rsid w:val="00BE457F"/>
    <w:rsid w:val="00C24B0B"/>
    <w:rsid w:val="00C44CB8"/>
    <w:rsid w:val="00C66132"/>
    <w:rsid w:val="00CA4B4E"/>
    <w:rsid w:val="00D34713"/>
    <w:rsid w:val="00D65057"/>
    <w:rsid w:val="00DC2A67"/>
    <w:rsid w:val="00E006A7"/>
    <w:rsid w:val="00E425EB"/>
    <w:rsid w:val="00ED3AEB"/>
    <w:rsid w:val="00EE0F9D"/>
    <w:rsid w:val="00F15FA6"/>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
    <w:next w:val="a"/>
    <w:link w:val="70"/>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57F"/>
    <w:rPr>
      <w:rFonts w:ascii="Tahoma" w:hAnsi="Tahoma" w:cs="Tahoma"/>
      <w:sz w:val="16"/>
      <w:szCs w:val="16"/>
    </w:rPr>
  </w:style>
  <w:style w:type="paragraph" w:styleId="ae">
    <w:name w:val="Body Text Indent"/>
    <w:basedOn w:val="a"/>
    <w:link w:val="af"/>
    <w:unhideWhenUsed/>
    <w:rsid w:val="00BE457F"/>
    <w:pPr>
      <w:spacing w:after="120"/>
      <w:ind w:left="283"/>
    </w:pPr>
  </w:style>
  <w:style w:type="character" w:customStyle="1" w:styleId="af">
    <w:name w:val="Основной текст с отступом Знак"/>
    <w:basedOn w:val="a0"/>
    <w:link w:val="ae"/>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nhideWhenUsed/>
    <w:rsid w:val="00D34713"/>
    <w:pPr>
      <w:spacing w:after="120"/>
    </w:pPr>
  </w:style>
  <w:style w:type="character" w:customStyle="1" w:styleId="af1">
    <w:name w:val="Основной текст Знак"/>
    <w:basedOn w:val="a0"/>
    <w:link w:val="af0"/>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1"/>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0">
    <w:name w:val="Основной текст (3)"/>
    <w:basedOn w:val="a"/>
    <w:link w:val="3"/>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semiHidden/>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A4FB7"/>
  </w:style>
  <w:style w:type="table" w:styleId="af5">
    <w:name w:val="Table Grid"/>
    <w:basedOn w:val="a1"/>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E4E9A"/>
    <w:rPr>
      <w:rFonts w:ascii="Times New Roman" w:eastAsia="Times New Roman" w:hAnsi="Times New Roman" w:cs="Times New Roman"/>
      <w:sz w:val="26"/>
      <w:szCs w:val="20"/>
    </w:rPr>
  </w:style>
  <w:style w:type="numbering" w:customStyle="1" w:styleId="13">
    <w:name w:val="Нет списка1"/>
    <w:next w:val="a2"/>
    <w:uiPriority w:val="99"/>
    <w:semiHidden/>
    <w:unhideWhenUsed/>
    <w:rsid w:val="004E4E9A"/>
  </w:style>
  <w:style w:type="numbering" w:customStyle="1" w:styleId="110">
    <w:name w:val="Нет списка11"/>
    <w:next w:val="a2"/>
    <w:uiPriority w:val="99"/>
    <w:semiHidden/>
    <w:unhideWhenUsed/>
    <w:rsid w:val="004E4E9A"/>
  </w:style>
  <w:style w:type="paragraph" w:styleId="af6">
    <w:name w:val="Document Map"/>
    <w:basedOn w:val="a"/>
    <w:link w:val="af7"/>
    <w:semiHidden/>
    <w:rsid w:val="004E4E9A"/>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4E4E9A"/>
    <w:rPr>
      <w:rFonts w:ascii="Tahoma" w:eastAsia="Times New Roman" w:hAnsi="Tahoma" w:cs="Tahoma"/>
      <w:sz w:val="20"/>
      <w:szCs w:val="20"/>
      <w:shd w:val="clear" w:color="auto" w:fill="000080"/>
    </w:rPr>
  </w:style>
  <w:style w:type="paragraph" w:styleId="26">
    <w:name w:val="Body Text First Indent 2"/>
    <w:basedOn w:val="ae"/>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0"/>
    <w:rsid w:val="004E4E9A"/>
  </w:style>
  <w:style w:type="character" w:customStyle="1" w:styleId="apple-converted-space">
    <w:name w:val="apple-converted-space"/>
    <w:basedOn w:val="a0"/>
    <w:rsid w:val="004E4E9A"/>
  </w:style>
  <w:style w:type="paragraph" w:customStyle="1" w:styleId="af8">
    <w:name w:val="Знак"/>
    <w:basedOn w:val="a"/>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
    <w:rsid w:val="004E4E9A"/>
    <w:pPr>
      <w:spacing w:after="160" w:line="240" w:lineRule="exact"/>
    </w:pPr>
    <w:rPr>
      <w:rFonts w:ascii="Verdana" w:eastAsia="Times New Roman" w:hAnsi="Verdana" w:cs="Verdana"/>
      <w:sz w:val="20"/>
      <w:szCs w:val="20"/>
      <w:lang w:val="en-US" w:eastAsia="en-US"/>
    </w:rPr>
  </w:style>
  <w:style w:type="character" w:styleId="af9">
    <w:name w:val="page number"/>
    <w:basedOn w:val="a0"/>
    <w:rsid w:val="004E4E9A"/>
  </w:style>
  <w:style w:type="paragraph" w:styleId="afa">
    <w:name w:val="endnote text"/>
    <w:basedOn w:val="a"/>
    <w:link w:val="afb"/>
    <w:rsid w:val="004E4E9A"/>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4E4E9A"/>
    <w:rPr>
      <w:rFonts w:ascii="Times New Roman" w:eastAsia="Times New Roman" w:hAnsi="Times New Roman" w:cs="Times New Roman"/>
      <w:sz w:val="20"/>
      <w:szCs w:val="20"/>
    </w:rPr>
  </w:style>
  <w:style w:type="character" w:styleId="afc">
    <w:name w:val="endnote reference"/>
    <w:basedOn w:val="a0"/>
    <w:rsid w:val="004E4E9A"/>
    <w:rPr>
      <w:vertAlign w:val="superscript"/>
    </w:rPr>
  </w:style>
  <w:style w:type="paragraph" w:styleId="afd">
    <w:name w:val="footnote text"/>
    <w:basedOn w:val="a"/>
    <w:link w:val="afe"/>
    <w:uiPriority w:val="99"/>
    <w:semiHidden/>
    <w:rsid w:val="00164B1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164B1E"/>
    <w:rPr>
      <w:rFonts w:ascii="Times New Roman" w:eastAsia="Times New Roman" w:hAnsi="Times New Roman" w:cs="Times New Roman"/>
      <w:sz w:val="20"/>
      <w:szCs w:val="20"/>
    </w:rPr>
  </w:style>
  <w:style w:type="character" w:styleId="aff">
    <w:name w:val="footnote reference"/>
    <w:uiPriority w:val="99"/>
    <w:semiHidden/>
    <w:rsid w:val="00164B1E"/>
    <w:rPr>
      <w:rFonts w:cs="Times New Roman"/>
      <w:vertAlign w:val="superscript"/>
    </w:rPr>
  </w:style>
  <w:style w:type="table" w:customStyle="1" w:styleId="32">
    <w:name w:val="Сетка таблицы3"/>
    <w:basedOn w:val="a1"/>
    <w:next w:val="af5"/>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1">
    <w:name w:val="Сетка таблицы4"/>
    <w:basedOn w:val="a1"/>
    <w:next w:val="af5"/>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f5"/>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ED3AEB"/>
  </w:style>
  <w:style w:type="numbering" w:customStyle="1" w:styleId="33">
    <w:name w:val="Нет списка3"/>
    <w:next w:val="a2"/>
    <w:uiPriority w:val="99"/>
    <w:semiHidden/>
    <w:unhideWhenUsed/>
    <w:rsid w:val="00ED3AEB"/>
  </w:style>
  <w:style w:type="character" w:customStyle="1" w:styleId="aff0">
    <w:name w:val="Гипертекстовая ссылка"/>
    <w:rsid w:val="00ED3AEB"/>
    <w:rPr>
      <w:b/>
      <w:bCs/>
      <w:color w:val="106BBE"/>
      <w:sz w:val="26"/>
      <w:szCs w:val="26"/>
    </w:rPr>
  </w:style>
  <w:style w:type="character" w:customStyle="1" w:styleId="aff1">
    <w:name w:val="Цветовое выделение"/>
    <w:rsid w:val="00ED3AEB"/>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irkobl.ru/sub/tara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minjust.ru:8080/bigs/showDocument.html?id=657E8284-BC2A-4A2A-B081-84E5E12B557E" TargetMode="External"/><Relationship Id="rId4" Type="http://schemas.openxmlformats.org/officeDocument/2006/relationships/settings" Target="settings.xml"/><Relationship Id="rId9" Type="http://schemas.openxmlformats.org/officeDocument/2006/relationships/hyperlink" Target="http://pravo.minjust.ru:8080/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42</Pages>
  <Words>11008</Words>
  <Characters>62747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20</cp:revision>
  <cp:lastPrinted>2019-09-24T12:57:00Z</cp:lastPrinted>
  <dcterms:created xsi:type="dcterms:W3CDTF">2019-09-26T23:23:00Z</dcterms:created>
  <dcterms:modified xsi:type="dcterms:W3CDTF">2021-05-20T02:30:00Z</dcterms:modified>
</cp:coreProperties>
</file>