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A5" w:rsidRPr="00507A1C" w:rsidRDefault="00C52CFD" w:rsidP="00C4722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23.01</w:t>
      </w:r>
      <w:r w:rsidR="0034008D" w:rsidRPr="00507A1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507A1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507A1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507A1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507A1C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507A1C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507A1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54</w:t>
      </w:r>
      <w:r w:rsidR="0041289F" w:rsidRPr="00507A1C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7B2294" w:rsidRPr="00507A1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9F34A5" w:rsidRPr="00507A1C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2F592F" w:rsidRPr="00507A1C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  <w:r w:rsidR="00473078" w:rsidRPr="00507A1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9F34A5" w:rsidRPr="00507A1C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507A1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9F34A5" w:rsidRPr="00507A1C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07A1C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9F34A5" w:rsidRPr="00507A1C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507A1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F34A5" w:rsidRPr="00507A1C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507A1C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2F592F" w:rsidRPr="00507A1C">
        <w:rPr>
          <w:rFonts w:ascii="Arial" w:hAnsi="Arial" w:cs="Arial"/>
          <w:color w:val="000000" w:themeColor="text1"/>
          <w:szCs w:val="32"/>
        </w:rPr>
        <w:t>ТАБАРСУК</w:t>
      </w:r>
      <w:r w:rsidRPr="00507A1C">
        <w:rPr>
          <w:rFonts w:ascii="Arial" w:hAnsi="Arial" w:cs="Arial"/>
          <w:color w:val="000000" w:themeColor="text1"/>
          <w:szCs w:val="32"/>
        </w:rPr>
        <w:t>»</w:t>
      </w:r>
    </w:p>
    <w:p w:rsidR="009F34A5" w:rsidRPr="00507A1C" w:rsidRDefault="009F34A5" w:rsidP="000A29E3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507A1C">
        <w:rPr>
          <w:rFonts w:ascii="Arial" w:hAnsi="Arial" w:cs="Arial"/>
          <w:color w:val="000000" w:themeColor="text1"/>
          <w:szCs w:val="32"/>
        </w:rPr>
        <w:t>ДУМА</w:t>
      </w:r>
    </w:p>
    <w:p w:rsidR="009F34A5" w:rsidRPr="00507A1C" w:rsidRDefault="009F34A5" w:rsidP="000A29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07A1C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C23692" w:rsidRPr="00507A1C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73078" w:rsidRPr="00507A1C" w:rsidRDefault="001C1919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proofErr w:type="gramStart"/>
      <w:r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 w:rsidR="0047307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ПРИЗНАНИИ УТРАТИВШИМ СИЛУ РЕШЕНИЯ ДУМЫ МУНИЦИПАЛЬНОГО ОБРАЗОВАНИЯ «ТАБАРСУК» ОТ 2</w:t>
      </w:r>
      <w:r w:rsidR="000923F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47307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0923F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ноября</w:t>
      </w:r>
      <w:r w:rsidR="0047307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20</w:t>
      </w:r>
      <w:r w:rsidR="000923F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07 </w:t>
      </w:r>
      <w:r w:rsidR="0047307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ГОДА № </w:t>
      </w:r>
      <w:r w:rsidR="000923F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41</w:t>
      </w:r>
      <w:r w:rsidR="0031128A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/</w:t>
      </w:r>
      <w:r w:rsidR="000923F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47307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-ДМО «</w:t>
      </w:r>
      <w:r w:rsidR="000923F8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ОБ УСТАНОВЛЕНИИ И ВВЕДЕНИИ ЗЕМЕЛЬНОГО НАЛОГА НА ТЕРРИТОРИИ МУНИЦИПАЛЬНОГО ОБРАЗОВАНИЯ «тАБАРСУК»» (</w:t>
      </w:r>
      <w:r w:rsidR="005061F7" w:rsidRPr="00507A1C">
        <w:rPr>
          <w:rFonts w:ascii="Arial" w:hAnsi="Arial" w:cs="Arial"/>
          <w:b/>
          <w:caps/>
          <w:color w:val="000000" w:themeColor="text1"/>
          <w:sz w:val="32"/>
          <w:szCs w:val="32"/>
        </w:rPr>
        <w:t>С ИЗМЕНЕНИЯМИ ОТ 18 НОЯБРЯ 2008 ГОДА № 1/2 –дмо, ОТ 26 ЯНВАРЯ 2009 ГОДА № 13/2-ДМО</w:t>
      </w:r>
      <w:proofErr w:type="gramEnd"/>
    </w:p>
    <w:p w:rsidR="00C23692" w:rsidRPr="00507A1C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:rsidR="00A84428" w:rsidRPr="00507A1C" w:rsidRDefault="00675E9A" w:rsidP="00A84428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507A1C">
        <w:rPr>
          <w:rFonts w:ascii="Arial" w:hAnsi="Arial" w:cs="Arial"/>
          <w:color w:val="000000" w:themeColor="text1"/>
        </w:rPr>
        <w:tab/>
      </w:r>
      <w:r w:rsidR="00A84428" w:rsidRPr="00507A1C">
        <w:rPr>
          <w:rFonts w:ascii="Arial" w:hAnsi="Arial" w:cs="Arial"/>
          <w:color w:val="000000" w:themeColor="text1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proofErr w:type="spellStart"/>
      <w:r w:rsidR="00A84428" w:rsidRPr="00507A1C">
        <w:rPr>
          <w:rFonts w:ascii="Arial" w:hAnsi="Arial" w:cs="Arial"/>
          <w:color w:val="000000" w:themeColor="text1"/>
        </w:rPr>
        <w:t>Табарсук</w:t>
      </w:r>
      <w:proofErr w:type="spellEnd"/>
      <w:r w:rsidR="00A84428" w:rsidRPr="00507A1C">
        <w:rPr>
          <w:rFonts w:ascii="Arial" w:hAnsi="Arial" w:cs="Arial"/>
          <w:color w:val="000000" w:themeColor="text1"/>
        </w:rPr>
        <w:t xml:space="preserve">», </w:t>
      </w:r>
      <w:r w:rsidR="00A84428" w:rsidRPr="00507A1C">
        <w:rPr>
          <w:rFonts w:ascii="Arial" w:hAnsi="Arial" w:cs="Arial"/>
          <w:color w:val="000000" w:themeColor="text1"/>
          <w:szCs w:val="30"/>
        </w:rPr>
        <w:t>Дума муниципального образования «</w:t>
      </w:r>
      <w:proofErr w:type="spellStart"/>
      <w:r w:rsidR="00A84428" w:rsidRPr="00507A1C">
        <w:rPr>
          <w:rFonts w:ascii="Arial" w:hAnsi="Arial" w:cs="Arial"/>
          <w:color w:val="000000" w:themeColor="text1"/>
          <w:szCs w:val="30"/>
        </w:rPr>
        <w:t>Табарсук</w:t>
      </w:r>
      <w:proofErr w:type="spellEnd"/>
      <w:r w:rsidR="00A84428" w:rsidRPr="00507A1C">
        <w:rPr>
          <w:rFonts w:ascii="Arial" w:hAnsi="Arial" w:cs="Arial"/>
          <w:color w:val="000000" w:themeColor="text1"/>
          <w:szCs w:val="30"/>
        </w:rPr>
        <w:t>»</w:t>
      </w:r>
    </w:p>
    <w:p w:rsidR="00EA6ED8" w:rsidRPr="00507A1C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32"/>
        </w:rPr>
      </w:pPr>
    </w:p>
    <w:p w:rsidR="000A29E3" w:rsidRPr="00507A1C" w:rsidRDefault="000A29E3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507A1C">
        <w:rPr>
          <w:rFonts w:ascii="Arial" w:hAnsi="Arial" w:cs="Arial"/>
          <w:b/>
          <w:color w:val="000000" w:themeColor="text1"/>
          <w:sz w:val="30"/>
          <w:szCs w:val="30"/>
        </w:rPr>
        <w:t>РЕШИЛА</w:t>
      </w:r>
      <w:r w:rsidR="00A84E02" w:rsidRPr="00507A1C">
        <w:rPr>
          <w:rFonts w:ascii="Arial" w:hAnsi="Arial" w:cs="Arial"/>
          <w:b/>
          <w:color w:val="000000" w:themeColor="text1"/>
          <w:sz w:val="30"/>
          <w:szCs w:val="30"/>
        </w:rPr>
        <w:t>:</w:t>
      </w:r>
    </w:p>
    <w:p w:rsidR="00EA6ED8" w:rsidRPr="00507A1C" w:rsidRDefault="00EA6ED8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32"/>
        </w:rPr>
      </w:pPr>
    </w:p>
    <w:p w:rsidR="00C23692" w:rsidRPr="00507A1C" w:rsidRDefault="00B94449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07A1C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507A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3078" w:rsidRPr="00507A1C">
        <w:rPr>
          <w:rFonts w:ascii="Arial" w:hAnsi="Arial" w:cs="Arial"/>
          <w:bCs/>
          <w:color w:val="000000" w:themeColor="text1"/>
          <w:sz w:val="24"/>
          <w:szCs w:val="24"/>
        </w:rPr>
        <w:t>Признать утратившим силу решение Думы муниципального образования «</w:t>
      </w:r>
      <w:proofErr w:type="spellStart"/>
      <w:r w:rsidR="00473078" w:rsidRPr="00507A1C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473078" w:rsidRPr="00507A1C">
        <w:rPr>
          <w:rFonts w:ascii="Arial" w:hAnsi="Arial" w:cs="Arial"/>
          <w:bCs/>
          <w:color w:val="000000" w:themeColor="text1"/>
          <w:sz w:val="24"/>
          <w:szCs w:val="24"/>
        </w:rPr>
        <w:t>» от 2</w:t>
      </w:r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85630" w:rsidRPr="00507A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ноября</w:t>
      </w:r>
      <w:r w:rsidR="00E85630" w:rsidRPr="00507A1C">
        <w:rPr>
          <w:rFonts w:ascii="Arial" w:hAnsi="Arial" w:cs="Arial"/>
          <w:bCs/>
          <w:color w:val="000000" w:themeColor="text1"/>
          <w:sz w:val="24"/>
          <w:szCs w:val="24"/>
        </w:rPr>
        <w:t xml:space="preserve"> 20</w:t>
      </w:r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07</w:t>
      </w:r>
      <w:r w:rsidR="00E85630" w:rsidRPr="00507A1C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года № </w:t>
      </w:r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41</w:t>
      </w:r>
      <w:r w:rsidR="00E85630" w:rsidRPr="00507A1C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85630" w:rsidRPr="00507A1C">
        <w:rPr>
          <w:rFonts w:ascii="Arial" w:hAnsi="Arial" w:cs="Arial"/>
          <w:bCs/>
          <w:color w:val="000000" w:themeColor="text1"/>
          <w:sz w:val="24"/>
          <w:szCs w:val="24"/>
        </w:rPr>
        <w:t>-дмо «</w:t>
      </w:r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Об установлении и введении в действие земельного налога на территории муниципального образования «</w:t>
      </w:r>
      <w:proofErr w:type="spellStart"/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»» (с изменениями от 18 ноября 2008 года №</w:t>
      </w:r>
      <w:r w:rsidR="004D32D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E2D7F">
        <w:rPr>
          <w:rFonts w:ascii="Arial" w:hAnsi="Arial" w:cs="Arial"/>
          <w:bCs/>
          <w:color w:val="000000" w:themeColor="text1"/>
          <w:sz w:val="24"/>
          <w:szCs w:val="24"/>
        </w:rPr>
        <w:t>1/2-</w:t>
      </w:r>
      <w:r w:rsidR="00507A1C" w:rsidRPr="00507A1C">
        <w:rPr>
          <w:rFonts w:ascii="Arial" w:hAnsi="Arial" w:cs="Arial"/>
          <w:bCs/>
          <w:color w:val="000000" w:themeColor="text1"/>
          <w:sz w:val="24"/>
          <w:szCs w:val="24"/>
        </w:rPr>
        <w:t>дмо, от 26 января 2009 года № 13/2-дмо)..</w:t>
      </w:r>
    </w:p>
    <w:p w:rsidR="007549E0" w:rsidRPr="00507A1C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507A1C">
        <w:rPr>
          <w:rFonts w:ascii="Arial" w:hAnsi="Arial"/>
          <w:color w:val="000000" w:themeColor="text1"/>
          <w:sz w:val="24"/>
        </w:rPr>
        <w:t>2</w:t>
      </w:r>
      <w:r w:rsidR="007549E0" w:rsidRPr="00507A1C">
        <w:rPr>
          <w:rFonts w:ascii="Arial" w:hAnsi="Arial"/>
          <w:color w:val="000000" w:themeColor="text1"/>
          <w:sz w:val="24"/>
        </w:rPr>
        <w:t>. Опубликовать данное решение в периодическом печатном средстве массовой информации «</w:t>
      </w:r>
      <w:proofErr w:type="spellStart"/>
      <w:r w:rsidR="007549E0" w:rsidRPr="00507A1C">
        <w:rPr>
          <w:rFonts w:ascii="Arial" w:hAnsi="Arial"/>
          <w:color w:val="000000" w:themeColor="text1"/>
          <w:sz w:val="24"/>
        </w:rPr>
        <w:t>Табарсукский</w:t>
      </w:r>
      <w:proofErr w:type="spellEnd"/>
      <w:r w:rsidR="007549E0" w:rsidRPr="00507A1C">
        <w:rPr>
          <w:rFonts w:ascii="Arial" w:hAnsi="Arial"/>
          <w:color w:val="000000" w:themeColor="text1"/>
          <w:sz w:val="24"/>
        </w:rPr>
        <w:t xml:space="preserve"> вестник» и разместить на </w:t>
      </w:r>
      <w:r w:rsidR="0093426C" w:rsidRPr="00507A1C">
        <w:rPr>
          <w:rFonts w:ascii="Arial" w:hAnsi="Arial"/>
          <w:color w:val="000000" w:themeColor="text1"/>
          <w:sz w:val="24"/>
        </w:rPr>
        <w:t xml:space="preserve">официальном </w:t>
      </w:r>
      <w:r w:rsidR="007549E0" w:rsidRPr="00507A1C">
        <w:rPr>
          <w:rFonts w:ascii="Arial" w:hAnsi="Arial"/>
          <w:color w:val="000000" w:themeColor="text1"/>
          <w:sz w:val="24"/>
        </w:rPr>
        <w:t>сайте администрации муниципального образования «</w:t>
      </w:r>
      <w:proofErr w:type="spellStart"/>
      <w:r w:rsidR="007549E0" w:rsidRPr="00507A1C">
        <w:rPr>
          <w:rFonts w:ascii="Arial" w:hAnsi="Arial"/>
          <w:color w:val="000000" w:themeColor="text1"/>
          <w:sz w:val="24"/>
        </w:rPr>
        <w:t>Аларский</w:t>
      </w:r>
      <w:proofErr w:type="spellEnd"/>
      <w:r w:rsidR="007549E0" w:rsidRPr="00507A1C">
        <w:rPr>
          <w:rFonts w:ascii="Arial" w:hAnsi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="007549E0" w:rsidRPr="00507A1C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507A1C">
        <w:rPr>
          <w:rFonts w:ascii="Arial" w:hAnsi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7549E0" w:rsidRPr="00507A1C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507A1C">
        <w:rPr>
          <w:rFonts w:ascii="Arial" w:hAnsi="Arial"/>
          <w:color w:val="000000" w:themeColor="text1"/>
          <w:sz w:val="24"/>
        </w:rPr>
        <w:t>3</w:t>
      </w:r>
      <w:r w:rsidR="007549E0" w:rsidRPr="00507A1C">
        <w:rPr>
          <w:rFonts w:ascii="Arial" w:hAnsi="Arial"/>
          <w:color w:val="000000" w:themeColor="text1"/>
          <w:sz w:val="24"/>
        </w:rPr>
        <w:t xml:space="preserve">. Настоящее решение вступает в силу после </w:t>
      </w:r>
      <w:r w:rsidR="00580384" w:rsidRPr="00507A1C">
        <w:rPr>
          <w:rFonts w:ascii="Arial" w:hAnsi="Arial"/>
          <w:color w:val="000000" w:themeColor="text1"/>
          <w:sz w:val="24"/>
        </w:rPr>
        <w:t xml:space="preserve">дня </w:t>
      </w:r>
      <w:r w:rsidR="007549E0" w:rsidRPr="00507A1C">
        <w:rPr>
          <w:rFonts w:ascii="Arial" w:hAnsi="Arial"/>
          <w:color w:val="000000" w:themeColor="text1"/>
          <w:sz w:val="24"/>
        </w:rPr>
        <w:t>его официального опубликования.</w:t>
      </w:r>
    </w:p>
    <w:p w:rsidR="007549E0" w:rsidRPr="00507A1C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507A1C">
        <w:rPr>
          <w:rFonts w:ascii="Arial" w:hAnsi="Arial"/>
          <w:color w:val="000000" w:themeColor="text1"/>
          <w:sz w:val="24"/>
        </w:rPr>
        <w:t>4</w:t>
      </w:r>
      <w:r w:rsidR="007549E0" w:rsidRPr="00507A1C">
        <w:rPr>
          <w:rFonts w:ascii="Arial" w:hAnsi="Arial"/>
          <w:color w:val="000000" w:themeColor="text1"/>
          <w:sz w:val="24"/>
        </w:rPr>
        <w:t xml:space="preserve">. </w:t>
      </w:r>
      <w:proofErr w:type="gramStart"/>
      <w:r w:rsidR="007549E0" w:rsidRPr="00507A1C">
        <w:rPr>
          <w:rFonts w:ascii="Arial" w:hAnsi="Arial"/>
          <w:color w:val="000000" w:themeColor="text1"/>
          <w:sz w:val="24"/>
        </w:rPr>
        <w:t>Контроль за</w:t>
      </w:r>
      <w:proofErr w:type="gramEnd"/>
      <w:r w:rsidR="007549E0" w:rsidRPr="00507A1C">
        <w:rPr>
          <w:rFonts w:ascii="Arial" w:hAnsi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7549E0" w:rsidRPr="00507A1C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507A1C">
        <w:rPr>
          <w:rFonts w:ascii="Arial" w:hAnsi="Arial"/>
          <w:color w:val="000000" w:themeColor="text1"/>
          <w:sz w:val="24"/>
        </w:rPr>
        <w:t>» Андрееву Т.С..</w:t>
      </w:r>
    </w:p>
    <w:p w:rsidR="007549E0" w:rsidRPr="00507A1C" w:rsidRDefault="007549E0" w:rsidP="007549E0">
      <w:pPr>
        <w:pStyle w:val="ac"/>
        <w:jc w:val="both"/>
        <w:rPr>
          <w:rFonts w:ascii="Arial" w:hAnsi="Arial"/>
          <w:shadow/>
          <w:color w:val="000000" w:themeColor="text1"/>
          <w:sz w:val="24"/>
        </w:rPr>
      </w:pPr>
    </w:p>
    <w:p w:rsidR="007549E0" w:rsidRPr="00507A1C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:rsidR="007549E0" w:rsidRPr="00507A1C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507A1C">
        <w:rPr>
          <w:rFonts w:ascii="Arial" w:hAnsi="Arial"/>
          <w:color w:val="000000" w:themeColor="text1"/>
          <w:sz w:val="24"/>
        </w:rPr>
        <w:t>Председатель Думы,</w:t>
      </w:r>
    </w:p>
    <w:p w:rsidR="007549E0" w:rsidRPr="00507A1C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507A1C">
        <w:rPr>
          <w:rFonts w:ascii="Arial" w:hAnsi="Arial"/>
          <w:color w:val="000000" w:themeColor="text1"/>
          <w:sz w:val="24"/>
        </w:rPr>
        <w:t>Глава муниципального образования «</w:t>
      </w:r>
      <w:proofErr w:type="spellStart"/>
      <w:r w:rsidRPr="00507A1C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Pr="00507A1C">
        <w:rPr>
          <w:rFonts w:ascii="Arial" w:hAnsi="Arial"/>
          <w:color w:val="000000" w:themeColor="text1"/>
          <w:sz w:val="24"/>
        </w:rPr>
        <w:t>»</w:t>
      </w:r>
    </w:p>
    <w:p w:rsidR="007549E0" w:rsidRPr="00507A1C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</w:rPr>
      </w:pPr>
      <w:r w:rsidRPr="00507A1C">
        <w:rPr>
          <w:rFonts w:ascii="Arial" w:hAnsi="Arial"/>
          <w:color w:val="000000" w:themeColor="text1"/>
          <w:sz w:val="24"/>
        </w:rPr>
        <w:t>Т.С.Андреева</w:t>
      </w:r>
    </w:p>
    <w:p w:rsidR="00214B00" w:rsidRPr="00507A1C" w:rsidRDefault="00214B00" w:rsidP="00C03D7C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000000" w:themeColor="text1"/>
        </w:rPr>
      </w:pPr>
    </w:p>
    <w:sectPr w:rsidR="00214B00" w:rsidRPr="00507A1C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DB" w:rsidRDefault="001C7CDB" w:rsidP="000D711F">
      <w:pPr>
        <w:spacing w:after="0" w:line="240" w:lineRule="auto"/>
      </w:pPr>
      <w:r>
        <w:separator/>
      </w:r>
    </w:p>
  </w:endnote>
  <w:endnote w:type="continuationSeparator" w:id="0">
    <w:p w:rsidR="001C7CDB" w:rsidRDefault="001C7CD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DB" w:rsidRDefault="001C7CDB" w:rsidP="000D711F">
      <w:pPr>
        <w:spacing w:after="0" w:line="240" w:lineRule="auto"/>
      </w:pPr>
      <w:r>
        <w:separator/>
      </w:r>
    </w:p>
  </w:footnote>
  <w:footnote w:type="continuationSeparator" w:id="0">
    <w:p w:rsidR="001C7CDB" w:rsidRDefault="001C7CDB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923F8"/>
    <w:rsid w:val="000A1238"/>
    <w:rsid w:val="000A29E3"/>
    <w:rsid w:val="000A4BD2"/>
    <w:rsid w:val="000C0A61"/>
    <w:rsid w:val="000D0D96"/>
    <w:rsid w:val="000D711F"/>
    <w:rsid w:val="00105CAD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931D2"/>
    <w:rsid w:val="001A2F82"/>
    <w:rsid w:val="001A4C80"/>
    <w:rsid w:val="001B521A"/>
    <w:rsid w:val="001C1919"/>
    <w:rsid w:val="001C7A52"/>
    <w:rsid w:val="001C7CDB"/>
    <w:rsid w:val="001F2569"/>
    <w:rsid w:val="001F36CA"/>
    <w:rsid w:val="00214B00"/>
    <w:rsid w:val="00220385"/>
    <w:rsid w:val="00223603"/>
    <w:rsid w:val="002321C2"/>
    <w:rsid w:val="0023379B"/>
    <w:rsid w:val="002352E3"/>
    <w:rsid w:val="0025038C"/>
    <w:rsid w:val="0026231A"/>
    <w:rsid w:val="0028355B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310F1A"/>
    <w:rsid w:val="0031128A"/>
    <w:rsid w:val="003152BF"/>
    <w:rsid w:val="00315B0E"/>
    <w:rsid w:val="003225D8"/>
    <w:rsid w:val="003349C1"/>
    <w:rsid w:val="0034008D"/>
    <w:rsid w:val="003502CB"/>
    <w:rsid w:val="00391225"/>
    <w:rsid w:val="003A52E8"/>
    <w:rsid w:val="003B6DBA"/>
    <w:rsid w:val="003C178F"/>
    <w:rsid w:val="003E2503"/>
    <w:rsid w:val="003E2C74"/>
    <w:rsid w:val="003E66C5"/>
    <w:rsid w:val="003F2C61"/>
    <w:rsid w:val="003F3E4D"/>
    <w:rsid w:val="0040504C"/>
    <w:rsid w:val="0041289F"/>
    <w:rsid w:val="00416CC7"/>
    <w:rsid w:val="00422DAA"/>
    <w:rsid w:val="00440F7B"/>
    <w:rsid w:val="0044303B"/>
    <w:rsid w:val="00445C02"/>
    <w:rsid w:val="004470EC"/>
    <w:rsid w:val="004530F4"/>
    <w:rsid w:val="0045683D"/>
    <w:rsid w:val="00465ED2"/>
    <w:rsid w:val="00472B68"/>
    <w:rsid w:val="00473078"/>
    <w:rsid w:val="00477DAB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D0515"/>
    <w:rsid w:val="004D1242"/>
    <w:rsid w:val="004D2311"/>
    <w:rsid w:val="004D32DB"/>
    <w:rsid w:val="004D35A6"/>
    <w:rsid w:val="004D3E54"/>
    <w:rsid w:val="004D4ED1"/>
    <w:rsid w:val="004E1A90"/>
    <w:rsid w:val="004E6315"/>
    <w:rsid w:val="005061F7"/>
    <w:rsid w:val="00506425"/>
    <w:rsid w:val="00507A1C"/>
    <w:rsid w:val="00516418"/>
    <w:rsid w:val="005304B4"/>
    <w:rsid w:val="00531B65"/>
    <w:rsid w:val="00533347"/>
    <w:rsid w:val="005401A6"/>
    <w:rsid w:val="00541F3C"/>
    <w:rsid w:val="00541FFE"/>
    <w:rsid w:val="005447F0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C14C0"/>
    <w:rsid w:val="006C5BB0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47E7"/>
    <w:rsid w:val="0074574E"/>
    <w:rsid w:val="00751660"/>
    <w:rsid w:val="00751813"/>
    <w:rsid w:val="007549E0"/>
    <w:rsid w:val="0075758D"/>
    <w:rsid w:val="00763AD6"/>
    <w:rsid w:val="00766713"/>
    <w:rsid w:val="007756B5"/>
    <w:rsid w:val="0077733D"/>
    <w:rsid w:val="007800C5"/>
    <w:rsid w:val="00780103"/>
    <w:rsid w:val="007A7D5F"/>
    <w:rsid w:val="007B2294"/>
    <w:rsid w:val="007C5DED"/>
    <w:rsid w:val="007E2D7F"/>
    <w:rsid w:val="007E3BE0"/>
    <w:rsid w:val="007E5D48"/>
    <w:rsid w:val="008009CF"/>
    <w:rsid w:val="008065BD"/>
    <w:rsid w:val="00815104"/>
    <w:rsid w:val="0082108F"/>
    <w:rsid w:val="008328E5"/>
    <w:rsid w:val="008334A8"/>
    <w:rsid w:val="00837A46"/>
    <w:rsid w:val="008412C5"/>
    <w:rsid w:val="008444A3"/>
    <w:rsid w:val="00844E0A"/>
    <w:rsid w:val="008501C3"/>
    <w:rsid w:val="00861557"/>
    <w:rsid w:val="00896B95"/>
    <w:rsid w:val="008A0BD3"/>
    <w:rsid w:val="008B2500"/>
    <w:rsid w:val="008C00A9"/>
    <w:rsid w:val="008C3D36"/>
    <w:rsid w:val="008C4120"/>
    <w:rsid w:val="008D1560"/>
    <w:rsid w:val="008D4E20"/>
    <w:rsid w:val="008E2A27"/>
    <w:rsid w:val="008E4ACE"/>
    <w:rsid w:val="008E5D30"/>
    <w:rsid w:val="008E753F"/>
    <w:rsid w:val="008E7B7C"/>
    <w:rsid w:val="008F516D"/>
    <w:rsid w:val="00907B76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5BC1"/>
    <w:rsid w:val="009B20FC"/>
    <w:rsid w:val="009B44C3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2CFD"/>
    <w:rsid w:val="00C557AC"/>
    <w:rsid w:val="00C67931"/>
    <w:rsid w:val="00C77DD4"/>
    <w:rsid w:val="00C83499"/>
    <w:rsid w:val="00C9344C"/>
    <w:rsid w:val="00CA09F2"/>
    <w:rsid w:val="00CA4E0A"/>
    <w:rsid w:val="00CA5386"/>
    <w:rsid w:val="00CB1598"/>
    <w:rsid w:val="00CC1F8C"/>
    <w:rsid w:val="00CD4ADC"/>
    <w:rsid w:val="00CF09BF"/>
    <w:rsid w:val="00CF57F8"/>
    <w:rsid w:val="00CF58BD"/>
    <w:rsid w:val="00D0393D"/>
    <w:rsid w:val="00D07BE1"/>
    <w:rsid w:val="00D23C14"/>
    <w:rsid w:val="00D26919"/>
    <w:rsid w:val="00D324F6"/>
    <w:rsid w:val="00D33FA1"/>
    <w:rsid w:val="00D346A6"/>
    <w:rsid w:val="00D45F41"/>
    <w:rsid w:val="00D472D6"/>
    <w:rsid w:val="00D9547D"/>
    <w:rsid w:val="00DA02C9"/>
    <w:rsid w:val="00DC279A"/>
    <w:rsid w:val="00DD2259"/>
    <w:rsid w:val="00DE1934"/>
    <w:rsid w:val="00DF18F3"/>
    <w:rsid w:val="00DF4EAE"/>
    <w:rsid w:val="00DF7FFC"/>
    <w:rsid w:val="00E040CF"/>
    <w:rsid w:val="00E05DD6"/>
    <w:rsid w:val="00E1699B"/>
    <w:rsid w:val="00E33FE4"/>
    <w:rsid w:val="00E6033E"/>
    <w:rsid w:val="00E6102B"/>
    <w:rsid w:val="00E675A7"/>
    <w:rsid w:val="00E74724"/>
    <w:rsid w:val="00E778D9"/>
    <w:rsid w:val="00E85630"/>
    <w:rsid w:val="00E96126"/>
    <w:rsid w:val="00EA66D7"/>
    <w:rsid w:val="00EA6ED8"/>
    <w:rsid w:val="00EA7657"/>
    <w:rsid w:val="00EB1EB9"/>
    <w:rsid w:val="00EB5898"/>
    <w:rsid w:val="00EC2947"/>
    <w:rsid w:val="00EF49BD"/>
    <w:rsid w:val="00F01C92"/>
    <w:rsid w:val="00F0550F"/>
    <w:rsid w:val="00F12CDA"/>
    <w:rsid w:val="00F14751"/>
    <w:rsid w:val="00F150E1"/>
    <w:rsid w:val="00F20D28"/>
    <w:rsid w:val="00F231E1"/>
    <w:rsid w:val="00F2328F"/>
    <w:rsid w:val="00F3301F"/>
    <w:rsid w:val="00F33128"/>
    <w:rsid w:val="00F35FA0"/>
    <w:rsid w:val="00F43E38"/>
    <w:rsid w:val="00F70A4E"/>
    <w:rsid w:val="00F91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5451-E2AD-4EEE-904C-2D80F33A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126</cp:revision>
  <cp:lastPrinted>2025-01-22T08:48:00Z</cp:lastPrinted>
  <dcterms:created xsi:type="dcterms:W3CDTF">2017-04-06T01:41:00Z</dcterms:created>
  <dcterms:modified xsi:type="dcterms:W3CDTF">2025-01-22T08:48:00Z</dcterms:modified>
</cp:coreProperties>
</file>