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62EA0" w14:textId="03A2CE40" w:rsidR="008B2E56" w:rsidRPr="008B2E56" w:rsidRDefault="008B2E56" w:rsidP="008B2E56">
      <w:pPr>
        <w:tabs>
          <w:tab w:val="left" w:pos="8325"/>
        </w:tabs>
        <w:ind w:left="-567"/>
        <w:jc w:val="center"/>
        <w:rPr>
          <w:rFonts w:ascii="Arial" w:hAnsi="Arial" w:cs="Arial"/>
          <w:b/>
          <w:bCs/>
          <w:sz w:val="32"/>
          <w:szCs w:val="32"/>
        </w:rPr>
      </w:pPr>
      <w:r w:rsidRPr="008B2E56">
        <w:rPr>
          <w:rFonts w:ascii="Arial" w:hAnsi="Arial" w:cs="Arial"/>
          <w:b/>
          <w:bCs/>
          <w:sz w:val="32"/>
          <w:szCs w:val="32"/>
        </w:rPr>
        <w:t>28.04.2025 № 111</w:t>
      </w:r>
    </w:p>
    <w:p w14:paraId="1AE6F8DA" w14:textId="621AB6DD" w:rsidR="00762AB3" w:rsidRPr="008B2E56" w:rsidRDefault="00762AB3" w:rsidP="00762AB3">
      <w:pPr>
        <w:jc w:val="center"/>
        <w:rPr>
          <w:rFonts w:ascii="Arial" w:hAnsi="Arial" w:cs="Arial"/>
          <w:b/>
          <w:bCs/>
          <w:sz w:val="32"/>
          <w:szCs w:val="32"/>
        </w:rPr>
      </w:pPr>
      <w:r w:rsidRPr="008B2E56">
        <w:rPr>
          <w:rFonts w:ascii="Arial" w:hAnsi="Arial" w:cs="Arial"/>
          <w:b/>
          <w:bCs/>
          <w:sz w:val="32"/>
          <w:szCs w:val="32"/>
        </w:rPr>
        <w:t>РОССИЙСКАЯ ФЕДЕРАЦИЯ</w:t>
      </w:r>
    </w:p>
    <w:p w14:paraId="5FFD6709" w14:textId="77777777" w:rsidR="008B2E56" w:rsidRPr="008B2E56" w:rsidRDefault="00762AB3" w:rsidP="00762AB3">
      <w:pPr>
        <w:jc w:val="center"/>
        <w:rPr>
          <w:rFonts w:ascii="Arial" w:hAnsi="Arial" w:cs="Arial"/>
          <w:b/>
          <w:bCs/>
          <w:sz w:val="32"/>
          <w:szCs w:val="32"/>
        </w:rPr>
      </w:pPr>
      <w:r w:rsidRPr="008B2E56">
        <w:rPr>
          <w:rFonts w:ascii="Arial" w:hAnsi="Arial" w:cs="Arial"/>
          <w:b/>
          <w:bCs/>
          <w:sz w:val="32"/>
          <w:szCs w:val="32"/>
        </w:rPr>
        <w:t xml:space="preserve">ИРКУТСКАЯ ОБЛАСТЬ </w:t>
      </w:r>
    </w:p>
    <w:p w14:paraId="29E570AE" w14:textId="3FC8920A" w:rsidR="00762AB3" w:rsidRPr="008B2E56" w:rsidRDefault="00762AB3" w:rsidP="00762AB3">
      <w:pPr>
        <w:jc w:val="center"/>
        <w:rPr>
          <w:rFonts w:ascii="Arial" w:hAnsi="Arial" w:cs="Arial"/>
          <w:b/>
          <w:bCs/>
          <w:sz w:val="32"/>
          <w:szCs w:val="32"/>
        </w:rPr>
      </w:pPr>
      <w:r w:rsidRPr="008B2E56">
        <w:rPr>
          <w:rFonts w:ascii="Arial" w:hAnsi="Arial" w:cs="Arial"/>
          <w:b/>
          <w:bCs/>
          <w:sz w:val="32"/>
          <w:szCs w:val="32"/>
        </w:rPr>
        <w:t xml:space="preserve">ЧЕРЕМХОВСКИЙ </w:t>
      </w:r>
      <w:r w:rsidR="008B2E56" w:rsidRPr="008B2E56">
        <w:rPr>
          <w:rFonts w:ascii="Arial" w:hAnsi="Arial" w:cs="Arial"/>
          <w:b/>
          <w:bCs/>
          <w:sz w:val="32"/>
          <w:szCs w:val="32"/>
        </w:rPr>
        <w:t xml:space="preserve">МУНИЦИПАЛЬНЫЙ </w:t>
      </w:r>
      <w:r w:rsidRPr="008B2E56">
        <w:rPr>
          <w:rFonts w:ascii="Arial" w:hAnsi="Arial" w:cs="Arial"/>
          <w:b/>
          <w:bCs/>
          <w:sz w:val="32"/>
          <w:szCs w:val="32"/>
        </w:rPr>
        <w:t>РАЙОН</w:t>
      </w:r>
    </w:p>
    <w:p w14:paraId="62208080" w14:textId="77777777" w:rsidR="00762AB3" w:rsidRPr="008B2E56" w:rsidRDefault="00762AB3" w:rsidP="00762AB3">
      <w:pPr>
        <w:jc w:val="center"/>
        <w:rPr>
          <w:rFonts w:ascii="Arial" w:hAnsi="Arial" w:cs="Arial"/>
          <w:b/>
          <w:bCs/>
          <w:sz w:val="32"/>
          <w:szCs w:val="32"/>
        </w:rPr>
      </w:pPr>
      <w:r w:rsidRPr="008B2E56">
        <w:rPr>
          <w:rFonts w:ascii="Arial" w:hAnsi="Arial" w:cs="Arial"/>
          <w:b/>
          <w:bCs/>
          <w:sz w:val="32"/>
          <w:szCs w:val="32"/>
        </w:rPr>
        <w:t>САЯНСКОЕ СЕЛЬСКОЕ ПОСЕЛЕНИЕ</w:t>
      </w:r>
    </w:p>
    <w:p w14:paraId="4449DCBD" w14:textId="17CF1C88" w:rsidR="00762AB3" w:rsidRPr="008B2E56" w:rsidRDefault="00762AB3" w:rsidP="008B2E56">
      <w:pPr>
        <w:jc w:val="center"/>
        <w:rPr>
          <w:rFonts w:ascii="Arial" w:hAnsi="Arial" w:cs="Arial"/>
          <w:b/>
          <w:bCs/>
          <w:sz w:val="32"/>
          <w:szCs w:val="32"/>
        </w:rPr>
      </w:pPr>
      <w:r w:rsidRPr="008B2E56">
        <w:rPr>
          <w:rFonts w:ascii="Arial" w:hAnsi="Arial" w:cs="Arial"/>
          <w:b/>
          <w:bCs/>
          <w:sz w:val="32"/>
          <w:szCs w:val="32"/>
        </w:rPr>
        <w:t>ДУМА</w:t>
      </w:r>
    </w:p>
    <w:p w14:paraId="60A61799" w14:textId="42F02DA0" w:rsidR="00762AB3" w:rsidRDefault="00762AB3" w:rsidP="00762AB3">
      <w:pPr>
        <w:tabs>
          <w:tab w:val="center" w:pos="5244"/>
          <w:tab w:val="left" w:pos="7380"/>
        </w:tabs>
        <w:jc w:val="center"/>
        <w:rPr>
          <w:rFonts w:ascii="Arial" w:hAnsi="Arial" w:cs="Arial"/>
          <w:b/>
          <w:bCs/>
          <w:sz w:val="32"/>
          <w:szCs w:val="32"/>
        </w:rPr>
      </w:pPr>
      <w:r w:rsidRPr="008B2E56">
        <w:rPr>
          <w:rFonts w:ascii="Arial" w:hAnsi="Arial" w:cs="Arial"/>
          <w:b/>
          <w:bCs/>
          <w:sz w:val="32"/>
          <w:szCs w:val="32"/>
        </w:rPr>
        <w:t>РЕШЕНИЕ</w:t>
      </w:r>
    </w:p>
    <w:p w14:paraId="1313191C" w14:textId="5EB713AC" w:rsidR="008B2E56" w:rsidRDefault="008B2E56" w:rsidP="00762AB3">
      <w:pPr>
        <w:tabs>
          <w:tab w:val="center" w:pos="5244"/>
          <w:tab w:val="left" w:pos="7380"/>
        </w:tabs>
        <w:jc w:val="center"/>
        <w:rPr>
          <w:rFonts w:ascii="Arial" w:hAnsi="Arial" w:cs="Arial"/>
          <w:b/>
          <w:bCs/>
          <w:sz w:val="32"/>
          <w:szCs w:val="32"/>
        </w:rPr>
      </w:pPr>
    </w:p>
    <w:p w14:paraId="1A9B1E62" w14:textId="0E5CF96F" w:rsidR="00F66112" w:rsidRPr="008B2E56" w:rsidRDefault="008B2E56" w:rsidP="008B2E56">
      <w:pPr>
        <w:tabs>
          <w:tab w:val="center" w:pos="5244"/>
          <w:tab w:val="left" w:pos="7380"/>
        </w:tabs>
        <w:jc w:val="center"/>
        <w:rPr>
          <w:rFonts w:ascii="Arial" w:hAnsi="Arial" w:cs="Arial"/>
          <w:b/>
          <w:bCs/>
          <w:sz w:val="32"/>
          <w:szCs w:val="32"/>
        </w:rPr>
      </w:pPr>
      <w:r>
        <w:rPr>
          <w:rFonts w:ascii="Arial" w:hAnsi="Arial" w:cs="Arial"/>
          <w:b/>
          <w:bCs/>
          <w:sz w:val="32"/>
          <w:szCs w:val="32"/>
        </w:rPr>
        <w:t>ОБ УТВЕРЖДЕНИИ ПОЛОЖЕНИЯ О МУНИЦИПАЛЬНОМ КОНТРОЛЕ В СФЕРЕ БЛАГОУСТРОЙСТВА НА ТЕРРИТОРИИ САЯНСКОГО СЕЛЬСКОГО ПОСЕЛЕНИЯ</w:t>
      </w:r>
    </w:p>
    <w:p w14:paraId="02113D0A" w14:textId="77777777" w:rsidR="00B6573D" w:rsidRPr="00944839" w:rsidRDefault="00B6573D" w:rsidP="00F66112">
      <w:pPr>
        <w:ind w:left="-567" w:firstLine="709"/>
        <w:jc w:val="both"/>
        <w:rPr>
          <w:sz w:val="28"/>
          <w:szCs w:val="28"/>
        </w:rPr>
      </w:pPr>
    </w:p>
    <w:p w14:paraId="035DDF4A" w14:textId="4D462DA8" w:rsidR="00762AB3" w:rsidRPr="008B2E56" w:rsidRDefault="00653F2C" w:rsidP="008B2E56">
      <w:pPr>
        <w:pStyle w:val="ConsNormal"/>
        <w:widowControl/>
        <w:ind w:left="-567" w:right="-284" w:firstLine="709"/>
        <w:jc w:val="both"/>
        <w:rPr>
          <w:sz w:val="24"/>
          <w:szCs w:val="24"/>
        </w:rPr>
      </w:pPr>
      <w:r w:rsidRPr="008B2E56">
        <w:rPr>
          <w:sz w:val="24"/>
          <w:szCs w:val="24"/>
        </w:rPr>
        <w:t>В соответствии с Федеральным законом от 28 декабря 2024 года</w:t>
      </w:r>
      <w:r w:rsidR="00762AB3" w:rsidRPr="008B2E56">
        <w:rPr>
          <w:sz w:val="24"/>
          <w:szCs w:val="24"/>
        </w:rPr>
        <w:t xml:space="preserve"> </w:t>
      </w:r>
      <w:r w:rsidRPr="008B2E56">
        <w:rPr>
          <w:sz w:val="24"/>
          <w:szCs w:val="24"/>
        </w:rPr>
        <w:t>№540-ФЗ «О внесении изменений в Федеральный закон «О государственном контроле (надзоре)</w:t>
      </w:r>
      <w:r w:rsidR="006D023E" w:rsidRPr="008B2E56">
        <w:rPr>
          <w:sz w:val="24"/>
          <w:szCs w:val="24"/>
        </w:rPr>
        <w:t xml:space="preserve"> </w:t>
      </w:r>
      <w:r w:rsidRPr="008B2E56">
        <w:rPr>
          <w:sz w:val="24"/>
          <w:szCs w:val="24"/>
        </w:rPr>
        <w:t xml:space="preserve">и муниципальном контроле в Российской Федерации», Федеральным законом от 31 июля 2020 года №248-ФЗ «О государственном контроле (надзоре) и муниципальном контроле в Российской Федерации», Постановлением Правительства Российской Федерации от 28 декабря 2024 года №1955 «О внесении изменений в некоторые акты Правительства Российской Федерации», </w:t>
      </w:r>
      <w:r w:rsidR="006D023E" w:rsidRPr="008B2E56">
        <w:rPr>
          <w:sz w:val="24"/>
          <w:szCs w:val="24"/>
        </w:rPr>
        <w:t xml:space="preserve">руководствуясь статьями </w:t>
      </w:r>
      <w:r w:rsidR="00762AB3" w:rsidRPr="008B2E56">
        <w:rPr>
          <w:bCs/>
          <w:sz w:val="24"/>
          <w:szCs w:val="24"/>
        </w:rPr>
        <w:t xml:space="preserve">6, 24, 42 Устава </w:t>
      </w:r>
      <w:r w:rsidR="00762AB3" w:rsidRPr="008B2E56">
        <w:rPr>
          <w:sz w:val="24"/>
          <w:szCs w:val="24"/>
        </w:rPr>
        <w:t>Саянского</w:t>
      </w:r>
      <w:r w:rsidR="00762AB3" w:rsidRPr="008B2E56">
        <w:rPr>
          <w:bCs/>
          <w:sz w:val="24"/>
          <w:szCs w:val="24"/>
        </w:rPr>
        <w:t xml:space="preserve"> сельского поселения, </w:t>
      </w:r>
      <w:r w:rsidR="00762AB3" w:rsidRPr="008B2E56">
        <w:rPr>
          <w:sz w:val="24"/>
          <w:szCs w:val="24"/>
        </w:rPr>
        <w:t>Дума Саянского сельского поселения</w:t>
      </w:r>
    </w:p>
    <w:p w14:paraId="434BC2A5" w14:textId="77777777" w:rsidR="00762AB3" w:rsidRPr="008B2E56" w:rsidRDefault="00762AB3" w:rsidP="008B2E56">
      <w:pPr>
        <w:pStyle w:val="ConsNormal"/>
        <w:widowControl/>
        <w:ind w:left="-567" w:right="-284" w:firstLine="709"/>
        <w:jc w:val="both"/>
        <w:rPr>
          <w:sz w:val="24"/>
          <w:szCs w:val="24"/>
        </w:rPr>
      </w:pPr>
    </w:p>
    <w:p w14:paraId="4C770696" w14:textId="77777777" w:rsidR="00762AB3" w:rsidRPr="008B2E56" w:rsidRDefault="00762AB3" w:rsidP="008B2E56">
      <w:pPr>
        <w:pStyle w:val="ConsNormal"/>
        <w:widowControl/>
        <w:ind w:left="-567" w:right="-284" w:firstLine="709"/>
        <w:jc w:val="center"/>
        <w:rPr>
          <w:b/>
          <w:bCs/>
          <w:sz w:val="30"/>
          <w:szCs w:val="30"/>
        </w:rPr>
      </w:pPr>
      <w:r w:rsidRPr="008B2E56">
        <w:rPr>
          <w:b/>
          <w:bCs/>
          <w:sz w:val="30"/>
          <w:szCs w:val="30"/>
        </w:rPr>
        <w:t>РЕШИЛА:</w:t>
      </w:r>
    </w:p>
    <w:p w14:paraId="547E55F8" w14:textId="0D448FBF" w:rsidR="00653F2C" w:rsidRPr="008B2E56" w:rsidRDefault="00653F2C" w:rsidP="008B2E56">
      <w:pPr>
        <w:widowControl w:val="0"/>
        <w:ind w:left="-567" w:right="-284" w:firstLine="709"/>
        <w:jc w:val="both"/>
        <w:rPr>
          <w:rFonts w:ascii="Arial" w:hAnsi="Arial" w:cs="Arial"/>
        </w:rPr>
      </w:pPr>
    </w:p>
    <w:p w14:paraId="7377847B" w14:textId="77777777" w:rsidR="00762AB3" w:rsidRPr="008B2E56" w:rsidRDefault="00762AB3" w:rsidP="008B2E56">
      <w:pPr>
        <w:shd w:val="clear" w:color="auto" w:fill="FFFFFF"/>
        <w:ind w:left="-567" w:right="-284" w:firstLine="709"/>
        <w:jc w:val="both"/>
        <w:rPr>
          <w:rFonts w:ascii="Arial" w:hAnsi="Arial" w:cs="Arial"/>
        </w:rPr>
      </w:pPr>
      <w:r w:rsidRPr="008B2E56">
        <w:rPr>
          <w:rFonts w:ascii="Arial" w:hAnsi="Arial" w:cs="Arial"/>
          <w:color w:val="000000"/>
        </w:rPr>
        <w:t xml:space="preserve">1. Утвердить </w:t>
      </w:r>
      <w:bookmarkStart w:id="0" w:name="_Hlk89248759"/>
      <w:r w:rsidRPr="008B2E56">
        <w:rPr>
          <w:rFonts w:ascii="Arial" w:hAnsi="Arial" w:cs="Arial"/>
          <w:color w:val="000000"/>
        </w:rPr>
        <w:t xml:space="preserve">Положение о муниципальном контроле в сфере благоустройства на территории </w:t>
      </w:r>
      <w:r w:rsidRPr="008B2E56">
        <w:rPr>
          <w:rFonts w:ascii="Arial" w:hAnsi="Arial" w:cs="Arial"/>
          <w:bCs/>
          <w:iCs/>
          <w:kern w:val="2"/>
        </w:rPr>
        <w:t>Саянского сельского поселения</w:t>
      </w:r>
      <w:bookmarkEnd w:id="0"/>
      <w:r w:rsidRPr="008B2E56">
        <w:rPr>
          <w:rFonts w:ascii="Arial" w:hAnsi="Arial" w:cs="Arial"/>
          <w:i/>
          <w:kern w:val="2"/>
        </w:rPr>
        <w:t xml:space="preserve"> </w:t>
      </w:r>
      <w:r w:rsidRPr="008B2E56">
        <w:rPr>
          <w:rFonts w:ascii="Arial" w:hAnsi="Arial" w:cs="Arial"/>
          <w:kern w:val="2"/>
        </w:rPr>
        <w:t>(прилагается)</w:t>
      </w:r>
      <w:r w:rsidRPr="008B2E56">
        <w:rPr>
          <w:rFonts w:ascii="Arial" w:hAnsi="Arial" w:cs="Arial"/>
          <w:color w:val="000000"/>
        </w:rPr>
        <w:t>.</w:t>
      </w:r>
    </w:p>
    <w:p w14:paraId="57ED23E3" w14:textId="18525589" w:rsidR="00B4275B" w:rsidRPr="008B2E56" w:rsidRDefault="00AB6A6C" w:rsidP="008B2E56">
      <w:pPr>
        <w:tabs>
          <w:tab w:val="left" w:pos="8325"/>
        </w:tabs>
        <w:ind w:left="-567" w:right="-284" w:firstLine="709"/>
        <w:jc w:val="both"/>
        <w:rPr>
          <w:rFonts w:ascii="Arial" w:hAnsi="Arial" w:cs="Arial"/>
        </w:rPr>
      </w:pPr>
      <w:r w:rsidRPr="008B2E56">
        <w:rPr>
          <w:rFonts w:ascii="Arial" w:hAnsi="Arial" w:cs="Arial"/>
          <w:color w:val="000000"/>
        </w:rPr>
        <w:t xml:space="preserve">2. </w:t>
      </w:r>
      <w:r w:rsidR="00B4275B" w:rsidRPr="008B2E56">
        <w:rPr>
          <w:rFonts w:ascii="Arial" w:hAnsi="Arial" w:cs="Arial"/>
          <w:color w:val="000000"/>
        </w:rPr>
        <w:t xml:space="preserve">Признать утратившим силу </w:t>
      </w:r>
      <w:r w:rsidR="000D6B30" w:rsidRPr="008B2E56">
        <w:rPr>
          <w:rFonts w:ascii="Arial" w:hAnsi="Arial" w:cs="Arial"/>
          <w:color w:val="000000"/>
        </w:rPr>
        <w:t xml:space="preserve">решение Думы </w:t>
      </w:r>
      <w:r w:rsidR="00762AB3" w:rsidRPr="008B2E56">
        <w:rPr>
          <w:rFonts w:ascii="Arial" w:hAnsi="Arial" w:cs="Arial"/>
          <w:color w:val="000000"/>
        </w:rPr>
        <w:t xml:space="preserve">Саянского </w:t>
      </w:r>
      <w:r w:rsidR="00562D12" w:rsidRPr="008B2E56">
        <w:rPr>
          <w:rFonts w:ascii="Arial" w:hAnsi="Arial" w:cs="Arial"/>
        </w:rPr>
        <w:t xml:space="preserve">сельского поселения </w:t>
      </w:r>
      <w:r w:rsidR="00762AB3" w:rsidRPr="008B2E56">
        <w:rPr>
          <w:rFonts w:ascii="Arial" w:hAnsi="Arial" w:cs="Arial"/>
        </w:rPr>
        <w:t xml:space="preserve">от 16.12.2021 №9 </w:t>
      </w:r>
      <w:r w:rsidR="00562D12" w:rsidRPr="008B2E56">
        <w:rPr>
          <w:rFonts w:ascii="Arial" w:hAnsi="Arial" w:cs="Arial"/>
        </w:rPr>
        <w:t xml:space="preserve">«Об утверждении Положения о муниципальном контроле в сфере благоустройства на территории </w:t>
      </w:r>
      <w:r w:rsidR="00762AB3" w:rsidRPr="008B2E56">
        <w:rPr>
          <w:rFonts w:ascii="Arial" w:hAnsi="Arial" w:cs="Arial"/>
        </w:rPr>
        <w:t>Саянского сельского поселения</w:t>
      </w:r>
      <w:r w:rsidR="00562D12" w:rsidRPr="008B2E56">
        <w:rPr>
          <w:rFonts w:ascii="Arial" w:hAnsi="Arial" w:cs="Arial"/>
          <w:color w:val="000000"/>
        </w:rPr>
        <w:t>.</w:t>
      </w:r>
    </w:p>
    <w:p w14:paraId="43905892" w14:textId="6FFA0477" w:rsidR="00E708FD" w:rsidRPr="008B2E56" w:rsidRDefault="00E708FD" w:rsidP="008B2E56">
      <w:pPr>
        <w:shd w:val="clear" w:color="auto" w:fill="FFFFFF"/>
        <w:ind w:left="-567" w:right="-284" w:firstLine="709"/>
        <w:jc w:val="both"/>
        <w:rPr>
          <w:rFonts w:ascii="Arial" w:hAnsi="Arial" w:cs="Arial"/>
          <w:color w:val="000000"/>
        </w:rPr>
      </w:pPr>
      <w:r w:rsidRPr="008B2E56">
        <w:rPr>
          <w:rFonts w:ascii="Arial" w:hAnsi="Arial" w:cs="Arial"/>
          <w:color w:val="000000"/>
        </w:rPr>
        <w:t xml:space="preserve">3. </w:t>
      </w:r>
      <w:r w:rsidR="00AB6A6C" w:rsidRPr="008B2E56">
        <w:rPr>
          <w:rFonts w:ascii="Arial" w:hAnsi="Arial" w:cs="Arial"/>
          <w:color w:val="000000"/>
        </w:rPr>
        <w:t>Настоящее решение вступает в силу со дня его официального опубликования</w:t>
      </w:r>
      <w:r w:rsidRPr="008B2E56">
        <w:rPr>
          <w:rFonts w:ascii="Arial" w:hAnsi="Arial" w:cs="Arial"/>
          <w:color w:val="000000"/>
        </w:rPr>
        <w:t xml:space="preserve"> и распространяется на правоотношения, возникшие с 1 января 2025 года.</w:t>
      </w:r>
    </w:p>
    <w:p w14:paraId="5A1FFFB4" w14:textId="77777777" w:rsidR="00E708FD" w:rsidRPr="008B2E56" w:rsidRDefault="00E708FD" w:rsidP="008B2E56">
      <w:pPr>
        <w:shd w:val="clear" w:color="auto" w:fill="FFFFFF"/>
        <w:ind w:left="-567" w:right="-284" w:firstLine="709"/>
        <w:jc w:val="both"/>
        <w:rPr>
          <w:rFonts w:ascii="Arial" w:hAnsi="Arial" w:cs="Arial"/>
          <w:color w:val="000000"/>
        </w:rPr>
      </w:pPr>
    </w:p>
    <w:p w14:paraId="74FD50A8" w14:textId="36C5B791" w:rsidR="00AB6A6C" w:rsidRPr="008B2E56" w:rsidRDefault="00AB6A6C" w:rsidP="008B2E56">
      <w:pPr>
        <w:shd w:val="clear" w:color="auto" w:fill="FFFFFF"/>
        <w:ind w:left="-567" w:right="-284" w:firstLine="709"/>
        <w:jc w:val="both"/>
        <w:rPr>
          <w:rFonts w:ascii="Arial" w:hAnsi="Arial" w:cs="Arial"/>
          <w:color w:val="000000"/>
        </w:rPr>
      </w:pPr>
      <w:r w:rsidRPr="008B2E56">
        <w:rPr>
          <w:rFonts w:ascii="Arial" w:hAnsi="Arial" w:cs="Arial"/>
          <w:color w:val="000000"/>
        </w:rPr>
        <w:t xml:space="preserve"> </w:t>
      </w:r>
    </w:p>
    <w:p w14:paraId="7A7094A3" w14:textId="19A579F1" w:rsidR="00762AB3" w:rsidRPr="008B2E56" w:rsidRDefault="00762AB3" w:rsidP="008B2E56">
      <w:pPr>
        <w:ind w:left="-567" w:right="-284"/>
        <w:rPr>
          <w:rFonts w:ascii="Arial" w:hAnsi="Arial" w:cs="Arial"/>
        </w:rPr>
      </w:pPr>
      <w:bookmarkStart w:id="1" w:name="_Hlk87968326"/>
      <w:r w:rsidRPr="008B2E56">
        <w:rPr>
          <w:rFonts w:ascii="Arial" w:hAnsi="Arial" w:cs="Arial"/>
        </w:rPr>
        <w:t>Председатель Думы</w:t>
      </w:r>
      <w:r w:rsidR="008B2E56">
        <w:rPr>
          <w:rFonts w:ascii="Arial" w:hAnsi="Arial" w:cs="Arial"/>
        </w:rPr>
        <w:t>, Глава</w:t>
      </w:r>
      <w:r w:rsidRPr="008B2E56">
        <w:rPr>
          <w:rFonts w:ascii="Arial" w:hAnsi="Arial" w:cs="Arial"/>
        </w:rPr>
        <w:t xml:space="preserve"> </w:t>
      </w:r>
    </w:p>
    <w:p w14:paraId="69690151" w14:textId="77777777" w:rsidR="008B2E56" w:rsidRDefault="00762AB3" w:rsidP="008B2E56">
      <w:pPr>
        <w:ind w:left="-567" w:right="-284"/>
        <w:rPr>
          <w:rFonts w:ascii="Arial" w:hAnsi="Arial" w:cs="Arial"/>
          <w:color w:val="000000"/>
        </w:rPr>
      </w:pPr>
      <w:r w:rsidRPr="008B2E56">
        <w:rPr>
          <w:rFonts w:ascii="Arial" w:hAnsi="Arial" w:cs="Arial"/>
        </w:rPr>
        <w:t>Саянского сельского поселения</w:t>
      </w:r>
    </w:p>
    <w:p w14:paraId="4C032ECB" w14:textId="532FBCC0" w:rsidR="00762AB3" w:rsidRPr="008B2E56" w:rsidRDefault="00762AB3" w:rsidP="008B2E56">
      <w:pPr>
        <w:ind w:left="-567" w:right="-284"/>
        <w:rPr>
          <w:rFonts w:ascii="Arial" w:hAnsi="Arial" w:cs="Arial"/>
          <w:color w:val="000000"/>
        </w:rPr>
      </w:pPr>
      <w:r w:rsidRPr="008B2E56">
        <w:rPr>
          <w:rFonts w:ascii="Arial" w:hAnsi="Arial" w:cs="Arial"/>
          <w:color w:val="000000"/>
        </w:rPr>
        <w:t>С. Д. Полозов</w:t>
      </w:r>
    </w:p>
    <w:bookmarkEnd w:id="1"/>
    <w:p w14:paraId="362EC17A" w14:textId="77777777" w:rsidR="008B2E56" w:rsidRDefault="008B2E56" w:rsidP="008B2E56">
      <w:pPr>
        <w:suppressAutoHyphens/>
        <w:ind w:right="-284" w:firstLine="709"/>
        <w:jc w:val="right"/>
        <w:rPr>
          <w:rFonts w:ascii="Arial" w:hAnsi="Arial" w:cs="Arial"/>
          <w:kern w:val="2"/>
        </w:rPr>
      </w:pPr>
    </w:p>
    <w:p w14:paraId="700A6008" w14:textId="7C0A676D" w:rsidR="00762AB3" w:rsidRPr="008B2E56" w:rsidRDefault="00762AB3" w:rsidP="008B2E56">
      <w:pPr>
        <w:suppressAutoHyphens/>
        <w:ind w:right="-284" w:firstLine="709"/>
        <w:jc w:val="right"/>
        <w:rPr>
          <w:rFonts w:ascii="Courier New" w:hAnsi="Courier New" w:cs="Courier New"/>
          <w:kern w:val="2"/>
          <w:sz w:val="22"/>
          <w:szCs w:val="22"/>
          <w:lang w:eastAsia="en-US"/>
        </w:rPr>
      </w:pPr>
      <w:r w:rsidRPr="008B2E56">
        <w:rPr>
          <w:rFonts w:ascii="Courier New" w:hAnsi="Courier New" w:cs="Courier New"/>
          <w:kern w:val="2"/>
          <w:sz w:val="22"/>
          <w:szCs w:val="22"/>
        </w:rPr>
        <w:t>УТВЕРЖДЕНО</w:t>
      </w:r>
    </w:p>
    <w:p w14:paraId="5913167B" w14:textId="77777777" w:rsidR="00762AB3" w:rsidRPr="008B2E56" w:rsidRDefault="00762AB3" w:rsidP="00762AB3">
      <w:pPr>
        <w:suppressAutoHyphens/>
        <w:ind w:right="-141"/>
        <w:jc w:val="right"/>
        <w:rPr>
          <w:rFonts w:ascii="Courier New" w:hAnsi="Courier New" w:cs="Courier New"/>
          <w:kern w:val="2"/>
          <w:sz w:val="22"/>
          <w:szCs w:val="22"/>
        </w:rPr>
      </w:pPr>
      <w:r w:rsidRPr="008B2E56">
        <w:rPr>
          <w:rFonts w:ascii="Courier New" w:hAnsi="Courier New" w:cs="Courier New"/>
          <w:kern w:val="2"/>
          <w:sz w:val="22"/>
          <w:szCs w:val="22"/>
        </w:rPr>
        <w:t>решением Думы</w:t>
      </w:r>
    </w:p>
    <w:p w14:paraId="4C525C1A" w14:textId="77777777" w:rsidR="00762AB3" w:rsidRPr="008B2E56" w:rsidRDefault="00762AB3" w:rsidP="00762AB3">
      <w:pPr>
        <w:suppressAutoHyphens/>
        <w:ind w:right="-141"/>
        <w:jc w:val="right"/>
        <w:rPr>
          <w:rFonts w:ascii="Courier New" w:hAnsi="Courier New" w:cs="Courier New"/>
          <w:i/>
          <w:kern w:val="2"/>
          <w:sz w:val="22"/>
          <w:szCs w:val="22"/>
        </w:rPr>
      </w:pPr>
      <w:r w:rsidRPr="008B2E56">
        <w:rPr>
          <w:rFonts w:ascii="Courier New" w:hAnsi="Courier New" w:cs="Courier New"/>
          <w:kern w:val="2"/>
          <w:sz w:val="22"/>
          <w:szCs w:val="22"/>
        </w:rPr>
        <w:t xml:space="preserve"> Саянского сельского поселения</w:t>
      </w:r>
    </w:p>
    <w:p w14:paraId="0EA42F1C" w14:textId="25052129" w:rsidR="00762AB3" w:rsidRPr="008B2E56" w:rsidRDefault="00762AB3" w:rsidP="00762AB3">
      <w:pPr>
        <w:ind w:right="-141"/>
        <w:jc w:val="right"/>
        <w:rPr>
          <w:rFonts w:ascii="Courier New" w:hAnsi="Courier New" w:cs="Courier New"/>
          <w:b/>
          <w:color w:val="000000"/>
          <w:sz w:val="22"/>
          <w:szCs w:val="22"/>
        </w:rPr>
      </w:pPr>
      <w:r w:rsidRPr="008B2E56">
        <w:rPr>
          <w:rFonts w:ascii="Courier New" w:hAnsi="Courier New" w:cs="Courier New"/>
          <w:kern w:val="2"/>
          <w:sz w:val="22"/>
          <w:szCs w:val="22"/>
        </w:rPr>
        <w:t>от 28.04.2025 №</w:t>
      </w:r>
      <w:r w:rsidR="00ED0410" w:rsidRPr="008B2E56">
        <w:rPr>
          <w:rFonts w:ascii="Courier New" w:hAnsi="Courier New" w:cs="Courier New"/>
          <w:kern w:val="2"/>
          <w:sz w:val="22"/>
          <w:szCs w:val="22"/>
        </w:rPr>
        <w:t>111</w:t>
      </w:r>
    </w:p>
    <w:p w14:paraId="62128E86" w14:textId="77777777" w:rsidR="008670DF" w:rsidRPr="008B2E56" w:rsidRDefault="008670DF" w:rsidP="00F66112">
      <w:pPr>
        <w:rPr>
          <w:rFonts w:ascii="Arial" w:hAnsi="Arial" w:cs="Arial"/>
          <w:color w:val="000000"/>
        </w:rPr>
      </w:pPr>
    </w:p>
    <w:p w14:paraId="301C0ADC" w14:textId="77777777" w:rsidR="00762AB3" w:rsidRPr="008B2E56" w:rsidRDefault="00AB6A6C" w:rsidP="008B2E56">
      <w:pPr>
        <w:ind w:left="-567" w:right="-284"/>
        <w:jc w:val="center"/>
        <w:rPr>
          <w:rFonts w:ascii="Arial" w:hAnsi="Arial" w:cs="Arial"/>
          <w:sz w:val="30"/>
          <w:szCs w:val="30"/>
        </w:rPr>
      </w:pPr>
      <w:r w:rsidRPr="008B2E56">
        <w:rPr>
          <w:rFonts w:ascii="Arial" w:hAnsi="Arial" w:cs="Arial"/>
          <w:b/>
          <w:bCs/>
          <w:color w:val="000000"/>
          <w:sz w:val="30"/>
          <w:szCs w:val="30"/>
        </w:rPr>
        <w:t>Положение о муниципальном контроле в сфере благоустройства на территории</w:t>
      </w:r>
      <w:r w:rsidR="00DC3DA1" w:rsidRPr="008B2E56">
        <w:rPr>
          <w:rFonts w:ascii="Arial" w:hAnsi="Arial" w:cs="Arial"/>
          <w:color w:val="000000"/>
          <w:sz w:val="30"/>
          <w:szCs w:val="30"/>
        </w:rPr>
        <w:t xml:space="preserve"> </w:t>
      </w:r>
      <w:r w:rsidR="00762AB3" w:rsidRPr="008B2E56">
        <w:rPr>
          <w:rFonts w:ascii="Arial" w:hAnsi="Arial" w:cs="Arial"/>
          <w:b/>
          <w:bCs/>
          <w:color w:val="000000"/>
          <w:sz w:val="30"/>
          <w:szCs w:val="30"/>
        </w:rPr>
        <w:t>Саянского сельского поселения</w:t>
      </w:r>
    </w:p>
    <w:p w14:paraId="767152B7" w14:textId="77777777" w:rsidR="00FD6DBE" w:rsidRPr="008B2E56" w:rsidRDefault="00FD6DBE" w:rsidP="008B2E56">
      <w:pPr>
        <w:rPr>
          <w:rFonts w:ascii="Arial" w:hAnsi="Arial" w:cs="Arial"/>
        </w:rPr>
      </w:pPr>
    </w:p>
    <w:p w14:paraId="6EEAD1EB" w14:textId="77777777" w:rsidR="00AB6A6C" w:rsidRPr="008B2E56" w:rsidRDefault="00AB6A6C" w:rsidP="00DC3DA1">
      <w:pPr>
        <w:pStyle w:val="ConsPlusNormal"/>
        <w:ind w:firstLine="0"/>
        <w:jc w:val="center"/>
        <w:rPr>
          <w:b/>
          <w:bCs/>
          <w:color w:val="000000"/>
          <w:sz w:val="24"/>
          <w:szCs w:val="24"/>
        </w:rPr>
      </w:pPr>
      <w:r w:rsidRPr="008B2E56">
        <w:rPr>
          <w:b/>
          <w:bCs/>
          <w:color w:val="000000"/>
          <w:sz w:val="24"/>
          <w:szCs w:val="24"/>
        </w:rPr>
        <w:t>1. Общие положения</w:t>
      </w:r>
    </w:p>
    <w:p w14:paraId="41841FC7" w14:textId="5CE6FB38"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r w:rsidR="00762AB3" w:rsidRPr="008B2E56">
        <w:rPr>
          <w:kern w:val="2"/>
          <w:sz w:val="24"/>
          <w:szCs w:val="24"/>
        </w:rPr>
        <w:t>Саянского сельского поселения</w:t>
      </w:r>
      <w:r w:rsidR="00762AB3" w:rsidRPr="008B2E56">
        <w:rPr>
          <w:color w:val="000000"/>
          <w:sz w:val="24"/>
          <w:szCs w:val="24"/>
        </w:rPr>
        <w:t xml:space="preserve"> </w:t>
      </w:r>
      <w:r w:rsidRPr="008B2E56">
        <w:rPr>
          <w:color w:val="000000"/>
          <w:sz w:val="24"/>
          <w:szCs w:val="24"/>
        </w:rPr>
        <w:t>(далее – контроль в сфере благоустройства).</w:t>
      </w:r>
    </w:p>
    <w:p w14:paraId="04C3F56E" w14:textId="47996E18"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lastRenderedPageBreak/>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w:t>
      </w:r>
      <w:r w:rsidR="00762AB3" w:rsidRPr="008B2E56">
        <w:rPr>
          <w:kern w:val="2"/>
          <w:sz w:val="24"/>
          <w:szCs w:val="24"/>
        </w:rPr>
        <w:t>Саянского сельского поселения</w:t>
      </w:r>
      <w:r w:rsidR="00762AB3" w:rsidRPr="008B2E56">
        <w:rPr>
          <w:color w:val="000000"/>
          <w:sz w:val="24"/>
          <w:szCs w:val="24"/>
        </w:rPr>
        <w:t xml:space="preserve"> </w:t>
      </w:r>
      <w:r w:rsidRPr="008B2E56">
        <w:rPr>
          <w:color w:val="000000"/>
          <w:sz w:val="24"/>
          <w:szCs w:val="24"/>
        </w:rPr>
        <w:t>(далее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6CAB3228" w14:textId="4A0898AD"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1.3. Контроль в сфере благоустройства осуществляется администрацией</w:t>
      </w:r>
      <w:r w:rsidR="00DC3DA1" w:rsidRPr="008B2E56">
        <w:rPr>
          <w:color w:val="000000"/>
          <w:sz w:val="24"/>
          <w:szCs w:val="24"/>
        </w:rPr>
        <w:t xml:space="preserve"> </w:t>
      </w:r>
      <w:r w:rsidR="00762AB3" w:rsidRPr="008B2E56">
        <w:rPr>
          <w:kern w:val="2"/>
          <w:sz w:val="24"/>
          <w:szCs w:val="24"/>
        </w:rPr>
        <w:t>Саянского сельского поселения</w:t>
      </w:r>
      <w:r w:rsidR="00762AB3" w:rsidRPr="008B2E56">
        <w:rPr>
          <w:color w:val="000000"/>
          <w:sz w:val="24"/>
          <w:szCs w:val="24"/>
        </w:rPr>
        <w:t xml:space="preserve"> </w:t>
      </w:r>
      <w:r w:rsidRPr="008B2E56">
        <w:rPr>
          <w:color w:val="000000"/>
          <w:sz w:val="24"/>
          <w:szCs w:val="24"/>
        </w:rPr>
        <w:t>(далее – администрация).</w:t>
      </w:r>
    </w:p>
    <w:p w14:paraId="5565790A" w14:textId="3BBB7A68" w:rsidR="00E226E8" w:rsidRPr="008B2E56" w:rsidRDefault="00AB6A6C" w:rsidP="00F66112">
      <w:pPr>
        <w:pStyle w:val="ConsPlusNormal"/>
        <w:ind w:left="-567" w:right="-284" w:firstLine="709"/>
        <w:jc w:val="both"/>
        <w:rPr>
          <w:color w:val="000000"/>
          <w:sz w:val="24"/>
          <w:szCs w:val="24"/>
        </w:rPr>
      </w:pPr>
      <w:r w:rsidRPr="008B2E56">
        <w:rPr>
          <w:color w:val="000000"/>
          <w:sz w:val="24"/>
          <w:szCs w:val="24"/>
        </w:rPr>
        <w:t>Должностными лицами администрации, уполномоченными осуществлять контроль в сфере благоустройства,</w:t>
      </w:r>
      <w:r w:rsidR="00DC3DA1" w:rsidRPr="008B2E56">
        <w:rPr>
          <w:color w:val="000000"/>
          <w:sz w:val="24"/>
          <w:szCs w:val="24"/>
        </w:rPr>
        <w:t xml:space="preserve"> являются специалисты администрации</w:t>
      </w:r>
      <w:r w:rsidRPr="008B2E56">
        <w:rPr>
          <w:color w:val="000000"/>
          <w:sz w:val="24"/>
          <w:szCs w:val="24"/>
        </w:rPr>
        <w:t xml:space="preserve"> (далее также – должностные лица, уполномоченные осуществлять контроль)</w:t>
      </w:r>
      <w:r w:rsidR="00E226E8" w:rsidRPr="008B2E56">
        <w:rPr>
          <w:color w:val="000000"/>
          <w:sz w:val="24"/>
          <w:szCs w:val="24"/>
        </w:rPr>
        <w:t xml:space="preserve">, в </w:t>
      </w:r>
      <w:r w:rsidRPr="008B2E56">
        <w:rPr>
          <w:color w:val="000000"/>
          <w:sz w:val="24"/>
          <w:szCs w:val="24"/>
        </w:rPr>
        <w:t xml:space="preserve">должностные обязанности </w:t>
      </w:r>
      <w:r w:rsidR="00E226E8" w:rsidRPr="008B2E56">
        <w:rPr>
          <w:color w:val="000000"/>
          <w:sz w:val="24"/>
          <w:szCs w:val="24"/>
        </w:rPr>
        <w:t>которых</w:t>
      </w:r>
      <w:r w:rsidRPr="008B2E56">
        <w:rPr>
          <w:color w:val="000000"/>
          <w:sz w:val="24"/>
          <w:szCs w:val="24"/>
        </w:rPr>
        <w:t xml:space="preserve"> в соответствии с их должностной инструкцией входит осуществление полномочий по контролю в сфере благоустройства</w:t>
      </w:r>
      <w:r w:rsidR="00E226E8" w:rsidRPr="008B2E56">
        <w:rPr>
          <w:color w:val="000000"/>
          <w:sz w:val="24"/>
          <w:szCs w:val="24"/>
        </w:rPr>
        <w:t xml:space="preserve"> (далее также -</w:t>
      </w:r>
      <w:r w:rsidR="00F66112" w:rsidRPr="008B2E56">
        <w:rPr>
          <w:color w:val="000000"/>
          <w:sz w:val="24"/>
          <w:szCs w:val="24"/>
        </w:rPr>
        <w:t xml:space="preserve"> </w:t>
      </w:r>
      <w:r w:rsidR="00E226E8" w:rsidRPr="008B2E56">
        <w:rPr>
          <w:color w:val="000000"/>
          <w:sz w:val="24"/>
          <w:szCs w:val="24"/>
        </w:rPr>
        <w:t>инспектор).</w:t>
      </w:r>
    </w:p>
    <w:p w14:paraId="46E3C85F" w14:textId="7A9F5CC8"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w:t>
      </w:r>
      <w:r w:rsidR="00F23F2D" w:rsidRPr="008B2E56">
        <w:rPr>
          <w:color w:val="000000"/>
          <w:sz w:val="24"/>
          <w:szCs w:val="24"/>
        </w:rPr>
        <w:t xml:space="preserve"> июля </w:t>
      </w:r>
      <w:r w:rsidRPr="008B2E56">
        <w:rPr>
          <w:color w:val="000000"/>
          <w:sz w:val="24"/>
          <w:szCs w:val="24"/>
        </w:rPr>
        <w:t xml:space="preserve">2020 </w:t>
      </w:r>
      <w:r w:rsidR="00F23F2D" w:rsidRPr="008B2E56">
        <w:rPr>
          <w:color w:val="000000"/>
          <w:sz w:val="24"/>
          <w:szCs w:val="24"/>
        </w:rPr>
        <w:t xml:space="preserve">года </w:t>
      </w:r>
      <w:r w:rsidRPr="008B2E56">
        <w:rPr>
          <w:color w:val="000000"/>
          <w:sz w:val="24"/>
          <w:szCs w:val="24"/>
        </w:rPr>
        <w:t xml:space="preserve">№248-ФЗ «О государственном контроле (надзоре) и муниципальном контроле в Российской Федерации» </w:t>
      </w:r>
      <w:r w:rsidR="00F23F2D" w:rsidRPr="008B2E56">
        <w:rPr>
          <w:color w:val="000000"/>
          <w:sz w:val="24"/>
          <w:szCs w:val="24"/>
        </w:rPr>
        <w:t>(далее – Федеральный закон №24</w:t>
      </w:r>
      <w:r w:rsidR="003220E4" w:rsidRPr="008B2E56">
        <w:rPr>
          <w:color w:val="000000"/>
          <w:sz w:val="24"/>
          <w:szCs w:val="24"/>
        </w:rPr>
        <w:t>8</w:t>
      </w:r>
      <w:r w:rsidR="00F23F2D" w:rsidRPr="008B2E56">
        <w:rPr>
          <w:color w:val="000000"/>
          <w:sz w:val="24"/>
          <w:szCs w:val="24"/>
        </w:rPr>
        <w:t xml:space="preserve">-ФЗ) </w:t>
      </w:r>
      <w:r w:rsidRPr="008B2E56">
        <w:rPr>
          <w:color w:val="000000"/>
          <w:sz w:val="24"/>
          <w:szCs w:val="24"/>
        </w:rPr>
        <w:t>и иными федеральными законами.</w:t>
      </w:r>
      <w:r w:rsidR="00E226E8" w:rsidRPr="008B2E56">
        <w:rPr>
          <w:color w:val="000000"/>
          <w:sz w:val="24"/>
          <w:szCs w:val="24"/>
        </w:rPr>
        <w:t xml:space="preserve"> </w:t>
      </w:r>
    </w:p>
    <w:p w14:paraId="11010513" w14:textId="1E023337" w:rsidR="00E226E8" w:rsidRPr="008B2E56" w:rsidRDefault="00E226E8" w:rsidP="00F66112">
      <w:pPr>
        <w:ind w:left="-567" w:right="-284" w:firstLine="709"/>
        <w:jc w:val="both"/>
        <w:rPr>
          <w:rFonts w:ascii="Arial" w:hAnsi="Arial" w:cs="Arial"/>
        </w:rPr>
      </w:pPr>
      <w:r w:rsidRPr="008B2E56">
        <w:rPr>
          <w:rFonts w:ascii="Arial" w:hAnsi="Arial" w:cs="Arial"/>
          <w:color w:val="000000"/>
        </w:rPr>
        <w:t xml:space="preserve">1.4. </w:t>
      </w:r>
      <w:r w:rsidRPr="008B2E56">
        <w:rPr>
          <w:rFonts w:ascii="Arial" w:hAnsi="Arial" w:cs="Arial"/>
        </w:rPr>
        <w:t>Права и обязанности Инспектора:</w:t>
      </w:r>
    </w:p>
    <w:p w14:paraId="6F2C762D"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Инспектор обязан:</w:t>
      </w:r>
    </w:p>
    <w:p w14:paraId="30001A23" w14:textId="77777777" w:rsidR="00E226E8" w:rsidRPr="008B2E56" w:rsidRDefault="00E226E8" w:rsidP="00F66112">
      <w:pPr>
        <w:pStyle w:val="af1"/>
        <w:tabs>
          <w:tab w:val="left" w:pos="-993"/>
        </w:tabs>
        <w:ind w:left="-567" w:right="-284" w:firstLine="709"/>
        <w:jc w:val="both"/>
        <w:rPr>
          <w:rFonts w:ascii="Arial" w:hAnsi="Arial" w:cs="Arial"/>
          <w:sz w:val="24"/>
          <w:szCs w:val="24"/>
        </w:rPr>
      </w:pPr>
      <w:r w:rsidRPr="008B2E56">
        <w:rPr>
          <w:rFonts w:ascii="Arial" w:hAnsi="Arial" w:cs="Arial"/>
          <w:sz w:val="24"/>
          <w:szCs w:val="24"/>
        </w:rPr>
        <w:t>1) соблюдать законодательство Российской Федерации, права и законные интересы контролируемых лиц;</w:t>
      </w:r>
    </w:p>
    <w:p w14:paraId="060464EC" w14:textId="4BAFBD5B" w:rsidR="00E226E8" w:rsidRPr="008B2E56" w:rsidRDefault="00E226E8" w:rsidP="00F66112">
      <w:pPr>
        <w:pStyle w:val="af1"/>
        <w:tabs>
          <w:tab w:val="left" w:pos="-993"/>
        </w:tabs>
        <w:ind w:left="-567" w:right="-284" w:firstLine="709"/>
        <w:jc w:val="both"/>
        <w:rPr>
          <w:rFonts w:ascii="Arial" w:hAnsi="Arial" w:cs="Arial"/>
          <w:sz w:val="24"/>
          <w:szCs w:val="24"/>
        </w:rPr>
      </w:pPr>
      <w:r w:rsidRPr="008B2E56">
        <w:rPr>
          <w:rFonts w:ascii="Arial" w:hAnsi="Arial"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1A0697A"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31FB72EB"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1674761E" w14:textId="4EB7703F"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Иркутской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№248-ФЗ и настоящ</w:t>
      </w:r>
      <w:r w:rsidR="00596263" w:rsidRPr="008B2E56">
        <w:rPr>
          <w:rFonts w:ascii="Arial" w:hAnsi="Arial" w:cs="Arial"/>
          <w:sz w:val="24"/>
          <w:szCs w:val="24"/>
        </w:rPr>
        <w:t>им</w:t>
      </w:r>
      <w:r w:rsidRPr="008B2E56">
        <w:rPr>
          <w:rFonts w:ascii="Arial" w:hAnsi="Arial" w:cs="Arial"/>
          <w:sz w:val="24"/>
          <w:szCs w:val="24"/>
        </w:rPr>
        <w:t xml:space="preserve"> Положени</w:t>
      </w:r>
      <w:r w:rsidR="00596263" w:rsidRPr="008B2E56">
        <w:rPr>
          <w:rFonts w:ascii="Arial" w:hAnsi="Arial" w:cs="Arial"/>
          <w:sz w:val="24"/>
          <w:szCs w:val="24"/>
        </w:rPr>
        <w:t>ем</w:t>
      </w:r>
      <w:r w:rsidRPr="008B2E56">
        <w:rPr>
          <w:rFonts w:ascii="Arial" w:hAnsi="Arial" w:cs="Arial"/>
          <w:sz w:val="24"/>
          <w:szCs w:val="24"/>
        </w:rPr>
        <w:t>, осуществлять консультирование;</w:t>
      </w:r>
    </w:p>
    <w:p w14:paraId="0CE42116" w14:textId="6E5A0A02"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w:t>
      </w:r>
      <w:r w:rsidRPr="008B2E56">
        <w:rPr>
          <w:rFonts w:ascii="Arial" w:hAnsi="Arial" w:cs="Arial"/>
          <w:sz w:val="24"/>
          <w:szCs w:val="24"/>
        </w:rPr>
        <w:lastRenderedPageBreak/>
        <w:t>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№248-ФЗ;</w:t>
      </w:r>
    </w:p>
    <w:p w14:paraId="26D607B6"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7BF285DD"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22066AB2"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6B37E86E"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14:paraId="5ADCC5E3"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62A06E1A"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3FACD714"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1.4.2. Инспектор при проведении контрольного мероприятия в пределах своих полномочий и в объеме проводимых контрольных действий имеет право:</w:t>
      </w:r>
    </w:p>
    <w:p w14:paraId="64C3E8DD"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4AC954E1"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28CA197A"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6C4019B6"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72274464"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6777921C"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w:t>
      </w:r>
      <w:r w:rsidRPr="008B2E56">
        <w:rPr>
          <w:rFonts w:ascii="Arial" w:hAnsi="Arial" w:cs="Arial"/>
          <w:sz w:val="24"/>
          <w:szCs w:val="24"/>
        </w:rPr>
        <w:lastRenderedPageBreak/>
        <w:t>устранении контролируемыми лицами выявленных нарушений обязательных требований и о восстановлении нарушенного положения;</w:t>
      </w:r>
    </w:p>
    <w:p w14:paraId="712D17A8" w14:textId="0F3EE8DD"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7) обращаться в соответствии с Федеральным законом от 7 февраля 2011 года №3-ФЗ «О полиции» за содействием к органам полиции в случаях, если инспектору оказывается противодействие или угрожает опасность;</w:t>
      </w:r>
    </w:p>
    <w:p w14:paraId="69F17FEA" w14:textId="647DBD69"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8) совершать иные действия, предусмотренные федеральными законами о видах контроля, положением о виде контроля.</w:t>
      </w:r>
    </w:p>
    <w:p w14:paraId="70C525D2"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1.4.3. Ограничения и запреты, связанные с исполнением полномочий инспектора:</w:t>
      </w:r>
    </w:p>
    <w:p w14:paraId="5648E61E"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Инспектор не вправе:</w:t>
      </w:r>
    </w:p>
    <w:p w14:paraId="45B0FE6A"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14:paraId="321D0977"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2) проводить контрольные мероприятия, совершать контрольные (надзорные) действия, не предусмотренные решением контрольного (надзорного) органа;</w:t>
      </w:r>
    </w:p>
    <w:p w14:paraId="1F00F5B8"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14:paraId="02DF655F"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14:paraId="4F40929A"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14:paraId="7B44F469"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14:paraId="1F616884"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7)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76F359E8"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8) требовать от контролируемого лица представления документов, информации ранее даты начала проведения контрольного (надзорного) мероприятия;</w:t>
      </w:r>
    </w:p>
    <w:p w14:paraId="70CCFDD5"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14:paraId="0332CB98" w14:textId="77777777" w:rsidR="00E226E8"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lastRenderedPageBreak/>
        <w:t>10) превышать установленные сроки проведения контрольных (надзорных) мероприятий;</w:t>
      </w:r>
    </w:p>
    <w:p w14:paraId="23059287" w14:textId="77777777" w:rsidR="00E171BB" w:rsidRPr="008B2E56" w:rsidRDefault="00E226E8" w:rsidP="00F66112">
      <w:pPr>
        <w:pStyle w:val="af1"/>
        <w:tabs>
          <w:tab w:val="left" w:pos="1134"/>
        </w:tabs>
        <w:ind w:left="-567" w:right="-284" w:firstLine="709"/>
        <w:jc w:val="both"/>
        <w:rPr>
          <w:rFonts w:ascii="Arial" w:hAnsi="Arial" w:cs="Arial"/>
          <w:sz w:val="24"/>
          <w:szCs w:val="24"/>
        </w:rPr>
      </w:pPr>
      <w:r w:rsidRPr="008B2E56">
        <w:rPr>
          <w:rFonts w:ascii="Arial" w:hAnsi="Arial" w:cs="Arial"/>
          <w:sz w:val="24"/>
          <w:szCs w:val="24"/>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w:t>
      </w:r>
      <w:proofErr w:type="gramStart"/>
      <w:r w:rsidRPr="008B2E56">
        <w:rPr>
          <w:rFonts w:ascii="Arial" w:hAnsi="Arial" w:cs="Arial"/>
          <w:sz w:val="24"/>
          <w:szCs w:val="24"/>
        </w:rPr>
        <w:t>и</w:t>
      </w:r>
      <w:proofErr w:type="gramEnd"/>
      <w:r w:rsidRPr="008B2E56">
        <w:rPr>
          <w:rFonts w:ascii="Arial" w:hAnsi="Arial" w:cs="Arial"/>
          <w:sz w:val="24"/>
          <w:szCs w:val="24"/>
        </w:rPr>
        <w:t xml:space="preserve"> если эти действия не создают препятствий для проведения указанных мероприятий.</w:t>
      </w:r>
    </w:p>
    <w:p w14:paraId="211776FE" w14:textId="49F41A57" w:rsidR="00E171BB" w:rsidRPr="008B2E56" w:rsidRDefault="00AB6A6C" w:rsidP="00F66112">
      <w:pPr>
        <w:pStyle w:val="af1"/>
        <w:tabs>
          <w:tab w:val="left" w:pos="1134"/>
        </w:tabs>
        <w:ind w:left="-567" w:right="-284" w:firstLine="709"/>
        <w:jc w:val="both"/>
        <w:rPr>
          <w:rFonts w:ascii="Arial" w:hAnsi="Arial" w:cs="Arial"/>
          <w:color w:val="000000"/>
          <w:sz w:val="24"/>
          <w:szCs w:val="24"/>
        </w:rPr>
      </w:pPr>
      <w:r w:rsidRPr="008B2E56">
        <w:rPr>
          <w:rFonts w:ascii="Arial" w:hAnsi="Arial" w:cs="Arial"/>
          <w:color w:val="000000"/>
          <w:sz w:val="24"/>
          <w:szCs w:val="24"/>
        </w:rPr>
        <w:t xml:space="preserve">1.5. </w:t>
      </w:r>
      <w:bookmarkStart w:id="2" w:name="Par61"/>
      <w:bookmarkEnd w:id="2"/>
      <w:r w:rsidRPr="008B2E56">
        <w:rPr>
          <w:rFonts w:ascii="Arial" w:hAnsi="Arial" w:cs="Arial"/>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w:t>
      </w:r>
      <w:r w:rsidR="00FD6DBE" w:rsidRPr="008B2E56">
        <w:rPr>
          <w:rFonts w:ascii="Arial" w:eastAsia="Times New Roman" w:hAnsi="Arial" w:cs="Arial"/>
          <w:color w:val="000000"/>
          <w:sz w:val="24"/>
          <w:szCs w:val="24"/>
          <w:lang w:eastAsia="zh-CN"/>
        </w:rPr>
        <w:t>№248-ФЗ</w:t>
      </w:r>
      <w:r w:rsidRPr="008B2E56">
        <w:rPr>
          <w:rFonts w:ascii="Arial" w:hAnsi="Arial" w:cs="Arial"/>
          <w:color w:val="000000"/>
          <w:sz w:val="24"/>
          <w:szCs w:val="24"/>
        </w:rPr>
        <w:t>, Федерального закона от 6</w:t>
      </w:r>
      <w:r w:rsidR="00FD6DBE" w:rsidRPr="008B2E56">
        <w:rPr>
          <w:rFonts w:ascii="Arial" w:hAnsi="Arial" w:cs="Arial"/>
          <w:color w:val="000000"/>
          <w:sz w:val="24"/>
          <w:szCs w:val="24"/>
        </w:rPr>
        <w:t xml:space="preserve"> октября </w:t>
      </w:r>
      <w:r w:rsidRPr="008B2E56">
        <w:rPr>
          <w:rFonts w:ascii="Arial" w:hAnsi="Arial" w:cs="Arial"/>
          <w:color w:val="000000"/>
          <w:sz w:val="24"/>
          <w:szCs w:val="24"/>
        </w:rPr>
        <w:t xml:space="preserve">2003 </w:t>
      </w:r>
      <w:r w:rsidR="00FD6DBE" w:rsidRPr="008B2E56">
        <w:rPr>
          <w:rFonts w:ascii="Arial" w:hAnsi="Arial" w:cs="Arial"/>
          <w:color w:val="000000"/>
          <w:sz w:val="24"/>
          <w:szCs w:val="24"/>
        </w:rPr>
        <w:t xml:space="preserve">года </w:t>
      </w:r>
      <w:r w:rsidRPr="008B2E56">
        <w:rPr>
          <w:rFonts w:ascii="Arial" w:hAnsi="Arial" w:cs="Arial"/>
          <w:color w:val="000000"/>
          <w:sz w:val="24"/>
          <w:szCs w:val="24"/>
        </w:rPr>
        <w:t>№131-ФЗ «Об общих принципах организации местного самоуправления в Российской Федерации».</w:t>
      </w:r>
      <w:r w:rsidR="00E171BB" w:rsidRPr="008B2E56">
        <w:rPr>
          <w:rFonts w:ascii="Arial" w:hAnsi="Arial" w:cs="Arial"/>
          <w:color w:val="000000"/>
          <w:sz w:val="24"/>
          <w:szCs w:val="24"/>
        </w:rPr>
        <w:t xml:space="preserve"> </w:t>
      </w:r>
    </w:p>
    <w:p w14:paraId="05508D63" w14:textId="04ED5D0D" w:rsidR="00AB6A6C" w:rsidRPr="008B2E56" w:rsidRDefault="00AB6A6C" w:rsidP="00F66112">
      <w:pPr>
        <w:pStyle w:val="af1"/>
        <w:tabs>
          <w:tab w:val="left" w:pos="1134"/>
        </w:tabs>
        <w:spacing w:after="0"/>
        <w:ind w:left="-567" w:right="-284" w:firstLine="709"/>
        <w:jc w:val="both"/>
        <w:rPr>
          <w:rFonts w:ascii="Arial" w:hAnsi="Arial" w:cs="Arial"/>
          <w:color w:val="000000"/>
          <w:sz w:val="24"/>
          <w:szCs w:val="24"/>
        </w:rPr>
      </w:pPr>
      <w:r w:rsidRPr="008B2E56">
        <w:rPr>
          <w:rFonts w:ascii="Arial" w:hAnsi="Arial" w:cs="Arial"/>
          <w:color w:val="000000"/>
          <w:sz w:val="24"/>
          <w:szCs w:val="24"/>
        </w:rPr>
        <w:t>1.6. Администрация осуществляет контроль за соблюдением Правил благоустройства, включающих:</w:t>
      </w:r>
    </w:p>
    <w:p w14:paraId="7E4CC9A1"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1) обязательные требования по содержанию прилегающих территорий;</w:t>
      </w:r>
    </w:p>
    <w:p w14:paraId="62E02E4E" w14:textId="77777777"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hAnsi="Arial" w:cs="Arial"/>
          <w:color w:val="000000"/>
        </w:rPr>
        <w:t xml:space="preserve">2) обязательные требования по содержанию элементов и объектов благоустройства, в том числе требования: </w:t>
      </w:r>
    </w:p>
    <w:p w14:paraId="4D5D5A40" w14:textId="52538CA2"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hAnsi="Arial" w:cs="Arial"/>
          <w:color w:val="00000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115C2304" w14:textId="77777777" w:rsidR="00AB6A6C" w:rsidRPr="008B2E56" w:rsidRDefault="00AB6A6C" w:rsidP="00F66112">
      <w:pPr>
        <w:ind w:left="-567" w:right="-284" w:firstLine="709"/>
        <w:jc w:val="both"/>
        <w:rPr>
          <w:rFonts w:ascii="Arial" w:hAnsi="Arial" w:cs="Arial"/>
          <w:color w:val="000000"/>
          <w:shd w:val="clear" w:color="auto" w:fill="FFFFFF"/>
        </w:rPr>
      </w:pPr>
      <w:r w:rsidRPr="008B2E56">
        <w:rPr>
          <w:rFonts w:ascii="Arial" w:hAnsi="Arial" w:cs="Arial"/>
          <w:color w:val="000000"/>
        </w:rPr>
        <w:t xml:space="preserve">- по </w:t>
      </w:r>
      <w:r w:rsidRPr="008B2E56">
        <w:rPr>
          <w:rFonts w:ascii="Arial" w:hAnsi="Arial" w:cs="Arial"/>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16B81B29" w14:textId="77777777" w:rsidR="00AB6A6C" w:rsidRPr="008B2E56" w:rsidRDefault="00AB6A6C" w:rsidP="00F66112">
      <w:pPr>
        <w:ind w:left="-567" w:right="-284" w:firstLine="709"/>
        <w:jc w:val="both"/>
        <w:rPr>
          <w:rFonts w:ascii="Arial" w:hAnsi="Arial" w:cs="Arial"/>
          <w:color w:val="000000"/>
          <w:shd w:val="clear" w:color="auto" w:fill="FFFFFF"/>
        </w:rPr>
      </w:pPr>
      <w:r w:rsidRPr="008B2E56">
        <w:rPr>
          <w:rFonts w:ascii="Arial" w:hAnsi="Arial" w:cs="Arial"/>
          <w:color w:val="000000"/>
        </w:rPr>
        <w:t xml:space="preserve">- по </w:t>
      </w:r>
      <w:r w:rsidRPr="008B2E56">
        <w:rPr>
          <w:rFonts w:ascii="Arial" w:hAnsi="Arial" w:cs="Arial"/>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14:paraId="250C92D9" w14:textId="77777777"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4E336569" w14:textId="71FAAF73"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hAnsi="Arial" w:cs="Arial"/>
          <w:color w:val="000000"/>
        </w:rPr>
        <w:t xml:space="preserve">3) обязательные требования по уборке </w:t>
      </w:r>
      <w:r w:rsidR="00762AB3" w:rsidRPr="008B2E56">
        <w:rPr>
          <w:rFonts w:ascii="Arial" w:hAnsi="Arial" w:cs="Arial"/>
          <w:kern w:val="2"/>
        </w:rPr>
        <w:t>Саянского сельского поселения</w:t>
      </w:r>
      <w:r w:rsidRPr="008B2E56">
        <w:rPr>
          <w:rFonts w:ascii="Arial" w:hAnsi="Arial" w:cs="Arial"/>
          <w:color w:val="000000"/>
        </w:rPr>
        <w:t xml:space="preserve"> в зимний период, включая контроль проведения мероприятий по очистке от снега, наледи и сосулек кровель зданий, сооружений; </w:t>
      </w:r>
    </w:p>
    <w:p w14:paraId="24C65A3E" w14:textId="0F6FD8FA"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hAnsi="Arial" w:cs="Arial"/>
          <w:color w:val="000000"/>
        </w:rPr>
        <w:t xml:space="preserve">4) обязательные требования по уборке территории </w:t>
      </w:r>
      <w:r w:rsidR="00762AB3" w:rsidRPr="008B2E56">
        <w:rPr>
          <w:rFonts w:ascii="Arial" w:hAnsi="Arial" w:cs="Arial"/>
          <w:kern w:val="2"/>
        </w:rPr>
        <w:t>Саянского сельского поселения</w:t>
      </w:r>
      <w:r w:rsidRPr="008B2E56">
        <w:rPr>
          <w:rFonts w:ascii="Arial" w:hAnsi="Arial" w:cs="Arial"/>
          <w:color w:val="000000"/>
        </w:rPr>
        <w:t xml:space="preserve"> в летний период, включая обязательные требования по </w:t>
      </w:r>
      <w:r w:rsidRPr="008B2E56">
        <w:rPr>
          <w:rFonts w:ascii="Arial" w:eastAsia="Calibri" w:hAnsi="Arial" w:cs="Arial"/>
          <w:bCs/>
          <w:color w:val="000000"/>
          <w:lang w:eastAsia="en-US"/>
        </w:rPr>
        <w:t>выявлению карантинных, ядовитых и сорных растений, борьбе с ними, локализации, ликвидации их очагов</w:t>
      </w:r>
      <w:r w:rsidRPr="008B2E56">
        <w:rPr>
          <w:rFonts w:ascii="Arial" w:hAnsi="Arial" w:cs="Arial"/>
          <w:color w:val="000000"/>
        </w:rPr>
        <w:t>;</w:t>
      </w:r>
    </w:p>
    <w:p w14:paraId="6880CD72" w14:textId="77777777"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hAnsi="Arial" w:cs="Arial"/>
          <w:color w:val="000000"/>
        </w:rPr>
        <w:t xml:space="preserve">5) дополнительные обязательные требования </w:t>
      </w:r>
      <w:r w:rsidRPr="008B2E56">
        <w:rPr>
          <w:rFonts w:ascii="Arial" w:hAnsi="Arial" w:cs="Arial"/>
          <w:color w:val="000000"/>
          <w:shd w:val="clear" w:color="auto" w:fill="FFFFFF"/>
        </w:rPr>
        <w:t>пожарной безопасности</w:t>
      </w:r>
      <w:r w:rsidRPr="008B2E56">
        <w:rPr>
          <w:rFonts w:ascii="Arial" w:hAnsi="Arial" w:cs="Arial"/>
          <w:color w:val="000000"/>
        </w:rPr>
        <w:t xml:space="preserve"> в </w:t>
      </w:r>
      <w:r w:rsidRPr="008B2E56">
        <w:rPr>
          <w:rFonts w:ascii="Arial" w:hAnsi="Arial" w:cs="Arial"/>
          <w:color w:val="000000"/>
          <w:shd w:val="clear" w:color="auto" w:fill="FFFFFF"/>
        </w:rPr>
        <w:t xml:space="preserve">период действия особого противопожарного режима; </w:t>
      </w:r>
    </w:p>
    <w:p w14:paraId="30566ED9" w14:textId="77777777"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hAnsi="Arial" w:cs="Arial"/>
          <w:bCs/>
          <w:color w:val="000000"/>
        </w:rPr>
        <w:t xml:space="preserve">6) </w:t>
      </w:r>
      <w:r w:rsidRPr="008B2E56">
        <w:rPr>
          <w:rFonts w:ascii="Arial" w:hAnsi="Arial" w:cs="Arial"/>
          <w:color w:val="000000"/>
        </w:rPr>
        <w:t xml:space="preserve">обязательные требования по </w:t>
      </w:r>
      <w:r w:rsidRPr="008B2E56">
        <w:rPr>
          <w:rFonts w:ascii="Arial" w:hAnsi="Arial" w:cs="Arial"/>
          <w:bCs/>
          <w:color w:val="000000"/>
        </w:rPr>
        <w:t>прокладке, переустройству, ремонту и содержанию подземных коммуникаций на территориях общего пользования</w:t>
      </w:r>
      <w:r w:rsidRPr="008B2E56">
        <w:rPr>
          <w:rFonts w:ascii="Arial" w:hAnsi="Arial" w:cs="Arial"/>
          <w:color w:val="000000"/>
        </w:rPr>
        <w:t>;</w:t>
      </w:r>
    </w:p>
    <w:p w14:paraId="7EE74BE7" w14:textId="173F09D7"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hAnsi="Arial" w:cs="Arial"/>
          <w:color w:val="000000"/>
        </w:rPr>
        <w:t>7) обязательные требования по посадке, охране и содержанию зеленых насаждений</w:t>
      </w:r>
      <w:r w:rsidR="00CF17D4" w:rsidRPr="008B2E56">
        <w:rPr>
          <w:rFonts w:ascii="Arial" w:hAnsi="Arial" w:cs="Arial"/>
          <w:color w:val="000000"/>
        </w:rPr>
        <w:t>;</w:t>
      </w:r>
    </w:p>
    <w:p w14:paraId="0A57CB4A" w14:textId="77777777"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eastAsia="Calibri" w:hAnsi="Arial" w:cs="Arial"/>
          <w:bCs/>
          <w:color w:val="000000"/>
          <w:lang w:eastAsia="en-US"/>
        </w:rPr>
        <w:t xml:space="preserve">8) </w:t>
      </w:r>
      <w:r w:rsidRPr="008B2E56">
        <w:rPr>
          <w:rFonts w:ascii="Arial" w:hAnsi="Arial" w:cs="Arial"/>
          <w:color w:val="000000"/>
        </w:rPr>
        <w:t>обязательные требования по</w:t>
      </w:r>
      <w:r w:rsidRPr="008B2E56">
        <w:rPr>
          <w:rFonts w:ascii="Arial" w:eastAsia="Calibri" w:hAnsi="Arial" w:cs="Arial"/>
          <w:bCs/>
          <w:color w:val="000000"/>
          <w:lang w:eastAsia="en-US"/>
        </w:rPr>
        <w:t xml:space="preserve"> </w:t>
      </w:r>
      <w:r w:rsidRPr="008B2E56">
        <w:rPr>
          <w:rFonts w:ascii="Arial" w:hAnsi="Arial" w:cs="Arial"/>
          <w:color w:val="000000"/>
        </w:rPr>
        <w:t>складированию твердых коммунальных отходов;</w:t>
      </w:r>
    </w:p>
    <w:p w14:paraId="651E9EC9" w14:textId="77777777" w:rsidR="00AB6A6C" w:rsidRPr="008B2E56" w:rsidRDefault="00AB6A6C" w:rsidP="00F66112">
      <w:pPr>
        <w:pStyle w:val="2"/>
        <w:tabs>
          <w:tab w:val="left" w:pos="1200"/>
        </w:tabs>
        <w:spacing w:after="0" w:line="240" w:lineRule="auto"/>
        <w:ind w:left="-567" w:right="-284" w:firstLine="709"/>
        <w:jc w:val="both"/>
        <w:rPr>
          <w:rFonts w:ascii="Arial" w:hAnsi="Arial" w:cs="Arial"/>
          <w:color w:val="000000"/>
        </w:rPr>
      </w:pPr>
      <w:r w:rsidRPr="008B2E56">
        <w:rPr>
          <w:rFonts w:ascii="Arial" w:hAnsi="Arial" w:cs="Arial"/>
          <w:color w:val="000000"/>
        </w:rPr>
        <w:t>9) обязательные требования по</w:t>
      </w:r>
      <w:r w:rsidRPr="008B2E56">
        <w:rPr>
          <w:rFonts w:ascii="Arial" w:eastAsia="Calibri" w:hAnsi="Arial" w:cs="Arial"/>
          <w:bCs/>
          <w:color w:val="000000"/>
          <w:lang w:eastAsia="en-US"/>
        </w:rPr>
        <w:t xml:space="preserve"> </w:t>
      </w:r>
      <w:r w:rsidRPr="008B2E56">
        <w:rPr>
          <w:rFonts w:ascii="Arial" w:hAnsi="Arial" w:cs="Arial"/>
          <w:bCs/>
          <w:color w:val="000000"/>
        </w:rPr>
        <w:t>выгулу животных</w:t>
      </w:r>
      <w:r w:rsidRPr="008B2E56">
        <w:rPr>
          <w:rFonts w:ascii="Arial" w:hAnsi="Arial" w:cs="Arial"/>
          <w:color w:val="000000"/>
        </w:rPr>
        <w:t xml:space="preserve"> и требования о недопустимости </w:t>
      </w:r>
      <w:r w:rsidRPr="008B2E56">
        <w:rPr>
          <w:rFonts w:ascii="Arial" w:hAnsi="Arial" w:cs="Arial"/>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62BE7B1B"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14:paraId="40859ED7"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 xml:space="preserve">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w:t>
      </w:r>
      <w:r w:rsidRPr="008B2E56">
        <w:rPr>
          <w:rFonts w:ascii="Arial" w:hAnsi="Arial" w:cs="Arial"/>
          <w:color w:val="000000"/>
        </w:rPr>
        <w:lastRenderedPageBreak/>
        <w:t>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612B6463"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58B71257"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02476E6C"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0963DE69"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3) дворовые территории;</w:t>
      </w:r>
    </w:p>
    <w:p w14:paraId="575805F6"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4) детские и спортивные площадки;</w:t>
      </w:r>
    </w:p>
    <w:p w14:paraId="66E99874"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5) площадки для выгула животных;</w:t>
      </w:r>
    </w:p>
    <w:p w14:paraId="2A8A92DA"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6) парковки (парковочные места);</w:t>
      </w:r>
    </w:p>
    <w:p w14:paraId="21308093"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7) парки, скверы, иные зеленые зоны;</w:t>
      </w:r>
    </w:p>
    <w:p w14:paraId="5CC156E6" w14:textId="77777777"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8) технические и санитарно-защитные зоны;</w:t>
      </w:r>
    </w:p>
    <w:p w14:paraId="002FAB0C" w14:textId="3EDD750B" w:rsidR="00AB6A6C" w:rsidRPr="008B2E56" w:rsidRDefault="00AB6A6C" w:rsidP="00F66112">
      <w:pPr>
        <w:widowControl w:val="0"/>
        <w:suppressAutoHyphens/>
        <w:autoSpaceDE w:val="0"/>
        <w:ind w:left="-567" w:right="-284" w:firstLine="709"/>
        <w:jc w:val="both"/>
        <w:rPr>
          <w:rFonts w:ascii="Arial" w:hAnsi="Arial" w:cs="Arial"/>
          <w:color w:val="000000"/>
        </w:rPr>
      </w:pPr>
      <w:r w:rsidRPr="008B2E56">
        <w:rPr>
          <w:rFonts w:ascii="Arial" w:hAnsi="Arial" w:cs="Arial"/>
          <w:color w:val="000000"/>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14:paraId="3FC197A4" w14:textId="77777777" w:rsidR="00AB6A6C" w:rsidRPr="008B2E56" w:rsidRDefault="00AB6A6C" w:rsidP="00F66112">
      <w:pPr>
        <w:pStyle w:val="ConsPlusNormal"/>
        <w:ind w:left="-567" w:right="-284" w:firstLine="709"/>
        <w:jc w:val="both"/>
        <w:rPr>
          <w:color w:val="000000"/>
          <w:sz w:val="24"/>
          <w:szCs w:val="24"/>
        </w:rPr>
      </w:pPr>
      <w:r w:rsidRPr="008B2E56">
        <w:rPr>
          <w:bCs/>
          <w:color w:val="000000"/>
          <w:sz w:val="24"/>
          <w:szCs w:val="24"/>
        </w:rPr>
        <w:t>1.8.</w:t>
      </w:r>
      <w:r w:rsidRPr="008B2E56">
        <w:rPr>
          <w:color w:val="000000"/>
          <w:sz w:val="24"/>
          <w:szCs w:val="24"/>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14:paraId="00E355D6"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 xml:space="preserve">Администрацией </w:t>
      </w:r>
      <w:r w:rsidRPr="008B2E56">
        <w:rPr>
          <w:bCs/>
          <w:color w:val="000000"/>
          <w:sz w:val="24"/>
          <w:szCs w:val="24"/>
        </w:rPr>
        <w:t xml:space="preserve">осуществляется отнесение объектов контроля </w:t>
      </w:r>
      <w:r w:rsidRPr="008B2E56">
        <w:rPr>
          <w:color w:val="000000"/>
          <w:sz w:val="24"/>
          <w:szCs w:val="24"/>
        </w:rPr>
        <w:t xml:space="preserve">в сфере благоустройства </w:t>
      </w:r>
      <w:r w:rsidRPr="008B2E56">
        <w:rPr>
          <w:bCs/>
          <w:color w:val="000000"/>
          <w:sz w:val="24"/>
          <w:szCs w:val="24"/>
        </w:rPr>
        <w:t>к определенной категории риска в соответствии с настоящим Положением.</w:t>
      </w:r>
    </w:p>
    <w:p w14:paraId="2C6099C8" w14:textId="77777777" w:rsidR="00AB6A6C" w:rsidRPr="008B2E56" w:rsidRDefault="00AB6A6C" w:rsidP="00F66112">
      <w:pPr>
        <w:pStyle w:val="ConsPlusNormal"/>
        <w:ind w:left="-567" w:right="-284" w:firstLine="709"/>
        <w:jc w:val="both"/>
        <w:rPr>
          <w:color w:val="000000"/>
          <w:sz w:val="24"/>
          <w:szCs w:val="24"/>
        </w:rPr>
      </w:pPr>
    </w:p>
    <w:p w14:paraId="10F8597D" w14:textId="6A46F2CC" w:rsidR="00AB6A6C" w:rsidRPr="008B2E56" w:rsidRDefault="00AB6A6C" w:rsidP="00F66112">
      <w:pPr>
        <w:pStyle w:val="ConsPlusNormal"/>
        <w:ind w:left="-567" w:right="-284" w:firstLine="709"/>
        <w:jc w:val="center"/>
        <w:rPr>
          <w:b/>
          <w:bCs/>
          <w:color w:val="000000"/>
          <w:sz w:val="30"/>
          <w:szCs w:val="30"/>
        </w:rPr>
      </w:pPr>
      <w:r w:rsidRPr="008B2E56">
        <w:rPr>
          <w:b/>
          <w:bCs/>
          <w:color w:val="000000"/>
          <w:sz w:val="30"/>
          <w:szCs w:val="30"/>
        </w:rPr>
        <w:t>2. Управление рисками причинения вреда (ущерба) охраняемым законом ценностям при осуществлении контроля в сфере благоустройства</w:t>
      </w:r>
    </w:p>
    <w:p w14:paraId="228DC87F" w14:textId="77777777" w:rsidR="00AB6A6C" w:rsidRPr="008B2E56" w:rsidRDefault="00AB6A6C" w:rsidP="00F66112">
      <w:pPr>
        <w:pStyle w:val="ConsPlusNormal"/>
        <w:ind w:left="-567" w:right="-284" w:firstLine="709"/>
        <w:jc w:val="center"/>
        <w:rPr>
          <w:color w:val="000000"/>
          <w:sz w:val="24"/>
          <w:szCs w:val="24"/>
        </w:rPr>
      </w:pPr>
    </w:p>
    <w:p w14:paraId="3451752F"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2.1. Администрация осуществляет контроль в сфере благоустройства на основе управления рисками причинения вреда (ущерба).</w:t>
      </w:r>
    </w:p>
    <w:p w14:paraId="683B9962" w14:textId="34A349C2" w:rsidR="006D1E5B" w:rsidRPr="008B2E56" w:rsidRDefault="00AB6A6C" w:rsidP="00F66112">
      <w:pPr>
        <w:pStyle w:val="ConsPlusNormal"/>
        <w:ind w:left="-567" w:right="-284" w:firstLine="709"/>
        <w:jc w:val="both"/>
        <w:rPr>
          <w:sz w:val="24"/>
          <w:szCs w:val="24"/>
          <w:lang w:eastAsia="ru-RU"/>
        </w:rPr>
      </w:pPr>
      <w:r w:rsidRPr="008B2E56">
        <w:rPr>
          <w:color w:val="000000"/>
          <w:sz w:val="24"/>
          <w:szCs w:val="24"/>
        </w:rPr>
        <w:t xml:space="preserve">2.2. </w:t>
      </w:r>
      <w:r w:rsidR="006D1E5B" w:rsidRPr="008B2E56">
        <w:rPr>
          <w:sz w:val="24"/>
          <w:szCs w:val="24"/>
          <w:lang w:eastAsia="ru-RU"/>
        </w:rPr>
        <w:t xml:space="preserve">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7" w:history="1">
        <w:r w:rsidR="006D1E5B" w:rsidRPr="008B2E56">
          <w:rPr>
            <w:sz w:val="24"/>
            <w:szCs w:val="24"/>
            <w:lang w:eastAsia="ru-RU"/>
          </w:rPr>
          <w:t>законо</w:t>
        </w:r>
      </w:hyperlink>
      <w:r w:rsidR="006D1E5B" w:rsidRPr="008B2E56">
        <w:rPr>
          <w:sz w:val="24"/>
          <w:szCs w:val="24"/>
          <w:lang w:eastAsia="ru-RU"/>
        </w:rPr>
        <w:t>м №248-ФЗ: высокий риск, средний риск, низкий риск.</w:t>
      </w:r>
    </w:p>
    <w:p w14:paraId="66E9AB80" w14:textId="0D8DB651"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w:t>
      </w:r>
      <w:r w:rsidR="001F1F63" w:rsidRPr="008B2E56">
        <w:rPr>
          <w:color w:val="000000"/>
          <w:sz w:val="24"/>
          <w:szCs w:val="24"/>
        </w:rPr>
        <w:t xml:space="preserve"> </w:t>
      </w:r>
      <w:r w:rsidR="001F1F63" w:rsidRPr="008B2E56">
        <w:rPr>
          <w:color w:val="000000"/>
          <w:sz w:val="24"/>
          <w:szCs w:val="24"/>
          <w:lang w:val="en-US"/>
        </w:rPr>
        <w:t>c</w:t>
      </w:r>
      <w:r w:rsidR="001F1F63" w:rsidRPr="008B2E56">
        <w:rPr>
          <w:color w:val="000000"/>
          <w:sz w:val="24"/>
          <w:szCs w:val="24"/>
        </w:rPr>
        <w:t xml:space="preserve"> критериями </w:t>
      </w:r>
      <w:r w:rsidRPr="008B2E56">
        <w:rPr>
          <w:color w:val="000000"/>
          <w:sz w:val="24"/>
          <w:szCs w:val="24"/>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w:t>
      </w:r>
      <w:r w:rsidR="00762AB3" w:rsidRPr="008B2E56">
        <w:rPr>
          <w:color w:val="000000"/>
          <w:sz w:val="24"/>
          <w:szCs w:val="24"/>
        </w:rPr>
        <w:t xml:space="preserve"> </w:t>
      </w:r>
      <w:r w:rsidRPr="008B2E56">
        <w:rPr>
          <w:color w:val="000000"/>
          <w:sz w:val="24"/>
          <w:szCs w:val="24"/>
        </w:rPr>
        <w:t>№1 к настоящему Положению.</w:t>
      </w:r>
    </w:p>
    <w:p w14:paraId="115DD282" w14:textId="2B721A44" w:rsidR="007C1BC3" w:rsidRPr="008B2E56" w:rsidRDefault="007C1BC3" w:rsidP="00F66112">
      <w:pPr>
        <w:widowControl w:val="0"/>
        <w:ind w:left="-567" w:right="-284" w:firstLine="709"/>
        <w:jc w:val="both"/>
        <w:rPr>
          <w:rFonts w:ascii="Arial" w:hAnsi="Arial" w:cs="Arial"/>
          <w:color w:val="000000"/>
        </w:rPr>
      </w:pPr>
      <w:r w:rsidRPr="008B2E56">
        <w:rPr>
          <w:rFonts w:ascii="Arial" w:hAnsi="Arial" w:cs="Arial"/>
          <w:color w:val="000000"/>
        </w:rPr>
        <w:t>Решение об отнесении объектов контроля к категориям риска причинения вреда (ущерба) охраняемым законом ценностям в рамках осуществления вида контроля принимается путем подписания данных об объекте контроля с указанием сведений о контролируемом лице, описания объекта контроля и присвоенной категории риска в перечне объектов контроля.</w:t>
      </w:r>
    </w:p>
    <w:p w14:paraId="576191CD" w14:textId="77777777" w:rsidR="007C1BC3" w:rsidRPr="008B2E56" w:rsidRDefault="007C1BC3" w:rsidP="00F66112">
      <w:pPr>
        <w:widowControl w:val="0"/>
        <w:ind w:left="-567" w:right="-284" w:firstLine="709"/>
        <w:jc w:val="both"/>
        <w:rPr>
          <w:rFonts w:ascii="Arial" w:hAnsi="Arial" w:cs="Arial"/>
          <w:color w:val="000000"/>
        </w:rPr>
      </w:pPr>
      <w:r w:rsidRPr="008B2E56">
        <w:rPr>
          <w:rFonts w:ascii="Arial" w:hAnsi="Arial" w:cs="Arial"/>
          <w:color w:val="000000"/>
        </w:rPr>
        <w:t>Перечень объектов контроля ведется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552357BD" w14:textId="53667174" w:rsidR="007C1BC3" w:rsidRPr="008B2E56" w:rsidRDefault="007C1BC3" w:rsidP="00F66112">
      <w:pPr>
        <w:widowControl w:val="0"/>
        <w:ind w:left="-567" w:right="-284" w:firstLine="709"/>
        <w:jc w:val="both"/>
        <w:rPr>
          <w:rFonts w:ascii="Arial" w:hAnsi="Arial" w:cs="Arial"/>
          <w:color w:val="000000"/>
        </w:rPr>
      </w:pPr>
      <w:r w:rsidRPr="008B2E56">
        <w:rPr>
          <w:rFonts w:ascii="Arial" w:hAnsi="Arial" w:cs="Arial"/>
          <w:color w:val="000000"/>
        </w:rPr>
        <w:t xml:space="preserve">Перечень объектов контроля размещается на официальном сайте контрольного (надзорного) органа посредством публикации части официального сайта Единого реестра </w:t>
      </w:r>
      <w:r w:rsidRPr="008B2E56">
        <w:rPr>
          <w:rFonts w:ascii="Arial" w:hAnsi="Arial" w:cs="Arial"/>
          <w:color w:val="000000"/>
        </w:rPr>
        <w:lastRenderedPageBreak/>
        <w:t>видов федерального государственного контроля (надзора), регионального государственного контроля (надзора), муниципального контроля в сети «Интернет» для отображения соответствующего перечня объектов контроля (виджет) на официальном сайте контрольного (надзорного) органа в сети «Интернет.</w:t>
      </w:r>
    </w:p>
    <w:p w14:paraId="225014F1"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При отнесении администрацией объектов контроля к категориям риска используются в том числе:</w:t>
      </w:r>
    </w:p>
    <w:p w14:paraId="754032D8"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1) сведения, содержащиеся в Едином государственном реестре недвижимости;</w:t>
      </w:r>
    </w:p>
    <w:p w14:paraId="3AEB8BBE"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 сведения, получаемые при проведении должностными лицами, уполномоченными осуществлять контроль, контрольных мероприятий без взаимодействия с контролируемыми лицами;</w:t>
      </w:r>
    </w:p>
    <w:p w14:paraId="795CDADA"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 иные сведения, содержащиеся в администрации.</w:t>
      </w:r>
    </w:p>
    <w:p w14:paraId="1E6ECF1E" w14:textId="05852E09" w:rsidR="007D3428" w:rsidRPr="008B2E56" w:rsidRDefault="00AB6A6C" w:rsidP="00F66112">
      <w:pPr>
        <w:pStyle w:val="ConsPlusNormal"/>
        <w:ind w:left="-567" w:right="-284" w:firstLine="709"/>
        <w:jc w:val="both"/>
        <w:rPr>
          <w:color w:val="000000"/>
          <w:sz w:val="24"/>
          <w:szCs w:val="24"/>
          <w:lang w:eastAsia="ru-RU"/>
        </w:rPr>
      </w:pPr>
      <w:r w:rsidRPr="008B2E56">
        <w:rPr>
          <w:color w:val="000000"/>
          <w:sz w:val="24"/>
          <w:szCs w:val="24"/>
        </w:rPr>
        <w:t xml:space="preserve">2.4. </w:t>
      </w:r>
      <w:r w:rsidR="007D3428" w:rsidRPr="008B2E56">
        <w:rPr>
          <w:color w:val="000000"/>
          <w:sz w:val="24"/>
          <w:szCs w:val="24"/>
          <w:lang w:eastAsia="ru-RU"/>
        </w:rPr>
        <w:t>Проведение администрацией плановых контрольных мероприятий, обязательных профилактических визитов в отношении объектов контроля в зависимости от присвоенной категории риска осуществляется со следующей периодичностью:</w:t>
      </w:r>
    </w:p>
    <w:p w14:paraId="1C0C77A9" w14:textId="6DAF9414" w:rsidR="007D3428" w:rsidRPr="008B2E56" w:rsidRDefault="007D3428" w:rsidP="00F66112">
      <w:pPr>
        <w:widowControl w:val="0"/>
        <w:ind w:left="-567" w:right="-284" w:firstLine="709"/>
        <w:jc w:val="both"/>
        <w:rPr>
          <w:rFonts w:ascii="Arial" w:hAnsi="Arial" w:cs="Arial"/>
          <w:color w:val="000000"/>
        </w:rPr>
      </w:pPr>
      <w:r w:rsidRPr="008B2E56">
        <w:rPr>
          <w:rFonts w:ascii="Arial" w:hAnsi="Arial" w:cs="Arial"/>
          <w:color w:val="000000"/>
        </w:rPr>
        <w:t>1)</w:t>
      </w:r>
      <w:r w:rsidR="00762AB3" w:rsidRPr="008B2E56">
        <w:rPr>
          <w:rFonts w:ascii="Arial" w:hAnsi="Arial" w:cs="Arial"/>
          <w:color w:val="000000"/>
        </w:rPr>
        <w:t xml:space="preserve"> </w:t>
      </w:r>
      <w:r w:rsidRPr="008B2E56">
        <w:rPr>
          <w:rFonts w:ascii="Arial" w:hAnsi="Arial" w:cs="Arial"/>
          <w:color w:val="000000"/>
        </w:rPr>
        <w:t>одно плановое контрольное мероприятия в два года - для объектов контроля, отнесенных к категории высокого риска;</w:t>
      </w:r>
    </w:p>
    <w:p w14:paraId="255745FE" w14:textId="78106522" w:rsidR="007D3428" w:rsidRPr="008B2E56" w:rsidRDefault="007D3428" w:rsidP="00F66112">
      <w:pPr>
        <w:widowControl w:val="0"/>
        <w:ind w:left="-567" w:right="-284" w:firstLine="709"/>
        <w:jc w:val="both"/>
        <w:rPr>
          <w:rFonts w:ascii="Arial" w:hAnsi="Arial" w:cs="Arial"/>
          <w:color w:val="000000"/>
        </w:rPr>
      </w:pPr>
      <w:r w:rsidRPr="008B2E56">
        <w:rPr>
          <w:rFonts w:ascii="Arial" w:hAnsi="Arial" w:cs="Arial"/>
          <w:color w:val="000000"/>
        </w:rPr>
        <w:t>2)</w:t>
      </w:r>
      <w:r w:rsidR="00762AB3" w:rsidRPr="008B2E56">
        <w:rPr>
          <w:rFonts w:ascii="Arial" w:hAnsi="Arial" w:cs="Arial"/>
          <w:color w:val="000000"/>
        </w:rPr>
        <w:t xml:space="preserve"> </w:t>
      </w:r>
      <w:r w:rsidRPr="008B2E56">
        <w:rPr>
          <w:rFonts w:ascii="Arial" w:hAnsi="Arial" w:cs="Arial"/>
          <w:color w:val="000000"/>
        </w:rPr>
        <w:t>обязательный профилактический визит в соответствии с периодичностью, определенной Правительством Российской Федерации - для объекта контроля, отнесенных к категории среднего риска.</w:t>
      </w:r>
    </w:p>
    <w:p w14:paraId="2024F293" w14:textId="1097ECD0" w:rsidR="007D3428" w:rsidRPr="008B2E56" w:rsidRDefault="007D3428" w:rsidP="00F66112">
      <w:pPr>
        <w:widowControl w:val="0"/>
        <w:ind w:left="-567" w:right="-284" w:firstLine="709"/>
        <w:jc w:val="both"/>
        <w:rPr>
          <w:rFonts w:ascii="Arial" w:hAnsi="Arial" w:cs="Arial"/>
          <w:color w:val="000000"/>
        </w:rPr>
      </w:pPr>
      <w:r w:rsidRPr="008B2E56">
        <w:rPr>
          <w:rFonts w:ascii="Arial" w:hAnsi="Arial" w:cs="Arial"/>
          <w:color w:val="000000"/>
        </w:rPr>
        <w:t>В отношении объекта контроля, отнесенных к категории низкого риска, плановые контрольные мероприятия, обязательные профилактические визиты в соответствии с пунктом 1 части 1 статьи 52.1 Федерального закона от 31.07.2020 №248-ФЗ не проводятся.</w:t>
      </w:r>
    </w:p>
    <w:p w14:paraId="30FD56D0" w14:textId="45B452F4" w:rsidR="00AB6A6C" w:rsidRPr="008B2E56" w:rsidRDefault="00AB6A6C" w:rsidP="00F66112">
      <w:pPr>
        <w:pStyle w:val="ConsPlusNormal"/>
        <w:ind w:left="-567" w:right="-284" w:firstLine="709"/>
        <w:jc w:val="both"/>
        <w:rPr>
          <w:sz w:val="24"/>
          <w:szCs w:val="24"/>
        </w:rPr>
      </w:pPr>
      <w:r w:rsidRPr="008B2E56">
        <w:rPr>
          <w:color w:val="000000"/>
          <w:sz w:val="24"/>
          <w:szCs w:val="24"/>
        </w:rPr>
        <w:t>2.5</w:t>
      </w:r>
      <w:r w:rsidR="008670DF" w:rsidRPr="008B2E56">
        <w:rPr>
          <w:color w:val="000000"/>
          <w:sz w:val="24"/>
          <w:szCs w:val="24"/>
        </w:rPr>
        <w:t xml:space="preserve">. </w:t>
      </w:r>
      <w:r w:rsidRPr="008B2E56">
        <w:rPr>
          <w:color w:val="000000"/>
          <w:sz w:val="24"/>
          <w:szCs w:val="24"/>
        </w:rPr>
        <w:t>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4EEAF675" w14:textId="3B212862" w:rsidR="00AB67C6" w:rsidRPr="008B2E56" w:rsidRDefault="00AB67C6" w:rsidP="00F66112">
      <w:pPr>
        <w:widowControl w:val="0"/>
        <w:ind w:left="-567" w:right="-284" w:firstLine="709"/>
        <w:jc w:val="both"/>
        <w:rPr>
          <w:rFonts w:ascii="Arial" w:hAnsi="Arial" w:cs="Arial"/>
          <w:color w:val="000000"/>
        </w:rPr>
      </w:pPr>
      <w:r w:rsidRPr="008B2E56">
        <w:rPr>
          <w:rFonts w:ascii="Arial" w:hAnsi="Arial" w:cs="Arial"/>
          <w:color w:val="000000"/>
        </w:rPr>
        <w:t>Правообладатель объекта контроля вправе подать, в том числе с использованием единого портала государственных и муниципальных услуг (функций), в администрацию заявление об изменении присвоенной ранее объекту контроля категории риска. Заявление об изменении категории риска рассматривается не более 5 рабочих дней со дня регистрации.</w:t>
      </w:r>
    </w:p>
    <w:p w14:paraId="2B2204E5" w14:textId="595AB676" w:rsidR="00AB6A6C" w:rsidRPr="008B2E56" w:rsidRDefault="00AB6A6C" w:rsidP="00F66112">
      <w:pPr>
        <w:pStyle w:val="ConsPlusNormal"/>
        <w:ind w:left="-567" w:right="-284" w:firstLine="709"/>
        <w:jc w:val="both"/>
        <w:rPr>
          <w:sz w:val="24"/>
          <w:szCs w:val="24"/>
        </w:rPr>
      </w:pPr>
      <w:r w:rsidRPr="008B2E56">
        <w:rPr>
          <w:color w:val="000000"/>
          <w:sz w:val="24"/>
          <w:szCs w:val="24"/>
        </w:rPr>
        <w:t>2.</w:t>
      </w:r>
      <w:r w:rsidR="008670DF" w:rsidRPr="008B2E56">
        <w:rPr>
          <w:color w:val="000000"/>
          <w:sz w:val="24"/>
          <w:szCs w:val="24"/>
        </w:rPr>
        <w:t>6</w:t>
      </w:r>
      <w:r w:rsidRPr="008B2E56">
        <w:rPr>
          <w:color w:val="000000"/>
          <w:sz w:val="24"/>
          <w:szCs w:val="24"/>
        </w:rPr>
        <w:t xml:space="preserve">.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w:t>
      </w:r>
      <w:r w:rsidR="00833933" w:rsidRPr="008B2E56">
        <w:rPr>
          <w:color w:val="000000"/>
          <w:sz w:val="24"/>
          <w:szCs w:val="24"/>
        </w:rPr>
        <w:t>решением</w:t>
      </w:r>
      <w:r w:rsidRPr="008B2E56">
        <w:rPr>
          <w:color w:val="000000"/>
          <w:sz w:val="24"/>
          <w:szCs w:val="24"/>
        </w:rPr>
        <w:t xml:space="preserve"> администрации, указанным в пункте 2.3 настоящего Положения</w:t>
      </w:r>
      <w:r w:rsidR="00833933" w:rsidRPr="008B2E56">
        <w:rPr>
          <w:color w:val="000000"/>
          <w:sz w:val="24"/>
          <w:szCs w:val="24"/>
        </w:rPr>
        <w:t>, оформленным в виде распоряжения</w:t>
      </w:r>
      <w:r w:rsidRPr="008B2E56">
        <w:rPr>
          <w:color w:val="000000"/>
          <w:sz w:val="24"/>
          <w:szCs w:val="24"/>
        </w:rPr>
        <w:t>.</w:t>
      </w:r>
    </w:p>
    <w:p w14:paraId="53229092" w14:textId="02626FFF" w:rsidR="00AB6A6C" w:rsidRPr="008B2E56" w:rsidRDefault="00AB6A6C" w:rsidP="00F66112">
      <w:pPr>
        <w:pStyle w:val="ConsPlusNormal"/>
        <w:ind w:left="-567" w:right="-284" w:firstLine="709"/>
        <w:jc w:val="both"/>
        <w:rPr>
          <w:sz w:val="24"/>
          <w:szCs w:val="24"/>
        </w:rPr>
      </w:pPr>
      <w:r w:rsidRPr="008B2E56">
        <w:rPr>
          <w:color w:val="000000"/>
          <w:sz w:val="24"/>
          <w:szCs w:val="24"/>
        </w:rPr>
        <w:t>Перечни объектов контроля с указанием категорий риска размещаются на официальном сайте администрации</w:t>
      </w:r>
      <w:r w:rsidR="00E5360D" w:rsidRPr="008B2E56">
        <w:rPr>
          <w:color w:val="000000"/>
          <w:sz w:val="24"/>
          <w:szCs w:val="24"/>
        </w:rPr>
        <w:t xml:space="preserve"> </w:t>
      </w:r>
      <w:r w:rsidRPr="008B2E56">
        <w:rPr>
          <w:color w:val="000000"/>
          <w:sz w:val="24"/>
          <w:szCs w:val="24"/>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8B2E56">
        <w:rPr>
          <w:color w:val="000000"/>
          <w:sz w:val="24"/>
          <w:szCs w:val="24"/>
          <w:shd w:val="clear" w:color="auto" w:fill="FFFFFF"/>
        </w:rPr>
        <w:t xml:space="preserve"> Доступ к специальному разделу должен осуществляться с главной (основной) страницы </w:t>
      </w:r>
      <w:r w:rsidRPr="008B2E56">
        <w:rPr>
          <w:color w:val="000000"/>
          <w:sz w:val="24"/>
          <w:szCs w:val="24"/>
        </w:rPr>
        <w:t>официального сайта администрации.</w:t>
      </w:r>
    </w:p>
    <w:p w14:paraId="7011178A" w14:textId="682E7D9D" w:rsidR="00AB6A6C" w:rsidRPr="008B2E56" w:rsidRDefault="00AB6A6C" w:rsidP="00F66112">
      <w:pPr>
        <w:pStyle w:val="ConsPlusNormal"/>
        <w:ind w:left="-567" w:right="-284" w:firstLine="709"/>
        <w:jc w:val="both"/>
        <w:rPr>
          <w:sz w:val="24"/>
          <w:szCs w:val="24"/>
        </w:rPr>
      </w:pPr>
      <w:r w:rsidRPr="008B2E56">
        <w:rPr>
          <w:color w:val="000000"/>
          <w:sz w:val="24"/>
          <w:szCs w:val="24"/>
        </w:rPr>
        <w:t>2.</w:t>
      </w:r>
      <w:r w:rsidR="008670DF" w:rsidRPr="008B2E56">
        <w:rPr>
          <w:color w:val="000000"/>
          <w:sz w:val="24"/>
          <w:szCs w:val="24"/>
        </w:rPr>
        <w:t>7</w:t>
      </w:r>
      <w:r w:rsidRPr="008B2E56">
        <w:rPr>
          <w:color w:val="000000"/>
          <w:sz w:val="24"/>
          <w:szCs w:val="24"/>
        </w:rPr>
        <w:t>. Перечни объектов контроля содержат следующую информацию:</w:t>
      </w:r>
    </w:p>
    <w:p w14:paraId="5AC0F58E"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14:paraId="37991C22"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 присвоенная категория риска;</w:t>
      </w:r>
    </w:p>
    <w:p w14:paraId="07D90C23"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 реквизиты решения о присвоении объекту контроля категории риска.</w:t>
      </w:r>
    </w:p>
    <w:p w14:paraId="2CB34EA4" w14:textId="77777777" w:rsidR="00AB6A6C" w:rsidRPr="005E7829" w:rsidRDefault="00AB6A6C" w:rsidP="00F66112">
      <w:pPr>
        <w:pStyle w:val="ConsPlusNormal"/>
        <w:ind w:left="-567" w:right="-284" w:firstLine="709"/>
        <w:jc w:val="both"/>
        <w:rPr>
          <w:color w:val="000000"/>
          <w:sz w:val="24"/>
          <w:szCs w:val="24"/>
        </w:rPr>
      </w:pPr>
    </w:p>
    <w:p w14:paraId="75DCBEB2" w14:textId="77777777" w:rsidR="00AB6A6C" w:rsidRPr="005E7829" w:rsidRDefault="00AB6A6C" w:rsidP="005E7829">
      <w:pPr>
        <w:pStyle w:val="ConsPlusNormal"/>
        <w:ind w:left="-567" w:right="-284" w:firstLine="0"/>
        <w:jc w:val="center"/>
        <w:rPr>
          <w:b/>
          <w:bCs/>
          <w:color w:val="000000"/>
          <w:sz w:val="30"/>
          <w:szCs w:val="30"/>
        </w:rPr>
      </w:pPr>
      <w:r w:rsidRPr="005E7829">
        <w:rPr>
          <w:b/>
          <w:bCs/>
          <w:color w:val="000000"/>
          <w:sz w:val="30"/>
          <w:szCs w:val="30"/>
        </w:rPr>
        <w:t>3. Профилактика рисков причинения вреда (ущерба) охраняемым законом ценностям</w:t>
      </w:r>
    </w:p>
    <w:p w14:paraId="308C99B1" w14:textId="77777777" w:rsidR="00AB6A6C" w:rsidRPr="008B2E56" w:rsidRDefault="00AB6A6C" w:rsidP="00F66112">
      <w:pPr>
        <w:pStyle w:val="ConsPlusNormal"/>
        <w:ind w:left="-567" w:right="-284" w:firstLine="709"/>
        <w:jc w:val="center"/>
        <w:rPr>
          <w:b/>
          <w:bCs/>
          <w:color w:val="000000"/>
          <w:sz w:val="24"/>
          <w:szCs w:val="24"/>
        </w:rPr>
      </w:pPr>
    </w:p>
    <w:p w14:paraId="1CF0EBDA"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lastRenderedPageBreak/>
        <w:t>3.1. Администрация осуществляет контроль в сфере благоустройства в том числе посредством проведения профилактических мероприятий.</w:t>
      </w:r>
    </w:p>
    <w:p w14:paraId="6194C7C9"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3C14FB3"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4A1B4C29"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FB7EEF0" w14:textId="66F181B7" w:rsidR="00E96210" w:rsidRPr="008B2E56" w:rsidRDefault="00AB6A6C" w:rsidP="00F66112">
      <w:pPr>
        <w:pStyle w:val="ConsPlusNormal"/>
        <w:ind w:left="-567" w:right="-284" w:firstLine="709"/>
        <w:jc w:val="both"/>
        <w:rPr>
          <w:color w:val="000000"/>
          <w:sz w:val="24"/>
          <w:szCs w:val="24"/>
          <w:lang w:eastAsia="ru-RU"/>
        </w:rPr>
      </w:pPr>
      <w:r w:rsidRPr="008B2E56">
        <w:rPr>
          <w:color w:val="000000"/>
          <w:sz w:val="24"/>
          <w:szCs w:val="24"/>
        </w:rPr>
        <w:t xml:space="preserve">В случае если при проведении профилактических мероприятий </w:t>
      </w:r>
      <w:r w:rsidR="004060D9" w:rsidRPr="008B2E56">
        <w:rPr>
          <w:color w:val="000000"/>
          <w:sz w:val="24"/>
          <w:szCs w:val="24"/>
        </w:rPr>
        <w:t xml:space="preserve">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w:t>
      </w:r>
      <w:r w:rsidR="00762AB3" w:rsidRPr="008B2E56">
        <w:rPr>
          <w:kern w:val="2"/>
          <w:sz w:val="24"/>
          <w:szCs w:val="24"/>
        </w:rPr>
        <w:t>Саянского сельского поселения</w:t>
      </w:r>
      <w:r w:rsidR="00762AB3" w:rsidRPr="008B2E56">
        <w:rPr>
          <w:color w:val="000000"/>
          <w:sz w:val="24"/>
          <w:szCs w:val="24"/>
        </w:rPr>
        <w:t xml:space="preserve"> </w:t>
      </w:r>
      <w:r w:rsidR="004060D9" w:rsidRPr="008B2E56">
        <w:rPr>
          <w:color w:val="000000"/>
          <w:sz w:val="24"/>
          <w:szCs w:val="24"/>
        </w:rPr>
        <w:t>для принятия решения о проведении контрольных мероприятий</w:t>
      </w:r>
      <w:r w:rsidR="00E96210" w:rsidRPr="008B2E56">
        <w:rPr>
          <w:color w:val="000000"/>
          <w:sz w:val="24"/>
          <w:szCs w:val="24"/>
          <w:lang w:eastAsia="ru-RU"/>
        </w:rPr>
        <w:t>, либо принимает меры, предусмотренные Федеральным законом №248-ФЗ.</w:t>
      </w:r>
    </w:p>
    <w:p w14:paraId="4D64EEEF" w14:textId="77777777"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rPr>
        <w:t>3.5. При осуществлении администрацией контроля в сфере благоустройства могут проводиться следующие виды профилактических мероприятий:</w:t>
      </w:r>
    </w:p>
    <w:p w14:paraId="38F00123" w14:textId="753612F5"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rPr>
        <w:t>1) информирование;</w:t>
      </w:r>
    </w:p>
    <w:p w14:paraId="5295992F" w14:textId="4237F34B" w:rsidR="004B2377" w:rsidRPr="008B2E56" w:rsidRDefault="004B2377" w:rsidP="00F66112">
      <w:pPr>
        <w:ind w:left="-567" w:right="-284" w:firstLine="709"/>
        <w:jc w:val="both"/>
        <w:rPr>
          <w:rFonts w:ascii="Arial" w:hAnsi="Arial" w:cs="Arial"/>
          <w:color w:val="000000"/>
        </w:rPr>
      </w:pPr>
      <w:r w:rsidRPr="008B2E56">
        <w:rPr>
          <w:rFonts w:ascii="Arial" w:hAnsi="Arial" w:cs="Arial"/>
          <w:color w:val="000000"/>
        </w:rPr>
        <w:t>2) объявление предостережения;</w:t>
      </w:r>
    </w:p>
    <w:p w14:paraId="50229363" w14:textId="213010EA" w:rsidR="004B2377" w:rsidRPr="008B2E56" w:rsidRDefault="004B2377" w:rsidP="00F66112">
      <w:pPr>
        <w:ind w:left="-567" w:right="-284" w:firstLine="709"/>
        <w:jc w:val="both"/>
        <w:rPr>
          <w:rFonts w:ascii="Arial" w:hAnsi="Arial" w:cs="Arial"/>
          <w:color w:val="000000"/>
        </w:rPr>
      </w:pPr>
      <w:r w:rsidRPr="008B2E56">
        <w:rPr>
          <w:rFonts w:ascii="Arial" w:hAnsi="Arial" w:cs="Arial"/>
          <w:color w:val="000000"/>
        </w:rPr>
        <w:t>3) консультирование;</w:t>
      </w:r>
    </w:p>
    <w:p w14:paraId="3202AA6D" w14:textId="0F7F8F4E" w:rsidR="004B2377" w:rsidRPr="008B2E56" w:rsidRDefault="004B2377" w:rsidP="00F66112">
      <w:pPr>
        <w:ind w:left="-567" w:right="-284" w:firstLine="709"/>
        <w:jc w:val="both"/>
        <w:rPr>
          <w:rFonts w:ascii="Arial" w:hAnsi="Arial" w:cs="Arial"/>
          <w:color w:val="000000"/>
        </w:rPr>
      </w:pPr>
      <w:r w:rsidRPr="008B2E56">
        <w:rPr>
          <w:rFonts w:ascii="Arial" w:hAnsi="Arial" w:cs="Arial"/>
          <w:color w:val="000000"/>
        </w:rPr>
        <w:t>4) профилактический визит.</w:t>
      </w:r>
    </w:p>
    <w:p w14:paraId="50E34A36" w14:textId="77777777"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8B2E56">
        <w:rPr>
          <w:rFonts w:ascii="Arial" w:hAnsi="Arial" w:cs="Arial"/>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3AA2E30B" w14:textId="5A0A4722"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r w:rsidR="00837E72" w:rsidRPr="008B2E56">
        <w:rPr>
          <w:color w:val="000000"/>
          <w:sz w:val="24"/>
          <w:szCs w:val="24"/>
        </w:rPr>
        <w:t xml:space="preserve">частью 3 статьи 46 </w:t>
      </w:r>
      <w:r w:rsidRPr="008B2E56">
        <w:rPr>
          <w:color w:val="000000"/>
          <w:sz w:val="24"/>
          <w:szCs w:val="24"/>
        </w:rPr>
        <w:t>Федерального закона №248-ФЗ «О государственном контроле (надзоре) и муниципальном контроле в Российской Федерации».</w:t>
      </w:r>
    </w:p>
    <w:p w14:paraId="15ECE647" w14:textId="5F4F87C0"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Администрация также вправе информир</w:t>
      </w:r>
      <w:r w:rsidR="00A42CA8" w:rsidRPr="008B2E56">
        <w:rPr>
          <w:color w:val="000000"/>
          <w:sz w:val="24"/>
          <w:szCs w:val="24"/>
        </w:rPr>
        <w:t xml:space="preserve">овать население </w:t>
      </w:r>
      <w:r w:rsidR="00762AB3" w:rsidRPr="008B2E56">
        <w:rPr>
          <w:kern w:val="2"/>
          <w:sz w:val="24"/>
          <w:szCs w:val="24"/>
        </w:rPr>
        <w:t>Саянского сельского поселения</w:t>
      </w:r>
      <w:r w:rsidR="00762AB3" w:rsidRPr="008B2E56">
        <w:rPr>
          <w:color w:val="000000"/>
          <w:sz w:val="24"/>
          <w:szCs w:val="24"/>
        </w:rPr>
        <w:t xml:space="preserve"> </w:t>
      </w:r>
      <w:r w:rsidRPr="008B2E56">
        <w:rPr>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6BDD925D" w14:textId="0E265B4D" w:rsidR="001D3C06" w:rsidRPr="008B2E56" w:rsidRDefault="00AB6A6C" w:rsidP="00F66112">
      <w:pPr>
        <w:pStyle w:val="ConsPlusNormal"/>
        <w:ind w:left="-567" w:right="-284" w:firstLine="709"/>
        <w:jc w:val="both"/>
        <w:rPr>
          <w:color w:val="000000"/>
          <w:sz w:val="24"/>
          <w:szCs w:val="24"/>
          <w:lang w:eastAsia="ru-RU"/>
        </w:rPr>
      </w:pPr>
      <w:r w:rsidRPr="008B2E56">
        <w:rPr>
          <w:color w:val="000000"/>
          <w:sz w:val="24"/>
          <w:szCs w:val="24"/>
        </w:rPr>
        <w:t>3.7.</w:t>
      </w:r>
      <w:r w:rsidR="00A82967" w:rsidRPr="008B2E56">
        <w:rPr>
          <w:color w:val="000000"/>
          <w:sz w:val="24"/>
          <w:szCs w:val="24"/>
        </w:rPr>
        <w:t xml:space="preserve"> </w:t>
      </w:r>
      <w:r w:rsidR="001D3C06" w:rsidRPr="008B2E56">
        <w:rPr>
          <w:color w:val="000000"/>
          <w:sz w:val="24"/>
          <w:szCs w:val="24"/>
          <w:lang w:eastAsia="ru-RU"/>
        </w:rPr>
        <w:t>Предостережение о недопустимости нарушения обязательных требований и предложение</w:t>
      </w:r>
      <w:r w:rsidR="001D3C06" w:rsidRPr="008B2E56">
        <w:rPr>
          <w:color w:val="000000"/>
          <w:sz w:val="24"/>
          <w:szCs w:val="24"/>
          <w:shd w:val="clear" w:color="auto" w:fill="FFFFFF"/>
          <w:lang w:eastAsia="ru-RU"/>
        </w:rPr>
        <w:t xml:space="preserve"> принять меры по обеспечению соблюдения обязательных требований</w:t>
      </w:r>
      <w:r w:rsidR="001D3C06" w:rsidRPr="008B2E56">
        <w:rPr>
          <w:color w:val="000000"/>
          <w:sz w:val="24"/>
          <w:szCs w:val="24"/>
          <w:lang w:eastAsia="ru-RU"/>
        </w:rPr>
        <w:t xml:space="preserve"> объявляются контролируемому лицу в случае наличия у администрации сведений о готовящихся нарушениях обязательных требований </w:t>
      </w:r>
      <w:r w:rsidR="001D3C06" w:rsidRPr="008B2E56">
        <w:rPr>
          <w:color w:val="000000"/>
          <w:sz w:val="24"/>
          <w:szCs w:val="24"/>
          <w:shd w:val="clear" w:color="auto" w:fill="FFFFFF"/>
          <w:lang w:eastAsia="ru-RU"/>
        </w:rPr>
        <w:t>или признаках нарушений обязательных требований </w:t>
      </w:r>
      <w:r w:rsidR="001D3C06" w:rsidRPr="008B2E56">
        <w:rPr>
          <w:color w:val="000000"/>
          <w:sz w:val="24"/>
          <w:szCs w:val="24"/>
          <w:lang w:eastAsia="ru-RU"/>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w:t>
      </w:r>
      <w:r w:rsidR="001D3C06" w:rsidRPr="008B2E56">
        <w:rPr>
          <w:color w:val="000000"/>
          <w:sz w:val="24"/>
          <w:szCs w:val="24"/>
          <w:lang w:eastAsia="ru-RU"/>
        </w:rPr>
        <w:lastRenderedPageBreak/>
        <w:t xml:space="preserve">ценностям. 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Предостережения объявляются (подписываются) Главой </w:t>
      </w:r>
      <w:r w:rsidR="00762AB3" w:rsidRPr="008B2E56">
        <w:rPr>
          <w:kern w:val="2"/>
          <w:sz w:val="24"/>
          <w:szCs w:val="24"/>
        </w:rPr>
        <w:t>Саянского сельского поселения</w:t>
      </w:r>
      <w:r w:rsidR="00762AB3" w:rsidRPr="008B2E56">
        <w:rPr>
          <w:color w:val="000000"/>
          <w:sz w:val="24"/>
          <w:szCs w:val="24"/>
          <w:lang w:eastAsia="ru-RU"/>
        </w:rPr>
        <w:t xml:space="preserve"> </w:t>
      </w:r>
      <w:r w:rsidR="001D3C06" w:rsidRPr="008B2E56">
        <w:rPr>
          <w:color w:val="000000"/>
          <w:sz w:val="24"/>
          <w:szCs w:val="24"/>
          <w:lang w:eastAsia="ru-RU"/>
        </w:rPr>
        <w:t xml:space="preserve">или иным должностным лицом, уполномоченным осуществлять муниципальный контроль, на не позднее 30 дней со дня получения указанных сведений. </w:t>
      </w:r>
    </w:p>
    <w:p w14:paraId="2E44E3CF" w14:textId="34B17539" w:rsidR="001D3C06" w:rsidRPr="008B2E56" w:rsidRDefault="001D3C06" w:rsidP="00F66112">
      <w:pPr>
        <w:widowControl w:val="0"/>
        <w:ind w:left="-567" w:right="-284" w:firstLine="709"/>
        <w:jc w:val="both"/>
        <w:rPr>
          <w:rFonts w:ascii="Arial" w:hAnsi="Arial" w:cs="Arial"/>
          <w:color w:val="000000"/>
        </w:rPr>
      </w:pPr>
      <w:r w:rsidRPr="008B2E56">
        <w:rPr>
          <w:rFonts w:ascii="Arial" w:hAnsi="Arial" w:cs="Arial"/>
          <w:color w:val="000000"/>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2B070ED4" w14:textId="5C6BC68C" w:rsidR="00AB6A6C" w:rsidRPr="008B2E56" w:rsidRDefault="00AB6A6C" w:rsidP="00F66112">
      <w:pPr>
        <w:pStyle w:val="ConsPlusNormal"/>
        <w:ind w:left="-567" w:right="-284" w:firstLine="709"/>
        <w:jc w:val="both"/>
        <w:rPr>
          <w:sz w:val="24"/>
          <w:szCs w:val="24"/>
        </w:rPr>
      </w:pPr>
      <w:r w:rsidRPr="008B2E56">
        <w:rPr>
          <w:color w:val="000000"/>
          <w:sz w:val="24"/>
          <w:szCs w:val="24"/>
        </w:rPr>
        <w:t>3.</w:t>
      </w:r>
      <w:r w:rsidR="00A82967" w:rsidRPr="008B2E56">
        <w:rPr>
          <w:color w:val="000000"/>
          <w:sz w:val="24"/>
          <w:szCs w:val="24"/>
        </w:rPr>
        <w:t>8</w:t>
      </w:r>
      <w:r w:rsidRPr="008B2E56">
        <w:rPr>
          <w:color w:val="000000"/>
          <w:sz w:val="24"/>
          <w:szCs w:val="24"/>
        </w:rPr>
        <w:t>.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48D09995" w14:textId="637AEC27" w:rsidR="00AB6A6C" w:rsidRPr="008B2E56" w:rsidRDefault="00AB6A6C" w:rsidP="00F66112">
      <w:pPr>
        <w:pStyle w:val="ConsPlusNormal"/>
        <w:ind w:left="-567" w:right="-284" w:firstLine="709"/>
        <w:jc w:val="both"/>
        <w:rPr>
          <w:sz w:val="24"/>
          <w:szCs w:val="24"/>
        </w:rPr>
      </w:pPr>
      <w:r w:rsidRPr="008B2E56">
        <w:rPr>
          <w:color w:val="000000"/>
          <w:sz w:val="24"/>
          <w:szCs w:val="24"/>
        </w:rPr>
        <w:t xml:space="preserve">Личный прием граждан проводится главой </w:t>
      </w:r>
      <w:r w:rsidR="00762AB3" w:rsidRPr="008B2E56">
        <w:rPr>
          <w:kern w:val="2"/>
          <w:sz w:val="24"/>
          <w:szCs w:val="24"/>
        </w:rPr>
        <w:t>Саянского сельского поселения</w:t>
      </w:r>
      <w:r w:rsidR="00762AB3" w:rsidRPr="008B2E56">
        <w:rPr>
          <w:color w:val="000000"/>
          <w:sz w:val="24"/>
          <w:szCs w:val="24"/>
        </w:rPr>
        <w:t xml:space="preserve"> </w:t>
      </w:r>
      <w:r w:rsidRPr="008B2E56">
        <w:rPr>
          <w:color w:val="000000"/>
          <w:sz w:val="24"/>
          <w:szCs w:val="24"/>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w:t>
      </w:r>
      <w:r w:rsidR="00E92D2A" w:rsidRPr="008B2E56">
        <w:rPr>
          <w:color w:val="000000"/>
          <w:sz w:val="24"/>
          <w:szCs w:val="24"/>
        </w:rPr>
        <w:t xml:space="preserve"> в подразделе </w:t>
      </w:r>
      <w:r w:rsidR="00762AB3" w:rsidRPr="008B2E56">
        <w:rPr>
          <w:kern w:val="2"/>
          <w:sz w:val="24"/>
          <w:szCs w:val="24"/>
        </w:rPr>
        <w:t>Саянского сельского поселения</w:t>
      </w:r>
      <w:r w:rsidR="00762AB3" w:rsidRPr="008B2E56">
        <w:rPr>
          <w:color w:val="000000"/>
          <w:sz w:val="24"/>
          <w:szCs w:val="24"/>
        </w:rPr>
        <w:t xml:space="preserve"> </w:t>
      </w:r>
      <w:r w:rsidR="00E92D2A" w:rsidRPr="008B2E56">
        <w:rPr>
          <w:color w:val="000000"/>
          <w:sz w:val="24"/>
          <w:szCs w:val="24"/>
        </w:rPr>
        <w:t xml:space="preserve">раздела «Поселения района» официального сайта Черемховского районного муниципального образования </w:t>
      </w:r>
      <w:r w:rsidRPr="008B2E56">
        <w:rPr>
          <w:color w:val="000000"/>
          <w:sz w:val="24"/>
          <w:szCs w:val="24"/>
        </w:rPr>
        <w:t>в специальном разделе, посвященном контрольной деятельности.</w:t>
      </w:r>
    </w:p>
    <w:p w14:paraId="05A0B64F"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Консультирование осуществляется в устной или письменной форме по следующим вопросам:</w:t>
      </w:r>
    </w:p>
    <w:p w14:paraId="017EABA0"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1) организация и осуществление контроля в сфере благоустройства;</w:t>
      </w:r>
    </w:p>
    <w:p w14:paraId="738AD211"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 порядок осуществления контрольных мероприятий, установленных настоящим Положением;</w:t>
      </w:r>
    </w:p>
    <w:p w14:paraId="2FA9D82E"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 порядок обжалования действий (бездействия) должностных лиц, уполномоченных осуществлять контроль;</w:t>
      </w:r>
    </w:p>
    <w:p w14:paraId="21D7216C"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5529F55D"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45B6D56A" w14:textId="16F12EE2" w:rsidR="00AB6A6C" w:rsidRPr="008B2E56" w:rsidRDefault="00AB6A6C" w:rsidP="00F66112">
      <w:pPr>
        <w:pStyle w:val="ConsPlusNormal"/>
        <w:ind w:left="-567" w:right="-284" w:firstLine="709"/>
        <w:jc w:val="both"/>
        <w:rPr>
          <w:sz w:val="24"/>
          <w:szCs w:val="24"/>
        </w:rPr>
      </w:pPr>
      <w:r w:rsidRPr="008B2E56">
        <w:rPr>
          <w:color w:val="000000"/>
          <w:sz w:val="24"/>
          <w:szCs w:val="24"/>
        </w:rPr>
        <w:t>3.</w:t>
      </w:r>
      <w:r w:rsidR="00A82967" w:rsidRPr="008B2E56">
        <w:rPr>
          <w:color w:val="000000"/>
          <w:sz w:val="24"/>
          <w:szCs w:val="24"/>
        </w:rPr>
        <w:t>9</w:t>
      </w:r>
      <w:r w:rsidRPr="008B2E56">
        <w:rPr>
          <w:color w:val="000000"/>
          <w:sz w:val="24"/>
          <w:szCs w:val="24"/>
        </w:rPr>
        <w:t>. Консультирование в письменной форме осуществляется должностным лицом, уполномоченным осуществлять контроль, в следующих случаях:</w:t>
      </w:r>
    </w:p>
    <w:p w14:paraId="12261B2D"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14:paraId="5AED54C1"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 за время консультирования предоставить в устной форме ответ на поставленные вопросы невозможно;</w:t>
      </w:r>
    </w:p>
    <w:p w14:paraId="5DD94DEC"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 ответ на поставленные вопросы требует дополнительного запроса сведений.</w:t>
      </w:r>
    </w:p>
    <w:p w14:paraId="748F4075"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36A8ADA8"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14:paraId="001AE844" w14:textId="77777777" w:rsidR="00AB6A6C" w:rsidRPr="008B2E56" w:rsidRDefault="00AB6A6C" w:rsidP="00F66112">
      <w:pPr>
        <w:pStyle w:val="ConsPlusNormal"/>
        <w:ind w:left="-567" w:right="-426" w:firstLine="709"/>
        <w:jc w:val="both"/>
        <w:rPr>
          <w:sz w:val="24"/>
          <w:szCs w:val="24"/>
        </w:rPr>
      </w:pPr>
      <w:r w:rsidRPr="008B2E56">
        <w:rPr>
          <w:color w:val="000000"/>
          <w:sz w:val="24"/>
          <w:szCs w:val="24"/>
        </w:rPr>
        <w:lastRenderedPageBreak/>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234D3133" w14:textId="77777777" w:rsidR="00AB6A6C" w:rsidRPr="008B2E56" w:rsidRDefault="00AB6A6C" w:rsidP="00F66112">
      <w:pPr>
        <w:pStyle w:val="ConsPlusNormal"/>
        <w:ind w:left="-567" w:right="-426" w:firstLine="709"/>
        <w:jc w:val="both"/>
        <w:rPr>
          <w:sz w:val="24"/>
          <w:szCs w:val="24"/>
        </w:rPr>
      </w:pPr>
      <w:r w:rsidRPr="008B2E56">
        <w:rPr>
          <w:color w:val="000000"/>
          <w:sz w:val="24"/>
          <w:szCs w:val="24"/>
        </w:rPr>
        <w:t>Должностными лицами, уполномоченными осуществлять контроль, ведется журнал учета консультирований.</w:t>
      </w:r>
    </w:p>
    <w:p w14:paraId="636549B8" w14:textId="5CC5C5BE" w:rsidR="00AB6A6C" w:rsidRPr="008B2E56" w:rsidRDefault="00AB6A6C" w:rsidP="00F66112">
      <w:pPr>
        <w:pStyle w:val="ConsPlusNormal"/>
        <w:ind w:left="-567" w:right="-426" w:firstLine="709"/>
        <w:jc w:val="both"/>
        <w:rPr>
          <w:sz w:val="24"/>
          <w:szCs w:val="24"/>
        </w:rPr>
      </w:pPr>
      <w:r w:rsidRPr="008B2E56">
        <w:rPr>
          <w:color w:val="000000"/>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762AB3" w:rsidRPr="008B2E56">
        <w:rPr>
          <w:kern w:val="2"/>
          <w:sz w:val="24"/>
          <w:szCs w:val="24"/>
        </w:rPr>
        <w:t>Саянского сельского поселения</w:t>
      </w:r>
      <w:r w:rsidR="00762AB3" w:rsidRPr="008B2E56">
        <w:rPr>
          <w:color w:val="000000"/>
          <w:sz w:val="24"/>
          <w:szCs w:val="24"/>
        </w:rPr>
        <w:t xml:space="preserve"> </w:t>
      </w:r>
      <w:r w:rsidRPr="008B2E56">
        <w:rPr>
          <w:color w:val="000000"/>
          <w:sz w:val="24"/>
          <w:szCs w:val="24"/>
        </w:rPr>
        <w:t>или должностным лицом, уполномоченным осуществлять контроль.</w:t>
      </w:r>
    </w:p>
    <w:p w14:paraId="71804C63" w14:textId="49CCC017" w:rsidR="001D3C06" w:rsidRPr="008B2E56" w:rsidRDefault="00AB6A6C" w:rsidP="00F66112">
      <w:pPr>
        <w:pStyle w:val="ConsPlusNormal"/>
        <w:ind w:left="-567" w:right="-426" w:firstLine="709"/>
        <w:jc w:val="both"/>
        <w:rPr>
          <w:color w:val="000000"/>
          <w:sz w:val="24"/>
          <w:szCs w:val="24"/>
          <w:lang w:eastAsia="ru-RU"/>
        </w:rPr>
      </w:pPr>
      <w:r w:rsidRPr="008B2E56">
        <w:rPr>
          <w:sz w:val="24"/>
          <w:szCs w:val="24"/>
        </w:rPr>
        <w:t>3.1</w:t>
      </w:r>
      <w:r w:rsidR="00A82967" w:rsidRPr="008B2E56">
        <w:rPr>
          <w:sz w:val="24"/>
          <w:szCs w:val="24"/>
        </w:rPr>
        <w:t>0</w:t>
      </w:r>
      <w:r w:rsidRPr="008B2E56">
        <w:rPr>
          <w:sz w:val="24"/>
          <w:szCs w:val="24"/>
        </w:rPr>
        <w:t xml:space="preserve">. </w:t>
      </w:r>
      <w:r w:rsidR="001D3C06" w:rsidRPr="008B2E56">
        <w:rPr>
          <w:color w:val="000000"/>
          <w:sz w:val="24"/>
          <w:szCs w:val="24"/>
          <w:lang w:eastAsia="ru-RU"/>
        </w:rPr>
        <w:t xml:space="preserve">Профилактический визит проводится в форме профилактической беседы должностным лицом, уполномоченным осуществлять муниципальный контроль,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61FF58D7" w14:textId="77777777" w:rsidR="001D3C06" w:rsidRPr="008B2E56" w:rsidRDefault="001D3C06" w:rsidP="00F66112">
      <w:pPr>
        <w:widowControl w:val="0"/>
        <w:ind w:left="-567" w:right="-426" w:firstLine="708"/>
        <w:jc w:val="both"/>
        <w:rPr>
          <w:rFonts w:ascii="Arial" w:hAnsi="Arial" w:cs="Arial"/>
          <w:color w:val="000000"/>
        </w:rPr>
      </w:pPr>
      <w:r w:rsidRPr="008B2E56">
        <w:rPr>
          <w:rFonts w:ascii="Arial" w:hAnsi="Arial" w:cs="Arial"/>
          <w:color w:val="00000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а должностное лицо, уполномоченное осуществлять муниципальный контроль в сфере благоустройства, осуществляет ознакомление с объектом контроля и проводит оценку уровня соблюдения контролируемым лицом обязательных требований.</w:t>
      </w:r>
    </w:p>
    <w:p w14:paraId="1C001915" w14:textId="77777777" w:rsidR="001D3C06" w:rsidRPr="008B2E56" w:rsidRDefault="001D3C06" w:rsidP="00F66112">
      <w:pPr>
        <w:widowControl w:val="0"/>
        <w:ind w:left="-567" w:right="-426" w:firstLine="708"/>
        <w:jc w:val="both"/>
        <w:rPr>
          <w:rFonts w:ascii="Arial" w:hAnsi="Arial" w:cs="Arial"/>
          <w:color w:val="000000"/>
        </w:rPr>
      </w:pPr>
      <w:r w:rsidRPr="008B2E56">
        <w:rPr>
          <w:rFonts w:ascii="Arial" w:hAnsi="Arial" w:cs="Arial"/>
          <w:color w:val="000000"/>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ACF0076" w14:textId="5757D4A4" w:rsidR="001D3C06" w:rsidRPr="008B2E56" w:rsidRDefault="001D3C06" w:rsidP="00F66112">
      <w:pPr>
        <w:widowControl w:val="0"/>
        <w:ind w:left="-567" w:right="-426" w:firstLine="708"/>
        <w:jc w:val="both"/>
        <w:rPr>
          <w:rFonts w:ascii="Arial" w:hAnsi="Arial" w:cs="Arial"/>
          <w:color w:val="000000"/>
        </w:rPr>
      </w:pPr>
      <w:r w:rsidRPr="008B2E56">
        <w:rPr>
          <w:rFonts w:ascii="Arial" w:hAnsi="Arial" w:cs="Arial"/>
          <w:color w:val="000000"/>
        </w:rPr>
        <w:t>Профилактические визиты по инициативе контролируемого лица проводятся в соответствии со статьей 52.2 Федерального закона №248-ФЗ.</w:t>
      </w:r>
    </w:p>
    <w:p w14:paraId="025193CD" w14:textId="5F8589FE" w:rsidR="001D3C06" w:rsidRPr="008B2E56" w:rsidRDefault="001D3C06" w:rsidP="00F66112">
      <w:pPr>
        <w:widowControl w:val="0"/>
        <w:ind w:left="-567" w:right="-426" w:firstLine="708"/>
        <w:jc w:val="both"/>
        <w:rPr>
          <w:rFonts w:ascii="Arial" w:hAnsi="Arial" w:cs="Arial"/>
          <w:color w:val="000000"/>
        </w:rPr>
      </w:pPr>
      <w:r w:rsidRPr="008B2E56">
        <w:rPr>
          <w:rFonts w:ascii="Arial" w:hAnsi="Arial" w:cs="Arial"/>
          <w:color w:val="000000"/>
        </w:rPr>
        <w:t>Обязательный профилактический визит в рамках регионального государственного контроля (надзора) проводится в случаях, предусмотренных частью 1 статьи 52.1 Федерального закона №248-ФЗ.</w:t>
      </w:r>
    </w:p>
    <w:p w14:paraId="011D2B63" w14:textId="5A50EF06" w:rsidR="0080448F" w:rsidRPr="008B2E56" w:rsidRDefault="0080448F" w:rsidP="00F66112">
      <w:pPr>
        <w:pStyle w:val="ConsPlusNormal"/>
        <w:ind w:left="-567" w:right="-426" w:firstLine="708"/>
        <w:jc w:val="both"/>
        <w:rPr>
          <w:color w:val="000000"/>
          <w:sz w:val="24"/>
          <w:szCs w:val="24"/>
        </w:rPr>
      </w:pPr>
      <w:r w:rsidRPr="008B2E56">
        <w:rPr>
          <w:bCs/>
          <w:color w:val="000000"/>
          <w:sz w:val="24"/>
          <w:szCs w:val="24"/>
        </w:rPr>
        <w:t>3.1</w:t>
      </w:r>
      <w:r w:rsidR="00A82967" w:rsidRPr="008B2E56">
        <w:rPr>
          <w:bCs/>
          <w:color w:val="000000"/>
          <w:sz w:val="24"/>
          <w:szCs w:val="24"/>
        </w:rPr>
        <w:t>1</w:t>
      </w:r>
      <w:r w:rsidRPr="008B2E56">
        <w:rPr>
          <w:bCs/>
          <w:color w:val="000000"/>
          <w:sz w:val="24"/>
          <w:szCs w:val="24"/>
        </w:rPr>
        <w:t xml:space="preserve">. </w:t>
      </w:r>
      <w:r w:rsidRPr="008B2E56">
        <w:rPr>
          <w:color w:val="000000"/>
          <w:sz w:val="24"/>
          <w:szCs w:val="24"/>
        </w:rPr>
        <w:t>Контролируемое лицо вправе обратиться в контрольный (надзорный) орган с заявлением о проведении в отношении его профилактического визита (далее - заявление контролируемого лица).</w:t>
      </w:r>
    </w:p>
    <w:p w14:paraId="57162B23" w14:textId="0102520F" w:rsidR="0080448F" w:rsidRPr="008B2E56" w:rsidRDefault="0080448F" w:rsidP="00F66112">
      <w:pPr>
        <w:pStyle w:val="ConsPlusNormal"/>
        <w:ind w:left="-567" w:right="-426" w:firstLine="709"/>
        <w:jc w:val="both"/>
        <w:rPr>
          <w:sz w:val="24"/>
          <w:szCs w:val="24"/>
        </w:rPr>
      </w:pPr>
      <w:r w:rsidRPr="008B2E56">
        <w:rPr>
          <w:color w:val="000000"/>
          <w:sz w:val="24"/>
          <w:szCs w:val="24"/>
        </w:rPr>
        <w:t>3.1</w:t>
      </w:r>
      <w:r w:rsidR="00A82967" w:rsidRPr="008B2E56">
        <w:rPr>
          <w:color w:val="000000"/>
          <w:sz w:val="24"/>
          <w:szCs w:val="24"/>
        </w:rPr>
        <w:t>2</w:t>
      </w:r>
      <w:r w:rsidRPr="008B2E56">
        <w:rPr>
          <w:color w:val="000000"/>
          <w:sz w:val="24"/>
          <w:szCs w:val="24"/>
        </w:rPr>
        <w:t xml:space="preserve">.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w:t>
      </w:r>
      <w:r w:rsidRPr="008B2E56">
        <w:rPr>
          <w:sz w:val="24"/>
          <w:szCs w:val="24"/>
        </w:rPr>
        <w:t>чем уведомляет контролируемое лицо.</w:t>
      </w:r>
    </w:p>
    <w:p w14:paraId="665FAA9D" w14:textId="57BB5833" w:rsidR="0080448F" w:rsidRPr="008B2E56" w:rsidRDefault="0080448F" w:rsidP="00F66112">
      <w:pPr>
        <w:pStyle w:val="ConsPlusNormal"/>
        <w:ind w:left="-567" w:right="-284" w:firstLine="709"/>
        <w:jc w:val="both"/>
        <w:rPr>
          <w:sz w:val="24"/>
          <w:szCs w:val="24"/>
        </w:rPr>
      </w:pPr>
      <w:r w:rsidRPr="008B2E56">
        <w:rPr>
          <w:sz w:val="24"/>
          <w:szCs w:val="24"/>
        </w:rPr>
        <w:t>3.1</w:t>
      </w:r>
      <w:r w:rsidR="00A82967" w:rsidRPr="008B2E56">
        <w:rPr>
          <w:sz w:val="24"/>
          <w:szCs w:val="24"/>
        </w:rPr>
        <w:t>3</w:t>
      </w:r>
      <w:r w:rsidRPr="008B2E56">
        <w:rPr>
          <w:sz w:val="24"/>
          <w:szCs w:val="24"/>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 </w:t>
      </w:r>
    </w:p>
    <w:p w14:paraId="754BAA1F" w14:textId="714104BD" w:rsidR="0080448F" w:rsidRPr="008B2E56" w:rsidRDefault="0080448F" w:rsidP="00F66112">
      <w:pPr>
        <w:pStyle w:val="ConsPlusNormal"/>
        <w:ind w:left="-567" w:right="-284" w:firstLine="709"/>
        <w:jc w:val="both"/>
        <w:rPr>
          <w:sz w:val="24"/>
          <w:szCs w:val="24"/>
        </w:rPr>
      </w:pPr>
      <w:r w:rsidRPr="008B2E56">
        <w:rPr>
          <w:sz w:val="24"/>
          <w:szCs w:val="24"/>
        </w:rPr>
        <w:t>1) от контролируемого лица поступило уведомление об отзыве заявления о проведении профилактического визита;</w:t>
      </w:r>
    </w:p>
    <w:p w14:paraId="72CA6151" w14:textId="77777777" w:rsidR="0080448F" w:rsidRPr="008B2E56" w:rsidRDefault="0080448F" w:rsidP="00F66112">
      <w:pPr>
        <w:pStyle w:val="ConsPlusNormal"/>
        <w:ind w:left="-567" w:right="-284" w:firstLine="709"/>
        <w:jc w:val="both"/>
        <w:rPr>
          <w:sz w:val="24"/>
          <w:szCs w:val="24"/>
        </w:rPr>
      </w:pPr>
      <w:r w:rsidRPr="008B2E56">
        <w:rPr>
          <w:sz w:val="24"/>
          <w:szCs w:val="24"/>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14:paraId="475E8DF7" w14:textId="77777777" w:rsidR="0080448F" w:rsidRPr="008B2E56" w:rsidRDefault="0080448F" w:rsidP="00F66112">
      <w:pPr>
        <w:shd w:val="clear" w:color="auto" w:fill="FFFFFF"/>
        <w:ind w:left="-567" w:right="-284" w:firstLine="540"/>
        <w:jc w:val="both"/>
        <w:rPr>
          <w:rFonts w:ascii="Arial" w:hAnsi="Arial" w:cs="Arial"/>
          <w:color w:val="000000"/>
        </w:rPr>
      </w:pPr>
      <w:r w:rsidRPr="008B2E56">
        <w:rPr>
          <w:rFonts w:ascii="Arial" w:hAnsi="Arial" w:cs="Arial"/>
          <w:color w:val="000000"/>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7609939" w14:textId="4FD55D06" w:rsidR="0080448F" w:rsidRPr="008B2E56" w:rsidRDefault="0080448F" w:rsidP="00F66112">
      <w:pPr>
        <w:shd w:val="clear" w:color="auto" w:fill="FFFFFF"/>
        <w:ind w:left="-567" w:right="-284" w:firstLine="540"/>
        <w:jc w:val="both"/>
        <w:rPr>
          <w:rFonts w:ascii="Arial" w:hAnsi="Arial" w:cs="Arial"/>
          <w:color w:val="000000"/>
        </w:rPr>
      </w:pPr>
      <w:r w:rsidRPr="008B2E56">
        <w:rPr>
          <w:rFonts w:ascii="Arial" w:hAnsi="Arial" w:cs="Arial"/>
          <w:color w:val="000000"/>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E2D20E" w14:textId="2A3FF360" w:rsidR="0080448F" w:rsidRPr="008B2E56" w:rsidRDefault="0080448F" w:rsidP="00F66112">
      <w:pPr>
        <w:ind w:left="-567" w:right="-284"/>
        <w:jc w:val="both"/>
        <w:rPr>
          <w:rFonts w:ascii="Arial" w:hAnsi="Arial" w:cs="Arial"/>
        </w:rPr>
      </w:pPr>
      <w:r w:rsidRPr="008B2E56">
        <w:rPr>
          <w:rFonts w:ascii="Arial" w:hAnsi="Arial" w:cs="Arial"/>
        </w:rPr>
        <w:lastRenderedPageBreak/>
        <w:t>3.1</w:t>
      </w:r>
      <w:r w:rsidR="00A82967" w:rsidRPr="008B2E56">
        <w:rPr>
          <w:rFonts w:ascii="Arial" w:hAnsi="Arial" w:cs="Arial"/>
        </w:rPr>
        <w:t>4</w:t>
      </w:r>
      <w:r w:rsidRPr="008B2E56">
        <w:rPr>
          <w:rFonts w:ascii="Arial" w:hAnsi="Arial" w:cs="Arial"/>
        </w:rPr>
        <w:t>.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1C85F752" w14:textId="77777777" w:rsidR="00AB6A6C" w:rsidRPr="008B2E56" w:rsidRDefault="00AB6A6C" w:rsidP="005E7829">
      <w:pPr>
        <w:pStyle w:val="ConsPlusNormal"/>
        <w:ind w:right="-284" w:firstLine="0"/>
        <w:jc w:val="both"/>
        <w:rPr>
          <w:color w:val="000000"/>
          <w:sz w:val="24"/>
          <w:szCs w:val="24"/>
        </w:rPr>
      </w:pPr>
    </w:p>
    <w:p w14:paraId="5A6DB68A" w14:textId="77777777" w:rsidR="00AB6A6C" w:rsidRPr="005E7829" w:rsidRDefault="00AB6A6C" w:rsidP="00F66112">
      <w:pPr>
        <w:pStyle w:val="ConsPlusNormal"/>
        <w:ind w:left="-567" w:right="-284" w:firstLine="0"/>
        <w:jc w:val="center"/>
        <w:rPr>
          <w:b/>
          <w:bCs/>
          <w:color w:val="000000"/>
          <w:sz w:val="30"/>
          <w:szCs w:val="30"/>
        </w:rPr>
      </w:pPr>
      <w:r w:rsidRPr="005E7829">
        <w:rPr>
          <w:b/>
          <w:bCs/>
          <w:color w:val="000000"/>
          <w:sz w:val="30"/>
          <w:szCs w:val="30"/>
        </w:rPr>
        <w:t>4. Осуществление контрольных мероприятий и контрольных действий</w:t>
      </w:r>
    </w:p>
    <w:p w14:paraId="3E00BD5A" w14:textId="77777777" w:rsidR="00AB6A6C" w:rsidRPr="005E7829" w:rsidRDefault="00AB6A6C" w:rsidP="00F66112">
      <w:pPr>
        <w:pStyle w:val="ConsPlusNormal"/>
        <w:ind w:left="-567" w:right="-284" w:firstLine="0"/>
        <w:jc w:val="center"/>
        <w:rPr>
          <w:color w:val="000000"/>
          <w:sz w:val="24"/>
          <w:szCs w:val="24"/>
        </w:rPr>
      </w:pPr>
    </w:p>
    <w:p w14:paraId="3D6CEAC8"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1677C044"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0B17C0BB"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14:paraId="2949791D"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 документарная проверка (посредством получения письменных объяснений, истребования документов, экспертизы);</w:t>
      </w:r>
    </w:p>
    <w:p w14:paraId="02B80356"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
    <w:p w14:paraId="6864BDC0" w14:textId="77777777"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8B2E56">
        <w:rPr>
          <w:rFonts w:ascii="Arial" w:hAnsi="Arial" w:cs="Arial"/>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8B2E56">
        <w:rPr>
          <w:rFonts w:ascii="Arial" w:hAnsi="Arial" w:cs="Arial"/>
          <w:color w:val="000000"/>
        </w:rPr>
        <w:t>);</w:t>
      </w:r>
    </w:p>
    <w:p w14:paraId="7BD061D7"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14:paraId="044665F4" w14:textId="210BBD20" w:rsidR="00AB6A6C" w:rsidRPr="008B2E56" w:rsidRDefault="00AB6A6C" w:rsidP="00F66112">
      <w:pPr>
        <w:pStyle w:val="ConsPlusNormal"/>
        <w:ind w:left="-567" w:right="-284" w:firstLine="709"/>
        <w:jc w:val="both"/>
        <w:rPr>
          <w:sz w:val="24"/>
          <w:szCs w:val="24"/>
        </w:rPr>
      </w:pPr>
      <w:r w:rsidRPr="008B2E56">
        <w:rPr>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№1 к настоящему Положению.</w:t>
      </w:r>
    </w:p>
    <w:p w14:paraId="1BC1E409"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7855EF0E"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4.3. Контрольные мероприятия, указанные в подпунктах 1 – 4 пункта 4.1 настоящего Положения, проводятся в форме плановых и внеплановых мероприятий.</w:t>
      </w:r>
    </w:p>
    <w:p w14:paraId="13C0D85C"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4.4. В рамках осуществления контроля в сфере благоустройства могут проводиться следующие плановые контрольные мероприятия:</w:t>
      </w:r>
    </w:p>
    <w:p w14:paraId="68390707"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1) инспекционный визит;</w:t>
      </w:r>
    </w:p>
    <w:p w14:paraId="6ECF8DED"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 рейдовый осмотр;</w:t>
      </w:r>
    </w:p>
    <w:p w14:paraId="2B84BD00"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 документарная проверка;</w:t>
      </w:r>
    </w:p>
    <w:p w14:paraId="1E53853D"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4) выездная проверка;</w:t>
      </w:r>
    </w:p>
    <w:p w14:paraId="052B3FA5"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lastRenderedPageBreak/>
        <w:t>4.5. В рамках осуществления контроля в сфере благоустройства могут проводиться следующие внеплановые контрольные мероприятия:</w:t>
      </w:r>
    </w:p>
    <w:p w14:paraId="67353F2E"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1) инспекционный визит;</w:t>
      </w:r>
    </w:p>
    <w:p w14:paraId="00C5C84B"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 рейдовый осмотр;</w:t>
      </w:r>
    </w:p>
    <w:p w14:paraId="3EA18D09"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3) документарная проверка;</w:t>
      </w:r>
    </w:p>
    <w:p w14:paraId="56AC570E"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4) выездная проверка;</w:t>
      </w:r>
    </w:p>
    <w:p w14:paraId="2C948FA6"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5) наблюдение за соблюдением обязательных требований;</w:t>
      </w:r>
    </w:p>
    <w:p w14:paraId="5A57ABCB"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6) выездное обследование.</w:t>
      </w:r>
    </w:p>
    <w:p w14:paraId="39987F52" w14:textId="5A634506" w:rsidR="004E608A" w:rsidRPr="008B2E56" w:rsidRDefault="00AB6A6C" w:rsidP="00F66112">
      <w:pPr>
        <w:pStyle w:val="ConsPlusNormal"/>
        <w:ind w:left="-567" w:right="-284" w:firstLine="709"/>
        <w:jc w:val="both"/>
        <w:rPr>
          <w:b/>
          <w:color w:val="000000"/>
          <w:sz w:val="24"/>
          <w:szCs w:val="24"/>
          <w:lang w:eastAsia="ru-RU"/>
        </w:rPr>
      </w:pPr>
      <w:r w:rsidRPr="008B2E56">
        <w:rPr>
          <w:color w:val="000000"/>
          <w:sz w:val="24"/>
          <w:szCs w:val="24"/>
        </w:rPr>
        <w:t xml:space="preserve">4.6. </w:t>
      </w:r>
      <w:r w:rsidR="004E608A" w:rsidRPr="008B2E56">
        <w:rPr>
          <w:color w:val="000000"/>
          <w:sz w:val="24"/>
          <w:szCs w:val="24"/>
          <w:lang w:eastAsia="ru-RU"/>
        </w:rPr>
        <w:t>Контрольные мероприятия проводятся в соответствии с основаниями, предусмотренными статьей 57 Федерального закона №248-ФЗ.</w:t>
      </w:r>
    </w:p>
    <w:p w14:paraId="7800FB3C" w14:textId="2D5BCD33" w:rsidR="00AB6A6C" w:rsidRPr="008B2E56" w:rsidRDefault="00AB6A6C" w:rsidP="00F66112">
      <w:pPr>
        <w:pStyle w:val="ConsPlusNormal"/>
        <w:ind w:left="-567" w:right="-284" w:firstLine="709"/>
        <w:jc w:val="both"/>
        <w:rPr>
          <w:sz w:val="24"/>
          <w:szCs w:val="24"/>
        </w:rPr>
      </w:pPr>
      <w:r w:rsidRPr="008B2E56">
        <w:rPr>
          <w:color w:val="000000"/>
          <w:sz w:val="24"/>
          <w:szCs w:val="24"/>
        </w:rPr>
        <w:t>4.7. Индикаторы риска нарушения обязательных требований указаны в приложении №2 к настоящему Положению.</w:t>
      </w:r>
    </w:p>
    <w:p w14:paraId="58B33757"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14:paraId="6E5ED8E6"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4BF9674D" w14:textId="5ABFD042" w:rsidR="00B22AC6" w:rsidRPr="008B2E56" w:rsidRDefault="00AB6A6C" w:rsidP="00F66112">
      <w:pPr>
        <w:pStyle w:val="ConsPlusNormal"/>
        <w:ind w:left="-567" w:right="-284" w:firstLine="709"/>
        <w:jc w:val="both"/>
        <w:rPr>
          <w:color w:val="000000"/>
          <w:sz w:val="24"/>
          <w:szCs w:val="24"/>
          <w:lang w:eastAsia="ru-RU"/>
        </w:rPr>
      </w:pPr>
      <w:r w:rsidRPr="008B2E56">
        <w:rPr>
          <w:color w:val="000000"/>
          <w:sz w:val="24"/>
          <w:szCs w:val="24"/>
        </w:rPr>
        <w:t xml:space="preserve">4.9. </w:t>
      </w:r>
      <w:r w:rsidR="00B22AC6" w:rsidRPr="008B2E56">
        <w:rPr>
          <w:color w:val="000000"/>
          <w:sz w:val="24"/>
          <w:szCs w:val="24"/>
          <w:lang w:eastAsia="ru-RU"/>
        </w:rPr>
        <w:t>В случае принятия решения администрации о проведении контрольного мероприятия при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контроль в сфере благоустройства, о проведении контрольного мероприятия.</w:t>
      </w:r>
    </w:p>
    <w:p w14:paraId="593EC279" w14:textId="35DBE516" w:rsidR="00AB6A6C" w:rsidRPr="008B2E56" w:rsidRDefault="00AB6A6C" w:rsidP="00F66112">
      <w:pPr>
        <w:pStyle w:val="ConsPlusNormal"/>
        <w:ind w:left="-567" w:right="-284" w:firstLine="709"/>
        <w:jc w:val="both"/>
        <w:rPr>
          <w:color w:val="000000"/>
          <w:sz w:val="24"/>
          <w:szCs w:val="24"/>
          <w:lang w:eastAsia="ru-RU"/>
        </w:rPr>
      </w:pPr>
      <w:r w:rsidRPr="008B2E56">
        <w:rPr>
          <w:color w:val="000000"/>
          <w:sz w:val="24"/>
          <w:szCs w:val="24"/>
        </w:rPr>
        <w:t xml:space="preserve">4.10. Контрольные мероприятия, проводимые без взаимодействия с контролируемыми лицами, проводятся должностными лицами уполномоченными </w:t>
      </w:r>
      <w:r w:rsidRPr="008B2E56">
        <w:rPr>
          <w:color w:val="000000"/>
          <w:sz w:val="24"/>
          <w:szCs w:val="24"/>
          <w:lang w:eastAsia="ru-RU"/>
        </w:rPr>
        <w:t xml:space="preserve">осуществлять контроль, на основании задания главы </w:t>
      </w:r>
      <w:r w:rsidR="00762AB3" w:rsidRPr="008B2E56">
        <w:rPr>
          <w:kern w:val="2"/>
          <w:sz w:val="24"/>
          <w:szCs w:val="24"/>
        </w:rPr>
        <w:t>Саянского сельского поселения</w:t>
      </w:r>
      <w:r w:rsidRPr="008B2E56">
        <w:rPr>
          <w:color w:val="000000"/>
          <w:sz w:val="24"/>
          <w:szCs w:val="24"/>
          <w:lang w:eastAsia="ru-RU"/>
        </w:rPr>
        <w:t xml:space="preserve">, задания, содержащегося в планах работы администрации, в том числе в случаях, установленных Федеральным </w:t>
      </w:r>
      <w:hyperlink r:id="rId8" w:history="1">
        <w:r w:rsidRPr="008B2E56">
          <w:rPr>
            <w:color w:val="000000"/>
            <w:sz w:val="24"/>
            <w:szCs w:val="24"/>
            <w:lang w:eastAsia="ru-RU"/>
          </w:rPr>
          <w:t>законом</w:t>
        </w:r>
      </w:hyperlink>
      <w:r w:rsidRPr="008B2E56">
        <w:rPr>
          <w:color w:val="000000"/>
          <w:sz w:val="24"/>
          <w:szCs w:val="24"/>
          <w:lang w:eastAsia="ru-RU"/>
        </w:rPr>
        <w:t xml:space="preserve"> №248-ФЗ.</w:t>
      </w:r>
    </w:p>
    <w:p w14:paraId="57B774D2" w14:textId="4FF04260" w:rsidR="00AB6A6C" w:rsidRPr="008B2E56" w:rsidRDefault="00AB6A6C" w:rsidP="00F66112">
      <w:pPr>
        <w:pStyle w:val="ConsPlusNormal"/>
        <w:ind w:left="-567" w:right="-284" w:firstLine="709"/>
        <w:jc w:val="both"/>
        <w:rPr>
          <w:color w:val="000000"/>
          <w:sz w:val="24"/>
          <w:szCs w:val="24"/>
          <w:lang w:eastAsia="ru-RU"/>
        </w:rPr>
      </w:pPr>
      <w:r w:rsidRPr="008B2E56">
        <w:rPr>
          <w:color w:val="000000"/>
          <w:sz w:val="24"/>
          <w:szCs w:val="24"/>
          <w:lang w:eastAsia="ru-RU"/>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9" w:history="1">
        <w:r w:rsidRPr="008B2E56">
          <w:rPr>
            <w:color w:val="000000"/>
            <w:sz w:val="24"/>
            <w:szCs w:val="24"/>
            <w:lang w:eastAsia="ru-RU"/>
          </w:rPr>
          <w:t>законом</w:t>
        </w:r>
      </w:hyperlink>
      <w:r w:rsidRPr="008B2E56">
        <w:rPr>
          <w:color w:val="000000"/>
          <w:sz w:val="24"/>
          <w:szCs w:val="24"/>
          <w:lang w:eastAsia="ru-RU"/>
        </w:rPr>
        <w:t xml:space="preserve"> №248-ФЗ.</w:t>
      </w:r>
    </w:p>
    <w:p w14:paraId="34098677" w14:textId="62780EF6"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8B2E56">
        <w:rPr>
          <w:rFonts w:ascii="Arial" w:hAnsi="Arial" w:cs="Arial"/>
          <w:color w:val="000000"/>
          <w:shd w:val="clear" w:color="auto" w:fill="FFFFFF"/>
        </w:rPr>
        <w:t>распоряжением Правительства Российской Федерации от 19</w:t>
      </w:r>
      <w:r w:rsidR="004005E5" w:rsidRPr="008B2E56">
        <w:rPr>
          <w:rFonts w:ascii="Arial" w:hAnsi="Arial" w:cs="Arial"/>
          <w:color w:val="000000"/>
          <w:shd w:val="clear" w:color="auto" w:fill="FFFFFF"/>
        </w:rPr>
        <w:t xml:space="preserve"> апреля </w:t>
      </w:r>
      <w:r w:rsidRPr="008B2E56">
        <w:rPr>
          <w:rFonts w:ascii="Arial" w:hAnsi="Arial" w:cs="Arial"/>
          <w:color w:val="000000"/>
          <w:shd w:val="clear" w:color="auto" w:fill="FFFFFF"/>
        </w:rPr>
        <w:t xml:space="preserve">2016 </w:t>
      </w:r>
      <w:r w:rsidR="004005E5" w:rsidRPr="008B2E56">
        <w:rPr>
          <w:rFonts w:ascii="Arial" w:hAnsi="Arial" w:cs="Arial"/>
          <w:color w:val="000000"/>
          <w:shd w:val="clear" w:color="auto" w:fill="FFFFFF"/>
        </w:rPr>
        <w:t xml:space="preserve">года </w:t>
      </w:r>
      <w:r w:rsidRPr="008B2E56">
        <w:rPr>
          <w:rFonts w:ascii="Arial" w:hAnsi="Arial" w:cs="Arial"/>
          <w:color w:val="000000"/>
          <w:shd w:val="clear" w:color="auto" w:fill="FFFFFF"/>
        </w:rPr>
        <w:t xml:space="preserve">№724-р </w:t>
      </w:r>
      <w:r w:rsidR="004005E5" w:rsidRPr="008B2E56">
        <w:rPr>
          <w:rFonts w:ascii="Arial" w:hAnsi="Arial" w:cs="Arial"/>
          <w:color w:val="000000"/>
          <w:shd w:val="clear" w:color="auto" w:fill="FFFFFF"/>
        </w:rPr>
        <w:t>П</w:t>
      </w:r>
      <w:r w:rsidRPr="008B2E56">
        <w:rPr>
          <w:rFonts w:ascii="Arial" w:hAnsi="Arial" w:cs="Arial"/>
          <w:color w:val="000000"/>
          <w:shd w:val="clear" w:color="auto" w:fill="FFFFFF"/>
        </w:rPr>
        <w:t>еречнем</w:t>
      </w:r>
      <w:r w:rsidR="004005E5" w:rsidRPr="008B2E56">
        <w:rPr>
          <w:rFonts w:ascii="Arial" w:hAnsi="Arial" w:cs="Arial"/>
          <w:color w:val="000000"/>
          <w:shd w:val="clear" w:color="auto" w:fill="FFFFFF"/>
        </w:rPr>
        <w:t xml:space="preserve"> </w:t>
      </w:r>
      <w:r w:rsidRPr="008B2E56">
        <w:rPr>
          <w:rFonts w:ascii="Arial" w:hAnsi="Arial" w:cs="Arial"/>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8B2E56">
        <w:rPr>
          <w:rFonts w:ascii="Arial" w:hAnsi="Arial" w:cs="Arial"/>
          <w:color w:val="000000"/>
        </w:rPr>
        <w:t xml:space="preserve"> </w:t>
      </w:r>
      <w:r w:rsidR="004005E5" w:rsidRPr="008B2E56">
        <w:rPr>
          <w:rFonts w:ascii="Arial" w:hAnsi="Arial" w:cs="Arial"/>
          <w:color w:val="000000"/>
        </w:rPr>
        <w:t xml:space="preserve">Правилами </w:t>
      </w:r>
      <w:r w:rsidRPr="008B2E56">
        <w:rPr>
          <w:rFonts w:ascii="Arial" w:hAnsi="Arial" w:cs="Arial"/>
          <w:color w:val="000000"/>
        </w:rPr>
        <w:t xml:space="preserve">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w:t>
      </w:r>
      <w:r w:rsidRPr="008B2E56">
        <w:rPr>
          <w:rFonts w:ascii="Arial" w:hAnsi="Arial" w:cs="Arial"/>
          <w:color w:val="000000"/>
        </w:rPr>
        <w:lastRenderedPageBreak/>
        <w:t>муниципального контроля, утвержденными постановлением Правительства Российской Федерации от 6</w:t>
      </w:r>
      <w:r w:rsidR="004005E5" w:rsidRPr="008B2E56">
        <w:rPr>
          <w:rFonts w:ascii="Arial" w:hAnsi="Arial" w:cs="Arial"/>
          <w:color w:val="000000"/>
        </w:rPr>
        <w:t xml:space="preserve"> марта </w:t>
      </w:r>
      <w:r w:rsidRPr="008B2E56">
        <w:rPr>
          <w:rFonts w:ascii="Arial" w:hAnsi="Arial" w:cs="Arial"/>
          <w:color w:val="000000"/>
        </w:rPr>
        <w:t xml:space="preserve">2021 </w:t>
      </w:r>
      <w:r w:rsidR="004005E5" w:rsidRPr="008B2E56">
        <w:rPr>
          <w:rFonts w:ascii="Arial" w:hAnsi="Arial" w:cs="Arial"/>
          <w:color w:val="000000"/>
        </w:rPr>
        <w:t xml:space="preserve">года </w:t>
      </w:r>
      <w:r w:rsidRPr="008B2E56">
        <w:rPr>
          <w:rFonts w:ascii="Arial" w:hAnsi="Arial" w:cs="Arial"/>
          <w:color w:val="000000"/>
        </w:rPr>
        <w:t>№338 «О межведомственном информационном взаимодействии в рамках осуществления государственного контроля (надзора), муниципального контроля».</w:t>
      </w:r>
    </w:p>
    <w:p w14:paraId="6C784577" w14:textId="32E2CE68" w:rsidR="00AB6A6C" w:rsidRPr="008B2E56" w:rsidRDefault="00AB6A6C" w:rsidP="00F66112">
      <w:pPr>
        <w:pStyle w:val="ConsPlusNormal"/>
        <w:ind w:left="-567" w:right="-284" w:firstLine="709"/>
        <w:jc w:val="both"/>
        <w:rPr>
          <w:sz w:val="24"/>
          <w:szCs w:val="24"/>
        </w:rPr>
      </w:pPr>
      <w:r w:rsidRPr="008B2E56">
        <w:rPr>
          <w:color w:val="000000"/>
          <w:sz w:val="24"/>
          <w:szCs w:val="24"/>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r w:rsidR="004005E5" w:rsidRPr="008B2E56">
        <w:rPr>
          <w:color w:val="000000"/>
          <w:sz w:val="24"/>
          <w:szCs w:val="24"/>
        </w:rPr>
        <w:t xml:space="preserve">Правилами </w:t>
      </w:r>
      <w:r w:rsidRPr="008B2E56">
        <w:rPr>
          <w:color w:val="000000"/>
          <w:sz w:val="24"/>
          <w:szCs w:val="24"/>
        </w:rPr>
        <w:t>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w:t>
      </w:r>
      <w:r w:rsidR="004005E5" w:rsidRPr="008B2E56">
        <w:rPr>
          <w:color w:val="000000"/>
          <w:sz w:val="24"/>
          <w:szCs w:val="24"/>
        </w:rPr>
        <w:t xml:space="preserve"> декабря </w:t>
      </w:r>
      <w:r w:rsidRPr="008B2E56">
        <w:rPr>
          <w:color w:val="000000"/>
          <w:sz w:val="24"/>
          <w:szCs w:val="24"/>
        </w:rPr>
        <w:t xml:space="preserve">2020 </w:t>
      </w:r>
      <w:r w:rsidR="004005E5" w:rsidRPr="008B2E56">
        <w:rPr>
          <w:color w:val="000000"/>
          <w:sz w:val="24"/>
          <w:szCs w:val="24"/>
        </w:rPr>
        <w:t xml:space="preserve">года </w:t>
      </w:r>
      <w:r w:rsidRPr="008B2E56">
        <w:rPr>
          <w:color w:val="000000"/>
          <w:sz w:val="24"/>
          <w:szCs w:val="24"/>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14:paraId="5D0DD5F2"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 xml:space="preserve">4.14. </w:t>
      </w:r>
      <w:r w:rsidRPr="008B2E56">
        <w:rPr>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76D59E85" w14:textId="77777777" w:rsidR="00AB6A6C" w:rsidRPr="008B2E56" w:rsidRDefault="00AB6A6C" w:rsidP="00F66112">
      <w:pPr>
        <w:ind w:left="-567" w:right="-284" w:firstLine="709"/>
        <w:jc w:val="both"/>
        <w:rPr>
          <w:rFonts w:ascii="Arial" w:hAnsi="Arial" w:cs="Arial"/>
          <w:color w:val="000000"/>
          <w:shd w:val="clear" w:color="auto" w:fill="FFFFFF"/>
        </w:rPr>
      </w:pPr>
      <w:r w:rsidRPr="008B2E56">
        <w:rPr>
          <w:rFonts w:ascii="Arial" w:hAnsi="Arial" w:cs="Arial"/>
          <w:color w:val="000000"/>
        </w:rPr>
        <w:t xml:space="preserve">1) </w:t>
      </w:r>
      <w:r w:rsidRPr="008B2E56">
        <w:rPr>
          <w:rFonts w:ascii="Arial" w:hAnsi="Arial" w:cs="Arial"/>
          <w:color w:val="000000"/>
          <w:shd w:val="clear" w:color="auto" w:fill="FFFFFF"/>
        </w:rPr>
        <w:t xml:space="preserve">отсутствие контролируемого лица либо его представителя не препятствует оценке </w:t>
      </w:r>
      <w:r w:rsidRPr="008B2E56">
        <w:rPr>
          <w:rFonts w:ascii="Arial" w:hAnsi="Arial" w:cs="Arial"/>
          <w:color w:val="000000"/>
        </w:rPr>
        <w:t xml:space="preserve">должностным лицом, уполномоченным осуществлять контроль, </w:t>
      </w:r>
      <w:r w:rsidRPr="008B2E56">
        <w:rPr>
          <w:rFonts w:ascii="Arial" w:hAnsi="Arial" w:cs="Arial"/>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7C2F4CF3" w14:textId="77777777"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shd w:val="clear" w:color="auto" w:fill="FFFFFF"/>
        </w:rPr>
        <w:t xml:space="preserve">2) отсутствие признаков </w:t>
      </w:r>
      <w:r w:rsidRPr="008B2E56">
        <w:rPr>
          <w:rFonts w:ascii="Arial" w:hAnsi="Arial" w:cs="Arial"/>
          <w:color w:val="000000"/>
        </w:rPr>
        <w:t>явной непосредственной угрозы причинения или фактического причинения вреда (ущерба) охраняемым законом ценностям;</w:t>
      </w:r>
    </w:p>
    <w:p w14:paraId="3DA7F133" w14:textId="77777777"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rPr>
        <w:t>3) имеются уважительные причины для отсутствия контролируемого лица (болезнь</w:t>
      </w:r>
      <w:r w:rsidRPr="008B2E56">
        <w:rPr>
          <w:rFonts w:ascii="Arial" w:hAnsi="Arial" w:cs="Arial"/>
          <w:color w:val="000000"/>
          <w:shd w:val="clear" w:color="auto" w:fill="FFFFFF"/>
        </w:rPr>
        <w:t xml:space="preserve"> контролируемого лица</w:t>
      </w:r>
      <w:r w:rsidRPr="008B2E56">
        <w:rPr>
          <w:rFonts w:ascii="Arial" w:hAnsi="Arial" w:cs="Arial"/>
          <w:color w:val="000000"/>
        </w:rPr>
        <w:t>, его командировка и т.п.) при проведении</w:t>
      </w:r>
      <w:r w:rsidRPr="008B2E56">
        <w:rPr>
          <w:rFonts w:ascii="Arial" w:hAnsi="Arial" w:cs="Arial"/>
          <w:color w:val="000000"/>
          <w:shd w:val="clear" w:color="auto" w:fill="FFFFFF"/>
        </w:rPr>
        <w:t xml:space="preserve"> контрольного мероприятия</w:t>
      </w:r>
      <w:r w:rsidRPr="008B2E56">
        <w:rPr>
          <w:rFonts w:ascii="Arial" w:hAnsi="Arial" w:cs="Arial"/>
          <w:color w:val="000000"/>
        </w:rPr>
        <w:t>.</w:t>
      </w:r>
    </w:p>
    <w:p w14:paraId="6EDD1328" w14:textId="77777777" w:rsidR="00AB6A6C" w:rsidRPr="008B2E56" w:rsidRDefault="00AB6A6C" w:rsidP="00F66112">
      <w:pPr>
        <w:pStyle w:val="s1"/>
        <w:ind w:left="-567" w:right="-284" w:firstLine="709"/>
        <w:rPr>
          <w:color w:val="000000"/>
          <w:sz w:val="24"/>
          <w:szCs w:val="24"/>
        </w:rPr>
      </w:pPr>
      <w:r w:rsidRPr="008B2E56">
        <w:rPr>
          <w:color w:val="000000"/>
          <w:sz w:val="24"/>
          <w:szCs w:val="24"/>
        </w:rPr>
        <w:t xml:space="preserve">4.15. Срок проведения выездной проверки не может превышать 10 рабочих дней. </w:t>
      </w:r>
    </w:p>
    <w:p w14:paraId="3234D95F" w14:textId="77777777" w:rsidR="00AB6A6C" w:rsidRPr="008B2E56" w:rsidRDefault="00AB6A6C" w:rsidP="00F66112">
      <w:pPr>
        <w:pStyle w:val="s1"/>
        <w:ind w:left="-567" w:right="-284" w:firstLine="709"/>
        <w:rPr>
          <w:color w:val="000000"/>
          <w:sz w:val="24"/>
          <w:szCs w:val="24"/>
        </w:rPr>
      </w:pPr>
      <w:r w:rsidRPr="008B2E56">
        <w:rPr>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3083E475" w14:textId="77777777" w:rsidR="00AB6A6C" w:rsidRPr="008B2E56" w:rsidRDefault="00AB6A6C" w:rsidP="00F66112">
      <w:pPr>
        <w:pStyle w:val="s1"/>
        <w:ind w:left="-567" w:right="-284" w:firstLine="709"/>
        <w:rPr>
          <w:color w:val="000000"/>
          <w:sz w:val="24"/>
          <w:szCs w:val="24"/>
        </w:rPr>
      </w:pPr>
      <w:r w:rsidRPr="008B2E56">
        <w:rPr>
          <w:color w:val="000000"/>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4EE03944"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4.16.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0B01BA9A" w14:textId="421539DB" w:rsidR="00AB6A6C" w:rsidRPr="008B2E56" w:rsidRDefault="00AB6A6C" w:rsidP="00F66112">
      <w:pPr>
        <w:pStyle w:val="ConsPlusNormal"/>
        <w:ind w:left="-567" w:right="-284" w:firstLine="709"/>
        <w:jc w:val="both"/>
        <w:rPr>
          <w:sz w:val="24"/>
          <w:szCs w:val="24"/>
        </w:rPr>
      </w:pPr>
      <w:r w:rsidRPr="008B2E56">
        <w:rPr>
          <w:color w:val="000000"/>
          <w:sz w:val="24"/>
          <w:szCs w:val="24"/>
        </w:rPr>
        <w:t xml:space="preserve">4.17.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w:t>
      </w:r>
      <w:r w:rsidRPr="008B2E56">
        <w:rPr>
          <w:color w:val="000000"/>
          <w:sz w:val="24"/>
          <w:szCs w:val="24"/>
        </w:rPr>
        <w:lastRenderedPageBreak/>
        <w:t xml:space="preserve">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r w:rsidR="003F3A84" w:rsidRPr="008B2E56">
        <w:rPr>
          <w:color w:val="000000"/>
          <w:sz w:val="24"/>
          <w:szCs w:val="24"/>
        </w:rPr>
        <w:t xml:space="preserve">частью 2 статьи 90 </w:t>
      </w:r>
      <w:r w:rsidRPr="008B2E56">
        <w:rPr>
          <w:color w:val="000000"/>
          <w:sz w:val="24"/>
          <w:szCs w:val="24"/>
        </w:rPr>
        <w:t>Федерального закона №248-ФЗ.</w:t>
      </w:r>
    </w:p>
    <w:p w14:paraId="7E5BFEE0" w14:textId="4341BF01" w:rsidR="008F2889" w:rsidRPr="008B2E56" w:rsidRDefault="00AB6A6C" w:rsidP="00F66112">
      <w:pPr>
        <w:pStyle w:val="ConsPlusNormal"/>
        <w:ind w:left="-567" w:right="-284" w:firstLine="709"/>
        <w:jc w:val="both"/>
        <w:rPr>
          <w:color w:val="000000"/>
          <w:sz w:val="24"/>
          <w:szCs w:val="24"/>
          <w:lang w:eastAsia="ru-RU"/>
        </w:rPr>
      </w:pPr>
      <w:r w:rsidRPr="008B2E56">
        <w:rPr>
          <w:color w:val="000000"/>
          <w:sz w:val="24"/>
          <w:szCs w:val="24"/>
        </w:rPr>
        <w:t xml:space="preserve">4.18. </w:t>
      </w:r>
      <w:r w:rsidR="008F2889" w:rsidRPr="008B2E56">
        <w:rPr>
          <w:color w:val="000000"/>
          <w:sz w:val="24"/>
          <w:szCs w:val="24"/>
          <w:lang w:eastAsia="ru-RU"/>
        </w:rPr>
        <w:t>По окончании проведения контрольного мероприятия,</w:t>
      </w:r>
      <w:r w:rsidR="008F2889" w:rsidRPr="008B2E56">
        <w:rPr>
          <w:strike/>
          <w:color w:val="FF0000"/>
          <w:sz w:val="24"/>
          <w:szCs w:val="24"/>
          <w:lang w:eastAsia="ru-RU"/>
        </w:rPr>
        <w:t xml:space="preserve"> </w:t>
      </w:r>
      <w:r w:rsidR="008F2889" w:rsidRPr="008B2E56">
        <w:rPr>
          <w:color w:val="000000"/>
          <w:sz w:val="24"/>
          <w:szCs w:val="24"/>
          <w:lang w:eastAsia="ru-RU"/>
        </w:rPr>
        <w:t>составляется акт контрольного мероприятия. Акт контрольного мероприятия, не предусматривающего взаимодействие с контролируемым лицом, составляется в случае выявления нарушений обязательных требований.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A4DCA2B" w14:textId="5860A8E1" w:rsidR="008F2889" w:rsidRPr="008B2E56" w:rsidRDefault="008F2889" w:rsidP="00F66112">
      <w:pPr>
        <w:widowControl w:val="0"/>
        <w:ind w:left="-567" w:right="-284" w:firstLine="708"/>
        <w:jc w:val="both"/>
        <w:rPr>
          <w:rFonts w:ascii="Arial" w:hAnsi="Arial" w:cs="Arial"/>
          <w:color w:val="000000"/>
        </w:rPr>
      </w:pPr>
      <w:r w:rsidRPr="008B2E56">
        <w:rPr>
          <w:rFonts w:ascii="Arial" w:hAnsi="Arial" w:cs="Arial"/>
          <w:color w:val="000000"/>
        </w:rPr>
        <w:t>Оформление акта производится в день окончания проведения такого мероприятия на месте проведения контрольного мероприятия.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w:t>
      </w:r>
      <w:r w:rsidR="00155C45" w:rsidRPr="008B2E56">
        <w:rPr>
          <w:rFonts w:ascii="Arial" w:hAnsi="Arial" w:cs="Arial"/>
          <w:color w:val="000000"/>
        </w:rPr>
        <w:t xml:space="preserve"> пунктами 6</w:t>
      </w:r>
      <w:r w:rsidR="00444DA8" w:rsidRPr="008B2E56">
        <w:rPr>
          <w:rFonts w:ascii="Arial" w:hAnsi="Arial" w:cs="Arial"/>
          <w:color w:val="000000"/>
        </w:rPr>
        <w:t xml:space="preserve"> - </w:t>
      </w:r>
      <w:r w:rsidR="00155C45" w:rsidRPr="008B2E56">
        <w:rPr>
          <w:rFonts w:ascii="Arial" w:hAnsi="Arial" w:cs="Arial"/>
          <w:color w:val="000000"/>
        </w:rPr>
        <w:t xml:space="preserve">9 части 1 статьи 65 </w:t>
      </w:r>
      <w:r w:rsidRPr="008B2E56">
        <w:rPr>
          <w:rFonts w:ascii="Arial" w:hAnsi="Arial" w:cs="Arial"/>
          <w:color w:val="000000"/>
        </w:rPr>
        <w:t>Федерального закона</w:t>
      </w:r>
      <w:r w:rsidR="00155C45" w:rsidRPr="008B2E56">
        <w:rPr>
          <w:rFonts w:ascii="Arial" w:hAnsi="Arial" w:cs="Arial"/>
          <w:color w:val="000000"/>
        </w:rPr>
        <w:t xml:space="preserve"> №248-ФЗ</w:t>
      </w:r>
      <w:r w:rsidRPr="008B2E56">
        <w:rPr>
          <w:rFonts w:ascii="Arial" w:hAnsi="Arial" w:cs="Arial"/>
          <w:color w:val="000000"/>
        </w:rPr>
        <w:t xml:space="preserve">, акт контролируемому лицу направляется в порядке, установленном </w:t>
      </w:r>
      <w:hyperlink r:id="rId10" w:history="1">
        <w:r w:rsidRPr="008B2E56">
          <w:rPr>
            <w:rFonts w:ascii="Arial" w:hAnsi="Arial" w:cs="Arial"/>
            <w:color w:val="000000"/>
          </w:rPr>
          <w:t>статьей 21</w:t>
        </w:r>
      </w:hyperlink>
      <w:r w:rsidRPr="008B2E56">
        <w:rPr>
          <w:rFonts w:ascii="Arial" w:hAnsi="Arial" w:cs="Arial"/>
          <w:color w:val="000000"/>
        </w:rPr>
        <w:t xml:space="preserve"> Федерального закона </w:t>
      </w:r>
      <w:r w:rsidR="00444DA8" w:rsidRPr="008B2E56">
        <w:rPr>
          <w:rFonts w:ascii="Arial" w:hAnsi="Arial" w:cs="Arial"/>
          <w:color w:val="000000"/>
        </w:rPr>
        <w:t>№248-ФЗ</w:t>
      </w:r>
      <w:r w:rsidRPr="008B2E56">
        <w:rPr>
          <w:rFonts w:ascii="Arial" w:hAnsi="Arial" w:cs="Arial"/>
          <w:color w:val="000000"/>
        </w:rPr>
        <w:t>.</w:t>
      </w:r>
    </w:p>
    <w:p w14:paraId="05519197" w14:textId="355D4729" w:rsidR="008F2889" w:rsidRPr="008B2E56" w:rsidRDefault="008F2889" w:rsidP="00F66112">
      <w:pPr>
        <w:widowControl w:val="0"/>
        <w:ind w:left="-567" w:right="-284" w:firstLine="708"/>
        <w:jc w:val="both"/>
        <w:rPr>
          <w:rFonts w:ascii="Arial" w:hAnsi="Arial" w:cs="Arial"/>
          <w:color w:val="000000"/>
        </w:rPr>
      </w:pPr>
      <w:r w:rsidRPr="008B2E56">
        <w:rPr>
          <w:rFonts w:ascii="Arial" w:hAnsi="Arial" w:cs="Arial"/>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r w:rsidR="00413D05" w:rsidRPr="008B2E56">
        <w:rPr>
          <w:rFonts w:ascii="Arial" w:hAnsi="Arial" w:cs="Arial"/>
          <w:color w:val="000000"/>
        </w:rPr>
        <w:t xml:space="preserve"> </w:t>
      </w:r>
    </w:p>
    <w:p w14:paraId="5A3B15F9"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4.19. Информация о контрольных мероприятиях размещается в Едином реестре контрольных (надзорных) мероприятий.</w:t>
      </w:r>
    </w:p>
    <w:p w14:paraId="27C6DCAE"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 xml:space="preserve">4.20.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8B2E56">
        <w:rPr>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8B2E56">
        <w:rPr>
          <w:color w:val="000000"/>
          <w:sz w:val="24"/>
          <w:szCs w:val="24"/>
        </w:rPr>
        <w:t>Единый портал</w:t>
      </w:r>
      <w:r w:rsidRPr="008B2E56">
        <w:rPr>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130CD648"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8B2E56">
        <w:rPr>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8B2E56">
        <w:rPr>
          <w:color w:val="000000"/>
          <w:sz w:val="24"/>
          <w:szCs w:val="24"/>
        </w:rPr>
        <w:t xml:space="preserve"> Указанный гражданин вправе направлять администрации документы на бумажном носителе.</w:t>
      </w:r>
    </w:p>
    <w:p w14:paraId="6E853E2D" w14:textId="46612DF6"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lastRenderedPageBreak/>
        <w:t>До 31 декабря 202</w:t>
      </w:r>
      <w:r w:rsidR="000A65EC" w:rsidRPr="008B2E56">
        <w:rPr>
          <w:color w:val="000000"/>
          <w:sz w:val="24"/>
          <w:szCs w:val="24"/>
        </w:rPr>
        <w:t>5</w:t>
      </w:r>
      <w:r w:rsidRPr="008B2E56">
        <w:rPr>
          <w:color w:val="000000"/>
          <w:sz w:val="24"/>
          <w:szCs w:val="24"/>
        </w:rPr>
        <w:t xml:space="preserve">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08AF4321" w14:textId="0F3B9FE0"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8B2E56">
        <w:rPr>
          <w:color w:val="000000" w:themeColor="text1"/>
          <w:sz w:val="24"/>
          <w:szCs w:val="24"/>
          <w:shd w:val="clear" w:color="auto" w:fill="FFFFFF"/>
        </w:rPr>
        <w:t xml:space="preserve">Федерального закона </w:t>
      </w:r>
      <w:r w:rsidR="00156AAC" w:rsidRPr="008B2E56">
        <w:rPr>
          <w:color w:val="000000"/>
          <w:sz w:val="24"/>
          <w:szCs w:val="24"/>
        </w:rPr>
        <w:t>№248-ФЗ</w:t>
      </w:r>
      <w:r w:rsidRPr="008B2E56">
        <w:rPr>
          <w:color w:val="000000" w:themeColor="text1"/>
          <w:sz w:val="24"/>
          <w:szCs w:val="24"/>
        </w:rPr>
        <w:t xml:space="preserve"> и разделом 5 настоящего Положения</w:t>
      </w:r>
      <w:r w:rsidRPr="008B2E56">
        <w:rPr>
          <w:color w:val="000000"/>
          <w:sz w:val="24"/>
          <w:szCs w:val="24"/>
        </w:rPr>
        <w:t>.</w:t>
      </w:r>
    </w:p>
    <w:p w14:paraId="46AF095A"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4069CA9"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2822CFF8" w14:textId="39D1FFF7" w:rsidR="00D36C6B" w:rsidRPr="008B2E56" w:rsidRDefault="00D36C6B" w:rsidP="00F66112">
      <w:pPr>
        <w:widowControl w:val="0"/>
        <w:ind w:left="-567" w:right="-284" w:firstLine="708"/>
        <w:jc w:val="both"/>
        <w:rPr>
          <w:rFonts w:ascii="Arial" w:hAnsi="Arial" w:cs="Arial"/>
        </w:rPr>
      </w:pPr>
      <w:bookmarkStart w:id="3" w:name="Par318"/>
      <w:bookmarkEnd w:id="3"/>
      <w:r w:rsidRPr="008B2E56">
        <w:rPr>
          <w:rFonts w:ascii="Arial" w:hAnsi="Arial" w:cs="Arial"/>
          <w:color w:val="000000"/>
        </w:rPr>
        <w:t>1) выдать после оформления акта контрольного мероприятия контролируемому лицу предписание об устранении выявленных нарушений обязательный требований с указанием разумных сроков их устранения, а также других мероприятий, предусмотренных федеральным законом о виде контроля;</w:t>
      </w:r>
    </w:p>
    <w:p w14:paraId="4E3004CD"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23350052"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435A0715" w14:textId="77777777" w:rsidR="00AB6A6C" w:rsidRPr="008B2E56" w:rsidRDefault="00AB6A6C" w:rsidP="00F66112">
      <w:pPr>
        <w:ind w:left="-567" w:right="-284" w:firstLine="709"/>
        <w:jc w:val="both"/>
        <w:rPr>
          <w:rFonts w:ascii="Arial" w:hAnsi="Arial" w:cs="Arial"/>
          <w:color w:val="000000"/>
        </w:rPr>
      </w:pPr>
      <w:r w:rsidRPr="008B2E56">
        <w:rPr>
          <w:rFonts w:ascii="Arial" w:hAnsi="Arial" w:cs="Arial"/>
          <w:color w:val="000000"/>
        </w:rPr>
        <w:t xml:space="preserve">4) </w:t>
      </w:r>
      <w:r w:rsidRPr="008B2E56">
        <w:rPr>
          <w:rFonts w:ascii="Arial" w:hAnsi="Arial" w:cs="Arial"/>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8B2E56">
        <w:rPr>
          <w:rFonts w:ascii="Arial" w:hAnsi="Arial" w:cs="Arial"/>
          <w:color w:val="000000"/>
        </w:rPr>
        <w:t>;</w:t>
      </w:r>
    </w:p>
    <w:p w14:paraId="6FCE7A6E"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6080A48D" w14:textId="77777777" w:rsidR="00AB6A6C" w:rsidRPr="008B2E56" w:rsidRDefault="00AB6A6C" w:rsidP="00DC3DA1">
      <w:pPr>
        <w:pStyle w:val="ConsPlusNormal"/>
        <w:ind w:firstLine="709"/>
        <w:jc w:val="both"/>
        <w:rPr>
          <w:color w:val="000000"/>
          <w:sz w:val="24"/>
          <w:szCs w:val="24"/>
        </w:rPr>
      </w:pPr>
    </w:p>
    <w:p w14:paraId="423599B4" w14:textId="14A981DC" w:rsidR="00AB6A6C" w:rsidRPr="005E7829" w:rsidRDefault="00AB6A6C" w:rsidP="005E7829">
      <w:pPr>
        <w:pStyle w:val="ConsPlusNormal"/>
        <w:ind w:left="-567" w:right="-284" w:firstLine="0"/>
        <w:jc w:val="center"/>
        <w:rPr>
          <w:b/>
          <w:bCs/>
          <w:color w:val="000000"/>
          <w:sz w:val="30"/>
          <w:szCs w:val="30"/>
        </w:rPr>
      </w:pPr>
      <w:r w:rsidRPr="005E7829">
        <w:rPr>
          <w:b/>
          <w:bCs/>
          <w:color w:val="000000"/>
          <w:sz w:val="30"/>
          <w:szCs w:val="30"/>
        </w:rPr>
        <w:t>5. Обжалование решений администрации, действий (бездействия) должностных лиц, уполномоченных осуществлять контроль</w:t>
      </w:r>
    </w:p>
    <w:p w14:paraId="1D56581F" w14:textId="77777777" w:rsidR="00AB6A6C" w:rsidRPr="005E7829" w:rsidRDefault="00AB6A6C" w:rsidP="00DC3DA1">
      <w:pPr>
        <w:pStyle w:val="ConsPlusNormal"/>
        <w:ind w:firstLine="0"/>
        <w:jc w:val="center"/>
        <w:rPr>
          <w:color w:val="000000"/>
          <w:sz w:val="24"/>
          <w:szCs w:val="24"/>
        </w:rPr>
      </w:pPr>
    </w:p>
    <w:p w14:paraId="147F6CEA" w14:textId="7D245EED" w:rsidR="00AB6A6C" w:rsidRPr="008B2E56" w:rsidRDefault="00AB6A6C" w:rsidP="00F66112">
      <w:pPr>
        <w:pStyle w:val="ConsPlusNormal"/>
        <w:ind w:left="-567" w:right="-284" w:firstLine="709"/>
        <w:jc w:val="both"/>
        <w:rPr>
          <w:sz w:val="24"/>
          <w:szCs w:val="24"/>
        </w:rPr>
      </w:pPr>
      <w:r w:rsidRPr="008B2E56">
        <w:rPr>
          <w:color w:val="000000"/>
          <w:sz w:val="24"/>
          <w:szCs w:val="24"/>
        </w:rPr>
        <w:lastRenderedPageBreak/>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№248-ФЗ.</w:t>
      </w:r>
    </w:p>
    <w:p w14:paraId="0337E788" w14:textId="096EBBF6" w:rsidR="00A60BD8" w:rsidRPr="008B2E56" w:rsidRDefault="00A60BD8" w:rsidP="00F66112">
      <w:pPr>
        <w:widowControl w:val="0"/>
        <w:ind w:left="-567" w:right="-284" w:firstLine="708"/>
        <w:jc w:val="both"/>
        <w:rPr>
          <w:rFonts w:ascii="Arial" w:hAnsi="Arial" w:cs="Arial"/>
          <w:color w:val="000000"/>
        </w:rPr>
      </w:pPr>
      <w:r w:rsidRPr="008B2E56">
        <w:rPr>
          <w:rFonts w:ascii="Arial" w:hAnsi="Arial" w:cs="Arial"/>
          <w:color w:val="000000"/>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в сфере благоустройства, имеют право на досудебное обжалование:</w:t>
      </w:r>
    </w:p>
    <w:p w14:paraId="12B9EE94" w14:textId="77777777" w:rsidR="00A60BD8" w:rsidRPr="008B2E56" w:rsidRDefault="00A60BD8" w:rsidP="00F66112">
      <w:pPr>
        <w:widowControl w:val="0"/>
        <w:ind w:left="-567" w:right="-284" w:firstLine="708"/>
        <w:jc w:val="both"/>
        <w:rPr>
          <w:rFonts w:ascii="Arial" w:hAnsi="Arial" w:cs="Arial"/>
          <w:color w:val="000000"/>
        </w:rPr>
      </w:pPr>
      <w:r w:rsidRPr="008B2E56">
        <w:rPr>
          <w:rFonts w:ascii="Arial" w:hAnsi="Arial" w:cs="Arial"/>
          <w:color w:val="000000"/>
        </w:rPr>
        <w:t>1) решений о проведении контрольных мероприятий и обязательных профилактических визитов;</w:t>
      </w:r>
    </w:p>
    <w:p w14:paraId="020250A7" w14:textId="77777777" w:rsidR="00A60BD8" w:rsidRPr="008B2E56" w:rsidRDefault="00A60BD8" w:rsidP="00F66112">
      <w:pPr>
        <w:widowControl w:val="0"/>
        <w:ind w:left="-567" w:right="-284" w:firstLine="708"/>
        <w:jc w:val="both"/>
        <w:rPr>
          <w:rFonts w:ascii="Arial" w:hAnsi="Arial" w:cs="Arial"/>
          <w:color w:val="000000"/>
        </w:rPr>
      </w:pPr>
      <w:r w:rsidRPr="008B2E56">
        <w:rPr>
          <w:rFonts w:ascii="Arial" w:hAnsi="Arial" w:cs="Arial"/>
          <w:color w:val="000000"/>
        </w:rPr>
        <w:t>2) актов контрольных мероприятий и обязательных профилактических визитов, предписаний об устранении выявленных нарушений;</w:t>
      </w:r>
    </w:p>
    <w:p w14:paraId="2DDCD995" w14:textId="77777777" w:rsidR="00A60BD8" w:rsidRPr="008B2E56" w:rsidRDefault="00A60BD8" w:rsidP="00F66112">
      <w:pPr>
        <w:widowControl w:val="0"/>
        <w:ind w:left="-567" w:right="-284" w:firstLine="708"/>
        <w:jc w:val="both"/>
        <w:rPr>
          <w:rFonts w:ascii="Arial" w:hAnsi="Arial" w:cs="Arial"/>
          <w:color w:val="000000"/>
        </w:rPr>
      </w:pPr>
      <w:r w:rsidRPr="008B2E56">
        <w:rPr>
          <w:rFonts w:ascii="Arial" w:hAnsi="Arial" w:cs="Arial"/>
          <w:color w:val="000000"/>
        </w:rPr>
        <w:t>3) действий (бездействия) должностных лиц, уполномоченных осуществлять муниципальный контроль в сфере благоустройства, в рамках контрольных мероприятий и обязательных профилактических визитов;</w:t>
      </w:r>
    </w:p>
    <w:p w14:paraId="0C93E47A" w14:textId="22FFDA6B" w:rsidR="00A60BD8" w:rsidRPr="008B2E56" w:rsidRDefault="00A60BD8" w:rsidP="00F66112">
      <w:pPr>
        <w:widowControl w:val="0"/>
        <w:ind w:left="-567" w:right="-284" w:firstLine="708"/>
        <w:jc w:val="both"/>
        <w:rPr>
          <w:rFonts w:ascii="Arial" w:hAnsi="Arial" w:cs="Arial"/>
          <w:color w:val="000000"/>
        </w:rPr>
      </w:pPr>
      <w:r w:rsidRPr="008B2E56">
        <w:rPr>
          <w:rFonts w:ascii="Arial" w:hAnsi="Arial" w:cs="Arial"/>
          <w:color w:val="000000"/>
        </w:rPr>
        <w:t>4)решений об отнесении объектов контроля к соответствующей категории риска;</w:t>
      </w:r>
    </w:p>
    <w:p w14:paraId="20B0E168" w14:textId="77777777" w:rsidR="00A60BD8" w:rsidRPr="008B2E56" w:rsidRDefault="00A60BD8" w:rsidP="00F66112">
      <w:pPr>
        <w:widowControl w:val="0"/>
        <w:ind w:left="-567" w:right="-284" w:firstLine="708"/>
        <w:jc w:val="both"/>
        <w:rPr>
          <w:rFonts w:ascii="Arial" w:hAnsi="Arial" w:cs="Arial"/>
          <w:color w:val="000000"/>
        </w:rPr>
      </w:pPr>
      <w:r w:rsidRPr="008B2E56">
        <w:rPr>
          <w:rFonts w:ascii="Arial" w:hAnsi="Arial" w:cs="Arial"/>
          <w:color w:val="000000"/>
        </w:rPr>
        <w:t>5) решений об отказе в проведении обязательных профилактических визитов по заявлениям контролируемых лиц;</w:t>
      </w:r>
    </w:p>
    <w:p w14:paraId="3CC41864" w14:textId="775AACFF" w:rsidR="00A60BD8" w:rsidRPr="008B2E56" w:rsidRDefault="00A60BD8" w:rsidP="00F66112">
      <w:pPr>
        <w:widowControl w:val="0"/>
        <w:ind w:left="-567" w:right="-284" w:firstLine="708"/>
        <w:jc w:val="both"/>
        <w:rPr>
          <w:rFonts w:ascii="Arial" w:hAnsi="Arial" w:cs="Arial"/>
          <w:color w:val="000000"/>
        </w:rPr>
      </w:pPr>
      <w:r w:rsidRPr="008B2E56">
        <w:rPr>
          <w:rFonts w:ascii="Arial" w:hAnsi="Arial" w:cs="Arial"/>
          <w:color w:val="000000"/>
        </w:rPr>
        <w:t>6) иных решений, принимаемых администрацией по итогам профилактических и (или) контрольных мероприятий, предусмотренных Федеральным законом №248-ФЗ, в отношении контролируемых лиц или объектов контроля.</w:t>
      </w:r>
    </w:p>
    <w:p w14:paraId="78732EB0" w14:textId="35B83D45" w:rsidR="00AB6A6C" w:rsidRPr="008B2E56" w:rsidRDefault="00AB6A6C" w:rsidP="00F66112">
      <w:pPr>
        <w:pStyle w:val="ConsPlusNormal"/>
        <w:ind w:left="-567" w:right="-284" w:firstLine="709"/>
        <w:jc w:val="both"/>
        <w:rPr>
          <w:sz w:val="24"/>
          <w:szCs w:val="24"/>
        </w:rPr>
      </w:pPr>
      <w:r w:rsidRPr="008B2E56">
        <w:rPr>
          <w:color w:val="000000"/>
          <w:sz w:val="24"/>
          <w:szCs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8B2E56">
        <w:rPr>
          <w:color w:val="000000"/>
          <w:sz w:val="24"/>
          <w:szCs w:val="24"/>
          <w:shd w:val="clear" w:color="auto" w:fill="FFFFFF"/>
        </w:rPr>
        <w:t xml:space="preserve"> и (или) регионального портала государственных и муниципальных услуг</w:t>
      </w:r>
      <w:r w:rsidRPr="008B2E56">
        <w:rPr>
          <w:color w:val="000000"/>
          <w:sz w:val="24"/>
          <w:szCs w:val="24"/>
        </w:rPr>
        <w:t>.</w:t>
      </w:r>
    </w:p>
    <w:p w14:paraId="75D304FB" w14:textId="033F0590" w:rsidR="00AB6A6C" w:rsidRPr="008B2E56" w:rsidRDefault="00AB6A6C" w:rsidP="00F66112">
      <w:pPr>
        <w:pStyle w:val="s1"/>
        <w:ind w:left="-567" w:right="-284"/>
        <w:rPr>
          <w:color w:val="000000"/>
          <w:sz w:val="24"/>
          <w:szCs w:val="24"/>
        </w:rPr>
      </w:pPr>
      <w:r w:rsidRPr="008B2E56">
        <w:rPr>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w:t>
      </w:r>
      <w:r w:rsidR="004C37A9" w:rsidRPr="008B2E56">
        <w:rPr>
          <w:color w:val="000000"/>
          <w:sz w:val="24"/>
          <w:szCs w:val="24"/>
        </w:rPr>
        <w:t xml:space="preserve">чном приеме главы </w:t>
      </w:r>
      <w:r w:rsidR="00F66112" w:rsidRPr="008B2E56">
        <w:rPr>
          <w:kern w:val="2"/>
          <w:sz w:val="24"/>
          <w:szCs w:val="24"/>
        </w:rPr>
        <w:t>Саянского сельского поселения</w:t>
      </w:r>
      <w:r w:rsidRPr="008B2E56">
        <w:rPr>
          <w:i/>
          <w:iCs/>
          <w:color w:val="000000"/>
          <w:sz w:val="24"/>
          <w:szCs w:val="24"/>
        </w:rPr>
        <w:t xml:space="preserve"> </w:t>
      </w:r>
      <w:r w:rsidRPr="008B2E56">
        <w:rPr>
          <w:color w:val="000000"/>
          <w:sz w:val="24"/>
          <w:szCs w:val="24"/>
        </w:rPr>
        <w:t>с предварительным инфо</w:t>
      </w:r>
      <w:r w:rsidR="004C37A9" w:rsidRPr="008B2E56">
        <w:rPr>
          <w:color w:val="000000"/>
          <w:sz w:val="24"/>
          <w:szCs w:val="24"/>
        </w:rPr>
        <w:t xml:space="preserve">рмированием главы </w:t>
      </w:r>
      <w:r w:rsidR="00F66112" w:rsidRPr="008B2E56">
        <w:rPr>
          <w:kern w:val="2"/>
          <w:sz w:val="24"/>
          <w:szCs w:val="24"/>
        </w:rPr>
        <w:t>Саянского сельского поселения</w:t>
      </w:r>
      <w:r w:rsidRPr="008B2E56">
        <w:rPr>
          <w:i/>
          <w:iCs/>
          <w:color w:val="000000"/>
          <w:sz w:val="24"/>
          <w:szCs w:val="24"/>
        </w:rPr>
        <w:t xml:space="preserve"> </w:t>
      </w:r>
      <w:r w:rsidRPr="008B2E56">
        <w:rPr>
          <w:color w:val="000000"/>
          <w:sz w:val="24"/>
          <w:szCs w:val="24"/>
        </w:rPr>
        <w:t>о наличии в</w:t>
      </w:r>
      <w:r w:rsidRPr="008B2E56">
        <w:rPr>
          <w:i/>
          <w:iCs/>
          <w:color w:val="000000"/>
          <w:sz w:val="24"/>
          <w:szCs w:val="24"/>
        </w:rPr>
        <w:t xml:space="preserve"> </w:t>
      </w:r>
      <w:r w:rsidRPr="008B2E56">
        <w:rPr>
          <w:color w:val="000000"/>
          <w:sz w:val="24"/>
          <w:szCs w:val="24"/>
        </w:rPr>
        <w:t>жалобе (документах) сведений, составляющих государственную или иную охраняемую законом тайну.</w:t>
      </w:r>
    </w:p>
    <w:p w14:paraId="3B7300C1" w14:textId="5CECFCB1" w:rsidR="00AB6A6C" w:rsidRPr="008B2E56" w:rsidRDefault="00AB6A6C" w:rsidP="00F66112">
      <w:pPr>
        <w:pStyle w:val="ConsPlusNormal"/>
        <w:ind w:left="-567" w:right="-284" w:firstLine="709"/>
        <w:jc w:val="both"/>
        <w:rPr>
          <w:sz w:val="24"/>
          <w:szCs w:val="24"/>
        </w:rPr>
      </w:pPr>
      <w:r w:rsidRPr="008B2E56">
        <w:rPr>
          <w:color w:val="000000"/>
          <w:sz w:val="24"/>
          <w:szCs w:val="24"/>
        </w:rPr>
        <w:t>5.4. Жалоба на решение администрации, действия (бездействие) его должностных лиц рассматривается главой (за</w:t>
      </w:r>
      <w:r w:rsidR="004C37A9" w:rsidRPr="008B2E56">
        <w:rPr>
          <w:color w:val="000000"/>
          <w:sz w:val="24"/>
          <w:szCs w:val="24"/>
        </w:rPr>
        <w:t xml:space="preserve">местителем главы) </w:t>
      </w:r>
      <w:r w:rsidR="00F66112" w:rsidRPr="008B2E56">
        <w:rPr>
          <w:kern w:val="2"/>
          <w:sz w:val="24"/>
          <w:szCs w:val="24"/>
        </w:rPr>
        <w:t>Саянского сельского поселения</w:t>
      </w:r>
      <w:r w:rsidRPr="008B2E56">
        <w:rPr>
          <w:color w:val="000000"/>
          <w:sz w:val="24"/>
          <w:szCs w:val="24"/>
        </w:rPr>
        <w:t>.</w:t>
      </w:r>
    </w:p>
    <w:p w14:paraId="45F0B16C"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DD356C0"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14:paraId="6FB3C768"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5EF5E1CE" w14:textId="77777777" w:rsidR="00AB6A6C" w:rsidRPr="008B2E56" w:rsidRDefault="00AB6A6C" w:rsidP="00F66112">
      <w:pPr>
        <w:pStyle w:val="ConsPlusNormal"/>
        <w:ind w:left="-567" w:right="-284" w:firstLine="709"/>
        <w:jc w:val="both"/>
        <w:rPr>
          <w:sz w:val="24"/>
          <w:szCs w:val="24"/>
        </w:rPr>
      </w:pPr>
      <w:r w:rsidRPr="008B2E56">
        <w:rPr>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1607520E" w14:textId="70105F1C" w:rsidR="00E23FA9" w:rsidRPr="008B2E56" w:rsidRDefault="00AB6A6C" w:rsidP="00F66112">
      <w:pPr>
        <w:pStyle w:val="ConsPlusNormal"/>
        <w:ind w:left="-567" w:right="-284" w:firstLine="709"/>
        <w:jc w:val="both"/>
        <w:rPr>
          <w:color w:val="000000"/>
          <w:sz w:val="24"/>
          <w:szCs w:val="24"/>
          <w:lang w:eastAsia="ru-RU"/>
        </w:rPr>
      </w:pPr>
      <w:r w:rsidRPr="008B2E56">
        <w:rPr>
          <w:color w:val="000000"/>
          <w:sz w:val="24"/>
          <w:szCs w:val="24"/>
        </w:rPr>
        <w:t xml:space="preserve">5.6. </w:t>
      </w:r>
      <w:r w:rsidR="00E23FA9" w:rsidRPr="008B2E56">
        <w:rPr>
          <w:color w:val="000000"/>
          <w:sz w:val="24"/>
          <w:szCs w:val="24"/>
          <w:lang w:eastAsia="ru-RU"/>
        </w:rPr>
        <w:t xml:space="preserve">Жалоба на решение администрации, действия (бездействие) его должностных лиц подлежит рассмотрению в течение 15 рабочих дней со дня ее регистрации. </w:t>
      </w:r>
    </w:p>
    <w:p w14:paraId="31E39AD5" w14:textId="3F1D9DFF" w:rsidR="00E23FA9" w:rsidRPr="008B2E56" w:rsidRDefault="00E23FA9" w:rsidP="00F66112">
      <w:pPr>
        <w:widowControl w:val="0"/>
        <w:ind w:left="-567" w:right="-284" w:firstLine="708"/>
        <w:jc w:val="both"/>
        <w:rPr>
          <w:rFonts w:ascii="Arial" w:hAnsi="Arial" w:cs="Arial"/>
          <w:color w:val="000000"/>
        </w:rPr>
      </w:pPr>
      <w:r w:rsidRPr="008B2E56">
        <w:rPr>
          <w:rFonts w:ascii="Arial" w:hAnsi="Arial" w:cs="Arial"/>
          <w:color w:val="000000"/>
        </w:rPr>
        <w:t>Жалоба на решение об отнесении объектов контроля к соответствующей категории риска рассматривается в срок не более 5 рабочих дней.</w:t>
      </w:r>
    </w:p>
    <w:p w14:paraId="0947C68A" w14:textId="77777777" w:rsidR="00AB6A6C" w:rsidRPr="008B2E56" w:rsidRDefault="00AB6A6C" w:rsidP="005E7829">
      <w:pPr>
        <w:pStyle w:val="1"/>
        <w:ind w:right="-284"/>
        <w:jc w:val="both"/>
        <w:rPr>
          <w:rFonts w:ascii="Arial" w:hAnsi="Arial" w:cs="Arial"/>
          <w:color w:val="000000"/>
          <w:sz w:val="24"/>
          <w:szCs w:val="24"/>
        </w:rPr>
      </w:pPr>
    </w:p>
    <w:p w14:paraId="219841F9" w14:textId="77777777" w:rsidR="00AB6A6C" w:rsidRPr="005E7829" w:rsidRDefault="00AB6A6C" w:rsidP="005E7829">
      <w:pPr>
        <w:pStyle w:val="1"/>
        <w:ind w:left="-567" w:right="-284"/>
        <w:jc w:val="center"/>
        <w:rPr>
          <w:rFonts w:ascii="Arial" w:hAnsi="Arial" w:cs="Arial"/>
          <w:b/>
          <w:bCs/>
          <w:color w:val="000000"/>
          <w:sz w:val="30"/>
          <w:szCs w:val="30"/>
        </w:rPr>
      </w:pPr>
      <w:r w:rsidRPr="005E7829">
        <w:rPr>
          <w:rFonts w:ascii="Arial" w:hAnsi="Arial" w:cs="Arial"/>
          <w:b/>
          <w:bCs/>
          <w:color w:val="000000"/>
          <w:sz w:val="30"/>
          <w:szCs w:val="30"/>
        </w:rPr>
        <w:t>6. Ключевые показатели контроля в сфере благоустройства и их целевые значения</w:t>
      </w:r>
    </w:p>
    <w:p w14:paraId="6927BCE1" w14:textId="77777777" w:rsidR="00AB6A6C" w:rsidRPr="003B3726" w:rsidRDefault="00AB6A6C" w:rsidP="00DC3DA1">
      <w:pPr>
        <w:pStyle w:val="1"/>
        <w:jc w:val="center"/>
        <w:rPr>
          <w:rFonts w:ascii="Arial" w:hAnsi="Arial" w:cs="Arial"/>
          <w:color w:val="000000"/>
          <w:sz w:val="24"/>
          <w:szCs w:val="24"/>
        </w:rPr>
      </w:pPr>
    </w:p>
    <w:p w14:paraId="3485F242" w14:textId="3D8FAA89" w:rsidR="00AB6A6C" w:rsidRPr="008B2E56" w:rsidRDefault="00AB6A6C" w:rsidP="00F66112">
      <w:pPr>
        <w:pStyle w:val="1"/>
        <w:ind w:left="-567" w:right="-284" w:firstLine="709"/>
        <w:jc w:val="both"/>
        <w:rPr>
          <w:rFonts w:ascii="Arial" w:hAnsi="Arial" w:cs="Arial"/>
          <w:sz w:val="24"/>
          <w:szCs w:val="24"/>
        </w:rPr>
      </w:pPr>
      <w:r w:rsidRPr="008B2E56">
        <w:rPr>
          <w:rFonts w:ascii="Arial" w:hAnsi="Arial" w:cs="Arial"/>
          <w:color w:val="000000"/>
          <w:sz w:val="24"/>
          <w:szCs w:val="24"/>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w:t>
      </w:r>
      <w:r w:rsidR="009A331F" w:rsidRPr="008B2E56">
        <w:rPr>
          <w:rFonts w:ascii="Arial" w:hAnsi="Arial" w:cs="Arial"/>
          <w:color w:val="000000"/>
          <w:sz w:val="24"/>
          <w:szCs w:val="24"/>
        </w:rPr>
        <w:t>№248-ФЗ</w:t>
      </w:r>
      <w:r w:rsidRPr="008B2E56">
        <w:rPr>
          <w:rFonts w:ascii="Arial" w:hAnsi="Arial" w:cs="Arial"/>
          <w:color w:val="000000"/>
          <w:sz w:val="24"/>
          <w:szCs w:val="24"/>
        </w:rPr>
        <w:t xml:space="preserve">. </w:t>
      </w:r>
    </w:p>
    <w:p w14:paraId="11ABA4BF" w14:textId="6574DA21" w:rsidR="00AB6A6C" w:rsidRDefault="00AB6A6C" w:rsidP="00F66112">
      <w:pPr>
        <w:pStyle w:val="1"/>
        <w:ind w:left="-567" w:right="-284" w:firstLine="709"/>
        <w:jc w:val="both"/>
        <w:rPr>
          <w:rFonts w:ascii="Arial" w:hAnsi="Arial" w:cs="Arial"/>
          <w:color w:val="000000"/>
          <w:sz w:val="24"/>
          <w:szCs w:val="24"/>
        </w:rPr>
      </w:pPr>
      <w:r w:rsidRPr="008B2E56">
        <w:rPr>
          <w:rFonts w:ascii="Arial" w:hAnsi="Arial" w:cs="Arial"/>
          <w:color w:val="000000"/>
          <w:sz w:val="24"/>
          <w:szCs w:val="24"/>
        </w:rPr>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9A331F" w:rsidRPr="008B2E56">
        <w:rPr>
          <w:rFonts w:ascii="Arial" w:hAnsi="Arial" w:cs="Arial"/>
          <w:bCs/>
          <w:color w:val="000000"/>
          <w:sz w:val="24"/>
          <w:szCs w:val="24"/>
        </w:rPr>
        <w:t xml:space="preserve">Думой </w:t>
      </w:r>
      <w:r w:rsidR="00F66112" w:rsidRPr="008B2E56">
        <w:rPr>
          <w:rFonts w:ascii="Arial" w:hAnsi="Arial" w:cs="Arial"/>
          <w:kern w:val="2"/>
          <w:sz w:val="24"/>
          <w:szCs w:val="24"/>
        </w:rPr>
        <w:t>Саянского сельского поселения</w:t>
      </w:r>
      <w:r w:rsidRPr="008B2E56">
        <w:rPr>
          <w:rFonts w:ascii="Arial" w:hAnsi="Arial" w:cs="Arial"/>
          <w:color w:val="000000"/>
          <w:sz w:val="24"/>
          <w:szCs w:val="24"/>
        </w:rPr>
        <w:t>.</w:t>
      </w:r>
    </w:p>
    <w:p w14:paraId="4EE11EA5" w14:textId="77777777" w:rsidR="005E7829" w:rsidRPr="008B2E56" w:rsidRDefault="005E7829" w:rsidP="00F66112">
      <w:pPr>
        <w:pStyle w:val="1"/>
        <w:ind w:left="-567" w:right="-284" w:firstLine="709"/>
        <w:jc w:val="both"/>
        <w:rPr>
          <w:rFonts w:ascii="Arial" w:hAnsi="Arial" w:cs="Arial"/>
          <w:sz w:val="24"/>
          <w:szCs w:val="24"/>
        </w:rPr>
      </w:pPr>
    </w:p>
    <w:p w14:paraId="5FACF25E" w14:textId="2D61870B" w:rsidR="00AB6A6C" w:rsidRPr="005E7829" w:rsidRDefault="00AB6A6C" w:rsidP="00DC3DA1">
      <w:pPr>
        <w:pStyle w:val="ConsPlusNormal"/>
        <w:ind w:firstLine="0"/>
        <w:jc w:val="right"/>
        <w:rPr>
          <w:rFonts w:ascii="Courier New" w:hAnsi="Courier New" w:cs="Courier New"/>
          <w:sz w:val="22"/>
          <w:szCs w:val="22"/>
        </w:rPr>
      </w:pPr>
      <w:r w:rsidRPr="005E7829">
        <w:rPr>
          <w:rFonts w:ascii="Courier New" w:hAnsi="Courier New" w:cs="Courier New"/>
          <w:color w:val="000000"/>
          <w:sz w:val="22"/>
          <w:szCs w:val="22"/>
        </w:rPr>
        <w:t>Приложение №1</w:t>
      </w:r>
    </w:p>
    <w:p w14:paraId="08DAF4B4" w14:textId="77777777" w:rsidR="00AB6A6C" w:rsidRPr="005E7829" w:rsidRDefault="00AB6A6C" w:rsidP="00DC3DA1">
      <w:pPr>
        <w:pStyle w:val="ConsPlusNormal"/>
        <w:ind w:firstLine="0"/>
        <w:jc w:val="right"/>
        <w:rPr>
          <w:rFonts w:ascii="Courier New" w:hAnsi="Courier New" w:cs="Courier New"/>
          <w:color w:val="000000"/>
          <w:sz w:val="22"/>
          <w:szCs w:val="22"/>
        </w:rPr>
      </w:pPr>
      <w:r w:rsidRPr="005E7829">
        <w:rPr>
          <w:rFonts w:ascii="Courier New" w:hAnsi="Courier New" w:cs="Courier New"/>
          <w:color w:val="000000"/>
          <w:sz w:val="22"/>
          <w:szCs w:val="22"/>
        </w:rPr>
        <w:t xml:space="preserve">к Положению о муниципальном контроле </w:t>
      </w:r>
    </w:p>
    <w:p w14:paraId="52EA5270" w14:textId="77777777" w:rsidR="00AB6A6C" w:rsidRPr="005E7829" w:rsidRDefault="00AB6A6C" w:rsidP="00DC3DA1">
      <w:pPr>
        <w:pStyle w:val="ConsPlusNormal"/>
        <w:ind w:firstLine="0"/>
        <w:jc w:val="right"/>
        <w:rPr>
          <w:rFonts w:ascii="Courier New" w:hAnsi="Courier New" w:cs="Courier New"/>
          <w:color w:val="000000"/>
          <w:sz w:val="22"/>
          <w:szCs w:val="22"/>
        </w:rPr>
      </w:pPr>
      <w:r w:rsidRPr="005E7829">
        <w:rPr>
          <w:rFonts w:ascii="Courier New" w:hAnsi="Courier New" w:cs="Courier New"/>
          <w:color w:val="000000"/>
          <w:sz w:val="22"/>
          <w:szCs w:val="22"/>
        </w:rPr>
        <w:t>в сфере благоустройства на территории</w:t>
      </w:r>
    </w:p>
    <w:p w14:paraId="24EAA0E2" w14:textId="7B1F4471" w:rsidR="00AB6A6C" w:rsidRPr="005E7829" w:rsidRDefault="00F66112" w:rsidP="00DC3DA1">
      <w:pPr>
        <w:pStyle w:val="ConsPlusNormal"/>
        <w:ind w:firstLine="0"/>
        <w:jc w:val="right"/>
        <w:rPr>
          <w:rFonts w:ascii="Courier New" w:hAnsi="Courier New" w:cs="Courier New"/>
          <w:b/>
          <w:bCs/>
          <w:color w:val="000000"/>
          <w:sz w:val="22"/>
          <w:szCs w:val="22"/>
        </w:rPr>
      </w:pPr>
      <w:r w:rsidRPr="005E7829">
        <w:rPr>
          <w:rFonts w:ascii="Courier New" w:hAnsi="Courier New" w:cs="Courier New"/>
          <w:kern w:val="2"/>
          <w:sz w:val="22"/>
          <w:szCs w:val="22"/>
        </w:rPr>
        <w:t>Саянского сельского поселения</w:t>
      </w:r>
    </w:p>
    <w:p w14:paraId="247CD4F1" w14:textId="77777777" w:rsidR="005E7829" w:rsidRPr="005E7829" w:rsidRDefault="005E7829" w:rsidP="00DC3DA1">
      <w:pPr>
        <w:pStyle w:val="ConsPlusTitle"/>
        <w:jc w:val="center"/>
        <w:rPr>
          <w:rFonts w:ascii="Arial" w:hAnsi="Arial" w:cs="Arial"/>
          <w:b w:val="0"/>
          <w:bCs w:val="0"/>
          <w:color w:val="000000"/>
          <w:sz w:val="24"/>
          <w:szCs w:val="24"/>
        </w:rPr>
      </w:pPr>
      <w:bookmarkStart w:id="4" w:name="Par381"/>
      <w:bookmarkEnd w:id="4"/>
    </w:p>
    <w:p w14:paraId="7C65CFDB" w14:textId="391C13C3" w:rsidR="00AB6A6C" w:rsidRPr="005E7829" w:rsidRDefault="00AB6A6C" w:rsidP="005E7829">
      <w:pPr>
        <w:pStyle w:val="ConsPlusTitle"/>
        <w:ind w:left="-567" w:right="-284"/>
        <w:jc w:val="center"/>
        <w:rPr>
          <w:rFonts w:ascii="Arial" w:hAnsi="Arial" w:cs="Arial"/>
          <w:sz w:val="30"/>
          <w:szCs w:val="30"/>
        </w:rPr>
      </w:pPr>
      <w:r w:rsidRPr="005E7829">
        <w:rPr>
          <w:rFonts w:ascii="Arial" w:hAnsi="Arial" w:cs="Arial"/>
          <w:color w:val="000000"/>
          <w:sz w:val="30"/>
          <w:szCs w:val="30"/>
        </w:rPr>
        <w:t>Критерии</w:t>
      </w:r>
      <w:r w:rsidR="005E7829" w:rsidRPr="005E7829">
        <w:rPr>
          <w:rFonts w:ascii="Arial" w:hAnsi="Arial" w:cs="Arial"/>
          <w:sz w:val="30"/>
          <w:szCs w:val="30"/>
        </w:rPr>
        <w:t xml:space="preserve"> </w:t>
      </w:r>
      <w:r w:rsidRPr="005E7829">
        <w:rPr>
          <w:rFonts w:ascii="Arial" w:hAnsi="Arial" w:cs="Arial"/>
          <w:color w:val="000000"/>
          <w:sz w:val="30"/>
          <w:szCs w:val="30"/>
        </w:rPr>
        <w:t xml:space="preserve">отнесения </w:t>
      </w:r>
      <w:r w:rsidRPr="005E7829">
        <w:rPr>
          <w:rFonts w:ascii="Arial" w:hAnsi="Arial" w:cs="Arial"/>
          <w:bCs w:val="0"/>
          <w:color w:val="000000"/>
          <w:sz w:val="30"/>
          <w:szCs w:val="30"/>
        </w:rPr>
        <w:t xml:space="preserve">объектов </w:t>
      </w:r>
      <w:r w:rsidRPr="005E7829">
        <w:rPr>
          <w:rFonts w:ascii="Arial" w:hAnsi="Arial" w:cs="Arial"/>
          <w:color w:val="000000"/>
          <w:sz w:val="30"/>
          <w:szCs w:val="30"/>
        </w:rPr>
        <w:t xml:space="preserve">контроля в сфере благоустройства к определенной </w:t>
      </w:r>
      <w:bookmarkStart w:id="5" w:name="_GoBack"/>
      <w:bookmarkEnd w:id="5"/>
      <w:r w:rsidRPr="005E7829">
        <w:rPr>
          <w:rFonts w:ascii="Arial" w:hAnsi="Arial" w:cs="Arial"/>
          <w:color w:val="000000"/>
          <w:sz w:val="30"/>
          <w:szCs w:val="30"/>
        </w:rPr>
        <w:t xml:space="preserve">категории риска при осуществлении администрацией </w:t>
      </w:r>
      <w:r w:rsidR="00F66112" w:rsidRPr="005E7829">
        <w:rPr>
          <w:rFonts w:ascii="Arial" w:hAnsi="Arial" w:cs="Arial"/>
          <w:kern w:val="2"/>
          <w:sz w:val="30"/>
          <w:szCs w:val="30"/>
        </w:rPr>
        <w:t>Саянского сельского поселения</w:t>
      </w:r>
      <w:r w:rsidR="00F66112" w:rsidRPr="005E7829">
        <w:rPr>
          <w:rFonts w:ascii="Arial" w:hAnsi="Arial" w:cs="Arial"/>
          <w:color w:val="000000"/>
          <w:sz w:val="30"/>
          <w:szCs w:val="30"/>
        </w:rPr>
        <w:t xml:space="preserve"> </w:t>
      </w:r>
      <w:r w:rsidRPr="005E7829">
        <w:rPr>
          <w:rFonts w:ascii="Arial" w:hAnsi="Arial" w:cs="Arial"/>
          <w:color w:val="000000"/>
          <w:sz w:val="30"/>
          <w:szCs w:val="30"/>
        </w:rPr>
        <w:t>контроля в сфере благоустройства</w:t>
      </w:r>
    </w:p>
    <w:p w14:paraId="68E40DC0" w14:textId="77777777" w:rsidR="00AB6A6C" w:rsidRPr="005E7829" w:rsidRDefault="00AB6A6C" w:rsidP="00DC3DA1">
      <w:pPr>
        <w:pStyle w:val="ConsPlusTitle"/>
        <w:jc w:val="center"/>
        <w:rPr>
          <w:rFonts w:ascii="Arial" w:hAnsi="Arial" w:cs="Arial"/>
          <w:b w:val="0"/>
          <w:bCs w:val="0"/>
          <w:sz w:val="24"/>
          <w:szCs w:val="24"/>
        </w:rPr>
      </w:pPr>
    </w:p>
    <w:p w14:paraId="0FF06F12"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 xml:space="preserve">1. К категории высокого риска относятся </w:t>
      </w:r>
    </w:p>
    <w:p w14:paraId="111EADA2" w14:textId="77777777" w:rsidR="00AB6A6C" w:rsidRPr="008B2E56" w:rsidRDefault="00AB6A6C" w:rsidP="00F66112">
      <w:pPr>
        <w:pStyle w:val="ConsPlusNormal"/>
        <w:ind w:left="-567" w:right="-284" w:firstLine="709"/>
        <w:jc w:val="both"/>
        <w:rPr>
          <w:color w:val="000000"/>
          <w:sz w:val="24"/>
          <w:szCs w:val="24"/>
        </w:rPr>
      </w:pPr>
      <w:r w:rsidRPr="008B2E56">
        <w:rPr>
          <w:sz w:val="24"/>
          <w:szCs w:val="24"/>
        </w:rPr>
        <w:t xml:space="preserve">территории, </w:t>
      </w:r>
      <w:r w:rsidRPr="008B2E56">
        <w:rPr>
          <w:color w:val="000000"/>
          <w:sz w:val="24"/>
          <w:szCs w:val="24"/>
        </w:rPr>
        <w:t>прилегающие к зданиям, строениям, сооружениям, земельным участкам (прилегающие территории), расположенным:</w:t>
      </w:r>
    </w:p>
    <w:p w14:paraId="60F7EB61" w14:textId="15C4D223" w:rsidR="00AB6A6C" w:rsidRPr="008B2E56" w:rsidRDefault="00AB6A6C" w:rsidP="00F66112">
      <w:pPr>
        <w:pStyle w:val="ConsPlusNormal"/>
        <w:ind w:left="-567" w:right="-284" w:firstLine="709"/>
        <w:jc w:val="both"/>
        <w:rPr>
          <w:color w:val="000000"/>
          <w:sz w:val="24"/>
          <w:szCs w:val="24"/>
        </w:rPr>
      </w:pPr>
      <w:proofErr w:type="gramStart"/>
      <w:r w:rsidRPr="008B2E56">
        <w:rPr>
          <w:color w:val="000000"/>
          <w:sz w:val="24"/>
          <w:szCs w:val="24"/>
        </w:rPr>
        <w:t xml:space="preserve">а) </w:t>
      </w:r>
      <w:r w:rsidR="007F44DA" w:rsidRPr="008B2E56">
        <w:rPr>
          <w:color w:val="000000"/>
          <w:sz w:val="24"/>
          <w:szCs w:val="24"/>
        </w:rPr>
        <w:t xml:space="preserve"> в</w:t>
      </w:r>
      <w:proofErr w:type="gramEnd"/>
      <w:r w:rsidR="007F44DA" w:rsidRPr="008B2E56">
        <w:rPr>
          <w:color w:val="000000"/>
          <w:sz w:val="24"/>
          <w:szCs w:val="24"/>
        </w:rPr>
        <w:t xml:space="preserve"> с.</w:t>
      </w:r>
      <w:r w:rsidR="009A331F" w:rsidRPr="008B2E56">
        <w:rPr>
          <w:color w:val="000000"/>
          <w:sz w:val="24"/>
          <w:szCs w:val="24"/>
        </w:rPr>
        <w:t xml:space="preserve"> ___________</w:t>
      </w:r>
      <w:r w:rsidRPr="008B2E56">
        <w:rPr>
          <w:color w:val="000000"/>
          <w:sz w:val="24"/>
          <w:szCs w:val="24"/>
        </w:rPr>
        <w:t xml:space="preserve"> </w:t>
      </w:r>
      <w:r w:rsidR="007F44DA" w:rsidRPr="008B2E56">
        <w:rPr>
          <w:color w:val="000000"/>
          <w:sz w:val="24"/>
          <w:szCs w:val="24"/>
        </w:rPr>
        <w:t xml:space="preserve"> в границах улиц </w:t>
      </w:r>
      <w:r w:rsidR="009A331F" w:rsidRPr="008B2E56">
        <w:rPr>
          <w:color w:val="000000"/>
          <w:sz w:val="24"/>
          <w:szCs w:val="24"/>
        </w:rPr>
        <w:t>___________</w:t>
      </w:r>
      <w:r w:rsidR="007F44DA" w:rsidRPr="008B2E56">
        <w:rPr>
          <w:color w:val="000000"/>
          <w:sz w:val="24"/>
          <w:szCs w:val="24"/>
        </w:rPr>
        <w:t xml:space="preserve">, </w:t>
      </w:r>
      <w:r w:rsidR="009A331F" w:rsidRPr="008B2E56">
        <w:rPr>
          <w:color w:val="000000"/>
          <w:sz w:val="24"/>
          <w:szCs w:val="24"/>
        </w:rPr>
        <w:t>______________</w:t>
      </w:r>
      <w:r w:rsidR="007F44DA" w:rsidRPr="008B2E56">
        <w:rPr>
          <w:i/>
          <w:iCs/>
          <w:color w:val="000000"/>
          <w:sz w:val="24"/>
          <w:szCs w:val="24"/>
        </w:rPr>
        <w:t>;</w:t>
      </w:r>
      <w:r w:rsidRPr="008B2E56">
        <w:rPr>
          <w:color w:val="000000"/>
          <w:sz w:val="24"/>
          <w:szCs w:val="24"/>
        </w:rPr>
        <w:t xml:space="preserve"> </w:t>
      </w:r>
    </w:p>
    <w:p w14:paraId="40034A84" w14:textId="77777777" w:rsidR="009A331F" w:rsidRPr="008B2E56" w:rsidRDefault="00AB6A6C" w:rsidP="00F66112">
      <w:pPr>
        <w:pStyle w:val="ConsPlusNormal"/>
        <w:ind w:left="-567" w:right="-284" w:firstLine="709"/>
        <w:jc w:val="both"/>
        <w:rPr>
          <w:color w:val="000000"/>
          <w:sz w:val="24"/>
          <w:szCs w:val="24"/>
        </w:rPr>
      </w:pPr>
      <w:proofErr w:type="gramStart"/>
      <w:r w:rsidRPr="008B2E56">
        <w:rPr>
          <w:color w:val="000000"/>
          <w:sz w:val="24"/>
          <w:szCs w:val="24"/>
        </w:rPr>
        <w:t xml:space="preserve">б) </w:t>
      </w:r>
      <w:r w:rsidR="007F44DA" w:rsidRPr="008B2E56">
        <w:rPr>
          <w:color w:val="000000"/>
          <w:sz w:val="24"/>
          <w:szCs w:val="24"/>
        </w:rPr>
        <w:t xml:space="preserve"> в</w:t>
      </w:r>
      <w:proofErr w:type="gramEnd"/>
      <w:r w:rsidR="007F44DA" w:rsidRPr="008B2E56">
        <w:rPr>
          <w:color w:val="000000"/>
          <w:sz w:val="24"/>
          <w:szCs w:val="24"/>
        </w:rPr>
        <w:t xml:space="preserve"> д.</w:t>
      </w:r>
      <w:r w:rsidR="009A331F" w:rsidRPr="008B2E56">
        <w:rPr>
          <w:color w:val="000000"/>
          <w:sz w:val="24"/>
          <w:szCs w:val="24"/>
        </w:rPr>
        <w:t>___________</w:t>
      </w:r>
      <w:r w:rsidRPr="008B2E56">
        <w:rPr>
          <w:color w:val="000000"/>
          <w:sz w:val="24"/>
          <w:szCs w:val="24"/>
        </w:rPr>
        <w:t xml:space="preserve"> в границах улиц </w:t>
      </w:r>
      <w:proofErr w:type="spellStart"/>
      <w:r w:rsidR="009A331F" w:rsidRPr="008B2E56">
        <w:rPr>
          <w:color w:val="000000"/>
          <w:sz w:val="24"/>
          <w:szCs w:val="24"/>
        </w:rPr>
        <w:t>улиц</w:t>
      </w:r>
      <w:proofErr w:type="spellEnd"/>
      <w:r w:rsidR="009A331F" w:rsidRPr="008B2E56">
        <w:rPr>
          <w:color w:val="000000"/>
          <w:sz w:val="24"/>
          <w:szCs w:val="24"/>
        </w:rPr>
        <w:t xml:space="preserve"> ___________, ______________</w:t>
      </w:r>
      <w:r w:rsidR="009A331F" w:rsidRPr="008B2E56">
        <w:rPr>
          <w:i/>
          <w:iCs/>
          <w:color w:val="000000"/>
          <w:sz w:val="24"/>
          <w:szCs w:val="24"/>
        </w:rPr>
        <w:t>;</w:t>
      </w:r>
      <w:r w:rsidR="009A331F" w:rsidRPr="008B2E56">
        <w:rPr>
          <w:color w:val="000000"/>
          <w:sz w:val="24"/>
          <w:szCs w:val="24"/>
        </w:rPr>
        <w:t xml:space="preserve"> </w:t>
      </w:r>
    </w:p>
    <w:p w14:paraId="190A8D55" w14:textId="127AB6CB" w:rsidR="00AB6A6C" w:rsidRPr="008B2E56" w:rsidRDefault="007F44DA" w:rsidP="00F66112">
      <w:pPr>
        <w:pStyle w:val="ConsPlusNormal"/>
        <w:ind w:left="-567" w:right="-284" w:firstLine="709"/>
        <w:jc w:val="both"/>
        <w:rPr>
          <w:i/>
          <w:iCs/>
          <w:sz w:val="24"/>
          <w:szCs w:val="24"/>
        </w:rPr>
      </w:pPr>
      <w:r w:rsidRPr="008B2E56">
        <w:rPr>
          <w:color w:val="000000"/>
          <w:sz w:val="24"/>
          <w:szCs w:val="24"/>
        </w:rPr>
        <w:t>в) пос.</w:t>
      </w:r>
      <w:r w:rsidR="009A331F" w:rsidRPr="008B2E56">
        <w:rPr>
          <w:color w:val="000000"/>
          <w:sz w:val="24"/>
          <w:szCs w:val="24"/>
        </w:rPr>
        <w:t xml:space="preserve"> __________</w:t>
      </w:r>
      <w:r w:rsidRPr="008B2E56">
        <w:rPr>
          <w:color w:val="000000"/>
          <w:sz w:val="24"/>
          <w:szCs w:val="24"/>
        </w:rPr>
        <w:t xml:space="preserve"> в границах улицы </w:t>
      </w:r>
      <w:r w:rsidR="009A331F" w:rsidRPr="008B2E56">
        <w:rPr>
          <w:color w:val="000000"/>
          <w:sz w:val="24"/>
          <w:szCs w:val="24"/>
        </w:rPr>
        <w:t>__________</w:t>
      </w:r>
      <w:r w:rsidRPr="008B2E56">
        <w:rPr>
          <w:color w:val="000000"/>
          <w:sz w:val="24"/>
          <w:szCs w:val="24"/>
        </w:rPr>
        <w:t>.</w:t>
      </w:r>
      <w:r w:rsidR="00AB6A6C" w:rsidRPr="008B2E56">
        <w:rPr>
          <w:i/>
          <w:iCs/>
          <w:color w:val="000000"/>
          <w:sz w:val="24"/>
          <w:szCs w:val="24"/>
        </w:rPr>
        <w:t xml:space="preserve"> </w:t>
      </w:r>
    </w:p>
    <w:p w14:paraId="44DCAFB9"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2. К категории среднего риска относятся</w:t>
      </w:r>
    </w:p>
    <w:p w14:paraId="0F63DD08" w14:textId="77777777" w:rsidR="00AB6A6C" w:rsidRPr="008B2E56" w:rsidRDefault="00AB6A6C" w:rsidP="00F66112">
      <w:pPr>
        <w:pStyle w:val="ConsPlusNormal"/>
        <w:ind w:left="-567" w:right="-284" w:firstLine="709"/>
        <w:jc w:val="both"/>
        <w:rPr>
          <w:color w:val="000000"/>
          <w:sz w:val="24"/>
          <w:szCs w:val="24"/>
        </w:rPr>
      </w:pPr>
      <w:r w:rsidRPr="008B2E56">
        <w:rPr>
          <w:color w:val="000000"/>
          <w:sz w:val="24"/>
          <w:szCs w:val="24"/>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14:paraId="3EE61926" w14:textId="77777777" w:rsidR="009A331F" w:rsidRPr="008B2E56" w:rsidRDefault="007F44DA" w:rsidP="00F66112">
      <w:pPr>
        <w:pStyle w:val="ConsPlusNormal"/>
        <w:ind w:left="-567" w:right="-284" w:firstLine="709"/>
        <w:jc w:val="both"/>
        <w:rPr>
          <w:color w:val="000000"/>
          <w:sz w:val="24"/>
          <w:szCs w:val="24"/>
        </w:rPr>
      </w:pPr>
      <w:r w:rsidRPr="008B2E56">
        <w:rPr>
          <w:color w:val="000000"/>
          <w:sz w:val="24"/>
          <w:szCs w:val="24"/>
        </w:rPr>
        <w:t xml:space="preserve">а) </w:t>
      </w:r>
      <w:r w:rsidR="009A331F" w:rsidRPr="008B2E56">
        <w:rPr>
          <w:color w:val="000000"/>
          <w:sz w:val="24"/>
          <w:szCs w:val="24"/>
        </w:rPr>
        <w:t>в с. __________</w:t>
      </w:r>
      <w:proofErr w:type="gramStart"/>
      <w:r w:rsidR="009A331F" w:rsidRPr="008B2E56">
        <w:rPr>
          <w:color w:val="000000"/>
          <w:sz w:val="24"/>
          <w:szCs w:val="24"/>
        </w:rPr>
        <w:t>_  в</w:t>
      </w:r>
      <w:proofErr w:type="gramEnd"/>
      <w:r w:rsidR="009A331F" w:rsidRPr="008B2E56">
        <w:rPr>
          <w:color w:val="000000"/>
          <w:sz w:val="24"/>
          <w:szCs w:val="24"/>
        </w:rPr>
        <w:t xml:space="preserve"> границах улиц ___________, ______________</w:t>
      </w:r>
      <w:r w:rsidR="009A331F" w:rsidRPr="008B2E56">
        <w:rPr>
          <w:i/>
          <w:iCs/>
          <w:color w:val="000000"/>
          <w:sz w:val="24"/>
          <w:szCs w:val="24"/>
        </w:rPr>
        <w:t>;</w:t>
      </w:r>
      <w:r w:rsidR="009A331F" w:rsidRPr="008B2E56">
        <w:rPr>
          <w:color w:val="000000"/>
          <w:sz w:val="24"/>
          <w:szCs w:val="24"/>
        </w:rPr>
        <w:t xml:space="preserve"> </w:t>
      </w:r>
    </w:p>
    <w:p w14:paraId="1C5FA152" w14:textId="5B3A18A5" w:rsidR="009A331F" w:rsidRPr="008B2E56" w:rsidRDefault="009A331F" w:rsidP="00F66112">
      <w:pPr>
        <w:pStyle w:val="ConsPlusNormal"/>
        <w:ind w:left="-567" w:right="-284" w:firstLine="709"/>
        <w:jc w:val="both"/>
        <w:rPr>
          <w:color w:val="000000"/>
          <w:sz w:val="24"/>
          <w:szCs w:val="24"/>
        </w:rPr>
      </w:pPr>
      <w:proofErr w:type="gramStart"/>
      <w:r w:rsidRPr="008B2E56">
        <w:rPr>
          <w:color w:val="000000"/>
          <w:sz w:val="24"/>
          <w:szCs w:val="24"/>
        </w:rPr>
        <w:t>б)  в</w:t>
      </w:r>
      <w:proofErr w:type="gramEnd"/>
      <w:r w:rsidRPr="008B2E56">
        <w:rPr>
          <w:color w:val="000000"/>
          <w:sz w:val="24"/>
          <w:szCs w:val="24"/>
        </w:rPr>
        <w:t xml:space="preserve"> д.___________ в границах улиц </w:t>
      </w:r>
      <w:proofErr w:type="spellStart"/>
      <w:r w:rsidRPr="008B2E56">
        <w:rPr>
          <w:color w:val="000000"/>
          <w:sz w:val="24"/>
          <w:szCs w:val="24"/>
        </w:rPr>
        <w:t>улиц</w:t>
      </w:r>
      <w:proofErr w:type="spellEnd"/>
      <w:r w:rsidRPr="008B2E56">
        <w:rPr>
          <w:color w:val="000000"/>
          <w:sz w:val="24"/>
          <w:szCs w:val="24"/>
        </w:rPr>
        <w:t xml:space="preserve"> ___________, ______________</w:t>
      </w:r>
      <w:r w:rsidRPr="008B2E56">
        <w:rPr>
          <w:i/>
          <w:iCs/>
          <w:color w:val="000000"/>
          <w:sz w:val="24"/>
          <w:szCs w:val="24"/>
        </w:rPr>
        <w:t>.</w:t>
      </w:r>
    </w:p>
    <w:p w14:paraId="0D244F44" w14:textId="5EAE41D7" w:rsidR="00AB6A6C" w:rsidRDefault="00AB6A6C" w:rsidP="00F66112">
      <w:pPr>
        <w:pStyle w:val="ConsPlusNormal"/>
        <w:ind w:left="-567" w:right="-284" w:firstLine="709"/>
        <w:jc w:val="both"/>
        <w:rPr>
          <w:color w:val="000000"/>
          <w:sz w:val="24"/>
          <w:szCs w:val="24"/>
        </w:rPr>
      </w:pPr>
      <w:r w:rsidRPr="008B2E56">
        <w:rPr>
          <w:color w:val="000000"/>
          <w:sz w:val="24"/>
          <w:szCs w:val="24"/>
        </w:rPr>
        <w:t>3. К категории низкого риска относятся все иные</w:t>
      </w:r>
      <w:r w:rsidRPr="008B2E56">
        <w:rPr>
          <w:bCs/>
          <w:color w:val="000000"/>
          <w:sz w:val="24"/>
          <w:szCs w:val="24"/>
        </w:rPr>
        <w:t xml:space="preserve"> объекты </w:t>
      </w:r>
      <w:r w:rsidRPr="008B2E56">
        <w:rPr>
          <w:color w:val="000000"/>
          <w:sz w:val="24"/>
          <w:szCs w:val="24"/>
        </w:rPr>
        <w:t>контроля в сфере благоустройства.</w:t>
      </w:r>
    </w:p>
    <w:p w14:paraId="5E20C3C6" w14:textId="77777777" w:rsidR="005E7829" w:rsidRPr="008B2E56" w:rsidRDefault="005E7829" w:rsidP="00F66112">
      <w:pPr>
        <w:pStyle w:val="ConsPlusNormal"/>
        <w:ind w:left="-567" w:right="-284" w:firstLine="709"/>
        <w:jc w:val="both"/>
        <w:rPr>
          <w:color w:val="000000"/>
          <w:sz w:val="24"/>
          <w:szCs w:val="24"/>
        </w:rPr>
      </w:pPr>
    </w:p>
    <w:p w14:paraId="68371B36" w14:textId="20A7C145" w:rsidR="00AB6A6C" w:rsidRPr="005E7829" w:rsidRDefault="00AB6A6C" w:rsidP="005E7829">
      <w:pPr>
        <w:pStyle w:val="ConsPlusNormal"/>
        <w:ind w:right="-284" w:firstLine="0"/>
        <w:jc w:val="right"/>
        <w:rPr>
          <w:rFonts w:ascii="Courier New" w:hAnsi="Courier New" w:cs="Courier New"/>
          <w:sz w:val="22"/>
          <w:szCs w:val="22"/>
        </w:rPr>
      </w:pPr>
      <w:r w:rsidRPr="005E7829">
        <w:rPr>
          <w:rFonts w:ascii="Courier New" w:hAnsi="Courier New" w:cs="Courier New"/>
          <w:color w:val="000000"/>
          <w:sz w:val="22"/>
          <w:szCs w:val="22"/>
        </w:rPr>
        <w:t>Приложение №2</w:t>
      </w:r>
    </w:p>
    <w:p w14:paraId="251BC64D" w14:textId="70D9BA00" w:rsidR="00AB6A6C" w:rsidRPr="005E7829" w:rsidRDefault="00AB6A6C" w:rsidP="005E7829">
      <w:pPr>
        <w:pStyle w:val="ConsPlusNormal"/>
        <w:ind w:right="-284" w:firstLine="0"/>
        <w:jc w:val="right"/>
        <w:rPr>
          <w:rFonts w:ascii="Courier New" w:hAnsi="Courier New" w:cs="Courier New"/>
          <w:color w:val="000000"/>
          <w:sz w:val="22"/>
          <w:szCs w:val="22"/>
        </w:rPr>
      </w:pPr>
      <w:r w:rsidRPr="005E7829">
        <w:rPr>
          <w:rFonts w:ascii="Courier New" w:hAnsi="Courier New" w:cs="Courier New"/>
          <w:color w:val="000000"/>
          <w:sz w:val="22"/>
          <w:szCs w:val="22"/>
        </w:rPr>
        <w:t>к Положению о муниципальном контроле</w:t>
      </w:r>
    </w:p>
    <w:p w14:paraId="35935017" w14:textId="77777777" w:rsidR="00AB6A6C" w:rsidRPr="005E7829" w:rsidRDefault="00AB6A6C" w:rsidP="005E7829">
      <w:pPr>
        <w:pStyle w:val="ConsPlusNormal"/>
        <w:ind w:right="-284" w:firstLine="0"/>
        <w:jc w:val="right"/>
        <w:rPr>
          <w:rFonts w:ascii="Courier New" w:hAnsi="Courier New" w:cs="Courier New"/>
          <w:color w:val="000000"/>
          <w:sz w:val="22"/>
          <w:szCs w:val="22"/>
        </w:rPr>
      </w:pPr>
      <w:r w:rsidRPr="005E7829">
        <w:rPr>
          <w:rFonts w:ascii="Courier New" w:hAnsi="Courier New" w:cs="Courier New"/>
          <w:color w:val="000000"/>
          <w:sz w:val="22"/>
          <w:szCs w:val="22"/>
        </w:rPr>
        <w:t>в сфере благоустройства на территории</w:t>
      </w:r>
    </w:p>
    <w:p w14:paraId="5BC2D5B3" w14:textId="59D6FBEF" w:rsidR="00AB6A6C" w:rsidRPr="005E7829" w:rsidRDefault="00F66112" w:rsidP="005E7829">
      <w:pPr>
        <w:widowControl w:val="0"/>
        <w:autoSpaceDE w:val="0"/>
        <w:ind w:right="-284" w:firstLine="540"/>
        <w:jc w:val="right"/>
        <w:rPr>
          <w:rFonts w:ascii="Courier New" w:hAnsi="Courier New" w:cs="Courier New"/>
          <w:color w:val="000000"/>
          <w:sz w:val="22"/>
          <w:szCs w:val="22"/>
        </w:rPr>
      </w:pPr>
      <w:r w:rsidRPr="005E7829">
        <w:rPr>
          <w:rFonts w:ascii="Courier New" w:hAnsi="Courier New" w:cs="Courier New"/>
          <w:kern w:val="2"/>
          <w:sz w:val="22"/>
          <w:szCs w:val="22"/>
        </w:rPr>
        <w:t>Саянского сельского поселения</w:t>
      </w:r>
    </w:p>
    <w:p w14:paraId="24D173FA" w14:textId="5675A6C7" w:rsidR="00AB6A6C" w:rsidRPr="008B2E56" w:rsidRDefault="00AB6A6C" w:rsidP="00DC3DA1">
      <w:pPr>
        <w:pStyle w:val="2"/>
        <w:tabs>
          <w:tab w:val="left" w:pos="1200"/>
        </w:tabs>
        <w:spacing w:after="0" w:line="240" w:lineRule="auto"/>
        <w:ind w:firstLine="709"/>
        <w:jc w:val="both"/>
        <w:rPr>
          <w:rFonts w:ascii="Arial" w:hAnsi="Arial" w:cs="Arial"/>
        </w:rPr>
      </w:pPr>
    </w:p>
    <w:p w14:paraId="6B20ECD1" w14:textId="70FCD767" w:rsidR="0050230D" w:rsidRPr="008B2E56" w:rsidRDefault="0050230D" w:rsidP="00F66112">
      <w:pPr>
        <w:shd w:val="clear" w:color="auto" w:fill="FFFFFF"/>
        <w:ind w:left="-567" w:right="-284" w:firstLine="708"/>
        <w:jc w:val="both"/>
        <w:rPr>
          <w:rFonts w:ascii="Arial" w:hAnsi="Arial" w:cs="Arial"/>
        </w:rPr>
      </w:pPr>
      <w:r w:rsidRPr="008B2E56">
        <w:rPr>
          <w:rFonts w:ascii="Arial" w:hAnsi="Arial" w:cs="Arial"/>
        </w:rPr>
        <w:t>Индикаторами риска нарушения обязательных требований при осуществлении муниципального контроля в сфере благоустройства (далее – индикаторы риска) являются:</w:t>
      </w:r>
    </w:p>
    <w:p w14:paraId="692A05BC" w14:textId="77777777" w:rsidR="0050230D" w:rsidRPr="008B2E56" w:rsidRDefault="0050230D" w:rsidP="00F66112">
      <w:pPr>
        <w:ind w:left="-567" w:right="-284" w:firstLine="709"/>
        <w:jc w:val="both"/>
        <w:rPr>
          <w:rFonts w:ascii="Arial" w:eastAsia="Calibri" w:hAnsi="Arial" w:cs="Arial"/>
          <w:lang w:eastAsia="en-US"/>
        </w:rPr>
      </w:pPr>
      <w:r w:rsidRPr="008B2E56">
        <w:rPr>
          <w:rFonts w:ascii="Arial" w:eastAsia="Calibri" w:hAnsi="Arial" w:cs="Arial"/>
          <w:lang w:eastAsia="en-US"/>
        </w:rPr>
        <w:t xml:space="preserve">1. Выявление признаков нарушений Правил благоустройства поселения. </w:t>
      </w:r>
    </w:p>
    <w:p w14:paraId="0C2AE839" w14:textId="77777777" w:rsidR="0050230D" w:rsidRPr="008B2E56" w:rsidRDefault="0050230D" w:rsidP="00F66112">
      <w:pPr>
        <w:ind w:left="-567" w:right="-284" w:firstLine="709"/>
        <w:jc w:val="both"/>
        <w:rPr>
          <w:rFonts w:ascii="Arial" w:eastAsia="Calibri" w:hAnsi="Arial" w:cs="Arial"/>
          <w:lang w:eastAsia="en-US"/>
        </w:rPr>
      </w:pPr>
      <w:r w:rsidRPr="008B2E56">
        <w:rPr>
          <w:rFonts w:ascii="Arial" w:eastAsia="Calibri" w:hAnsi="Arial" w:cs="Arial"/>
          <w:lang w:eastAsia="en-US"/>
        </w:rPr>
        <w:t xml:space="preserve">2. Поступление от органов государственной власти, органов местного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 </w:t>
      </w:r>
    </w:p>
    <w:p w14:paraId="651B8DE6" w14:textId="77777777" w:rsidR="0050230D" w:rsidRPr="008B2E56" w:rsidRDefault="0050230D" w:rsidP="00F66112">
      <w:pPr>
        <w:ind w:left="-567" w:right="-284" w:firstLine="709"/>
        <w:jc w:val="both"/>
        <w:rPr>
          <w:rFonts w:ascii="Arial" w:eastAsia="Calibri" w:hAnsi="Arial" w:cs="Arial"/>
          <w:lang w:eastAsia="en-US"/>
        </w:rPr>
      </w:pPr>
      <w:r w:rsidRPr="008B2E56">
        <w:rPr>
          <w:rFonts w:ascii="Arial" w:eastAsia="Calibri" w:hAnsi="Arial" w:cs="Arial"/>
          <w:lang w:eastAsia="en-US"/>
        </w:rPr>
        <w:t>3.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14:paraId="6D1F9D6C" w14:textId="278BE44E" w:rsidR="0050230D" w:rsidRPr="008B2E56" w:rsidRDefault="0050230D" w:rsidP="00F66112">
      <w:pPr>
        <w:pStyle w:val="af1"/>
        <w:spacing w:line="240" w:lineRule="auto"/>
        <w:ind w:left="-567" w:right="-284"/>
        <w:jc w:val="both"/>
        <w:rPr>
          <w:rFonts w:ascii="Arial" w:hAnsi="Arial" w:cs="Arial"/>
          <w:sz w:val="24"/>
          <w:szCs w:val="24"/>
        </w:rPr>
      </w:pPr>
      <w:r w:rsidRPr="008B2E56">
        <w:rPr>
          <w:rFonts w:ascii="Arial" w:hAnsi="Arial" w:cs="Arial"/>
          <w:sz w:val="24"/>
          <w:szCs w:val="24"/>
        </w:rPr>
        <w:t xml:space="preserve">4. Сокращение на двадцать и более процентов объема зеленых насаждений на территории земельного участка общего пользования, выявляемое по результатам обследования земельного участка, от общего количества зеленых насаждений, включенных в реестр зеленых насаждений, на последнее число года, предшествующего году проведения </w:t>
      </w:r>
      <w:r w:rsidRPr="008B2E56">
        <w:rPr>
          <w:rFonts w:ascii="Arial" w:hAnsi="Arial" w:cs="Arial"/>
          <w:sz w:val="24"/>
          <w:szCs w:val="24"/>
        </w:rPr>
        <w:lastRenderedPageBreak/>
        <w:t>обследования земельного участка, при отсутствии разрешений на снос соответствующих зеленых насаждений.</w:t>
      </w:r>
    </w:p>
    <w:p w14:paraId="70E73583" w14:textId="124A6F94" w:rsidR="0050230D" w:rsidRPr="008B2E56" w:rsidRDefault="0050230D" w:rsidP="00F66112">
      <w:pPr>
        <w:pStyle w:val="af1"/>
        <w:spacing w:line="240" w:lineRule="auto"/>
        <w:ind w:left="-567" w:right="-284"/>
        <w:jc w:val="both"/>
        <w:rPr>
          <w:rFonts w:ascii="Arial" w:hAnsi="Arial" w:cs="Arial"/>
          <w:sz w:val="24"/>
          <w:szCs w:val="24"/>
        </w:rPr>
      </w:pPr>
      <w:r w:rsidRPr="008B2E56">
        <w:rPr>
          <w:rFonts w:ascii="Arial" w:hAnsi="Arial" w:cs="Arial"/>
          <w:sz w:val="24"/>
          <w:szCs w:val="24"/>
        </w:rPr>
        <w:t>5. Выявление по результатам выездного обследования наличия самовольно возведенных парковочных ограждений (блокираторы парковочного места, парковочных столбов и иных видов парковочных барьеров), покрышек и (или) иных признаков, свидетельствующих о размещении транспортного средства на детских или спортивных площадках, на газонах или иных территориях, занятых зелеными насаждениями».</w:t>
      </w:r>
    </w:p>
    <w:p w14:paraId="7A8C157A" w14:textId="77777777" w:rsidR="0050230D" w:rsidRPr="008B2E56" w:rsidRDefault="0050230D" w:rsidP="00F66112">
      <w:pPr>
        <w:pStyle w:val="2"/>
        <w:tabs>
          <w:tab w:val="left" w:pos="1200"/>
        </w:tabs>
        <w:spacing w:after="0" w:line="240" w:lineRule="auto"/>
        <w:ind w:left="-567" w:right="-284" w:firstLine="709"/>
        <w:jc w:val="both"/>
        <w:rPr>
          <w:rFonts w:ascii="Arial" w:hAnsi="Arial" w:cs="Arial"/>
        </w:rPr>
      </w:pPr>
    </w:p>
    <w:sectPr w:rsidR="0050230D" w:rsidRPr="008B2E56" w:rsidSect="006D023E">
      <w:headerReference w:type="even" r:id="rId11"/>
      <w:headerReference w:type="default" r:id="rId12"/>
      <w:pgSz w:w="11906" w:h="16838"/>
      <w:pgMar w:top="1134" w:right="850"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FB50E" w14:textId="77777777" w:rsidR="00A65A94" w:rsidRDefault="00A65A94" w:rsidP="00AB6A6C">
      <w:r>
        <w:separator/>
      </w:r>
    </w:p>
  </w:endnote>
  <w:endnote w:type="continuationSeparator" w:id="0">
    <w:p w14:paraId="3ED9FB4A" w14:textId="77777777" w:rsidR="00A65A94" w:rsidRDefault="00A65A94" w:rsidP="00AB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40FBE" w14:textId="77777777" w:rsidR="00A65A94" w:rsidRDefault="00A65A94" w:rsidP="00AB6A6C">
      <w:r>
        <w:separator/>
      </w:r>
    </w:p>
  </w:footnote>
  <w:footnote w:type="continuationSeparator" w:id="0">
    <w:p w14:paraId="09A42CFD" w14:textId="77777777" w:rsidR="00A65A94" w:rsidRDefault="00A65A94" w:rsidP="00AB6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2361" w14:textId="77777777" w:rsidR="00E90F25" w:rsidRDefault="00FA5221"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1EBFEAF3" w14:textId="77777777" w:rsidR="00E90F25" w:rsidRDefault="00A65A94">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39D5A" w14:textId="08267FD1" w:rsidR="00E90F25" w:rsidRDefault="00FA5221"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0E7709">
      <w:rPr>
        <w:rStyle w:val="a8"/>
        <w:noProof/>
      </w:rPr>
      <w:t>22</w:t>
    </w:r>
    <w:r>
      <w:rPr>
        <w:rStyle w:val="a8"/>
      </w:rPr>
      <w:fldChar w:fldCharType="end"/>
    </w:r>
  </w:p>
  <w:p w14:paraId="58484E73" w14:textId="77777777" w:rsidR="00E90F25" w:rsidRDefault="00A65A9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A6C"/>
    <w:rsid w:val="000A65EC"/>
    <w:rsid w:val="000B0883"/>
    <w:rsid w:val="000D6B30"/>
    <w:rsid w:val="000E7709"/>
    <w:rsid w:val="0010368C"/>
    <w:rsid w:val="00124C83"/>
    <w:rsid w:val="001426D0"/>
    <w:rsid w:val="00155C45"/>
    <w:rsid w:val="00156AAC"/>
    <w:rsid w:val="001D3C06"/>
    <w:rsid w:val="001F1F63"/>
    <w:rsid w:val="00210482"/>
    <w:rsid w:val="00247564"/>
    <w:rsid w:val="00273693"/>
    <w:rsid w:val="002753C3"/>
    <w:rsid w:val="002956DD"/>
    <w:rsid w:val="003220E4"/>
    <w:rsid w:val="00334E2D"/>
    <w:rsid w:val="003B3726"/>
    <w:rsid w:val="003F3A84"/>
    <w:rsid w:val="003F5CF9"/>
    <w:rsid w:val="004005E5"/>
    <w:rsid w:val="004060D9"/>
    <w:rsid w:val="004107D9"/>
    <w:rsid w:val="00413D05"/>
    <w:rsid w:val="00444DA8"/>
    <w:rsid w:val="004456BC"/>
    <w:rsid w:val="00463969"/>
    <w:rsid w:val="004B2377"/>
    <w:rsid w:val="004C37A9"/>
    <w:rsid w:val="004E608A"/>
    <w:rsid w:val="0050230D"/>
    <w:rsid w:val="005316D1"/>
    <w:rsid w:val="00562D12"/>
    <w:rsid w:val="00596263"/>
    <w:rsid w:val="005A4344"/>
    <w:rsid w:val="005E7829"/>
    <w:rsid w:val="00653F2C"/>
    <w:rsid w:val="006D023E"/>
    <w:rsid w:val="006D1E5B"/>
    <w:rsid w:val="006F7DEA"/>
    <w:rsid w:val="007074A0"/>
    <w:rsid w:val="00750556"/>
    <w:rsid w:val="00762AB3"/>
    <w:rsid w:val="007844DA"/>
    <w:rsid w:val="007C1BC3"/>
    <w:rsid w:val="007C7857"/>
    <w:rsid w:val="007D3428"/>
    <w:rsid w:val="007F0581"/>
    <w:rsid w:val="007F44DA"/>
    <w:rsid w:val="0080448F"/>
    <w:rsid w:val="00833933"/>
    <w:rsid w:val="00837E72"/>
    <w:rsid w:val="0084152C"/>
    <w:rsid w:val="00847E07"/>
    <w:rsid w:val="008542D1"/>
    <w:rsid w:val="008670DF"/>
    <w:rsid w:val="0088140F"/>
    <w:rsid w:val="00896EF4"/>
    <w:rsid w:val="008B2E56"/>
    <w:rsid w:val="008D0D5A"/>
    <w:rsid w:val="008E53E2"/>
    <w:rsid w:val="008F2889"/>
    <w:rsid w:val="00935631"/>
    <w:rsid w:val="009A331F"/>
    <w:rsid w:val="009C135E"/>
    <w:rsid w:val="009D07EB"/>
    <w:rsid w:val="009F5A3F"/>
    <w:rsid w:val="00A42CA8"/>
    <w:rsid w:val="00A42CFE"/>
    <w:rsid w:val="00A60BD8"/>
    <w:rsid w:val="00A65A94"/>
    <w:rsid w:val="00A67121"/>
    <w:rsid w:val="00A82967"/>
    <w:rsid w:val="00AB67C6"/>
    <w:rsid w:val="00AB6A6C"/>
    <w:rsid w:val="00AF000E"/>
    <w:rsid w:val="00B22AC6"/>
    <w:rsid w:val="00B4275B"/>
    <w:rsid w:val="00B55282"/>
    <w:rsid w:val="00B6573D"/>
    <w:rsid w:val="00B97030"/>
    <w:rsid w:val="00BE7F60"/>
    <w:rsid w:val="00C00DF1"/>
    <w:rsid w:val="00C67906"/>
    <w:rsid w:val="00CD1FEE"/>
    <w:rsid w:val="00CD7F36"/>
    <w:rsid w:val="00CE0E72"/>
    <w:rsid w:val="00CF17D4"/>
    <w:rsid w:val="00D1638E"/>
    <w:rsid w:val="00D3670F"/>
    <w:rsid w:val="00D36C6B"/>
    <w:rsid w:val="00DC3DA1"/>
    <w:rsid w:val="00E07261"/>
    <w:rsid w:val="00E171BB"/>
    <w:rsid w:val="00E226E8"/>
    <w:rsid w:val="00E23FA9"/>
    <w:rsid w:val="00E5360D"/>
    <w:rsid w:val="00E669DE"/>
    <w:rsid w:val="00E708FD"/>
    <w:rsid w:val="00E92D2A"/>
    <w:rsid w:val="00E94072"/>
    <w:rsid w:val="00E96210"/>
    <w:rsid w:val="00EA01BC"/>
    <w:rsid w:val="00EA0228"/>
    <w:rsid w:val="00ED0410"/>
    <w:rsid w:val="00EF326A"/>
    <w:rsid w:val="00F23F2D"/>
    <w:rsid w:val="00F3381A"/>
    <w:rsid w:val="00F64AEB"/>
    <w:rsid w:val="00F66112"/>
    <w:rsid w:val="00FA5221"/>
    <w:rsid w:val="00FC2A52"/>
    <w:rsid w:val="00FD6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7274"/>
  <w15:docId w15:val="{CE7440D3-1652-4116-B021-15EDDC82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653F2C"/>
    <w:pPr>
      <w:keepNext/>
      <w:spacing w:before="240" w:after="60"/>
      <w:jc w:val="center"/>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uiPriority w:val="99"/>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character" w:customStyle="1" w:styleId="40">
    <w:name w:val="Заголовок 4 Знак"/>
    <w:basedOn w:val="a0"/>
    <w:link w:val="4"/>
    <w:rsid w:val="00653F2C"/>
    <w:rPr>
      <w:rFonts w:ascii="Calibri" w:eastAsia="Times New Roman" w:hAnsi="Calibri" w:cs="Times New Roman"/>
      <w:b/>
      <w:bCs/>
      <w:sz w:val="28"/>
      <w:szCs w:val="28"/>
      <w:lang w:eastAsia="ru-RU"/>
    </w:rPr>
  </w:style>
  <w:style w:type="paragraph" w:styleId="af1">
    <w:name w:val="List Paragraph"/>
    <w:basedOn w:val="a"/>
    <w:link w:val="af2"/>
    <w:qFormat/>
    <w:rsid w:val="0050230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ConsPlusNormal1">
    <w:name w:val="ConsPlusNormal1"/>
    <w:link w:val="ConsPlusNormal"/>
    <w:uiPriority w:val="99"/>
    <w:locked/>
    <w:rsid w:val="00E226E8"/>
    <w:rPr>
      <w:rFonts w:ascii="Arial" w:eastAsia="Times New Roman" w:hAnsi="Arial" w:cs="Arial"/>
      <w:sz w:val="20"/>
      <w:szCs w:val="20"/>
      <w:lang w:eastAsia="zh-CN"/>
    </w:rPr>
  </w:style>
  <w:style w:type="character" w:customStyle="1" w:styleId="af2">
    <w:name w:val="Абзац списка Знак"/>
    <w:link w:val="af1"/>
    <w:locked/>
    <w:rsid w:val="00E226E8"/>
  </w:style>
  <w:style w:type="paragraph" w:styleId="HTML">
    <w:name w:val="HTML Preformatted"/>
    <w:basedOn w:val="a"/>
    <w:link w:val="HTML0"/>
    <w:uiPriority w:val="99"/>
    <w:unhideWhenUsed/>
    <w:rsid w:val="00E22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226E8"/>
    <w:rPr>
      <w:rFonts w:ascii="Courier New" w:eastAsia="Times New Roman" w:hAnsi="Courier New" w:cs="Courier New"/>
      <w:sz w:val="20"/>
      <w:szCs w:val="20"/>
      <w:lang w:eastAsia="ru-RU"/>
    </w:rPr>
  </w:style>
  <w:style w:type="character" w:styleId="af3">
    <w:name w:val="Emphasis"/>
    <w:basedOn w:val="a0"/>
    <w:uiPriority w:val="20"/>
    <w:qFormat/>
    <w:rsid w:val="00155C45"/>
    <w:rPr>
      <w:i/>
      <w:iCs/>
    </w:rPr>
  </w:style>
  <w:style w:type="paragraph" w:customStyle="1" w:styleId="ConsNormal">
    <w:name w:val="ConsNormal"/>
    <w:rsid w:val="00762AB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af4">
    <w:name w:val="Цветовое выделение"/>
    <w:rsid w:val="00762AB3"/>
    <w:rPr>
      <w:b/>
      <w:bCs/>
      <w:color w:val="26282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03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7018D213CE294DC57AA1AAAC9638BCB6717D76C45D080A1C83EA1B7B08194805D21CFE509DE4EAF3F4A22547076153C749F61EB7998FEE5CvFkCD"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0E4AB-B518-4451-8009-EBF5DCA8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18</Pages>
  <Words>8304</Words>
  <Characters>47335</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Саянское МО</cp:lastModifiedBy>
  <cp:revision>70</cp:revision>
  <cp:lastPrinted>2025-04-18T08:52:00Z</cp:lastPrinted>
  <dcterms:created xsi:type="dcterms:W3CDTF">2025-04-21T04:15:00Z</dcterms:created>
  <dcterms:modified xsi:type="dcterms:W3CDTF">2025-05-23T08:40:00Z</dcterms:modified>
</cp:coreProperties>
</file>