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8202C4" w:rsidRPr="0086726C" w14:paraId="509E7331" w14:textId="77777777" w:rsidTr="00D60B28">
        <w:tc>
          <w:tcPr>
            <w:tcW w:w="9570" w:type="dxa"/>
          </w:tcPr>
          <w:p w14:paraId="0036C7DF" w14:textId="77777777" w:rsidR="008202C4" w:rsidRPr="0086726C" w:rsidRDefault="008202C4" w:rsidP="00D60B28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B45F7D">
              <w:rPr>
                <w:b/>
                <w:bCs/>
                <w:kern w:val="32"/>
              </w:rPr>
              <w:fldChar w:fldCharType="begin"/>
            </w:r>
            <w:r w:rsidR="00B45F7D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45F7D">
              <w:rPr>
                <w:b/>
                <w:bCs/>
                <w:kern w:val="32"/>
              </w:rPr>
              <w:fldChar w:fldCharType="separate"/>
            </w:r>
            <w:r w:rsidR="006D6E8C">
              <w:rPr>
                <w:b/>
                <w:bCs/>
                <w:kern w:val="32"/>
              </w:rPr>
              <w:fldChar w:fldCharType="begin"/>
            </w:r>
            <w:r w:rsidR="006D6E8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D6E8C">
              <w:rPr>
                <w:b/>
                <w:bCs/>
                <w:kern w:val="32"/>
              </w:rPr>
              <w:fldChar w:fldCharType="separate"/>
            </w:r>
            <w:r w:rsidR="00437C09">
              <w:rPr>
                <w:b/>
                <w:bCs/>
                <w:kern w:val="32"/>
              </w:rPr>
              <w:fldChar w:fldCharType="begin"/>
            </w:r>
            <w:r w:rsidR="00437C0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37C09">
              <w:rPr>
                <w:b/>
                <w:bCs/>
                <w:kern w:val="32"/>
              </w:rPr>
              <w:fldChar w:fldCharType="separate"/>
            </w:r>
            <w:r w:rsidR="000C6EEF">
              <w:rPr>
                <w:b/>
                <w:bCs/>
                <w:kern w:val="32"/>
              </w:rPr>
              <w:fldChar w:fldCharType="begin"/>
            </w:r>
            <w:r w:rsidR="000C6EEF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C6EEF">
              <w:rPr>
                <w:b/>
                <w:bCs/>
                <w:kern w:val="32"/>
              </w:rPr>
              <w:fldChar w:fldCharType="separate"/>
            </w:r>
            <w:r w:rsidR="002021EB">
              <w:rPr>
                <w:b/>
                <w:bCs/>
                <w:kern w:val="32"/>
              </w:rPr>
              <w:fldChar w:fldCharType="begin"/>
            </w:r>
            <w:r w:rsidR="002021EB">
              <w:rPr>
                <w:b/>
                <w:bCs/>
                <w:kern w:val="32"/>
              </w:rPr>
              <w:instrText xml:space="preserve"> </w:instrText>
            </w:r>
            <w:r w:rsidR="002021EB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</w:instrText>
            </w:r>
            <w:r w:rsidR="002021EB">
              <w:rPr>
                <w:b/>
                <w:bCs/>
                <w:kern w:val="32"/>
              </w:rPr>
              <w:instrText>ET</w:instrText>
            </w:r>
            <w:r w:rsidR="002021EB">
              <w:rPr>
                <w:b/>
                <w:bCs/>
                <w:kern w:val="32"/>
              </w:rPr>
              <w:instrText xml:space="preserve"> </w:instrText>
            </w:r>
            <w:r w:rsidR="002021EB">
              <w:rPr>
                <w:b/>
                <w:bCs/>
                <w:kern w:val="32"/>
              </w:rPr>
              <w:fldChar w:fldCharType="separate"/>
            </w:r>
            <w:r w:rsidR="002021EB">
              <w:rPr>
                <w:b/>
                <w:bCs/>
                <w:kern w:val="32"/>
              </w:rPr>
              <w:pict w14:anchorId="29B0D7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2021EB">
              <w:rPr>
                <w:b/>
                <w:bCs/>
                <w:kern w:val="32"/>
              </w:rPr>
              <w:fldChar w:fldCharType="end"/>
            </w:r>
            <w:r w:rsidR="000C6EEF">
              <w:rPr>
                <w:b/>
                <w:bCs/>
                <w:kern w:val="32"/>
              </w:rPr>
              <w:fldChar w:fldCharType="end"/>
            </w:r>
            <w:r w:rsidR="00437C09">
              <w:rPr>
                <w:b/>
                <w:bCs/>
                <w:kern w:val="32"/>
              </w:rPr>
              <w:fldChar w:fldCharType="end"/>
            </w:r>
            <w:r w:rsidR="006D6E8C">
              <w:rPr>
                <w:b/>
                <w:bCs/>
                <w:kern w:val="32"/>
              </w:rPr>
              <w:fldChar w:fldCharType="end"/>
            </w:r>
            <w:r w:rsidR="00B45F7D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8202C4" w:rsidRPr="0086726C" w14:paraId="03F84836" w14:textId="77777777" w:rsidTr="00D60B28">
        <w:tc>
          <w:tcPr>
            <w:tcW w:w="9570" w:type="dxa"/>
          </w:tcPr>
          <w:p w14:paraId="69B5F155" w14:textId="77777777" w:rsidR="008202C4" w:rsidRPr="0086726C" w:rsidRDefault="008202C4" w:rsidP="00D60B28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8202C4" w:rsidRPr="0086726C" w14:paraId="5F22D90D" w14:textId="77777777" w:rsidTr="00D60B28">
        <w:tc>
          <w:tcPr>
            <w:tcW w:w="9570" w:type="dxa"/>
          </w:tcPr>
          <w:p w14:paraId="66F6FC88" w14:textId="77777777" w:rsidR="008202C4" w:rsidRPr="0086726C" w:rsidRDefault="008202C4" w:rsidP="00D60B28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2C42E119" w14:textId="77777777" w:rsidR="008202C4" w:rsidRPr="0086726C" w:rsidRDefault="008202C4" w:rsidP="00D60B28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1CC240F2" w14:textId="77777777" w:rsidR="008202C4" w:rsidRPr="0086726C" w:rsidRDefault="008202C4" w:rsidP="00D60B28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6342349E" w14:textId="77777777" w:rsidR="008202C4" w:rsidRPr="0086726C" w:rsidRDefault="008202C4" w:rsidP="00D60B28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DE96DC8" w14:textId="77777777" w:rsidR="008202C4" w:rsidRPr="0086726C" w:rsidRDefault="008202C4" w:rsidP="00D60B28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7F25906E" w14:textId="77777777" w:rsidR="008202C4" w:rsidRPr="0086726C" w:rsidRDefault="008202C4" w:rsidP="00D60B28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56EDA2C2" w14:textId="77777777" w:rsidR="008202C4" w:rsidRPr="0086726C" w:rsidRDefault="008202C4" w:rsidP="008202C4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589E0EA" w14:textId="77777777" w:rsidR="008202C4" w:rsidRPr="0086726C" w:rsidRDefault="008202C4" w:rsidP="008202C4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45865530" w14:textId="06701ECE" w:rsidR="008202C4" w:rsidRPr="009C23C9" w:rsidRDefault="008202C4" w:rsidP="008202C4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 w:rsidR="000C6EEF">
        <w:rPr>
          <w:bCs/>
          <w:color w:val="000000"/>
          <w:spacing w:val="-6"/>
        </w:rPr>
        <w:t>от 28.01.2026 года</w:t>
      </w:r>
      <w:r w:rsidRPr="009C23C9"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Cs/>
          <w:color w:val="000000"/>
          <w:spacing w:val="-6"/>
          <w:sz w:val="20"/>
          <w:szCs w:val="20"/>
        </w:rPr>
        <w:t xml:space="preserve">             </w:t>
      </w:r>
      <w:r w:rsidRPr="009C23C9">
        <w:rPr>
          <w:bCs/>
          <w:color w:val="000000"/>
          <w:spacing w:val="-6"/>
          <w:sz w:val="20"/>
          <w:szCs w:val="20"/>
        </w:rPr>
        <w:t xml:space="preserve">      </w:t>
      </w:r>
      <w:r w:rsidR="000C6EEF">
        <w:rPr>
          <w:bCs/>
          <w:sz w:val="20"/>
          <w:szCs w:val="20"/>
        </w:rPr>
        <w:t>№ 92</w:t>
      </w:r>
    </w:p>
    <w:p w14:paraId="4D7EE6BB" w14:textId="77777777" w:rsidR="008202C4" w:rsidRPr="0086726C" w:rsidRDefault="008202C4" w:rsidP="008202C4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18667B0A" w14:textId="77777777" w:rsidR="008202C4" w:rsidRPr="0086726C" w:rsidRDefault="008202C4" w:rsidP="008202C4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2E8ADFB6" w14:textId="77777777" w:rsidR="008202C4" w:rsidRPr="00567818" w:rsidRDefault="008202C4" w:rsidP="008202C4">
      <w:pPr>
        <w:rPr>
          <w:b/>
          <w:bCs/>
          <w:sz w:val="28"/>
          <w:szCs w:val="28"/>
        </w:rPr>
      </w:pPr>
    </w:p>
    <w:p w14:paraId="20B521FC" w14:textId="77777777" w:rsidR="008202C4" w:rsidRPr="00E50350" w:rsidRDefault="008202C4" w:rsidP="008202C4">
      <w:pPr>
        <w:jc w:val="center"/>
        <w:rPr>
          <w:i/>
          <w:iCs/>
          <w:color w:val="000000"/>
        </w:rPr>
      </w:pPr>
      <w:r>
        <w:rPr>
          <w:b/>
          <w:bCs/>
          <w:color w:val="000000"/>
        </w:rPr>
        <w:t>Об утверждении Генерального плана Тунгусского муниципального образования Черемховского муниципального района Иркутской области</w:t>
      </w:r>
    </w:p>
    <w:p w14:paraId="5FE5845B" w14:textId="77777777" w:rsidR="008202C4" w:rsidRPr="00567818" w:rsidRDefault="008202C4" w:rsidP="008202C4">
      <w:pPr>
        <w:shd w:val="clear" w:color="auto" w:fill="FFFFFF"/>
        <w:rPr>
          <w:b/>
          <w:color w:val="000000"/>
        </w:rPr>
      </w:pPr>
    </w:p>
    <w:p w14:paraId="03137FAA" w14:textId="77777777" w:rsidR="008202C4" w:rsidRPr="00AA4E4A" w:rsidRDefault="008202C4" w:rsidP="008202C4">
      <w:pPr>
        <w:rPr>
          <w:sz w:val="28"/>
          <w:szCs w:val="28"/>
        </w:rPr>
      </w:pPr>
    </w:p>
    <w:p w14:paraId="1E153FC0" w14:textId="77777777" w:rsidR="008202C4" w:rsidRPr="001B3E22" w:rsidRDefault="008202C4" w:rsidP="008202C4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Тунгусского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1B3E22">
        <w:rPr>
          <w:rStyle w:val="a4"/>
          <w:sz w:val="28"/>
          <w:szCs w:val="28"/>
          <w:shd w:val="clear" w:color="auto" w:fill="FFFFFF"/>
        </w:rPr>
        <w:t>165</w:t>
      </w:r>
      <w:r w:rsidRPr="001B3E22">
        <w:rPr>
          <w:sz w:val="28"/>
          <w:szCs w:val="28"/>
          <w:shd w:val="clear" w:color="auto" w:fill="FFFFFF"/>
        </w:rPr>
        <w:t>-</w:t>
      </w:r>
      <w:r w:rsidRPr="001B3E22">
        <w:rPr>
          <w:rStyle w:val="a4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303B7BED" w14:textId="77777777" w:rsidR="008202C4" w:rsidRDefault="008202C4" w:rsidP="008202C4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750DEF0A" w14:textId="77777777" w:rsidR="008202C4" w:rsidRPr="0038474C" w:rsidRDefault="008202C4" w:rsidP="008202C4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32983876" w14:textId="77777777" w:rsidR="008202C4" w:rsidRDefault="008202C4" w:rsidP="008202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 Тунгусского муниципального образования Черемховского муниципального района Иркутской области, изложив их в новой редакции (прилагается).</w:t>
      </w:r>
    </w:p>
    <w:p w14:paraId="14BADB04" w14:textId="07118019" w:rsidR="008202C4" w:rsidRPr="00F8598C" w:rsidRDefault="008202C4" w:rsidP="008202C4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Помощнику депутата Думы Черемховского районного муниципального образования (Минулиной </w:t>
      </w:r>
      <w:r w:rsidR="002021EB"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 w:rsidR="002021EB">
        <w:rPr>
          <w:rFonts w:eastAsiaTheme="minorHAnsi" w:cstheme="minorBidi"/>
          <w:sz w:val="28"/>
          <w:szCs w:val="28"/>
          <w:lang w:eastAsia="en-US"/>
        </w:rPr>
        <w:t>Р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5F70DB41" w14:textId="77777777" w:rsidR="008202C4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07982C4D" w14:textId="77777777" w:rsidR="008202C4" w:rsidRPr="008353AB" w:rsidRDefault="008202C4" w:rsidP="008202C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73E837B9" w14:textId="77777777" w:rsidR="008202C4" w:rsidRPr="008353AB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AEA56D" w14:textId="77777777" w:rsidR="008202C4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D0D0BC1" w14:textId="77777777" w:rsidR="008202C4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888DE0D" w14:textId="77777777" w:rsidR="008202C4" w:rsidRPr="008353AB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35BB8B24" w14:textId="77777777" w:rsidR="008202C4" w:rsidRPr="008353AB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6D5A5A3" w14:textId="77777777" w:rsidR="008202C4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Марач                                  </w:t>
      </w:r>
    </w:p>
    <w:p w14:paraId="7D405BF1" w14:textId="77777777" w:rsidR="008202C4" w:rsidRDefault="008202C4" w:rsidP="008202C4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69" w:type="dxa"/>
        <w:tblInd w:w="-176" w:type="dxa"/>
        <w:tblLook w:val="04A0" w:firstRow="1" w:lastRow="0" w:firstColumn="1" w:lastColumn="0" w:noHBand="0" w:noVBand="1"/>
      </w:tblPr>
      <w:tblGrid>
        <w:gridCol w:w="7479"/>
        <w:gridCol w:w="2290"/>
      </w:tblGrid>
      <w:tr w:rsidR="008202C4" w:rsidRPr="00330486" w14:paraId="38C7DD19" w14:textId="77777777" w:rsidTr="00D60B28">
        <w:tc>
          <w:tcPr>
            <w:tcW w:w="9769" w:type="dxa"/>
            <w:gridSpan w:val="2"/>
            <w:shd w:val="clear" w:color="auto" w:fill="FFFFFF"/>
          </w:tcPr>
          <w:p w14:paraId="291424F6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04DAC750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81D08A6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CE1B82C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A635118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F2AC8C8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76569EF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89DE864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CE913C1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4A79B45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CFC7CD6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D4DDE42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F544C83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00822D1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32C94FB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05C07C5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5A2FF50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9297C60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7954052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3D174A3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5746BCD" w14:textId="77777777" w:rsidR="008202C4" w:rsidRDefault="008202C4" w:rsidP="00D60B28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E588878" w14:textId="77777777" w:rsidR="008202C4" w:rsidRDefault="008202C4" w:rsidP="00D60B28">
            <w:pPr>
              <w:rPr>
                <w:b/>
                <w:bCs/>
                <w:sz w:val="22"/>
                <w:szCs w:val="22"/>
              </w:rPr>
            </w:pPr>
          </w:p>
          <w:p w14:paraId="757813C5" w14:textId="77777777" w:rsidR="008202C4" w:rsidRDefault="008202C4" w:rsidP="00D60B28">
            <w:pPr>
              <w:rPr>
                <w:b/>
                <w:bCs/>
                <w:sz w:val="22"/>
                <w:szCs w:val="22"/>
              </w:rPr>
            </w:pPr>
          </w:p>
          <w:p w14:paraId="1A9B64E7" w14:textId="77777777" w:rsidR="008202C4" w:rsidRDefault="008202C4" w:rsidP="00D60B28">
            <w:pPr>
              <w:rPr>
                <w:b/>
                <w:bCs/>
                <w:sz w:val="22"/>
                <w:szCs w:val="22"/>
              </w:rPr>
            </w:pPr>
          </w:p>
          <w:p w14:paraId="567AC0F7" w14:textId="77777777" w:rsidR="008202C4" w:rsidRDefault="008202C4" w:rsidP="00D60B28">
            <w:pPr>
              <w:rPr>
                <w:b/>
                <w:bCs/>
                <w:sz w:val="22"/>
                <w:szCs w:val="22"/>
              </w:rPr>
            </w:pPr>
          </w:p>
          <w:p w14:paraId="3E49B5C6" w14:textId="77777777" w:rsidR="008202C4" w:rsidRPr="00330486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2CCF31F1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23BBA931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715690F1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21036D15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1B7C781A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11183D23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69EE2A53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70DA9E59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0DF9A144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3CAC5497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3A36091C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4608525C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484C6F6F" w14:textId="77777777" w:rsidR="008202C4" w:rsidRDefault="008202C4" w:rsidP="00D60B28">
            <w:pPr>
              <w:rPr>
                <w:sz w:val="28"/>
                <w:szCs w:val="28"/>
              </w:rPr>
            </w:pPr>
          </w:p>
          <w:p w14:paraId="375BD143" w14:textId="77777777" w:rsidR="008202C4" w:rsidRDefault="008202C4" w:rsidP="00D60B28">
            <w:pPr>
              <w:jc w:val="center"/>
              <w:rPr>
                <w:sz w:val="28"/>
                <w:szCs w:val="28"/>
              </w:rPr>
            </w:pPr>
          </w:p>
          <w:p w14:paraId="5877CC4F" w14:textId="77777777" w:rsidR="008202C4" w:rsidRPr="00330486" w:rsidRDefault="008202C4" w:rsidP="00D60B28">
            <w:pPr>
              <w:jc w:val="center"/>
              <w:rPr>
                <w:sz w:val="28"/>
                <w:szCs w:val="28"/>
              </w:rPr>
            </w:pPr>
            <w:r w:rsidRPr="00330486">
              <w:rPr>
                <w:sz w:val="28"/>
                <w:szCs w:val="28"/>
              </w:rPr>
              <w:t>Подготовил:</w:t>
            </w:r>
          </w:p>
          <w:p w14:paraId="06E5CBCB" w14:textId="77777777" w:rsidR="008202C4" w:rsidRPr="00330486" w:rsidRDefault="008202C4" w:rsidP="00D60B28">
            <w:pPr>
              <w:jc w:val="center"/>
              <w:rPr>
                <w:sz w:val="28"/>
                <w:szCs w:val="28"/>
              </w:rPr>
            </w:pPr>
          </w:p>
        </w:tc>
      </w:tr>
      <w:tr w:rsidR="008202C4" w:rsidRPr="00330486" w14:paraId="3B3367AC" w14:textId="77777777" w:rsidTr="00D60B28">
        <w:trPr>
          <w:trHeight w:val="788"/>
        </w:trPr>
        <w:tc>
          <w:tcPr>
            <w:tcW w:w="7479" w:type="dxa"/>
            <w:shd w:val="clear" w:color="auto" w:fill="FFFFFF"/>
          </w:tcPr>
          <w:p w14:paraId="6679E451" w14:textId="77777777" w:rsidR="008202C4" w:rsidRPr="00330486" w:rsidRDefault="008202C4" w:rsidP="00D60B28">
            <w:pPr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330486"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290" w:type="dxa"/>
            <w:shd w:val="clear" w:color="auto" w:fill="FFFFFF"/>
          </w:tcPr>
          <w:p w14:paraId="6D38E844" w14:textId="77777777" w:rsidR="008202C4" w:rsidRPr="00330486" w:rsidRDefault="008202C4" w:rsidP="00D60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Н.М. Сазонова</w:t>
            </w:r>
          </w:p>
        </w:tc>
      </w:tr>
    </w:tbl>
    <w:p w14:paraId="3E1D0BC6" w14:textId="77777777" w:rsidR="008202C4" w:rsidRPr="00650DAD" w:rsidRDefault="008202C4" w:rsidP="008202C4">
      <w:pPr>
        <w:rPr>
          <w:vanish/>
        </w:rPr>
      </w:pPr>
    </w:p>
    <w:tbl>
      <w:tblPr>
        <w:tblW w:w="9911" w:type="dxa"/>
        <w:tblInd w:w="-176" w:type="dxa"/>
        <w:tblLook w:val="04A0" w:firstRow="1" w:lastRow="0" w:firstColumn="1" w:lastColumn="0" w:noHBand="0" w:noVBand="1"/>
      </w:tblPr>
      <w:tblGrid>
        <w:gridCol w:w="7621"/>
        <w:gridCol w:w="2290"/>
      </w:tblGrid>
      <w:tr w:rsidR="008202C4" w:rsidRPr="00650DAD" w14:paraId="0940DE8C" w14:textId="77777777" w:rsidTr="00D60B28">
        <w:tc>
          <w:tcPr>
            <w:tcW w:w="9911" w:type="dxa"/>
            <w:gridSpan w:val="2"/>
            <w:shd w:val="clear" w:color="auto" w:fill="FFFFFF"/>
          </w:tcPr>
          <w:p w14:paraId="7B59800C" w14:textId="77777777" w:rsidR="008202C4" w:rsidRPr="00650DAD" w:rsidRDefault="008202C4" w:rsidP="00D60B2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33923363" w14:textId="77777777" w:rsidR="008202C4" w:rsidRPr="00650DAD" w:rsidRDefault="008202C4" w:rsidP="00D60B28">
            <w:pPr>
              <w:jc w:val="center"/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Согласовано:</w:t>
            </w:r>
          </w:p>
          <w:p w14:paraId="0ACA2D84" w14:textId="77777777" w:rsidR="008202C4" w:rsidRPr="00650DAD" w:rsidRDefault="008202C4" w:rsidP="00D60B2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202C4" w:rsidRPr="00650DAD" w14:paraId="2CD87BD7" w14:textId="77777777" w:rsidTr="00D60B28">
        <w:tc>
          <w:tcPr>
            <w:tcW w:w="7621" w:type="dxa"/>
            <w:shd w:val="clear" w:color="auto" w:fill="FFFFFF"/>
          </w:tcPr>
          <w:p w14:paraId="18A6602D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650DAD">
              <w:rPr>
                <w:sz w:val="28"/>
                <w:szCs w:val="28"/>
                <w:lang w:eastAsia="en-US"/>
              </w:rPr>
              <w:t>ерв</w:t>
            </w:r>
            <w:r>
              <w:rPr>
                <w:sz w:val="28"/>
                <w:szCs w:val="28"/>
                <w:lang w:eastAsia="en-US"/>
              </w:rPr>
              <w:t>ый</w:t>
            </w:r>
            <w:r w:rsidRPr="00650DAD">
              <w:rPr>
                <w:sz w:val="28"/>
                <w:szCs w:val="28"/>
                <w:lang w:eastAsia="en-US"/>
              </w:rPr>
              <w:t xml:space="preserve"> заместител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Pr="00650DAD">
              <w:rPr>
                <w:sz w:val="28"/>
                <w:szCs w:val="28"/>
                <w:lang w:eastAsia="en-US"/>
              </w:rPr>
              <w:t xml:space="preserve"> мэра</w:t>
            </w:r>
          </w:p>
          <w:p w14:paraId="41C4647B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  <w:p w14:paraId="264F9D20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574B9151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 xml:space="preserve">Е.А. </w:t>
            </w:r>
            <w:r>
              <w:rPr>
                <w:sz w:val="28"/>
                <w:szCs w:val="28"/>
                <w:lang w:eastAsia="en-US"/>
              </w:rPr>
              <w:t>Артёмов</w:t>
            </w:r>
          </w:p>
          <w:p w14:paraId="0912AF37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</w:tc>
      </w:tr>
      <w:tr w:rsidR="008202C4" w:rsidRPr="00650DAD" w14:paraId="1B54C80D" w14:textId="77777777" w:rsidTr="00D60B28">
        <w:tc>
          <w:tcPr>
            <w:tcW w:w="7621" w:type="dxa"/>
            <w:shd w:val="clear" w:color="auto" w:fill="FFFFFF"/>
          </w:tcPr>
          <w:p w14:paraId="0813BD0D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Pr="00650DAD">
              <w:rPr>
                <w:sz w:val="28"/>
                <w:szCs w:val="28"/>
                <w:lang w:eastAsia="en-US"/>
              </w:rPr>
              <w:t xml:space="preserve">ачальник отдела </w:t>
            </w:r>
          </w:p>
          <w:p w14:paraId="78485C4F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0B0A3292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  <w:p w14:paraId="2142C5DC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  <w:hideMark/>
          </w:tcPr>
          <w:p w14:paraId="19AD52F4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  <w:p w14:paraId="29541FCD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8202C4" w:rsidRPr="00650DAD" w14:paraId="6EA87245" w14:textId="77777777" w:rsidTr="00D60B28">
        <w:tc>
          <w:tcPr>
            <w:tcW w:w="7621" w:type="dxa"/>
            <w:shd w:val="clear" w:color="auto" w:fill="FFFFFF"/>
          </w:tcPr>
          <w:p w14:paraId="1E8B66A1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0" w:type="dxa"/>
            <w:shd w:val="clear" w:color="auto" w:fill="FFFFFF"/>
          </w:tcPr>
          <w:p w14:paraId="64ECE209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</w:tc>
      </w:tr>
      <w:tr w:rsidR="008202C4" w:rsidRPr="00650DAD" w14:paraId="398E29ED" w14:textId="77777777" w:rsidTr="00D60B28">
        <w:trPr>
          <w:trHeight w:val="1064"/>
        </w:trPr>
        <w:tc>
          <w:tcPr>
            <w:tcW w:w="7621" w:type="dxa"/>
            <w:shd w:val="clear" w:color="auto" w:fill="auto"/>
          </w:tcPr>
          <w:p w14:paraId="4F34BCB3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Pr="00650DAD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ь</w:t>
            </w:r>
            <w:r w:rsidRPr="00650DAD">
              <w:rPr>
                <w:sz w:val="28"/>
                <w:szCs w:val="28"/>
                <w:lang w:eastAsia="en-US"/>
              </w:rPr>
              <w:t xml:space="preserve"> аппарата</w:t>
            </w:r>
          </w:p>
          <w:p w14:paraId="3537EDC7" w14:textId="77777777" w:rsidR="008202C4" w:rsidRPr="002B33C6" w:rsidRDefault="008202C4" w:rsidP="00D60B28">
            <w:pPr>
              <w:rPr>
                <w:sz w:val="28"/>
                <w:szCs w:val="28"/>
                <w:lang w:eastAsia="en-US"/>
              </w:rPr>
            </w:pPr>
            <w:r w:rsidRPr="00650DAD">
              <w:rPr>
                <w:sz w:val="28"/>
                <w:szCs w:val="28"/>
                <w:lang w:eastAsia="en-US"/>
              </w:rPr>
              <w:t>«___» _________________ 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90" w:type="dxa"/>
            <w:shd w:val="clear" w:color="auto" w:fill="auto"/>
          </w:tcPr>
          <w:p w14:paraId="3DA9C176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</w:p>
          <w:p w14:paraId="346FA15D" w14:textId="77777777" w:rsidR="008202C4" w:rsidRPr="00650DAD" w:rsidRDefault="008202C4" w:rsidP="00D60B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М.Г. Рихальская</w:t>
            </w:r>
          </w:p>
        </w:tc>
      </w:tr>
    </w:tbl>
    <w:p w14:paraId="2C89B628" w14:textId="40BD5B00" w:rsidR="00DA70AF" w:rsidRDefault="002021EB"/>
    <w:p w14:paraId="3B58DB34" w14:textId="5ADE2950" w:rsidR="00B45F7D" w:rsidRDefault="00B45F7D"/>
    <w:p w14:paraId="17E3D096" w14:textId="19C5BAE6" w:rsidR="00B45F7D" w:rsidRDefault="00B45F7D"/>
    <w:p w14:paraId="519FCA11" w14:textId="7A17D712" w:rsidR="00B45F7D" w:rsidRDefault="00B45F7D"/>
    <w:p w14:paraId="7FA2D920" w14:textId="2570B01D" w:rsidR="00B45F7D" w:rsidRDefault="00B45F7D"/>
    <w:p w14:paraId="6F211C61" w14:textId="644A98E4" w:rsidR="00B45F7D" w:rsidRDefault="00B45F7D"/>
    <w:p w14:paraId="1CD85326" w14:textId="31FA96FF" w:rsidR="00B45F7D" w:rsidRDefault="00B45F7D"/>
    <w:p w14:paraId="757F8555" w14:textId="382AFFC5" w:rsidR="00B45F7D" w:rsidRDefault="00B45F7D"/>
    <w:p w14:paraId="64A30600" w14:textId="5D2A1B3E" w:rsidR="00B45F7D" w:rsidRDefault="00B45F7D"/>
    <w:p w14:paraId="33641348" w14:textId="2144915E" w:rsidR="00B45F7D" w:rsidRDefault="00B45F7D"/>
    <w:p w14:paraId="5E897F50" w14:textId="5BE61ACB" w:rsidR="00B45F7D" w:rsidRDefault="00B45F7D"/>
    <w:p w14:paraId="259ECBD1" w14:textId="57FDE43F" w:rsidR="00B45F7D" w:rsidRDefault="00B45F7D"/>
    <w:p w14:paraId="422A1E20" w14:textId="64D29846" w:rsidR="00B45F7D" w:rsidRDefault="00B45F7D"/>
    <w:p w14:paraId="7E28AFC9" w14:textId="79ECA39C" w:rsidR="00B45F7D" w:rsidRDefault="00B45F7D"/>
    <w:p w14:paraId="064D7F9A" w14:textId="6624E805" w:rsidR="00B45F7D" w:rsidRDefault="00B45F7D"/>
    <w:p w14:paraId="30E6070C" w14:textId="03A91B2C" w:rsidR="00B45F7D" w:rsidRDefault="00B45F7D"/>
    <w:p w14:paraId="0984293A" w14:textId="2E2E3910" w:rsidR="00B45F7D" w:rsidRDefault="00B45F7D"/>
    <w:p w14:paraId="3E4FEDFC" w14:textId="1B69A7DA" w:rsidR="00B45F7D" w:rsidRDefault="00B45F7D"/>
    <w:p w14:paraId="3F591EBA" w14:textId="58FC98D0" w:rsidR="00B45F7D" w:rsidRDefault="00B45F7D"/>
    <w:p w14:paraId="6D7F5C32" w14:textId="4A00D4F0" w:rsidR="00B45F7D" w:rsidRDefault="00B45F7D"/>
    <w:p w14:paraId="1CF5CEE3" w14:textId="1D0E89D2" w:rsidR="00B45F7D" w:rsidRDefault="00B45F7D"/>
    <w:p w14:paraId="51CA0F56" w14:textId="4FBB2C1C" w:rsidR="00B45F7D" w:rsidRDefault="00B45F7D"/>
    <w:p w14:paraId="5A980E27" w14:textId="1663E229" w:rsidR="00B45F7D" w:rsidRDefault="00B45F7D"/>
    <w:p w14:paraId="5753E6E3" w14:textId="48CD828F" w:rsidR="006D6E8C" w:rsidRDefault="006D6E8C"/>
    <w:p w14:paraId="0F16779A" w14:textId="6BF705A4" w:rsidR="006D6E8C" w:rsidRDefault="006D6E8C"/>
    <w:p w14:paraId="7EA05557" w14:textId="67F6F90B" w:rsidR="006D6E8C" w:rsidRDefault="006D6E8C"/>
    <w:p w14:paraId="08BD0061" w14:textId="55C4337F" w:rsidR="006D6E8C" w:rsidRDefault="006D6E8C"/>
    <w:p w14:paraId="62F87A0F" w14:textId="716F7301" w:rsidR="006D6E8C" w:rsidRDefault="006D6E8C"/>
    <w:p w14:paraId="5B9BDA3C" w14:textId="051006CB" w:rsidR="006D6E8C" w:rsidRDefault="006D6E8C"/>
    <w:sectPr w:rsidR="006D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FD"/>
    <w:rsid w:val="000C6EEF"/>
    <w:rsid w:val="001D27FD"/>
    <w:rsid w:val="002021EB"/>
    <w:rsid w:val="00437C09"/>
    <w:rsid w:val="006D6E8C"/>
    <w:rsid w:val="008202C4"/>
    <w:rsid w:val="00B14E58"/>
    <w:rsid w:val="00B45F7D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01FC"/>
  <w15:chartTrackingRefBased/>
  <w15:docId w15:val="{21513D18-BA6D-4504-BC02-A7E31431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8202C4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8202C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8202C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8202C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202C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8202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8202C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202C4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8202C4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8202C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20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5F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45F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DUMA</cp:lastModifiedBy>
  <cp:revision>10</cp:revision>
  <cp:lastPrinted>2026-01-22T01:21:00Z</cp:lastPrinted>
  <dcterms:created xsi:type="dcterms:W3CDTF">2026-01-21T08:16:00Z</dcterms:created>
  <dcterms:modified xsi:type="dcterms:W3CDTF">2026-01-29T00:51:00Z</dcterms:modified>
</cp:coreProperties>
</file>