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262132" w:rsidRDefault="00505E3F" w:rsidP="00521A8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26213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ECB530" wp14:editId="6AEFD8A3">
            <wp:simplePos x="0" y="0"/>
            <wp:positionH relativeFrom="column">
              <wp:posOffset>2654300</wp:posOffset>
            </wp:positionH>
            <wp:positionV relativeFrom="paragraph">
              <wp:posOffset>-314325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262132" w:rsidRDefault="001C226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262132" w:rsidRDefault="001C226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646" w:rsidRPr="00262132" w:rsidRDefault="001F2646" w:rsidP="00262132">
      <w:pPr>
        <w:contextualSpacing/>
        <w:jc w:val="center"/>
        <w:rPr>
          <w:b/>
          <w:bCs/>
          <w:sz w:val="28"/>
          <w:szCs w:val="28"/>
        </w:rPr>
      </w:pPr>
      <w:r w:rsidRPr="00262132">
        <w:rPr>
          <w:b/>
          <w:bCs/>
          <w:sz w:val="28"/>
          <w:szCs w:val="28"/>
        </w:rPr>
        <w:t>Российская Федерация</w:t>
      </w:r>
    </w:p>
    <w:p w:rsidR="001F2646" w:rsidRPr="00262132" w:rsidRDefault="001F2646" w:rsidP="001F2646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262132">
        <w:rPr>
          <w:b/>
          <w:color w:val="000000"/>
          <w:sz w:val="28"/>
          <w:szCs w:val="28"/>
        </w:rPr>
        <w:t>ДУМА</w:t>
      </w:r>
    </w:p>
    <w:p w:rsidR="001F2646" w:rsidRPr="00262132" w:rsidRDefault="001F2646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262132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1F2646" w:rsidRPr="00262132" w:rsidRDefault="001F2646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262132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1F2646" w:rsidRPr="00262132" w:rsidRDefault="001F2646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262132">
        <w:rPr>
          <w:b/>
          <w:bCs/>
          <w:color w:val="000000"/>
          <w:sz w:val="28"/>
          <w:szCs w:val="28"/>
        </w:rPr>
        <w:t>Иркутской области</w:t>
      </w:r>
    </w:p>
    <w:p w:rsidR="00262132" w:rsidRPr="00262132" w:rsidRDefault="00262132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1F2646" w:rsidRPr="00262132" w:rsidRDefault="001F2646" w:rsidP="001F26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2132">
        <w:rPr>
          <w:b/>
          <w:bCs/>
          <w:sz w:val="28"/>
          <w:szCs w:val="28"/>
        </w:rPr>
        <w:t>РЕШЕНИЕ</w:t>
      </w:r>
    </w:p>
    <w:p w:rsidR="00D873C2" w:rsidRPr="00262132" w:rsidRDefault="00D873C2" w:rsidP="00521A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262132" w:rsidRDefault="00D873C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32">
        <w:rPr>
          <w:sz w:val="28"/>
          <w:szCs w:val="28"/>
        </w:rPr>
        <w:t>От</w:t>
      </w:r>
      <w:r w:rsidR="00C771DF" w:rsidRPr="00262132">
        <w:rPr>
          <w:sz w:val="28"/>
          <w:szCs w:val="28"/>
        </w:rPr>
        <w:t xml:space="preserve"> 2</w:t>
      </w:r>
      <w:r w:rsidR="001F2646" w:rsidRPr="00262132">
        <w:rPr>
          <w:sz w:val="28"/>
          <w:szCs w:val="28"/>
        </w:rPr>
        <w:t>6</w:t>
      </w:r>
      <w:r w:rsidR="00C771DF" w:rsidRPr="00262132">
        <w:rPr>
          <w:sz w:val="28"/>
          <w:szCs w:val="28"/>
        </w:rPr>
        <w:t>.</w:t>
      </w:r>
      <w:r w:rsidR="001F2646" w:rsidRPr="00262132">
        <w:rPr>
          <w:sz w:val="28"/>
          <w:szCs w:val="28"/>
        </w:rPr>
        <w:t>01</w:t>
      </w:r>
      <w:r w:rsidR="00C771DF" w:rsidRPr="00262132">
        <w:rPr>
          <w:sz w:val="28"/>
          <w:szCs w:val="28"/>
        </w:rPr>
        <w:t>.202</w:t>
      </w:r>
      <w:r w:rsidR="001F2646" w:rsidRPr="00262132">
        <w:rPr>
          <w:sz w:val="28"/>
          <w:szCs w:val="28"/>
        </w:rPr>
        <w:t>2</w:t>
      </w:r>
      <w:r w:rsidR="00285846" w:rsidRPr="00262132">
        <w:rPr>
          <w:sz w:val="28"/>
          <w:szCs w:val="28"/>
        </w:rPr>
        <w:t xml:space="preserve"> </w:t>
      </w:r>
      <w:r w:rsidR="00554E75" w:rsidRPr="00262132">
        <w:rPr>
          <w:sz w:val="28"/>
          <w:szCs w:val="28"/>
        </w:rPr>
        <w:t>г.</w:t>
      </w:r>
      <w:r w:rsidRPr="00262132">
        <w:rPr>
          <w:sz w:val="28"/>
          <w:szCs w:val="28"/>
        </w:rPr>
        <w:tab/>
      </w:r>
      <w:r w:rsidRPr="00262132">
        <w:rPr>
          <w:sz w:val="28"/>
          <w:szCs w:val="28"/>
        </w:rPr>
        <w:tab/>
      </w:r>
      <w:r w:rsidRPr="00262132">
        <w:rPr>
          <w:sz w:val="28"/>
          <w:szCs w:val="28"/>
        </w:rPr>
        <w:tab/>
      </w:r>
      <w:r w:rsidRPr="00262132">
        <w:rPr>
          <w:sz w:val="28"/>
          <w:szCs w:val="28"/>
        </w:rPr>
        <w:tab/>
      </w:r>
      <w:r w:rsidRPr="00262132">
        <w:rPr>
          <w:sz w:val="28"/>
          <w:szCs w:val="28"/>
        </w:rPr>
        <w:tab/>
      </w:r>
      <w:r w:rsidRPr="00262132">
        <w:rPr>
          <w:sz w:val="28"/>
          <w:szCs w:val="28"/>
        </w:rPr>
        <w:tab/>
      </w:r>
      <w:r w:rsidRPr="00262132">
        <w:rPr>
          <w:sz w:val="28"/>
          <w:szCs w:val="28"/>
        </w:rPr>
        <w:tab/>
      </w:r>
      <w:r w:rsidRPr="00262132">
        <w:rPr>
          <w:sz w:val="28"/>
          <w:szCs w:val="28"/>
        </w:rPr>
        <w:tab/>
        <w:t>№</w:t>
      </w:r>
      <w:r w:rsidR="001F2646" w:rsidRPr="00262132">
        <w:rPr>
          <w:sz w:val="28"/>
          <w:szCs w:val="28"/>
        </w:rPr>
        <w:t xml:space="preserve"> </w:t>
      </w:r>
      <w:r w:rsidR="00262132" w:rsidRPr="00262132">
        <w:rPr>
          <w:sz w:val="28"/>
          <w:szCs w:val="28"/>
        </w:rPr>
        <w:t>183</w:t>
      </w:r>
    </w:p>
    <w:p w:rsidR="00D873C2" w:rsidRPr="00262132" w:rsidRDefault="00D873C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32">
        <w:rPr>
          <w:sz w:val="28"/>
          <w:szCs w:val="28"/>
        </w:rPr>
        <w:t xml:space="preserve">р.п. </w:t>
      </w:r>
      <w:r w:rsidR="001C2262" w:rsidRPr="00262132">
        <w:rPr>
          <w:sz w:val="28"/>
          <w:szCs w:val="28"/>
        </w:rPr>
        <w:t>Тайтурка</w:t>
      </w:r>
    </w:p>
    <w:p w:rsidR="008E0CA2" w:rsidRPr="00262132" w:rsidRDefault="008E0CA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646" w:rsidRPr="00262132" w:rsidRDefault="001F2646" w:rsidP="00262132">
      <w:pPr>
        <w:pStyle w:val="ConsPlusTitle"/>
        <w:rPr>
          <w:b/>
          <w:i w:val="0"/>
        </w:rPr>
      </w:pPr>
      <w:r w:rsidRPr="00262132">
        <w:rPr>
          <w:rFonts w:eastAsiaTheme="minorHAnsi"/>
          <w:b/>
          <w:i w:val="0"/>
          <w:lang w:eastAsia="en-US"/>
        </w:rPr>
        <w:t xml:space="preserve">Об утверждении положения о порядке предоставления жилых помещений специализированного жилищного фонда </w:t>
      </w:r>
      <w:r w:rsidRPr="00262132">
        <w:rPr>
          <w:rFonts w:eastAsiaTheme="minorHAnsi"/>
          <w:b/>
          <w:i w:val="0"/>
          <w:kern w:val="0"/>
          <w:lang w:eastAsia="en-US"/>
        </w:rPr>
        <w:t>Тайтурского городского поселения Усольского муниципального района Иркутской области</w:t>
      </w:r>
    </w:p>
    <w:p w:rsidR="001F2646" w:rsidRPr="00262132" w:rsidRDefault="001F2646" w:rsidP="00262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646" w:rsidRPr="00262132" w:rsidRDefault="001F2646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В соответствии с пунктом 4 части 1 статьи 14 Жилищного кодекса Российской Федерации, руководствуясь </w:t>
      </w:r>
      <w:r w:rsidRPr="00262132">
        <w:rPr>
          <w:sz w:val="28"/>
          <w:szCs w:val="28"/>
        </w:rPr>
        <w:t xml:space="preserve">статьями 23,46 Устава </w:t>
      </w:r>
      <w:r w:rsidRPr="00262132">
        <w:rPr>
          <w:rFonts w:eastAsiaTheme="minorHAnsi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 решила</w:t>
      </w:r>
      <w:r w:rsidRPr="00262132">
        <w:rPr>
          <w:sz w:val="28"/>
          <w:szCs w:val="28"/>
        </w:rPr>
        <w:t xml:space="preserve">: </w:t>
      </w:r>
    </w:p>
    <w:p w:rsidR="001F2646" w:rsidRPr="00262132" w:rsidRDefault="001F2646" w:rsidP="00262132">
      <w:pPr>
        <w:autoSpaceDE w:val="0"/>
        <w:autoSpaceDN w:val="0"/>
        <w:adjustRightInd w:val="0"/>
        <w:ind w:right="-284" w:firstLine="709"/>
        <w:jc w:val="both"/>
        <w:rPr>
          <w:b/>
          <w:kern w:val="2"/>
          <w:sz w:val="28"/>
          <w:szCs w:val="28"/>
        </w:rPr>
      </w:pPr>
      <w:r w:rsidRPr="00262132">
        <w:rPr>
          <w:sz w:val="28"/>
          <w:szCs w:val="28"/>
        </w:rPr>
        <w:t>1. Утвердить прилагаемое Положение о порядке</w:t>
      </w:r>
      <w:r w:rsidRPr="00262132">
        <w:rPr>
          <w:rFonts w:eastAsiaTheme="minorHAnsi"/>
          <w:sz w:val="28"/>
          <w:szCs w:val="28"/>
          <w:lang w:eastAsia="en-US"/>
        </w:rPr>
        <w:t xml:space="preserve"> предоставления жилых помещений специализированного жилищного фонда</w:t>
      </w:r>
      <w:r w:rsidRPr="00262132">
        <w:rPr>
          <w:sz w:val="28"/>
          <w:szCs w:val="28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области.</w:t>
      </w:r>
    </w:p>
    <w:p w:rsidR="001F2646" w:rsidRPr="00262132" w:rsidRDefault="001F2646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7B1530" w:rsidRPr="00262132" w:rsidRDefault="007B1530" w:rsidP="00262132">
      <w:pPr>
        <w:ind w:right="-284"/>
        <w:rPr>
          <w:rFonts w:eastAsiaTheme="minorHAnsi"/>
          <w:sz w:val="28"/>
          <w:szCs w:val="28"/>
          <w:lang w:eastAsia="en-US"/>
        </w:rPr>
      </w:pPr>
    </w:p>
    <w:p w:rsidR="007B1530" w:rsidRPr="00262132" w:rsidRDefault="007B1530" w:rsidP="00262132">
      <w:pPr>
        <w:ind w:right="-284"/>
        <w:rPr>
          <w:rFonts w:eastAsiaTheme="minorHAnsi"/>
          <w:sz w:val="28"/>
          <w:szCs w:val="28"/>
          <w:lang w:eastAsia="en-US"/>
        </w:rPr>
      </w:pPr>
    </w:p>
    <w:p w:rsidR="007B1530" w:rsidRPr="00262132" w:rsidRDefault="007B1530" w:rsidP="00262132">
      <w:pPr>
        <w:ind w:right="-284"/>
        <w:contextualSpacing/>
        <w:jc w:val="both"/>
        <w:rPr>
          <w:color w:val="000000"/>
          <w:sz w:val="28"/>
          <w:szCs w:val="28"/>
        </w:rPr>
      </w:pPr>
      <w:r w:rsidRPr="00262132">
        <w:rPr>
          <w:color w:val="000000"/>
          <w:sz w:val="28"/>
          <w:szCs w:val="28"/>
        </w:rPr>
        <w:t xml:space="preserve">Председатель Думы Тайтурского </w:t>
      </w:r>
    </w:p>
    <w:p w:rsidR="007B1530" w:rsidRPr="00262132" w:rsidRDefault="007B1530" w:rsidP="00262132">
      <w:pPr>
        <w:ind w:right="-284"/>
        <w:contextualSpacing/>
        <w:jc w:val="both"/>
        <w:rPr>
          <w:color w:val="000000"/>
          <w:sz w:val="28"/>
          <w:szCs w:val="28"/>
        </w:rPr>
      </w:pPr>
      <w:r w:rsidRPr="00262132">
        <w:rPr>
          <w:color w:val="000000"/>
          <w:sz w:val="28"/>
          <w:szCs w:val="28"/>
        </w:rPr>
        <w:t>городского поселения Усольского</w:t>
      </w:r>
    </w:p>
    <w:p w:rsidR="007B1530" w:rsidRPr="00262132" w:rsidRDefault="007B1530" w:rsidP="00262132">
      <w:pPr>
        <w:ind w:right="-284"/>
        <w:contextualSpacing/>
        <w:jc w:val="both"/>
        <w:rPr>
          <w:color w:val="000000"/>
          <w:sz w:val="28"/>
          <w:szCs w:val="28"/>
        </w:rPr>
      </w:pPr>
      <w:r w:rsidRPr="00262132">
        <w:rPr>
          <w:color w:val="000000"/>
          <w:sz w:val="28"/>
          <w:szCs w:val="28"/>
        </w:rPr>
        <w:t>муниципального района</w:t>
      </w:r>
    </w:p>
    <w:p w:rsidR="007B1530" w:rsidRPr="00262132" w:rsidRDefault="00262132" w:rsidP="00262132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</w:t>
      </w:r>
      <w:r w:rsidR="007B1530" w:rsidRPr="00262132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7B1530" w:rsidRPr="00262132">
        <w:rPr>
          <w:color w:val="000000"/>
          <w:sz w:val="28"/>
          <w:szCs w:val="28"/>
        </w:rPr>
        <w:t xml:space="preserve">                                          </w:t>
      </w:r>
      <w:r w:rsidRPr="00262132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</w:t>
      </w:r>
      <w:r w:rsidRPr="00262132">
        <w:rPr>
          <w:color w:val="000000"/>
          <w:sz w:val="28"/>
          <w:szCs w:val="28"/>
        </w:rPr>
        <w:t xml:space="preserve"> </w:t>
      </w:r>
      <w:r w:rsidR="007B1530" w:rsidRPr="00262132">
        <w:rPr>
          <w:color w:val="000000"/>
          <w:sz w:val="28"/>
          <w:szCs w:val="28"/>
        </w:rPr>
        <w:t xml:space="preserve"> Л.А. Чиркова</w:t>
      </w:r>
    </w:p>
    <w:p w:rsidR="007B1530" w:rsidRPr="00262132" w:rsidRDefault="007B1530" w:rsidP="00262132">
      <w:pPr>
        <w:ind w:right="-284"/>
        <w:contextualSpacing/>
        <w:jc w:val="both"/>
        <w:rPr>
          <w:color w:val="000000"/>
          <w:sz w:val="28"/>
          <w:szCs w:val="28"/>
        </w:rPr>
      </w:pPr>
    </w:p>
    <w:p w:rsidR="007B1530" w:rsidRPr="00262132" w:rsidRDefault="007B1530" w:rsidP="00262132">
      <w:pPr>
        <w:ind w:right="-284"/>
        <w:contextualSpacing/>
        <w:jc w:val="both"/>
        <w:rPr>
          <w:color w:val="000000"/>
          <w:sz w:val="28"/>
          <w:szCs w:val="28"/>
        </w:rPr>
      </w:pPr>
    </w:p>
    <w:p w:rsidR="007B1530" w:rsidRPr="00262132" w:rsidRDefault="008A211C" w:rsidP="00262132">
      <w:pPr>
        <w:ind w:right="-284"/>
        <w:contextualSpacing/>
        <w:jc w:val="both"/>
        <w:rPr>
          <w:color w:val="000000"/>
          <w:sz w:val="28"/>
          <w:szCs w:val="28"/>
        </w:rPr>
      </w:pPr>
      <w:r w:rsidRPr="00262132">
        <w:rPr>
          <w:color w:val="000000"/>
          <w:sz w:val="28"/>
          <w:szCs w:val="28"/>
        </w:rPr>
        <w:t>И.о. г</w:t>
      </w:r>
      <w:r w:rsidR="007B1530" w:rsidRPr="00262132">
        <w:rPr>
          <w:color w:val="000000"/>
          <w:sz w:val="28"/>
          <w:szCs w:val="28"/>
        </w:rPr>
        <w:t>лав</w:t>
      </w:r>
      <w:r w:rsidRPr="00262132">
        <w:rPr>
          <w:color w:val="000000"/>
          <w:sz w:val="28"/>
          <w:szCs w:val="28"/>
        </w:rPr>
        <w:t>ы</w:t>
      </w:r>
      <w:r w:rsidR="007B1530" w:rsidRPr="00262132">
        <w:rPr>
          <w:color w:val="000000"/>
          <w:sz w:val="28"/>
          <w:szCs w:val="28"/>
        </w:rPr>
        <w:t xml:space="preserve"> Тайтурского городского поселения </w:t>
      </w:r>
    </w:p>
    <w:p w:rsidR="007B1530" w:rsidRPr="00262132" w:rsidRDefault="007B1530" w:rsidP="00262132">
      <w:pPr>
        <w:ind w:right="-284"/>
        <w:contextualSpacing/>
        <w:jc w:val="both"/>
        <w:rPr>
          <w:color w:val="000000"/>
          <w:sz w:val="28"/>
          <w:szCs w:val="28"/>
        </w:rPr>
      </w:pPr>
      <w:r w:rsidRPr="00262132">
        <w:rPr>
          <w:color w:val="000000"/>
          <w:sz w:val="28"/>
          <w:szCs w:val="28"/>
        </w:rPr>
        <w:t>Усольского муниципального района</w:t>
      </w:r>
    </w:p>
    <w:p w:rsidR="007B1530" w:rsidRPr="00262132" w:rsidRDefault="007B1530" w:rsidP="00262132">
      <w:pPr>
        <w:ind w:right="-284"/>
        <w:contextualSpacing/>
        <w:jc w:val="both"/>
        <w:rPr>
          <w:color w:val="000000"/>
          <w:sz w:val="28"/>
          <w:szCs w:val="28"/>
        </w:rPr>
      </w:pPr>
      <w:r w:rsidRPr="00262132">
        <w:rPr>
          <w:color w:val="000000"/>
          <w:sz w:val="28"/>
          <w:szCs w:val="28"/>
        </w:rPr>
        <w:t>Иркутской области</w:t>
      </w:r>
      <w:r w:rsidR="00262132">
        <w:rPr>
          <w:color w:val="000000"/>
          <w:sz w:val="28"/>
          <w:szCs w:val="28"/>
        </w:rPr>
        <w:t xml:space="preserve">   </w:t>
      </w:r>
      <w:r w:rsidRPr="00262132">
        <w:rPr>
          <w:color w:val="000000"/>
          <w:sz w:val="28"/>
          <w:szCs w:val="28"/>
        </w:rPr>
        <w:t xml:space="preserve">                                          </w:t>
      </w:r>
      <w:r w:rsidR="00262132" w:rsidRPr="00262132">
        <w:rPr>
          <w:color w:val="000000"/>
          <w:sz w:val="28"/>
          <w:szCs w:val="28"/>
        </w:rPr>
        <w:t xml:space="preserve">                       </w:t>
      </w:r>
      <w:r w:rsidR="00262132">
        <w:rPr>
          <w:color w:val="000000"/>
          <w:sz w:val="28"/>
          <w:szCs w:val="28"/>
        </w:rPr>
        <w:t xml:space="preserve">       </w:t>
      </w:r>
      <w:r w:rsidRPr="00262132">
        <w:rPr>
          <w:color w:val="000000"/>
          <w:sz w:val="28"/>
          <w:szCs w:val="28"/>
        </w:rPr>
        <w:t xml:space="preserve">   </w:t>
      </w:r>
      <w:r w:rsidR="008A211C" w:rsidRPr="00262132">
        <w:rPr>
          <w:color w:val="000000"/>
          <w:sz w:val="28"/>
          <w:szCs w:val="28"/>
        </w:rPr>
        <w:t>Е.А. Леонова</w:t>
      </w:r>
    </w:p>
    <w:p w:rsidR="007B1530" w:rsidRPr="00262132" w:rsidRDefault="007B1530" w:rsidP="00262132">
      <w:pPr>
        <w:rPr>
          <w:rFonts w:eastAsiaTheme="minorHAnsi"/>
          <w:kern w:val="2"/>
          <w:sz w:val="28"/>
          <w:szCs w:val="28"/>
          <w:lang w:eastAsia="en-US"/>
        </w:rPr>
      </w:pPr>
    </w:p>
    <w:p w:rsidR="007B1530" w:rsidRPr="00262132" w:rsidRDefault="007B1530" w:rsidP="00262132">
      <w:pPr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br w:type="page"/>
      </w:r>
    </w:p>
    <w:p w:rsidR="007B1530" w:rsidRPr="00262132" w:rsidRDefault="007B1530" w:rsidP="00262132">
      <w:pPr>
        <w:ind w:left="4111" w:right="-284"/>
        <w:jc w:val="right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lastRenderedPageBreak/>
        <w:t>УТВЕРЖДЕНО</w:t>
      </w:r>
    </w:p>
    <w:p w:rsidR="007B1530" w:rsidRPr="00262132" w:rsidRDefault="007B1530" w:rsidP="00262132">
      <w:pPr>
        <w:ind w:left="4111" w:right="-284"/>
        <w:jc w:val="right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t xml:space="preserve">решением </w:t>
      </w:r>
      <w:r w:rsidRPr="00262132">
        <w:rPr>
          <w:rFonts w:eastAsiaTheme="minorHAnsi"/>
          <w:sz w:val="28"/>
          <w:szCs w:val="28"/>
          <w:lang w:eastAsia="en-US"/>
        </w:rPr>
        <w:t>Думы Тайтурского городского поселения Усольского муниципального района Иркутской области</w:t>
      </w:r>
    </w:p>
    <w:p w:rsidR="007B1530" w:rsidRPr="00262132" w:rsidRDefault="007B1530" w:rsidP="00262132">
      <w:pPr>
        <w:pStyle w:val="ConsPlusTitle"/>
        <w:ind w:left="4111" w:right="-284"/>
        <w:jc w:val="right"/>
        <w:rPr>
          <w:rFonts w:eastAsiaTheme="minorHAnsi"/>
          <w:b/>
          <w:i w:val="0"/>
          <w:lang w:eastAsia="en-US"/>
        </w:rPr>
      </w:pPr>
      <w:r w:rsidRPr="00262132">
        <w:rPr>
          <w:i w:val="0"/>
        </w:rPr>
        <w:t xml:space="preserve">от </w:t>
      </w:r>
      <w:r w:rsidR="00552FB0" w:rsidRPr="00262132">
        <w:rPr>
          <w:i w:val="0"/>
        </w:rPr>
        <w:t>26.01.2022</w:t>
      </w:r>
      <w:r w:rsidRPr="00262132">
        <w:rPr>
          <w:i w:val="0"/>
        </w:rPr>
        <w:t xml:space="preserve"> г. № </w:t>
      </w:r>
      <w:r w:rsidR="00262132" w:rsidRPr="00262132">
        <w:rPr>
          <w:i w:val="0"/>
        </w:rPr>
        <w:t>183</w:t>
      </w:r>
    </w:p>
    <w:p w:rsidR="007B1530" w:rsidRPr="00262132" w:rsidRDefault="007B1530" w:rsidP="00262132">
      <w:pPr>
        <w:pStyle w:val="ConsPlusTitle"/>
        <w:ind w:right="-284"/>
        <w:rPr>
          <w:rFonts w:eastAsiaTheme="minorHAnsi"/>
          <w:b/>
          <w:i w:val="0"/>
          <w:lang w:eastAsia="en-US"/>
        </w:rPr>
      </w:pPr>
    </w:p>
    <w:p w:rsidR="007B1530" w:rsidRPr="00262132" w:rsidRDefault="007B1530" w:rsidP="00262132">
      <w:pPr>
        <w:pStyle w:val="ConsPlusTitle"/>
        <w:ind w:right="-284"/>
        <w:rPr>
          <w:rFonts w:eastAsiaTheme="minorHAnsi"/>
          <w:b/>
          <w:i w:val="0"/>
          <w:lang w:eastAsia="en-US"/>
        </w:rPr>
      </w:pPr>
    </w:p>
    <w:p w:rsidR="00285C8F" w:rsidRPr="00262132" w:rsidRDefault="00285C8F" w:rsidP="00262132">
      <w:pPr>
        <w:pStyle w:val="ConsPlusTitle"/>
        <w:ind w:right="-284"/>
        <w:rPr>
          <w:rFonts w:eastAsiaTheme="minorHAnsi"/>
          <w:b/>
          <w:i w:val="0"/>
          <w:lang w:eastAsia="en-US"/>
        </w:rPr>
      </w:pPr>
      <w:r w:rsidRPr="00262132">
        <w:rPr>
          <w:rFonts w:eastAsiaTheme="minorHAnsi"/>
          <w:b/>
          <w:i w:val="0"/>
          <w:lang w:eastAsia="en-US"/>
        </w:rPr>
        <w:t>ПОЛОЖЕНИЕ</w:t>
      </w:r>
    </w:p>
    <w:p w:rsidR="00285C8F" w:rsidRPr="00262132" w:rsidRDefault="00285C8F" w:rsidP="00262132">
      <w:pPr>
        <w:pStyle w:val="ConsPlusTitle"/>
        <w:ind w:right="-284"/>
        <w:rPr>
          <w:rFonts w:eastAsiaTheme="minorHAnsi"/>
          <w:b/>
          <w:i w:val="0"/>
          <w:lang w:eastAsia="en-US"/>
        </w:rPr>
      </w:pPr>
      <w:r w:rsidRPr="00262132">
        <w:rPr>
          <w:rFonts w:eastAsiaTheme="minorHAnsi"/>
          <w:b/>
          <w:i w:val="0"/>
          <w:lang w:eastAsia="en-US"/>
        </w:rPr>
        <w:t xml:space="preserve">О ПОРЯДКЕ ПРЕДОСТАВЛЕНИЯ ЖИЛЫХ ПОМЕЩЕНИЙ СПЕЦИАЛИЗИРОВАННОГО ЖИЛИЩНОГО ФОНДА </w:t>
      </w:r>
    </w:p>
    <w:p w:rsidR="00285C8F" w:rsidRPr="00262132" w:rsidRDefault="00285C8F" w:rsidP="00262132">
      <w:pPr>
        <w:pStyle w:val="ConsPlusTitle"/>
        <w:ind w:right="-284"/>
      </w:pPr>
      <w:r w:rsidRPr="00262132">
        <w:rPr>
          <w:rFonts w:eastAsiaTheme="minorHAnsi"/>
          <w:b/>
          <w:i w:val="0"/>
          <w:lang w:eastAsia="en-US"/>
        </w:rPr>
        <w:t>ТАЙТУРСКОГО ГОРОДСКОГО ПОСЕЛЕНИЯ УСОЛЬСКОГО МУНИЦИПАЛЬНОГО РАЙОНА ИРКУТСКОЙ ОБЛАСТИ</w:t>
      </w:r>
    </w:p>
    <w:p w:rsidR="00285C8F" w:rsidRPr="00262132" w:rsidRDefault="00285C8F" w:rsidP="00262132">
      <w:pPr>
        <w:pStyle w:val="ConsPlusNormal"/>
        <w:keepNext/>
        <w:widowControl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rmal"/>
        <w:keepNext/>
        <w:widowControl/>
        <w:ind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132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285C8F" w:rsidRPr="00262132" w:rsidRDefault="00285C8F" w:rsidP="00262132">
      <w:pPr>
        <w:pStyle w:val="ConsPlusTitle"/>
        <w:ind w:right="-284" w:firstLine="709"/>
        <w:jc w:val="both"/>
        <w:rPr>
          <w:rFonts w:eastAsiaTheme="minorHAnsi"/>
          <w:i w:val="0"/>
          <w:kern w:val="0"/>
          <w:lang w:eastAsia="en-US"/>
        </w:rPr>
      </w:pPr>
      <w:r w:rsidRPr="00262132">
        <w:rPr>
          <w:rFonts w:eastAsiaTheme="minorHAnsi"/>
          <w:i w:val="0"/>
          <w:kern w:val="0"/>
          <w:lang w:eastAsia="en-US"/>
        </w:rPr>
        <w:t>1. Настоящее Положение устанавливает порядок предоставления жилых помещений специализированного жилищного фонда Тайтурского городского поселения Усольского муниципального района Иркутской области (далее – специализированное жилое помещение, муниципальное образование соответственно).</w:t>
      </w:r>
    </w:p>
    <w:p w:rsidR="00285C8F" w:rsidRPr="00262132" w:rsidRDefault="00285C8F" w:rsidP="00262132">
      <w:pPr>
        <w:pStyle w:val="ConsPlusTitle"/>
        <w:ind w:right="-284" w:firstLine="709"/>
        <w:jc w:val="both"/>
        <w:rPr>
          <w:rFonts w:eastAsiaTheme="minorHAnsi"/>
          <w:i w:val="0"/>
          <w:kern w:val="0"/>
          <w:lang w:eastAsia="en-US"/>
        </w:rPr>
      </w:pPr>
      <w:r w:rsidRPr="00262132">
        <w:rPr>
          <w:rFonts w:eastAsiaTheme="minorHAnsi"/>
          <w:i w:val="0"/>
          <w:kern w:val="0"/>
          <w:lang w:eastAsia="en-US"/>
        </w:rPr>
        <w:t>2. К специализированным жилым помещениям относятся: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1) служебные жилые помещения;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2) жилые помещения маневренного фонда.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 w:rsidR="0040772B" w:rsidRPr="00262132">
        <w:rPr>
          <w:rStyle w:val="spfo1"/>
          <w:color w:val="000000" w:themeColor="text1"/>
          <w:sz w:val="28"/>
          <w:szCs w:val="28"/>
        </w:rPr>
        <w:t>постановления администрации Тайтурского городского поселения Усольского муниципального района Иркутской области</w:t>
      </w:r>
      <w:r w:rsidRPr="00262132">
        <w:rPr>
          <w:rFonts w:eastAsiaTheme="minorHAnsi"/>
          <w:sz w:val="28"/>
          <w:szCs w:val="28"/>
          <w:lang w:eastAsia="en-US"/>
        </w:rPr>
        <w:t>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4. Специализированные жилые помещения предоставляются гражданам, указанным в главах 2, 3, 4 настоящего Положения, не обеспеченным жилыми помещениями в соответствующем населенном пункте.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5. Специализированные жилые помещения предоставляются гражданам, состоящим на учете в качестве нуждающихся в специализированных жилых помещениях, по договорам найма специализированных жилых помещений для временного проживания в них.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62132">
        <w:rPr>
          <w:rFonts w:eastAsiaTheme="minorHAnsi"/>
          <w:bCs/>
          <w:iCs/>
          <w:sz w:val="28"/>
          <w:szCs w:val="28"/>
          <w:lang w:eastAsia="en-US"/>
        </w:rPr>
        <w:t>6. Специализированные жилые помещения предоставляются в порядке очередности исходя из даты и времени принятия граждан на учет.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62132">
        <w:rPr>
          <w:rFonts w:eastAsiaTheme="minorHAnsi"/>
          <w:bCs/>
          <w:iCs/>
          <w:sz w:val="28"/>
          <w:szCs w:val="28"/>
          <w:lang w:eastAsia="en-US"/>
        </w:rPr>
        <w:t xml:space="preserve">Гражданин имеет право состоять на учете по нескольким основаниям предоставления специализированных жилых помещений. Предоставление специализированного жилого помещения одного вида не является основанием </w:t>
      </w:r>
      <w:r w:rsidRPr="00262132">
        <w:rPr>
          <w:rFonts w:eastAsiaTheme="minorHAnsi"/>
          <w:bCs/>
          <w:iCs/>
          <w:sz w:val="28"/>
          <w:szCs w:val="28"/>
          <w:lang w:eastAsia="en-US"/>
        </w:rPr>
        <w:lastRenderedPageBreak/>
        <w:t>для снятия гражданина, принятого на учет для предоставления специализированного жилого помещения другого вида.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7. Решение о предоставлении жилых помещений по договору найма </w:t>
      </w:r>
      <w:r w:rsidRPr="00262132">
        <w:rPr>
          <w:rFonts w:eastAsiaTheme="minorHAnsi"/>
          <w:sz w:val="28"/>
          <w:szCs w:val="28"/>
          <w:lang w:eastAsia="en-US"/>
        </w:rPr>
        <w:t>специализированных жилых помещений</w:t>
      </w:r>
      <w:r w:rsidRPr="00262132">
        <w:rPr>
          <w:sz w:val="28"/>
          <w:szCs w:val="28"/>
        </w:rPr>
        <w:t xml:space="preserve"> является основанием для заключения соответствующего договора найма </w:t>
      </w:r>
      <w:r w:rsidRPr="00262132">
        <w:rPr>
          <w:rFonts w:eastAsiaTheme="minorHAnsi"/>
          <w:sz w:val="28"/>
          <w:szCs w:val="28"/>
          <w:lang w:eastAsia="en-US"/>
        </w:rPr>
        <w:t>специализированных жилых помещений</w:t>
      </w:r>
      <w:r w:rsidRPr="00262132">
        <w:rPr>
          <w:sz w:val="28"/>
          <w:szCs w:val="28"/>
        </w:rPr>
        <w:t xml:space="preserve"> в срок установленный данным решением.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8. </w:t>
      </w:r>
      <w:r w:rsidRPr="00262132">
        <w:rPr>
          <w:sz w:val="28"/>
          <w:szCs w:val="28"/>
        </w:rPr>
        <w:t>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помещения, утвержденным постановлением Правительства Российской Федерации от 26 января 2006 года № 42 «</w:t>
      </w:r>
      <w:r w:rsidRPr="00262132">
        <w:rPr>
          <w:rFonts w:eastAsiaTheme="minorHAnsi"/>
          <w:sz w:val="28"/>
          <w:szCs w:val="28"/>
          <w:lang w:eastAsia="en-US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9. Плата за специализированные жилые помещения и коммунальные услуги вносится гражданами, которым предоставлены специализированные жилые помещения, в порядке, установленном законодательством Российской Федерации.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85C8F" w:rsidRPr="00262132" w:rsidRDefault="00285C8F" w:rsidP="00262132">
      <w:pPr>
        <w:keepNext/>
        <w:ind w:right="-284"/>
        <w:jc w:val="center"/>
        <w:rPr>
          <w:b/>
          <w:sz w:val="28"/>
          <w:szCs w:val="28"/>
        </w:rPr>
      </w:pPr>
      <w:r w:rsidRPr="00262132">
        <w:rPr>
          <w:rFonts w:eastAsiaTheme="minorHAnsi"/>
          <w:b/>
          <w:sz w:val="28"/>
          <w:szCs w:val="28"/>
          <w:lang w:eastAsia="en-US"/>
        </w:rPr>
        <w:t xml:space="preserve">Глава 2. </w:t>
      </w:r>
      <w:r w:rsidRPr="00262132">
        <w:rPr>
          <w:b/>
          <w:sz w:val="28"/>
          <w:szCs w:val="28"/>
        </w:rPr>
        <w:t>Порядок предоставления служебных жилых помещений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10. Служебные жилые помещения специализированного жилищного фонда </w:t>
      </w:r>
      <w:r w:rsidR="00C62A42" w:rsidRPr="00262132">
        <w:rPr>
          <w:rStyle w:val="spfo1"/>
          <w:color w:val="000000" w:themeColor="text1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62A42" w:rsidRPr="00262132">
        <w:rPr>
          <w:rFonts w:eastAsiaTheme="minorHAnsi"/>
          <w:sz w:val="28"/>
          <w:szCs w:val="28"/>
          <w:lang w:eastAsia="en-US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 xml:space="preserve">(далее – служебные жилые помещения) предоставляются для временного проживания граждан, </w:t>
      </w:r>
      <w:r w:rsidR="009F10BD" w:rsidRPr="00262132">
        <w:rPr>
          <w:rFonts w:eastAsiaTheme="minorHAnsi"/>
          <w:sz w:val="28"/>
          <w:szCs w:val="28"/>
          <w:lang w:eastAsia="en-US"/>
        </w:rPr>
        <w:t xml:space="preserve">состоящих в трудовых отношениях  с муниципальными учреждениями, </w:t>
      </w:r>
      <w:r w:rsidRPr="00262132">
        <w:rPr>
          <w:rFonts w:eastAsiaTheme="minorHAnsi"/>
          <w:sz w:val="28"/>
          <w:szCs w:val="28"/>
          <w:lang w:eastAsia="en-US"/>
        </w:rPr>
        <w:t>не обеспеченные жилыми помещениями в соответствующем населенном пункте</w:t>
      </w:r>
      <w:r w:rsidR="00367324" w:rsidRPr="00262132">
        <w:rPr>
          <w:rFonts w:eastAsiaTheme="minorHAnsi"/>
          <w:sz w:val="28"/>
          <w:szCs w:val="28"/>
          <w:lang w:eastAsia="en-US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 xml:space="preserve">(далее – лица, имеющие право на получение служебного жилого помещения).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11. Служебные жилые помещения предоставляются лицам, имеющим право на получение служебного жилого помещения, в виде жилого дома, отдельной квартиры.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12. Служебные жилые помещения предоставляются в населенном пункте по месту нахождения органа местного самоуправления муниципального образования, муниципального предприятия, учреждения </w:t>
      </w:r>
      <w:r w:rsidRPr="00262132">
        <w:rPr>
          <w:i/>
          <w:kern w:val="2"/>
          <w:sz w:val="28"/>
          <w:szCs w:val="28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 xml:space="preserve"> следующим лицам, имеющим право на получение служебного жилого помещения: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1) выборным должностным лицам органа местного самоуправления муниципального образования;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i/>
          <w:kern w:val="2"/>
          <w:sz w:val="28"/>
          <w:szCs w:val="28"/>
        </w:rPr>
      </w:pPr>
      <w:r w:rsidRPr="00262132">
        <w:rPr>
          <w:rFonts w:eastAsiaTheme="minorHAnsi"/>
          <w:sz w:val="28"/>
          <w:szCs w:val="28"/>
          <w:lang w:eastAsia="en-US"/>
        </w:rPr>
        <w:t>2) муниципальным служащим, работникам органов местного самоуправления муниципального образования</w:t>
      </w:r>
      <w:r w:rsidRPr="00262132">
        <w:rPr>
          <w:i/>
          <w:kern w:val="2"/>
          <w:sz w:val="28"/>
          <w:szCs w:val="28"/>
        </w:rPr>
        <w:t>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62132">
        <w:rPr>
          <w:kern w:val="2"/>
          <w:sz w:val="28"/>
          <w:szCs w:val="28"/>
        </w:rPr>
        <w:t xml:space="preserve">3) работникам </w:t>
      </w:r>
      <w:r w:rsidRPr="00262132">
        <w:rPr>
          <w:rFonts w:eastAsiaTheme="minorHAnsi"/>
          <w:sz w:val="28"/>
          <w:szCs w:val="28"/>
          <w:lang w:eastAsia="en-US"/>
        </w:rPr>
        <w:t>муниципальн</w:t>
      </w:r>
      <w:r w:rsidR="00367324" w:rsidRPr="00262132">
        <w:rPr>
          <w:rFonts w:eastAsiaTheme="minorHAnsi"/>
          <w:sz w:val="28"/>
          <w:szCs w:val="28"/>
          <w:lang w:eastAsia="en-US"/>
        </w:rPr>
        <w:t>ых</w:t>
      </w:r>
      <w:r w:rsidRPr="00262132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367324" w:rsidRPr="00262132">
        <w:rPr>
          <w:rFonts w:eastAsiaTheme="minorHAnsi"/>
          <w:sz w:val="28"/>
          <w:szCs w:val="28"/>
          <w:lang w:eastAsia="en-US"/>
        </w:rPr>
        <w:t>й</w:t>
      </w:r>
      <w:r w:rsidRPr="00262132">
        <w:rPr>
          <w:rFonts w:eastAsiaTheme="minorHAnsi"/>
          <w:sz w:val="28"/>
          <w:szCs w:val="28"/>
          <w:lang w:eastAsia="en-US"/>
        </w:rPr>
        <w:t>, учреждени</w:t>
      </w:r>
      <w:r w:rsidR="00367324" w:rsidRPr="00262132">
        <w:rPr>
          <w:rFonts w:eastAsiaTheme="minorHAnsi"/>
          <w:sz w:val="28"/>
          <w:szCs w:val="28"/>
          <w:lang w:eastAsia="en-US"/>
        </w:rPr>
        <w:t>й</w:t>
      </w:r>
      <w:r w:rsidRPr="00262132">
        <w:rPr>
          <w:kern w:val="2"/>
          <w:sz w:val="28"/>
          <w:szCs w:val="28"/>
        </w:rPr>
        <w:t>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13. Служебные жилые помещения предоставляются на период: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1) замещения выборной должности органа местного самоуправления муниципального образования;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2) действия трудового договора, заключенного с муниципальным служащим, работником органов местного самоуправления муниципального образования</w:t>
      </w:r>
      <w:r w:rsidRPr="00262132">
        <w:rPr>
          <w:i/>
          <w:kern w:val="2"/>
          <w:sz w:val="28"/>
          <w:szCs w:val="28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 xml:space="preserve">в соответствии с требованиями законодательства о муниципальной службе и трудового законодательства Российской Федерации;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lastRenderedPageBreak/>
        <w:t xml:space="preserve">3) действия трудового договора, заключенного с работниками  муниципального предприятия, муниципального учреждения  (далее – муниципальное предприятие, учреждение), в соответствии с требованиями трудового законодательства Российской Федерации.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14. Учет граждан в качестве нуждающихся в служебных жилых помещениях осуществляется администрацией </w:t>
      </w:r>
      <w:r w:rsidR="00C62A42" w:rsidRPr="00262132">
        <w:rPr>
          <w:rStyle w:val="spfo1"/>
          <w:color w:val="000000" w:themeColor="text1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62A42" w:rsidRPr="00262132">
        <w:rPr>
          <w:rFonts w:eastAsiaTheme="minorHAnsi"/>
          <w:sz w:val="28"/>
          <w:szCs w:val="28"/>
          <w:lang w:eastAsia="en-US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>(далее – администрация).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kern w:val="2"/>
          <w:sz w:val="28"/>
          <w:szCs w:val="28"/>
        </w:rPr>
        <w:t xml:space="preserve">15. </w:t>
      </w:r>
      <w:r w:rsidRPr="00262132">
        <w:rPr>
          <w:rFonts w:eastAsiaTheme="minorHAnsi"/>
          <w:sz w:val="28"/>
          <w:szCs w:val="28"/>
          <w:lang w:eastAsia="en-US"/>
        </w:rPr>
        <w:t xml:space="preserve">Для принятия на учет в качестве нуждающихся в служебных жилых помещениях лицом, имеющим право на получение служебного жилого помещения, подается заявление </w:t>
      </w:r>
      <w:r w:rsidRPr="00262132">
        <w:rPr>
          <w:sz w:val="28"/>
          <w:szCs w:val="28"/>
        </w:rPr>
        <w:t>по форме согласно приложению 1 к настоящему Положению</w:t>
      </w:r>
      <w:r w:rsidRPr="00262132">
        <w:rPr>
          <w:rFonts w:eastAsiaTheme="minorHAnsi"/>
          <w:sz w:val="28"/>
          <w:szCs w:val="28"/>
          <w:lang w:eastAsia="en-US"/>
        </w:rPr>
        <w:t xml:space="preserve"> (далее – заявление)</w:t>
      </w:r>
      <w:r w:rsidRPr="0026213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>в администрацию, с приложением следующих документов: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1) документы, удостоверяющие личность лица, подавшего заявление, и членов его семьи;</w:t>
      </w:r>
      <w:bookmarkStart w:id="0" w:name="Par3"/>
      <w:bookmarkEnd w:id="0"/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2) </w:t>
      </w:r>
      <w:r w:rsidRPr="00262132">
        <w:rPr>
          <w:kern w:val="2"/>
          <w:sz w:val="28"/>
          <w:szCs w:val="28"/>
        </w:rPr>
        <w:t xml:space="preserve">копия </w:t>
      </w:r>
      <w:r w:rsidRPr="00262132">
        <w:rPr>
          <w:sz w:val="28"/>
          <w:szCs w:val="28"/>
        </w:rPr>
        <w:t>трудовой книжки, заверенная в установленном порядке, подтверждающая трудовые (служебные) отношения лица, подавшего заявление, с органом местного самоуправления, муниципальным предприятием, учреждением, или документ, подтверждающий осуществление полномочий по выборной должности местного самоуправления муниципального образования;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3) </w:t>
      </w:r>
      <w:bookmarkStart w:id="1" w:name="Par4"/>
      <w:bookmarkEnd w:id="1"/>
      <w:r w:rsidRPr="00262132">
        <w:rPr>
          <w:sz w:val="28"/>
          <w:szCs w:val="28"/>
        </w:rPr>
        <w:t>документы, подтверждающие правовые основания отнесения лиц, проживающих совместно с лицом, подавшим заявление, по месту постоянного жительства, к членам его семьи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суда);</w:t>
      </w:r>
      <w:bookmarkStart w:id="2" w:name="Par6"/>
      <w:bookmarkEnd w:id="2"/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262132">
        <w:rPr>
          <w:sz w:val="28"/>
          <w:szCs w:val="28"/>
        </w:rPr>
        <w:t xml:space="preserve">4) документ </w:t>
      </w:r>
      <w:r w:rsidRPr="00262132">
        <w:rPr>
          <w:kern w:val="2"/>
          <w:sz w:val="28"/>
          <w:szCs w:val="28"/>
        </w:rPr>
        <w:t>Федеральной службы государственной регистрации, кадастра и картографии</w:t>
      </w:r>
      <w:r w:rsidRPr="00262132">
        <w:rPr>
          <w:sz w:val="28"/>
          <w:szCs w:val="28"/>
        </w:rPr>
        <w:t xml:space="preserve"> или органа по государственному техническому учету и (или) технической инвентаризации или других органов (организаций) о наличии либо отсутствии у лица, подавшего заявление, и (или) членов его семьи жилых помещений в населенном пункте по месту замещения выборной должности, прохождения муниципальной службы, работы, находящегося в собственности либо по договору социального найма либо договору</w:t>
      </w:r>
      <w:proofErr w:type="gramEnd"/>
      <w:r w:rsidRPr="00262132">
        <w:rPr>
          <w:sz w:val="28"/>
          <w:szCs w:val="28"/>
        </w:rPr>
        <w:t xml:space="preserve"> найма жилых помещений жилищного фонда социального использования;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5) справку с места жительства о составе семьи;</w:t>
      </w:r>
      <w:bookmarkStart w:id="3" w:name="Par7"/>
      <w:bookmarkEnd w:id="3"/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kern w:val="2"/>
          <w:sz w:val="28"/>
          <w:szCs w:val="28"/>
        </w:rPr>
      </w:pPr>
      <w:bookmarkStart w:id="4" w:name="Par8"/>
      <w:bookmarkStart w:id="5" w:name="Par11"/>
      <w:bookmarkEnd w:id="4"/>
      <w:bookmarkEnd w:id="5"/>
      <w:r w:rsidRPr="00262132">
        <w:rPr>
          <w:kern w:val="2"/>
          <w:sz w:val="28"/>
          <w:szCs w:val="28"/>
        </w:rPr>
        <w:t>6) доверенность или иной документ, удостоверяющий полномочия представителя лица, подавшего заявление, – в случае подачи документов представителем лица, подавшего заявление.</w:t>
      </w:r>
    </w:p>
    <w:p w:rsidR="00285C8F" w:rsidRPr="00262132" w:rsidRDefault="00285C8F" w:rsidP="00262132">
      <w:pPr>
        <w:autoSpaceDE w:val="0"/>
        <w:autoSpaceDN w:val="0"/>
        <w:ind w:right="-284" w:firstLine="709"/>
        <w:jc w:val="both"/>
        <w:rPr>
          <w:kern w:val="2"/>
          <w:sz w:val="28"/>
          <w:szCs w:val="28"/>
        </w:rPr>
      </w:pPr>
      <w:r w:rsidRPr="00262132">
        <w:rPr>
          <w:sz w:val="28"/>
          <w:szCs w:val="28"/>
        </w:rPr>
        <w:t>16. Лица, указанные в подпунктах 1, 2 пункта 12 настоящего Положения, вправе не представлять документ, указанный в подпункте 2 пункта 15 настоящего Положения.</w:t>
      </w:r>
      <w:r w:rsidRPr="00262132">
        <w:rPr>
          <w:kern w:val="2"/>
          <w:sz w:val="28"/>
          <w:szCs w:val="28"/>
        </w:rPr>
        <w:t xml:space="preserve">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17. Заявление и документы, предусмотренные пунктом 15 настоящего Положения, подаются в администрацию одним из следующих способов: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t>1) путем личного обращения;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t>3) через личный кабинет на Портале</w:t>
      </w:r>
      <w:r w:rsidR="00170CD6" w:rsidRPr="00262132">
        <w:rPr>
          <w:kern w:val="2"/>
          <w:sz w:val="28"/>
          <w:szCs w:val="28"/>
        </w:rPr>
        <w:t xml:space="preserve"> Госуслуг</w:t>
      </w:r>
      <w:r w:rsidRPr="00262132">
        <w:rPr>
          <w:kern w:val="2"/>
          <w:sz w:val="28"/>
          <w:szCs w:val="28"/>
        </w:rPr>
        <w:t>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t>4) путем направления на официальный адрес электронной почты администрации, предприятия, учреждения;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t>5) через МФЦ.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18. Днем подачи заявления считается день представления лицом, подавшим заявление, всех необходимых документов.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19. Заявление регистрируется администрацией </w:t>
      </w:r>
      <w:r w:rsidR="00170CD6" w:rsidRPr="00262132">
        <w:rPr>
          <w:rFonts w:eastAsiaTheme="minorHAnsi"/>
          <w:sz w:val="28"/>
          <w:szCs w:val="28"/>
          <w:lang w:eastAsia="en-US"/>
        </w:rPr>
        <w:t>в Книге регистрации заявлений граждан, нуждающихся в служебных жилых помещениях</w:t>
      </w:r>
      <w:r w:rsidRPr="00262132">
        <w:rPr>
          <w:rFonts w:eastAsiaTheme="minorHAnsi"/>
          <w:sz w:val="28"/>
          <w:szCs w:val="28"/>
          <w:lang w:eastAsia="en-US"/>
        </w:rPr>
        <w:t>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t>Срок регистрации представленных заявления и документов при непосредственном обращении соответствующего лица не должен превышать 15 минут.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>20. При обращении лица, подавшего заявление, в администрацию лично он</w:t>
      </w:r>
      <w:r w:rsidRPr="00262132">
        <w:rPr>
          <w:rFonts w:eastAsiaTheme="minorHAnsi"/>
          <w:sz w:val="28"/>
          <w:szCs w:val="28"/>
          <w:lang w:eastAsia="en-US"/>
        </w:rPr>
        <w:t xml:space="preserve"> </w:t>
      </w:r>
      <w:r w:rsidRPr="00262132">
        <w:rPr>
          <w:rFonts w:eastAsia="Calibri"/>
          <w:kern w:val="2"/>
          <w:sz w:val="28"/>
          <w:szCs w:val="28"/>
        </w:rPr>
        <w:t>представляет копии документов, предусмотренных подпунктами 1, 3, 4, 6 пункта 15 настоящего Положения, с одновременным представлением оригиналов.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>Копии документов после проверки их соответствия оригиналам заверяются должностным лицом администрации, ответственным за прием и регистрацию входящей корреспонденции, оригиналы документов возвращаются лицу, подавшему заявление</w:t>
      </w:r>
      <w:proofErr w:type="gramStart"/>
      <w:r w:rsidRPr="00262132">
        <w:rPr>
          <w:rFonts w:eastAsia="Calibri"/>
          <w:kern w:val="2"/>
          <w:sz w:val="28"/>
          <w:szCs w:val="28"/>
        </w:rPr>
        <w:t>,.</w:t>
      </w:r>
      <w:proofErr w:type="gramEnd"/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>21. В случае если заявление и необходимые документы направляются лицом, подавшим заявление, по почте, подлинники документов не направляются и установление личности, свидетельствование подлинности подписи лица на заявлении,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>22. Подача заявления в электронной форме посредством Портала</w:t>
      </w:r>
      <w:r w:rsidR="00170CD6" w:rsidRPr="00262132">
        <w:rPr>
          <w:rFonts w:eastAsia="Calibri"/>
          <w:kern w:val="2"/>
          <w:sz w:val="28"/>
          <w:szCs w:val="28"/>
        </w:rPr>
        <w:t xml:space="preserve"> Госуслуг</w:t>
      </w:r>
      <w:r w:rsidRPr="00262132">
        <w:rPr>
          <w:rFonts w:eastAsia="Calibri"/>
          <w:kern w:val="2"/>
          <w:sz w:val="28"/>
          <w:szCs w:val="28"/>
        </w:rPr>
        <w:t xml:space="preserve">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 xml:space="preserve">Подача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262132">
        <w:rPr>
          <w:rFonts w:eastAsia="Calibri"/>
          <w:kern w:val="2"/>
          <w:sz w:val="28"/>
          <w:szCs w:val="28"/>
        </w:rPr>
        <w:t>doc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</w:rPr>
        <w:t>docx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  <w:lang w:val="en-US"/>
        </w:rPr>
        <w:t>odt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</w:rPr>
        <w:t>txt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</w:rPr>
        <w:t>xls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</w:rPr>
        <w:t>xlsx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  <w:lang w:val="en-US"/>
        </w:rPr>
        <w:t>ods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</w:rPr>
        <w:t>rtf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262132">
        <w:rPr>
          <w:rFonts w:eastAsia="Calibri"/>
          <w:kern w:val="2"/>
          <w:sz w:val="28"/>
          <w:szCs w:val="28"/>
          <w:lang w:val="en-US"/>
        </w:rPr>
        <w:t>pdf</w:t>
      </w:r>
      <w:proofErr w:type="spellEnd"/>
      <w:r w:rsidRPr="00262132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262132">
        <w:rPr>
          <w:rFonts w:eastAsia="Calibri"/>
          <w:kern w:val="2"/>
          <w:sz w:val="28"/>
          <w:szCs w:val="28"/>
          <w:lang w:val="en-US"/>
        </w:rPr>
        <w:t>tif</w:t>
      </w:r>
      <w:proofErr w:type="spellEnd"/>
      <w:r w:rsidRPr="00262132">
        <w:rPr>
          <w:rFonts w:eastAsia="Calibri"/>
          <w:kern w:val="2"/>
          <w:sz w:val="28"/>
          <w:szCs w:val="28"/>
        </w:rPr>
        <w:t>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 xml:space="preserve">При обращении за предоставлением муниципальной услуги в электронной форме лицо, подавшее заявление, использует усиленную квалифицированную электронную подпись. Заявление и документы, подаваемые в электронной форме с использованием </w:t>
      </w:r>
      <w:r w:rsidRPr="00262132">
        <w:rPr>
          <w:sz w:val="28"/>
          <w:szCs w:val="28"/>
        </w:rPr>
        <w:t xml:space="preserve">региональной государственной информационной системы «Региональный портал государственных и муниципальных услуг Иркутской области» в </w:t>
      </w:r>
      <w:r w:rsidRPr="00262132">
        <w:rPr>
          <w:sz w:val="28"/>
          <w:szCs w:val="28"/>
        </w:rPr>
        <w:lastRenderedPageBreak/>
        <w:t>информационно-телекоммуникационной сети «Интернет» по адресу http://38.gosuslugi.ru</w:t>
      </w:r>
      <w:r w:rsidRPr="00262132">
        <w:rPr>
          <w:rFonts w:eastAsia="Calibri"/>
          <w:kern w:val="2"/>
          <w:sz w:val="28"/>
          <w:szCs w:val="28"/>
        </w:rPr>
        <w:t>, могут быть подписаны простой электронной подписью.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 xml:space="preserve">23. При подаче </w:t>
      </w:r>
      <w:r w:rsidRPr="00262132">
        <w:rPr>
          <w:sz w:val="28"/>
          <w:szCs w:val="28"/>
        </w:rPr>
        <w:t xml:space="preserve">заявления и документов </w:t>
      </w:r>
      <w:r w:rsidRPr="00262132">
        <w:rPr>
          <w:rFonts w:eastAsia="Calibri"/>
          <w:kern w:val="2"/>
          <w:sz w:val="28"/>
          <w:szCs w:val="28"/>
        </w:rPr>
        <w:t>лицом, подавшим заявление, в администрацию лично должностное лицо администрации, ответственное за прием и регистрацию входящей корреспонденции</w:t>
      </w:r>
      <w:r w:rsidRPr="00262132">
        <w:rPr>
          <w:sz w:val="28"/>
          <w:szCs w:val="28"/>
        </w:rPr>
        <w:t xml:space="preserve">, в день подачи документов выдает расписку о получении и регистрации заявления и документов по форме согласно приложению 2 к настоящему Положению (далее – расписка). </w:t>
      </w:r>
    </w:p>
    <w:p w:rsidR="00285C8F" w:rsidRPr="00262132" w:rsidRDefault="00285C8F" w:rsidP="00262132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почтовым отправлением расписка направляется </w:t>
      </w:r>
      <w:r w:rsidRPr="00262132">
        <w:rPr>
          <w:rFonts w:ascii="Times New Roman" w:eastAsia="Calibri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входящей корреспонденции,</w:t>
      </w:r>
      <w:r w:rsidRPr="00262132"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 не позднее трех рабочих дней со дня получения администрацией заявления.</w:t>
      </w:r>
    </w:p>
    <w:p w:rsidR="00285C8F" w:rsidRPr="00262132" w:rsidRDefault="00285C8F" w:rsidP="00262132">
      <w:pPr>
        <w:suppressAutoHyphens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В случае направления заявления в электронной форме расписка направляется </w:t>
      </w:r>
      <w:r w:rsidRPr="00262132">
        <w:rPr>
          <w:rFonts w:eastAsia="Calibri"/>
          <w:kern w:val="2"/>
          <w:sz w:val="28"/>
          <w:szCs w:val="28"/>
        </w:rPr>
        <w:t>должностным лицом администрации, ответственным за прием и регистрацию входящей корреспонденции,</w:t>
      </w:r>
      <w:r w:rsidRPr="00262132">
        <w:rPr>
          <w:sz w:val="28"/>
          <w:szCs w:val="28"/>
        </w:rPr>
        <w:t xml:space="preserve"> на адрес электронный почты, указанный в заявлении, не позднее трех рабочих дней со дня получения заявления администрацией.</w:t>
      </w:r>
    </w:p>
    <w:p w:rsidR="00285C8F" w:rsidRPr="00262132" w:rsidRDefault="00285C8F" w:rsidP="00262132">
      <w:pPr>
        <w:suppressAutoHyphens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В случае отсутствия в заявлении адреса электронной почты лица, подавшего заявление, расписка направляется в порядке, предусмотренном абзацем вторым настоящего пункта.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>24. Должностное лицо администрации, ответственное за прием и регистрацию входящей корреспонденции, в течени</w:t>
      </w:r>
      <w:proofErr w:type="gramStart"/>
      <w:r w:rsidRPr="00262132">
        <w:rPr>
          <w:rFonts w:eastAsia="Calibri"/>
          <w:kern w:val="2"/>
          <w:sz w:val="28"/>
          <w:szCs w:val="28"/>
        </w:rPr>
        <w:t>и</w:t>
      </w:r>
      <w:proofErr w:type="gramEnd"/>
      <w:r w:rsidRPr="00262132">
        <w:rPr>
          <w:rFonts w:eastAsia="Calibri"/>
          <w:kern w:val="2"/>
          <w:sz w:val="28"/>
          <w:szCs w:val="28"/>
        </w:rPr>
        <w:t xml:space="preserve"> одного рабочего дня со дня регистрации </w:t>
      </w:r>
      <w:r w:rsidRPr="00262132">
        <w:rPr>
          <w:rFonts w:eastAsiaTheme="minorHAnsi"/>
          <w:sz w:val="28"/>
          <w:szCs w:val="28"/>
          <w:lang w:eastAsia="en-US"/>
        </w:rPr>
        <w:t>заявления и документов, указанных в пункте 15 настоящего Положения, передает заявление и документы уполномоченному должностному лицу, ответственному за формирование списка лиц, имеющих право на получение специализированного жилого помещения (далее – уполномоченное лицо, Список соответственно).</w:t>
      </w:r>
    </w:p>
    <w:p w:rsidR="00285C8F" w:rsidRPr="00262132" w:rsidRDefault="00285C8F" w:rsidP="00262132">
      <w:pPr>
        <w:pStyle w:val="afa"/>
        <w:ind w:right="-284" w:firstLine="709"/>
        <w:jc w:val="both"/>
        <w:rPr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>25. Заявление регистрируется уполномоченным лицом</w:t>
      </w:r>
      <w:r w:rsidRPr="00262132">
        <w:rPr>
          <w:sz w:val="28"/>
          <w:szCs w:val="28"/>
        </w:rPr>
        <w:t xml:space="preserve"> в журнале регистрации </w:t>
      </w:r>
      <w:r w:rsidR="00170CD6" w:rsidRPr="00262132">
        <w:rPr>
          <w:sz w:val="28"/>
          <w:szCs w:val="28"/>
        </w:rPr>
        <w:t xml:space="preserve">входящих документов </w:t>
      </w:r>
      <w:r w:rsidRPr="00262132">
        <w:rPr>
          <w:sz w:val="28"/>
          <w:szCs w:val="28"/>
        </w:rPr>
        <w:t xml:space="preserve">в день передачи его </w:t>
      </w:r>
      <w:r w:rsidRPr="00262132">
        <w:rPr>
          <w:rFonts w:eastAsia="Calibri"/>
          <w:kern w:val="2"/>
          <w:sz w:val="28"/>
          <w:szCs w:val="28"/>
        </w:rPr>
        <w:t>должностным лицом администрации, ответственным за прием и регистрацию входящей корреспонденции</w:t>
      </w:r>
      <w:r w:rsidRPr="00262132">
        <w:rPr>
          <w:sz w:val="28"/>
          <w:szCs w:val="28"/>
        </w:rPr>
        <w:t>.</w:t>
      </w:r>
      <w:r w:rsidRPr="00262132">
        <w:rPr>
          <w:rFonts w:eastAsiaTheme="minorHAnsi"/>
          <w:sz w:val="28"/>
          <w:szCs w:val="28"/>
        </w:rPr>
        <w:t xml:space="preserve">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sz w:val="28"/>
          <w:szCs w:val="28"/>
        </w:rPr>
        <w:t xml:space="preserve">26. </w:t>
      </w:r>
      <w:r w:rsidRPr="00262132">
        <w:rPr>
          <w:rFonts w:eastAsiaTheme="minorHAnsi"/>
          <w:sz w:val="28"/>
          <w:szCs w:val="28"/>
          <w:lang w:eastAsia="en-US"/>
        </w:rPr>
        <w:t>Уполномоченное лицо в течение двух календарных дней проводит правовую экспертизу заявления и документов, указанных в пункте 15 настоящего Положения, и устанавливает наличие или отсутствие оснований для отказа лицу, подавшему заявление, во включении в Список.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Отказ во включении в Список может быть обжалован лицом, подавшим заявление, в порядке, установленном законодательством.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27. Основаниями для отказа во включении лица, подавшего заявление, в Список являются: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1) несоответствие лица, подавшего заявление, категориям, предусмотренным пунктом </w:t>
      </w:r>
      <w:r w:rsidRPr="00262132">
        <w:rPr>
          <w:sz w:val="28"/>
          <w:szCs w:val="28"/>
        </w:rPr>
        <w:t>1</w:t>
      </w:r>
      <w:r w:rsidRPr="00262132">
        <w:rPr>
          <w:rFonts w:eastAsiaTheme="minorHAnsi"/>
          <w:sz w:val="28"/>
          <w:szCs w:val="28"/>
          <w:lang w:eastAsia="en-US"/>
        </w:rPr>
        <w:t>2 настоящего Положения;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2) представление неполного пакета документов, предусмотренных пунктом </w:t>
      </w:r>
      <w:r w:rsidRPr="00262132">
        <w:rPr>
          <w:sz w:val="28"/>
          <w:szCs w:val="28"/>
        </w:rPr>
        <w:t>15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 (с учетом требований пункта 16 настоящего Положения);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lastRenderedPageBreak/>
        <w:t>3) получение лицом, подавшим заявление,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4) предоставление лицу, подавшему заявление,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28. В случае устранения фактов, послуживших основанием для отказа во включении в Список, лицо, подавшее заявление, вправе повторно обратиться в администрацию с заявлением и документами.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29. После проведения правовой экспертизы заявление и документы </w:t>
      </w:r>
      <w:r w:rsidRPr="00262132">
        <w:rPr>
          <w:sz w:val="28"/>
          <w:szCs w:val="28"/>
        </w:rPr>
        <w:t>передаются</w:t>
      </w:r>
      <w:r w:rsidRPr="00262132">
        <w:rPr>
          <w:rFonts w:eastAsia="Calibri"/>
          <w:kern w:val="2"/>
          <w:sz w:val="28"/>
          <w:szCs w:val="28"/>
        </w:rPr>
        <w:t xml:space="preserve"> уполномоченным лицом </w:t>
      </w:r>
      <w:r w:rsidRPr="00262132">
        <w:rPr>
          <w:sz w:val="28"/>
          <w:szCs w:val="28"/>
        </w:rPr>
        <w:t xml:space="preserve">главе </w:t>
      </w:r>
      <w:r w:rsidR="00913D12" w:rsidRPr="00262132">
        <w:rPr>
          <w:sz w:val="28"/>
          <w:szCs w:val="28"/>
        </w:rPr>
        <w:t xml:space="preserve"> администрации Тайтурского городского поселения Усольского муниципального района Иркутской области </w:t>
      </w:r>
      <w:r w:rsidRPr="00262132">
        <w:rPr>
          <w:sz w:val="28"/>
          <w:szCs w:val="28"/>
        </w:rPr>
        <w:t>(далее – глава администрации) на рассмотрение.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30. Глава администрации в течение трех календарных дней со дня передачи заявления и документов уполномоченным лицом принимает решение о включении лица, подавшего заявление, в Список либо об отказе во включении лица, подавшего заявление, в Список.</w:t>
      </w:r>
    </w:p>
    <w:p w:rsidR="00285C8F" w:rsidRPr="00262132" w:rsidRDefault="00285C8F" w:rsidP="00262132">
      <w:pPr>
        <w:pStyle w:val="afa"/>
        <w:ind w:right="-284" w:firstLine="709"/>
        <w:jc w:val="both"/>
        <w:rPr>
          <w:sz w:val="28"/>
          <w:szCs w:val="28"/>
        </w:rPr>
      </w:pPr>
      <w:r w:rsidRPr="00262132">
        <w:rPr>
          <w:rFonts w:eastAsiaTheme="minorHAnsi"/>
          <w:sz w:val="28"/>
          <w:szCs w:val="28"/>
        </w:rPr>
        <w:t>31. Включение лица, подавшего заявление, в Список осуществляется в день принятия решения о включении в Список. Включение лиц, подавших заявление в один и тот же день, в Список осуществляется в алфавитном порядке их фамилий.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32. Уведомление о принятии решения о включении в Список либо решения об отказе во включении в Список с указанием причин отказа выдается лицу, подавшему заявление, лично с отметкой о вручении либо направляется через организации почтовой связи заявителю в течение трех календарных дней со дня принятия соответствующего решения.</w:t>
      </w:r>
      <w:bookmarkStart w:id="6" w:name="Par26"/>
      <w:bookmarkEnd w:id="6"/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33. Лица, включенные </w:t>
      </w:r>
      <w:r w:rsidR="006B3532" w:rsidRPr="00262132">
        <w:rPr>
          <w:rFonts w:eastAsiaTheme="minorHAnsi"/>
          <w:sz w:val="28"/>
          <w:szCs w:val="28"/>
          <w:lang w:eastAsia="en-US"/>
        </w:rPr>
        <w:t>в</w:t>
      </w:r>
      <w:r w:rsidRPr="00262132">
        <w:rPr>
          <w:rFonts w:eastAsiaTheme="minorHAnsi"/>
          <w:sz w:val="28"/>
          <w:szCs w:val="28"/>
          <w:lang w:eastAsia="en-US"/>
        </w:rPr>
        <w:t xml:space="preserve"> Список, подлежат исключению из него в случаях: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262132">
        <w:rPr>
          <w:rFonts w:eastAsiaTheme="minorHAnsi"/>
          <w:sz w:val="28"/>
          <w:szCs w:val="28"/>
          <w:lang w:eastAsia="en-US"/>
        </w:rPr>
        <w:t xml:space="preserve">1) </w:t>
      </w:r>
      <w:r w:rsidRPr="00262132">
        <w:rPr>
          <w:sz w:val="28"/>
          <w:szCs w:val="28"/>
        </w:rPr>
        <w:t>выявления в представленных в орган, осуществляющий принятие на учет, документах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учет;</w:t>
      </w:r>
      <w:proofErr w:type="gramEnd"/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bCs/>
          <w:sz w:val="28"/>
          <w:szCs w:val="28"/>
        </w:rPr>
        <w:t xml:space="preserve">2) утраты </w:t>
      </w:r>
      <w:r w:rsidRPr="00262132">
        <w:rPr>
          <w:sz w:val="28"/>
          <w:szCs w:val="28"/>
        </w:rPr>
        <w:t>оснований, дающих право на получение служебного жилого помещения, путем: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а) обеспечения жилым помещением (путем приобретения жилого помещения по гражданско-правовым сделкам по месту работы, прохождения муниципальной службы, осуществления полномочий);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б) прекращения трудовых отношений, муниципальной службы, осуществления полномочий </w:t>
      </w:r>
      <w:r w:rsidRPr="00262132">
        <w:rPr>
          <w:rFonts w:eastAsiaTheme="minorHAnsi"/>
          <w:sz w:val="28"/>
          <w:szCs w:val="28"/>
          <w:lang w:eastAsia="en-US"/>
        </w:rPr>
        <w:t>по выборной должности органа местного самоуправления муниципального образования</w:t>
      </w:r>
      <w:r w:rsidRPr="00262132">
        <w:rPr>
          <w:sz w:val="28"/>
          <w:szCs w:val="28"/>
        </w:rPr>
        <w:t>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в) выезда на место жительства в другое муниципальное образование;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г)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lastRenderedPageBreak/>
        <w:t>д) предоставления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34. Решение об исключении лица из Списка принимается главой администрации в течение пяти календарных дней со дня выявления оснований, указанных в пункте </w:t>
      </w:r>
      <w:r w:rsidRPr="00262132">
        <w:rPr>
          <w:sz w:val="28"/>
          <w:szCs w:val="28"/>
        </w:rPr>
        <w:t>33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Положения. Об исключении из Списка соответствующее лицо уведомляется письменно с указанием причин, послуживших основанием для исключения, лично с отметкой о вручении либо через организации почтовой связи в течение трех календарных дней со дня принятия решения.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35. Служебные </w:t>
      </w:r>
      <w:r w:rsidRPr="00262132">
        <w:rPr>
          <w:sz w:val="28"/>
          <w:szCs w:val="28"/>
        </w:rPr>
        <w:t>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помещения.</w:t>
      </w:r>
      <w:r w:rsidRPr="00262132">
        <w:rPr>
          <w:rFonts w:eastAsiaTheme="minorHAnsi"/>
          <w:sz w:val="28"/>
          <w:szCs w:val="28"/>
          <w:lang w:eastAsia="en-US"/>
        </w:rPr>
        <w:t xml:space="preserve">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36. В решении администрации о предоставлении служебного жилого помещения указывается: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1) место нахождения (адрес) предоставляемого служебного жилого помещения;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2) общая площадь предоставляемого служебного жилого помещения;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3) фамилия, имя, отчество лица, которому предоставляется служебное жилое помещение;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4) срок, на который предоставляется служебное жилое помещение.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37. Договор найма служебного жилого помещения заключается в течение трех календарных дней со дня принятия соответствующего решения администрации о предоставлении служебного жилого помещения.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38. Вопросы, связанные с порядком предоставления служебных жилых помещений и не урегулированные настоящим Положением, разрешаются в соответствии с жилищным законодательством.</w:t>
      </w:r>
    </w:p>
    <w:p w:rsidR="001B7866" w:rsidRPr="00262132" w:rsidRDefault="001B7866" w:rsidP="00262132">
      <w:pPr>
        <w:keepNext/>
        <w:ind w:right="-284"/>
        <w:jc w:val="center"/>
        <w:rPr>
          <w:b/>
          <w:sz w:val="28"/>
          <w:szCs w:val="28"/>
        </w:rPr>
      </w:pPr>
    </w:p>
    <w:p w:rsidR="00285C8F" w:rsidRPr="00262132" w:rsidRDefault="00285C8F" w:rsidP="00262132">
      <w:pPr>
        <w:keepNext/>
        <w:ind w:right="-284"/>
        <w:jc w:val="center"/>
        <w:rPr>
          <w:b/>
          <w:sz w:val="28"/>
          <w:szCs w:val="28"/>
        </w:rPr>
      </w:pPr>
      <w:r w:rsidRPr="00262132">
        <w:rPr>
          <w:b/>
          <w:sz w:val="28"/>
          <w:szCs w:val="28"/>
        </w:rPr>
        <w:t>Глава 3. Предоставление жилых помещений маневренного фонда</w:t>
      </w:r>
    </w:p>
    <w:p w:rsidR="00285C8F" w:rsidRPr="00262132" w:rsidRDefault="00913D12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39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. Маневренный фонд может состоять из многоквартирных домов, а также квартир и иных жилых помещений. 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2132">
        <w:rPr>
          <w:rFonts w:eastAsiaTheme="minorHAnsi"/>
          <w:bCs/>
          <w:sz w:val="28"/>
          <w:szCs w:val="28"/>
          <w:lang w:eastAsia="en-US"/>
        </w:rPr>
        <w:t>4</w:t>
      </w:r>
      <w:r w:rsidR="00913D12" w:rsidRPr="00262132">
        <w:rPr>
          <w:rFonts w:eastAsiaTheme="minorHAnsi"/>
          <w:bCs/>
          <w:sz w:val="28"/>
          <w:szCs w:val="28"/>
          <w:lang w:eastAsia="en-US"/>
        </w:rPr>
        <w:t>0</w:t>
      </w:r>
      <w:r w:rsidRPr="00262132">
        <w:rPr>
          <w:rFonts w:eastAsiaTheme="minorHAnsi"/>
          <w:bCs/>
          <w:sz w:val="28"/>
          <w:szCs w:val="28"/>
          <w:lang w:eastAsia="en-US"/>
        </w:rPr>
        <w:t>. Жилые помещения маневренного фонда предоставляются для временного проживания: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1"/>
      <w:bookmarkEnd w:id="7"/>
      <w:r w:rsidRPr="00262132">
        <w:rPr>
          <w:rFonts w:eastAsiaTheme="minorHAnsi"/>
          <w:bCs/>
          <w:sz w:val="28"/>
          <w:szCs w:val="28"/>
          <w:lang w:eastAsia="en-US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2"/>
      <w:bookmarkEnd w:id="8"/>
      <w:proofErr w:type="gramStart"/>
      <w:r w:rsidRPr="00262132">
        <w:rPr>
          <w:rFonts w:eastAsiaTheme="minorHAnsi"/>
          <w:bCs/>
          <w:sz w:val="28"/>
          <w:szCs w:val="28"/>
          <w:lang w:eastAsia="en-US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2132">
        <w:rPr>
          <w:rFonts w:eastAsiaTheme="minorHAnsi"/>
          <w:bCs/>
          <w:sz w:val="28"/>
          <w:szCs w:val="28"/>
          <w:lang w:eastAsia="en-US"/>
        </w:rPr>
        <w:lastRenderedPageBreak/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262132">
        <w:rPr>
          <w:rFonts w:eastAsiaTheme="minorHAnsi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2132">
        <w:rPr>
          <w:rFonts w:eastAsiaTheme="minorHAnsi"/>
          <w:bCs/>
          <w:sz w:val="28"/>
          <w:szCs w:val="28"/>
          <w:lang w:eastAsia="en-US"/>
        </w:rPr>
        <w:t>5) иных граждан в случаях, предусмотренных законодательством.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2132">
        <w:rPr>
          <w:rFonts w:eastAsiaTheme="minorHAnsi"/>
          <w:bCs/>
          <w:sz w:val="28"/>
          <w:szCs w:val="28"/>
          <w:lang w:eastAsia="en-US"/>
        </w:rPr>
        <w:t>4</w:t>
      </w:r>
      <w:r w:rsidR="00913D12" w:rsidRPr="00262132">
        <w:rPr>
          <w:rFonts w:eastAsiaTheme="minorHAnsi"/>
          <w:bCs/>
          <w:sz w:val="28"/>
          <w:szCs w:val="28"/>
          <w:lang w:eastAsia="en-US"/>
        </w:rPr>
        <w:t>1</w:t>
      </w:r>
      <w:r w:rsidRPr="00262132">
        <w:rPr>
          <w:rFonts w:eastAsiaTheme="minorHAnsi"/>
          <w:bCs/>
          <w:sz w:val="28"/>
          <w:szCs w:val="28"/>
          <w:lang w:eastAsia="en-US"/>
        </w:rPr>
        <w:t xml:space="preserve">. Жилые помещения маневренного фонда предоставляются в </w:t>
      </w:r>
      <w:r w:rsidRPr="00262132">
        <w:rPr>
          <w:sz w:val="28"/>
          <w:szCs w:val="28"/>
        </w:rPr>
        <w:t xml:space="preserve"> муниципальном образовании</w:t>
      </w:r>
      <w:r w:rsidRPr="00262132">
        <w:rPr>
          <w:rFonts w:eastAsiaTheme="minorHAnsi"/>
          <w:bCs/>
          <w:sz w:val="28"/>
          <w:szCs w:val="28"/>
          <w:lang w:eastAsia="en-US"/>
        </w:rPr>
        <w:t xml:space="preserve">, при условии, что ранее занимаемое гражданином жилое помещение находится (находилось) на территории муниципального образования. </w:t>
      </w:r>
    </w:p>
    <w:p w:rsidR="00285C8F" w:rsidRPr="00262132" w:rsidRDefault="00913D12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42</w:t>
      </w:r>
      <w:r w:rsidR="00285C8F" w:rsidRPr="00262132">
        <w:rPr>
          <w:rFonts w:eastAsiaTheme="minorHAnsi"/>
          <w:sz w:val="28"/>
          <w:szCs w:val="28"/>
          <w:lang w:eastAsia="en-US"/>
        </w:rPr>
        <w:t>. Для принятия на учет в качестве нуждающихся в жилых помещениях маневренного фонда лицами, указанными в пункте 4</w:t>
      </w:r>
      <w:r w:rsidRPr="00262132">
        <w:rPr>
          <w:rFonts w:eastAsiaTheme="minorHAnsi"/>
          <w:sz w:val="28"/>
          <w:szCs w:val="28"/>
          <w:lang w:eastAsia="en-US"/>
        </w:rPr>
        <w:t>0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Положения, подается заявление </w:t>
      </w:r>
      <w:r w:rsidR="00285C8F" w:rsidRPr="00262132">
        <w:rPr>
          <w:sz w:val="28"/>
          <w:szCs w:val="28"/>
        </w:rPr>
        <w:t>о предоставлении жилого помещения маневренного фонда по форме согласно приложению 4 к настоящему Положению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 в администрацию с приложением следующих документов: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1) документы, удостоверяющие личность лица, подавшего заявление о предоставлении жилого помещения маневренного фонда, и членов его семьи;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kern w:val="2"/>
          <w:sz w:val="28"/>
          <w:szCs w:val="28"/>
        </w:rPr>
      </w:pPr>
      <w:r w:rsidRPr="00262132">
        <w:rPr>
          <w:kern w:val="2"/>
          <w:sz w:val="28"/>
          <w:szCs w:val="28"/>
        </w:rPr>
        <w:t xml:space="preserve">2) доверенность или иной документ, удостоверяющий полномочия представителя лица, подавшего заявление </w:t>
      </w:r>
      <w:r w:rsidRPr="00262132">
        <w:rPr>
          <w:sz w:val="28"/>
          <w:szCs w:val="28"/>
        </w:rPr>
        <w:t>о предоставлении жилого помещения маневренного фонда</w:t>
      </w:r>
      <w:r w:rsidRPr="00262132">
        <w:rPr>
          <w:kern w:val="2"/>
          <w:sz w:val="28"/>
          <w:szCs w:val="28"/>
        </w:rPr>
        <w:t>, – в случае подачи документов представителем;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3) документы, подтверждающие правовые основания отнесения лиц, проживающих совместно с </w:t>
      </w:r>
      <w:r w:rsidRPr="00262132">
        <w:rPr>
          <w:kern w:val="2"/>
          <w:sz w:val="28"/>
          <w:szCs w:val="28"/>
        </w:rPr>
        <w:t xml:space="preserve">лицом, подавшим заявление </w:t>
      </w:r>
      <w:r w:rsidRPr="00262132">
        <w:rPr>
          <w:sz w:val="28"/>
          <w:szCs w:val="28"/>
        </w:rPr>
        <w:t>о предоставлении жилого помещения маневренного фонда, по месту постоянного жительства, к членам его семьи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4) справку с места жительства о составе семьи;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262132">
        <w:rPr>
          <w:rFonts w:eastAsiaTheme="minorHAnsi"/>
          <w:sz w:val="28"/>
          <w:szCs w:val="28"/>
          <w:lang w:eastAsia="en-US"/>
        </w:rPr>
        <w:t>копии документов, подтверждающих</w:t>
      </w:r>
      <w:r w:rsidRPr="00262132">
        <w:rPr>
          <w:rFonts w:eastAsiaTheme="minorHAnsi"/>
          <w:bCs/>
          <w:sz w:val="28"/>
          <w:szCs w:val="28"/>
          <w:lang w:eastAsia="en-US"/>
        </w:rPr>
        <w:t xml:space="preserve"> проведение капитального ремонта или реконструкции дома, в котором находятся жилые помещения, занимаемые ими по договорам социального найма ‒ </w:t>
      </w:r>
      <w:r w:rsidRPr="00262132">
        <w:rPr>
          <w:rFonts w:eastAsiaTheme="minorHAnsi"/>
          <w:sz w:val="28"/>
          <w:szCs w:val="28"/>
          <w:lang w:eastAsia="en-US"/>
        </w:rPr>
        <w:t>при обращении граждан в случае, указанном в подпункте 1 пункта 4</w:t>
      </w:r>
      <w:r w:rsidR="00913D12" w:rsidRPr="00262132">
        <w:rPr>
          <w:rFonts w:eastAsiaTheme="minorHAnsi"/>
          <w:sz w:val="28"/>
          <w:szCs w:val="28"/>
          <w:lang w:eastAsia="en-US"/>
        </w:rPr>
        <w:t>0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6) копии документов, подтверждающих наличие одного из случаев, указанных в подпунктах 2‒4 пункта 4</w:t>
      </w:r>
      <w:r w:rsidR="00913D12" w:rsidRPr="00262132">
        <w:rPr>
          <w:rFonts w:eastAsiaTheme="minorHAnsi"/>
          <w:sz w:val="28"/>
          <w:szCs w:val="28"/>
          <w:lang w:eastAsia="en-US"/>
        </w:rPr>
        <w:t>0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а) вступившее в законную силу решение суда об обращении взыскания на заложенное жилое помещение, договор о предоставлении кредита банком или иной кредитной организацией, договор целевого займа с юридическим лицом, договор ипотеки (залога) – при обращении граждан в случае, указанном в подпункте 2 пункта 4</w:t>
      </w:r>
      <w:r w:rsidR="00913D12" w:rsidRPr="00262132">
        <w:rPr>
          <w:rFonts w:eastAsiaTheme="minorHAnsi"/>
          <w:sz w:val="28"/>
          <w:szCs w:val="28"/>
          <w:lang w:eastAsia="en-US"/>
        </w:rPr>
        <w:t>0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б) документы, выданные уполномоченным органом, подтверждающие факт нахождения жилого помещения в непригодном для проживания состоянии в результате чрезвычайных обстоятельств или в результате признания многоквартирного дома аварийным и подлежащим сносу или реконструкции – при обращении граждан в случае, указанном в подпунктах 3, 4 пункта 4</w:t>
      </w:r>
      <w:r w:rsidR="00913D12" w:rsidRPr="00262132">
        <w:rPr>
          <w:rFonts w:eastAsiaTheme="minorHAnsi"/>
          <w:sz w:val="28"/>
          <w:szCs w:val="28"/>
          <w:lang w:eastAsia="en-US"/>
        </w:rPr>
        <w:t>0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2132">
        <w:rPr>
          <w:rFonts w:eastAsiaTheme="minorHAnsi"/>
          <w:sz w:val="28"/>
          <w:szCs w:val="28"/>
          <w:lang w:eastAsia="en-US"/>
        </w:rPr>
        <w:lastRenderedPageBreak/>
        <w:t xml:space="preserve">7) документы, подтверждающие право пользования, владения жилыми помещениями (долями в них) </w:t>
      </w:r>
      <w:r w:rsidRPr="00262132">
        <w:rPr>
          <w:kern w:val="2"/>
          <w:sz w:val="28"/>
          <w:szCs w:val="28"/>
        </w:rPr>
        <w:t xml:space="preserve">лицом, подавшим заявление </w:t>
      </w:r>
      <w:r w:rsidRPr="00262132">
        <w:rPr>
          <w:sz w:val="28"/>
          <w:szCs w:val="28"/>
        </w:rPr>
        <w:t>о предоставлении жилого помещения маневренного фонда,</w:t>
      </w:r>
      <w:r w:rsidRPr="00262132">
        <w:rPr>
          <w:rFonts w:eastAsiaTheme="minorHAnsi"/>
          <w:sz w:val="28"/>
          <w:szCs w:val="28"/>
          <w:lang w:eastAsia="en-US"/>
        </w:rPr>
        <w:t xml:space="preserve"> и членами его семьи (</w:t>
      </w:r>
      <w:r w:rsidRPr="00262132">
        <w:rPr>
          <w:sz w:val="28"/>
          <w:szCs w:val="28"/>
        </w:rPr>
        <w:t xml:space="preserve">документ </w:t>
      </w:r>
      <w:r w:rsidRPr="00262132">
        <w:rPr>
          <w:kern w:val="2"/>
          <w:sz w:val="28"/>
          <w:szCs w:val="28"/>
        </w:rPr>
        <w:t>Федеральной службы государственной регистрации, кадастра и картографии</w:t>
      </w:r>
      <w:r w:rsidRPr="00262132">
        <w:rPr>
          <w:sz w:val="28"/>
          <w:szCs w:val="28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>о праве собственности на жилое помещение, решение суда о признании права пользования жилым помещением или другие) – при обращении граждан в случаях, указанных в подпунктах 2‒4 пункта 4</w:t>
      </w:r>
      <w:r w:rsidR="00913D12" w:rsidRPr="00262132">
        <w:rPr>
          <w:rFonts w:eastAsiaTheme="minorHAnsi"/>
          <w:sz w:val="28"/>
          <w:szCs w:val="28"/>
          <w:lang w:eastAsia="en-US"/>
        </w:rPr>
        <w:t>0</w:t>
      </w:r>
      <w:proofErr w:type="gramEnd"/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8) копии документов, подтверждающих наличие одного из случаев, при наступлении которых гражданам и членам их семей в соответствии с законодательством предоставляются жилые помещения маневренного фонда – при обращении граждан в случаях, указанных в подпункте 5 пункта 4</w:t>
      </w:r>
      <w:r w:rsidR="00913D12" w:rsidRPr="00262132">
        <w:rPr>
          <w:rFonts w:eastAsiaTheme="minorHAnsi"/>
          <w:sz w:val="28"/>
          <w:szCs w:val="28"/>
          <w:lang w:eastAsia="en-US"/>
        </w:rPr>
        <w:t>0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285C8F" w:rsidRPr="00262132" w:rsidRDefault="00913D12" w:rsidP="00262132">
      <w:pPr>
        <w:autoSpaceDE w:val="0"/>
        <w:autoSpaceDN w:val="0"/>
        <w:ind w:right="-284" w:firstLine="709"/>
        <w:jc w:val="both"/>
        <w:rPr>
          <w:sz w:val="28"/>
          <w:szCs w:val="28"/>
        </w:rPr>
      </w:pPr>
      <w:r w:rsidRPr="00262132">
        <w:rPr>
          <w:kern w:val="2"/>
          <w:sz w:val="28"/>
          <w:szCs w:val="28"/>
        </w:rPr>
        <w:t>43</w:t>
      </w:r>
      <w:r w:rsidR="00285C8F" w:rsidRPr="00262132">
        <w:rPr>
          <w:kern w:val="2"/>
          <w:sz w:val="28"/>
          <w:szCs w:val="28"/>
        </w:rPr>
        <w:t xml:space="preserve">. Лицо, подавшее заявление </w:t>
      </w:r>
      <w:r w:rsidR="00285C8F" w:rsidRPr="00262132">
        <w:rPr>
          <w:sz w:val="28"/>
          <w:szCs w:val="28"/>
        </w:rPr>
        <w:t>о предоставлении жилого помещения маневренного фонда,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 в случаях, указанных в подпунктах 2, 3, 4 пункта 4</w:t>
      </w:r>
      <w:r w:rsidRPr="00262132">
        <w:rPr>
          <w:rFonts w:eastAsiaTheme="minorHAnsi"/>
          <w:sz w:val="28"/>
          <w:szCs w:val="28"/>
          <w:lang w:eastAsia="en-US"/>
        </w:rPr>
        <w:t>0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Положения,</w:t>
      </w:r>
      <w:r w:rsidR="00285C8F" w:rsidRPr="00262132">
        <w:rPr>
          <w:kern w:val="2"/>
          <w:sz w:val="28"/>
          <w:szCs w:val="28"/>
        </w:rPr>
        <w:t xml:space="preserve"> вправе представить документ, указанный в подпункте 7 пункта </w:t>
      </w:r>
      <w:r w:rsidRPr="00262132">
        <w:rPr>
          <w:kern w:val="2"/>
          <w:sz w:val="28"/>
          <w:szCs w:val="28"/>
        </w:rPr>
        <w:t>42</w:t>
      </w:r>
      <w:r w:rsidR="00285C8F" w:rsidRPr="00262132">
        <w:rPr>
          <w:kern w:val="2"/>
          <w:sz w:val="28"/>
          <w:szCs w:val="28"/>
        </w:rPr>
        <w:t xml:space="preserve"> настоящего Положения.</w:t>
      </w:r>
    </w:p>
    <w:p w:rsidR="00285C8F" w:rsidRPr="00262132" w:rsidRDefault="00913D12" w:rsidP="00262132">
      <w:pPr>
        <w:tabs>
          <w:tab w:val="left" w:pos="2156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44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. Представление документов, указанных в пункте </w:t>
      </w:r>
      <w:r w:rsidRPr="00262132">
        <w:rPr>
          <w:rFonts w:eastAsiaTheme="minorHAnsi"/>
          <w:sz w:val="28"/>
          <w:szCs w:val="28"/>
          <w:lang w:eastAsia="en-US"/>
        </w:rPr>
        <w:t>42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в порядке и способами, которые предусмотрены пунктами  18, 19, 21‒26, 29 настоящего Положения. </w:t>
      </w:r>
    </w:p>
    <w:p w:rsidR="00285C8F" w:rsidRPr="00262132" w:rsidRDefault="00913D12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>45</w:t>
      </w:r>
      <w:r w:rsidR="00285C8F" w:rsidRPr="00262132">
        <w:rPr>
          <w:rFonts w:eastAsia="Calibri"/>
          <w:kern w:val="2"/>
          <w:sz w:val="28"/>
          <w:szCs w:val="28"/>
        </w:rPr>
        <w:t xml:space="preserve">. При обращении </w:t>
      </w:r>
      <w:r w:rsidR="00285C8F" w:rsidRPr="00262132">
        <w:rPr>
          <w:kern w:val="2"/>
          <w:sz w:val="28"/>
          <w:szCs w:val="28"/>
        </w:rPr>
        <w:t xml:space="preserve">лиц, подавших заявления </w:t>
      </w:r>
      <w:r w:rsidR="00285C8F" w:rsidRPr="00262132">
        <w:rPr>
          <w:sz w:val="28"/>
          <w:szCs w:val="28"/>
        </w:rPr>
        <w:t>о предоставлении жилого помещения маневренного фонда,</w:t>
      </w:r>
      <w:r w:rsidR="00285C8F" w:rsidRPr="00262132">
        <w:rPr>
          <w:rFonts w:eastAsia="Calibri"/>
          <w:kern w:val="2"/>
          <w:sz w:val="28"/>
          <w:szCs w:val="28"/>
        </w:rPr>
        <w:t xml:space="preserve"> в администрацию лично ими представляются копии документов, предусмотренных подпунктами 1</w:t>
      </w:r>
      <w:r w:rsidR="00285C8F" w:rsidRPr="00262132">
        <w:rPr>
          <w:rFonts w:eastAsiaTheme="minorHAnsi"/>
          <w:sz w:val="28"/>
          <w:szCs w:val="28"/>
          <w:lang w:eastAsia="en-US"/>
        </w:rPr>
        <w:t>–3</w:t>
      </w:r>
      <w:r w:rsidR="00285C8F" w:rsidRPr="00262132">
        <w:rPr>
          <w:rFonts w:eastAsia="Calibri"/>
          <w:kern w:val="2"/>
          <w:sz w:val="28"/>
          <w:szCs w:val="28"/>
        </w:rPr>
        <w:t>, 5, 6, 8</w:t>
      </w:r>
      <w:r w:rsidRPr="00262132">
        <w:rPr>
          <w:rFonts w:eastAsia="Calibri"/>
          <w:kern w:val="2"/>
          <w:sz w:val="28"/>
          <w:szCs w:val="28"/>
        </w:rPr>
        <w:t xml:space="preserve"> пункта 42</w:t>
      </w:r>
      <w:r w:rsidR="00285C8F" w:rsidRPr="00262132">
        <w:rPr>
          <w:rFonts w:eastAsia="Calibri"/>
          <w:kern w:val="2"/>
          <w:sz w:val="28"/>
          <w:szCs w:val="28"/>
        </w:rPr>
        <w:t xml:space="preserve"> настоящего Положения, с одновременным представлением их оригиналов.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="Calibri"/>
          <w:kern w:val="2"/>
          <w:sz w:val="28"/>
          <w:szCs w:val="28"/>
        </w:rPr>
      </w:pPr>
      <w:r w:rsidRPr="00262132">
        <w:rPr>
          <w:rFonts w:eastAsia="Calibri"/>
          <w:kern w:val="2"/>
          <w:sz w:val="28"/>
          <w:szCs w:val="28"/>
        </w:rPr>
        <w:t xml:space="preserve">Копии документов после проверки их соответствия оригиналам заверяются должностным лицом администрации, ответственным за прием и регистрацию входящей корреспонденции, оригиналы документов возвращаются </w:t>
      </w:r>
      <w:r w:rsidRPr="00262132">
        <w:rPr>
          <w:kern w:val="2"/>
          <w:sz w:val="28"/>
          <w:szCs w:val="28"/>
        </w:rPr>
        <w:t xml:space="preserve">лицам, подавшим заявления </w:t>
      </w:r>
      <w:r w:rsidRPr="00262132">
        <w:rPr>
          <w:sz w:val="28"/>
          <w:szCs w:val="28"/>
        </w:rPr>
        <w:t>о предоставлении жилого помещения маневренного фонда</w:t>
      </w:r>
      <w:r w:rsidRPr="00262132">
        <w:rPr>
          <w:rFonts w:eastAsia="Calibri"/>
          <w:kern w:val="2"/>
          <w:sz w:val="28"/>
          <w:szCs w:val="28"/>
        </w:rPr>
        <w:t>.</w:t>
      </w:r>
    </w:p>
    <w:p w:rsidR="00285C8F" w:rsidRPr="00262132" w:rsidRDefault="00865DED" w:rsidP="00262132">
      <w:pPr>
        <w:tabs>
          <w:tab w:val="num" w:pos="1715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kern w:val="2"/>
          <w:sz w:val="28"/>
          <w:szCs w:val="28"/>
        </w:rPr>
        <w:t>46</w:t>
      </w:r>
      <w:r w:rsidR="00285C8F" w:rsidRPr="00262132">
        <w:rPr>
          <w:kern w:val="2"/>
          <w:sz w:val="28"/>
          <w:szCs w:val="28"/>
        </w:rPr>
        <w:t xml:space="preserve">. </w:t>
      </w:r>
      <w:r w:rsidR="00285C8F" w:rsidRPr="00262132">
        <w:rPr>
          <w:rFonts w:eastAsiaTheme="minorHAnsi"/>
          <w:sz w:val="28"/>
          <w:szCs w:val="28"/>
          <w:lang w:eastAsia="en-US"/>
        </w:rPr>
        <w:t>Основаниями для отказа в предоставлении жилого помещения маневренного фонда являются: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1) несоответствие </w:t>
      </w:r>
      <w:r w:rsidRPr="00262132">
        <w:rPr>
          <w:kern w:val="2"/>
          <w:sz w:val="28"/>
          <w:szCs w:val="28"/>
        </w:rPr>
        <w:t xml:space="preserve">лица, подавшего заявление </w:t>
      </w:r>
      <w:r w:rsidRPr="00262132">
        <w:rPr>
          <w:sz w:val="28"/>
          <w:szCs w:val="28"/>
        </w:rPr>
        <w:t>о предоставлении жилого помещения маневренного фонда,</w:t>
      </w:r>
      <w:r w:rsidRPr="00262132">
        <w:rPr>
          <w:rFonts w:eastAsiaTheme="minorHAnsi"/>
          <w:sz w:val="28"/>
          <w:szCs w:val="28"/>
          <w:lang w:eastAsia="en-US"/>
        </w:rPr>
        <w:t xml:space="preserve"> категориям, предусмотренным пунктом </w:t>
      </w:r>
      <w:r w:rsidRPr="00262132">
        <w:rPr>
          <w:sz w:val="28"/>
          <w:szCs w:val="28"/>
        </w:rPr>
        <w:t>4</w:t>
      </w:r>
      <w:r w:rsidR="00865DED" w:rsidRPr="00262132">
        <w:rPr>
          <w:sz w:val="28"/>
          <w:szCs w:val="28"/>
        </w:rPr>
        <w:t>0</w:t>
      </w:r>
      <w:r w:rsidRPr="00262132">
        <w:rPr>
          <w:sz w:val="28"/>
          <w:szCs w:val="28"/>
        </w:rPr>
        <w:t xml:space="preserve"> </w:t>
      </w:r>
      <w:r w:rsidRPr="00262132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2) представление </w:t>
      </w:r>
      <w:r w:rsidRPr="00262132">
        <w:rPr>
          <w:kern w:val="2"/>
          <w:sz w:val="28"/>
          <w:szCs w:val="28"/>
        </w:rPr>
        <w:t xml:space="preserve">лицом, подавшим заявление </w:t>
      </w:r>
      <w:r w:rsidRPr="00262132">
        <w:rPr>
          <w:sz w:val="28"/>
          <w:szCs w:val="28"/>
        </w:rPr>
        <w:t>о предоставлении жилого помещения маневренного фонда,</w:t>
      </w:r>
      <w:r w:rsidRPr="00262132">
        <w:rPr>
          <w:rFonts w:eastAsiaTheme="minorHAnsi"/>
          <w:sz w:val="28"/>
          <w:szCs w:val="28"/>
          <w:lang w:eastAsia="en-US"/>
        </w:rPr>
        <w:t xml:space="preserve"> неполного пакета документов, предусмотренных пунктом </w:t>
      </w:r>
      <w:r w:rsidR="00865DED" w:rsidRPr="00262132">
        <w:rPr>
          <w:rFonts w:eastAsiaTheme="minorHAnsi"/>
          <w:sz w:val="28"/>
          <w:szCs w:val="28"/>
          <w:lang w:eastAsia="en-US"/>
        </w:rPr>
        <w:t>42</w:t>
      </w:r>
      <w:r w:rsidRPr="00262132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262132">
        <w:rPr>
          <w:sz w:val="28"/>
          <w:szCs w:val="28"/>
        </w:rPr>
        <w:t>.</w:t>
      </w:r>
    </w:p>
    <w:p w:rsidR="00285C8F" w:rsidRPr="00262132" w:rsidRDefault="00865DED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>4</w:t>
      </w:r>
      <w:r w:rsidR="0072396C" w:rsidRPr="00262132">
        <w:rPr>
          <w:rFonts w:eastAsiaTheme="minorHAnsi"/>
          <w:sz w:val="28"/>
          <w:szCs w:val="28"/>
          <w:lang w:eastAsia="en-US"/>
        </w:rPr>
        <w:t>7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. В случае устранения фактов, послуживших основанием для отказа в предоставлении жилого помещения маневренного фонда, </w:t>
      </w:r>
      <w:r w:rsidR="00285C8F" w:rsidRPr="00262132">
        <w:rPr>
          <w:kern w:val="2"/>
          <w:sz w:val="28"/>
          <w:szCs w:val="28"/>
        </w:rPr>
        <w:t xml:space="preserve">лицо, подавшее заявление </w:t>
      </w:r>
      <w:r w:rsidR="00285C8F" w:rsidRPr="00262132">
        <w:rPr>
          <w:sz w:val="28"/>
          <w:szCs w:val="28"/>
        </w:rPr>
        <w:t>о предоставлении жилого помещения маневренного фонда,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 вправе повторно представить заявление </w:t>
      </w:r>
      <w:r w:rsidR="00285C8F" w:rsidRPr="00262132">
        <w:rPr>
          <w:sz w:val="28"/>
          <w:szCs w:val="28"/>
        </w:rPr>
        <w:t>о предоставлении жилого помещения маневренного фонда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 и документы.</w:t>
      </w:r>
    </w:p>
    <w:p w:rsidR="00285C8F" w:rsidRPr="00262132" w:rsidRDefault="00865DED" w:rsidP="00262132">
      <w:pPr>
        <w:tabs>
          <w:tab w:val="num" w:pos="1715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4</w:t>
      </w:r>
      <w:r w:rsidR="0072396C" w:rsidRPr="00262132">
        <w:rPr>
          <w:sz w:val="28"/>
          <w:szCs w:val="28"/>
        </w:rPr>
        <w:t>8</w:t>
      </w:r>
      <w:r w:rsidR="00285C8F" w:rsidRPr="00262132">
        <w:rPr>
          <w:sz w:val="28"/>
          <w:szCs w:val="28"/>
        </w:rPr>
        <w:t xml:space="preserve">. </w:t>
      </w:r>
      <w:r w:rsidR="00285C8F" w:rsidRPr="00262132">
        <w:rPr>
          <w:rFonts w:eastAsiaTheme="minorHAnsi"/>
          <w:sz w:val="28"/>
          <w:szCs w:val="28"/>
          <w:lang w:eastAsia="en-US"/>
        </w:rPr>
        <w:t xml:space="preserve">Жилые помещения маневренного фонда </w:t>
      </w:r>
      <w:r w:rsidR="00285C8F" w:rsidRPr="00262132">
        <w:rPr>
          <w:sz w:val="28"/>
          <w:szCs w:val="28"/>
        </w:rPr>
        <w:t>предоставляются по договору</w:t>
      </w:r>
      <w:r w:rsidR="00285C8F" w:rsidRPr="00262132">
        <w:rPr>
          <w:rFonts w:eastAsiaTheme="minorHAnsi"/>
          <w:bCs/>
          <w:sz w:val="28"/>
          <w:szCs w:val="28"/>
          <w:lang w:eastAsia="en-US"/>
        </w:rPr>
        <w:t xml:space="preserve"> найма жилого помещения маневренного фонда </w:t>
      </w:r>
      <w:r w:rsidR="00285C8F" w:rsidRPr="00262132">
        <w:rPr>
          <w:sz w:val="28"/>
          <w:szCs w:val="28"/>
        </w:rPr>
        <w:t>на основании решения администрации о предоставлении ж</w:t>
      </w:r>
      <w:r w:rsidR="00285C8F" w:rsidRPr="00262132">
        <w:rPr>
          <w:rFonts w:eastAsiaTheme="minorHAnsi"/>
          <w:sz w:val="28"/>
          <w:szCs w:val="28"/>
          <w:lang w:eastAsia="en-US"/>
        </w:rPr>
        <w:t>илого помещения маневренного фонда</w:t>
      </w:r>
      <w:r w:rsidR="00285C8F" w:rsidRPr="00262132">
        <w:rPr>
          <w:sz w:val="28"/>
          <w:szCs w:val="28"/>
        </w:rPr>
        <w:t>.</w:t>
      </w:r>
    </w:p>
    <w:p w:rsidR="00285C8F" w:rsidRPr="00262132" w:rsidRDefault="0072396C" w:rsidP="002621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lastRenderedPageBreak/>
        <w:t>49</w:t>
      </w:r>
      <w:r w:rsidR="00285C8F" w:rsidRPr="00262132">
        <w:rPr>
          <w:rFonts w:eastAsiaTheme="minorHAnsi"/>
          <w:sz w:val="28"/>
          <w:szCs w:val="28"/>
          <w:lang w:eastAsia="en-US"/>
        </w:rPr>
        <w:t>. Жилое помещение маневренного фонда предоставляется гражданам из расчета не менее 6 кв. метров жилой площади на одного человека.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rFonts w:eastAsiaTheme="minorHAnsi"/>
          <w:sz w:val="28"/>
          <w:szCs w:val="28"/>
          <w:lang w:eastAsia="en-US"/>
        </w:rPr>
        <w:t>5</w:t>
      </w:r>
      <w:r w:rsidR="0072396C" w:rsidRPr="00262132">
        <w:rPr>
          <w:rFonts w:eastAsiaTheme="minorHAnsi"/>
          <w:sz w:val="28"/>
          <w:szCs w:val="28"/>
          <w:lang w:eastAsia="en-US"/>
        </w:rPr>
        <w:t>0</w:t>
      </w:r>
      <w:r w:rsidRPr="00262132">
        <w:rPr>
          <w:rFonts w:eastAsiaTheme="minorHAnsi"/>
          <w:sz w:val="28"/>
          <w:szCs w:val="28"/>
          <w:lang w:eastAsia="en-US"/>
        </w:rPr>
        <w:t xml:space="preserve">. </w:t>
      </w:r>
      <w:r w:rsidRPr="00262132">
        <w:rPr>
          <w:sz w:val="28"/>
          <w:szCs w:val="28"/>
        </w:rPr>
        <w:t>При наличии свободных жилых помещений маневренного фонда д</w:t>
      </w:r>
      <w:r w:rsidRPr="00262132">
        <w:rPr>
          <w:rFonts w:eastAsiaTheme="minorHAnsi"/>
          <w:sz w:val="28"/>
          <w:szCs w:val="28"/>
          <w:lang w:eastAsia="en-US"/>
        </w:rPr>
        <w:t xml:space="preserve">оговор </w:t>
      </w:r>
      <w:r w:rsidRPr="00262132">
        <w:rPr>
          <w:rFonts w:eastAsiaTheme="minorHAnsi"/>
          <w:bCs/>
          <w:sz w:val="28"/>
          <w:szCs w:val="28"/>
          <w:lang w:eastAsia="en-US"/>
        </w:rPr>
        <w:t xml:space="preserve">найма жилого помещения маневренного фонда </w:t>
      </w:r>
      <w:r w:rsidRPr="00262132">
        <w:rPr>
          <w:rFonts w:eastAsiaTheme="minorHAnsi"/>
          <w:sz w:val="28"/>
          <w:szCs w:val="28"/>
          <w:lang w:eastAsia="en-US"/>
        </w:rPr>
        <w:t>заключается в течение трех календарных дней со дня принятия решения администрации о предоставлении жилого помещения маневренного фонда.</w:t>
      </w:r>
    </w:p>
    <w:p w:rsidR="00285C8F" w:rsidRPr="00262132" w:rsidRDefault="00865DED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bookmarkStart w:id="9" w:name="Par5"/>
      <w:bookmarkEnd w:id="9"/>
      <w:r w:rsidRPr="00262132">
        <w:rPr>
          <w:sz w:val="28"/>
          <w:szCs w:val="28"/>
        </w:rPr>
        <w:t>5</w:t>
      </w:r>
      <w:r w:rsidR="0072396C" w:rsidRPr="00262132">
        <w:rPr>
          <w:sz w:val="28"/>
          <w:szCs w:val="28"/>
        </w:rPr>
        <w:t>1</w:t>
      </w:r>
      <w:r w:rsidR="00285C8F" w:rsidRPr="00262132">
        <w:rPr>
          <w:sz w:val="28"/>
          <w:szCs w:val="28"/>
        </w:rPr>
        <w:t>. Срок договора найма в каждом конкретном случае зависит от цели предоставления жилого помещения маневренного фонда и определяется в соответствии подпунктами 1–5 пункта 4</w:t>
      </w:r>
      <w:r w:rsidRPr="00262132">
        <w:rPr>
          <w:sz w:val="28"/>
          <w:szCs w:val="28"/>
        </w:rPr>
        <w:t>0</w:t>
      </w:r>
      <w:r w:rsidR="00285C8F" w:rsidRPr="00262132">
        <w:rPr>
          <w:sz w:val="28"/>
          <w:szCs w:val="28"/>
        </w:rPr>
        <w:t xml:space="preserve"> настоящего Положения.</w:t>
      </w:r>
    </w:p>
    <w:p w:rsidR="00285C8F" w:rsidRPr="00262132" w:rsidRDefault="00285C8F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665214" w:rsidRPr="00262132" w:rsidRDefault="00665214" w:rsidP="00262132">
      <w:pPr>
        <w:autoSpaceDE w:val="0"/>
        <w:autoSpaceDN w:val="0"/>
        <w:adjustRightInd w:val="0"/>
        <w:ind w:right="-284" w:firstLine="709"/>
        <w:jc w:val="center"/>
        <w:outlineLvl w:val="1"/>
        <w:rPr>
          <w:b/>
          <w:sz w:val="28"/>
          <w:szCs w:val="28"/>
        </w:rPr>
      </w:pPr>
      <w:r w:rsidRPr="00262132">
        <w:rPr>
          <w:b/>
          <w:sz w:val="28"/>
          <w:szCs w:val="28"/>
        </w:rPr>
        <w:t>Глава 4. Выселение из жилых помещений специализированного жилищного фонда</w:t>
      </w:r>
    </w:p>
    <w:p w:rsidR="00665214" w:rsidRPr="00262132" w:rsidRDefault="00665214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>5</w:t>
      </w:r>
      <w:r w:rsidR="0072396C" w:rsidRPr="00262132">
        <w:rPr>
          <w:sz w:val="28"/>
          <w:szCs w:val="28"/>
        </w:rPr>
        <w:t>2</w:t>
      </w:r>
      <w:r w:rsidRPr="00262132">
        <w:rPr>
          <w:sz w:val="28"/>
          <w:szCs w:val="28"/>
        </w:rPr>
        <w:t xml:space="preserve">. </w:t>
      </w:r>
      <w:r w:rsidR="003F0B44" w:rsidRPr="00262132">
        <w:rPr>
          <w:sz w:val="28"/>
          <w:szCs w:val="28"/>
        </w:rPr>
        <w:t xml:space="preserve">Договор найма служебных жилых помещений </w:t>
      </w:r>
      <w:r w:rsidR="0072396C" w:rsidRPr="00262132">
        <w:rPr>
          <w:sz w:val="28"/>
          <w:szCs w:val="28"/>
        </w:rPr>
        <w:t>заключается на период действия трудовых отношений</w:t>
      </w:r>
      <w:r w:rsidR="0072396C" w:rsidRPr="00262132">
        <w:rPr>
          <w:rFonts w:eastAsiaTheme="minorHAnsi"/>
          <w:sz w:val="28"/>
          <w:szCs w:val="28"/>
          <w:lang w:eastAsia="en-US"/>
        </w:rPr>
        <w:t xml:space="preserve"> с гражданином, имеющим право на получение служебного жилого помещения</w:t>
      </w:r>
      <w:r w:rsidR="0072396C" w:rsidRPr="00262132">
        <w:rPr>
          <w:sz w:val="28"/>
          <w:szCs w:val="28"/>
        </w:rPr>
        <w:t xml:space="preserve">. </w:t>
      </w:r>
      <w:r w:rsidRPr="00262132">
        <w:rPr>
          <w:sz w:val="28"/>
          <w:szCs w:val="28"/>
        </w:rPr>
        <w:t>В случаях расторжения или прекращения трудовых отношений, расторжения или прекращения</w:t>
      </w:r>
      <w:r w:rsidR="0072396C" w:rsidRPr="00262132">
        <w:rPr>
          <w:sz w:val="28"/>
          <w:szCs w:val="28"/>
        </w:rPr>
        <w:t xml:space="preserve"> договора найма</w:t>
      </w:r>
      <w:r w:rsidRPr="00262132">
        <w:rPr>
          <w:sz w:val="28"/>
          <w:szCs w:val="28"/>
        </w:rPr>
        <w:t xml:space="preserve"> </w:t>
      </w:r>
      <w:r w:rsidR="0072396C" w:rsidRPr="00262132">
        <w:rPr>
          <w:sz w:val="28"/>
          <w:szCs w:val="28"/>
        </w:rPr>
        <w:t xml:space="preserve">жилого помещения </w:t>
      </w:r>
      <w:r w:rsidRPr="00262132">
        <w:rPr>
          <w:sz w:val="28"/>
          <w:szCs w:val="28"/>
        </w:rPr>
        <w:t>гражданин и члены его семьи, совместно проживающие с ним, должны освободить жилые помещения, которые они занимали по данным договорам.</w:t>
      </w:r>
    </w:p>
    <w:p w:rsidR="00665214" w:rsidRPr="00262132" w:rsidRDefault="00665214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53. </w:t>
      </w:r>
      <w:r w:rsidR="003F0B44" w:rsidRPr="00262132">
        <w:rPr>
          <w:sz w:val="28"/>
          <w:szCs w:val="28"/>
        </w:rPr>
        <w:t xml:space="preserve">Договор найма жилого помещения маневренного фонда заключается на период, предусмотренный ст.106 Жилищного Кодекса Российской Федерации. Истечение периода, на который заключен договор найма </w:t>
      </w:r>
      <w:proofErr w:type="gramStart"/>
      <w:r w:rsidR="003F0B44" w:rsidRPr="00262132">
        <w:rPr>
          <w:sz w:val="28"/>
          <w:szCs w:val="28"/>
        </w:rPr>
        <w:t>жилого</w:t>
      </w:r>
      <w:proofErr w:type="gramEnd"/>
      <w:r w:rsidR="003F0B44" w:rsidRPr="00262132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65214" w:rsidRPr="00262132" w:rsidRDefault="00665214" w:rsidP="002621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62132">
        <w:rPr>
          <w:sz w:val="28"/>
          <w:szCs w:val="28"/>
        </w:rPr>
        <w:t xml:space="preserve">54. </w:t>
      </w:r>
      <w:r w:rsidR="003F0B44" w:rsidRPr="00262132">
        <w:rPr>
          <w:sz w:val="28"/>
          <w:szCs w:val="28"/>
        </w:rPr>
        <w:t xml:space="preserve">При отказе освободить служебные жилые помещения граждане подлежат выселению в судебном порядке без предоставления других жилых помещений, за исключением случаев, предусмотренных федеральным законодательством.  </w:t>
      </w:r>
    </w:p>
    <w:p w:rsidR="00665214" w:rsidRPr="00262132" w:rsidRDefault="00665214" w:rsidP="00262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214" w:rsidRPr="00262132" w:rsidRDefault="00665214" w:rsidP="00262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65214" w:rsidRPr="00262132" w:rsidSect="00A5301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5C8F" w:rsidRPr="00262132" w:rsidRDefault="00285C8F" w:rsidP="00262132">
      <w:pPr>
        <w:pStyle w:val="ConsPlusNormal"/>
        <w:widowControl/>
        <w:ind w:left="4536" w:right="-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5C8F" w:rsidRPr="00262132" w:rsidRDefault="00285C8F" w:rsidP="00262132">
      <w:pPr>
        <w:pStyle w:val="ConsPlusNormal"/>
        <w:widowControl/>
        <w:ind w:left="4536" w:right="-284" w:firstLine="0"/>
        <w:jc w:val="right"/>
        <w:rPr>
          <w:rFonts w:ascii="Times New Roman" w:hAnsi="Times New Roman" w:cs="Times New Roman"/>
          <w:color w:val="92D050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0" w:name="Par62"/>
      <w:bookmarkEnd w:id="10"/>
      <w:r w:rsidRPr="00262132">
        <w:rPr>
          <w:rFonts w:ascii="Times New Roman" w:hAnsi="Times New Roman" w:cs="Times New Roman"/>
          <w:sz w:val="28"/>
          <w:szCs w:val="28"/>
        </w:rPr>
        <w:t>П</w:t>
      </w:r>
      <w:r w:rsidRPr="00262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оложению о порядке предоставления жилых помещений специализированного жилищного фонда </w:t>
      </w:r>
      <w:r w:rsidR="00865DED" w:rsidRPr="0026213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</w:t>
      </w:r>
    </w:p>
    <w:p w:rsidR="00285C8F" w:rsidRPr="00262132" w:rsidRDefault="00285C8F" w:rsidP="00262132">
      <w:pPr>
        <w:pStyle w:val="ConsPlusNonformat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1F2646" w:rsidRPr="00262132" w:rsidRDefault="001F2646" w:rsidP="00262132">
      <w:pPr>
        <w:pStyle w:val="ConsPlusNonformat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2646" w:rsidRPr="00262132" w:rsidRDefault="001F2646" w:rsidP="00262132">
      <w:pPr>
        <w:pStyle w:val="ConsPlusNonformat"/>
        <w:widowControl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(наименование администрации муниципального образования)</w:t>
      </w:r>
    </w:p>
    <w:p w:rsidR="00865DED" w:rsidRPr="00262132" w:rsidRDefault="00865DED" w:rsidP="00262132">
      <w:pPr>
        <w:pStyle w:val="ConsPlusNonformat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285C8F" w:rsidRPr="00262132" w:rsidRDefault="00285C8F" w:rsidP="00262132">
      <w:pPr>
        <w:pStyle w:val="ConsPlusNonformat"/>
        <w:widowControl/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32">
        <w:rPr>
          <w:rFonts w:ascii="Times New Roman" w:hAnsi="Times New Roman" w:cs="Times New Roman"/>
          <w:sz w:val="28"/>
          <w:szCs w:val="28"/>
        </w:rPr>
        <w:t xml:space="preserve">(фамилия, имя, отчество лица, имеющего право на предоставление служебного жилого помещения, адрес места жительства, телефон (при наличии), адрес электронной почты (при наличии) </w:t>
      </w:r>
      <w:proofErr w:type="gramEnd"/>
    </w:p>
    <w:p w:rsidR="00285C8F" w:rsidRPr="00262132" w:rsidRDefault="00285C8F" w:rsidP="0026213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5C8F" w:rsidRPr="00262132" w:rsidRDefault="00285C8F" w:rsidP="0026213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285C8F" w:rsidRPr="00262132" w:rsidRDefault="00285C8F" w:rsidP="00262132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                        (Ф.И.О. полностью)</w:t>
      </w:r>
    </w:p>
    <w:p w:rsidR="00285C8F" w:rsidRPr="00262132" w:rsidRDefault="00285C8F" w:rsidP="0026213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являюсь ____________________________________________________________________,</w:t>
      </w:r>
    </w:p>
    <w:p w:rsidR="00285C8F" w:rsidRPr="00262132" w:rsidRDefault="00285C8F" w:rsidP="0026213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   (указать  категорию лиц, имеющих право на предоставление служебного жилого помещения)</w:t>
      </w:r>
    </w:p>
    <w:p w:rsidR="00285C8F" w:rsidRPr="00262132" w:rsidRDefault="00285C8F" w:rsidP="0026213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прошу  поставить меня на учет </w:t>
      </w:r>
      <w:r w:rsidRPr="002621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нуждающегося в служебном жилом помещении</w:t>
      </w:r>
      <w:r w:rsidRPr="00262132">
        <w:rPr>
          <w:rFonts w:ascii="Times New Roman" w:hAnsi="Times New Roman" w:cs="Times New Roman"/>
          <w:sz w:val="28"/>
          <w:szCs w:val="28"/>
        </w:rPr>
        <w:t>.</w:t>
      </w:r>
    </w:p>
    <w:p w:rsidR="00285C8F" w:rsidRPr="00262132" w:rsidRDefault="00285C8F" w:rsidP="00262132">
      <w:pPr>
        <w:pStyle w:val="ConsPlusNonformat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В служебном жилом помещении предполагаю проживать один/с семьей (</w:t>
      </w:r>
      <w:proofErr w:type="gramStart"/>
      <w:r w:rsidRPr="00262132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26213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85C8F" w:rsidRPr="00262132" w:rsidRDefault="00285C8F" w:rsidP="00262132">
      <w:pPr>
        <w:pStyle w:val="ConsPlusNonformat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Состав семьи _______ челове</w:t>
      </w:r>
      <w:proofErr w:type="gramStart"/>
      <w:r w:rsidRPr="0026213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62132">
        <w:rPr>
          <w:rFonts w:ascii="Times New Roman" w:hAnsi="Times New Roman" w:cs="Times New Roman"/>
          <w:sz w:val="28"/>
          <w:szCs w:val="28"/>
        </w:rPr>
        <w:t>а):</w:t>
      </w:r>
    </w:p>
    <w:p w:rsidR="00285C8F" w:rsidRPr="00262132" w:rsidRDefault="00285C8F" w:rsidP="00262132">
      <w:pPr>
        <w:pStyle w:val="ConsPlusNonformat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2582"/>
        <w:gridCol w:w="2098"/>
        <w:gridCol w:w="3345"/>
      </w:tblGrid>
      <w:tr w:rsidR="00285C8F" w:rsidRPr="00262132" w:rsidTr="0002016A">
        <w:trPr>
          <w:trHeight w:val="61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285C8F" w:rsidRPr="00262132" w:rsidTr="0002016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285C8F" w:rsidRPr="00262132" w:rsidTr="0002016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109" w:right="-284" w:firstLine="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</w:tbl>
    <w:p w:rsidR="00285C8F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2132" w:rsidTr="00262132">
        <w:tc>
          <w:tcPr>
            <w:tcW w:w="4785" w:type="dxa"/>
          </w:tcPr>
          <w:p w:rsidR="00262132" w:rsidRDefault="00262132" w:rsidP="002621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 xml:space="preserve">«________» ___________ 20___ г.                     </w:t>
            </w:r>
          </w:p>
        </w:tc>
        <w:tc>
          <w:tcPr>
            <w:tcW w:w="4786" w:type="dxa"/>
          </w:tcPr>
          <w:p w:rsidR="00262132" w:rsidRDefault="00262132" w:rsidP="002621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  </w:t>
            </w:r>
          </w:p>
        </w:tc>
      </w:tr>
      <w:tr w:rsidR="00262132" w:rsidTr="00262132">
        <w:tc>
          <w:tcPr>
            <w:tcW w:w="4785" w:type="dxa"/>
          </w:tcPr>
          <w:p w:rsidR="00262132" w:rsidRPr="00262132" w:rsidRDefault="00262132" w:rsidP="002621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132" w:rsidRPr="00262132" w:rsidRDefault="00262132" w:rsidP="002621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(подпись лица, имеющего право на предоставление</w:t>
            </w:r>
            <w:proofErr w:type="gramEnd"/>
          </w:p>
          <w:p w:rsidR="00262132" w:rsidRPr="00262132" w:rsidRDefault="00262132" w:rsidP="002621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служебного жилого помещения)</w:t>
            </w:r>
          </w:p>
          <w:p w:rsidR="00262132" w:rsidRPr="00262132" w:rsidRDefault="00262132" w:rsidP="002621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C8F" w:rsidRPr="00262132" w:rsidRDefault="00285C8F" w:rsidP="00262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lastRenderedPageBreak/>
        <w:t xml:space="preserve"> Я  предупрежде</w:t>
      </w:r>
      <w:proofErr w:type="gramStart"/>
      <w:r w:rsidRPr="002621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2132">
        <w:rPr>
          <w:rFonts w:ascii="Times New Roman" w:hAnsi="Times New Roman" w:cs="Times New Roman"/>
          <w:sz w:val="28"/>
          <w:szCs w:val="28"/>
        </w:rPr>
        <w:t>а)  об  ответственности за предоставление недостоверных сведений  и документов, и не возражаю относительно проверки в установленном порядке сведений, указанных мною в настоящем заявлении.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1. ___________________________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2. ___________________________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«____» _____________ 20___ г. _________________________</w:t>
      </w:r>
    </w:p>
    <w:p w:rsidR="00285C8F" w:rsidRPr="00262132" w:rsidRDefault="00285C8F" w:rsidP="00262132">
      <w:pPr>
        <w:suppressAutoHyphens/>
        <w:autoSpaceDE w:val="0"/>
        <w:autoSpaceDN w:val="0"/>
        <w:adjustRightInd w:val="0"/>
        <w:ind w:firstLine="709"/>
        <w:jc w:val="both"/>
        <w:rPr>
          <w:color w:val="92D050"/>
          <w:sz w:val="28"/>
          <w:szCs w:val="28"/>
        </w:rPr>
      </w:pPr>
    </w:p>
    <w:p w:rsidR="00285C8F" w:rsidRPr="00262132" w:rsidRDefault="00285C8F" w:rsidP="00262132">
      <w:pPr>
        <w:pStyle w:val="ConsPlusNormal"/>
        <w:widowControl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285C8F" w:rsidRPr="00262132" w:rsidSect="00262132">
          <w:pgSz w:w="11906" w:h="16838"/>
          <w:pgMar w:top="851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285C8F" w:rsidRPr="00262132" w:rsidRDefault="00262132" w:rsidP="0026213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285C8F" w:rsidRPr="0026213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5DED" w:rsidRPr="00262132" w:rsidRDefault="00285C8F" w:rsidP="0026213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color w:val="92D050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к П</w:t>
      </w:r>
      <w:r w:rsidRPr="00262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оложению о порядке предоставления жилых помещений специализированного жилищного фонда </w:t>
      </w:r>
      <w:r w:rsidR="00865DED" w:rsidRPr="0026213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</w:t>
      </w:r>
    </w:p>
    <w:p w:rsidR="00285C8F" w:rsidRPr="00262132" w:rsidRDefault="00285C8F" w:rsidP="00262132">
      <w:pPr>
        <w:pStyle w:val="ConsPlusNormal"/>
        <w:widowControl/>
        <w:ind w:left="5103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79"/>
      <w:bookmarkEnd w:id="11"/>
    </w:p>
    <w:p w:rsidR="00285C8F" w:rsidRPr="00262132" w:rsidRDefault="00285C8F" w:rsidP="002621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32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85C8F" w:rsidRPr="00262132" w:rsidRDefault="00285C8F" w:rsidP="002621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Настоящим удостоверяется, что лицо, имеющее право на получение служебного жилого помещения / жилого помещения маневренного фонда</w:t>
      </w:r>
      <w:r w:rsidRPr="00262132">
        <w:rPr>
          <w:rFonts w:ascii="Times New Roman" w:hAnsi="Times New Roman" w:cs="Times New Roman"/>
          <w:i/>
          <w:sz w:val="28"/>
          <w:szCs w:val="28"/>
        </w:rPr>
        <w:t xml:space="preserve"> (необходимое подчеркнуть</w:t>
      </w:r>
      <w:r w:rsidRPr="00262132">
        <w:rPr>
          <w:rFonts w:ascii="Times New Roman" w:hAnsi="Times New Roman" w:cs="Times New Roman"/>
          <w:sz w:val="28"/>
          <w:szCs w:val="28"/>
        </w:rPr>
        <w:t>) _______________________________________________</w:t>
      </w:r>
    </w:p>
    <w:p w:rsidR="00285C8F" w:rsidRPr="00262132" w:rsidRDefault="00285C8F" w:rsidP="002621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имя, отчество)</w:t>
      </w:r>
    </w:p>
    <w:p w:rsidR="00285C8F" w:rsidRPr="00262132" w:rsidRDefault="00285C8F" w:rsidP="002621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предоставил, а администрацией ____________________________________________</w:t>
      </w:r>
    </w:p>
    <w:p w:rsidR="00285C8F" w:rsidRPr="00262132" w:rsidRDefault="00285C8F" w:rsidP="00262132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(наименование администрации)</w:t>
      </w:r>
    </w:p>
    <w:p w:rsidR="00285C8F" w:rsidRPr="00262132" w:rsidRDefault="00285C8F" w:rsidP="002621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32">
        <w:rPr>
          <w:rFonts w:ascii="Times New Roman" w:hAnsi="Times New Roman" w:cs="Times New Roman"/>
          <w:sz w:val="28"/>
          <w:szCs w:val="28"/>
        </w:rPr>
        <w:t xml:space="preserve">получены «______» ________ 20___ г. заявление о предоставлении служебного жилого помещения по договору найма служебного жилого помещения / жилого помещения в общежитии / жилого помещения маневренного фонда </w:t>
      </w:r>
      <w:r w:rsidRPr="00262132">
        <w:rPr>
          <w:rFonts w:ascii="Times New Roman" w:hAnsi="Times New Roman" w:cs="Times New Roman"/>
          <w:i/>
          <w:sz w:val="28"/>
          <w:szCs w:val="28"/>
        </w:rPr>
        <w:t>(необходимое подчеркнуть)</w:t>
      </w:r>
      <w:r w:rsidRPr="00262132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муниципального образования </w:t>
      </w:r>
      <w:r w:rsidRPr="00262132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262132">
        <w:rPr>
          <w:rFonts w:ascii="Times New Roman" w:hAnsi="Times New Roman" w:cs="Times New Roman"/>
          <w:kern w:val="2"/>
          <w:sz w:val="28"/>
          <w:szCs w:val="28"/>
        </w:rPr>
        <w:t xml:space="preserve"> и документы</w:t>
      </w:r>
      <w:r w:rsidRPr="00262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Заявление принял _________________________________________________</w:t>
      </w: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(должность)</w:t>
      </w:r>
    </w:p>
    <w:p w:rsidR="00285C8F" w:rsidRPr="00262132" w:rsidRDefault="00285C8F" w:rsidP="002621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исполнителя, принявшего заявление)</w:t>
      </w: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___________________________                     «__________» ___________ 20___ г.</w:t>
      </w:r>
    </w:p>
    <w:p w:rsidR="00285C8F" w:rsidRPr="00262132" w:rsidRDefault="00285C8F" w:rsidP="002621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        (подпись)</w:t>
      </w: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М.П.</w:t>
      </w:r>
    </w:p>
    <w:p w:rsidR="00285C8F" w:rsidRPr="00262132" w:rsidRDefault="00285C8F" w:rsidP="00262132">
      <w:pPr>
        <w:pStyle w:val="ConsPlusNormal"/>
        <w:widowControl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285C8F" w:rsidRPr="00262132" w:rsidSect="00A5301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5C8F" w:rsidRPr="00262132" w:rsidRDefault="00285C8F" w:rsidP="00262132">
      <w:pPr>
        <w:pStyle w:val="ConsPlusNormal"/>
        <w:widowControl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5DED" w:rsidRPr="00262132" w:rsidRDefault="00285C8F" w:rsidP="0026213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color w:val="92D050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к </w:t>
      </w:r>
      <w:r w:rsidRPr="00262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Положению о порядке предоставления жилых помещений специализированного жилищного фонда </w:t>
      </w:r>
      <w:r w:rsidR="00865DED" w:rsidRPr="0026213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</w:t>
      </w:r>
    </w:p>
    <w:p w:rsidR="00285C8F" w:rsidRPr="00262132" w:rsidRDefault="00285C8F" w:rsidP="00262132">
      <w:pPr>
        <w:pStyle w:val="ConsPlusNormal"/>
        <w:widowControl/>
        <w:ind w:left="4536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85C8F" w:rsidRPr="00262132" w:rsidRDefault="00285C8F" w:rsidP="0026213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(наименование администрации муниципального образования)</w:t>
      </w:r>
    </w:p>
    <w:p w:rsidR="00285C8F" w:rsidRPr="00262132" w:rsidRDefault="00285C8F" w:rsidP="002621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285C8F" w:rsidRPr="00262132" w:rsidRDefault="00285C8F" w:rsidP="00262132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32">
        <w:rPr>
          <w:rFonts w:ascii="Times New Roman" w:hAnsi="Times New Roman" w:cs="Times New Roman"/>
          <w:sz w:val="28"/>
          <w:szCs w:val="28"/>
        </w:rPr>
        <w:t xml:space="preserve">(фамилия, имя, отчество лица, имеющего право на предоставление служебного жилого помещения, адрес места жительства, телефон (при наличии), адрес электронной почты (при наличии) </w:t>
      </w:r>
      <w:proofErr w:type="gramEnd"/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285C8F" w:rsidRPr="00262132" w:rsidRDefault="00285C8F" w:rsidP="00262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                        (Ф.И.О. полностью)</w:t>
      </w:r>
    </w:p>
    <w:p w:rsidR="00285C8F" w:rsidRPr="00262132" w:rsidRDefault="00285C8F" w:rsidP="00262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Прошу предоставить мне жилое помещение маневренного фонда в связи </w:t>
      </w:r>
      <w:proofErr w:type="gramStart"/>
      <w:r w:rsidRPr="002621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1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 w:rsidR="00285C8F" w:rsidRPr="00262132" w:rsidRDefault="00285C8F" w:rsidP="00262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2132">
        <w:rPr>
          <w:rFonts w:eastAsiaTheme="minorHAnsi"/>
          <w:sz w:val="28"/>
          <w:szCs w:val="28"/>
          <w:lang w:eastAsia="en-US"/>
        </w:rPr>
        <w:t xml:space="preserve">  (указать основание предоставление жилого помещения маневренного фонда)</w:t>
      </w: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В жилом помещении маневренного фонда предполагаю проживать один/с семьей (</w:t>
      </w:r>
      <w:proofErr w:type="gramStart"/>
      <w:r w:rsidRPr="00262132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26213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>Состав семьи _______ челове</w:t>
      </w:r>
      <w:proofErr w:type="gramStart"/>
      <w:r w:rsidRPr="0026213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62132">
        <w:rPr>
          <w:rFonts w:ascii="Times New Roman" w:hAnsi="Times New Roman" w:cs="Times New Roman"/>
          <w:sz w:val="28"/>
          <w:szCs w:val="28"/>
        </w:rPr>
        <w:t>а):</w:t>
      </w:r>
    </w:p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2977"/>
        <w:gridCol w:w="2098"/>
        <w:gridCol w:w="3345"/>
      </w:tblGrid>
      <w:tr w:rsidR="00285C8F" w:rsidRPr="00262132" w:rsidTr="00865DED">
        <w:trPr>
          <w:trHeight w:val="2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5DED" w:rsidRPr="002621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2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285C8F" w:rsidRPr="00262132" w:rsidTr="00865DED">
        <w:trPr>
          <w:trHeight w:val="2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285C8F" w:rsidRPr="00262132" w:rsidTr="00865DE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F" w:rsidRPr="00262132" w:rsidRDefault="00285C8F" w:rsidP="00262132">
            <w:pPr>
              <w:pStyle w:val="ConsPlusNormal"/>
              <w:widowControl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</w:tbl>
    <w:p w:rsidR="00285C8F" w:rsidRPr="00262132" w:rsidRDefault="00285C8F" w:rsidP="00262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2132" w:rsidTr="00951B2C">
        <w:tc>
          <w:tcPr>
            <w:tcW w:w="4785" w:type="dxa"/>
          </w:tcPr>
          <w:p w:rsidR="00262132" w:rsidRDefault="00262132" w:rsidP="00951B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 xml:space="preserve">«________» ___________ 20___ г.                     </w:t>
            </w:r>
          </w:p>
        </w:tc>
        <w:tc>
          <w:tcPr>
            <w:tcW w:w="4786" w:type="dxa"/>
          </w:tcPr>
          <w:p w:rsidR="00262132" w:rsidRDefault="00262132" w:rsidP="00951B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  </w:t>
            </w:r>
          </w:p>
        </w:tc>
      </w:tr>
      <w:tr w:rsidR="00262132" w:rsidTr="00951B2C">
        <w:tc>
          <w:tcPr>
            <w:tcW w:w="4785" w:type="dxa"/>
          </w:tcPr>
          <w:p w:rsidR="00262132" w:rsidRPr="00262132" w:rsidRDefault="00262132" w:rsidP="00951B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132" w:rsidRPr="00262132" w:rsidRDefault="00262132" w:rsidP="00951B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(подпись лица, имеющего право на предоставление</w:t>
            </w:r>
            <w:proofErr w:type="gramEnd"/>
          </w:p>
          <w:p w:rsidR="00262132" w:rsidRPr="00262132" w:rsidRDefault="00262132" w:rsidP="00951B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32">
              <w:rPr>
                <w:rFonts w:ascii="Times New Roman" w:hAnsi="Times New Roman" w:cs="Times New Roman"/>
                <w:sz w:val="28"/>
                <w:szCs w:val="28"/>
              </w:rPr>
              <w:t>служебного жилого помещения)</w:t>
            </w:r>
          </w:p>
          <w:p w:rsidR="00262132" w:rsidRPr="00262132" w:rsidRDefault="00262132" w:rsidP="00951B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lastRenderedPageBreak/>
        <w:t xml:space="preserve"> Я  предупрежде</w:t>
      </w:r>
      <w:proofErr w:type="gramStart"/>
      <w:r w:rsidRPr="002621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2132">
        <w:rPr>
          <w:rFonts w:ascii="Times New Roman" w:hAnsi="Times New Roman" w:cs="Times New Roman"/>
          <w:sz w:val="28"/>
          <w:szCs w:val="28"/>
        </w:rPr>
        <w:t xml:space="preserve">а) </w:t>
      </w:r>
      <w:r w:rsidR="00262132">
        <w:rPr>
          <w:rFonts w:ascii="Times New Roman" w:hAnsi="Times New Roman" w:cs="Times New Roman"/>
          <w:sz w:val="28"/>
          <w:szCs w:val="28"/>
        </w:rPr>
        <w:t xml:space="preserve">об </w:t>
      </w:r>
      <w:r w:rsidRPr="00262132">
        <w:rPr>
          <w:rFonts w:ascii="Times New Roman" w:hAnsi="Times New Roman" w:cs="Times New Roman"/>
          <w:sz w:val="28"/>
          <w:szCs w:val="28"/>
        </w:rPr>
        <w:t>ответственности за предоставление недостоверных сведений  и документов, и не возражаю относительно проверки в установленном порядке сведений, указанных мною в настоящем заявлении.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1. ___________________________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132">
        <w:rPr>
          <w:rFonts w:ascii="Times New Roman" w:hAnsi="Times New Roman" w:cs="Times New Roman"/>
          <w:sz w:val="28"/>
          <w:szCs w:val="28"/>
        </w:rPr>
        <w:t xml:space="preserve">    2. ___________________________</w:t>
      </w:r>
    </w:p>
    <w:p w:rsidR="00285C8F" w:rsidRPr="00262132" w:rsidRDefault="00285C8F" w:rsidP="00262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846" w:rsidRPr="00262132" w:rsidRDefault="00285C8F" w:rsidP="00262132">
      <w:pPr>
        <w:spacing w:line="240" w:lineRule="atLeast"/>
        <w:jc w:val="both"/>
        <w:outlineLvl w:val="3"/>
        <w:rPr>
          <w:b/>
          <w:bCs/>
          <w:sz w:val="28"/>
          <w:szCs w:val="28"/>
        </w:rPr>
      </w:pPr>
      <w:r w:rsidRPr="00262132">
        <w:rPr>
          <w:sz w:val="28"/>
          <w:szCs w:val="28"/>
        </w:rPr>
        <w:t xml:space="preserve">   «____» _____________ 20___ г. ______________________</w:t>
      </w:r>
    </w:p>
    <w:p w:rsidR="00510319" w:rsidRPr="00262132" w:rsidRDefault="00510319" w:rsidP="00262132">
      <w:pPr>
        <w:jc w:val="both"/>
        <w:rPr>
          <w:b/>
          <w:bCs/>
          <w:sz w:val="28"/>
          <w:szCs w:val="28"/>
        </w:rPr>
      </w:pPr>
    </w:p>
    <w:tbl>
      <w:tblPr>
        <w:tblW w:w="11132" w:type="dxa"/>
        <w:tblLook w:val="04A0" w:firstRow="1" w:lastRow="0" w:firstColumn="1" w:lastColumn="0" w:noHBand="0" w:noVBand="1"/>
      </w:tblPr>
      <w:tblGrid>
        <w:gridCol w:w="6204"/>
        <w:gridCol w:w="4928"/>
      </w:tblGrid>
      <w:tr w:rsidR="00510319" w:rsidRPr="00262132" w:rsidTr="00521A82">
        <w:tc>
          <w:tcPr>
            <w:tcW w:w="6204" w:type="dxa"/>
          </w:tcPr>
          <w:p w:rsidR="00510319" w:rsidRPr="00262132" w:rsidRDefault="00510319" w:rsidP="00262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10319" w:rsidRPr="00262132" w:rsidRDefault="00510319" w:rsidP="00262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2646" w:rsidRPr="00262132" w:rsidRDefault="001F2646" w:rsidP="00262132">
      <w:pPr>
        <w:contextualSpacing/>
        <w:jc w:val="both"/>
        <w:rPr>
          <w:sz w:val="28"/>
          <w:szCs w:val="28"/>
        </w:rPr>
      </w:pPr>
    </w:p>
    <w:p w:rsidR="001F2646" w:rsidRPr="00262132" w:rsidRDefault="001F2646" w:rsidP="00262132">
      <w:pPr>
        <w:rPr>
          <w:sz w:val="28"/>
          <w:szCs w:val="28"/>
        </w:rPr>
      </w:pPr>
      <w:r w:rsidRPr="00262132">
        <w:rPr>
          <w:sz w:val="28"/>
          <w:szCs w:val="28"/>
        </w:rPr>
        <w:br w:type="page"/>
      </w:r>
    </w:p>
    <w:p w:rsidR="00510319" w:rsidRPr="00262132" w:rsidRDefault="00510319" w:rsidP="00262132">
      <w:pPr>
        <w:contextualSpacing/>
        <w:jc w:val="both"/>
        <w:rPr>
          <w:sz w:val="28"/>
          <w:szCs w:val="28"/>
        </w:rPr>
      </w:pPr>
      <w:r w:rsidRPr="00262132">
        <w:rPr>
          <w:sz w:val="28"/>
          <w:szCs w:val="28"/>
        </w:rPr>
        <w:lastRenderedPageBreak/>
        <w:t xml:space="preserve">Подготовил: </w:t>
      </w:r>
      <w:r w:rsidR="001F2646" w:rsidRPr="00262132">
        <w:rPr>
          <w:sz w:val="28"/>
          <w:szCs w:val="28"/>
        </w:rPr>
        <w:t xml:space="preserve">заместитель главы </w:t>
      </w:r>
      <w:r w:rsidRPr="00262132">
        <w:rPr>
          <w:sz w:val="28"/>
          <w:szCs w:val="28"/>
        </w:rPr>
        <w:t xml:space="preserve">________________ </w:t>
      </w:r>
      <w:r w:rsidR="001F2646" w:rsidRPr="00262132">
        <w:rPr>
          <w:sz w:val="28"/>
          <w:szCs w:val="28"/>
        </w:rPr>
        <w:t>Е.А.Леонова</w:t>
      </w:r>
    </w:p>
    <w:p w:rsidR="00510319" w:rsidRPr="00262132" w:rsidRDefault="00510319" w:rsidP="00262132">
      <w:pPr>
        <w:contextualSpacing/>
        <w:jc w:val="both"/>
        <w:rPr>
          <w:sz w:val="28"/>
          <w:szCs w:val="28"/>
        </w:rPr>
      </w:pPr>
      <w:r w:rsidRPr="00262132">
        <w:rPr>
          <w:sz w:val="28"/>
          <w:szCs w:val="28"/>
        </w:rPr>
        <w:t>«___»_________202</w:t>
      </w:r>
      <w:r w:rsidR="001F2646" w:rsidRPr="00262132">
        <w:rPr>
          <w:sz w:val="28"/>
          <w:szCs w:val="28"/>
        </w:rPr>
        <w:t>2</w:t>
      </w:r>
      <w:r w:rsidRPr="00262132">
        <w:rPr>
          <w:sz w:val="28"/>
          <w:szCs w:val="28"/>
        </w:rPr>
        <w:t xml:space="preserve"> г.</w:t>
      </w:r>
    </w:p>
    <w:p w:rsidR="00510319" w:rsidRPr="00262132" w:rsidRDefault="00510319" w:rsidP="00262132">
      <w:pPr>
        <w:contextualSpacing/>
        <w:jc w:val="both"/>
        <w:rPr>
          <w:sz w:val="28"/>
          <w:szCs w:val="28"/>
        </w:rPr>
      </w:pPr>
    </w:p>
    <w:p w:rsidR="00510319" w:rsidRPr="00262132" w:rsidRDefault="00510319" w:rsidP="00262132">
      <w:pPr>
        <w:contextualSpacing/>
        <w:jc w:val="both"/>
        <w:rPr>
          <w:sz w:val="28"/>
          <w:szCs w:val="28"/>
        </w:rPr>
      </w:pPr>
      <w:r w:rsidRPr="00262132">
        <w:rPr>
          <w:sz w:val="28"/>
          <w:szCs w:val="28"/>
        </w:rPr>
        <w:t>Согласовано: главный специалист администрации по юридическим вопросам и нотариальным действиям __________ О.В. Мунтян</w:t>
      </w:r>
    </w:p>
    <w:p w:rsidR="00510319" w:rsidRPr="00262132" w:rsidRDefault="00510319" w:rsidP="00262132">
      <w:pPr>
        <w:contextualSpacing/>
        <w:jc w:val="both"/>
        <w:rPr>
          <w:sz w:val="28"/>
          <w:szCs w:val="28"/>
        </w:rPr>
      </w:pPr>
      <w:r w:rsidRPr="00262132">
        <w:rPr>
          <w:sz w:val="28"/>
          <w:szCs w:val="28"/>
        </w:rPr>
        <w:t>«___»_________202</w:t>
      </w:r>
      <w:r w:rsidR="001F2646" w:rsidRPr="00262132">
        <w:rPr>
          <w:sz w:val="28"/>
          <w:szCs w:val="28"/>
        </w:rPr>
        <w:t>2</w:t>
      </w:r>
      <w:r w:rsidRPr="00262132">
        <w:rPr>
          <w:sz w:val="28"/>
          <w:szCs w:val="28"/>
        </w:rPr>
        <w:t xml:space="preserve"> г.</w:t>
      </w:r>
    </w:p>
    <w:p w:rsidR="00510319" w:rsidRPr="00262132" w:rsidRDefault="00510319" w:rsidP="00521A82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2" w:name="_GoBack"/>
      <w:bookmarkEnd w:id="12"/>
    </w:p>
    <w:sectPr w:rsidR="00510319" w:rsidRPr="00262132" w:rsidSect="009A3B86">
      <w:headerReference w:type="firs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C0" w:rsidRDefault="00FC6FC0">
      <w:r>
        <w:separator/>
      </w:r>
    </w:p>
  </w:endnote>
  <w:endnote w:type="continuationSeparator" w:id="0">
    <w:p w:rsidR="00FC6FC0" w:rsidRDefault="00FC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C0" w:rsidRDefault="00FC6FC0">
      <w:r>
        <w:separator/>
      </w:r>
    </w:p>
  </w:footnote>
  <w:footnote w:type="continuationSeparator" w:id="0">
    <w:p w:rsidR="00FC6FC0" w:rsidRDefault="00FC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  <w:docPartObj>
        <w:docPartGallery w:val="Page Numbers (Top of Page)"/>
        <w:docPartUnique/>
      </w:docPartObj>
    </w:sdtPr>
    <w:sdtEndPr/>
    <w:sdtContent>
      <w:p w:rsidR="009A3B86" w:rsidRDefault="00604923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4B7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010A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0CD6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866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2646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132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846"/>
    <w:rsid w:val="00285C8F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6F3C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67324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5F6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B44"/>
    <w:rsid w:val="003F0CDB"/>
    <w:rsid w:val="003F17BD"/>
    <w:rsid w:val="003F1AD0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2DAD"/>
    <w:rsid w:val="004033BA"/>
    <w:rsid w:val="00404476"/>
    <w:rsid w:val="00404BED"/>
    <w:rsid w:val="00404CD1"/>
    <w:rsid w:val="00406246"/>
    <w:rsid w:val="0040648F"/>
    <w:rsid w:val="0040772B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319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1A82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2FB0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0B0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923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214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532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6C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177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956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530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DED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11C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CC8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26F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3D12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10B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1FE6"/>
    <w:rsid w:val="00BA277A"/>
    <w:rsid w:val="00BA35F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2BF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42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E6F"/>
    <w:rsid w:val="00CC7558"/>
    <w:rsid w:val="00CD0181"/>
    <w:rsid w:val="00CD01FF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5C76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47A7D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7C2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2FA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39E6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2AD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759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6FC0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0CE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No Spacing"/>
    <w:uiPriority w:val="1"/>
    <w:qFormat/>
    <w:rsid w:val="00285846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85C8F"/>
    <w:pPr>
      <w:keepNext/>
      <w:autoSpaceDE w:val="0"/>
      <w:autoSpaceDN w:val="0"/>
      <w:jc w:val="center"/>
    </w:pPr>
    <w:rPr>
      <w:i/>
      <w:kern w:val="2"/>
      <w:sz w:val="28"/>
      <w:szCs w:val="28"/>
    </w:rPr>
  </w:style>
  <w:style w:type="paragraph" w:styleId="afa">
    <w:name w:val="footnote text"/>
    <w:basedOn w:val="a0"/>
    <w:link w:val="afb"/>
    <w:uiPriority w:val="99"/>
    <w:rsid w:val="00285C8F"/>
    <w:rPr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285C8F"/>
    <w:rPr>
      <w:lang w:eastAsia="en-US"/>
    </w:rPr>
  </w:style>
  <w:style w:type="character" w:styleId="afc">
    <w:name w:val="footnote reference"/>
    <w:uiPriority w:val="99"/>
    <w:rsid w:val="00285C8F"/>
    <w:rPr>
      <w:vertAlign w:val="superscript"/>
    </w:rPr>
  </w:style>
  <w:style w:type="character" w:customStyle="1" w:styleId="spfo1">
    <w:name w:val="spfo1"/>
    <w:basedOn w:val="a1"/>
    <w:rsid w:val="00C6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6B8B-81F1-450F-9035-7E3880CC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215</TotalTime>
  <Pages>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30769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2022-02-01T01:12:00Z</cp:lastPrinted>
  <dcterms:created xsi:type="dcterms:W3CDTF">2021-12-24T03:39:00Z</dcterms:created>
  <dcterms:modified xsi:type="dcterms:W3CDTF">2022-02-01T01:13:00Z</dcterms:modified>
</cp:coreProperties>
</file>