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70" w:rsidRPr="009460F0" w:rsidRDefault="00065346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24.12</w:t>
      </w:r>
      <w:r w:rsidR="00247321" w:rsidRPr="009460F0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="000A0C1F" w:rsidRPr="009460F0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713D2" w:rsidRPr="009460F0">
        <w:rPr>
          <w:rFonts w:ascii="Arial" w:hAnsi="Arial" w:cs="Arial"/>
          <w:b/>
          <w:color w:val="000000" w:themeColor="text1"/>
          <w:sz w:val="32"/>
          <w:szCs w:val="32"/>
        </w:rPr>
        <w:t>г.</w:t>
      </w:r>
      <w:r w:rsidR="00247321" w:rsidRPr="009460F0">
        <w:rPr>
          <w:rFonts w:ascii="Arial" w:hAnsi="Arial" w:cs="Arial"/>
          <w:b/>
          <w:color w:val="000000" w:themeColor="text1"/>
          <w:sz w:val="32"/>
          <w:szCs w:val="32"/>
        </w:rPr>
        <w:t xml:space="preserve">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186</w:t>
      </w:r>
      <w:r w:rsidR="00174238" w:rsidRPr="009460F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C65DB4" w:rsidRPr="009460F0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proofErr w:type="spellStart"/>
      <w:r w:rsidR="00F17B3A" w:rsidRPr="009460F0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r w:rsidR="000A0C1F" w:rsidRPr="009460F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DB4D70" w:rsidRPr="009460F0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60F0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DB4D70" w:rsidRPr="009460F0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60F0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DB4D70" w:rsidRPr="009460F0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60F0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DB4D70" w:rsidRPr="009460F0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</w:pPr>
      <w:r w:rsidRPr="009460F0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МУНИЦИПАЛЬНОЕ ОБРАЗОВАНИЕ «</w:t>
      </w:r>
      <w:r w:rsidR="00F17B3A" w:rsidRPr="009460F0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ТАБАРСУК</w:t>
      </w:r>
      <w:r w:rsidRPr="009460F0">
        <w:rPr>
          <w:rFonts w:ascii="Arial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DB4D70" w:rsidRPr="009460F0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60F0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DB4D70" w:rsidRPr="009460F0" w:rsidRDefault="00DB4D70" w:rsidP="00B67802">
      <w:pPr>
        <w:pStyle w:val="af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60F0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9A0D5E" w:rsidRPr="009460F0" w:rsidRDefault="009A0D5E" w:rsidP="00B67802">
      <w:pPr>
        <w:pStyle w:val="af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</w:pPr>
    </w:p>
    <w:p w:rsidR="002F5D85" w:rsidRPr="009460F0" w:rsidRDefault="00D66536" w:rsidP="00B67802">
      <w:pPr>
        <w:pStyle w:val="af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</w:pPr>
      <w:r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О ВНЕСЕНИИ ИЗМЕНЕНИЙ В </w:t>
      </w:r>
      <w:r w:rsidR="009A0D5E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ПОРЯД</w:t>
      </w:r>
      <w:r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ОК</w:t>
      </w:r>
      <w:r w:rsidR="00ED35E2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размещения</w:t>
      </w:r>
      <w:r w:rsidR="00E0028F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сведений</w:t>
      </w:r>
      <w:r w:rsidR="008745DE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 доходах, об имуществе и обязательствах имущественного характера</w:t>
      </w:r>
      <w:r w:rsidR="00142E3A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, ПРЕДСТАВЛЕННЫХ РУКОВОДИТЕЛЯМИ МУНИЦИПАЛЬНЫХ УЧРЕЖДЕНИЙ МУНИЦИПАЛЬНОГО ОБРАЗОВАНИЯ </w:t>
      </w:r>
      <w:r w:rsidR="00DB4D70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«</w:t>
      </w:r>
      <w:r w:rsidR="00F17B3A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ТАБАРСУК</w:t>
      </w:r>
      <w:r w:rsidR="00DB4D70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»</w:t>
      </w:r>
      <w:r w:rsidR="008E6B0C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,</w:t>
      </w:r>
      <w:r w:rsidR="008745DE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в информационно-телекоммуникационной</w:t>
      </w:r>
      <w:r w:rsidR="008745DE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сети </w:t>
      </w:r>
      <w:r w:rsidR="00154554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«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Интер</w:t>
      </w:r>
      <w:r w:rsidR="008E6B0C" w:rsidRPr="009460F0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 xml:space="preserve">НЕТ» </w:t>
      </w:r>
      <w:r w:rsidR="00DB4D70" w:rsidRPr="009460F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НА ОФИЦИАЛЬНОМ САЙТЕ</w:t>
      </w:r>
      <w:r w:rsidR="008E6B0C" w:rsidRPr="009460F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АДМИНИСТРАЦИИ</w:t>
      </w:r>
      <w:r w:rsidR="008E6B0C" w:rsidRPr="009460F0">
        <w:rPr>
          <w:rFonts w:ascii="Arial" w:eastAsia="Times New Roman" w:hAnsi="Arial" w:cs="Arial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DB4D70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МУНИЦИПАЛЬНОГО ОБРАЗОВАНИЯ «</w:t>
      </w:r>
      <w:r w:rsidR="00F17B3A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ТАБАРСУК</w:t>
      </w:r>
      <w:r w:rsidR="00DB4D70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» </w:t>
      </w:r>
      <w:r w:rsidR="008E6B0C" w:rsidRPr="009460F0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И П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ред</w:t>
      </w:r>
      <w:r w:rsidR="00E40611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ставления указанных сведений ср</w:t>
      </w:r>
      <w:r w:rsidR="00ED35E2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едствам массовой информации для </w:t>
      </w:r>
      <w:r w:rsidR="002F5D85"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опубликования</w:t>
      </w:r>
      <w:r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, </w:t>
      </w:r>
      <w:proofErr w:type="gramStart"/>
      <w:r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>УТВЕРЖДЁННЫЙ</w:t>
      </w:r>
      <w:proofErr w:type="gramEnd"/>
      <w:r w:rsidRPr="009460F0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  <w:lang w:eastAsia="ru-RU"/>
        </w:rPr>
        <w:t xml:space="preserve"> ПОСТАНОВЛЕНИЕМ АДМИНИСТРАЦИИ МУНИЦИПАЛЬНОГО ОБРАЗОВАНИЯ «тАБАРСУК» ОТ 2 МАЯ 2023 ГОДА № 24-П</w:t>
      </w:r>
    </w:p>
    <w:p w:rsidR="002F5D85" w:rsidRPr="009460F0" w:rsidRDefault="002F5D85" w:rsidP="00B67802">
      <w:pPr>
        <w:pStyle w:val="af"/>
        <w:jc w:val="both"/>
        <w:rPr>
          <w:rFonts w:ascii="Arial" w:eastAsia="Times New Roman" w:hAnsi="Arial" w:cs="Arial"/>
          <w:bCs/>
          <w:caps/>
          <w:color w:val="000000" w:themeColor="text1"/>
          <w:sz w:val="24"/>
          <w:szCs w:val="28"/>
          <w:lang w:eastAsia="ru-RU"/>
        </w:rPr>
      </w:pPr>
    </w:p>
    <w:p w:rsidR="00DB4D70" w:rsidRPr="009460F0" w:rsidRDefault="00B67802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proofErr w:type="gramStart"/>
      <w:r w:rsidR="009A0D5E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</w:t>
      </w:r>
      <w:r w:rsidR="002F5D85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D35E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частями 1, 6 статьи 8 </w:t>
      </w:r>
      <w:r w:rsidR="007B610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</w:t>
      </w:r>
      <w:r w:rsidR="00ED35E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ого</w:t>
      </w:r>
      <w:r w:rsidR="007B610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закон</w:t>
      </w:r>
      <w:r w:rsidR="00ED35E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="007B610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25</w:t>
      </w:r>
      <w:r w:rsidR="00C9012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B610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декабря</w:t>
      </w:r>
      <w:r w:rsidR="00C9012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2008 года №</w:t>
      </w:r>
      <w:r w:rsidR="004441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B610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273-ФЗ «О противодействии коррупции», </w:t>
      </w:r>
      <w:r w:rsidR="00ED35E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статьей</w:t>
      </w:r>
      <w:r w:rsidR="00C90127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D35E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275 Трудового кодекса Российской Федерации</w:t>
      </w:r>
      <w:r w:rsidR="00ED35E2" w:rsidRPr="009460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60F0" w:rsidRPr="009460F0">
        <w:rPr>
          <w:rFonts w:ascii="Arial" w:hAnsi="Arial" w:cs="Arial"/>
          <w:color w:val="000000" w:themeColor="text1"/>
          <w:sz w:val="24"/>
          <w:szCs w:val="24"/>
        </w:rPr>
        <w:t xml:space="preserve">Указом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</w:t>
      </w:r>
      <w:r w:rsidR="009A0D5E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руководствуясь </w:t>
      </w:r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Уставом</w:t>
      </w:r>
      <w:r w:rsidR="00DB4D70" w:rsidRPr="009460F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  <w:proofErr w:type="gramEnd"/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B7F29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2F300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администрация</w:t>
      </w:r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CB7F29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</w:p>
    <w:p w:rsidR="00DB4D70" w:rsidRPr="009460F0" w:rsidRDefault="00DB4D70" w:rsidP="00B67802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24"/>
          <w:szCs w:val="28"/>
          <w:lang w:eastAsia="ru-RU"/>
        </w:rPr>
      </w:pPr>
    </w:p>
    <w:p w:rsidR="009A0D5E" w:rsidRPr="009460F0" w:rsidRDefault="00DB4D70" w:rsidP="00B67802">
      <w:pPr>
        <w:pStyle w:val="af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460F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ПОСТАНОВЛЯЕТ</w:t>
      </w:r>
      <w:r w:rsidR="009A0D5E" w:rsidRPr="009460F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:</w:t>
      </w:r>
    </w:p>
    <w:p w:rsidR="00DB4D70" w:rsidRPr="009460F0" w:rsidRDefault="00DB4D70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8"/>
          <w:lang w:eastAsia="ru-RU"/>
        </w:rPr>
      </w:pPr>
    </w:p>
    <w:p w:rsidR="001931D2" w:rsidRPr="009460F0" w:rsidRDefault="00B67802" w:rsidP="00B67802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9A0D5E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Внести в</w:t>
      </w:r>
      <w:r w:rsidR="009A0D5E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441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9A0D5E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орядок </w:t>
      </w:r>
      <w:r w:rsidR="002F5D85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</w:t>
      </w:r>
      <w:r w:rsidR="002F3002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представленных руководителями муниципальных учреждений муниципального образования</w:t>
      </w:r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F385F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9D6BA8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2F5D85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 на официальном сайте</w:t>
      </w:r>
      <w:r w:rsidR="009D6BA8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9D6BA8" w:rsidRPr="009460F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proofErr w:type="spellStart"/>
      <w:r w:rsidR="00CF385F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DB4D70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DB4D70" w:rsidRPr="009460F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2F5D85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пред</w:t>
      </w:r>
      <w:r w:rsidR="00E40611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2F5D85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ставления указанных сведений средствам массовой информации для опубликования</w:t>
      </w:r>
      <w:r w:rsidR="004441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утверждённый постановлением администрации муниципального образования «</w:t>
      </w:r>
      <w:proofErr w:type="spellStart"/>
      <w:r w:rsidR="004441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Табарсук</w:t>
      </w:r>
      <w:proofErr w:type="spellEnd"/>
      <w:r w:rsidR="004441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от 2 мая 2023 года № 24-п следующие изменения:</w:t>
      </w:r>
      <w:r w:rsidR="002F5D85" w:rsidRPr="009460F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DC13F2" w:rsidRPr="00E30EC6" w:rsidRDefault="00CF385F" w:rsidP="00DC13F2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0F0">
        <w:rPr>
          <w:rFonts w:ascii="Arial" w:hAnsi="Arial" w:cs="Arial"/>
          <w:color w:val="000000" w:themeColor="text1"/>
          <w:sz w:val="24"/>
          <w:szCs w:val="24"/>
        </w:rPr>
        <w:tab/>
      </w:r>
      <w:r w:rsidR="00406FAD">
        <w:rPr>
          <w:rFonts w:ascii="Arial" w:hAnsi="Arial" w:cs="Arial"/>
          <w:color w:val="000000" w:themeColor="text1"/>
          <w:sz w:val="24"/>
          <w:szCs w:val="24"/>
        </w:rPr>
        <w:t>-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t xml:space="preserve">«11. </w:t>
      </w:r>
      <w:proofErr w:type="gramStart"/>
      <w:r w:rsidR="00DC13F2">
        <w:rPr>
          <w:rFonts w:ascii="Arial" w:eastAsia="Times New Roman" w:hAnsi="Arial" w:cs="Arial"/>
          <w:sz w:val="24"/>
          <w:szCs w:val="24"/>
          <w:lang w:eastAsia="ru-RU"/>
        </w:rPr>
        <w:t>Размещение сведений о доходах, об имуществе и обязательствах имущественного характера</w:t>
      </w:r>
      <w:r w:rsidR="006861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61F7">
        <w:rPr>
          <w:rFonts w:ascii="Arial" w:eastAsia="Times New Roman" w:hAnsi="Arial" w:cs="Arial"/>
          <w:sz w:val="24"/>
          <w:szCs w:val="24"/>
          <w:lang w:eastAsia="ru-RU"/>
        </w:rPr>
        <w:t>представленных руководителями муниципальных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61F7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учреждений 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DC13F2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DC13F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805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телекоммуникационной сети «Интернет» на официальном сайте администрации муниципального образования «</w:t>
      </w:r>
      <w:proofErr w:type="spellStart"/>
      <w:r w:rsidR="00DC13F2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DC13F2">
        <w:rPr>
          <w:rFonts w:ascii="Arial" w:eastAsia="Times New Roman" w:hAnsi="Arial" w:cs="Arial"/>
          <w:sz w:val="24"/>
          <w:szCs w:val="24"/>
          <w:lang w:eastAsia="ru-RU"/>
        </w:rPr>
        <w:t>» и предоставлени</w:t>
      </w:r>
      <w:r w:rsidR="00B15166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r w:rsidR="00DC13F2">
        <w:rPr>
          <w:rFonts w:ascii="Arial" w:eastAsia="Times New Roman" w:hAnsi="Arial" w:cs="Arial"/>
          <w:sz w:val="24"/>
          <w:szCs w:val="24"/>
          <w:lang w:eastAsia="ru-RU"/>
        </w:rPr>
        <w:t>указанных сведений средствам массовой информации для опубликования не осуществляется в период проведения специальной военной операции и впредь до издания соответствующих нормативных правовых актов Российской Федерации в соответствии с Указом Президента</w:t>
      </w:r>
      <w:proofErr w:type="gramEnd"/>
      <w:r w:rsidR="00DC13F2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4E7BD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F385F" w:rsidRPr="009460F0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0F0">
        <w:rPr>
          <w:rFonts w:ascii="Arial" w:hAnsi="Arial" w:cs="Arial"/>
          <w:color w:val="000000" w:themeColor="text1"/>
          <w:sz w:val="24"/>
          <w:szCs w:val="24"/>
        </w:rPr>
        <w:tab/>
      </w:r>
      <w:r w:rsidR="00B15166">
        <w:rPr>
          <w:rFonts w:ascii="Arial" w:hAnsi="Arial" w:cs="Arial"/>
          <w:color w:val="000000" w:themeColor="text1"/>
          <w:sz w:val="24"/>
          <w:szCs w:val="24"/>
        </w:rPr>
        <w:t>2</w:t>
      </w:r>
      <w:r w:rsidRPr="009460F0">
        <w:rPr>
          <w:rFonts w:ascii="Arial" w:hAnsi="Arial" w:cs="Arial"/>
          <w:color w:val="000000" w:themeColor="text1"/>
          <w:sz w:val="24"/>
          <w:szCs w:val="24"/>
        </w:rPr>
        <w:t>. Опубликовать данное постановление в периодическом печатно</w:t>
      </w:r>
      <w:r w:rsidR="003111CD" w:rsidRPr="009460F0">
        <w:rPr>
          <w:rFonts w:ascii="Arial" w:hAnsi="Arial" w:cs="Arial"/>
          <w:color w:val="000000" w:themeColor="text1"/>
          <w:sz w:val="24"/>
          <w:szCs w:val="24"/>
        </w:rPr>
        <w:t xml:space="preserve">м средстве массовой информации </w:t>
      </w:r>
      <w:r w:rsidRPr="009460F0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spellStart"/>
      <w:r w:rsidRPr="009460F0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Pr="009460F0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9460F0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9460F0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9460F0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9460F0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CF385F" w:rsidRPr="009460F0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0F0">
        <w:rPr>
          <w:rFonts w:ascii="Arial" w:hAnsi="Arial" w:cs="Arial"/>
          <w:color w:val="000000" w:themeColor="text1"/>
          <w:sz w:val="24"/>
          <w:szCs w:val="24"/>
        </w:rPr>
        <w:tab/>
      </w:r>
      <w:r w:rsidR="00B15166">
        <w:rPr>
          <w:rFonts w:ascii="Arial" w:hAnsi="Arial" w:cs="Arial"/>
          <w:color w:val="000000" w:themeColor="text1"/>
          <w:sz w:val="24"/>
          <w:szCs w:val="24"/>
        </w:rPr>
        <w:t>3</w:t>
      </w:r>
      <w:r w:rsidRPr="009460F0">
        <w:rPr>
          <w:rFonts w:ascii="Arial" w:hAnsi="Arial" w:cs="Arial"/>
          <w:color w:val="000000" w:themeColor="text1"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CF385F" w:rsidRPr="009460F0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0F0">
        <w:rPr>
          <w:rFonts w:ascii="Arial" w:hAnsi="Arial" w:cs="Arial"/>
          <w:color w:val="000000" w:themeColor="text1"/>
          <w:sz w:val="24"/>
          <w:szCs w:val="24"/>
        </w:rPr>
        <w:tab/>
      </w:r>
      <w:r w:rsidR="00B15166">
        <w:rPr>
          <w:rFonts w:ascii="Arial" w:hAnsi="Arial" w:cs="Arial"/>
          <w:color w:val="000000" w:themeColor="text1"/>
          <w:sz w:val="24"/>
          <w:szCs w:val="24"/>
        </w:rPr>
        <w:t>4</w:t>
      </w:r>
      <w:r w:rsidRPr="009460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9460F0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9460F0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9460F0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9460F0">
        <w:rPr>
          <w:rFonts w:ascii="Arial" w:hAnsi="Arial" w:cs="Arial"/>
          <w:color w:val="000000" w:themeColor="text1"/>
          <w:sz w:val="24"/>
          <w:szCs w:val="24"/>
        </w:rPr>
        <w:t>» Андрееву Т.С.</w:t>
      </w:r>
    </w:p>
    <w:p w:rsidR="00CF385F" w:rsidRPr="009460F0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385F" w:rsidRPr="009460F0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385F" w:rsidRPr="009460F0" w:rsidRDefault="00CF385F" w:rsidP="00B67802">
      <w:pPr>
        <w:pStyle w:val="a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0F0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Pr="009460F0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9460F0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CC6D69" w:rsidRPr="009460F0" w:rsidRDefault="00CF385F" w:rsidP="009460F0">
      <w:pPr>
        <w:pStyle w:val="af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460F0">
        <w:rPr>
          <w:rFonts w:ascii="Arial" w:hAnsi="Arial" w:cs="Arial"/>
          <w:color w:val="000000" w:themeColor="text1"/>
          <w:sz w:val="24"/>
          <w:szCs w:val="24"/>
        </w:rPr>
        <w:t>Т.С.Андреева</w:t>
      </w:r>
    </w:p>
    <w:sectPr w:rsidR="00CC6D69" w:rsidRPr="009460F0" w:rsidSect="00872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13" w:rsidRDefault="00802D13" w:rsidP="000D711F">
      <w:pPr>
        <w:spacing w:after="0" w:line="240" w:lineRule="auto"/>
      </w:pPr>
      <w:r>
        <w:separator/>
      </w:r>
    </w:p>
  </w:endnote>
  <w:endnote w:type="continuationSeparator" w:id="0">
    <w:p w:rsidR="00802D13" w:rsidRDefault="00802D13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13" w:rsidRDefault="00802D13" w:rsidP="000D711F">
      <w:pPr>
        <w:spacing w:after="0" w:line="240" w:lineRule="auto"/>
      </w:pPr>
      <w:r>
        <w:separator/>
      </w:r>
    </w:p>
  </w:footnote>
  <w:footnote w:type="continuationSeparator" w:id="0">
    <w:p w:rsidR="00802D13" w:rsidRDefault="00802D13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07DD1"/>
    <w:rsid w:val="00015B96"/>
    <w:rsid w:val="00015F39"/>
    <w:rsid w:val="00042F8D"/>
    <w:rsid w:val="00046EEC"/>
    <w:rsid w:val="00065346"/>
    <w:rsid w:val="00092224"/>
    <w:rsid w:val="000A0C1F"/>
    <w:rsid w:val="000C5346"/>
    <w:rsid w:val="000D711F"/>
    <w:rsid w:val="0011431E"/>
    <w:rsid w:val="001146CD"/>
    <w:rsid w:val="00132ED1"/>
    <w:rsid w:val="00141164"/>
    <w:rsid w:val="00142E3A"/>
    <w:rsid w:val="00145A4D"/>
    <w:rsid w:val="001506A1"/>
    <w:rsid w:val="00154554"/>
    <w:rsid w:val="001642E8"/>
    <w:rsid w:val="0017362E"/>
    <w:rsid w:val="00174238"/>
    <w:rsid w:val="0018596D"/>
    <w:rsid w:val="0019009A"/>
    <w:rsid w:val="001931D2"/>
    <w:rsid w:val="001947F1"/>
    <w:rsid w:val="00201DB2"/>
    <w:rsid w:val="00223C19"/>
    <w:rsid w:val="00231731"/>
    <w:rsid w:val="00234204"/>
    <w:rsid w:val="00247321"/>
    <w:rsid w:val="00252E42"/>
    <w:rsid w:val="00261F73"/>
    <w:rsid w:val="002968C9"/>
    <w:rsid w:val="002A470F"/>
    <w:rsid w:val="002D09AD"/>
    <w:rsid w:val="002E2DC5"/>
    <w:rsid w:val="002F28F7"/>
    <w:rsid w:val="002F3002"/>
    <w:rsid w:val="002F5D85"/>
    <w:rsid w:val="0031071B"/>
    <w:rsid w:val="003111CD"/>
    <w:rsid w:val="00335F62"/>
    <w:rsid w:val="003428EF"/>
    <w:rsid w:val="00373861"/>
    <w:rsid w:val="00373E37"/>
    <w:rsid w:val="003800A0"/>
    <w:rsid w:val="00385192"/>
    <w:rsid w:val="00386878"/>
    <w:rsid w:val="003B1857"/>
    <w:rsid w:val="003C3C7B"/>
    <w:rsid w:val="003F0065"/>
    <w:rsid w:val="004038D2"/>
    <w:rsid w:val="00406FAD"/>
    <w:rsid w:val="004205E0"/>
    <w:rsid w:val="00441312"/>
    <w:rsid w:val="00443938"/>
    <w:rsid w:val="004441F1"/>
    <w:rsid w:val="00466F40"/>
    <w:rsid w:val="00484E98"/>
    <w:rsid w:val="004A12B1"/>
    <w:rsid w:val="004A33E3"/>
    <w:rsid w:val="004D7FC7"/>
    <w:rsid w:val="004E6315"/>
    <w:rsid w:val="004E7BD0"/>
    <w:rsid w:val="00513FEE"/>
    <w:rsid w:val="005152C8"/>
    <w:rsid w:val="005534EC"/>
    <w:rsid w:val="00563645"/>
    <w:rsid w:val="00576BBA"/>
    <w:rsid w:val="0058594E"/>
    <w:rsid w:val="00593B08"/>
    <w:rsid w:val="005B6DDC"/>
    <w:rsid w:val="005C69FD"/>
    <w:rsid w:val="00611ECE"/>
    <w:rsid w:val="0061441F"/>
    <w:rsid w:val="00635AC7"/>
    <w:rsid w:val="00641940"/>
    <w:rsid w:val="00642208"/>
    <w:rsid w:val="006457A7"/>
    <w:rsid w:val="00645BD5"/>
    <w:rsid w:val="00652BC8"/>
    <w:rsid w:val="00675B4F"/>
    <w:rsid w:val="006861F7"/>
    <w:rsid w:val="006B0E88"/>
    <w:rsid w:val="007121B2"/>
    <w:rsid w:val="007145F2"/>
    <w:rsid w:val="00733AA9"/>
    <w:rsid w:val="00793FC8"/>
    <w:rsid w:val="007B6107"/>
    <w:rsid w:val="007E6D94"/>
    <w:rsid w:val="007F6F79"/>
    <w:rsid w:val="008009CF"/>
    <w:rsid w:val="00802D13"/>
    <w:rsid w:val="00807B5E"/>
    <w:rsid w:val="00815104"/>
    <w:rsid w:val="008220A7"/>
    <w:rsid w:val="00837A46"/>
    <w:rsid w:val="008501C3"/>
    <w:rsid w:val="008530F0"/>
    <w:rsid w:val="00863B8A"/>
    <w:rsid w:val="0087030F"/>
    <w:rsid w:val="00872EF3"/>
    <w:rsid w:val="008745DE"/>
    <w:rsid w:val="008C6923"/>
    <w:rsid w:val="008E4ACE"/>
    <w:rsid w:val="008E5589"/>
    <w:rsid w:val="008E6B0C"/>
    <w:rsid w:val="00915F5C"/>
    <w:rsid w:val="00920628"/>
    <w:rsid w:val="009460F0"/>
    <w:rsid w:val="0095503C"/>
    <w:rsid w:val="00964A16"/>
    <w:rsid w:val="00980BE8"/>
    <w:rsid w:val="00987EF1"/>
    <w:rsid w:val="009A0D5E"/>
    <w:rsid w:val="009D6BA8"/>
    <w:rsid w:val="00A05B77"/>
    <w:rsid w:val="00A07208"/>
    <w:rsid w:val="00A115F8"/>
    <w:rsid w:val="00A427FE"/>
    <w:rsid w:val="00A9704B"/>
    <w:rsid w:val="00AA0FD0"/>
    <w:rsid w:val="00AC02E3"/>
    <w:rsid w:val="00B045D3"/>
    <w:rsid w:val="00B15166"/>
    <w:rsid w:val="00B17E51"/>
    <w:rsid w:val="00B56D10"/>
    <w:rsid w:val="00B63F8D"/>
    <w:rsid w:val="00B67802"/>
    <w:rsid w:val="00B805C0"/>
    <w:rsid w:val="00B845CA"/>
    <w:rsid w:val="00B8547C"/>
    <w:rsid w:val="00BB785A"/>
    <w:rsid w:val="00BC47F9"/>
    <w:rsid w:val="00BC4D42"/>
    <w:rsid w:val="00BE16B6"/>
    <w:rsid w:val="00BE1D03"/>
    <w:rsid w:val="00C6162A"/>
    <w:rsid w:val="00C65DB4"/>
    <w:rsid w:val="00C90127"/>
    <w:rsid w:val="00C95C5B"/>
    <w:rsid w:val="00CA290D"/>
    <w:rsid w:val="00CB7F29"/>
    <w:rsid w:val="00CC6D69"/>
    <w:rsid w:val="00CE5831"/>
    <w:rsid w:val="00CF2D4F"/>
    <w:rsid w:val="00CF385F"/>
    <w:rsid w:val="00D0442C"/>
    <w:rsid w:val="00D07882"/>
    <w:rsid w:val="00D14F5A"/>
    <w:rsid w:val="00D23C14"/>
    <w:rsid w:val="00D66536"/>
    <w:rsid w:val="00D82D55"/>
    <w:rsid w:val="00D969F6"/>
    <w:rsid w:val="00DA6B7F"/>
    <w:rsid w:val="00DB0D22"/>
    <w:rsid w:val="00DB4D70"/>
    <w:rsid w:val="00DC13F2"/>
    <w:rsid w:val="00DD740F"/>
    <w:rsid w:val="00DD7DDE"/>
    <w:rsid w:val="00DE10C3"/>
    <w:rsid w:val="00E0028F"/>
    <w:rsid w:val="00E14DFA"/>
    <w:rsid w:val="00E167E3"/>
    <w:rsid w:val="00E304EF"/>
    <w:rsid w:val="00E40611"/>
    <w:rsid w:val="00E47EB2"/>
    <w:rsid w:val="00E644D4"/>
    <w:rsid w:val="00E71496"/>
    <w:rsid w:val="00E74724"/>
    <w:rsid w:val="00E77617"/>
    <w:rsid w:val="00E801AA"/>
    <w:rsid w:val="00ED01CD"/>
    <w:rsid w:val="00ED35E2"/>
    <w:rsid w:val="00EF17A0"/>
    <w:rsid w:val="00EF1821"/>
    <w:rsid w:val="00F02BCF"/>
    <w:rsid w:val="00F03B6B"/>
    <w:rsid w:val="00F131EE"/>
    <w:rsid w:val="00F179F0"/>
    <w:rsid w:val="00F17B3A"/>
    <w:rsid w:val="00F41210"/>
    <w:rsid w:val="00F51276"/>
    <w:rsid w:val="00F713D2"/>
    <w:rsid w:val="00F807B2"/>
    <w:rsid w:val="00F932A9"/>
    <w:rsid w:val="00F93B22"/>
    <w:rsid w:val="00FB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DB4D7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4D70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8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45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4D7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B4D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D82D55"/>
    <w:pPr>
      <w:ind w:left="720"/>
      <w:contextualSpacing/>
    </w:pPr>
  </w:style>
  <w:style w:type="paragraph" w:customStyle="1" w:styleId="ConsPlusNormal">
    <w:name w:val="ConsPlusNormal"/>
    <w:rsid w:val="00E304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rmal (Web)"/>
    <w:basedOn w:val="a"/>
    <w:rsid w:val="00CF385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CF38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CF38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C76A-C802-4BB6-A858-3F382458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Admin</cp:lastModifiedBy>
  <cp:revision>44</cp:revision>
  <cp:lastPrinted>2023-04-28T06:40:00Z</cp:lastPrinted>
  <dcterms:created xsi:type="dcterms:W3CDTF">2022-05-12T03:57:00Z</dcterms:created>
  <dcterms:modified xsi:type="dcterms:W3CDTF">2025-12-24T06:56:00Z</dcterms:modified>
</cp:coreProperties>
</file>