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9E" w:rsidRDefault="008C709E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10368"/>
      </w:tblGrid>
      <w:tr w:rsidR="008C709E" w:rsidTr="002E59B7">
        <w:tc>
          <w:tcPr>
            <w:tcW w:w="10368" w:type="dxa"/>
          </w:tcPr>
          <w:p w:rsidR="008C709E" w:rsidRDefault="008C709E" w:rsidP="00E46065">
            <w:pPr>
              <w:pStyle w:val="Heading1"/>
              <w:tabs>
                <w:tab w:val="left" w:pos="9720"/>
              </w:tabs>
            </w:pPr>
            <w:r>
              <w:t>РОССИЙСКАЯ ФЕДЕРАЦИЯ</w:t>
            </w:r>
          </w:p>
        </w:tc>
      </w:tr>
      <w:tr w:rsidR="008C709E" w:rsidTr="002E59B7">
        <w:tc>
          <w:tcPr>
            <w:tcW w:w="10368" w:type="dxa"/>
          </w:tcPr>
          <w:p w:rsidR="008C709E" w:rsidRDefault="008C709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8C709E" w:rsidRDefault="008C709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Районная Дума</w:t>
            </w:r>
          </w:p>
          <w:p w:rsidR="008C709E" w:rsidRPr="00126583" w:rsidRDefault="008C709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8C709E" w:rsidRDefault="008C709E">
            <w:pPr>
              <w:pStyle w:val="Heading3"/>
              <w:rPr>
                <w:sz w:val="40"/>
              </w:rPr>
            </w:pPr>
            <w:r>
              <w:t>Р Е Ш Е Н И Е</w:t>
            </w:r>
          </w:p>
          <w:p w:rsidR="008C709E" w:rsidRPr="00126583" w:rsidRDefault="008C70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C709E" w:rsidRDefault="008C709E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1046"/>
      </w:tblGrid>
      <w:tr w:rsidR="008C709E" w:rsidTr="002E59B7">
        <w:tc>
          <w:tcPr>
            <w:tcW w:w="4785" w:type="dxa"/>
          </w:tcPr>
          <w:p w:rsidR="008C709E" w:rsidRPr="00893BC2" w:rsidRDefault="008C709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93BC2">
              <w:rPr>
                <w:rFonts w:ascii="Arial" w:hAnsi="Arial"/>
                <w:sz w:val="20"/>
                <w:szCs w:val="20"/>
              </w:rPr>
              <w:t xml:space="preserve">           от </w:t>
            </w:r>
            <w:r>
              <w:rPr>
                <w:rFonts w:ascii="Arial" w:hAnsi="Arial"/>
                <w:sz w:val="20"/>
                <w:szCs w:val="20"/>
              </w:rPr>
              <w:t>31.05.2016</w:t>
            </w:r>
            <w:r w:rsidRPr="00893BC2">
              <w:rPr>
                <w:rFonts w:ascii="Arial" w:hAnsi="Arial"/>
                <w:sz w:val="20"/>
                <w:szCs w:val="20"/>
              </w:rPr>
              <w:t xml:space="preserve"> № </w:t>
            </w:r>
            <w:r>
              <w:rPr>
                <w:rFonts w:ascii="Arial" w:hAnsi="Arial"/>
                <w:sz w:val="20"/>
                <w:szCs w:val="20"/>
              </w:rPr>
              <w:t>85</w:t>
            </w:r>
          </w:p>
          <w:p w:rsidR="008C709E" w:rsidRDefault="008C709E">
            <w:pPr>
              <w:rPr>
                <w:rFonts w:ascii="Arial" w:hAnsi="Arial"/>
                <w:sz w:val="20"/>
                <w:szCs w:val="20"/>
              </w:rPr>
            </w:pPr>
            <w:r w:rsidRPr="00893BC2">
              <w:rPr>
                <w:rFonts w:ascii="Arial" w:hAnsi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893BC2">
              <w:rPr>
                <w:rFonts w:ascii="Arial" w:hAnsi="Arial"/>
                <w:sz w:val="20"/>
                <w:szCs w:val="20"/>
              </w:rPr>
              <w:t>г.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93BC2">
              <w:rPr>
                <w:rFonts w:ascii="Arial" w:hAnsi="Arial"/>
                <w:sz w:val="20"/>
                <w:szCs w:val="20"/>
              </w:rPr>
              <w:t>Черемхово</w:t>
            </w:r>
          </w:p>
          <w:p w:rsidR="008C709E" w:rsidRDefault="008C709E"/>
        </w:tc>
        <w:tc>
          <w:tcPr>
            <w:tcW w:w="710" w:type="dxa"/>
          </w:tcPr>
          <w:p w:rsidR="008C709E" w:rsidRDefault="008C709E">
            <w:pPr>
              <w:jc w:val="right"/>
            </w:pPr>
            <w:r>
              <w:t xml:space="preserve"> </w:t>
            </w:r>
          </w:p>
        </w:tc>
        <w:tc>
          <w:tcPr>
            <w:tcW w:w="3827" w:type="dxa"/>
          </w:tcPr>
          <w:p w:rsidR="008C709E" w:rsidRDefault="008C709E">
            <w:pPr>
              <w:rPr>
                <w:b/>
              </w:rPr>
            </w:pPr>
          </w:p>
        </w:tc>
        <w:tc>
          <w:tcPr>
            <w:tcW w:w="1046" w:type="dxa"/>
          </w:tcPr>
          <w:p w:rsidR="008C709E" w:rsidRDefault="008C709E">
            <w:pPr>
              <w:jc w:val="right"/>
            </w:pPr>
            <w:r>
              <w:t xml:space="preserve"> </w:t>
            </w:r>
          </w:p>
        </w:tc>
      </w:tr>
    </w:tbl>
    <w:p w:rsidR="008C709E" w:rsidRDefault="008C709E">
      <w:pPr>
        <w:rPr>
          <w:sz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667"/>
        <w:gridCol w:w="1620"/>
        <w:gridCol w:w="1980"/>
      </w:tblGrid>
      <w:tr w:rsidR="008C709E" w:rsidTr="002E59B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09E" w:rsidRDefault="008C709E">
            <w:r>
              <w:rPr>
                <w:noProof/>
              </w:rPr>
              <w:pict>
                <v:rect id="_x0000_s1026" style="position:absolute;margin-left:-18pt;margin-top:1.6pt;width:48.35pt;height:52.85pt;z-index:251658240" o:allowincell="f"/>
              </w:pict>
            </w:r>
            <w:r>
              <w:sym w:font="Symbol" w:char="F0E9"/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8C709E" w:rsidRPr="000B432F" w:rsidRDefault="008C709E" w:rsidP="00C05A6B">
            <w:pPr>
              <w:rPr>
                <w:b/>
              </w:rPr>
            </w:pPr>
            <w:r w:rsidRPr="00426B8E">
              <w:rPr>
                <w:b/>
                <w:sz w:val="20"/>
              </w:rPr>
              <w:t xml:space="preserve">О внесении изменений </w:t>
            </w:r>
            <w:r>
              <w:rPr>
                <w:b/>
                <w:sz w:val="20"/>
              </w:rPr>
              <w:t>в Приложение № 1 к решению</w:t>
            </w:r>
            <w:r w:rsidRPr="00426B8E">
              <w:rPr>
                <w:b/>
                <w:sz w:val="20"/>
              </w:rPr>
              <w:t xml:space="preserve"> Думы Черемховского район</w:t>
            </w:r>
            <w:r>
              <w:rPr>
                <w:b/>
                <w:sz w:val="20"/>
              </w:rPr>
              <w:t>ного муниципального образования</w:t>
            </w:r>
            <w:r w:rsidRPr="00426B8E">
              <w:rPr>
                <w:b/>
                <w:sz w:val="20"/>
              </w:rPr>
              <w:t xml:space="preserve"> от </w:t>
            </w:r>
            <w:r>
              <w:rPr>
                <w:b/>
                <w:sz w:val="20"/>
              </w:rPr>
              <w:t xml:space="preserve">25.01.2012 </w:t>
            </w:r>
            <w:r w:rsidRPr="00426B8E">
              <w:rPr>
                <w:b/>
                <w:sz w:val="20"/>
              </w:rPr>
              <w:t>№ 1</w:t>
            </w:r>
            <w:r>
              <w:rPr>
                <w:b/>
                <w:sz w:val="20"/>
              </w:rPr>
              <w:t>79</w:t>
            </w:r>
            <w:r w:rsidRPr="00426B8E">
              <w:rPr>
                <w:b/>
                <w:sz w:val="20"/>
              </w:rPr>
              <w:t xml:space="preserve"> «Об утверждении </w:t>
            </w:r>
            <w:r>
              <w:rPr>
                <w:b/>
                <w:sz w:val="20"/>
              </w:rPr>
              <w:t>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709E" w:rsidRDefault="008C709E">
            <w:pPr>
              <w:jc w:val="right"/>
            </w:pPr>
            <w:r>
              <w:sym w:font="Symbol" w:char="F0F9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C709E" w:rsidRDefault="008C709E" w:rsidP="002E59B7">
            <w:pPr>
              <w:ind w:left="72" w:hanging="72"/>
            </w:pPr>
          </w:p>
          <w:p w:rsidR="008C709E" w:rsidRPr="002E59B7" w:rsidRDefault="008C709E" w:rsidP="002E59B7">
            <w:pPr>
              <w:jc w:val="center"/>
            </w:pPr>
          </w:p>
        </w:tc>
      </w:tr>
    </w:tbl>
    <w:p w:rsidR="008C709E" w:rsidRPr="00BD277D" w:rsidRDefault="008C709E">
      <w:pPr>
        <w:rPr>
          <w:sz w:val="28"/>
          <w:szCs w:val="28"/>
        </w:rPr>
      </w:pPr>
    </w:p>
    <w:p w:rsidR="008C709E" w:rsidRDefault="008C709E" w:rsidP="00CE4CBB">
      <w:pPr>
        <w:ind w:firstLine="540"/>
        <w:jc w:val="both"/>
        <w:rPr>
          <w:sz w:val="28"/>
          <w:szCs w:val="28"/>
        </w:rPr>
      </w:pPr>
    </w:p>
    <w:p w:rsidR="008C709E" w:rsidRPr="00CA724B" w:rsidRDefault="008C709E" w:rsidP="001610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7BD3">
        <w:rPr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7A7BD3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</w:t>
      </w:r>
      <w:r w:rsidRPr="007A7BD3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Федеральным законом от 27.07.2010        №  210-ФЗ «Об организации предоставления государственных и муниципальных услуг», руководствуясь статьями </w:t>
      </w:r>
      <w:r w:rsidRPr="00A32E35">
        <w:rPr>
          <w:sz w:val="28"/>
          <w:szCs w:val="28"/>
        </w:rPr>
        <w:t>34, 51 Устава Черемховского районного муниципального образования, Дума Черемховского районного муниципального образования</w:t>
      </w:r>
    </w:p>
    <w:p w:rsidR="008C709E" w:rsidRPr="00126583" w:rsidRDefault="008C709E">
      <w:pPr>
        <w:jc w:val="both"/>
        <w:rPr>
          <w:sz w:val="16"/>
          <w:szCs w:val="16"/>
        </w:rPr>
      </w:pPr>
      <w:r w:rsidRPr="00B5678D">
        <w:rPr>
          <w:sz w:val="28"/>
          <w:szCs w:val="28"/>
        </w:rPr>
        <w:t xml:space="preserve"> </w:t>
      </w:r>
    </w:p>
    <w:p w:rsidR="008C709E" w:rsidRPr="00B5678D" w:rsidRDefault="008C709E" w:rsidP="00893BC2">
      <w:pPr>
        <w:jc w:val="center"/>
        <w:rPr>
          <w:b/>
          <w:sz w:val="28"/>
          <w:szCs w:val="28"/>
        </w:rPr>
      </w:pPr>
      <w:r w:rsidRPr="00B5678D">
        <w:rPr>
          <w:b/>
          <w:sz w:val="28"/>
          <w:szCs w:val="28"/>
        </w:rPr>
        <w:t>р е ш и л а:</w:t>
      </w:r>
    </w:p>
    <w:p w:rsidR="008C709E" w:rsidRPr="00BD277D" w:rsidRDefault="008C709E" w:rsidP="00893BC2">
      <w:pPr>
        <w:jc w:val="center"/>
        <w:rPr>
          <w:b/>
          <w:sz w:val="28"/>
          <w:szCs w:val="28"/>
        </w:rPr>
      </w:pPr>
    </w:p>
    <w:p w:rsidR="008C709E" w:rsidRPr="00C50719" w:rsidRDefault="008C709E" w:rsidP="002F58A4">
      <w:pPr>
        <w:pStyle w:val="Heading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C50719">
        <w:rPr>
          <w:rFonts w:ascii="Times New Roman" w:hAnsi="Times New Roman"/>
          <w:sz w:val="28"/>
          <w:szCs w:val="28"/>
        </w:rPr>
        <w:t xml:space="preserve">Внести в </w:t>
      </w:r>
      <w:r w:rsidRPr="002A1407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 xml:space="preserve"> к </w:t>
      </w:r>
      <w:hyperlink r:id="rId7" w:history="1">
        <w:r w:rsidRPr="00C50719">
          <w:rPr>
            <w:rFonts w:ascii="Times New Roman" w:hAnsi="Times New Roman"/>
            <w:sz w:val="28"/>
            <w:szCs w:val="28"/>
          </w:rPr>
          <w:t>решени</w:t>
        </w:r>
        <w:r>
          <w:rPr>
            <w:rFonts w:ascii="Times New Roman" w:hAnsi="Times New Roman"/>
            <w:sz w:val="28"/>
            <w:szCs w:val="28"/>
          </w:rPr>
          <w:t>ю</w:t>
        </w:r>
      </w:hyperlink>
      <w:r w:rsidRPr="00C50719">
        <w:rPr>
          <w:rFonts w:ascii="Times New Roman" w:hAnsi="Times New Roman"/>
          <w:sz w:val="28"/>
          <w:szCs w:val="28"/>
        </w:rPr>
        <w:t xml:space="preserve"> Думы Черемховского </w:t>
      </w:r>
      <w:r>
        <w:rPr>
          <w:rFonts w:ascii="Times New Roman" w:hAnsi="Times New Roman"/>
          <w:sz w:val="28"/>
          <w:szCs w:val="28"/>
        </w:rPr>
        <w:t>районного муниципального образования</w:t>
      </w:r>
      <w:r w:rsidRPr="00C5071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25.01.2012 № 179</w:t>
      </w:r>
      <w:r w:rsidRPr="00C50719">
        <w:rPr>
          <w:rFonts w:ascii="Times New Roman" w:hAnsi="Times New Roman"/>
          <w:sz w:val="28"/>
          <w:szCs w:val="28"/>
        </w:rPr>
        <w:t xml:space="preserve"> </w:t>
      </w:r>
      <w:r w:rsidRPr="007A7BD3">
        <w:rPr>
          <w:rFonts w:ascii="Times New Roman" w:hAnsi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578">
        <w:rPr>
          <w:rFonts w:ascii="Times New Roman" w:hAnsi="Times New Roman"/>
          <w:sz w:val="28"/>
          <w:szCs w:val="28"/>
        </w:rPr>
        <w:t xml:space="preserve">(в редакции решения Думы Черемховского </w:t>
      </w:r>
      <w:r>
        <w:rPr>
          <w:rFonts w:ascii="Times New Roman" w:hAnsi="Times New Roman"/>
          <w:sz w:val="28"/>
          <w:szCs w:val="28"/>
        </w:rPr>
        <w:t xml:space="preserve">районного муниципального образования </w:t>
      </w:r>
      <w:r w:rsidRPr="000F0578">
        <w:rPr>
          <w:rFonts w:ascii="Times New Roman" w:hAnsi="Times New Roman"/>
          <w:sz w:val="28"/>
          <w:szCs w:val="28"/>
        </w:rPr>
        <w:t>от 26.11.2014 № 7),</w:t>
      </w:r>
      <w:r>
        <w:rPr>
          <w:rFonts w:ascii="Times New Roman" w:hAnsi="Times New Roman"/>
          <w:sz w:val="28"/>
          <w:szCs w:val="28"/>
        </w:rPr>
        <w:t xml:space="preserve"> изменение, изложив его в новой редакции (приложение к настоящему решению);</w:t>
      </w:r>
    </w:p>
    <w:bookmarkEnd w:id="0"/>
    <w:p w:rsidR="008C709E" w:rsidRPr="00013BA7" w:rsidRDefault="008C709E" w:rsidP="002F58A4">
      <w:pPr>
        <w:pStyle w:val="BodyText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A53EBF">
        <w:rPr>
          <w:szCs w:val="28"/>
        </w:rPr>
        <w:t>Помо</w:t>
      </w:r>
      <w:r>
        <w:rPr>
          <w:szCs w:val="28"/>
        </w:rPr>
        <w:t>щнику депутата</w:t>
      </w:r>
      <w:r w:rsidRPr="00A53EBF">
        <w:rPr>
          <w:szCs w:val="28"/>
        </w:rPr>
        <w:t xml:space="preserve"> </w:t>
      </w:r>
      <w:r w:rsidRPr="00E3692D">
        <w:rPr>
          <w:szCs w:val="28"/>
        </w:rPr>
        <w:t>Думы Черемховского районного муниципального образования</w:t>
      </w:r>
      <w:r>
        <w:rPr>
          <w:szCs w:val="28"/>
        </w:rPr>
        <w:t xml:space="preserve"> (Н.Р. Минулиной): </w:t>
      </w:r>
    </w:p>
    <w:p w:rsidR="008C709E" w:rsidRDefault="008C709E" w:rsidP="002F58A4">
      <w:pPr>
        <w:tabs>
          <w:tab w:val="left" w:pos="709"/>
          <w:tab w:val="left" w:pos="1276"/>
        </w:tabs>
        <w:ind w:firstLine="709"/>
        <w:jc w:val="both"/>
        <w:rPr>
          <w:sz w:val="28"/>
        </w:rPr>
      </w:pPr>
      <w:r w:rsidRPr="002B02BC">
        <w:rPr>
          <w:sz w:val="28"/>
          <w:szCs w:val="28"/>
        </w:rPr>
        <w:t>2.1.</w:t>
      </w:r>
      <w:r>
        <w:tab/>
      </w:r>
      <w:r>
        <w:rPr>
          <w:sz w:val="28"/>
        </w:rPr>
        <w:t xml:space="preserve">внести информационную справку в оригинал решения Думы Черемховского районного муниципального образования от </w:t>
      </w:r>
      <w:r>
        <w:rPr>
          <w:sz w:val="28"/>
          <w:szCs w:val="28"/>
        </w:rPr>
        <w:t>25.01.2012 № 179</w:t>
      </w:r>
      <w:r w:rsidRPr="00C50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A7BD3">
        <w:rPr>
          <w:sz w:val="28"/>
          <w:szCs w:val="28"/>
        </w:rPr>
        <w:t>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</w:t>
      </w:r>
      <w:r>
        <w:rPr>
          <w:sz w:val="28"/>
          <w:szCs w:val="28"/>
        </w:rPr>
        <w:t xml:space="preserve"> </w:t>
      </w:r>
      <w:r w:rsidRPr="000F0578">
        <w:rPr>
          <w:sz w:val="28"/>
          <w:szCs w:val="28"/>
        </w:rPr>
        <w:t xml:space="preserve">(в редакции решения Думы Черемховского </w:t>
      </w:r>
      <w:r>
        <w:rPr>
          <w:sz w:val="28"/>
          <w:szCs w:val="28"/>
        </w:rPr>
        <w:t xml:space="preserve">районного муниципального образования </w:t>
      </w:r>
      <w:r w:rsidRPr="000F0578">
        <w:rPr>
          <w:sz w:val="28"/>
          <w:szCs w:val="28"/>
        </w:rPr>
        <w:t>от 26.11.2014 № 7)</w:t>
      </w:r>
      <w:r>
        <w:rPr>
          <w:sz w:val="28"/>
        </w:rPr>
        <w:t xml:space="preserve"> </w:t>
      </w:r>
      <w:r w:rsidRPr="00DF675B">
        <w:rPr>
          <w:sz w:val="28"/>
        </w:rPr>
        <w:t>о</w:t>
      </w:r>
      <w:r>
        <w:rPr>
          <w:sz w:val="28"/>
        </w:rPr>
        <w:t xml:space="preserve"> дате внесения в </w:t>
      </w:r>
      <w:r w:rsidRPr="00DF675B">
        <w:rPr>
          <w:sz w:val="28"/>
        </w:rPr>
        <w:t>него из</w:t>
      </w:r>
      <w:r>
        <w:rPr>
          <w:sz w:val="28"/>
        </w:rPr>
        <w:t>менений настоящим решением.</w:t>
      </w:r>
    </w:p>
    <w:p w:rsidR="008C709E" w:rsidRPr="00C50719" w:rsidRDefault="008C709E" w:rsidP="002F58A4">
      <w:pPr>
        <w:pStyle w:val="BodyText"/>
        <w:tabs>
          <w:tab w:val="left" w:pos="1276"/>
        </w:tabs>
        <w:ind w:firstLine="709"/>
      </w:pPr>
      <w:r>
        <w:t>2.2.</w:t>
      </w:r>
      <w:r>
        <w:tab/>
        <w:t xml:space="preserve">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</w:t>
      </w:r>
      <w:hyperlink r:id="rId8" w:history="1">
        <w:r w:rsidRPr="00D87A33">
          <w:rPr>
            <w:rStyle w:val="Hyperlink"/>
            <w:color w:val="auto"/>
            <w:u w:val="none"/>
            <w:lang w:val="en-US"/>
          </w:rPr>
          <w:t>cher</w:t>
        </w:r>
        <w:r w:rsidRPr="00D87A33">
          <w:rPr>
            <w:rStyle w:val="Hyperlink"/>
            <w:color w:val="auto"/>
            <w:u w:val="none"/>
          </w:rPr>
          <w:t>.</w:t>
        </w:r>
        <w:r w:rsidRPr="00D87A33">
          <w:rPr>
            <w:rStyle w:val="Hyperlink"/>
            <w:color w:val="auto"/>
            <w:u w:val="none"/>
            <w:lang w:val="en-US"/>
          </w:rPr>
          <w:t>irkobl</w:t>
        </w:r>
        <w:r w:rsidRPr="00D87A33">
          <w:rPr>
            <w:rStyle w:val="Hyperlink"/>
            <w:color w:val="auto"/>
            <w:u w:val="none"/>
          </w:rPr>
          <w:t>.</w:t>
        </w:r>
        <w:r w:rsidRPr="00D87A33">
          <w:rPr>
            <w:rStyle w:val="Hyperlink"/>
            <w:color w:val="auto"/>
            <w:u w:val="none"/>
            <w:lang w:val="en-US"/>
          </w:rPr>
          <w:t>ru</w:t>
        </w:r>
      </w:hyperlink>
      <w:r w:rsidRPr="00D87A33">
        <w:t xml:space="preserve"> </w:t>
      </w:r>
      <w:r>
        <w:t>в информационно-телекоммуникационной сети «Интернет»</w:t>
      </w:r>
      <w:r>
        <w:rPr>
          <w:szCs w:val="28"/>
        </w:rPr>
        <w:t>.</w:t>
      </w:r>
    </w:p>
    <w:p w:rsidR="008C709E" w:rsidRPr="00C50719" w:rsidRDefault="008C709E" w:rsidP="002F58A4">
      <w:pPr>
        <w:pStyle w:val="BodyText"/>
        <w:tabs>
          <w:tab w:val="left" w:pos="1276"/>
        </w:tabs>
        <w:ind w:firstLine="708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A53EBF">
        <w:rPr>
          <w:szCs w:val="28"/>
        </w:rPr>
        <w:t xml:space="preserve">Контроль за исполнением </w:t>
      </w:r>
      <w:r>
        <w:rPr>
          <w:szCs w:val="28"/>
        </w:rPr>
        <w:t xml:space="preserve">настоящего решения возложить на </w:t>
      </w:r>
      <w:r w:rsidRPr="00A53EBF">
        <w:rPr>
          <w:szCs w:val="28"/>
        </w:rPr>
        <w:t>начальника отдела экономического прогнозирования и планирования</w:t>
      </w:r>
      <w:r>
        <w:rPr>
          <w:szCs w:val="28"/>
        </w:rPr>
        <w:t xml:space="preserve"> М</w:t>
      </w:r>
      <w:r w:rsidRPr="00A53EBF">
        <w:rPr>
          <w:szCs w:val="28"/>
        </w:rPr>
        <w:t>.</w:t>
      </w:r>
      <w:r>
        <w:rPr>
          <w:szCs w:val="28"/>
        </w:rPr>
        <w:t>В. Колмыченко.</w:t>
      </w:r>
    </w:p>
    <w:p w:rsidR="008C709E" w:rsidRDefault="008C709E" w:rsidP="002F58A4">
      <w:pPr>
        <w:pStyle w:val="BodyText"/>
        <w:tabs>
          <w:tab w:val="left" w:pos="1276"/>
        </w:tabs>
        <w:ind w:firstLine="709"/>
      </w:pPr>
      <w:r>
        <w:t>4.</w:t>
      </w:r>
      <w:r>
        <w:tab/>
        <w:t xml:space="preserve">Настоящее решение Думы Черемховского районного муниципального образования вступает в силу после его официального опубликования (обнародования). </w:t>
      </w:r>
    </w:p>
    <w:p w:rsidR="008C709E" w:rsidRDefault="008C709E" w:rsidP="00116665">
      <w:pPr>
        <w:pStyle w:val="BodyText"/>
        <w:rPr>
          <w:szCs w:val="28"/>
        </w:rPr>
      </w:pPr>
    </w:p>
    <w:p w:rsidR="008C709E" w:rsidRDefault="008C709E" w:rsidP="00116665">
      <w:pPr>
        <w:pStyle w:val="BodyText"/>
        <w:rPr>
          <w:szCs w:val="28"/>
        </w:rPr>
      </w:pPr>
    </w:p>
    <w:p w:rsidR="008C709E" w:rsidRPr="00A53EBF" w:rsidRDefault="008C709E" w:rsidP="00116665">
      <w:pPr>
        <w:pStyle w:val="BodyText"/>
        <w:rPr>
          <w:szCs w:val="28"/>
        </w:rPr>
      </w:pPr>
      <w:r w:rsidRPr="00A53EBF">
        <w:rPr>
          <w:szCs w:val="28"/>
        </w:rPr>
        <w:t xml:space="preserve">Председатель районной Думы                                    </w:t>
      </w:r>
      <w:r>
        <w:rPr>
          <w:szCs w:val="28"/>
        </w:rPr>
        <w:t xml:space="preserve">  </w:t>
      </w:r>
      <w:r w:rsidRPr="00A53EBF">
        <w:rPr>
          <w:szCs w:val="28"/>
        </w:rPr>
        <w:t xml:space="preserve">            </w:t>
      </w:r>
      <w:r>
        <w:rPr>
          <w:szCs w:val="28"/>
        </w:rPr>
        <w:t xml:space="preserve">               </w:t>
      </w:r>
      <w:r w:rsidRPr="00A53EBF">
        <w:rPr>
          <w:szCs w:val="28"/>
        </w:rPr>
        <w:t>Т.А. Ярошевич</w:t>
      </w:r>
    </w:p>
    <w:p w:rsidR="008C709E" w:rsidRDefault="008C709E" w:rsidP="00116665">
      <w:pPr>
        <w:pStyle w:val="Heading2"/>
        <w:jc w:val="both"/>
        <w:rPr>
          <w:szCs w:val="28"/>
        </w:rPr>
      </w:pPr>
    </w:p>
    <w:p w:rsidR="008C709E" w:rsidRPr="00116665" w:rsidRDefault="008C709E" w:rsidP="00116665">
      <w:pPr>
        <w:pStyle w:val="Heading2"/>
        <w:jc w:val="both"/>
        <w:rPr>
          <w:szCs w:val="28"/>
        </w:rPr>
      </w:pPr>
      <w:r w:rsidRPr="00116665">
        <w:rPr>
          <w:szCs w:val="28"/>
        </w:rPr>
        <w:t xml:space="preserve">Мэр района                                                                                     </w:t>
      </w:r>
      <w:r>
        <w:rPr>
          <w:szCs w:val="28"/>
        </w:rPr>
        <w:t xml:space="preserve">         </w:t>
      </w:r>
      <w:r w:rsidRPr="00116665">
        <w:rPr>
          <w:szCs w:val="28"/>
        </w:rPr>
        <w:t xml:space="preserve"> </w:t>
      </w:r>
      <w:r>
        <w:rPr>
          <w:szCs w:val="28"/>
        </w:rPr>
        <w:t xml:space="preserve"> </w:t>
      </w:r>
      <w:r w:rsidRPr="00116665">
        <w:rPr>
          <w:szCs w:val="28"/>
        </w:rPr>
        <w:t>В.Л. Побойкин</w:t>
      </w: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16"/>
          <w:szCs w:val="16"/>
        </w:rPr>
      </w:pPr>
    </w:p>
    <w:p w:rsidR="008C709E" w:rsidRDefault="008C709E" w:rsidP="00116665">
      <w:pPr>
        <w:rPr>
          <w:sz w:val="28"/>
          <w:szCs w:val="28"/>
        </w:rPr>
      </w:pPr>
    </w:p>
    <w:p w:rsidR="008C709E" w:rsidRDefault="008C709E" w:rsidP="00116665">
      <w:pPr>
        <w:rPr>
          <w:sz w:val="27"/>
          <w:szCs w:val="27"/>
        </w:rPr>
      </w:pPr>
    </w:p>
    <w:p w:rsidR="008C709E" w:rsidRPr="0001219E" w:rsidRDefault="008C709E" w:rsidP="0021400D">
      <w:pPr>
        <w:jc w:val="both"/>
      </w:pPr>
    </w:p>
    <w:sectPr w:rsidR="008C709E" w:rsidRPr="0001219E" w:rsidSect="002E59B7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9E" w:rsidRDefault="008C709E">
      <w:r>
        <w:separator/>
      </w:r>
    </w:p>
  </w:endnote>
  <w:endnote w:type="continuationSeparator" w:id="0">
    <w:p w:rsidR="008C709E" w:rsidRDefault="008C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9E" w:rsidRDefault="008C709E">
      <w:r>
        <w:separator/>
      </w:r>
    </w:p>
  </w:footnote>
  <w:footnote w:type="continuationSeparator" w:id="0">
    <w:p w:rsidR="008C709E" w:rsidRDefault="008C7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9E" w:rsidRDefault="008C709E" w:rsidP="00885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09E" w:rsidRDefault="008C70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9E" w:rsidRDefault="008C709E" w:rsidP="00885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C709E" w:rsidRDefault="008C70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4EA"/>
    <w:multiLevelType w:val="multilevel"/>
    <w:tmpl w:val="59A6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FD"/>
    <w:rsid w:val="00004F45"/>
    <w:rsid w:val="0001219E"/>
    <w:rsid w:val="00013BA7"/>
    <w:rsid w:val="000151FC"/>
    <w:rsid w:val="00016FBE"/>
    <w:rsid w:val="00070BB1"/>
    <w:rsid w:val="00084B2A"/>
    <w:rsid w:val="000B432F"/>
    <w:rsid w:val="000C1EF3"/>
    <w:rsid w:val="000C4CB1"/>
    <w:rsid w:val="000D626B"/>
    <w:rsid w:val="000D64A6"/>
    <w:rsid w:val="000E40D0"/>
    <w:rsid w:val="000F0578"/>
    <w:rsid w:val="00116665"/>
    <w:rsid w:val="00126583"/>
    <w:rsid w:val="0013603E"/>
    <w:rsid w:val="00143FDC"/>
    <w:rsid w:val="00161099"/>
    <w:rsid w:val="00174B31"/>
    <w:rsid w:val="001840AC"/>
    <w:rsid w:val="00195E7F"/>
    <w:rsid w:val="001A47A8"/>
    <w:rsid w:val="001A6B40"/>
    <w:rsid w:val="001B2F25"/>
    <w:rsid w:val="001C10A1"/>
    <w:rsid w:val="001C57BF"/>
    <w:rsid w:val="001E77F6"/>
    <w:rsid w:val="001F3650"/>
    <w:rsid w:val="001F478B"/>
    <w:rsid w:val="001F5E40"/>
    <w:rsid w:val="00206F8C"/>
    <w:rsid w:val="0021400D"/>
    <w:rsid w:val="00217D6D"/>
    <w:rsid w:val="00223F16"/>
    <w:rsid w:val="00237697"/>
    <w:rsid w:val="00262A5E"/>
    <w:rsid w:val="002A1407"/>
    <w:rsid w:val="002B02BC"/>
    <w:rsid w:val="002D114C"/>
    <w:rsid w:val="002D1245"/>
    <w:rsid w:val="002E066B"/>
    <w:rsid w:val="002E59B7"/>
    <w:rsid w:val="002F1A7A"/>
    <w:rsid w:val="002F4963"/>
    <w:rsid w:val="002F58A4"/>
    <w:rsid w:val="003173ED"/>
    <w:rsid w:val="00322A06"/>
    <w:rsid w:val="00332609"/>
    <w:rsid w:val="00345001"/>
    <w:rsid w:val="0035757C"/>
    <w:rsid w:val="00391694"/>
    <w:rsid w:val="0039694A"/>
    <w:rsid w:val="003C21B0"/>
    <w:rsid w:val="003D6A15"/>
    <w:rsid w:val="003D7CC8"/>
    <w:rsid w:val="003E5D82"/>
    <w:rsid w:val="003E6F52"/>
    <w:rsid w:val="004066B6"/>
    <w:rsid w:val="00426B8E"/>
    <w:rsid w:val="00480A40"/>
    <w:rsid w:val="00490221"/>
    <w:rsid w:val="004A6C3D"/>
    <w:rsid w:val="004C1EEE"/>
    <w:rsid w:val="004C45F4"/>
    <w:rsid w:val="004D73F9"/>
    <w:rsid w:val="004F0B7B"/>
    <w:rsid w:val="00505866"/>
    <w:rsid w:val="00516B43"/>
    <w:rsid w:val="0054461A"/>
    <w:rsid w:val="005453A0"/>
    <w:rsid w:val="00553395"/>
    <w:rsid w:val="0058359D"/>
    <w:rsid w:val="005938BF"/>
    <w:rsid w:val="005A3B6F"/>
    <w:rsid w:val="005E4FAD"/>
    <w:rsid w:val="005F05B3"/>
    <w:rsid w:val="00602D8F"/>
    <w:rsid w:val="00620FAF"/>
    <w:rsid w:val="00687439"/>
    <w:rsid w:val="006A04FF"/>
    <w:rsid w:val="006C5041"/>
    <w:rsid w:val="006D5A53"/>
    <w:rsid w:val="006E328C"/>
    <w:rsid w:val="00700D18"/>
    <w:rsid w:val="0070568A"/>
    <w:rsid w:val="0071138A"/>
    <w:rsid w:val="00755C68"/>
    <w:rsid w:val="00760E72"/>
    <w:rsid w:val="00772E9E"/>
    <w:rsid w:val="007805A8"/>
    <w:rsid w:val="007816A3"/>
    <w:rsid w:val="007A7BD3"/>
    <w:rsid w:val="007B6C16"/>
    <w:rsid w:val="007B7C1E"/>
    <w:rsid w:val="007C202C"/>
    <w:rsid w:val="007D4E11"/>
    <w:rsid w:val="007D6C59"/>
    <w:rsid w:val="008277FD"/>
    <w:rsid w:val="00856DBA"/>
    <w:rsid w:val="00884FBC"/>
    <w:rsid w:val="00885E78"/>
    <w:rsid w:val="00893BC2"/>
    <w:rsid w:val="008A2AA8"/>
    <w:rsid w:val="008C709E"/>
    <w:rsid w:val="008D1F84"/>
    <w:rsid w:val="008E53C0"/>
    <w:rsid w:val="008F6F4B"/>
    <w:rsid w:val="00913E98"/>
    <w:rsid w:val="0092591E"/>
    <w:rsid w:val="00925EF9"/>
    <w:rsid w:val="00936A2D"/>
    <w:rsid w:val="00936F99"/>
    <w:rsid w:val="00955061"/>
    <w:rsid w:val="009601F0"/>
    <w:rsid w:val="00971E83"/>
    <w:rsid w:val="009975C2"/>
    <w:rsid w:val="009979CC"/>
    <w:rsid w:val="009C3EBA"/>
    <w:rsid w:val="009D7F3F"/>
    <w:rsid w:val="009E164D"/>
    <w:rsid w:val="009E7568"/>
    <w:rsid w:val="00A02275"/>
    <w:rsid w:val="00A22CFD"/>
    <w:rsid w:val="00A23B9F"/>
    <w:rsid w:val="00A25971"/>
    <w:rsid w:val="00A32E35"/>
    <w:rsid w:val="00A346EE"/>
    <w:rsid w:val="00A53EBF"/>
    <w:rsid w:val="00A9292C"/>
    <w:rsid w:val="00B104B2"/>
    <w:rsid w:val="00B22011"/>
    <w:rsid w:val="00B2355A"/>
    <w:rsid w:val="00B5678D"/>
    <w:rsid w:val="00B75B28"/>
    <w:rsid w:val="00B84E18"/>
    <w:rsid w:val="00BB205C"/>
    <w:rsid w:val="00BB66B9"/>
    <w:rsid w:val="00BD277D"/>
    <w:rsid w:val="00BE102C"/>
    <w:rsid w:val="00BE238F"/>
    <w:rsid w:val="00C04472"/>
    <w:rsid w:val="00C0515E"/>
    <w:rsid w:val="00C05A6B"/>
    <w:rsid w:val="00C1225C"/>
    <w:rsid w:val="00C244D2"/>
    <w:rsid w:val="00C50719"/>
    <w:rsid w:val="00CA09EE"/>
    <w:rsid w:val="00CA5640"/>
    <w:rsid w:val="00CA724B"/>
    <w:rsid w:val="00CA7639"/>
    <w:rsid w:val="00CC30BD"/>
    <w:rsid w:val="00CD2649"/>
    <w:rsid w:val="00CE4CBB"/>
    <w:rsid w:val="00CF7CFE"/>
    <w:rsid w:val="00D87A33"/>
    <w:rsid w:val="00DD47AA"/>
    <w:rsid w:val="00DF675B"/>
    <w:rsid w:val="00E11A21"/>
    <w:rsid w:val="00E14113"/>
    <w:rsid w:val="00E25881"/>
    <w:rsid w:val="00E27B51"/>
    <w:rsid w:val="00E3692D"/>
    <w:rsid w:val="00E46065"/>
    <w:rsid w:val="00E740AC"/>
    <w:rsid w:val="00E963D9"/>
    <w:rsid w:val="00EA74EE"/>
    <w:rsid w:val="00EB67F3"/>
    <w:rsid w:val="00EC1844"/>
    <w:rsid w:val="00ED2D97"/>
    <w:rsid w:val="00F035CB"/>
    <w:rsid w:val="00F36DF9"/>
    <w:rsid w:val="00F658DD"/>
    <w:rsid w:val="00F82CB1"/>
    <w:rsid w:val="00F94178"/>
    <w:rsid w:val="00FC5E99"/>
    <w:rsid w:val="00FE21EC"/>
    <w:rsid w:val="00FF243F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FBC"/>
    <w:pPr>
      <w:keepNext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4FBC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4FB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6665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4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4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">
    <w:name w:val="Гипертекстовая ссылка"/>
    <w:basedOn w:val="DefaultParagraphFont"/>
    <w:uiPriority w:val="99"/>
    <w:rsid w:val="0092591E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E369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4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3692D"/>
    <w:rPr>
      <w:rFonts w:cs="Times New Roman"/>
    </w:rPr>
  </w:style>
  <w:style w:type="paragraph" w:customStyle="1" w:styleId="a0">
    <w:name w:val="Знак Знак Знак Знак"/>
    <w:basedOn w:val="Normal"/>
    <w:uiPriority w:val="99"/>
    <w:semiHidden/>
    <w:rsid w:val="00E46065"/>
    <w:pPr>
      <w:tabs>
        <w:tab w:val="num" w:pos="720"/>
      </w:tabs>
      <w:spacing w:before="120"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122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1225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6C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4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16665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6665"/>
    <w:rPr>
      <w:rFonts w:cs="Times New Roman"/>
      <w:sz w:val="28"/>
    </w:rPr>
  </w:style>
  <w:style w:type="paragraph" w:styleId="ListParagraph">
    <w:name w:val="List Paragraph"/>
    <w:basedOn w:val="Normal"/>
    <w:uiPriority w:val="99"/>
    <w:qFormat/>
    <w:rsid w:val="0011666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63596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438</Words>
  <Characters>2501</Characters>
  <Application>Microsoft Office Outlook</Application>
  <DocSecurity>0</DocSecurity>
  <Lines>0</Lines>
  <Paragraphs>0</Paragraphs>
  <ScaleCrop>false</ScaleCrop>
  <Company>АЧРМО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алена</cp:lastModifiedBy>
  <cp:revision>3</cp:revision>
  <cp:lastPrinted>2016-04-04T06:08:00Z</cp:lastPrinted>
  <dcterms:created xsi:type="dcterms:W3CDTF">2016-05-26T09:02:00Z</dcterms:created>
  <dcterms:modified xsi:type="dcterms:W3CDTF">2016-05-31T05:40:00Z</dcterms:modified>
</cp:coreProperties>
</file>