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7AF2" w14:textId="77777777" w:rsidR="00CF21E1" w:rsidRDefault="00CF21E1" w:rsidP="00CF21E1">
      <w:pPr>
        <w:jc w:val="center"/>
      </w:pPr>
      <w:r>
        <w:rPr>
          <w:noProof/>
        </w:rPr>
        <w:drawing>
          <wp:inline distT="0" distB="0" distL="0" distR="0" wp14:anchorId="7880BFE9" wp14:editId="7E4F3E09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CF21E1" w14:paraId="79A2C736" w14:textId="77777777" w:rsidTr="0016468E">
        <w:tc>
          <w:tcPr>
            <w:tcW w:w="9570" w:type="dxa"/>
          </w:tcPr>
          <w:p w14:paraId="6CEA754C" w14:textId="77777777" w:rsidR="00CF21E1" w:rsidRDefault="00CF21E1" w:rsidP="0016468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F21E1" w14:paraId="4EC06C1E" w14:textId="77777777" w:rsidTr="0016468E">
        <w:tc>
          <w:tcPr>
            <w:tcW w:w="9570" w:type="dxa"/>
          </w:tcPr>
          <w:p w14:paraId="74C16451" w14:textId="77777777"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3A326173" w14:textId="77777777"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9D15384" w14:textId="77777777"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7DC785" w14:textId="77777777"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A5C079E" w14:textId="77777777" w:rsidR="00CF21E1" w:rsidRDefault="00CF21E1" w:rsidP="0016468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79D0B1F" w14:textId="77777777" w:rsidR="00CF21E1" w:rsidRDefault="00CF21E1" w:rsidP="001646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009C28" w14:textId="77777777" w:rsidR="00CF21E1" w:rsidRDefault="00CF21E1" w:rsidP="00CF21E1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CF21E1" w:rsidRPr="0036374A" w14:paraId="67ADCF5D" w14:textId="77777777" w:rsidTr="0016468E">
        <w:tc>
          <w:tcPr>
            <w:tcW w:w="4785" w:type="dxa"/>
          </w:tcPr>
          <w:p w14:paraId="7D737B86" w14:textId="73FAFF30" w:rsidR="00CF21E1" w:rsidRPr="0036374A" w:rsidRDefault="0036374A" w:rsidP="0016468E">
            <w:pPr>
              <w:rPr>
                <w:b/>
                <w:bCs/>
              </w:rPr>
            </w:pPr>
            <w:r w:rsidRPr="0036374A">
              <w:rPr>
                <w:b/>
                <w:bCs/>
              </w:rPr>
              <w:t>08.02.2024</w:t>
            </w:r>
          </w:p>
        </w:tc>
        <w:tc>
          <w:tcPr>
            <w:tcW w:w="4683" w:type="dxa"/>
          </w:tcPr>
          <w:p w14:paraId="5256D171" w14:textId="0C696F00" w:rsidR="00CF21E1" w:rsidRPr="0036374A" w:rsidRDefault="00CF21E1" w:rsidP="0016468E">
            <w:pPr>
              <w:jc w:val="right"/>
              <w:rPr>
                <w:b/>
                <w:bCs/>
              </w:rPr>
            </w:pPr>
            <w:r w:rsidRPr="0036374A">
              <w:rPr>
                <w:b/>
                <w:bCs/>
              </w:rPr>
              <w:t xml:space="preserve">№ </w:t>
            </w:r>
            <w:r w:rsidR="0036374A" w:rsidRPr="0036374A">
              <w:rPr>
                <w:b/>
                <w:bCs/>
              </w:rPr>
              <w:t>156-п</w:t>
            </w:r>
          </w:p>
        </w:tc>
      </w:tr>
      <w:tr w:rsidR="00CF21E1" w14:paraId="1789A547" w14:textId="77777777" w:rsidTr="0016468E">
        <w:trPr>
          <w:trHeight w:val="663"/>
        </w:trPr>
        <w:tc>
          <w:tcPr>
            <w:tcW w:w="9468" w:type="dxa"/>
            <w:gridSpan w:val="2"/>
          </w:tcPr>
          <w:p w14:paraId="1B2253B8" w14:textId="77777777" w:rsidR="00CF21E1" w:rsidRDefault="00CF21E1" w:rsidP="0016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0EF26DFF" w14:textId="77777777" w:rsidR="00CF21E1" w:rsidRDefault="00CF21E1" w:rsidP="0016468E">
            <w:pPr>
              <w:jc w:val="center"/>
              <w:rPr>
                <w:sz w:val="20"/>
                <w:szCs w:val="20"/>
              </w:rPr>
            </w:pPr>
          </w:p>
          <w:p w14:paraId="0572934D" w14:textId="77777777" w:rsidR="00CF21E1" w:rsidRDefault="00CF21E1" w:rsidP="001646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6964008" w14:textId="77777777" w:rsidR="00CF21E1" w:rsidRDefault="00CF21E1" w:rsidP="00CF21E1">
      <w:pPr>
        <w:rPr>
          <w:sz w:val="10"/>
          <w:szCs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CF21E1" w14:paraId="6767BC13" w14:textId="77777777" w:rsidTr="0036374A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D231EF7" w14:textId="7DA14B7B" w:rsidR="00CF21E1" w:rsidRPr="00692436" w:rsidRDefault="00CF21E1" w:rsidP="00611135">
            <w:pPr>
              <w:ind w:left="-206" w:right="471" w:firstLine="206"/>
              <w:jc w:val="center"/>
              <w:rPr>
                <w:b/>
                <w:bCs/>
              </w:rPr>
            </w:pPr>
            <w:r w:rsidRPr="00692436">
              <w:rPr>
                <w:b/>
              </w:rPr>
              <w:t>Об утверждении Порядка отбор</w:t>
            </w:r>
            <w:r w:rsidR="00193F93">
              <w:rPr>
                <w:b/>
              </w:rPr>
              <w:t>а</w:t>
            </w:r>
            <w:r w:rsidRPr="00692436">
              <w:rPr>
                <w:b/>
              </w:rPr>
              <w:t xml:space="preserve"> и предоставлени</w:t>
            </w:r>
            <w:r w:rsidR="00193F93">
              <w:rPr>
                <w:b/>
              </w:rPr>
              <w:t>я</w:t>
            </w:r>
            <w:r w:rsidRPr="00692436">
              <w:rPr>
                <w:b/>
              </w:rPr>
              <w:t xml:space="preserve"> </w:t>
            </w:r>
            <w:r w:rsidR="006B042D" w:rsidRPr="00692436">
              <w:rPr>
                <w:b/>
              </w:rPr>
              <w:t xml:space="preserve">иных </w:t>
            </w:r>
            <w:r w:rsidRPr="00692436">
              <w:rPr>
                <w:b/>
              </w:rPr>
              <w:t xml:space="preserve">межбюджетных трансфертов </w:t>
            </w:r>
            <w:r w:rsidR="00193F93" w:rsidRPr="00193F93">
              <w:rPr>
                <w:b/>
              </w:rPr>
              <w:t>городскому и сельским поселениям Черемховского района</w:t>
            </w:r>
            <w:r w:rsidR="00193F93" w:rsidRPr="00692436">
              <w:rPr>
                <w:b/>
              </w:rPr>
              <w:t xml:space="preserve"> </w:t>
            </w:r>
            <w:r w:rsidRPr="00692436">
              <w:rPr>
                <w:b/>
              </w:rPr>
              <w:t>на 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14:paraId="11A716A6" w14:textId="77777777" w:rsidR="00CF21E1" w:rsidRPr="00386D1E" w:rsidRDefault="00CF21E1" w:rsidP="0036374A">
      <w:pPr>
        <w:jc w:val="center"/>
        <w:rPr>
          <w:sz w:val="28"/>
          <w:szCs w:val="28"/>
        </w:rPr>
      </w:pPr>
    </w:p>
    <w:p w14:paraId="521C8771" w14:textId="19D58E9D" w:rsidR="00CF21E1" w:rsidRPr="005D31F0" w:rsidRDefault="00CF21E1" w:rsidP="009A7146">
      <w:pPr>
        <w:ind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>В целях восстановлени</w:t>
      </w:r>
      <w:r w:rsidR="009A7146">
        <w:rPr>
          <w:sz w:val="28"/>
          <w:szCs w:val="28"/>
        </w:rPr>
        <w:t>я</w:t>
      </w:r>
      <w:r w:rsidRPr="005D31F0">
        <w:rPr>
          <w:sz w:val="28"/>
          <w:szCs w:val="28"/>
        </w:rPr>
        <w:t xml:space="preserve"> мемориальных сооружений и объектов, увековечивающих память погибших при защите Отечества, </w:t>
      </w:r>
      <w:r w:rsidR="00501918" w:rsidRPr="005D31F0">
        <w:rPr>
          <w:sz w:val="28"/>
          <w:szCs w:val="28"/>
        </w:rPr>
        <w:t>руководствуясь статьей</w:t>
      </w:r>
      <w:r w:rsidRPr="005D31F0">
        <w:rPr>
          <w:sz w:val="28"/>
          <w:szCs w:val="28"/>
        </w:rPr>
        <w:t xml:space="preserve"> </w:t>
      </w:r>
      <w:r w:rsidR="00D81D8B">
        <w:rPr>
          <w:sz w:val="28"/>
          <w:szCs w:val="28"/>
        </w:rPr>
        <w:t xml:space="preserve">142.4 </w:t>
      </w:r>
      <w:r w:rsidRPr="005D31F0">
        <w:rPr>
          <w:sz w:val="28"/>
          <w:szCs w:val="28"/>
        </w:rPr>
        <w:t xml:space="preserve"> Бюджетного кодекса Российской </w:t>
      </w:r>
      <w:r w:rsidR="00501918" w:rsidRPr="005D31F0">
        <w:rPr>
          <w:sz w:val="28"/>
          <w:szCs w:val="28"/>
        </w:rPr>
        <w:t xml:space="preserve">Федерации, </w:t>
      </w:r>
      <w:r w:rsidR="00D81D8B">
        <w:rPr>
          <w:sz w:val="28"/>
          <w:szCs w:val="28"/>
        </w:rPr>
        <w:t xml:space="preserve">Федеральным законом от </w:t>
      </w:r>
      <w:r w:rsidR="009A7146">
        <w:rPr>
          <w:sz w:val="28"/>
          <w:szCs w:val="28"/>
        </w:rPr>
        <w:t>6 октября 2003 года № 131-ФЗ «Об общих принципах организации местного самоуправления в</w:t>
      </w:r>
      <w:r w:rsidR="009A7146" w:rsidRPr="00DB55F8">
        <w:rPr>
          <w:sz w:val="28"/>
          <w:szCs w:val="28"/>
        </w:rPr>
        <w:t xml:space="preserve"> </w:t>
      </w:r>
      <w:r w:rsidR="009A7146">
        <w:rPr>
          <w:sz w:val="28"/>
          <w:szCs w:val="28"/>
        </w:rPr>
        <w:t>Российской Федерации»,</w:t>
      </w:r>
      <w:r w:rsidR="00F477B8">
        <w:rPr>
          <w:sz w:val="28"/>
          <w:szCs w:val="28"/>
        </w:rPr>
        <w:t xml:space="preserve"> </w:t>
      </w:r>
      <w:r w:rsidR="00193F93">
        <w:rPr>
          <w:sz w:val="28"/>
          <w:szCs w:val="28"/>
        </w:rPr>
        <w:t>П</w:t>
      </w:r>
      <w:r w:rsidR="00F477B8">
        <w:rPr>
          <w:sz w:val="28"/>
          <w:szCs w:val="28"/>
        </w:rPr>
        <w:t>остановлением Правительства Иркутской области от 2</w:t>
      </w:r>
      <w:r w:rsidR="00655AE6">
        <w:rPr>
          <w:sz w:val="28"/>
          <w:szCs w:val="28"/>
        </w:rPr>
        <w:t>3 января 2024 года</w:t>
      </w:r>
      <w:r w:rsidR="00F477B8">
        <w:rPr>
          <w:sz w:val="28"/>
          <w:szCs w:val="28"/>
        </w:rPr>
        <w:t xml:space="preserve"> № </w:t>
      </w:r>
      <w:r w:rsidR="00655AE6">
        <w:rPr>
          <w:sz w:val="28"/>
          <w:szCs w:val="28"/>
        </w:rPr>
        <w:t>33</w:t>
      </w:r>
      <w:r w:rsidR="00193F93">
        <w:rPr>
          <w:sz w:val="28"/>
          <w:szCs w:val="28"/>
        </w:rPr>
        <w:t xml:space="preserve">-пп </w:t>
      </w:r>
      <w:r w:rsidR="00FD6A2D">
        <w:rPr>
          <w:sz w:val="28"/>
          <w:szCs w:val="28"/>
        </w:rPr>
        <w:t>«О предоставлении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F477B8">
        <w:rPr>
          <w:sz w:val="28"/>
          <w:szCs w:val="28"/>
        </w:rPr>
        <w:t xml:space="preserve">, </w:t>
      </w:r>
      <w:r w:rsidR="008D4509" w:rsidRPr="005D31F0">
        <w:rPr>
          <w:sz w:val="28"/>
          <w:szCs w:val="28"/>
        </w:rPr>
        <w:t>статьями</w:t>
      </w:r>
      <w:r w:rsidR="00501918" w:rsidRPr="005D31F0">
        <w:rPr>
          <w:sz w:val="28"/>
          <w:szCs w:val="28"/>
        </w:rPr>
        <w:t xml:space="preserve"> 24</w:t>
      </w:r>
      <w:r w:rsidRPr="005D31F0">
        <w:rPr>
          <w:sz w:val="28"/>
          <w:szCs w:val="28"/>
        </w:rPr>
        <w:t>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B84C92D" w14:textId="77777777" w:rsidR="00CF21E1" w:rsidRPr="005D31F0" w:rsidRDefault="00CF21E1" w:rsidP="0036374A">
      <w:pPr>
        <w:ind w:firstLine="709"/>
        <w:jc w:val="both"/>
        <w:rPr>
          <w:sz w:val="28"/>
          <w:szCs w:val="28"/>
        </w:rPr>
      </w:pPr>
    </w:p>
    <w:p w14:paraId="202695FF" w14:textId="77777777" w:rsidR="00CF21E1" w:rsidRPr="005D31F0" w:rsidRDefault="00CF21E1" w:rsidP="00CF21E1">
      <w:pPr>
        <w:ind w:firstLine="709"/>
        <w:jc w:val="center"/>
        <w:rPr>
          <w:sz w:val="28"/>
          <w:szCs w:val="28"/>
        </w:rPr>
      </w:pPr>
      <w:r w:rsidRPr="005D31F0">
        <w:rPr>
          <w:sz w:val="28"/>
          <w:szCs w:val="28"/>
        </w:rPr>
        <w:t>ПОСТАНОВЛЯЕТ:</w:t>
      </w:r>
    </w:p>
    <w:p w14:paraId="03551887" w14:textId="77777777" w:rsidR="005D31F0" w:rsidRPr="005D31F0" w:rsidRDefault="005D31F0" w:rsidP="0036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9AB20E" w14:textId="32D65DAE" w:rsidR="00CF21E1" w:rsidRPr="00F1113E" w:rsidRDefault="00F1113E" w:rsidP="009905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58E">
        <w:rPr>
          <w:sz w:val="28"/>
          <w:szCs w:val="28"/>
        </w:rPr>
        <w:t xml:space="preserve"> </w:t>
      </w:r>
      <w:r w:rsidR="008D4509" w:rsidRPr="00F1113E">
        <w:rPr>
          <w:sz w:val="28"/>
          <w:szCs w:val="28"/>
        </w:rPr>
        <w:t>Утвердить</w:t>
      </w:r>
      <w:r w:rsidR="00CF21E1" w:rsidRPr="00F1113E">
        <w:rPr>
          <w:sz w:val="28"/>
          <w:szCs w:val="28"/>
        </w:rPr>
        <w:t>:</w:t>
      </w:r>
    </w:p>
    <w:p w14:paraId="33ADBA13" w14:textId="5BADBB4C" w:rsidR="00CF21E1" w:rsidRPr="005D31F0" w:rsidRDefault="00CF21E1" w:rsidP="005D31F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>1.1.</w:t>
      </w:r>
      <w:r w:rsidR="005D31F0" w:rsidRPr="005D31F0">
        <w:rPr>
          <w:sz w:val="28"/>
          <w:szCs w:val="28"/>
        </w:rPr>
        <w:t xml:space="preserve"> </w:t>
      </w:r>
      <w:r w:rsidR="00D81D8B">
        <w:rPr>
          <w:sz w:val="28"/>
          <w:szCs w:val="28"/>
        </w:rPr>
        <w:t>прилагаемый П</w:t>
      </w:r>
      <w:r w:rsidR="008D4509" w:rsidRPr="005D31F0">
        <w:rPr>
          <w:sz w:val="28"/>
          <w:szCs w:val="28"/>
        </w:rPr>
        <w:t xml:space="preserve">орядок </w:t>
      </w:r>
      <w:r w:rsidR="00193F93" w:rsidRPr="00193F93">
        <w:rPr>
          <w:sz w:val="28"/>
          <w:szCs w:val="28"/>
        </w:rPr>
        <w:t>отбора и предоставления иных межбюджетных трансфертов городскому и сельским поселениям Черемховского района на восстановление мемориальных сооружений и объектов, увековечивающих память погибших при защите Отечества</w:t>
      </w:r>
      <w:r w:rsidR="00193F93" w:rsidRPr="005D31F0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>(приложение №</w:t>
      </w:r>
      <w:r w:rsidR="00193F93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>1);</w:t>
      </w:r>
    </w:p>
    <w:p w14:paraId="2AC8468B" w14:textId="48ED2C2D" w:rsidR="005D31F0" w:rsidRDefault="002654D5" w:rsidP="005D31F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>1.2.</w:t>
      </w:r>
      <w:r w:rsidR="005D31F0" w:rsidRPr="005D31F0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 xml:space="preserve">состав </w:t>
      </w:r>
      <w:r w:rsidRPr="005D31F0">
        <w:rPr>
          <w:sz w:val="28"/>
          <w:szCs w:val="28"/>
        </w:rPr>
        <w:t>комиссии по отбору и предоставлению межбюджетных трансфертов</w:t>
      </w:r>
      <w:r w:rsidR="002700B6" w:rsidRPr="002700B6">
        <w:rPr>
          <w:sz w:val="28"/>
          <w:szCs w:val="28"/>
        </w:rPr>
        <w:t xml:space="preserve"> </w:t>
      </w:r>
      <w:r w:rsidR="002700B6" w:rsidRPr="005D31F0"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</w:t>
      </w:r>
      <w:r w:rsidRPr="005D31F0">
        <w:rPr>
          <w:sz w:val="28"/>
          <w:szCs w:val="28"/>
        </w:rPr>
        <w:t xml:space="preserve"> городскому и сельским поселениям</w:t>
      </w:r>
      <w:r w:rsidR="002700B6">
        <w:rPr>
          <w:sz w:val="28"/>
          <w:szCs w:val="28"/>
        </w:rPr>
        <w:t xml:space="preserve"> Черемховского района</w:t>
      </w:r>
      <w:r w:rsidRPr="005D31F0">
        <w:rPr>
          <w:sz w:val="28"/>
          <w:szCs w:val="28"/>
        </w:rPr>
        <w:t xml:space="preserve"> </w:t>
      </w:r>
      <w:r w:rsidR="005D31F0" w:rsidRPr="005D31F0">
        <w:rPr>
          <w:sz w:val="28"/>
          <w:szCs w:val="28"/>
        </w:rPr>
        <w:t>(приложение</w:t>
      </w:r>
      <w:r w:rsidR="005D31F0">
        <w:rPr>
          <w:sz w:val="28"/>
          <w:szCs w:val="28"/>
        </w:rPr>
        <w:t xml:space="preserve"> </w:t>
      </w:r>
      <w:r w:rsidR="005D31F0" w:rsidRPr="005D31F0">
        <w:rPr>
          <w:sz w:val="28"/>
          <w:szCs w:val="28"/>
        </w:rPr>
        <w:t>№ 2)</w:t>
      </w:r>
      <w:r w:rsidR="00193F93">
        <w:rPr>
          <w:sz w:val="28"/>
          <w:szCs w:val="28"/>
        </w:rPr>
        <w:t>.</w:t>
      </w:r>
    </w:p>
    <w:p w14:paraId="59A26649" w14:textId="55DC8293" w:rsidR="009A7146" w:rsidRPr="00AF167D" w:rsidRDefault="00692436" w:rsidP="00AF167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255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9A7146">
        <w:rPr>
          <w:sz w:val="28"/>
          <w:szCs w:val="28"/>
        </w:rPr>
        <w:t xml:space="preserve"> </w:t>
      </w:r>
      <w:r w:rsidR="009A7146" w:rsidRPr="00791114">
        <w:rPr>
          <w:sz w:val="28"/>
          <w:szCs w:val="28"/>
        </w:rPr>
        <w:t>постановлени</w:t>
      </w:r>
      <w:r w:rsidR="009A7146">
        <w:rPr>
          <w:sz w:val="28"/>
          <w:szCs w:val="28"/>
        </w:rPr>
        <w:t>е</w:t>
      </w:r>
      <w:r w:rsidR="009A7146" w:rsidRPr="00791114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9A7146">
        <w:rPr>
          <w:sz w:val="28"/>
          <w:szCs w:val="28"/>
        </w:rPr>
        <w:t xml:space="preserve"> от 29 апреля 2020 </w:t>
      </w:r>
      <w:r w:rsidR="009A7146">
        <w:rPr>
          <w:sz w:val="28"/>
          <w:szCs w:val="28"/>
        </w:rPr>
        <w:lastRenderedPageBreak/>
        <w:t>года 245</w:t>
      </w:r>
      <w:r w:rsidR="00193F93">
        <w:rPr>
          <w:sz w:val="28"/>
          <w:szCs w:val="28"/>
        </w:rPr>
        <w:t>-</w:t>
      </w:r>
      <w:r w:rsidR="009A7146">
        <w:rPr>
          <w:sz w:val="28"/>
          <w:szCs w:val="28"/>
        </w:rPr>
        <w:t xml:space="preserve">п «Об утверждении </w:t>
      </w:r>
      <w:r w:rsidR="00AF167D">
        <w:rPr>
          <w:sz w:val="28"/>
          <w:szCs w:val="28"/>
        </w:rPr>
        <w:t xml:space="preserve">Порядка </w:t>
      </w:r>
      <w:r w:rsidR="00AF167D" w:rsidRPr="00692436">
        <w:rPr>
          <w:sz w:val="28"/>
          <w:szCs w:val="28"/>
        </w:rPr>
        <w:t>по отбору и предоставлению иных межбюджетных трансфертов муниципальным образованиям Черемховского района на восстановление мемориальных сооружений и объектов, увековечивающих память погибших при защите Отечества</w:t>
      </w:r>
      <w:r w:rsidR="009A7146" w:rsidRPr="00AF167D">
        <w:rPr>
          <w:sz w:val="28"/>
          <w:szCs w:val="28"/>
        </w:rPr>
        <w:t>»</w:t>
      </w:r>
      <w:r w:rsidR="00AF167D">
        <w:rPr>
          <w:sz w:val="28"/>
          <w:szCs w:val="28"/>
        </w:rPr>
        <w:t>;</w:t>
      </w:r>
    </w:p>
    <w:p w14:paraId="46DF7771" w14:textId="1C5923A6" w:rsidR="00AF167D" w:rsidRPr="00B24547" w:rsidRDefault="00AF167D" w:rsidP="00AF167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9058E" w:rsidRPr="00692436">
        <w:rPr>
          <w:rFonts w:eastAsia="Times New Roman"/>
          <w:sz w:val="28"/>
          <w:szCs w:val="28"/>
        </w:rPr>
        <w:t xml:space="preserve">. </w:t>
      </w:r>
      <w:r w:rsidR="00CF21E1" w:rsidRPr="00692436">
        <w:rPr>
          <w:rFonts w:eastAsia="Times New Roman"/>
          <w:sz w:val="28"/>
          <w:szCs w:val="28"/>
        </w:rPr>
        <w:t>Отделу организ</w:t>
      </w:r>
      <w:r w:rsidR="004A34A1" w:rsidRPr="00692436">
        <w:rPr>
          <w:rFonts w:eastAsia="Times New Roman"/>
          <w:sz w:val="28"/>
          <w:szCs w:val="28"/>
        </w:rPr>
        <w:t xml:space="preserve">ационной работы (Коломеец </w:t>
      </w:r>
      <w:r w:rsidR="0099058E" w:rsidRPr="00692436">
        <w:rPr>
          <w:rFonts w:eastAsia="Times New Roman"/>
          <w:sz w:val="28"/>
          <w:szCs w:val="28"/>
        </w:rPr>
        <w:t>Ю.А.)</w:t>
      </w:r>
      <w:r>
        <w:rPr>
          <w:rFonts w:eastAsia="Times New Roman"/>
          <w:sz w:val="28"/>
          <w:szCs w:val="28"/>
        </w:rPr>
        <w:t>:</w:t>
      </w:r>
    </w:p>
    <w:p w14:paraId="05F6064B" w14:textId="42AB0966" w:rsidR="00AF167D" w:rsidRDefault="00AF167D" w:rsidP="00AF167D">
      <w:pPr>
        <w:widowControl w:val="0"/>
        <w:tabs>
          <w:tab w:val="num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4547">
        <w:rPr>
          <w:sz w:val="28"/>
          <w:szCs w:val="28"/>
        </w:rPr>
        <w:t>.1.</w:t>
      </w:r>
      <w:r w:rsidR="00B0255C">
        <w:rPr>
          <w:sz w:val="28"/>
          <w:szCs w:val="28"/>
        </w:rPr>
        <w:t xml:space="preserve"> </w:t>
      </w:r>
      <w:r w:rsidRPr="00B24547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постановлени</w:t>
      </w:r>
      <w:r w:rsidR="004D6AB3">
        <w:rPr>
          <w:sz w:val="28"/>
          <w:szCs w:val="28"/>
        </w:rPr>
        <w:t>я</w:t>
      </w:r>
      <w:r w:rsidRPr="00B245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24547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>, указанн</w:t>
      </w:r>
      <w:r w:rsidR="004D6AB3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2 настоящего постановления </w:t>
      </w:r>
      <w:r w:rsidRPr="00B24547">
        <w:rPr>
          <w:sz w:val="28"/>
          <w:szCs w:val="28"/>
        </w:rPr>
        <w:t xml:space="preserve">о дате признания </w:t>
      </w:r>
      <w:r w:rsidR="004D6AB3">
        <w:rPr>
          <w:sz w:val="28"/>
          <w:szCs w:val="28"/>
        </w:rPr>
        <w:t>его</w:t>
      </w:r>
      <w:r w:rsidRPr="00B24547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B24547">
        <w:rPr>
          <w:sz w:val="28"/>
          <w:szCs w:val="28"/>
        </w:rPr>
        <w:t xml:space="preserve"> силу</w:t>
      </w:r>
      <w:r w:rsidR="004D6AB3">
        <w:rPr>
          <w:sz w:val="28"/>
          <w:szCs w:val="28"/>
        </w:rPr>
        <w:t xml:space="preserve"> настоящим постановлением</w:t>
      </w:r>
      <w:r w:rsidRPr="00B24547">
        <w:rPr>
          <w:sz w:val="28"/>
          <w:szCs w:val="28"/>
        </w:rPr>
        <w:t>;</w:t>
      </w:r>
    </w:p>
    <w:p w14:paraId="2D4B3AFD" w14:textId="4AC15EC3" w:rsidR="00AF167D" w:rsidRDefault="00AF167D" w:rsidP="00AF167D">
      <w:pPr>
        <w:widowControl w:val="0"/>
        <w:tabs>
          <w:tab w:val="num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24547">
        <w:rPr>
          <w:sz w:val="28"/>
          <w:szCs w:val="28"/>
        </w:rPr>
        <w:t>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018C882E" w14:textId="62403FCD" w:rsidR="00CF21E1" w:rsidRPr="00692436" w:rsidRDefault="005D31F0" w:rsidP="005D31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2436">
        <w:rPr>
          <w:rFonts w:eastAsia="Times New Roman"/>
          <w:sz w:val="28"/>
          <w:szCs w:val="28"/>
        </w:rPr>
        <w:t xml:space="preserve">4. </w:t>
      </w:r>
      <w:r w:rsidR="00CF21E1" w:rsidRPr="00692436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654D5" w:rsidRPr="00692436">
        <w:rPr>
          <w:rFonts w:eastAsia="Times New Roman"/>
          <w:sz w:val="28"/>
          <w:szCs w:val="28"/>
        </w:rPr>
        <w:t xml:space="preserve">исполняющего обязанности </w:t>
      </w:r>
      <w:r w:rsidR="00CF21E1" w:rsidRPr="00692436">
        <w:rPr>
          <w:rFonts w:eastAsia="Times New Roman"/>
          <w:sz w:val="28"/>
          <w:szCs w:val="28"/>
        </w:rPr>
        <w:t xml:space="preserve">заместителя мэра по социальным вопросам </w:t>
      </w:r>
      <w:r w:rsidR="00692436" w:rsidRPr="00692436">
        <w:rPr>
          <w:rFonts w:eastAsia="Times New Roman"/>
          <w:sz w:val="28"/>
          <w:szCs w:val="28"/>
        </w:rPr>
        <w:t>Е.А. Манзулу</w:t>
      </w:r>
      <w:r w:rsidR="00CF21E1" w:rsidRPr="00692436">
        <w:rPr>
          <w:rFonts w:eastAsia="Times New Roman"/>
          <w:sz w:val="28"/>
          <w:szCs w:val="28"/>
        </w:rPr>
        <w:t>.</w:t>
      </w:r>
    </w:p>
    <w:p w14:paraId="075110AD" w14:textId="77777777" w:rsidR="00CF21E1" w:rsidRPr="00692436" w:rsidRDefault="00CF21E1" w:rsidP="0036374A">
      <w:pPr>
        <w:jc w:val="both"/>
        <w:rPr>
          <w:rFonts w:eastAsia="Times New Roman"/>
          <w:sz w:val="28"/>
          <w:szCs w:val="28"/>
        </w:rPr>
      </w:pPr>
    </w:p>
    <w:p w14:paraId="4BF966A9" w14:textId="77777777" w:rsidR="00F1113E" w:rsidRPr="00692436" w:rsidRDefault="00F1113E" w:rsidP="00CF21E1">
      <w:pPr>
        <w:jc w:val="both"/>
        <w:rPr>
          <w:rFonts w:eastAsia="Times New Roman"/>
          <w:sz w:val="28"/>
          <w:szCs w:val="28"/>
        </w:rPr>
      </w:pPr>
    </w:p>
    <w:p w14:paraId="39E42E02" w14:textId="77777777" w:rsidR="0099058E" w:rsidRPr="00692436" w:rsidRDefault="0099058E" w:rsidP="00CF21E1">
      <w:pPr>
        <w:jc w:val="both"/>
        <w:rPr>
          <w:rFonts w:eastAsia="Times New Roman"/>
          <w:sz w:val="28"/>
          <w:szCs w:val="28"/>
        </w:rPr>
      </w:pPr>
    </w:p>
    <w:p w14:paraId="01C5E556" w14:textId="2CD8FA9E" w:rsidR="00CF21E1" w:rsidRPr="00692436" w:rsidRDefault="00CF21E1" w:rsidP="00CF21E1">
      <w:pPr>
        <w:jc w:val="both"/>
        <w:rPr>
          <w:rFonts w:eastAsia="Times New Roman"/>
          <w:sz w:val="28"/>
          <w:szCs w:val="28"/>
        </w:rPr>
      </w:pPr>
      <w:r w:rsidRPr="00692436">
        <w:rPr>
          <w:rFonts w:eastAsia="Times New Roman"/>
          <w:sz w:val="28"/>
          <w:szCs w:val="28"/>
        </w:rPr>
        <w:t>Мэр района</w:t>
      </w:r>
      <w:r w:rsidR="00D81D8B" w:rsidRPr="0036374A">
        <w:rPr>
          <w:rFonts w:eastAsia="Times New Roman"/>
          <w:spacing w:val="6400"/>
          <w:sz w:val="28"/>
          <w:szCs w:val="28"/>
        </w:rPr>
        <w:t xml:space="preserve"> </w:t>
      </w:r>
      <w:r w:rsidRPr="00692436">
        <w:rPr>
          <w:rFonts w:eastAsia="Times New Roman"/>
          <w:sz w:val="28"/>
          <w:szCs w:val="28"/>
        </w:rPr>
        <w:t>С.В. Марач</w:t>
      </w:r>
    </w:p>
    <w:p w14:paraId="024BC113" w14:textId="77777777" w:rsidR="00CF21E1" w:rsidRDefault="00CF21E1" w:rsidP="00CF21E1">
      <w:pPr>
        <w:sectPr w:rsidR="00CF21E1" w:rsidSect="0036374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F167D" w14:paraId="2DCBF648" w14:textId="77777777" w:rsidTr="00A01976">
        <w:tc>
          <w:tcPr>
            <w:tcW w:w="4104" w:type="dxa"/>
          </w:tcPr>
          <w:p w14:paraId="03D647A2" w14:textId="57E7EF55" w:rsidR="00AF167D" w:rsidRDefault="00AF167D" w:rsidP="00A01976">
            <w:pPr>
              <w:tabs>
                <w:tab w:val="left" w:pos="5529"/>
              </w:tabs>
            </w:pPr>
            <w:bookmarkStart w:id="0" w:name="_Hlk158194653"/>
            <w:r w:rsidRPr="00354217">
              <w:rPr>
                <w:rFonts w:eastAsia="Times New Roman"/>
                <w:sz w:val="28"/>
                <w:szCs w:val="28"/>
              </w:rPr>
              <w:lastRenderedPageBreak/>
              <w:br w:type="page"/>
            </w:r>
            <w:r w:rsidRPr="00A97FD0">
              <w:t xml:space="preserve">Приложение </w:t>
            </w:r>
            <w:r w:rsidR="00611135">
              <w:t>№ 1</w:t>
            </w:r>
          </w:p>
          <w:p w14:paraId="4E86BA16" w14:textId="77777777" w:rsidR="00AF167D" w:rsidRDefault="00AF167D" w:rsidP="00A01976">
            <w:r w:rsidRPr="00A97FD0">
              <w:t>к постановлению администрации</w:t>
            </w:r>
          </w:p>
          <w:p w14:paraId="219DCC97" w14:textId="13940AFC" w:rsidR="00AF167D" w:rsidRDefault="00AF167D" w:rsidP="00A01976">
            <w:pPr>
              <w:tabs>
                <w:tab w:val="left" w:pos="709"/>
                <w:tab w:val="left" w:pos="5529"/>
              </w:tabs>
            </w:pPr>
            <w:r>
              <w:t>Черемховского районного</w:t>
            </w:r>
          </w:p>
          <w:p w14:paraId="3DBE743A" w14:textId="77777777" w:rsidR="00AF167D" w:rsidRDefault="00AF167D" w:rsidP="00A01976">
            <w:pPr>
              <w:tabs>
                <w:tab w:val="left" w:pos="5529"/>
              </w:tabs>
            </w:pPr>
            <w:r>
              <w:t>муниципального образования</w:t>
            </w:r>
          </w:p>
          <w:p w14:paraId="480202ED" w14:textId="678A2803" w:rsidR="00AF167D" w:rsidRPr="00A97FD0" w:rsidRDefault="0036374A" w:rsidP="00A01976">
            <w:pPr>
              <w:tabs>
                <w:tab w:val="left" w:pos="5529"/>
              </w:tabs>
            </w:pPr>
            <w:r>
              <w:t>от 08.02.2024 № 156-п</w:t>
            </w:r>
          </w:p>
          <w:p w14:paraId="10371FCF" w14:textId="77777777" w:rsidR="00AF167D" w:rsidRDefault="00AF167D" w:rsidP="00A01976">
            <w:pPr>
              <w:tabs>
                <w:tab w:val="left" w:pos="5529"/>
              </w:tabs>
              <w:jc w:val="right"/>
            </w:pPr>
          </w:p>
        </w:tc>
      </w:tr>
    </w:tbl>
    <w:p w14:paraId="04B3F6D6" w14:textId="77777777" w:rsidR="00AF167D" w:rsidRDefault="00AF167D" w:rsidP="00AF167D">
      <w:pPr>
        <w:tabs>
          <w:tab w:val="left" w:pos="5529"/>
        </w:tabs>
        <w:jc w:val="right"/>
      </w:pPr>
    </w:p>
    <w:p w14:paraId="07111895" w14:textId="77777777" w:rsidR="00AF167D" w:rsidRPr="0002371E" w:rsidRDefault="00AF167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2371E">
        <w:rPr>
          <w:b/>
          <w:bCs/>
          <w:sz w:val="28"/>
          <w:szCs w:val="28"/>
        </w:rPr>
        <w:t>Порядок</w:t>
      </w:r>
    </w:p>
    <w:p w14:paraId="3D02CF5E" w14:textId="6D0C1ECE" w:rsidR="00AF167D" w:rsidRPr="0002371E" w:rsidRDefault="00193F93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2371E">
        <w:rPr>
          <w:b/>
          <w:bCs/>
          <w:sz w:val="28"/>
          <w:szCs w:val="28"/>
        </w:rPr>
        <w:t>отбора и предоставления иных межбюджетных трансфертов городскому и сельским поселениям Черемховского района на восстановление мемориальных сооружений и объектов, увековечивающих память погибших при защите Отечества</w:t>
      </w:r>
    </w:p>
    <w:p w14:paraId="2FDA2EE7" w14:textId="77777777" w:rsidR="00AF167D" w:rsidRPr="0074775E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CD7192" w14:textId="0A1A6969" w:rsidR="00FE609A" w:rsidRDefault="00AF167D" w:rsidP="00807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 xml:space="preserve">1. Настоящий Порядок </w:t>
      </w:r>
      <w:r w:rsidRPr="007D6FBE">
        <w:rPr>
          <w:sz w:val="28"/>
          <w:szCs w:val="28"/>
        </w:rPr>
        <w:t>устанавливает критерии и условия отбора по предоставлени</w:t>
      </w:r>
      <w:r>
        <w:rPr>
          <w:sz w:val="28"/>
          <w:szCs w:val="28"/>
        </w:rPr>
        <w:t>ю</w:t>
      </w:r>
      <w:r w:rsidRPr="00F108D9">
        <w:rPr>
          <w:sz w:val="28"/>
          <w:szCs w:val="28"/>
        </w:rPr>
        <w:t xml:space="preserve"> иных межбюджетных трансфертов</w:t>
      </w:r>
      <w:r w:rsidR="00FE609A">
        <w:rPr>
          <w:sz w:val="28"/>
          <w:szCs w:val="28"/>
        </w:rPr>
        <w:t xml:space="preserve"> </w:t>
      </w:r>
      <w:r w:rsidR="00FE609A" w:rsidRPr="00F108D9">
        <w:rPr>
          <w:sz w:val="28"/>
          <w:szCs w:val="28"/>
        </w:rPr>
        <w:t>(далее - иные межбюджетные трансферты</w:t>
      </w:r>
      <w:r w:rsidR="00FA7EC0">
        <w:rPr>
          <w:sz w:val="28"/>
          <w:szCs w:val="28"/>
        </w:rPr>
        <w:t xml:space="preserve">) </w:t>
      </w:r>
      <w:r w:rsidR="00611135">
        <w:rPr>
          <w:sz w:val="28"/>
          <w:szCs w:val="28"/>
        </w:rPr>
        <w:t>городск</w:t>
      </w:r>
      <w:r w:rsidR="00255DF9">
        <w:rPr>
          <w:sz w:val="28"/>
          <w:szCs w:val="28"/>
        </w:rPr>
        <w:t>ому</w:t>
      </w:r>
      <w:r w:rsidR="00611135">
        <w:rPr>
          <w:sz w:val="28"/>
          <w:szCs w:val="28"/>
        </w:rPr>
        <w:t xml:space="preserve"> и сельским поселениям</w:t>
      </w:r>
      <w:r w:rsidR="00807799">
        <w:rPr>
          <w:sz w:val="28"/>
          <w:szCs w:val="28"/>
        </w:rPr>
        <w:t xml:space="preserve"> Черемховского района</w:t>
      </w:r>
      <w:r w:rsidR="00611135">
        <w:rPr>
          <w:sz w:val="28"/>
          <w:szCs w:val="28"/>
        </w:rPr>
        <w:t xml:space="preserve"> (далее – поселения)</w:t>
      </w:r>
      <w:r w:rsidR="00807799">
        <w:rPr>
          <w:sz w:val="28"/>
          <w:szCs w:val="28"/>
        </w:rPr>
        <w:t>.</w:t>
      </w:r>
    </w:p>
    <w:p w14:paraId="7D6D9321" w14:textId="5A965B01" w:rsidR="00AF167D" w:rsidRDefault="00AF167D" w:rsidP="000162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F10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иных межбюджетных трансфертов </w:t>
      </w:r>
      <w:r w:rsidR="00611135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Черемховского района осуществляется отделом по культуре и библиотечному обслуживанию администрации Черемховского районного муниципального образования </w:t>
      </w:r>
      <w:r w:rsidRPr="00F108D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уполномоченный орган).</w:t>
      </w:r>
    </w:p>
    <w:p w14:paraId="6FB262C7" w14:textId="7EE04C01" w:rsidR="00AF167D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FBE">
        <w:rPr>
          <w:sz w:val="28"/>
          <w:szCs w:val="28"/>
        </w:rPr>
        <w:t>Критерием отбора</w:t>
      </w:r>
      <w:r>
        <w:rPr>
          <w:sz w:val="28"/>
          <w:szCs w:val="28"/>
        </w:rPr>
        <w:t xml:space="preserve"> </w:t>
      </w:r>
      <w:r w:rsidR="00611135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для предоставления иных межбюджетных трансфертов является наличие на территории </w:t>
      </w:r>
      <w:r w:rsidR="00611135">
        <w:rPr>
          <w:sz w:val="28"/>
          <w:szCs w:val="28"/>
        </w:rPr>
        <w:t>соответствующего поселения</w:t>
      </w:r>
      <w:r>
        <w:rPr>
          <w:sz w:val="28"/>
          <w:szCs w:val="28"/>
        </w:rPr>
        <w:t xml:space="preserve"> мемориальных сооружений и объектов, увековечивающих память погибших при защите Отечества, требующих восстановления (ремонта, реставрации, благоустройства).</w:t>
      </w:r>
    </w:p>
    <w:p w14:paraId="29846DFF" w14:textId="31D28F90" w:rsidR="00AF167D" w:rsidRPr="00F108D9" w:rsidRDefault="00AF167D" w:rsidP="00A512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 xml:space="preserve">. В рамках настоящего Порядка </w:t>
      </w:r>
      <w:r>
        <w:rPr>
          <w:sz w:val="28"/>
          <w:szCs w:val="28"/>
        </w:rPr>
        <w:t>на</w:t>
      </w:r>
      <w:r w:rsidRPr="00F108D9">
        <w:rPr>
          <w:sz w:val="28"/>
          <w:szCs w:val="28"/>
        </w:rPr>
        <w:t xml:space="preserve"> восстановление мемориальных сооружений и объектов, увековечивающих память погибших при защите Отечества</w:t>
      </w:r>
      <w:r w:rsidR="00026BDE" w:rsidRPr="00026BDE">
        <w:rPr>
          <w:sz w:val="28"/>
          <w:szCs w:val="28"/>
        </w:rPr>
        <w:t xml:space="preserve"> </w:t>
      </w:r>
      <w:r w:rsidR="00026BDE">
        <w:rPr>
          <w:sz w:val="28"/>
          <w:szCs w:val="28"/>
        </w:rPr>
        <w:t xml:space="preserve">городскому и сельским поселениям Черемховского района </w:t>
      </w:r>
      <w:r w:rsidRPr="00F108D9">
        <w:rPr>
          <w:sz w:val="28"/>
          <w:szCs w:val="28"/>
        </w:rPr>
        <w:t>включены расходы на проведение следующих мероприятий:</w:t>
      </w:r>
    </w:p>
    <w:p w14:paraId="587C934C" w14:textId="21FA8017" w:rsidR="00AF167D" w:rsidRPr="00F108D9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сохранение, благоустройство военно</w:t>
      </w:r>
      <w:r>
        <w:rPr>
          <w:sz w:val="28"/>
          <w:szCs w:val="28"/>
        </w:rPr>
        <w:t>-</w:t>
      </w:r>
      <w:r w:rsidRPr="00F108D9">
        <w:rPr>
          <w:sz w:val="28"/>
          <w:szCs w:val="28"/>
        </w:rPr>
        <w:t xml:space="preserve">мемориальных комплексов, в том числе посредством установки новых частей (элементов) этих военно-мемориальных комплексов в полном </w:t>
      </w:r>
      <w:r w:rsidR="00FE609A" w:rsidRPr="00F108D9">
        <w:rPr>
          <w:sz w:val="28"/>
          <w:szCs w:val="28"/>
        </w:rPr>
        <w:t>объеме в случае, если</w:t>
      </w:r>
      <w:r w:rsidRPr="00F108D9">
        <w:rPr>
          <w:sz w:val="28"/>
          <w:szCs w:val="28"/>
        </w:rPr>
        <w:t xml:space="preserve"> существующие пришли в негодность;</w:t>
      </w:r>
    </w:p>
    <w:p w14:paraId="3E2BA546" w14:textId="77777777" w:rsidR="00AF167D" w:rsidRPr="00F108D9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сохранение, благоустройство памятных мест, включая установку малых архитектурных форм, проведение (замену) освещения, ландшафтный дизайн.</w:t>
      </w:r>
    </w:p>
    <w:p w14:paraId="2B704007" w14:textId="3E387920" w:rsidR="00AF167D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 xml:space="preserve">. </w:t>
      </w:r>
      <w:r w:rsidRPr="007D6FBE">
        <w:rPr>
          <w:sz w:val="28"/>
          <w:szCs w:val="28"/>
        </w:rPr>
        <w:t>Условиями отбора</w:t>
      </w:r>
      <w:r w:rsidRPr="00F108D9">
        <w:rPr>
          <w:sz w:val="28"/>
          <w:szCs w:val="28"/>
        </w:rPr>
        <w:t xml:space="preserve"> </w:t>
      </w:r>
      <w:r w:rsidR="00A5121E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на получение иных межбюджетных трансфертов</w:t>
      </w:r>
      <w:r w:rsidRPr="00F108D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F108D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0C551EF8" w14:textId="178BA302" w:rsidR="00AF167D" w:rsidRPr="00F108D9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108D9">
        <w:rPr>
          <w:sz w:val="28"/>
          <w:szCs w:val="28"/>
        </w:rPr>
        <w:t>предоставление уполномоченному органу следующих документов:</w:t>
      </w:r>
    </w:p>
    <w:p w14:paraId="3891BC14" w14:textId="2AA71302" w:rsidR="00AF167D" w:rsidRPr="00F108D9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Pr="00F108D9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="00A5121E">
        <w:rPr>
          <w:sz w:val="28"/>
          <w:szCs w:val="28"/>
        </w:rPr>
        <w:t xml:space="preserve"> на участие</w:t>
      </w:r>
      <w:r>
        <w:rPr>
          <w:sz w:val="28"/>
          <w:szCs w:val="28"/>
        </w:rPr>
        <w:t>,</w:t>
      </w:r>
      <w:r w:rsidRPr="00F108D9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ая</w:t>
      </w:r>
      <w:r w:rsidR="0038546B">
        <w:rPr>
          <w:sz w:val="28"/>
          <w:szCs w:val="28"/>
        </w:rPr>
        <w:t xml:space="preserve"> главой</w:t>
      </w:r>
      <w:r w:rsidR="00A5121E">
        <w:rPr>
          <w:sz w:val="28"/>
          <w:szCs w:val="28"/>
        </w:rPr>
        <w:t xml:space="preserve"> в установленном порядке соответствующего поселения, </w:t>
      </w:r>
      <w:r w:rsidRPr="00F108D9">
        <w:rPr>
          <w:sz w:val="28"/>
          <w:szCs w:val="28"/>
        </w:rPr>
        <w:t xml:space="preserve">на участие в отборе по предоставлению </w:t>
      </w:r>
      <w:r>
        <w:rPr>
          <w:sz w:val="28"/>
          <w:szCs w:val="28"/>
        </w:rPr>
        <w:t xml:space="preserve">иных </w:t>
      </w:r>
      <w:r w:rsidRPr="00F108D9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 xml:space="preserve">на восстановление мемориальных сооружений и объектов, увековечивающих память погибших при защите Отечества </w:t>
      </w:r>
      <w:r w:rsidR="00026BDE">
        <w:rPr>
          <w:sz w:val="28"/>
          <w:szCs w:val="28"/>
        </w:rPr>
        <w:t xml:space="preserve">поселениям Черемховского района, </w:t>
      </w:r>
      <w:r w:rsidR="00A5121E">
        <w:rPr>
          <w:sz w:val="28"/>
          <w:szCs w:val="28"/>
        </w:rPr>
        <w:t xml:space="preserve">в которую </w:t>
      </w:r>
      <w:r w:rsidR="00026BDE" w:rsidRPr="00F108D9">
        <w:rPr>
          <w:sz w:val="28"/>
          <w:szCs w:val="28"/>
        </w:rPr>
        <w:t>включены расходы на проведение мероприятий</w:t>
      </w:r>
      <w:r w:rsidR="00A5121E">
        <w:rPr>
          <w:sz w:val="28"/>
          <w:szCs w:val="28"/>
        </w:rPr>
        <w:t xml:space="preserve"> в соответствии с</w:t>
      </w:r>
      <w:r w:rsidR="00026BDE" w:rsidRPr="00F108D9"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приложение</w:t>
      </w:r>
      <w:r w:rsidR="00A5121E">
        <w:rPr>
          <w:sz w:val="28"/>
          <w:szCs w:val="28"/>
        </w:rPr>
        <w:t>м № 1</w:t>
      </w:r>
      <w:r>
        <w:rPr>
          <w:sz w:val="28"/>
          <w:szCs w:val="28"/>
        </w:rPr>
        <w:t xml:space="preserve"> </w:t>
      </w:r>
      <w:r w:rsidR="000162D3">
        <w:rPr>
          <w:sz w:val="28"/>
          <w:szCs w:val="28"/>
        </w:rPr>
        <w:t>к Порядку</w:t>
      </w:r>
      <w:r w:rsidRPr="00F108D9">
        <w:rPr>
          <w:sz w:val="28"/>
          <w:szCs w:val="28"/>
        </w:rPr>
        <w:t>;</w:t>
      </w:r>
    </w:p>
    <w:p w14:paraId="49E916A5" w14:textId="77777777" w:rsidR="00AF167D" w:rsidRPr="00F108D9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108D9">
        <w:rPr>
          <w:sz w:val="28"/>
          <w:szCs w:val="28"/>
        </w:rPr>
        <w:t>2. пояснительн</w:t>
      </w:r>
      <w:r>
        <w:rPr>
          <w:sz w:val="28"/>
          <w:szCs w:val="28"/>
        </w:rPr>
        <w:t>ая</w:t>
      </w:r>
      <w:r w:rsidRPr="00F108D9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F108D9">
        <w:rPr>
          <w:sz w:val="28"/>
          <w:szCs w:val="28"/>
        </w:rPr>
        <w:t xml:space="preserve"> с обоснованием необходимости реализации мероприятия, с приложением фотографий мемориального объекта;</w:t>
      </w:r>
    </w:p>
    <w:p w14:paraId="0E168772" w14:textId="37D1A8B2" w:rsidR="00AF167D" w:rsidRDefault="00AF167D" w:rsidP="00AF1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108D9">
        <w:rPr>
          <w:sz w:val="28"/>
          <w:szCs w:val="28"/>
        </w:rPr>
        <w:t xml:space="preserve">3. </w:t>
      </w:r>
      <w:r>
        <w:rPr>
          <w:sz w:val="28"/>
          <w:szCs w:val="28"/>
        </w:rPr>
        <w:t>сметная докумен</w:t>
      </w:r>
      <w:r w:rsidR="00FA7EC0">
        <w:rPr>
          <w:sz w:val="28"/>
          <w:szCs w:val="28"/>
        </w:rPr>
        <w:t>тация на реализацию мероприятия;</w:t>
      </w:r>
    </w:p>
    <w:p w14:paraId="014179C1" w14:textId="45F726F0" w:rsidR="00FA7EC0" w:rsidRDefault="00FA7EC0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5.1.4. </w:t>
      </w:r>
      <w:r w:rsidRPr="00FA7EC0">
        <w:rPr>
          <w:sz w:val="28"/>
          <w:szCs w:val="28"/>
        </w:rPr>
        <w:t>иные межбюджетные трансферты выделя</w:t>
      </w:r>
      <w:r w:rsidR="00A5121E">
        <w:rPr>
          <w:sz w:val="28"/>
          <w:szCs w:val="28"/>
        </w:rPr>
        <w:t>ю</w:t>
      </w:r>
      <w:r w:rsidRPr="00FA7EC0">
        <w:rPr>
          <w:sz w:val="28"/>
          <w:szCs w:val="28"/>
        </w:rPr>
        <w:t>тся только на объекты муниципальной собственности, находящиеся</w:t>
      </w:r>
      <w:r w:rsidR="00A5121E">
        <w:rPr>
          <w:sz w:val="28"/>
          <w:szCs w:val="28"/>
        </w:rPr>
        <w:t xml:space="preserve"> на земельном участке, оформленном в муниципальную собственность соответствующего поселения</w:t>
      </w:r>
      <w:r w:rsidRPr="00FA7EC0">
        <w:rPr>
          <w:sz w:val="28"/>
          <w:szCs w:val="28"/>
        </w:rPr>
        <w:t>.</w:t>
      </w:r>
    </w:p>
    <w:p w14:paraId="1156C92E" w14:textId="7D95B96B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>Все предоставляемые документ</w:t>
      </w:r>
      <w:r w:rsidRPr="00117B44">
        <w:rPr>
          <w:sz w:val="28"/>
          <w:szCs w:val="28"/>
        </w:rPr>
        <w:t xml:space="preserve">ы (копии документов) должны быть подписаны главой </w:t>
      </w:r>
      <w:r w:rsidR="00A5121E" w:rsidRPr="00117B44">
        <w:rPr>
          <w:sz w:val="28"/>
          <w:szCs w:val="28"/>
        </w:rPr>
        <w:t>городского или сельского поселен</w:t>
      </w:r>
      <w:r w:rsidRPr="00117B44">
        <w:rPr>
          <w:sz w:val="28"/>
          <w:szCs w:val="28"/>
        </w:rPr>
        <w:t>и</w:t>
      </w:r>
      <w:r w:rsidR="00A5121E" w:rsidRPr="00117B44">
        <w:rPr>
          <w:sz w:val="28"/>
          <w:szCs w:val="28"/>
        </w:rPr>
        <w:t>я и</w:t>
      </w:r>
      <w:r w:rsidRPr="00117B44">
        <w:rPr>
          <w:sz w:val="28"/>
          <w:szCs w:val="28"/>
        </w:rPr>
        <w:t xml:space="preserve"> заверены печатью.</w:t>
      </w:r>
    </w:p>
    <w:p w14:paraId="497095FE" w14:textId="0853BE12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Документы для участия в отборе </w:t>
      </w:r>
      <w:r w:rsidR="00A5121E" w:rsidRPr="00117B44">
        <w:rPr>
          <w:sz w:val="28"/>
          <w:szCs w:val="28"/>
        </w:rPr>
        <w:t>поселений</w:t>
      </w:r>
      <w:r w:rsidRPr="00117B44">
        <w:rPr>
          <w:sz w:val="28"/>
          <w:szCs w:val="28"/>
        </w:rPr>
        <w:t xml:space="preserve"> принимаются уполномоченным органом в срок до </w:t>
      </w:r>
      <w:r w:rsidR="00522642" w:rsidRPr="00117B44">
        <w:rPr>
          <w:sz w:val="28"/>
          <w:szCs w:val="28"/>
        </w:rPr>
        <w:t xml:space="preserve">22 </w:t>
      </w:r>
      <w:r w:rsidRPr="00117B44">
        <w:rPr>
          <w:sz w:val="28"/>
          <w:szCs w:val="28"/>
        </w:rPr>
        <w:t xml:space="preserve">февраля </w:t>
      </w:r>
      <w:r w:rsidR="00757D89" w:rsidRPr="00117B44">
        <w:rPr>
          <w:sz w:val="28"/>
          <w:szCs w:val="28"/>
        </w:rPr>
        <w:t>текущего</w:t>
      </w:r>
      <w:r w:rsidRPr="00117B44">
        <w:rPr>
          <w:sz w:val="28"/>
          <w:szCs w:val="28"/>
        </w:rPr>
        <w:t xml:space="preserve"> года.</w:t>
      </w:r>
    </w:p>
    <w:p w14:paraId="7F371885" w14:textId="324A9931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Документы регистрируются уполномоченным органом в день их предоставления</w:t>
      </w:r>
      <w:r w:rsidR="00193F93" w:rsidRPr="00117B44">
        <w:rPr>
          <w:sz w:val="28"/>
          <w:szCs w:val="28"/>
        </w:rPr>
        <w:t xml:space="preserve"> до 16.00. В случае предоставления документов позже 16.00, регистрация </w:t>
      </w:r>
      <w:r w:rsidR="00A5121E" w:rsidRPr="00117B44">
        <w:rPr>
          <w:sz w:val="28"/>
          <w:szCs w:val="28"/>
        </w:rPr>
        <w:t>осуществляется</w:t>
      </w:r>
      <w:r w:rsidR="00193F93" w:rsidRPr="00117B44">
        <w:rPr>
          <w:sz w:val="28"/>
          <w:szCs w:val="28"/>
        </w:rPr>
        <w:t xml:space="preserve"> следующим рабочим днем</w:t>
      </w:r>
      <w:r w:rsidR="00A5121E" w:rsidRPr="00117B44">
        <w:rPr>
          <w:sz w:val="28"/>
          <w:szCs w:val="28"/>
        </w:rPr>
        <w:t>;</w:t>
      </w:r>
    </w:p>
    <w:p w14:paraId="7FB4B20E" w14:textId="2D706E91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5.2. представление документов в сроки, установленные </w:t>
      </w:r>
      <w:r w:rsidR="000162D3" w:rsidRPr="00117B44">
        <w:rPr>
          <w:sz w:val="28"/>
          <w:szCs w:val="28"/>
        </w:rPr>
        <w:t>подпунктом 5.1.</w:t>
      </w:r>
      <w:r w:rsidR="00FA7EC0" w:rsidRPr="00117B44">
        <w:rPr>
          <w:sz w:val="28"/>
          <w:szCs w:val="28"/>
        </w:rPr>
        <w:t>4</w:t>
      </w:r>
      <w:r w:rsidR="004D6AB3" w:rsidRPr="00117B44">
        <w:rPr>
          <w:sz w:val="28"/>
          <w:szCs w:val="28"/>
        </w:rPr>
        <w:t xml:space="preserve"> </w:t>
      </w:r>
      <w:r w:rsidRPr="00117B44">
        <w:rPr>
          <w:sz w:val="28"/>
          <w:szCs w:val="28"/>
        </w:rPr>
        <w:t>пункт</w:t>
      </w:r>
      <w:r w:rsidR="00807799" w:rsidRPr="00117B44">
        <w:rPr>
          <w:sz w:val="28"/>
          <w:szCs w:val="28"/>
        </w:rPr>
        <w:t>а</w:t>
      </w:r>
      <w:r w:rsidR="004D6AB3" w:rsidRPr="00117B44">
        <w:rPr>
          <w:sz w:val="28"/>
          <w:szCs w:val="28"/>
        </w:rPr>
        <w:t xml:space="preserve"> </w:t>
      </w:r>
      <w:r w:rsidR="00807799" w:rsidRPr="00117B44">
        <w:rPr>
          <w:sz w:val="28"/>
          <w:szCs w:val="28"/>
        </w:rPr>
        <w:t>5 настоящего</w:t>
      </w:r>
      <w:r w:rsidRPr="00117B44">
        <w:rPr>
          <w:sz w:val="28"/>
          <w:szCs w:val="28"/>
        </w:rPr>
        <w:t xml:space="preserve"> Порядка; </w:t>
      </w:r>
    </w:p>
    <w:p w14:paraId="521FBA25" w14:textId="1F438E70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5.3. полнота представления документов, указанных в</w:t>
      </w:r>
      <w:r w:rsidR="00807799" w:rsidRPr="00117B44">
        <w:rPr>
          <w:sz w:val="28"/>
          <w:szCs w:val="28"/>
        </w:rPr>
        <w:t xml:space="preserve"> подпункте 5.1</w:t>
      </w:r>
      <w:r w:rsidRPr="00117B44">
        <w:rPr>
          <w:sz w:val="28"/>
          <w:szCs w:val="28"/>
        </w:rPr>
        <w:t xml:space="preserve"> пункт</w:t>
      </w:r>
      <w:r w:rsidR="00807799" w:rsidRPr="00117B44">
        <w:rPr>
          <w:sz w:val="28"/>
          <w:szCs w:val="28"/>
        </w:rPr>
        <w:t>а</w:t>
      </w:r>
      <w:r w:rsidRPr="00117B44">
        <w:rPr>
          <w:sz w:val="28"/>
          <w:szCs w:val="28"/>
        </w:rPr>
        <w:t xml:space="preserve"> 5 настоящего Порядка</w:t>
      </w:r>
      <w:r w:rsidR="00A5121E" w:rsidRPr="00117B44">
        <w:rPr>
          <w:sz w:val="28"/>
          <w:szCs w:val="28"/>
        </w:rPr>
        <w:t>.</w:t>
      </w:r>
    </w:p>
    <w:p w14:paraId="26350F69" w14:textId="4D4E6D38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6. Для проверки соответствия </w:t>
      </w:r>
      <w:r w:rsidR="00A5121E" w:rsidRPr="00117B44">
        <w:rPr>
          <w:sz w:val="28"/>
          <w:szCs w:val="28"/>
        </w:rPr>
        <w:t>поселений</w:t>
      </w:r>
      <w:r w:rsidRPr="00117B44">
        <w:rPr>
          <w:sz w:val="28"/>
          <w:szCs w:val="28"/>
        </w:rPr>
        <w:t xml:space="preserve"> критериям и условиям отбора и подведения итогов отбора на предоставление иных межбюджетных трансфертов создается Комиссия </w:t>
      </w:r>
      <w:r w:rsidR="00193F93" w:rsidRPr="00117B44">
        <w:rPr>
          <w:sz w:val="28"/>
          <w:szCs w:val="28"/>
        </w:rPr>
        <w:t>по отбору и предоставлени</w:t>
      </w:r>
      <w:r w:rsidR="00255DF9" w:rsidRPr="00117B44">
        <w:rPr>
          <w:sz w:val="28"/>
          <w:szCs w:val="28"/>
        </w:rPr>
        <w:t>ю</w:t>
      </w:r>
      <w:r w:rsidR="00193F93" w:rsidRPr="00117B44">
        <w:rPr>
          <w:sz w:val="28"/>
          <w:szCs w:val="28"/>
        </w:rPr>
        <w:t xml:space="preserve"> иных межбюджетных трансфертов городскому и сельским поселениям Черемховского района на восстановление мемориальных сооружений и объектов, увековечивающих память погибших при защите Отечества</w:t>
      </w:r>
      <w:r w:rsidR="00026BDE" w:rsidRPr="00117B44">
        <w:rPr>
          <w:sz w:val="28"/>
          <w:szCs w:val="28"/>
        </w:rPr>
        <w:t xml:space="preserve"> </w:t>
      </w:r>
      <w:r w:rsidRPr="00117B44">
        <w:rPr>
          <w:sz w:val="28"/>
          <w:szCs w:val="28"/>
        </w:rPr>
        <w:t>(далее – комиссия) в составе согласно приложению № 2</w:t>
      </w:r>
      <w:r w:rsidR="000162D3" w:rsidRPr="00117B44">
        <w:rPr>
          <w:sz w:val="28"/>
          <w:szCs w:val="28"/>
        </w:rPr>
        <w:t xml:space="preserve"> к </w:t>
      </w:r>
      <w:r w:rsidR="00807799" w:rsidRPr="00117B44">
        <w:rPr>
          <w:sz w:val="28"/>
          <w:szCs w:val="28"/>
        </w:rPr>
        <w:t xml:space="preserve">настоящему </w:t>
      </w:r>
      <w:r w:rsidR="00994F9A" w:rsidRPr="00117B44">
        <w:rPr>
          <w:sz w:val="28"/>
          <w:szCs w:val="28"/>
        </w:rPr>
        <w:t>Постановлению.</w:t>
      </w:r>
    </w:p>
    <w:p w14:paraId="5C9CED2F" w14:textId="67EF3A0D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7. На основании предоставленных документов комиссия в течение 2 рабочих дней формирует списки </w:t>
      </w:r>
      <w:r w:rsidR="00A5121E" w:rsidRPr="00117B44">
        <w:rPr>
          <w:sz w:val="28"/>
          <w:szCs w:val="28"/>
        </w:rPr>
        <w:t>поселений</w:t>
      </w:r>
      <w:r w:rsidRPr="00117B44">
        <w:rPr>
          <w:sz w:val="28"/>
          <w:szCs w:val="28"/>
        </w:rPr>
        <w:t xml:space="preserve">, </w:t>
      </w:r>
      <w:r w:rsidR="00FE609A" w:rsidRPr="00117B44">
        <w:rPr>
          <w:sz w:val="28"/>
          <w:szCs w:val="28"/>
        </w:rPr>
        <w:t>включенных и</w:t>
      </w:r>
      <w:r w:rsidRPr="00117B44">
        <w:rPr>
          <w:sz w:val="28"/>
          <w:szCs w:val="28"/>
        </w:rPr>
        <w:t xml:space="preserve"> не включенных в конкурсный отбор.</w:t>
      </w:r>
    </w:p>
    <w:p w14:paraId="0B440D34" w14:textId="77777777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Основанием для отказа во включении в конкурсный отбор являются:</w:t>
      </w:r>
    </w:p>
    <w:p w14:paraId="4CBB314C" w14:textId="26661988" w:rsidR="00AF167D" w:rsidRPr="00117B44" w:rsidRDefault="00AF167D" w:rsidP="00117B44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несоответствие </w:t>
      </w:r>
      <w:r w:rsidR="00A5121E" w:rsidRPr="00117B44">
        <w:rPr>
          <w:sz w:val="28"/>
          <w:szCs w:val="28"/>
        </w:rPr>
        <w:t>поселения</w:t>
      </w:r>
      <w:r w:rsidRPr="00117B44">
        <w:rPr>
          <w:sz w:val="28"/>
          <w:szCs w:val="28"/>
        </w:rPr>
        <w:t xml:space="preserve"> критерию отбора, установленному пунктом 3 настоящего Порядка;</w:t>
      </w:r>
    </w:p>
    <w:p w14:paraId="445F0D4C" w14:textId="4F3F6936" w:rsidR="00AF167D" w:rsidRPr="00117B44" w:rsidRDefault="00AF167D" w:rsidP="00117B44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несоответствие </w:t>
      </w:r>
      <w:r w:rsidR="00A5121E" w:rsidRPr="00117B44">
        <w:rPr>
          <w:sz w:val="28"/>
          <w:szCs w:val="28"/>
        </w:rPr>
        <w:t>поселения</w:t>
      </w:r>
      <w:r w:rsidRPr="00117B44">
        <w:rPr>
          <w:sz w:val="28"/>
          <w:szCs w:val="28"/>
        </w:rPr>
        <w:t xml:space="preserve"> условиям отбора, указанным в пункте 5 настоящего Порядка;</w:t>
      </w:r>
    </w:p>
    <w:p w14:paraId="0D8DEA8A" w14:textId="77777777" w:rsidR="00AF167D" w:rsidRPr="00117B44" w:rsidRDefault="00AF167D" w:rsidP="00117B44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предоставление неполного перечня документов;</w:t>
      </w:r>
    </w:p>
    <w:p w14:paraId="186B6004" w14:textId="77777777" w:rsidR="00AF167D" w:rsidRPr="00117B44" w:rsidRDefault="00AF167D" w:rsidP="00117B44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предоставление документов по истечении срока их предоставления.</w:t>
      </w:r>
    </w:p>
    <w:p w14:paraId="2D9F0D9F" w14:textId="2F1500CE" w:rsidR="00757D89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8. </w:t>
      </w:r>
      <w:r w:rsidR="00757D89" w:rsidRPr="00117B44">
        <w:rPr>
          <w:sz w:val="28"/>
          <w:szCs w:val="28"/>
        </w:rPr>
        <w:t>Расчет объемов иных межбюджетных трансфертов поселениям зависит от необходимой для осуществления мероприятия суммы и распределяется между муниципальными образованиями пропорционально сметной потребности, связанной с проведением мероприятий по восстановлению мемориальных сооружений и объектов, увековечивающих память погибших при защите Отечества.</w:t>
      </w:r>
    </w:p>
    <w:p w14:paraId="7AE0139A" w14:textId="5D463C56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9. Решение о распределении иных межбюджетных трансфертов принимается комиссией в </w:t>
      </w:r>
      <w:r w:rsidR="00FE609A" w:rsidRPr="00117B44">
        <w:rPr>
          <w:sz w:val="28"/>
          <w:szCs w:val="28"/>
        </w:rPr>
        <w:t>течение 3</w:t>
      </w:r>
      <w:r w:rsidRPr="00117B44">
        <w:rPr>
          <w:sz w:val="28"/>
          <w:szCs w:val="28"/>
        </w:rPr>
        <w:t xml:space="preserve"> рабочих дней со дня формирования списка </w:t>
      </w:r>
      <w:r w:rsidR="00A5121E" w:rsidRPr="00117B44">
        <w:rPr>
          <w:sz w:val="28"/>
          <w:szCs w:val="28"/>
        </w:rPr>
        <w:t>поселений</w:t>
      </w:r>
      <w:r w:rsidRPr="00117B44">
        <w:rPr>
          <w:sz w:val="28"/>
          <w:szCs w:val="28"/>
        </w:rPr>
        <w:t xml:space="preserve">, включенных в конкурсный отбор. </w:t>
      </w:r>
    </w:p>
    <w:p w14:paraId="015D03EB" w14:textId="77777777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10. Решение конкурсной Комиссии оформляется протоколом.</w:t>
      </w:r>
    </w:p>
    <w:p w14:paraId="686C0358" w14:textId="10BCAEC2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11. На основании протокола заседания комиссии</w:t>
      </w:r>
      <w:r w:rsidR="00807799" w:rsidRPr="00117B44">
        <w:rPr>
          <w:sz w:val="28"/>
          <w:szCs w:val="28"/>
        </w:rPr>
        <w:t>,</w:t>
      </w:r>
      <w:r w:rsidRPr="00117B44">
        <w:rPr>
          <w:sz w:val="28"/>
          <w:szCs w:val="28"/>
        </w:rPr>
        <w:t xml:space="preserve"> уполномоченный орган готовит </w:t>
      </w:r>
      <w:r w:rsidR="004D6AB3" w:rsidRPr="00117B44">
        <w:rPr>
          <w:sz w:val="28"/>
          <w:szCs w:val="28"/>
        </w:rPr>
        <w:t xml:space="preserve">проект </w:t>
      </w:r>
      <w:r w:rsidR="00807799" w:rsidRPr="00117B44">
        <w:rPr>
          <w:sz w:val="28"/>
          <w:szCs w:val="28"/>
        </w:rPr>
        <w:t>постановлени</w:t>
      </w:r>
      <w:r w:rsidR="00255DF9" w:rsidRPr="00117B44">
        <w:rPr>
          <w:sz w:val="28"/>
          <w:szCs w:val="28"/>
        </w:rPr>
        <w:t>я</w:t>
      </w:r>
      <w:r w:rsidRPr="00117B44">
        <w:rPr>
          <w:sz w:val="28"/>
          <w:szCs w:val="28"/>
        </w:rPr>
        <w:t xml:space="preserve"> администрации Черемховского районного муниципального образования о </w:t>
      </w:r>
      <w:r w:rsidR="00807799" w:rsidRPr="00117B44">
        <w:rPr>
          <w:sz w:val="28"/>
          <w:szCs w:val="28"/>
        </w:rPr>
        <w:t>распределении</w:t>
      </w:r>
      <w:r w:rsidRPr="00117B44">
        <w:rPr>
          <w:sz w:val="28"/>
          <w:szCs w:val="28"/>
        </w:rPr>
        <w:t xml:space="preserve"> </w:t>
      </w:r>
      <w:r w:rsidR="00807799" w:rsidRPr="00117B44">
        <w:rPr>
          <w:sz w:val="28"/>
          <w:szCs w:val="28"/>
        </w:rPr>
        <w:t>иных межбюджетных трансфертов.</w:t>
      </w:r>
    </w:p>
    <w:p w14:paraId="12C930EC" w14:textId="0362B4CE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12. Предоставление иных межбюджетных трансфертов осуществляется на основании заключенного между уполномоченным органом и </w:t>
      </w:r>
      <w:r w:rsidR="00A5121E" w:rsidRPr="00117B44">
        <w:rPr>
          <w:sz w:val="28"/>
          <w:szCs w:val="28"/>
        </w:rPr>
        <w:t>поселением</w:t>
      </w:r>
      <w:r w:rsidRPr="00117B44">
        <w:rPr>
          <w:sz w:val="28"/>
          <w:szCs w:val="28"/>
        </w:rPr>
        <w:t xml:space="preserve"> соглашения. </w:t>
      </w:r>
    </w:p>
    <w:p w14:paraId="4B668688" w14:textId="31891547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lastRenderedPageBreak/>
        <w:t xml:space="preserve">13. </w:t>
      </w:r>
      <w:r w:rsidR="00CC00FB" w:rsidRPr="00117B44">
        <w:rPr>
          <w:sz w:val="28"/>
          <w:szCs w:val="28"/>
        </w:rPr>
        <w:t>Администрация поселения</w:t>
      </w:r>
      <w:r w:rsidRPr="00117B44">
        <w:rPr>
          <w:sz w:val="28"/>
          <w:szCs w:val="28"/>
        </w:rPr>
        <w:t xml:space="preserve"> представля</w:t>
      </w:r>
      <w:r w:rsidR="00CC00FB" w:rsidRPr="00117B44">
        <w:rPr>
          <w:sz w:val="28"/>
          <w:szCs w:val="28"/>
        </w:rPr>
        <w:t>е</w:t>
      </w:r>
      <w:r w:rsidRPr="00117B44">
        <w:rPr>
          <w:sz w:val="28"/>
          <w:szCs w:val="28"/>
        </w:rPr>
        <w:t>т в уполномоченный орган отчетность о расходовании средств в порядке и на условиях, определенных соглашением о предоставлении иных межбюджетных трансфертов.</w:t>
      </w:r>
    </w:p>
    <w:p w14:paraId="3743DD1C" w14:textId="0F75F969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14. Уполномоченный орган осуществляет контроль за использованием иных межбюджетных трансфертов </w:t>
      </w:r>
      <w:r w:rsidR="00CC00FB" w:rsidRPr="00117B44">
        <w:rPr>
          <w:sz w:val="28"/>
          <w:szCs w:val="28"/>
        </w:rPr>
        <w:t>поселениями</w:t>
      </w:r>
      <w:r w:rsidRPr="00117B44">
        <w:rPr>
          <w:sz w:val="28"/>
          <w:szCs w:val="28"/>
        </w:rPr>
        <w:t xml:space="preserve"> в соответствии с условиями и целью предоставления иных межбюджетных трансфертов.</w:t>
      </w:r>
    </w:p>
    <w:p w14:paraId="41863C82" w14:textId="77777777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15. В случае нецелевого использования и нарушения условий предоставления иных межбюджетных трансфертов получатель осуществляет возврат денежных средств в бюджет Черемховского районного муниципального образования. Срок возврата - 30 календарных дней с момента установления факта нарушения условий или нецелевого использования иных межбюджетных трансфертов.</w:t>
      </w:r>
    </w:p>
    <w:p w14:paraId="3196754C" w14:textId="08203F6D" w:rsidR="00AF167D" w:rsidRPr="00117B44" w:rsidRDefault="00AF167D" w:rsidP="00117B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>16.</w:t>
      </w:r>
      <w:r w:rsidR="00CC00FB" w:rsidRPr="00117B44">
        <w:rPr>
          <w:sz w:val="28"/>
          <w:szCs w:val="28"/>
        </w:rPr>
        <w:t xml:space="preserve"> Поселения</w:t>
      </w:r>
      <w:r w:rsidRPr="00117B44">
        <w:rPr>
          <w:sz w:val="28"/>
          <w:szCs w:val="28"/>
        </w:rPr>
        <w:t xml:space="preserve"> несут ответственность за целевое использование иных межбюджетных трансфертов и достоверность представляемых сведений в соответствии с законодательством Российской Федерации.</w:t>
      </w:r>
    </w:p>
    <w:p w14:paraId="643F4D8C" w14:textId="6B8EE23A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389BA43" w14:textId="35BB8B76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6E1EFA7" w14:textId="54B3C5F0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FBD742A" w14:textId="721E18EA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7AEC8EA" w14:textId="575E6EE1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CD09E94" w14:textId="4A6082BC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3844082" w14:textId="33ABAFBE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C81D0E2" w14:textId="7B37452A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2655F03" w14:textId="55FAA837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C1433AE" w14:textId="7E0F4AB0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BB12FC9" w14:textId="4782F096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55477AC" w14:textId="147FB869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2D24D18" w14:textId="58E446FE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8845DBC" w14:textId="190CCF83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B81A2BE" w14:textId="574D17CE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397304C" w14:textId="1A24B41F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D1EBAF1" w14:textId="6EF6736F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FB758E4" w14:textId="37DA0E80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36B1F17" w14:textId="7F947FFB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EFEBD16" w14:textId="0DA8ED68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4A85E5D" w14:textId="6A38D65F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184EA62" w14:textId="03206C59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DE95565" w14:textId="4B7DCCF9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42D4FAA" w14:textId="4955F31E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15C8EE2" w14:textId="56E2246E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C9C6FDF" w14:textId="587C9022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DB24530" w14:textId="5785ABFB" w:rsidR="00994F9A" w:rsidRPr="00117B44" w:rsidRDefault="00994F9A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E239101" w14:textId="6FAC75BC" w:rsidR="002700B6" w:rsidRPr="00117B44" w:rsidRDefault="002700B6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62DB25F" w14:textId="1BBCD439" w:rsidR="002700B6" w:rsidRPr="00117B44" w:rsidRDefault="002700B6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C147A83" w14:textId="3FA44B25" w:rsidR="002700B6" w:rsidRPr="00117B44" w:rsidRDefault="002700B6" w:rsidP="00026B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BF46641" w14:textId="5EFD3F60" w:rsidR="002700B6" w:rsidRPr="00117B44" w:rsidRDefault="002700B6" w:rsidP="00994F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94"/>
        <w:tblW w:w="0" w:type="auto"/>
        <w:tblLook w:val="04A0" w:firstRow="1" w:lastRow="0" w:firstColumn="1" w:lastColumn="0" w:noHBand="0" w:noVBand="1"/>
      </w:tblPr>
      <w:tblGrid>
        <w:gridCol w:w="3963"/>
      </w:tblGrid>
      <w:tr w:rsidR="00FA7EC0" w:rsidRPr="00117B44" w14:paraId="21180D7C" w14:textId="77777777" w:rsidTr="00FA7EC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645892A1" w14:textId="77777777" w:rsidR="00FA7EC0" w:rsidRPr="00117B44" w:rsidRDefault="00FA7EC0" w:rsidP="00FA7EC0">
            <w:pPr>
              <w:tabs>
                <w:tab w:val="left" w:pos="5529"/>
              </w:tabs>
            </w:pPr>
          </w:p>
          <w:p w14:paraId="34FE06E0" w14:textId="77777777" w:rsidR="00FA7EC0" w:rsidRPr="00117B44" w:rsidRDefault="00FA7EC0" w:rsidP="00117B44">
            <w:pPr>
              <w:tabs>
                <w:tab w:val="left" w:pos="5529"/>
              </w:tabs>
              <w:jc w:val="right"/>
            </w:pPr>
            <w:r w:rsidRPr="00117B44">
              <w:t>Приложение 2</w:t>
            </w:r>
          </w:p>
          <w:p w14:paraId="105A97CB" w14:textId="77777777" w:rsidR="00FA7EC0" w:rsidRPr="00117B44" w:rsidRDefault="00FA7EC0" w:rsidP="00117B44">
            <w:pPr>
              <w:jc w:val="right"/>
            </w:pPr>
            <w:r w:rsidRPr="00117B44">
              <w:t>к постановлению администрации</w:t>
            </w:r>
          </w:p>
          <w:p w14:paraId="7E7E071B" w14:textId="77777777" w:rsidR="00FA7EC0" w:rsidRPr="00117B44" w:rsidRDefault="00FA7EC0" w:rsidP="00117B44">
            <w:pPr>
              <w:tabs>
                <w:tab w:val="left" w:pos="709"/>
                <w:tab w:val="left" w:pos="5529"/>
              </w:tabs>
              <w:jc w:val="right"/>
            </w:pPr>
            <w:r w:rsidRPr="00117B44">
              <w:t xml:space="preserve">Черемховского районного                                                                                        </w:t>
            </w:r>
          </w:p>
          <w:p w14:paraId="43E39823" w14:textId="77777777" w:rsidR="00FA7EC0" w:rsidRPr="00117B44" w:rsidRDefault="00FA7EC0" w:rsidP="00117B44">
            <w:pPr>
              <w:tabs>
                <w:tab w:val="left" w:pos="5529"/>
              </w:tabs>
              <w:jc w:val="right"/>
            </w:pPr>
            <w:r w:rsidRPr="00117B44">
              <w:t>муниципального образования</w:t>
            </w:r>
          </w:p>
          <w:p w14:paraId="5A664954" w14:textId="23B87985" w:rsidR="00FA7EC0" w:rsidRPr="00117B44" w:rsidRDefault="00117B44" w:rsidP="00117B44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117B44">
              <w:t>от 08.02.2024 № 156-п</w:t>
            </w:r>
          </w:p>
        </w:tc>
      </w:tr>
    </w:tbl>
    <w:p w14:paraId="70566E3D" w14:textId="66CBE483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E24318A" w14:textId="4E8ECB8B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15AEDA2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D010C6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14:paraId="73B8E3B1" w14:textId="77777777" w:rsidR="00FA7EC0" w:rsidRPr="00117B44" w:rsidRDefault="00FA7EC0" w:rsidP="00AF167D">
      <w:pPr>
        <w:ind w:right="-57"/>
        <w:jc w:val="center"/>
        <w:rPr>
          <w:sz w:val="28"/>
          <w:szCs w:val="28"/>
        </w:rPr>
      </w:pPr>
    </w:p>
    <w:p w14:paraId="35BC89B7" w14:textId="3B187E6F" w:rsidR="00FA7EC0" w:rsidRPr="00117B44" w:rsidRDefault="00FA7EC0" w:rsidP="00AF167D">
      <w:pPr>
        <w:ind w:right="-57"/>
        <w:jc w:val="center"/>
        <w:rPr>
          <w:sz w:val="28"/>
          <w:szCs w:val="28"/>
        </w:rPr>
      </w:pPr>
    </w:p>
    <w:p w14:paraId="4F204416" w14:textId="77777777" w:rsidR="00AF167D" w:rsidRPr="00117B44" w:rsidRDefault="00AF167D" w:rsidP="00AF167D">
      <w:pPr>
        <w:ind w:right="-57"/>
        <w:jc w:val="center"/>
        <w:rPr>
          <w:sz w:val="28"/>
          <w:szCs w:val="28"/>
        </w:rPr>
      </w:pPr>
      <w:r w:rsidRPr="00117B44">
        <w:rPr>
          <w:sz w:val="28"/>
          <w:szCs w:val="28"/>
        </w:rPr>
        <w:t>СОСТАВ</w:t>
      </w:r>
    </w:p>
    <w:p w14:paraId="4BA58C32" w14:textId="3469527F" w:rsidR="00FA7EC0" w:rsidRPr="00117B44" w:rsidRDefault="00AF167D" w:rsidP="00FA7EC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7B44">
        <w:rPr>
          <w:sz w:val="28"/>
          <w:szCs w:val="28"/>
        </w:rPr>
        <w:t xml:space="preserve">комиссии по </w:t>
      </w:r>
      <w:r w:rsidR="00EA666D" w:rsidRPr="00117B44">
        <w:rPr>
          <w:sz w:val="28"/>
          <w:szCs w:val="28"/>
        </w:rPr>
        <w:t>отбору и предоставлени</w:t>
      </w:r>
      <w:r w:rsidR="00255DF9" w:rsidRPr="00117B44">
        <w:rPr>
          <w:sz w:val="28"/>
          <w:szCs w:val="28"/>
        </w:rPr>
        <w:t>ю</w:t>
      </w:r>
      <w:r w:rsidR="00EA666D" w:rsidRPr="00117B44">
        <w:rPr>
          <w:sz w:val="28"/>
          <w:szCs w:val="28"/>
        </w:rPr>
        <w:t xml:space="preserve"> иных межбюджетных трансфертов городскому и сельским поселениям Черемховского района на восстановление мемориальных сооружений и объектов, увековечивающих память погибших при защите Отечества</w:t>
      </w:r>
    </w:p>
    <w:p w14:paraId="23E0D6C3" w14:textId="5A82BFC8" w:rsidR="00AF167D" w:rsidRPr="00117B44" w:rsidRDefault="00AF167D" w:rsidP="00AF167D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412"/>
        <w:gridCol w:w="6939"/>
      </w:tblGrid>
      <w:tr w:rsidR="00AF167D" w:rsidRPr="00117B44" w14:paraId="3FE35408" w14:textId="77777777" w:rsidTr="00A01976">
        <w:tc>
          <w:tcPr>
            <w:tcW w:w="2844" w:type="dxa"/>
          </w:tcPr>
          <w:p w14:paraId="07D5E099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12" w:type="dxa"/>
          </w:tcPr>
          <w:p w14:paraId="33160C73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6FE85A76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Марач Сергей Владимирович – мэр Черемховского районного муниципального образования</w:t>
            </w:r>
          </w:p>
        </w:tc>
      </w:tr>
      <w:tr w:rsidR="00AF167D" w:rsidRPr="00117B44" w14:paraId="223EBA65" w14:textId="77777777" w:rsidTr="00A01976">
        <w:tc>
          <w:tcPr>
            <w:tcW w:w="2844" w:type="dxa"/>
          </w:tcPr>
          <w:p w14:paraId="0F1B97CB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309AF4E7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3B21790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</w:tr>
      <w:tr w:rsidR="00AF167D" w:rsidRPr="00117B44" w14:paraId="1F1F7CD9" w14:textId="77777777" w:rsidTr="00A01976">
        <w:tc>
          <w:tcPr>
            <w:tcW w:w="2844" w:type="dxa"/>
          </w:tcPr>
          <w:p w14:paraId="5B816851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12" w:type="dxa"/>
          </w:tcPr>
          <w:p w14:paraId="0E8BCB0A" w14:textId="77777777" w:rsidR="00AF167D" w:rsidRPr="00117B44" w:rsidRDefault="00AF167D" w:rsidP="00A01976">
            <w:pPr>
              <w:tabs>
                <w:tab w:val="left" w:pos="5987"/>
              </w:tabs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23F8E96B" w14:textId="77777777" w:rsidR="00AF167D" w:rsidRPr="00117B44" w:rsidRDefault="00AF167D" w:rsidP="00A01976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Манзула Евгений Александрович – и.о. заместителя мэра по социальным вопросам</w:t>
            </w:r>
          </w:p>
        </w:tc>
      </w:tr>
      <w:tr w:rsidR="00AF167D" w:rsidRPr="00117B44" w14:paraId="595257C7" w14:textId="77777777" w:rsidTr="00A01976">
        <w:tc>
          <w:tcPr>
            <w:tcW w:w="2844" w:type="dxa"/>
          </w:tcPr>
          <w:p w14:paraId="1605558B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65AF7EA0" w14:textId="77777777" w:rsidR="00AF167D" w:rsidRPr="00117B44" w:rsidRDefault="00AF167D" w:rsidP="00A01976">
            <w:pPr>
              <w:tabs>
                <w:tab w:val="left" w:pos="5987"/>
              </w:tabs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899A4C2" w14:textId="77777777" w:rsidR="00AF167D" w:rsidRPr="00117B44" w:rsidRDefault="00AF167D" w:rsidP="00A01976">
            <w:pPr>
              <w:tabs>
                <w:tab w:val="left" w:pos="5987"/>
              </w:tabs>
              <w:rPr>
                <w:sz w:val="28"/>
                <w:szCs w:val="28"/>
              </w:rPr>
            </w:pPr>
          </w:p>
        </w:tc>
      </w:tr>
      <w:tr w:rsidR="00AF167D" w:rsidRPr="00117B44" w14:paraId="07088534" w14:textId="77777777" w:rsidTr="00A01976">
        <w:tc>
          <w:tcPr>
            <w:tcW w:w="2844" w:type="dxa"/>
          </w:tcPr>
          <w:p w14:paraId="46FE5B10" w14:textId="77777777" w:rsidR="00AF167D" w:rsidRPr="00117B44" w:rsidRDefault="00AF167D" w:rsidP="00A01976">
            <w:pPr>
              <w:ind w:right="-57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12" w:type="dxa"/>
          </w:tcPr>
          <w:p w14:paraId="26F852A0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F86877D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Бузина Анастасия Николаевна – главный специалист отдела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AF167D" w:rsidRPr="00117B44" w14:paraId="26092EBE" w14:textId="77777777" w:rsidTr="00A01976">
        <w:tc>
          <w:tcPr>
            <w:tcW w:w="2844" w:type="dxa"/>
          </w:tcPr>
          <w:p w14:paraId="6CEAD79B" w14:textId="77777777" w:rsidR="00AF167D" w:rsidRPr="00117B44" w:rsidRDefault="00AF167D" w:rsidP="00A01976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085E4C99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4AD43A7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</w:tr>
      <w:tr w:rsidR="00AF167D" w:rsidRPr="00117B44" w14:paraId="3CED7FA9" w14:textId="77777777" w:rsidTr="00A01976">
        <w:tc>
          <w:tcPr>
            <w:tcW w:w="2844" w:type="dxa"/>
          </w:tcPr>
          <w:p w14:paraId="4952F707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12" w:type="dxa"/>
          </w:tcPr>
          <w:p w14:paraId="0EDBB6BD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DFE396B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</w:tr>
      <w:tr w:rsidR="00AF167D" w:rsidRPr="00117B44" w14:paraId="086956D7" w14:textId="77777777" w:rsidTr="00A01976">
        <w:tc>
          <w:tcPr>
            <w:tcW w:w="2844" w:type="dxa"/>
          </w:tcPr>
          <w:p w14:paraId="7E473C4D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0DE141DF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5A8D112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</w:tr>
      <w:tr w:rsidR="00AF167D" w:rsidRPr="00117B44" w14:paraId="734298C8" w14:textId="77777777" w:rsidTr="00A01976">
        <w:tc>
          <w:tcPr>
            <w:tcW w:w="2844" w:type="dxa"/>
          </w:tcPr>
          <w:p w14:paraId="4C352B87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Гайдук Юлия Николаевна</w:t>
            </w:r>
          </w:p>
        </w:tc>
        <w:tc>
          <w:tcPr>
            <w:tcW w:w="412" w:type="dxa"/>
          </w:tcPr>
          <w:p w14:paraId="2ED3C771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0D96F506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AF167D" w:rsidRPr="00117B44" w14:paraId="377F8B85" w14:textId="77777777" w:rsidTr="00A01976">
        <w:tc>
          <w:tcPr>
            <w:tcW w:w="2844" w:type="dxa"/>
          </w:tcPr>
          <w:p w14:paraId="5CEC13EF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67C5AB96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5548BAF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</w:p>
        </w:tc>
      </w:tr>
      <w:tr w:rsidR="00AF167D" w:rsidRPr="00117B44" w14:paraId="53D6174A" w14:textId="77777777" w:rsidTr="00A01976">
        <w:tc>
          <w:tcPr>
            <w:tcW w:w="2844" w:type="dxa"/>
          </w:tcPr>
          <w:p w14:paraId="33184A14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Иванова Алёна Валерьевна</w:t>
            </w:r>
          </w:p>
        </w:tc>
        <w:tc>
          <w:tcPr>
            <w:tcW w:w="412" w:type="dxa"/>
          </w:tcPr>
          <w:p w14:paraId="45DEB629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0BFF1505" w14:textId="685B1BB8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начальник отдела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AF167D" w:rsidRPr="00117B44" w14:paraId="7446B3AF" w14:textId="77777777" w:rsidTr="00A01976">
        <w:tc>
          <w:tcPr>
            <w:tcW w:w="2844" w:type="dxa"/>
          </w:tcPr>
          <w:p w14:paraId="57484DBE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0BDB6664" w14:textId="77777777" w:rsidR="00AF167D" w:rsidRPr="00117B44" w:rsidRDefault="00AF167D" w:rsidP="00A01976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AF3C12C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</w:p>
        </w:tc>
      </w:tr>
      <w:tr w:rsidR="00AF167D" w:rsidRPr="00117B44" w14:paraId="2BF6719A" w14:textId="77777777" w:rsidTr="00A01976">
        <w:tc>
          <w:tcPr>
            <w:tcW w:w="2844" w:type="dxa"/>
          </w:tcPr>
          <w:p w14:paraId="576846C5" w14:textId="77777777" w:rsidR="00AF167D" w:rsidRPr="00117B44" w:rsidRDefault="00AF167D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Колесников Александр Николаевич</w:t>
            </w:r>
          </w:p>
        </w:tc>
        <w:tc>
          <w:tcPr>
            <w:tcW w:w="412" w:type="dxa"/>
          </w:tcPr>
          <w:p w14:paraId="566FD9B1" w14:textId="77777777" w:rsidR="00AF167D" w:rsidRPr="00117B44" w:rsidRDefault="00AF167D" w:rsidP="00A01976">
            <w:pPr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BFF4B3F" w14:textId="14D49596" w:rsidR="00AF167D" w:rsidRPr="00117B44" w:rsidRDefault="00FE609A" w:rsidP="00A01976">
            <w:pPr>
              <w:jc w:val="both"/>
              <w:rPr>
                <w:sz w:val="28"/>
                <w:szCs w:val="28"/>
              </w:rPr>
            </w:pPr>
            <w:r w:rsidRPr="00117B44">
              <w:rPr>
                <w:sz w:val="28"/>
                <w:szCs w:val="28"/>
              </w:rPr>
              <w:t>п</w:t>
            </w:r>
            <w:r w:rsidR="00AF167D" w:rsidRPr="00117B44">
              <w:rPr>
                <w:sz w:val="28"/>
                <w:szCs w:val="28"/>
              </w:rPr>
              <w:t xml:space="preserve">редседатель Черемховского районного Совета </w:t>
            </w:r>
            <w:r w:rsidR="0038546B" w:rsidRPr="00117B44">
              <w:rPr>
                <w:sz w:val="28"/>
                <w:szCs w:val="28"/>
              </w:rPr>
              <w:t>в</w:t>
            </w:r>
            <w:r w:rsidR="00AF167D" w:rsidRPr="00117B44">
              <w:rPr>
                <w:sz w:val="28"/>
                <w:szCs w:val="28"/>
              </w:rPr>
              <w:t>етеранов (по согласованию)</w:t>
            </w:r>
          </w:p>
        </w:tc>
      </w:tr>
    </w:tbl>
    <w:p w14:paraId="2870DFE3" w14:textId="77777777" w:rsidR="00AF167D" w:rsidRPr="00117B44" w:rsidRDefault="00AF167D" w:rsidP="00AF167D">
      <w:pPr>
        <w:jc w:val="center"/>
        <w:rPr>
          <w:sz w:val="28"/>
          <w:szCs w:val="28"/>
        </w:rPr>
      </w:pPr>
    </w:p>
    <w:p w14:paraId="0D49D11F" w14:textId="77777777" w:rsidR="00AF167D" w:rsidRPr="00117B44" w:rsidRDefault="00AF167D" w:rsidP="00AF167D">
      <w:pPr>
        <w:rPr>
          <w:sz w:val="28"/>
          <w:szCs w:val="28"/>
        </w:rPr>
      </w:pPr>
    </w:p>
    <w:p w14:paraId="63E85AF1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3F5B0BB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389E653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C55E9AD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6F25E6D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B1D4780" w14:textId="54429AB5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A35E5FA" w14:textId="12F160A9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6"/>
        <w:tblpPr w:leftFromText="180" w:rightFromText="180" w:vertAnchor="text" w:horzAnchor="margin" w:tblpXSpec="right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A666D" w:rsidRPr="00117B44" w14:paraId="2C9BFF3A" w14:textId="77777777" w:rsidTr="00EA666D">
        <w:tc>
          <w:tcPr>
            <w:tcW w:w="4104" w:type="dxa"/>
          </w:tcPr>
          <w:p w14:paraId="688FB0B8" w14:textId="77777777" w:rsidR="00EA666D" w:rsidRPr="00117B44" w:rsidRDefault="00EA666D" w:rsidP="00EA666D">
            <w:pPr>
              <w:tabs>
                <w:tab w:val="left" w:pos="5529"/>
              </w:tabs>
              <w:jc w:val="both"/>
            </w:pPr>
          </w:p>
          <w:p w14:paraId="11821843" w14:textId="77777777" w:rsidR="00B0255C" w:rsidRPr="00117B44" w:rsidRDefault="00B0255C" w:rsidP="00EA666D">
            <w:pPr>
              <w:tabs>
                <w:tab w:val="left" w:pos="5529"/>
              </w:tabs>
              <w:jc w:val="both"/>
            </w:pPr>
          </w:p>
          <w:p w14:paraId="215C0665" w14:textId="043572CF" w:rsidR="00EA666D" w:rsidRPr="00117B44" w:rsidRDefault="00EA666D" w:rsidP="00EA666D">
            <w:pPr>
              <w:tabs>
                <w:tab w:val="left" w:pos="5529"/>
              </w:tabs>
              <w:jc w:val="both"/>
            </w:pPr>
            <w:r w:rsidRPr="00117B44">
              <w:t>Приложение №</w:t>
            </w:r>
            <w:r w:rsidR="00CC00FB" w:rsidRPr="00117B44">
              <w:t xml:space="preserve"> </w:t>
            </w:r>
            <w:r w:rsidRPr="00117B44">
              <w:t>1</w:t>
            </w:r>
          </w:p>
          <w:p w14:paraId="626E243C" w14:textId="0B57262B" w:rsidR="00EA666D" w:rsidRPr="00117B44" w:rsidRDefault="00EA666D" w:rsidP="00EA666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 xml:space="preserve">к </w:t>
            </w:r>
            <w:r w:rsidR="00CC00FB" w:rsidRPr="00117B44">
              <w:t>П</w:t>
            </w:r>
            <w:r w:rsidRPr="00117B44">
              <w:t>орядку по отбору и предоставлению иных межбюджетных трансфертов на восстановление мемориальных сооружений и объектов, увековечивающих память погибших при защите Отечества городскому и сельским поселениям Черемховского района</w:t>
            </w:r>
          </w:p>
          <w:p w14:paraId="3670FFF1" w14:textId="77777777" w:rsidR="00EA666D" w:rsidRPr="00117B44" w:rsidRDefault="00EA666D" w:rsidP="00EA666D">
            <w:pPr>
              <w:tabs>
                <w:tab w:val="left" w:pos="5529"/>
              </w:tabs>
              <w:jc w:val="both"/>
            </w:pPr>
          </w:p>
          <w:p w14:paraId="28179AD7" w14:textId="47DD3E8F" w:rsidR="00EA666D" w:rsidRPr="00117B44" w:rsidRDefault="00EA666D" w:rsidP="00EA666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5116018B" w14:textId="42ED7610" w:rsidR="00FA7EC0" w:rsidRPr="00117B44" w:rsidRDefault="00FA7EC0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AD71FD3" w14:textId="266EA28C" w:rsidR="00FA7EC0" w:rsidRPr="00117B44" w:rsidRDefault="00FA7EC0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D5EA7E0" w14:textId="51286DBF" w:rsidR="00FA7EC0" w:rsidRPr="00117B44" w:rsidRDefault="00FA7EC0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7072509" w14:textId="77777777" w:rsidR="00FA7EC0" w:rsidRPr="00117B44" w:rsidRDefault="00FA7EC0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604B51E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EB74572" w14:textId="680D13C8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7EFFCA8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CBC957D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35CA6E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A3F297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B035B7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570970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CFBB8B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1A7112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120BE7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64B8C9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8D49E8" w14:textId="77777777" w:rsidR="00EA666D" w:rsidRPr="00117B44" w:rsidRDefault="00EA666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BFE228" w14:textId="6011A254" w:rsidR="00AF167D" w:rsidRPr="00117B44" w:rsidRDefault="00AF167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</w:t>
      </w:r>
    </w:p>
    <w:p w14:paraId="0153FB37" w14:textId="63A8BCEB" w:rsidR="00AF167D" w:rsidRPr="00117B44" w:rsidRDefault="00AF167D" w:rsidP="00AF167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ПРЕДОСТАВЛЕНИЕ </w:t>
      </w:r>
      <w:r w:rsidR="002700B6"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ИНЫХ </w:t>
      </w:r>
      <w:r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МЕЖБЮДЖЕТНЫХ ТРАНСФЕРТОВ </w:t>
      </w:r>
      <w:r w:rsidR="002700B6"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ВОССТАНОВЛЕНИЕ МЕМОРИАЛЬНЫХ СООРУЖЕНИЙ И ОБЪЕКТОВ,</w:t>
      </w:r>
      <w:r w:rsidR="002700B6" w:rsidRPr="00117B44">
        <w:rPr>
          <w:sz w:val="24"/>
          <w:szCs w:val="24"/>
        </w:rPr>
        <w:t xml:space="preserve"> </w:t>
      </w:r>
      <w:r w:rsidR="002700B6"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УВЕКОВЕЧИВАЮЩИХ ПАМЯТЬ ПОГИБЩИХ ПРИ ЗАЩИТЕ ОТЕЧЕСТВА </w:t>
      </w:r>
      <w:r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ГОРОДСКОМУ И СЕЛЬСКИМ ПОСЕЛЕНИЯМ </w:t>
      </w:r>
      <w:r w:rsidR="002700B6"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ЧЕРЕМХОВСКОГО РАЙОНА</w:t>
      </w:r>
      <w:r w:rsidRPr="00117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5F03CB90" w14:textId="77777777" w:rsidR="00AF167D" w:rsidRPr="00117B44" w:rsidRDefault="00AF167D" w:rsidP="00AF167D">
      <w:pPr>
        <w:pStyle w:val="ConsPlusNonformat"/>
        <w:jc w:val="both"/>
      </w:pPr>
    </w:p>
    <w:p w14:paraId="2FA532E3" w14:textId="77777777" w:rsidR="00AF167D" w:rsidRPr="00117B44" w:rsidRDefault="00AF167D" w:rsidP="00AF167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___________________________________________________________________________</w:t>
      </w:r>
    </w:p>
    <w:p w14:paraId="6F9DE8E8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       (наименование муниципального образования Черемховского района)</w:t>
      </w:r>
    </w:p>
    <w:p w14:paraId="17FD0033" w14:textId="77777777" w:rsidR="00AF167D" w:rsidRPr="00117B44" w:rsidRDefault="00AF167D" w:rsidP="00AF167D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2.Место реализации проекта (населенный пункт): ___________________________</w:t>
      </w:r>
    </w:p>
    <w:p w14:paraId="5FFD5800" w14:textId="77777777" w:rsidR="00AF167D" w:rsidRPr="00117B44" w:rsidRDefault="00AF167D" w:rsidP="00AF167D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3.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9"/>
        <w:gridCol w:w="3772"/>
        <w:gridCol w:w="1417"/>
        <w:gridCol w:w="3402"/>
      </w:tblGrid>
      <w:tr w:rsidR="00AF167D" w:rsidRPr="00117B44" w14:paraId="593529EE" w14:textId="77777777" w:rsidTr="00255DF9">
        <w:trPr>
          <w:trHeight w:val="458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F00A" w14:textId="77777777" w:rsidR="00AF167D" w:rsidRPr="00117B44" w:rsidRDefault="00AF167D" w:rsidP="00255D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62A8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BB9F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8E85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Общий объем финансирования, руб.</w:t>
            </w:r>
          </w:p>
        </w:tc>
      </w:tr>
      <w:tr w:rsidR="00AF167D" w:rsidRPr="00117B44" w14:paraId="2DAD5640" w14:textId="77777777" w:rsidTr="00255DF9">
        <w:trPr>
          <w:trHeight w:val="458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7057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47E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F50E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E529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67D" w:rsidRPr="00117B44" w14:paraId="677A6354" w14:textId="77777777" w:rsidTr="00255DF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8E91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4F28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7C63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A70C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67D" w:rsidRPr="00117B44" w14:paraId="118FD495" w14:textId="77777777" w:rsidTr="00255DF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83E7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0E75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7AAA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B5A2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67D" w:rsidRPr="00117B44" w14:paraId="79468DA0" w14:textId="77777777" w:rsidTr="00255DF9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B0B9B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7B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0AFB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71893" w14:textId="77777777" w:rsidR="00AF167D" w:rsidRPr="00117B44" w:rsidRDefault="00AF167D" w:rsidP="00A019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B4253E" w14:textId="77777777" w:rsidR="00AF167D" w:rsidRPr="00117B44" w:rsidRDefault="00AF167D" w:rsidP="00255DF9">
      <w:pPr>
        <w:pStyle w:val="ConsPlusNonformat"/>
        <w:ind w:left="284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4.  Перечень документов и иных материалов, прилагаемых к настоящей заявке:</w:t>
      </w:r>
    </w:p>
    <w:p w14:paraId="74058793" w14:textId="77777777" w:rsidR="00AF167D" w:rsidRPr="00117B44" w:rsidRDefault="00AF167D" w:rsidP="00255DF9">
      <w:pPr>
        <w:pStyle w:val="ConsPlusNonformat"/>
        <w:ind w:firstLine="284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1)</w:t>
      </w:r>
    </w:p>
    <w:p w14:paraId="132EFA42" w14:textId="77777777" w:rsidR="00AF167D" w:rsidRPr="00117B44" w:rsidRDefault="00AF167D" w:rsidP="00255DF9">
      <w:pPr>
        <w:pStyle w:val="ConsPlusNonformat"/>
        <w:ind w:left="284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2)</w:t>
      </w:r>
    </w:p>
    <w:p w14:paraId="5562C0A5" w14:textId="26FCDF16" w:rsidR="00AF167D" w:rsidRPr="00117B44" w:rsidRDefault="00FA7EC0" w:rsidP="00255DF9">
      <w:pPr>
        <w:pStyle w:val="ConsPlusNonformat"/>
        <w:ind w:left="284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3</w:t>
      </w:r>
      <w:r w:rsidR="00255DF9" w:rsidRPr="00117B44">
        <w:rPr>
          <w:rFonts w:ascii="Times New Roman" w:hAnsi="Times New Roman" w:cs="Times New Roman"/>
        </w:rPr>
        <w:t>)</w:t>
      </w:r>
    </w:p>
    <w:p w14:paraId="4E071B6B" w14:textId="77777777" w:rsidR="00255DF9" w:rsidRPr="00117B44" w:rsidRDefault="00255DF9" w:rsidP="00255DF9">
      <w:pPr>
        <w:pStyle w:val="ConsPlusNonformat"/>
        <w:ind w:left="284"/>
        <w:rPr>
          <w:rFonts w:ascii="Times New Roman" w:hAnsi="Times New Roman" w:cs="Times New Roman"/>
        </w:rPr>
      </w:pPr>
    </w:p>
    <w:p w14:paraId="48855D12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Глава администрации</w:t>
      </w:r>
    </w:p>
    <w:p w14:paraId="3F50614B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муниципального образования</w:t>
      </w:r>
    </w:p>
    <w:p w14:paraId="09B1475A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____________ (________________________)</w:t>
      </w:r>
    </w:p>
    <w:p w14:paraId="710AF7A6" w14:textId="70F6D1D8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(</w:t>
      </w:r>
      <w:r w:rsidR="00B0255C" w:rsidRPr="00117B44">
        <w:rPr>
          <w:rFonts w:ascii="Times New Roman" w:hAnsi="Times New Roman" w:cs="Times New Roman"/>
        </w:rPr>
        <w:t xml:space="preserve">подпись)  </w:t>
      </w:r>
      <w:r w:rsidRPr="00117B44">
        <w:rPr>
          <w:rFonts w:ascii="Times New Roman" w:hAnsi="Times New Roman" w:cs="Times New Roman"/>
        </w:rPr>
        <w:t>(расшифровка подписи)</w:t>
      </w:r>
    </w:p>
    <w:p w14:paraId="4CCB7EBC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</w:p>
    <w:p w14:paraId="35C9CDA3" w14:textId="60BD4FB7" w:rsidR="00AF167D" w:rsidRPr="00117B44" w:rsidRDefault="00255DF9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   М.П.   </w:t>
      </w:r>
    </w:p>
    <w:p w14:paraId="19E2A9CE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_________________________</w:t>
      </w:r>
    </w:p>
    <w:p w14:paraId="2798F12B" w14:textId="70212784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(</w:t>
      </w:r>
      <w:r w:rsidR="00B0255C" w:rsidRPr="00117B44">
        <w:rPr>
          <w:rFonts w:ascii="Times New Roman" w:hAnsi="Times New Roman" w:cs="Times New Roman"/>
        </w:rPr>
        <w:t>№ раб</w:t>
      </w:r>
      <w:r w:rsidRPr="00117B44">
        <w:rPr>
          <w:rFonts w:ascii="Times New Roman" w:hAnsi="Times New Roman" w:cs="Times New Roman"/>
        </w:rPr>
        <w:t>. телефона, e-mail)</w:t>
      </w:r>
    </w:p>
    <w:p w14:paraId="3168D457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</w:p>
    <w:p w14:paraId="1DA6DFA8" w14:textId="77777777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>________________________</w:t>
      </w:r>
    </w:p>
    <w:p w14:paraId="25DEDF8A" w14:textId="5AD4338B" w:rsidR="00AF167D" w:rsidRPr="00117B44" w:rsidRDefault="00AF167D" w:rsidP="00AF167D">
      <w:pPr>
        <w:pStyle w:val="ConsPlusNonformat"/>
        <w:jc w:val="both"/>
        <w:rPr>
          <w:rFonts w:ascii="Times New Roman" w:hAnsi="Times New Roman" w:cs="Times New Roman"/>
        </w:rPr>
      </w:pPr>
      <w:r w:rsidRPr="00117B44">
        <w:rPr>
          <w:rFonts w:ascii="Times New Roman" w:hAnsi="Times New Roman" w:cs="Times New Roman"/>
        </w:rPr>
        <w:t xml:space="preserve">   (</w:t>
      </w:r>
      <w:r w:rsidR="00B0255C" w:rsidRPr="00117B44">
        <w:rPr>
          <w:rFonts w:ascii="Times New Roman" w:hAnsi="Times New Roman" w:cs="Times New Roman"/>
        </w:rPr>
        <w:t>№</w:t>
      </w:r>
      <w:r w:rsidRPr="00117B44">
        <w:rPr>
          <w:rFonts w:ascii="Times New Roman" w:hAnsi="Times New Roman" w:cs="Times New Roman"/>
        </w:rPr>
        <w:t xml:space="preserve"> сот. телефона)</w:t>
      </w:r>
    </w:p>
    <w:p w14:paraId="72326AC0" w14:textId="4037F312" w:rsidR="00AF167D" w:rsidRDefault="00AF167D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3D74DD58" w14:textId="475C50B6" w:rsid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3B91247E" w14:textId="4A31CF76" w:rsid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73F0CBF6" w14:textId="77CDA45C" w:rsid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27275156" w14:textId="2A682A15" w:rsid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7923394C" w14:textId="575A185C" w:rsid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p w14:paraId="36657616" w14:textId="77777777" w:rsidR="00117B44" w:rsidRPr="00117B44" w:rsidRDefault="00117B44" w:rsidP="00AF167D">
      <w:pPr>
        <w:pStyle w:val="ConsPlusNonformat"/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A7EC0" w:rsidRPr="00117B44" w14:paraId="224D91E0" w14:textId="77777777" w:rsidTr="00FA7EC0">
        <w:tc>
          <w:tcPr>
            <w:tcW w:w="3679" w:type="dxa"/>
          </w:tcPr>
          <w:p w14:paraId="2BFCA5AC" w14:textId="2AEA2288" w:rsidR="00FA7EC0" w:rsidRPr="00117B44" w:rsidRDefault="00FA7EC0" w:rsidP="00FA7EC0">
            <w:pPr>
              <w:tabs>
                <w:tab w:val="left" w:pos="5529"/>
              </w:tabs>
              <w:jc w:val="both"/>
            </w:pPr>
            <w:bookmarkStart w:id="1" w:name="_GoBack"/>
            <w:bookmarkEnd w:id="1"/>
            <w:r w:rsidRPr="00117B44">
              <w:lastRenderedPageBreak/>
              <w:t xml:space="preserve">Приложение </w:t>
            </w:r>
            <w:r w:rsidR="00EA666D" w:rsidRPr="00117B44">
              <w:t xml:space="preserve">№ </w:t>
            </w:r>
            <w:r w:rsidRPr="00117B44">
              <w:t>2</w:t>
            </w:r>
          </w:p>
          <w:p w14:paraId="4C26D881" w14:textId="59A80DB3" w:rsidR="00EA666D" w:rsidRPr="00117B44" w:rsidRDefault="00EA666D" w:rsidP="00EA666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 xml:space="preserve">к </w:t>
            </w:r>
            <w:r w:rsidR="00CC00FB" w:rsidRPr="00117B44">
              <w:t>П</w:t>
            </w:r>
            <w:r w:rsidRPr="00117B44">
              <w:t xml:space="preserve">орядку по отбору и предоставлению иных межбюджетных трансфертов на восстановление мемориальных сооружений и объектов, увековечивающих память погибших при защите Отечества городскому и сельским поселениям Черемховского района </w:t>
            </w:r>
          </w:p>
          <w:p w14:paraId="094CB026" w14:textId="77777777" w:rsidR="00EA666D" w:rsidRPr="00117B44" w:rsidRDefault="00EA666D" w:rsidP="00EA666D">
            <w:pPr>
              <w:tabs>
                <w:tab w:val="left" w:pos="5529"/>
              </w:tabs>
              <w:jc w:val="both"/>
            </w:pPr>
          </w:p>
          <w:p w14:paraId="3749B911" w14:textId="0DB5CDCB" w:rsidR="00FA7EC0" w:rsidRPr="00117B44" w:rsidRDefault="00FA7EC0" w:rsidP="00EA666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13363BBE" w14:textId="12A4900F" w:rsidR="00AF167D" w:rsidRPr="00117B44" w:rsidRDefault="0002371E" w:rsidP="0002371E">
      <w:pPr>
        <w:pStyle w:val="ConsPlusNonformat"/>
        <w:tabs>
          <w:tab w:val="left" w:pos="4785"/>
        </w:tabs>
        <w:ind w:left="720" w:hanging="720"/>
        <w:jc w:val="both"/>
      </w:pPr>
      <w:r w:rsidRPr="00117B44">
        <w:tab/>
      </w:r>
      <w:r w:rsidRPr="00117B44">
        <w:tab/>
      </w:r>
    </w:p>
    <w:p w14:paraId="229EA265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3AC8C346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42F83251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46AF17C1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462F2825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1A23F5E6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709D45F4" w14:textId="77777777" w:rsidR="00AF167D" w:rsidRPr="00117B44" w:rsidRDefault="00AF167D" w:rsidP="00AF167D">
      <w:pPr>
        <w:pStyle w:val="ConsPlusNonformat"/>
        <w:ind w:left="720" w:hanging="720"/>
        <w:jc w:val="both"/>
      </w:pPr>
    </w:p>
    <w:p w14:paraId="5C9193D4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CB8EB0A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D1DC0A3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9741D89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0327F8C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01DF3FE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49FCEA3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8D53F4C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DDF3601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F73212F" w14:textId="77777777" w:rsidR="00EA666D" w:rsidRPr="00117B44" w:rsidRDefault="00EA666D" w:rsidP="00B0255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14:paraId="637F9123" w14:textId="77777777" w:rsidR="00EA666D" w:rsidRPr="00117B44" w:rsidRDefault="00EA666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69DCF08" w14:textId="0ECCD7CD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117B44">
        <w:t>КРИТЕРИИ ОЦЕНКИ КОНКУРСНОЙ ПРОЦЕДУРЫ</w:t>
      </w:r>
    </w:p>
    <w:p w14:paraId="4F1C63EF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117B44">
        <w:t xml:space="preserve">_________________________МО </w:t>
      </w:r>
    </w:p>
    <w:p w14:paraId="0F32B599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76D6608" w14:textId="77777777" w:rsidR="00AF167D" w:rsidRPr="00117B44" w:rsidRDefault="00AF167D" w:rsidP="00AF1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6294"/>
        <w:gridCol w:w="3361"/>
      </w:tblGrid>
      <w:tr w:rsidR="00AF167D" w:rsidRPr="00117B44" w14:paraId="63C1FC80" w14:textId="77777777" w:rsidTr="00A01976">
        <w:tc>
          <w:tcPr>
            <w:tcW w:w="540" w:type="dxa"/>
          </w:tcPr>
          <w:p w14:paraId="2AF00445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N п/п</w:t>
            </w:r>
          </w:p>
        </w:tc>
        <w:tc>
          <w:tcPr>
            <w:tcW w:w="6294" w:type="dxa"/>
          </w:tcPr>
          <w:p w14:paraId="54E089DB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7B44">
              <w:t>Критерии отбора</w:t>
            </w:r>
          </w:p>
        </w:tc>
        <w:tc>
          <w:tcPr>
            <w:tcW w:w="3361" w:type="dxa"/>
          </w:tcPr>
          <w:p w14:paraId="451578A4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7B44">
              <w:t>Количество баллов</w:t>
            </w:r>
          </w:p>
        </w:tc>
      </w:tr>
      <w:tr w:rsidR="00AF167D" w:rsidRPr="00117B44" w14:paraId="7804AB24" w14:textId="77777777" w:rsidTr="00A01976">
        <w:tc>
          <w:tcPr>
            <w:tcW w:w="540" w:type="dxa"/>
          </w:tcPr>
          <w:p w14:paraId="24009AEF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1</w:t>
            </w:r>
          </w:p>
        </w:tc>
        <w:tc>
          <w:tcPr>
            <w:tcW w:w="6294" w:type="dxa"/>
          </w:tcPr>
          <w:p w14:paraId="464493E6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Заявка заверенную в установленном порядке на участие в отборе по предоставлению межбюджетных трансфертов городскому и сельским поселениям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361" w:type="dxa"/>
          </w:tcPr>
          <w:p w14:paraId="4FEAA68F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67D" w:rsidRPr="00117B44" w14:paraId="51ED0CD1" w14:textId="77777777" w:rsidTr="00A01976">
        <w:tc>
          <w:tcPr>
            <w:tcW w:w="540" w:type="dxa"/>
          </w:tcPr>
          <w:p w14:paraId="66267332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2</w:t>
            </w:r>
          </w:p>
        </w:tc>
        <w:tc>
          <w:tcPr>
            <w:tcW w:w="6294" w:type="dxa"/>
          </w:tcPr>
          <w:p w14:paraId="6C1E2D63" w14:textId="77777777" w:rsidR="00AF167D" w:rsidRPr="00117B44" w:rsidRDefault="00AF167D" w:rsidP="00A0197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>Пояснительная записка с обоснованием необходимости реализации мероприятия, с приложением фотографий мемориального объекта</w:t>
            </w:r>
          </w:p>
        </w:tc>
        <w:tc>
          <w:tcPr>
            <w:tcW w:w="3361" w:type="dxa"/>
          </w:tcPr>
          <w:p w14:paraId="5CC02234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67D" w:rsidRPr="00117B44" w14:paraId="784BABBC" w14:textId="77777777" w:rsidTr="00A01976">
        <w:tc>
          <w:tcPr>
            <w:tcW w:w="540" w:type="dxa"/>
          </w:tcPr>
          <w:p w14:paraId="0E11854C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3</w:t>
            </w:r>
          </w:p>
        </w:tc>
        <w:tc>
          <w:tcPr>
            <w:tcW w:w="6294" w:type="dxa"/>
          </w:tcPr>
          <w:p w14:paraId="51336024" w14:textId="77777777" w:rsidR="00AF167D" w:rsidRPr="00117B44" w:rsidRDefault="00AF167D" w:rsidP="00A0197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>Наличие заверенного в установленном порядке сметного проекта или сводного сметного расчета на выполнение работ, определяющих расходные обязательства муниципального образования на 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3361" w:type="dxa"/>
          </w:tcPr>
          <w:p w14:paraId="3AFC3360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67D" w:rsidRPr="00117B44" w14:paraId="5FCD55F3" w14:textId="77777777" w:rsidTr="00A01976">
        <w:tc>
          <w:tcPr>
            <w:tcW w:w="540" w:type="dxa"/>
          </w:tcPr>
          <w:p w14:paraId="0A083E8A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4</w:t>
            </w:r>
          </w:p>
        </w:tc>
        <w:tc>
          <w:tcPr>
            <w:tcW w:w="6294" w:type="dxa"/>
          </w:tcPr>
          <w:p w14:paraId="7953F5B1" w14:textId="77777777" w:rsidR="00AF167D" w:rsidRPr="00117B44" w:rsidRDefault="00AF167D" w:rsidP="00A0197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>Полнота предоставляемых документов</w:t>
            </w:r>
          </w:p>
        </w:tc>
        <w:tc>
          <w:tcPr>
            <w:tcW w:w="3361" w:type="dxa"/>
          </w:tcPr>
          <w:p w14:paraId="25058508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67D" w:rsidRPr="00117B44" w14:paraId="45BE3241" w14:textId="77777777" w:rsidTr="00A01976">
        <w:tc>
          <w:tcPr>
            <w:tcW w:w="540" w:type="dxa"/>
          </w:tcPr>
          <w:p w14:paraId="63674782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17B44">
              <w:t>5</w:t>
            </w:r>
          </w:p>
        </w:tc>
        <w:tc>
          <w:tcPr>
            <w:tcW w:w="6294" w:type="dxa"/>
          </w:tcPr>
          <w:p w14:paraId="0C2F2637" w14:textId="77777777" w:rsidR="00AF167D" w:rsidRPr="00117B44" w:rsidRDefault="00AF167D" w:rsidP="00A0197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7B44">
              <w:t>Своевременное предоставление информации</w:t>
            </w:r>
          </w:p>
        </w:tc>
        <w:tc>
          <w:tcPr>
            <w:tcW w:w="3361" w:type="dxa"/>
          </w:tcPr>
          <w:p w14:paraId="07D9B33F" w14:textId="77777777" w:rsidR="00AF167D" w:rsidRPr="00117B44" w:rsidRDefault="00AF167D" w:rsidP="00A019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bookmarkEnd w:id="0"/>
    </w:tbl>
    <w:p w14:paraId="2F3AA961" w14:textId="77777777" w:rsidR="00993314" w:rsidRPr="00117B44" w:rsidRDefault="000A3445" w:rsidP="00117B44">
      <w:pPr>
        <w:pStyle w:val="ConsPlusNonformat"/>
        <w:jc w:val="both"/>
      </w:pPr>
    </w:p>
    <w:sectPr w:rsidR="00993314" w:rsidRPr="00117B44" w:rsidSect="00EA666D">
      <w:headerReference w:type="default" r:id="rId10"/>
      <w:pgSz w:w="11906" w:h="16838"/>
      <w:pgMar w:top="568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013A" w14:textId="77777777" w:rsidR="000A3445" w:rsidRDefault="000A3445" w:rsidP="000162D3">
      <w:r>
        <w:separator/>
      </w:r>
    </w:p>
  </w:endnote>
  <w:endnote w:type="continuationSeparator" w:id="0">
    <w:p w14:paraId="5C01EFE8" w14:textId="77777777" w:rsidR="000A3445" w:rsidRDefault="000A3445" w:rsidP="000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50F1" w14:textId="77777777" w:rsidR="000A3445" w:rsidRDefault="000A3445" w:rsidP="000162D3">
      <w:r>
        <w:separator/>
      </w:r>
    </w:p>
  </w:footnote>
  <w:footnote w:type="continuationSeparator" w:id="0">
    <w:p w14:paraId="1DC7A1BA" w14:textId="77777777" w:rsidR="000A3445" w:rsidRDefault="000A3445" w:rsidP="0001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847405"/>
      <w:docPartObj>
        <w:docPartGallery w:val="Page Numbers (Top of Page)"/>
        <w:docPartUnique/>
      </w:docPartObj>
    </w:sdtPr>
    <w:sdtEndPr/>
    <w:sdtContent>
      <w:p w14:paraId="35559B8D" w14:textId="37B1579E" w:rsidR="0002371E" w:rsidRDefault="000237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CC5A0" w14:textId="3180CD6D" w:rsidR="000162D3" w:rsidRDefault="000162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E545" w14:textId="4B23E5A3" w:rsidR="00EA666D" w:rsidRPr="00117B44" w:rsidRDefault="00EA666D" w:rsidP="00117B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195F0961"/>
    <w:multiLevelType w:val="hybridMultilevel"/>
    <w:tmpl w:val="CE88E1B2"/>
    <w:lvl w:ilvl="0" w:tplc="E89C4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B2846"/>
    <w:multiLevelType w:val="hybridMultilevel"/>
    <w:tmpl w:val="5F1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591"/>
    <w:multiLevelType w:val="hybridMultilevel"/>
    <w:tmpl w:val="9D7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1CD4"/>
    <w:multiLevelType w:val="hybridMultilevel"/>
    <w:tmpl w:val="1430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E0F80"/>
    <w:multiLevelType w:val="hybridMultilevel"/>
    <w:tmpl w:val="07DC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788"/>
    <w:multiLevelType w:val="hybridMultilevel"/>
    <w:tmpl w:val="384E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DC"/>
    <w:rsid w:val="000162D3"/>
    <w:rsid w:val="0002371E"/>
    <w:rsid w:val="00026BDE"/>
    <w:rsid w:val="00075D09"/>
    <w:rsid w:val="00081FE0"/>
    <w:rsid w:val="000A3445"/>
    <w:rsid w:val="00117B44"/>
    <w:rsid w:val="00132C65"/>
    <w:rsid w:val="00193F93"/>
    <w:rsid w:val="001E5C7A"/>
    <w:rsid w:val="00255DF9"/>
    <w:rsid w:val="00256F8F"/>
    <w:rsid w:val="002654D5"/>
    <w:rsid w:val="002700B6"/>
    <w:rsid w:val="00337A16"/>
    <w:rsid w:val="0036374A"/>
    <w:rsid w:val="0038546B"/>
    <w:rsid w:val="003C027C"/>
    <w:rsid w:val="004413E2"/>
    <w:rsid w:val="004A34A1"/>
    <w:rsid w:val="004D6AB3"/>
    <w:rsid w:val="00501918"/>
    <w:rsid w:val="00522642"/>
    <w:rsid w:val="005D31F0"/>
    <w:rsid w:val="005F2BFE"/>
    <w:rsid w:val="00611135"/>
    <w:rsid w:val="00653A35"/>
    <w:rsid w:val="00655AE6"/>
    <w:rsid w:val="00692436"/>
    <w:rsid w:val="006B042D"/>
    <w:rsid w:val="007056C2"/>
    <w:rsid w:val="0075428D"/>
    <w:rsid w:val="00757D89"/>
    <w:rsid w:val="007D10EE"/>
    <w:rsid w:val="00807799"/>
    <w:rsid w:val="008D4509"/>
    <w:rsid w:val="008E2F80"/>
    <w:rsid w:val="009046DC"/>
    <w:rsid w:val="00966D10"/>
    <w:rsid w:val="0099058E"/>
    <w:rsid w:val="00994F9A"/>
    <w:rsid w:val="009A7146"/>
    <w:rsid w:val="009B620F"/>
    <w:rsid w:val="00A25469"/>
    <w:rsid w:val="00A5121E"/>
    <w:rsid w:val="00AF167D"/>
    <w:rsid w:val="00B0255C"/>
    <w:rsid w:val="00B64053"/>
    <w:rsid w:val="00BD7F6F"/>
    <w:rsid w:val="00C2718F"/>
    <w:rsid w:val="00C81E53"/>
    <w:rsid w:val="00CC00FB"/>
    <w:rsid w:val="00CF21E1"/>
    <w:rsid w:val="00CF612B"/>
    <w:rsid w:val="00D81D8B"/>
    <w:rsid w:val="00DF496A"/>
    <w:rsid w:val="00EA666D"/>
    <w:rsid w:val="00EB6D84"/>
    <w:rsid w:val="00F1113E"/>
    <w:rsid w:val="00F477B8"/>
    <w:rsid w:val="00F50F2A"/>
    <w:rsid w:val="00F96D2D"/>
    <w:rsid w:val="00FA7EC0"/>
    <w:rsid w:val="00FD6A2D"/>
    <w:rsid w:val="00FE609A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9A65"/>
  <w15:chartTrackingRefBased/>
  <w15:docId w15:val="{999CD4CC-F862-445D-AD60-7396938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21E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F21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F21E1"/>
    <w:pPr>
      <w:ind w:left="720"/>
    </w:pPr>
    <w:rPr>
      <w:rFonts w:eastAsia="Times New Roman"/>
    </w:rPr>
  </w:style>
  <w:style w:type="paragraph" w:customStyle="1" w:styleId="31">
    <w:name w:val="Абзац списка3"/>
    <w:basedOn w:val="a"/>
    <w:uiPriority w:val="99"/>
    <w:rsid w:val="00CF21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D3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F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AF167D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AF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6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2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E300-47F8-4BB7-B435-E1F1EEF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4</cp:revision>
  <cp:lastPrinted>2024-02-09T07:06:00Z</cp:lastPrinted>
  <dcterms:created xsi:type="dcterms:W3CDTF">2024-02-09T07:10:00Z</dcterms:created>
  <dcterms:modified xsi:type="dcterms:W3CDTF">2024-02-09T07:23:00Z</dcterms:modified>
</cp:coreProperties>
</file>