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97C255F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1AA8EB97" w:rsidR="00D873C2" w:rsidRDefault="003F7251" w:rsidP="00AF4B2A">
      <w:pPr>
        <w:widowControl w:val="0"/>
        <w:tabs>
          <w:tab w:val="center" w:pos="4819"/>
          <w:tab w:val="left" w:pos="7770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AF4B2A">
        <w:rPr>
          <w:b/>
          <w:bCs/>
          <w:sz w:val="28"/>
          <w:szCs w:val="28"/>
        </w:rPr>
        <w:tab/>
      </w:r>
    </w:p>
    <w:p w14:paraId="1995CC36" w14:textId="4751E0DB" w:rsidR="00A478EC" w:rsidRDefault="00AB3371" w:rsidP="00AB3371">
      <w:pPr>
        <w:widowControl w:val="0"/>
        <w:tabs>
          <w:tab w:val="left" w:pos="69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6F7C38A2" w:rsidR="00D873C2" w:rsidRPr="00B66AC5" w:rsidRDefault="00775CD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54D24">
        <w:rPr>
          <w:sz w:val="28"/>
          <w:szCs w:val="28"/>
        </w:rPr>
        <w:t>21.03</w:t>
      </w:r>
      <w:r w:rsidR="00E65C8D">
        <w:rPr>
          <w:sz w:val="28"/>
          <w:szCs w:val="28"/>
        </w:rPr>
        <w:t>.</w:t>
      </w:r>
      <w:r w:rsidR="00311D8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54E75" w:rsidRPr="00B66AC5">
        <w:rPr>
          <w:sz w:val="28"/>
          <w:szCs w:val="28"/>
        </w:rPr>
        <w:t>г.</w:t>
      </w:r>
      <w:permEnd w:id="1336279438"/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permStart w:id="235364525" w:edGrp="everyone"/>
      <w:r w:rsidR="00D873C2" w:rsidRPr="00B66AC5">
        <w:rPr>
          <w:sz w:val="28"/>
          <w:szCs w:val="28"/>
        </w:rPr>
        <w:t>№</w:t>
      </w:r>
      <w:r w:rsidR="00E65C8D">
        <w:rPr>
          <w:sz w:val="28"/>
          <w:szCs w:val="28"/>
        </w:rPr>
        <w:t xml:space="preserve"> </w:t>
      </w:r>
      <w:r w:rsidR="00554D24">
        <w:rPr>
          <w:sz w:val="28"/>
          <w:szCs w:val="28"/>
        </w:rPr>
        <w:t>102</w:t>
      </w:r>
      <w:r w:rsidR="00C16D90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00DB" w14:textId="77777777" w:rsidR="009D328B" w:rsidRDefault="00D93536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="009D328B" w:rsidRPr="00455009">
        <w:rPr>
          <w:b/>
          <w:sz w:val="28"/>
          <w:szCs w:val="28"/>
        </w:rPr>
        <w:t xml:space="preserve">Устойчивое развитие экономической базы </w:t>
      </w:r>
      <w:r w:rsidR="009D328B" w:rsidRPr="0045500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9D328B" w:rsidRPr="00455009">
        <w:rPr>
          <w:b/>
          <w:sz w:val="28"/>
          <w:szCs w:val="28"/>
        </w:rPr>
        <w:t xml:space="preserve"> </w:t>
      </w:r>
    </w:p>
    <w:p w14:paraId="5E86C85E" w14:textId="22FF2494" w:rsidR="00330C72" w:rsidRDefault="009D328B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009">
        <w:rPr>
          <w:b/>
          <w:sz w:val="28"/>
          <w:szCs w:val="28"/>
        </w:rPr>
        <w:t>на 2023-2028 годы</w:t>
      </w:r>
      <w:r w:rsidR="00D93536" w:rsidRPr="002B1A8A">
        <w:rPr>
          <w:b/>
          <w:sz w:val="28"/>
          <w:szCs w:val="28"/>
        </w:rPr>
        <w:t>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24AA1B43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BA2DF6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</w:t>
      </w:r>
      <w:r w:rsidR="00B90D9C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4AE07104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</w:t>
      </w:r>
      <w:r w:rsidR="007C5110" w:rsidRPr="009D328B">
        <w:rPr>
          <w:sz w:val="28"/>
          <w:szCs w:val="28"/>
        </w:rPr>
        <w:t>программу «</w:t>
      </w:r>
      <w:r w:rsidR="009D328B" w:rsidRPr="009D328B">
        <w:rPr>
          <w:sz w:val="28"/>
          <w:szCs w:val="28"/>
        </w:rPr>
        <w:t>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7C5110" w:rsidRPr="009D328B">
        <w:rPr>
          <w:sz w:val="28"/>
          <w:szCs w:val="28"/>
        </w:rPr>
        <w:t xml:space="preserve">», утвержденную постановлением администрации </w:t>
      </w:r>
      <w:r w:rsidR="009D328B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</w:t>
      </w:r>
      <w:r w:rsidR="009D328B">
        <w:rPr>
          <w:bCs/>
          <w:sz w:val="28"/>
          <w:szCs w:val="28"/>
        </w:rPr>
        <w:t>15.11.2022</w:t>
      </w:r>
      <w:r w:rsidR="007C5110">
        <w:rPr>
          <w:bCs/>
          <w:sz w:val="28"/>
          <w:szCs w:val="28"/>
        </w:rPr>
        <w:t xml:space="preserve"> </w:t>
      </w:r>
      <w:r w:rsidR="007C5110" w:rsidRPr="00E03EDF">
        <w:rPr>
          <w:bCs/>
          <w:sz w:val="28"/>
          <w:szCs w:val="28"/>
        </w:rPr>
        <w:t xml:space="preserve">г.  № </w:t>
      </w:r>
      <w:r w:rsidR="009D328B">
        <w:rPr>
          <w:bCs/>
          <w:sz w:val="28"/>
          <w:szCs w:val="28"/>
        </w:rPr>
        <w:t>418</w:t>
      </w:r>
      <w:r w:rsidR="007C5110">
        <w:rPr>
          <w:sz w:val="28"/>
          <w:szCs w:val="28"/>
        </w:rPr>
        <w:t xml:space="preserve"> </w:t>
      </w:r>
      <w:r w:rsidR="009B75A9" w:rsidRPr="00F549EF">
        <w:rPr>
          <w:bCs/>
          <w:sz w:val="28"/>
          <w:szCs w:val="28"/>
        </w:rPr>
        <w:t>(</w:t>
      </w:r>
      <w:r w:rsidR="009B75A9" w:rsidRPr="00F549EF">
        <w:rPr>
          <w:sz w:val="28"/>
          <w:szCs w:val="28"/>
        </w:rPr>
        <w:t xml:space="preserve">в редакции от </w:t>
      </w:r>
      <w:r w:rsidR="009B75A9">
        <w:rPr>
          <w:sz w:val="28"/>
          <w:szCs w:val="28"/>
        </w:rPr>
        <w:t>06.03.2023</w:t>
      </w:r>
      <w:r w:rsidR="009B75A9" w:rsidRPr="00F549EF">
        <w:rPr>
          <w:sz w:val="28"/>
          <w:szCs w:val="28"/>
        </w:rPr>
        <w:t xml:space="preserve">г. № </w:t>
      </w:r>
      <w:r w:rsidR="009B75A9">
        <w:rPr>
          <w:sz w:val="28"/>
          <w:szCs w:val="28"/>
        </w:rPr>
        <w:t>71</w:t>
      </w:r>
      <w:r w:rsidR="00AF4B2A">
        <w:rPr>
          <w:sz w:val="28"/>
          <w:szCs w:val="28"/>
        </w:rPr>
        <w:t>, от 30.06.2023г. № 160</w:t>
      </w:r>
      <w:r w:rsidR="00C13B0E">
        <w:rPr>
          <w:sz w:val="28"/>
          <w:szCs w:val="28"/>
        </w:rPr>
        <w:t>, от 29.09.2023г. № 253</w:t>
      </w:r>
      <w:r w:rsidR="00AB3371">
        <w:rPr>
          <w:sz w:val="28"/>
          <w:szCs w:val="28"/>
        </w:rPr>
        <w:t>, от 14.11.2023г. № 340</w:t>
      </w:r>
      <w:r w:rsidR="00775CDB">
        <w:rPr>
          <w:sz w:val="28"/>
          <w:szCs w:val="28"/>
        </w:rPr>
        <w:t>, от 28.12.2023г. № 406</w:t>
      </w:r>
      <w:r w:rsidR="009B75A9" w:rsidRPr="00F549EF">
        <w:rPr>
          <w:sz w:val="28"/>
          <w:szCs w:val="28"/>
        </w:rPr>
        <w:t>)</w:t>
      </w:r>
      <w:r w:rsidR="009B75A9">
        <w:rPr>
          <w:sz w:val="28"/>
          <w:szCs w:val="28"/>
        </w:rPr>
        <w:t xml:space="preserve"> </w:t>
      </w:r>
      <w:r w:rsidR="007C5110">
        <w:rPr>
          <w:sz w:val="28"/>
          <w:szCs w:val="28"/>
        </w:rPr>
        <w:t>(далее - Программа):</w:t>
      </w:r>
    </w:p>
    <w:p w14:paraId="4CC4EE0F" w14:textId="7016DAEC" w:rsidR="007C5110" w:rsidRPr="00A37A6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П</w:t>
      </w:r>
      <w:r w:rsidR="00B90D9C" w:rsidRPr="00A37A60">
        <w:rPr>
          <w:sz w:val="28"/>
          <w:szCs w:val="28"/>
        </w:rPr>
        <w:t>аспорт муниципальной программы</w:t>
      </w:r>
      <w:r w:rsidR="00B90D9C" w:rsidRPr="0062002B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граф</w:t>
      </w:r>
      <w:r w:rsidRPr="00A37A60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Pr="00A37A60">
        <w:rPr>
          <w:sz w:val="28"/>
          <w:szCs w:val="28"/>
        </w:rPr>
        <w:t>»</w:t>
      </w:r>
      <w:r w:rsidR="003E6260">
        <w:rPr>
          <w:sz w:val="28"/>
          <w:szCs w:val="28"/>
        </w:rPr>
        <w:t xml:space="preserve"> и</w:t>
      </w:r>
      <w:r w:rsidR="003E6260" w:rsidRPr="0062002B">
        <w:rPr>
          <w:sz w:val="28"/>
          <w:szCs w:val="28"/>
        </w:rPr>
        <w:t xml:space="preserve">зложить </w:t>
      </w:r>
      <w:r w:rsidR="00B90D9C">
        <w:rPr>
          <w:sz w:val="28"/>
          <w:szCs w:val="28"/>
        </w:rPr>
        <w:t xml:space="preserve">в </w:t>
      </w:r>
      <w:r w:rsidR="00B90D9C" w:rsidRPr="0062002B">
        <w:rPr>
          <w:sz w:val="28"/>
          <w:szCs w:val="28"/>
        </w:rPr>
        <w:t xml:space="preserve">следующей </w:t>
      </w:r>
      <w:r w:rsidR="00B90D9C" w:rsidRPr="00A37A60">
        <w:rPr>
          <w:sz w:val="28"/>
          <w:szCs w:val="28"/>
        </w:rPr>
        <w:t>редакции</w:t>
      </w:r>
      <w:r w:rsidRPr="00A37A60">
        <w:rPr>
          <w:sz w:val="28"/>
          <w:szCs w:val="28"/>
        </w:rPr>
        <w:t>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70"/>
        <w:gridCol w:w="1151"/>
        <w:gridCol w:w="1041"/>
        <w:gridCol w:w="1041"/>
        <w:gridCol w:w="1041"/>
        <w:gridCol w:w="1041"/>
        <w:gridCol w:w="1041"/>
        <w:gridCol w:w="1238"/>
      </w:tblGrid>
      <w:tr w:rsidR="009D328B" w:rsidRPr="005512C4" w14:paraId="71E9CBE6" w14:textId="77777777" w:rsidTr="00C13B0E">
        <w:trPr>
          <w:trHeight w:val="1209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AF78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lastRenderedPageBreak/>
              <w:t>Ресурсное обеспечение и</w:t>
            </w:r>
          </w:p>
          <w:p w14:paraId="13835AF3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>
              <w:t>источники финансирования муниципальной программы, в том числе: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D347" w14:textId="67652ACC" w:rsidR="009D328B" w:rsidRPr="00AF4B2A" w:rsidRDefault="009D328B" w:rsidP="00775CDB">
            <w:pPr>
              <w:tabs>
                <w:tab w:val="center" w:pos="4153"/>
                <w:tab w:val="right" w:pos="8306"/>
              </w:tabs>
              <w:jc w:val="both"/>
            </w:pPr>
            <w:r w:rsidRPr="005512C4">
              <w:t xml:space="preserve">Общий объем </w:t>
            </w:r>
            <w:r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</w:t>
            </w:r>
            <w:r w:rsidRPr="00AF4B2A">
              <w:t xml:space="preserve">составляет </w:t>
            </w:r>
            <w:r w:rsidR="00775CDB">
              <w:t>114836,20</w:t>
            </w:r>
            <w:r w:rsidR="00AF4B2A" w:rsidRPr="00AF4B2A">
              <w:t xml:space="preserve"> </w:t>
            </w:r>
            <w:r w:rsidRPr="00AF4B2A">
              <w:t>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14:paraId="386A0AB5" w14:textId="57CD6C97" w:rsidR="009D328B" w:rsidRPr="00AF4B2A" w:rsidRDefault="009D328B" w:rsidP="00775CDB">
            <w:pPr>
              <w:tabs>
                <w:tab w:val="center" w:pos="4153"/>
                <w:tab w:val="right" w:pos="8306"/>
              </w:tabs>
              <w:jc w:val="both"/>
            </w:pPr>
            <w:r w:rsidRPr="00AF4B2A">
              <w:t xml:space="preserve">Подпрограмма «Обеспечение деятельности главы Тайтурского городского поселения Усольского муниципального района Иркутской области» на 2023-2028 годы – </w:t>
            </w:r>
            <w:r w:rsidR="00E65C8D">
              <w:t>13042,36</w:t>
            </w:r>
            <w:r w:rsidRPr="00AF4B2A">
              <w:t xml:space="preserve"> тыс. руб.;</w:t>
            </w:r>
          </w:p>
          <w:p w14:paraId="57299945" w14:textId="2F27CF25" w:rsidR="009D328B" w:rsidRPr="005512C4" w:rsidRDefault="009D328B" w:rsidP="00775CDB">
            <w:pPr>
              <w:tabs>
                <w:tab w:val="center" w:pos="4153"/>
                <w:tab w:val="right" w:pos="8306"/>
              </w:tabs>
              <w:jc w:val="both"/>
            </w:pPr>
            <w:r w:rsidRPr="00AF4B2A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 w:rsidR="00775CDB">
              <w:t>101793,83</w:t>
            </w:r>
            <w:r w:rsidRPr="00AF4B2A">
              <w:t xml:space="preserve"> тыс</w:t>
            </w:r>
            <w:r w:rsidRPr="005512C4">
              <w:t>. руб.;</w:t>
            </w:r>
          </w:p>
        </w:tc>
      </w:tr>
      <w:tr w:rsidR="009D328B" w:rsidRPr="005512C4" w14:paraId="38722918" w14:textId="77777777" w:rsidTr="00C13B0E">
        <w:trPr>
          <w:trHeight w:val="687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1C9C" w14:textId="77777777" w:rsidR="009D328B" w:rsidRPr="00D13C7C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4F70" w14:textId="372D7EC5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Pr="005512C4">
              <w:rPr>
                <w:bCs/>
                <w:color w:val="000000"/>
              </w:rPr>
              <w:t>за счет всех источников финансирования</w:t>
            </w:r>
            <w:r w:rsidRPr="005512C4">
              <w:rPr>
                <w:sz w:val="28"/>
              </w:rPr>
              <w:t xml:space="preserve"> </w:t>
            </w:r>
            <w:r w:rsidRPr="005512C4">
              <w:t xml:space="preserve">составляет </w:t>
            </w:r>
            <w:r w:rsidR="00775CDB">
              <w:t>114836,20</w:t>
            </w:r>
            <w:r w:rsidRPr="005512C4">
              <w:t xml:space="preserve"> тыс. руб., в том числе по годам, тыс. руб.:</w:t>
            </w:r>
          </w:p>
        </w:tc>
      </w:tr>
      <w:tr w:rsidR="009D328B" w:rsidRPr="005512C4" w14:paraId="0236585D" w14:textId="77777777" w:rsidTr="00C13B0E">
        <w:trPr>
          <w:trHeight w:val="345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E9F5A69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B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6F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11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9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6A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2AA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C13B0E" w:rsidRPr="005512C4" w14:paraId="0CD6B8E5" w14:textId="77777777" w:rsidTr="00C13B0E">
        <w:trPr>
          <w:trHeight w:val="33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9E88887" w14:textId="77777777" w:rsidR="00C13B0E" w:rsidRPr="00513912" w:rsidRDefault="00C13B0E" w:rsidP="00C13B0E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7" w14:textId="37622353" w:rsidR="00C13B0E" w:rsidRPr="005512C4" w:rsidRDefault="00775CDB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114018,14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12" w14:textId="42CC3C87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22276,99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EF1" w14:textId="3554B107" w:rsidR="00C13B0E" w:rsidRPr="005512C4" w:rsidRDefault="00775CDB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AD" w14:textId="6EECE5B2" w:rsidR="00C13B0E" w:rsidRPr="005512C4" w:rsidRDefault="00775CDB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18281,17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B2" w14:textId="597C1A08" w:rsidR="00C13B0E" w:rsidRPr="005512C4" w:rsidRDefault="00775CDB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17612,42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F4" w14:textId="3D67026F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D0" w14:textId="1DF6DE9C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15803,76</w:t>
            </w:r>
          </w:p>
        </w:tc>
      </w:tr>
      <w:tr w:rsidR="009D328B" w:rsidRPr="005512C4" w14:paraId="667C89AA" w14:textId="77777777" w:rsidTr="00C13B0E">
        <w:trPr>
          <w:trHeight w:val="21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47FE2B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351" w14:textId="402415C4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48" w14:textId="1729439E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5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3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7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33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9D328B" w:rsidRPr="005512C4" w14:paraId="70595768" w14:textId="77777777" w:rsidTr="00C13B0E">
        <w:trPr>
          <w:trHeight w:val="562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2BA2E8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15C" w14:textId="50E0259E" w:rsidR="009D328B" w:rsidRPr="005512C4" w:rsidRDefault="00775CD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114836,20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03F8" w14:textId="3F87C473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23095,05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0A01" w14:textId="489E029D" w:rsidR="009D328B" w:rsidRPr="005512C4" w:rsidRDefault="00775CD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1B9" w14:textId="5E02E5D5" w:rsidR="009D328B" w:rsidRPr="005512C4" w:rsidRDefault="00775CD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18281,17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AA3D" w14:textId="6F0544FB" w:rsidR="009D328B" w:rsidRPr="005512C4" w:rsidRDefault="00775CD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17612,42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AC72" w14:textId="7DF82052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C536D" w14:textId="14E9BD47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15803,76</w:t>
            </w:r>
          </w:p>
        </w:tc>
      </w:tr>
    </w:tbl>
    <w:p w14:paraId="33FC4378" w14:textId="08C5C024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 xml:space="preserve">1.2. </w:t>
      </w:r>
      <w:r w:rsidR="00B90D9C">
        <w:rPr>
          <w:sz w:val="28"/>
        </w:rPr>
        <w:t>Р</w:t>
      </w:r>
      <w:r w:rsidR="00B90D9C" w:rsidRPr="00733CA5">
        <w:rPr>
          <w:sz w:val="28"/>
        </w:rPr>
        <w:t>аздел 5</w:t>
      </w:r>
      <w:r w:rsidR="00B90D9C">
        <w:rPr>
          <w:sz w:val="28"/>
        </w:rPr>
        <w:t xml:space="preserve"> Программы и</w:t>
      </w:r>
      <w:r w:rsidRPr="00733CA5">
        <w:rPr>
          <w:sz w:val="28"/>
        </w:rPr>
        <w:t>зложить в следующей редакции:</w:t>
      </w:r>
    </w:p>
    <w:p w14:paraId="355ACFCB" w14:textId="77777777" w:rsidR="009D328B" w:rsidRPr="00BA1F6D" w:rsidRDefault="007C5110" w:rsidP="009D328B">
      <w:pPr>
        <w:jc w:val="center"/>
        <w:rPr>
          <w:bCs/>
          <w:sz w:val="28"/>
          <w:szCs w:val="28"/>
        </w:rPr>
      </w:pPr>
      <w:r w:rsidRPr="00733CA5">
        <w:rPr>
          <w:sz w:val="28"/>
          <w:szCs w:val="28"/>
        </w:rPr>
        <w:t>«</w:t>
      </w:r>
      <w:r w:rsidR="009D328B" w:rsidRPr="00BA1F6D">
        <w:rPr>
          <w:bCs/>
          <w:sz w:val="28"/>
          <w:szCs w:val="28"/>
        </w:rPr>
        <w:t>РАЗДЕЛ 5</w:t>
      </w:r>
    </w:p>
    <w:p w14:paraId="77E279B5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  <w:r w:rsidRPr="00BA1F6D">
        <w:rPr>
          <w:bCs/>
          <w:sz w:val="28"/>
          <w:szCs w:val="28"/>
        </w:rPr>
        <w:t xml:space="preserve"> РЕСУРСНОЕ ОБЕСПЕЧЕНИЕ МУНИЦИПАЛЬНОЙ ПРОГРАММЫ.</w:t>
      </w:r>
    </w:p>
    <w:p w14:paraId="46640239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</w:p>
    <w:p w14:paraId="05B62D16" w14:textId="11175F60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Pr="00787CC5">
        <w:rPr>
          <w:sz w:val="28"/>
          <w:szCs w:val="28"/>
        </w:rPr>
        <w:t xml:space="preserve">за </w:t>
      </w:r>
      <w:r w:rsidRPr="00951EE7">
        <w:rPr>
          <w:bCs/>
          <w:color w:val="000000"/>
          <w:sz w:val="28"/>
        </w:rPr>
        <w:t>счет всех источников финансирования</w:t>
      </w:r>
      <w:r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775CDB">
        <w:rPr>
          <w:sz w:val="28"/>
          <w:szCs w:val="28"/>
        </w:rPr>
        <w:t>114836,20</w:t>
      </w:r>
      <w:r w:rsidRPr="00C34329">
        <w:rPr>
          <w:sz w:val="28"/>
          <w:szCs w:val="28"/>
        </w:rPr>
        <w:t xml:space="preserve"> тыс. рублей.</w:t>
      </w:r>
    </w:p>
    <w:p w14:paraId="38EC5971" w14:textId="2BA939FE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E65C8D">
        <w:rPr>
          <w:sz w:val="28"/>
          <w:szCs w:val="28"/>
        </w:rPr>
        <w:t>23095,05</w:t>
      </w:r>
      <w:r w:rsidRPr="00C34329">
        <w:rPr>
          <w:sz w:val="28"/>
          <w:szCs w:val="28"/>
        </w:rPr>
        <w:t xml:space="preserve"> тыс. руб.</w:t>
      </w:r>
    </w:p>
    <w:p w14:paraId="5E302395" w14:textId="4C9AB6BB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775CDB">
        <w:rPr>
          <w:sz w:val="28"/>
          <w:szCs w:val="28"/>
        </w:rPr>
        <w:t>25010,09</w:t>
      </w:r>
      <w:r w:rsidRPr="00C34329">
        <w:rPr>
          <w:sz w:val="28"/>
          <w:szCs w:val="28"/>
        </w:rPr>
        <w:t xml:space="preserve"> тыс. руб.</w:t>
      </w:r>
    </w:p>
    <w:p w14:paraId="77D1FBAB" w14:textId="1DE69C55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775CDB">
        <w:rPr>
          <w:sz w:val="28"/>
          <w:szCs w:val="28"/>
        </w:rPr>
        <w:t>18281,17</w:t>
      </w:r>
      <w:r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тыс. руб.</w:t>
      </w:r>
    </w:p>
    <w:p w14:paraId="4DB0C894" w14:textId="704D98D2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 w:rsidR="00775CDB">
        <w:rPr>
          <w:sz w:val="28"/>
          <w:szCs w:val="28"/>
        </w:rPr>
        <w:t>17612,42</w:t>
      </w:r>
      <w:r w:rsidRPr="00C34329">
        <w:rPr>
          <w:sz w:val="28"/>
          <w:szCs w:val="28"/>
        </w:rPr>
        <w:t xml:space="preserve"> тыс. руб.</w:t>
      </w:r>
    </w:p>
    <w:p w14:paraId="120BC08B" w14:textId="795AD652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 w:rsidR="00E65C8D">
        <w:rPr>
          <w:sz w:val="28"/>
          <w:szCs w:val="28"/>
        </w:rPr>
        <w:t>15033,70</w:t>
      </w:r>
      <w:r w:rsidRPr="00C34329">
        <w:rPr>
          <w:sz w:val="28"/>
          <w:szCs w:val="28"/>
        </w:rPr>
        <w:t xml:space="preserve"> тыс. руб.</w:t>
      </w:r>
    </w:p>
    <w:p w14:paraId="67E641C0" w14:textId="0C9F5A6E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 w:rsidR="00E65C8D">
        <w:rPr>
          <w:sz w:val="28"/>
          <w:szCs w:val="28"/>
        </w:rPr>
        <w:t>15803,76</w:t>
      </w:r>
      <w:r w:rsidRPr="00C34329">
        <w:rPr>
          <w:sz w:val="28"/>
          <w:szCs w:val="28"/>
        </w:rPr>
        <w:t xml:space="preserve"> тыс. руб.</w:t>
      </w:r>
    </w:p>
    <w:p w14:paraId="077557DE" w14:textId="77777777" w:rsidR="009D328B" w:rsidRPr="00EE1C27" w:rsidRDefault="009D328B" w:rsidP="009D328B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3BB88F74" w14:textId="77777777" w:rsidR="009D328B" w:rsidRPr="00DF6B60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реализации</w:t>
      </w:r>
      <w:r w:rsidRPr="00CC1BE8">
        <w:rPr>
          <w:sz w:val="28"/>
          <w:szCs w:val="28"/>
        </w:rPr>
        <w:t xml:space="preserve">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5A0F050" w14:textId="06C4A39E" w:rsidR="007C5110" w:rsidRPr="00733CA5" w:rsidRDefault="009D328B" w:rsidP="009D328B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7C5110" w:rsidRPr="00733CA5">
        <w:rPr>
          <w:sz w:val="28"/>
          <w:szCs w:val="28"/>
        </w:rPr>
        <w:t>»</w:t>
      </w:r>
    </w:p>
    <w:p w14:paraId="2A2FF1B3" w14:textId="4E2DF956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B90D9C">
        <w:rPr>
          <w:sz w:val="28"/>
        </w:rPr>
        <w:t xml:space="preserve"> Т</w:t>
      </w:r>
      <w:r w:rsidRPr="00733CA5">
        <w:rPr>
          <w:sz w:val="28"/>
        </w:rPr>
        <w:t>аблицу 1</w:t>
      </w:r>
      <w:r w:rsidRPr="00733CA5"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«С</w:t>
      </w:r>
      <w:r w:rsidRPr="00733CA5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lastRenderedPageBreak/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="00B90D9C">
        <w:rPr>
          <w:sz w:val="28"/>
          <w:szCs w:val="28"/>
        </w:rPr>
        <w:t>»</w:t>
      </w:r>
      <w:r w:rsidRPr="00733CA5">
        <w:rPr>
          <w:sz w:val="28"/>
          <w:szCs w:val="28"/>
        </w:rPr>
        <w:t xml:space="preserve"> на 202</w:t>
      </w:r>
      <w:r w:rsidR="00BA1F6D">
        <w:rPr>
          <w:sz w:val="28"/>
          <w:szCs w:val="28"/>
        </w:rPr>
        <w:t>3</w:t>
      </w:r>
      <w:r w:rsidRPr="00733CA5">
        <w:rPr>
          <w:sz w:val="28"/>
          <w:szCs w:val="28"/>
        </w:rPr>
        <w:t>-202</w:t>
      </w:r>
      <w:r w:rsidR="00BA1F6D">
        <w:rPr>
          <w:sz w:val="28"/>
          <w:szCs w:val="28"/>
        </w:rPr>
        <w:t>8</w:t>
      </w:r>
      <w:r w:rsidRPr="00733CA5">
        <w:rPr>
          <w:sz w:val="28"/>
          <w:szCs w:val="28"/>
        </w:rPr>
        <w:t xml:space="preserve"> годы»</w:t>
      </w:r>
      <w:r w:rsidR="003E6260">
        <w:rPr>
          <w:sz w:val="28"/>
          <w:szCs w:val="28"/>
        </w:rPr>
        <w:t xml:space="preserve"> 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1" w:name="_Hlk129351859"/>
      <w:r w:rsidR="003E6260">
        <w:rPr>
          <w:sz w:val="28"/>
        </w:rPr>
        <w:t>изложить</w:t>
      </w:r>
      <w:bookmarkEnd w:id="1"/>
      <w:r w:rsidRPr="00733CA5">
        <w:rPr>
          <w:sz w:val="28"/>
        </w:rPr>
        <w:t xml:space="preserve"> в следующей редакции: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1"/>
        <w:gridCol w:w="3380"/>
        <w:gridCol w:w="706"/>
        <w:gridCol w:w="706"/>
        <w:gridCol w:w="846"/>
        <w:gridCol w:w="847"/>
        <w:gridCol w:w="846"/>
        <w:gridCol w:w="756"/>
        <w:gridCol w:w="846"/>
      </w:tblGrid>
      <w:tr w:rsidR="00BA1F6D" w:rsidRPr="00EE1C27" w14:paraId="44AA56A7" w14:textId="77777777" w:rsidTr="002F795C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D9BBF" w14:textId="77777777" w:rsidR="00BA1F6D" w:rsidRPr="00EE1C27" w:rsidRDefault="00BA1F6D" w:rsidP="002F795C">
            <w:r w:rsidRPr="00EE1C27"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C9B44" w14:textId="77777777" w:rsidR="00BA1F6D" w:rsidRPr="00EE1C27" w:rsidRDefault="00BA1F6D" w:rsidP="002F795C">
            <w:r w:rsidRPr="00EE1C27">
              <w:t>Наименование подпрограммы,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7D7857" w14:textId="77777777" w:rsidR="00BA1F6D" w:rsidRPr="00EE1C27" w:rsidRDefault="00BA1F6D" w:rsidP="002F795C">
            <w:r w:rsidRPr="00EE1C27">
              <w:t>Еди-ница изме-</w:t>
            </w:r>
          </w:p>
          <w:p w14:paraId="417E6604" w14:textId="77777777" w:rsidR="00BA1F6D" w:rsidRPr="00EE1C27" w:rsidRDefault="00BA1F6D" w:rsidP="002F795C">
            <w:r w:rsidRPr="00EE1C27">
              <w:t>рения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C7B13" w14:textId="77777777" w:rsidR="00BA1F6D" w:rsidRPr="00EE1C27" w:rsidRDefault="00BA1F6D" w:rsidP="002F795C">
            <w:pPr>
              <w:jc w:val="center"/>
            </w:pPr>
            <w:r w:rsidRPr="00EE1C27">
              <w:t>Значение целевых показателей</w:t>
            </w:r>
          </w:p>
        </w:tc>
      </w:tr>
      <w:tr w:rsidR="00BA1F6D" w:rsidRPr="00EE1C27" w14:paraId="727026BA" w14:textId="77777777" w:rsidTr="002F795C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1AD6" w14:textId="77777777" w:rsidR="00BA1F6D" w:rsidRPr="00EE1C27" w:rsidRDefault="00BA1F6D" w:rsidP="002F795C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593C" w14:textId="77777777" w:rsidR="00BA1F6D" w:rsidRPr="00EE1C27" w:rsidRDefault="00BA1F6D" w:rsidP="002F795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364D" w14:textId="77777777" w:rsidR="00BA1F6D" w:rsidRPr="00EE1C27" w:rsidRDefault="00BA1F6D" w:rsidP="002F795C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850A34" w14:textId="77777777" w:rsidR="00BA1F6D" w:rsidRPr="00EE1C27" w:rsidRDefault="00BA1F6D" w:rsidP="002F795C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E54BC0" w14:textId="77777777" w:rsidR="00BA1F6D" w:rsidRPr="00EE1C27" w:rsidRDefault="00BA1F6D" w:rsidP="002F795C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7DCF1" w14:textId="77777777" w:rsidR="00BA1F6D" w:rsidRPr="00EE1C27" w:rsidRDefault="00BA1F6D" w:rsidP="002F795C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03DB5F" w14:textId="77777777" w:rsidR="00BA1F6D" w:rsidRPr="00EE1C27" w:rsidRDefault="00BA1F6D" w:rsidP="002F795C">
            <w:r>
              <w:t>2026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03B2D6" w14:textId="77777777" w:rsidR="00BA1F6D" w:rsidRPr="00EE1C27" w:rsidRDefault="00BA1F6D" w:rsidP="002F795C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F0A829" w14:textId="77777777" w:rsidR="00BA1F6D" w:rsidRPr="00EE1C27" w:rsidRDefault="00BA1F6D" w:rsidP="002F795C">
            <w:r>
              <w:t>2028 год</w:t>
            </w:r>
          </w:p>
        </w:tc>
      </w:tr>
      <w:tr w:rsidR="00BA1F6D" w:rsidRPr="00EE1C27" w14:paraId="49547651" w14:textId="77777777" w:rsidTr="002F79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A94E5" w14:textId="77777777" w:rsidR="00BA1F6D" w:rsidRPr="00EE1C27" w:rsidRDefault="00BA1F6D" w:rsidP="002F795C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F019E" w14:textId="77777777" w:rsidR="00BA1F6D" w:rsidRPr="00EE1C27" w:rsidRDefault="00BA1F6D" w:rsidP="002F795C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B781" w14:textId="77777777" w:rsidR="00BA1F6D" w:rsidRPr="00EE1C27" w:rsidRDefault="00BA1F6D" w:rsidP="002F795C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5B709" w14:textId="77777777" w:rsidR="00BA1F6D" w:rsidRPr="00EE1C27" w:rsidRDefault="00BA1F6D" w:rsidP="002F795C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BD90B" w14:textId="77777777" w:rsidR="00BA1F6D" w:rsidRPr="00EE1C27" w:rsidRDefault="00BA1F6D" w:rsidP="002F795C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0F24FBE" w14:textId="77777777" w:rsidR="00BA1F6D" w:rsidRPr="00EE1C27" w:rsidRDefault="00BA1F6D" w:rsidP="002F795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E9F035" w14:textId="77777777" w:rsidR="00BA1F6D" w:rsidRPr="00EE1C27" w:rsidRDefault="00BA1F6D" w:rsidP="002F795C">
            <w:pPr>
              <w:jc w:val="right"/>
            </w:pPr>
            <w: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B10655" w14:textId="77777777" w:rsidR="00BA1F6D" w:rsidRPr="00EE1C27" w:rsidRDefault="00BA1F6D" w:rsidP="002F795C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14CC5FF" w14:textId="77777777" w:rsidR="00BA1F6D" w:rsidRPr="00EE1C27" w:rsidRDefault="00BA1F6D" w:rsidP="002F795C">
            <w:pPr>
              <w:jc w:val="right"/>
            </w:pPr>
            <w:r>
              <w:t>9</w:t>
            </w:r>
          </w:p>
        </w:tc>
      </w:tr>
      <w:tr w:rsidR="00BA1F6D" w:rsidRPr="00EE1C27" w14:paraId="221626A5" w14:textId="77777777" w:rsidTr="002F795C">
        <w:trPr>
          <w:trHeight w:val="375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BE17C" w14:textId="77777777" w:rsidR="00BA1F6D" w:rsidRPr="00EE1C27" w:rsidRDefault="00BA1F6D" w:rsidP="002F795C">
            <w:pPr>
              <w:ind w:left="37"/>
              <w:jc w:val="both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4B247726" w14:textId="77777777" w:rsidTr="002F795C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53E30" w14:textId="77777777" w:rsidR="00BA1F6D" w:rsidRPr="00EE1C27" w:rsidRDefault="00BA1F6D" w:rsidP="002F795C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FA4C1" w14:textId="77777777" w:rsidR="00BA1F6D" w:rsidRPr="00EE1C27" w:rsidRDefault="00BA1F6D" w:rsidP="002F795C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2080D7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FB94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76BE7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50A61" w14:textId="77777777" w:rsidR="00BA1F6D" w:rsidRPr="00DF6B60" w:rsidRDefault="00BA1F6D" w:rsidP="002F795C"/>
          <w:p w14:paraId="4A1C2BD1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C9BF1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B4270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4AEDD1" w14:textId="77777777" w:rsidR="00BA1F6D" w:rsidRPr="00DF6B60" w:rsidRDefault="00BA1F6D" w:rsidP="002F795C"/>
          <w:p w14:paraId="569271C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25DF375C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FBD70D" w14:textId="77777777" w:rsidR="00BA1F6D" w:rsidRPr="00EE1C27" w:rsidRDefault="00BA1F6D" w:rsidP="002F795C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5FD4A" w14:textId="77777777" w:rsidR="00BA1F6D" w:rsidRPr="00EE1C27" w:rsidRDefault="00BA1F6D" w:rsidP="002F795C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2EB7C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90A13A" w14:textId="43FEA536" w:rsidR="00BA1F6D" w:rsidRPr="00DF6B60" w:rsidRDefault="00BA1F6D" w:rsidP="002F795C">
            <w:pPr>
              <w:jc w:val="right"/>
            </w:pPr>
            <w:r w:rsidRPr="00DF6B60">
              <w:t>5</w:t>
            </w:r>
            <w:r w:rsidR="003F43C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861C37" w14:textId="06964F54" w:rsidR="00BA1F6D" w:rsidRPr="00DF6B60" w:rsidRDefault="00775CDB" w:rsidP="002F795C">
            <w:pPr>
              <w:jc w:val="right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54446" w14:textId="182C59A4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48E030" w14:textId="23A9E8B8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D521A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D37FEB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</w:tr>
      <w:tr w:rsidR="00BA1F6D" w:rsidRPr="00EE1C27" w14:paraId="7FE5C4A5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B87DB" w14:textId="77777777" w:rsidR="00BA1F6D" w:rsidRPr="00EE1C27" w:rsidRDefault="00BA1F6D" w:rsidP="002F795C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7C8AD" w14:textId="77777777" w:rsidR="00BA1F6D" w:rsidRPr="00EE1C27" w:rsidRDefault="00BA1F6D" w:rsidP="002F795C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A9940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B5DE3B" w14:textId="77777777" w:rsidR="00BA1F6D" w:rsidRPr="00DF6B60" w:rsidRDefault="00BA1F6D" w:rsidP="002F795C">
            <w:r w:rsidRPr="00DF6B60">
              <w:t> </w:t>
            </w:r>
          </w:p>
          <w:p w14:paraId="591B36D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3421B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BA62D" w14:textId="77777777" w:rsidR="00BA1F6D" w:rsidRPr="00DF6B60" w:rsidRDefault="00BA1F6D" w:rsidP="002F795C">
            <w:r w:rsidRPr="00DF6B60">
              <w:t> </w:t>
            </w:r>
          </w:p>
          <w:p w14:paraId="1282F82C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777225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62DE32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F2D51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EE1C27" w14:paraId="6F128310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CB5E05C" w14:textId="77777777" w:rsidR="00BA1F6D" w:rsidRPr="00EE1C27" w:rsidRDefault="00BA1F6D" w:rsidP="002F795C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6CEAFC" w14:textId="77777777" w:rsidR="00BA1F6D" w:rsidRPr="00EE1C27" w:rsidRDefault="00BA1F6D" w:rsidP="002F795C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9CE9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B38EE7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7E2236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359D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A80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A97BF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43D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533D947A" w14:textId="77777777" w:rsidTr="002F795C">
        <w:trPr>
          <w:trHeight w:val="528"/>
        </w:trPr>
        <w:tc>
          <w:tcPr>
            <w:tcW w:w="964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AEA5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DF6B60" w14:paraId="75FAE1C1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75E9FA" w14:textId="77777777" w:rsidR="00BA1F6D" w:rsidRPr="00DF6B60" w:rsidRDefault="00BA1F6D" w:rsidP="002F795C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9E1DF8" w14:textId="77777777" w:rsidR="00BA1F6D" w:rsidRPr="00DF6B60" w:rsidRDefault="00BA1F6D" w:rsidP="002F795C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F0A091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C9C9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2106E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96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F17E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6BD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83E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675D093F" w14:textId="77777777" w:rsidTr="002F795C">
        <w:trPr>
          <w:trHeight w:val="512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B38E0B" w14:textId="4A2771E0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50A0D4B5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7389A23" w14:textId="77777777" w:rsidR="00BA1F6D" w:rsidRPr="00DF6B60" w:rsidRDefault="00BA1F6D" w:rsidP="002F795C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7E3244" w14:textId="77777777" w:rsidR="00BA1F6D" w:rsidRPr="00DF6B60" w:rsidRDefault="00BA1F6D" w:rsidP="002F795C">
            <w:r w:rsidRPr="00DF6B60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5B36C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51C64A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30D5BC" w14:textId="1BECD20F" w:rsidR="00BA1F6D" w:rsidRPr="00DF6B60" w:rsidRDefault="00775CDB" w:rsidP="002F795C">
            <w:pPr>
              <w:jc w:val="right"/>
            </w:pPr>
            <w:r>
              <w:t>2</w:t>
            </w:r>
            <w:r w:rsidR="00C13B0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844067" w14:textId="16FAEE90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A75E41" w14:textId="437828BA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D79BE0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83BAC4" w14:textId="77777777" w:rsidR="00BA1F6D" w:rsidRPr="00535179" w:rsidRDefault="00BA1F6D" w:rsidP="002F795C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BA1F6D" w:rsidRPr="00EE1C27" w14:paraId="1FAB7369" w14:textId="77777777" w:rsidTr="002F795C">
        <w:trPr>
          <w:trHeight w:val="643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50D05F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</w:t>
            </w:r>
            <w:r w:rsidRPr="00DF6B60">
              <w:lastRenderedPageBreak/>
              <w:t>2028г.</w:t>
            </w:r>
          </w:p>
        </w:tc>
      </w:tr>
      <w:tr w:rsidR="00BA1F6D" w:rsidRPr="00DF6B60" w14:paraId="0AD71888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F7734FA" w14:textId="77777777" w:rsidR="00BA1F6D" w:rsidRPr="00DF6B60" w:rsidRDefault="00BA1F6D" w:rsidP="002F795C">
            <w:r w:rsidRPr="00DF6B60">
              <w:lastRenderedPageBreak/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B380647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55B91E" w14:textId="77777777" w:rsidR="00BA1F6D" w:rsidRPr="00DF6B60" w:rsidRDefault="00BA1F6D" w:rsidP="002F795C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ABA05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23D4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4F44D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1A5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887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29EC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</w:tr>
      <w:tr w:rsidR="00BA1F6D" w:rsidRPr="00EE1C27" w14:paraId="16A52D33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4CC0E" w14:textId="77777777" w:rsidR="00BA1F6D" w:rsidRPr="00DF6B60" w:rsidRDefault="00BA1F6D" w:rsidP="002F795C">
            <w:pPr>
              <w:jc w:val="both"/>
            </w:pPr>
            <w:r w:rsidRPr="00DF6B60"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BA1F6D" w:rsidRPr="00DF6B60" w14:paraId="1C1DB25F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9C3B798" w14:textId="77777777" w:rsidR="00BA1F6D" w:rsidRPr="00DF6B60" w:rsidRDefault="00BA1F6D" w:rsidP="002F795C">
            <w:r w:rsidRPr="00DF6B60"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739A8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1BAA0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570A7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93FFD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88EB3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EF1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72B9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EC4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DF6B60" w14:paraId="41F02FF8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9EFD" w14:textId="77777777" w:rsidR="00BA1F6D" w:rsidRPr="00DF6B60" w:rsidRDefault="00BA1F6D" w:rsidP="002F795C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BA1F6D" w:rsidRPr="00EE1C27" w14:paraId="1F6B8619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66D11B0" w14:textId="77777777" w:rsidR="00BA1F6D" w:rsidRPr="00DF6B60" w:rsidRDefault="00BA1F6D" w:rsidP="002F795C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4C698D" w14:textId="77777777" w:rsidR="00BA1F6D" w:rsidRPr="00DF6B60" w:rsidRDefault="00BA1F6D" w:rsidP="002F795C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A0D2E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587813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34CFD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AD68D0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EAC6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8765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02E2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</w:tr>
      <w:tr w:rsidR="00BA1F6D" w:rsidRPr="00EE1C27" w14:paraId="6C1C34AF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4396E" w14:textId="77777777" w:rsidR="00BA1F6D" w:rsidRPr="00DF6B60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</w:tr>
      <w:tr w:rsidR="00BA1F6D" w:rsidRPr="00EE1C27" w14:paraId="08B66C16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1E0401" w14:textId="77777777" w:rsidR="00BA1F6D" w:rsidRPr="00DF6B60" w:rsidRDefault="00BA1F6D" w:rsidP="002F795C">
            <w:r>
              <w:t>7.1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C5987" w14:textId="77777777" w:rsidR="00BA1F6D" w:rsidRPr="00DF6B60" w:rsidRDefault="00BA1F6D" w:rsidP="002F795C">
            <w:r w:rsidRPr="0071621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536E9A" w14:textId="77777777" w:rsidR="00BA1F6D" w:rsidRPr="00DF6B60" w:rsidRDefault="00BA1F6D" w:rsidP="002F795C"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C6ECA1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709882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779A8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1858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069BA89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26206B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</w:tr>
    </w:tbl>
    <w:p w14:paraId="25552E01" w14:textId="551348C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B90D9C">
        <w:rPr>
          <w:sz w:val="28"/>
        </w:rPr>
        <w:t>Т</w:t>
      </w:r>
      <w:r w:rsidRPr="00733CA5">
        <w:rPr>
          <w:sz w:val="28"/>
        </w:rPr>
        <w:t xml:space="preserve">аблицу </w:t>
      </w:r>
      <w:r w:rsidRPr="00733CA5">
        <w:rPr>
          <w:sz w:val="28"/>
          <w:szCs w:val="28"/>
        </w:rPr>
        <w:t xml:space="preserve">3 </w:t>
      </w:r>
      <w:r w:rsidR="00B90D9C">
        <w:rPr>
          <w:sz w:val="28"/>
          <w:szCs w:val="28"/>
        </w:rPr>
        <w:t>«</w:t>
      </w:r>
      <w:r w:rsidR="00BA1F6D"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BA1F6D">
        <w:rPr>
          <w:bCs/>
          <w:color w:val="000000"/>
          <w:sz w:val="28"/>
          <w:szCs w:val="28"/>
        </w:rPr>
        <w:t>реализации</w:t>
      </w:r>
      <w:r w:rsidR="00BA1F6D" w:rsidRPr="003B1D7D">
        <w:rPr>
          <w:bCs/>
          <w:color w:val="000000"/>
          <w:sz w:val="28"/>
          <w:szCs w:val="28"/>
        </w:rPr>
        <w:t xml:space="preserve"> муниципальной программы 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BA1F6D">
        <w:rPr>
          <w:bCs/>
          <w:color w:val="000000"/>
          <w:sz w:val="28"/>
          <w:szCs w:val="28"/>
        </w:rPr>
        <w:t xml:space="preserve"> </w:t>
      </w:r>
      <w:r w:rsidR="00BA1F6D" w:rsidRPr="003B1D7D">
        <w:rPr>
          <w:bCs/>
          <w:color w:val="000000"/>
          <w:sz w:val="28"/>
          <w:szCs w:val="28"/>
        </w:rPr>
        <w:t>за счет средств</w:t>
      </w:r>
      <w:r w:rsidR="00BA1F6D">
        <w:rPr>
          <w:bCs/>
          <w:color w:val="000000"/>
          <w:sz w:val="28"/>
          <w:szCs w:val="28"/>
        </w:rPr>
        <w:t xml:space="preserve"> местного бюджета</w:t>
      </w:r>
      <w:r w:rsidR="00B90D9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="000233A8">
        <w:rPr>
          <w:sz w:val="28"/>
        </w:rPr>
        <w:t xml:space="preserve"> в следующей редакции: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C31E4" w:rsidRPr="000C31E4" w14:paraId="06EDB1F3" w14:textId="77777777" w:rsidTr="00BA1F6D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11F8" w14:textId="77777777" w:rsidR="00BA1F6D" w:rsidRPr="00E566DA" w:rsidRDefault="00BA1F6D" w:rsidP="002F795C">
            <w:pPr>
              <w:rPr>
                <w:sz w:val="20"/>
                <w:szCs w:val="20"/>
              </w:rPr>
            </w:pPr>
            <w:bookmarkStart w:id="2" w:name="_Hlk138333544"/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C6" w14:textId="77777777" w:rsidR="00BA1F6D" w:rsidRPr="00E566DA" w:rsidRDefault="00BA1F6D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t>Наименование муниципальной программы 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F1" w14:textId="77777777" w:rsidR="00BA1F6D" w:rsidRPr="00E566DA" w:rsidRDefault="00BA1F6D" w:rsidP="002F795C">
            <w:r w:rsidRPr="00E566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B3E31" w14:textId="77777777" w:rsidR="00BA1F6D" w:rsidRPr="00E566DA" w:rsidRDefault="00BA1F6D" w:rsidP="002F795C">
            <w:pPr>
              <w:jc w:val="center"/>
            </w:pPr>
            <w:r w:rsidRPr="00E566DA">
              <w:t>Расходы (тыс. руб.), годы</w:t>
            </w:r>
          </w:p>
        </w:tc>
      </w:tr>
      <w:tr w:rsidR="000C31E4" w:rsidRPr="000C31E4" w14:paraId="3F3E25F1" w14:textId="77777777" w:rsidTr="00BA1F6D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6A14" w14:textId="77777777" w:rsidR="00BA1F6D" w:rsidRPr="00E566DA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60F3" w14:textId="77777777" w:rsidR="00BA1F6D" w:rsidRPr="00E566DA" w:rsidRDefault="00BA1F6D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E2265" w14:textId="77777777" w:rsidR="00BA1F6D" w:rsidRPr="00E566DA" w:rsidRDefault="00BA1F6D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8C" w14:textId="77777777" w:rsidR="00BA1F6D" w:rsidRPr="00E566DA" w:rsidRDefault="00BA1F6D" w:rsidP="002F795C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F1" w14:textId="77777777" w:rsidR="00BA1F6D" w:rsidRPr="00E566DA" w:rsidRDefault="00BA1F6D" w:rsidP="002F795C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B87" w14:textId="77777777" w:rsidR="00BA1F6D" w:rsidRPr="00E566DA" w:rsidRDefault="00BA1F6D" w:rsidP="002F795C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7483B5" w14:textId="77777777" w:rsidR="00BA1F6D" w:rsidRPr="00E566DA" w:rsidRDefault="00BA1F6D" w:rsidP="002F795C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D69EE" w14:textId="77777777" w:rsidR="00BA1F6D" w:rsidRPr="00E566DA" w:rsidRDefault="00BA1F6D" w:rsidP="002F795C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05ABA0" w14:textId="77777777" w:rsidR="00BA1F6D" w:rsidRPr="00E566DA" w:rsidRDefault="00BA1F6D" w:rsidP="002F795C">
            <w:pPr>
              <w:jc w:val="center"/>
            </w:pPr>
            <w:r w:rsidRPr="00E566DA"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5DCA2" w14:textId="77777777" w:rsidR="00BA1F6D" w:rsidRPr="00E566DA" w:rsidRDefault="00BA1F6D" w:rsidP="002F795C">
            <w:pPr>
              <w:jc w:val="center"/>
            </w:pPr>
            <w:r w:rsidRPr="00E566DA">
              <w:t>всего</w:t>
            </w:r>
          </w:p>
        </w:tc>
      </w:tr>
      <w:tr w:rsidR="000C31E4" w:rsidRPr="000C31E4" w14:paraId="4555EB2A" w14:textId="77777777" w:rsidTr="00BA1F6D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6864" w14:textId="77777777" w:rsidR="00BA1F6D" w:rsidRPr="00E566DA" w:rsidRDefault="00BA1F6D" w:rsidP="002F795C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9600" w14:textId="77777777" w:rsidR="00BA1F6D" w:rsidRPr="00E566DA" w:rsidRDefault="00BA1F6D" w:rsidP="002F795C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5764" w14:textId="77777777" w:rsidR="00BA1F6D" w:rsidRPr="00E566DA" w:rsidRDefault="00BA1F6D" w:rsidP="002F795C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73658D" w14:textId="77777777" w:rsidR="00BA1F6D" w:rsidRPr="00E566DA" w:rsidRDefault="00BA1F6D" w:rsidP="002F795C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B0BC456" w14:textId="77777777" w:rsidR="00BA1F6D" w:rsidRPr="00E566DA" w:rsidRDefault="00BA1F6D" w:rsidP="002F795C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D7809A8" w14:textId="77777777" w:rsidR="00BA1F6D" w:rsidRPr="00E566DA" w:rsidRDefault="00BA1F6D" w:rsidP="002F795C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11759E2" w14:textId="77777777" w:rsidR="00BA1F6D" w:rsidRPr="00E566DA" w:rsidRDefault="00BA1F6D" w:rsidP="002F795C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7E003A6" w14:textId="77777777" w:rsidR="00BA1F6D" w:rsidRPr="00E566DA" w:rsidRDefault="00BA1F6D" w:rsidP="002F795C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7F8DB43" w14:textId="77777777" w:rsidR="00BA1F6D" w:rsidRPr="00E566DA" w:rsidRDefault="00BA1F6D" w:rsidP="002F795C">
            <w:pPr>
              <w:jc w:val="center"/>
            </w:pPr>
            <w:r w:rsidRPr="00E566DA"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0058A8" w14:textId="77777777" w:rsidR="00BA1F6D" w:rsidRPr="00E566DA" w:rsidRDefault="00BA1F6D" w:rsidP="002F795C">
            <w:pPr>
              <w:jc w:val="center"/>
            </w:pPr>
            <w:r w:rsidRPr="00E566DA">
              <w:t>10</w:t>
            </w:r>
          </w:p>
        </w:tc>
      </w:tr>
      <w:tr w:rsidR="000C31E4" w:rsidRPr="000C31E4" w14:paraId="1B257F9D" w14:textId="77777777" w:rsidTr="00BA1F6D">
        <w:trPr>
          <w:trHeight w:val="3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2B84B3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  <w:bookmarkStart w:id="3" w:name="_Hlk148105938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83B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Муниципальная программа «Устойчивое развитие экономической базы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8A2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7D9C9" w14:textId="360D2E43" w:rsidR="00BA1F6D" w:rsidRPr="00E566DA" w:rsidRDefault="00E65C8D" w:rsidP="002F795C">
            <w:r>
              <w:t>23095,05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AAD0EF" w14:textId="39FC2B96" w:rsidR="00BA1F6D" w:rsidRPr="00E566DA" w:rsidRDefault="00775CDB" w:rsidP="002F795C">
            <w:r>
              <w:t>25010,09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C9086D" w14:textId="36BF77D8" w:rsidR="00BA1F6D" w:rsidRPr="00E566DA" w:rsidRDefault="00775CDB" w:rsidP="002F795C">
            <w:r>
              <w:t>18281,17</w:t>
            </w:r>
          </w:p>
        </w:tc>
        <w:tc>
          <w:tcPr>
            <w:tcW w:w="39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254F5A4" w14:textId="40108F14" w:rsidR="00BA1F6D" w:rsidRPr="00E566DA" w:rsidRDefault="00775CDB" w:rsidP="002F795C">
            <w:r>
              <w:t>17612,42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0608FB0" w14:textId="6CFCD1D8" w:rsidR="00BA1F6D" w:rsidRPr="00E566DA" w:rsidRDefault="00E65C8D" w:rsidP="002F795C">
            <w:r>
              <w:t>15033,70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3751732" w14:textId="70BAE936" w:rsidR="00BA1F6D" w:rsidRPr="00E566DA" w:rsidRDefault="00E65C8D" w:rsidP="002F795C">
            <w:r>
              <w:t>15803,76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E07C536" w14:textId="03232FE2" w:rsidR="00BA1F6D" w:rsidRPr="00E566DA" w:rsidRDefault="00775CDB" w:rsidP="002F795C">
            <w:r>
              <w:t>114836,20</w:t>
            </w:r>
          </w:p>
        </w:tc>
      </w:tr>
      <w:tr w:rsidR="000C31E4" w:rsidRPr="000C31E4" w14:paraId="69A3B2C4" w14:textId="77777777" w:rsidTr="00BA1F6D">
        <w:trPr>
          <w:trHeight w:val="7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591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A3E5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82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B0EB3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BB8E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304FC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250E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B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5D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57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18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23A63BD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DFC5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2F4" w14:textId="77777777" w:rsidR="00BA1F6D" w:rsidRPr="00E566DA" w:rsidRDefault="00BA1F6D" w:rsidP="002F795C">
            <w:r w:rsidRPr="00E566DA">
              <w:t xml:space="preserve">Подпрограмма         </w:t>
            </w:r>
          </w:p>
          <w:p w14:paraId="5E87BE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«Обеспечение деятельности главы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8A6275A" w14:textId="77777777" w:rsidR="00BA1F6D" w:rsidRPr="00E566DA" w:rsidRDefault="00BA1F6D" w:rsidP="002F795C">
            <w:r w:rsidRPr="00E566DA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266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19090" w14:textId="5988F584" w:rsidR="00BA1F6D" w:rsidRPr="00E566DA" w:rsidRDefault="00E65C8D" w:rsidP="002F795C">
            <w:r>
              <w:t>225,94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C3D887" w14:textId="6F19CE26" w:rsidR="00BA1F6D" w:rsidRPr="00E566DA" w:rsidRDefault="00E65C8D" w:rsidP="002F795C">
            <w:r>
              <w:t>1613,14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68264" w14:textId="5C4D23FA" w:rsidR="00BA1F6D" w:rsidRPr="00E566DA" w:rsidRDefault="00E65C8D" w:rsidP="002F795C">
            <w:r>
              <w:t>2924,21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51DE1" w14:textId="2420B0B9" w:rsidR="00BA1F6D" w:rsidRPr="00E566DA" w:rsidRDefault="00E65C8D" w:rsidP="002F795C">
            <w:r>
              <w:t>2924,21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81BC6" w14:textId="415FC468" w:rsidR="00BA1F6D" w:rsidRPr="00E566DA" w:rsidRDefault="00E65C8D" w:rsidP="002F795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E6F5F" w14:textId="29288624" w:rsidR="00BA1F6D" w:rsidRPr="00E566DA" w:rsidRDefault="00E65C8D" w:rsidP="002F795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34D54" w14:textId="27BC19AF" w:rsidR="00BA1F6D" w:rsidRPr="00E566DA" w:rsidRDefault="00E65C8D" w:rsidP="002F795C">
            <w:r>
              <w:t>13042,36</w:t>
            </w:r>
          </w:p>
        </w:tc>
      </w:tr>
      <w:tr w:rsidR="000C31E4" w:rsidRPr="000C31E4" w14:paraId="3605415D" w14:textId="77777777" w:rsidTr="00BA1F6D">
        <w:trPr>
          <w:trHeight w:val="799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036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86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5E32B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28D65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B2B845" w14:textId="77777777" w:rsidR="00BA1F6D" w:rsidRPr="00E566DA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A53F6A0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2291D83" w14:textId="77777777" w:rsidR="00BA1F6D" w:rsidRPr="00E566DA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B6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6A9" w14:textId="77777777" w:rsidR="00BA1F6D" w:rsidRPr="00E566DA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611" w14:textId="77777777" w:rsidR="00BA1F6D" w:rsidRPr="00E566DA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E9D" w14:textId="77777777" w:rsidR="00BA1F6D" w:rsidRPr="00E566DA" w:rsidRDefault="00BA1F6D" w:rsidP="002F795C"/>
        </w:tc>
      </w:tr>
      <w:tr w:rsidR="00E65C8D" w:rsidRPr="000C31E4" w14:paraId="16036896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A96EF2" w14:textId="77777777" w:rsidR="00E65C8D" w:rsidRPr="00E566DA" w:rsidRDefault="00E65C8D" w:rsidP="00E65C8D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1.1.1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B71" w14:textId="77777777" w:rsidR="00E65C8D" w:rsidRPr="00E566DA" w:rsidRDefault="00E65C8D" w:rsidP="00E65C8D">
            <w:r w:rsidRPr="00E566DA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5C" w14:textId="77777777" w:rsidR="00E65C8D" w:rsidRPr="00E566DA" w:rsidRDefault="00E65C8D" w:rsidP="00E65C8D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A01A3C" w14:textId="5093C0EF" w:rsidR="00E65C8D" w:rsidRPr="00E566DA" w:rsidRDefault="00E65C8D" w:rsidP="00E65C8D">
            <w:r>
              <w:t>225,94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1B51BA" w14:textId="4DE60387" w:rsidR="00E65C8D" w:rsidRPr="00E566DA" w:rsidRDefault="00E65C8D" w:rsidP="00E65C8D">
            <w:r>
              <w:t>1613,14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1B35EB" w14:textId="15FA4EC7" w:rsidR="00E65C8D" w:rsidRPr="00E566DA" w:rsidRDefault="00E65C8D" w:rsidP="00E65C8D">
            <w:r>
              <w:t>2924,21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F06133" w14:textId="0866A705" w:rsidR="00E65C8D" w:rsidRPr="00E566DA" w:rsidRDefault="00E65C8D" w:rsidP="00E65C8D">
            <w:r>
              <w:t>2924,21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D996C" w14:textId="66D48D3B" w:rsidR="00E65C8D" w:rsidRPr="00E566DA" w:rsidRDefault="00E65C8D" w:rsidP="00E65C8D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3B167" w14:textId="074884F3" w:rsidR="00E65C8D" w:rsidRPr="00E566DA" w:rsidRDefault="00E65C8D" w:rsidP="00E65C8D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AF35" w14:textId="03120906" w:rsidR="00E65C8D" w:rsidRPr="00E566DA" w:rsidRDefault="00E65C8D" w:rsidP="00E65C8D">
            <w:r>
              <w:t>13042,36</w:t>
            </w:r>
          </w:p>
        </w:tc>
      </w:tr>
      <w:tr w:rsidR="000C31E4" w:rsidRPr="000C31E4" w14:paraId="0EF02A49" w14:textId="77777777" w:rsidTr="00BA1F6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FE4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B0E6A" w14:textId="77777777" w:rsidR="00BA1F6D" w:rsidRPr="00E566DA" w:rsidRDefault="00BA1F6D" w:rsidP="002F795C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E74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2E58FF4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820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E36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9C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2DD38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8F3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578B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D2D4F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</w:tr>
      <w:tr w:rsidR="000C31E4" w:rsidRPr="000C31E4" w14:paraId="5FB3069E" w14:textId="77777777" w:rsidTr="00BA1F6D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EC4A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FAE72" w14:textId="77777777" w:rsidR="00BA1F6D" w:rsidRPr="00E566DA" w:rsidRDefault="00BA1F6D" w:rsidP="002F795C">
            <w:bookmarkStart w:id="4" w:name="_Hlk119574131"/>
            <w:r w:rsidRPr="00E566DA">
              <w:t xml:space="preserve">Подпрограмма       </w:t>
            </w:r>
          </w:p>
          <w:p w14:paraId="1E5423E8" w14:textId="77777777" w:rsidR="00BA1F6D" w:rsidRPr="00E566DA" w:rsidRDefault="00BA1F6D" w:rsidP="002F795C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E566DA">
              <w:t xml:space="preserve"> </w:t>
            </w:r>
            <w:bookmarkEnd w:id="4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29E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257E1" w14:textId="6D259BC9" w:rsidR="00BA1F6D" w:rsidRPr="00E566DA" w:rsidRDefault="00E65C8D" w:rsidP="002F795C">
            <w:r>
              <w:t>22869,11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221A39" w14:textId="09F1C9A7" w:rsidR="00BA1F6D" w:rsidRPr="00E566DA" w:rsidRDefault="00775CDB" w:rsidP="002F795C">
            <w:r>
              <w:t>23396,95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4BB20" w14:textId="660D5B98" w:rsidR="00BA1F6D" w:rsidRPr="00E566DA" w:rsidRDefault="00775CDB" w:rsidP="002F795C">
            <w:r>
              <w:t>15356,96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B79DD" w14:textId="5068C7F3" w:rsidR="00BA1F6D" w:rsidRPr="00E566DA" w:rsidRDefault="00775CDB" w:rsidP="002F795C">
            <w:r>
              <w:t>14688,21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9EF8CF" w14:textId="025B1CC5" w:rsidR="00BA1F6D" w:rsidRPr="00E566DA" w:rsidRDefault="00E65C8D" w:rsidP="002F795C">
            <w:r>
              <w:t>12356,27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BC2233" w14:textId="01A26A4F" w:rsidR="00BA1F6D" w:rsidRPr="00E566DA" w:rsidRDefault="00E65C8D" w:rsidP="002F795C">
            <w:r>
              <w:t>13126,33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8C1E4" w14:textId="346DE43E" w:rsidR="00BA1F6D" w:rsidRPr="00E566DA" w:rsidRDefault="00775CDB" w:rsidP="002F795C">
            <w:r>
              <w:t>101793,83</w:t>
            </w:r>
          </w:p>
        </w:tc>
      </w:tr>
      <w:bookmarkEnd w:id="3"/>
      <w:tr w:rsidR="000C31E4" w:rsidRPr="000C31E4" w14:paraId="6AC82D10" w14:textId="77777777" w:rsidTr="00BA1F6D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BD7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9C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2B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E2EE419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B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A3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DC3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2BF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8F58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0E7C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7C68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C38962E" w14:textId="77777777" w:rsidTr="00BA1F6D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C0F7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788AD6" w14:textId="77777777" w:rsidR="00BA1F6D" w:rsidRPr="00E566DA" w:rsidRDefault="00BA1F6D" w:rsidP="002F795C">
            <w:r w:rsidRPr="00E566DA">
              <w:t xml:space="preserve">Расходы на выплату персоналу в целях обеспечения выполнения функций </w:t>
            </w:r>
          </w:p>
          <w:p w14:paraId="67731C0A" w14:textId="77777777" w:rsidR="00BA1F6D" w:rsidRPr="00E566DA" w:rsidRDefault="00BA1F6D" w:rsidP="002F795C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D7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20CC3" w14:textId="027587C8" w:rsidR="00BA1F6D" w:rsidRPr="00561F00" w:rsidRDefault="00E65C8D" w:rsidP="002F795C">
            <w:r>
              <w:t>19384,62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05EA4" w14:textId="2C80A08E" w:rsidR="00BA1F6D" w:rsidRPr="00561F00" w:rsidRDefault="00E65C8D" w:rsidP="002F795C">
            <w:r>
              <w:t>19277,41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1BB68F" w14:textId="7BFD3D39" w:rsidR="00BA1F6D" w:rsidRPr="00561F00" w:rsidRDefault="00775CDB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12708,28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64E4" w14:textId="09014F19" w:rsidR="00BA1F6D" w:rsidRPr="00561F00" w:rsidRDefault="00775CDB" w:rsidP="002F795C">
            <w:r>
              <w:t>12538,00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6499B" w14:textId="0B340800" w:rsidR="00BA1F6D" w:rsidRPr="00561F00" w:rsidRDefault="00E65C8D" w:rsidP="002F795C">
            <w:r>
              <w:t>10157,27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2A3CA" w14:textId="15AA618C" w:rsidR="00BA1F6D" w:rsidRPr="00561F00" w:rsidRDefault="00E65C8D" w:rsidP="002F795C">
            <w:r>
              <w:t>10927,33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2461D" w14:textId="63EB82F9" w:rsidR="00BA1F6D" w:rsidRPr="00561F00" w:rsidRDefault="00775CDB" w:rsidP="002F795C">
            <w:r>
              <w:t>84812,90</w:t>
            </w:r>
          </w:p>
        </w:tc>
      </w:tr>
      <w:tr w:rsidR="000C31E4" w:rsidRPr="000C31E4" w14:paraId="4E51A4C0" w14:textId="77777777" w:rsidTr="00BA1F6D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662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45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1A3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3046A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315" w14:textId="77777777" w:rsidR="00BA1F6D" w:rsidRPr="00561F0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2B39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772" w14:textId="77777777" w:rsidR="00BA1F6D" w:rsidRPr="00561F00" w:rsidRDefault="00BA1F6D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45CCF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9341D" w14:textId="77777777" w:rsidR="00BA1F6D" w:rsidRPr="00561F0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0F7E2" w14:textId="77777777" w:rsidR="00BA1F6D" w:rsidRPr="00561F0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2472F" w14:textId="77777777" w:rsidR="00BA1F6D" w:rsidRPr="00561F00" w:rsidRDefault="00BA1F6D" w:rsidP="002F795C"/>
        </w:tc>
      </w:tr>
      <w:tr w:rsidR="000C31E4" w:rsidRPr="000C31E4" w14:paraId="0E7DACCF" w14:textId="77777777" w:rsidTr="00BA1F6D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28F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</w:t>
            </w:r>
            <w:r w:rsidRPr="00E566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1CBE4" w14:textId="2638040C" w:rsidR="00BA1F6D" w:rsidRPr="00E566DA" w:rsidRDefault="00BA1F6D" w:rsidP="002F795C">
            <w:r w:rsidRPr="00E566DA">
              <w:lastRenderedPageBreak/>
              <w:t xml:space="preserve">Закупка товаров, </w:t>
            </w:r>
            <w:r w:rsidRPr="00E566DA">
              <w:lastRenderedPageBreak/>
              <w:t xml:space="preserve">работ и услуг для муниципальных нужд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CF5" w14:textId="77777777" w:rsidR="00BA1F6D" w:rsidRPr="00E566DA" w:rsidRDefault="00BA1F6D" w:rsidP="002F795C">
            <w:r w:rsidRPr="00E566DA">
              <w:lastRenderedPageBreak/>
              <w:t xml:space="preserve">всего, в том </w:t>
            </w:r>
            <w:r w:rsidRPr="00E566DA">
              <w:lastRenderedPageBreak/>
              <w:t>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6EB8C1" w14:textId="3B42CF5A" w:rsidR="00BA1F6D" w:rsidRPr="00561F00" w:rsidRDefault="00E65C8D" w:rsidP="002F795C">
            <w:r>
              <w:lastRenderedPageBreak/>
              <w:t>2837,</w:t>
            </w:r>
            <w:r>
              <w:lastRenderedPageBreak/>
              <w:t>54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2B794" w14:textId="22FA73C2" w:rsidR="00BA1F6D" w:rsidRPr="00561F00" w:rsidRDefault="00775CDB" w:rsidP="002F795C">
            <w:r>
              <w:lastRenderedPageBreak/>
              <w:t>3465,</w:t>
            </w:r>
            <w:r>
              <w:lastRenderedPageBreak/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397F28" w14:textId="1B1E6EC3" w:rsidR="00BA1F6D" w:rsidRPr="00561F00" w:rsidRDefault="00E65C8D" w:rsidP="002F795C">
            <w:r>
              <w:lastRenderedPageBreak/>
              <w:t>1967,</w:t>
            </w:r>
            <w:r>
              <w:lastRenderedPageBreak/>
              <w:t>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00BEE" w14:textId="7B9E0C75" w:rsidR="00BA1F6D" w:rsidRPr="00561F00" w:rsidRDefault="00E65C8D" w:rsidP="002F795C">
            <w:r>
              <w:lastRenderedPageBreak/>
              <w:t>1967,</w:t>
            </w:r>
            <w:r>
              <w:lastRenderedPageBreak/>
              <w:t>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66809A" w14:textId="39C1E5F0" w:rsidR="00BA1F6D" w:rsidRPr="00561F00" w:rsidRDefault="00E65C8D" w:rsidP="002F795C">
            <w:r>
              <w:lastRenderedPageBreak/>
              <w:t>1841,</w:t>
            </w:r>
            <w:r>
              <w:lastRenderedPageBreak/>
              <w:t>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0774D" w14:textId="1B146D20" w:rsidR="00BA1F6D" w:rsidRPr="00561F00" w:rsidRDefault="00E65C8D" w:rsidP="002F795C">
            <w:r>
              <w:lastRenderedPageBreak/>
              <w:t>1841,</w:t>
            </w:r>
            <w:r>
              <w:lastRenderedPageBreak/>
              <w:t>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9944" w14:textId="2F6973E1" w:rsidR="00BA1F6D" w:rsidRPr="00561F00" w:rsidRDefault="00775CDB" w:rsidP="002F795C">
            <w:r>
              <w:lastRenderedPageBreak/>
              <w:t>13922,1</w:t>
            </w:r>
            <w:r>
              <w:lastRenderedPageBreak/>
              <w:t>1</w:t>
            </w:r>
          </w:p>
        </w:tc>
      </w:tr>
      <w:tr w:rsidR="000C31E4" w:rsidRPr="000C31E4" w14:paraId="073C3301" w14:textId="77777777" w:rsidTr="00BA1F6D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24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6A8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535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4296491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DF0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D20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8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81C6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76699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7F6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8A985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610718E1" w14:textId="77777777" w:rsidTr="00BA1F6D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F1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B6CCC1" w14:textId="77777777" w:rsidR="00BA1F6D" w:rsidRPr="00E566DA" w:rsidRDefault="00BA1F6D" w:rsidP="002F795C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CD33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1E323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385BD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E7D34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95E9B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2EED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06E4B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93E6B9" w14:textId="77777777" w:rsidR="00BA1F6D" w:rsidRPr="00E566DA" w:rsidRDefault="00BA1F6D" w:rsidP="002F795C">
            <w:r w:rsidRPr="00E566DA">
              <w:t>600,00</w:t>
            </w:r>
          </w:p>
        </w:tc>
      </w:tr>
      <w:tr w:rsidR="000C31E4" w:rsidRPr="000C31E4" w14:paraId="048B6A52" w14:textId="77777777" w:rsidTr="00BA1F6D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492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5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ABC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A766A47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E0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31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6C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6D50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687DD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716D4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3B24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565A8DEE" w14:textId="77777777" w:rsidTr="00BA1F6D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06C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367C2" w14:textId="77777777" w:rsidR="00BA1F6D" w:rsidRPr="00E566DA" w:rsidRDefault="00BA1F6D" w:rsidP="002F795C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64D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1763B" w14:textId="3136211E" w:rsidR="00BA1F6D" w:rsidRPr="00E566DA" w:rsidRDefault="00B13AD0" w:rsidP="002F795C">
            <w:r>
              <w:t>0</w:t>
            </w:r>
            <w:r w:rsidR="00BA1F6D" w:rsidRPr="00E566DA">
              <w:t>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1A29A" w14:textId="6D2D83B6" w:rsidR="00BA1F6D" w:rsidRPr="00E566DA" w:rsidRDefault="00E65C8D" w:rsidP="002F795C">
            <w:r>
              <w:t>1</w:t>
            </w:r>
            <w:r w:rsidR="00B13AD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7E0B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B570A0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AE8C49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487E0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186EAC" w14:textId="7F586993" w:rsidR="00BA1F6D" w:rsidRPr="00E566DA" w:rsidRDefault="00B13AD0" w:rsidP="002F795C">
            <w:r>
              <w:t>2</w:t>
            </w:r>
            <w:r w:rsidR="00E65C8D">
              <w:t>1</w:t>
            </w:r>
            <w:r>
              <w:t>0,00</w:t>
            </w:r>
          </w:p>
        </w:tc>
      </w:tr>
      <w:tr w:rsidR="000C31E4" w:rsidRPr="000C31E4" w14:paraId="4C1ABE0D" w14:textId="77777777" w:rsidTr="00BA1F6D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CE4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74B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C9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849140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3836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6542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F33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6102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4E1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C781C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8D89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7C2EA480" w14:textId="77777777" w:rsidTr="00B90D9C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C959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E1FE4" w14:textId="77777777" w:rsidR="00BA1F6D" w:rsidRPr="00E566DA" w:rsidRDefault="00BA1F6D" w:rsidP="002F795C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</w:t>
            </w:r>
            <w:r w:rsidRPr="00E566DA"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F62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944F79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9ABF4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65EB1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BAF34" w14:textId="6F6F148B" w:rsidR="00BA1F6D" w:rsidRPr="00EE3AEE" w:rsidRDefault="00EE3AEE" w:rsidP="002F795C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D1DF4" w14:textId="6B9349CD" w:rsidR="00BA1F6D" w:rsidRPr="00EE3AEE" w:rsidRDefault="00B13AD0" w:rsidP="002F795C">
            <w:r w:rsidRPr="00EE3AEE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2FF19" w14:textId="1FA5E142" w:rsidR="00BA1F6D" w:rsidRPr="00B13AD0" w:rsidRDefault="00B13AD0" w:rsidP="002F795C">
            <w:pPr>
              <w:rPr>
                <w:b/>
                <w:bCs/>
              </w:rPr>
            </w:pPr>
            <w:r w:rsidRPr="00EE3AEE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1134F" w14:textId="41CBB428" w:rsidR="00BA1F6D" w:rsidRPr="00EE3AEE" w:rsidRDefault="00B13AD0" w:rsidP="002F795C">
            <w:r>
              <w:t>952,7</w:t>
            </w:r>
            <w:r w:rsidR="00E65C8D">
              <w:t>2</w:t>
            </w:r>
          </w:p>
        </w:tc>
      </w:tr>
      <w:tr w:rsidR="000C31E4" w:rsidRPr="000C31E4" w14:paraId="713151AB" w14:textId="77777777" w:rsidTr="00BA1F6D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B7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1C3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0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359193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B54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C5F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3EE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87AF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2150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EE337F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4336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99FD8B7" w14:textId="77777777" w:rsidTr="00BA1F6D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246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25C" w14:textId="77777777" w:rsidR="00BA1F6D" w:rsidRPr="00E566DA" w:rsidRDefault="00BA1F6D" w:rsidP="002F795C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«Доплаты </w:t>
            </w:r>
          </w:p>
          <w:p w14:paraId="56DB76B2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656D7F" w14:textId="77777777" w:rsidR="00BA1F6D" w:rsidRPr="00E566DA" w:rsidRDefault="00BA1F6D" w:rsidP="002F795C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0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E4560A" w14:textId="276BF1B6" w:rsidR="00BA1F6D" w:rsidRPr="00735F62" w:rsidRDefault="00C35D69" w:rsidP="002F795C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59274" w14:textId="16F6EABB" w:rsidR="00BA1F6D" w:rsidRPr="00735F62" w:rsidRDefault="00775CDB" w:rsidP="002F795C">
            <w:r>
              <w:t>194,03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90374B" w14:textId="0655466D" w:rsidR="00BA1F6D" w:rsidRPr="00735F62" w:rsidRDefault="00E65C8D" w:rsidP="002F795C">
            <w:r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61934" w14:textId="551DAFF8" w:rsidR="00BA1F6D" w:rsidRPr="00735F62" w:rsidRDefault="00735F62" w:rsidP="002F795C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BB61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E49C3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0894A" w14:textId="0D343738" w:rsidR="00BA1F6D" w:rsidRPr="00735F62" w:rsidRDefault="00775CDB" w:rsidP="002F795C">
            <w:r>
              <w:t>1096,70</w:t>
            </w:r>
          </w:p>
        </w:tc>
      </w:tr>
      <w:tr w:rsidR="000C31E4" w:rsidRPr="000C31E4" w14:paraId="138B8EE9" w14:textId="77777777" w:rsidTr="00BA1F6D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AFA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ACF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A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7769B75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C9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54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02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D72F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F89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705F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2BBA00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7CD7CDA" w14:textId="77777777" w:rsidTr="00BA1F6D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2C40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C8883" w14:textId="77777777" w:rsidR="00BA1F6D" w:rsidRPr="00E566DA" w:rsidRDefault="00BA1F6D" w:rsidP="002F795C">
            <w:r w:rsidRPr="00E566DA">
              <w:rPr>
                <w:lang w:val="en-US"/>
              </w:rPr>
              <w:t>V</w:t>
            </w:r>
            <w:r w:rsidRPr="00E566DA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DC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F772C9" w14:textId="5A91B028" w:rsidR="00BA1F6D" w:rsidRPr="00735F62" w:rsidRDefault="00B13AD0" w:rsidP="002F795C">
            <w:r>
              <w:t>44,30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B6928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D8BB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0566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05AEE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D334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C5FED1" w14:textId="051382AD" w:rsidR="00BA1F6D" w:rsidRPr="00735F62" w:rsidRDefault="00B13AD0" w:rsidP="002F795C">
            <w:r>
              <w:t>194,30</w:t>
            </w:r>
          </w:p>
        </w:tc>
      </w:tr>
      <w:tr w:rsidR="000C31E4" w:rsidRPr="000C31E4" w14:paraId="084668A4" w14:textId="77777777" w:rsidTr="00BA1F6D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AABD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BC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22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DD621B" w14:textId="77777777" w:rsidR="00BA1F6D" w:rsidRPr="00E566DA" w:rsidRDefault="00BA1F6D" w:rsidP="002F795C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1F098605" w14:textId="77777777" w:rsidR="00BA1F6D" w:rsidRPr="00E566DA" w:rsidRDefault="00BA1F6D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29F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7CEA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0B1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8D19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AD40B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92C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04A7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319E87B7" w14:textId="77777777" w:rsidTr="00BA1F6D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1D25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1.8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573" w14:textId="77777777" w:rsidR="00BA1F6D" w:rsidRPr="00E566DA" w:rsidRDefault="00BA1F6D" w:rsidP="002F795C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</w:t>
            </w:r>
            <w:r w:rsidRPr="00E566DA">
              <w:lastRenderedPageBreak/>
              <w:t>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4F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5CFF" w14:textId="37AF08FA" w:rsidR="00BA1F6D" w:rsidRPr="00735F62" w:rsidRDefault="004A3E84" w:rsidP="002F795C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47F" w14:textId="24AC3304" w:rsidR="00BA1F6D" w:rsidRPr="00735F62" w:rsidRDefault="00BA1F6D" w:rsidP="002F795C">
            <w:r w:rsidRPr="00735F62">
              <w:t>1,</w:t>
            </w:r>
            <w:r w:rsidR="000677C5" w:rsidRPr="00735F62"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4F60" w14:textId="7A4D7CE3" w:rsidR="00BA1F6D" w:rsidRPr="00735F62" w:rsidRDefault="000677C5" w:rsidP="002F795C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3FDCC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78EA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81F2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120E" w14:textId="2D4D8279" w:rsidR="00BA1F6D" w:rsidRPr="00735F62" w:rsidRDefault="004A3E84" w:rsidP="002F795C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0C31E4" w:rsidRPr="000C31E4" w14:paraId="0A54EC2D" w14:textId="77777777" w:rsidTr="00BA1F6D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F26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C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16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D94CC5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AF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E1C8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948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F9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7DA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47A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EE8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</w:tbl>
    <w:bookmarkEnd w:id="2"/>
    <w:p w14:paraId="0486ACFC" w14:textId="46B25FFD" w:rsidR="007C5110" w:rsidRDefault="007C5110" w:rsidP="00A37A60">
      <w:pPr>
        <w:ind w:firstLine="709"/>
        <w:jc w:val="both"/>
        <w:rPr>
          <w:sz w:val="28"/>
        </w:rPr>
      </w:pPr>
      <w:r w:rsidRPr="002560BD">
        <w:rPr>
          <w:sz w:val="28"/>
        </w:rPr>
        <w:t xml:space="preserve">1.5.  </w:t>
      </w:r>
      <w:r w:rsidR="00B90D9C">
        <w:rPr>
          <w:sz w:val="28"/>
        </w:rPr>
        <w:t>Т</w:t>
      </w:r>
      <w:r w:rsidRPr="002560BD">
        <w:rPr>
          <w:sz w:val="28"/>
        </w:rPr>
        <w:t xml:space="preserve">аблицу 4 </w:t>
      </w:r>
      <w:r w:rsidR="00B90D9C">
        <w:rPr>
          <w:sz w:val="28"/>
        </w:rPr>
        <w:t>«</w:t>
      </w:r>
      <w:r w:rsidR="00A37A60"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A37A60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A37A60" w:rsidRPr="00D9190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7A60" w:rsidRPr="00D9190B">
        <w:rPr>
          <w:sz w:val="28"/>
          <w:szCs w:val="28"/>
        </w:rPr>
        <w:t>» на 2023-2028 годы</w:t>
      </w:r>
      <w:r w:rsidR="00A37A60">
        <w:rPr>
          <w:sz w:val="28"/>
          <w:szCs w:val="28"/>
        </w:rPr>
        <w:t xml:space="preserve"> </w:t>
      </w:r>
      <w:r w:rsidR="00A37A60" w:rsidRPr="00EE1C27">
        <w:rPr>
          <w:color w:val="000000"/>
          <w:sz w:val="28"/>
          <w:szCs w:val="28"/>
        </w:rPr>
        <w:t>за счет всех источников финансирования</w:t>
      </w:r>
      <w:r w:rsidR="00B90D9C">
        <w:rPr>
          <w:color w:val="000000"/>
          <w:sz w:val="28"/>
          <w:szCs w:val="28"/>
        </w:rPr>
        <w:t>»</w:t>
      </w:r>
      <w:r w:rsidRPr="005500C6">
        <w:rPr>
          <w:sz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Pr="005500C6">
        <w:rPr>
          <w:sz w:val="28"/>
        </w:rPr>
        <w:t xml:space="preserve">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A07B5B" w:rsidRPr="00EE1C27" w14:paraId="2644A98C" w14:textId="77777777" w:rsidTr="004A3E84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818ED95" w14:textId="77777777" w:rsidR="00BA1F6D" w:rsidRPr="00491825" w:rsidRDefault="00BA1F6D" w:rsidP="002F795C">
            <w:pPr>
              <w:jc w:val="center"/>
              <w:rPr>
                <w:sz w:val="20"/>
                <w:szCs w:val="20"/>
                <w:highlight w:val="yellow"/>
              </w:rPr>
            </w:pPr>
            <w:bookmarkStart w:id="5" w:name="_Hlk154131882"/>
            <w:r w:rsidRPr="00491825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1A8" w14:textId="77777777" w:rsidR="00BA1F6D" w:rsidRPr="00491825" w:rsidRDefault="00BA1F6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F9AEA2B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491825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600C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66F5977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</w:p>
          <w:p w14:paraId="38C81168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E50A130" w14:textId="77777777" w:rsidR="00BA1F6D" w:rsidRPr="00C21F8C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C21F8C">
              <w:rPr>
                <w:sz w:val="22"/>
                <w:szCs w:val="22"/>
              </w:rPr>
              <w:t>Расходы</w:t>
            </w:r>
            <w:r w:rsidRPr="00C21F8C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07B5B" w:rsidRPr="00EE1C27" w14:paraId="574FC7D9" w14:textId="77777777" w:rsidTr="004A3E84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329241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7EF2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0E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7BDF9B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5E212490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38848EA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061EE3E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57FD9C3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375F903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682CC02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7D4BC7D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всего</w:t>
            </w:r>
          </w:p>
        </w:tc>
      </w:tr>
      <w:tr w:rsidR="00A07B5B" w:rsidRPr="00EE1C27" w14:paraId="725BAB79" w14:textId="77777777" w:rsidTr="004A3E84">
        <w:trPr>
          <w:trHeight w:val="91"/>
          <w:jc w:val="center"/>
        </w:trPr>
        <w:tc>
          <w:tcPr>
            <w:tcW w:w="238" w:type="dxa"/>
            <w:noWrap/>
          </w:tcPr>
          <w:p w14:paraId="2AB2B1C4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45A6F31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C686D1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0D2EC1D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55CFE3F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23699323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243E6AB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09912037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1F8D8BC4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4379102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32C2B30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11</w:t>
            </w:r>
          </w:p>
        </w:tc>
      </w:tr>
      <w:tr w:rsidR="00A07B5B" w:rsidRPr="00EE1C27" w14:paraId="040435A8" w14:textId="77777777" w:rsidTr="004A3E84">
        <w:trPr>
          <w:trHeight w:val="70"/>
          <w:jc w:val="center"/>
        </w:trPr>
        <w:tc>
          <w:tcPr>
            <w:tcW w:w="238" w:type="dxa"/>
            <w:vMerge w:val="restart"/>
          </w:tcPr>
          <w:p w14:paraId="41CE322D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</w:tcPr>
          <w:p w14:paraId="1E67AD82" w14:textId="77777777" w:rsidR="00BA1F6D" w:rsidRPr="00491825" w:rsidRDefault="00BA1F6D" w:rsidP="002F795C">
            <w:pPr>
              <w:jc w:val="center"/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 Муниципальная программа</w:t>
            </w:r>
            <w:r w:rsidRPr="00491825">
              <w:rPr>
                <w:b/>
                <w:bCs/>
                <w:sz w:val="22"/>
                <w:szCs w:val="22"/>
              </w:rPr>
              <w:t xml:space="preserve"> </w:t>
            </w:r>
            <w:r w:rsidRPr="00491825">
              <w:rPr>
                <w:sz w:val="22"/>
                <w:szCs w:val="22"/>
              </w:rPr>
              <w:t xml:space="preserve">«Устойчивое развитие экономической базы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A7820CF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D8F4AB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D330E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C2F60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465D943" w14:textId="77E98CB4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23095,05</w:t>
            </w:r>
          </w:p>
        </w:tc>
        <w:tc>
          <w:tcPr>
            <w:tcW w:w="709" w:type="dxa"/>
            <w:noWrap/>
          </w:tcPr>
          <w:p w14:paraId="624CD44D" w14:textId="38E96FEC" w:rsidR="00BA1F6D" w:rsidRPr="00C21F8C" w:rsidRDefault="00775CDB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25010,09</w:t>
            </w:r>
          </w:p>
        </w:tc>
        <w:tc>
          <w:tcPr>
            <w:tcW w:w="771" w:type="dxa"/>
          </w:tcPr>
          <w:p w14:paraId="38797C91" w14:textId="563C5949" w:rsidR="00BA1F6D" w:rsidRPr="00C21F8C" w:rsidRDefault="00775CDB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18281,17</w:t>
            </w:r>
          </w:p>
        </w:tc>
        <w:tc>
          <w:tcPr>
            <w:tcW w:w="723" w:type="dxa"/>
          </w:tcPr>
          <w:p w14:paraId="27ACA46A" w14:textId="29F158AF" w:rsidR="00BA1F6D" w:rsidRPr="00C21F8C" w:rsidRDefault="00775CDB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17612,42</w:t>
            </w:r>
          </w:p>
        </w:tc>
        <w:tc>
          <w:tcPr>
            <w:tcW w:w="709" w:type="dxa"/>
          </w:tcPr>
          <w:p w14:paraId="252C32E7" w14:textId="0B657D82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15033,70</w:t>
            </w:r>
          </w:p>
        </w:tc>
        <w:tc>
          <w:tcPr>
            <w:tcW w:w="709" w:type="dxa"/>
          </w:tcPr>
          <w:p w14:paraId="2BA98AD5" w14:textId="791FA153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15803,76</w:t>
            </w:r>
          </w:p>
        </w:tc>
        <w:tc>
          <w:tcPr>
            <w:tcW w:w="851" w:type="dxa"/>
          </w:tcPr>
          <w:p w14:paraId="223FC8B9" w14:textId="62CB6F2B" w:rsidR="00BA1F6D" w:rsidRPr="00C21F8C" w:rsidRDefault="00775CDB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114836,20</w:t>
            </w:r>
          </w:p>
        </w:tc>
      </w:tr>
      <w:tr w:rsidR="00A07B5B" w:rsidRPr="00EE1C27" w14:paraId="234BE327" w14:textId="77777777" w:rsidTr="004A3E84">
        <w:trPr>
          <w:trHeight w:val="220"/>
          <w:jc w:val="center"/>
        </w:trPr>
        <w:tc>
          <w:tcPr>
            <w:tcW w:w="238" w:type="dxa"/>
            <w:vMerge/>
            <w:vAlign w:val="center"/>
          </w:tcPr>
          <w:p w14:paraId="308B165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2E4FD2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5D134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45CDC4E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2089DD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9C814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21916E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7917C88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3633F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8BDAC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D53CF7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DF0018F" w14:textId="77777777" w:rsidTr="004A3E84">
        <w:trPr>
          <w:trHeight w:val="463"/>
          <w:jc w:val="center"/>
        </w:trPr>
        <w:tc>
          <w:tcPr>
            <w:tcW w:w="238" w:type="dxa"/>
            <w:vMerge/>
            <w:vAlign w:val="center"/>
          </w:tcPr>
          <w:p w14:paraId="3156027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BAA85D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7DE9DA4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6252906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7B2BA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4470DF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EEDA0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2FF61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00DA9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CEFE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3FE4D7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775CDB" w:rsidRPr="00EE1C27" w14:paraId="43FACD43" w14:textId="77777777" w:rsidTr="004A3E84">
        <w:trPr>
          <w:trHeight w:val="267"/>
          <w:jc w:val="center"/>
        </w:trPr>
        <w:tc>
          <w:tcPr>
            <w:tcW w:w="238" w:type="dxa"/>
            <w:vMerge/>
            <w:vAlign w:val="center"/>
          </w:tcPr>
          <w:p w14:paraId="7B78D809" w14:textId="77777777" w:rsidR="00775CDB" w:rsidRPr="00491825" w:rsidRDefault="00775CDB" w:rsidP="00775C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604D2AB" w14:textId="77777777" w:rsidR="00775CDB" w:rsidRPr="00491825" w:rsidRDefault="00775CDB" w:rsidP="00775C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212DEA2" w14:textId="77777777" w:rsidR="00775CDB" w:rsidRPr="00491825" w:rsidRDefault="00775CDB" w:rsidP="00775C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08F3D801" w14:textId="77777777" w:rsidR="00775CDB" w:rsidRPr="00491825" w:rsidRDefault="00775CDB" w:rsidP="00775CDB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DB2481A" w14:textId="669E9E11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22276,99</w:t>
            </w:r>
          </w:p>
        </w:tc>
        <w:tc>
          <w:tcPr>
            <w:tcW w:w="709" w:type="dxa"/>
            <w:noWrap/>
          </w:tcPr>
          <w:p w14:paraId="0B84C798" w14:textId="074DC4F3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25010,09</w:t>
            </w:r>
          </w:p>
        </w:tc>
        <w:tc>
          <w:tcPr>
            <w:tcW w:w="771" w:type="dxa"/>
          </w:tcPr>
          <w:p w14:paraId="7FE9C3E5" w14:textId="2A345237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18281,17</w:t>
            </w:r>
          </w:p>
        </w:tc>
        <w:tc>
          <w:tcPr>
            <w:tcW w:w="723" w:type="dxa"/>
          </w:tcPr>
          <w:p w14:paraId="460D1271" w14:textId="027122E6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17612,42</w:t>
            </w:r>
          </w:p>
        </w:tc>
        <w:tc>
          <w:tcPr>
            <w:tcW w:w="709" w:type="dxa"/>
          </w:tcPr>
          <w:p w14:paraId="7E894267" w14:textId="4B9A08E8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15033,70</w:t>
            </w:r>
          </w:p>
        </w:tc>
        <w:tc>
          <w:tcPr>
            <w:tcW w:w="709" w:type="dxa"/>
          </w:tcPr>
          <w:p w14:paraId="72C562F3" w14:textId="190340ED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15803,76</w:t>
            </w:r>
          </w:p>
        </w:tc>
        <w:tc>
          <w:tcPr>
            <w:tcW w:w="851" w:type="dxa"/>
          </w:tcPr>
          <w:p w14:paraId="1971F619" w14:textId="4D35448E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114018,14</w:t>
            </w:r>
          </w:p>
        </w:tc>
      </w:tr>
      <w:tr w:rsidR="00A07B5B" w:rsidRPr="00EE1C27" w14:paraId="618D0E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7A15551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352ACF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C23D79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27BD183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C568D83" w14:textId="7656EFD0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3F7F8F6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ADB1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80174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08ED9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38F465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A8B6ACD" w14:textId="0E454D26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07B5B" w:rsidRPr="00EE1C27" w14:paraId="44D377A6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70DCD2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</w:t>
            </w:r>
          </w:p>
        </w:tc>
        <w:tc>
          <w:tcPr>
            <w:tcW w:w="1657" w:type="dxa"/>
            <w:vMerge w:val="restart"/>
            <w:vAlign w:val="center"/>
          </w:tcPr>
          <w:p w14:paraId="33D44C37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     </w:t>
            </w:r>
            <w:proofErr w:type="gramStart"/>
            <w:r w:rsidRPr="00491825">
              <w:rPr>
                <w:sz w:val="22"/>
                <w:szCs w:val="22"/>
              </w:rPr>
              <w:t xml:space="preserve">   «</w:t>
            </w:r>
            <w:proofErr w:type="gramEnd"/>
            <w:r w:rsidRPr="00491825">
              <w:rPr>
                <w:sz w:val="22"/>
                <w:szCs w:val="22"/>
              </w:rPr>
              <w:t xml:space="preserve">Обеспечение деятельности главы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27CB16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 xml:space="preserve">Усольского </w:t>
            </w:r>
            <w:r w:rsidRPr="00491825">
              <w:rPr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4AF551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5608A6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3AA87F5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602E831D" w14:textId="560B9943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7368E9D1" w14:textId="5EED38CB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1ADEE18D" w14:textId="4209374C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737FA3FA" w14:textId="50714673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2C2B226" w14:textId="47B67804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23906E4" w14:textId="621F8CC8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60CA1D50" w14:textId="5DE9B040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4284226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A1FB95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043D92F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93CEA8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DDEC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657AE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D38E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0396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3A3CBD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CF5B7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F4705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A87B0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95768D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281FAE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38544FB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841DB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73D7D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5F2BD99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048A16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648A7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520CA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2DBF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8CA91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3F601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6B5B71B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95DE962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12CF1006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CA66B3B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6C80FE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89D397B" w14:textId="36A5AB0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72B32023" w14:textId="395F446E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5CE4D39A" w14:textId="69D9CD0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5196A292" w14:textId="4E0535C4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1AE79CE6" w14:textId="62243466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427ADF93" w14:textId="3B7734FC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7EDFD0D5" w14:textId="7F3B53F3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252F2832" w14:textId="77777777" w:rsidTr="004A3E84">
        <w:trPr>
          <w:trHeight w:val="551"/>
          <w:jc w:val="center"/>
        </w:trPr>
        <w:tc>
          <w:tcPr>
            <w:tcW w:w="238" w:type="dxa"/>
            <w:vMerge/>
            <w:vAlign w:val="center"/>
          </w:tcPr>
          <w:p w14:paraId="2E2565F3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BC4DC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41FC8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0D3E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94D31A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177E35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F592F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77E39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62795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D69B1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9094F2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756B656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D25DE82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1.1.1</w:t>
            </w:r>
          </w:p>
        </w:tc>
        <w:tc>
          <w:tcPr>
            <w:tcW w:w="1657" w:type="dxa"/>
            <w:vMerge w:val="restart"/>
            <w:vAlign w:val="center"/>
          </w:tcPr>
          <w:p w14:paraId="50D5DA9F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3730E4D9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69C81F90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D6FC323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39DD7CE" w14:textId="5C5F9DD3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596CB541" w14:textId="55350EE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3A725A07" w14:textId="7DD5F57E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4FF48919" w14:textId="3C59819B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733C53A7" w14:textId="076133B7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6C622A1F" w14:textId="0676CC47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0CF6DC3A" w14:textId="64F3948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3A967A7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1CF894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679246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07646B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345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B10FE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6045C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5691B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421618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A7C4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1F976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00E67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8A176DD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9E3E34B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76938E75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CD130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5F6BAC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22B2A2E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A20C78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69405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7B1345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0E32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2869C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120F6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50BFC9C9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55A0554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98B49E5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F9EC2FC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AB33DD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AF15192" w14:textId="51AD1BAB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06D30EEE" w14:textId="413CF41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69F07F79" w14:textId="7B05ECF0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4A573BF1" w14:textId="48137BDF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FA3777A" w14:textId="1976499E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D2B3E84" w14:textId="2774E80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F0A1476" w14:textId="55DBDBD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1D2539D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ACF27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DDEC640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6686B3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6721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9B333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AC0CFE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1F47B4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2938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5B9A8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4380E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8B5450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63F0E19D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3827D1DB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</w:tcPr>
          <w:p w14:paraId="6AAA8A9C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2B946A8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77C767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7CA404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510F8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709DCA6" w14:textId="78B8714F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22869,11</w:t>
            </w:r>
          </w:p>
        </w:tc>
        <w:tc>
          <w:tcPr>
            <w:tcW w:w="709" w:type="dxa"/>
            <w:noWrap/>
          </w:tcPr>
          <w:p w14:paraId="3062ADCA" w14:textId="71148C6C" w:rsidR="00BA1F6D" w:rsidRPr="00C21F8C" w:rsidRDefault="00775CDB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23396,95</w:t>
            </w:r>
          </w:p>
        </w:tc>
        <w:tc>
          <w:tcPr>
            <w:tcW w:w="771" w:type="dxa"/>
          </w:tcPr>
          <w:p w14:paraId="54B1DDEC" w14:textId="413E6C36" w:rsidR="00BA1F6D" w:rsidRPr="00C21F8C" w:rsidRDefault="00775CDB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15356,96</w:t>
            </w:r>
          </w:p>
        </w:tc>
        <w:tc>
          <w:tcPr>
            <w:tcW w:w="723" w:type="dxa"/>
          </w:tcPr>
          <w:p w14:paraId="469B81C6" w14:textId="2D80624E" w:rsidR="00BA1F6D" w:rsidRPr="00C21F8C" w:rsidRDefault="00775CDB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14688,21</w:t>
            </w:r>
          </w:p>
        </w:tc>
        <w:tc>
          <w:tcPr>
            <w:tcW w:w="709" w:type="dxa"/>
          </w:tcPr>
          <w:p w14:paraId="56CE5701" w14:textId="6CB07FFB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44ECA58B" w14:textId="29870315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459799B7" w14:textId="1C47C98F" w:rsidR="00BA1F6D" w:rsidRPr="00C21F8C" w:rsidRDefault="00775CDB" w:rsidP="00C21F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101793,83</w:t>
            </w:r>
          </w:p>
        </w:tc>
      </w:tr>
      <w:tr w:rsidR="00A07B5B" w:rsidRPr="00EE1C27" w14:paraId="3A3FB2E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0C1F9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B25091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6D9E53C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3C05A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9B12C0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F4203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C8536A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D8F4A0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D1733A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E2549F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942AE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4B26318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8BECB24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A83F6A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A1E9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9449F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5E765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92E8DC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0141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3FF5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AF01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CBAAE7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5683E2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775CDB" w:rsidRPr="00EE1C27" w14:paraId="6092ED1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34687BF" w14:textId="77777777" w:rsidR="00775CDB" w:rsidRPr="00491825" w:rsidRDefault="00775CDB" w:rsidP="00775CDB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D2685B" w14:textId="77777777" w:rsidR="00775CDB" w:rsidRPr="00491825" w:rsidRDefault="00775CDB" w:rsidP="00775C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9FA26DB" w14:textId="77777777" w:rsidR="00775CDB" w:rsidRPr="00491825" w:rsidRDefault="00775CDB" w:rsidP="00775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B15116" w14:textId="77777777" w:rsidR="00775CDB" w:rsidRPr="00491825" w:rsidRDefault="00775CDB" w:rsidP="00775CDB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980954E" w14:textId="645C3047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22051,05</w:t>
            </w:r>
          </w:p>
        </w:tc>
        <w:tc>
          <w:tcPr>
            <w:tcW w:w="709" w:type="dxa"/>
            <w:noWrap/>
          </w:tcPr>
          <w:p w14:paraId="74ECA2C8" w14:textId="10F3F3E9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23396,95</w:t>
            </w:r>
          </w:p>
        </w:tc>
        <w:tc>
          <w:tcPr>
            <w:tcW w:w="771" w:type="dxa"/>
          </w:tcPr>
          <w:p w14:paraId="352DBD81" w14:textId="43528CFA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15356,96</w:t>
            </w:r>
          </w:p>
        </w:tc>
        <w:tc>
          <w:tcPr>
            <w:tcW w:w="723" w:type="dxa"/>
          </w:tcPr>
          <w:p w14:paraId="36CBD89A" w14:textId="3681952B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14688,21</w:t>
            </w:r>
          </w:p>
        </w:tc>
        <w:tc>
          <w:tcPr>
            <w:tcW w:w="709" w:type="dxa"/>
          </w:tcPr>
          <w:p w14:paraId="45416483" w14:textId="709CF58E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78B9C3E3" w14:textId="1F9A74EE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099CD48D" w14:textId="41716DD5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100975,77</w:t>
            </w:r>
          </w:p>
        </w:tc>
      </w:tr>
      <w:tr w:rsidR="00BB0FA7" w:rsidRPr="00EE1C27" w14:paraId="7816F88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9DF985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7A5AAD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F58652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2EF212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409872A" w14:textId="5E86C9B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6C931BF0" w14:textId="030F59C9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A3C38A" w14:textId="79DAEAF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9180FD" w14:textId="288E39E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0E4D6A" w14:textId="3FB2F736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BCBDBD" w14:textId="7892EADD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C7DA84" w14:textId="0C72E185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BB0FA7" w:rsidRPr="00EE1C27" w14:paraId="7C979E09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4486520" w14:textId="77777777" w:rsidR="00BB0FA7" w:rsidRPr="00491825" w:rsidRDefault="00BB0FA7" w:rsidP="00BB0FA7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1.2.1</w:t>
            </w:r>
          </w:p>
        </w:tc>
        <w:tc>
          <w:tcPr>
            <w:tcW w:w="1657" w:type="dxa"/>
            <w:vMerge w:val="restart"/>
            <w:vAlign w:val="center"/>
          </w:tcPr>
          <w:p w14:paraId="085C44A3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91825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56C1C3AE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7CD954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</w:t>
            </w:r>
            <w:r w:rsidRPr="00491825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AA53AA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23588D08" w14:textId="5843BC63" w:rsidR="00BB0FA7" w:rsidRPr="00C21F8C" w:rsidRDefault="0037210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19384,62</w:t>
            </w:r>
          </w:p>
        </w:tc>
        <w:tc>
          <w:tcPr>
            <w:tcW w:w="709" w:type="dxa"/>
            <w:noWrap/>
          </w:tcPr>
          <w:p w14:paraId="17273171" w14:textId="61096984" w:rsidR="00BB0FA7" w:rsidRPr="00C21F8C" w:rsidRDefault="0037210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55A0851B" w14:textId="6F948921" w:rsidR="00BB0FA7" w:rsidRPr="00C21F8C" w:rsidRDefault="00775CD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12708,28</w:t>
            </w:r>
          </w:p>
        </w:tc>
        <w:tc>
          <w:tcPr>
            <w:tcW w:w="723" w:type="dxa"/>
          </w:tcPr>
          <w:p w14:paraId="0A1F3A79" w14:textId="06A7C351" w:rsidR="00BB0FA7" w:rsidRPr="00C21F8C" w:rsidRDefault="00775CD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12358,00</w:t>
            </w:r>
          </w:p>
        </w:tc>
        <w:tc>
          <w:tcPr>
            <w:tcW w:w="709" w:type="dxa"/>
          </w:tcPr>
          <w:p w14:paraId="6B12E961" w14:textId="086CEDA5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4F901BA2" w14:textId="300304E0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6680F72E" w14:textId="1D8581FF" w:rsidR="00BB0FA7" w:rsidRPr="00C21F8C" w:rsidRDefault="00775CD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84812,90</w:t>
            </w:r>
          </w:p>
        </w:tc>
      </w:tr>
      <w:tr w:rsidR="00BB0FA7" w:rsidRPr="00EE1C27" w14:paraId="48E5C9D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F96C8E9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A68669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D7F35F9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466468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B86A02F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6BBD99C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F97E16E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0B015CC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E410EF9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E83475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73149B7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7FA6D8F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27C5D0C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80A7471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220025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6C7743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7282DDD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B746009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9510B7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AEEEFB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12FD5B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8E74A8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C1E40C1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775CDB" w:rsidRPr="00EE1C27" w14:paraId="29A4153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EDF80E9" w14:textId="77777777" w:rsidR="00775CDB" w:rsidRPr="00491825" w:rsidRDefault="00775CDB" w:rsidP="00775CDB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612F35" w14:textId="77777777" w:rsidR="00775CDB" w:rsidRPr="00491825" w:rsidRDefault="00775CDB" w:rsidP="00775C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E5CBF72" w14:textId="77777777" w:rsidR="00775CDB" w:rsidRPr="00491825" w:rsidRDefault="00775CDB" w:rsidP="00775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96548" w14:textId="77777777" w:rsidR="00775CDB" w:rsidRPr="00491825" w:rsidRDefault="00775CDB" w:rsidP="00775CDB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A1F7884" w14:textId="09448272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18566,56</w:t>
            </w:r>
          </w:p>
        </w:tc>
        <w:tc>
          <w:tcPr>
            <w:tcW w:w="709" w:type="dxa"/>
            <w:noWrap/>
          </w:tcPr>
          <w:p w14:paraId="745F0F15" w14:textId="189C5BA4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7DD27C21" w14:textId="54CF5792" w:rsidR="00775CDB" w:rsidRPr="00C21F8C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12708,28</w:t>
            </w:r>
          </w:p>
        </w:tc>
        <w:tc>
          <w:tcPr>
            <w:tcW w:w="723" w:type="dxa"/>
          </w:tcPr>
          <w:p w14:paraId="0EF10696" w14:textId="336573C7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12358,00</w:t>
            </w:r>
          </w:p>
        </w:tc>
        <w:tc>
          <w:tcPr>
            <w:tcW w:w="709" w:type="dxa"/>
          </w:tcPr>
          <w:p w14:paraId="4F966110" w14:textId="5DBF847A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571681F8" w14:textId="13856EF0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1584FB29" w14:textId="6B70D617" w:rsidR="00775CDB" w:rsidRPr="00C21F8C" w:rsidRDefault="00775CDB" w:rsidP="00775C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83994,84</w:t>
            </w:r>
          </w:p>
        </w:tc>
      </w:tr>
      <w:tr w:rsidR="0031197E" w:rsidRPr="00EE1C27" w14:paraId="67847FD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6CF614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CD2FF3D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968DF8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12F8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5318E5A5" w14:textId="2B0C9FCE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7D2ECD2B" w14:textId="34A1E4AB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781EFD9" w14:textId="23D0B9B0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EDB09D0" w14:textId="03F5B7EA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1429F5" w14:textId="2225CC5D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9A7B17" w14:textId="56B7770D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570E816" w14:textId="72841E90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31197E" w:rsidRPr="00EE1C27" w14:paraId="1173142E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283703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1.2.2</w:t>
            </w:r>
          </w:p>
        </w:tc>
        <w:tc>
          <w:tcPr>
            <w:tcW w:w="1657" w:type="dxa"/>
            <w:vMerge w:val="restart"/>
            <w:vAlign w:val="center"/>
          </w:tcPr>
          <w:p w14:paraId="5ED34FDF" w14:textId="4E0017A6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383" w:type="dxa"/>
            <w:vMerge w:val="restart"/>
          </w:tcPr>
          <w:p w14:paraId="6BABF96C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F8C952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F42C8D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101ED6FD" w14:textId="0CBE808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0A2A7251" w14:textId="7EA8E2B6" w:rsidR="0031197E" w:rsidRPr="00491825" w:rsidRDefault="00775CDB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3465,96</w:t>
            </w:r>
          </w:p>
        </w:tc>
        <w:tc>
          <w:tcPr>
            <w:tcW w:w="771" w:type="dxa"/>
          </w:tcPr>
          <w:p w14:paraId="19704F11" w14:textId="3146AD6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0495F727" w14:textId="14F10E2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08373A96" w14:textId="3AB38D5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49CF2E6F" w14:textId="6A5F672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2C353D08" w14:textId="6F46496B" w:rsidR="0031197E" w:rsidRPr="00491825" w:rsidRDefault="00775CDB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13922,11</w:t>
            </w:r>
          </w:p>
        </w:tc>
      </w:tr>
      <w:tr w:rsidR="0031197E" w:rsidRPr="00EE1C27" w14:paraId="16F6FEE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D9EC0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F73D2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A4B25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EA235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459E4B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A932B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0AE99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B073F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E5E8F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C130A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A735E5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69C0382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9CDE5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9CECC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84F4E3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943B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82891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6BBE9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7BE39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AD7539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B0024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555AC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D895CF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775CDB" w:rsidRPr="00DF6B60" w14:paraId="5C8202D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3855B8" w14:textId="77777777" w:rsidR="00775CDB" w:rsidRPr="00491825" w:rsidRDefault="00775CDB" w:rsidP="00775CDB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3D23E0" w14:textId="77777777" w:rsidR="00775CDB" w:rsidRPr="00491825" w:rsidRDefault="00775CDB" w:rsidP="00775CD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960C6A" w14:textId="77777777" w:rsidR="00775CDB" w:rsidRPr="00491825" w:rsidRDefault="00775CDB" w:rsidP="00775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6EF48" w14:textId="77777777" w:rsidR="00775CDB" w:rsidRPr="00491825" w:rsidRDefault="00775CDB" w:rsidP="00775CDB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F6A6DF" w14:textId="3F87776D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416CB3D2" w14:textId="74A7565A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3465,96</w:t>
            </w:r>
          </w:p>
        </w:tc>
        <w:tc>
          <w:tcPr>
            <w:tcW w:w="771" w:type="dxa"/>
          </w:tcPr>
          <w:p w14:paraId="023B4E0B" w14:textId="2BACD708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382DABCD" w14:textId="53F7367F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4B24ACF8" w14:textId="6D43B30C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90C7A3D" w14:textId="724A41F4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4EBA4F53" w14:textId="62D040B2" w:rsidR="00775CDB" w:rsidRPr="00491825" w:rsidRDefault="00775CDB" w:rsidP="0077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13922,11</w:t>
            </w:r>
          </w:p>
        </w:tc>
      </w:tr>
      <w:tr w:rsidR="0031197E" w:rsidRPr="00DF6B60" w14:paraId="6E488C55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2B3A3DD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0A1F9C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0F80C62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6FFC1D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7CBC8F2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68CCA58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DF72EA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EC53A6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F09D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0957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67B2F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DCF95E1" w14:textId="77777777" w:rsidTr="00491825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03C8F57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1.3</w:t>
            </w:r>
          </w:p>
        </w:tc>
        <w:tc>
          <w:tcPr>
            <w:tcW w:w="1657" w:type="dxa"/>
            <w:vMerge w:val="restart"/>
            <w:vAlign w:val="center"/>
          </w:tcPr>
          <w:p w14:paraId="5E53DD30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5259598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48CC306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C6A17F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  <w:shd w:val="clear" w:color="auto" w:fill="auto"/>
          </w:tcPr>
          <w:p w14:paraId="6D26472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shd w:val="clear" w:color="auto" w:fill="auto"/>
            <w:noWrap/>
          </w:tcPr>
          <w:p w14:paraId="7085917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4F2B6A4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4F985DF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2358929C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17FD3D05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691AB431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407FB1AA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31197E" w:rsidRPr="00DF6B60" w14:paraId="67FCDBE1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B5D1C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D3C73B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2FF97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8216B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shd w:val="clear" w:color="auto" w:fill="auto"/>
            <w:noWrap/>
          </w:tcPr>
          <w:p w14:paraId="63AEEF3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14:paraId="491C887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66AC3BD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78813FB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760C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C39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D8749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0D4831BF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A8C3495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CA33E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364E2F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D622110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shd w:val="clear" w:color="auto" w:fill="auto"/>
            <w:noWrap/>
          </w:tcPr>
          <w:p w14:paraId="189B414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</w:tcPr>
          <w:p w14:paraId="1724DC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C251C3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6B84F6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CC2D1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E9B38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9A01E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4A3F782E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A927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63258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A2BF06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87180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shd w:val="clear" w:color="auto" w:fill="auto"/>
            <w:noWrap/>
          </w:tcPr>
          <w:p w14:paraId="3EB0BB8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1D15EEE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6D79C4E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73833D89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CDCA164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7282D1B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B572BFE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31197E" w:rsidRPr="00DF6B60" w14:paraId="1A0423F6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F24C6E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6B225B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11C36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2A8DA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559489E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3E7AA96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2C08E8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028DC4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96BC8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CC3F4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40FE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94133E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BE449A5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57" w:type="dxa"/>
            <w:vMerge w:val="restart"/>
            <w:vAlign w:val="center"/>
          </w:tcPr>
          <w:p w14:paraId="6FE9F809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DDD5AD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2FF2E7C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4B1EED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24A7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E3A4A23" w14:textId="013FDD42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7D3B17D9" w14:textId="030CECE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F0ED8B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579BD7B0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0AE6F87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EF959CC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EF6B317" w14:textId="6B1A00B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31197E" w:rsidRPr="00EE1C27" w14:paraId="1579C8F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56FECE5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DFE2D5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0DF6D2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C2B06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EF7332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71DB7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6FE74C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D391E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0EBA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AD9AB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147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EE1C27" w14:paraId="23B40D7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1F2FD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37B97A9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77603B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A3F3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DD87E8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57B789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CEB18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07DF62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598CD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7CD6F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4EB64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EE1C27" w14:paraId="505B365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D74C314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6CA8FD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9BB9C4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32757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1D100DD" w14:textId="13DA5B9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5A1B05AF" w14:textId="1D6A87B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9B5FDE3" w14:textId="4332AE2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5D9DC36" w14:textId="38926EBC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1E1C8EE" w14:textId="2431A8BF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DE6069C" w14:textId="0C2D0AB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C9878B4" w14:textId="28A8AE72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31197E" w:rsidRPr="00EE1C27" w14:paraId="141C454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640236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9B4663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0E83C9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69A48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7D8CA6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2DA57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D64EAF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95EE0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9D856A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81510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B0D9BB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5D251EAA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B998CCE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1.5.</w:t>
            </w:r>
          </w:p>
        </w:tc>
        <w:tc>
          <w:tcPr>
            <w:tcW w:w="1657" w:type="dxa"/>
            <w:vMerge w:val="restart"/>
            <w:vAlign w:val="center"/>
          </w:tcPr>
          <w:p w14:paraId="6CBB8B8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71E4D24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72648B0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637125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9C687D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0570C5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1681446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829818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6B5BD42A" w14:textId="7C023863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CE73649" w14:textId="71A97276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0D1A5F12" w14:textId="36C89B7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7BDF321" w14:textId="3C2585E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31197E" w:rsidRPr="00DF6B60" w14:paraId="031E160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4164C4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678340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C71B9DB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3C5F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FFDC86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5FD078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17B60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AE92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3F597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57DBA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939DE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222101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3F628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EB3D565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40E7A4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6CA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A431A8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B5E070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13FC0A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CD9F5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6728B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92F45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B4761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459A7C48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018C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5241D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B5730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0AD92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6390EBE" w14:textId="6555874E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5F7991F" w14:textId="07DDF36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06B9E4C0" w14:textId="001A0BE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24894CDA" w14:textId="19A6F53E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42561C64" w14:textId="6BF670A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C8BEFF5" w14:textId="04D53A44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1F817CB9" w14:textId="295A8E3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31197E" w:rsidRPr="00EE1C27" w14:paraId="7ECFA2E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29E9D0A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9FB5C08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0658C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87A04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71CBE8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4C608C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4A811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4668C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2E80F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1597E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7190D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5D206938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EAAA8A0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1.6.</w:t>
            </w:r>
          </w:p>
        </w:tc>
        <w:tc>
          <w:tcPr>
            <w:tcW w:w="1657" w:type="dxa"/>
            <w:vMerge w:val="restart"/>
            <w:vAlign w:val="center"/>
          </w:tcPr>
          <w:p w14:paraId="7414016D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</w:t>
            </w:r>
            <w:r w:rsidRPr="00491825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</w:p>
          <w:p w14:paraId="3E87A3D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4A44E1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E546E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822A31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13D79136" w14:textId="04C601DA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FEA6EA7" w14:textId="1A0C0096" w:rsidR="0031197E" w:rsidRPr="00491825" w:rsidRDefault="005229CF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194,03</w:t>
            </w:r>
          </w:p>
        </w:tc>
        <w:tc>
          <w:tcPr>
            <w:tcW w:w="771" w:type="dxa"/>
          </w:tcPr>
          <w:p w14:paraId="6FA3D2AF" w14:textId="4B1A080D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7AD6717E" w14:textId="1CED99A1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FCCDA99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40EAE1BE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0DE31EC7" w14:textId="320BD0EB" w:rsidR="0031197E" w:rsidRPr="00491825" w:rsidRDefault="005229CF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1096,70</w:t>
            </w:r>
          </w:p>
        </w:tc>
      </w:tr>
      <w:tr w:rsidR="0031197E" w:rsidRPr="00DF6B60" w14:paraId="5CE8E82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F717AA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7A8B43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B3D978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EBF32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ADB434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8B1ED0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CDE789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4ECE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C2499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68E0BA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630CA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17B682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E1E6A97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EC27E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1C49FB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30098C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60EB001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26EA5E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E06AC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6E6EC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9B96A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EED1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7F045E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DF6B60" w14:paraId="7E0552B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FB7D703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AC06861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271265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5815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2151477" w14:textId="34BF4BC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0DBEF638" w14:textId="050E021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194,03</w:t>
            </w:r>
          </w:p>
        </w:tc>
        <w:tc>
          <w:tcPr>
            <w:tcW w:w="771" w:type="dxa"/>
          </w:tcPr>
          <w:p w14:paraId="71F885C7" w14:textId="257463D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66310F6A" w14:textId="77D54EF6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329338C" w14:textId="23F6529E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EAB33C3" w14:textId="2727906A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68ED98A1" w14:textId="179C9481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1096,70</w:t>
            </w:r>
          </w:p>
        </w:tc>
      </w:tr>
      <w:tr w:rsidR="0031197E" w:rsidRPr="00DF6B60" w14:paraId="047C1E9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D425A52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8FC5B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A1EE93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A747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562C4C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92323E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4258EE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FE7943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22E2EE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0CAA98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9D6E78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0E972C71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8ADB7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1.7.</w:t>
            </w:r>
          </w:p>
        </w:tc>
        <w:tc>
          <w:tcPr>
            <w:tcW w:w="1657" w:type="dxa"/>
            <w:vMerge w:val="restart"/>
          </w:tcPr>
          <w:p w14:paraId="2B6B821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</w:t>
            </w:r>
            <w:proofErr w:type="gramStart"/>
            <w:r w:rsidRPr="00491825">
              <w:rPr>
                <w:sz w:val="22"/>
                <w:szCs w:val="22"/>
              </w:rPr>
              <w:t>мероприятие  «</w:t>
            </w:r>
            <w:proofErr w:type="gramEnd"/>
            <w:r w:rsidRPr="00491825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566AB94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75365A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56EED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B9C94DC" w14:textId="5B1F42C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4107BD2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60F1278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1E878C57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11FB4F4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86DDC31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39A51EB1" w14:textId="7B3549C9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31197E" w:rsidRPr="00EE1C27" w14:paraId="78C0188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890B11C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1E752A4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5A44C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C7E8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5EAF6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97CACC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EFD59B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685C6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6ADFD3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D6FA7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154AEB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253192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7A79D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1A0215E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72CCFE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129C4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21BF67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5CBA1F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10DC3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DDFED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85EF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4A447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31E60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6F58DB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F8A90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6799D21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8DD32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EB5D8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17011BC" w14:textId="0DEB151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63651F47" w14:textId="54671A2A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96DD9A9" w14:textId="157C9FA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4643ED54" w14:textId="1A6C8C3C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6F48D8D" w14:textId="02BA5240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EE7327D" w14:textId="211DA03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6688BE33" w14:textId="7382CA4B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31197E" w:rsidRPr="00DF6B60" w14:paraId="5FE1C8F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54B2B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69504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61F6AC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05A90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BAF335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B5128C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3975A7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D20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07581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CB6CB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171DD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34FF99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3E81E45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1.8.</w:t>
            </w:r>
          </w:p>
        </w:tc>
        <w:tc>
          <w:tcPr>
            <w:tcW w:w="1657" w:type="dxa"/>
            <w:vMerge w:val="restart"/>
            <w:vAlign w:val="center"/>
          </w:tcPr>
          <w:p w14:paraId="2ADE3C25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2AB633A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AE964B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6C8A2E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6A1E787E" w14:textId="4E7B40C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2E016E4A" w14:textId="2BE67B4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07F0D1AC" w14:textId="4251EBB9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3CA85D38" w14:textId="5EED595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20D0DDB" w14:textId="14395AA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9D93C3C" w14:textId="0679D4A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DE8B40B" w14:textId="4A56F83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31197E" w:rsidRPr="00DF6B60" w14:paraId="79FBB3A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5F4E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16230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E90B996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C63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EF494B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07FAA8B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6276C2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16C7DF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2A35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5C83E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83D1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65EF3BB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8290BBA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B3BF9A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FCA596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491D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5EAF11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130DE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E1EC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47F54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9AAB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36127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6FCBE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18AC206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D36B36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AC4B28F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702FDC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E8F5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75EB4FB" w14:textId="6BAAFEED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3751E4FD" w14:textId="76B06DF5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BCA95A6" w14:textId="200801B1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5DBF60C" w14:textId="1BB7A182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27ADDAF" w14:textId="30DF2841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E976CAD" w14:textId="418498F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3230E41E" w14:textId="1127831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31197E" w:rsidRPr="00DF6B60" w14:paraId="72B62B9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E62D5AC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0ABF64F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01511D5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5A101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290C9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ED3DD0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D36B4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9C64D1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88593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4D2DE4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8A73C0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bookmarkEnd w:id="5"/>
    <w:p w14:paraId="679D8A5C" w14:textId="7B0E6BFD" w:rsidR="007D0ECB" w:rsidRDefault="00B90D9C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29CF">
        <w:rPr>
          <w:sz w:val="28"/>
          <w:szCs w:val="28"/>
        </w:rPr>
        <w:t>6</w:t>
      </w:r>
      <w:r w:rsidR="006867FE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3E6260">
        <w:rPr>
          <w:sz w:val="28"/>
          <w:szCs w:val="28"/>
        </w:rPr>
        <w:t>п</w:t>
      </w:r>
      <w:r w:rsidRPr="00A37A60">
        <w:rPr>
          <w:sz w:val="28"/>
          <w:szCs w:val="28"/>
        </w:rPr>
        <w:t>а</w:t>
      </w:r>
      <w:r w:rsidRPr="00A54284">
        <w:rPr>
          <w:sz w:val="28"/>
          <w:szCs w:val="28"/>
        </w:rPr>
        <w:t>спорт</w:t>
      </w:r>
      <w:r>
        <w:rPr>
          <w:sz w:val="28"/>
          <w:szCs w:val="28"/>
        </w:rPr>
        <w:t>е</w:t>
      </w:r>
      <w:r w:rsidRPr="00A54284">
        <w:rPr>
          <w:sz w:val="28"/>
          <w:szCs w:val="28"/>
        </w:rPr>
        <w:t xml:space="preserve"> подпрограммы </w:t>
      </w:r>
      <w:r w:rsidRPr="00EE1C27">
        <w:rPr>
          <w:sz w:val="28"/>
          <w:szCs w:val="28"/>
        </w:rPr>
        <w:t xml:space="preserve">«Обеспечение деятельности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A5428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</w:t>
      </w:r>
      <w:r w:rsidR="003E6260">
        <w:rPr>
          <w:sz w:val="28"/>
          <w:szCs w:val="28"/>
        </w:rPr>
        <w:t>граф</w:t>
      </w:r>
      <w:r w:rsidR="007C5110" w:rsidRPr="00A54284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 xml:space="preserve">Ресурсное обеспечение и источники финансирования муниципальной </w:t>
      </w:r>
      <w:r w:rsidR="00CB5EDF">
        <w:rPr>
          <w:sz w:val="28"/>
          <w:szCs w:val="28"/>
        </w:rPr>
        <w:t>под</w:t>
      </w:r>
      <w:r w:rsidR="00A37A60" w:rsidRPr="00A37A60">
        <w:rPr>
          <w:sz w:val="28"/>
          <w:szCs w:val="28"/>
        </w:rPr>
        <w:t>программы</w:t>
      </w:r>
      <w:r w:rsidR="007C5110" w:rsidRPr="00A37A60">
        <w:rPr>
          <w:sz w:val="28"/>
          <w:szCs w:val="28"/>
        </w:rPr>
        <w:t xml:space="preserve">» </w:t>
      </w:r>
      <w:r w:rsidR="007C5110" w:rsidRPr="00A54284">
        <w:rPr>
          <w:sz w:val="28"/>
          <w:szCs w:val="28"/>
        </w:rPr>
        <w:t xml:space="preserve">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7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1235"/>
        <w:gridCol w:w="1116"/>
        <w:gridCol w:w="1116"/>
        <w:gridCol w:w="1116"/>
        <w:gridCol w:w="1116"/>
        <w:gridCol w:w="1116"/>
        <w:gridCol w:w="1116"/>
      </w:tblGrid>
      <w:tr w:rsidR="000A1B36" w:rsidRPr="00DF6B60" w14:paraId="54D93982" w14:textId="77777777" w:rsidTr="00A82336">
        <w:tc>
          <w:tcPr>
            <w:tcW w:w="976" w:type="pct"/>
          </w:tcPr>
          <w:p w14:paraId="354F83F7" w14:textId="77777777" w:rsidR="000A1B36" w:rsidRPr="00EE1C27" w:rsidRDefault="000A1B36" w:rsidP="000A1B36">
            <w:pPr>
              <w:tabs>
                <w:tab w:val="center" w:pos="4153"/>
                <w:tab w:val="right" w:pos="8306"/>
              </w:tabs>
            </w:pPr>
            <w:bookmarkStart w:id="6" w:name="_Hlk127864137"/>
            <w:r w:rsidRPr="001934D3">
              <w:lastRenderedPageBreak/>
              <w:t>Ресурсное обеспечение и источники</w:t>
            </w:r>
            <w:r>
              <w:t xml:space="preserve"> финансирования муниципальной подпрограммы</w:t>
            </w:r>
            <w:bookmarkEnd w:id="6"/>
            <w:r>
              <w:t>, в том числе:</w:t>
            </w:r>
          </w:p>
        </w:tc>
        <w:tc>
          <w:tcPr>
            <w:tcW w:w="4024" w:type="pct"/>
            <w:gridSpan w:val="7"/>
          </w:tcPr>
          <w:p w14:paraId="46865D44" w14:textId="08EB8C75" w:rsidR="000A1B36" w:rsidRDefault="000A1B36" w:rsidP="000A1B36">
            <w:pPr>
              <w:jc w:val="both"/>
            </w:pPr>
            <w:r w:rsidRPr="00DF6B60">
              <w:t xml:space="preserve">Общий объем финансирования Подпрограмма «Обеспечение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 w:rsidR="005229CF">
              <w:t>101793,83</w:t>
            </w:r>
            <w:r w:rsidRPr="00DF6B60">
              <w:t xml:space="preserve"> тыс. руб., в том числе по годам, тыс. руб.:</w:t>
            </w:r>
          </w:p>
          <w:p w14:paraId="2BB4DEEF" w14:textId="77777777" w:rsidR="000A1B36" w:rsidRPr="00DF6B60" w:rsidRDefault="000A1B36" w:rsidP="000A1B36">
            <w:pPr>
              <w:jc w:val="both"/>
            </w:pPr>
          </w:p>
        </w:tc>
      </w:tr>
      <w:tr w:rsidR="000A1B36" w:rsidRPr="00DF6B60" w14:paraId="2C9FD8C9" w14:textId="77777777" w:rsidTr="00A82336">
        <w:tc>
          <w:tcPr>
            <w:tcW w:w="976" w:type="pct"/>
          </w:tcPr>
          <w:p w14:paraId="2C802365" w14:textId="77777777" w:rsidR="000A1B36" w:rsidRPr="00EE1C27" w:rsidRDefault="000A1B36" w:rsidP="000A1B36">
            <w:pPr>
              <w:jc w:val="right"/>
            </w:pPr>
            <w:r>
              <w:t>по годам</w:t>
            </w:r>
          </w:p>
        </w:tc>
        <w:tc>
          <w:tcPr>
            <w:tcW w:w="627" w:type="pct"/>
          </w:tcPr>
          <w:p w14:paraId="4ADA9423" w14:textId="77777777" w:rsidR="000A1B36" w:rsidRPr="00DF6B60" w:rsidRDefault="000A1B36" w:rsidP="000A1B36">
            <w:pPr>
              <w:jc w:val="both"/>
            </w:pPr>
            <w:r w:rsidRPr="00DF6B60">
              <w:t>всего</w:t>
            </w:r>
          </w:p>
        </w:tc>
        <w:tc>
          <w:tcPr>
            <w:tcW w:w="566" w:type="pct"/>
          </w:tcPr>
          <w:p w14:paraId="3E71D044" w14:textId="77777777" w:rsidR="000A1B36" w:rsidRPr="00DF6B60" w:rsidRDefault="000A1B36" w:rsidP="000A1B36">
            <w:pPr>
              <w:jc w:val="both"/>
            </w:pPr>
            <w:r w:rsidRPr="00DF6B60">
              <w:t>2023г.</w:t>
            </w:r>
          </w:p>
        </w:tc>
        <w:tc>
          <w:tcPr>
            <w:tcW w:w="566" w:type="pct"/>
          </w:tcPr>
          <w:p w14:paraId="2F4F9A78" w14:textId="77777777" w:rsidR="000A1B36" w:rsidRPr="00DF6B60" w:rsidRDefault="000A1B36" w:rsidP="000A1B36">
            <w:pPr>
              <w:jc w:val="both"/>
            </w:pPr>
            <w:r w:rsidRPr="00DF6B60">
              <w:t>2024г.</w:t>
            </w:r>
          </w:p>
        </w:tc>
        <w:tc>
          <w:tcPr>
            <w:tcW w:w="566" w:type="pct"/>
          </w:tcPr>
          <w:p w14:paraId="1BE5B84D" w14:textId="77777777" w:rsidR="000A1B36" w:rsidRPr="00DF6B60" w:rsidRDefault="000A1B36" w:rsidP="000A1B36">
            <w:pPr>
              <w:jc w:val="both"/>
            </w:pPr>
            <w:r w:rsidRPr="00DF6B60">
              <w:t>2025г.</w:t>
            </w:r>
          </w:p>
        </w:tc>
        <w:tc>
          <w:tcPr>
            <w:tcW w:w="566" w:type="pct"/>
          </w:tcPr>
          <w:p w14:paraId="56DC191E" w14:textId="77777777" w:rsidR="000A1B36" w:rsidRPr="00DF6B60" w:rsidRDefault="000A1B36" w:rsidP="000A1B36">
            <w:pPr>
              <w:jc w:val="both"/>
            </w:pPr>
            <w:r w:rsidRPr="00DF6B60">
              <w:t>2026г.</w:t>
            </w:r>
          </w:p>
        </w:tc>
        <w:tc>
          <w:tcPr>
            <w:tcW w:w="566" w:type="pct"/>
          </w:tcPr>
          <w:p w14:paraId="54BC881C" w14:textId="77777777" w:rsidR="000A1B36" w:rsidRPr="00DF6B60" w:rsidRDefault="000A1B36" w:rsidP="000A1B36">
            <w:pPr>
              <w:jc w:val="both"/>
            </w:pPr>
            <w:r w:rsidRPr="00DF6B60">
              <w:t>2027г.</w:t>
            </w:r>
          </w:p>
        </w:tc>
        <w:tc>
          <w:tcPr>
            <w:tcW w:w="566" w:type="pct"/>
          </w:tcPr>
          <w:p w14:paraId="5FBE8FCF" w14:textId="77777777" w:rsidR="000A1B36" w:rsidRPr="00DF6B60" w:rsidRDefault="000A1B36" w:rsidP="000A1B36">
            <w:pPr>
              <w:jc w:val="both"/>
            </w:pPr>
            <w:r w:rsidRPr="00DF6B60">
              <w:t>2028г.</w:t>
            </w:r>
          </w:p>
        </w:tc>
      </w:tr>
      <w:tr w:rsidR="000A1B36" w:rsidRPr="00DF6B60" w14:paraId="4011B659" w14:textId="77777777" w:rsidTr="00A82336">
        <w:tc>
          <w:tcPr>
            <w:tcW w:w="976" w:type="pct"/>
          </w:tcPr>
          <w:p w14:paraId="0B4C4FAB" w14:textId="77777777" w:rsidR="000A1B36" w:rsidRPr="00EE1C27" w:rsidRDefault="000A1B36" w:rsidP="000A1B36">
            <w:pPr>
              <w:jc w:val="right"/>
            </w:pPr>
            <w:r>
              <w:t>средства местного бюджета</w:t>
            </w:r>
          </w:p>
        </w:tc>
        <w:tc>
          <w:tcPr>
            <w:tcW w:w="627" w:type="pct"/>
          </w:tcPr>
          <w:p w14:paraId="099912E4" w14:textId="260E1567" w:rsidR="000A1B36" w:rsidRPr="00DF6B60" w:rsidRDefault="005229CF" w:rsidP="000A1B36">
            <w:pPr>
              <w:jc w:val="center"/>
            </w:pPr>
            <w:r>
              <w:t>100975,77</w:t>
            </w:r>
          </w:p>
        </w:tc>
        <w:tc>
          <w:tcPr>
            <w:tcW w:w="566" w:type="pct"/>
          </w:tcPr>
          <w:p w14:paraId="5076580B" w14:textId="39597B3E" w:rsidR="000A1B36" w:rsidRPr="00DF6B60" w:rsidRDefault="00A82336" w:rsidP="000A1B36">
            <w:pPr>
              <w:jc w:val="center"/>
            </w:pPr>
            <w:r>
              <w:t>22051,05</w:t>
            </w:r>
          </w:p>
        </w:tc>
        <w:tc>
          <w:tcPr>
            <w:tcW w:w="566" w:type="pct"/>
          </w:tcPr>
          <w:p w14:paraId="671C8612" w14:textId="301BF985" w:rsidR="000A1B36" w:rsidRPr="00DF6B60" w:rsidRDefault="005229CF" w:rsidP="000A1B36">
            <w:pPr>
              <w:jc w:val="center"/>
            </w:pPr>
            <w:r>
              <w:t>23396,95</w:t>
            </w:r>
          </w:p>
        </w:tc>
        <w:tc>
          <w:tcPr>
            <w:tcW w:w="566" w:type="pct"/>
          </w:tcPr>
          <w:p w14:paraId="4C5045D7" w14:textId="78AF978B" w:rsidR="000A1B36" w:rsidRPr="00DF6B60" w:rsidRDefault="005229CF" w:rsidP="000A1B36">
            <w:pPr>
              <w:jc w:val="center"/>
            </w:pPr>
            <w:r>
              <w:t>15356,96</w:t>
            </w:r>
          </w:p>
        </w:tc>
        <w:tc>
          <w:tcPr>
            <w:tcW w:w="566" w:type="pct"/>
          </w:tcPr>
          <w:p w14:paraId="3E943920" w14:textId="59C86DE4" w:rsidR="000A1B36" w:rsidRPr="00DF6B60" w:rsidRDefault="005229CF" w:rsidP="000A1B36">
            <w:pPr>
              <w:jc w:val="center"/>
            </w:pPr>
            <w:r>
              <w:t>14688,21</w:t>
            </w:r>
          </w:p>
        </w:tc>
        <w:tc>
          <w:tcPr>
            <w:tcW w:w="566" w:type="pct"/>
          </w:tcPr>
          <w:p w14:paraId="5760494E" w14:textId="3B9DE0EA" w:rsidR="000A1B36" w:rsidRPr="00DF6B60" w:rsidRDefault="00A82336" w:rsidP="000A1B36">
            <w:pPr>
              <w:jc w:val="center"/>
            </w:pPr>
            <w:r>
              <w:t>12356,27</w:t>
            </w:r>
          </w:p>
        </w:tc>
        <w:tc>
          <w:tcPr>
            <w:tcW w:w="566" w:type="pct"/>
          </w:tcPr>
          <w:p w14:paraId="23E91685" w14:textId="4EA37BE5" w:rsidR="000A1B36" w:rsidRPr="00DF6B60" w:rsidRDefault="00A82336" w:rsidP="000A1B36">
            <w:pPr>
              <w:jc w:val="center"/>
            </w:pPr>
            <w:r>
              <w:t>13126,33</w:t>
            </w:r>
          </w:p>
        </w:tc>
      </w:tr>
      <w:tr w:rsidR="000A1B36" w:rsidRPr="00DF6B60" w14:paraId="59484169" w14:textId="77777777" w:rsidTr="00A82336">
        <w:tc>
          <w:tcPr>
            <w:tcW w:w="976" w:type="pct"/>
          </w:tcPr>
          <w:p w14:paraId="028D397F" w14:textId="77777777" w:rsidR="000A1B36" w:rsidRPr="00EE1C27" w:rsidRDefault="000A1B36" w:rsidP="000A1B36">
            <w:pPr>
              <w:jc w:val="right"/>
            </w:pPr>
            <w:r>
              <w:t>иные источники</w:t>
            </w:r>
          </w:p>
        </w:tc>
        <w:tc>
          <w:tcPr>
            <w:tcW w:w="627" w:type="pct"/>
          </w:tcPr>
          <w:p w14:paraId="7EE36359" w14:textId="0559D555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66" w:type="pct"/>
          </w:tcPr>
          <w:p w14:paraId="74673F99" w14:textId="25BC4D19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66" w:type="pct"/>
          </w:tcPr>
          <w:p w14:paraId="37FFC180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69AF1B26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7DB15DDD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186AD80E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55EF52CC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</w:tr>
      <w:tr w:rsidR="00A82336" w:rsidRPr="00DF6B60" w14:paraId="77772910" w14:textId="77777777" w:rsidTr="00A82336">
        <w:tc>
          <w:tcPr>
            <w:tcW w:w="976" w:type="pct"/>
          </w:tcPr>
          <w:p w14:paraId="4402492A" w14:textId="77777777" w:rsidR="00A82336" w:rsidRPr="00EE1C27" w:rsidRDefault="00A82336" w:rsidP="00A82336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627" w:type="pct"/>
          </w:tcPr>
          <w:p w14:paraId="26BD98F1" w14:textId="194D1E23" w:rsidR="00A82336" w:rsidRPr="00DF6B60" w:rsidRDefault="005229CF" w:rsidP="00A82336">
            <w:pPr>
              <w:jc w:val="center"/>
            </w:pPr>
            <w:r>
              <w:t>101793,83</w:t>
            </w:r>
          </w:p>
        </w:tc>
        <w:tc>
          <w:tcPr>
            <w:tcW w:w="566" w:type="pct"/>
          </w:tcPr>
          <w:p w14:paraId="52A1105E" w14:textId="0D24124A" w:rsidR="00A82336" w:rsidRPr="00DF6B60" w:rsidRDefault="00A82336" w:rsidP="00A82336">
            <w:pPr>
              <w:jc w:val="center"/>
            </w:pPr>
            <w:r>
              <w:t>22869,11</w:t>
            </w:r>
          </w:p>
        </w:tc>
        <w:tc>
          <w:tcPr>
            <w:tcW w:w="566" w:type="pct"/>
          </w:tcPr>
          <w:p w14:paraId="07FDD68B" w14:textId="66C52A2F" w:rsidR="00A82336" w:rsidRPr="00DF6B60" w:rsidRDefault="005229CF" w:rsidP="00A82336">
            <w:pPr>
              <w:jc w:val="center"/>
            </w:pPr>
            <w:r>
              <w:t>23396,95</w:t>
            </w:r>
          </w:p>
        </w:tc>
        <w:tc>
          <w:tcPr>
            <w:tcW w:w="566" w:type="pct"/>
          </w:tcPr>
          <w:p w14:paraId="301C57A8" w14:textId="5BB0321A" w:rsidR="00A82336" w:rsidRPr="00DF6B60" w:rsidRDefault="005229CF" w:rsidP="00A82336">
            <w:pPr>
              <w:jc w:val="center"/>
            </w:pPr>
            <w:r>
              <w:t>15356,96</w:t>
            </w:r>
          </w:p>
        </w:tc>
        <w:tc>
          <w:tcPr>
            <w:tcW w:w="566" w:type="pct"/>
          </w:tcPr>
          <w:p w14:paraId="4A5B949C" w14:textId="2200607A" w:rsidR="00A82336" w:rsidRPr="00DF6B60" w:rsidRDefault="005229CF" w:rsidP="00A82336">
            <w:pPr>
              <w:jc w:val="center"/>
            </w:pPr>
            <w:r>
              <w:t>14688,21</w:t>
            </w:r>
          </w:p>
        </w:tc>
        <w:tc>
          <w:tcPr>
            <w:tcW w:w="566" w:type="pct"/>
          </w:tcPr>
          <w:p w14:paraId="3660F093" w14:textId="29904421" w:rsidR="00A82336" w:rsidRPr="00DF6B60" w:rsidRDefault="00A82336" w:rsidP="00A82336">
            <w:pPr>
              <w:jc w:val="center"/>
            </w:pPr>
            <w:r>
              <w:t>12356,27</w:t>
            </w:r>
          </w:p>
        </w:tc>
        <w:tc>
          <w:tcPr>
            <w:tcW w:w="566" w:type="pct"/>
          </w:tcPr>
          <w:p w14:paraId="3FFA1151" w14:textId="732AF19C" w:rsidR="00A82336" w:rsidRPr="00DF6B60" w:rsidRDefault="00A82336" w:rsidP="00A82336">
            <w:pPr>
              <w:jc w:val="center"/>
            </w:pPr>
            <w:r>
              <w:t>13126,33</w:t>
            </w:r>
          </w:p>
        </w:tc>
      </w:tr>
    </w:tbl>
    <w:p w14:paraId="1EE78D52" w14:textId="4DEFBF14" w:rsidR="007C5110" w:rsidRPr="00B90D9C" w:rsidRDefault="00B90D9C" w:rsidP="00B90D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11</w:t>
      </w:r>
      <w:r w:rsidR="007C5110" w:rsidRPr="00A54284">
        <w:rPr>
          <w:sz w:val="28"/>
          <w:szCs w:val="28"/>
        </w:rPr>
        <w:t>.</w:t>
      </w:r>
      <w:r w:rsidR="007C5110" w:rsidRPr="00A54284">
        <w:rPr>
          <w:sz w:val="28"/>
        </w:rPr>
        <w:t xml:space="preserve"> </w:t>
      </w:r>
      <w:r w:rsidR="007C5110" w:rsidRPr="00B90D9C">
        <w:rPr>
          <w:sz w:val="28"/>
          <w:szCs w:val="28"/>
        </w:rPr>
        <w:t>Раздел 5</w:t>
      </w:r>
      <w:r w:rsidRPr="00B90D9C">
        <w:rPr>
          <w:sz w:val="28"/>
          <w:szCs w:val="28"/>
        </w:rPr>
        <w:t xml:space="preserve"> </w:t>
      </w:r>
      <w:r w:rsidR="00C650CD">
        <w:rPr>
          <w:sz w:val="28"/>
          <w:szCs w:val="28"/>
        </w:rPr>
        <w:t>п</w:t>
      </w:r>
      <w:r w:rsidRPr="00B90D9C">
        <w:rPr>
          <w:sz w:val="28"/>
          <w:szCs w:val="28"/>
        </w:rPr>
        <w:t xml:space="preserve">одпрограммы «Обеспечение деятельности администрации Тайтурского городского поселения Усольского муниципального района Иркутской области» на 2023-2028 годы» </w:t>
      </w:r>
      <w:r w:rsidR="00C650CD">
        <w:rPr>
          <w:sz w:val="28"/>
          <w:szCs w:val="28"/>
        </w:rPr>
        <w:t xml:space="preserve">Программы </w:t>
      </w:r>
      <w:r w:rsidR="007C5110" w:rsidRPr="00B90D9C">
        <w:rPr>
          <w:sz w:val="28"/>
          <w:szCs w:val="28"/>
        </w:rPr>
        <w:t>изложить в следующей редакции:</w:t>
      </w:r>
    </w:p>
    <w:p w14:paraId="5BAED285" w14:textId="54EE29F2" w:rsidR="00312D8F" w:rsidRPr="00BB4653" w:rsidRDefault="007C5110" w:rsidP="00312D8F">
      <w:pPr>
        <w:jc w:val="center"/>
        <w:rPr>
          <w:sz w:val="28"/>
          <w:szCs w:val="28"/>
        </w:rPr>
      </w:pPr>
      <w:r w:rsidRPr="00A54284">
        <w:rPr>
          <w:sz w:val="28"/>
          <w:szCs w:val="28"/>
        </w:rPr>
        <w:t>«</w:t>
      </w:r>
      <w:r w:rsidR="00312D8F">
        <w:rPr>
          <w:sz w:val="28"/>
          <w:szCs w:val="28"/>
          <w:lang w:val="en-US"/>
        </w:rPr>
        <w:t>V</w:t>
      </w:r>
      <w:r w:rsidR="00312D8F">
        <w:rPr>
          <w:sz w:val="28"/>
          <w:szCs w:val="28"/>
        </w:rPr>
        <w:t xml:space="preserve">. </w:t>
      </w:r>
      <w:r w:rsidR="00312D8F" w:rsidRPr="00EE1C27">
        <w:rPr>
          <w:sz w:val="28"/>
          <w:szCs w:val="28"/>
        </w:rPr>
        <w:t>Ресурсное обеспечение подпрограммы</w:t>
      </w:r>
      <w:r w:rsidR="00312D8F">
        <w:rPr>
          <w:sz w:val="28"/>
          <w:szCs w:val="28"/>
        </w:rPr>
        <w:t>.</w:t>
      </w:r>
    </w:p>
    <w:p w14:paraId="5CCF276F" w14:textId="0276BEF0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>П</w:t>
      </w:r>
      <w:r w:rsidRPr="00DF6B60">
        <w:rPr>
          <w:sz w:val="28"/>
          <w:szCs w:val="28"/>
        </w:rPr>
        <w:t xml:space="preserve">одпрограммы в 2023-2028 гг. за </w:t>
      </w:r>
      <w:r w:rsidRPr="00DF6B60">
        <w:rPr>
          <w:bCs/>
          <w:color w:val="000000"/>
          <w:sz w:val="28"/>
        </w:rPr>
        <w:t>счет всех источников финансирования</w:t>
      </w:r>
      <w:r w:rsidRPr="00DF6B60">
        <w:rPr>
          <w:sz w:val="28"/>
          <w:szCs w:val="28"/>
        </w:rPr>
        <w:t xml:space="preserve"> составит </w:t>
      </w:r>
      <w:r w:rsidR="005229CF">
        <w:rPr>
          <w:sz w:val="28"/>
          <w:szCs w:val="28"/>
        </w:rPr>
        <w:t>101793,83</w:t>
      </w:r>
      <w:r w:rsidRPr="00DF6B60">
        <w:rPr>
          <w:sz w:val="28"/>
          <w:szCs w:val="28"/>
        </w:rPr>
        <w:t xml:space="preserve"> тыс. рублей.</w:t>
      </w:r>
    </w:p>
    <w:p w14:paraId="1228B57A" w14:textId="3C4F30B4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A82336">
        <w:rPr>
          <w:sz w:val="28"/>
          <w:szCs w:val="28"/>
        </w:rPr>
        <w:t>22869,11</w:t>
      </w:r>
      <w:r w:rsidRPr="00DF6B60">
        <w:rPr>
          <w:sz w:val="28"/>
          <w:szCs w:val="28"/>
        </w:rPr>
        <w:t xml:space="preserve"> тыс. руб.</w:t>
      </w:r>
    </w:p>
    <w:p w14:paraId="3EC6CF3B" w14:textId="386CF31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5229CF">
        <w:rPr>
          <w:sz w:val="28"/>
          <w:szCs w:val="28"/>
        </w:rPr>
        <w:t>23396,95</w:t>
      </w:r>
      <w:r w:rsidRPr="00DF6B60">
        <w:rPr>
          <w:sz w:val="28"/>
          <w:szCs w:val="28"/>
        </w:rPr>
        <w:t xml:space="preserve"> тыс. руб.</w:t>
      </w:r>
    </w:p>
    <w:p w14:paraId="6C08CFF7" w14:textId="12B09C85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5229CF">
        <w:rPr>
          <w:sz w:val="28"/>
          <w:szCs w:val="28"/>
        </w:rPr>
        <w:t>15356,96</w:t>
      </w:r>
      <w:r w:rsidRPr="00DF6B60">
        <w:rPr>
          <w:sz w:val="28"/>
          <w:szCs w:val="28"/>
        </w:rPr>
        <w:t xml:space="preserve"> тыс. руб.</w:t>
      </w:r>
    </w:p>
    <w:p w14:paraId="291F2627" w14:textId="2C32A243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 w:rsidR="005229CF">
        <w:rPr>
          <w:sz w:val="28"/>
          <w:szCs w:val="28"/>
        </w:rPr>
        <w:t>14688,21</w:t>
      </w:r>
      <w:r w:rsidRPr="00DF6B60">
        <w:rPr>
          <w:sz w:val="28"/>
          <w:szCs w:val="28"/>
        </w:rPr>
        <w:t xml:space="preserve"> тыс. руб.</w:t>
      </w:r>
    </w:p>
    <w:p w14:paraId="2B075D8B" w14:textId="609A7118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 w:rsidR="00A82336">
        <w:rPr>
          <w:sz w:val="28"/>
          <w:szCs w:val="28"/>
        </w:rPr>
        <w:t>12356,27</w:t>
      </w:r>
      <w:r w:rsidRPr="00DF6B60">
        <w:rPr>
          <w:sz w:val="28"/>
          <w:szCs w:val="28"/>
        </w:rPr>
        <w:t xml:space="preserve"> тыс. руб.</w:t>
      </w:r>
    </w:p>
    <w:p w14:paraId="549C59E3" w14:textId="556922B9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 w:rsidR="00A82336">
        <w:rPr>
          <w:sz w:val="28"/>
          <w:szCs w:val="28"/>
        </w:rPr>
        <w:t>13126,33</w:t>
      </w:r>
      <w:r w:rsidRPr="00DF6B60">
        <w:rPr>
          <w:sz w:val="28"/>
          <w:szCs w:val="28"/>
        </w:rPr>
        <w:t xml:space="preserve"> тыс. руб.</w:t>
      </w:r>
    </w:p>
    <w:p w14:paraId="0D3142BE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1487074A" w14:textId="35DA2E5E" w:rsidR="007C5110" w:rsidRPr="00A54284" w:rsidRDefault="00312D8F" w:rsidP="00312D8F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7C5110" w:rsidRPr="00A54284">
        <w:rPr>
          <w:sz w:val="28"/>
          <w:szCs w:val="28"/>
        </w:rPr>
        <w:t>».</w:t>
      </w:r>
    </w:p>
    <w:p w14:paraId="1B2F56B6" w14:textId="7B062659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12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 xml:space="preserve">аблицу 1 </w:t>
      </w:r>
      <w:r>
        <w:rPr>
          <w:sz w:val="28"/>
        </w:rPr>
        <w:t>«</w:t>
      </w:r>
      <w:r w:rsidR="009E79B0"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9E79B0" w:rsidRPr="00B7245A">
        <w:rPr>
          <w:bCs/>
          <w:color w:val="000000"/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</w:t>
      </w:r>
      <w:r w:rsidR="009E79B0">
        <w:rPr>
          <w:bCs/>
          <w:color w:val="000000"/>
          <w:sz w:val="28"/>
          <w:szCs w:val="28"/>
        </w:rPr>
        <w:t xml:space="preserve"> </w:t>
      </w:r>
      <w:r w:rsidR="009E79B0" w:rsidRPr="00B7245A">
        <w:rPr>
          <w:bCs/>
          <w:color w:val="000000"/>
          <w:sz w:val="28"/>
          <w:szCs w:val="28"/>
        </w:rPr>
        <w:t xml:space="preserve">на 2023-2028 годы </w:t>
      </w:r>
      <w:r w:rsidR="009E79B0" w:rsidRPr="00EE1C27">
        <w:rPr>
          <w:bCs/>
          <w:color w:val="000000"/>
          <w:sz w:val="28"/>
          <w:szCs w:val="28"/>
        </w:rPr>
        <w:t>за счет средств</w:t>
      </w:r>
      <w:r w:rsidR="009E79B0">
        <w:rPr>
          <w:bCs/>
          <w:color w:val="000000"/>
          <w:sz w:val="28"/>
          <w:szCs w:val="28"/>
        </w:rPr>
        <w:t xml:space="preserve"> местного</w:t>
      </w:r>
      <w:r w:rsidR="009E79B0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615429">
        <w:rPr>
          <w:sz w:val="28"/>
          <w:szCs w:val="28"/>
        </w:rPr>
        <w:t>Тайтурского городского поселения Усольского</w:t>
      </w:r>
      <w:r w:rsidR="00A6431D" w:rsidRPr="00CE63FE">
        <w:rPr>
          <w:sz w:val="28"/>
          <w:szCs w:val="28"/>
        </w:rPr>
        <w:t xml:space="preserve">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B2020E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5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7"/>
      </w:tblGrid>
      <w:tr w:rsidR="00C414E8" w:rsidRPr="000C31E4" w14:paraId="434807A2" w14:textId="77777777" w:rsidTr="00D92459">
        <w:trPr>
          <w:trHeight w:val="54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50A39" w14:textId="77777777" w:rsidR="00C414E8" w:rsidRPr="00E566DA" w:rsidRDefault="00C414E8" w:rsidP="00D92459">
            <w:pPr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</w:t>
            </w:r>
            <w:r w:rsidRPr="00E566DA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8FD" w14:textId="77777777" w:rsidR="00C414E8" w:rsidRPr="00E566DA" w:rsidRDefault="00C414E8" w:rsidP="00D92459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lastRenderedPageBreak/>
              <w:t xml:space="preserve">Наименование муниципальной программы </w:t>
            </w:r>
            <w:r w:rsidRPr="00E566DA">
              <w:lastRenderedPageBreak/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1F0" w14:textId="77777777" w:rsidR="00C414E8" w:rsidRPr="00E566DA" w:rsidRDefault="00C414E8" w:rsidP="00D92459">
            <w:r w:rsidRPr="00E566DA"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402E97" w14:textId="77777777" w:rsidR="00C414E8" w:rsidRPr="00E566DA" w:rsidRDefault="00C414E8" w:rsidP="00D92459">
            <w:pPr>
              <w:jc w:val="center"/>
            </w:pPr>
            <w:r w:rsidRPr="00E566DA">
              <w:t>Расходы (тыс. руб.), годы</w:t>
            </w:r>
          </w:p>
        </w:tc>
      </w:tr>
      <w:tr w:rsidR="00C414E8" w:rsidRPr="000C31E4" w14:paraId="174E2FFB" w14:textId="77777777" w:rsidTr="00A82336">
        <w:trPr>
          <w:trHeight w:val="2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9B535" w14:textId="77777777" w:rsidR="00C414E8" w:rsidRPr="00E566DA" w:rsidRDefault="00C414E8" w:rsidP="00D92459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9868D" w14:textId="77777777" w:rsidR="00C414E8" w:rsidRPr="00E566DA" w:rsidRDefault="00C414E8" w:rsidP="00D92459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B8FF5" w14:textId="77777777" w:rsidR="00C414E8" w:rsidRPr="00E566DA" w:rsidRDefault="00C414E8" w:rsidP="00D92459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7D0" w14:textId="77777777" w:rsidR="00C414E8" w:rsidRPr="00E566DA" w:rsidRDefault="00C414E8" w:rsidP="00D92459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923" w14:textId="77777777" w:rsidR="00C414E8" w:rsidRPr="00E566DA" w:rsidRDefault="00C414E8" w:rsidP="00D92459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F4DC" w14:textId="77777777" w:rsidR="00C414E8" w:rsidRPr="00E566DA" w:rsidRDefault="00C414E8" w:rsidP="00D92459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B5A30" w14:textId="77777777" w:rsidR="00C414E8" w:rsidRPr="00E566DA" w:rsidRDefault="00C414E8" w:rsidP="00D92459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DFBB1A" w14:textId="77777777" w:rsidR="00C414E8" w:rsidRPr="00E566DA" w:rsidRDefault="00C414E8" w:rsidP="00D92459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C237" w14:textId="77777777" w:rsidR="00C414E8" w:rsidRPr="00E566DA" w:rsidRDefault="00C414E8" w:rsidP="00D92459">
            <w:pPr>
              <w:jc w:val="center"/>
            </w:pPr>
            <w:r w:rsidRPr="00E566DA">
              <w:t>2028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3C95DF" w14:textId="77777777" w:rsidR="00C414E8" w:rsidRPr="00E566DA" w:rsidRDefault="00C414E8" w:rsidP="00D92459">
            <w:pPr>
              <w:jc w:val="center"/>
            </w:pPr>
            <w:r w:rsidRPr="00E566DA">
              <w:t>всего</w:t>
            </w:r>
          </w:p>
        </w:tc>
      </w:tr>
      <w:tr w:rsidR="00C414E8" w:rsidRPr="000C31E4" w14:paraId="2449F6BF" w14:textId="77777777" w:rsidTr="00A82336">
        <w:trPr>
          <w:trHeight w:val="11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6ADB" w14:textId="77777777" w:rsidR="00C414E8" w:rsidRPr="00E566DA" w:rsidRDefault="00C414E8" w:rsidP="00D92459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0FA8" w14:textId="77777777" w:rsidR="00C414E8" w:rsidRPr="00E566DA" w:rsidRDefault="00C414E8" w:rsidP="00D92459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4711" w14:textId="77777777" w:rsidR="00C414E8" w:rsidRPr="00E566DA" w:rsidRDefault="00C414E8" w:rsidP="00D92459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CD3495E" w14:textId="77777777" w:rsidR="00C414E8" w:rsidRPr="00E566DA" w:rsidRDefault="00C414E8" w:rsidP="00D92459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0B26E18" w14:textId="77777777" w:rsidR="00C414E8" w:rsidRPr="00E566DA" w:rsidRDefault="00C414E8" w:rsidP="00D92459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366B7C" w14:textId="77777777" w:rsidR="00C414E8" w:rsidRPr="00E566DA" w:rsidRDefault="00C414E8" w:rsidP="00D92459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AC62293" w14:textId="77777777" w:rsidR="00C414E8" w:rsidRPr="00E566DA" w:rsidRDefault="00C414E8" w:rsidP="00D92459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E2959E4" w14:textId="77777777" w:rsidR="00C414E8" w:rsidRPr="00E566DA" w:rsidRDefault="00C414E8" w:rsidP="00D92459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36A364D" w14:textId="77777777" w:rsidR="00C414E8" w:rsidRPr="00E566DA" w:rsidRDefault="00C414E8" w:rsidP="00D92459">
            <w:pPr>
              <w:jc w:val="center"/>
            </w:pPr>
            <w:r w:rsidRPr="00E566DA"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CB203D7" w14:textId="77777777" w:rsidR="00C414E8" w:rsidRPr="00E566DA" w:rsidRDefault="00C414E8" w:rsidP="00D92459">
            <w:pPr>
              <w:jc w:val="center"/>
            </w:pPr>
            <w:r w:rsidRPr="00E566DA">
              <w:t>10</w:t>
            </w:r>
          </w:p>
        </w:tc>
      </w:tr>
      <w:tr w:rsidR="005229CF" w:rsidRPr="000C31E4" w14:paraId="3A5D19CE" w14:textId="77777777" w:rsidTr="00A82336">
        <w:trPr>
          <w:trHeight w:val="7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B43C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9CE0B7" w14:textId="77777777" w:rsidR="005229CF" w:rsidRPr="00E566DA" w:rsidRDefault="005229CF" w:rsidP="005229CF">
            <w:r w:rsidRPr="00E566DA">
              <w:t xml:space="preserve">Подпрограмма       </w:t>
            </w:r>
          </w:p>
          <w:p w14:paraId="71593078" w14:textId="5065A425" w:rsidR="005229CF" w:rsidRPr="00E566DA" w:rsidRDefault="005229CF" w:rsidP="005229CF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E566DA"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10C" w14:textId="34A2AE6E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EE79CE" w14:textId="0C43AFF2" w:rsidR="005229CF" w:rsidRPr="00E566DA" w:rsidRDefault="005229CF" w:rsidP="005229CF">
            <w:r>
              <w:t>22869,11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C3A043" w14:textId="6C2321C6" w:rsidR="005229CF" w:rsidRPr="00E566DA" w:rsidRDefault="005229CF" w:rsidP="005229CF">
            <w:r>
              <w:t>23396,95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80EAB" w14:textId="404985EF" w:rsidR="005229CF" w:rsidRPr="00E566DA" w:rsidRDefault="005229CF" w:rsidP="005229CF">
            <w:r>
              <w:t>15356,96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87985B" w14:textId="2F59AD2F" w:rsidR="005229CF" w:rsidRPr="00E566DA" w:rsidRDefault="005229CF" w:rsidP="005229CF">
            <w:r>
              <w:t>14688,21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EC93A0" w14:textId="57E28885" w:rsidR="005229CF" w:rsidRPr="00E566DA" w:rsidRDefault="005229CF" w:rsidP="005229CF">
            <w:r>
              <w:t>12356,27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E866A7" w14:textId="0A9CE3F5" w:rsidR="005229CF" w:rsidRPr="00E566DA" w:rsidRDefault="005229CF" w:rsidP="005229CF">
            <w:r>
              <w:t>13126,33</w:t>
            </w:r>
          </w:p>
        </w:tc>
        <w:tc>
          <w:tcPr>
            <w:tcW w:w="52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B6BC27" w14:textId="582C5680" w:rsidR="005229CF" w:rsidRPr="00E566DA" w:rsidRDefault="005229CF" w:rsidP="005229CF">
            <w:r>
              <w:t>101793,83</w:t>
            </w:r>
          </w:p>
        </w:tc>
      </w:tr>
      <w:tr w:rsidR="005229CF" w:rsidRPr="000C31E4" w14:paraId="5FEEB534" w14:textId="77777777" w:rsidTr="00A82336">
        <w:trPr>
          <w:trHeight w:val="99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D46C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BE2" w14:textId="77777777" w:rsidR="005229CF" w:rsidRPr="00E566DA" w:rsidRDefault="005229CF" w:rsidP="005229CF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55BF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CA9A3B" w14:textId="7DA277AB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8B25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EFBE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3C0A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2B3AAC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6E02E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831CC1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F2DBFF" w14:textId="77777777" w:rsidR="005229CF" w:rsidRPr="000C31E4" w:rsidRDefault="005229CF" w:rsidP="005229CF">
            <w:pPr>
              <w:rPr>
                <w:color w:val="FF0000"/>
              </w:rPr>
            </w:pPr>
          </w:p>
        </w:tc>
      </w:tr>
      <w:tr w:rsidR="005229CF" w:rsidRPr="000C31E4" w14:paraId="2AB6CF2E" w14:textId="77777777" w:rsidTr="00A82336">
        <w:trPr>
          <w:trHeight w:val="31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777C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48C585" w14:textId="77777777" w:rsidR="005229CF" w:rsidRPr="00E566DA" w:rsidRDefault="005229CF" w:rsidP="005229CF">
            <w:r w:rsidRPr="00E566DA">
              <w:t xml:space="preserve">Расходы на выплату персоналу в целях обеспечения выполнения функций </w:t>
            </w:r>
          </w:p>
          <w:p w14:paraId="086E83CA" w14:textId="46CE4E4A" w:rsidR="005229CF" w:rsidRPr="00E566DA" w:rsidRDefault="005229CF" w:rsidP="005229CF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9050" w14:textId="1CA11B23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6FBD1" w14:textId="2C9033DA" w:rsidR="005229CF" w:rsidRPr="00561F00" w:rsidRDefault="005229CF" w:rsidP="005229CF">
            <w:r>
              <w:t>19384,62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9767F3" w14:textId="3977267F" w:rsidR="005229CF" w:rsidRPr="00561F00" w:rsidRDefault="005229CF" w:rsidP="005229CF">
            <w:r>
              <w:t>19277,41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7BCC1E" w14:textId="21ED0E4E" w:rsidR="005229CF" w:rsidRPr="00561F00" w:rsidRDefault="005229CF" w:rsidP="005229C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12708,28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5251AB" w14:textId="2A5DF02B" w:rsidR="005229CF" w:rsidRPr="00561F00" w:rsidRDefault="005229CF" w:rsidP="005229CF">
            <w:r>
              <w:t>12538,00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1404DB" w14:textId="78011FE7" w:rsidR="005229CF" w:rsidRPr="00561F00" w:rsidRDefault="005229CF" w:rsidP="005229CF">
            <w:r>
              <w:t>10157,27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0B2970" w14:textId="3B87A925" w:rsidR="005229CF" w:rsidRPr="00561F00" w:rsidRDefault="005229CF" w:rsidP="005229CF">
            <w:r>
              <w:t>10927,33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418C78" w14:textId="28E49421" w:rsidR="005229CF" w:rsidRPr="00561F00" w:rsidRDefault="005229CF" w:rsidP="005229CF">
            <w:r>
              <w:t>84812,90</w:t>
            </w:r>
          </w:p>
        </w:tc>
      </w:tr>
      <w:tr w:rsidR="005229CF" w:rsidRPr="000C31E4" w14:paraId="7B48DF3A" w14:textId="77777777" w:rsidTr="00A82336">
        <w:trPr>
          <w:trHeight w:val="982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EDA7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69E" w14:textId="77777777" w:rsidR="005229CF" w:rsidRPr="00E566DA" w:rsidRDefault="005229CF" w:rsidP="005229CF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EE36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5ACD0D0" w14:textId="39EB8428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37EA0" w14:textId="77777777" w:rsidR="005229CF" w:rsidRPr="00561F00" w:rsidRDefault="005229CF" w:rsidP="005229CF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8968" w14:textId="77777777" w:rsidR="005229CF" w:rsidRPr="00561F00" w:rsidRDefault="005229CF" w:rsidP="005229CF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26FC" w14:textId="77777777" w:rsidR="005229CF" w:rsidRPr="00561F00" w:rsidRDefault="005229CF" w:rsidP="005229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D60F8" w14:textId="77777777" w:rsidR="005229CF" w:rsidRPr="00561F00" w:rsidRDefault="005229CF" w:rsidP="005229CF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DF89E" w14:textId="77777777" w:rsidR="005229CF" w:rsidRPr="00561F00" w:rsidRDefault="005229CF" w:rsidP="005229CF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8775CD" w14:textId="77777777" w:rsidR="005229CF" w:rsidRPr="00561F00" w:rsidRDefault="005229CF" w:rsidP="005229CF"/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F2059" w14:textId="77777777" w:rsidR="005229CF" w:rsidRPr="00561F00" w:rsidRDefault="005229CF" w:rsidP="005229CF"/>
        </w:tc>
      </w:tr>
      <w:tr w:rsidR="005229CF" w:rsidRPr="000C31E4" w14:paraId="067D2A54" w14:textId="77777777" w:rsidTr="00A82336">
        <w:trPr>
          <w:trHeight w:val="19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BFAA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CD9F85" w14:textId="74982C98" w:rsidR="005229CF" w:rsidRPr="00E566DA" w:rsidRDefault="005229CF" w:rsidP="005229CF">
            <w:r w:rsidRPr="00E566DA">
              <w:t xml:space="preserve">Закупка товаров, работ и услуг для муниципальных нужд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516" w14:textId="2BE60E8B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9779AD" w14:textId="37B3ADD4" w:rsidR="005229CF" w:rsidRPr="00561F00" w:rsidRDefault="005229CF" w:rsidP="005229CF">
            <w:r>
              <w:t>2837,54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23D622" w14:textId="100A5994" w:rsidR="005229CF" w:rsidRPr="00561F00" w:rsidRDefault="005229CF" w:rsidP="005229CF">
            <w:r>
              <w:t>3465,96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DAD2F5" w14:textId="47AF092E" w:rsidR="005229CF" w:rsidRPr="00561F00" w:rsidRDefault="005229CF" w:rsidP="005229CF">
            <w:r>
              <w:t>1967,35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DBDD8A" w14:textId="191F03B1" w:rsidR="005229CF" w:rsidRPr="00561F00" w:rsidRDefault="005229CF" w:rsidP="005229CF">
            <w:r>
              <w:t>1967,35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CEDD7C" w14:textId="25797F17" w:rsidR="005229CF" w:rsidRPr="00561F00" w:rsidRDefault="005229CF" w:rsidP="005229CF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13BC88" w14:textId="36FD560D" w:rsidR="005229CF" w:rsidRPr="00561F00" w:rsidRDefault="005229CF" w:rsidP="005229CF">
            <w:r>
              <w:t>1841,95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34891D" w14:textId="7E796747" w:rsidR="005229CF" w:rsidRPr="00561F00" w:rsidRDefault="005229CF" w:rsidP="005229CF">
            <w:r>
              <w:t>13922,11</w:t>
            </w:r>
          </w:p>
        </w:tc>
      </w:tr>
      <w:tr w:rsidR="005229CF" w:rsidRPr="000C31E4" w14:paraId="5CEF99B1" w14:textId="77777777" w:rsidTr="00A82336">
        <w:trPr>
          <w:trHeight w:val="61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97AF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CC6" w14:textId="77777777" w:rsidR="005229CF" w:rsidRPr="00E566DA" w:rsidRDefault="005229CF" w:rsidP="005229CF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1F6B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E6A4731" w14:textId="295F26D6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08A0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DCA3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0C17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D6B503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EAE1B8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E2416F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F52740" w14:textId="77777777" w:rsidR="005229CF" w:rsidRPr="000C31E4" w:rsidRDefault="005229CF" w:rsidP="005229CF">
            <w:pPr>
              <w:rPr>
                <w:color w:val="FF0000"/>
              </w:rPr>
            </w:pPr>
          </w:p>
        </w:tc>
      </w:tr>
      <w:tr w:rsidR="005229CF" w:rsidRPr="000C31E4" w14:paraId="6EE5B385" w14:textId="77777777" w:rsidTr="00A82336">
        <w:trPr>
          <w:trHeight w:val="33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F42A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8ED96E" w14:textId="374ABB22" w:rsidR="005229CF" w:rsidRPr="00E566DA" w:rsidRDefault="005229CF" w:rsidP="005229CF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 xml:space="preserve">Тайтурского городского </w:t>
            </w:r>
            <w:r w:rsidRPr="00E566DA">
              <w:rPr>
                <w:bCs/>
              </w:rPr>
              <w:lastRenderedPageBreak/>
              <w:t>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39A3" w14:textId="345AF0D2" w:rsidR="005229CF" w:rsidRPr="00E566DA" w:rsidRDefault="005229CF" w:rsidP="005229CF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07F28A" w14:textId="5A86D956" w:rsidR="005229CF" w:rsidRPr="00E566DA" w:rsidRDefault="005229CF" w:rsidP="005229CF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F0672F" w14:textId="4E6A82DA" w:rsidR="005229CF" w:rsidRPr="00E566DA" w:rsidRDefault="005229CF" w:rsidP="005229CF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B341C0" w14:textId="6F87D294" w:rsidR="005229CF" w:rsidRPr="00E566DA" w:rsidRDefault="005229CF" w:rsidP="005229CF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EE4E1F" w14:textId="32727827" w:rsidR="005229CF" w:rsidRPr="00E566DA" w:rsidRDefault="005229CF" w:rsidP="005229CF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37E057" w14:textId="5D7FA31D" w:rsidR="005229CF" w:rsidRPr="00E566DA" w:rsidRDefault="005229CF" w:rsidP="005229CF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A644B8" w14:textId="40BE8941" w:rsidR="005229CF" w:rsidRPr="00E566DA" w:rsidRDefault="005229CF" w:rsidP="005229CF">
            <w:r w:rsidRPr="00E566DA">
              <w:t>100,00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A71BE3" w14:textId="0156C407" w:rsidR="005229CF" w:rsidRPr="00E566DA" w:rsidRDefault="005229CF" w:rsidP="005229CF">
            <w:r w:rsidRPr="00E566DA">
              <w:t>600,00</w:t>
            </w:r>
          </w:p>
        </w:tc>
      </w:tr>
      <w:tr w:rsidR="005229CF" w:rsidRPr="000C31E4" w14:paraId="2F0D1F7B" w14:textId="77777777" w:rsidTr="00A82336">
        <w:trPr>
          <w:trHeight w:val="135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F045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8A1F" w14:textId="77777777" w:rsidR="005229CF" w:rsidRPr="00E566DA" w:rsidRDefault="005229CF" w:rsidP="005229CF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117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>Тайтурского городского поселения Усольского муниципаль</w:t>
            </w:r>
            <w:r w:rsidRPr="00E566DA">
              <w:rPr>
                <w:bCs/>
              </w:rPr>
              <w:lastRenderedPageBreak/>
              <w:t xml:space="preserve">ного района </w:t>
            </w:r>
          </w:p>
          <w:p w14:paraId="47C04AC4" w14:textId="184AF1A0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198C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D4B8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6DEA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36008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07EB52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B8F85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D95EA" w14:textId="77777777" w:rsidR="005229CF" w:rsidRPr="000C31E4" w:rsidRDefault="005229CF" w:rsidP="005229CF">
            <w:pPr>
              <w:rPr>
                <w:color w:val="FF0000"/>
              </w:rPr>
            </w:pPr>
          </w:p>
        </w:tc>
      </w:tr>
      <w:tr w:rsidR="005229CF" w:rsidRPr="000C31E4" w14:paraId="3125CDD7" w14:textId="77777777" w:rsidTr="00A82336">
        <w:trPr>
          <w:trHeight w:val="2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739F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C96E9B" w14:textId="1EEBD77D" w:rsidR="005229CF" w:rsidRPr="00E566DA" w:rsidRDefault="005229CF" w:rsidP="005229CF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13F7" w14:textId="72E500CF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FBB489" w14:textId="4701907B" w:rsidR="005229CF" w:rsidRPr="00E566DA" w:rsidRDefault="005229CF" w:rsidP="005229CF">
            <w:r>
              <w:t>0</w:t>
            </w:r>
            <w:r w:rsidRPr="00E566DA">
              <w:t>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49C263" w14:textId="730E2EF5" w:rsidR="005229CF" w:rsidRPr="00E566DA" w:rsidRDefault="005229CF" w:rsidP="005229CF">
            <w:r>
              <w:t>10,00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B328E7" w14:textId="7E942E58" w:rsidR="005229CF" w:rsidRPr="00E566DA" w:rsidRDefault="005229CF" w:rsidP="005229CF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5170F" w14:textId="6F58C200" w:rsidR="005229CF" w:rsidRPr="00E566DA" w:rsidRDefault="005229CF" w:rsidP="005229CF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C27EED" w14:textId="0E5ED293" w:rsidR="005229CF" w:rsidRPr="00E566DA" w:rsidRDefault="005229CF" w:rsidP="005229CF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8C3A31" w14:textId="17B98855" w:rsidR="005229CF" w:rsidRPr="00E566DA" w:rsidRDefault="005229CF" w:rsidP="005229CF">
            <w:r w:rsidRPr="00E566DA">
              <w:t>50,00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3973" w14:textId="4ECC2D0C" w:rsidR="005229CF" w:rsidRPr="00E566DA" w:rsidRDefault="005229CF" w:rsidP="005229CF">
            <w:r>
              <w:t>210,00</w:t>
            </w:r>
          </w:p>
        </w:tc>
      </w:tr>
      <w:tr w:rsidR="005229CF" w:rsidRPr="000C31E4" w14:paraId="7796CEF8" w14:textId="77777777" w:rsidTr="00A82336">
        <w:trPr>
          <w:trHeight w:val="84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7B83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123B" w14:textId="77777777" w:rsidR="005229CF" w:rsidRPr="00E566DA" w:rsidRDefault="005229CF" w:rsidP="005229CF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4F0E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4787890" w14:textId="3BBEAB65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CE42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7852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9A0F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4D1B19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156C43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E752E8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645ED3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</w:tr>
      <w:tr w:rsidR="005229CF" w:rsidRPr="000C31E4" w14:paraId="7ABCE0C4" w14:textId="77777777" w:rsidTr="00A82336">
        <w:trPr>
          <w:trHeight w:val="237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E5EB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1762E1" w14:textId="5DEBFEF9" w:rsidR="005229CF" w:rsidRPr="00E566DA" w:rsidRDefault="005229CF" w:rsidP="005229CF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AFB" w14:textId="6BB98A1F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329F78" w14:textId="114D97BE" w:rsidR="005229CF" w:rsidRPr="00EE3AEE" w:rsidRDefault="005229CF" w:rsidP="005229CF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CB8F3" w14:textId="201A079C" w:rsidR="005229CF" w:rsidRPr="00EE3AEE" w:rsidRDefault="005229CF" w:rsidP="005229CF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F033F2" w14:textId="795288DC" w:rsidR="005229CF" w:rsidRPr="00EE3AEE" w:rsidRDefault="005229CF" w:rsidP="005229CF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059373" w14:textId="7245C5EC" w:rsidR="005229CF" w:rsidRPr="00EE3AEE" w:rsidRDefault="005229CF" w:rsidP="005229CF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F64FA8" w14:textId="5FA6C07C" w:rsidR="005229CF" w:rsidRPr="00EE3AEE" w:rsidRDefault="005229CF" w:rsidP="005229CF">
            <w:r w:rsidRPr="00EE3AEE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5AD8AA" w14:textId="1840ED9E" w:rsidR="005229CF" w:rsidRPr="00B13AD0" w:rsidRDefault="005229CF" w:rsidP="005229CF">
            <w:pPr>
              <w:rPr>
                <w:b/>
                <w:bCs/>
              </w:rPr>
            </w:pPr>
            <w:r w:rsidRPr="00EE3AEE"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6DCAE" w14:textId="2E416DE3" w:rsidR="005229CF" w:rsidRPr="00EE3AEE" w:rsidRDefault="005229CF" w:rsidP="005229CF">
            <w:r>
              <w:t>952,72</w:t>
            </w:r>
          </w:p>
        </w:tc>
      </w:tr>
      <w:tr w:rsidR="005229CF" w:rsidRPr="000C31E4" w14:paraId="35117A7B" w14:textId="77777777" w:rsidTr="00A82336">
        <w:trPr>
          <w:trHeight w:val="301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AC13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2BE5" w14:textId="77777777" w:rsidR="005229CF" w:rsidRPr="00E566DA" w:rsidRDefault="005229CF" w:rsidP="005229CF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F13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8F2CE35" w14:textId="20FB30DE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AD9C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9F1CB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475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C72EE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1F9E9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D98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5C9D76" w14:textId="77777777" w:rsidR="005229CF" w:rsidRPr="000C31E4" w:rsidRDefault="005229CF" w:rsidP="005229CF">
            <w:pPr>
              <w:rPr>
                <w:color w:val="FF0000"/>
              </w:rPr>
            </w:pPr>
          </w:p>
        </w:tc>
      </w:tr>
      <w:tr w:rsidR="005229CF" w:rsidRPr="000C31E4" w14:paraId="5B76D2BF" w14:textId="77777777" w:rsidTr="00A82336">
        <w:trPr>
          <w:trHeight w:val="36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8683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9A178" w14:textId="77777777" w:rsidR="005229CF" w:rsidRPr="00E566DA" w:rsidRDefault="005229CF" w:rsidP="005229CF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</w:t>
            </w:r>
            <w:r w:rsidRPr="00E566DA">
              <w:lastRenderedPageBreak/>
              <w:t xml:space="preserve">«Доплаты </w:t>
            </w:r>
          </w:p>
          <w:p w14:paraId="219481B7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7AA29F4" w14:textId="59410C8A" w:rsidR="005229CF" w:rsidRPr="00E566DA" w:rsidRDefault="005229CF" w:rsidP="005229CF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2A78" w14:textId="019D1380" w:rsidR="005229CF" w:rsidRPr="00E566DA" w:rsidRDefault="005229CF" w:rsidP="005229CF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21F33F" w14:textId="17F86279" w:rsidR="005229CF" w:rsidRPr="00735F62" w:rsidRDefault="005229CF" w:rsidP="005229CF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7D6D77" w14:textId="5A911171" w:rsidR="005229CF" w:rsidRPr="00735F62" w:rsidRDefault="005229CF" w:rsidP="005229CF">
            <w:r>
              <w:t>194,03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D1CD5" w14:textId="48D1632F" w:rsidR="005229CF" w:rsidRPr="00735F62" w:rsidRDefault="005229CF" w:rsidP="005229CF">
            <w:r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A816D4" w14:textId="0429F869" w:rsidR="005229CF" w:rsidRPr="00735F62" w:rsidRDefault="005229CF" w:rsidP="005229CF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80C22C" w14:textId="738C0CA0" w:rsidR="005229CF" w:rsidRPr="00735F62" w:rsidRDefault="005229CF" w:rsidP="005229CF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A5CEE6" w14:textId="030BCD95" w:rsidR="005229CF" w:rsidRPr="00735F62" w:rsidRDefault="005229CF" w:rsidP="005229CF">
            <w:r w:rsidRPr="00735F62">
              <w:t>177,05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FF4140" w14:textId="3684B77E" w:rsidR="005229CF" w:rsidRPr="00735F62" w:rsidRDefault="005229CF" w:rsidP="005229CF">
            <w:r>
              <w:t>1096,70</w:t>
            </w:r>
          </w:p>
        </w:tc>
      </w:tr>
      <w:tr w:rsidR="005229CF" w:rsidRPr="000C31E4" w14:paraId="138A234B" w14:textId="77777777" w:rsidTr="00A82336">
        <w:trPr>
          <w:trHeight w:val="149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C074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09FD" w14:textId="77777777" w:rsidR="005229CF" w:rsidRPr="00E566DA" w:rsidRDefault="005229CF" w:rsidP="005229CF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6CE0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012CD3F" w14:textId="6BDBC6D5" w:rsidR="005229CF" w:rsidRPr="00E566DA" w:rsidRDefault="005229CF" w:rsidP="005229CF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A934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F606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E1E9E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997674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621F13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4EFB11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026283" w14:textId="77777777" w:rsidR="005229CF" w:rsidRPr="000C31E4" w:rsidRDefault="005229CF" w:rsidP="005229CF">
            <w:pPr>
              <w:rPr>
                <w:color w:val="FF0000"/>
              </w:rPr>
            </w:pPr>
          </w:p>
        </w:tc>
      </w:tr>
      <w:tr w:rsidR="005229CF" w:rsidRPr="000C31E4" w14:paraId="18F28746" w14:textId="77777777" w:rsidTr="00A82336">
        <w:trPr>
          <w:trHeight w:val="27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6B5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061C03" w14:textId="4CDCDFDD" w:rsidR="005229CF" w:rsidRPr="00E566DA" w:rsidRDefault="005229CF" w:rsidP="005229CF">
            <w:r w:rsidRPr="00E566DA">
              <w:rPr>
                <w:lang w:val="en-US"/>
              </w:rPr>
              <w:t>V</w:t>
            </w:r>
            <w:r w:rsidRPr="00E566DA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8C43" w14:textId="1804B36A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AB2D8" w14:textId="12F1E813" w:rsidR="005229CF" w:rsidRPr="00735F62" w:rsidRDefault="005229CF" w:rsidP="005229CF">
            <w:r>
              <w:t>44,30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9BCD67" w14:textId="52AB91C6" w:rsidR="005229CF" w:rsidRPr="00735F62" w:rsidRDefault="005229CF" w:rsidP="005229CF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23C673" w14:textId="0DF98043" w:rsidR="005229CF" w:rsidRPr="00735F62" w:rsidRDefault="005229CF" w:rsidP="005229CF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812868" w14:textId="024F0528" w:rsidR="005229CF" w:rsidRPr="00735F62" w:rsidRDefault="005229CF" w:rsidP="005229CF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F7F6B9" w14:textId="1A4A4688" w:rsidR="005229CF" w:rsidRPr="00735F62" w:rsidRDefault="005229CF" w:rsidP="005229CF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C0E1FC" w14:textId="1482DA42" w:rsidR="005229CF" w:rsidRPr="00735F62" w:rsidRDefault="005229CF" w:rsidP="005229CF">
            <w:r w:rsidRPr="00735F62">
              <w:t>30,00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AA6506" w14:textId="28FBF259" w:rsidR="005229CF" w:rsidRPr="00735F62" w:rsidRDefault="005229CF" w:rsidP="005229CF">
            <w:r>
              <w:t>194,30</w:t>
            </w:r>
          </w:p>
        </w:tc>
      </w:tr>
      <w:tr w:rsidR="005229CF" w:rsidRPr="000C31E4" w14:paraId="5DA0C5E5" w14:textId="77777777" w:rsidTr="00A82336">
        <w:trPr>
          <w:trHeight w:val="1209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5814" w14:textId="77777777" w:rsidR="005229CF" w:rsidRPr="00E566DA" w:rsidRDefault="005229CF" w:rsidP="005229CF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D454" w14:textId="77777777" w:rsidR="005229CF" w:rsidRPr="00E566DA" w:rsidRDefault="005229CF" w:rsidP="005229CF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0B7C" w14:textId="77777777" w:rsidR="005229CF" w:rsidRPr="00E566DA" w:rsidRDefault="005229CF" w:rsidP="005229CF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1FE7502" w14:textId="77777777" w:rsidR="005229CF" w:rsidRPr="00E566DA" w:rsidRDefault="005229CF" w:rsidP="005229CF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15D7E1D9" w14:textId="77777777" w:rsidR="005229CF" w:rsidRPr="00E566DA" w:rsidRDefault="005229CF" w:rsidP="005229CF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0F9C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9BFB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AA86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91B551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E5A7B6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FCF4D" w14:textId="77777777" w:rsidR="005229CF" w:rsidRPr="000C31E4" w:rsidRDefault="005229CF" w:rsidP="005229CF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A0A32C" w14:textId="77777777" w:rsidR="005229CF" w:rsidRPr="000C31E4" w:rsidRDefault="005229CF" w:rsidP="005229CF">
            <w:pPr>
              <w:rPr>
                <w:color w:val="FF0000"/>
                <w:highlight w:val="yellow"/>
              </w:rPr>
            </w:pPr>
          </w:p>
        </w:tc>
      </w:tr>
      <w:tr w:rsidR="005229CF" w:rsidRPr="000C31E4" w14:paraId="7621168C" w14:textId="77777777" w:rsidTr="00A82336">
        <w:trPr>
          <w:trHeight w:val="24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4C638" w14:textId="77777777" w:rsidR="005229CF" w:rsidRPr="00E566DA" w:rsidRDefault="005229CF" w:rsidP="005229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EFE" w14:textId="2537B6B8" w:rsidR="005229CF" w:rsidRPr="00E566DA" w:rsidRDefault="005229CF" w:rsidP="005229CF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5870" w14:textId="1AD24614" w:rsidR="005229CF" w:rsidRPr="00E566DA" w:rsidRDefault="005229CF" w:rsidP="005229CF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8314" w14:textId="4E968216" w:rsidR="005229CF" w:rsidRPr="00735F62" w:rsidRDefault="005229CF" w:rsidP="005229CF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4731" w14:textId="2729AEFB" w:rsidR="005229CF" w:rsidRPr="00735F62" w:rsidRDefault="005229CF" w:rsidP="005229CF">
            <w:r w:rsidRPr="00735F62">
              <w:t>1,98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1419" w14:textId="50289D44" w:rsidR="005229CF" w:rsidRPr="00735F62" w:rsidRDefault="005229CF" w:rsidP="005229CF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FA8C6" w14:textId="6E833940" w:rsidR="005229CF" w:rsidRPr="00735F62" w:rsidRDefault="005229CF" w:rsidP="005229CF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756A" w14:textId="76A9749D" w:rsidR="005229CF" w:rsidRPr="00735F62" w:rsidRDefault="005229CF" w:rsidP="005229CF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75A46" w14:textId="333ACA52" w:rsidR="005229CF" w:rsidRPr="00735F62" w:rsidRDefault="005229CF" w:rsidP="005229CF">
            <w:r w:rsidRPr="00735F62"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EDF15" w14:textId="05335E1F" w:rsidR="005229CF" w:rsidRPr="00735F62" w:rsidRDefault="005229CF" w:rsidP="005229CF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C414E8" w:rsidRPr="000C31E4" w14:paraId="78C01BB1" w14:textId="77777777" w:rsidTr="00A82336">
        <w:trPr>
          <w:trHeight w:val="94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E4AE" w14:textId="77777777" w:rsidR="00C414E8" w:rsidRPr="00E566DA" w:rsidRDefault="00C414E8" w:rsidP="00C414E8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FBD" w14:textId="77777777" w:rsidR="00C414E8" w:rsidRPr="00E566DA" w:rsidRDefault="00C414E8" w:rsidP="00D92459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481E" w14:textId="77777777" w:rsidR="00C414E8" w:rsidRPr="00E566DA" w:rsidRDefault="00C414E8" w:rsidP="00D92459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63CAB86" w14:textId="77777777" w:rsidR="00C414E8" w:rsidRPr="00E566DA" w:rsidRDefault="00C414E8" w:rsidP="00D92459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FAA3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1995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1EDA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741B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DA4C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48B7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4350" w14:textId="77777777" w:rsidR="00C414E8" w:rsidRPr="000C31E4" w:rsidRDefault="00C414E8" w:rsidP="00D92459">
            <w:pPr>
              <w:rPr>
                <w:color w:val="FF0000"/>
                <w:highlight w:val="yellow"/>
              </w:rPr>
            </w:pPr>
          </w:p>
        </w:tc>
      </w:tr>
    </w:tbl>
    <w:p w14:paraId="10109E44" w14:textId="4A6AC5D0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13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>аблицу 2</w:t>
      </w:r>
      <w:r w:rsidR="00B74E6B">
        <w:rPr>
          <w:sz w:val="28"/>
        </w:rPr>
        <w:t xml:space="preserve"> </w:t>
      </w:r>
      <w:r>
        <w:rPr>
          <w:sz w:val="28"/>
        </w:rPr>
        <w:t>«</w:t>
      </w:r>
      <w:r w:rsidR="00D66070" w:rsidRPr="00D85154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D66070" w:rsidRPr="00D85154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  <w:r w:rsidR="00D66070" w:rsidRPr="00D85154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  <w:szCs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916C09">
        <w:rPr>
          <w:sz w:val="28"/>
        </w:rPr>
        <w:t xml:space="preserve"> </w:t>
      </w:r>
      <w:r w:rsidR="00C414E8">
        <w:rPr>
          <w:sz w:val="28"/>
        </w:rPr>
        <w:t xml:space="preserve">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C414E8" w:rsidRPr="00C21F8C" w14:paraId="000E4392" w14:textId="77777777" w:rsidTr="00D92459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4455999" w14:textId="77777777" w:rsidR="00C414E8" w:rsidRPr="00491825" w:rsidRDefault="00C414E8" w:rsidP="00D92459">
            <w:pPr>
              <w:jc w:val="center"/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AF7DB" w14:textId="77777777" w:rsidR="00C414E8" w:rsidRPr="00491825" w:rsidRDefault="00C414E8" w:rsidP="00D92459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5536C04" w14:textId="77777777" w:rsidR="00C414E8" w:rsidRPr="00491825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  <w:r w:rsidRPr="00491825">
              <w:rPr>
                <w:sz w:val="21"/>
                <w:szCs w:val="21"/>
              </w:rPr>
              <w:t xml:space="preserve">(подпрограмм), </w:t>
            </w:r>
            <w:r w:rsidRPr="00491825">
              <w:rPr>
                <w:sz w:val="21"/>
                <w:szCs w:val="21"/>
              </w:rPr>
              <w:lastRenderedPageBreak/>
              <w:t>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3BF07" w14:textId="77777777" w:rsidR="00C414E8" w:rsidRPr="00491825" w:rsidRDefault="00C414E8" w:rsidP="00D92459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9A446C3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</w:p>
          <w:p w14:paraId="7E3B6ACC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487D0AA5" w14:textId="77777777" w:rsidR="00C414E8" w:rsidRPr="00C21F8C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  <w:r w:rsidRPr="00C21F8C">
              <w:rPr>
                <w:sz w:val="22"/>
                <w:szCs w:val="22"/>
              </w:rPr>
              <w:t>Расходы</w:t>
            </w:r>
            <w:r w:rsidRPr="00C21F8C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414E8" w:rsidRPr="00C21F8C" w14:paraId="60CCB90D" w14:textId="77777777" w:rsidTr="00D92459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E42F388" w14:textId="77777777" w:rsidR="00C414E8" w:rsidRPr="00491825" w:rsidRDefault="00C414E8" w:rsidP="00D924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8ACA" w14:textId="77777777" w:rsidR="00C414E8" w:rsidRPr="00491825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3B75" w14:textId="77777777" w:rsidR="00C414E8" w:rsidRPr="00491825" w:rsidRDefault="00C414E8" w:rsidP="00D924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0637A357" w14:textId="77777777" w:rsidR="00C414E8" w:rsidRPr="00491825" w:rsidRDefault="00C414E8" w:rsidP="00D924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1F81FE0D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58FC0118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6C2D224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0B049E20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4B32EC71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7BA59B71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B492993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всего</w:t>
            </w:r>
          </w:p>
        </w:tc>
      </w:tr>
      <w:tr w:rsidR="00C414E8" w:rsidRPr="00C21F8C" w14:paraId="0C84E54E" w14:textId="77777777" w:rsidTr="00D92459">
        <w:trPr>
          <w:trHeight w:val="91"/>
          <w:jc w:val="center"/>
        </w:trPr>
        <w:tc>
          <w:tcPr>
            <w:tcW w:w="238" w:type="dxa"/>
            <w:noWrap/>
          </w:tcPr>
          <w:p w14:paraId="28E420F5" w14:textId="77777777" w:rsidR="00C414E8" w:rsidRPr="00491825" w:rsidRDefault="00C414E8" w:rsidP="00D92459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2D12CCC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DB06720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3371085F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125B04DF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48D6A91E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6E22B006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43C7C500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1DD5D5A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453230F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474B65E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11</w:t>
            </w:r>
          </w:p>
        </w:tc>
      </w:tr>
      <w:tr w:rsidR="005229CF" w:rsidRPr="00C21F8C" w14:paraId="08F0DEB7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5D9ACE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</w:tcPr>
          <w:p w14:paraId="3BEDB588" w14:textId="77777777" w:rsidR="005229CF" w:rsidRPr="00491825" w:rsidRDefault="005229CF" w:rsidP="005229CF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C5D0B70" w14:textId="2959F8E0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48568042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8DDCA07" w14:textId="398347B5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4F9C6215" w14:textId="72C0FC8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D6B9CEA" w14:textId="07EAC9FC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22869,11</w:t>
            </w:r>
          </w:p>
        </w:tc>
        <w:tc>
          <w:tcPr>
            <w:tcW w:w="709" w:type="dxa"/>
            <w:noWrap/>
          </w:tcPr>
          <w:p w14:paraId="646F9C51" w14:textId="7DBB9001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23396,95</w:t>
            </w:r>
          </w:p>
        </w:tc>
        <w:tc>
          <w:tcPr>
            <w:tcW w:w="771" w:type="dxa"/>
          </w:tcPr>
          <w:p w14:paraId="28CCAB11" w14:textId="049FE4BC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15356,96</w:t>
            </w:r>
          </w:p>
        </w:tc>
        <w:tc>
          <w:tcPr>
            <w:tcW w:w="723" w:type="dxa"/>
          </w:tcPr>
          <w:p w14:paraId="4ECB6445" w14:textId="5588073E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14688,21</w:t>
            </w:r>
          </w:p>
        </w:tc>
        <w:tc>
          <w:tcPr>
            <w:tcW w:w="709" w:type="dxa"/>
          </w:tcPr>
          <w:p w14:paraId="6BD294A3" w14:textId="0CEE8C80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089D2ECC" w14:textId="68A71F12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11190C13" w14:textId="6E2D5C31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101793,83</w:t>
            </w:r>
          </w:p>
        </w:tc>
      </w:tr>
      <w:tr w:rsidR="005229CF" w:rsidRPr="00C21F8C" w14:paraId="1B549E82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B9CD399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6E4223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EC2357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14864A" w14:textId="14DCDC3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6709BE0" w14:textId="2D94B615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918B5CB" w14:textId="2CB8A3FA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4030948" w14:textId="7B045973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387F583" w14:textId="2165A918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E25AB6" w14:textId="39F8502A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3BED3D4" w14:textId="4C707573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AD15272" w14:textId="3FC65520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5229CF" w:rsidRPr="00C21F8C" w14:paraId="333465D9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8519275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C6C52F2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2B6C97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5D09" w14:textId="795156F8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769E494" w14:textId="6438D0C1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472F874" w14:textId="00681090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9B24931" w14:textId="250ED6A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7AEA87A" w14:textId="3A2BD4B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2823BB2" w14:textId="1331E21D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38DA4E" w14:textId="7B86D8B5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51BB67B" w14:textId="1F4EE869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5229CF" w:rsidRPr="00C21F8C" w14:paraId="26CE94B4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341583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2A4111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10F1A64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459D9" w14:textId="1B689DD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9A7CCD8" w14:textId="19B64DC3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22051,05</w:t>
            </w:r>
          </w:p>
        </w:tc>
        <w:tc>
          <w:tcPr>
            <w:tcW w:w="709" w:type="dxa"/>
            <w:noWrap/>
          </w:tcPr>
          <w:p w14:paraId="656A73C7" w14:textId="70EBF15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23396,95</w:t>
            </w:r>
          </w:p>
        </w:tc>
        <w:tc>
          <w:tcPr>
            <w:tcW w:w="771" w:type="dxa"/>
          </w:tcPr>
          <w:p w14:paraId="3FE8760E" w14:textId="69D0E7E9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15356,96</w:t>
            </w:r>
          </w:p>
        </w:tc>
        <w:tc>
          <w:tcPr>
            <w:tcW w:w="723" w:type="dxa"/>
          </w:tcPr>
          <w:p w14:paraId="5405CBFB" w14:textId="408E5B41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14688,21</w:t>
            </w:r>
          </w:p>
        </w:tc>
        <w:tc>
          <w:tcPr>
            <w:tcW w:w="709" w:type="dxa"/>
          </w:tcPr>
          <w:p w14:paraId="7D6F2E4D" w14:textId="7B49DAF4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2D50432C" w14:textId="522EB6C3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7B2DCAEB" w14:textId="05E6EC39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100975,77</w:t>
            </w:r>
          </w:p>
        </w:tc>
      </w:tr>
      <w:tr w:rsidR="005229CF" w:rsidRPr="00C21F8C" w14:paraId="60A6D56A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B96A1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3E8524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E868A1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BC622" w14:textId="4A571C95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39CC7E9" w14:textId="447E50D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10AE3361" w14:textId="49321F87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5F5BBC7" w14:textId="792BED7C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3162DC" w14:textId="0B8AEEC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AA7A25" w14:textId="639FCC3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B1CD0AE" w14:textId="5D7FD16E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B7E8AFD" w14:textId="0621F840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5229CF" w:rsidRPr="00C21F8C" w14:paraId="4BA6CE3A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56249D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  <w:vAlign w:val="center"/>
          </w:tcPr>
          <w:p w14:paraId="32C78476" w14:textId="2E9C8443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75E8642E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21199E1" w14:textId="6F582C7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849180B" w14:textId="6B0E34B2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72C2687" w14:textId="2DC7FE9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19384,62</w:t>
            </w:r>
          </w:p>
        </w:tc>
        <w:tc>
          <w:tcPr>
            <w:tcW w:w="709" w:type="dxa"/>
            <w:noWrap/>
          </w:tcPr>
          <w:p w14:paraId="03CEDC4B" w14:textId="42D337BC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31E5D528" w14:textId="7DD04A18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12708,28</w:t>
            </w:r>
          </w:p>
        </w:tc>
        <w:tc>
          <w:tcPr>
            <w:tcW w:w="723" w:type="dxa"/>
          </w:tcPr>
          <w:p w14:paraId="592F23F1" w14:textId="2B020C59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12358,00</w:t>
            </w:r>
          </w:p>
        </w:tc>
        <w:tc>
          <w:tcPr>
            <w:tcW w:w="709" w:type="dxa"/>
          </w:tcPr>
          <w:p w14:paraId="0082A82D" w14:textId="0D8B1B12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2F7A6EBC" w14:textId="34F8F4B8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06F6F878" w14:textId="65DC1961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84812,90</w:t>
            </w:r>
          </w:p>
        </w:tc>
      </w:tr>
      <w:tr w:rsidR="005229CF" w:rsidRPr="00C21F8C" w14:paraId="1A1AAA3D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94252DC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071A487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2C1AA6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B23530" w14:textId="241347C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1AF4624" w14:textId="510805D1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227313" w14:textId="4D7829AD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0A568E3" w14:textId="5DD3475A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4B593CC" w14:textId="7FE906B7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F3CFF4" w14:textId="6C44863F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87D8B20" w14:textId="54ADE13E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34F090A" w14:textId="797BF7C9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5229CF" w:rsidRPr="00C21F8C" w14:paraId="0B23E872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C01A554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303FB6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090BCB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16736B" w14:textId="1048F70C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A568F55" w14:textId="0801092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5C5AA51" w14:textId="56FB550B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B239142" w14:textId="59E0693C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E8874C7" w14:textId="44B04DA9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F4F465" w14:textId="2A2FFCC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50BB80" w14:textId="4E7D09B4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F362485" w14:textId="07D02B3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5229CF" w:rsidRPr="00C21F8C" w14:paraId="7C61A8C0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B992711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D7CA638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0193A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8B2BD0" w14:textId="5A0E5CE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31CADFF" w14:textId="2CD154ED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18566,56</w:t>
            </w:r>
          </w:p>
        </w:tc>
        <w:tc>
          <w:tcPr>
            <w:tcW w:w="709" w:type="dxa"/>
            <w:noWrap/>
          </w:tcPr>
          <w:p w14:paraId="4E4BC489" w14:textId="0D57AF3F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4BBF9EC0" w14:textId="04A5A426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12708,28</w:t>
            </w:r>
          </w:p>
        </w:tc>
        <w:tc>
          <w:tcPr>
            <w:tcW w:w="723" w:type="dxa"/>
          </w:tcPr>
          <w:p w14:paraId="113A0392" w14:textId="76BB1E46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12358,00</w:t>
            </w:r>
          </w:p>
        </w:tc>
        <w:tc>
          <w:tcPr>
            <w:tcW w:w="709" w:type="dxa"/>
          </w:tcPr>
          <w:p w14:paraId="79A7A704" w14:textId="3037C4FF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2FBF4063" w14:textId="50DCD848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5715DA39" w14:textId="26826FAE" w:rsidR="005229CF" w:rsidRPr="00C21F8C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83994,84</w:t>
            </w:r>
          </w:p>
        </w:tc>
      </w:tr>
      <w:tr w:rsidR="005229CF" w:rsidRPr="00C21F8C" w14:paraId="27393A9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993CB1B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5E3A04D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8898D7A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05638D" w14:textId="16BA7B8C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9C8F715" w14:textId="41A56F6E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3DBBB8D2" w14:textId="4E0954FD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AE221C" w14:textId="5BE8E225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45F737F" w14:textId="64DC0348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DEBB7C" w14:textId="518EB332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7CB508C" w14:textId="672855BB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DDF628" w14:textId="3DE4B6EF" w:rsidR="005229CF" w:rsidRPr="00C21F8C" w:rsidRDefault="005229CF" w:rsidP="005229CF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5229CF" w:rsidRPr="00491825" w14:paraId="35B5489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5988A4F1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</w:t>
            </w:r>
          </w:p>
        </w:tc>
        <w:tc>
          <w:tcPr>
            <w:tcW w:w="1657" w:type="dxa"/>
            <w:vMerge w:val="restart"/>
            <w:vAlign w:val="center"/>
          </w:tcPr>
          <w:p w14:paraId="6A2C8A57" w14:textId="0CF3B5A3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383" w:type="dxa"/>
            <w:vMerge w:val="restart"/>
          </w:tcPr>
          <w:p w14:paraId="758CF97B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017907ED" w14:textId="3C4BE982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исполнитель программы Администрация Тайтурского </w:t>
            </w:r>
            <w:r w:rsidRPr="00491825">
              <w:rPr>
                <w:sz w:val="22"/>
                <w:szCs w:val="22"/>
              </w:rPr>
              <w:lastRenderedPageBreak/>
              <w:t>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B31B1B8" w14:textId="78ACD6A4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5C7B902C" w14:textId="1091692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0B56D366" w14:textId="0F7AF4B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3465,96</w:t>
            </w:r>
          </w:p>
        </w:tc>
        <w:tc>
          <w:tcPr>
            <w:tcW w:w="771" w:type="dxa"/>
          </w:tcPr>
          <w:p w14:paraId="1CF89EF6" w14:textId="58EF223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08F711F8" w14:textId="73B6886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09791F54" w14:textId="18EF15B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06B390E4" w14:textId="227F73F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31CA3739" w14:textId="5671FE0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13922,11</w:t>
            </w:r>
          </w:p>
        </w:tc>
      </w:tr>
      <w:tr w:rsidR="005229CF" w:rsidRPr="00491825" w14:paraId="0E472568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AFB71C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E105B41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899B49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173515" w14:textId="69B10995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3B5C4052" w14:textId="19BBFE3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5D1C4D86" w14:textId="728E187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1D6EF50" w14:textId="6A157E0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DA79D8A" w14:textId="42F4401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25389EE" w14:textId="1DC1F89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DF3E49" w14:textId="784DCC6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46553A9" w14:textId="6D04FF0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6C797B3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A72C44C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E17651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784F20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466A23" w14:textId="188FB8B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491825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771" w:type="dxa"/>
            <w:noWrap/>
          </w:tcPr>
          <w:p w14:paraId="326287E6" w14:textId="41CAEE7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09044B77" w14:textId="27BA1B0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4CFBD98" w14:textId="33449F6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0A92DE3" w14:textId="1D60C48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55223BF" w14:textId="1586AC1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B323EC4" w14:textId="08E8F3D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9E99A6" w14:textId="472EFF3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0B51F40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B784426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B1995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713050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5735F8" w14:textId="036D3BD4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4BE3AD1" w14:textId="6C6FB53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70E347F4" w14:textId="2E7B0D7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3465,96</w:t>
            </w:r>
          </w:p>
        </w:tc>
        <w:tc>
          <w:tcPr>
            <w:tcW w:w="771" w:type="dxa"/>
          </w:tcPr>
          <w:p w14:paraId="5A4C4849" w14:textId="763B370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3B7E010C" w14:textId="7B1901C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6BFAEBBE" w14:textId="439D2D9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1432D5AE" w14:textId="1052430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7D3C3F36" w14:textId="1A4B1B9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13922,11</w:t>
            </w:r>
          </w:p>
        </w:tc>
      </w:tr>
      <w:tr w:rsidR="005229CF" w:rsidRPr="00491825" w14:paraId="61AA9FD0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0A87BA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5E1B5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1B0AF41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400390" w14:textId="16AFA28A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1CD598F0" w14:textId="42D4653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4958EFB3" w14:textId="4249DF9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3F08EED" w14:textId="0BC4DD3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6EA7FF53" w14:textId="261AF18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FAFC47" w14:textId="6321199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AD03A3" w14:textId="1FFE3D6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7167DE" w14:textId="5A3BE2D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2820E592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9C1EB8A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vMerge w:val="restart"/>
            <w:vAlign w:val="center"/>
          </w:tcPr>
          <w:p w14:paraId="66F507CE" w14:textId="77777777" w:rsidR="005229CF" w:rsidRPr="00491825" w:rsidRDefault="005229CF" w:rsidP="005229CF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EC7EF76" w14:textId="613955C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10648240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7C34EBEB" w14:textId="7AE5871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  <w:shd w:val="clear" w:color="auto" w:fill="auto"/>
          </w:tcPr>
          <w:p w14:paraId="154B935B" w14:textId="389A5191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shd w:val="clear" w:color="auto" w:fill="auto"/>
            <w:noWrap/>
          </w:tcPr>
          <w:p w14:paraId="0F60BCA3" w14:textId="6304402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0D3183FF" w14:textId="448FD21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3FA18BC1" w14:textId="0CD0673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337B34D8" w14:textId="7D5834EA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18A7121F" w14:textId="726E0DAB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5C6EE5F5" w14:textId="7F193483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578D8C6" w14:textId="01E2B0F0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5229CF" w:rsidRPr="00491825" w14:paraId="6AFDD1D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113CA04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F39A2DE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129E6F5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8E0358" w14:textId="5B24A721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shd w:val="clear" w:color="auto" w:fill="auto"/>
            <w:noWrap/>
          </w:tcPr>
          <w:p w14:paraId="6623259A" w14:textId="508C0A0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14:paraId="6D666E97" w14:textId="7CFC90A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DAD9B68" w14:textId="21B3E67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82FA4B2" w14:textId="6CBCB9B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CE182E" w14:textId="1544119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827C8C" w14:textId="7094E97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F0C68C" w14:textId="3ADDC10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65E78AB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667C4A7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F00046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34773D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32F277" w14:textId="55CA0DE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shd w:val="clear" w:color="auto" w:fill="auto"/>
            <w:noWrap/>
          </w:tcPr>
          <w:p w14:paraId="388C9B65" w14:textId="72E2392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</w:tcPr>
          <w:p w14:paraId="05323535" w14:textId="16DAEE9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22FD89D" w14:textId="7406506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095FF3D" w14:textId="28779B1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D98E9" w14:textId="20CB672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8FDCA3" w14:textId="63E9D16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1049AF" w14:textId="4491EB8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56A5A5F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EC0E3D8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8F1C81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E96B0B6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062E73" w14:textId="649DAD4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shd w:val="clear" w:color="auto" w:fill="auto"/>
            <w:noWrap/>
          </w:tcPr>
          <w:p w14:paraId="6630E730" w14:textId="1746B5C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7D220E8D" w14:textId="269AB0B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1E952991" w14:textId="614A650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5B685A58" w14:textId="1D8D8ECD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4D5EC46D" w14:textId="17D8AAA7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47A25700" w14:textId="191045F0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39F066D4" w14:textId="65398737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5229CF" w:rsidRPr="00491825" w14:paraId="24F2E56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DCAB21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B9DE5E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388E13A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35248B" w14:textId="41AAC63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52C7C45B" w14:textId="7221085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54C4CB6C" w14:textId="3F4B85F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1CBCCB73" w14:textId="20797CB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11D5ACC2" w14:textId="1C39E22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5147DF" w14:textId="1B36A37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3F1519" w14:textId="652CD14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91926D1" w14:textId="4656387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0528164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556C90E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vMerge w:val="restart"/>
            <w:vAlign w:val="center"/>
          </w:tcPr>
          <w:p w14:paraId="41551C14" w14:textId="77777777" w:rsidR="005229CF" w:rsidRPr="00491825" w:rsidRDefault="005229CF" w:rsidP="005229CF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D840546" w14:textId="7923069A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40BDC409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C4A08FC" w14:textId="4B1670EC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F476251" w14:textId="3C775D8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093B529" w14:textId="66E8F5E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4D99C9C6" w14:textId="11F42E3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1FDE8FA4" w14:textId="4266D48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83950D5" w14:textId="3899B520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9DED572" w14:textId="06022D26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4AF36A1" w14:textId="0F17BFD6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10CF8B85" w14:textId="01BA83F8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5229CF" w:rsidRPr="00491825" w14:paraId="7EEF7DD7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DEC6F85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7F4292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7299B4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5D9A3" w14:textId="2DCE5B5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EB37ED" w14:textId="2B4AA35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8CD66A6" w14:textId="628F2DF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AE7C932" w14:textId="300FF95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91E434D" w14:textId="11983B2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08CD66" w14:textId="0455B53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BC6F3E" w14:textId="33E5199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043EF1" w14:textId="1D97315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33AA48BF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4BB8D3A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25C81A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67A8C13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5C8DB1" w14:textId="18F09B70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7B4A282" w14:textId="33DA014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7CB1B96" w14:textId="67938D3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5EE127A" w14:textId="641BB99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94782A7" w14:textId="7762F40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76BFA36" w14:textId="3D3A023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6AD6A4" w14:textId="574207A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B91013" w14:textId="2A94127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14F0E0AB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6B5A8CC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1969AF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3F834AB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0952A6" w14:textId="4ED89E5C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4B46B92" w14:textId="1E03A8C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688F7B88" w14:textId="61FFF5B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6382F2C9" w14:textId="51040DA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1A8F5D1" w14:textId="59E01584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39EB22E0" w14:textId="797FB5DD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CA5BDF3" w14:textId="0A7FE414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4D74CD32" w14:textId="08606BB6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5229CF" w:rsidRPr="00491825" w14:paraId="3A6383E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7E7AA01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71D6D0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34A9325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EFBEB60" w14:textId="7E0D3F80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81A228" w14:textId="7E53AF9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536C208" w14:textId="55C34B6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0BE7D27" w14:textId="0D477FB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6D42F9E" w14:textId="62E5D27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53369D6" w14:textId="72F5B9A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06FFB60" w14:textId="43EEFB4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30B7A67" w14:textId="2A8447C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0AACA9D7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6C72D00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  <w:vMerge w:val="restart"/>
            <w:vAlign w:val="center"/>
          </w:tcPr>
          <w:p w14:paraId="4FB7E3AC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55CF14A0" w14:textId="5CA6287B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«Межбюджетные трансферты бюджетам муниципальных районов из </w:t>
            </w:r>
            <w:r w:rsidRPr="00491825">
              <w:rPr>
                <w:sz w:val="22"/>
                <w:szCs w:val="22"/>
              </w:rPr>
              <w:lastRenderedPageBreak/>
              <w:t>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5E5EDD01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1DD19E4D" w14:textId="785146CD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исполнитель программы </w:t>
            </w:r>
            <w:r w:rsidRPr="00491825">
              <w:rPr>
                <w:sz w:val="22"/>
                <w:szCs w:val="22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B2A181" w14:textId="29B12E5A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18EA87D0" w14:textId="3816E62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78690802" w14:textId="19EB181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0651F92" w14:textId="588E74E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72792523" w14:textId="4BA8386F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C92AEB8" w14:textId="36DF1272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2459E31" w14:textId="19A04722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13D26D02" w14:textId="030D7D6A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5229CF" w:rsidRPr="00491825" w14:paraId="77C24A5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FC54DB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7500E6F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54666A1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DC1212" w14:textId="4E93323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DADFF74" w14:textId="654DCAB9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2DC07C" w14:textId="328D9D1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3E297D" w14:textId="268D2C3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8CA9572" w14:textId="1288AB2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ED42C21" w14:textId="2DD41A9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ADAF3F" w14:textId="2314FBC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E290C1C" w14:textId="491A3BB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4494E9DC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3AABFF9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893A1A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2AE4B2E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86FBC1" w14:textId="5D8AD1C2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средства, планируемые к </w:t>
            </w:r>
            <w:r w:rsidRPr="00491825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C74DEFF" w14:textId="1070010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5A9BCC34" w14:textId="70AAB06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5F5D291" w14:textId="4A19EC8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29BB8D3" w14:textId="3802B28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B0E60AE" w14:textId="522F49E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FA783" w14:textId="44D3AB6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4EA1E30" w14:textId="2709421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2D26932B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C6F45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6A57571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49765E9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2D9121" w14:textId="1A5443A4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422597FF" w14:textId="627DA5D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3744F8F7" w14:textId="42AC453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6C0FE1B6" w14:textId="74DA54E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3852F5FC" w14:textId="24C6B91A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1B3898E" w14:textId="071B491D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FB0F197" w14:textId="284C7248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02310201" w14:textId="13D227DA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5229CF" w:rsidRPr="00491825" w14:paraId="5E3804A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BE891F2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433B9AB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F66BD46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77EC57" w14:textId="06615D29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AB28B23" w14:textId="040D5A5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E90AD22" w14:textId="6F24325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F4ECF15" w14:textId="0EC74E1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D6B61C0" w14:textId="2E3FA48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1C5CF" w14:textId="352086F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5E85D7" w14:textId="0F47252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F417BD3" w14:textId="30C7F2A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1B326374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6173A95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  <w:vMerge w:val="restart"/>
            <w:vAlign w:val="center"/>
          </w:tcPr>
          <w:p w14:paraId="25DFD084" w14:textId="77777777" w:rsidR="005229CF" w:rsidRPr="00491825" w:rsidRDefault="005229CF" w:rsidP="005229CF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35CC2C7" w14:textId="164F25E2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4F137F0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83D8529" w14:textId="64FBF8D5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B2A3BBA" w14:textId="79E023DB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E42337F" w14:textId="0C60185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CBE82AD" w14:textId="6AF82E1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194,03</w:t>
            </w:r>
          </w:p>
        </w:tc>
        <w:tc>
          <w:tcPr>
            <w:tcW w:w="771" w:type="dxa"/>
          </w:tcPr>
          <w:p w14:paraId="43A80449" w14:textId="66AC4C3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1FB92B67" w14:textId="209F1503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1DC2E1D1" w14:textId="207C6EBE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85DC8C5" w14:textId="0800C91B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20EC1019" w14:textId="3F7042DE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1096,70</w:t>
            </w:r>
          </w:p>
        </w:tc>
      </w:tr>
      <w:tr w:rsidR="005229CF" w:rsidRPr="00491825" w14:paraId="3AEA93F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71E20D8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9DEF827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9E2C968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55816E" w14:textId="3E696528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7535352" w14:textId="6632ABC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2B03C18" w14:textId="69ED9BE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DFE2D3F" w14:textId="6BBB3DB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B1AC37F" w14:textId="5E9F6BE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CAB17B" w14:textId="3E5D77A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707AD6D" w14:textId="3069C82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94FE3F" w14:textId="23B6537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1087F95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43A9BAE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7734A36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CF2D7F4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53796B" w14:textId="3FCCBC55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C65C62D" w14:textId="449683B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70910E" w14:textId="5593432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4797E5B" w14:textId="323A12F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F152B5" w14:textId="389B619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FEC7F0" w14:textId="372C7EC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8492864" w14:textId="1DAD90D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99F54E1" w14:textId="710A055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4D2A7AC9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B74F131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055D14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4B2B0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BF4E69" w14:textId="37151471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3B30174B" w14:textId="1974D5D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3EFA698B" w14:textId="6D367E0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194,03</w:t>
            </w:r>
          </w:p>
        </w:tc>
        <w:tc>
          <w:tcPr>
            <w:tcW w:w="771" w:type="dxa"/>
          </w:tcPr>
          <w:p w14:paraId="27AFD669" w14:textId="7910005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1FC1369D" w14:textId="0C9B42B8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5258EEEA" w14:textId="360763BD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38D26498" w14:textId="51B78039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7A69F009" w14:textId="443DFEE8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1096,70</w:t>
            </w:r>
          </w:p>
        </w:tc>
      </w:tr>
      <w:tr w:rsidR="005229CF" w:rsidRPr="00491825" w14:paraId="6F896A8E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1B5520D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4199F2D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5FC7542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2B651A" w14:textId="685A870D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28D287AA" w14:textId="23F04E4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FAB49EB" w14:textId="531180A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3F88F2" w14:textId="26DF590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759E2D" w14:textId="6DEB9BE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4224A0" w14:textId="55F48A4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083E6C4" w14:textId="61CC496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F38C278" w14:textId="13F6FBD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3D4A9554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05C9B842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  <w:vMerge w:val="restart"/>
          </w:tcPr>
          <w:p w14:paraId="26AE7A65" w14:textId="0B43CD3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</w:t>
            </w:r>
            <w:proofErr w:type="gramStart"/>
            <w:r w:rsidRPr="00491825">
              <w:rPr>
                <w:sz w:val="22"/>
                <w:szCs w:val="22"/>
              </w:rPr>
              <w:t>мероприятие  «</w:t>
            </w:r>
            <w:proofErr w:type="gramEnd"/>
            <w:r w:rsidRPr="00491825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1779EEC9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4CC716FD" w14:textId="3BCA487F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</w:t>
            </w:r>
            <w:r w:rsidRPr="00491825">
              <w:rPr>
                <w:sz w:val="22"/>
                <w:szCs w:val="22"/>
              </w:rPr>
              <w:lastRenderedPageBreak/>
              <w:t>ного района Иркутской области</w:t>
            </w:r>
          </w:p>
        </w:tc>
        <w:tc>
          <w:tcPr>
            <w:tcW w:w="1275" w:type="dxa"/>
          </w:tcPr>
          <w:p w14:paraId="0CC9C679" w14:textId="30EE3B9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33CFCC46" w14:textId="0B04976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45DC7BBC" w14:textId="3B764CA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683C120" w14:textId="4A94844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7794BCB1" w14:textId="39D393ED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2017CADD" w14:textId="721352E6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BCE3DCD" w14:textId="0826B40E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4225C02F" w14:textId="66A77AC4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5229CF" w:rsidRPr="00491825" w14:paraId="630A3E7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14F9194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490C158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0561A13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32FADB" w14:textId="07F516EA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8CE86FE" w14:textId="2D68FEC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61D732B" w14:textId="7E3A9B0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D841F6" w14:textId="39F4FD8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D6778A0" w14:textId="20A85B3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58B4813" w14:textId="59F9951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58D259" w14:textId="712A473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98A8B2E" w14:textId="1772E26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4FA327CA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B0A9A58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0CFF046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44159CA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1E623E" w14:textId="50F801BB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AABAAE2" w14:textId="7351581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6C76915" w14:textId="167B04D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172152" w14:textId="14ADC4AE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6626B2" w14:textId="7FEE73A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6E767AF" w14:textId="3F89DC4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6818981" w14:textId="2A39201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284E71D" w14:textId="211AF88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6ADBD494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13A4B92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471FC0C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3DF5AA9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A5DA70" w14:textId="3FD6D3E6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местный бюджет </w:t>
            </w:r>
            <w:r w:rsidRPr="00491825">
              <w:rPr>
                <w:sz w:val="22"/>
                <w:szCs w:val="22"/>
              </w:rPr>
              <w:lastRenderedPageBreak/>
              <w:t>(МБ)</w:t>
            </w:r>
          </w:p>
        </w:tc>
        <w:tc>
          <w:tcPr>
            <w:tcW w:w="771" w:type="dxa"/>
            <w:noWrap/>
          </w:tcPr>
          <w:p w14:paraId="07B9DAC0" w14:textId="25AE646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44,30</w:t>
            </w:r>
          </w:p>
        </w:tc>
        <w:tc>
          <w:tcPr>
            <w:tcW w:w="709" w:type="dxa"/>
            <w:noWrap/>
          </w:tcPr>
          <w:p w14:paraId="0009A5FC" w14:textId="2FC4B7D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0D316ACC" w14:textId="0BB479E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3BDADB12" w14:textId="482F14FE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6130332" w14:textId="68570590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26E6BA2" w14:textId="7DDD53EF" w:rsidR="005229CF" w:rsidRPr="00491825" w:rsidRDefault="005229CF" w:rsidP="005229CF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5123F0DB" w14:textId="5F4A8865" w:rsidR="005229CF" w:rsidRPr="00491825" w:rsidRDefault="005229CF" w:rsidP="00522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5229CF" w:rsidRPr="00491825" w14:paraId="590A98A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771580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98079FD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0D49203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F25249" w14:textId="6CD4193D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C4B8228" w14:textId="6891F7F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7CCDE85" w14:textId="77ADDDE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98171AE" w14:textId="3A56AB5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F2E021" w14:textId="2219A1F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18D0325" w14:textId="1F9DAFF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BE5BEA" w14:textId="220C2F9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6D8DFB2" w14:textId="322F7F3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6EA4E29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068E916A" w14:textId="77777777" w:rsidR="005229CF" w:rsidRPr="00491825" w:rsidRDefault="005229CF" w:rsidP="005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  <w:vMerge w:val="restart"/>
            <w:vAlign w:val="center"/>
          </w:tcPr>
          <w:p w14:paraId="266D4E13" w14:textId="59484675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2BC29C1A" w14:textId="77777777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2CB688D" w14:textId="63EB58B3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076C888" w14:textId="3C21194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7F7E50B" w14:textId="6580A0C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C1AB675" w14:textId="61CEAC11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77D669B6" w14:textId="7101377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77A268B2" w14:textId="37A25D6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C975EFD" w14:textId="1ABE387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4623E029" w14:textId="36AAF43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695B4CF9" w14:textId="28F4D4F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5229CF" w:rsidRPr="00491825" w14:paraId="770D260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696B265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E46B538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9A2E7BC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A0C83A" w14:textId="7165F96D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82E2400" w14:textId="63D91FF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2D27E00E" w14:textId="1F3A524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CB3A92" w14:textId="1546DDC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92E9CD" w14:textId="4388E50B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203391" w14:textId="071D275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671034" w14:textId="71B4A08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E55C28" w14:textId="0707939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03B5D7A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E78968F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334D8D3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D6EC735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DD0AB5" w14:textId="1ABC1CB2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3F0930D" w14:textId="15B8935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F4636A3" w14:textId="33013994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3AAC7AE" w14:textId="2012A49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9BB4E75" w14:textId="14A4ECA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1BD95BB" w14:textId="415839C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25D564" w14:textId="486570A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378287C" w14:textId="5F0DC43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5229CF" w:rsidRPr="00491825" w14:paraId="3F37928F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21E8A10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8A37FB3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366C17B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196227" w14:textId="18BD203E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D73D2B" w14:textId="24B96235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C529402" w14:textId="53CE534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704CE17" w14:textId="620D5D37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6E633F7D" w14:textId="50D3E50C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0879744" w14:textId="5CF09768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CC30B75" w14:textId="6F2EFD9A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019B55CF" w14:textId="10D0B83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5229CF" w:rsidRPr="00491825" w14:paraId="7E062548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1FE3FCE" w14:textId="77777777" w:rsidR="005229CF" w:rsidRPr="00491825" w:rsidRDefault="005229CF" w:rsidP="005229C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1E2AE8F" w14:textId="77777777" w:rsidR="005229CF" w:rsidRPr="00491825" w:rsidRDefault="005229CF" w:rsidP="005229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04F6CEF" w14:textId="77777777" w:rsidR="005229CF" w:rsidRPr="00491825" w:rsidRDefault="005229CF" w:rsidP="00522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12BD27" w14:textId="038DF4DC" w:rsidR="005229CF" w:rsidRPr="00491825" w:rsidRDefault="005229CF" w:rsidP="005229CF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3EF6114" w14:textId="6482DB2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16C02ED" w14:textId="4620A33F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B8FC97" w14:textId="0600D093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EBEF310" w14:textId="1E287096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E7F99B8" w14:textId="49BAF1E2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391578" w14:textId="22C80F0D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8F9462E" w14:textId="5084BBF0" w:rsidR="005229CF" w:rsidRPr="00491825" w:rsidRDefault="005229CF" w:rsidP="005229CF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p w14:paraId="55784CBE" w14:textId="7D338863" w:rsidR="007C5110" w:rsidRDefault="00C650CD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F800071" w14:textId="77777777" w:rsidR="00AB3371" w:rsidRPr="005B18C1" w:rsidRDefault="00AB3371" w:rsidP="00AB3371">
      <w:pPr>
        <w:pStyle w:val="a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CA3833">
        <w:rPr>
          <w:sz w:val="28"/>
          <w:szCs w:val="28"/>
        </w:rPr>
        <w:t>Настоящее постановление вступает в силу с момента подписания.</w:t>
      </w:r>
    </w:p>
    <w:p w14:paraId="253DE9E3" w14:textId="5DDB3BB5" w:rsidR="007C5110" w:rsidRPr="00E3545D" w:rsidRDefault="00AB3371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.Ответственность </w:t>
      </w:r>
      <w:r w:rsidR="00D56DEE" w:rsidRPr="003846F1">
        <w:rPr>
          <w:sz w:val="28"/>
          <w:szCs w:val="28"/>
        </w:rPr>
        <w:t xml:space="preserve">за </w:t>
      </w:r>
      <w:r w:rsidR="00D56DEE">
        <w:rPr>
          <w:sz w:val="28"/>
          <w:szCs w:val="28"/>
        </w:rPr>
        <w:t>разработку</w:t>
      </w:r>
      <w:r w:rsidR="00D56DEE" w:rsidRPr="003846F1">
        <w:rPr>
          <w:sz w:val="28"/>
          <w:szCs w:val="28"/>
        </w:rPr>
        <w:t xml:space="preserve"> </w:t>
      </w:r>
      <w:r w:rsidR="007C5110" w:rsidRPr="00E3545D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198DBC22" w:rsidR="007C5110" w:rsidRPr="00E3545D" w:rsidRDefault="00AB3371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E57CD49" w:rsidR="007D7629" w:rsidRDefault="00A37A6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20477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46EF6381" w:rsidR="004C2428" w:rsidRPr="004A3E84" w:rsidRDefault="007D7629" w:rsidP="004A3E8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C37E9CC" w:rsidR="007D7629" w:rsidRPr="003764F1" w:rsidRDefault="00A37A60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06484C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4C37E29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387A98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2B3C5B04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528E60B7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56A95A" w14:textId="3B211CE1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564B4434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5C09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520183A5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5C09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6B414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EC44" w14:textId="77777777" w:rsidR="006B414C" w:rsidRDefault="006B414C">
      <w:r>
        <w:separator/>
      </w:r>
    </w:p>
  </w:endnote>
  <w:endnote w:type="continuationSeparator" w:id="0">
    <w:p w14:paraId="4A6F962E" w14:textId="77777777" w:rsidR="006B414C" w:rsidRDefault="006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8862" w14:textId="77777777" w:rsidR="006B414C" w:rsidRDefault="006B414C">
      <w:r>
        <w:separator/>
      </w:r>
    </w:p>
  </w:footnote>
  <w:footnote w:type="continuationSeparator" w:id="0">
    <w:p w14:paraId="0CE39863" w14:textId="77777777" w:rsidR="006B414C" w:rsidRDefault="006B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5870494">
    <w:abstractNumId w:val="7"/>
  </w:num>
  <w:num w:numId="2" w16cid:durableId="1194734835">
    <w:abstractNumId w:val="1"/>
  </w:num>
  <w:num w:numId="3" w16cid:durableId="1041825843">
    <w:abstractNumId w:val="3"/>
  </w:num>
  <w:num w:numId="4" w16cid:durableId="1933971003">
    <w:abstractNumId w:val="8"/>
  </w:num>
  <w:num w:numId="5" w16cid:durableId="39088786">
    <w:abstractNumId w:val="0"/>
  </w:num>
  <w:num w:numId="6" w16cid:durableId="1694529228">
    <w:abstractNumId w:val="2"/>
  </w:num>
  <w:num w:numId="7" w16cid:durableId="1341083295">
    <w:abstractNumId w:val="5"/>
  </w:num>
  <w:num w:numId="8" w16cid:durableId="586890481">
    <w:abstractNumId w:val="9"/>
  </w:num>
  <w:num w:numId="9" w16cid:durableId="292759417">
    <w:abstractNumId w:val="15"/>
  </w:num>
  <w:num w:numId="10" w16cid:durableId="2094161247">
    <w:abstractNumId w:val="11"/>
  </w:num>
  <w:num w:numId="11" w16cid:durableId="1726248006">
    <w:abstractNumId w:val="14"/>
  </w:num>
  <w:num w:numId="12" w16cid:durableId="1390228962">
    <w:abstractNumId w:val="4"/>
  </w:num>
  <w:num w:numId="13" w16cid:durableId="4015579">
    <w:abstractNumId w:val="10"/>
  </w:num>
  <w:num w:numId="14" w16cid:durableId="125199473">
    <w:abstractNumId w:val="6"/>
  </w:num>
  <w:num w:numId="15" w16cid:durableId="1136290153">
    <w:abstractNumId w:val="13"/>
  </w:num>
  <w:num w:numId="16" w16cid:durableId="14170219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7C5"/>
    <w:rsid w:val="00070276"/>
    <w:rsid w:val="000703F6"/>
    <w:rsid w:val="00070EAB"/>
    <w:rsid w:val="00071000"/>
    <w:rsid w:val="00071B8F"/>
    <w:rsid w:val="00071DDA"/>
    <w:rsid w:val="00071E31"/>
    <w:rsid w:val="00071F74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B36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1E4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93A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0C1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A8C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1C22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9E7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CAE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5AA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97E"/>
    <w:rsid w:val="00311D89"/>
    <w:rsid w:val="00312D8F"/>
    <w:rsid w:val="003136C5"/>
    <w:rsid w:val="00314F0E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2A3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0B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AB8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60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3CC"/>
    <w:rsid w:val="003F44AD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1E66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CDF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15B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C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20A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1825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3E84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9CF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5DD"/>
    <w:rsid w:val="0053276E"/>
    <w:rsid w:val="00532845"/>
    <w:rsid w:val="00532A1E"/>
    <w:rsid w:val="00532D48"/>
    <w:rsid w:val="005330AB"/>
    <w:rsid w:val="00534AEA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D24"/>
    <w:rsid w:val="00554E75"/>
    <w:rsid w:val="00555827"/>
    <w:rsid w:val="00555834"/>
    <w:rsid w:val="005565B1"/>
    <w:rsid w:val="00557303"/>
    <w:rsid w:val="005602DD"/>
    <w:rsid w:val="0056131D"/>
    <w:rsid w:val="00561F00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315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58A4"/>
    <w:rsid w:val="005B6B84"/>
    <w:rsid w:val="005B6E15"/>
    <w:rsid w:val="005B7BDC"/>
    <w:rsid w:val="005C005A"/>
    <w:rsid w:val="005C09FB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60B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4735"/>
    <w:rsid w:val="006151E5"/>
    <w:rsid w:val="00615616"/>
    <w:rsid w:val="00615822"/>
    <w:rsid w:val="006161B8"/>
    <w:rsid w:val="00616F19"/>
    <w:rsid w:val="0061703B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0DFA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14C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4F4"/>
    <w:rsid w:val="006D7655"/>
    <w:rsid w:val="006E032C"/>
    <w:rsid w:val="006E04CD"/>
    <w:rsid w:val="006E077E"/>
    <w:rsid w:val="006E0931"/>
    <w:rsid w:val="006E0BBE"/>
    <w:rsid w:val="006E0DF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E7BFA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F"/>
    <w:rsid w:val="007314E0"/>
    <w:rsid w:val="00732852"/>
    <w:rsid w:val="00733368"/>
    <w:rsid w:val="007336C1"/>
    <w:rsid w:val="00733A54"/>
    <w:rsid w:val="00734147"/>
    <w:rsid w:val="00734A94"/>
    <w:rsid w:val="0073537C"/>
    <w:rsid w:val="00735F6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6E72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CDB"/>
    <w:rsid w:val="00776330"/>
    <w:rsid w:val="00777AA2"/>
    <w:rsid w:val="007802D0"/>
    <w:rsid w:val="00780FC3"/>
    <w:rsid w:val="007813F3"/>
    <w:rsid w:val="00781506"/>
    <w:rsid w:val="0078226A"/>
    <w:rsid w:val="00783368"/>
    <w:rsid w:val="0078489C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0AD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0ECB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A8B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178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853"/>
    <w:rsid w:val="008B499C"/>
    <w:rsid w:val="008B4D23"/>
    <w:rsid w:val="008B5F7B"/>
    <w:rsid w:val="008B614B"/>
    <w:rsid w:val="008B68BE"/>
    <w:rsid w:val="008B6FDA"/>
    <w:rsid w:val="008B7C66"/>
    <w:rsid w:val="008C0136"/>
    <w:rsid w:val="008C0608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662"/>
    <w:rsid w:val="009029EE"/>
    <w:rsid w:val="00902B53"/>
    <w:rsid w:val="00903775"/>
    <w:rsid w:val="00903FCC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16C09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3B6D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A74E2"/>
    <w:rsid w:val="009B0B34"/>
    <w:rsid w:val="009B1722"/>
    <w:rsid w:val="009B1B73"/>
    <w:rsid w:val="009B2201"/>
    <w:rsid w:val="009B3537"/>
    <w:rsid w:val="009B38CA"/>
    <w:rsid w:val="009B3BCD"/>
    <w:rsid w:val="009B4C89"/>
    <w:rsid w:val="009B6BAF"/>
    <w:rsid w:val="009B75A9"/>
    <w:rsid w:val="009B76A0"/>
    <w:rsid w:val="009B7A3D"/>
    <w:rsid w:val="009C0E31"/>
    <w:rsid w:val="009C197F"/>
    <w:rsid w:val="009C1A58"/>
    <w:rsid w:val="009C216A"/>
    <w:rsid w:val="009C313B"/>
    <w:rsid w:val="009C315A"/>
    <w:rsid w:val="009C35C6"/>
    <w:rsid w:val="009C4676"/>
    <w:rsid w:val="009C4FD1"/>
    <w:rsid w:val="009C5470"/>
    <w:rsid w:val="009C6165"/>
    <w:rsid w:val="009C6393"/>
    <w:rsid w:val="009C6C15"/>
    <w:rsid w:val="009C7D53"/>
    <w:rsid w:val="009D328B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E79B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B5B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7A60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31D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336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480"/>
    <w:rsid w:val="00AB1A21"/>
    <w:rsid w:val="00AB1A91"/>
    <w:rsid w:val="00AB2110"/>
    <w:rsid w:val="00AB3371"/>
    <w:rsid w:val="00AB55C5"/>
    <w:rsid w:val="00AB58F0"/>
    <w:rsid w:val="00AB5CC0"/>
    <w:rsid w:val="00AB6305"/>
    <w:rsid w:val="00AC013C"/>
    <w:rsid w:val="00AC03A3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4BF4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1EB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B2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3AD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536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95F"/>
    <w:rsid w:val="00B86F23"/>
    <w:rsid w:val="00B905E2"/>
    <w:rsid w:val="00B90CBF"/>
    <w:rsid w:val="00B90D9C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6D"/>
    <w:rsid w:val="00BA277A"/>
    <w:rsid w:val="00BA2DF6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A7"/>
    <w:rsid w:val="00BB1B50"/>
    <w:rsid w:val="00BB1D70"/>
    <w:rsid w:val="00BB1E05"/>
    <w:rsid w:val="00BB2961"/>
    <w:rsid w:val="00BB2B66"/>
    <w:rsid w:val="00BB355F"/>
    <w:rsid w:val="00BB4150"/>
    <w:rsid w:val="00BB45EA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A4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353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B0E"/>
    <w:rsid w:val="00C13D9A"/>
    <w:rsid w:val="00C15037"/>
    <w:rsid w:val="00C167BB"/>
    <w:rsid w:val="00C16AB6"/>
    <w:rsid w:val="00C16D90"/>
    <w:rsid w:val="00C16E7B"/>
    <w:rsid w:val="00C17187"/>
    <w:rsid w:val="00C17A7E"/>
    <w:rsid w:val="00C20F39"/>
    <w:rsid w:val="00C21681"/>
    <w:rsid w:val="00C21770"/>
    <w:rsid w:val="00C21DE8"/>
    <w:rsid w:val="00C21F8C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D69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4E8"/>
    <w:rsid w:val="00C42793"/>
    <w:rsid w:val="00C42ACC"/>
    <w:rsid w:val="00C42CD2"/>
    <w:rsid w:val="00C42CEE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0CD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EDF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B7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52A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174F3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DEE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070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424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023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424"/>
    <w:rsid w:val="00E213AC"/>
    <w:rsid w:val="00E21C6B"/>
    <w:rsid w:val="00E21F42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C1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66DA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5C8D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22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AEE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FDD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A8F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99A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33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1521</TotalTime>
  <Pages>21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31605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158</cp:revision>
  <cp:lastPrinted>2022-05-17T05:30:00Z</cp:lastPrinted>
  <dcterms:created xsi:type="dcterms:W3CDTF">2019-11-15T07:19:00Z</dcterms:created>
  <dcterms:modified xsi:type="dcterms:W3CDTF">2024-03-21T08:21:00Z</dcterms:modified>
</cp:coreProperties>
</file>