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0" w:type="dxa"/>
        <w:tblInd w:w="-72" w:type="dxa"/>
        <w:tblLayout w:type="fixed"/>
        <w:tblLook w:val="0000" w:firstRow="0" w:lastRow="0" w:firstColumn="0" w:lastColumn="0" w:noHBand="0" w:noVBand="0"/>
      </w:tblPr>
      <w:tblGrid>
        <w:gridCol w:w="9570"/>
      </w:tblGrid>
      <w:tr w:rsidR="00901671" w:rsidRPr="00B2789E" w14:paraId="208BA909" w14:textId="77777777" w:rsidTr="00EB2B90">
        <w:tc>
          <w:tcPr>
            <w:tcW w:w="9570" w:type="dxa"/>
          </w:tcPr>
          <w:p w14:paraId="1A46933F" w14:textId="77777777" w:rsidR="00901671" w:rsidRDefault="00901671" w:rsidP="00DC4CB2">
            <w:pPr>
              <w:pStyle w:val="1"/>
              <w:keepNext w:val="0"/>
              <w:widowControl w:val="0"/>
              <w:rPr>
                <w:rFonts w:cs="Arial"/>
              </w:rPr>
            </w:pPr>
            <w:r>
              <w:rPr>
                <w:noProof/>
              </w:rPr>
              <w:drawing>
                <wp:inline distT="0" distB="0" distL="0" distR="0" wp14:anchorId="43ACA82A" wp14:editId="51BC3C62">
                  <wp:extent cx="540385" cy="683895"/>
                  <wp:effectExtent l="0" t="0" r="0" b="1905"/>
                  <wp:docPr id="2" name="Рисунок 2" descr="\\192.168.27.193\1\орготдел\Веретнова И.П\Форма\Черемховский р-н - герб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27.193\1\орготдел\Веретнова И.П\Форма\Черемховский р-н - герб 1.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0385" cy="683895"/>
                          </a:xfrm>
                          <a:prstGeom prst="rect">
                            <a:avLst/>
                          </a:prstGeom>
                          <a:noFill/>
                          <a:ln>
                            <a:noFill/>
                          </a:ln>
                        </pic:spPr>
                      </pic:pic>
                    </a:graphicData>
                  </a:graphic>
                </wp:inline>
              </w:drawing>
            </w:r>
          </w:p>
        </w:tc>
      </w:tr>
      <w:tr w:rsidR="00901671" w:rsidRPr="00B2789E" w14:paraId="49976E99" w14:textId="77777777" w:rsidTr="00EB2B90">
        <w:tc>
          <w:tcPr>
            <w:tcW w:w="9570" w:type="dxa"/>
          </w:tcPr>
          <w:p w14:paraId="28E08D3F" w14:textId="77777777" w:rsidR="00901671" w:rsidRPr="00F77417" w:rsidRDefault="00901671" w:rsidP="00DC4CB2">
            <w:pPr>
              <w:widowControl w:val="0"/>
              <w:jc w:val="center"/>
              <w:rPr>
                <w:sz w:val="28"/>
                <w:szCs w:val="28"/>
              </w:rPr>
            </w:pPr>
            <w:r w:rsidRPr="00F77417">
              <w:rPr>
                <w:rFonts w:ascii="Tahoma" w:hAnsi="Tahoma" w:cs="Tahoma"/>
                <w:sz w:val="28"/>
                <w:szCs w:val="28"/>
              </w:rPr>
              <w:t>РОССИЙСКАЯ ФЕДЕРАЦИЯ</w:t>
            </w:r>
          </w:p>
        </w:tc>
      </w:tr>
      <w:tr w:rsidR="00901671" w:rsidRPr="00B2789E" w14:paraId="1CBFE55A" w14:textId="77777777" w:rsidTr="00EB2B90">
        <w:tc>
          <w:tcPr>
            <w:tcW w:w="9570" w:type="dxa"/>
          </w:tcPr>
          <w:p w14:paraId="517AACB6" w14:textId="77777777" w:rsidR="00901671" w:rsidRPr="00B61CE0" w:rsidRDefault="00901671" w:rsidP="00DC4CB2">
            <w:pPr>
              <w:widowControl w:val="0"/>
              <w:jc w:val="center"/>
              <w:rPr>
                <w:rFonts w:ascii="Arial" w:hAnsi="Arial" w:cs="Arial"/>
                <w:b/>
                <w:sz w:val="28"/>
              </w:rPr>
            </w:pPr>
            <w:r w:rsidRPr="00B61CE0">
              <w:rPr>
                <w:rFonts w:ascii="Arial" w:hAnsi="Arial" w:cs="Arial"/>
                <w:b/>
                <w:sz w:val="28"/>
              </w:rPr>
              <w:t>Черемховское районное муниципальное образование</w:t>
            </w:r>
          </w:p>
          <w:p w14:paraId="6A40A6BE" w14:textId="77777777" w:rsidR="00901671" w:rsidRDefault="00901671" w:rsidP="00DC4CB2">
            <w:pPr>
              <w:widowControl w:val="0"/>
              <w:jc w:val="center"/>
              <w:rPr>
                <w:rFonts w:ascii="Arial" w:hAnsi="Arial" w:cs="Arial"/>
                <w:b/>
                <w:sz w:val="28"/>
              </w:rPr>
            </w:pPr>
            <w:r>
              <w:rPr>
                <w:rFonts w:ascii="Arial" w:hAnsi="Arial" w:cs="Arial"/>
                <w:b/>
                <w:sz w:val="28"/>
              </w:rPr>
              <w:t>АДМИНИСТРАЦИЯ</w:t>
            </w:r>
          </w:p>
          <w:p w14:paraId="4D49C50D" w14:textId="77777777" w:rsidR="00901671" w:rsidRPr="00B61CE0" w:rsidRDefault="00901671" w:rsidP="00DC4CB2">
            <w:pPr>
              <w:widowControl w:val="0"/>
              <w:jc w:val="center"/>
              <w:rPr>
                <w:rFonts w:ascii="Arial" w:hAnsi="Arial" w:cs="Arial"/>
                <w:b/>
                <w:sz w:val="28"/>
              </w:rPr>
            </w:pPr>
          </w:p>
          <w:p w14:paraId="2219717F" w14:textId="77777777" w:rsidR="00901671" w:rsidRPr="008309E0" w:rsidRDefault="00901671" w:rsidP="00DC4CB2">
            <w:pPr>
              <w:widowControl w:val="0"/>
              <w:jc w:val="center"/>
              <w:rPr>
                <w:rFonts w:ascii="Arial" w:hAnsi="Arial" w:cs="Arial"/>
                <w:b/>
                <w:sz w:val="10"/>
                <w:szCs w:val="10"/>
              </w:rPr>
            </w:pPr>
          </w:p>
          <w:p w14:paraId="4523CC95" w14:textId="77777777" w:rsidR="00901671" w:rsidRPr="00387D6B" w:rsidRDefault="00901671" w:rsidP="00DC4CB2">
            <w:pPr>
              <w:pStyle w:val="3"/>
              <w:keepNext w:val="0"/>
              <w:widowControl w:val="0"/>
              <w:ind w:right="0"/>
              <w:jc w:val="center"/>
              <w:rPr>
                <w:rFonts w:ascii="Tahoma" w:hAnsi="Tahoma" w:cs="Tahoma"/>
                <w:sz w:val="32"/>
                <w:szCs w:val="32"/>
              </w:rPr>
            </w:pPr>
            <w:r w:rsidRPr="00387D6B">
              <w:rPr>
                <w:rFonts w:ascii="Tahoma" w:hAnsi="Tahoma" w:cs="Tahoma"/>
                <w:sz w:val="32"/>
                <w:szCs w:val="32"/>
              </w:rPr>
              <w:t>П О С Т А Н О В Л Е Н И Е</w:t>
            </w:r>
          </w:p>
          <w:p w14:paraId="096C59DB" w14:textId="77777777" w:rsidR="00901671" w:rsidRPr="008309E0" w:rsidRDefault="00901671" w:rsidP="00DC4CB2">
            <w:pPr>
              <w:widowControl w:val="0"/>
              <w:jc w:val="center"/>
              <w:rPr>
                <w:sz w:val="16"/>
                <w:szCs w:val="16"/>
              </w:rPr>
            </w:pPr>
          </w:p>
        </w:tc>
      </w:tr>
    </w:tbl>
    <w:p w14:paraId="08CE696B" w14:textId="77777777" w:rsidR="00901671" w:rsidRPr="00B2789E" w:rsidRDefault="00901671" w:rsidP="00DC4CB2">
      <w:pPr>
        <w:widowControl w:val="0"/>
        <w:rPr>
          <w:sz w:val="10"/>
        </w:rPr>
      </w:pPr>
    </w:p>
    <w:tbl>
      <w:tblPr>
        <w:tblW w:w="9468" w:type="dxa"/>
        <w:tblLayout w:type="fixed"/>
        <w:tblLook w:val="0000" w:firstRow="0" w:lastRow="0" w:firstColumn="0" w:lastColumn="0" w:noHBand="0" w:noVBand="0"/>
      </w:tblPr>
      <w:tblGrid>
        <w:gridCol w:w="4785"/>
        <w:gridCol w:w="4683"/>
      </w:tblGrid>
      <w:tr w:rsidR="00901671" w:rsidRPr="00DC4CB2" w14:paraId="502DF7D7" w14:textId="77777777" w:rsidTr="00EB2B90">
        <w:tc>
          <w:tcPr>
            <w:tcW w:w="4785" w:type="dxa"/>
          </w:tcPr>
          <w:p w14:paraId="71AED86D" w14:textId="2FAA9469" w:rsidR="00901671" w:rsidRPr="00DC4CB2" w:rsidRDefault="00DC4CB2" w:rsidP="00DC4CB2">
            <w:pPr>
              <w:widowControl w:val="0"/>
              <w:rPr>
                <w:b/>
                <w:bCs/>
              </w:rPr>
            </w:pPr>
            <w:r w:rsidRPr="00DC4CB2">
              <w:rPr>
                <w:b/>
                <w:bCs/>
              </w:rPr>
              <w:t>20.11.2025</w:t>
            </w:r>
          </w:p>
        </w:tc>
        <w:tc>
          <w:tcPr>
            <w:tcW w:w="4683" w:type="dxa"/>
          </w:tcPr>
          <w:p w14:paraId="5BB1D464" w14:textId="48FF224A" w:rsidR="00901671" w:rsidRPr="00DC4CB2" w:rsidRDefault="00901671" w:rsidP="00DC4CB2">
            <w:pPr>
              <w:widowControl w:val="0"/>
              <w:jc w:val="right"/>
              <w:rPr>
                <w:b/>
                <w:bCs/>
              </w:rPr>
            </w:pPr>
            <w:r w:rsidRPr="00DC4CB2">
              <w:rPr>
                <w:b/>
                <w:bCs/>
              </w:rPr>
              <w:t xml:space="preserve">№ </w:t>
            </w:r>
            <w:r w:rsidR="00DC4CB2" w:rsidRPr="00DC4CB2">
              <w:rPr>
                <w:b/>
                <w:bCs/>
              </w:rPr>
              <w:t>804-п</w:t>
            </w:r>
          </w:p>
        </w:tc>
      </w:tr>
      <w:tr w:rsidR="00901671" w:rsidRPr="00B2789E" w14:paraId="290126BD" w14:textId="77777777" w:rsidTr="00EB2B90">
        <w:tc>
          <w:tcPr>
            <w:tcW w:w="9468" w:type="dxa"/>
            <w:gridSpan w:val="2"/>
          </w:tcPr>
          <w:p w14:paraId="55E76456" w14:textId="7ED34D7E" w:rsidR="00901671" w:rsidRPr="00DB41C4" w:rsidRDefault="00901671" w:rsidP="00DC4CB2">
            <w:pPr>
              <w:widowControl w:val="0"/>
              <w:jc w:val="center"/>
              <w:rPr>
                <w:b/>
                <w:sz w:val="20"/>
                <w:szCs w:val="20"/>
              </w:rPr>
            </w:pPr>
            <w:r w:rsidRPr="00DB41C4">
              <w:rPr>
                <w:sz w:val="20"/>
                <w:szCs w:val="20"/>
              </w:rPr>
              <w:t>Черемхово</w:t>
            </w:r>
          </w:p>
        </w:tc>
      </w:tr>
    </w:tbl>
    <w:p w14:paraId="767001C3" w14:textId="77777777" w:rsidR="00901671" w:rsidRPr="00B2789E" w:rsidRDefault="00901671" w:rsidP="00DC4CB2">
      <w:pPr>
        <w:widowControl w:val="0"/>
        <w:rPr>
          <w:sz w:val="10"/>
        </w:rPr>
      </w:pP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9"/>
      </w:tblGrid>
      <w:tr w:rsidR="00901671" w:rsidRPr="00B2789E" w14:paraId="489E9947" w14:textId="77777777" w:rsidTr="00286B37">
        <w:tc>
          <w:tcPr>
            <w:tcW w:w="9399" w:type="dxa"/>
            <w:tcBorders>
              <w:top w:val="nil"/>
              <w:left w:val="nil"/>
              <w:bottom w:val="nil"/>
              <w:right w:val="nil"/>
            </w:tcBorders>
          </w:tcPr>
          <w:p w14:paraId="28C5D58F" w14:textId="0B50C819" w:rsidR="00901671" w:rsidRPr="00DB1E4A" w:rsidRDefault="00C1148A" w:rsidP="00DC4CB2">
            <w:pPr>
              <w:widowControl w:val="0"/>
              <w:jc w:val="center"/>
              <w:rPr>
                <w:b/>
              </w:rPr>
            </w:pPr>
            <w:r w:rsidRPr="00DB1E4A">
              <w:rPr>
                <w:b/>
              </w:rPr>
              <w:t xml:space="preserve">Об </w:t>
            </w:r>
            <w:r w:rsidR="002A238D" w:rsidRPr="00DB1E4A">
              <w:rPr>
                <w:b/>
              </w:rPr>
              <w:t xml:space="preserve">утверждении </w:t>
            </w:r>
            <w:r w:rsidR="00B33C69">
              <w:rPr>
                <w:b/>
              </w:rPr>
              <w:t>П</w:t>
            </w:r>
            <w:r w:rsidR="00B33C69" w:rsidRPr="00B33C69">
              <w:rPr>
                <w:b/>
              </w:rPr>
              <w:t>орядк</w:t>
            </w:r>
            <w:r w:rsidR="00B33C69">
              <w:rPr>
                <w:b/>
              </w:rPr>
              <w:t>а</w:t>
            </w:r>
            <w:r w:rsidR="00667F24">
              <w:rPr>
                <w:b/>
              </w:rPr>
              <w:t xml:space="preserve"> (плана) действий по ликвидации</w:t>
            </w:r>
            <w:r w:rsidR="00B33C69" w:rsidRPr="00B33C69">
              <w:rPr>
                <w:b/>
              </w:rPr>
              <w:t xml:space="preserve"> </w:t>
            </w:r>
            <w:r w:rsidR="00CF5112">
              <w:rPr>
                <w:b/>
              </w:rPr>
              <w:t xml:space="preserve">последствий </w:t>
            </w:r>
            <w:r w:rsidR="00B33C69" w:rsidRPr="00B33C69">
              <w:rPr>
                <w:b/>
              </w:rPr>
              <w:t xml:space="preserve">аварийных </w:t>
            </w:r>
            <w:r w:rsidR="00667F24" w:rsidRPr="00B33C69">
              <w:rPr>
                <w:b/>
              </w:rPr>
              <w:t xml:space="preserve">ситуаций </w:t>
            </w:r>
            <w:r w:rsidR="00CF5112">
              <w:rPr>
                <w:b/>
              </w:rPr>
              <w:t>в сфере теплоснабжения</w:t>
            </w:r>
            <w:r w:rsidR="00CF5112">
              <w:t xml:space="preserve"> </w:t>
            </w:r>
            <w:r w:rsidR="00CF5112" w:rsidRPr="00CF5112">
              <w:rPr>
                <w:b/>
                <w:bCs/>
              </w:rPr>
              <w:t>в</w:t>
            </w:r>
            <w:r w:rsidR="00CF5112">
              <w:t xml:space="preserve"> </w:t>
            </w:r>
            <w:r w:rsidR="00CF5112" w:rsidRPr="00CF5112">
              <w:rPr>
                <w:b/>
              </w:rPr>
              <w:t>границах сельских поселений Черемховского район</w:t>
            </w:r>
            <w:r w:rsidR="00CF5112">
              <w:rPr>
                <w:b/>
              </w:rPr>
              <w:t xml:space="preserve">ного муниципального образования (в том числе  </w:t>
            </w:r>
            <w:r w:rsidR="00667F24">
              <w:rPr>
                <w:b/>
              </w:rPr>
              <w:t xml:space="preserve">с применением электронного </w:t>
            </w:r>
            <w:r w:rsidR="007B117D">
              <w:rPr>
                <w:b/>
              </w:rPr>
              <w:t xml:space="preserve">моделирования </w:t>
            </w:r>
            <w:r w:rsidR="00CF5112">
              <w:rPr>
                <w:b/>
              </w:rPr>
              <w:t xml:space="preserve">аварийных ситуаций) </w:t>
            </w:r>
          </w:p>
        </w:tc>
      </w:tr>
    </w:tbl>
    <w:p w14:paraId="076B19D4" w14:textId="77777777" w:rsidR="00901671" w:rsidRPr="00556D18" w:rsidRDefault="00901671" w:rsidP="00DC4CB2">
      <w:pPr>
        <w:widowControl w:val="0"/>
        <w:jc w:val="center"/>
        <w:rPr>
          <w:sz w:val="18"/>
          <w:szCs w:val="18"/>
        </w:rPr>
      </w:pPr>
    </w:p>
    <w:p w14:paraId="32CA961C" w14:textId="3E0C4B73" w:rsidR="00292EDF" w:rsidRDefault="00953199" w:rsidP="00DC4CB2">
      <w:pPr>
        <w:widowControl w:val="0"/>
        <w:ind w:left="-142" w:firstLine="703"/>
        <w:jc w:val="both"/>
        <w:rPr>
          <w:sz w:val="28"/>
          <w:szCs w:val="28"/>
        </w:rPr>
      </w:pPr>
      <w:r>
        <w:rPr>
          <w:sz w:val="28"/>
          <w:szCs w:val="28"/>
        </w:rPr>
        <w:t>В</w:t>
      </w:r>
      <w:r w:rsidRPr="00953199">
        <w:rPr>
          <w:sz w:val="28"/>
          <w:szCs w:val="28"/>
        </w:rPr>
        <w:t xml:space="preserve"> целях обеспечения координации, оперативного взаимодействия администрации Черемховского районного муниципального образования и организаций всех форм собственности при возникновении нештатных ситуаций (аварий) на объектах жилищно-коммунального комплекса, жилищного фонда и социально-значимых объектах</w:t>
      </w:r>
      <w:r>
        <w:rPr>
          <w:sz w:val="28"/>
          <w:szCs w:val="28"/>
        </w:rPr>
        <w:t>, р</w:t>
      </w:r>
      <w:r w:rsidR="00C1148A" w:rsidRPr="00C1148A">
        <w:rPr>
          <w:sz w:val="28"/>
          <w:szCs w:val="28"/>
        </w:rPr>
        <w:t xml:space="preserve">уководствуясь </w:t>
      </w:r>
      <w:r w:rsidR="00667F24" w:rsidRPr="00667F24">
        <w:rPr>
          <w:sz w:val="28"/>
          <w:szCs w:val="28"/>
        </w:rPr>
        <w:t>Федеральным</w:t>
      </w:r>
      <w:r w:rsidR="00CF5112">
        <w:rPr>
          <w:sz w:val="28"/>
          <w:szCs w:val="28"/>
        </w:rPr>
        <w:t>и</w:t>
      </w:r>
      <w:r w:rsidR="00667F24" w:rsidRPr="00667F24">
        <w:rPr>
          <w:sz w:val="28"/>
          <w:szCs w:val="28"/>
        </w:rPr>
        <w:t xml:space="preserve"> закон</w:t>
      </w:r>
      <w:r w:rsidR="00CF5112">
        <w:rPr>
          <w:sz w:val="28"/>
          <w:szCs w:val="28"/>
        </w:rPr>
        <w:t>ами</w:t>
      </w:r>
      <w:r w:rsidR="00667F24" w:rsidRPr="00667F24">
        <w:rPr>
          <w:sz w:val="28"/>
          <w:szCs w:val="28"/>
        </w:rPr>
        <w:t xml:space="preserve"> от </w:t>
      </w:r>
      <w:bookmarkStart w:id="0" w:name="_Hlk214376857"/>
      <w:r w:rsidR="00667F24" w:rsidRPr="00667F24">
        <w:rPr>
          <w:sz w:val="28"/>
          <w:szCs w:val="28"/>
        </w:rPr>
        <w:t>20 марта 2025 года №  33-ФЗ «Об общих принципах организации местного самоуправления в единой системе публичной власти»</w:t>
      </w:r>
      <w:bookmarkEnd w:id="0"/>
      <w:r w:rsidR="00667F24">
        <w:rPr>
          <w:sz w:val="28"/>
          <w:szCs w:val="28"/>
        </w:rPr>
        <w:t xml:space="preserve">, </w:t>
      </w:r>
      <w:r w:rsidR="00C1148A" w:rsidRPr="00C1148A">
        <w:rPr>
          <w:sz w:val="28"/>
          <w:szCs w:val="28"/>
        </w:rPr>
        <w:t xml:space="preserve">от </w:t>
      </w:r>
      <w:r w:rsidR="002A238D">
        <w:rPr>
          <w:sz w:val="28"/>
          <w:szCs w:val="28"/>
        </w:rPr>
        <w:t xml:space="preserve"> </w:t>
      </w:r>
      <w:r w:rsidR="00C1148A" w:rsidRPr="00C1148A">
        <w:rPr>
          <w:sz w:val="28"/>
          <w:szCs w:val="28"/>
        </w:rPr>
        <w:t xml:space="preserve">06 октября 2003 года № 131-ФЗ «Об общих принципах организации местного самоуправления в Российской Федерации», от </w:t>
      </w:r>
      <w:r w:rsidR="00667F24">
        <w:rPr>
          <w:sz w:val="28"/>
          <w:szCs w:val="28"/>
        </w:rPr>
        <w:t xml:space="preserve"> </w:t>
      </w:r>
      <w:r w:rsidR="0052586B">
        <w:rPr>
          <w:sz w:val="28"/>
          <w:szCs w:val="28"/>
        </w:rPr>
        <w:t>27</w:t>
      </w:r>
      <w:r w:rsidR="00C1148A" w:rsidRPr="00C1148A">
        <w:rPr>
          <w:sz w:val="28"/>
          <w:szCs w:val="28"/>
        </w:rPr>
        <w:t xml:space="preserve"> июля 20</w:t>
      </w:r>
      <w:r w:rsidR="0052586B">
        <w:rPr>
          <w:sz w:val="28"/>
          <w:szCs w:val="28"/>
        </w:rPr>
        <w:t>1</w:t>
      </w:r>
      <w:r w:rsidR="00C1148A" w:rsidRPr="00C1148A">
        <w:rPr>
          <w:sz w:val="28"/>
          <w:szCs w:val="28"/>
        </w:rPr>
        <w:t xml:space="preserve">0 года № </w:t>
      </w:r>
      <w:r w:rsidR="0052586B">
        <w:rPr>
          <w:sz w:val="28"/>
          <w:szCs w:val="28"/>
        </w:rPr>
        <w:t>190</w:t>
      </w:r>
      <w:r w:rsidR="00C1148A" w:rsidRPr="00C1148A">
        <w:rPr>
          <w:sz w:val="28"/>
          <w:szCs w:val="28"/>
        </w:rPr>
        <w:t xml:space="preserve">-ФЗ </w:t>
      </w:r>
      <w:r w:rsidR="007A42D6">
        <w:rPr>
          <w:sz w:val="28"/>
          <w:szCs w:val="28"/>
        </w:rPr>
        <w:t xml:space="preserve"> </w:t>
      </w:r>
      <w:r w:rsidR="00C1148A" w:rsidRPr="00C1148A">
        <w:rPr>
          <w:sz w:val="28"/>
          <w:szCs w:val="28"/>
        </w:rPr>
        <w:t xml:space="preserve">«О </w:t>
      </w:r>
      <w:r w:rsidR="0052586B">
        <w:rPr>
          <w:sz w:val="28"/>
          <w:szCs w:val="28"/>
        </w:rPr>
        <w:t>теплоснабжении</w:t>
      </w:r>
      <w:r w:rsidR="00C1148A" w:rsidRPr="00C1148A">
        <w:rPr>
          <w:sz w:val="28"/>
          <w:szCs w:val="28"/>
        </w:rPr>
        <w:t xml:space="preserve">», </w:t>
      </w:r>
      <w:r w:rsidR="00667F24">
        <w:rPr>
          <w:sz w:val="28"/>
          <w:szCs w:val="28"/>
        </w:rPr>
        <w:t xml:space="preserve">Правилами </w:t>
      </w:r>
      <w:r w:rsidR="00CF5112">
        <w:rPr>
          <w:sz w:val="28"/>
          <w:szCs w:val="28"/>
        </w:rPr>
        <w:t>обеспечения</w:t>
      </w:r>
      <w:r w:rsidR="00667F24">
        <w:rPr>
          <w:sz w:val="28"/>
          <w:szCs w:val="28"/>
        </w:rPr>
        <w:t xml:space="preserve"> готовности к отопительному периоду, утвержденными приказом Министерства энергетики Российской Федерации от 13 ноября 2024 года № 2234 «Об утверждении</w:t>
      </w:r>
      <w:r w:rsidR="00667F24" w:rsidRPr="00667F24">
        <w:t xml:space="preserve"> </w:t>
      </w:r>
      <w:r w:rsidR="00667F24" w:rsidRPr="00667F24">
        <w:rPr>
          <w:sz w:val="28"/>
          <w:szCs w:val="28"/>
        </w:rPr>
        <w:t xml:space="preserve">Правил </w:t>
      </w:r>
      <w:bookmarkStart w:id="1" w:name="_Hlk214350777"/>
      <w:r w:rsidR="00CF5112">
        <w:rPr>
          <w:sz w:val="28"/>
          <w:szCs w:val="28"/>
        </w:rPr>
        <w:t>обеспечения</w:t>
      </w:r>
      <w:r w:rsidR="00667F24" w:rsidRPr="00667F24">
        <w:rPr>
          <w:sz w:val="28"/>
          <w:szCs w:val="28"/>
        </w:rPr>
        <w:t xml:space="preserve"> готовности к отопительному периоду</w:t>
      </w:r>
      <w:r w:rsidR="00667F24">
        <w:rPr>
          <w:sz w:val="28"/>
          <w:szCs w:val="28"/>
        </w:rPr>
        <w:t xml:space="preserve"> </w:t>
      </w:r>
      <w:bookmarkEnd w:id="1"/>
      <w:r w:rsidR="00667F24">
        <w:rPr>
          <w:sz w:val="28"/>
          <w:szCs w:val="28"/>
        </w:rPr>
        <w:t>и Порядка проведения</w:t>
      </w:r>
      <w:r w:rsidR="00667F24" w:rsidRPr="00667F24">
        <w:t xml:space="preserve"> </w:t>
      </w:r>
      <w:r w:rsidR="00667F24" w:rsidRPr="00667F24">
        <w:rPr>
          <w:sz w:val="28"/>
          <w:szCs w:val="28"/>
        </w:rPr>
        <w:t xml:space="preserve">оценки </w:t>
      </w:r>
      <w:r w:rsidR="00667F24">
        <w:rPr>
          <w:sz w:val="28"/>
          <w:szCs w:val="28"/>
        </w:rPr>
        <w:t xml:space="preserve">обеспечения </w:t>
      </w:r>
      <w:r w:rsidR="00667F24" w:rsidRPr="00667F24">
        <w:rPr>
          <w:sz w:val="28"/>
          <w:szCs w:val="28"/>
        </w:rPr>
        <w:t>готовности к отопительному периоду</w:t>
      </w:r>
      <w:r w:rsidR="00667F24">
        <w:rPr>
          <w:sz w:val="28"/>
          <w:szCs w:val="28"/>
        </w:rPr>
        <w:t>»</w:t>
      </w:r>
      <w:r w:rsidR="00292EDF">
        <w:rPr>
          <w:sz w:val="28"/>
          <w:szCs w:val="28"/>
        </w:rPr>
        <w:t>,</w:t>
      </w:r>
      <w:r w:rsidR="008675A8">
        <w:rPr>
          <w:sz w:val="28"/>
          <w:szCs w:val="28"/>
        </w:rPr>
        <w:t xml:space="preserve"> </w:t>
      </w:r>
      <w:r w:rsidR="001D3643">
        <w:rPr>
          <w:sz w:val="28"/>
          <w:szCs w:val="28"/>
        </w:rPr>
        <w:t xml:space="preserve">руководствуясь </w:t>
      </w:r>
      <w:r w:rsidR="00292EDF" w:rsidRPr="007E77B3">
        <w:rPr>
          <w:sz w:val="28"/>
          <w:szCs w:val="28"/>
        </w:rPr>
        <w:t xml:space="preserve">статьями </w:t>
      </w:r>
      <w:r w:rsidR="00292EDF">
        <w:rPr>
          <w:sz w:val="28"/>
          <w:szCs w:val="28"/>
        </w:rPr>
        <w:t>24</w:t>
      </w:r>
      <w:r w:rsidR="00292EDF" w:rsidRPr="007E77B3">
        <w:rPr>
          <w:sz w:val="28"/>
          <w:szCs w:val="28"/>
        </w:rPr>
        <w:t>,</w:t>
      </w:r>
      <w:r w:rsidR="00EF2A8B">
        <w:rPr>
          <w:sz w:val="28"/>
          <w:szCs w:val="28"/>
        </w:rPr>
        <w:t xml:space="preserve"> </w:t>
      </w:r>
      <w:r w:rsidR="00292EDF" w:rsidRPr="007E77B3">
        <w:rPr>
          <w:sz w:val="28"/>
          <w:szCs w:val="28"/>
        </w:rPr>
        <w:t>50 Устава Черемховского районного муниципального образования,</w:t>
      </w:r>
      <w:r w:rsidR="00292EDF">
        <w:rPr>
          <w:sz w:val="28"/>
          <w:szCs w:val="28"/>
        </w:rPr>
        <w:t xml:space="preserve"> а</w:t>
      </w:r>
      <w:r w:rsidR="00292EDF" w:rsidRPr="007E77B3">
        <w:rPr>
          <w:sz w:val="28"/>
          <w:szCs w:val="28"/>
        </w:rPr>
        <w:t>дминистрация Черемховского районного муниципального образования</w:t>
      </w:r>
    </w:p>
    <w:p w14:paraId="41DD5B15" w14:textId="77777777" w:rsidR="007914C0" w:rsidRDefault="007914C0" w:rsidP="00DC4CB2">
      <w:pPr>
        <w:widowControl w:val="0"/>
        <w:ind w:left="-142" w:firstLine="703"/>
        <w:jc w:val="both"/>
        <w:rPr>
          <w:sz w:val="28"/>
          <w:szCs w:val="28"/>
        </w:rPr>
      </w:pPr>
    </w:p>
    <w:p w14:paraId="20ED7D93" w14:textId="09602160" w:rsidR="00901671" w:rsidRDefault="00901671" w:rsidP="00DC4CB2">
      <w:pPr>
        <w:widowControl w:val="0"/>
        <w:spacing w:line="360" w:lineRule="auto"/>
        <w:jc w:val="center"/>
        <w:rPr>
          <w:b/>
          <w:sz w:val="28"/>
          <w:szCs w:val="28"/>
        </w:rPr>
      </w:pPr>
      <w:r w:rsidRPr="00F77417">
        <w:rPr>
          <w:sz w:val="28"/>
          <w:szCs w:val="28"/>
        </w:rPr>
        <w:t>ПОСТАНОВЛЯЕТ</w:t>
      </w:r>
      <w:r w:rsidRPr="00F77417">
        <w:rPr>
          <w:b/>
          <w:sz w:val="28"/>
          <w:szCs w:val="28"/>
        </w:rPr>
        <w:t>:</w:t>
      </w:r>
    </w:p>
    <w:p w14:paraId="2715BE46" w14:textId="49C3C81F" w:rsidR="008675A8" w:rsidRDefault="00292EDF" w:rsidP="00DC4CB2">
      <w:pPr>
        <w:widowControl w:val="0"/>
        <w:ind w:left="-142" w:firstLine="568"/>
        <w:jc w:val="both"/>
        <w:rPr>
          <w:sz w:val="28"/>
          <w:szCs w:val="28"/>
        </w:rPr>
      </w:pPr>
      <w:r w:rsidRPr="007E77B3">
        <w:rPr>
          <w:sz w:val="28"/>
          <w:szCs w:val="28"/>
        </w:rPr>
        <w:t xml:space="preserve">1. </w:t>
      </w:r>
      <w:r w:rsidR="00C1148A" w:rsidRPr="00C1148A">
        <w:rPr>
          <w:sz w:val="28"/>
          <w:szCs w:val="28"/>
        </w:rPr>
        <w:t>Утвердить</w:t>
      </w:r>
      <w:r w:rsidR="007B117D">
        <w:rPr>
          <w:sz w:val="28"/>
          <w:szCs w:val="28"/>
        </w:rPr>
        <w:t xml:space="preserve"> </w:t>
      </w:r>
      <w:r w:rsidR="00CF5112" w:rsidRPr="00CF5112">
        <w:rPr>
          <w:sz w:val="28"/>
          <w:szCs w:val="28"/>
        </w:rPr>
        <w:t>Поряд</w:t>
      </w:r>
      <w:r w:rsidR="00CF5112">
        <w:rPr>
          <w:sz w:val="28"/>
          <w:szCs w:val="28"/>
        </w:rPr>
        <w:t>ок</w:t>
      </w:r>
      <w:r w:rsidR="00CF5112" w:rsidRPr="00CF5112">
        <w:rPr>
          <w:sz w:val="28"/>
          <w:szCs w:val="28"/>
        </w:rPr>
        <w:t xml:space="preserve"> (план) действий по ликвидации последствий аварийных ситуаций в сфере теплоснабжения в границах сельских поселений Черемховского районного муниципального образования (в том числе с применением электронного моделирования аварийных ситуаций)</w:t>
      </w:r>
      <w:r w:rsidR="007B117D">
        <w:rPr>
          <w:sz w:val="28"/>
          <w:szCs w:val="28"/>
        </w:rPr>
        <w:t>.</w:t>
      </w:r>
    </w:p>
    <w:p w14:paraId="3C6E7FAA" w14:textId="2D4371CD" w:rsidR="00436BB1" w:rsidRPr="00436BB1" w:rsidRDefault="002A238D" w:rsidP="00DC4CB2">
      <w:pPr>
        <w:widowControl w:val="0"/>
        <w:ind w:left="-142" w:firstLine="567"/>
        <w:jc w:val="both"/>
        <w:rPr>
          <w:sz w:val="28"/>
          <w:szCs w:val="28"/>
        </w:rPr>
      </w:pPr>
      <w:r>
        <w:rPr>
          <w:sz w:val="28"/>
          <w:szCs w:val="28"/>
        </w:rPr>
        <w:t>2</w:t>
      </w:r>
      <w:r w:rsidR="008675A8">
        <w:rPr>
          <w:sz w:val="28"/>
          <w:szCs w:val="28"/>
        </w:rPr>
        <w:t xml:space="preserve">. </w:t>
      </w:r>
      <w:r w:rsidR="00436BB1">
        <w:rPr>
          <w:sz w:val="28"/>
          <w:szCs w:val="28"/>
        </w:rPr>
        <w:t xml:space="preserve">Постановление администрации </w:t>
      </w:r>
      <w:r w:rsidR="00436BB1" w:rsidRPr="00436BB1">
        <w:rPr>
          <w:sz w:val="28"/>
          <w:szCs w:val="28"/>
        </w:rPr>
        <w:t>Черемховско</w:t>
      </w:r>
      <w:r w:rsidR="00436BB1">
        <w:rPr>
          <w:sz w:val="28"/>
          <w:szCs w:val="28"/>
        </w:rPr>
        <w:t>го</w:t>
      </w:r>
      <w:r w:rsidR="00436BB1" w:rsidRPr="00436BB1">
        <w:rPr>
          <w:sz w:val="28"/>
          <w:szCs w:val="28"/>
        </w:rPr>
        <w:t xml:space="preserve"> районно</w:t>
      </w:r>
      <w:r w:rsidR="00436BB1">
        <w:rPr>
          <w:sz w:val="28"/>
          <w:szCs w:val="28"/>
        </w:rPr>
        <w:t>го</w:t>
      </w:r>
      <w:r w:rsidR="00436BB1" w:rsidRPr="00436BB1">
        <w:rPr>
          <w:sz w:val="28"/>
          <w:szCs w:val="28"/>
        </w:rPr>
        <w:t xml:space="preserve"> муниципально</w:t>
      </w:r>
      <w:r w:rsidR="00436BB1">
        <w:rPr>
          <w:sz w:val="28"/>
          <w:szCs w:val="28"/>
        </w:rPr>
        <w:t>го</w:t>
      </w:r>
      <w:r w:rsidR="00436BB1" w:rsidRPr="00436BB1">
        <w:rPr>
          <w:sz w:val="28"/>
          <w:szCs w:val="28"/>
        </w:rPr>
        <w:t xml:space="preserve"> образовани</w:t>
      </w:r>
      <w:r w:rsidR="00436BB1">
        <w:rPr>
          <w:sz w:val="28"/>
          <w:szCs w:val="28"/>
        </w:rPr>
        <w:t>я от 20 мая 2025 года № 383-П «</w:t>
      </w:r>
      <w:r w:rsidR="00436BB1" w:rsidRPr="00436BB1">
        <w:rPr>
          <w:sz w:val="28"/>
          <w:szCs w:val="28"/>
        </w:rPr>
        <w:t xml:space="preserve">Об утверждении Порядка ликвидации аварийных ситуаций в системах тепло-, электро- водоснабжения, с учетом взаимодействия тепло-, электро- и </w:t>
      </w:r>
      <w:proofErr w:type="spellStart"/>
      <w:r w:rsidR="00436BB1" w:rsidRPr="00436BB1">
        <w:rPr>
          <w:sz w:val="28"/>
          <w:szCs w:val="28"/>
        </w:rPr>
        <w:t>водоснабжающих</w:t>
      </w:r>
      <w:proofErr w:type="spellEnd"/>
      <w:r w:rsidR="00436BB1" w:rsidRPr="00436BB1">
        <w:rPr>
          <w:sz w:val="28"/>
          <w:szCs w:val="28"/>
        </w:rPr>
        <w:t xml:space="preserve"> организаций, потребителей тепловой энергии, а также органов местного самоуправления в границах сельских поселений Черемховского района</w:t>
      </w:r>
      <w:r w:rsidR="00436BB1">
        <w:rPr>
          <w:sz w:val="28"/>
          <w:szCs w:val="28"/>
        </w:rPr>
        <w:t>»</w:t>
      </w:r>
      <w:r w:rsidR="00990CB4">
        <w:rPr>
          <w:sz w:val="28"/>
          <w:szCs w:val="28"/>
        </w:rPr>
        <w:t xml:space="preserve"> </w:t>
      </w:r>
      <w:r w:rsidR="00990CB4">
        <w:rPr>
          <w:sz w:val="28"/>
          <w:szCs w:val="28"/>
        </w:rPr>
        <w:lastRenderedPageBreak/>
        <w:t>признать утратившим силу.</w:t>
      </w:r>
    </w:p>
    <w:p w14:paraId="0C9142D9" w14:textId="3B00E731" w:rsidR="008675A8" w:rsidRDefault="002A238D" w:rsidP="00DC4CB2">
      <w:pPr>
        <w:widowControl w:val="0"/>
        <w:ind w:left="-142" w:firstLine="709"/>
        <w:jc w:val="both"/>
        <w:rPr>
          <w:sz w:val="28"/>
          <w:szCs w:val="28"/>
        </w:rPr>
      </w:pPr>
      <w:r>
        <w:rPr>
          <w:sz w:val="28"/>
          <w:szCs w:val="28"/>
        </w:rPr>
        <w:t>3</w:t>
      </w:r>
      <w:r w:rsidR="008675A8">
        <w:rPr>
          <w:sz w:val="28"/>
          <w:szCs w:val="28"/>
        </w:rPr>
        <w:t xml:space="preserve">. </w:t>
      </w:r>
      <w:r w:rsidR="00990CB4">
        <w:rPr>
          <w:sz w:val="28"/>
          <w:szCs w:val="28"/>
        </w:rPr>
        <w:t xml:space="preserve">Настоящее постановление вступает в силу </w:t>
      </w:r>
      <w:r w:rsidR="00CF5112">
        <w:rPr>
          <w:sz w:val="28"/>
          <w:szCs w:val="28"/>
        </w:rPr>
        <w:t>после</w:t>
      </w:r>
      <w:r w:rsidR="00990CB4">
        <w:rPr>
          <w:sz w:val="28"/>
          <w:szCs w:val="28"/>
        </w:rPr>
        <w:t xml:space="preserve"> его </w:t>
      </w:r>
      <w:r w:rsidR="000A5B6B">
        <w:rPr>
          <w:sz w:val="28"/>
          <w:szCs w:val="28"/>
        </w:rPr>
        <w:t>официального опубликования</w:t>
      </w:r>
      <w:r w:rsidR="00990CB4">
        <w:rPr>
          <w:sz w:val="28"/>
          <w:szCs w:val="28"/>
        </w:rPr>
        <w:t>.</w:t>
      </w:r>
    </w:p>
    <w:p w14:paraId="5FBFCF78" w14:textId="0C658246" w:rsidR="00CB5567" w:rsidRDefault="00990CB4" w:rsidP="00DC4CB2">
      <w:pPr>
        <w:widowControl w:val="0"/>
        <w:ind w:left="-142" w:firstLine="709"/>
        <w:jc w:val="both"/>
        <w:rPr>
          <w:sz w:val="28"/>
          <w:szCs w:val="28"/>
        </w:rPr>
      </w:pPr>
      <w:r>
        <w:rPr>
          <w:sz w:val="28"/>
          <w:szCs w:val="28"/>
        </w:rPr>
        <w:t>4</w:t>
      </w:r>
      <w:r w:rsidR="00CB5567">
        <w:rPr>
          <w:sz w:val="28"/>
          <w:szCs w:val="28"/>
        </w:rPr>
        <w:t xml:space="preserve">. </w:t>
      </w:r>
      <w:r w:rsidR="00666C9B">
        <w:rPr>
          <w:sz w:val="28"/>
          <w:szCs w:val="28"/>
        </w:rPr>
        <w:t>Рекомендовать р</w:t>
      </w:r>
      <w:r w:rsidR="00CB5567" w:rsidRPr="00CB5567">
        <w:rPr>
          <w:sz w:val="28"/>
          <w:szCs w:val="28"/>
        </w:rPr>
        <w:t>уководителям организаций жилищно-коммунального комплекса и социально-значимых объектов сельск</w:t>
      </w:r>
      <w:r w:rsidR="00CB5567">
        <w:rPr>
          <w:sz w:val="28"/>
          <w:szCs w:val="28"/>
        </w:rPr>
        <w:t>их</w:t>
      </w:r>
      <w:r w:rsidR="00CB5567" w:rsidRPr="00CB5567">
        <w:rPr>
          <w:sz w:val="28"/>
          <w:szCs w:val="28"/>
        </w:rPr>
        <w:t xml:space="preserve"> поселени</w:t>
      </w:r>
      <w:r w:rsidR="00CB5567">
        <w:rPr>
          <w:sz w:val="28"/>
          <w:szCs w:val="28"/>
        </w:rPr>
        <w:t>й</w:t>
      </w:r>
      <w:r w:rsidR="00CB5567" w:rsidRPr="00CB5567">
        <w:rPr>
          <w:sz w:val="28"/>
          <w:szCs w:val="28"/>
        </w:rPr>
        <w:t xml:space="preserve"> при локализации и ликвидации аварийных и нештатных ситуаций в области жилищно- коммунального комплекса, а также в практической деятельности, руководствоваться настоящим Порядком </w:t>
      </w:r>
      <w:r>
        <w:rPr>
          <w:sz w:val="28"/>
          <w:szCs w:val="28"/>
        </w:rPr>
        <w:t xml:space="preserve"> (планом) </w:t>
      </w:r>
      <w:r w:rsidR="00CB5567" w:rsidRPr="00CB5567">
        <w:rPr>
          <w:sz w:val="28"/>
          <w:szCs w:val="28"/>
        </w:rPr>
        <w:t>(Приложени</w:t>
      </w:r>
      <w:r>
        <w:rPr>
          <w:sz w:val="28"/>
          <w:szCs w:val="28"/>
        </w:rPr>
        <w:t>е)</w:t>
      </w:r>
      <w:r w:rsidR="00CB5567" w:rsidRPr="00CB5567">
        <w:rPr>
          <w:sz w:val="28"/>
          <w:szCs w:val="28"/>
        </w:rPr>
        <w:t>.</w:t>
      </w:r>
    </w:p>
    <w:p w14:paraId="6A46CA53" w14:textId="3F93D357" w:rsidR="00953199" w:rsidRDefault="00990CB4" w:rsidP="00DC4CB2">
      <w:pPr>
        <w:widowControl w:val="0"/>
        <w:ind w:left="-142" w:firstLine="709"/>
        <w:jc w:val="both"/>
        <w:rPr>
          <w:sz w:val="28"/>
          <w:szCs w:val="28"/>
        </w:rPr>
      </w:pPr>
      <w:r>
        <w:rPr>
          <w:sz w:val="28"/>
          <w:szCs w:val="28"/>
        </w:rPr>
        <w:t>5</w:t>
      </w:r>
      <w:r w:rsidR="00953199" w:rsidRPr="00953199">
        <w:rPr>
          <w:sz w:val="28"/>
          <w:szCs w:val="28"/>
        </w:rPr>
        <w:t xml:space="preserve">. Отделу организационной работы администрации Черемховского районного муниципального образования </w:t>
      </w:r>
      <w:r w:rsidR="00CF5112">
        <w:rPr>
          <w:sz w:val="28"/>
          <w:szCs w:val="28"/>
        </w:rPr>
        <w:t>(</w:t>
      </w:r>
      <w:proofErr w:type="spellStart"/>
      <w:r w:rsidR="00CF5112">
        <w:rPr>
          <w:sz w:val="28"/>
          <w:szCs w:val="28"/>
        </w:rPr>
        <w:t>Коломеец</w:t>
      </w:r>
      <w:proofErr w:type="spellEnd"/>
      <w:r w:rsidR="00CF5112">
        <w:rPr>
          <w:sz w:val="28"/>
          <w:szCs w:val="28"/>
        </w:rPr>
        <w:t xml:space="preserve"> Ю.А.) </w:t>
      </w:r>
      <w:r w:rsidR="00953199" w:rsidRPr="00953199">
        <w:rPr>
          <w:sz w:val="28"/>
          <w:szCs w:val="28"/>
        </w:rPr>
        <w:t>направить на опубликование настоящее постановление в газету «Мое село, край Черемховский» и разместить на официальном сайте Черемховского районного муниципального образования.</w:t>
      </w:r>
    </w:p>
    <w:p w14:paraId="69598B50" w14:textId="51DC52E8" w:rsidR="00292EDF" w:rsidRDefault="00990CB4" w:rsidP="00DC4CB2">
      <w:pPr>
        <w:widowControl w:val="0"/>
        <w:ind w:left="-142" w:firstLine="709"/>
        <w:jc w:val="both"/>
        <w:rPr>
          <w:sz w:val="28"/>
          <w:szCs w:val="28"/>
        </w:rPr>
      </w:pPr>
      <w:r>
        <w:rPr>
          <w:sz w:val="28"/>
          <w:szCs w:val="28"/>
        </w:rPr>
        <w:t>6</w:t>
      </w:r>
      <w:r w:rsidR="00292EDF" w:rsidRPr="007E77B3">
        <w:rPr>
          <w:sz w:val="28"/>
          <w:szCs w:val="28"/>
        </w:rPr>
        <w:t xml:space="preserve">. </w:t>
      </w:r>
      <w:r w:rsidR="005C394C" w:rsidRPr="007E77B3">
        <w:rPr>
          <w:sz w:val="28"/>
          <w:szCs w:val="28"/>
        </w:rPr>
        <w:t xml:space="preserve">Контроль </w:t>
      </w:r>
      <w:r w:rsidR="005C394C">
        <w:rPr>
          <w:sz w:val="28"/>
          <w:szCs w:val="28"/>
        </w:rPr>
        <w:t>за</w:t>
      </w:r>
      <w:r w:rsidR="00292EDF" w:rsidRPr="007E77B3">
        <w:rPr>
          <w:sz w:val="28"/>
          <w:szCs w:val="28"/>
        </w:rPr>
        <w:t xml:space="preserve"> исполнением </w:t>
      </w:r>
      <w:r w:rsidR="0052539A">
        <w:rPr>
          <w:sz w:val="28"/>
          <w:szCs w:val="28"/>
        </w:rPr>
        <w:t xml:space="preserve">настоящего </w:t>
      </w:r>
      <w:r w:rsidR="0021146C">
        <w:rPr>
          <w:sz w:val="28"/>
          <w:szCs w:val="28"/>
        </w:rPr>
        <w:t>постановления возложить на</w:t>
      </w:r>
      <w:r w:rsidR="00566742">
        <w:rPr>
          <w:sz w:val="28"/>
          <w:szCs w:val="28"/>
        </w:rPr>
        <w:t xml:space="preserve"> </w:t>
      </w:r>
      <w:r w:rsidR="00F24596">
        <w:rPr>
          <w:sz w:val="28"/>
          <w:szCs w:val="28"/>
        </w:rPr>
        <w:t>первого заместителя мэра района</w:t>
      </w:r>
      <w:r w:rsidR="00CF5112">
        <w:rPr>
          <w:sz w:val="28"/>
          <w:szCs w:val="28"/>
        </w:rPr>
        <w:t xml:space="preserve"> Артёмов</w:t>
      </w:r>
      <w:r w:rsidR="000A5B6B">
        <w:rPr>
          <w:sz w:val="28"/>
          <w:szCs w:val="28"/>
        </w:rPr>
        <w:t>а</w:t>
      </w:r>
      <w:r w:rsidR="00CF5112">
        <w:rPr>
          <w:sz w:val="28"/>
          <w:szCs w:val="28"/>
        </w:rPr>
        <w:t xml:space="preserve"> Е.А.</w:t>
      </w:r>
      <w:r w:rsidR="00180F63">
        <w:rPr>
          <w:sz w:val="28"/>
          <w:szCs w:val="28"/>
        </w:rPr>
        <w:t xml:space="preserve"> </w:t>
      </w:r>
    </w:p>
    <w:p w14:paraId="2B4258E6" w14:textId="77777777" w:rsidR="00E83C7F" w:rsidRDefault="00E83C7F" w:rsidP="00DC4CB2">
      <w:pPr>
        <w:widowControl w:val="0"/>
        <w:ind w:firstLine="567"/>
        <w:jc w:val="both"/>
        <w:rPr>
          <w:sz w:val="28"/>
          <w:szCs w:val="28"/>
        </w:rPr>
      </w:pPr>
    </w:p>
    <w:p w14:paraId="1BAF15E0" w14:textId="191AF748" w:rsidR="00E83C7F" w:rsidRDefault="00E83C7F" w:rsidP="00DC4CB2">
      <w:pPr>
        <w:widowControl w:val="0"/>
        <w:spacing w:line="276" w:lineRule="auto"/>
        <w:ind w:firstLine="567"/>
        <w:jc w:val="both"/>
        <w:rPr>
          <w:sz w:val="28"/>
          <w:szCs w:val="28"/>
        </w:rPr>
      </w:pPr>
    </w:p>
    <w:p w14:paraId="3A8D479E" w14:textId="77777777" w:rsidR="00383729" w:rsidRDefault="00383729" w:rsidP="00DC4CB2">
      <w:pPr>
        <w:widowControl w:val="0"/>
        <w:spacing w:line="276" w:lineRule="auto"/>
        <w:ind w:firstLine="567"/>
        <w:jc w:val="both"/>
        <w:rPr>
          <w:sz w:val="28"/>
          <w:szCs w:val="28"/>
        </w:rPr>
      </w:pPr>
    </w:p>
    <w:p w14:paraId="2F7EB4B2" w14:textId="230A7A8F" w:rsidR="000F2904" w:rsidRDefault="00F24596" w:rsidP="00DC4CB2">
      <w:pPr>
        <w:widowControl w:val="0"/>
        <w:ind w:left="-142"/>
        <w:jc w:val="both"/>
        <w:rPr>
          <w:sz w:val="28"/>
          <w:szCs w:val="28"/>
        </w:rPr>
      </w:pPr>
      <w:r>
        <w:rPr>
          <w:sz w:val="28"/>
          <w:szCs w:val="28"/>
        </w:rPr>
        <w:t>Мэр района</w:t>
      </w:r>
      <w:r w:rsidR="00DC4CB2" w:rsidRPr="00DC4CB2">
        <w:rPr>
          <w:spacing w:val="6400"/>
          <w:sz w:val="28"/>
          <w:szCs w:val="28"/>
        </w:rPr>
        <w:t xml:space="preserve"> </w:t>
      </w:r>
      <w:r w:rsidR="0052440F">
        <w:rPr>
          <w:sz w:val="28"/>
          <w:szCs w:val="28"/>
        </w:rPr>
        <w:t xml:space="preserve">С.В. </w:t>
      </w:r>
      <w:proofErr w:type="spellStart"/>
      <w:r w:rsidR="0052440F">
        <w:rPr>
          <w:sz w:val="28"/>
          <w:szCs w:val="28"/>
        </w:rPr>
        <w:t>Марач</w:t>
      </w:r>
      <w:proofErr w:type="spellEnd"/>
    </w:p>
    <w:p w14:paraId="4114C529" w14:textId="77777777" w:rsidR="005C394C" w:rsidRDefault="005C394C" w:rsidP="00DC4CB2">
      <w:pPr>
        <w:widowControl w:val="0"/>
        <w:jc w:val="right"/>
        <w:rPr>
          <w:color w:val="2D2D2D"/>
          <w:spacing w:val="2"/>
        </w:rPr>
      </w:pPr>
    </w:p>
    <w:p w14:paraId="0CD36461" w14:textId="77777777" w:rsidR="00826516" w:rsidRDefault="0082651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22D67CA7" w14:textId="52678B5E" w:rsidR="00826516" w:rsidRDefault="0082651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695A791A" w14:textId="4EE4C01F" w:rsidR="0052586B" w:rsidRDefault="0052586B"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161C257" w14:textId="428EAC88" w:rsidR="00826516" w:rsidRDefault="0082651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767DC10F" w14:textId="51644C9E"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0FDC2018" w14:textId="0AC7F244"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33A5E15D" w14:textId="7DC36B46"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CF74900" w14:textId="45B8667B"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E406296" w14:textId="1712EF88"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C7C027B" w14:textId="4C780CDD"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34924E81" w14:textId="14C671AA"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3A133433" w14:textId="0DC6612C"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0E8A83E5" w14:textId="2627F409"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65C9C08E" w14:textId="07ECE5C6"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26379CC5" w14:textId="3E86021D"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360BF67E" w14:textId="03FBFF18"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7575DB7C" w14:textId="457224D9"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6FC7BF6" w14:textId="5F2C721E"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722DC5D" w14:textId="1F6CB21B"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27F972E0" w14:textId="27B8D6A4"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790F0E31" w14:textId="51A06BFB"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125B5188" w14:textId="6FEBC075"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2434496" w14:textId="29AB008A" w:rsidR="007A5001" w:rsidRDefault="007A5001"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20408401" w14:textId="6614D3FB" w:rsidR="007A5001" w:rsidRDefault="007A5001"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815382C" w14:textId="77777777" w:rsidR="007A5001" w:rsidRDefault="007A5001"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2206B426" w14:textId="7639CD8C"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228F7975" w14:textId="7533523F"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4CE7256F" w14:textId="5A93F88D" w:rsidR="00F24596" w:rsidRDefault="00F24596" w:rsidP="00DC4CB2">
      <w:pPr>
        <w:pStyle w:val="formattexttopleveltext"/>
        <w:widowControl w:val="0"/>
        <w:shd w:val="clear" w:color="auto" w:fill="FFFFFF"/>
        <w:spacing w:before="0" w:beforeAutospacing="0" w:after="0" w:afterAutospacing="0" w:line="263" w:lineRule="atLeast"/>
        <w:jc w:val="right"/>
        <w:textAlignment w:val="baseline"/>
        <w:rPr>
          <w:color w:val="2D2D2D"/>
          <w:spacing w:val="2"/>
        </w:rPr>
      </w:pPr>
    </w:p>
    <w:p w14:paraId="597DEF11" w14:textId="10A864CA" w:rsidR="00DA560E" w:rsidRDefault="00DA560E" w:rsidP="00DC4CB2">
      <w:pPr>
        <w:widowControl w:val="0"/>
        <w:tabs>
          <w:tab w:val="left" w:pos="5954"/>
        </w:tabs>
        <w:ind w:left="5103"/>
      </w:pPr>
      <w:r>
        <w:t>Приложение</w:t>
      </w:r>
    </w:p>
    <w:p w14:paraId="4F494800" w14:textId="77777777" w:rsidR="00DA560E" w:rsidRDefault="00DA560E" w:rsidP="00DC4CB2">
      <w:pPr>
        <w:widowControl w:val="0"/>
        <w:ind w:left="5103"/>
      </w:pPr>
      <w:r>
        <w:lastRenderedPageBreak/>
        <w:t>к постановлению администрации</w:t>
      </w:r>
    </w:p>
    <w:p w14:paraId="495C0642" w14:textId="4BAF55BB" w:rsidR="00DA560E" w:rsidRDefault="00DA560E" w:rsidP="00DC4CB2">
      <w:pPr>
        <w:widowControl w:val="0"/>
        <w:tabs>
          <w:tab w:val="left" w:pos="5954"/>
        </w:tabs>
        <w:ind w:left="5103"/>
      </w:pPr>
      <w:r>
        <w:t>Черемховского районного</w:t>
      </w:r>
    </w:p>
    <w:p w14:paraId="6A68FF25" w14:textId="2078C3C6" w:rsidR="00DA560E" w:rsidRDefault="00DA560E" w:rsidP="00DC4CB2">
      <w:pPr>
        <w:widowControl w:val="0"/>
        <w:tabs>
          <w:tab w:val="left" w:pos="5954"/>
        </w:tabs>
        <w:ind w:left="5103"/>
      </w:pPr>
      <w:r>
        <w:t xml:space="preserve">муниципального образования </w:t>
      </w:r>
    </w:p>
    <w:p w14:paraId="5911213B" w14:textId="63DDF4A2" w:rsidR="00DA560E" w:rsidRDefault="00DC4CB2" w:rsidP="00DC4CB2">
      <w:pPr>
        <w:widowControl w:val="0"/>
        <w:tabs>
          <w:tab w:val="left" w:pos="5954"/>
        </w:tabs>
        <w:ind w:left="5103"/>
        <w:rPr>
          <w:rFonts w:ascii="Courier New" w:hAnsi="Courier New" w:cs="Courier New"/>
        </w:rPr>
      </w:pPr>
      <w:r>
        <w:t>от 20.11.2025 № 804-п</w:t>
      </w:r>
    </w:p>
    <w:p w14:paraId="0134B8C4" w14:textId="77777777" w:rsidR="00DA560E" w:rsidRDefault="00DA560E" w:rsidP="00DC4CB2">
      <w:pPr>
        <w:widowControl w:val="0"/>
        <w:ind w:firstLine="709"/>
        <w:jc w:val="both"/>
        <w:rPr>
          <w:rFonts w:asciiTheme="minorHAnsi" w:hAnsiTheme="minorHAnsi" w:cstheme="minorBidi"/>
          <w:sz w:val="22"/>
          <w:szCs w:val="22"/>
        </w:rPr>
      </w:pPr>
    </w:p>
    <w:p w14:paraId="5EA0F2FF" w14:textId="77777777" w:rsidR="00DA560E" w:rsidRDefault="00DA560E" w:rsidP="00DC4CB2">
      <w:pPr>
        <w:widowControl w:val="0"/>
        <w:tabs>
          <w:tab w:val="left" w:pos="709"/>
        </w:tabs>
        <w:jc w:val="center"/>
        <w:rPr>
          <w:b/>
          <w:bCs/>
          <w:sz w:val="28"/>
          <w:szCs w:val="28"/>
        </w:rPr>
      </w:pPr>
      <w:r>
        <w:rPr>
          <w:b/>
          <w:bCs/>
          <w:sz w:val="28"/>
          <w:szCs w:val="28"/>
        </w:rPr>
        <w:t xml:space="preserve">ПОРЯДОК (ПЛАН) </w:t>
      </w:r>
    </w:p>
    <w:p w14:paraId="5F96F887" w14:textId="77777777" w:rsidR="00DA560E" w:rsidRDefault="00DA560E" w:rsidP="00DC4CB2">
      <w:pPr>
        <w:widowControl w:val="0"/>
        <w:autoSpaceDE w:val="0"/>
        <w:autoSpaceDN w:val="0"/>
        <w:adjustRightInd w:val="0"/>
        <w:jc w:val="center"/>
        <w:outlineLvl w:val="1"/>
        <w:rPr>
          <w:b/>
          <w:bCs/>
          <w:sz w:val="28"/>
          <w:szCs w:val="28"/>
        </w:rPr>
      </w:pPr>
      <w:r>
        <w:rPr>
          <w:b/>
          <w:bCs/>
          <w:sz w:val="28"/>
          <w:szCs w:val="28"/>
        </w:rPr>
        <w:t>действий по ликвидации последствий аварийных ситуаций в сфере теплоснабжения в границах сельских поселений Черемховского районного муниципального образования (в том числе с применением электронного моделирования аварийных ситуаций)</w:t>
      </w:r>
    </w:p>
    <w:p w14:paraId="3DC93AD2" w14:textId="77777777" w:rsidR="00DA560E" w:rsidRDefault="00DA560E" w:rsidP="00DC4CB2">
      <w:pPr>
        <w:widowControl w:val="0"/>
        <w:spacing w:line="276" w:lineRule="auto"/>
        <w:rPr>
          <w:rFonts w:asciiTheme="minorHAnsi" w:eastAsiaTheme="minorHAnsi" w:hAnsiTheme="minorHAnsi" w:cstheme="minorBidi"/>
          <w:sz w:val="22"/>
          <w:szCs w:val="22"/>
          <w:lang w:eastAsia="en-US"/>
        </w:rPr>
      </w:pPr>
    </w:p>
    <w:p w14:paraId="6BE253B7" w14:textId="77777777" w:rsidR="00DA560E" w:rsidRDefault="00DA560E" w:rsidP="00DC4CB2">
      <w:pPr>
        <w:widowControl w:val="0"/>
        <w:tabs>
          <w:tab w:val="left" w:pos="851"/>
          <w:tab w:val="left" w:pos="4781"/>
        </w:tabs>
        <w:jc w:val="center"/>
        <w:outlineLvl w:val="0"/>
        <w:rPr>
          <w:b/>
          <w:bCs/>
          <w:sz w:val="28"/>
          <w:szCs w:val="28"/>
        </w:rPr>
      </w:pPr>
      <w:bookmarkStart w:id="2" w:name="_Toc191054523"/>
      <w:r>
        <w:rPr>
          <w:b/>
          <w:bCs/>
          <w:sz w:val="28"/>
          <w:szCs w:val="28"/>
        </w:rPr>
        <w:t>Раздел 1. Общие сведения</w:t>
      </w:r>
      <w:bookmarkEnd w:id="2"/>
    </w:p>
    <w:p w14:paraId="64B293FB" w14:textId="77777777" w:rsidR="00DA560E" w:rsidRDefault="00DA560E" w:rsidP="00DC4CB2">
      <w:pPr>
        <w:widowControl w:val="0"/>
        <w:numPr>
          <w:ilvl w:val="1"/>
          <w:numId w:val="3"/>
        </w:numPr>
        <w:tabs>
          <w:tab w:val="left" w:pos="567"/>
          <w:tab w:val="left" w:pos="851"/>
          <w:tab w:val="left" w:pos="4781"/>
        </w:tabs>
        <w:ind w:left="0" w:firstLine="360"/>
        <w:jc w:val="both"/>
        <w:outlineLvl w:val="0"/>
        <w:rPr>
          <w:b/>
          <w:bCs/>
          <w:sz w:val="28"/>
          <w:szCs w:val="28"/>
        </w:rPr>
      </w:pPr>
      <w:bookmarkStart w:id="3" w:name="_Toc191054524"/>
      <w:r>
        <w:rPr>
          <w:b/>
          <w:bCs/>
          <w:sz w:val="28"/>
          <w:szCs w:val="28"/>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3"/>
    </w:p>
    <w:p w14:paraId="31E3F1CE" w14:textId="77777777" w:rsidR="00DA560E" w:rsidRDefault="00DA560E" w:rsidP="00DC4CB2">
      <w:pPr>
        <w:widowControl w:val="0"/>
        <w:ind w:firstLine="567"/>
        <w:jc w:val="both"/>
        <w:rPr>
          <w:sz w:val="28"/>
          <w:szCs w:val="28"/>
        </w:rPr>
      </w:pPr>
      <w:r>
        <w:rPr>
          <w:sz w:val="28"/>
          <w:szCs w:val="28"/>
        </w:rPr>
        <w:t>1.1.1. Настоящий «Порядок (план) действий по ликвидации последствий аварийных ситуаций в сфере теплоснабжения в границах сельских поселений Черемховского районного муниципального образования (в том числе с применением электронного моделирования аварийных ситуаций) (далее – ПЛАС) разработан во исполнение требований пункта 1 части 3 статьи 20 Федерального закона от 27 июля 2010 года № 190-ФЗ «О теплоснабжении», с учетом положений:</w:t>
      </w:r>
    </w:p>
    <w:p w14:paraId="10C03BB6" w14:textId="77777777" w:rsidR="00DA560E" w:rsidRDefault="00DA560E" w:rsidP="00DC4CB2">
      <w:pPr>
        <w:widowControl w:val="0"/>
        <w:ind w:firstLine="567"/>
        <w:jc w:val="both"/>
        <w:rPr>
          <w:sz w:val="28"/>
          <w:szCs w:val="28"/>
        </w:rPr>
      </w:pPr>
      <w:r>
        <w:rPr>
          <w:sz w:val="28"/>
          <w:szCs w:val="28"/>
        </w:rPr>
        <w:t>- Федерального закона от 6 октября 2003 года № 131-ФЗ «Об общих принципах организации местного самоуправления в Российской Федерации»;</w:t>
      </w:r>
    </w:p>
    <w:p w14:paraId="39BF80B8" w14:textId="77777777" w:rsidR="00DA560E" w:rsidRDefault="00DA560E" w:rsidP="00DC4CB2">
      <w:pPr>
        <w:widowControl w:val="0"/>
        <w:ind w:firstLine="567"/>
        <w:jc w:val="both"/>
        <w:rPr>
          <w:sz w:val="28"/>
          <w:szCs w:val="28"/>
        </w:rPr>
      </w:pPr>
      <w:r>
        <w:rPr>
          <w:sz w:val="28"/>
          <w:szCs w:val="28"/>
        </w:rPr>
        <w:t>- Федерального закона от 20 марта 2025 года №  33-ФЗ «Об общих принципах организации местного самоуправления в единой системе публичной власти»;</w:t>
      </w:r>
    </w:p>
    <w:p w14:paraId="02B9F740" w14:textId="77777777" w:rsidR="00DA560E" w:rsidRDefault="00DA560E" w:rsidP="00DC4CB2">
      <w:pPr>
        <w:widowControl w:val="0"/>
        <w:ind w:firstLine="567"/>
        <w:jc w:val="both"/>
        <w:rPr>
          <w:sz w:val="28"/>
          <w:szCs w:val="28"/>
        </w:rPr>
      </w:pPr>
      <w:r>
        <w:rPr>
          <w:sz w:val="28"/>
          <w:szCs w:val="28"/>
        </w:rPr>
        <w:t>- Федерального закона от 27 июля 2006 года № 149-ФЗ «Об информации, информационных технологиях и о защите информации»;</w:t>
      </w:r>
    </w:p>
    <w:p w14:paraId="334F1503" w14:textId="7529AB31" w:rsidR="00DA560E" w:rsidRDefault="00DA560E" w:rsidP="00DC4CB2">
      <w:pPr>
        <w:widowControl w:val="0"/>
        <w:ind w:firstLine="567"/>
        <w:jc w:val="both"/>
        <w:rPr>
          <w:sz w:val="28"/>
          <w:szCs w:val="28"/>
        </w:rPr>
      </w:pPr>
      <w:r>
        <w:rPr>
          <w:sz w:val="28"/>
          <w:szCs w:val="28"/>
        </w:rPr>
        <w:t>- Федерального закона от 23 ноября 2009года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BE5E7DC" w14:textId="77777777" w:rsidR="00DA560E" w:rsidRDefault="00DA560E" w:rsidP="00DC4CB2">
      <w:pPr>
        <w:widowControl w:val="0"/>
        <w:ind w:firstLine="567"/>
        <w:jc w:val="both"/>
        <w:rPr>
          <w:sz w:val="28"/>
          <w:szCs w:val="28"/>
        </w:rPr>
      </w:pPr>
      <w:r>
        <w:rPr>
          <w:sz w:val="28"/>
          <w:szCs w:val="28"/>
        </w:rPr>
        <w:t>- постановления Правительства Российской Федерации от 22 февраля 2012 года № 154 «О требованиях к схемам теплоснабжения, порядку их разработки и утверждения»;</w:t>
      </w:r>
    </w:p>
    <w:p w14:paraId="3DFCD69D" w14:textId="35F400B5" w:rsidR="00DA560E" w:rsidRDefault="00DA560E" w:rsidP="00DC4CB2">
      <w:pPr>
        <w:widowControl w:val="0"/>
        <w:ind w:firstLine="567"/>
        <w:jc w:val="both"/>
        <w:rPr>
          <w:sz w:val="28"/>
          <w:szCs w:val="28"/>
        </w:rPr>
      </w:pPr>
      <w:r>
        <w:rPr>
          <w:sz w:val="28"/>
          <w:szCs w:val="28"/>
        </w:rPr>
        <w:t>- постановления Правительства Российской Федерации от 16 мая 2014 года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года № 340»;</w:t>
      </w:r>
    </w:p>
    <w:p w14:paraId="27C209E5" w14:textId="77777777" w:rsidR="00DA560E" w:rsidRDefault="00DA560E" w:rsidP="00DC4CB2">
      <w:pPr>
        <w:widowControl w:val="0"/>
        <w:ind w:firstLine="567"/>
        <w:jc w:val="both"/>
        <w:rPr>
          <w:sz w:val="28"/>
          <w:szCs w:val="28"/>
        </w:rPr>
      </w:pPr>
      <w:r>
        <w:rPr>
          <w:sz w:val="28"/>
          <w:szCs w:val="28"/>
        </w:rPr>
        <w:t xml:space="preserve">- приказа Министерства энергетики Российской Федерации от 14 мая </w:t>
      </w:r>
      <w:r>
        <w:rPr>
          <w:sz w:val="28"/>
          <w:szCs w:val="28"/>
        </w:rPr>
        <w:lastRenderedPageBreak/>
        <w:t xml:space="preserve">2025 года № 511 «Об утверждении Правил технической эксплуатации объектов теплоснабжения и </w:t>
      </w:r>
      <w:proofErr w:type="spellStart"/>
      <w:r>
        <w:rPr>
          <w:sz w:val="28"/>
          <w:szCs w:val="28"/>
        </w:rPr>
        <w:t>теплопотребляющих</w:t>
      </w:r>
      <w:proofErr w:type="spellEnd"/>
      <w:r>
        <w:rPr>
          <w:sz w:val="28"/>
          <w:szCs w:val="28"/>
        </w:rPr>
        <w:t xml:space="preserve"> установок;</w:t>
      </w:r>
    </w:p>
    <w:p w14:paraId="5A026D42" w14:textId="77777777" w:rsidR="00DA560E" w:rsidRDefault="00DA560E" w:rsidP="00DC4CB2">
      <w:pPr>
        <w:widowControl w:val="0"/>
        <w:ind w:firstLine="567"/>
        <w:jc w:val="both"/>
        <w:rPr>
          <w:sz w:val="28"/>
          <w:szCs w:val="28"/>
        </w:rPr>
      </w:pPr>
      <w:r>
        <w:rPr>
          <w:sz w:val="28"/>
          <w:szCs w:val="28"/>
        </w:rPr>
        <w:t>- приказа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2A26595D" w14:textId="77777777" w:rsidR="00DA560E" w:rsidRDefault="00DA560E" w:rsidP="00DC4CB2">
      <w:pPr>
        <w:widowControl w:val="0"/>
        <w:ind w:firstLine="567"/>
        <w:jc w:val="both"/>
        <w:rPr>
          <w:sz w:val="28"/>
          <w:szCs w:val="28"/>
          <w:lang w:eastAsia="en-US"/>
        </w:rPr>
      </w:pPr>
      <w:r>
        <w:rPr>
          <w:sz w:val="28"/>
          <w:szCs w:val="28"/>
        </w:rPr>
        <w:t>- иных действующих нормативно-правовых актов по теме документа.</w:t>
      </w:r>
    </w:p>
    <w:p w14:paraId="1C3F1D34" w14:textId="0B829148" w:rsidR="00DA560E" w:rsidRDefault="00DA560E" w:rsidP="00DC4CB2">
      <w:pPr>
        <w:widowControl w:val="0"/>
        <w:ind w:firstLine="567"/>
        <w:jc w:val="both"/>
        <w:rPr>
          <w:sz w:val="28"/>
          <w:szCs w:val="28"/>
        </w:rPr>
      </w:pPr>
      <w:r>
        <w:rPr>
          <w:sz w:val="28"/>
          <w:szCs w:val="28"/>
        </w:rPr>
        <w:t>1.1.2. Основным документом, регламентирующим требования к порядку разработки и утверждения, составу сведений, которые должны содержаться в ПЛАС является приказ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 № 2234).</w:t>
      </w:r>
    </w:p>
    <w:p w14:paraId="3C501441" w14:textId="77777777" w:rsidR="00DA560E" w:rsidRDefault="00DA560E" w:rsidP="00DC4CB2">
      <w:pPr>
        <w:pStyle w:val="ad"/>
        <w:spacing w:after="0" w:afterAutospacing="0" w:line="240" w:lineRule="auto"/>
        <w:ind w:firstLine="567"/>
        <w:rPr>
          <w:sz w:val="28"/>
          <w:szCs w:val="28"/>
        </w:rPr>
      </w:pPr>
      <w:r>
        <w:rPr>
          <w:sz w:val="28"/>
          <w:szCs w:val="28"/>
        </w:rPr>
        <w:t xml:space="preserve">1.1.3. В соответствии с п. 8.3 Правил № 2234 администрация муниципального 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Правилами № 2234, в том числе и ПЛАС. </w:t>
      </w:r>
    </w:p>
    <w:p w14:paraId="6725DC93" w14:textId="77777777" w:rsidR="00DA560E" w:rsidRDefault="00DA560E" w:rsidP="00DC4CB2">
      <w:pPr>
        <w:pStyle w:val="af5"/>
        <w:ind w:firstLine="567"/>
        <w:jc w:val="both"/>
        <w:rPr>
          <w:sz w:val="28"/>
          <w:szCs w:val="28"/>
        </w:rPr>
      </w:pPr>
      <w:r>
        <w:rPr>
          <w:sz w:val="28"/>
          <w:szCs w:val="28"/>
        </w:rPr>
        <w:t xml:space="preserve">1.1.4. В соответствии с </w:t>
      </w:r>
      <w:proofErr w:type="spellStart"/>
      <w:r>
        <w:rPr>
          <w:sz w:val="28"/>
          <w:szCs w:val="28"/>
        </w:rPr>
        <w:t>пп</w:t>
      </w:r>
      <w:proofErr w:type="spellEnd"/>
      <w:r>
        <w:rPr>
          <w:sz w:val="28"/>
          <w:szCs w:val="28"/>
        </w:rPr>
        <w:t>. 8.3.1 п. 8 Правил № 2234 ПЛАС подлежит ежегодной актуализации</w:t>
      </w:r>
      <w:r>
        <w:rPr>
          <w:b/>
          <w:sz w:val="28"/>
          <w:szCs w:val="28"/>
        </w:rPr>
        <w:t>,</w:t>
      </w:r>
      <w:r>
        <w:rPr>
          <w:sz w:val="28"/>
          <w:szCs w:val="28"/>
        </w:rPr>
        <w:t xml:space="preserve"> утверждается муниципальным образованием и должен содержать следующие сведения:</w:t>
      </w:r>
    </w:p>
    <w:p w14:paraId="328BE0E0" w14:textId="77777777" w:rsidR="00DA560E" w:rsidRDefault="00DA560E" w:rsidP="00DC4CB2">
      <w:pPr>
        <w:widowControl w:val="0"/>
        <w:ind w:firstLine="709"/>
        <w:jc w:val="both"/>
        <w:rPr>
          <w:sz w:val="28"/>
          <w:szCs w:val="28"/>
        </w:rPr>
      </w:pPr>
      <w:r>
        <w:rPr>
          <w:b/>
          <w:sz w:val="28"/>
          <w:szCs w:val="28"/>
        </w:rPr>
        <w:t xml:space="preserve">- </w:t>
      </w:r>
      <w:r>
        <w:rPr>
          <w:sz w:val="28"/>
          <w:szCs w:val="28"/>
        </w:rPr>
        <w:t>сценарии наиболее вероятных аварий и наиболее опасных по последствиям аварий, а также источники (места) их возникновения;</w:t>
      </w:r>
    </w:p>
    <w:p w14:paraId="3B3EB350" w14:textId="77777777" w:rsidR="00DA560E" w:rsidRDefault="00DA560E" w:rsidP="00DC4CB2">
      <w:pPr>
        <w:widowControl w:val="0"/>
        <w:ind w:firstLine="709"/>
        <w:jc w:val="both"/>
        <w:rPr>
          <w:sz w:val="28"/>
          <w:szCs w:val="28"/>
        </w:rPr>
      </w:pPr>
      <w:r>
        <w:rPr>
          <w:sz w:val="28"/>
          <w:szCs w:val="28"/>
        </w:rPr>
        <w:t>- количество сил и средств, используемых для локализации и ликвидации последствий аварий на объекте теплоснабжения (далее - силы и средства);</w:t>
      </w:r>
    </w:p>
    <w:p w14:paraId="6F71D7E8" w14:textId="77777777" w:rsidR="00DA560E" w:rsidRDefault="00DA560E" w:rsidP="00DC4CB2">
      <w:pPr>
        <w:widowControl w:val="0"/>
        <w:ind w:firstLine="709"/>
        <w:jc w:val="both"/>
        <w:rPr>
          <w:sz w:val="28"/>
          <w:szCs w:val="28"/>
        </w:rPr>
      </w:pPr>
      <w:r>
        <w:rPr>
          <w:sz w:val="28"/>
          <w:szCs w:val="28"/>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ч.5 ст.18 Федерального закона  от 27 июля 2010 года «О теплоснабжении»;</w:t>
      </w:r>
    </w:p>
    <w:p w14:paraId="7D74C2EF" w14:textId="77777777" w:rsidR="00DA560E" w:rsidRDefault="00DA560E" w:rsidP="00DC4CB2">
      <w:pPr>
        <w:widowControl w:val="0"/>
        <w:ind w:firstLine="709"/>
        <w:jc w:val="both"/>
        <w:rPr>
          <w:sz w:val="28"/>
          <w:szCs w:val="28"/>
        </w:rPr>
      </w:pPr>
      <w:r>
        <w:rPr>
          <w:sz w:val="28"/>
          <w:szCs w:val="28"/>
        </w:rPr>
        <w:t>- состав и дислокация сил и средств;</w:t>
      </w:r>
    </w:p>
    <w:p w14:paraId="03673B25" w14:textId="77777777" w:rsidR="00DA560E" w:rsidRDefault="00DA560E" w:rsidP="00DC4CB2">
      <w:pPr>
        <w:widowControl w:val="0"/>
        <w:ind w:firstLine="709"/>
        <w:jc w:val="both"/>
        <w:rPr>
          <w:sz w:val="28"/>
          <w:szCs w:val="28"/>
        </w:rPr>
      </w:pPr>
      <w:r>
        <w:rPr>
          <w:sz w:val="28"/>
          <w:szCs w:val="28"/>
        </w:rPr>
        <w:t>- 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2A54B8B5" w14:textId="77777777" w:rsidR="00DA560E" w:rsidRDefault="00DA560E" w:rsidP="00DC4CB2">
      <w:pPr>
        <w:widowControl w:val="0"/>
        <w:ind w:firstLine="709"/>
        <w:jc w:val="both"/>
        <w:rPr>
          <w:sz w:val="28"/>
          <w:szCs w:val="28"/>
        </w:rPr>
      </w:pPr>
      <w:r>
        <w:rPr>
          <w:sz w:val="28"/>
          <w:szCs w:val="28"/>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0F3ECF6C" w14:textId="77777777" w:rsidR="00DA560E" w:rsidRDefault="00DA560E" w:rsidP="00DC4CB2">
      <w:pPr>
        <w:pStyle w:val="af5"/>
        <w:ind w:right="141" w:firstLine="567"/>
        <w:jc w:val="both"/>
        <w:rPr>
          <w:sz w:val="28"/>
          <w:szCs w:val="28"/>
        </w:rPr>
      </w:pPr>
      <w:r>
        <w:rPr>
          <w:sz w:val="28"/>
          <w:szCs w:val="28"/>
        </w:rPr>
        <w:t>1.1.5. ПЛАС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 должностей, Ф.И.О., контактных данных ответственных лиц и др.</w:t>
      </w:r>
    </w:p>
    <w:p w14:paraId="77A829A3" w14:textId="77777777" w:rsidR="00DA560E" w:rsidRDefault="00DA560E" w:rsidP="00DC4CB2">
      <w:pPr>
        <w:widowControl w:val="0"/>
        <w:ind w:firstLine="567"/>
        <w:jc w:val="both"/>
        <w:rPr>
          <w:sz w:val="28"/>
          <w:szCs w:val="28"/>
        </w:rPr>
      </w:pPr>
      <w:r>
        <w:rPr>
          <w:sz w:val="28"/>
          <w:szCs w:val="28"/>
        </w:rPr>
        <w:t>1.1.6. ПЛАС размещается после его утверждения</w:t>
      </w:r>
      <w:r>
        <w:rPr>
          <w:b/>
          <w:color w:val="FF0000"/>
          <w:sz w:val="28"/>
          <w:szCs w:val="28"/>
        </w:rPr>
        <w:t xml:space="preserve"> </w:t>
      </w:r>
      <w:r>
        <w:rPr>
          <w:sz w:val="28"/>
          <w:szCs w:val="28"/>
        </w:rPr>
        <w:t xml:space="preserve">на официальном сайте </w:t>
      </w:r>
      <w:r>
        <w:rPr>
          <w:sz w:val="28"/>
          <w:szCs w:val="28"/>
        </w:rPr>
        <w:lastRenderedPageBreak/>
        <w:t>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09525664" w14:textId="77777777" w:rsidR="00DA560E" w:rsidRDefault="00DA560E" w:rsidP="00DC4CB2">
      <w:pPr>
        <w:pStyle w:val="af5"/>
        <w:ind w:firstLine="567"/>
        <w:jc w:val="both"/>
        <w:rPr>
          <w:sz w:val="28"/>
          <w:szCs w:val="28"/>
        </w:rPr>
      </w:pPr>
      <w:r>
        <w:rPr>
          <w:sz w:val="28"/>
          <w:szCs w:val="28"/>
        </w:rPr>
        <w:t xml:space="preserve">1.1.7. Объектами, рассматриваемыми в ПЛАС, являются - системы централизованного теплоснабжения </w:t>
      </w:r>
      <w:bookmarkStart w:id="4" w:name="_Hlk214269366"/>
      <w:r>
        <w:rPr>
          <w:sz w:val="28"/>
          <w:szCs w:val="28"/>
        </w:rPr>
        <w:t>в границах сельских поселений Черемховского районного муниципального образования</w:t>
      </w:r>
      <w:bookmarkEnd w:id="4"/>
      <w:r>
        <w:rPr>
          <w:sz w:val="28"/>
          <w:szCs w:val="28"/>
        </w:rPr>
        <w:t>, включая источники тепловой энергии,  тепловые сети, системы теплопотребления.</w:t>
      </w:r>
    </w:p>
    <w:p w14:paraId="36C8FDB1" w14:textId="77777777" w:rsidR="00DA560E" w:rsidRDefault="00DA560E" w:rsidP="00DC4CB2">
      <w:pPr>
        <w:pStyle w:val="af5"/>
        <w:ind w:firstLine="567"/>
        <w:jc w:val="both"/>
        <w:rPr>
          <w:sz w:val="28"/>
          <w:szCs w:val="28"/>
        </w:rPr>
      </w:pPr>
      <w:r>
        <w:rPr>
          <w:sz w:val="28"/>
          <w:szCs w:val="28"/>
        </w:rPr>
        <w:t>1.1.8. 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ПЛАС в пределах установленных им обязанностей по складывающейся обстановке.</w:t>
      </w:r>
    </w:p>
    <w:p w14:paraId="57B92E17" w14:textId="77777777" w:rsidR="00DA560E" w:rsidRDefault="00DA560E" w:rsidP="00DC4CB2">
      <w:pPr>
        <w:pStyle w:val="af5"/>
        <w:ind w:firstLine="567"/>
        <w:jc w:val="both"/>
        <w:rPr>
          <w:sz w:val="28"/>
          <w:szCs w:val="28"/>
        </w:rPr>
      </w:pPr>
      <w:r>
        <w:rPr>
          <w:sz w:val="28"/>
          <w:szCs w:val="28"/>
        </w:rPr>
        <w:t>1.1.9. ПЛАС должен находиться:</w:t>
      </w:r>
    </w:p>
    <w:p w14:paraId="762A0A6F" w14:textId="77777777" w:rsidR="00DA560E" w:rsidRDefault="00DA560E" w:rsidP="00DC4CB2">
      <w:pPr>
        <w:pStyle w:val="a9"/>
        <w:widowControl w:val="0"/>
        <w:ind w:left="0" w:right="142" w:firstLine="567"/>
        <w:jc w:val="both"/>
        <w:rPr>
          <w:sz w:val="28"/>
          <w:szCs w:val="28"/>
        </w:rPr>
      </w:pPr>
      <w:r>
        <w:rPr>
          <w:sz w:val="28"/>
          <w:szCs w:val="28"/>
        </w:rPr>
        <w:t>а) в администрации Черемховского районного муниципального образования;</w:t>
      </w:r>
    </w:p>
    <w:p w14:paraId="45DF3B9C" w14:textId="77777777" w:rsidR="00DA560E" w:rsidRDefault="00DA560E" w:rsidP="00DC4CB2">
      <w:pPr>
        <w:widowControl w:val="0"/>
        <w:ind w:firstLine="567"/>
        <w:jc w:val="both"/>
        <w:rPr>
          <w:sz w:val="28"/>
          <w:szCs w:val="28"/>
          <w:lang w:eastAsia="en-US"/>
        </w:rPr>
      </w:pPr>
      <w:r>
        <w:rPr>
          <w:sz w:val="28"/>
          <w:szCs w:val="28"/>
        </w:rPr>
        <w:t xml:space="preserve">б) в организациях, функционирующих в системах теплоснабжения </w:t>
      </w:r>
      <w:bookmarkStart w:id="5" w:name="_Hlk214269971"/>
      <w:r>
        <w:rPr>
          <w:sz w:val="28"/>
          <w:szCs w:val="28"/>
        </w:rPr>
        <w:t>в границах сельских поселений Черемховского районного муниципального образования</w:t>
      </w:r>
      <w:bookmarkEnd w:id="5"/>
      <w:r>
        <w:rPr>
          <w:sz w:val="28"/>
          <w:szCs w:val="28"/>
        </w:rPr>
        <w:t>;</w:t>
      </w:r>
    </w:p>
    <w:p w14:paraId="1FFEB01B" w14:textId="77777777" w:rsidR="00DA560E" w:rsidRDefault="00DA560E" w:rsidP="00DC4CB2">
      <w:pPr>
        <w:pStyle w:val="a9"/>
        <w:widowControl w:val="0"/>
        <w:ind w:left="0" w:right="142" w:firstLine="567"/>
        <w:jc w:val="both"/>
        <w:rPr>
          <w:sz w:val="28"/>
          <w:szCs w:val="28"/>
        </w:rPr>
      </w:pPr>
      <w:r>
        <w:rPr>
          <w:sz w:val="28"/>
          <w:szCs w:val="28"/>
        </w:rPr>
        <w:t xml:space="preserve">в) в муниципальном казенном учреждении «Единая дежурно – диспетчерская служба Черемховского района» (далее – ЕДДС); </w:t>
      </w:r>
    </w:p>
    <w:p w14:paraId="08B6CCE2" w14:textId="77777777" w:rsidR="00DA560E" w:rsidRDefault="00DA560E" w:rsidP="00DC4CB2">
      <w:pPr>
        <w:pStyle w:val="a9"/>
        <w:widowControl w:val="0"/>
        <w:ind w:left="0" w:right="142" w:firstLine="567"/>
        <w:jc w:val="both"/>
        <w:rPr>
          <w:sz w:val="28"/>
          <w:szCs w:val="28"/>
        </w:rPr>
      </w:pPr>
      <w:r>
        <w:rPr>
          <w:sz w:val="28"/>
          <w:szCs w:val="28"/>
        </w:rPr>
        <w:t xml:space="preserve">г) в организациях, связанных с функционированием систем теплоснабжения в границах сельских поселений Черемховского районного муниципального образования. </w:t>
      </w:r>
    </w:p>
    <w:p w14:paraId="67DEC21B" w14:textId="77777777" w:rsidR="00DA560E" w:rsidRDefault="00DA560E" w:rsidP="00DC4CB2">
      <w:pPr>
        <w:pStyle w:val="2"/>
        <w:keepNext w:val="0"/>
        <w:keepLines w:val="0"/>
        <w:widowControl w:val="0"/>
        <w:tabs>
          <w:tab w:val="left" w:pos="1134"/>
        </w:tabs>
        <w:spacing w:before="0"/>
        <w:ind w:left="567"/>
        <w:jc w:val="both"/>
        <w:rPr>
          <w:rFonts w:ascii="Times New Roman" w:hAnsi="Times New Roman" w:cs="Times New Roman"/>
          <w:color w:val="000000" w:themeColor="text1"/>
          <w:sz w:val="28"/>
          <w:szCs w:val="28"/>
          <w:lang w:eastAsia="en-US"/>
        </w:rPr>
      </w:pPr>
      <w:bookmarkStart w:id="6" w:name="_Toc191054526"/>
      <w:bookmarkStart w:id="7" w:name="_Hlk185938609"/>
      <w:r>
        <w:rPr>
          <w:rFonts w:ascii="Times New Roman" w:hAnsi="Times New Roman" w:cs="Times New Roman"/>
          <w:b w:val="0"/>
          <w:color w:val="000000" w:themeColor="text1"/>
          <w:sz w:val="28"/>
          <w:szCs w:val="28"/>
        </w:rPr>
        <w:t>1.2. Основные понятия и термины</w:t>
      </w:r>
      <w:bookmarkEnd w:id="6"/>
      <w:bookmarkEnd w:id="7"/>
    </w:p>
    <w:p w14:paraId="67C97500" w14:textId="77777777" w:rsidR="00DA560E" w:rsidRDefault="00DA560E" w:rsidP="00DC4CB2">
      <w:pPr>
        <w:pStyle w:val="af5"/>
        <w:ind w:firstLine="567"/>
        <w:jc w:val="both"/>
        <w:rPr>
          <w:sz w:val="28"/>
          <w:szCs w:val="28"/>
        </w:rPr>
      </w:pPr>
      <w:r>
        <w:rPr>
          <w:sz w:val="28"/>
          <w:szCs w:val="28"/>
        </w:rPr>
        <w:t>В настоящем ПЛАС используются следующие основные понятия термины:</w:t>
      </w:r>
    </w:p>
    <w:p w14:paraId="369A701F" w14:textId="77777777" w:rsidR="00DA560E" w:rsidRDefault="00DA560E" w:rsidP="00DC4CB2">
      <w:pPr>
        <w:pStyle w:val="af5"/>
        <w:ind w:firstLine="567"/>
        <w:jc w:val="both"/>
        <w:rPr>
          <w:sz w:val="28"/>
          <w:szCs w:val="28"/>
        </w:rPr>
      </w:pPr>
      <w:r>
        <w:rPr>
          <w:b/>
          <w:i/>
          <w:sz w:val="28"/>
          <w:szCs w:val="28"/>
        </w:rPr>
        <w:t xml:space="preserve">«технологические нарушения» </w:t>
      </w:r>
      <w:r>
        <w:rPr>
          <w:sz w:val="28"/>
          <w:szCs w:val="28"/>
        </w:rPr>
        <w:t>–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5DCC170C" w14:textId="77777777" w:rsidR="00DA560E" w:rsidRDefault="00DA560E" w:rsidP="00DC4CB2">
      <w:pPr>
        <w:pStyle w:val="af5"/>
        <w:ind w:firstLine="567"/>
        <w:jc w:val="both"/>
        <w:rPr>
          <w:sz w:val="28"/>
          <w:szCs w:val="28"/>
        </w:rPr>
      </w:pPr>
      <w:r>
        <w:rPr>
          <w:b/>
          <w:sz w:val="28"/>
          <w:szCs w:val="28"/>
        </w:rPr>
        <w:t>«</w:t>
      </w:r>
      <w:r>
        <w:rPr>
          <w:b/>
          <w:i/>
          <w:sz w:val="28"/>
          <w:szCs w:val="28"/>
        </w:rPr>
        <w:t>авария на объектах теплоснабжения</w:t>
      </w:r>
      <w:r>
        <w:rPr>
          <w:b/>
          <w:sz w:val="28"/>
          <w:szCs w:val="28"/>
        </w:rPr>
        <w:t xml:space="preserve">» </w:t>
      </w:r>
      <w:r>
        <w:rPr>
          <w:sz w:val="28"/>
          <w:szCs w:val="28"/>
        </w:rPr>
        <w:t>–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14:paraId="799D13A1" w14:textId="77777777" w:rsidR="00DA560E" w:rsidRDefault="00DA560E" w:rsidP="00DC4CB2">
      <w:pPr>
        <w:pStyle w:val="af5"/>
        <w:ind w:firstLine="567"/>
        <w:jc w:val="both"/>
        <w:rPr>
          <w:sz w:val="28"/>
          <w:szCs w:val="28"/>
        </w:rPr>
      </w:pPr>
      <w:r>
        <w:rPr>
          <w:b/>
          <w:i/>
          <w:sz w:val="28"/>
          <w:szCs w:val="28"/>
        </w:rPr>
        <w:t xml:space="preserve">«инцидент» </w:t>
      </w:r>
      <w:r>
        <w:rPr>
          <w:sz w:val="28"/>
          <w:szCs w:val="28"/>
        </w:rPr>
        <w:t>–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1A06F363" w14:textId="77777777" w:rsidR="00DA560E" w:rsidRDefault="00DA560E" w:rsidP="00DC4CB2">
      <w:pPr>
        <w:pStyle w:val="af5"/>
        <w:tabs>
          <w:tab w:val="left" w:pos="1920"/>
        </w:tabs>
        <w:ind w:firstLine="567"/>
        <w:jc w:val="both"/>
        <w:rPr>
          <w:sz w:val="28"/>
          <w:szCs w:val="28"/>
        </w:rPr>
      </w:pPr>
      <w:r>
        <w:rPr>
          <w:b/>
          <w:i/>
          <w:sz w:val="28"/>
          <w:szCs w:val="28"/>
        </w:rPr>
        <w:t xml:space="preserve">«технологический отказ» </w:t>
      </w:r>
      <w:r>
        <w:rPr>
          <w:sz w:val="28"/>
          <w:szCs w:val="28"/>
        </w:rPr>
        <w:t xml:space="preserve">-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w:t>
      </w:r>
      <w:r>
        <w:rPr>
          <w:sz w:val="28"/>
          <w:szCs w:val="28"/>
        </w:rPr>
        <w:lastRenderedPageBreak/>
        <w:t>содержат признаков аварии;</w:t>
      </w:r>
    </w:p>
    <w:p w14:paraId="17B3E606" w14:textId="77777777" w:rsidR="00DA560E" w:rsidRDefault="00DA560E" w:rsidP="00DC4CB2">
      <w:pPr>
        <w:pStyle w:val="af5"/>
        <w:tabs>
          <w:tab w:val="left" w:pos="1920"/>
        </w:tabs>
        <w:ind w:firstLine="567"/>
        <w:jc w:val="both"/>
        <w:rPr>
          <w:sz w:val="28"/>
          <w:szCs w:val="28"/>
        </w:rPr>
      </w:pPr>
      <w:r>
        <w:rPr>
          <w:b/>
          <w:i/>
          <w:sz w:val="28"/>
          <w:szCs w:val="28"/>
        </w:rPr>
        <w:t xml:space="preserve">«функциональный отказ» </w:t>
      </w:r>
      <w:r>
        <w:rPr>
          <w:i/>
          <w:sz w:val="28"/>
          <w:szCs w:val="28"/>
        </w:rPr>
        <w:t xml:space="preserve">- </w:t>
      </w:r>
      <w:r>
        <w:rPr>
          <w:sz w:val="28"/>
          <w:szCs w:val="28"/>
        </w:rPr>
        <w:t>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6B8C2B79" w14:textId="77777777" w:rsidR="00DA560E" w:rsidRDefault="00DA560E" w:rsidP="00DC4CB2">
      <w:pPr>
        <w:pStyle w:val="af5"/>
        <w:ind w:firstLine="567"/>
        <w:jc w:val="both"/>
        <w:rPr>
          <w:sz w:val="28"/>
          <w:szCs w:val="28"/>
        </w:rPr>
      </w:pPr>
      <w:r>
        <w:rPr>
          <w:b/>
          <w:sz w:val="28"/>
          <w:szCs w:val="28"/>
        </w:rPr>
        <w:t>«</w:t>
      </w:r>
      <w:r>
        <w:rPr>
          <w:b/>
          <w:i/>
          <w:sz w:val="28"/>
          <w:szCs w:val="28"/>
        </w:rPr>
        <w:t>неисправность</w:t>
      </w:r>
      <w:r>
        <w:rPr>
          <w:b/>
          <w:sz w:val="28"/>
          <w:szCs w:val="28"/>
        </w:rPr>
        <w:t xml:space="preserve">» </w:t>
      </w:r>
      <w:r>
        <w:rPr>
          <w:sz w:val="28"/>
          <w:szCs w:val="28"/>
        </w:rPr>
        <w:t>–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7B6CC31B" w14:textId="77777777" w:rsidR="00DA560E" w:rsidRDefault="00DA560E" w:rsidP="00DC4CB2">
      <w:pPr>
        <w:pStyle w:val="af5"/>
        <w:ind w:firstLine="567"/>
        <w:jc w:val="both"/>
        <w:rPr>
          <w:sz w:val="28"/>
          <w:szCs w:val="28"/>
        </w:rPr>
      </w:pPr>
      <w:r>
        <w:rPr>
          <w:b/>
          <w:sz w:val="28"/>
          <w:szCs w:val="28"/>
        </w:rPr>
        <w:t>«</w:t>
      </w:r>
      <w:r>
        <w:rPr>
          <w:b/>
          <w:i/>
          <w:sz w:val="28"/>
          <w:szCs w:val="28"/>
        </w:rPr>
        <w:t>система теплоснабжения</w:t>
      </w:r>
      <w:r>
        <w:rPr>
          <w:b/>
          <w:sz w:val="28"/>
          <w:szCs w:val="28"/>
        </w:rPr>
        <w:t xml:space="preserve">» - </w:t>
      </w:r>
      <w:r>
        <w:rPr>
          <w:sz w:val="28"/>
          <w:szCs w:val="28"/>
        </w:rPr>
        <w:t xml:space="preserve">совокупность источников тепловой энергии и </w:t>
      </w:r>
      <w:proofErr w:type="spellStart"/>
      <w:r>
        <w:rPr>
          <w:sz w:val="28"/>
          <w:szCs w:val="28"/>
        </w:rPr>
        <w:t>теплопотребляющих</w:t>
      </w:r>
      <w:proofErr w:type="spellEnd"/>
      <w:r>
        <w:rPr>
          <w:sz w:val="28"/>
          <w:szCs w:val="28"/>
        </w:rPr>
        <w:t xml:space="preserve"> установок, технологически соединенных тепловыми сетями;</w:t>
      </w:r>
    </w:p>
    <w:p w14:paraId="1685D048" w14:textId="77777777" w:rsidR="00DA560E" w:rsidRDefault="00DA560E" w:rsidP="00DC4CB2">
      <w:pPr>
        <w:pStyle w:val="af5"/>
        <w:ind w:firstLine="567"/>
        <w:jc w:val="both"/>
        <w:rPr>
          <w:sz w:val="28"/>
          <w:szCs w:val="28"/>
        </w:rPr>
      </w:pPr>
      <w:r>
        <w:rPr>
          <w:b/>
          <w:sz w:val="28"/>
          <w:szCs w:val="28"/>
        </w:rPr>
        <w:t>«</w:t>
      </w:r>
      <w:r>
        <w:rPr>
          <w:b/>
          <w:i/>
          <w:sz w:val="28"/>
          <w:szCs w:val="28"/>
        </w:rPr>
        <w:t>тепловая сеть</w:t>
      </w:r>
      <w:r>
        <w:rPr>
          <w:b/>
          <w:sz w:val="28"/>
          <w:szCs w:val="28"/>
        </w:rPr>
        <w:t xml:space="preserve">» </w:t>
      </w:r>
      <w:r>
        <w:rPr>
          <w:sz w:val="28"/>
          <w:szCs w:val="28"/>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Pr>
          <w:sz w:val="28"/>
          <w:szCs w:val="28"/>
        </w:rPr>
        <w:t>теплопотребляющих</w:t>
      </w:r>
      <w:proofErr w:type="spellEnd"/>
      <w:r>
        <w:rPr>
          <w:sz w:val="28"/>
          <w:szCs w:val="28"/>
        </w:rPr>
        <w:t xml:space="preserve"> установок потребителя;</w:t>
      </w:r>
    </w:p>
    <w:p w14:paraId="26941C2C" w14:textId="77777777" w:rsidR="00DA560E" w:rsidRDefault="00DA560E" w:rsidP="00DC4CB2">
      <w:pPr>
        <w:pStyle w:val="af5"/>
        <w:tabs>
          <w:tab w:val="left" w:pos="1920"/>
        </w:tabs>
        <w:ind w:firstLine="567"/>
        <w:jc w:val="both"/>
        <w:rPr>
          <w:sz w:val="28"/>
          <w:szCs w:val="28"/>
        </w:rPr>
      </w:pPr>
      <w:r>
        <w:rPr>
          <w:b/>
          <w:sz w:val="28"/>
          <w:szCs w:val="28"/>
        </w:rPr>
        <w:t>«</w:t>
      </w:r>
      <w:r>
        <w:rPr>
          <w:b/>
          <w:i/>
          <w:sz w:val="28"/>
          <w:szCs w:val="28"/>
        </w:rPr>
        <w:t xml:space="preserve">потребитель» -  </w:t>
      </w:r>
      <w:r>
        <w:rPr>
          <w:sz w:val="28"/>
          <w:szCs w:val="28"/>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Pr>
          <w:sz w:val="28"/>
          <w:szCs w:val="28"/>
        </w:rPr>
        <w:t>теплопотребляющих</w:t>
      </w:r>
      <w:proofErr w:type="spellEnd"/>
      <w:r>
        <w:rPr>
          <w:sz w:val="28"/>
          <w:szCs w:val="28"/>
        </w:rPr>
        <w:t xml:space="preserve"> установках, либо для оказания коммунальных услуг в части горячего водоснабжения и отопления;</w:t>
      </w:r>
    </w:p>
    <w:p w14:paraId="1B097870" w14:textId="77777777" w:rsidR="00DA560E" w:rsidRDefault="00DA560E" w:rsidP="00DC4CB2">
      <w:pPr>
        <w:pStyle w:val="af5"/>
        <w:tabs>
          <w:tab w:val="left" w:pos="1920"/>
        </w:tabs>
        <w:ind w:firstLine="567"/>
        <w:jc w:val="both"/>
        <w:rPr>
          <w:sz w:val="28"/>
          <w:szCs w:val="28"/>
        </w:rPr>
      </w:pPr>
      <w:r>
        <w:rPr>
          <w:b/>
          <w:sz w:val="28"/>
          <w:szCs w:val="28"/>
        </w:rPr>
        <w:t>«</w:t>
      </w:r>
      <w:r>
        <w:rPr>
          <w:b/>
          <w:i/>
          <w:sz w:val="28"/>
          <w:szCs w:val="28"/>
        </w:rPr>
        <w:t xml:space="preserve">управляющая организация» </w:t>
      </w:r>
      <w:r>
        <w:rPr>
          <w:sz w:val="28"/>
          <w:szCs w:val="28"/>
        </w:rPr>
        <w:t>– юридическое лицо, независимо от организационно-правовой формы, а также организации, обслуживающие многоквартирный дом на основании договора управления многоквартирным домом;</w:t>
      </w:r>
    </w:p>
    <w:p w14:paraId="555E19DB" w14:textId="77777777" w:rsidR="00DA560E" w:rsidRDefault="00DA560E" w:rsidP="00DC4CB2">
      <w:pPr>
        <w:pStyle w:val="af5"/>
        <w:ind w:firstLine="567"/>
        <w:jc w:val="both"/>
        <w:rPr>
          <w:sz w:val="28"/>
          <w:szCs w:val="28"/>
        </w:rPr>
      </w:pPr>
      <w:r>
        <w:rPr>
          <w:b/>
          <w:sz w:val="28"/>
          <w:szCs w:val="28"/>
        </w:rPr>
        <w:t xml:space="preserve"> «</w:t>
      </w:r>
      <w:r>
        <w:rPr>
          <w:b/>
          <w:i/>
          <w:sz w:val="28"/>
          <w:szCs w:val="28"/>
        </w:rPr>
        <w:t xml:space="preserve">ресурсоснабжающая организация» </w:t>
      </w:r>
      <w:r>
        <w:rPr>
          <w:sz w:val="28"/>
          <w:szCs w:val="28"/>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1612D71B" w14:textId="77777777" w:rsidR="00DA560E" w:rsidRDefault="00DA560E" w:rsidP="00DC4CB2">
      <w:pPr>
        <w:pStyle w:val="af5"/>
        <w:ind w:firstLine="567"/>
        <w:jc w:val="both"/>
        <w:rPr>
          <w:sz w:val="28"/>
          <w:szCs w:val="28"/>
        </w:rPr>
      </w:pPr>
    </w:p>
    <w:p w14:paraId="6BD2D38A" w14:textId="77777777" w:rsidR="00DA560E" w:rsidRDefault="00DA560E" w:rsidP="00DC4CB2">
      <w:pPr>
        <w:pStyle w:val="af5"/>
        <w:ind w:firstLine="567"/>
        <w:jc w:val="both"/>
        <w:rPr>
          <w:b/>
          <w:color w:val="000000" w:themeColor="text1"/>
          <w:sz w:val="28"/>
          <w:szCs w:val="28"/>
        </w:rPr>
      </w:pPr>
      <w:bookmarkStart w:id="8" w:name="_Toc186027536"/>
      <w:bookmarkStart w:id="9" w:name="_Toc191054527"/>
      <w:r>
        <w:rPr>
          <w:b/>
          <w:color w:val="000000" w:themeColor="text1"/>
          <w:sz w:val="28"/>
          <w:szCs w:val="28"/>
        </w:rPr>
        <w:t>1.3. Цел</w:t>
      </w:r>
      <w:bookmarkEnd w:id="8"/>
      <w:r>
        <w:rPr>
          <w:b/>
          <w:color w:val="000000" w:themeColor="text1"/>
          <w:sz w:val="28"/>
          <w:szCs w:val="28"/>
        </w:rPr>
        <w:t>и, задачи, обязанности</w:t>
      </w:r>
      <w:bookmarkEnd w:id="9"/>
    </w:p>
    <w:p w14:paraId="120A3FD5" w14:textId="77777777" w:rsidR="00DA560E" w:rsidRDefault="00DA560E" w:rsidP="00DC4CB2">
      <w:pPr>
        <w:pStyle w:val="a9"/>
        <w:widowControl w:val="0"/>
        <w:tabs>
          <w:tab w:val="left" w:pos="360"/>
          <w:tab w:val="left" w:pos="851"/>
          <w:tab w:val="left" w:pos="993"/>
          <w:tab w:val="left" w:pos="1134"/>
        </w:tabs>
        <w:ind w:firstLine="87"/>
        <w:jc w:val="both"/>
        <w:rPr>
          <w:sz w:val="28"/>
          <w:szCs w:val="28"/>
        </w:rPr>
      </w:pPr>
      <w:bookmarkStart w:id="10" w:name="_Hlk185939204"/>
      <w:r>
        <w:rPr>
          <w:rFonts w:eastAsia="Arial"/>
          <w:sz w:val="28"/>
          <w:szCs w:val="28"/>
        </w:rPr>
        <w:t>1.3.1. Основными целями ПЛАС являются:</w:t>
      </w:r>
    </w:p>
    <w:p w14:paraId="2E3F9B08" w14:textId="77777777" w:rsidR="00DA560E" w:rsidRDefault="00DA560E" w:rsidP="00DC4CB2">
      <w:pPr>
        <w:pStyle w:val="a9"/>
        <w:widowControl w:val="0"/>
        <w:tabs>
          <w:tab w:val="left" w:pos="0"/>
          <w:tab w:val="left" w:pos="851"/>
          <w:tab w:val="left" w:pos="993"/>
          <w:tab w:val="left" w:pos="1134"/>
        </w:tabs>
        <w:ind w:left="0" w:firstLine="567"/>
        <w:jc w:val="both"/>
        <w:rPr>
          <w:sz w:val="28"/>
          <w:szCs w:val="28"/>
        </w:rPr>
      </w:pPr>
      <w:bookmarkStart w:id="11" w:name="sub_111"/>
      <w:bookmarkEnd w:id="11"/>
      <w:r>
        <w:rPr>
          <w:rFonts w:eastAsia="Arial"/>
          <w:sz w:val="28"/>
          <w:szCs w:val="28"/>
        </w:rPr>
        <w:t>- повышение эффективности, устойчивости и надежности функционирования системы теплоснабжения в границах сельских поселений Черемховского районного муниципального образования;</w:t>
      </w:r>
    </w:p>
    <w:p w14:paraId="592B54C7" w14:textId="77777777" w:rsidR="00DA560E" w:rsidRDefault="00DA560E" w:rsidP="00DC4CB2">
      <w:pPr>
        <w:pStyle w:val="a9"/>
        <w:widowControl w:val="0"/>
        <w:tabs>
          <w:tab w:val="left" w:pos="0"/>
          <w:tab w:val="left" w:pos="851"/>
          <w:tab w:val="left" w:pos="993"/>
          <w:tab w:val="left" w:pos="1134"/>
        </w:tabs>
        <w:ind w:left="0" w:firstLine="567"/>
        <w:jc w:val="both"/>
        <w:rPr>
          <w:sz w:val="28"/>
          <w:szCs w:val="28"/>
        </w:rPr>
      </w:pPr>
      <w:r>
        <w:rPr>
          <w:rFonts w:eastAsia="Arial"/>
          <w:sz w:val="28"/>
          <w:szCs w:val="28"/>
        </w:rPr>
        <w:t>- мобилизация усилий по ликвидации технологических нарушений и аварийных ситуаций на объектах теплоснабжения в границах сельских поселений Черемховского районного муниципального образования;</w:t>
      </w:r>
    </w:p>
    <w:p w14:paraId="6E602C15" w14:textId="77777777" w:rsidR="00DA560E" w:rsidRDefault="00DA560E" w:rsidP="00DC4CB2">
      <w:pPr>
        <w:pStyle w:val="a9"/>
        <w:widowControl w:val="0"/>
        <w:tabs>
          <w:tab w:val="left" w:pos="0"/>
          <w:tab w:val="left" w:pos="851"/>
          <w:tab w:val="left" w:pos="993"/>
          <w:tab w:val="left" w:pos="1134"/>
        </w:tabs>
        <w:ind w:left="0" w:firstLine="567"/>
        <w:jc w:val="both"/>
        <w:rPr>
          <w:rFonts w:eastAsiaTheme="minorHAnsi"/>
          <w:sz w:val="28"/>
          <w:szCs w:val="28"/>
        </w:rPr>
      </w:pPr>
      <w:r>
        <w:rPr>
          <w:rFonts w:eastAsiaTheme="minorHAnsi"/>
          <w:sz w:val="28"/>
          <w:szCs w:val="28"/>
        </w:rPr>
        <w:t xml:space="preserve">- снижение уровня технологических нарушений и аварийных ситуаций на объектах теплоснабжения, минимизация последствий возникновения технологических нарушений и аварийных ситуаций в системе теплоснабжения </w:t>
      </w:r>
      <w:r>
        <w:rPr>
          <w:rFonts w:eastAsia="Arial"/>
          <w:sz w:val="28"/>
          <w:szCs w:val="28"/>
        </w:rPr>
        <w:t>в границах сельских поселений Черемховского районного муниципального образования</w:t>
      </w:r>
      <w:r>
        <w:rPr>
          <w:rFonts w:eastAsiaTheme="minorHAnsi"/>
          <w:sz w:val="28"/>
          <w:szCs w:val="28"/>
        </w:rPr>
        <w:t xml:space="preserve">. </w:t>
      </w:r>
    </w:p>
    <w:p w14:paraId="7A882101" w14:textId="77777777" w:rsidR="00DA560E" w:rsidRDefault="00DA560E" w:rsidP="00DC4CB2">
      <w:pPr>
        <w:pStyle w:val="a9"/>
        <w:widowControl w:val="0"/>
        <w:tabs>
          <w:tab w:val="left" w:pos="360"/>
          <w:tab w:val="left" w:pos="851"/>
          <w:tab w:val="left" w:pos="993"/>
          <w:tab w:val="left" w:pos="1134"/>
        </w:tabs>
        <w:ind w:left="0" w:firstLine="567"/>
        <w:jc w:val="both"/>
        <w:rPr>
          <w:sz w:val="28"/>
          <w:szCs w:val="28"/>
        </w:rPr>
      </w:pPr>
      <w:r>
        <w:rPr>
          <w:sz w:val="28"/>
          <w:szCs w:val="28"/>
        </w:rPr>
        <w:t xml:space="preserve">1.3.2. Основной задачей ресурсоснабжающих организаций, управляющих организаций, товариществ собственников жилья является </w:t>
      </w:r>
      <w:r>
        <w:rPr>
          <w:sz w:val="28"/>
          <w:szCs w:val="28"/>
        </w:rPr>
        <w:lastRenderedPageBreak/>
        <w:t>обеспечение устойчивой и бесперебойной работы системы теплоснабжения,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в системе теплоснабжения.</w:t>
      </w:r>
    </w:p>
    <w:p w14:paraId="53671B79"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3595D164"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1.3.3. Организации, функционирующие в системах теплоснабжения для надежного теплоснабжения потребителей должны обеспечивать:</w:t>
      </w:r>
    </w:p>
    <w:p w14:paraId="4F8EBA66"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содержание оборудования системы теплоснабжения в технически исправном состоянии;</w:t>
      </w:r>
    </w:p>
    <w:p w14:paraId="3191C96D"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постоянную подготовку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14:paraId="40E9236E"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создание необходимых аварийных запасов материалов и оборудования;</w:t>
      </w:r>
    </w:p>
    <w:p w14:paraId="4B00FBB7"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оснащение персонала необходимыми средствами защиты, связи, пожаротушения, инструментом, автотранспортом и другими механизмами;</w:t>
      </w:r>
    </w:p>
    <w:p w14:paraId="7FC583A1"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наличие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14:paraId="5757A3C2" w14:textId="77777777" w:rsidR="00DA560E" w:rsidRDefault="00DA560E" w:rsidP="00DC4CB2">
      <w:pPr>
        <w:widowControl w:val="0"/>
        <w:tabs>
          <w:tab w:val="left" w:pos="426"/>
          <w:tab w:val="left" w:pos="993"/>
        </w:tabs>
        <w:ind w:firstLine="567"/>
        <w:jc w:val="both"/>
        <w:rPr>
          <w:sz w:val="28"/>
          <w:szCs w:val="28"/>
        </w:rPr>
      </w:pPr>
      <w:r>
        <w:rPr>
          <w:sz w:val="28"/>
          <w:szCs w:val="28"/>
        </w:rPr>
        <w:t>1.3.4. 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ЕДДС,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58323572"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1.3.5. 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более 16 часов, распоряжением мэра района создается оперативный штаб по ликвидации аварии. В дальнейшем руководство по локализации и ликвидации аварии возлагается на оперативный штаб.</w:t>
      </w:r>
    </w:p>
    <w:p w14:paraId="19394CCE" w14:textId="77777777" w:rsidR="00DA560E" w:rsidRDefault="00DA560E" w:rsidP="00DC4CB2">
      <w:pPr>
        <w:pStyle w:val="a9"/>
        <w:widowControl w:val="0"/>
        <w:tabs>
          <w:tab w:val="left" w:pos="851"/>
          <w:tab w:val="left" w:pos="1134"/>
        </w:tabs>
        <w:ind w:left="0" w:firstLine="567"/>
        <w:jc w:val="both"/>
        <w:rPr>
          <w:sz w:val="28"/>
          <w:szCs w:val="28"/>
        </w:rPr>
      </w:pPr>
      <w:r>
        <w:rPr>
          <w:sz w:val="28"/>
          <w:szCs w:val="28"/>
        </w:rPr>
        <w:t xml:space="preserve">1.3.6.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w:t>
      </w:r>
      <w:proofErr w:type="spellStart"/>
      <w:r>
        <w:rPr>
          <w:sz w:val="28"/>
          <w:szCs w:val="28"/>
        </w:rPr>
        <w:t>жилищно</w:t>
      </w:r>
      <w:proofErr w:type="spellEnd"/>
      <w:r>
        <w:rPr>
          <w:sz w:val="28"/>
          <w:szCs w:val="28"/>
        </w:rPr>
        <w:t xml:space="preserve"> - коммунального хозяйства осуществляется в установленном порядке в пределах средств, предусмотренных в бюджете организаций жилищно-коммунального комплекса на текущий финансовый год.</w:t>
      </w:r>
    </w:p>
    <w:p w14:paraId="46442E03" w14:textId="77777777" w:rsidR="00DA560E" w:rsidRDefault="00DA560E" w:rsidP="00DC4CB2">
      <w:pPr>
        <w:pStyle w:val="a9"/>
        <w:widowControl w:val="0"/>
        <w:tabs>
          <w:tab w:val="left" w:pos="709"/>
          <w:tab w:val="left" w:pos="851"/>
          <w:tab w:val="left" w:pos="993"/>
        </w:tabs>
        <w:ind w:left="0" w:firstLine="567"/>
        <w:jc w:val="both"/>
        <w:rPr>
          <w:sz w:val="28"/>
          <w:szCs w:val="28"/>
        </w:rPr>
      </w:pPr>
      <w:r>
        <w:rPr>
          <w:sz w:val="28"/>
          <w:szCs w:val="28"/>
        </w:rPr>
        <w:t xml:space="preserve">1.3.7. Работы по устранению технологических нарушений на инженерных сетях, связанные с нарушением благоустройства территории, производятся </w:t>
      </w:r>
      <w:bookmarkStart w:id="12" w:name="_Hlk214271638"/>
      <w:r>
        <w:rPr>
          <w:sz w:val="28"/>
          <w:szCs w:val="28"/>
        </w:rPr>
        <w:t>ресурсоснабжающими и теплосетевыми организациями</w:t>
      </w:r>
      <w:bookmarkEnd w:id="12"/>
      <w:r>
        <w:rPr>
          <w:sz w:val="28"/>
          <w:szCs w:val="28"/>
        </w:rPr>
        <w:t>.</w:t>
      </w:r>
    </w:p>
    <w:p w14:paraId="40A60540" w14:textId="77777777" w:rsidR="00DA560E" w:rsidRDefault="00DA560E" w:rsidP="00DC4CB2">
      <w:pPr>
        <w:pStyle w:val="a9"/>
        <w:widowControl w:val="0"/>
        <w:tabs>
          <w:tab w:val="left" w:pos="709"/>
          <w:tab w:val="left" w:pos="851"/>
          <w:tab w:val="left" w:pos="1134"/>
          <w:tab w:val="left" w:pos="1276"/>
        </w:tabs>
        <w:ind w:left="0" w:firstLine="567"/>
        <w:jc w:val="both"/>
        <w:rPr>
          <w:sz w:val="28"/>
          <w:szCs w:val="28"/>
        </w:rPr>
      </w:pPr>
      <w:r>
        <w:rPr>
          <w:sz w:val="28"/>
          <w:szCs w:val="28"/>
        </w:rPr>
        <w:lastRenderedPageBreak/>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w:t>
      </w:r>
      <w:r>
        <w:t xml:space="preserve"> </w:t>
      </w:r>
      <w:r>
        <w:rPr>
          <w:sz w:val="28"/>
          <w:szCs w:val="28"/>
        </w:rPr>
        <w:t>на которых возникла аварийная ситуация, производятся за счет ресурсоснабжающих и теплосетевых организаций.</w:t>
      </w:r>
    </w:p>
    <w:p w14:paraId="3C245220" w14:textId="77777777" w:rsidR="00DA560E" w:rsidRDefault="00DA560E" w:rsidP="00DC4CB2">
      <w:pPr>
        <w:pStyle w:val="a9"/>
        <w:widowControl w:val="0"/>
        <w:tabs>
          <w:tab w:val="left" w:pos="709"/>
          <w:tab w:val="left" w:pos="851"/>
          <w:tab w:val="left" w:pos="1134"/>
          <w:tab w:val="left" w:pos="1276"/>
        </w:tabs>
        <w:ind w:left="0" w:firstLine="567"/>
        <w:jc w:val="both"/>
        <w:rPr>
          <w:sz w:val="28"/>
          <w:szCs w:val="28"/>
        </w:rPr>
      </w:pPr>
      <w:r>
        <w:rPr>
          <w:sz w:val="28"/>
          <w:szCs w:val="28"/>
        </w:rPr>
        <w:t>1.3.8. Собственники земельных участков, по которым проходят инженерные коммуникации для надежного теплоснабжения потребителей, обязаны:</w:t>
      </w:r>
    </w:p>
    <w:p w14:paraId="586F625A" w14:textId="77777777" w:rsidR="00DA560E" w:rsidRDefault="00DA560E" w:rsidP="00DC4CB2">
      <w:pPr>
        <w:pStyle w:val="a9"/>
        <w:widowControl w:val="0"/>
        <w:tabs>
          <w:tab w:val="left" w:pos="709"/>
          <w:tab w:val="left" w:pos="851"/>
          <w:tab w:val="left" w:pos="1134"/>
          <w:tab w:val="left" w:pos="1276"/>
        </w:tabs>
        <w:ind w:left="0" w:firstLine="567"/>
        <w:jc w:val="both"/>
        <w:rPr>
          <w:sz w:val="28"/>
          <w:szCs w:val="28"/>
        </w:rPr>
      </w:pPr>
      <w:r>
        <w:rPr>
          <w:sz w:val="28"/>
          <w:szCs w:val="28"/>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441CF089"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25448971"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51598D71"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7393F646"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0E5BCD8D" w14:textId="77777777" w:rsidR="00DA560E" w:rsidRDefault="00DA560E" w:rsidP="00DC4CB2">
      <w:pPr>
        <w:widowControl w:val="0"/>
        <w:tabs>
          <w:tab w:val="left" w:pos="567"/>
          <w:tab w:val="left" w:pos="709"/>
          <w:tab w:val="left" w:pos="851"/>
          <w:tab w:val="left" w:pos="1134"/>
        </w:tabs>
        <w:ind w:firstLine="567"/>
        <w:jc w:val="both"/>
        <w:rPr>
          <w:sz w:val="28"/>
          <w:szCs w:val="28"/>
        </w:rPr>
      </w:pPr>
      <w:r>
        <w:rPr>
          <w:sz w:val="28"/>
          <w:szCs w:val="28"/>
        </w:rPr>
        <w:t>1.3.9.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72E93FE9"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незамедлительно информировать обо всех происшествиях, связанных с повреждением объектов теплоснабжения ЕДДС, диспетчерские службы ресурсоснабжающей и теплосетевой организаций;</w:t>
      </w:r>
    </w:p>
    <w:p w14:paraId="7945B57E"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025099B0" w14:textId="77777777" w:rsidR="00DA560E" w:rsidRDefault="00DA560E" w:rsidP="00DC4CB2">
      <w:pPr>
        <w:pStyle w:val="a9"/>
        <w:widowControl w:val="0"/>
        <w:tabs>
          <w:tab w:val="left" w:pos="709"/>
          <w:tab w:val="left" w:pos="851"/>
          <w:tab w:val="left" w:pos="1134"/>
          <w:tab w:val="left" w:pos="1276"/>
        </w:tabs>
        <w:ind w:left="0" w:firstLine="567"/>
        <w:jc w:val="both"/>
        <w:rPr>
          <w:sz w:val="28"/>
          <w:szCs w:val="28"/>
        </w:rPr>
      </w:pPr>
      <w:r>
        <w:rPr>
          <w:sz w:val="28"/>
          <w:szCs w:val="28"/>
        </w:rPr>
        <w:t>1.3.10. 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14:paraId="6924B29A" w14:textId="77777777" w:rsidR="00DA560E" w:rsidRDefault="00DA560E" w:rsidP="00DC4CB2">
      <w:pPr>
        <w:pStyle w:val="a9"/>
        <w:widowControl w:val="0"/>
        <w:tabs>
          <w:tab w:val="left" w:pos="709"/>
          <w:tab w:val="left" w:pos="851"/>
          <w:tab w:val="left" w:pos="1134"/>
          <w:tab w:val="left" w:pos="1276"/>
        </w:tabs>
        <w:ind w:left="0" w:firstLine="567"/>
        <w:jc w:val="both"/>
        <w:rPr>
          <w:sz w:val="28"/>
          <w:szCs w:val="28"/>
        </w:rPr>
      </w:pPr>
      <w:r>
        <w:rPr>
          <w:sz w:val="28"/>
          <w:szCs w:val="28"/>
        </w:rPr>
        <w:t xml:space="preserve">1.3.11. Организациями, управляющими многоквартирными домами, </w:t>
      </w:r>
      <w:r>
        <w:rPr>
          <w:sz w:val="28"/>
          <w:szCs w:val="28"/>
        </w:rPr>
        <w:lastRenderedPageBreak/>
        <w:t>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bookmarkEnd w:id="10"/>
    </w:p>
    <w:p w14:paraId="3FE4AA98" w14:textId="77777777" w:rsidR="00DA560E" w:rsidRDefault="00DA560E" w:rsidP="00DC4CB2">
      <w:pPr>
        <w:pStyle w:val="2"/>
        <w:keepNext w:val="0"/>
        <w:keepLines w:val="0"/>
        <w:widowControl w:val="0"/>
        <w:tabs>
          <w:tab w:val="left" w:pos="1134"/>
        </w:tabs>
        <w:spacing w:before="0"/>
        <w:ind w:left="568"/>
        <w:jc w:val="both"/>
        <w:rPr>
          <w:rFonts w:ascii="Times New Roman" w:hAnsi="Times New Roman" w:cs="Times New Roman"/>
          <w:color w:val="auto"/>
          <w:sz w:val="28"/>
          <w:szCs w:val="28"/>
        </w:rPr>
      </w:pPr>
      <w:bookmarkStart w:id="13" w:name="_Toc191054528"/>
      <w:r>
        <w:rPr>
          <w:rFonts w:ascii="Times New Roman" w:hAnsi="Times New Roman" w:cs="Times New Roman"/>
          <w:b w:val="0"/>
          <w:color w:val="auto"/>
          <w:sz w:val="28"/>
          <w:szCs w:val="28"/>
        </w:rPr>
        <w:t>1.4. Краткая характеристика муниципального образования</w:t>
      </w:r>
      <w:bookmarkEnd w:id="13"/>
    </w:p>
    <w:p w14:paraId="4271623C" w14:textId="77777777" w:rsidR="00DA560E" w:rsidRDefault="00DA560E" w:rsidP="00DC4CB2">
      <w:pPr>
        <w:pStyle w:val="2"/>
        <w:keepNext w:val="0"/>
        <w:keepLines w:val="0"/>
        <w:widowControl w:val="0"/>
        <w:spacing w:before="0"/>
        <w:ind w:left="1296" w:hanging="729"/>
        <w:jc w:val="both"/>
        <w:rPr>
          <w:rFonts w:ascii="Times New Roman" w:hAnsi="Times New Roman" w:cs="Times New Roman"/>
          <w:b w:val="0"/>
          <w:color w:val="auto"/>
          <w:sz w:val="28"/>
          <w:szCs w:val="28"/>
        </w:rPr>
      </w:pPr>
      <w:bookmarkStart w:id="14" w:name="_Toc191054529"/>
      <w:r>
        <w:rPr>
          <w:rFonts w:ascii="Times New Roman" w:hAnsi="Times New Roman" w:cs="Times New Roman"/>
          <w:b w:val="0"/>
          <w:color w:val="auto"/>
          <w:sz w:val="28"/>
          <w:szCs w:val="28"/>
        </w:rPr>
        <w:t>1.4.1. Административное деление, население</w:t>
      </w:r>
      <w:bookmarkEnd w:id="14"/>
    </w:p>
    <w:p w14:paraId="12D2698C" w14:textId="77777777" w:rsidR="00DA560E" w:rsidRDefault="00DA560E" w:rsidP="00DC4CB2">
      <w:pPr>
        <w:widowControl w:val="0"/>
        <w:ind w:firstLine="567"/>
        <w:jc w:val="both"/>
        <w:rPr>
          <w:sz w:val="28"/>
          <w:szCs w:val="28"/>
        </w:rPr>
      </w:pPr>
      <w:r>
        <w:rPr>
          <w:sz w:val="28"/>
          <w:szCs w:val="28"/>
        </w:rPr>
        <w:t xml:space="preserve">Черемховский район расположен в юго-западной части Иркутской области. Граничит с </w:t>
      </w:r>
      <w:proofErr w:type="spellStart"/>
      <w:r>
        <w:rPr>
          <w:sz w:val="28"/>
          <w:szCs w:val="28"/>
        </w:rPr>
        <w:t>Заларинским</w:t>
      </w:r>
      <w:proofErr w:type="spellEnd"/>
      <w:r>
        <w:rPr>
          <w:sz w:val="28"/>
          <w:szCs w:val="28"/>
        </w:rPr>
        <w:t xml:space="preserve">, </w:t>
      </w:r>
      <w:proofErr w:type="spellStart"/>
      <w:r>
        <w:rPr>
          <w:sz w:val="28"/>
          <w:szCs w:val="28"/>
        </w:rPr>
        <w:t>Аларским</w:t>
      </w:r>
      <w:proofErr w:type="spellEnd"/>
      <w:r>
        <w:rPr>
          <w:sz w:val="28"/>
          <w:szCs w:val="28"/>
        </w:rPr>
        <w:t xml:space="preserve">, </w:t>
      </w:r>
      <w:proofErr w:type="spellStart"/>
      <w:r>
        <w:rPr>
          <w:sz w:val="28"/>
          <w:szCs w:val="28"/>
        </w:rPr>
        <w:t>Боханским</w:t>
      </w:r>
      <w:proofErr w:type="spellEnd"/>
      <w:r>
        <w:rPr>
          <w:sz w:val="28"/>
          <w:szCs w:val="28"/>
        </w:rPr>
        <w:t xml:space="preserve">, </w:t>
      </w:r>
      <w:proofErr w:type="spellStart"/>
      <w:r>
        <w:rPr>
          <w:sz w:val="28"/>
          <w:szCs w:val="28"/>
        </w:rPr>
        <w:t>Усольским</w:t>
      </w:r>
      <w:proofErr w:type="spellEnd"/>
      <w:r>
        <w:rPr>
          <w:sz w:val="28"/>
          <w:szCs w:val="28"/>
        </w:rPr>
        <w:t xml:space="preserve"> районами области и Республикой Бурятия. Площадь территории — 9,9 тыс. км² (1,3 % территории Иркутской области). </w:t>
      </w:r>
    </w:p>
    <w:p w14:paraId="2D27D9DB" w14:textId="77777777" w:rsidR="00DA560E" w:rsidRDefault="00DA560E" w:rsidP="00DC4CB2">
      <w:pPr>
        <w:widowControl w:val="0"/>
        <w:ind w:firstLine="567"/>
        <w:jc w:val="both"/>
        <w:rPr>
          <w:rFonts w:asciiTheme="minorHAnsi" w:hAnsiTheme="minorHAnsi" w:cstheme="minorBidi"/>
          <w:sz w:val="22"/>
          <w:szCs w:val="22"/>
        </w:rPr>
      </w:pPr>
      <w:r>
        <w:rPr>
          <w:sz w:val="28"/>
          <w:szCs w:val="28"/>
        </w:rPr>
        <w:t xml:space="preserve"> В состав территории Черемховского района входит 1 городское и 17 сельских поселений, которые включают 99 населенных пунктов. На территории 7 сельских поселений ресурсоснабжающие организации оказывают услуги по предоставлению центрального теплоснабжения и горячего водоснабжения населению и потребителям Черемховского района. </w:t>
      </w:r>
    </w:p>
    <w:p w14:paraId="6CDD70A9" w14:textId="77777777" w:rsidR="00DA560E" w:rsidRDefault="00DA560E" w:rsidP="00DC4CB2">
      <w:pPr>
        <w:pStyle w:val="aff1"/>
        <w:tabs>
          <w:tab w:val="left" w:pos="851"/>
          <w:tab w:val="left" w:pos="993"/>
        </w:tabs>
        <w:spacing w:line="240" w:lineRule="auto"/>
        <w:ind w:firstLine="567"/>
        <w:rPr>
          <w:sz w:val="28"/>
          <w:szCs w:val="28"/>
        </w:rPr>
      </w:pPr>
      <w:r>
        <w:rPr>
          <w:sz w:val="28"/>
          <w:szCs w:val="28"/>
        </w:rPr>
        <w:t>Общая численность населения района по данным государственной статистической отчетности по состоянию на 01.01.2025 г. составляет 28,180 тыс. человек.</w:t>
      </w:r>
    </w:p>
    <w:p w14:paraId="0637F5E4" w14:textId="77777777" w:rsidR="00DA560E" w:rsidRDefault="00DA560E" w:rsidP="00DC4CB2">
      <w:pPr>
        <w:pStyle w:val="aff1"/>
        <w:tabs>
          <w:tab w:val="left" w:pos="851"/>
          <w:tab w:val="left" w:pos="993"/>
        </w:tabs>
        <w:spacing w:line="240" w:lineRule="auto"/>
        <w:ind w:firstLine="567"/>
        <w:rPr>
          <w:sz w:val="28"/>
          <w:szCs w:val="28"/>
        </w:rPr>
      </w:pPr>
      <w:r>
        <w:rPr>
          <w:sz w:val="28"/>
          <w:szCs w:val="28"/>
        </w:rPr>
        <w:t>Карта (схема) Черемховского районного муниципального образования приведена на рисунке</w:t>
      </w:r>
    </w:p>
    <w:p w14:paraId="2BE0CDEC" w14:textId="6A12601F" w:rsidR="00DA560E" w:rsidRDefault="00DA560E" w:rsidP="00DC4CB2">
      <w:pPr>
        <w:pStyle w:val="aff1"/>
        <w:tabs>
          <w:tab w:val="left" w:pos="851"/>
          <w:tab w:val="left" w:pos="993"/>
        </w:tabs>
        <w:spacing w:line="240" w:lineRule="auto"/>
        <w:ind w:firstLine="567"/>
        <w:rPr>
          <w:sz w:val="28"/>
          <w:szCs w:val="28"/>
        </w:rPr>
      </w:pPr>
      <w:r>
        <w:rPr>
          <w:rFonts w:cs="Arial"/>
          <w:noProof/>
          <w:color w:val="000000"/>
          <w:spacing w:val="8"/>
          <w:sz w:val="32"/>
          <w:szCs w:val="34"/>
        </w:rPr>
        <w:t xml:space="preserve"> </w:t>
      </w:r>
      <w:r>
        <w:rPr>
          <w:rFonts w:cs="Arial"/>
          <w:noProof/>
          <w:color w:val="000000"/>
          <w:spacing w:val="8"/>
          <w:sz w:val="32"/>
          <w:szCs w:val="34"/>
        </w:rPr>
        <w:drawing>
          <wp:inline distT="0" distB="0" distL="0" distR="0" wp14:anchorId="492632F6" wp14:editId="06EA6ADD">
            <wp:extent cx="4794885" cy="30772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4885" cy="3077210"/>
                    </a:xfrm>
                    <a:prstGeom prst="rect">
                      <a:avLst/>
                    </a:prstGeom>
                    <a:noFill/>
                    <a:ln>
                      <a:noFill/>
                    </a:ln>
                  </pic:spPr>
                </pic:pic>
              </a:graphicData>
            </a:graphic>
          </wp:inline>
        </w:drawing>
      </w:r>
    </w:p>
    <w:p w14:paraId="6A48A302" w14:textId="77777777" w:rsidR="00DA560E" w:rsidRDefault="00DA560E" w:rsidP="00DC4CB2">
      <w:pPr>
        <w:pStyle w:val="2"/>
        <w:keepNext w:val="0"/>
        <w:keepLines w:val="0"/>
        <w:widowControl w:val="0"/>
        <w:tabs>
          <w:tab w:val="left" w:pos="1134"/>
        </w:tabs>
        <w:spacing w:before="0"/>
        <w:ind w:left="1296" w:hanging="729"/>
        <w:jc w:val="both"/>
        <w:rPr>
          <w:rFonts w:ascii="Times New Roman" w:hAnsi="Times New Roman" w:cs="Times New Roman"/>
          <w:color w:val="auto"/>
          <w:sz w:val="28"/>
          <w:szCs w:val="28"/>
        </w:rPr>
      </w:pPr>
      <w:r>
        <w:rPr>
          <w:rFonts w:ascii="Times New Roman" w:hAnsi="Times New Roman" w:cs="Times New Roman"/>
          <w:b w:val="0"/>
          <w:color w:val="auto"/>
          <w:sz w:val="28"/>
          <w:szCs w:val="28"/>
        </w:rPr>
        <w:t xml:space="preserve">1.4.2. </w:t>
      </w:r>
      <w:bookmarkStart w:id="15" w:name="_Toc191054530"/>
      <w:r>
        <w:rPr>
          <w:rFonts w:ascii="Times New Roman" w:hAnsi="Times New Roman" w:cs="Times New Roman"/>
          <w:b w:val="0"/>
          <w:color w:val="auto"/>
          <w:sz w:val="28"/>
          <w:szCs w:val="28"/>
        </w:rPr>
        <w:t>Климат и погодно-климатические явления</w:t>
      </w:r>
      <w:bookmarkEnd w:id="15"/>
    </w:p>
    <w:p w14:paraId="7FA2807B" w14:textId="77777777" w:rsidR="00DA560E" w:rsidRDefault="00DA560E" w:rsidP="00DC4CB2">
      <w:pPr>
        <w:pStyle w:val="af5"/>
        <w:tabs>
          <w:tab w:val="left" w:pos="851"/>
          <w:tab w:val="left" w:pos="993"/>
        </w:tabs>
        <w:ind w:right="-8" w:firstLine="567"/>
        <w:jc w:val="both"/>
        <w:rPr>
          <w:sz w:val="28"/>
          <w:szCs w:val="28"/>
        </w:rPr>
      </w:pPr>
      <w:r>
        <w:rPr>
          <w:sz w:val="28"/>
          <w:szCs w:val="28"/>
        </w:rPr>
        <w:t>Климат на территории Черемховского районного муниципального образования резко-континентальный. Максимальная температура самого холодного месяца -40</w:t>
      </w:r>
      <w:r>
        <w:rPr>
          <w:i/>
          <w:sz w:val="28"/>
          <w:szCs w:val="28"/>
        </w:rPr>
        <w:t>°С</w:t>
      </w:r>
      <w:r>
        <w:rPr>
          <w:sz w:val="28"/>
          <w:szCs w:val="28"/>
        </w:rPr>
        <w:t>; самого тёплого месяца +35</w:t>
      </w:r>
      <w:r>
        <w:rPr>
          <w:i/>
          <w:sz w:val="28"/>
          <w:szCs w:val="28"/>
        </w:rPr>
        <w:t>°С</w:t>
      </w:r>
      <w:r>
        <w:rPr>
          <w:sz w:val="28"/>
          <w:szCs w:val="28"/>
        </w:rPr>
        <w:t>. Продолжительность отопительного сезона - 242 дня. Расчётная температура наружного воздуха для проектирования отопления -38</w:t>
      </w:r>
      <w:r>
        <w:rPr>
          <w:i/>
          <w:sz w:val="28"/>
          <w:szCs w:val="28"/>
        </w:rPr>
        <w:t>°С</w:t>
      </w:r>
      <w:r>
        <w:rPr>
          <w:sz w:val="28"/>
          <w:szCs w:val="28"/>
        </w:rPr>
        <w:t>.</w:t>
      </w:r>
    </w:p>
    <w:p w14:paraId="1827D916" w14:textId="77777777" w:rsidR="00DA560E" w:rsidRDefault="00DA560E" w:rsidP="00DC4CB2">
      <w:pPr>
        <w:pStyle w:val="1"/>
        <w:keepNext w:val="0"/>
        <w:widowControl w:val="0"/>
        <w:tabs>
          <w:tab w:val="left" w:pos="567"/>
          <w:tab w:val="left" w:pos="993"/>
          <w:tab w:val="left" w:pos="4781"/>
        </w:tabs>
        <w:ind w:left="432"/>
        <w:jc w:val="both"/>
      </w:pPr>
      <w:bookmarkStart w:id="16" w:name="_Toc191054531"/>
      <w:bookmarkStart w:id="17" w:name="_Toc136336869"/>
      <w:bookmarkStart w:id="18" w:name="_Toc20074882"/>
      <w:r>
        <w:t>1.4.3. Описание системы централизованного теплоснабжения</w:t>
      </w:r>
      <w:bookmarkEnd w:id="16"/>
      <w:bookmarkEnd w:id="17"/>
      <w:bookmarkEnd w:id="18"/>
    </w:p>
    <w:p w14:paraId="4BBFD1C5" w14:textId="77777777" w:rsidR="00DA560E" w:rsidRDefault="00DA560E" w:rsidP="00DC4CB2">
      <w:pPr>
        <w:pStyle w:val="a9"/>
        <w:widowControl w:val="0"/>
        <w:tabs>
          <w:tab w:val="left" w:pos="709"/>
          <w:tab w:val="left" w:pos="851"/>
          <w:tab w:val="left" w:pos="1134"/>
        </w:tabs>
        <w:ind w:left="0" w:firstLine="566"/>
        <w:jc w:val="both"/>
        <w:rPr>
          <w:sz w:val="28"/>
          <w:szCs w:val="28"/>
        </w:rPr>
      </w:pPr>
      <w:r>
        <w:rPr>
          <w:sz w:val="28"/>
          <w:szCs w:val="28"/>
        </w:rPr>
        <w:t xml:space="preserve">В административных границах сельских поселений Черемховского районного муниципального образования централизованным </w:t>
      </w:r>
      <w:r>
        <w:rPr>
          <w:sz w:val="28"/>
          <w:szCs w:val="28"/>
        </w:rPr>
        <w:lastRenderedPageBreak/>
        <w:t xml:space="preserve">теплоснабжением обеспечен 61 жилой дом, в том числе 4 многоквартирных жилых домов, общественные здания. Источником тепла являются котельные </w:t>
      </w:r>
      <w:proofErr w:type="spellStart"/>
      <w:r>
        <w:rPr>
          <w:sz w:val="28"/>
          <w:szCs w:val="28"/>
        </w:rPr>
        <w:t>с.Алёхино</w:t>
      </w:r>
      <w:proofErr w:type="spellEnd"/>
      <w:r>
        <w:rPr>
          <w:sz w:val="28"/>
          <w:szCs w:val="28"/>
        </w:rPr>
        <w:t xml:space="preserve">, с. </w:t>
      </w:r>
      <w:proofErr w:type="spellStart"/>
      <w:r>
        <w:rPr>
          <w:sz w:val="28"/>
          <w:szCs w:val="28"/>
        </w:rPr>
        <w:t>Рысево</w:t>
      </w:r>
      <w:proofErr w:type="spellEnd"/>
      <w:r>
        <w:rPr>
          <w:sz w:val="28"/>
          <w:szCs w:val="28"/>
        </w:rPr>
        <w:t xml:space="preserve"> (ООО «МБА-Теплоэнерго), с. Голуметь (ООО ТК «Белая»), с. </w:t>
      </w:r>
      <w:proofErr w:type="spellStart"/>
      <w:r>
        <w:rPr>
          <w:sz w:val="28"/>
          <w:szCs w:val="28"/>
        </w:rPr>
        <w:t>Лохово</w:t>
      </w:r>
      <w:proofErr w:type="spellEnd"/>
      <w:r>
        <w:rPr>
          <w:sz w:val="28"/>
          <w:szCs w:val="28"/>
        </w:rPr>
        <w:t xml:space="preserve">, с. </w:t>
      </w:r>
      <w:proofErr w:type="spellStart"/>
      <w:r>
        <w:rPr>
          <w:sz w:val="28"/>
          <w:szCs w:val="28"/>
        </w:rPr>
        <w:t>Новогромово</w:t>
      </w:r>
      <w:proofErr w:type="spellEnd"/>
      <w:r>
        <w:rPr>
          <w:sz w:val="28"/>
          <w:szCs w:val="28"/>
        </w:rPr>
        <w:t xml:space="preserve">, с. </w:t>
      </w:r>
      <w:proofErr w:type="spellStart"/>
      <w:r>
        <w:rPr>
          <w:sz w:val="28"/>
          <w:szCs w:val="28"/>
        </w:rPr>
        <w:t>Парфёново</w:t>
      </w:r>
      <w:proofErr w:type="spellEnd"/>
      <w:r>
        <w:rPr>
          <w:sz w:val="28"/>
          <w:szCs w:val="28"/>
        </w:rPr>
        <w:t xml:space="preserve">, с. </w:t>
      </w:r>
      <w:proofErr w:type="spellStart"/>
      <w:r>
        <w:rPr>
          <w:sz w:val="28"/>
          <w:szCs w:val="28"/>
        </w:rPr>
        <w:t>Онот</w:t>
      </w:r>
      <w:proofErr w:type="spellEnd"/>
      <w:r>
        <w:rPr>
          <w:sz w:val="28"/>
          <w:szCs w:val="28"/>
        </w:rPr>
        <w:t xml:space="preserve"> (ООО «</w:t>
      </w:r>
      <w:proofErr w:type="spellStart"/>
      <w:r>
        <w:rPr>
          <w:sz w:val="28"/>
          <w:szCs w:val="28"/>
        </w:rPr>
        <w:t>ИрТЭК</w:t>
      </w:r>
      <w:proofErr w:type="spellEnd"/>
      <w:r>
        <w:rPr>
          <w:sz w:val="28"/>
          <w:szCs w:val="28"/>
        </w:rPr>
        <w:t xml:space="preserve">»). </w:t>
      </w:r>
    </w:p>
    <w:p w14:paraId="18DF55ED"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Установленная мощность централизованных  источников тепловой энергии составляет:</w:t>
      </w:r>
    </w:p>
    <w:p w14:paraId="4AF01307"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 xml:space="preserve"> котельная с. </w:t>
      </w:r>
      <w:proofErr w:type="spellStart"/>
      <w:r>
        <w:rPr>
          <w:sz w:val="28"/>
          <w:szCs w:val="28"/>
        </w:rPr>
        <w:t>Алёхино</w:t>
      </w:r>
      <w:proofErr w:type="spellEnd"/>
      <w:r>
        <w:rPr>
          <w:sz w:val="28"/>
          <w:szCs w:val="28"/>
        </w:rPr>
        <w:t xml:space="preserve"> – 1,376 Гкал/час;</w:t>
      </w:r>
    </w:p>
    <w:p w14:paraId="7716DAA4"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 xml:space="preserve"> котельная с. Голуметь – 2,666 Гкал/час;</w:t>
      </w:r>
    </w:p>
    <w:p w14:paraId="42CEC362" w14:textId="77777777" w:rsidR="00DA560E" w:rsidRDefault="00DA560E" w:rsidP="00DC4CB2">
      <w:pPr>
        <w:pStyle w:val="a9"/>
        <w:widowControl w:val="0"/>
        <w:tabs>
          <w:tab w:val="left" w:pos="851"/>
          <w:tab w:val="left" w:pos="1134"/>
        </w:tabs>
        <w:ind w:left="0" w:firstLine="566"/>
        <w:jc w:val="both"/>
        <w:rPr>
          <w:sz w:val="28"/>
          <w:szCs w:val="28"/>
        </w:rPr>
      </w:pPr>
      <w:bookmarkStart w:id="19" w:name="_Hlk214280899"/>
      <w:r>
        <w:rPr>
          <w:sz w:val="28"/>
          <w:szCs w:val="28"/>
        </w:rPr>
        <w:t xml:space="preserve"> котельная с. </w:t>
      </w:r>
      <w:proofErr w:type="spellStart"/>
      <w:r>
        <w:rPr>
          <w:sz w:val="28"/>
          <w:szCs w:val="28"/>
        </w:rPr>
        <w:t>Новогромово</w:t>
      </w:r>
      <w:proofErr w:type="spellEnd"/>
      <w:r>
        <w:rPr>
          <w:sz w:val="28"/>
          <w:szCs w:val="28"/>
        </w:rPr>
        <w:t xml:space="preserve"> - 2,175 Гкал/час;</w:t>
      </w:r>
    </w:p>
    <w:bookmarkEnd w:id="19"/>
    <w:p w14:paraId="112A5F8B"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 xml:space="preserve"> котельная с. </w:t>
      </w:r>
      <w:proofErr w:type="spellStart"/>
      <w:r>
        <w:rPr>
          <w:sz w:val="28"/>
          <w:szCs w:val="28"/>
        </w:rPr>
        <w:t>Лохово</w:t>
      </w:r>
      <w:proofErr w:type="spellEnd"/>
      <w:r>
        <w:rPr>
          <w:sz w:val="28"/>
          <w:szCs w:val="28"/>
        </w:rPr>
        <w:t xml:space="preserve"> - 2,430 Гкал/час; </w:t>
      </w:r>
    </w:p>
    <w:p w14:paraId="21A02247"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 xml:space="preserve"> котельная с. </w:t>
      </w:r>
      <w:proofErr w:type="spellStart"/>
      <w:r>
        <w:rPr>
          <w:sz w:val="28"/>
          <w:szCs w:val="28"/>
        </w:rPr>
        <w:t>Парфёново</w:t>
      </w:r>
      <w:proofErr w:type="spellEnd"/>
      <w:r>
        <w:rPr>
          <w:sz w:val="28"/>
          <w:szCs w:val="28"/>
        </w:rPr>
        <w:t xml:space="preserve"> – 1,218 Гкал/час; </w:t>
      </w:r>
    </w:p>
    <w:p w14:paraId="174FBBE9"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 xml:space="preserve"> котельная с. </w:t>
      </w:r>
      <w:proofErr w:type="spellStart"/>
      <w:r>
        <w:rPr>
          <w:sz w:val="28"/>
          <w:szCs w:val="28"/>
        </w:rPr>
        <w:t>Онот</w:t>
      </w:r>
      <w:proofErr w:type="spellEnd"/>
      <w:r>
        <w:rPr>
          <w:sz w:val="28"/>
          <w:szCs w:val="28"/>
        </w:rPr>
        <w:t xml:space="preserve"> – 0,696 Гкал/час;</w:t>
      </w:r>
    </w:p>
    <w:p w14:paraId="68E8A35F"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 xml:space="preserve"> котельная с. </w:t>
      </w:r>
      <w:proofErr w:type="spellStart"/>
      <w:r>
        <w:rPr>
          <w:sz w:val="28"/>
          <w:szCs w:val="28"/>
        </w:rPr>
        <w:t>Рысево</w:t>
      </w:r>
      <w:proofErr w:type="spellEnd"/>
      <w:r>
        <w:rPr>
          <w:sz w:val="28"/>
          <w:szCs w:val="28"/>
        </w:rPr>
        <w:t xml:space="preserve"> – 1,626 Гкал/час.</w:t>
      </w:r>
    </w:p>
    <w:p w14:paraId="3FD06986"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По результатам анализа прохождения предыдущих трех отопительных периодов, аварийных ситуаций в системе теплоснабжения в границах сельских поселений Черемховского районного муниципального образования  не зафиксировано.</w:t>
      </w:r>
    </w:p>
    <w:p w14:paraId="396D16BE" w14:textId="0C6A9EED" w:rsidR="00DA560E" w:rsidRDefault="00DA560E" w:rsidP="00DC4CB2">
      <w:pPr>
        <w:pStyle w:val="a9"/>
        <w:widowControl w:val="0"/>
        <w:tabs>
          <w:tab w:val="left" w:pos="709"/>
          <w:tab w:val="left" w:pos="993"/>
          <w:tab w:val="left" w:pos="1134"/>
        </w:tabs>
        <w:ind w:left="0" w:firstLine="567"/>
        <w:jc w:val="both"/>
        <w:rPr>
          <w:sz w:val="28"/>
          <w:szCs w:val="28"/>
        </w:rPr>
      </w:pPr>
      <w:r>
        <w:rPr>
          <w:sz w:val="28"/>
          <w:szCs w:val="28"/>
        </w:rPr>
        <w:t>1.4.3.1.  Перечень централизованных источников тепловой энергии в границах сельских поселений Черемховского районного муниципального образования</w:t>
      </w:r>
      <w:r>
        <w:rPr>
          <w:i/>
          <w:sz w:val="28"/>
          <w:szCs w:val="28"/>
        </w:rPr>
        <w:t xml:space="preserve"> </w:t>
      </w:r>
      <w:r>
        <w:rPr>
          <w:sz w:val="28"/>
          <w:szCs w:val="28"/>
        </w:rPr>
        <w:t>представлен в таблице 3.</w:t>
      </w:r>
    </w:p>
    <w:p w14:paraId="290E416E" w14:textId="77777777" w:rsidR="00DA560E" w:rsidRDefault="00DA560E" w:rsidP="00DC4CB2">
      <w:pPr>
        <w:pStyle w:val="af1"/>
        <w:shd w:val="clear" w:color="auto" w:fill="auto"/>
        <w:tabs>
          <w:tab w:val="left" w:pos="993"/>
        </w:tabs>
        <w:spacing w:before="0" w:line="240" w:lineRule="auto"/>
        <w:ind w:right="0" w:firstLine="567"/>
        <w:jc w:val="both"/>
        <w:rPr>
          <w:rFonts w:cs="Times New Roman"/>
          <w:b/>
          <w:bCs/>
          <w:color w:val="auto"/>
          <w:sz w:val="16"/>
          <w:szCs w:val="16"/>
        </w:rPr>
      </w:pPr>
      <w:bookmarkStart w:id="20" w:name="_Ref190963067"/>
      <w:bookmarkStart w:id="21" w:name="_Toc191049785"/>
    </w:p>
    <w:p w14:paraId="22F0DA9A" w14:textId="77777777" w:rsidR="00DA560E" w:rsidRDefault="00DA560E" w:rsidP="00DC4CB2">
      <w:pPr>
        <w:pStyle w:val="af1"/>
        <w:shd w:val="clear" w:color="auto" w:fill="auto"/>
        <w:tabs>
          <w:tab w:val="left" w:pos="993"/>
        </w:tabs>
        <w:spacing w:before="0" w:line="240" w:lineRule="auto"/>
        <w:ind w:right="0" w:firstLine="567"/>
        <w:jc w:val="both"/>
        <w:rPr>
          <w:rFonts w:cs="Times New Roman"/>
          <w:i/>
          <w:color w:val="auto"/>
          <w:sz w:val="24"/>
          <w:szCs w:val="24"/>
          <w:lang w:eastAsia="en-US"/>
        </w:rPr>
      </w:pPr>
      <w:r>
        <w:rPr>
          <w:rFonts w:cs="Times New Roman"/>
          <w:b/>
          <w:bCs/>
          <w:color w:val="auto"/>
          <w:sz w:val="24"/>
          <w:szCs w:val="24"/>
        </w:rPr>
        <w:t xml:space="preserve">Таблица </w:t>
      </w:r>
      <w:bookmarkEnd w:id="20"/>
      <w:r>
        <w:rPr>
          <w:rFonts w:cs="Times New Roman"/>
          <w:b/>
          <w:bCs/>
          <w:color w:val="auto"/>
          <w:sz w:val="24"/>
          <w:szCs w:val="24"/>
        </w:rPr>
        <w:t>1.</w:t>
      </w:r>
      <w:r>
        <w:rPr>
          <w:rFonts w:cs="Times New Roman"/>
          <w:color w:val="auto"/>
          <w:sz w:val="24"/>
          <w:szCs w:val="24"/>
        </w:rPr>
        <w:t xml:space="preserve"> - Перечень централизованных источников тепловой энергии </w:t>
      </w:r>
      <w:bookmarkEnd w:id="21"/>
    </w:p>
    <w:tbl>
      <w:tblPr>
        <w:tblW w:w="9375" w:type="dxa"/>
        <w:tblInd w:w="113" w:type="dxa"/>
        <w:tblLayout w:type="fixed"/>
        <w:tblLook w:val="04A0" w:firstRow="1" w:lastRow="0" w:firstColumn="1" w:lastColumn="0" w:noHBand="0" w:noVBand="1"/>
      </w:tblPr>
      <w:tblGrid>
        <w:gridCol w:w="561"/>
        <w:gridCol w:w="2276"/>
        <w:gridCol w:w="2559"/>
        <w:gridCol w:w="1989"/>
        <w:gridCol w:w="1990"/>
      </w:tblGrid>
      <w:tr w:rsidR="00DA560E" w14:paraId="0FF3DC61" w14:textId="77777777" w:rsidTr="00DA560E">
        <w:trPr>
          <w:trHeight w:val="318"/>
          <w:tblHeader/>
        </w:trPr>
        <w:tc>
          <w:tcPr>
            <w:tcW w:w="560" w:type="dxa"/>
            <w:tcBorders>
              <w:top w:val="single" w:sz="4" w:space="0" w:color="auto"/>
              <w:left w:val="single" w:sz="4" w:space="0" w:color="auto"/>
              <w:bottom w:val="single" w:sz="4" w:space="0" w:color="auto"/>
              <w:right w:val="single" w:sz="4" w:space="0" w:color="auto"/>
            </w:tcBorders>
            <w:vAlign w:val="center"/>
            <w:hideMark/>
          </w:tcPr>
          <w:p w14:paraId="0CFEFDEC" w14:textId="77777777" w:rsidR="00DA560E" w:rsidRDefault="00DA560E" w:rsidP="00DC4CB2">
            <w:pPr>
              <w:widowControl w:val="0"/>
              <w:jc w:val="center"/>
              <w:rPr>
                <w:b/>
                <w:bCs/>
              </w:rPr>
            </w:pPr>
            <w:r>
              <w:rPr>
                <w:b/>
                <w:bCs/>
              </w:rPr>
              <w:t>№ п/п</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D5FEE26" w14:textId="77777777" w:rsidR="00DA560E" w:rsidRDefault="00DA560E" w:rsidP="00DC4CB2">
            <w:pPr>
              <w:widowControl w:val="0"/>
              <w:jc w:val="center"/>
              <w:rPr>
                <w:b/>
                <w:bCs/>
              </w:rPr>
            </w:pPr>
            <w:r>
              <w:rPr>
                <w:b/>
                <w:bCs/>
              </w:rPr>
              <w:t>Наименование источника тепловой энергии</w:t>
            </w:r>
          </w:p>
        </w:tc>
        <w:tc>
          <w:tcPr>
            <w:tcW w:w="2558" w:type="dxa"/>
            <w:tcBorders>
              <w:top w:val="single" w:sz="4" w:space="0" w:color="auto"/>
              <w:left w:val="single" w:sz="4" w:space="0" w:color="auto"/>
              <w:bottom w:val="single" w:sz="4" w:space="0" w:color="auto"/>
              <w:right w:val="single" w:sz="4" w:space="0" w:color="auto"/>
            </w:tcBorders>
            <w:vAlign w:val="center"/>
            <w:hideMark/>
          </w:tcPr>
          <w:p w14:paraId="543FF01C" w14:textId="77777777" w:rsidR="00DA560E" w:rsidRDefault="00DA560E" w:rsidP="00DC4CB2">
            <w:pPr>
              <w:widowControl w:val="0"/>
              <w:jc w:val="center"/>
              <w:rPr>
                <w:b/>
                <w:bCs/>
              </w:rPr>
            </w:pPr>
            <w:r>
              <w:rPr>
                <w:b/>
                <w:bCs/>
              </w:rPr>
              <w:t>Адрес места нахождения источника тепловой энергии</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3EB46E0" w14:textId="77777777" w:rsidR="00DA560E" w:rsidRDefault="00DA560E" w:rsidP="00DC4CB2">
            <w:pPr>
              <w:widowControl w:val="0"/>
              <w:jc w:val="center"/>
              <w:rPr>
                <w:b/>
                <w:bCs/>
              </w:rPr>
            </w:pPr>
            <w:r>
              <w:rPr>
                <w:b/>
                <w:bCs/>
              </w:rPr>
              <w:t>Температурный график</w:t>
            </w:r>
          </w:p>
        </w:tc>
        <w:tc>
          <w:tcPr>
            <w:tcW w:w="1990" w:type="dxa"/>
            <w:tcBorders>
              <w:top w:val="single" w:sz="4" w:space="0" w:color="auto"/>
              <w:left w:val="nil"/>
              <w:bottom w:val="single" w:sz="4" w:space="0" w:color="auto"/>
              <w:right w:val="single" w:sz="4" w:space="0" w:color="auto"/>
            </w:tcBorders>
            <w:vAlign w:val="center"/>
            <w:hideMark/>
          </w:tcPr>
          <w:p w14:paraId="640ADE02" w14:textId="77777777" w:rsidR="00DA560E" w:rsidRDefault="00DA560E" w:rsidP="00DC4CB2">
            <w:pPr>
              <w:widowControl w:val="0"/>
              <w:jc w:val="center"/>
              <w:rPr>
                <w:b/>
                <w:bCs/>
              </w:rPr>
            </w:pPr>
            <w:r>
              <w:rPr>
                <w:b/>
                <w:bCs/>
              </w:rPr>
              <w:t>Эксплуатирующая организация</w:t>
            </w:r>
          </w:p>
        </w:tc>
      </w:tr>
      <w:tr w:rsidR="00DA560E" w14:paraId="3F3A31AE" w14:textId="77777777" w:rsidTr="00DA560E">
        <w:trPr>
          <w:trHeight w:val="846"/>
        </w:trPr>
        <w:tc>
          <w:tcPr>
            <w:tcW w:w="560" w:type="dxa"/>
            <w:tcBorders>
              <w:top w:val="nil"/>
              <w:left w:val="single" w:sz="4" w:space="0" w:color="auto"/>
              <w:bottom w:val="single" w:sz="4" w:space="0" w:color="auto"/>
              <w:right w:val="single" w:sz="4" w:space="0" w:color="auto"/>
            </w:tcBorders>
            <w:hideMark/>
          </w:tcPr>
          <w:p w14:paraId="195A2D10" w14:textId="77777777" w:rsidR="00DA560E" w:rsidRDefault="00DA560E" w:rsidP="00DC4CB2">
            <w:pPr>
              <w:widowControl w:val="0"/>
              <w:jc w:val="center"/>
            </w:pPr>
            <w:r>
              <w:t>1</w:t>
            </w:r>
          </w:p>
        </w:tc>
        <w:tc>
          <w:tcPr>
            <w:tcW w:w="2276" w:type="dxa"/>
            <w:tcBorders>
              <w:top w:val="nil"/>
              <w:left w:val="nil"/>
              <w:bottom w:val="single" w:sz="4" w:space="0" w:color="auto"/>
              <w:right w:val="single" w:sz="4" w:space="0" w:color="auto"/>
            </w:tcBorders>
            <w:hideMark/>
          </w:tcPr>
          <w:p w14:paraId="337F7EA7" w14:textId="77777777" w:rsidR="00DA560E" w:rsidRDefault="00DA560E" w:rsidP="00DC4CB2">
            <w:pPr>
              <w:widowControl w:val="0"/>
              <w:jc w:val="center"/>
            </w:pPr>
            <w:r>
              <w:t>Алёхинское сельское поселение</w:t>
            </w:r>
          </w:p>
          <w:p w14:paraId="3D2A9D37" w14:textId="77777777" w:rsidR="00DA560E" w:rsidRDefault="00DA560E" w:rsidP="00DC4CB2">
            <w:pPr>
              <w:widowControl w:val="0"/>
              <w:jc w:val="center"/>
            </w:pPr>
            <w:r>
              <w:t xml:space="preserve">Котельная </w:t>
            </w:r>
          </w:p>
          <w:p w14:paraId="26DE2AF0" w14:textId="77777777" w:rsidR="00DA560E" w:rsidRDefault="00DA560E" w:rsidP="00DC4CB2">
            <w:pPr>
              <w:widowControl w:val="0"/>
              <w:jc w:val="center"/>
            </w:pPr>
            <w:r>
              <w:t xml:space="preserve">с. </w:t>
            </w:r>
            <w:proofErr w:type="spellStart"/>
            <w:r>
              <w:t>Алёхино</w:t>
            </w:r>
            <w:proofErr w:type="spellEnd"/>
          </w:p>
        </w:tc>
        <w:tc>
          <w:tcPr>
            <w:tcW w:w="2558" w:type="dxa"/>
            <w:tcBorders>
              <w:top w:val="nil"/>
              <w:left w:val="nil"/>
              <w:bottom w:val="single" w:sz="4" w:space="0" w:color="auto"/>
              <w:right w:val="single" w:sz="4" w:space="0" w:color="auto"/>
            </w:tcBorders>
            <w:hideMark/>
          </w:tcPr>
          <w:p w14:paraId="3421F881" w14:textId="77777777" w:rsidR="00DA560E" w:rsidRDefault="00DA560E" w:rsidP="00DC4CB2">
            <w:pPr>
              <w:widowControl w:val="0"/>
              <w:jc w:val="center"/>
              <w:rPr>
                <w:iCs/>
              </w:rPr>
            </w:pPr>
            <w:r>
              <w:rPr>
                <w:iCs/>
              </w:rPr>
              <w:t xml:space="preserve">Иркутская обл., </w:t>
            </w:r>
          </w:p>
          <w:p w14:paraId="16473300" w14:textId="77777777" w:rsidR="00DA560E" w:rsidRDefault="00DA560E" w:rsidP="00DC4CB2">
            <w:pPr>
              <w:widowControl w:val="0"/>
              <w:jc w:val="center"/>
              <w:rPr>
                <w:iCs/>
              </w:rPr>
            </w:pPr>
            <w:r>
              <w:rPr>
                <w:iCs/>
              </w:rPr>
              <w:t xml:space="preserve">с. </w:t>
            </w:r>
            <w:proofErr w:type="spellStart"/>
            <w:r>
              <w:rPr>
                <w:iCs/>
              </w:rPr>
              <w:t>Алёхино</w:t>
            </w:r>
            <w:proofErr w:type="spellEnd"/>
            <w:r>
              <w:rPr>
                <w:iCs/>
              </w:rPr>
              <w:t xml:space="preserve">, </w:t>
            </w:r>
          </w:p>
          <w:p w14:paraId="447C3B13" w14:textId="77777777" w:rsidR="00DA560E" w:rsidRDefault="00DA560E" w:rsidP="00DC4CB2">
            <w:pPr>
              <w:widowControl w:val="0"/>
              <w:jc w:val="center"/>
            </w:pPr>
            <w:r>
              <w:rPr>
                <w:iCs/>
              </w:rPr>
              <w:t>ул. Полевая, 7</w:t>
            </w:r>
          </w:p>
        </w:tc>
        <w:tc>
          <w:tcPr>
            <w:tcW w:w="1989" w:type="dxa"/>
            <w:tcBorders>
              <w:top w:val="nil"/>
              <w:left w:val="nil"/>
              <w:bottom w:val="single" w:sz="4" w:space="0" w:color="auto"/>
              <w:right w:val="single" w:sz="4" w:space="0" w:color="auto"/>
            </w:tcBorders>
            <w:hideMark/>
          </w:tcPr>
          <w:p w14:paraId="6CF32AF5" w14:textId="77777777" w:rsidR="00DA560E" w:rsidRDefault="00DA560E" w:rsidP="00DC4CB2">
            <w:pPr>
              <w:widowControl w:val="0"/>
              <w:jc w:val="center"/>
              <w:rPr>
                <w:iCs/>
              </w:rPr>
            </w:pPr>
            <w:r>
              <w:rPr>
                <w:iCs/>
              </w:rPr>
              <w:t>95/70</w:t>
            </w:r>
          </w:p>
        </w:tc>
        <w:tc>
          <w:tcPr>
            <w:tcW w:w="1990" w:type="dxa"/>
            <w:tcBorders>
              <w:top w:val="nil"/>
              <w:left w:val="nil"/>
              <w:bottom w:val="single" w:sz="4" w:space="0" w:color="auto"/>
              <w:right w:val="single" w:sz="4" w:space="0" w:color="auto"/>
            </w:tcBorders>
            <w:hideMark/>
          </w:tcPr>
          <w:p w14:paraId="47C3D7CA" w14:textId="77777777" w:rsidR="00DA560E" w:rsidRDefault="00DA560E" w:rsidP="00DC4CB2">
            <w:pPr>
              <w:widowControl w:val="0"/>
              <w:jc w:val="center"/>
            </w:pPr>
            <w:r>
              <w:t>ООО «МБА-Теплоэнерго»</w:t>
            </w:r>
          </w:p>
        </w:tc>
      </w:tr>
      <w:tr w:rsidR="00DA560E" w14:paraId="700FF4B7" w14:textId="77777777" w:rsidTr="00DA560E">
        <w:trPr>
          <w:trHeight w:val="973"/>
        </w:trPr>
        <w:tc>
          <w:tcPr>
            <w:tcW w:w="560" w:type="dxa"/>
            <w:tcBorders>
              <w:top w:val="single" w:sz="4" w:space="0" w:color="auto"/>
              <w:left w:val="single" w:sz="4" w:space="0" w:color="auto"/>
              <w:bottom w:val="single" w:sz="4" w:space="0" w:color="auto"/>
              <w:right w:val="single" w:sz="4" w:space="0" w:color="auto"/>
            </w:tcBorders>
            <w:hideMark/>
          </w:tcPr>
          <w:p w14:paraId="3690BD1F" w14:textId="77777777" w:rsidR="00DA560E" w:rsidRDefault="00DA560E" w:rsidP="00DC4CB2">
            <w:pPr>
              <w:widowControl w:val="0"/>
              <w:jc w:val="center"/>
            </w:pPr>
            <w:r>
              <w:t>2</w:t>
            </w:r>
          </w:p>
        </w:tc>
        <w:tc>
          <w:tcPr>
            <w:tcW w:w="2276" w:type="dxa"/>
            <w:tcBorders>
              <w:top w:val="single" w:sz="4" w:space="0" w:color="auto"/>
              <w:left w:val="nil"/>
              <w:bottom w:val="single" w:sz="4" w:space="0" w:color="auto"/>
              <w:right w:val="single" w:sz="4" w:space="0" w:color="auto"/>
            </w:tcBorders>
            <w:hideMark/>
          </w:tcPr>
          <w:p w14:paraId="69B43117" w14:textId="77777777" w:rsidR="00DA560E" w:rsidRDefault="00DA560E" w:rsidP="00DC4CB2">
            <w:pPr>
              <w:widowControl w:val="0"/>
              <w:jc w:val="center"/>
            </w:pPr>
            <w:proofErr w:type="spellStart"/>
            <w:r>
              <w:t>Голуметское</w:t>
            </w:r>
            <w:proofErr w:type="spellEnd"/>
            <w:r>
              <w:t xml:space="preserve"> сельское поселение</w:t>
            </w:r>
          </w:p>
          <w:p w14:paraId="40CC2F99" w14:textId="77777777" w:rsidR="00DA560E" w:rsidRDefault="00DA560E" w:rsidP="00DC4CB2">
            <w:pPr>
              <w:widowControl w:val="0"/>
              <w:jc w:val="center"/>
            </w:pPr>
            <w:r>
              <w:t>Котельная</w:t>
            </w:r>
          </w:p>
          <w:p w14:paraId="744ADE2A" w14:textId="77777777" w:rsidR="00DA560E" w:rsidRDefault="00DA560E" w:rsidP="00DC4CB2">
            <w:pPr>
              <w:widowControl w:val="0"/>
              <w:jc w:val="center"/>
            </w:pPr>
            <w:r>
              <w:t xml:space="preserve"> с. Голуметь</w:t>
            </w:r>
          </w:p>
        </w:tc>
        <w:tc>
          <w:tcPr>
            <w:tcW w:w="2558" w:type="dxa"/>
            <w:tcBorders>
              <w:top w:val="single" w:sz="4" w:space="0" w:color="auto"/>
              <w:left w:val="nil"/>
              <w:bottom w:val="single" w:sz="4" w:space="0" w:color="auto"/>
              <w:right w:val="single" w:sz="4" w:space="0" w:color="auto"/>
            </w:tcBorders>
            <w:hideMark/>
          </w:tcPr>
          <w:p w14:paraId="7739EC70" w14:textId="77777777" w:rsidR="00DA560E" w:rsidRDefault="00DA560E" w:rsidP="00DC4CB2">
            <w:pPr>
              <w:widowControl w:val="0"/>
              <w:jc w:val="center"/>
              <w:rPr>
                <w:iCs/>
              </w:rPr>
            </w:pPr>
            <w:r>
              <w:rPr>
                <w:iCs/>
              </w:rPr>
              <w:t>Иркутская обл.,</w:t>
            </w:r>
          </w:p>
          <w:p w14:paraId="04307635" w14:textId="77777777" w:rsidR="00DA560E" w:rsidRDefault="00DA560E" w:rsidP="00DC4CB2">
            <w:pPr>
              <w:widowControl w:val="0"/>
              <w:jc w:val="center"/>
              <w:rPr>
                <w:iCs/>
              </w:rPr>
            </w:pPr>
            <w:r>
              <w:rPr>
                <w:iCs/>
              </w:rPr>
              <w:t xml:space="preserve"> с. Голуметь, </w:t>
            </w:r>
          </w:p>
          <w:p w14:paraId="523389EC" w14:textId="77777777" w:rsidR="00DA560E" w:rsidRDefault="00DA560E" w:rsidP="00DC4CB2">
            <w:pPr>
              <w:widowControl w:val="0"/>
              <w:jc w:val="center"/>
              <w:rPr>
                <w:iCs/>
              </w:rPr>
            </w:pPr>
            <w:r>
              <w:rPr>
                <w:iCs/>
              </w:rPr>
              <w:t xml:space="preserve">ул. Калинина, 10 </w:t>
            </w:r>
          </w:p>
        </w:tc>
        <w:tc>
          <w:tcPr>
            <w:tcW w:w="1989" w:type="dxa"/>
            <w:tcBorders>
              <w:top w:val="single" w:sz="4" w:space="0" w:color="auto"/>
              <w:left w:val="nil"/>
              <w:bottom w:val="single" w:sz="4" w:space="0" w:color="auto"/>
              <w:right w:val="single" w:sz="4" w:space="0" w:color="auto"/>
            </w:tcBorders>
            <w:hideMark/>
          </w:tcPr>
          <w:p w14:paraId="1E3F0531" w14:textId="77777777" w:rsidR="00DA560E" w:rsidRDefault="00DA560E" w:rsidP="00DC4CB2">
            <w:pPr>
              <w:widowControl w:val="0"/>
              <w:jc w:val="center"/>
              <w:rPr>
                <w:iCs/>
              </w:rPr>
            </w:pPr>
            <w:r>
              <w:rPr>
                <w:iCs/>
              </w:rPr>
              <w:t>95/70</w:t>
            </w:r>
          </w:p>
        </w:tc>
        <w:tc>
          <w:tcPr>
            <w:tcW w:w="1990" w:type="dxa"/>
            <w:tcBorders>
              <w:top w:val="single" w:sz="4" w:space="0" w:color="auto"/>
              <w:left w:val="nil"/>
              <w:bottom w:val="single" w:sz="4" w:space="0" w:color="auto"/>
              <w:right w:val="single" w:sz="4" w:space="0" w:color="auto"/>
            </w:tcBorders>
            <w:hideMark/>
          </w:tcPr>
          <w:p w14:paraId="72B6F633" w14:textId="77777777" w:rsidR="00DA560E" w:rsidRDefault="00DA560E" w:rsidP="00DC4CB2">
            <w:pPr>
              <w:widowControl w:val="0"/>
              <w:jc w:val="center"/>
            </w:pPr>
            <w:r>
              <w:t>ООО  ТК «Белая»</w:t>
            </w:r>
          </w:p>
        </w:tc>
      </w:tr>
      <w:tr w:rsidR="00DA560E" w14:paraId="47AECC2F" w14:textId="77777777" w:rsidTr="00DA560E">
        <w:trPr>
          <w:trHeight w:val="986"/>
        </w:trPr>
        <w:tc>
          <w:tcPr>
            <w:tcW w:w="560" w:type="dxa"/>
            <w:tcBorders>
              <w:top w:val="single" w:sz="4" w:space="0" w:color="auto"/>
              <w:left w:val="single" w:sz="4" w:space="0" w:color="auto"/>
              <w:bottom w:val="single" w:sz="4" w:space="0" w:color="auto"/>
              <w:right w:val="single" w:sz="4" w:space="0" w:color="auto"/>
            </w:tcBorders>
            <w:hideMark/>
          </w:tcPr>
          <w:p w14:paraId="2F2C09CA" w14:textId="77777777" w:rsidR="00DA560E" w:rsidRDefault="00DA560E" w:rsidP="00DC4CB2">
            <w:pPr>
              <w:widowControl w:val="0"/>
              <w:jc w:val="center"/>
            </w:pPr>
            <w:r>
              <w:t>3</w:t>
            </w:r>
          </w:p>
        </w:tc>
        <w:tc>
          <w:tcPr>
            <w:tcW w:w="2276" w:type="dxa"/>
            <w:tcBorders>
              <w:top w:val="single" w:sz="4" w:space="0" w:color="auto"/>
              <w:left w:val="nil"/>
              <w:bottom w:val="single" w:sz="4" w:space="0" w:color="auto"/>
              <w:right w:val="single" w:sz="4" w:space="0" w:color="auto"/>
            </w:tcBorders>
            <w:hideMark/>
          </w:tcPr>
          <w:p w14:paraId="47806738" w14:textId="77777777" w:rsidR="00DA560E" w:rsidRDefault="00DA560E" w:rsidP="00DC4CB2">
            <w:pPr>
              <w:widowControl w:val="0"/>
              <w:jc w:val="center"/>
            </w:pPr>
            <w:proofErr w:type="spellStart"/>
            <w:r>
              <w:t>Лоховское</w:t>
            </w:r>
            <w:proofErr w:type="spellEnd"/>
            <w:r>
              <w:t xml:space="preserve"> сельское поселение</w:t>
            </w:r>
          </w:p>
          <w:p w14:paraId="2404AB35" w14:textId="77777777" w:rsidR="00DA560E" w:rsidRDefault="00DA560E" w:rsidP="00DC4CB2">
            <w:pPr>
              <w:widowControl w:val="0"/>
              <w:jc w:val="center"/>
            </w:pPr>
            <w:r>
              <w:t xml:space="preserve">Котельная  </w:t>
            </w:r>
          </w:p>
          <w:p w14:paraId="6228DE41" w14:textId="77777777" w:rsidR="00DA560E" w:rsidRDefault="00DA560E" w:rsidP="00DC4CB2">
            <w:pPr>
              <w:widowControl w:val="0"/>
              <w:jc w:val="center"/>
            </w:pPr>
            <w:r>
              <w:t xml:space="preserve"> с. </w:t>
            </w:r>
            <w:proofErr w:type="spellStart"/>
            <w:r>
              <w:t>Лохово</w:t>
            </w:r>
            <w:proofErr w:type="spellEnd"/>
          </w:p>
        </w:tc>
        <w:tc>
          <w:tcPr>
            <w:tcW w:w="2558" w:type="dxa"/>
            <w:tcBorders>
              <w:top w:val="single" w:sz="4" w:space="0" w:color="auto"/>
              <w:left w:val="nil"/>
              <w:bottom w:val="single" w:sz="4" w:space="0" w:color="auto"/>
              <w:right w:val="single" w:sz="4" w:space="0" w:color="auto"/>
            </w:tcBorders>
            <w:hideMark/>
          </w:tcPr>
          <w:p w14:paraId="54E340D3" w14:textId="77777777" w:rsidR="00DA560E" w:rsidRDefault="00DA560E" w:rsidP="00DC4CB2">
            <w:pPr>
              <w:widowControl w:val="0"/>
              <w:jc w:val="center"/>
              <w:rPr>
                <w:iCs/>
              </w:rPr>
            </w:pPr>
            <w:r>
              <w:rPr>
                <w:iCs/>
              </w:rPr>
              <w:t>Иркутская обл.,</w:t>
            </w:r>
          </w:p>
          <w:p w14:paraId="2D3AB6FF" w14:textId="77777777" w:rsidR="00DA560E" w:rsidRDefault="00DA560E" w:rsidP="00DC4CB2">
            <w:pPr>
              <w:widowControl w:val="0"/>
              <w:jc w:val="center"/>
              <w:rPr>
                <w:iCs/>
              </w:rPr>
            </w:pPr>
            <w:r>
              <w:rPr>
                <w:iCs/>
              </w:rPr>
              <w:t xml:space="preserve"> с. </w:t>
            </w:r>
            <w:proofErr w:type="spellStart"/>
            <w:r>
              <w:rPr>
                <w:iCs/>
              </w:rPr>
              <w:t>Лохово</w:t>
            </w:r>
            <w:proofErr w:type="spellEnd"/>
            <w:r>
              <w:rPr>
                <w:iCs/>
              </w:rPr>
              <w:t xml:space="preserve">, </w:t>
            </w:r>
          </w:p>
          <w:p w14:paraId="408B0E08" w14:textId="77777777" w:rsidR="00DA560E" w:rsidRDefault="00DA560E" w:rsidP="00DC4CB2">
            <w:pPr>
              <w:widowControl w:val="0"/>
              <w:jc w:val="center"/>
              <w:rPr>
                <w:iCs/>
              </w:rPr>
            </w:pPr>
            <w:r>
              <w:rPr>
                <w:iCs/>
              </w:rPr>
              <w:t>ул. Школьная, стр.34А</w:t>
            </w:r>
          </w:p>
        </w:tc>
        <w:tc>
          <w:tcPr>
            <w:tcW w:w="1989" w:type="dxa"/>
            <w:tcBorders>
              <w:top w:val="single" w:sz="4" w:space="0" w:color="auto"/>
              <w:left w:val="nil"/>
              <w:bottom w:val="single" w:sz="4" w:space="0" w:color="auto"/>
              <w:right w:val="single" w:sz="4" w:space="0" w:color="auto"/>
            </w:tcBorders>
            <w:hideMark/>
          </w:tcPr>
          <w:p w14:paraId="31A627FE" w14:textId="77777777" w:rsidR="00DA560E" w:rsidRDefault="00DA560E" w:rsidP="00DC4CB2">
            <w:pPr>
              <w:widowControl w:val="0"/>
              <w:jc w:val="center"/>
              <w:rPr>
                <w:iCs/>
              </w:rPr>
            </w:pPr>
            <w:r>
              <w:rPr>
                <w:iCs/>
              </w:rPr>
              <w:t>95/70</w:t>
            </w:r>
          </w:p>
        </w:tc>
        <w:tc>
          <w:tcPr>
            <w:tcW w:w="1990" w:type="dxa"/>
            <w:tcBorders>
              <w:top w:val="single" w:sz="4" w:space="0" w:color="auto"/>
              <w:left w:val="nil"/>
              <w:bottom w:val="single" w:sz="4" w:space="0" w:color="auto"/>
              <w:right w:val="single" w:sz="4" w:space="0" w:color="auto"/>
            </w:tcBorders>
            <w:hideMark/>
          </w:tcPr>
          <w:p w14:paraId="4E590201" w14:textId="77777777" w:rsidR="00DA560E" w:rsidRDefault="00DA560E" w:rsidP="00DC4CB2">
            <w:pPr>
              <w:widowControl w:val="0"/>
              <w:jc w:val="center"/>
            </w:pPr>
            <w:r>
              <w:t>ООО «</w:t>
            </w:r>
            <w:proofErr w:type="spellStart"/>
            <w:r>
              <w:t>ИрТЭК</w:t>
            </w:r>
            <w:proofErr w:type="spellEnd"/>
            <w:r>
              <w:t>»</w:t>
            </w:r>
          </w:p>
        </w:tc>
      </w:tr>
      <w:tr w:rsidR="00DA560E" w14:paraId="19135783" w14:textId="77777777" w:rsidTr="00DA560E">
        <w:trPr>
          <w:trHeight w:val="986"/>
        </w:trPr>
        <w:tc>
          <w:tcPr>
            <w:tcW w:w="560" w:type="dxa"/>
            <w:tcBorders>
              <w:top w:val="single" w:sz="4" w:space="0" w:color="auto"/>
              <w:left w:val="single" w:sz="4" w:space="0" w:color="auto"/>
              <w:bottom w:val="single" w:sz="4" w:space="0" w:color="auto"/>
              <w:right w:val="single" w:sz="4" w:space="0" w:color="auto"/>
            </w:tcBorders>
            <w:hideMark/>
          </w:tcPr>
          <w:p w14:paraId="17DC0F87" w14:textId="77777777" w:rsidR="00DA560E" w:rsidRDefault="00DA560E" w:rsidP="00DC4CB2">
            <w:pPr>
              <w:widowControl w:val="0"/>
              <w:jc w:val="center"/>
            </w:pPr>
            <w:r>
              <w:t>4</w:t>
            </w:r>
          </w:p>
        </w:tc>
        <w:tc>
          <w:tcPr>
            <w:tcW w:w="2276" w:type="dxa"/>
            <w:tcBorders>
              <w:top w:val="single" w:sz="4" w:space="0" w:color="auto"/>
              <w:left w:val="nil"/>
              <w:bottom w:val="single" w:sz="4" w:space="0" w:color="auto"/>
              <w:right w:val="single" w:sz="4" w:space="0" w:color="auto"/>
            </w:tcBorders>
            <w:hideMark/>
          </w:tcPr>
          <w:p w14:paraId="704C6975" w14:textId="77777777" w:rsidR="00DA560E" w:rsidRDefault="00DA560E" w:rsidP="00DC4CB2">
            <w:pPr>
              <w:widowControl w:val="0"/>
              <w:jc w:val="center"/>
            </w:pPr>
            <w:proofErr w:type="spellStart"/>
            <w:r>
              <w:t>Новогромовское</w:t>
            </w:r>
            <w:proofErr w:type="spellEnd"/>
            <w:r>
              <w:t xml:space="preserve"> сельское поселение</w:t>
            </w:r>
          </w:p>
          <w:p w14:paraId="3E76AF48" w14:textId="77777777" w:rsidR="00DA560E" w:rsidRDefault="00DA560E" w:rsidP="00DC4CB2">
            <w:pPr>
              <w:widowControl w:val="0"/>
              <w:jc w:val="center"/>
            </w:pPr>
            <w:r>
              <w:t xml:space="preserve">Котельная </w:t>
            </w:r>
          </w:p>
          <w:p w14:paraId="6A2F27B5" w14:textId="77777777" w:rsidR="00DA560E" w:rsidRDefault="00DA560E" w:rsidP="00DC4CB2">
            <w:pPr>
              <w:widowControl w:val="0"/>
              <w:jc w:val="center"/>
            </w:pPr>
            <w:r>
              <w:t xml:space="preserve">с. </w:t>
            </w:r>
            <w:proofErr w:type="spellStart"/>
            <w:r>
              <w:t>Новогромово</w:t>
            </w:r>
            <w:proofErr w:type="spellEnd"/>
          </w:p>
        </w:tc>
        <w:tc>
          <w:tcPr>
            <w:tcW w:w="2558" w:type="dxa"/>
            <w:tcBorders>
              <w:top w:val="single" w:sz="4" w:space="0" w:color="auto"/>
              <w:left w:val="nil"/>
              <w:bottom w:val="single" w:sz="4" w:space="0" w:color="auto"/>
              <w:right w:val="single" w:sz="4" w:space="0" w:color="auto"/>
            </w:tcBorders>
            <w:hideMark/>
          </w:tcPr>
          <w:p w14:paraId="2E1340B1" w14:textId="77777777" w:rsidR="00DA560E" w:rsidRDefault="00DA560E" w:rsidP="00DC4CB2">
            <w:pPr>
              <w:widowControl w:val="0"/>
              <w:jc w:val="center"/>
              <w:rPr>
                <w:iCs/>
              </w:rPr>
            </w:pPr>
            <w:r>
              <w:rPr>
                <w:iCs/>
              </w:rPr>
              <w:t>Иркутская обл.,</w:t>
            </w:r>
          </w:p>
          <w:p w14:paraId="33A59C65" w14:textId="77777777" w:rsidR="00DA560E" w:rsidRDefault="00DA560E" w:rsidP="00DC4CB2">
            <w:pPr>
              <w:widowControl w:val="0"/>
              <w:jc w:val="center"/>
              <w:rPr>
                <w:iCs/>
              </w:rPr>
            </w:pPr>
            <w:r>
              <w:rPr>
                <w:iCs/>
              </w:rPr>
              <w:t xml:space="preserve"> с. </w:t>
            </w:r>
            <w:proofErr w:type="spellStart"/>
            <w:r>
              <w:rPr>
                <w:iCs/>
              </w:rPr>
              <w:t>Лохово</w:t>
            </w:r>
            <w:proofErr w:type="spellEnd"/>
            <w:r>
              <w:rPr>
                <w:iCs/>
              </w:rPr>
              <w:t xml:space="preserve">, </w:t>
            </w:r>
          </w:p>
          <w:p w14:paraId="736D9D37" w14:textId="77777777" w:rsidR="00DA560E" w:rsidRDefault="00DA560E" w:rsidP="00DC4CB2">
            <w:pPr>
              <w:widowControl w:val="0"/>
              <w:jc w:val="center"/>
              <w:rPr>
                <w:iCs/>
              </w:rPr>
            </w:pPr>
            <w:r>
              <w:rPr>
                <w:iCs/>
              </w:rPr>
              <w:t>ул. Советская, д. 15</w:t>
            </w:r>
          </w:p>
        </w:tc>
        <w:tc>
          <w:tcPr>
            <w:tcW w:w="1989" w:type="dxa"/>
            <w:tcBorders>
              <w:top w:val="single" w:sz="4" w:space="0" w:color="auto"/>
              <w:left w:val="nil"/>
              <w:bottom w:val="single" w:sz="4" w:space="0" w:color="auto"/>
              <w:right w:val="single" w:sz="4" w:space="0" w:color="auto"/>
            </w:tcBorders>
            <w:hideMark/>
          </w:tcPr>
          <w:p w14:paraId="4F352E9B" w14:textId="77777777" w:rsidR="00DA560E" w:rsidRDefault="00DA560E" w:rsidP="00DC4CB2">
            <w:pPr>
              <w:widowControl w:val="0"/>
              <w:jc w:val="center"/>
              <w:rPr>
                <w:iCs/>
              </w:rPr>
            </w:pPr>
            <w:r>
              <w:rPr>
                <w:iCs/>
              </w:rPr>
              <w:t>95/70</w:t>
            </w:r>
          </w:p>
        </w:tc>
        <w:tc>
          <w:tcPr>
            <w:tcW w:w="1990" w:type="dxa"/>
            <w:tcBorders>
              <w:top w:val="single" w:sz="4" w:space="0" w:color="auto"/>
              <w:left w:val="nil"/>
              <w:bottom w:val="single" w:sz="4" w:space="0" w:color="auto"/>
              <w:right w:val="single" w:sz="4" w:space="0" w:color="auto"/>
            </w:tcBorders>
            <w:hideMark/>
          </w:tcPr>
          <w:p w14:paraId="4649D23D" w14:textId="77777777" w:rsidR="00DA560E" w:rsidRDefault="00DA560E" w:rsidP="00DC4CB2">
            <w:pPr>
              <w:widowControl w:val="0"/>
              <w:jc w:val="center"/>
            </w:pPr>
            <w:r>
              <w:t>ООО «</w:t>
            </w:r>
            <w:proofErr w:type="spellStart"/>
            <w:r>
              <w:t>ИрТЭК</w:t>
            </w:r>
            <w:proofErr w:type="spellEnd"/>
            <w:r>
              <w:t>»</w:t>
            </w:r>
          </w:p>
        </w:tc>
      </w:tr>
      <w:tr w:rsidR="00DA560E" w14:paraId="6568CB1B" w14:textId="77777777" w:rsidTr="00DA560E">
        <w:trPr>
          <w:trHeight w:val="986"/>
        </w:trPr>
        <w:tc>
          <w:tcPr>
            <w:tcW w:w="560" w:type="dxa"/>
            <w:tcBorders>
              <w:top w:val="single" w:sz="4" w:space="0" w:color="auto"/>
              <w:left w:val="single" w:sz="4" w:space="0" w:color="auto"/>
              <w:bottom w:val="single" w:sz="4" w:space="0" w:color="auto"/>
              <w:right w:val="single" w:sz="4" w:space="0" w:color="auto"/>
            </w:tcBorders>
            <w:hideMark/>
          </w:tcPr>
          <w:p w14:paraId="1610FEE7" w14:textId="77777777" w:rsidR="00DA560E" w:rsidRDefault="00DA560E" w:rsidP="00DC4CB2">
            <w:pPr>
              <w:widowControl w:val="0"/>
              <w:jc w:val="center"/>
            </w:pPr>
            <w:r>
              <w:t>5</w:t>
            </w:r>
          </w:p>
        </w:tc>
        <w:tc>
          <w:tcPr>
            <w:tcW w:w="2276" w:type="dxa"/>
            <w:tcBorders>
              <w:top w:val="single" w:sz="4" w:space="0" w:color="auto"/>
              <w:left w:val="nil"/>
              <w:bottom w:val="single" w:sz="4" w:space="0" w:color="auto"/>
              <w:right w:val="single" w:sz="4" w:space="0" w:color="auto"/>
            </w:tcBorders>
            <w:hideMark/>
          </w:tcPr>
          <w:p w14:paraId="250FB43E" w14:textId="77777777" w:rsidR="00DA560E" w:rsidRDefault="00DA560E" w:rsidP="00DC4CB2">
            <w:pPr>
              <w:widowControl w:val="0"/>
              <w:jc w:val="center"/>
            </w:pPr>
            <w:proofErr w:type="spellStart"/>
            <w:r>
              <w:t>Парфёновское</w:t>
            </w:r>
            <w:proofErr w:type="spellEnd"/>
            <w:r>
              <w:t xml:space="preserve"> сельское поселение</w:t>
            </w:r>
          </w:p>
          <w:p w14:paraId="66827D92" w14:textId="77777777" w:rsidR="00DA560E" w:rsidRDefault="00DA560E" w:rsidP="00DC4CB2">
            <w:pPr>
              <w:widowControl w:val="0"/>
              <w:jc w:val="center"/>
            </w:pPr>
            <w:r>
              <w:t>Котельная</w:t>
            </w:r>
          </w:p>
          <w:p w14:paraId="37183C15" w14:textId="77777777" w:rsidR="00DA560E" w:rsidRDefault="00DA560E" w:rsidP="00DC4CB2">
            <w:pPr>
              <w:widowControl w:val="0"/>
              <w:jc w:val="center"/>
            </w:pPr>
            <w:r>
              <w:t xml:space="preserve"> с. </w:t>
            </w:r>
            <w:proofErr w:type="spellStart"/>
            <w:r>
              <w:t>Парфёново</w:t>
            </w:r>
            <w:proofErr w:type="spellEnd"/>
          </w:p>
        </w:tc>
        <w:tc>
          <w:tcPr>
            <w:tcW w:w="2558" w:type="dxa"/>
            <w:tcBorders>
              <w:top w:val="single" w:sz="4" w:space="0" w:color="auto"/>
              <w:left w:val="nil"/>
              <w:bottom w:val="single" w:sz="4" w:space="0" w:color="auto"/>
              <w:right w:val="single" w:sz="4" w:space="0" w:color="auto"/>
            </w:tcBorders>
            <w:hideMark/>
          </w:tcPr>
          <w:p w14:paraId="37C5B6A4" w14:textId="77777777" w:rsidR="00DA560E" w:rsidRDefault="00DA560E" w:rsidP="00DC4CB2">
            <w:pPr>
              <w:widowControl w:val="0"/>
              <w:jc w:val="center"/>
              <w:rPr>
                <w:iCs/>
              </w:rPr>
            </w:pPr>
            <w:r>
              <w:rPr>
                <w:iCs/>
              </w:rPr>
              <w:t>Иркутская обл.,</w:t>
            </w:r>
          </w:p>
          <w:p w14:paraId="36FC7038" w14:textId="77777777" w:rsidR="00DA560E" w:rsidRDefault="00DA560E" w:rsidP="00DC4CB2">
            <w:pPr>
              <w:widowControl w:val="0"/>
              <w:jc w:val="center"/>
              <w:rPr>
                <w:iCs/>
              </w:rPr>
            </w:pPr>
            <w:r>
              <w:rPr>
                <w:iCs/>
              </w:rPr>
              <w:t xml:space="preserve"> с. </w:t>
            </w:r>
            <w:proofErr w:type="spellStart"/>
            <w:r>
              <w:rPr>
                <w:iCs/>
              </w:rPr>
              <w:t>Лохово</w:t>
            </w:r>
            <w:proofErr w:type="spellEnd"/>
            <w:r>
              <w:rPr>
                <w:iCs/>
              </w:rPr>
              <w:t xml:space="preserve">, </w:t>
            </w:r>
          </w:p>
          <w:p w14:paraId="0D69E87E" w14:textId="77777777" w:rsidR="00DA560E" w:rsidRDefault="00DA560E" w:rsidP="00DC4CB2">
            <w:pPr>
              <w:widowControl w:val="0"/>
              <w:jc w:val="center"/>
              <w:rPr>
                <w:iCs/>
              </w:rPr>
            </w:pPr>
            <w:r>
              <w:rPr>
                <w:iCs/>
              </w:rPr>
              <w:t>ул. Молодежная, д. 1</w:t>
            </w:r>
          </w:p>
        </w:tc>
        <w:tc>
          <w:tcPr>
            <w:tcW w:w="1989" w:type="dxa"/>
            <w:tcBorders>
              <w:top w:val="single" w:sz="4" w:space="0" w:color="auto"/>
              <w:left w:val="nil"/>
              <w:bottom w:val="single" w:sz="4" w:space="0" w:color="auto"/>
              <w:right w:val="single" w:sz="4" w:space="0" w:color="auto"/>
            </w:tcBorders>
            <w:hideMark/>
          </w:tcPr>
          <w:p w14:paraId="3308DC93" w14:textId="77777777" w:rsidR="00DA560E" w:rsidRDefault="00DA560E" w:rsidP="00DC4CB2">
            <w:pPr>
              <w:widowControl w:val="0"/>
              <w:jc w:val="center"/>
              <w:rPr>
                <w:iCs/>
              </w:rPr>
            </w:pPr>
            <w:r>
              <w:rPr>
                <w:iCs/>
              </w:rPr>
              <w:t>95/70</w:t>
            </w:r>
          </w:p>
        </w:tc>
        <w:tc>
          <w:tcPr>
            <w:tcW w:w="1990" w:type="dxa"/>
            <w:tcBorders>
              <w:top w:val="single" w:sz="4" w:space="0" w:color="auto"/>
              <w:left w:val="nil"/>
              <w:bottom w:val="single" w:sz="4" w:space="0" w:color="auto"/>
              <w:right w:val="single" w:sz="4" w:space="0" w:color="auto"/>
            </w:tcBorders>
            <w:hideMark/>
          </w:tcPr>
          <w:p w14:paraId="7602D315" w14:textId="77777777" w:rsidR="00DA560E" w:rsidRDefault="00DA560E" w:rsidP="00DC4CB2">
            <w:pPr>
              <w:widowControl w:val="0"/>
              <w:jc w:val="center"/>
            </w:pPr>
            <w:r>
              <w:t>ООО «</w:t>
            </w:r>
            <w:proofErr w:type="spellStart"/>
            <w:r>
              <w:t>ИрТЭК</w:t>
            </w:r>
            <w:proofErr w:type="spellEnd"/>
            <w:r>
              <w:t>»</w:t>
            </w:r>
          </w:p>
        </w:tc>
      </w:tr>
      <w:tr w:rsidR="00DA560E" w14:paraId="5D0EEFFC" w14:textId="77777777" w:rsidTr="00DA560E">
        <w:trPr>
          <w:trHeight w:val="986"/>
        </w:trPr>
        <w:tc>
          <w:tcPr>
            <w:tcW w:w="560" w:type="dxa"/>
            <w:tcBorders>
              <w:top w:val="single" w:sz="4" w:space="0" w:color="auto"/>
              <w:left w:val="single" w:sz="4" w:space="0" w:color="auto"/>
              <w:bottom w:val="single" w:sz="4" w:space="0" w:color="auto"/>
              <w:right w:val="single" w:sz="4" w:space="0" w:color="auto"/>
            </w:tcBorders>
            <w:hideMark/>
          </w:tcPr>
          <w:p w14:paraId="0044BC08" w14:textId="77777777" w:rsidR="00DA560E" w:rsidRDefault="00DA560E" w:rsidP="00DC4CB2">
            <w:pPr>
              <w:widowControl w:val="0"/>
              <w:jc w:val="center"/>
            </w:pPr>
            <w:r>
              <w:t>6</w:t>
            </w:r>
          </w:p>
        </w:tc>
        <w:tc>
          <w:tcPr>
            <w:tcW w:w="2276" w:type="dxa"/>
            <w:tcBorders>
              <w:top w:val="single" w:sz="4" w:space="0" w:color="auto"/>
              <w:left w:val="nil"/>
              <w:bottom w:val="single" w:sz="4" w:space="0" w:color="auto"/>
              <w:right w:val="single" w:sz="4" w:space="0" w:color="auto"/>
            </w:tcBorders>
            <w:hideMark/>
          </w:tcPr>
          <w:p w14:paraId="67EE1DA0" w14:textId="77777777" w:rsidR="00DA560E" w:rsidRDefault="00DA560E" w:rsidP="00DC4CB2">
            <w:pPr>
              <w:widowControl w:val="0"/>
              <w:jc w:val="center"/>
            </w:pPr>
            <w:proofErr w:type="spellStart"/>
            <w:r>
              <w:t>Онотское</w:t>
            </w:r>
            <w:proofErr w:type="spellEnd"/>
            <w:r>
              <w:t xml:space="preserve"> сельское поселение</w:t>
            </w:r>
          </w:p>
          <w:p w14:paraId="34F36F19" w14:textId="77777777" w:rsidR="00DA560E" w:rsidRDefault="00DA560E" w:rsidP="00DC4CB2">
            <w:pPr>
              <w:widowControl w:val="0"/>
              <w:jc w:val="center"/>
            </w:pPr>
            <w:r>
              <w:t xml:space="preserve">Котельная с. </w:t>
            </w:r>
            <w:proofErr w:type="spellStart"/>
            <w:r>
              <w:t>Онот</w:t>
            </w:r>
            <w:proofErr w:type="spellEnd"/>
          </w:p>
        </w:tc>
        <w:tc>
          <w:tcPr>
            <w:tcW w:w="2558" w:type="dxa"/>
            <w:tcBorders>
              <w:top w:val="single" w:sz="4" w:space="0" w:color="auto"/>
              <w:left w:val="nil"/>
              <w:bottom w:val="single" w:sz="4" w:space="0" w:color="auto"/>
              <w:right w:val="single" w:sz="4" w:space="0" w:color="auto"/>
            </w:tcBorders>
            <w:hideMark/>
          </w:tcPr>
          <w:p w14:paraId="79F9F07D" w14:textId="77777777" w:rsidR="00DA560E" w:rsidRDefault="00DA560E" w:rsidP="00DC4CB2">
            <w:pPr>
              <w:widowControl w:val="0"/>
              <w:jc w:val="center"/>
              <w:rPr>
                <w:iCs/>
              </w:rPr>
            </w:pPr>
            <w:r>
              <w:rPr>
                <w:iCs/>
              </w:rPr>
              <w:t>Иркутская обл.,</w:t>
            </w:r>
          </w:p>
          <w:p w14:paraId="048BE685" w14:textId="77777777" w:rsidR="00DA560E" w:rsidRDefault="00DA560E" w:rsidP="00DC4CB2">
            <w:pPr>
              <w:widowControl w:val="0"/>
              <w:jc w:val="center"/>
              <w:rPr>
                <w:iCs/>
              </w:rPr>
            </w:pPr>
            <w:r>
              <w:rPr>
                <w:iCs/>
              </w:rPr>
              <w:t xml:space="preserve"> с. </w:t>
            </w:r>
            <w:proofErr w:type="spellStart"/>
            <w:r>
              <w:rPr>
                <w:iCs/>
              </w:rPr>
              <w:t>Онот</w:t>
            </w:r>
            <w:proofErr w:type="spellEnd"/>
            <w:r>
              <w:rPr>
                <w:iCs/>
              </w:rPr>
              <w:t xml:space="preserve">, </w:t>
            </w:r>
          </w:p>
          <w:p w14:paraId="06174094" w14:textId="77777777" w:rsidR="00DA560E" w:rsidRDefault="00DA560E" w:rsidP="00DC4CB2">
            <w:pPr>
              <w:widowControl w:val="0"/>
              <w:jc w:val="center"/>
              <w:rPr>
                <w:iCs/>
              </w:rPr>
            </w:pPr>
            <w:r>
              <w:rPr>
                <w:iCs/>
              </w:rPr>
              <w:t>ул. Школьная, д. 19А</w:t>
            </w:r>
          </w:p>
        </w:tc>
        <w:tc>
          <w:tcPr>
            <w:tcW w:w="1989" w:type="dxa"/>
            <w:tcBorders>
              <w:top w:val="single" w:sz="4" w:space="0" w:color="auto"/>
              <w:left w:val="nil"/>
              <w:bottom w:val="single" w:sz="4" w:space="0" w:color="auto"/>
              <w:right w:val="single" w:sz="4" w:space="0" w:color="auto"/>
            </w:tcBorders>
            <w:hideMark/>
          </w:tcPr>
          <w:p w14:paraId="45153373" w14:textId="77777777" w:rsidR="00DA560E" w:rsidRDefault="00DA560E" w:rsidP="00DC4CB2">
            <w:pPr>
              <w:widowControl w:val="0"/>
              <w:jc w:val="center"/>
              <w:rPr>
                <w:iCs/>
              </w:rPr>
            </w:pPr>
            <w:r>
              <w:rPr>
                <w:iCs/>
              </w:rPr>
              <w:t>95/70</w:t>
            </w:r>
          </w:p>
        </w:tc>
        <w:tc>
          <w:tcPr>
            <w:tcW w:w="1990" w:type="dxa"/>
            <w:tcBorders>
              <w:top w:val="single" w:sz="4" w:space="0" w:color="auto"/>
              <w:left w:val="nil"/>
              <w:bottom w:val="single" w:sz="4" w:space="0" w:color="auto"/>
              <w:right w:val="single" w:sz="4" w:space="0" w:color="auto"/>
            </w:tcBorders>
            <w:hideMark/>
          </w:tcPr>
          <w:p w14:paraId="596399C5" w14:textId="77777777" w:rsidR="00DA560E" w:rsidRDefault="00DA560E" w:rsidP="00DC4CB2">
            <w:pPr>
              <w:widowControl w:val="0"/>
              <w:jc w:val="center"/>
            </w:pPr>
            <w:r>
              <w:t>ООО «</w:t>
            </w:r>
            <w:proofErr w:type="spellStart"/>
            <w:r>
              <w:t>ИрТЭК</w:t>
            </w:r>
            <w:proofErr w:type="spellEnd"/>
            <w:r>
              <w:t>»</w:t>
            </w:r>
          </w:p>
        </w:tc>
      </w:tr>
      <w:tr w:rsidR="00DA560E" w14:paraId="32594B69" w14:textId="77777777" w:rsidTr="00DA560E">
        <w:trPr>
          <w:trHeight w:val="986"/>
        </w:trPr>
        <w:tc>
          <w:tcPr>
            <w:tcW w:w="560" w:type="dxa"/>
            <w:tcBorders>
              <w:top w:val="single" w:sz="4" w:space="0" w:color="auto"/>
              <w:left w:val="single" w:sz="4" w:space="0" w:color="auto"/>
              <w:bottom w:val="single" w:sz="4" w:space="0" w:color="auto"/>
              <w:right w:val="single" w:sz="4" w:space="0" w:color="auto"/>
            </w:tcBorders>
            <w:hideMark/>
          </w:tcPr>
          <w:p w14:paraId="21197316" w14:textId="77777777" w:rsidR="00DA560E" w:rsidRDefault="00DA560E" w:rsidP="00DC4CB2">
            <w:pPr>
              <w:widowControl w:val="0"/>
              <w:jc w:val="center"/>
            </w:pPr>
            <w:r>
              <w:lastRenderedPageBreak/>
              <w:t>7</w:t>
            </w:r>
          </w:p>
        </w:tc>
        <w:tc>
          <w:tcPr>
            <w:tcW w:w="2276" w:type="dxa"/>
            <w:tcBorders>
              <w:top w:val="single" w:sz="4" w:space="0" w:color="auto"/>
              <w:left w:val="nil"/>
              <w:bottom w:val="single" w:sz="4" w:space="0" w:color="auto"/>
              <w:right w:val="single" w:sz="4" w:space="0" w:color="auto"/>
            </w:tcBorders>
            <w:hideMark/>
          </w:tcPr>
          <w:p w14:paraId="6860D2FB" w14:textId="77777777" w:rsidR="00DA560E" w:rsidRDefault="00DA560E" w:rsidP="00DC4CB2">
            <w:pPr>
              <w:widowControl w:val="0"/>
              <w:jc w:val="center"/>
            </w:pPr>
            <w:r>
              <w:t>Черемховское сельское поселение Котельная</w:t>
            </w:r>
          </w:p>
          <w:p w14:paraId="658AC5AB" w14:textId="77777777" w:rsidR="00DA560E" w:rsidRDefault="00DA560E" w:rsidP="00DC4CB2">
            <w:pPr>
              <w:widowControl w:val="0"/>
              <w:jc w:val="center"/>
            </w:pPr>
            <w:r>
              <w:t xml:space="preserve"> с. </w:t>
            </w:r>
            <w:proofErr w:type="spellStart"/>
            <w:r>
              <w:t>Рысево</w:t>
            </w:r>
            <w:proofErr w:type="spellEnd"/>
          </w:p>
        </w:tc>
        <w:tc>
          <w:tcPr>
            <w:tcW w:w="2558" w:type="dxa"/>
            <w:tcBorders>
              <w:top w:val="single" w:sz="4" w:space="0" w:color="auto"/>
              <w:left w:val="nil"/>
              <w:bottom w:val="single" w:sz="4" w:space="0" w:color="auto"/>
              <w:right w:val="single" w:sz="4" w:space="0" w:color="auto"/>
            </w:tcBorders>
            <w:hideMark/>
          </w:tcPr>
          <w:p w14:paraId="17CE0CD6" w14:textId="77777777" w:rsidR="00DA560E" w:rsidRDefault="00DA560E" w:rsidP="00DC4CB2">
            <w:pPr>
              <w:widowControl w:val="0"/>
              <w:jc w:val="center"/>
              <w:rPr>
                <w:iCs/>
              </w:rPr>
            </w:pPr>
            <w:r>
              <w:rPr>
                <w:iCs/>
              </w:rPr>
              <w:t>Иркутская обл.,</w:t>
            </w:r>
          </w:p>
          <w:p w14:paraId="56CF2DCE" w14:textId="77777777" w:rsidR="00DA560E" w:rsidRDefault="00DA560E" w:rsidP="00DC4CB2">
            <w:pPr>
              <w:widowControl w:val="0"/>
              <w:jc w:val="center"/>
              <w:rPr>
                <w:iCs/>
              </w:rPr>
            </w:pPr>
            <w:r>
              <w:rPr>
                <w:iCs/>
              </w:rPr>
              <w:t xml:space="preserve"> с. </w:t>
            </w:r>
            <w:proofErr w:type="spellStart"/>
            <w:r>
              <w:rPr>
                <w:iCs/>
              </w:rPr>
              <w:t>Рысево</w:t>
            </w:r>
            <w:proofErr w:type="spellEnd"/>
            <w:r>
              <w:rPr>
                <w:iCs/>
              </w:rPr>
              <w:t xml:space="preserve">, </w:t>
            </w:r>
          </w:p>
          <w:p w14:paraId="651D1D49" w14:textId="77777777" w:rsidR="00DA560E" w:rsidRDefault="00DA560E" w:rsidP="00DC4CB2">
            <w:pPr>
              <w:widowControl w:val="0"/>
              <w:jc w:val="center"/>
              <w:rPr>
                <w:iCs/>
              </w:rPr>
            </w:pPr>
            <w:r>
              <w:rPr>
                <w:iCs/>
              </w:rPr>
              <w:t>ул. Молодежная, д. 5</w:t>
            </w:r>
          </w:p>
        </w:tc>
        <w:tc>
          <w:tcPr>
            <w:tcW w:w="1989" w:type="dxa"/>
            <w:tcBorders>
              <w:top w:val="single" w:sz="4" w:space="0" w:color="auto"/>
              <w:left w:val="nil"/>
              <w:bottom w:val="single" w:sz="4" w:space="0" w:color="auto"/>
              <w:right w:val="single" w:sz="4" w:space="0" w:color="auto"/>
            </w:tcBorders>
            <w:hideMark/>
          </w:tcPr>
          <w:p w14:paraId="28F9777A" w14:textId="77777777" w:rsidR="00DA560E" w:rsidRDefault="00DA560E" w:rsidP="00DC4CB2">
            <w:pPr>
              <w:widowControl w:val="0"/>
              <w:jc w:val="center"/>
              <w:rPr>
                <w:iCs/>
              </w:rPr>
            </w:pPr>
            <w:r>
              <w:rPr>
                <w:iCs/>
              </w:rPr>
              <w:t>95/70</w:t>
            </w:r>
          </w:p>
        </w:tc>
        <w:tc>
          <w:tcPr>
            <w:tcW w:w="1990" w:type="dxa"/>
            <w:tcBorders>
              <w:top w:val="single" w:sz="4" w:space="0" w:color="auto"/>
              <w:left w:val="nil"/>
              <w:bottom w:val="single" w:sz="4" w:space="0" w:color="auto"/>
              <w:right w:val="single" w:sz="4" w:space="0" w:color="auto"/>
            </w:tcBorders>
            <w:hideMark/>
          </w:tcPr>
          <w:p w14:paraId="056943C3" w14:textId="77777777" w:rsidR="00DA560E" w:rsidRDefault="00DA560E" w:rsidP="00DC4CB2">
            <w:pPr>
              <w:widowControl w:val="0"/>
              <w:jc w:val="center"/>
            </w:pPr>
            <w:r>
              <w:t>ООО «МБА-Теплоэнерго»</w:t>
            </w:r>
          </w:p>
        </w:tc>
      </w:tr>
    </w:tbl>
    <w:p w14:paraId="26AEBE22" w14:textId="77777777" w:rsidR="00DA560E" w:rsidRDefault="00DA560E" w:rsidP="00DC4CB2">
      <w:pPr>
        <w:pStyle w:val="a9"/>
        <w:widowControl w:val="0"/>
        <w:tabs>
          <w:tab w:val="left" w:pos="1134"/>
        </w:tabs>
        <w:ind w:left="0" w:firstLine="567"/>
        <w:jc w:val="both"/>
        <w:rPr>
          <w:sz w:val="28"/>
          <w:szCs w:val="28"/>
        </w:rPr>
      </w:pPr>
    </w:p>
    <w:p w14:paraId="18C0E0AA" w14:textId="77777777" w:rsidR="00DA560E" w:rsidRDefault="00DA560E" w:rsidP="00DC4CB2">
      <w:pPr>
        <w:pStyle w:val="1"/>
        <w:keepNext w:val="0"/>
        <w:widowControl w:val="0"/>
        <w:tabs>
          <w:tab w:val="left" w:pos="567"/>
          <w:tab w:val="left" w:pos="993"/>
          <w:tab w:val="left" w:pos="4781"/>
        </w:tabs>
        <w:ind w:left="283"/>
        <w:jc w:val="both"/>
        <w:rPr>
          <w:lang w:eastAsia="en-US"/>
        </w:rPr>
      </w:pPr>
      <w:bookmarkStart w:id="22" w:name="_Toc191054532"/>
      <w:r>
        <w:t xml:space="preserve">1.5. Организации (учреждения), связанные с эксплуатацией систем теплоснабжения и предоставлением коммунальных услуг по отоплению </w:t>
      </w:r>
      <w:bookmarkEnd w:id="22"/>
    </w:p>
    <w:p w14:paraId="3A77AA15" w14:textId="77777777" w:rsidR="00DA560E" w:rsidRDefault="00DA560E" w:rsidP="00DC4CB2">
      <w:pPr>
        <w:pStyle w:val="a9"/>
        <w:widowControl w:val="0"/>
        <w:tabs>
          <w:tab w:val="left" w:pos="851"/>
          <w:tab w:val="left" w:pos="993"/>
        </w:tabs>
        <w:ind w:left="0" w:right="-1" w:firstLine="567"/>
        <w:jc w:val="both"/>
        <w:rPr>
          <w:sz w:val="28"/>
          <w:szCs w:val="28"/>
        </w:rPr>
      </w:pPr>
      <w:r>
        <w:rPr>
          <w:sz w:val="28"/>
          <w:szCs w:val="28"/>
        </w:rPr>
        <w:t xml:space="preserve">1.5.1. 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и предоставлением коммунальных услуг по отоплению (органы местного самоуправления, надзорные органы, теплоснабжающие (теплосетевые), </w:t>
      </w:r>
      <w:proofErr w:type="spellStart"/>
      <w:r>
        <w:rPr>
          <w:sz w:val="28"/>
          <w:szCs w:val="28"/>
        </w:rPr>
        <w:t>электроснабжающие</w:t>
      </w:r>
      <w:proofErr w:type="spellEnd"/>
      <w:r>
        <w:rPr>
          <w:sz w:val="28"/>
          <w:szCs w:val="28"/>
        </w:rPr>
        <w:t xml:space="preserve">, социальной сферы). </w:t>
      </w:r>
    </w:p>
    <w:p w14:paraId="1BC4B6AE" w14:textId="77777777" w:rsidR="00DA560E" w:rsidRDefault="00DA560E" w:rsidP="00DC4CB2">
      <w:pPr>
        <w:pStyle w:val="a9"/>
        <w:widowControl w:val="0"/>
        <w:tabs>
          <w:tab w:val="left" w:pos="851"/>
          <w:tab w:val="left" w:pos="993"/>
        </w:tabs>
        <w:ind w:left="0" w:right="-1" w:firstLine="567"/>
        <w:jc w:val="both"/>
        <w:rPr>
          <w:sz w:val="28"/>
          <w:szCs w:val="28"/>
        </w:rPr>
      </w:pPr>
      <w:r>
        <w:rPr>
          <w:sz w:val="28"/>
          <w:szCs w:val="28"/>
        </w:rPr>
        <w:t>1.5.2. Электросетевой организацией, связанной с функционированием систем теплоснабжения, в границах сельских поселений Черемховского районного муниципального образования является ОАО «Иркутская электросетевая компания»  Центральные электрические сети.</w:t>
      </w:r>
    </w:p>
    <w:p w14:paraId="64A0FCE3" w14:textId="77777777" w:rsidR="00DA560E" w:rsidRDefault="00DA560E" w:rsidP="00DC4CB2">
      <w:pPr>
        <w:widowControl w:val="0"/>
        <w:ind w:right="-1" w:firstLine="567"/>
        <w:jc w:val="both"/>
        <w:rPr>
          <w:sz w:val="28"/>
          <w:szCs w:val="28"/>
        </w:rPr>
      </w:pPr>
      <w:r>
        <w:rPr>
          <w:sz w:val="28"/>
          <w:szCs w:val="28"/>
        </w:rPr>
        <w:t>1.5.3. Лица, ответственные за исполнение ПЛАС, назначаются распорядительными документами:</w:t>
      </w:r>
    </w:p>
    <w:p w14:paraId="0F127BD7" w14:textId="77777777" w:rsidR="00DA560E" w:rsidRDefault="00DA560E" w:rsidP="00DC4CB2">
      <w:pPr>
        <w:widowControl w:val="0"/>
        <w:ind w:right="-1" w:firstLine="567"/>
        <w:jc w:val="both"/>
        <w:rPr>
          <w:rFonts w:eastAsiaTheme="minorHAnsi"/>
          <w:i/>
          <w:sz w:val="28"/>
          <w:szCs w:val="28"/>
          <w:lang w:eastAsia="en-US"/>
        </w:rPr>
      </w:pPr>
      <w:r>
        <w:rPr>
          <w:sz w:val="28"/>
          <w:szCs w:val="28"/>
        </w:rPr>
        <w:t>- распоряжением мэра Черемховского районного муниципального района;</w:t>
      </w:r>
    </w:p>
    <w:p w14:paraId="5325A5BF" w14:textId="77777777" w:rsidR="00DA560E" w:rsidRDefault="00DA560E" w:rsidP="00DC4CB2">
      <w:pPr>
        <w:widowControl w:val="0"/>
        <w:ind w:right="-1" w:firstLine="567"/>
        <w:jc w:val="both"/>
        <w:rPr>
          <w:sz w:val="28"/>
          <w:szCs w:val="28"/>
        </w:rPr>
      </w:pPr>
      <w:r>
        <w:rPr>
          <w:i/>
          <w:sz w:val="28"/>
          <w:szCs w:val="28"/>
        </w:rPr>
        <w:t xml:space="preserve">- </w:t>
      </w:r>
      <w:r>
        <w:rPr>
          <w:iCs/>
          <w:sz w:val="28"/>
          <w:szCs w:val="28"/>
        </w:rPr>
        <w:t>приказом</w:t>
      </w:r>
      <w:r>
        <w:rPr>
          <w:i/>
          <w:sz w:val="28"/>
          <w:szCs w:val="28"/>
        </w:rPr>
        <w:t xml:space="preserve"> </w:t>
      </w:r>
      <w:r>
        <w:rPr>
          <w:sz w:val="28"/>
          <w:szCs w:val="28"/>
        </w:rPr>
        <w:t>руководителей организаций, функционирующих в системах теплоснабжения;</w:t>
      </w:r>
    </w:p>
    <w:p w14:paraId="66546487" w14:textId="77777777" w:rsidR="00DA560E" w:rsidRDefault="00DA560E" w:rsidP="00DC4CB2">
      <w:pPr>
        <w:widowControl w:val="0"/>
        <w:ind w:right="-1" w:firstLine="567"/>
        <w:jc w:val="both"/>
        <w:rPr>
          <w:sz w:val="28"/>
          <w:szCs w:val="28"/>
        </w:rPr>
      </w:pPr>
      <w:r>
        <w:rPr>
          <w:sz w:val="28"/>
          <w:szCs w:val="28"/>
        </w:rPr>
        <w:t>-  приказом руководителя организаций, связанных с функционированием систем теплоснабжения.</w:t>
      </w:r>
    </w:p>
    <w:p w14:paraId="4EA18E92" w14:textId="77777777" w:rsidR="00DA560E" w:rsidRDefault="00DA560E" w:rsidP="00DC4CB2">
      <w:pPr>
        <w:widowControl w:val="0"/>
        <w:ind w:right="-1" w:firstLine="567"/>
        <w:jc w:val="both"/>
        <w:rPr>
          <w:sz w:val="28"/>
          <w:szCs w:val="28"/>
        </w:rPr>
      </w:pPr>
      <w:r>
        <w:rPr>
          <w:sz w:val="28"/>
          <w:szCs w:val="28"/>
        </w:rPr>
        <w:t xml:space="preserve">1.5.4. Все ответственные лица, указанные в ПЛАС обязаны четко знать и строго выполнять установленный порядок своих действий. </w:t>
      </w:r>
    </w:p>
    <w:p w14:paraId="26E756B9" w14:textId="77777777" w:rsidR="00DA560E" w:rsidRDefault="00DA560E" w:rsidP="00DC4CB2">
      <w:pPr>
        <w:widowControl w:val="0"/>
        <w:shd w:val="clear" w:color="auto" w:fill="FFFFFF" w:themeFill="background1"/>
        <w:ind w:firstLine="567"/>
        <w:jc w:val="both"/>
        <w:rPr>
          <w:sz w:val="28"/>
          <w:szCs w:val="28"/>
        </w:rPr>
      </w:pPr>
      <w:r>
        <w:rPr>
          <w:sz w:val="28"/>
          <w:szCs w:val="28"/>
        </w:rPr>
        <w:t>1.5.5. Сведения по ответственным лицам сформированы по состоянию на дату разработки ПЛАС и подлежат ежегодной корректировке указанных в нем сведений (должностей, Ф.И.О., контактных данных ответственных лиц) при актуализации ПЛАС, с учетом произошедших изменений.</w:t>
      </w:r>
    </w:p>
    <w:p w14:paraId="13F6CF53" w14:textId="77777777" w:rsidR="00DA560E" w:rsidRDefault="00DA560E" w:rsidP="00DC4CB2">
      <w:pPr>
        <w:pStyle w:val="1"/>
        <w:keepNext w:val="0"/>
        <w:widowControl w:val="0"/>
        <w:tabs>
          <w:tab w:val="left" w:pos="567"/>
          <w:tab w:val="left" w:pos="993"/>
          <w:tab w:val="left" w:pos="4781"/>
        </w:tabs>
        <w:ind w:firstLine="283"/>
        <w:jc w:val="both"/>
        <w:rPr>
          <w:lang w:eastAsia="en-US"/>
        </w:rPr>
      </w:pPr>
      <w:bookmarkStart w:id="23" w:name="_Toc191054533"/>
      <w:bookmarkStart w:id="24" w:name="_Toc186027539"/>
      <w:r>
        <w:t>1.6. Сведения о жилых зданиях и социально-значимых объектах, имеющих централизованное теплоснабжение</w:t>
      </w:r>
      <w:bookmarkEnd w:id="23"/>
    </w:p>
    <w:p w14:paraId="7E7C6E01" w14:textId="77777777" w:rsidR="00DA560E" w:rsidRDefault="00DA560E" w:rsidP="00DC4CB2">
      <w:pPr>
        <w:pStyle w:val="ad"/>
        <w:tabs>
          <w:tab w:val="left" w:pos="1134"/>
        </w:tabs>
        <w:spacing w:after="0" w:afterAutospacing="0" w:line="240" w:lineRule="auto"/>
        <w:ind w:firstLine="567"/>
        <w:rPr>
          <w:sz w:val="28"/>
          <w:szCs w:val="28"/>
        </w:rPr>
      </w:pPr>
      <w:r>
        <w:rPr>
          <w:sz w:val="28"/>
          <w:szCs w:val="28"/>
        </w:rPr>
        <w:t xml:space="preserve">1.6.1. Теплоснабжение жилых зданий и социально-значимых объектов (далее – СЗО) </w:t>
      </w:r>
      <w:bookmarkStart w:id="25" w:name="_Hlk214284182"/>
      <w:r>
        <w:rPr>
          <w:sz w:val="28"/>
          <w:szCs w:val="28"/>
        </w:rPr>
        <w:t>в границах сельских поселений Черемховского районного муниципального образования</w:t>
      </w:r>
      <w:bookmarkEnd w:id="25"/>
      <w:r>
        <w:rPr>
          <w:i/>
          <w:sz w:val="28"/>
          <w:szCs w:val="28"/>
          <w:lang w:eastAsia="en-US"/>
        </w:rPr>
        <w:t xml:space="preserve"> </w:t>
      </w:r>
      <w:r>
        <w:rPr>
          <w:sz w:val="28"/>
          <w:szCs w:val="28"/>
          <w:lang w:eastAsia="en-US"/>
        </w:rPr>
        <w:t>обеспечивается</w:t>
      </w:r>
      <w:r>
        <w:rPr>
          <w:sz w:val="28"/>
          <w:szCs w:val="28"/>
        </w:rPr>
        <w:t xml:space="preserve"> от централизованных источников тепловой энергии.</w:t>
      </w:r>
    </w:p>
    <w:p w14:paraId="069507D0" w14:textId="77777777" w:rsidR="00DA560E" w:rsidRDefault="00DA560E" w:rsidP="00DC4CB2">
      <w:pPr>
        <w:pStyle w:val="ad"/>
        <w:spacing w:after="0" w:afterAutospacing="0" w:line="240" w:lineRule="auto"/>
        <w:ind w:firstLine="567"/>
        <w:rPr>
          <w:sz w:val="28"/>
          <w:szCs w:val="28"/>
        </w:rPr>
      </w:pPr>
      <w:r>
        <w:rPr>
          <w:sz w:val="28"/>
          <w:szCs w:val="28"/>
        </w:rPr>
        <w:t>Распределение многоквартирных домов на территории сельских поселений Черемховского районного муниципального образования по способам управления многоквартирными домами, представлено в таблице 2.</w:t>
      </w:r>
    </w:p>
    <w:p w14:paraId="1E597C53" w14:textId="77777777" w:rsidR="00DA560E" w:rsidRDefault="00DA560E" w:rsidP="00DC4CB2">
      <w:pPr>
        <w:pStyle w:val="af1"/>
        <w:shd w:val="clear" w:color="auto" w:fill="auto"/>
        <w:spacing w:before="0" w:line="240" w:lineRule="auto"/>
        <w:ind w:right="0" w:firstLine="567"/>
        <w:jc w:val="both"/>
        <w:rPr>
          <w:rFonts w:cs="Times New Roman"/>
          <w:b/>
          <w:bCs/>
          <w:color w:val="auto"/>
          <w:sz w:val="16"/>
          <w:szCs w:val="16"/>
        </w:rPr>
      </w:pPr>
      <w:bookmarkStart w:id="26" w:name="_Ref190963234"/>
      <w:bookmarkStart w:id="27" w:name="_Toc191049789"/>
    </w:p>
    <w:p w14:paraId="6A0333BF" w14:textId="77777777" w:rsidR="00DA560E" w:rsidRDefault="00DA560E" w:rsidP="00DC4CB2">
      <w:pPr>
        <w:pStyle w:val="af1"/>
        <w:shd w:val="clear" w:color="auto" w:fill="auto"/>
        <w:spacing w:before="0" w:line="240" w:lineRule="auto"/>
        <w:ind w:right="0" w:firstLine="567"/>
        <w:jc w:val="both"/>
        <w:rPr>
          <w:rFonts w:cs="Times New Roman"/>
          <w:color w:val="auto"/>
          <w:sz w:val="24"/>
          <w:szCs w:val="24"/>
        </w:rPr>
      </w:pPr>
      <w:r>
        <w:rPr>
          <w:rFonts w:cs="Times New Roman"/>
          <w:b/>
          <w:bCs/>
          <w:color w:val="auto"/>
          <w:sz w:val="24"/>
          <w:szCs w:val="24"/>
        </w:rPr>
        <w:lastRenderedPageBreak/>
        <w:t>Таблица</w:t>
      </w:r>
      <w:bookmarkEnd w:id="26"/>
      <w:r>
        <w:rPr>
          <w:rFonts w:cs="Times New Roman"/>
          <w:b/>
          <w:bCs/>
          <w:color w:val="auto"/>
          <w:sz w:val="24"/>
          <w:szCs w:val="24"/>
        </w:rPr>
        <w:t xml:space="preserve"> 2.</w:t>
      </w:r>
      <w:r>
        <w:rPr>
          <w:rFonts w:cs="Times New Roman"/>
          <w:color w:val="auto"/>
          <w:sz w:val="24"/>
          <w:szCs w:val="24"/>
        </w:rPr>
        <w:t xml:space="preserve"> - Распределение многоквартирных домов по способам управления  многоквартирными домами</w:t>
      </w:r>
      <w:bookmarkEnd w:id="27"/>
    </w:p>
    <w:tbl>
      <w:tblPr>
        <w:tblStyle w:val="aff7"/>
        <w:tblW w:w="0" w:type="auto"/>
        <w:tblInd w:w="108" w:type="dxa"/>
        <w:tblLook w:val="04A0" w:firstRow="1" w:lastRow="0" w:firstColumn="1" w:lastColumn="0" w:noHBand="0" w:noVBand="1"/>
      </w:tblPr>
      <w:tblGrid>
        <w:gridCol w:w="560"/>
        <w:gridCol w:w="8796"/>
      </w:tblGrid>
      <w:tr w:rsidR="00DA560E" w14:paraId="3E463D6F" w14:textId="77777777" w:rsidTr="00DA560E">
        <w:trPr>
          <w:tblHeader/>
        </w:trPr>
        <w:tc>
          <w:tcPr>
            <w:tcW w:w="560" w:type="dxa"/>
            <w:tcBorders>
              <w:top w:val="single" w:sz="4" w:space="0" w:color="auto"/>
              <w:left w:val="single" w:sz="4" w:space="0" w:color="auto"/>
              <w:bottom w:val="single" w:sz="4" w:space="0" w:color="auto"/>
              <w:right w:val="single" w:sz="4" w:space="0" w:color="auto"/>
            </w:tcBorders>
            <w:vAlign w:val="center"/>
            <w:hideMark/>
          </w:tcPr>
          <w:p w14:paraId="17E51E0D" w14:textId="77777777" w:rsidR="00DA560E" w:rsidRDefault="00DA560E" w:rsidP="00DC4CB2">
            <w:pPr>
              <w:pStyle w:val="ad"/>
              <w:tabs>
                <w:tab w:val="left" w:pos="423"/>
                <w:tab w:val="left" w:pos="742"/>
                <w:tab w:val="left" w:pos="888"/>
              </w:tabs>
              <w:spacing w:after="0" w:afterAutospacing="0" w:line="240" w:lineRule="auto"/>
              <w:jc w:val="center"/>
              <w:rPr>
                <w:b/>
                <w:sz w:val="24"/>
                <w:szCs w:val="24"/>
                <w:lang w:eastAsia="en-US"/>
              </w:rPr>
            </w:pPr>
            <w:r>
              <w:rPr>
                <w:b/>
                <w:lang w:eastAsia="en-US"/>
              </w:rPr>
              <w:t>№</w:t>
            </w:r>
          </w:p>
          <w:p w14:paraId="4BBE8F45" w14:textId="77777777" w:rsidR="00DA560E" w:rsidRDefault="00DA560E" w:rsidP="00DC4CB2">
            <w:pPr>
              <w:pStyle w:val="ad"/>
              <w:tabs>
                <w:tab w:val="left" w:pos="423"/>
                <w:tab w:val="left" w:pos="742"/>
                <w:tab w:val="left" w:pos="888"/>
              </w:tabs>
              <w:spacing w:after="0" w:afterAutospacing="0" w:line="240" w:lineRule="auto"/>
              <w:jc w:val="center"/>
              <w:rPr>
                <w:b/>
                <w:lang w:eastAsia="en-US"/>
              </w:rPr>
            </w:pPr>
            <w:r>
              <w:rPr>
                <w:b/>
                <w:lang w:eastAsia="en-US"/>
              </w:rPr>
              <w:t>п/п</w:t>
            </w:r>
          </w:p>
        </w:tc>
        <w:tc>
          <w:tcPr>
            <w:tcW w:w="8796" w:type="dxa"/>
            <w:tcBorders>
              <w:top w:val="single" w:sz="4" w:space="0" w:color="auto"/>
              <w:left w:val="single" w:sz="4" w:space="0" w:color="auto"/>
              <w:bottom w:val="single" w:sz="4" w:space="0" w:color="auto"/>
              <w:right w:val="single" w:sz="4" w:space="0" w:color="auto"/>
            </w:tcBorders>
            <w:vAlign w:val="center"/>
            <w:hideMark/>
          </w:tcPr>
          <w:p w14:paraId="688B2CE5" w14:textId="77777777" w:rsidR="00DA560E" w:rsidRDefault="00DA560E" w:rsidP="00DC4CB2">
            <w:pPr>
              <w:pStyle w:val="ad"/>
              <w:tabs>
                <w:tab w:val="left" w:pos="423"/>
                <w:tab w:val="left" w:pos="742"/>
                <w:tab w:val="left" w:pos="888"/>
              </w:tabs>
              <w:spacing w:after="0" w:afterAutospacing="0" w:line="240" w:lineRule="auto"/>
              <w:jc w:val="center"/>
              <w:rPr>
                <w:b/>
                <w:lang w:eastAsia="en-US"/>
              </w:rPr>
            </w:pPr>
            <w:r>
              <w:rPr>
                <w:b/>
                <w:lang w:eastAsia="en-US"/>
              </w:rPr>
              <w:t>Адрес многоквартирного дома, (населенный пункт, улица, номер дома)</w:t>
            </w:r>
          </w:p>
        </w:tc>
      </w:tr>
      <w:tr w:rsidR="00DA560E" w14:paraId="41C3EB62" w14:textId="77777777" w:rsidTr="00DA560E">
        <w:tc>
          <w:tcPr>
            <w:tcW w:w="9356" w:type="dxa"/>
            <w:gridSpan w:val="2"/>
            <w:tcBorders>
              <w:top w:val="single" w:sz="4" w:space="0" w:color="auto"/>
              <w:left w:val="single" w:sz="4" w:space="0" w:color="auto"/>
              <w:bottom w:val="single" w:sz="4" w:space="0" w:color="auto"/>
              <w:right w:val="single" w:sz="4" w:space="0" w:color="auto"/>
            </w:tcBorders>
            <w:hideMark/>
          </w:tcPr>
          <w:p w14:paraId="27AFA8E9" w14:textId="77777777" w:rsidR="00DA560E" w:rsidRDefault="00DA560E" w:rsidP="00DC4CB2">
            <w:pPr>
              <w:pStyle w:val="ad"/>
              <w:tabs>
                <w:tab w:val="left" w:pos="423"/>
                <w:tab w:val="left" w:pos="742"/>
                <w:tab w:val="left" w:pos="888"/>
              </w:tabs>
              <w:spacing w:after="0" w:afterAutospacing="0" w:line="240" w:lineRule="auto"/>
              <w:rPr>
                <w:b/>
                <w:lang w:eastAsia="en-US"/>
              </w:rPr>
            </w:pPr>
            <w:r>
              <w:rPr>
                <w:b/>
                <w:lang w:eastAsia="en-US"/>
              </w:rPr>
              <w:t xml:space="preserve">Выбран способ управления многоквартирными домами (открытый конкурс) </w:t>
            </w:r>
          </w:p>
          <w:p w14:paraId="18EFC777" w14:textId="77777777" w:rsidR="00DA560E" w:rsidRDefault="00DA560E" w:rsidP="00DC4CB2">
            <w:pPr>
              <w:pStyle w:val="ad"/>
              <w:tabs>
                <w:tab w:val="left" w:pos="423"/>
                <w:tab w:val="left" w:pos="742"/>
                <w:tab w:val="left" w:pos="888"/>
              </w:tabs>
              <w:spacing w:after="0" w:afterAutospacing="0" w:line="240" w:lineRule="auto"/>
              <w:rPr>
                <w:b/>
                <w:lang w:eastAsia="en-US"/>
              </w:rPr>
            </w:pPr>
            <w:r>
              <w:rPr>
                <w:b/>
                <w:lang w:eastAsia="en-US"/>
              </w:rPr>
              <w:t>ООО Управляющая компания «</w:t>
            </w:r>
            <w:proofErr w:type="spellStart"/>
            <w:r>
              <w:rPr>
                <w:b/>
                <w:lang w:eastAsia="en-US"/>
              </w:rPr>
              <w:t>Михайловкая</w:t>
            </w:r>
            <w:proofErr w:type="spellEnd"/>
            <w:r>
              <w:rPr>
                <w:b/>
                <w:lang w:eastAsia="en-US"/>
              </w:rPr>
              <w:t>»</w:t>
            </w:r>
          </w:p>
        </w:tc>
      </w:tr>
      <w:tr w:rsidR="00DA560E" w14:paraId="28C7C636" w14:textId="77777777" w:rsidTr="00DA560E">
        <w:tc>
          <w:tcPr>
            <w:tcW w:w="560" w:type="dxa"/>
            <w:tcBorders>
              <w:top w:val="single" w:sz="4" w:space="0" w:color="auto"/>
              <w:left w:val="single" w:sz="4" w:space="0" w:color="auto"/>
              <w:bottom w:val="single" w:sz="4" w:space="0" w:color="auto"/>
              <w:right w:val="single" w:sz="4" w:space="0" w:color="auto"/>
            </w:tcBorders>
            <w:hideMark/>
          </w:tcPr>
          <w:p w14:paraId="1429EF90" w14:textId="77777777" w:rsidR="00DA560E" w:rsidRDefault="00DA560E" w:rsidP="00DC4CB2">
            <w:pPr>
              <w:pStyle w:val="ad"/>
              <w:tabs>
                <w:tab w:val="left" w:pos="423"/>
                <w:tab w:val="left" w:pos="742"/>
                <w:tab w:val="left" w:pos="888"/>
              </w:tabs>
              <w:spacing w:after="0" w:afterAutospacing="0" w:line="240" w:lineRule="auto"/>
              <w:jc w:val="center"/>
              <w:rPr>
                <w:lang w:eastAsia="en-US"/>
              </w:rPr>
            </w:pPr>
            <w:r>
              <w:rPr>
                <w:rFonts w:eastAsia="Calibri"/>
                <w:lang w:eastAsia="en-US"/>
              </w:rPr>
              <w:t>1</w:t>
            </w:r>
          </w:p>
        </w:tc>
        <w:tc>
          <w:tcPr>
            <w:tcW w:w="8796" w:type="dxa"/>
            <w:tcBorders>
              <w:top w:val="single" w:sz="4" w:space="0" w:color="auto"/>
              <w:left w:val="single" w:sz="4" w:space="0" w:color="auto"/>
              <w:bottom w:val="single" w:sz="4" w:space="0" w:color="auto"/>
              <w:right w:val="single" w:sz="4" w:space="0" w:color="auto"/>
            </w:tcBorders>
            <w:hideMark/>
          </w:tcPr>
          <w:p w14:paraId="27D81C70" w14:textId="77777777" w:rsidR="00DA560E" w:rsidRDefault="00DA560E" w:rsidP="00DC4CB2">
            <w:pPr>
              <w:pStyle w:val="ad"/>
              <w:tabs>
                <w:tab w:val="left" w:pos="423"/>
                <w:tab w:val="left" w:pos="742"/>
                <w:tab w:val="left" w:pos="888"/>
              </w:tabs>
              <w:spacing w:after="0" w:afterAutospacing="0" w:line="240" w:lineRule="auto"/>
              <w:rPr>
                <w:lang w:eastAsia="en-US"/>
              </w:rPr>
            </w:pPr>
            <w:r>
              <w:rPr>
                <w:rFonts w:eastAsia="Calibri"/>
                <w:lang w:eastAsia="en-US"/>
              </w:rPr>
              <w:t xml:space="preserve">Иркутская область, Черемховский район, Алёхинское сельское поселение,                             с. </w:t>
            </w:r>
            <w:proofErr w:type="spellStart"/>
            <w:r>
              <w:rPr>
                <w:rFonts w:eastAsia="Calibri"/>
                <w:lang w:eastAsia="en-US"/>
              </w:rPr>
              <w:t>Алёхино</w:t>
            </w:r>
            <w:proofErr w:type="spellEnd"/>
            <w:r>
              <w:rPr>
                <w:rFonts w:eastAsia="Calibri"/>
                <w:lang w:eastAsia="en-US"/>
              </w:rPr>
              <w:t>, ул. Городская д. 3</w:t>
            </w:r>
          </w:p>
        </w:tc>
      </w:tr>
      <w:tr w:rsidR="00DA560E" w14:paraId="5A9BF5BA" w14:textId="77777777" w:rsidTr="00DA560E">
        <w:tc>
          <w:tcPr>
            <w:tcW w:w="560" w:type="dxa"/>
            <w:tcBorders>
              <w:top w:val="single" w:sz="4" w:space="0" w:color="auto"/>
              <w:left w:val="single" w:sz="4" w:space="0" w:color="auto"/>
              <w:bottom w:val="single" w:sz="4" w:space="0" w:color="auto"/>
              <w:right w:val="single" w:sz="4" w:space="0" w:color="auto"/>
            </w:tcBorders>
            <w:hideMark/>
          </w:tcPr>
          <w:p w14:paraId="130BD113" w14:textId="77777777" w:rsidR="00DA560E" w:rsidRDefault="00DA560E" w:rsidP="00DC4CB2">
            <w:pPr>
              <w:pStyle w:val="ad"/>
              <w:tabs>
                <w:tab w:val="left" w:pos="423"/>
                <w:tab w:val="left" w:pos="742"/>
                <w:tab w:val="left" w:pos="888"/>
              </w:tabs>
              <w:spacing w:after="0" w:afterAutospacing="0" w:line="240" w:lineRule="auto"/>
              <w:jc w:val="center"/>
              <w:rPr>
                <w:lang w:eastAsia="en-US"/>
              </w:rPr>
            </w:pPr>
            <w:r>
              <w:rPr>
                <w:rFonts w:eastAsia="Calibri"/>
                <w:lang w:eastAsia="en-US"/>
              </w:rPr>
              <w:t>2</w:t>
            </w:r>
          </w:p>
        </w:tc>
        <w:tc>
          <w:tcPr>
            <w:tcW w:w="8796" w:type="dxa"/>
            <w:tcBorders>
              <w:top w:val="single" w:sz="4" w:space="0" w:color="auto"/>
              <w:left w:val="single" w:sz="4" w:space="0" w:color="auto"/>
              <w:bottom w:val="single" w:sz="4" w:space="0" w:color="auto"/>
              <w:right w:val="single" w:sz="4" w:space="0" w:color="auto"/>
            </w:tcBorders>
            <w:hideMark/>
          </w:tcPr>
          <w:p w14:paraId="47607602" w14:textId="77777777" w:rsidR="00DA560E" w:rsidRDefault="00DA560E" w:rsidP="00DC4CB2">
            <w:pPr>
              <w:pStyle w:val="ad"/>
              <w:tabs>
                <w:tab w:val="left" w:pos="423"/>
                <w:tab w:val="left" w:pos="742"/>
                <w:tab w:val="left" w:pos="888"/>
              </w:tabs>
              <w:spacing w:after="0" w:afterAutospacing="0" w:line="240" w:lineRule="auto"/>
              <w:rPr>
                <w:lang w:eastAsia="en-US"/>
              </w:rPr>
            </w:pPr>
            <w:r>
              <w:rPr>
                <w:rFonts w:eastAsia="Calibri"/>
                <w:lang w:eastAsia="en-US"/>
              </w:rPr>
              <w:t xml:space="preserve">Иркутская область, Черемховский район, Алёхинское сельское поселение,                         с. </w:t>
            </w:r>
            <w:proofErr w:type="spellStart"/>
            <w:r>
              <w:rPr>
                <w:rFonts w:eastAsia="Calibri"/>
                <w:lang w:eastAsia="en-US"/>
              </w:rPr>
              <w:t>Алёхино</w:t>
            </w:r>
            <w:proofErr w:type="spellEnd"/>
            <w:r>
              <w:rPr>
                <w:rFonts w:eastAsia="Calibri"/>
                <w:lang w:eastAsia="en-US"/>
              </w:rPr>
              <w:t>, ул. Городская д. 4</w:t>
            </w:r>
          </w:p>
        </w:tc>
      </w:tr>
      <w:tr w:rsidR="00DA560E" w14:paraId="0147924A" w14:textId="77777777" w:rsidTr="00DA560E">
        <w:tc>
          <w:tcPr>
            <w:tcW w:w="9356" w:type="dxa"/>
            <w:gridSpan w:val="2"/>
            <w:tcBorders>
              <w:top w:val="single" w:sz="4" w:space="0" w:color="auto"/>
              <w:left w:val="single" w:sz="4" w:space="0" w:color="auto"/>
              <w:bottom w:val="single" w:sz="4" w:space="0" w:color="auto"/>
              <w:right w:val="single" w:sz="4" w:space="0" w:color="auto"/>
            </w:tcBorders>
          </w:tcPr>
          <w:p w14:paraId="2C2ED9F5" w14:textId="77777777" w:rsidR="00DA560E" w:rsidRDefault="00DA560E" w:rsidP="00DC4CB2">
            <w:pPr>
              <w:pStyle w:val="ad"/>
              <w:tabs>
                <w:tab w:val="left" w:pos="423"/>
                <w:tab w:val="left" w:pos="742"/>
                <w:tab w:val="left" w:pos="888"/>
              </w:tabs>
              <w:spacing w:after="0" w:afterAutospacing="0" w:line="240" w:lineRule="auto"/>
              <w:rPr>
                <w:rFonts w:eastAsia="Calibri"/>
                <w:b/>
                <w:bCs/>
                <w:lang w:eastAsia="en-US"/>
              </w:rPr>
            </w:pPr>
            <w:r>
              <w:rPr>
                <w:rFonts w:eastAsia="Calibri"/>
                <w:b/>
                <w:bCs/>
                <w:lang w:eastAsia="en-US"/>
              </w:rPr>
              <w:t>Непосредственный способ управления многоквартирным домом</w:t>
            </w:r>
          </w:p>
          <w:p w14:paraId="1C6C495F" w14:textId="77777777" w:rsidR="00DA560E" w:rsidRDefault="00DA560E" w:rsidP="00DC4CB2">
            <w:pPr>
              <w:pStyle w:val="ad"/>
              <w:tabs>
                <w:tab w:val="left" w:pos="423"/>
                <w:tab w:val="left" w:pos="742"/>
                <w:tab w:val="left" w:pos="888"/>
              </w:tabs>
              <w:spacing w:after="0" w:afterAutospacing="0" w:line="240" w:lineRule="auto"/>
              <w:rPr>
                <w:rFonts w:eastAsia="Calibri"/>
                <w:b/>
                <w:bCs/>
                <w:sz w:val="16"/>
                <w:szCs w:val="16"/>
                <w:lang w:eastAsia="en-US"/>
              </w:rPr>
            </w:pPr>
          </w:p>
        </w:tc>
      </w:tr>
      <w:tr w:rsidR="00DA560E" w14:paraId="633EC9B6" w14:textId="77777777" w:rsidTr="00DA560E">
        <w:tc>
          <w:tcPr>
            <w:tcW w:w="560" w:type="dxa"/>
            <w:tcBorders>
              <w:top w:val="single" w:sz="4" w:space="0" w:color="auto"/>
              <w:left w:val="single" w:sz="4" w:space="0" w:color="auto"/>
              <w:bottom w:val="single" w:sz="4" w:space="0" w:color="auto"/>
              <w:right w:val="single" w:sz="4" w:space="0" w:color="auto"/>
            </w:tcBorders>
            <w:hideMark/>
          </w:tcPr>
          <w:p w14:paraId="31C3CD04" w14:textId="77777777" w:rsidR="00DA560E" w:rsidRDefault="00DA560E" w:rsidP="00DC4CB2">
            <w:pPr>
              <w:pStyle w:val="ad"/>
              <w:tabs>
                <w:tab w:val="left" w:pos="423"/>
                <w:tab w:val="left" w:pos="742"/>
                <w:tab w:val="left" w:pos="888"/>
              </w:tabs>
              <w:spacing w:after="0" w:afterAutospacing="0" w:line="240" w:lineRule="auto"/>
              <w:jc w:val="center"/>
              <w:rPr>
                <w:rFonts w:eastAsia="Calibri"/>
                <w:sz w:val="24"/>
                <w:szCs w:val="24"/>
                <w:lang w:eastAsia="en-US"/>
              </w:rPr>
            </w:pPr>
            <w:r>
              <w:rPr>
                <w:rFonts w:eastAsia="Calibri"/>
                <w:lang w:eastAsia="en-US"/>
              </w:rPr>
              <w:t>3</w:t>
            </w:r>
          </w:p>
        </w:tc>
        <w:tc>
          <w:tcPr>
            <w:tcW w:w="8796" w:type="dxa"/>
            <w:tcBorders>
              <w:top w:val="single" w:sz="4" w:space="0" w:color="auto"/>
              <w:left w:val="single" w:sz="4" w:space="0" w:color="auto"/>
              <w:bottom w:val="single" w:sz="4" w:space="0" w:color="auto"/>
              <w:right w:val="single" w:sz="4" w:space="0" w:color="auto"/>
            </w:tcBorders>
            <w:hideMark/>
          </w:tcPr>
          <w:p w14:paraId="3F9CEBC5" w14:textId="77777777" w:rsidR="00DA560E" w:rsidRDefault="00DA560E" w:rsidP="00DC4CB2">
            <w:pPr>
              <w:pStyle w:val="ad"/>
              <w:tabs>
                <w:tab w:val="left" w:pos="423"/>
                <w:tab w:val="left" w:pos="742"/>
                <w:tab w:val="left" w:pos="888"/>
              </w:tabs>
              <w:spacing w:after="0" w:afterAutospacing="0" w:line="240" w:lineRule="auto"/>
              <w:rPr>
                <w:rFonts w:eastAsia="Calibri"/>
                <w:lang w:eastAsia="en-US"/>
              </w:rPr>
            </w:pPr>
            <w:r>
              <w:rPr>
                <w:rFonts w:eastAsia="Calibri"/>
                <w:lang w:eastAsia="en-US"/>
              </w:rPr>
              <w:t xml:space="preserve">Иркутская область, Черемховский район, </w:t>
            </w:r>
            <w:proofErr w:type="spellStart"/>
            <w:r>
              <w:rPr>
                <w:rFonts w:eastAsia="Calibri"/>
                <w:lang w:eastAsia="en-US"/>
              </w:rPr>
              <w:t>Голуметское</w:t>
            </w:r>
            <w:proofErr w:type="spellEnd"/>
            <w:r>
              <w:rPr>
                <w:rFonts w:eastAsia="Calibri"/>
                <w:lang w:eastAsia="en-US"/>
              </w:rPr>
              <w:t xml:space="preserve"> сельское поселение, </w:t>
            </w:r>
          </w:p>
          <w:p w14:paraId="020DB754" w14:textId="77777777" w:rsidR="00DA560E" w:rsidRDefault="00DA560E" w:rsidP="00DC4CB2">
            <w:pPr>
              <w:pStyle w:val="ad"/>
              <w:tabs>
                <w:tab w:val="left" w:pos="423"/>
                <w:tab w:val="left" w:pos="742"/>
                <w:tab w:val="left" w:pos="888"/>
              </w:tabs>
              <w:spacing w:after="0" w:afterAutospacing="0" w:line="240" w:lineRule="auto"/>
              <w:rPr>
                <w:lang w:eastAsia="en-US"/>
              </w:rPr>
            </w:pPr>
            <w:r>
              <w:rPr>
                <w:rFonts w:eastAsia="Calibri"/>
                <w:lang w:eastAsia="en-US"/>
              </w:rPr>
              <w:t>с. Голуметь, ул. Кирова, 20</w:t>
            </w:r>
          </w:p>
        </w:tc>
      </w:tr>
      <w:tr w:rsidR="00DA560E" w14:paraId="68E1B9B4" w14:textId="77777777" w:rsidTr="00DA560E">
        <w:tc>
          <w:tcPr>
            <w:tcW w:w="560" w:type="dxa"/>
            <w:tcBorders>
              <w:top w:val="single" w:sz="4" w:space="0" w:color="auto"/>
              <w:left w:val="single" w:sz="4" w:space="0" w:color="auto"/>
              <w:bottom w:val="single" w:sz="4" w:space="0" w:color="auto"/>
              <w:right w:val="single" w:sz="4" w:space="0" w:color="auto"/>
            </w:tcBorders>
            <w:hideMark/>
          </w:tcPr>
          <w:p w14:paraId="7ACD2DCC" w14:textId="77777777" w:rsidR="00DA560E" w:rsidRDefault="00DA560E" w:rsidP="00DC4CB2">
            <w:pPr>
              <w:pStyle w:val="ad"/>
              <w:tabs>
                <w:tab w:val="left" w:pos="423"/>
                <w:tab w:val="left" w:pos="742"/>
                <w:tab w:val="left" w:pos="888"/>
              </w:tabs>
              <w:spacing w:after="0" w:afterAutospacing="0" w:line="240" w:lineRule="auto"/>
              <w:jc w:val="center"/>
              <w:rPr>
                <w:rFonts w:eastAsia="Calibri"/>
                <w:lang w:eastAsia="en-US"/>
              </w:rPr>
            </w:pPr>
            <w:r>
              <w:rPr>
                <w:rFonts w:eastAsia="Calibri"/>
                <w:lang w:eastAsia="en-US"/>
              </w:rPr>
              <w:t>4</w:t>
            </w:r>
          </w:p>
        </w:tc>
        <w:tc>
          <w:tcPr>
            <w:tcW w:w="8796" w:type="dxa"/>
            <w:tcBorders>
              <w:top w:val="single" w:sz="4" w:space="0" w:color="auto"/>
              <w:left w:val="single" w:sz="4" w:space="0" w:color="auto"/>
              <w:bottom w:val="single" w:sz="4" w:space="0" w:color="auto"/>
              <w:right w:val="single" w:sz="4" w:space="0" w:color="auto"/>
            </w:tcBorders>
            <w:hideMark/>
          </w:tcPr>
          <w:p w14:paraId="2C62E46B" w14:textId="77777777" w:rsidR="00DA560E" w:rsidRDefault="00DA560E" w:rsidP="00DC4CB2">
            <w:pPr>
              <w:pStyle w:val="ad"/>
              <w:tabs>
                <w:tab w:val="left" w:pos="423"/>
                <w:tab w:val="left" w:pos="742"/>
                <w:tab w:val="left" w:pos="888"/>
              </w:tabs>
              <w:spacing w:after="0" w:afterAutospacing="0" w:line="240" w:lineRule="auto"/>
              <w:rPr>
                <w:rFonts w:eastAsia="Calibri"/>
                <w:lang w:eastAsia="en-US"/>
              </w:rPr>
            </w:pPr>
            <w:r>
              <w:rPr>
                <w:rFonts w:eastAsia="Calibri"/>
                <w:lang w:eastAsia="en-US"/>
              </w:rPr>
              <w:t xml:space="preserve">Иркутская область, Черемховский район, </w:t>
            </w:r>
            <w:proofErr w:type="spellStart"/>
            <w:r>
              <w:rPr>
                <w:rFonts w:eastAsia="Calibri"/>
                <w:lang w:eastAsia="en-US"/>
              </w:rPr>
              <w:t>Парфёновское</w:t>
            </w:r>
            <w:proofErr w:type="spellEnd"/>
            <w:r>
              <w:rPr>
                <w:rFonts w:eastAsia="Calibri"/>
                <w:lang w:eastAsia="en-US"/>
              </w:rPr>
              <w:t xml:space="preserve"> сельское поселение,                          с. </w:t>
            </w:r>
            <w:proofErr w:type="spellStart"/>
            <w:r>
              <w:rPr>
                <w:rFonts w:eastAsia="Calibri"/>
                <w:lang w:eastAsia="en-US"/>
              </w:rPr>
              <w:t>Парфёново</w:t>
            </w:r>
            <w:proofErr w:type="spellEnd"/>
            <w:r>
              <w:rPr>
                <w:rFonts w:eastAsia="Calibri"/>
                <w:lang w:eastAsia="en-US"/>
              </w:rPr>
              <w:t>, ул. Молодежная, д. 2</w:t>
            </w:r>
          </w:p>
        </w:tc>
      </w:tr>
    </w:tbl>
    <w:p w14:paraId="369E309E" w14:textId="77777777" w:rsidR="00DA560E" w:rsidRDefault="00DA560E" w:rsidP="00DC4CB2">
      <w:pPr>
        <w:pStyle w:val="ad"/>
        <w:spacing w:after="0" w:afterAutospacing="0" w:line="240" w:lineRule="auto"/>
        <w:ind w:firstLine="567"/>
        <w:rPr>
          <w:sz w:val="28"/>
          <w:szCs w:val="28"/>
        </w:rPr>
      </w:pPr>
    </w:p>
    <w:p w14:paraId="6DBBEB65" w14:textId="77777777" w:rsidR="00DA560E" w:rsidRDefault="00DA560E" w:rsidP="00DC4CB2">
      <w:pPr>
        <w:pStyle w:val="ad"/>
        <w:spacing w:after="0" w:afterAutospacing="0" w:line="240" w:lineRule="auto"/>
        <w:ind w:firstLine="567"/>
        <w:rPr>
          <w:sz w:val="28"/>
          <w:szCs w:val="28"/>
        </w:rPr>
      </w:pPr>
      <w:r>
        <w:rPr>
          <w:sz w:val="28"/>
          <w:szCs w:val="28"/>
        </w:rPr>
        <w:t>Распределение СЗО в границах сельских поселений Черемховского районного муниципального образования</w:t>
      </w:r>
      <w:r>
        <w:rPr>
          <w:i/>
          <w:sz w:val="28"/>
          <w:szCs w:val="28"/>
          <w:lang w:eastAsia="en-US"/>
        </w:rPr>
        <w:t xml:space="preserve"> </w:t>
      </w:r>
      <w:r>
        <w:rPr>
          <w:sz w:val="28"/>
          <w:szCs w:val="28"/>
        </w:rPr>
        <w:t>представлено в таблице 3.</w:t>
      </w:r>
    </w:p>
    <w:p w14:paraId="5D428544" w14:textId="77777777" w:rsidR="00DA560E" w:rsidRDefault="00DA560E" w:rsidP="00DC4CB2">
      <w:pPr>
        <w:pStyle w:val="af1"/>
        <w:shd w:val="clear" w:color="auto" w:fill="auto"/>
        <w:spacing w:before="0" w:line="240" w:lineRule="auto"/>
        <w:ind w:right="0"/>
        <w:jc w:val="both"/>
        <w:rPr>
          <w:rFonts w:cs="Times New Roman"/>
          <w:b/>
          <w:bCs/>
          <w:color w:val="auto"/>
          <w:sz w:val="16"/>
          <w:szCs w:val="16"/>
        </w:rPr>
      </w:pPr>
      <w:bookmarkStart w:id="28" w:name="_Ref190963270"/>
      <w:bookmarkStart w:id="29" w:name="_Toc191049790"/>
    </w:p>
    <w:p w14:paraId="5BFF5A0B" w14:textId="77777777" w:rsidR="00DA560E" w:rsidRDefault="00DA560E" w:rsidP="00DC4CB2">
      <w:pPr>
        <w:pStyle w:val="af1"/>
        <w:shd w:val="clear" w:color="auto" w:fill="auto"/>
        <w:spacing w:before="0" w:line="240" w:lineRule="auto"/>
        <w:ind w:right="0" w:firstLine="567"/>
        <w:jc w:val="both"/>
        <w:rPr>
          <w:rFonts w:cs="Times New Roman"/>
          <w:color w:val="auto"/>
          <w:sz w:val="24"/>
          <w:szCs w:val="24"/>
        </w:rPr>
      </w:pPr>
      <w:r>
        <w:rPr>
          <w:rFonts w:cs="Times New Roman"/>
          <w:b/>
          <w:bCs/>
          <w:color w:val="auto"/>
          <w:sz w:val="24"/>
          <w:szCs w:val="24"/>
        </w:rPr>
        <w:t xml:space="preserve">Таблица </w:t>
      </w:r>
      <w:bookmarkEnd w:id="28"/>
      <w:r>
        <w:rPr>
          <w:rFonts w:cs="Times New Roman"/>
          <w:b/>
          <w:bCs/>
          <w:color w:val="auto"/>
          <w:sz w:val="24"/>
          <w:szCs w:val="24"/>
        </w:rPr>
        <w:t>3.</w:t>
      </w:r>
      <w:r>
        <w:rPr>
          <w:rFonts w:cs="Times New Roman"/>
          <w:color w:val="auto"/>
          <w:sz w:val="24"/>
          <w:szCs w:val="24"/>
        </w:rPr>
        <w:t xml:space="preserve"> - Распределение СЗО </w:t>
      </w:r>
      <w:bookmarkEnd w:id="29"/>
      <w:r>
        <w:rPr>
          <w:rFonts w:cs="Times New Roman"/>
          <w:color w:val="auto"/>
          <w:sz w:val="24"/>
          <w:szCs w:val="24"/>
        </w:rPr>
        <w:t>в границах сельских поселений Черемховского районного муниципального образования</w:t>
      </w:r>
    </w:p>
    <w:tbl>
      <w:tblPr>
        <w:tblStyle w:val="aff7"/>
        <w:tblW w:w="9356" w:type="dxa"/>
        <w:tblInd w:w="108" w:type="dxa"/>
        <w:tblLook w:val="04A0" w:firstRow="1" w:lastRow="0" w:firstColumn="1" w:lastColumn="0" w:noHBand="0" w:noVBand="1"/>
      </w:tblPr>
      <w:tblGrid>
        <w:gridCol w:w="709"/>
        <w:gridCol w:w="8647"/>
      </w:tblGrid>
      <w:tr w:rsidR="00DA560E" w14:paraId="33F504BF"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6E2E37C1" w14:textId="77777777" w:rsidR="00DA560E" w:rsidRDefault="00DA560E" w:rsidP="00DC4CB2">
            <w:pPr>
              <w:pStyle w:val="ad"/>
              <w:tabs>
                <w:tab w:val="left" w:pos="423"/>
                <w:tab w:val="left" w:pos="742"/>
                <w:tab w:val="left" w:pos="888"/>
              </w:tabs>
              <w:spacing w:after="0" w:afterAutospacing="0" w:line="240" w:lineRule="auto"/>
              <w:jc w:val="center"/>
              <w:rPr>
                <w:b/>
                <w:color w:val="000000" w:themeColor="text1"/>
                <w:sz w:val="24"/>
                <w:szCs w:val="24"/>
                <w:lang w:eastAsia="en-US"/>
              </w:rPr>
            </w:pPr>
            <w:r>
              <w:rPr>
                <w:b/>
                <w:color w:val="000000" w:themeColor="text1"/>
                <w:lang w:eastAsia="en-US"/>
              </w:rPr>
              <w:t>№</w:t>
            </w:r>
          </w:p>
          <w:p w14:paraId="7E1DC632" w14:textId="77777777" w:rsidR="00DA560E" w:rsidRDefault="00DA560E" w:rsidP="00DC4CB2">
            <w:pPr>
              <w:pStyle w:val="ad"/>
              <w:tabs>
                <w:tab w:val="left" w:pos="423"/>
                <w:tab w:val="left" w:pos="742"/>
                <w:tab w:val="left" w:pos="888"/>
              </w:tabs>
              <w:spacing w:after="0" w:afterAutospacing="0" w:line="240" w:lineRule="auto"/>
              <w:jc w:val="center"/>
              <w:rPr>
                <w:b/>
                <w:color w:val="000000" w:themeColor="text1"/>
                <w:lang w:eastAsia="en-US"/>
              </w:rPr>
            </w:pPr>
            <w:r>
              <w:rPr>
                <w:b/>
                <w:color w:val="000000" w:themeColor="text1"/>
                <w:lang w:eastAsia="en-US"/>
              </w:rPr>
              <w:t>п/п</w:t>
            </w:r>
          </w:p>
        </w:tc>
        <w:tc>
          <w:tcPr>
            <w:tcW w:w="8647" w:type="dxa"/>
            <w:tcBorders>
              <w:top w:val="single" w:sz="4" w:space="0" w:color="auto"/>
              <w:left w:val="single" w:sz="4" w:space="0" w:color="auto"/>
              <w:bottom w:val="single" w:sz="4" w:space="0" w:color="auto"/>
              <w:right w:val="single" w:sz="4" w:space="0" w:color="auto"/>
            </w:tcBorders>
            <w:vAlign w:val="center"/>
            <w:hideMark/>
          </w:tcPr>
          <w:p w14:paraId="57495955" w14:textId="77777777" w:rsidR="00DA560E" w:rsidRDefault="00DA560E" w:rsidP="00DC4CB2">
            <w:pPr>
              <w:pStyle w:val="ad"/>
              <w:tabs>
                <w:tab w:val="left" w:pos="423"/>
                <w:tab w:val="left" w:pos="742"/>
                <w:tab w:val="left" w:pos="888"/>
              </w:tabs>
              <w:spacing w:after="0" w:afterAutospacing="0" w:line="240" w:lineRule="auto"/>
              <w:jc w:val="center"/>
              <w:rPr>
                <w:b/>
                <w:color w:val="000000" w:themeColor="text1"/>
                <w:lang w:eastAsia="en-US"/>
              </w:rPr>
            </w:pPr>
            <w:r>
              <w:rPr>
                <w:b/>
                <w:color w:val="000000" w:themeColor="text1"/>
                <w:lang w:eastAsia="en-US"/>
              </w:rPr>
              <w:t>Наименование, адрес СЗО (населенный пункт, улица, номер)</w:t>
            </w:r>
          </w:p>
        </w:tc>
      </w:tr>
      <w:tr w:rsidR="00DA560E" w14:paraId="685639EA"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59C3D852" w14:textId="77777777" w:rsidR="00DA560E" w:rsidRDefault="00DA560E" w:rsidP="00DC4CB2">
            <w:pPr>
              <w:pStyle w:val="ad"/>
              <w:tabs>
                <w:tab w:val="left" w:pos="423"/>
                <w:tab w:val="left" w:pos="742"/>
                <w:tab w:val="left" w:pos="888"/>
              </w:tabs>
              <w:spacing w:after="0" w:afterAutospacing="0" w:line="240" w:lineRule="auto"/>
              <w:jc w:val="center"/>
              <w:rPr>
                <w:color w:val="000000" w:themeColor="text1"/>
                <w:lang w:eastAsia="en-US"/>
              </w:rPr>
            </w:pPr>
            <w:r>
              <w:rPr>
                <w:rFonts w:eastAsia="Calibri"/>
                <w:color w:val="000000" w:themeColor="text1"/>
                <w:lang w:eastAsia="en-US"/>
              </w:rPr>
              <w:t>1</w:t>
            </w:r>
          </w:p>
        </w:tc>
        <w:tc>
          <w:tcPr>
            <w:tcW w:w="8647" w:type="dxa"/>
            <w:tcBorders>
              <w:top w:val="single" w:sz="4" w:space="0" w:color="auto"/>
              <w:left w:val="single" w:sz="4" w:space="0" w:color="auto"/>
              <w:bottom w:val="single" w:sz="4" w:space="0" w:color="auto"/>
              <w:right w:val="single" w:sz="4" w:space="0" w:color="auto"/>
            </w:tcBorders>
            <w:hideMark/>
          </w:tcPr>
          <w:p w14:paraId="494E9FD3" w14:textId="77777777" w:rsidR="00DA560E" w:rsidRDefault="00DA560E" w:rsidP="00DC4CB2">
            <w:pPr>
              <w:pStyle w:val="ad"/>
              <w:tabs>
                <w:tab w:val="left" w:pos="423"/>
                <w:tab w:val="left" w:pos="742"/>
                <w:tab w:val="left" w:pos="888"/>
              </w:tabs>
              <w:spacing w:after="0" w:afterAutospacing="0" w:line="240" w:lineRule="auto"/>
              <w:rPr>
                <w:color w:val="000000" w:themeColor="text1"/>
                <w:lang w:eastAsia="en-US"/>
              </w:rPr>
            </w:pPr>
            <w:r>
              <w:rPr>
                <w:iCs/>
                <w:lang w:eastAsia="en-US"/>
              </w:rPr>
              <w:t xml:space="preserve">Администрация Алёхинского СП,  с. </w:t>
            </w:r>
            <w:proofErr w:type="spellStart"/>
            <w:r>
              <w:rPr>
                <w:iCs/>
                <w:lang w:eastAsia="en-US"/>
              </w:rPr>
              <w:t>Алёхино</w:t>
            </w:r>
            <w:proofErr w:type="spellEnd"/>
            <w:r>
              <w:rPr>
                <w:iCs/>
                <w:lang w:eastAsia="en-US"/>
              </w:rPr>
              <w:t>, ул. Полевая, д. 4</w:t>
            </w:r>
          </w:p>
        </w:tc>
      </w:tr>
      <w:tr w:rsidR="00DA560E" w14:paraId="69EE40CD"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4EF8C529" w14:textId="77777777" w:rsidR="00DA560E" w:rsidRDefault="00DA560E" w:rsidP="00DC4CB2">
            <w:pPr>
              <w:pStyle w:val="ad"/>
              <w:tabs>
                <w:tab w:val="left" w:pos="423"/>
                <w:tab w:val="left" w:pos="742"/>
                <w:tab w:val="left" w:pos="888"/>
              </w:tabs>
              <w:spacing w:after="0" w:afterAutospacing="0" w:line="240" w:lineRule="auto"/>
              <w:jc w:val="center"/>
              <w:rPr>
                <w:color w:val="000000" w:themeColor="text1"/>
                <w:lang w:eastAsia="en-US"/>
              </w:rPr>
            </w:pPr>
            <w:r>
              <w:rPr>
                <w:rFonts w:eastAsia="Calibri"/>
                <w:color w:val="000000" w:themeColor="text1"/>
                <w:lang w:eastAsia="en-US"/>
              </w:rPr>
              <w:t>2</w:t>
            </w:r>
          </w:p>
        </w:tc>
        <w:tc>
          <w:tcPr>
            <w:tcW w:w="8647" w:type="dxa"/>
            <w:tcBorders>
              <w:top w:val="single" w:sz="4" w:space="0" w:color="auto"/>
              <w:left w:val="single" w:sz="4" w:space="0" w:color="auto"/>
              <w:bottom w:val="single" w:sz="4" w:space="0" w:color="auto"/>
              <w:right w:val="single" w:sz="4" w:space="0" w:color="auto"/>
            </w:tcBorders>
            <w:hideMark/>
          </w:tcPr>
          <w:p w14:paraId="38B0991A" w14:textId="77777777" w:rsidR="00DA560E" w:rsidRDefault="00DA560E" w:rsidP="00DC4CB2">
            <w:pPr>
              <w:pStyle w:val="ad"/>
              <w:tabs>
                <w:tab w:val="left" w:pos="423"/>
                <w:tab w:val="left" w:pos="742"/>
                <w:tab w:val="left" w:pos="888"/>
              </w:tabs>
              <w:spacing w:after="0" w:afterAutospacing="0" w:line="240" w:lineRule="auto"/>
              <w:rPr>
                <w:color w:val="000000" w:themeColor="text1"/>
                <w:lang w:eastAsia="en-US"/>
              </w:rPr>
            </w:pPr>
            <w:r>
              <w:rPr>
                <w:iCs/>
                <w:lang w:eastAsia="en-US"/>
              </w:rPr>
              <w:t xml:space="preserve">ОГБУЗ «Черемховская городская больница №1» Амбулатория   с. </w:t>
            </w:r>
            <w:proofErr w:type="spellStart"/>
            <w:r>
              <w:rPr>
                <w:iCs/>
                <w:lang w:eastAsia="en-US"/>
              </w:rPr>
              <w:t>Алёхино</w:t>
            </w:r>
            <w:proofErr w:type="spellEnd"/>
            <w:r>
              <w:rPr>
                <w:lang w:eastAsia="en-US"/>
              </w:rPr>
              <w:t xml:space="preserve"> </w:t>
            </w:r>
            <w:r>
              <w:rPr>
                <w:iCs/>
                <w:lang w:eastAsia="en-US"/>
              </w:rPr>
              <w:t>Алёхинского СП, пер. Школьный, д. 2</w:t>
            </w:r>
          </w:p>
        </w:tc>
      </w:tr>
      <w:tr w:rsidR="00DA560E" w14:paraId="24577462"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7438E7D0"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3</w:t>
            </w:r>
          </w:p>
        </w:tc>
        <w:tc>
          <w:tcPr>
            <w:tcW w:w="8647" w:type="dxa"/>
            <w:tcBorders>
              <w:top w:val="single" w:sz="4" w:space="0" w:color="auto"/>
              <w:left w:val="single" w:sz="4" w:space="0" w:color="auto"/>
              <w:bottom w:val="single" w:sz="4" w:space="0" w:color="auto"/>
              <w:right w:val="single" w:sz="4" w:space="0" w:color="auto"/>
            </w:tcBorders>
            <w:hideMark/>
          </w:tcPr>
          <w:p w14:paraId="4622139E" w14:textId="77777777" w:rsidR="00DA560E" w:rsidRDefault="00DA560E" w:rsidP="00DC4CB2">
            <w:pPr>
              <w:pStyle w:val="ad"/>
              <w:tabs>
                <w:tab w:val="left" w:pos="423"/>
                <w:tab w:val="left" w:pos="742"/>
                <w:tab w:val="left" w:pos="888"/>
              </w:tabs>
              <w:spacing w:after="0" w:afterAutospacing="0" w:line="240" w:lineRule="auto"/>
              <w:rPr>
                <w:color w:val="000000" w:themeColor="text1"/>
                <w:lang w:eastAsia="en-US"/>
              </w:rPr>
            </w:pPr>
            <w:r>
              <w:rPr>
                <w:iCs/>
                <w:lang w:eastAsia="en-US"/>
              </w:rPr>
              <w:t xml:space="preserve">МКУК КДЦ Алёхинского СП, с. </w:t>
            </w:r>
            <w:proofErr w:type="spellStart"/>
            <w:r>
              <w:rPr>
                <w:iCs/>
                <w:lang w:eastAsia="en-US"/>
              </w:rPr>
              <w:t>Алёхино</w:t>
            </w:r>
            <w:proofErr w:type="spellEnd"/>
            <w:r>
              <w:rPr>
                <w:iCs/>
                <w:lang w:eastAsia="en-US"/>
              </w:rPr>
              <w:t>, ул. Площадь Труда, д.3</w:t>
            </w:r>
          </w:p>
        </w:tc>
      </w:tr>
      <w:tr w:rsidR="00DA560E" w14:paraId="20BABB6C"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4A18A13A"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4</w:t>
            </w:r>
          </w:p>
        </w:tc>
        <w:tc>
          <w:tcPr>
            <w:tcW w:w="8647" w:type="dxa"/>
            <w:tcBorders>
              <w:top w:val="single" w:sz="4" w:space="0" w:color="auto"/>
              <w:left w:val="single" w:sz="4" w:space="0" w:color="auto"/>
              <w:bottom w:val="single" w:sz="4" w:space="0" w:color="auto"/>
              <w:right w:val="single" w:sz="4" w:space="0" w:color="auto"/>
            </w:tcBorders>
            <w:hideMark/>
          </w:tcPr>
          <w:p w14:paraId="2DEE0ECE"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МКУК  КДЦ </w:t>
            </w:r>
            <w:proofErr w:type="spellStart"/>
            <w:r>
              <w:rPr>
                <w:iCs/>
                <w:lang w:eastAsia="en-US"/>
              </w:rPr>
              <w:t>Голуметского</w:t>
            </w:r>
            <w:proofErr w:type="spellEnd"/>
            <w:r>
              <w:rPr>
                <w:iCs/>
                <w:lang w:eastAsia="en-US"/>
              </w:rPr>
              <w:t xml:space="preserve"> СП, с. Голуметь, ул. Калинина, д. 10 А</w:t>
            </w:r>
          </w:p>
        </w:tc>
      </w:tr>
      <w:tr w:rsidR="00DA560E" w14:paraId="1044E8DF"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36B4D5C2"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5</w:t>
            </w:r>
          </w:p>
        </w:tc>
        <w:tc>
          <w:tcPr>
            <w:tcW w:w="8647" w:type="dxa"/>
            <w:tcBorders>
              <w:top w:val="single" w:sz="4" w:space="0" w:color="auto"/>
              <w:left w:val="single" w:sz="4" w:space="0" w:color="auto"/>
              <w:bottom w:val="single" w:sz="4" w:space="0" w:color="auto"/>
              <w:right w:val="single" w:sz="4" w:space="0" w:color="auto"/>
            </w:tcBorders>
            <w:hideMark/>
          </w:tcPr>
          <w:p w14:paraId="52793DCE"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Администрация </w:t>
            </w:r>
            <w:proofErr w:type="spellStart"/>
            <w:r>
              <w:rPr>
                <w:iCs/>
                <w:lang w:eastAsia="en-US"/>
              </w:rPr>
              <w:t>Голуметского</w:t>
            </w:r>
            <w:proofErr w:type="spellEnd"/>
            <w:r>
              <w:rPr>
                <w:iCs/>
                <w:lang w:eastAsia="en-US"/>
              </w:rPr>
              <w:t xml:space="preserve"> СП, с. Голуметь, ул. Калинина, 10</w:t>
            </w:r>
          </w:p>
        </w:tc>
      </w:tr>
      <w:tr w:rsidR="00DA560E" w14:paraId="5209DF72"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3EA66F1B"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6</w:t>
            </w:r>
          </w:p>
        </w:tc>
        <w:tc>
          <w:tcPr>
            <w:tcW w:w="8647" w:type="dxa"/>
            <w:tcBorders>
              <w:top w:val="single" w:sz="4" w:space="0" w:color="auto"/>
              <w:left w:val="single" w:sz="4" w:space="0" w:color="auto"/>
              <w:bottom w:val="single" w:sz="4" w:space="0" w:color="auto"/>
              <w:right w:val="single" w:sz="4" w:space="0" w:color="auto"/>
            </w:tcBorders>
            <w:hideMark/>
          </w:tcPr>
          <w:p w14:paraId="12012C36"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МКОУ СОШ с. Голуметь  </w:t>
            </w:r>
            <w:proofErr w:type="spellStart"/>
            <w:r>
              <w:rPr>
                <w:iCs/>
                <w:lang w:eastAsia="en-US"/>
              </w:rPr>
              <w:t>Голуметского</w:t>
            </w:r>
            <w:proofErr w:type="spellEnd"/>
            <w:r>
              <w:rPr>
                <w:iCs/>
                <w:lang w:eastAsia="en-US"/>
              </w:rPr>
              <w:t xml:space="preserve"> СП, ул. Кирова, д.18 </w:t>
            </w:r>
          </w:p>
        </w:tc>
      </w:tr>
      <w:tr w:rsidR="00DA560E" w14:paraId="7C92B0F7"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5FCDEB5C"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7</w:t>
            </w:r>
          </w:p>
        </w:tc>
        <w:tc>
          <w:tcPr>
            <w:tcW w:w="8647" w:type="dxa"/>
            <w:tcBorders>
              <w:top w:val="single" w:sz="4" w:space="0" w:color="auto"/>
              <w:left w:val="single" w:sz="4" w:space="0" w:color="auto"/>
              <w:bottom w:val="single" w:sz="4" w:space="0" w:color="auto"/>
              <w:right w:val="single" w:sz="4" w:space="0" w:color="auto"/>
            </w:tcBorders>
            <w:hideMark/>
          </w:tcPr>
          <w:p w14:paraId="79CB052E" w14:textId="77777777" w:rsidR="00DA560E" w:rsidRDefault="00DA560E" w:rsidP="00DC4CB2">
            <w:pPr>
              <w:pStyle w:val="ad"/>
              <w:tabs>
                <w:tab w:val="left" w:pos="423"/>
                <w:tab w:val="left" w:pos="742"/>
                <w:tab w:val="left" w:pos="888"/>
              </w:tabs>
              <w:spacing w:after="0" w:afterAutospacing="0" w:line="240" w:lineRule="auto"/>
              <w:rPr>
                <w:iCs/>
                <w:lang w:eastAsia="en-US"/>
              </w:rPr>
            </w:pPr>
            <w:bookmarkStart w:id="30" w:name="_Hlk214290250"/>
            <w:r>
              <w:rPr>
                <w:iCs/>
                <w:lang w:eastAsia="en-US"/>
              </w:rPr>
              <w:t xml:space="preserve">ОГБУЗ «Черемховская городская больница №1» </w:t>
            </w:r>
            <w:bookmarkEnd w:id="30"/>
            <w:r>
              <w:rPr>
                <w:iCs/>
                <w:lang w:eastAsia="en-US"/>
              </w:rPr>
              <w:t xml:space="preserve">поликлиника  с. Голуметь </w:t>
            </w:r>
            <w:proofErr w:type="spellStart"/>
            <w:r>
              <w:rPr>
                <w:iCs/>
                <w:lang w:eastAsia="en-US"/>
              </w:rPr>
              <w:t>Голуметского</w:t>
            </w:r>
            <w:proofErr w:type="spellEnd"/>
            <w:r>
              <w:rPr>
                <w:iCs/>
                <w:lang w:eastAsia="en-US"/>
              </w:rPr>
              <w:t xml:space="preserve"> СП, ул. Совхозная, д.16</w:t>
            </w:r>
          </w:p>
        </w:tc>
      </w:tr>
      <w:tr w:rsidR="00DA560E" w14:paraId="5FA4358C"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229BEC4B"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8</w:t>
            </w:r>
          </w:p>
        </w:tc>
        <w:tc>
          <w:tcPr>
            <w:tcW w:w="8647" w:type="dxa"/>
            <w:tcBorders>
              <w:top w:val="single" w:sz="4" w:space="0" w:color="auto"/>
              <w:left w:val="single" w:sz="4" w:space="0" w:color="auto"/>
              <w:bottom w:val="single" w:sz="4" w:space="0" w:color="auto"/>
              <w:right w:val="single" w:sz="4" w:space="0" w:color="auto"/>
            </w:tcBorders>
            <w:hideMark/>
          </w:tcPr>
          <w:p w14:paraId="52C4B6C3"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МКОУ СОШ с. </w:t>
            </w:r>
            <w:proofErr w:type="spellStart"/>
            <w:r>
              <w:rPr>
                <w:iCs/>
                <w:lang w:eastAsia="en-US"/>
              </w:rPr>
              <w:t>Лохово</w:t>
            </w:r>
            <w:proofErr w:type="spellEnd"/>
            <w:r>
              <w:rPr>
                <w:iCs/>
                <w:lang w:eastAsia="en-US"/>
              </w:rPr>
              <w:t xml:space="preserve">  </w:t>
            </w:r>
            <w:proofErr w:type="spellStart"/>
            <w:r>
              <w:rPr>
                <w:iCs/>
                <w:lang w:eastAsia="en-US"/>
              </w:rPr>
              <w:t>Лоховского</w:t>
            </w:r>
            <w:proofErr w:type="spellEnd"/>
            <w:r>
              <w:rPr>
                <w:iCs/>
                <w:lang w:eastAsia="en-US"/>
              </w:rPr>
              <w:t xml:space="preserve"> СП, ул. Школьная, стр.25</w:t>
            </w:r>
          </w:p>
        </w:tc>
      </w:tr>
      <w:tr w:rsidR="00DA560E" w14:paraId="18347C2E"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39A72C7A"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9</w:t>
            </w:r>
          </w:p>
        </w:tc>
        <w:tc>
          <w:tcPr>
            <w:tcW w:w="8647" w:type="dxa"/>
            <w:tcBorders>
              <w:top w:val="single" w:sz="4" w:space="0" w:color="auto"/>
              <w:left w:val="single" w:sz="4" w:space="0" w:color="auto"/>
              <w:bottom w:val="single" w:sz="4" w:space="0" w:color="auto"/>
              <w:right w:val="single" w:sz="4" w:space="0" w:color="auto"/>
            </w:tcBorders>
            <w:hideMark/>
          </w:tcPr>
          <w:p w14:paraId="5D621E62"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МКДОУ  с. </w:t>
            </w:r>
            <w:proofErr w:type="spellStart"/>
            <w:r>
              <w:rPr>
                <w:iCs/>
                <w:lang w:eastAsia="en-US"/>
              </w:rPr>
              <w:t>Лохово</w:t>
            </w:r>
            <w:proofErr w:type="spellEnd"/>
            <w:r>
              <w:rPr>
                <w:iCs/>
                <w:lang w:eastAsia="en-US"/>
              </w:rPr>
              <w:t xml:space="preserve">  </w:t>
            </w:r>
            <w:proofErr w:type="spellStart"/>
            <w:r>
              <w:rPr>
                <w:iCs/>
                <w:lang w:eastAsia="en-US"/>
              </w:rPr>
              <w:t>Лоховского</w:t>
            </w:r>
            <w:proofErr w:type="spellEnd"/>
            <w:r>
              <w:rPr>
                <w:iCs/>
                <w:lang w:eastAsia="en-US"/>
              </w:rPr>
              <w:t xml:space="preserve"> СП, пер. Первомайский, д. 5</w:t>
            </w:r>
          </w:p>
        </w:tc>
      </w:tr>
      <w:tr w:rsidR="00DA560E" w14:paraId="1D13F348"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308CBDBD"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10</w:t>
            </w:r>
          </w:p>
        </w:tc>
        <w:tc>
          <w:tcPr>
            <w:tcW w:w="8647" w:type="dxa"/>
            <w:tcBorders>
              <w:top w:val="single" w:sz="4" w:space="0" w:color="auto"/>
              <w:left w:val="single" w:sz="4" w:space="0" w:color="auto"/>
              <w:bottom w:val="single" w:sz="4" w:space="0" w:color="auto"/>
              <w:right w:val="single" w:sz="4" w:space="0" w:color="auto"/>
            </w:tcBorders>
            <w:hideMark/>
          </w:tcPr>
          <w:p w14:paraId="2257CB03"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МКУК «КДЦ </w:t>
            </w:r>
            <w:proofErr w:type="spellStart"/>
            <w:r>
              <w:rPr>
                <w:iCs/>
                <w:lang w:eastAsia="en-US"/>
              </w:rPr>
              <w:t>Лоховского</w:t>
            </w:r>
            <w:proofErr w:type="spellEnd"/>
            <w:r>
              <w:rPr>
                <w:iCs/>
                <w:lang w:eastAsia="en-US"/>
              </w:rPr>
              <w:t xml:space="preserve"> СП» с. </w:t>
            </w:r>
            <w:proofErr w:type="spellStart"/>
            <w:r>
              <w:rPr>
                <w:iCs/>
                <w:lang w:eastAsia="en-US"/>
              </w:rPr>
              <w:t>Лохово</w:t>
            </w:r>
            <w:proofErr w:type="spellEnd"/>
            <w:r>
              <w:rPr>
                <w:iCs/>
                <w:lang w:eastAsia="en-US"/>
              </w:rPr>
              <w:t>, ул. Школьная, стр.27</w:t>
            </w:r>
          </w:p>
        </w:tc>
      </w:tr>
      <w:tr w:rsidR="00DA560E" w14:paraId="50FA548A"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2168C5AF"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11</w:t>
            </w:r>
          </w:p>
        </w:tc>
        <w:tc>
          <w:tcPr>
            <w:tcW w:w="8647" w:type="dxa"/>
            <w:tcBorders>
              <w:top w:val="single" w:sz="4" w:space="0" w:color="auto"/>
              <w:left w:val="single" w:sz="4" w:space="0" w:color="auto"/>
              <w:bottom w:val="single" w:sz="4" w:space="0" w:color="auto"/>
              <w:right w:val="single" w:sz="4" w:space="0" w:color="auto"/>
            </w:tcBorders>
            <w:hideMark/>
          </w:tcPr>
          <w:p w14:paraId="4B748AB6"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Администрация </w:t>
            </w:r>
            <w:proofErr w:type="spellStart"/>
            <w:r>
              <w:rPr>
                <w:iCs/>
                <w:lang w:eastAsia="en-US"/>
              </w:rPr>
              <w:t>Новогромовского</w:t>
            </w:r>
            <w:proofErr w:type="spellEnd"/>
            <w:r>
              <w:rPr>
                <w:iCs/>
                <w:lang w:eastAsia="en-US"/>
              </w:rPr>
              <w:t xml:space="preserve"> СП, с. </w:t>
            </w:r>
            <w:proofErr w:type="spellStart"/>
            <w:r>
              <w:rPr>
                <w:iCs/>
                <w:lang w:eastAsia="en-US"/>
              </w:rPr>
              <w:t>Новогромово</w:t>
            </w:r>
            <w:proofErr w:type="spellEnd"/>
            <w:r>
              <w:rPr>
                <w:iCs/>
                <w:lang w:eastAsia="en-US"/>
              </w:rPr>
              <w:t>, ул. Советская, 15, пом.1</w:t>
            </w:r>
          </w:p>
        </w:tc>
      </w:tr>
      <w:tr w:rsidR="00DA560E" w14:paraId="79749FAB"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2E8A059B"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12</w:t>
            </w:r>
          </w:p>
        </w:tc>
        <w:tc>
          <w:tcPr>
            <w:tcW w:w="8647" w:type="dxa"/>
            <w:tcBorders>
              <w:top w:val="single" w:sz="4" w:space="0" w:color="auto"/>
              <w:left w:val="single" w:sz="4" w:space="0" w:color="auto"/>
              <w:bottom w:val="single" w:sz="4" w:space="0" w:color="auto"/>
              <w:right w:val="single" w:sz="4" w:space="0" w:color="auto"/>
            </w:tcBorders>
            <w:hideMark/>
          </w:tcPr>
          <w:p w14:paraId="0005CC20"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МКУК «КДЦ </w:t>
            </w:r>
            <w:proofErr w:type="spellStart"/>
            <w:r>
              <w:rPr>
                <w:iCs/>
                <w:lang w:eastAsia="en-US"/>
              </w:rPr>
              <w:t>Новогромовского</w:t>
            </w:r>
            <w:proofErr w:type="spellEnd"/>
            <w:r>
              <w:rPr>
                <w:iCs/>
                <w:lang w:eastAsia="en-US"/>
              </w:rPr>
              <w:t xml:space="preserve"> СП» с. </w:t>
            </w:r>
            <w:proofErr w:type="spellStart"/>
            <w:r>
              <w:rPr>
                <w:iCs/>
                <w:lang w:eastAsia="en-US"/>
              </w:rPr>
              <w:t>Новогромово</w:t>
            </w:r>
            <w:proofErr w:type="spellEnd"/>
            <w:r>
              <w:rPr>
                <w:iCs/>
                <w:lang w:eastAsia="en-US"/>
              </w:rPr>
              <w:t>, ул. Советская, д. 17</w:t>
            </w:r>
          </w:p>
        </w:tc>
      </w:tr>
      <w:tr w:rsidR="00DA560E" w14:paraId="2851778E"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0A1E5E3C" w14:textId="77777777" w:rsidR="00DA560E" w:rsidRDefault="00DA560E" w:rsidP="00DC4CB2">
            <w:pPr>
              <w:pStyle w:val="ad"/>
              <w:tabs>
                <w:tab w:val="left" w:pos="423"/>
                <w:tab w:val="left" w:pos="742"/>
                <w:tab w:val="left" w:pos="888"/>
              </w:tabs>
              <w:spacing w:after="0" w:afterAutospacing="0" w:line="240" w:lineRule="auto"/>
              <w:rPr>
                <w:rFonts w:eastAsia="Calibri"/>
                <w:color w:val="000000" w:themeColor="text1"/>
                <w:lang w:eastAsia="en-US"/>
              </w:rPr>
            </w:pPr>
            <w:r>
              <w:rPr>
                <w:rFonts w:eastAsia="Calibri"/>
                <w:color w:val="000000" w:themeColor="text1"/>
                <w:lang w:eastAsia="en-US"/>
              </w:rPr>
              <w:t xml:space="preserve">  13</w:t>
            </w:r>
          </w:p>
        </w:tc>
        <w:tc>
          <w:tcPr>
            <w:tcW w:w="8647" w:type="dxa"/>
            <w:tcBorders>
              <w:top w:val="single" w:sz="4" w:space="0" w:color="auto"/>
              <w:left w:val="single" w:sz="4" w:space="0" w:color="auto"/>
              <w:bottom w:val="single" w:sz="4" w:space="0" w:color="auto"/>
              <w:right w:val="single" w:sz="4" w:space="0" w:color="auto"/>
            </w:tcBorders>
            <w:hideMark/>
          </w:tcPr>
          <w:p w14:paraId="4A11CF7B" w14:textId="77777777" w:rsidR="00DA560E" w:rsidRDefault="00DA560E" w:rsidP="00DC4CB2">
            <w:pPr>
              <w:pStyle w:val="ad"/>
              <w:tabs>
                <w:tab w:val="left" w:pos="423"/>
                <w:tab w:val="left" w:pos="742"/>
                <w:tab w:val="left" w:pos="888"/>
              </w:tabs>
              <w:spacing w:after="0" w:afterAutospacing="0" w:line="240" w:lineRule="auto"/>
              <w:rPr>
                <w:iCs/>
                <w:lang w:eastAsia="en-US"/>
              </w:rPr>
            </w:pPr>
            <w:r>
              <w:rPr>
                <w:lang w:eastAsia="en-US"/>
              </w:rPr>
              <w:t xml:space="preserve">МКОУ СОШ с. </w:t>
            </w:r>
            <w:proofErr w:type="spellStart"/>
            <w:r>
              <w:rPr>
                <w:lang w:eastAsia="en-US"/>
              </w:rPr>
              <w:t>Новогромово</w:t>
            </w:r>
            <w:proofErr w:type="spellEnd"/>
            <w:r>
              <w:rPr>
                <w:lang w:eastAsia="en-US"/>
              </w:rPr>
              <w:t xml:space="preserve">  </w:t>
            </w:r>
            <w:proofErr w:type="spellStart"/>
            <w:r>
              <w:rPr>
                <w:lang w:eastAsia="en-US"/>
              </w:rPr>
              <w:t>Новогромовского</w:t>
            </w:r>
            <w:proofErr w:type="spellEnd"/>
            <w:r>
              <w:rPr>
                <w:lang w:eastAsia="en-US"/>
              </w:rPr>
              <w:t xml:space="preserve"> СП, ул. Школьная, стр.8</w:t>
            </w:r>
          </w:p>
        </w:tc>
      </w:tr>
      <w:tr w:rsidR="00DA560E" w14:paraId="30EABA79"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58643C34"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14</w:t>
            </w:r>
          </w:p>
        </w:tc>
        <w:tc>
          <w:tcPr>
            <w:tcW w:w="8647" w:type="dxa"/>
            <w:tcBorders>
              <w:top w:val="single" w:sz="4" w:space="0" w:color="auto"/>
              <w:left w:val="single" w:sz="4" w:space="0" w:color="auto"/>
              <w:bottom w:val="single" w:sz="4" w:space="0" w:color="auto"/>
              <w:right w:val="single" w:sz="4" w:space="0" w:color="auto"/>
            </w:tcBorders>
            <w:hideMark/>
          </w:tcPr>
          <w:p w14:paraId="18668AE2" w14:textId="77777777" w:rsidR="00DA560E" w:rsidRDefault="00DA560E" w:rsidP="00DC4CB2">
            <w:pPr>
              <w:pStyle w:val="ad"/>
              <w:tabs>
                <w:tab w:val="left" w:pos="423"/>
                <w:tab w:val="left" w:pos="742"/>
                <w:tab w:val="left" w:pos="888"/>
              </w:tabs>
              <w:spacing w:after="0" w:afterAutospacing="0" w:line="240" w:lineRule="auto"/>
              <w:rPr>
                <w:iCs/>
                <w:lang w:eastAsia="en-US"/>
              </w:rPr>
            </w:pPr>
            <w:r>
              <w:rPr>
                <w:lang w:eastAsia="en-US"/>
              </w:rPr>
              <w:t xml:space="preserve">МКДОУ  с. </w:t>
            </w:r>
            <w:proofErr w:type="spellStart"/>
            <w:r>
              <w:rPr>
                <w:lang w:eastAsia="en-US"/>
              </w:rPr>
              <w:t>Новогромово</w:t>
            </w:r>
            <w:proofErr w:type="spellEnd"/>
            <w:r>
              <w:rPr>
                <w:lang w:eastAsia="en-US"/>
              </w:rPr>
              <w:t xml:space="preserve">  </w:t>
            </w:r>
            <w:proofErr w:type="spellStart"/>
            <w:r>
              <w:rPr>
                <w:lang w:eastAsia="en-US"/>
              </w:rPr>
              <w:t>Новогромовского</w:t>
            </w:r>
            <w:proofErr w:type="spellEnd"/>
            <w:r>
              <w:rPr>
                <w:lang w:eastAsia="en-US"/>
              </w:rPr>
              <w:t xml:space="preserve"> СП, ул. Школьная, д. 13</w:t>
            </w:r>
          </w:p>
        </w:tc>
      </w:tr>
      <w:tr w:rsidR="00DA560E" w14:paraId="49773025"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38007A8A"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15</w:t>
            </w:r>
          </w:p>
        </w:tc>
        <w:tc>
          <w:tcPr>
            <w:tcW w:w="8647" w:type="dxa"/>
            <w:tcBorders>
              <w:top w:val="single" w:sz="4" w:space="0" w:color="auto"/>
              <w:left w:val="single" w:sz="4" w:space="0" w:color="auto"/>
              <w:bottom w:val="single" w:sz="4" w:space="0" w:color="auto"/>
              <w:right w:val="single" w:sz="4" w:space="0" w:color="auto"/>
            </w:tcBorders>
            <w:hideMark/>
          </w:tcPr>
          <w:p w14:paraId="0569DE06"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МКОУ СОШ </w:t>
            </w:r>
            <w:proofErr w:type="spellStart"/>
            <w:r>
              <w:rPr>
                <w:iCs/>
                <w:lang w:eastAsia="en-US"/>
              </w:rPr>
              <w:t>с.Онот</w:t>
            </w:r>
            <w:proofErr w:type="spellEnd"/>
            <w:r>
              <w:rPr>
                <w:iCs/>
                <w:lang w:eastAsia="en-US"/>
              </w:rPr>
              <w:t xml:space="preserve">  </w:t>
            </w:r>
            <w:proofErr w:type="spellStart"/>
            <w:r>
              <w:rPr>
                <w:iCs/>
                <w:lang w:eastAsia="en-US"/>
              </w:rPr>
              <w:t>Онотского</w:t>
            </w:r>
            <w:proofErr w:type="spellEnd"/>
            <w:r>
              <w:rPr>
                <w:iCs/>
                <w:lang w:eastAsia="en-US"/>
              </w:rPr>
              <w:t xml:space="preserve"> СП, ул. Школьная, стр.19</w:t>
            </w:r>
          </w:p>
        </w:tc>
      </w:tr>
      <w:tr w:rsidR="00DA560E" w14:paraId="1BFFE010"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7C7EDC78"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16</w:t>
            </w:r>
          </w:p>
        </w:tc>
        <w:tc>
          <w:tcPr>
            <w:tcW w:w="8647" w:type="dxa"/>
            <w:tcBorders>
              <w:top w:val="single" w:sz="4" w:space="0" w:color="auto"/>
              <w:left w:val="single" w:sz="4" w:space="0" w:color="auto"/>
              <w:bottom w:val="single" w:sz="4" w:space="0" w:color="auto"/>
              <w:right w:val="single" w:sz="4" w:space="0" w:color="auto"/>
            </w:tcBorders>
            <w:hideMark/>
          </w:tcPr>
          <w:p w14:paraId="29DCF06A" w14:textId="77777777" w:rsidR="00DA560E" w:rsidRDefault="00DA560E" w:rsidP="00DC4CB2">
            <w:pPr>
              <w:pStyle w:val="ad"/>
              <w:tabs>
                <w:tab w:val="left" w:pos="423"/>
                <w:tab w:val="left" w:pos="742"/>
                <w:tab w:val="left" w:pos="888"/>
              </w:tabs>
              <w:spacing w:after="0" w:afterAutospacing="0" w:line="240" w:lineRule="auto"/>
              <w:rPr>
                <w:iCs/>
                <w:lang w:eastAsia="en-US"/>
              </w:rPr>
            </w:pPr>
            <w:r>
              <w:rPr>
                <w:lang w:eastAsia="en-US"/>
              </w:rPr>
              <w:t xml:space="preserve">МКОУ СОШ с. </w:t>
            </w:r>
            <w:proofErr w:type="spellStart"/>
            <w:r>
              <w:rPr>
                <w:lang w:eastAsia="en-US"/>
              </w:rPr>
              <w:t>Парфёново</w:t>
            </w:r>
            <w:proofErr w:type="spellEnd"/>
            <w:r>
              <w:rPr>
                <w:lang w:eastAsia="en-US"/>
              </w:rPr>
              <w:t xml:space="preserve">  </w:t>
            </w:r>
            <w:proofErr w:type="spellStart"/>
            <w:r>
              <w:rPr>
                <w:lang w:eastAsia="en-US"/>
              </w:rPr>
              <w:t>Парфёновского</w:t>
            </w:r>
            <w:proofErr w:type="spellEnd"/>
            <w:r>
              <w:rPr>
                <w:lang w:eastAsia="en-US"/>
              </w:rPr>
              <w:t xml:space="preserve"> СП, ул. Долгих, стр.45</w:t>
            </w:r>
          </w:p>
        </w:tc>
      </w:tr>
      <w:tr w:rsidR="00DA560E" w14:paraId="2F4A0016"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42437937"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17</w:t>
            </w:r>
          </w:p>
        </w:tc>
        <w:tc>
          <w:tcPr>
            <w:tcW w:w="8647" w:type="dxa"/>
            <w:tcBorders>
              <w:top w:val="single" w:sz="4" w:space="0" w:color="auto"/>
              <w:left w:val="single" w:sz="4" w:space="0" w:color="auto"/>
              <w:bottom w:val="single" w:sz="4" w:space="0" w:color="auto"/>
              <w:right w:val="single" w:sz="4" w:space="0" w:color="auto"/>
            </w:tcBorders>
            <w:hideMark/>
          </w:tcPr>
          <w:p w14:paraId="318DFDAF" w14:textId="77777777" w:rsidR="00DA560E" w:rsidRDefault="00DA560E" w:rsidP="00DC4CB2">
            <w:pPr>
              <w:pStyle w:val="ad"/>
              <w:tabs>
                <w:tab w:val="left" w:pos="423"/>
                <w:tab w:val="left" w:pos="742"/>
                <w:tab w:val="left" w:pos="888"/>
              </w:tabs>
              <w:spacing w:after="0" w:afterAutospacing="0" w:line="240" w:lineRule="auto"/>
              <w:rPr>
                <w:iCs/>
                <w:lang w:eastAsia="en-US"/>
              </w:rPr>
            </w:pPr>
            <w:r>
              <w:rPr>
                <w:lang w:eastAsia="en-US"/>
              </w:rPr>
              <w:t xml:space="preserve">МКДОУ  с. </w:t>
            </w:r>
            <w:proofErr w:type="spellStart"/>
            <w:r>
              <w:rPr>
                <w:lang w:eastAsia="en-US"/>
              </w:rPr>
              <w:t>Парфёново</w:t>
            </w:r>
            <w:proofErr w:type="spellEnd"/>
            <w:r>
              <w:rPr>
                <w:lang w:eastAsia="en-US"/>
              </w:rPr>
              <w:t xml:space="preserve">  </w:t>
            </w:r>
            <w:proofErr w:type="spellStart"/>
            <w:r>
              <w:rPr>
                <w:lang w:eastAsia="en-US"/>
              </w:rPr>
              <w:t>Парфёновского</w:t>
            </w:r>
            <w:proofErr w:type="spellEnd"/>
            <w:r>
              <w:rPr>
                <w:lang w:eastAsia="en-US"/>
              </w:rPr>
              <w:t xml:space="preserve"> СП , ул. Молодежная, д. 14</w:t>
            </w:r>
          </w:p>
        </w:tc>
      </w:tr>
      <w:tr w:rsidR="00DA560E" w14:paraId="34CB539B"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44F219D8"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18</w:t>
            </w:r>
          </w:p>
        </w:tc>
        <w:tc>
          <w:tcPr>
            <w:tcW w:w="8647" w:type="dxa"/>
            <w:tcBorders>
              <w:top w:val="single" w:sz="4" w:space="0" w:color="auto"/>
              <w:left w:val="single" w:sz="4" w:space="0" w:color="auto"/>
              <w:bottom w:val="single" w:sz="4" w:space="0" w:color="auto"/>
              <w:right w:val="single" w:sz="4" w:space="0" w:color="auto"/>
            </w:tcBorders>
            <w:hideMark/>
          </w:tcPr>
          <w:p w14:paraId="16D642BF"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Администрация Черемховского СП,  с. </w:t>
            </w:r>
            <w:proofErr w:type="spellStart"/>
            <w:r>
              <w:rPr>
                <w:iCs/>
                <w:lang w:eastAsia="en-US"/>
              </w:rPr>
              <w:t>Рысево</w:t>
            </w:r>
            <w:proofErr w:type="spellEnd"/>
            <w:r>
              <w:rPr>
                <w:iCs/>
                <w:lang w:eastAsia="en-US"/>
              </w:rPr>
              <w:t>, ул. Российская, д. 14</w:t>
            </w:r>
          </w:p>
        </w:tc>
      </w:tr>
      <w:tr w:rsidR="00DA560E" w14:paraId="112D963E"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77534051"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19</w:t>
            </w:r>
          </w:p>
        </w:tc>
        <w:tc>
          <w:tcPr>
            <w:tcW w:w="8647" w:type="dxa"/>
            <w:tcBorders>
              <w:top w:val="single" w:sz="4" w:space="0" w:color="auto"/>
              <w:left w:val="single" w:sz="4" w:space="0" w:color="auto"/>
              <w:bottom w:val="single" w:sz="4" w:space="0" w:color="auto"/>
              <w:right w:val="single" w:sz="4" w:space="0" w:color="auto"/>
            </w:tcBorders>
            <w:hideMark/>
          </w:tcPr>
          <w:p w14:paraId="4FD7498D"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МКУ КСЦ «Черемховского СП», с. </w:t>
            </w:r>
            <w:proofErr w:type="spellStart"/>
            <w:r>
              <w:rPr>
                <w:iCs/>
                <w:lang w:eastAsia="en-US"/>
              </w:rPr>
              <w:t>Рысево</w:t>
            </w:r>
            <w:proofErr w:type="spellEnd"/>
            <w:r>
              <w:rPr>
                <w:iCs/>
                <w:lang w:eastAsia="en-US"/>
              </w:rPr>
              <w:t>, ул. Российская, д. 5</w:t>
            </w:r>
          </w:p>
        </w:tc>
      </w:tr>
      <w:tr w:rsidR="00DA560E" w14:paraId="5589F7EE" w14:textId="77777777" w:rsidTr="00DA560E">
        <w:tc>
          <w:tcPr>
            <w:tcW w:w="709" w:type="dxa"/>
            <w:tcBorders>
              <w:top w:val="single" w:sz="4" w:space="0" w:color="auto"/>
              <w:left w:val="single" w:sz="4" w:space="0" w:color="auto"/>
              <w:bottom w:val="single" w:sz="4" w:space="0" w:color="auto"/>
              <w:right w:val="single" w:sz="4" w:space="0" w:color="auto"/>
            </w:tcBorders>
            <w:vAlign w:val="center"/>
            <w:hideMark/>
          </w:tcPr>
          <w:p w14:paraId="1CE99135" w14:textId="77777777" w:rsidR="00DA560E" w:rsidRDefault="00DA560E" w:rsidP="00DC4CB2">
            <w:pPr>
              <w:pStyle w:val="ad"/>
              <w:tabs>
                <w:tab w:val="left" w:pos="423"/>
                <w:tab w:val="left" w:pos="742"/>
                <w:tab w:val="left" w:pos="888"/>
              </w:tabs>
              <w:spacing w:after="0" w:afterAutospacing="0" w:line="240" w:lineRule="auto"/>
              <w:jc w:val="center"/>
              <w:rPr>
                <w:rFonts w:eastAsia="Calibri"/>
                <w:color w:val="000000" w:themeColor="text1"/>
                <w:lang w:eastAsia="en-US"/>
              </w:rPr>
            </w:pPr>
            <w:r>
              <w:rPr>
                <w:rFonts w:eastAsia="Calibri"/>
                <w:color w:val="000000" w:themeColor="text1"/>
                <w:lang w:eastAsia="en-US"/>
              </w:rPr>
              <w:t>20</w:t>
            </w:r>
          </w:p>
        </w:tc>
        <w:tc>
          <w:tcPr>
            <w:tcW w:w="8647" w:type="dxa"/>
            <w:tcBorders>
              <w:top w:val="single" w:sz="4" w:space="0" w:color="auto"/>
              <w:left w:val="single" w:sz="4" w:space="0" w:color="auto"/>
              <w:bottom w:val="single" w:sz="4" w:space="0" w:color="auto"/>
              <w:right w:val="single" w:sz="4" w:space="0" w:color="auto"/>
            </w:tcBorders>
            <w:hideMark/>
          </w:tcPr>
          <w:p w14:paraId="47745913" w14:textId="77777777" w:rsidR="00DA560E" w:rsidRDefault="00DA560E" w:rsidP="00DC4CB2">
            <w:pPr>
              <w:pStyle w:val="ad"/>
              <w:tabs>
                <w:tab w:val="left" w:pos="423"/>
                <w:tab w:val="left" w:pos="742"/>
                <w:tab w:val="left" w:pos="888"/>
              </w:tabs>
              <w:spacing w:after="0" w:afterAutospacing="0" w:line="240" w:lineRule="auto"/>
              <w:rPr>
                <w:iCs/>
                <w:lang w:eastAsia="en-US"/>
              </w:rPr>
            </w:pPr>
            <w:r>
              <w:rPr>
                <w:iCs/>
                <w:lang w:eastAsia="en-US"/>
              </w:rPr>
              <w:t xml:space="preserve">МКДОУ  с. </w:t>
            </w:r>
            <w:proofErr w:type="spellStart"/>
            <w:r>
              <w:rPr>
                <w:iCs/>
                <w:lang w:eastAsia="en-US"/>
              </w:rPr>
              <w:t>Рысево</w:t>
            </w:r>
            <w:proofErr w:type="spellEnd"/>
            <w:r>
              <w:rPr>
                <w:iCs/>
                <w:lang w:eastAsia="en-US"/>
              </w:rPr>
              <w:t xml:space="preserve">  Черемховского СП , ул. Российская, стр. 7</w:t>
            </w:r>
          </w:p>
        </w:tc>
      </w:tr>
    </w:tbl>
    <w:p w14:paraId="28F950FC" w14:textId="77777777" w:rsidR="00DA560E" w:rsidRDefault="00DA560E" w:rsidP="00DC4CB2">
      <w:pPr>
        <w:pStyle w:val="1"/>
        <w:keepNext w:val="0"/>
        <w:widowControl w:val="0"/>
        <w:tabs>
          <w:tab w:val="left" w:pos="567"/>
          <w:tab w:val="left" w:pos="993"/>
          <w:tab w:val="left" w:pos="4781"/>
        </w:tabs>
        <w:ind w:left="283"/>
        <w:jc w:val="both"/>
        <w:rPr>
          <w:lang w:eastAsia="en-US"/>
        </w:rPr>
      </w:pPr>
      <w:bookmarkStart w:id="31" w:name="_Toc191054534"/>
    </w:p>
    <w:p w14:paraId="7FA4A01F" w14:textId="77777777" w:rsidR="00DA560E" w:rsidRDefault="00DA560E" w:rsidP="00DC4CB2">
      <w:pPr>
        <w:pStyle w:val="1"/>
        <w:keepNext w:val="0"/>
        <w:widowControl w:val="0"/>
        <w:tabs>
          <w:tab w:val="left" w:pos="567"/>
          <w:tab w:val="left" w:pos="993"/>
          <w:tab w:val="left" w:pos="4781"/>
        </w:tabs>
        <w:ind w:left="283"/>
        <w:jc w:val="both"/>
      </w:pPr>
      <w:r>
        <w:t xml:space="preserve">1.7. Сведения о потребителях по категории надежности в системах </w:t>
      </w:r>
      <w:r>
        <w:lastRenderedPageBreak/>
        <w:t xml:space="preserve">теплоснабжения </w:t>
      </w:r>
      <w:bookmarkStart w:id="32" w:name="_Hlk214286860"/>
      <w:bookmarkEnd w:id="31"/>
      <w:r>
        <w:t>в границах сельских поселений Черемховского районного муниципального образования</w:t>
      </w:r>
      <w:bookmarkEnd w:id="32"/>
      <w:r>
        <w:t>.</w:t>
      </w:r>
    </w:p>
    <w:p w14:paraId="699FB786" w14:textId="77777777" w:rsidR="00DA560E" w:rsidRDefault="00DA560E" w:rsidP="00DC4CB2">
      <w:pPr>
        <w:pStyle w:val="ad"/>
        <w:tabs>
          <w:tab w:val="left" w:pos="709"/>
          <w:tab w:val="left" w:pos="851"/>
          <w:tab w:val="left" w:pos="1134"/>
          <w:tab w:val="left" w:pos="1276"/>
        </w:tabs>
        <w:spacing w:after="0" w:afterAutospacing="0" w:line="240" w:lineRule="auto"/>
        <w:ind w:firstLine="567"/>
        <w:rPr>
          <w:sz w:val="28"/>
          <w:szCs w:val="28"/>
        </w:rPr>
      </w:pPr>
      <w:r>
        <w:rPr>
          <w:sz w:val="28"/>
          <w:szCs w:val="28"/>
        </w:rPr>
        <w:t xml:space="preserve">1.7.1. Согласно </w:t>
      </w:r>
      <w:proofErr w:type="spellStart"/>
      <w:r>
        <w:rPr>
          <w:sz w:val="28"/>
          <w:szCs w:val="28"/>
        </w:rPr>
        <w:t>пп</w:t>
      </w:r>
      <w:proofErr w:type="spellEnd"/>
      <w:r>
        <w:rPr>
          <w:sz w:val="28"/>
          <w:szCs w:val="28"/>
        </w:rPr>
        <w:t>.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w:t>
      </w:r>
    </w:p>
    <w:p w14:paraId="2F509008"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11" w:anchor="7D20K3" w:tooltip="https://docs.cntd.ru/document/1200095053#7D20K3" w:history="1">
        <w:r>
          <w:rPr>
            <w:rStyle w:val="ab"/>
          </w:rPr>
          <w:t>ГОСТ 30494</w:t>
        </w:r>
      </w:hyperlink>
      <w:r>
        <w:rPr>
          <w:sz w:val="28"/>
          <w:szCs w:val="28"/>
        </w:rPr>
        <w:t xml:space="preserve"> «Здания жилые и общественные».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40B26284" w14:textId="77777777" w:rsidR="00DA560E" w:rsidRDefault="00DA560E" w:rsidP="00DC4CB2">
      <w:pPr>
        <w:pStyle w:val="formattext"/>
        <w:widowControl w:val="0"/>
        <w:spacing w:before="0" w:beforeAutospacing="0" w:after="0" w:afterAutospacing="0"/>
        <w:ind w:firstLine="567"/>
        <w:jc w:val="both"/>
        <w:rPr>
          <w:sz w:val="28"/>
          <w:szCs w:val="28"/>
          <w:lang w:eastAsia="en-US"/>
        </w:rPr>
      </w:pPr>
      <w:r>
        <w:rPr>
          <w:sz w:val="28"/>
          <w:szCs w:val="28"/>
        </w:rPr>
        <w:t xml:space="preserve">- Вторая категория </w:t>
      </w:r>
      <w:r>
        <w:rPr>
          <w:sz w:val="28"/>
          <w:szCs w:val="28"/>
          <w:lang w:eastAsia="en-US"/>
        </w:rPr>
        <w:t>потребители, допускающие снижение температуры в отапливаемых помещениях на период ликвидации аварии, но не более 54 ч: жилые и общественные здания до +12 °С; промышленные здания до + 8 °С;</w:t>
      </w:r>
    </w:p>
    <w:p w14:paraId="167A331A" w14:textId="77777777" w:rsidR="00DA560E" w:rsidRDefault="00DA560E" w:rsidP="00DC4CB2">
      <w:pPr>
        <w:pStyle w:val="a9"/>
        <w:widowControl w:val="0"/>
        <w:tabs>
          <w:tab w:val="left" w:pos="851"/>
          <w:tab w:val="left" w:pos="993"/>
        </w:tabs>
        <w:ind w:left="0" w:firstLine="567"/>
        <w:jc w:val="both"/>
        <w:rPr>
          <w:sz w:val="28"/>
          <w:szCs w:val="28"/>
          <w:lang w:eastAsia="en-US"/>
        </w:rPr>
      </w:pPr>
      <w:r>
        <w:rPr>
          <w:sz w:val="28"/>
          <w:szCs w:val="28"/>
        </w:rPr>
        <w:t>- Третья категория - остальные потребители.</w:t>
      </w:r>
    </w:p>
    <w:p w14:paraId="69073B6B" w14:textId="77777777" w:rsidR="00DA560E" w:rsidRDefault="00DA560E" w:rsidP="00DC4CB2">
      <w:pPr>
        <w:pStyle w:val="ad"/>
        <w:tabs>
          <w:tab w:val="left" w:pos="709"/>
          <w:tab w:val="left" w:pos="851"/>
          <w:tab w:val="left" w:pos="1134"/>
          <w:tab w:val="left" w:pos="1276"/>
        </w:tabs>
        <w:spacing w:after="0" w:afterAutospacing="0" w:line="240" w:lineRule="auto"/>
        <w:ind w:firstLine="567"/>
        <w:rPr>
          <w:sz w:val="28"/>
          <w:szCs w:val="28"/>
        </w:rPr>
      </w:pPr>
      <w:r>
        <w:rPr>
          <w:sz w:val="28"/>
          <w:szCs w:val="28"/>
        </w:rPr>
        <w:t>1.7.2. 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14:paraId="557F62F1" w14:textId="77777777" w:rsidR="00DA560E" w:rsidRDefault="00DA560E" w:rsidP="00DC4CB2">
      <w:pPr>
        <w:pStyle w:val="ad"/>
        <w:tabs>
          <w:tab w:val="left" w:pos="709"/>
          <w:tab w:val="left" w:pos="851"/>
          <w:tab w:val="left" w:pos="1134"/>
          <w:tab w:val="left" w:pos="1276"/>
        </w:tabs>
        <w:spacing w:after="0" w:afterAutospacing="0" w:line="240" w:lineRule="auto"/>
        <w:ind w:firstLine="567"/>
        <w:rPr>
          <w:sz w:val="28"/>
          <w:szCs w:val="28"/>
        </w:rPr>
      </w:pPr>
      <w:r>
        <w:rPr>
          <w:sz w:val="28"/>
          <w:szCs w:val="28"/>
        </w:rPr>
        <w:t xml:space="preserve">1.7.3. 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 </w:t>
      </w:r>
    </w:p>
    <w:p w14:paraId="1303A70C" w14:textId="77777777" w:rsidR="00DA560E" w:rsidRDefault="00DA560E" w:rsidP="00DC4CB2">
      <w:pPr>
        <w:pStyle w:val="ad"/>
        <w:tabs>
          <w:tab w:val="left" w:pos="709"/>
          <w:tab w:val="left" w:pos="851"/>
          <w:tab w:val="left" w:pos="1134"/>
          <w:tab w:val="left" w:pos="1276"/>
        </w:tabs>
        <w:spacing w:after="0" w:afterAutospacing="0" w:line="240" w:lineRule="auto"/>
        <w:ind w:firstLine="567"/>
        <w:rPr>
          <w:sz w:val="28"/>
          <w:szCs w:val="28"/>
        </w:rPr>
      </w:pPr>
      <w:r>
        <w:rPr>
          <w:sz w:val="28"/>
          <w:szCs w:val="28"/>
        </w:rPr>
        <w:t>Потребители сельских поселений Черемховского района относятся к третьей категории надежности в системах теплоснабжения.</w:t>
      </w:r>
    </w:p>
    <w:p w14:paraId="0E2C35A1"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1"/>
        <w:jc w:val="both"/>
        <w:rPr>
          <w:sz w:val="24"/>
          <w:szCs w:val="24"/>
        </w:rPr>
      </w:pPr>
      <w:bookmarkStart w:id="33" w:name="_Toc191054536"/>
    </w:p>
    <w:p w14:paraId="511212CA"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1"/>
      </w:pPr>
      <w:r>
        <w:t xml:space="preserve">Раздел </w:t>
      </w:r>
      <w:hyperlink r:id="rId12" w:anchor="_Toc119080708" w:tooltip="#_Toc119080708" w:history="1">
        <w:r>
          <w:rPr>
            <w:rStyle w:val="ab"/>
          </w:rPr>
          <w:t>2.</w:t>
        </w:r>
        <w:r>
          <w:rPr>
            <w:rStyle w:val="ab"/>
          </w:rPr>
          <w:tab/>
        </w:r>
      </w:hyperlink>
      <w:r>
        <w:t xml:space="preserve"> Сценарии наиболее вероятных и наиболее опасных по последствиям аварий, а также источники (места) их возникновения</w:t>
      </w:r>
      <w:bookmarkEnd w:id="33"/>
    </w:p>
    <w:p w14:paraId="3D67BD27" w14:textId="77777777" w:rsidR="00DA560E" w:rsidRDefault="00DA560E" w:rsidP="00DC4CB2">
      <w:pPr>
        <w:pStyle w:val="1"/>
        <w:keepNext w:val="0"/>
        <w:widowControl w:val="0"/>
        <w:numPr>
          <w:ilvl w:val="1"/>
          <w:numId w:val="5"/>
        </w:numPr>
        <w:tabs>
          <w:tab w:val="left" w:pos="567"/>
          <w:tab w:val="left" w:pos="709"/>
          <w:tab w:val="left" w:pos="993"/>
          <w:tab w:val="left" w:pos="4781"/>
        </w:tabs>
        <w:spacing w:before="61" w:line="240" w:lineRule="auto"/>
        <w:ind w:left="0" w:right="-1" w:firstLine="567"/>
        <w:jc w:val="both"/>
      </w:pPr>
      <w:bookmarkStart w:id="34" w:name="_Toc191054537"/>
      <w:r>
        <w:t>Определение, наиболее вероятные и наиболее опасные по последствиям аварии, источники (места) их возникновения</w:t>
      </w:r>
      <w:bookmarkEnd w:id="34"/>
      <w:r>
        <w:t xml:space="preserve">. </w:t>
      </w:r>
    </w:p>
    <w:p w14:paraId="4FD05EFA" w14:textId="77777777" w:rsidR="00DA560E" w:rsidRDefault="00DA560E" w:rsidP="00DC4CB2">
      <w:pPr>
        <w:pStyle w:val="a9"/>
        <w:widowControl w:val="0"/>
        <w:numPr>
          <w:ilvl w:val="2"/>
          <w:numId w:val="7"/>
        </w:numPr>
        <w:tabs>
          <w:tab w:val="left" w:pos="993"/>
          <w:tab w:val="left" w:pos="1134"/>
        </w:tabs>
        <w:ind w:left="0" w:right="-1" w:firstLine="566"/>
        <w:contextualSpacing w:val="0"/>
        <w:jc w:val="both"/>
        <w:rPr>
          <w:sz w:val="28"/>
          <w:szCs w:val="28"/>
        </w:rPr>
      </w:pPr>
      <w:r>
        <w:rPr>
          <w:sz w:val="28"/>
          <w:szCs w:val="28"/>
        </w:rPr>
        <w:t>Аварийная ситуация – технологическое нарушение, приведшее к разрушению или повреждению сооружений, или оборудования, полному или частичному ограничению режима потребления тепловой энергии.</w:t>
      </w:r>
    </w:p>
    <w:p w14:paraId="07D8868C" w14:textId="77777777" w:rsidR="00DA560E" w:rsidRDefault="00DA560E" w:rsidP="00DC4CB2">
      <w:pPr>
        <w:pStyle w:val="a9"/>
        <w:widowControl w:val="0"/>
        <w:ind w:left="0" w:right="-1" w:firstLine="567"/>
        <w:jc w:val="both"/>
        <w:rPr>
          <w:sz w:val="28"/>
          <w:szCs w:val="28"/>
        </w:rPr>
      </w:pPr>
      <w:r>
        <w:rPr>
          <w:sz w:val="28"/>
          <w:szCs w:val="28"/>
        </w:rPr>
        <w:t>2.1.2. Аварийные ситуации подразделяются на четыре группы в зависимости от последствий:</w:t>
      </w:r>
    </w:p>
    <w:p w14:paraId="18AE67A7" w14:textId="77777777" w:rsidR="00DA560E" w:rsidRDefault="00DA560E" w:rsidP="00DC4CB2">
      <w:pPr>
        <w:pStyle w:val="a9"/>
        <w:widowControl w:val="0"/>
        <w:spacing w:line="256" w:lineRule="auto"/>
        <w:ind w:left="0" w:right="-1" w:firstLine="567"/>
        <w:jc w:val="both"/>
        <w:rPr>
          <w:sz w:val="28"/>
          <w:szCs w:val="28"/>
        </w:rPr>
      </w:pPr>
      <w:r>
        <w:rPr>
          <w:sz w:val="28"/>
          <w:szCs w:val="28"/>
        </w:rPr>
        <w:t>- приводящие к прекращению теплоснабжения потребителей в отопительный период на срок более 24 часов;</w:t>
      </w:r>
    </w:p>
    <w:p w14:paraId="75CB2D62" w14:textId="77777777" w:rsidR="00DA560E" w:rsidRDefault="00DA560E" w:rsidP="00DC4CB2">
      <w:pPr>
        <w:pStyle w:val="a9"/>
        <w:widowControl w:val="0"/>
        <w:spacing w:line="256" w:lineRule="auto"/>
        <w:ind w:left="0" w:right="-1" w:firstLine="567"/>
        <w:jc w:val="both"/>
        <w:rPr>
          <w:sz w:val="28"/>
          <w:szCs w:val="28"/>
        </w:rPr>
      </w:pPr>
      <w:r>
        <w:rPr>
          <w:sz w:val="28"/>
          <w:szCs w:val="28"/>
        </w:rPr>
        <w:t>- приводящие к разрушению или повреждению оборудования объектов, которое привело к выходу из строя источников тепловой энергии или тепловых сетей на срок 3 суток и более;</w:t>
      </w:r>
    </w:p>
    <w:p w14:paraId="0E98FFE4" w14:textId="77777777" w:rsidR="00DA560E" w:rsidRDefault="00DA560E" w:rsidP="00DC4CB2">
      <w:pPr>
        <w:pStyle w:val="a9"/>
        <w:widowControl w:val="0"/>
        <w:spacing w:line="256" w:lineRule="auto"/>
        <w:ind w:left="0" w:right="-1" w:firstLine="567"/>
        <w:jc w:val="both"/>
        <w:rPr>
          <w:sz w:val="28"/>
          <w:szCs w:val="28"/>
        </w:rPr>
      </w:pPr>
      <w:r>
        <w:rPr>
          <w:sz w:val="28"/>
          <w:szCs w:val="28"/>
        </w:rPr>
        <w:lastRenderedPageBreak/>
        <w:t>- приводящие к разрушению или повреждению сооружений, в которых находятся объекты и которое привело к прекращению теплоснабжения потребителей;</w:t>
      </w:r>
    </w:p>
    <w:p w14:paraId="1E9D87E6" w14:textId="77777777" w:rsidR="00DA560E" w:rsidRDefault="00DA560E" w:rsidP="00DC4CB2">
      <w:pPr>
        <w:pStyle w:val="a9"/>
        <w:widowControl w:val="0"/>
        <w:spacing w:line="256" w:lineRule="auto"/>
        <w:ind w:left="0" w:right="-1" w:firstLine="567"/>
        <w:jc w:val="both"/>
        <w:rPr>
          <w:rStyle w:val="aff5"/>
          <w:sz w:val="28"/>
          <w:szCs w:val="28"/>
        </w:rPr>
      </w:pPr>
      <w:r>
        <w:rPr>
          <w:sz w:val="28"/>
          <w:szCs w:val="28"/>
        </w:rPr>
        <w:t>- 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14:paraId="1C7353A1" w14:textId="77777777" w:rsidR="00DA560E" w:rsidRDefault="00DA560E" w:rsidP="00DC4CB2">
      <w:pPr>
        <w:widowControl w:val="0"/>
        <w:spacing w:line="276" w:lineRule="auto"/>
        <w:ind w:right="-1" w:firstLine="567"/>
        <w:jc w:val="both"/>
      </w:pPr>
      <w:r>
        <w:rPr>
          <w:sz w:val="28"/>
          <w:szCs w:val="28"/>
        </w:rPr>
        <w:t>2.1.3. Наиболее вероятными причинами возникновения аварийных ситуаций в работе систем теплоснабжения в границах сельских поселений Черемховского районного муниципального образования могут послужить:</w:t>
      </w:r>
    </w:p>
    <w:p w14:paraId="0F5C0F7F" w14:textId="77777777" w:rsidR="00DA560E" w:rsidRDefault="00DA560E" w:rsidP="00DC4CB2">
      <w:pPr>
        <w:widowControl w:val="0"/>
        <w:spacing w:line="276" w:lineRule="auto"/>
        <w:ind w:right="-1" w:firstLine="567"/>
        <w:jc w:val="both"/>
        <w:rPr>
          <w:sz w:val="28"/>
          <w:szCs w:val="28"/>
        </w:rPr>
      </w:pPr>
      <w:r>
        <w:rPr>
          <w:sz w:val="28"/>
          <w:szCs w:val="28"/>
        </w:rPr>
        <w:t>- неблагоприятные погодно-климатические явления (ураганы, смерчи, бури, сильные ветры, сильные морозы, снегопады и метели, обледенение и гололед);</w:t>
      </w:r>
    </w:p>
    <w:p w14:paraId="59CB43F7" w14:textId="77777777" w:rsidR="00DA560E" w:rsidRDefault="00DA560E" w:rsidP="00DC4CB2">
      <w:pPr>
        <w:widowControl w:val="0"/>
        <w:spacing w:line="276" w:lineRule="auto"/>
        <w:ind w:right="-1" w:firstLine="567"/>
        <w:jc w:val="both"/>
        <w:rPr>
          <w:sz w:val="28"/>
          <w:szCs w:val="28"/>
        </w:rPr>
      </w:pPr>
      <w:r>
        <w:rPr>
          <w:sz w:val="28"/>
          <w:szCs w:val="28"/>
        </w:rPr>
        <w:t>- человеческий фактор (неправильные действия персонала);</w:t>
      </w:r>
    </w:p>
    <w:p w14:paraId="65FB49D9" w14:textId="77777777" w:rsidR="00DA560E" w:rsidRDefault="00DA560E" w:rsidP="00DC4CB2">
      <w:pPr>
        <w:widowControl w:val="0"/>
        <w:spacing w:line="276" w:lineRule="auto"/>
        <w:ind w:right="-1" w:firstLine="567"/>
        <w:jc w:val="both"/>
        <w:rPr>
          <w:sz w:val="28"/>
          <w:szCs w:val="28"/>
        </w:rPr>
      </w:pPr>
      <w:r>
        <w:rPr>
          <w:sz w:val="28"/>
          <w:szCs w:val="28"/>
        </w:rPr>
        <w:t>- прекращение подачи электрической энергии, холодной воды, топлива на источник тепловой энергии;</w:t>
      </w:r>
    </w:p>
    <w:p w14:paraId="744CF1FB" w14:textId="77777777" w:rsidR="00DA560E" w:rsidRDefault="00DA560E" w:rsidP="00DC4CB2">
      <w:pPr>
        <w:widowControl w:val="0"/>
        <w:spacing w:line="276" w:lineRule="auto"/>
        <w:ind w:right="141" w:firstLine="567"/>
        <w:jc w:val="both"/>
        <w:rPr>
          <w:sz w:val="28"/>
          <w:szCs w:val="28"/>
        </w:rPr>
      </w:pPr>
      <w:r>
        <w:rPr>
          <w:sz w:val="28"/>
          <w:szCs w:val="28"/>
        </w:rPr>
        <w:t>- внеплановый (аварийный) останов (выход из строя) оборудования и участков тепловых сетей на объектах систем теплоснабжения.</w:t>
      </w:r>
    </w:p>
    <w:p w14:paraId="46EC1674" w14:textId="77777777" w:rsidR="00DA560E" w:rsidRDefault="00DA560E" w:rsidP="00DC4CB2">
      <w:pPr>
        <w:pStyle w:val="a9"/>
        <w:widowControl w:val="0"/>
        <w:tabs>
          <w:tab w:val="left" w:pos="709"/>
          <w:tab w:val="left" w:pos="993"/>
          <w:tab w:val="left" w:pos="1134"/>
        </w:tabs>
        <w:spacing w:line="276" w:lineRule="auto"/>
        <w:ind w:left="0" w:right="-1" w:firstLine="567"/>
        <w:jc w:val="both"/>
        <w:rPr>
          <w:sz w:val="28"/>
          <w:szCs w:val="28"/>
        </w:rPr>
      </w:pPr>
      <w:r>
        <w:rPr>
          <w:sz w:val="28"/>
          <w:szCs w:val="28"/>
        </w:rPr>
        <w:t xml:space="preserve">2.1.4. Источниками (местами) возникновения аварийных ситуаций в системах теплоснабжения </w:t>
      </w:r>
      <w:bookmarkStart w:id="35" w:name="_Hlk214287100"/>
      <w:r>
        <w:rPr>
          <w:sz w:val="28"/>
          <w:szCs w:val="28"/>
        </w:rPr>
        <w:t>в границах сельских поселений Черемховского районного муниципального образования</w:t>
      </w:r>
      <w:bookmarkEnd w:id="35"/>
      <w:r>
        <w:rPr>
          <w:sz w:val="28"/>
          <w:szCs w:val="28"/>
        </w:rPr>
        <w:t xml:space="preserve"> могут быть:</w:t>
      </w:r>
    </w:p>
    <w:p w14:paraId="6A264C1C" w14:textId="77777777" w:rsidR="00DA560E" w:rsidRDefault="00DA560E" w:rsidP="00DC4CB2">
      <w:pPr>
        <w:pStyle w:val="a9"/>
        <w:widowControl w:val="0"/>
        <w:tabs>
          <w:tab w:val="left" w:pos="709"/>
          <w:tab w:val="left" w:pos="993"/>
        </w:tabs>
        <w:spacing w:line="276" w:lineRule="auto"/>
        <w:ind w:left="0" w:right="-1" w:firstLine="567"/>
        <w:jc w:val="both"/>
        <w:rPr>
          <w:sz w:val="28"/>
          <w:szCs w:val="28"/>
        </w:rPr>
      </w:pPr>
      <w:r>
        <w:rPr>
          <w:sz w:val="28"/>
          <w:szCs w:val="28"/>
        </w:rPr>
        <w:t>-  системы, по которым осуществляется поставка энергетических ресурсов и холодной воды на источники тепловой энергии;</w:t>
      </w:r>
    </w:p>
    <w:p w14:paraId="5A42C48F" w14:textId="77777777" w:rsidR="00DA560E" w:rsidRDefault="00DA560E" w:rsidP="00DC4CB2">
      <w:pPr>
        <w:pStyle w:val="a9"/>
        <w:widowControl w:val="0"/>
        <w:tabs>
          <w:tab w:val="left" w:pos="709"/>
          <w:tab w:val="left" w:pos="993"/>
        </w:tabs>
        <w:spacing w:line="276" w:lineRule="auto"/>
        <w:ind w:left="0" w:right="-1" w:firstLine="567"/>
        <w:jc w:val="both"/>
        <w:rPr>
          <w:sz w:val="28"/>
          <w:szCs w:val="28"/>
        </w:rPr>
      </w:pPr>
      <w:r>
        <w:rPr>
          <w:sz w:val="28"/>
          <w:szCs w:val="28"/>
        </w:rPr>
        <w:t>- источники тепловой энергии;</w:t>
      </w:r>
    </w:p>
    <w:p w14:paraId="4E7B7B7D" w14:textId="77777777" w:rsidR="00DA560E" w:rsidRDefault="00DA560E" w:rsidP="00DC4CB2">
      <w:pPr>
        <w:pStyle w:val="a9"/>
        <w:widowControl w:val="0"/>
        <w:tabs>
          <w:tab w:val="left" w:pos="709"/>
          <w:tab w:val="left" w:pos="993"/>
        </w:tabs>
        <w:spacing w:line="276" w:lineRule="auto"/>
        <w:ind w:left="0" w:right="-1" w:firstLine="567"/>
        <w:jc w:val="both"/>
        <w:rPr>
          <w:sz w:val="28"/>
          <w:szCs w:val="28"/>
        </w:rPr>
      </w:pPr>
      <w:r>
        <w:rPr>
          <w:sz w:val="28"/>
          <w:szCs w:val="28"/>
        </w:rPr>
        <w:t>- тепловые сети и сооружения на них.</w:t>
      </w:r>
    </w:p>
    <w:p w14:paraId="723D4692" w14:textId="77777777" w:rsidR="00DA560E" w:rsidRDefault="00DA560E" w:rsidP="00DC4CB2">
      <w:pPr>
        <w:widowControl w:val="0"/>
        <w:spacing w:line="276" w:lineRule="auto"/>
        <w:ind w:right="-1" w:firstLine="567"/>
        <w:jc w:val="both"/>
        <w:rPr>
          <w:sz w:val="28"/>
          <w:szCs w:val="28"/>
        </w:rPr>
      </w:pPr>
      <w:r>
        <w:rPr>
          <w:sz w:val="28"/>
          <w:szCs w:val="28"/>
        </w:rPr>
        <w:t>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в границах сельских поселений Черемховского районного муниципального образования представлены в таблице 4.</w:t>
      </w:r>
    </w:p>
    <w:p w14:paraId="33C938EA" w14:textId="77777777" w:rsidR="00DA560E" w:rsidRDefault="00DA560E" w:rsidP="00DC4CB2">
      <w:pPr>
        <w:pStyle w:val="a9"/>
        <w:widowControl w:val="0"/>
        <w:tabs>
          <w:tab w:val="left" w:pos="1134"/>
        </w:tabs>
        <w:spacing w:line="276" w:lineRule="auto"/>
        <w:ind w:left="0" w:right="-142" w:firstLine="566"/>
        <w:jc w:val="both"/>
      </w:pPr>
      <w:bookmarkStart w:id="36" w:name="_Toc426063755"/>
    </w:p>
    <w:p w14:paraId="499935CF" w14:textId="77777777" w:rsidR="00DA560E" w:rsidRDefault="00DA560E" w:rsidP="00DC4CB2">
      <w:pPr>
        <w:widowControl w:val="0"/>
        <w:sectPr w:rsidR="00DA560E">
          <w:pgSz w:w="11907" w:h="16840"/>
          <w:pgMar w:top="1134" w:right="1134" w:bottom="992" w:left="1418" w:header="720" w:footer="720" w:gutter="0"/>
          <w:pgNumType w:start="1" w:chapStyle="1"/>
          <w:cols w:space="720"/>
        </w:sectPr>
      </w:pPr>
    </w:p>
    <w:p w14:paraId="15B22702" w14:textId="77777777" w:rsidR="00DA560E" w:rsidRDefault="00DA560E" w:rsidP="00DC4CB2">
      <w:pPr>
        <w:pStyle w:val="af1"/>
        <w:shd w:val="clear" w:color="auto" w:fill="auto"/>
        <w:spacing w:before="0" w:line="240" w:lineRule="auto"/>
        <w:ind w:right="-28" w:firstLine="567"/>
        <w:jc w:val="both"/>
      </w:pPr>
      <w:bookmarkStart w:id="37" w:name="_Ref190963536"/>
      <w:bookmarkStart w:id="38" w:name="_Toc136270218"/>
      <w:bookmarkStart w:id="39" w:name="_Toc426063897"/>
      <w:bookmarkStart w:id="40" w:name="_Toc191049794"/>
      <w:r>
        <w:rPr>
          <w:rFonts w:cs="Times New Roman"/>
          <w:b/>
          <w:bCs/>
          <w:color w:val="auto"/>
          <w:sz w:val="24"/>
          <w:szCs w:val="24"/>
        </w:rPr>
        <w:lastRenderedPageBreak/>
        <w:t xml:space="preserve">Таблица </w:t>
      </w:r>
      <w:bookmarkEnd w:id="37"/>
      <w:r>
        <w:rPr>
          <w:rFonts w:cs="Times New Roman"/>
          <w:b/>
          <w:bCs/>
          <w:color w:val="auto"/>
          <w:sz w:val="24"/>
          <w:szCs w:val="24"/>
        </w:rPr>
        <w:t>4.</w:t>
      </w:r>
      <w:r>
        <w:rPr>
          <w:rFonts w:cs="Times New Roman"/>
          <w:color w:val="auto"/>
          <w:sz w:val="24"/>
          <w:szCs w:val="24"/>
        </w:rPr>
        <w:t xml:space="preserve"> - Перечень возможных аварийных ситуаций, их описание, масштабы и уровень реагирования, типовые действия персонала</w:t>
      </w:r>
      <w:bookmarkEnd w:id="38"/>
      <w:r>
        <w:rPr>
          <w:rFonts w:cs="Times New Roman"/>
          <w:color w:val="auto"/>
          <w:sz w:val="24"/>
          <w:szCs w:val="24"/>
        </w:rPr>
        <w:t xml:space="preserve"> </w:t>
      </w:r>
      <w:bookmarkEnd w:id="39"/>
      <w:r>
        <w:rPr>
          <w:rFonts w:cs="Times New Roman"/>
          <w:color w:val="auto"/>
          <w:sz w:val="24"/>
          <w:szCs w:val="24"/>
        </w:rPr>
        <w:t xml:space="preserve">в работе систем теплоснабжения </w:t>
      </w:r>
      <w:bookmarkEnd w:id="40"/>
      <w:r>
        <w:rPr>
          <w:rFonts w:cs="Times New Roman"/>
          <w:color w:val="auto"/>
          <w:sz w:val="24"/>
          <w:szCs w:val="24"/>
        </w:rPr>
        <w:t>в границах сельских поселений Черемховского районного муниципального образования</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3404"/>
        <w:gridCol w:w="6398"/>
        <w:gridCol w:w="1733"/>
        <w:gridCol w:w="7600"/>
      </w:tblGrid>
      <w:tr w:rsidR="00DA560E" w14:paraId="5E9A77BB" w14:textId="77777777" w:rsidTr="00DA560E">
        <w:trPr>
          <w:trHeight w:val="578"/>
          <w:tblHeader/>
        </w:trPr>
        <w:tc>
          <w:tcPr>
            <w:tcW w:w="559" w:type="pct"/>
            <w:tcBorders>
              <w:top w:val="single" w:sz="4" w:space="0" w:color="auto"/>
              <w:left w:val="single" w:sz="4" w:space="0" w:color="auto"/>
              <w:bottom w:val="single" w:sz="4" w:space="0" w:color="auto"/>
              <w:right w:val="single" w:sz="4" w:space="0" w:color="auto"/>
            </w:tcBorders>
            <w:vAlign w:val="center"/>
            <w:hideMark/>
          </w:tcPr>
          <w:p w14:paraId="6E8F4546" w14:textId="77777777" w:rsidR="00DA560E" w:rsidRDefault="00DA560E" w:rsidP="00DC4CB2">
            <w:pPr>
              <w:widowControl w:val="0"/>
              <w:jc w:val="center"/>
              <w:rPr>
                <w:b/>
                <w:bCs/>
              </w:rPr>
            </w:pPr>
            <w:r>
              <w:rPr>
                <w:b/>
                <w:bCs/>
              </w:rPr>
              <w:t>Причина возникновения аварийной ситуации</w:t>
            </w:r>
          </w:p>
        </w:tc>
        <w:tc>
          <w:tcPr>
            <w:tcW w:w="790" w:type="pct"/>
            <w:tcBorders>
              <w:top w:val="single" w:sz="4" w:space="0" w:color="auto"/>
              <w:left w:val="single" w:sz="4" w:space="0" w:color="auto"/>
              <w:bottom w:val="single" w:sz="4" w:space="0" w:color="auto"/>
              <w:right w:val="single" w:sz="4" w:space="0" w:color="auto"/>
            </w:tcBorders>
            <w:hideMark/>
          </w:tcPr>
          <w:p w14:paraId="09618E90" w14:textId="77777777" w:rsidR="00DA560E" w:rsidRDefault="00DA560E" w:rsidP="00DC4CB2">
            <w:pPr>
              <w:widowControl w:val="0"/>
              <w:jc w:val="center"/>
              <w:rPr>
                <w:b/>
                <w:bCs/>
              </w:rPr>
            </w:pPr>
            <w:r>
              <w:rPr>
                <w:b/>
                <w:bCs/>
              </w:rPr>
              <w:t>Описание аварийной ситуации</w:t>
            </w:r>
          </w:p>
        </w:tc>
        <w:tc>
          <w:tcPr>
            <w:tcW w:w="1485" w:type="pct"/>
            <w:tcBorders>
              <w:top w:val="single" w:sz="4" w:space="0" w:color="auto"/>
              <w:left w:val="single" w:sz="4" w:space="0" w:color="auto"/>
              <w:bottom w:val="single" w:sz="4" w:space="0" w:color="auto"/>
              <w:right w:val="single" w:sz="4" w:space="0" w:color="auto"/>
            </w:tcBorders>
            <w:vAlign w:val="center"/>
            <w:hideMark/>
          </w:tcPr>
          <w:p w14:paraId="7EA6CECD" w14:textId="77777777" w:rsidR="00DA560E" w:rsidRDefault="00DA560E" w:rsidP="00DC4CB2">
            <w:pPr>
              <w:widowControl w:val="0"/>
              <w:jc w:val="center"/>
              <w:rPr>
                <w:b/>
                <w:bCs/>
              </w:rPr>
            </w:pPr>
            <w:r>
              <w:rPr>
                <w:b/>
                <w:bCs/>
              </w:rPr>
              <w:t>Возможные масштабы аварийной ситуации и последствия</w:t>
            </w:r>
          </w:p>
        </w:tc>
        <w:tc>
          <w:tcPr>
            <w:tcW w:w="402" w:type="pct"/>
            <w:tcBorders>
              <w:top w:val="single" w:sz="4" w:space="0" w:color="auto"/>
              <w:left w:val="single" w:sz="4" w:space="0" w:color="auto"/>
              <w:bottom w:val="single" w:sz="4" w:space="0" w:color="auto"/>
              <w:right w:val="single" w:sz="4" w:space="0" w:color="auto"/>
            </w:tcBorders>
            <w:vAlign w:val="center"/>
            <w:hideMark/>
          </w:tcPr>
          <w:p w14:paraId="605879EB" w14:textId="77777777" w:rsidR="00DA560E" w:rsidRDefault="00DA560E" w:rsidP="00DC4CB2">
            <w:pPr>
              <w:widowControl w:val="0"/>
              <w:jc w:val="center"/>
              <w:rPr>
                <w:b/>
                <w:bCs/>
              </w:rPr>
            </w:pPr>
            <w:r>
              <w:rPr>
                <w:b/>
                <w:bCs/>
              </w:rPr>
              <w:t xml:space="preserve">Уровень реагирования </w:t>
            </w:r>
          </w:p>
        </w:tc>
        <w:tc>
          <w:tcPr>
            <w:tcW w:w="1764" w:type="pct"/>
            <w:tcBorders>
              <w:top w:val="single" w:sz="4" w:space="0" w:color="auto"/>
              <w:left w:val="single" w:sz="4" w:space="0" w:color="auto"/>
              <w:bottom w:val="single" w:sz="4" w:space="0" w:color="auto"/>
              <w:right w:val="single" w:sz="4" w:space="0" w:color="auto"/>
            </w:tcBorders>
            <w:vAlign w:val="center"/>
            <w:hideMark/>
          </w:tcPr>
          <w:p w14:paraId="3D4A187E" w14:textId="77777777" w:rsidR="00DA560E" w:rsidRDefault="00DA560E" w:rsidP="00DC4CB2">
            <w:pPr>
              <w:widowControl w:val="0"/>
              <w:jc w:val="center"/>
              <w:rPr>
                <w:b/>
                <w:bCs/>
              </w:rPr>
            </w:pPr>
            <w:r>
              <w:rPr>
                <w:b/>
                <w:bCs/>
              </w:rPr>
              <w:t xml:space="preserve">Действия персонала организации, </w:t>
            </w:r>
            <w:r>
              <w:rPr>
                <w:b/>
              </w:rPr>
              <w:t>функционирующей в системах теплоснабжения</w:t>
            </w:r>
          </w:p>
        </w:tc>
      </w:tr>
      <w:tr w:rsidR="00DA560E" w14:paraId="04DE2B14" w14:textId="77777777" w:rsidTr="00DA560E">
        <w:trPr>
          <w:trHeight w:val="1156"/>
        </w:trPr>
        <w:tc>
          <w:tcPr>
            <w:tcW w:w="559" w:type="pct"/>
            <w:tcBorders>
              <w:top w:val="single" w:sz="4" w:space="0" w:color="auto"/>
              <w:left w:val="single" w:sz="4" w:space="0" w:color="auto"/>
              <w:bottom w:val="single" w:sz="4" w:space="0" w:color="auto"/>
              <w:right w:val="single" w:sz="4" w:space="0" w:color="auto"/>
            </w:tcBorders>
            <w:vAlign w:val="center"/>
            <w:hideMark/>
          </w:tcPr>
          <w:p w14:paraId="66F03898" w14:textId="77777777" w:rsidR="00DA560E" w:rsidRDefault="00DA560E" w:rsidP="00DC4CB2">
            <w:pPr>
              <w:widowControl w:val="0"/>
              <w:jc w:val="center"/>
              <w:rPr>
                <w:rFonts w:eastAsiaTheme="minorHAnsi"/>
                <w:color w:val="000000" w:themeColor="text1"/>
                <w:lang w:eastAsia="en-US"/>
              </w:rPr>
            </w:pPr>
            <w:r>
              <w:rPr>
                <w:color w:val="000000" w:themeColor="text1"/>
              </w:rPr>
              <w:t>Прекращение подачи холодной воды на источник тепловой энергии</w:t>
            </w:r>
          </w:p>
        </w:tc>
        <w:tc>
          <w:tcPr>
            <w:tcW w:w="790" w:type="pct"/>
            <w:tcBorders>
              <w:top w:val="single" w:sz="4" w:space="0" w:color="auto"/>
              <w:left w:val="single" w:sz="4" w:space="0" w:color="auto"/>
              <w:bottom w:val="single" w:sz="4" w:space="0" w:color="auto"/>
              <w:right w:val="single" w:sz="4" w:space="0" w:color="auto"/>
            </w:tcBorders>
            <w:vAlign w:val="center"/>
            <w:hideMark/>
          </w:tcPr>
          <w:p w14:paraId="28B7FC22" w14:textId="77777777" w:rsidR="00DA560E" w:rsidRDefault="00DA560E" w:rsidP="00DC4CB2">
            <w:pPr>
              <w:widowControl w:val="0"/>
              <w:jc w:val="center"/>
              <w:rPr>
                <w:color w:val="000000" w:themeColor="text1"/>
              </w:rPr>
            </w:pPr>
            <w:r>
              <w:rPr>
                <w:color w:val="000000" w:themeColor="text1"/>
              </w:rPr>
              <w:t>Ограничение работы источника тепловой энергии</w:t>
            </w:r>
          </w:p>
        </w:tc>
        <w:tc>
          <w:tcPr>
            <w:tcW w:w="1485" w:type="pct"/>
            <w:tcBorders>
              <w:top w:val="single" w:sz="4" w:space="0" w:color="auto"/>
              <w:left w:val="single" w:sz="4" w:space="0" w:color="auto"/>
              <w:bottom w:val="single" w:sz="4" w:space="0" w:color="auto"/>
              <w:right w:val="single" w:sz="4" w:space="0" w:color="auto"/>
            </w:tcBorders>
            <w:vAlign w:val="center"/>
            <w:hideMark/>
          </w:tcPr>
          <w:p w14:paraId="355060D2" w14:textId="77777777" w:rsidR="00DA560E" w:rsidRDefault="00DA560E" w:rsidP="00DC4CB2">
            <w:pPr>
              <w:widowControl w:val="0"/>
              <w:jc w:val="center"/>
              <w:rPr>
                <w:color w:val="000000" w:themeColor="text1"/>
              </w:rPr>
            </w:pPr>
            <w:r>
              <w:rPr>
                <w:color w:val="000000" w:themeColor="text1"/>
              </w:rPr>
              <w:t>Ограничение циркуляции теплоносителя в системе теплоснабжения всех потребителей, понижение температуры в зданиях</w:t>
            </w:r>
          </w:p>
        </w:tc>
        <w:tc>
          <w:tcPr>
            <w:tcW w:w="402" w:type="pct"/>
            <w:tcBorders>
              <w:top w:val="single" w:sz="4" w:space="0" w:color="auto"/>
              <w:left w:val="single" w:sz="4" w:space="0" w:color="auto"/>
              <w:bottom w:val="single" w:sz="4" w:space="0" w:color="auto"/>
              <w:right w:val="single" w:sz="4" w:space="0" w:color="auto"/>
            </w:tcBorders>
            <w:vAlign w:val="center"/>
            <w:hideMark/>
          </w:tcPr>
          <w:p w14:paraId="679F222B" w14:textId="77777777" w:rsidR="00DA560E" w:rsidRDefault="00DA560E" w:rsidP="00DC4CB2">
            <w:pPr>
              <w:widowControl w:val="0"/>
              <w:jc w:val="center"/>
              <w:rPr>
                <w:color w:val="000000" w:themeColor="text1"/>
              </w:rPr>
            </w:pPr>
            <w:r>
              <w:rPr>
                <w:color w:val="000000" w:themeColor="text1"/>
              </w:rPr>
              <w:t>Местный</w:t>
            </w:r>
          </w:p>
        </w:tc>
        <w:tc>
          <w:tcPr>
            <w:tcW w:w="1764" w:type="pct"/>
            <w:vMerge w:val="restart"/>
            <w:tcBorders>
              <w:top w:val="single" w:sz="4" w:space="0" w:color="auto"/>
              <w:left w:val="single" w:sz="4" w:space="0" w:color="auto"/>
              <w:bottom w:val="single" w:sz="4" w:space="0" w:color="auto"/>
              <w:right w:val="single" w:sz="4" w:space="0" w:color="auto"/>
            </w:tcBorders>
            <w:vAlign w:val="center"/>
            <w:hideMark/>
          </w:tcPr>
          <w:p w14:paraId="5EEEA934" w14:textId="77777777" w:rsidR="00DA560E" w:rsidRDefault="00DA560E" w:rsidP="00DC4CB2">
            <w:pPr>
              <w:widowControl w:val="0"/>
              <w:numPr>
                <w:ilvl w:val="0"/>
                <w:numId w:val="9"/>
              </w:numPr>
              <w:jc w:val="both"/>
            </w:pPr>
            <w:r>
              <w:t>принимаются неотложные меры по проведению локализации аварийной ситуации, ремонтно-восстановительных и других работ, исключающих повторение происшествия, направленных на недопущение размораживания систем теплоснабжения и скорейшую подачу тепла в жилые дома и СЗО, в рамках заключенных соглашений об осуществлении информационного обмена и взаимодействия при решении задач предупреждения и ликвидации чрезвычайных ситуаций и положения о ЕДДС</w:t>
            </w:r>
          </w:p>
        </w:tc>
      </w:tr>
      <w:tr w:rsidR="00DA560E" w14:paraId="12A2F03E" w14:textId="77777777" w:rsidTr="00DA560E">
        <w:trPr>
          <w:trHeight w:val="920"/>
        </w:trPr>
        <w:tc>
          <w:tcPr>
            <w:tcW w:w="559" w:type="pct"/>
            <w:tcBorders>
              <w:top w:val="single" w:sz="4" w:space="0" w:color="auto"/>
              <w:left w:val="single" w:sz="4" w:space="0" w:color="auto"/>
              <w:bottom w:val="single" w:sz="4" w:space="0" w:color="auto"/>
              <w:right w:val="single" w:sz="4" w:space="0" w:color="auto"/>
            </w:tcBorders>
            <w:vAlign w:val="center"/>
            <w:hideMark/>
          </w:tcPr>
          <w:p w14:paraId="5A27430E" w14:textId="77777777" w:rsidR="00DA560E" w:rsidRDefault="00DA560E" w:rsidP="00DC4CB2">
            <w:pPr>
              <w:widowControl w:val="0"/>
              <w:jc w:val="center"/>
              <w:rPr>
                <w:rFonts w:eastAsiaTheme="minorHAnsi"/>
                <w:color w:val="000000" w:themeColor="text1"/>
                <w:lang w:eastAsia="en-US"/>
              </w:rPr>
            </w:pPr>
            <w:r>
              <w:rPr>
                <w:color w:val="000000" w:themeColor="text1"/>
              </w:rPr>
              <w:t>Прекращение подачи топлива</w:t>
            </w:r>
          </w:p>
        </w:tc>
        <w:tc>
          <w:tcPr>
            <w:tcW w:w="790" w:type="pct"/>
            <w:tcBorders>
              <w:top w:val="single" w:sz="4" w:space="0" w:color="auto"/>
              <w:left w:val="single" w:sz="4" w:space="0" w:color="auto"/>
              <w:bottom w:val="single" w:sz="4" w:space="0" w:color="auto"/>
              <w:right w:val="single" w:sz="4" w:space="0" w:color="auto"/>
            </w:tcBorders>
            <w:vAlign w:val="center"/>
            <w:hideMark/>
          </w:tcPr>
          <w:p w14:paraId="2F44510B" w14:textId="77777777" w:rsidR="00DA560E" w:rsidRDefault="00DA560E" w:rsidP="00DC4CB2">
            <w:pPr>
              <w:widowControl w:val="0"/>
              <w:jc w:val="center"/>
              <w:rPr>
                <w:color w:val="000000" w:themeColor="text1"/>
              </w:rPr>
            </w:pPr>
            <w:r>
              <w:rPr>
                <w:color w:val="000000" w:themeColor="text1"/>
              </w:rPr>
              <w:t>Остановка нагрева воды на источнике тепловой энергии</w:t>
            </w:r>
          </w:p>
        </w:tc>
        <w:tc>
          <w:tcPr>
            <w:tcW w:w="1485" w:type="pct"/>
            <w:tcBorders>
              <w:top w:val="single" w:sz="4" w:space="0" w:color="auto"/>
              <w:left w:val="single" w:sz="4" w:space="0" w:color="auto"/>
              <w:bottom w:val="single" w:sz="4" w:space="0" w:color="auto"/>
              <w:right w:val="single" w:sz="4" w:space="0" w:color="auto"/>
            </w:tcBorders>
            <w:vAlign w:val="center"/>
            <w:hideMark/>
          </w:tcPr>
          <w:p w14:paraId="6AE5EE7B" w14:textId="77777777" w:rsidR="00DA560E" w:rsidRDefault="00DA560E" w:rsidP="00DC4CB2">
            <w:pPr>
              <w:widowControl w:val="0"/>
              <w:jc w:val="center"/>
              <w:rPr>
                <w:color w:val="000000" w:themeColor="text1"/>
              </w:rPr>
            </w:pPr>
            <w:r>
              <w:rPr>
                <w:color w:val="000000" w:themeColor="text1"/>
              </w:rPr>
              <w:t>Прекращение подачи горячей воды в систему теплоснабжения всех потребителей, понижение температуры в зданиях и домах</w:t>
            </w:r>
          </w:p>
        </w:tc>
        <w:tc>
          <w:tcPr>
            <w:tcW w:w="402" w:type="pct"/>
            <w:tcBorders>
              <w:top w:val="single" w:sz="4" w:space="0" w:color="auto"/>
              <w:left w:val="single" w:sz="4" w:space="0" w:color="auto"/>
              <w:bottom w:val="single" w:sz="4" w:space="0" w:color="auto"/>
              <w:right w:val="single" w:sz="4" w:space="0" w:color="auto"/>
            </w:tcBorders>
            <w:vAlign w:val="center"/>
            <w:hideMark/>
          </w:tcPr>
          <w:p w14:paraId="11FADC92" w14:textId="77777777" w:rsidR="00DA560E" w:rsidRDefault="00DA560E" w:rsidP="00DC4CB2">
            <w:pPr>
              <w:widowControl w:val="0"/>
              <w:jc w:val="center"/>
              <w:rPr>
                <w:color w:val="000000" w:themeColor="text1"/>
              </w:rPr>
            </w:pPr>
            <w:r>
              <w:rPr>
                <w:color w:val="000000" w:themeColor="text1"/>
              </w:rPr>
              <w:t>Локальный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C987D" w14:textId="77777777" w:rsidR="00DA560E" w:rsidRDefault="00DA560E" w:rsidP="00DC4CB2">
            <w:pPr>
              <w:widowControl w:val="0"/>
            </w:pPr>
          </w:p>
        </w:tc>
      </w:tr>
      <w:tr w:rsidR="00DA560E" w14:paraId="6D979BA0" w14:textId="77777777" w:rsidTr="00DA560E">
        <w:trPr>
          <w:trHeight w:val="855"/>
        </w:trPr>
        <w:tc>
          <w:tcPr>
            <w:tcW w:w="559" w:type="pct"/>
            <w:tcBorders>
              <w:top w:val="single" w:sz="4" w:space="0" w:color="auto"/>
              <w:left w:val="single" w:sz="4" w:space="0" w:color="auto"/>
              <w:bottom w:val="single" w:sz="4" w:space="0" w:color="auto"/>
              <w:right w:val="single" w:sz="4" w:space="0" w:color="auto"/>
            </w:tcBorders>
            <w:vAlign w:val="center"/>
            <w:hideMark/>
          </w:tcPr>
          <w:p w14:paraId="0FE74588" w14:textId="77777777" w:rsidR="00DA560E" w:rsidRDefault="00DA560E" w:rsidP="00DC4CB2">
            <w:pPr>
              <w:widowControl w:val="0"/>
              <w:jc w:val="center"/>
              <w:rPr>
                <w:color w:val="000000" w:themeColor="text1"/>
              </w:rPr>
            </w:pPr>
            <w:r>
              <w:rPr>
                <w:color w:val="000000" w:themeColor="text1"/>
              </w:rPr>
              <w:t>Выход из строя котла (котлов)</w:t>
            </w:r>
          </w:p>
        </w:tc>
        <w:tc>
          <w:tcPr>
            <w:tcW w:w="790" w:type="pct"/>
            <w:tcBorders>
              <w:top w:val="single" w:sz="4" w:space="0" w:color="auto"/>
              <w:left w:val="single" w:sz="4" w:space="0" w:color="auto"/>
              <w:bottom w:val="single" w:sz="4" w:space="0" w:color="auto"/>
              <w:right w:val="single" w:sz="4" w:space="0" w:color="auto"/>
            </w:tcBorders>
            <w:vAlign w:val="center"/>
            <w:hideMark/>
          </w:tcPr>
          <w:p w14:paraId="36631F10" w14:textId="77777777" w:rsidR="00DA560E" w:rsidRDefault="00DA560E" w:rsidP="00DC4CB2">
            <w:pPr>
              <w:widowControl w:val="0"/>
              <w:jc w:val="center"/>
              <w:rPr>
                <w:color w:val="000000" w:themeColor="text1"/>
              </w:rPr>
            </w:pPr>
            <w:r>
              <w:rPr>
                <w:color w:val="000000" w:themeColor="text1"/>
              </w:rPr>
              <w:t>Ограничение (остановка) работы источника тепловой энергии</w:t>
            </w:r>
          </w:p>
        </w:tc>
        <w:tc>
          <w:tcPr>
            <w:tcW w:w="1485" w:type="pct"/>
            <w:tcBorders>
              <w:top w:val="single" w:sz="4" w:space="0" w:color="auto"/>
              <w:left w:val="single" w:sz="4" w:space="0" w:color="auto"/>
              <w:bottom w:val="single" w:sz="4" w:space="0" w:color="auto"/>
              <w:right w:val="single" w:sz="4" w:space="0" w:color="auto"/>
            </w:tcBorders>
            <w:vAlign w:val="center"/>
            <w:hideMark/>
          </w:tcPr>
          <w:p w14:paraId="13AB8C8C" w14:textId="77777777" w:rsidR="00DA560E" w:rsidRDefault="00DA560E" w:rsidP="00DC4CB2">
            <w:pPr>
              <w:widowControl w:val="0"/>
              <w:jc w:val="center"/>
              <w:rPr>
                <w:color w:val="000000" w:themeColor="text1"/>
              </w:rPr>
            </w:pPr>
            <w:r>
              <w:rPr>
                <w:color w:val="000000" w:themeColor="text1"/>
              </w:rPr>
              <w:t>Ограничение (прекращение) подачи горячей воды в систему теплоснабжения всех потребителей, понижение температуры в зданиях и домах</w:t>
            </w:r>
          </w:p>
        </w:tc>
        <w:tc>
          <w:tcPr>
            <w:tcW w:w="402" w:type="pct"/>
            <w:tcBorders>
              <w:top w:val="single" w:sz="4" w:space="0" w:color="auto"/>
              <w:left w:val="single" w:sz="4" w:space="0" w:color="auto"/>
              <w:bottom w:val="single" w:sz="4" w:space="0" w:color="auto"/>
              <w:right w:val="single" w:sz="4" w:space="0" w:color="auto"/>
            </w:tcBorders>
            <w:vAlign w:val="center"/>
            <w:hideMark/>
          </w:tcPr>
          <w:p w14:paraId="373B8145" w14:textId="77777777" w:rsidR="00DA560E" w:rsidRDefault="00DA560E" w:rsidP="00DC4CB2">
            <w:pPr>
              <w:widowControl w:val="0"/>
              <w:jc w:val="center"/>
              <w:rPr>
                <w:color w:val="000000" w:themeColor="text1"/>
              </w:rPr>
            </w:pPr>
            <w:r>
              <w:rPr>
                <w:color w:val="000000" w:themeColor="text1"/>
              </w:rPr>
              <w:t>Объектовый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B0691" w14:textId="77777777" w:rsidR="00DA560E" w:rsidRDefault="00DA560E" w:rsidP="00DC4CB2">
            <w:pPr>
              <w:widowControl w:val="0"/>
            </w:pPr>
          </w:p>
        </w:tc>
      </w:tr>
      <w:tr w:rsidR="00DA560E" w14:paraId="6BE16D71" w14:textId="77777777" w:rsidTr="00DA560E">
        <w:trPr>
          <w:trHeight w:val="922"/>
        </w:trPr>
        <w:tc>
          <w:tcPr>
            <w:tcW w:w="559" w:type="pct"/>
            <w:tcBorders>
              <w:top w:val="single" w:sz="4" w:space="0" w:color="auto"/>
              <w:left w:val="single" w:sz="4" w:space="0" w:color="auto"/>
              <w:bottom w:val="single" w:sz="4" w:space="0" w:color="auto"/>
              <w:right w:val="single" w:sz="4" w:space="0" w:color="auto"/>
            </w:tcBorders>
            <w:vAlign w:val="center"/>
            <w:hideMark/>
          </w:tcPr>
          <w:p w14:paraId="6C3A36BE" w14:textId="77777777" w:rsidR="00DA560E" w:rsidRDefault="00DA560E" w:rsidP="00DC4CB2">
            <w:pPr>
              <w:widowControl w:val="0"/>
              <w:jc w:val="center"/>
            </w:pPr>
            <w:r>
              <w:t>Повреждение трубопровода</w:t>
            </w:r>
          </w:p>
        </w:tc>
        <w:tc>
          <w:tcPr>
            <w:tcW w:w="790" w:type="pct"/>
            <w:tcBorders>
              <w:top w:val="single" w:sz="4" w:space="0" w:color="auto"/>
              <w:left w:val="single" w:sz="4" w:space="0" w:color="auto"/>
              <w:bottom w:val="single" w:sz="4" w:space="0" w:color="auto"/>
              <w:right w:val="single" w:sz="4" w:space="0" w:color="auto"/>
            </w:tcBorders>
            <w:vAlign w:val="center"/>
            <w:hideMark/>
          </w:tcPr>
          <w:p w14:paraId="105318E1" w14:textId="77777777" w:rsidR="00DA560E" w:rsidRDefault="00DA560E" w:rsidP="00DC4CB2">
            <w:pPr>
              <w:widowControl w:val="0"/>
              <w:jc w:val="center"/>
            </w:pPr>
            <w:r>
              <w:t>Отключение подающего магистрального трубопровода</w:t>
            </w:r>
          </w:p>
        </w:tc>
        <w:tc>
          <w:tcPr>
            <w:tcW w:w="1485" w:type="pct"/>
            <w:tcBorders>
              <w:top w:val="single" w:sz="4" w:space="0" w:color="auto"/>
              <w:left w:val="single" w:sz="4" w:space="0" w:color="auto"/>
              <w:bottom w:val="single" w:sz="4" w:space="0" w:color="auto"/>
              <w:right w:val="single" w:sz="4" w:space="0" w:color="auto"/>
            </w:tcBorders>
            <w:vAlign w:val="center"/>
            <w:hideMark/>
          </w:tcPr>
          <w:p w14:paraId="5EEE1AF8" w14:textId="77777777" w:rsidR="00DA560E" w:rsidRDefault="00DA560E" w:rsidP="00DC4CB2">
            <w:pPr>
              <w:widowControl w:val="0"/>
              <w:jc w:val="center"/>
            </w:pPr>
            <w:r>
              <w:t>Прекращение циркуляции воды в системе отопления всех потребителей, понижение температуры в зданиях, размораживание тепловых сетей и отопительных батарей</w:t>
            </w:r>
          </w:p>
        </w:tc>
        <w:tc>
          <w:tcPr>
            <w:tcW w:w="402" w:type="pct"/>
            <w:tcBorders>
              <w:top w:val="single" w:sz="4" w:space="0" w:color="auto"/>
              <w:left w:val="single" w:sz="4" w:space="0" w:color="auto"/>
              <w:bottom w:val="single" w:sz="4" w:space="0" w:color="auto"/>
              <w:right w:val="single" w:sz="4" w:space="0" w:color="auto"/>
            </w:tcBorders>
            <w:vAlign w:val="center"/>
            <w:hideMark/>
          </w:tcPr>
          <w:p w14:paraId="6F8D94E0" w14:textId="77777777" w:rsidR="00DA560E" w:rsidRDefault="00DA560E" w:rsidP="00DC4CB2">
            <w:pPr>
              <w:widowControl w:val="0"/>
              <w:jc w:val="center"/>
            </w:pPr>
            <w:r>
              <w:t>Местный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54E16" w14:textId="77777777" w:rsidR="00DA560E" w:rsidRDefault="00DA560E" w:rsidP="00DC4CB2">
            <w:pPr>
              <w:widowControl w:val="0"/>
            </w:pPr>
          </w:p>
        </w:tc>
      </w:tr>
      <w:tr w:rsidR="00DA560E" w14:paraId="38CFC121" w14:textId="77777777" w:rsidTr="00DA560E">
        <w:trPr>
          <w:trHeight w:val="1204"/>
        </w:trPr>
        <w:tc>
          <w:tcPr>
            <w:tcW w:w="559" w:type="pct"/>
            <w:tcBorders>
              <w:top w:val="single" w:sz="4" w:space="0" w:color="auto"/>
              <w:left w:val="single" w:sz="4" w:space="0" w:color="auto"/>
              <w:bottom w:val="single" w:sz="4" w:space="0" w:color="auto"/>
              <w:right w:val="single" w:sz="4" w:space="0" w:color="auto"/>
            </w:tcBorders>
            <w:vAlign w:val="center"/>
            <w:hideMark/>
          </w:tcPr>
          <w:p w14:paraId="423084E2" w14:textId="77777777" w:rsidR="00DA560E" w:rsidRDefault="00DA560E" w:rsidP="00DC4CB2">
            <w:pPr>
              <w:widowControl w:val="0"/>
              <w:jc w:val="center"/>
            </w:pPr>
            <w:r>
              <w:t>Повреждение трубопровода</w:t>
            </w:r>
          </w:p>
        </w:tc>
        <w:tc>
          <w:tcPr>
            <w:tcW w:w="790" w:type="pct"/>
            <w:tcBorders>
              <w:top w:val="single" w:sz="4" w:space="0" w:color="auto"/>
              <w:left w:val="single" w:sz="4" w:space="0" w:color="auto"/>
              <w:bottom w:val="single" w:sz="4" w:space="0" w:color="auto"/>
              <w:right w:val="single" w:sz="4" w:space="0" w:color="auto"/>
            </w:tcBorders>
            <w:vAlign w:val="center"/>
            <w:hideMark/>
          </w:tcPr>
          <w:p w14:paraId="5A669D41" w14:textId="77777777" w:rsidR="00DA560E" w:rsidRDefault="00DA560E" w:rsidP="00DC4CB2">
            <w:pPr>
              <w:widowControl w:val="0"/>
              <w:jc w:val="center"/>
            </w:pPr>
            <w:r>
              <w:t>Отключение обратного магистрального трубопровода</w:t>
            </w:r>
          </w:p>
        </w:tc>
        <w:tc>
          <w:tcPr>
            <w:tcW w:w="1485" w:type="pct"/>
            <w:tcBorders>
              <w:top w:val="single" w:sz="4" w:space="0" w:color="auto"/>
              <w:left w:val="single" w:sz="4" w:space="0" w:color="auto"/>
              <w:bottom w:val="single" w:sz="4" w:space="0" w:color="auto"/>
              <w:right w:val="single" w:sz="4" w:space="0" w:color="auto"/>
            </w:tcBorders>
            <w:vAlign w:val="center"/>
            <w:hideMark/>
          </w:tcPr>
          <w:p w14:paraId="2DABA792" w14:textId="77777777" w:rsidR="00DA560E" w:rsidRDefault="00DA560E" w:rsidP="00DC4CB2">
            <w:pPr>
              <w:widowControl w:val="0"/>
              <w:jc w:val="center"/>
            </w:pPr>
            <w:r>
              <w:t>Прекращение циркуляции воды в системе отопления всех потребителей, понижение температуры в зданиях, размораживание тепловых сетей и отопительных батарей</w:t>
            </w:r>
          </w:p>
        </w:tc>
        <w:tc>
          <w:tcPr>
            <w:tcW w:w="402" w:type="pct"/>
            <w:tcBorders>
              <w:top w:val="single" w:sz="4" w:space="0" w:color="auto"/>
              <w:left w:val="single" w:sz="4" w:space="0" w:color="auto"/>
              <w:bottom w:val="single" w:sz="4" w:space="0" w:color="auto"/>
              <w:right w:val="single" w:sz="4" w:space="0" w:color="auto"/>
            </w:tcBorders>
            <w:vAlign w:val="center"/>
            <w:hideMark/>
          </w:tcPr>
          <w:p w14:paraId="2D486787" w14:textId="77777777" w:rsidR="00DA560E" w:rsidRDefault="00DA560E" w:rsidP="00DC4CB2">
            <w:pPr>
              <w:widowControl w:val="0"/>
              <w:jc w:val="center"/>
            </w:pPr>
            <w:r>
              <w:t>Местный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87790" w14:textId="77777777" w:rsidR="00DA560E" w:rsidRDefault="00DA560E" w:rsidP="00DC4CB2">
            <w:pPr>
              <w:widowControl w:val="0"/>
            </w:pPr>
          </w:p>
        </w:tc>
      </w:tr>
      <w:tr w:rsidR="00DA560E" w14:paraId="40BD6E7B" w14:textId="77777777" w:rsidTr="00DA560E">
        <w:trPr>
          <w:trHeight w:val="1038"/>
        </w:trPr>
        <w:tc>
          <w:tcPr>
            <w:tcW w:w="559" w:type="pct"/>
            <w:tcBorders>
              <w:top w:val="single" w:sz="4" w:space="0" w:color="auto"/>
              <w:left w:val="single" w:sz="4" w:space="0" w:color="auto"/>
              <w:bottom w:val="single" w:sz="4" w:space="0" w:color="auto"/>
              <w:right w:val="single" w:sz="4" w:space="0" w:color="auto"/>
            </w:tcBorders>
            <w:vAlign w:val="center"/>
            <w:hideMark/>
          </w:tcPr>
          <w:p w14:paraId="1530E575" w14:textId="77777777" w:rsidR="00DA560E" w:rsidRDefault="00DA560E" w:rsidP="00DC4CB2">
            <w:pPr>
              <w:widowControl w:val="0"/>
              <w:jc w:val="center"/>
            </w:pPr>
            <w:r>
              <w:t>Повреждение оборудования</w:t>
            </w:r>
          </w:p>
        </w:tc>
        <w:tc>
          <w:tcPr>
            <w:tcW w:w="790" w:type="pct"/>
            <w:tcBorders>
              <w:top w:val="single" w:sz="4" w:space="0" w:color="auto"/>
              <w:left w:val="single" w:sz="4" w:space="0" w:color="auto"/>
              <w:bottom w:val="single" w:sz="4" w:space="0" w:color="auto"/>
              <w:right w:val="single" w:sz="4" w:space="0" w:color="auto"/>
            </w:tcBorders>
            <w:vAlign w:val="center"/>
            <w:hideMark/>
          </w:tcPr>
          <w:p w14:paraId="0FDF8483" w14:textId="77777777" w:rsidR="00DA560E" w:rsidRDefault="00DA560E" w:rsidP="00DC4CB2">
            <w:pPr>
              <w:widowControl w:val="0"/>
              <w:jc w:val="center"/>
            </w:pPr>
            <w:r>
              <w:t>Отключение ПНС</w:t>
            </w:r>
          </w:p>
        </w:tc>
        <w:tc>
          <w:tcPr>
            <w:tcW w:w="1485" w:type="pct"/>
            <w:tcBorders>
              <w:top w:val="single" w:sz="4" w:space="0" w:color="auto"/>
              <w:left w:val="single" w:sz="4" w:space="0" w:color="auto"/>
              <w:bottom w:val="single" w:sz="4" w:space="0" w:color="auto"/>
              <w:right w:val="single" w:sz="4" w:space="0" w:color="auto"/>
            </w:tcBorders>
            <w:vAlign w:val="center"/>
            <w:hideMark/>
          </w:tcPr>
          <w:p w14:paraId="0CEB4240" w14:textId="77777777" w:rsidR="00DA560E" w:rsidRDefault="00DA560E" w:rsidP="00DC4CB2">
            <w:pPr>
              <w:widowControl w:val="0"/>
              <w:jc w:val="center"/>
            </w:pPr>
            <w:r>
              <w:t>Прекращение циркуляции воды в системе отопления всех потребителей, понижение температуры в зданиях, размораживание тепловых сетей и отопительных батарей</w:t>
            </w:r>
          </w:p>
        </w:tc>
        <w:tc>
          <w:tcPr>
            <w:tcW w:w="402" w:type="pct"/>
            <w:tcBorders>
              <w:top w:val="single" w:sz="4" w:space="0" w:color="auto"/>
              <w:left w:val="single" w:sz="4" w:space="0" w:color="auto"/>
              <w:bottom w:val="single" w:sz="4" w:space="0" w:color="auto"/>
              <w:right w:val="single" w:sz="4" w:space="0" w:color="auto"/>
            </w:tcBorders>
            <w:vAlign w:val="center"/>
            <w:hideMark/>
          </w:tcPr>
          <w:p w14:paraId="38594E9E" w14:textId="77777777" w:rsidR="00DA560E" w:rsidRDefault="00DA560E" w:rsidP="00DC4CB2">
            <w:pPr>
              <w:widowControl w:val="0"/>
              <w:jc w:val="center"/>
            </w:pPr>
            <w:r>
              <w:t>Местный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9D42C" w14:textId="77777777" w:rsidR="00DA560E" w:rsidRDefault="00DA560E" w:rsidP="00DC4CB2">
            <w:pPr>
              <w:widowControl w:val="0"/>
            </w:pPr>
          </w:p>
        </w:tc>
      </w:tr>
      <w:tr w:rsidR="00DA560E" w14:paraId="2ABC6AB7" w14:textId="77777777" w:rsidTr="00DA560E">
        <w:trPr>
          <w:trHeight w:val="982"/>
        </w:trPr>
        <w:tc>
          <w:tcPr>
            <w:tcW w:w="559" w:type="pct"/>
            <w:tcBorders>
              <w:top w:val="single" w:sz="4" w:space="0" w:color="auto"/>
              <w:left w:val="single" w:sz="4" w:space="0" w:color="auto"/>
              <w:bottom w:val="single" w:sz="4" w:space="0" w:color="auto"/>
              <w:right w:val="single" w:sz="4" w:space="0" w:color="auto"/>
            </w:tcBorders>
            <w:vAlign w:val="center"/>
            <w:hideMark/>
          </w:tcPr>
          <w:p w14:paraId="3E443E00" w14:textId="77777777" w:rsidR="00DA560E" w:rsidRDefault="00DA560E" w:rsidP="00DC4CB2">
            <w:pPr>
              <w:widowControl w:val="0"/>
              <w:jc w:val="center"/>
            </w:pPr>
            <w:r>
              <w:t>Отключение электроснабжения</w:t>
            </w:r>
          </w:p>
        </w:tc>
        <w:tc>
          <w:tcPr>
            <w:tcW w:w="790" w:type="pct"/>
            <w:tcBorders>
              <w:top w:val="single" w:sz="4" w:space="0" w:color="auto"/>
              <w:left w:val="single" w:sz="4" w:space="0" w:color="auto"/>
              <w:bottom w:val="single" w:sz="4" w:space="0" w:color="auto"/>
              <w:right w:val="single" w:sz="4" w:space="0" w:color="auto"/>
            </w:tcBorders>
            <w:vAlign w:val="center"/>
            <w:hideMark/>
          </w:tcPr>
          <w:p w14:paraId="5B0B4D41" w14:textId="77777777" w:rsidR="00DA560E" w:rsidRDefault="00DA560E" w:rsidP="00DC4CB2">
            <w:pPr>
              <w:widowControl w:val="0"/>
              <w:jc w:val="center"/>
            </w:pPr>
            <w:r>
              <w:t>Отключение ПНС</w:t>
            </w:r>
          </w:p>
        </w:tc>
        <w:tc>
          <w:tcPr>
            <w:tcW w:w="1485" w:type="pct"/>
            <w:tcBorders>
              <w:top w:val="single" w:sz="4" w:space="0" w:color="auto"/>
              <w:left w:val="single" w:sz="4" w:space="0" w:color="auto"/>
              <w:bottom w:val="single" w:sz="4" w:space="0" w:color="auto"/>
              <w:right w:val="single" w:sz="4" w:space="0" w:color="auto"/>
            </w:tcBorders>
            <w:vAlign w:val="center"/>
            <w:hideMark/>
          </w:tcPr>
          <w:p w14:paraId="5B9FACD9" w14:textId="77777777" w:rsidR="00DA560E" w:rsidRDefault="00DA560E" w:rsidP="00DC4CB2">
            <w:pPr>
              <w:widowControl w:val="0"/>
              <w:jc w:val="center"/>
            </w:pPr>
            <w:r>
              <w:t>Прекращение циркуляции воды в системе отопления всех потребителей, понижение температуры в зданиях, размораживание тепловых сетей и отопительных батарей</w:t>
            </w:r>
          </w:p>
        </w:tc>
        <w:tc>
          <w:tcPr>
            <w:tcW w:w="402" w:type="pct"/>
            <w:tcBorders>
              <w:top w:val="single" w:sz="4" w:space="0" w:color="auto"/>
              <w:left w:val="single" w:sz="4" w:space="0" w:color="auto"/>
              <w:bottom w:val="single" w:sz="4" w:space="0" w:color="auto"/>
              <w:right w:val="single" w:sz="4" w:space="0" w:color="auto"/>
            </w:tcBorders>
            <w:vAlign w:val="center"/>
            <w:hideMark/>
          </w:tcPr>
          <w:p w14:paraId="17B6F2CD" w14:textId="77777777" w:rsidR="00DA560E" w:rsidRDefault="00DA560E" w:rsidP="00DC4CB2">
            <w:pPr>
              <w:widowControl w:val="0"/>
              <w:jc w:val="center"/>
            </w:pPr>
            <w:r>
              <w:t>Местный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D6083" w14:textId="77777777" w:rsidR="00DA560E" w:rsidRDefault="00DA560E" w:rsidP="00DC4CB2">
            <w:pPr>
              <w:widowControl w:val="0"/>
            </w:pPr>
          </w:p>
        </w:tc>
      </w:tr>
    </w:tbl>
    <w:p w14:paraId="1956C241" w14:textId="77777777" w:rsidR="00DA560E" w:rsidRDefault="00DA560E" w:rsidP="00DC4CB2">
      <w:pPr>
        <w:pStyle w:val="22"/>
        <w:widowControl w:val="0"/>
        <w:spacing w:after="0" w:line="276" w:lineRule="auto"/>
        <w:ind w:left="1069"/>
        <w:rPr>
          <w:rFonts w:ascii="Times New Roman" w:hAnsi="Times New Roman" w:cs="Times New Roman"/>
          <w:b/>
          <w:sz w:val="24"/>
          <w:szCs w:val="24"/>
        </w:rPr>
      </w:pPr>
    </w:p>
    <w:bookmarkEnd w:id="36"/>
    <w:p w14:paraId="3066EDF0" w14:textId="77777777" w:rsidR="00DA560E" w:rsidRDefault="00DA560E" w:rsidP="00DC4CB2">
      <w:pPr>
        <w:widowControl w:val="0"/>
        <w:spacing w:line="276" w:lineRule="auto"/>
        <w:sectPr w:rsidR="00DA560E">
          <w:pgSz w:w="23811" w:h="16838" w:orient="landscape"/>
          <w:pgMar w:top="1134" w:right="1260" w:bottom="985" w:left="993" w:header="720" w:footer="720" w:gutter="0"/>
          <w:cols w:space="720"/>
        </w:sectPr>
      </w:pPr>
    </w:p>
    <w:p w14:paraId="77C2DE1C" w14:textId="77777777" w:rsidR="00DA560E" w:rsidRDefault="00DA560E" w:rsidP="00DC4CB2">
      <w:pPr>
        <w:pStyle w:val="1"/>
        <w:keepNext w:val="0"/>
        <w:widowControl w:val="0"/>
        <w:numPr>
          <w:ilvl w:val="1"/>
          <w:numId w:val="5"/>
        </w:numPr>
        <w:tabs>
          <w:tab w:val="left" w:pos="567"/>
          <w:tab w:val="left" w:pos="709"/>
          <w:tab w:val="left" w:pos="993"/>
          <w:tab w:val="left" w:pos="4781"/>
        </w:tabs>
        <w:spacing w:line="240" w:lineRule="auto"/>
        <w:ind w:left="0" w:firstLine="567"/>
        <w:jc w:val="both"/>
        <w:rPr>
          <w:b/>
        </w:rPr>
      </w:pPr>
      <w:bookmarkStart w:id="41" w:name="_Toc191054538"/>
      <w:r>
        <w:rPr>
          <w:b/>
          <w:sz w:val="26"/>
          <w:szCs w:val="26"/>
        </w:rPr>
        <w:lastRenderedPageBreak/>
        <w:pict w14:anchorId="439BC01F">
          <v:shapetype id="_x0000_t32" coordsize="21600,21600" o:spt="32" o:oned="t" path="m,l21600,21600e" filled="f">
            <v:path arrowok="t" fillok="f" o:connecttype="none"/>
            <o:lock v:ext="edit" shapetype="t"/>
          </v:shapetype>
          <v:shape id="Прямая со стрелкой 3" o:spid="_x0000_s1026" type="#_x0000_t32" style="position:absolute;left:0;text-align:left;margin-left:606.75pt;margin-top:12.35pt;width:13.5pt;height:25.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" strokecolor="#5b9bd5" strokeweight=".5pt">
            <v:stroke endarrow="block" joinstyle="miter"/>
            <w10:wrap anchorx="page"/>
          </v:shape>
        </w:pict>
      </w:r>
      <w:r>
        <w:t>Значение времени готовности к проведению работ по устранению аварийных ситуаций</w:t>
      </w:r>
      <w:bookmarkEnd w:id="41"/>
    </w:p>
    <w:p w14:paraId="09CFD4C8" w14:textId="77777777" w:rsidR="00DA560E" w:rsidRDefault="00DA560E" w:rsidP="00DC4CB2">
      <w:pPr>
        <w:pStyle w:val="af5"/>
        <w:ind w:firstLine="567"/>
        <w:jc w:val="both"/>
        <w:rPr>
          <w:sz w:val="28"/>
          <w:szCs w:val="28"/>
          <w:lang w:eastAsia="ru-RU"/>
        </w:rPr>
      </w:pPr>
      <w:r>
        <w:rPr>
          <w:sz w:val="28"/>
          <w:szCs w:val="28"/>
          <w:lang w:eastAsia="ru-RU"/>
        </w:rPr>
        <w:t>2.2.1. 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w:t>
      </w:r>
    </w:p>
    <w:p w14:paraId="0522B2D5" w14:textId="77777777" w:rsidR="00DA560E" w:rsidRDefault="00DA560E" w:rsidP="00DC4CB2">
      <w:pPr>
        <w:widowControl w:val="0"/>
        <w:ind w:firstLine="709"/>
        <w:jc w:val="both"/>
        <w:rPr>
          <w:sz w:val="28"/>
          <w:szCs w:val="28"/>
        </w:rPr>
      </w:pPr>
      <w:r>
        <w:rPr>
          <w:sz w:val="28"/>
          <w:szCs w:val="28"/>
        </w:rPr>
        <w:t>2.2.2. Время сбора сил и средств аварийно-ремонтной бригады на месте возникновения аварийной ситуации не должно превышать 30 минут с момента получения оповещения об происшествии от диспетчера.</w:t>
      </w:r>
    </w:p>
    <w:p w14:paraId="1F33555F" w14:textId="77777777" w:rsidR="00DA560E" w:rsidRDefault="00DA560E" w:rsidP="00DC4CB2">
      <w:pPr>
        <w:widowControl w:val="0"/>
        <w:ind w:firstLine="709"/>
        <w:jc w:val="both"/>
        <w:rPr>
          <w:sz w:val="28"/>
          <w:szCs w:val="28"/>
        </w:rPr>
      </w:pPr>
      <w:r>
        <w:rPr>
          <w:sz w:val="28"/>
          <w:szCs w:val="28"/>
        </w:rPr>
        <w:t xml:space="preserve">2.2.3. В зависимости от вида и масштаба аварийной ситуации организацией функционирующей в системах теплоснабжения в границах сельских поселений Черемховского районного муниципального образования принимаются неотложные меры по проведению локализации аварийной ситуации, ремонтно-восстановительных и других работ, исключающих повторение происшествия, направленных на недопущение размораживания систем теплоснабжения и скорейшую подачу тепла в жилые дома и СЗО. </w:t>
      </w:r>
    </w:p>
    <w:p w14:paraId="0F5ED5A3" w14:textId="77777777" w:rsidR="00DA560E" w:rsidRDefault="00DA560E" w:rsidP="00DC4CB2">
      <w:pPr>
        <w:pStyle w:val="1"/>
        <w:keepNext w:val="0"/>
        <w:widowControl w:val="0"/>
        <w:numPr>
          <w:ilvl w:val="1"/>
          <w:numId w:val="5"/>
        </w:numPr>
        <w:tabs>
          <w:tab w:val="left" w:pos="567"/>
          <w:tab w:val="left" w:pos="709"/>
          <w:tab w:val="left" w:pos="993"/>
          <w:tab w:val="left" w:pos="4781"/>
        </w:tabs>
        <w:spacing w:line="240" w:lineRule="auto"/>
        <w:ind w:left="0" w:firstLine="567"/>
        <w:jc w:val="both"/>
        <w:rPr>
          <w:lang w:eastAsia="en-US"/>
        </w:rPr>
      </w:pPr>
      <w:bookmarkStart w:id="42" w:name="_Toc191054539"/>
      <w:r>
        <w:t>Значение времени для выполнения работ по устранению аварийных ситуаций</w:t>
      </w:r>
      <w:bookmarkEnd w:id="42"/>
    </w:p>
    <w:p w14:paraId="44368390" w14:textId="77777777" w:rsidR="00DA560E" w:rsidRDefault="00DA560E" w:rsidP="00DC4CB2">
      <w:pPr>
        <w:pStyle w:val="a9"/>
        <w:widowControl w:val="0"/>
        <w:ind w:left="0" w:firstLine="567"/>
        <w:jc w:val="both"/>
        <w:rPr>
          <w:sz w:val="28"/>
          <w:szCs w:val="28"/>
        </w:rPr>
      </w:pPr>
      <w:r>
        <w:rPr>
          <w:sz w:val="28"/>
          <w:szCs w:val="28"/>
        </w:rPr>
        <w:t xml:space="preserve">2.3.1. Планирование ремонтно-восстановительных работ на объектах системы централизованного теплоснабжения в случае возникновения аварийной ситуации в  границах сельских поселений </w:t>
      </w:r>
      <w:bookmarkStart w:id="43" w:name="_Hlk214287476"/>
      <w:r>
        <w:rPr>
          <w:sz w:val="28"/>
          <w:szCs w:val="28"/>
        </w:rPr>
        <w:t xml:space="preserve">Черемховского районного муниципального образования </w:t>
      </w:r>
      <w:bookmarkEnd w:id="43"/>
      <w:r>
        <w:rPr>
          <w:sz w:val="28"/>
          <w:szCs w:val="28"/>
        </w:rPr>
        <w:t>осуществляется лицом, ответственным за локализацию и ликвидацию происшествия, совместно с администрацией Черемховского районного муниципального образования</w:t>
      </w:r>
      <w:r>
        <w:rPr>
          <w:i/>
          <w:sz w:val="28"/>
          <w:szCs w:val="28"/>
        </w:rPr>
        <w:t xml:space="preserve"> </w:t>
      </w:r>
      <w:r>
        <w:rPr>
          <w:sz w:val="28"/>
          <w:szCs w:val="28"/>
        </w:rPr>
        <w:t xml:space="preserve">и задействованными оперативными службами. </w:t>
      </w:r>
    </w:p>
    <w:p w14:paraId="7A6211BC" w14:textId="77777777" w:rsidR="00DA560E" w:rsidRDefault="00DA560E" w:rsidP="00DC4CB2">
      <w:pPr>
        <w:pStyle w:val="a9"/>
        <w:widowControl w:val="0"/>
        <w:ind w:left="0" w:firstLine="567"/>
        <w:jc w:val="both"/>
        <w:rPr>
          <w:sz w:val="28"/>
          <w:szCs w:val="28"/>
        </w:rPr>
      </w:pPr>
      <w:r>
        <w:rPr>
          <w:sz w:val="28"/>
          <w:szCs w:val="28"/>
        </w:rPr>
        <w:t>2.3.2.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функционирующих в системах теплоснабжения, в соответствии с установленным внутри организации порядком. Оповещение других участников теплоснабжения (администрации, оперативных экстренных служб, других взаимосвязанных организаций, поставщиков энергоресурсов и потребителей тепла) о происшествии осуществляется в соответствии с регламентами (инструкциями) по взаимодействию аварийно-диспетчерских служб организаций или иными согласованными распорядительными документами.</w:t>
      </w:r>
    </w:p>
    <w:p w14:paraId="1F4F651E" w14:textId="77777777" w:rsidR="00DA560E" w:rsidRDefault="00DA560E" w:rsidP="00DC4CB2">
      <w:pPr>
        <w:pStyle w:val="a9"/>
        <w:widowControl w:val="0"/>
        <w:ind w:left="0" w:firstLine="567"/>
        <w:jc w:val="both"/>
        <w:rPr>
          <w:sz w:val="28"/>
          <w:szCs w:val="28"/>
        </w:rPr>
      </w:pPr>
      <w:r>
        <w:rPr>
          <w:sz w:val="28"/>
          <w:szCs w:val="28"/>
        </w:rPr>
        <w:t xml:space="preserve">2.3.3. В случае если возникновение аварийных ситуаций на объектах централизованного теплоснабжения может повлиять на работоспособность иных смежных инженерных сетей и объектов, организации, </w:t>
      </w:r>
      <w:r>
        <w:rPr>
          <w:sz w:val="28"/>
          <w:szCs w:val="28"/>
        </w:rPr>
        <w:lastRenderedPageBreak/>
        <w:t>функционирующие в системах теплоснабжения, оповещают владельцев коммуникаций, смежных с поврежденной о происшествии через свои аварийно-диспетчерские службы.</w:t>
      </w:r>
    </w:p>
    <w:p w14:paraId="43E6E147" w14:textId="77777777" w:rsidR="00DA560E" w:rsidRDefault="00DA560E" w:rsidP="00DC4CB2">
      <w:pPr>
        <w:pStyle w:val="a9"/>
        <w:widowControl w:val="0"/>
        <w:tabs>
          <w:tab w:val="left" w:pos="9639"/>
        </w:tabs>
        <w:ind w:left="0" w:firstLine="567"/>
        <w:jc w:val="both"/>
        <w:rPr>
          <w:sz w:val="28"/>
          <w:szCs w:val="28"/>
        </w:rPr>
      </w:pPr>
      <w:r>
        <w:rPr>
          <w:sz w:val="28"/>
          <w:szCs w:val="28"/>
        </w:rPr>
        <w:t>2.3.4. Допустимые продолжительности перерывов предоставления коммунальной услуги:</w:t>
      </w:r>
    </w:p>
    <w:p w14:paraId="0B5D2F2C" w14:textId="77777777" w:rsidR="00DA560E" w:rsidRDefault="00DA560E" w:rsidP="00DC4CB2">
      <w:pPr>
        <w:pStyle w:val="a9"/>
        <w:widowControl w:val="0"/>
        <w:tabs>
          <w:tab w:val="left" w:pos="9639"/>
        </w:tabs>
        <w:ind w:left="0" w:firstLine="567"/>
        <w:jc w:val="both"/>
        <w:rPr>
          <w:sz w:val="28"/>
          <w:szCs w:val="28"/>
        </w:rPr>
      </w:pPr>
      <w:r>
        <w:rPr>
          <w:sz w:val="28"/>
          <w:szCs w:val="28"/>
        </w:rPr>
        <w:t>- отопление - не более 16 часов единовременно - при температуре воздуха в жилых 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14:paraId="10E75E50" w14:textId="77777777" w:rsidR="00DA560E" w:rsidRDefault="00DA560E" w:rsidP="00DC4CB2">
      <w:pPr>
        <w:pStyle w:val="a9"/>
        <w:widowControl w:val="0"/>
        <w:tabs>
          <w:tab w:val="left" w:pos="9639"/>
        </w:tabs>
        <w:ind w:left="0" w:firstLine="567"/>
        <w:jc w:val="both"/>
        <w:rPr>
          <w:sz w:val="28"/>
          <w:szCs w:val="28"/>
        </w:rPr>
      </w:pPr>
      <w:r>
        <w:rPr>
          <w:sz w:val="28"/>
          <w:szCs w:val="28"/>
        </w:rPr>
        <w:t xml:space="preserve">2.3.5. </w:t>
      </w:r>
      <w:bookmarkStart w:id="44" w:name="_Hlk117868676"/>
      <w:bookmarkStart w:id="45" w:name="_Toc191049795"/>
      <w:bookmarkStart w:id="46" w:name="_Ref190963581"/>
      <w:r>
        <w:rPr>
          <w:sz w:val="28"/>
          <w:szCs w:val="28"/>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представлено в таблице</w:t>
      </w:r>
      <w:bookmarkEnd w:id="44"/>
      <w:r>
        <w:rPr>
          <w:sz w:val="28"/>
          <w:szCs w:val="28"/>
        </w:rPr>
        <w:t xml:space="preserve"> 5.</w:t>
      </w:r>
      <w:bookmarkEnd w:id="45"/>
      <w:bookmarkEnd w:id="46"/>
    </w:p>
    <w:p w14:paraId="1719E6CD" w14:textId="77777777" w:rsidR="00DA560E" w:rsidRDefault="00DA560E" w:rsidP="00DC4CB2">
      <w:pPr>
        <w:pStyle w:val="a9"/>
        <w:widowControl w:val="0"/>
        <w:ind w:left="0" w:firstLine="567"/>
        <w:jc w:val="both"/>
        <w:rPr>
          <w:b/>
          <w:bCs/>
          <w:sz w:val="16"/>
          <w:szCs w:val="16"/>
          <w:lang w:eastAsia="en-US"/>
        </w:rPr>
      </w:pPr>
      <w:bookmarkStart w:id="47" w:name="_Ref190963612"/>
      <w:bookmarkStart w:id="48" w:name="_Toc136270220"/>
      <w:bookmarkStart w:id="49" w:name="_Toc119080739"/>
      <w:bookmarkStart w:id="50" w:name="_Toc191049796"/>
    </w:p>
    <w:p w14:paraId="57B801BD" w14:textId="77777777" w:rsidR="00DA560E" w:rsidRDefault="00DA560E" w:rsidP="00DC4CB2">
      <w:pPr>
        <w:pStyle w:val="a9"/>
        <w:widowControl w:val="0"/>
        <w:ind w:left="0" w:firstLine="567"/>
        <w:jc w:val="both"/>
      </w:pPr>
      <w:r>
        <w:rPr>
          <w:b/>
          <w:bCs/>
        </w:rPr>
        <w:t xml:space="preserve">Таблица </w:t>
      </w:r>
      <w:bookmarkEnd w:id="47"/>
      <w:r>
        <w:rPr>
          <w:b/>
          <w:bCs/>
        </w:rPr>
        <w:t>5.</w:t>
      </w:r>
      <w:r>
        <w:t xml:space="preserve"> - </w:t>
      </w:r>
      <w:bookmarkEnd w:id="48"/>
      <w:bookmarkEnd w:id="49"/>
      <w:r>
        <w:t xml:space="preserve">Значение нормативного времени на устранения аварийной ситуации </w:t>
      </w:r>
      <w:bookmarkEnd w:id="50"/>
    </w:p>
    <w:tbl>
      <w:tblPr>
        <w:tblW w:w="9180" w:type="dxa"/>
        <w:jc w:val="center"/>
        <w:tblLayout w:type="fixed"/>
        <w:tblCellMar>
          <w:left w:w="45" w:type="dxa"/>
          <w:right w:w="45" w:type="dxa"/>
        </w:tblCellMar>
        <w:tblLook w:val="04A0" w:firstRow="1" w:lastRow="0" w:firstColumn="1" w:lastColumn="0" w:noHBand="0" w:noVBand="1"/>
      </w:tblPr>
      <w:tblGrid>
        <w:gridCol w:w="2699"/>
        <w:gridCol w:w="1620"/>
        <w:gridCol w:w="1620"/>
        <w:gridCol w:w="1620"/>
        <w:gridCol w:w="1621"/>
      </w:tblGrid>
      <w:tr w:rsidR="00DA560E" w14:paraId="06548A70" w14:textId="77777777" w:rsidTr="00DA560E">
        <w:trPr>
          <w:jc w:val="center"/>
        </w:trPr>
        <w:tc>
          <w:tcPr>
            <w:tcW w:w="2700" w:type="dxa"/>
            <w:vMerge w:val="restart"/>
            <w:tcBorders>
              <w:top w:val="single" w:sz="6" w:space="0" w:color="auto"/>
              <w:left w:val="single" w:sz="6" w:space="0" w:color="auto"/>
              <w:bottom w:val="single" w:sz="4" w:space="0" w:color="auto"/>
              <w:right w:val="single" w:sz="6" w:space="0" w:color="auto"/>
            </w:tcBorders>
          </w:tcPr>
          <w:p w14:paraId="4927A380" w14:textId="77777777" w:rsidR="00DA560E" w:rsidRDefault="00DA560E" w:rsidP="00DC4CB2">
            <w:pPr>
              <w:widowControl w:val="0"/>
              <w:jc w:val="center"/>
            </w:pPr>
          </w:p>
        </w:tc>
        <w:tc>
          <w:tcPr>
            <w:tcW w:w="6481" w:type="dxa"/>
            <w:gridSpan w:val="4"/>
            <w:tcBorders>
              <w:top w:val="single" w:sz="6" w:space="0" w:color="auto"/>
              <w:left w:val="single" w:sz="6" w:space="0" w:color="auto"/>
              <w:bottom w:val="single" w:sz="6" w:space="0" w:color="auto"/>
              <w:right w:val="single" w:sz="6" w:space="0" w:color="auto"/>
            </w:tcBorders>
            <w:hideMark/>
          </w:tcPr>
          <w:p w14:paraId="10B8384D" w14:textId="77777777" w:rsidR="00DA560E" w:rsidRDefault="00DA560E" w:rsidP="00DC4CB2">
            <w:pPr>
              <w:widowControl w:val="0"/>
              <w:jc w:val="center"/>
              <w:rPr>
                <w:b/>
              </w:rPr>
            </w:pPr>
            <w:r>
              <w:rPr>
                <w:b/>
              </w:rPr>
              <w:t xml:space="preserve">Темп падения температуры (°С/ч), при температуре наружного воздуха, °С </w:t>
            </w:r>
          </w:p>
        </w:tc>
      </w:tr>
      <w:tr w:rsidR="00DA560E" w14:paraId="25F05A2E" w14:textId="77777777" w:rsidTr="00DA560E">
        <w:trPr>
          <w:jc w:val="center"/>
        </w:trPr>
        <w:tc>
          <w:tcPr>
            <w:tcW w:w="2700" w:type="dxa"/>
            <w:vMerge/>
            <w:tcBorders>
              <w:top w:val="single" w:sz="6" w:space="0" w:color="auto"/>
              <w:left w:val="single" w:sz="6" w:space="0" w:color="auto"/>
              <w:bottom w:val="single" w:sz="4" w:space="0" w:color="auto"/>
              <w:right w:val="single" w:sz="6" w:space="0" w:color="auto"/>
            </w:tcBorders>
            <w:vAlign w:val="center"/>
            <w:hideMark/>
          </w:tcPr>
          <w:p w14:paraId="744FA175" w14:textId="77777777" w:rsidR="00DA560E" w:rsidRDefault="00DA560E" w:rsidP="00DC4CB2">
            <w:pPr>
              <w:widowControl w:val="0"/>
            </w:pPr>
          </w:p>
        </w:tc>
        <w:tc>
          <w:tcPr>
            <w:tcW w:w="1620" w:type="dxa"/>
            <w:tcBorders>
              <w:top w:val="single" w:sz="6" w:space="0" w:color="auto"/>
              <w:left w:val="single" w:sz="6" w:space="0" w:color="auto"/>
              <w:bottom w:val="single" w:sz="4" w:space="0" w:color="auto"/>
              <w:right w:val="single" w:sz="6" w:space="0" w:color="auto"/>
            </w:tcBorders>
            <w:hideMark/>
          </w:tcPr>
          <w:p w14:paraId="2DF1FD3E" w14:textId="77777777" w:rsidR="00DA560E" w:rsidRDefault="00DA560E" w:rsidP="00DC4CB2">
            <w:pPr>
              <w:widowControl w:val="0"/>
              <w:jc w:val="center"/>
              <w:rPr>
                <w:b/>
              </w:rPr>
            </w:pPr>
            <w:r>
              <w:rPr>
                <w:b/>
              </w:rPr>
              <w:t>±0</w:t>
            </w:r>
          </w:p>
        </w:tc>
        <w:tc>
          <w:tcPr>
            <w:tcW w:w="1620" w:type="dxa"/>
            <w:tcBorders>
              <w:top w:val="single" w:sz="6" w:space="0" w:color="auto"/>
              <w:left w:val="single" w:sz="6" w:space="0" w:color="auto"/>
              <w:bottom w:val="single" w:sz="4" w:space="0" w:color="auto"/>
              <w:right w:val="single" w:sz="6" w:space="0" w:color="auto"/>
            </w:tcBorders>
            <w:hideMark/>
          </w:tcPr>
          <w:p w14:paraId="378CF131" w14:textId="77777777" w:rsidR="00DA560E" w:rsidRDefault="00DA560E" w:rsidP="00DC4CB2">
            <w:pPr>
              <w:widowControl w:val="0"/>
              <w:jc w:val="center"/>
              <w:rPr>
                <w:b/>
              </w:rPr>
            </w:pPr>
            <w:r>
              <w:rPr>
                <w:b/>
              </w:rPr>
              <w:t>-10</w:t>
            </w:r>
          </w:p>
        </w:tc>
        <w:tc>
          <w:tcPr>
            <w:tcW w:w="1620" w:type="dxa"/>
            <w:tcBorders>
              <w:top w:val="single" w:sz="6" w:space="0" w:color="auto"/>
              <w:left w:val="single" w:sz="6" w:space="0" w:color="auto"/>
              <w:bottom w:val="single" w:sz="4" w:space="0" w:color="auto"/>
              <w:right w:val="single" w:sz="6" w:space="0" w:color="auto"/>
            </w:tcBorders>
            <w:hideMark/>
          </w:tcPr>
          <w:p w14:paraId="350DAB16" w14:textId="77777777" w:rsidR="00DA560E" w:rsidRDefault="00DA560E" w:rsidP="00DC4CB2">
            <w:pPr>
              <w:widowControl w:val="0"/>
              <w:jc w:val="center"/>
              <w:rPr>
                <w:b/>
              </w:rPr>
            </w:pPr>
            <w:r>
              <w:rPr>
                <w:b/>
              </w:rPr>
              <w:t>-20</w:t>
            </w:r>
          </w:p>
        </w:tc>
        <w:tc>
          <w:tcPr>
            <w:tcW w:w="1621" w:type="dxa"/>
            <w:tcBorders>
              <w:top w:val="single" w:sz="6" w:space="0" w:color="auto"/>
              <w:left w:val="single" w:sz="6" w:space="0" w:color="auto"/>
              <w:bottom w:val="single" w:sz="4" w:space="0" w:color="auto"/>
              <w:right w:val="single" w:sz="6" w:space="0" w:color="auto"/>
            </w:tcBorders>
            <w:hideMark/>
          </w:tcPr>
          <w:p w14:paraId="68692D00" w14:textId="77777777" w:rsidR="00DA560E" w:rsidRDefault="00DA560E" w:rsidP="00DC4CB2">
            <w:pPr>
              <w:widowControl w:val="0"/>
              <w:jc w:val="center"/>
              <w:rPr>
                <w:b/>
              </w:rPr>
            </w:pPr>
            <w:r>
              <w:rPr>
                <w:b/>
              </w:rPr>
              <w:t>-30</w:t>
            </w:r>
          </w:p>
        </w:tc>
      </w:tr>
      <w:tr w:rsidR="00DA560E" w14:paraId="30D7C055" w14:textId="77777777" w:rsidTr="00DA560E">
        <w:trPr>
          <w:jc w:val="center"/>
        </w:trPr>
        <w:tc>
          <w:tcPr>
            <w:tcW w:w="2700" w:type="dxa"/>
            <w:tcBorders>
              <w:top w:val="single" w:sz="4" w:space="0" w:color="auto"/>
              <w:left w:val="single" w:sz="4" w:space="0" w:color="auto"/>
              <w:bottom w:val="single" w:sz="4" w:space="0" w:color="auto"/>
              <w:right w:val="single" w:sz="6" w:space="0" w:color="auto"/>
            </w:tcBorders>
            <w:vAlign w:val="center"/>
            <w:hideMark/>
          </w:tcPr>
          <w:p w14:paraId="10C04FE2" w14:textId="77777777" w:rsidR="00DA560E" w:rsidRDefault="00DA560E" w:rsidP="00DC4CB2">
            <w:pPr>
              <w:widowControl w:val="0"/>
              <w:jc w:val="center"/>
            </w:pPr>
            <w:r>
              <w:t>К</w:t>
            </w:r>
            <w:r>
              <w:rPr>
                <w:vertAlign w:val="subscript"/>
              </w:rPr>
              <w:t>а</w:t>
            </w:r>
            <w:r>
              <w:t>=40 час</w:t>
            </w:r>
          </w:p>
        </w:tc>
        <w:tc>
          <w:tcPr>
            <w:tcW w:w="1620" w:type="dxa"/>
            <w:tcBorders>
              <w:top w:val="single" w:sz="4" w:space="0" w:color="auto"/>
              <w:left w:val="single" w:sz="6" w:space="0" w:color="auto"/>
              <w:bottom w:val="single" w:sz="4" w:space="0" w:color="auto"/>
              <w:right w:val="single" w:sz="6" w:space="0" w:color="auto"/>
            </w:tcBorders>
            <w:vAlign w:val="center"/>
            <w:hideMark/>
          </w:tcPr>
          <w:p w14:paraId="3CC55B48" w14:textId="77777777" w:rsidR="00DA560E" w:rsidRDefault="00DA560E" w:rsidP="00DC4CB2">
            <w:pPr>
              <w:widowControl w:val="0"/>
              <w:jc w:val="center"/>
              <w:rPr>
                <w:b/>
              </w:rPr>
            </w:pPr>
            <w:r>
              <w:rPr>
                <w:b/>
              </w:rPr>
              <w:t>0,5</w:t>
            </w:r>
          </w:p>
        </w:tc>
        <w:tc>
          <w:tcPr>
            <w:tcW w:w="1620" w:type="dxa"/>
            <w:tcBorders>
              <w:top w:val="single" w:sz="4" w:space="0" w:color="auto"/>
              <w:left w:val="single" w:sz="6" w:space="0" w:color="auto"/>
              <w:bottom w:val="single" w:sz="4" w:space="0" w:color="auto"/>
              <w:right w:val="single" w:sz="6" w:space="0" w:color="auto"/>
            </w:tcBorders>
            <w:vAlign w:val="center"/>
            <w:hideMark/>
          </w:tcPr>
          <w:p w14:paraId="7A4BAC40" w14:textId="77777777" w:rsidR="00DA560E" w:rsidRDefault="00DA560E" w:rsidP="00DC4CB2">
            <w:pPr>
              <w:widowControl w:val="0"/>
              <w:jc w:val="center"/>
              <w:rPr>
                <w:b/>
              </w:rPr>
            </w:pPr>
            <w:r>
              <w:rPr>
                <w:b/>
              </w:rPr>
              <w:t>0,8</w:t>
            </w:r>
          </w:p>
        </w:tc>
        <w:tc>
          <w:tcPr>
            <w:tcW w:w="1620" w:type="dxa"/>
            <w:tcBorders>
              <w:top w:val="single" w:sz="4" w:space="0" w:color="auto"/>
              <w:left w:val="single" w:sz="6" w:space="0" w:color="auto"/>
              <w:bottom w:val="single" w:sz="4" w:space="0" w:color="auto"/>
              <w:right w:val="single" w:sz="6" w:space="0" w:color="auto"/>
            </w:tcBorders>
            <w:vAlign w:val="center"/>
            <w:hideMark/>
          </w:tcPr>
          <w:p w14:paraId="441BFDF3" w14:textId="77777777" w:rsidR="00DA560E" w:rsidRDefault="00DA560E" w:rsidP="00DC4CB2">
            <w:pPr>
              <w:widowControl w:val="0"/>
              <w:jc w:val="center"/>
              <w:rPr>
                <w:b/>
              </w:rPr>
            </w:pPr>
            <w:r>
              <w:rPr>
                <w:b/>
              </w:rPr>
              <w:t>1,1</w:t>
            </w:r>
          </w:p>
        </w:tc>
        <w:tc>
          <w:tcPr>
            <w:tcW w:w="1621" w:type="dxa"/>
            <w:tcBorders>
              <w:top w:val="single" w:sz="4" w:space="0" w:color="auto"/>
              <w:left w:val="single" w:sz="6" w:space="0" w:color="auto"/>
              <w:bottom w:val="single" w:sz="4" w:space="0" w:color="auto"/>
              <w:right w:val="single" w:sz="4" w:space="0" w:color="auto"/>
            </w:tcBorders>
            <w:vAlign w:val="center"/>
            <w:hideMark/>
          </w:tcPr>
          <w:p w14:paraId="00EA1FEF" w14:textId="77777777" w:rsidR="00DA560E" w:rsidRDefault="00DA560E" w:rsidP="00DC4CB2">
            <w:pPr>
              <w:widowControl w:val="0"/>
              <w:jc w:val="center"/>
              <w:rPr>
                <w:b/>
              </w:rPr>
            </w:pPr>
            <w:r>
              <w:rPr>
                <w:b/>
              </w:rPr>
              <w:t>1,5</w:t>
            </w:r>
          </w:p>
        </w:tc>
      </w:tr>
      <w:tr w:rsidR="00DA560E" w14:paraId="2B163B71" w14:textId="77777777" w:rsidTr="00DA560E">
        <w:trPr>
          <w:jc w:val="center"/>
        </w:trPr>
        <w:tc>
          <w:tcPr>
            <w:tcW w:w="2700" w:type="dxa"/>
            <w:tcBorders>
              <w:top w:val="single" w:sz="4" w:space="0" w:color="auto"/>
              <w:left w:val="single" w:sz="4" w:space="0" w:color="auto"/>
              <w:bottom w:val="single" w:sz="4" w:space="0" w:color="auto"/>
              <w:right w:val="single" w:sz="6" w:space="0" w:color="auto"/>
            </w:tcBorders>
            <w:vAlign w:val="center"/>
            <w:hideMark/>
          </w:tcPr>
          <w:p w14:paraId="5FFA52AC" w14:textId="77777777" w:rsidR="00DA560E" w:rsidRDefault="00DA560E" w:rsidP="00DC4CB2">
            <w:pPr>
              <w:widowControl w:val="0"/>
              <w:jc w:val="center"/>
            </w:pPr>
            <w:r>
              <w:t xml:space="preserve">Допустимое время устранения аварийных ситуаций </w:t>
            </w:r>
            <w:r>
              <w:rPr>
                <w:lang w:val="en-US"/>
              </w:rPr>
              <w:t>n</w:t>
            </w:r>
            <w:proofErr w:type="spellStart"/>
            <w:r>
              <w:rPr>
                <w:vertAlign w:val="subscript"/>
              </w:rPr>
              <w:t>доп</w:t>
            </w:r>
            <w:proofErr w:type="spellEnd"/>
            <w:r>
              <w:t>, час</w:t>
            </w:r>
          </w:p>
        </w:tc>
        <w:tc>
          <w:tcPr>
            <w:tcW w:w="1620" w:type="dxa"/>
            <w:tcBorders>
              <w:top w:val="single" w:sz="4" w:space="0" w:color="auto"/>
              <w:left w:val="single" w:sz="6" w:space="0" w:color="auto"/>
              <w:bottom w:val="single" w:sz="4" w:space="0" w:color="auto"/>
              <w:right w:val="single" w:sz="6" w:space="0" w:color="auto"/>
            </w:tcBorders>
            <w:vAlign w:val="center"/>
            <w:hideMark/>
          </w:tcPr>
          <w:p w14:paraId="21427501" w14:textId="77777777" w:rsidR="00DA560E" w:rsidRDefault="00DA560E" w:rsidP="00DC4CB2">
            <w:pPr>
              <w:widowControl w:val="0"/>
              <w:jc w:val="center"/>
            </w:pPr>
            <w:r>
              <w:t>24</w:t>
            </w:r>
          </w:p>
        </w:tc>
        <w:tc>
          <w:tcPr>
            <w:tcW w:w="1620" w:type="dxa"/>
            <w:tcBorders>
              <w:top w:val="single" w:sz="4" w:space="0" w:color="auto"/>
              <w:left w:val="single" w:sz="6" w:space="0" w:color="auto"/>
              <w:bottom w:val="single" w:sz="4" w:space="0" w:color="auto"/>
              <w:right w:val="single" w:sz="6" w:space="0" w:color="auto"/>
            </w:tcBorders>
            <w:vAlign w:val="center"/>
            <w:hideMark/>
          </w:tcPr>
          <w:p w14:paraId="0D8F615C" w14:textId="77777777" w:rsidR="00DA560E" w:rsidRDefault="00DA560E" w:rsidP="00DC4CB2">
            <w:pPr>
              <w:widowControl w:val="0"/>
              <w:jc w:val="center"/>
            </w:pPr>
            <w:r>
              <w:t>15</w:t>
            </w:r>
          </w:p>
        </w:tc>
        <w:tc>
          <w:tcPr>
            <w:tcW w:w="1620" w:type="dxa"/>
            <w:tcBorders>
              <w:top w:val="single" w:sz="4" w:space="0" w:color="auto"/>
              <w:left w:val="single" w:sz="6" w:space="0" w:color="auto"/>
              <w:bottom w:val="single" w:sz="4" w:space="0" w:color="auto"/>
              <w:right w:val="single" w:sz="6" w:space="0" w:color="auto"/>
            </w:tcBorders>
            <w:vAlign w:val="center"/>
            <w:hideMark/>
          </w:tcPr>
          <w:p w14:paraId="5096D086" w14:textId="77777777" w:rsidR="00DA560E" w:rsidRDefault="00DA560E" w:rsidP="00DC4CB2">
            <w:pPr>
              <w:widowControl w:val="0"/>
              <w:jc w:val="center"/>
            </w:pPr>
            <w:r>
              <w:t>11</w:t>
            </w:r>
          </w:p>
        </w:tc>
        <w:tc>
          <w:tcPr>
            <w:tcW w:w="1621" w:type="dxa"/>
            <w:tcBorders>
              <w:top w:val="single" w:sz="4" w:space="0" w:color="auto"/>
              <w:left w:val="single" w:sz="6" w:space="0" w:color="auto"/>
              <w:bottom w:val="single" w:sz="4" w:space="0" w:color="auto"/>
              <w:right w:val="single" w:sz="4" w:space="0" w:color="auto"/>
            </w:tcBorders>
            <w:vAlign w:val="center"/>
            <w:hideMark/>
          </w:tcPr>
          <w:p w14:paraId="44CA972C" w14:textId="77777777" w:rsidR="00DA560E" w:rsidRDefault="00DA560E" w:rsidP="00DC4CB2">
            <w:pPr>
              <w:widowControl w:val="0"/>
              <w:jc w:val="center"/>
            </w:pPr>
            <w:r>
              <w:t>8</w:t>
            </w:r>
          </w:p>
        </w:tc>
      </w:tr>
    </w:tbl>
    <w:p w14:paraId="0EF32A55" w14:textId="77777777" w:rsidR="00DA560E" w:rsidRDefault="00DA560E" w:rsidP="00DC4CB2">
      <w:pPr>
        <w:pStyle w:val="a9"/>
        <w:widowControl w:val="0"/>
        <w:ind w:left="0" w:firstLine="567"/>
        <w:jc w:val="both"/>
        <w:rPr>
          <w:rStyle w:val="aff5"/>
          <w:sz w:val="28"/>
          <w:szCs w:val="28"/>
        </w:rPr>
      </w:pPr>
      <w:r>
        <w:rPr>
          <w:sz w:val="28"/>
          <w:szCs w:val="28"/>
        </w:rPr>
        <w:t>2.3.7. Действия персонала при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14:paraId="21ABAEE9"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141"/>
        <w:jc w:val="both"/>
        <w:rPr>
          <w:sz w:val="24"/>
          <w:szCs w:val="24"/>
          <w:lang w:eastAsia="en-US"/>
        </w:rPr>
      </w:pPr>
      <w:bookmarkStart w:id="51" w:name="_Toc191054540"/>
    </w:p>
    <w:p w14:paraId="5261E4AE"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141"/>
      </w:pPr>
      <w:r>
        <w:t>Раздел 3. Количество сил и средств, используемых для локализации и ликвидации последствий аварий на объекте теплоснабжения</w:t>
      </w:r>
      <w:bookmarkEnd w:id="51"/>
    </w:p>
    <w:p w14:paraId="108EBE5B" w14:textId="77777777" w:rsidR="00DA560E" w:rsidRDefault="00DA560E" w:rsidP="00DC4CB2">
      <w:pPr>
        <w:widowControl w:val="0"/>
        <w:ind w:firstLine="567"/>
        <w:jc w:val="both"/>
        <w:rPr>
          <w:sz w:val="28"/>
          <w:szCs w:val="28"/>
        </w:rPr>
      </w:pPr>
      <w:r>
        <w:rPr>
          <w:sz w:val="28"/>
          <w:szCs w:val="28"/>
        </w:rPr>
        <w:t xml:space="preserve">3.1. К ремонтным работам посменно, а при необходимости в круглосуточном режиме, привлекаются </w:t>
      </w:r>
      <w:proofErr w:type="spellStart"/>
      <w:r>
        <w:rPr>
          <w:sz w:val="28"/>
          <w:szCs w:val="28"/>
        </w:rPr>
        <w:t>аварийно</w:t>
      </w:r>
      <w:proofErr w:type="spellEnd"/>
      <w:r>
        <w:rPr>
          <w:sz w:val="28"/>
          <w:szCs w:val="28"/>
        </w:rPr>
        <w:t>–ремонтные бригады, специальная техника и оборудование, используются материалы организаций, функционирующих в системах теплоснабжения в границах сельских поселений Черемховского районного муниципального образования,</w:t>
      </w:r>
      <w:r>
        <w:rPr>
          <w:i/>
          <w:sz w:val="28"/>
          <w:szCs w:val="28"/>
        </w:rPr>
        <w:t xml:space="preserve"> </w:t>
      </w:r>
      <w:r>
        <w:rPr>
          <w:sz w:val="28"/>
          <w:szCs w:val="28"/>
        </w:rPr>
        <w:t>в ведении которых находится система централизованного теплоснабжения и специальная техника и оборудование привлеченных организаций.</w:t>
      </w:r>
    </w:p>
    <w:p w14:paraId="4F29660D" w14:textId="77777777" w:rsidR="00DA560E" w:rsidRDefault="00DA560E" w:rsidP="00DC4CB2">
      <w:pPr>
        <w:widowControl w:val="0"/>
        <w:ind w:firstLine="567"/>
        <w:jc w:val="both"/>
        <w:rPr>
          <w:sz w:val="28"/>
          <w:szCs w:val="28"/>
        </w:rPr>
      </w:pPr>
      <w:bookmarkStart w:id="52" w:name="_Hlk98433078"/>
      <w:r>
        <w:rPr>
          <w:sz w:val="28"/>
          <w:szCs w:val="28"/>
        </w:rPr>
        <w:t>3.2. Количество сил и средств для выполнения работ по ликвидации последствий аварийных ситуаций</w:t>
      </w:r>
      <w:bookmarkEnd w:id="52"/>
      <w:r>
        <w:rPr>
          <w:sz w:val="28"/>
          <w:szCs w:val="28"/>
        </w:rPr>
        <w:t xml:space="preserve"> в системе теплоснабжения </w:t>
      </w:r>
      <w:bookmarkStart w:id="53" w:name="_Hlk214288053"/>
      <w:r>
        <w:rPr>
          <w:rFonts w:eastAsia="Calibri"/>
          <w:sz w:val="28"/>
          <w:szCs w:val="28"/>
        </w:rPr>
        <w:t>в границах сельских поселений Черемховского районного муниципального образования</w:t>
      </w:r>
      <w:bookmarkEnd w:id="53"/>
      <w:r>
        <w:rPr>
          <w:sz w:val="28"/>
          <w:szCs w:val="28"/>
        </w:rPr>
        <w:t>,</w:t>
      </w:r>
      <w:r>
        <w:rPr>
          <w:i/>
          <w:sz w:val="28"/>
          <w:szCs w:val="28"/>
        </w:rPr>
        <w:t xml:space="preserve"> </w:t>
      </w:r>
      <w:r>
        <w:rPr>
          <w:sz w:val="28"/>
          <w:szCs w:val="28"/>
        </w:rPr>
        <w:t>представлено в таблице 6.</w:t>
      </w:r>
    </w:p>
    <w:p w14:paraId="023CD505" w14:textId="77777777" w:rsidR="00DA560E" w:rsidRDefault="00DA560E" w:rsidP="00DC4CB2">
      <w:pPr>
        <w:widowControl w:val="0"/>
        <w:ind w:firstLine="567"/>
        <w:jc w:val="both"/>
        <w:rPr>
          <w:rFonts w:eastAsiaTheme="minorHAnsi"/>
          <w:b/>
          <w:bCs/>
          <w:lang w:eastAsia="en-US"/>
        </w:rPr>
      </w:pPr>
      <w:bookmarkStart w:id="54" w:name="_Ref190963685"/>
      <w:bookmarkStart w:id="55" w:name="_Toc191049798"/>
    </w:p>
    <w:p w14:paraId="72C4E18D" w14:textId="77777777" w:rsidR="00DA560E" w:rsidRDefault="00DA560E" w:rsidP="00DC4CB2">
      <w:pPr>
        <w:widowControl w:val="0"/>
        <w:ind w:firstLine="567"/>
        <w:jc w:val="both"/>
      </w:pPr>
      <w:r>
        <w:rPr>
          <w:b/>
          <w:bCs/>
        </w:rPr>
        <w:t xml:space="preserve">Таблица </w:t>
      </w:r>
      <w:bookmarkEnd w:id="54"/>
      <w:r>
        <w:rPr>
          <w:b/>
          <w:bCs/>
        </w:rPr>
        <w:t>6.</w:t>
      </w:r>
      <w:r>
        <w:t xml:space="preserve"> - Количество сил и средств для выполнения работ по ликвидации последствий аварийных ситуаций </w:t>
      </w:r>
      <w:bookmarkEnd w:id="55"/>
    </w:p>
    <w:tbl>
      <w:tblPr>
        <w:tblStyle w:val="aff7"/>
        <w:tblW w:w="9645" w:type="dxa"/>
        <w:tblInd w:w="108" w:type="dxa"/>
        <w:tblLayout w:type="fixed"/>
        <w:tblLook w:val="04A0" w:firstRow="1" w:lastRow="0" w:firstColumn="1" w:lastColumn="0" w:noHBand="0" w:noVBand="1"/>
      </w:tblPr>
      <w:tblGrid>
        <w:gridCol w:w="2412"/>
        <w:gridCol w:w="2269"/>
        <w:gridCol w:w="4964"/>
      </w:tblGrid>
      <w:tr w:rsidR="00DA560E" w14:paraId="0EF5B1AD" w14:textId="77777777" w:rsidTr="00DA560E">
        <w:trPr>
          <w:trHeight w:val="536"/>
          <w:tblHead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60DDC09" w14:textId="77777777" w:rsidR="00DA560E" w:rsidRDefault="00DA560E" w:rsidP="00DC4CB2">
            <w:pPr>
              <w:pStyle w:val="ad"/>
              <w:spacing w:after="0" w:afterAutospacing="0" w:line="240" w:lineRule="auto"/>
              <w:jc w:val="center"/>
              <w:rPr>
                <w:b/>
                <w:sz w:val="24"/>
                <w:szCs w:val="24"/>
                <w:lang w:eastAsia="en-US"/>
              </w:rPr>
            </w:pPr>
            <w:r>
              <w:rPr>
                <w:b/>
                <w:lang w:eastAsia="en-US"/>
              </w:rPr>
              <w:t xml:space="preserve">Наименование организации </w:t>
            </w:r>
            <w:r>
              <w:rPr>
                <w:rFonts w:eastAsia="Calibri"/>
                <w:b/>
                <w:lang w:eastAsia="en-US"/>
              </w:rPr>
              <w:t>(</w:t>
            </w:r>
            <w:r>
              <w:rPr>
                <w:b/>
                <w:lang w:eastAsia="en-US"/>
              </w:rPr>
              <w:t>учреждения)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CBEE869" w14:textId="77777777" w:rsidR="00DA560E" w:rsidRDefault="00DA560E" w:rsidP="00DC4CB2">
            <w:pPr>
              <w:pStyle w:val="ad"/>
              <w:tabs>
                <w:tab w:val="left" w:pos="723"/>
                <w:tab w:val="left" w:pos="888"/>
              </w:tabs>
              <w:spacing w:after="0" w:afterAutospacing="0" w:line="240" w:lineRule="auto"/>
              <w:jc w:val="center"/>
              <w:rPr>
                <w:b/>
                <w:lang w:eastAsia="en-US"/>
              </w:rPr>
            </w:pPr>
            <w:r>
              <w:rPr>
                <w:b/>
                <w:lang w:eastAsia="en-US"/>
              </w:rPr>
              <w:t>Функциональная группа</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E6E541" w14:textId="77777777" w:rsidR="00DA560E" w:rsidRDefault="00DA560E" w:rsidP="00DC4CB2">
            <w:pPr>
              <w:pStyle w:val="ad"/>
              <w:tabs>
                <w:tab w:val="left" w:pos="723"/>
                <w:tab w:val="left" w:pos="888"/>
              </w:tabs>
              <w:spacing w:after="0" w:afterAutospacing="0" w:line="240" w:lineRule="auto"/>
              <w:jc w:val="center"/>
              <w:rPr>
                <w:b/>
                <w:lang w:eastAsia="en-US"/>
              </w:rPr>
            </w:pPr>
            <w:r>
              <w:rPr>
                <w:b/>
                <w:lang w:eastAsia="en-US"/>
              </w:rPr>
              <w:t>Выделяемые</w:t>
            </w:r>
          </w:p>
        </w:tc>
      </w:tr>
      <w:tr w:rsidR="00DA560E" w14:paraId="72F6BD22" w14:textId="77777777" w:rsidTr="00DA560E">
        <w:trPr>
          <w:trHeight w:val="240"/>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2AE0322" w14:textId="77777777" w:rsidR="00DA560E" w:rsidRDefault="00DA560E" w:rsidP="00DC4CB2">
            <w:pPr>
              <w:widowControl w:val="0"/>
              <w:rPr>
                <w:b/>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BAD530" w14:textId="77777777" w:rsidR="00DA560E" w:rsidRDefault="00DA560E" w:rsidP="00DC4CB2">
            <w:pPr>
              <w:widowControl w:val="0"/>
              <w:rPr>
                <w:b/>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291883A" w14:textId="77777777" w:rsidR="00DA560E" w:rsidRDefault="00DA560E" w:rsidP="00DC4CB2">
            <w:pPr>
              <w:pStyle w:val="ad"/>
              <w:tabs>
                <w:tab w:val="left" w:pos="723"/>
                <w:tab w:val="left" w:pos="888"/>
              </w:tabs>
              <w:spacing w:after="0" w:afterAutospacing="0" w:line="240" w:lineRule="auto"/>
              <w:jc w:val="center"/>
              <w:rPr>
                <w:b/>
                <w:lang w:eastAsia="en-US"/>
              </w:rPr>
            </w:pPr>
            <w:r>
              <w:rPr>
                <w:b/>
                <w:lang w:eastAsia="en-US"/>
              </w:rPr>
              <w:t xml:space="preserve">Силы и </w:t>
            </w:r>
          </w:p>
          <w:p w14:paraId="0423F83C" w14:textId="77777777" w:rsidR="00DA560E" w:rsidRDefault="00DA560E" w:rsidP="00DC4CB2">
            <w:pPr>
              <w:pStyle w:val="ad"/>
              <w:tabs>
                <w:tab w:val="left" w:pos="723"/>
                <w:tab w:val="left" w:pos="888"/>
              </w:tabs>
              <w:spacing w:after="0" w:afterAutospacing="0" w:line="240" w:lineRule="auto"/>
              <w:jc w:val="center"/>
              <w:rPr>
                <w:b/>
                <w:lang w:eastAsia="en-US"/>
              </w:rPr>
            </w:pPr>
            <w:r>
              <w:rPr>
                <w:b/>
                <w:lang w:eastAsia="en-US"/>
              </w:rPr>
              <w:t>средства</w:t>
            </w:r>
          </w:p>
        </w:tc>
      </w:tr>
      <w:tr w:rsidR="00DA560E" w14:paraId="38C7C602" w14:textId="77777777" w:rsidTr="00DA560E">
        <w:trPr>
          <w:trHeight w:val="56"/>
        </w:trPr>
        <w:tc>
          <w:tcPr>
            <w:tcW w:w="2410" w:type="dxa"/>
            <w:tcBorders>
              <w:top w:val="single" w:sz="4" w:space="0" w:color="auto"/>
              <w:left w:val="single" w:sz="4" w:space="0" w:color="auto"/>
              <w:bottom w:val="single" w:sz="4" w:space="0" w:color="auto"/>
              <w:right w:val="single" w:sz="4" w:space="0" w:color="auto"/>
            </w:tcBorders>
            <w:vAlign w:val="center"/>
            <w:hideMark/>
          </w:tcPr>
          <w:p w14:paraId="7EC2A90C" w14:textId="77777777" w:rsidR="00DA560E" w:rsidRDefault="00DA560E" w:rsidP="00DC4CB2">
            <w:pPr>
              <w:pStyle w:val="ad"/>
              <w:tabs>
                <w:tab w:val="left" w:pos="723"/>
                <w:tab w:val="left" w:pos="888"/>
              </w:tabs>
              <w:spacing w:after="0" w:afterAutospacing="0" w:line="240" w:lineRule="auto"/>
              <w:jc w:val="left"/>
              <w:rPr>
                <w:lang w:eastAsia="en-US"/>
              </w:rPr>
            </w:pPr>
            <w:r>
              <w:rPr>
                <w:lang w:eastAsia="en-US"/>
              </w:rPr>
              <w:lastRenderedPageBreak/>
              <w:t>ЕДДС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DC408D" w14:textId="77777777" w:rsidR="00DA560E" w:rsidRDefault="00DA560E" w:rsidP="00DC4CB2">
            <w:pPr>
              <w:pStyle w:val="ad"/>
              <w:tabs>
                <w:tab w:val="left" w:pos="723"/>
                <w:tab w:val="left" w:pos="888"/>
              </w:tabs>
              <w:spacing w:after="0" w:afterAutospacing="0" w:line="240" w:lineRule="auto"/>
              <w:jc w:val="center"/>
              <w:rPr>
                <w:lang w:eastAsia="en-US"/>
              </w:rPr>
            </w:pPr>
            <w:r>
              <w:rPr>
                <w:lang w:eastAsia="en-US"/>
              </w:rPr>
              <w:t>диспетчерская служба (круглосуточно)</w:t>
            </w:r>
          </w:p>
        </w:tc>
        <w:tc>
          <w:tcPr>
            <w:tcW w:w="4961" w:type="dxa"/>
            <w:tcBorders>
              <w:top w:val="single" w:sz="4" w:space="0" w:color="auto"/>
              <w:left w:val="single" w:sz="4" w:space="0" w:color="auto"/>
              <w:bottom w:val="single" w:sz="4" w:space="0" w:color="auto"/>
              <w:right w:val="single" w:sz="4" w:space="0" w:color="auto"/>
            </w:tcBorders>
            <w:hideMark/>
          </w:tcPr>
          <w:p w14:paraId="78A51931" w14:textId="77777777" w:rsidR="00DA560E" w:rsidRDefault="00DA560E" w:rsidP="00DC4CB2">
            <w:pPr>
              <w:pStyle w:val="ad"/>
              <w:tabs>
                <w:tab w:val="left" w:pos="723"/>
                <w:tab w:val="left" w:pos="888"/>
              </w:tabs>
              <w:spacing w:after="0" w:afterAutospacing="0" w:line="240" w:lineRule="auto"/>
              <w:jc w:val="center"/>
              <w:rPr>
                <w:lang w:eastAsia="en-US"/>
              </w:rPr>
            </w:pPr>
            <w:r>
              <w:rPr>
                <w:lang w:eastAsia="en-US"/>
              </w:rPr>
              <w:t xml:space="preserve">дежурный диспетчер; </w:t>
            </w:r>
          </w:p>
          <w:p w14:paraId="70C460F0" w14:textId="77777777" w:rsidR="00DA560E" w:rsidRDefault="00DA560E" w:rsidP="00DC4CB2">
            <w:pPr>
              <w:pStyle w:val="ad"/>
              <w:tabs>
                <w:tab w:val="left" w:pos="723"/>
                <w:tab w:val="left" w:pos="888"/>
              </w:tabs>
              <w:spacing w:after="0" w:afterAutospacing="0" w:line="240" w:lineRule="auto"/>
              <w:jc w:val="center"/>
              <w:rPr>
                <w:lang w:eastAsia="en-US"/>
              </w:rPr>
            </w:pPr>
            <w:r>
              <w:rPr>
                <w:lang w:eastAsia="en-US"/>
              </w:rPr>
              <w:t>средства связи на рабочем месте</w:t>
            </w:r>
          </w:p>
        </w:tc>
      </w:tr>
      <w:tr w:rsidR="00DA560E" w14:paraId="76190637" w14:textId="77777777" w:rsidTr="00DA560E">
        <w:trPr>
          <w:trHeight w:val="1201"/>
        </w:trPr>
        <w:tc>
          <w:tcPr>
            <w:tcW w:w="2410" w:type="dxa"/>
            <w:tcBorders>
              <w:top w:val="single" w:sz="4" w:space="0" w:color="auto"/>
              <w:left w:val="single" w:sz="4" w:space="0" w:color="auto"/>
              <w:bottom w:val="single" w:sz="4" w:space="0" w:color="auto"/>
              <w:right w:val="single" w:sz="4" w:space="0" w:color="auto"/>
            </w:tcBorders>
          </w:tcPr>
          <w:p w14:paraId="63040714" w14:textId="77777777" w:rsidR="00DA560E" w:rsidRDefault="00DA560E" w:rsidP="00DC4CB2">
            <w:pPr>
              <w:pStyle w:val="ad"/>
              <w:tabs>
                <w:tab w:val="left" w:pos="723"/>
                <w:tab w:val="left" w:pos="888"/>
              </w:tabs>
              <w:spacing w:line="240" w:lineRule="auto"/>
              <w:jc w:val="center"/>
              <w:rPr>
                <w:rFonts w:eastAsia="Calibri"/>
                <w:lang w:eastAsia="en-US"/>
              </w:rPr>
            </w:pPr>
          </w:p>
          <w:p w14:paraId="2C9067A1" w14:textId="77777777" w:rsidR="00DA560E" w:rsidRDefault="00DA560E" w:rsidP="00DC4CB2">
            <w:pPr>
              <w:pStyle w:val="ad"/>
              <w:tabs>
                <w:tab w:val="left" w:pos="723"/>
                <w:tab w:val="left" w:pos="888"/>
              </w:tabs>
              <w:spacing w:line="240" w:lineRule="auto"/>
              <w:jc w:val="center"/>
              <w:rPr>
                <w:rFonts w:eastAsia="Calibri"/>
                <w:lang w:eastAsia="en-US"/>
              </w:rPr>
            </w:pPr>
            <w:r>
              <w:rPr>
                <w:rFonts w:eastAsia="Calibri"/>
                <w:lang w:eastAsia="en-US"/>
              </w:rPr>
              <w:t>ООО «</w:t>
            </w:r>
            <w:proofErr w:type="spellStart"/>
            <w:r>
              <w:rPr>
                <w:rFonts w:eastAsia="Calibri"/>
                <w:lang w:eastAsia="en-US"/>
              </w:rPr>
              <w:t>ИрТЭК</w:t>
            </w:r>
            <w:proofErr w:type="spellEnd"/>
            <w:r>
              <w:rPr>
                <w:rFonts w:eastAsia="Calibri"/>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3AE44B67" w14:textId="77777777" w:rsidR="00DA560E" w:rsidRDefault="00DA560E" w:rsidP="00DC4CB2">
            <w:pPr>
              <w:pStyle w:val="ad"/>
              <w:tabs>
                <w:tab w:val="left" w:pos="723"/>
                <w:tab w:val="left" w:pos="888"/>
              </w:tabs>
              <w:spacing w:after="0" w:afterAutospacing="0" w:line="240" w:lineRule="auto"/>
              <w:jc w:val="center"/>
              <w:rPr>
                <w:lang w:eastAsia="en-US"/>
              </w:rPr>
            </w:pPr>
            <w:r>
              <w:rPr>
                <w:lang w:eastAsia="en-US"/>
              </w:rPr>
              <w:t>аварийно-восстановительная бригада</w:t>
            </w:r>
          </w:p>
        </w:tc>
        <w:tc>
          <w:tcPr>
            <w:tcW w:w="4961" w:type="dxa"/>
            <w:tcBorders>
              <w:top w:val="single" w:sz="4" w:space="0" w:color="auto"/>
              <w:left w:val="single" w:sz="4" w:space="0" w:color="auto"/>
              <w:bottom w:val="single" w:sz="4" w:space="0" w:color="auto"/>
              <w:right w:val="single" w:sz="4" w:space="0" w:color="auto"/>
            </w:tcBorders>
          </w:tcPr>
          <w:p w14:paraId="632D85EF" w14:textId="77777777" w:rsidR="00DA560E" w:rsidRDefault="00DA560E" w:rsidP="00DC4CB2">
            <w:pPr>
              <w:pStyle w:val="ad"/>
              <w:tabs>
                <w:tab w:val="left" w:pos="723"/>
                <w:tab w:val="left" w:pos="888"/>
              </w:tabs>
              <w:spacing w:before="0" w:beforeAutospacing="0" w:after="0" w:afterAutospacing="0" w:line="240" w:lineRule="auto"/>
              <w:ind w:right="-83"/>
              <w:jc w:val="center"/>
              <w:rPr>
                <w:lang w:eastAsia="en-US"/>
              </w:rPr>
            </w:pPr>
          </w:p>
          <w:p w14:paraId="647801A8" w14:textId="77777777" w:rsidR="00DA560E" w:rsidRDefault="00DA560E" w:rsidP="00DC4CB2">
            <w:pPr>
              <w:widowControl w:val="0"/>
              <w:ind w:left="54"/>
              <w:jc w:val="center"/>
              <w:rPr>
                <w:sz w:val="24"/>
                <w:szCs w:val="24"/>
              </w:rPr>
            </w:pPr>
            <w:r>
              <w:rPr>
                <w:sz w:val="24"/>
                <w:szCs w:val="24"/>
              </w:rPr>
              <w:t xml:space="preserve">- аварийно-восстановительные бригады – 4, </w:t>
            </w:r>
          </w:p>
          <w:p w14:paraId="6AE47015" w14:textId="77777777" w:rsidR="00DA560E" w:rsidRDefault="00DA560E" w:rsidP="00DC4CB2">
            <w:pPr>
              <w:widowControl w:val="0"/>
              <w:ind w:left="54"/>
              <w:jc w:val="center"/>
              <w:rPr>
                <w:sz w:val="24"/>
                <w:szCs w:val="24"/>
              </w:rPr>
            </w:pPr>
            <w:r>
              <w:rPr>
                <w:sz w:val="24"/>
                <w:szCs w:val="24"/>
              </w:rPr>
              <w:t xml:space="preserve">- личный состав – 9 чел., </w:t>
            </w:r>
          </w:p>
          <w:p w14:paraId="58ACBE9A" w14:textId="77777777" w:rsidR="00DA560E" w:rsidRDefault="00DA560E" w:rsidP="00DC4CB2">
            <w:pPr>
              <w:widowControl w:val="0"/>
              <w:ind w:left="54"/>
              <w:jc w:val="center"/>
              <w:rPr>
                <w:rFonts w:eastAsiaTheme="minorHAnsi"/>
                <w:sz w:val="24"/>
                <w:szCs w:val="24"/>
                <w:lang w:eastAsia="en-US"/>
              </w:rPr>
            </w:pPr>
            <w:r>
              <w:rPr>
                <w:sz w:val="24"/>
                <w:szCs w:val="24"/>
              </w:rPr>
              <w:t xml:space="preserve">- </w:t>
            </w:r>
            <w:proofErr w:type="spellStart"/>
            <w:r>
              <w:rPr>
                <w:sz w:val="24"/>
                <w:szCs w:val="24"/>
              </w:rPr>
              <w:t>спец.техника</w:t>
            </w:r>
            <w:proofErr w:type="spellEnd"/>
            <w:r>
              <w:rPr>
                <w:sz w:val="24"/>
                <w:szCs w:val="24"/>
              </w:rPr>
              <w:t xml:space="preserve">  - 1 шт.</w:t>
            </w:r>
          </w:p>
        </w:tc>
      </w:tr>
      <w:tr w:rsidR="00DA560E" w14:paraId="73C75EFA" w14:textId="77777777" w:rsidTr="00DA560E">
        <w:trPr>
          <w:trHeight w:val="1201"/>
        </w:trPr>
        <w:tc>
          <w:tcPr>
            <w:tcW w:w="2410" w:type="dxa"/>
            <w:tcBorders>
              <w:top w:val="single" w:sz="4" w:space="0" w:color="auto"/>
              <w:left w:val="single" w:sz="4" w:space="0" w:color="auto"/>
              <w:bottom w:val="single" w:sz="4" w:space="0" w:color="auto"/>
              <w:right w:val="single" w:sz="4" w:space="0" w:color="auto"/>
            </w:tcBorders>
            <w:hideMark/>
          </w:tcPr>
          <w:p w14:paraId="391057E1" w14:textId="77777777" w:rsidR="00DA560E" w:rsidRDefault="00DA560E" w:rsidP="00DC4CB2">
            <w:pPr>
              <w:pStyle w:val="ad"/>
              <w:tabs>
                <w:tab w:val="left" w:pos="723"/>
                <w:tab w:val="left" w:pos="888"/>
              </w:tabs>
              <w:spacing w:line="240" w:lineRule="auto"/>
              <w:jc w:val="center"/>
              <w:rPr>
                <w:rFonts w:eastAsia="Calibri"/>
                <w:sz w:val="24"/>
                <w:szCs w:val="24"/>
                <w:lang w:eastAsia="en-US"/>
              </w:rPr>
            </w:pPr>
            <w:r>
              <w:rPr>
                <w:rFonts w:eastAsia="Calibri"/>
                <w:lang w:eastAsia="en-US"/>
              </w:rPr>
              <w:t>ООО ТК «Белая»</w:t>
            </w:r>
          </w:p>
        </w:tc>
        <w:tc>
          <w:tcPr>
            <w:tcW w:w="2268" w:type="dxa"/>
            <w:tcBorders>
              <w:top w:val="single" w:sz="4" w:space="0" w:color="auto"/>
              <w:left w:val="single" w:sz="4" w:space="0" w:color="auto"/>
              <w:bottom w:val="single" w:sz="4" w:space="0" w:color="auto"/>
              <w:right w:val="single" w:sz="4" w:space="0" w:color="auto"/>
            </w:tcBorders>
            <w:hideMark/>
          </w:tcPr>
          <w:p w14:paraId="43081BCB" w14:textId="77777777" w:rsidR="00DA560E" w:rsidRDefault="00DA560E" w:rsidP="00DC4CB2">
            <w:pPr>
              <w:pStyle w:val="ad"/>
              <w:tabs>
                <w:tab w:val="left" w:pos="723"/>
                <w:tab w:val="left" w:pos="888"/>
              </w:tabs>
              <w:spacing w:after="0" w:afterAutospacing="0" w:line="240" w:lineRule="auto"/>
              <w:jc w:val="center"/>
              <w:rPr>
                <w:lang w:eastAsia="en-US"/>
              </w:rPr>
            </w:pPr>
            <w:r>
              <w:rPr>
                <w:lang w:eastAsia="en-US"/>
              </w:rPr>
              <w:t>аварийно-восстановительная бригада</w:t>
            </w:r>
          </w:p>
        </w:tc>
        <w:tc>
          <w:tcPr>
            <w:tcW w:w="4961" w:type="dxa"/>
            <w:tcBorders>
              <w:top w:val="single" w:sz="4" w:space="0" w:color="auto"/>
              <w:left w:val="single" w:sz="4" w:space="0" w:color="auto"/>
              <w:bottom w:val="single" w:sz="4" w:space="0" w:color="auto"/>
              <w:right w:val="single" w:sz="4" w:space="0" w:color="auto"/>
            </w:tcBorders>
          </w:tcPr>
          <w:p w14:paraId="291F1868" w14:textId="77777777" w:rsidR="00DA560E" w:rsidRDefault="00DA560E" w:rsidP="00DC4CB2">
            <w:pPr>
              <w:pStyle w:val="ad"/>
              <w:tabs>
                <w:tab w:val="left" w:pos="723"/>
                <w:tab w:val="left" w:pos="888"/>
              </w:tabs>
              <w:spacing w:before="0" w:beforeAutospacing="0" w:after="0" w:afterAutospacing="0" w:line="240" w:lineRule="auto"/>
              <w:ind w:right="-83"/>
              <w:jc w:val="center"/>
              <w:rPr>
                <w:lang w:eastAsia="en-US"/>
              </w:rPr>
            </w:pPr>
          </w:p>
          <w:p w14:paraId="28F82992" w14:textId="77777777" w:rsidR="00DA560E" w:rsidRDefault="00DA560E" w:rsidP="00DC4CB2">
            <w:pPr>
              <w:widowControl w:val="0"/>
              <w:ind w:left="54"/>
              <w:jc w:val="center"/>
              <w:rPr>
                <w:sz w:val="24"/>
                <w:szCs w:val="24"/>
              </w:rPr>
            </w:pPr>
            <w:r>
              <w:rPr>
                <w:sz w:val="24"/>
                <w:szCs w:val="24"/>
              </w:rPr>
              <w:t xml:space="preserve">- аварийно-восстановительные бригады – 1, </w:t>
            </w:r>
          </w:p>
          <w:p w14:paraId="535F8D12" w14:textId="77777777" w:rsidR="00DA560E" w:rsidRDefault="00DA560E" w:rsidP="00DC4CB2">
            <w:pPr>
              <w:widowControl w:val="0"/>
              <w:ind w:left="54"/>
              <w:jc w:val="center"/>
              <w:rPr>
                <w:sz w:val="24"/>
                <w:szCs w:val="24"/>
              </w:rPr>
            </w:pPr>
            <w:r>
              <w:rPr>
                <w:sz w:val="24"/>
                <w:szCs w:val="24"/>
              </w:rPr>
              <w:t xml:space="preserve">- личный состав – 4 чел., </w:t>
            </w:r>
          </w:p>
          <w:p w14:paraId="13B3CCE0" w14:textId="77777777" w:rsidR="00DA560E" w:rsidRDefault="00DA560E" w:rsidP="00DC4CB2">
            <w:pPr>
              <w:pStyle w:val="ad"/>
              <w:tabs>
                <w:tab w:val="left" w:pos="723"/>
                <w:tab w:val="left" w:pos="888"/>
              </w:tabs>
              <w:spacing w:before="0" w:beforeAutospacing="0" w:after="0" w:afterAutospacing="0" w:line="240" w:lineRule="auto"/>
              <w:ind w:right="-83"/>
              <w:jc w:val="center"/>
              <w:rPr>
                <w:sz w:val="24"/>
                <w:szCs w:val="24"/>
                <w:lang w:eastAsia="en-US"/>
              </w:rPr>
            </w:pPr>
          </w:p>
        </w:tc>
      </w:tr>
      <w:tr w:rsidR="00DA560E" w14:paraId="2B0CC51E" w14:textId="77777777" w:rsidTr="00DA560E">
        <w:trPr>
          <w:trHeight w:val="1201"/>
        </w:trPr>
        <w:tc>
          <w:tcPr>
            <w:tcW w:w="2410" w:type="dxa"/>
            <w:tcBorders>
              <w:top w:val="single" w:sz="4" w:space="0" w:color="auto"/>
              <w:left w:val="single" w:sz="4" w:space="0" w:color="auto"/>
              <w:bottom w:val="single" w:sz="4" w:space="0" w:color="auto"/>
              <w:right w:val="single" w:sz="4" w:space="0" w:color="auto"/>
            </w:tcBorders>
            <w:hideMark/>
          </w:tcPr>
          <w:p w14:paraId="4293801A" w14:textId="77777777" w:rsidR="00DA560E" w:rsidRDefault="00DA560E" w:rsidP="00DC4CB2">
            <w:pPr>
              <w:pStyle w:val="ad"/>
              <w:tabs>
                <w:tab w:val="left" w:pos="723"/>
                <w:tab w:val="left" w:pos="888"/>
              </w:tabs>
              <w:spacing w:line="240" w:lineRule="auto"/>
              <w:jc w:val="center"/>
              <w:rPr>
                <w:rFonts w:eastAsia="Calibri"/>
                <w:lang w:eastAsia="en-US"/>
              </w:rPr>
            </w:pPr>
            <w:r>
              <w:rPr>
                <w:rFonts w:eastAsia="Calibri"/>
                <w:lang w:eastAsia="en-US"/>
              </w:rPr>
              <w:t>ООО «МБА-Теплоэнерго»</w:t>
            </w:r>
          </w:p>
        </w:tc>
        <w:tc>
          <w:tcPr>
            <w:tcW w:w="2268" w:type="dxa"/>
            <w:tcBorders>
              <w:top w:val="single" w:sz="4" w:space="0" w:color="auto"/>
              <w:left w:val="single" w:sz="4" w:space="0" w:color="auto"/>
              <w:bottom w:val="single" w:sz="4" w:space="0" w:color="auto"/>
              <w:right w:val="single" w:sz="4" w:space="0" w:color="auto"/>
            </w:tcBorders>
            <w:hideMark/>
          </w:tcPr>
          <w:p w14:paraId="2FA632D9" w14:textId="77777777" w:rsidR="00DA560E" w:rsidRDefault="00DA560E" w:rsidP="00DC4CB2">
            <w:pPr>
              <w:pStyle w:val="ad"/>
              <w:tabs>
                <w:tab w:val="left" w:pos="723"/>
                <w:tab w:val="left" w:pos="888"/>
              </w:tabs>
              <w:spacing w:after="0" w:afterAutospacing="0" w:line="240" w:lineRule="auto"/>
              <w:jc w:val="center"/>
              <w:rPr>
                <w:lang w:eastAsia="en-US"/>
              </w:rPr>
            </w:pPr>
            <w:r>
              <w:rPr>
                <w:lang w:eastAsia="en-US"/>
              </w:rPr>
              <w:t>аварийно-восстановительная бригада</w:t>
            </w:r>
          </w:p>
        </w:tc>
        <w:tc>
          <w:tcPr>
            <w:tcW w:w="4961" w:type="dxa"/>
            <w:tcBorders>
              <w:top w:val="single" w:sz="4" w:space="0" w:color="auto"/>
              <w:left w:val="single" w:sz="4" w:space="0" w:color="auto"/>
              <w:bottom w:val="single" w:sz="4" w:space="0" w:color="auto"/>
              <w:right w:val="single" w:sz="4" w:space="0" w:color="auto"/>
            </w:tcBorders>
          </w:tcPr>
          <w:p w14:paraId="15F97AAA" w14:textId="77777777" w:rsidR="00DA560E" w:rsidRDefault="00DA560E" w:rsidP="00DC4CB2">
            <w:pPr>
              <w:pStyle w:val="ad"/>
              <w:tabs>
                <w:tab w:val="left" w:pos="723"/>
                <w:tab w:val="left" w:pos="888"/>
              </w:tabs>
              <w:spacing w:before="0" w:beforeAutospacing="0" w:after="0" w:afterAutospacing="0" w:line="240" w:lineRule="auto"/>
              <w:ind w:right="-83"/>
              <w:jc w:val="center"/>
              <w:rPr>
                <w:lang w:eastAsia="en-US"/>
              </w:rPr>
            </w:pPr>
          </w:p>
          <w:p w14:paraId="1EE37858" w14:textId="77777777" w:rsidR="00DA560E" w:rsidRDefault="00DA560E" w:rsidP="00DC4CB2">
            <w:pPr>
              <w:widowControl w:val="0"/>
              <w:ind w:left="54"/>
              <w:jc w:val="center"/>
              <w:rPr>
                <w:sz w:val="24"/>
                <w:szCs w:val="24"/>
              </w:rPr>
            </w:pPr>
            <w:r>
              <w:rPr>
                <w:sz w:val="24"/>
                <w:szCs w:val="24"/>
              </w:rPr>
              <w:t xml:space="preserve">- аварийно-восстановительные бригады – 1, </w:t>
            </w:r>
          </w:p>
          <w:p w14:paraId="178C7E5F" w14:textId="77777777" w:rsidR="00DA560E" w:rsidRDefault="00DA560E" w:rsidP="00DC4CB2">
            <w:pPr>
              <w:widowControl w:val="0"/>
              <w:ind w:left="54"/>
              <w:jc w:val="center"/>
              <w:rPr>
                <w:sz w:val="24"/>
                <w:szCs w:val="24"/>
              </w:rPr>
            </w:pPr>
            <w:r>
              <w:rPr>
                <w:sz w:val="24"/>
                <w:szCs w:val="24"/>
              </w:rPr>
              <w:t xml:space="preserve">- личный состав – 2 чел., </w:t>
            </w:r>
          </w:p>
          <w:p w14:paraId="03D8B10C" w14:textId="77777777" w:rsidR="00DA560E" w:rsidRDefault="00DA560E" w:rsidP="00DC4CB2">
            <w:pPr>
              <w:pStyle w:val="ad"/>
              <w:tabs>
                <w:tab w:val="left" w:pos="723"/>
                <w:tab w:val="left" w:pos="888"/>
              </w:tabs>
              <w:spacing w:before="0" w:beforeAutospacing="0" w:after="0" w:afterAutospacing="0" w:line="240" w:lineRule="auto"/>
              <w:ind w:right="-83"/>
              <w:jc w:val="center"/>
              <w:rPr>
                <w:sz w:val="24"/>
                <w:szCs w:val="24"/>
                <w:lang w:eastAsia="en-US"/>
              </w:rPr>
            </w:pPr>
            <w:r>
              <w:rPr>
                <w:lang w:eastAsia="en-US"/>
              </w:rPr>
              <w:t xml:space="preserve">- </w:t>
            </w:r>
            <w:proofErr w:type="spellStart"/>
            <w:r>
              <w:rPr>
                <w:lang w:eastAsia="en-US"/>
              </w:rPr>
              <w:t>спец.техника</w:t>
            </w:r>
            <w:proofErr w:type="spellEnd"/>
            <w:r>
              <w:rPr>
                <w:lang w:eastAsia="en-US"/>
              </w:rPr>
              <w:t xml:space="preserve">  - 1 шт.</w:t>
            </w:r>
          </w:p>
        </w:tc>
      </w:tr>
      <w:tr w:rsidR="00DA560E" w14:paraId="52E471E1" w14:textId="77777777" w:rsidTr="00DA560E">
        <w:trPr>
          <w:trHeight w:val="1201"/>
        </w:trPr>
        <w:tc>
          <w:tcPr>
            <w:tcW w:w="2410" w:type="dxa"/>
            <w:tcBorders>
              <w:top w:val="single" w:sz="4" w:space="0" w:color="auto"/>
              <w:left w:val="single" w:sz="4" w:space="0" w:color="auto"/>
              <w:bottom w:val="single" w:sz="4" w:space="0" w:color="auto"/>
              <w:right w:val="single" w:sz="4" w:space="0" w:color="auto"/>
            </w:tcBorders>
            <w:hideMark/>
          </w:tcPr>
          <w:p w14:paraId="23F2ECBD" w14:textId="77777777" w:rsidR="00DA560E" w:rsidRDefault="00DA560E" w:rsidP="00DC4CB2">
            <w:pPr>
              <w:pStyle w:val="ad"/>
              <w:tabs>
                <w:tab w:val="left" w:pos="723"/>
                <w:tab w:val="left" w:pos="888"/>
              </w:tabs>
              <w:spacing w:line="240" w:lineRule="auto"/>
              <w:jc w:val="center"/>
              <w:rPr>
                <w:rFonts w:eastAsia="Calibri"/>
                <w:lang w:eastAsia="en-US"/>
              </w:rPr>
            </w:pPr>
            <w:r>
              <w:rPr>
                <w:rFonts w:eastAsia="Calibri"/>
                <w:lang w:eastAsia="en-US"/>
              </w:rPr>
              <w:t>ОАО «Иркутская электросетевая компания»  Центральные электрические сети</w:t>
            </w:r>
          </w:p>
        </w:tc>
        <w:tc>
          <w:tcPr>
            <w:tcW w:w="2268" w:type="dxa"/>
            <w:tcBorders>
              <w:top w:val="single" w:sz="4" w:space="0" w:color="auto"/>
              <w:left w:val="single" w:sz="4" w:space="0" w:color="auto"/>
              <w:bottom w:val="single" w:sz="4" w:space="0" w:color="auto"/>
              <w:right w:val="single" w:sz="4" w:space="0" w:color="auto"/>
            </w:tcBorders>
            <w:hideMark/>
          </w:tcPr>
          <w:p w14:paraId="3970C429" w14:textId="77777777" w:rsidR="00DA560E" w:rsidRDefault="00DA560E" w:rsidP="00DC4CB2">
            <w:pPr>
              <w:pStyle w:val="ad"/>
              <w:tabs>
                <w:tab w:val="left" w:pos="723"/>
                <w:tab w:val="left" w:pos="888"/>
              </w:tabs>
              <w:spacing w:after="0" w:afterAutospacing="0" w:line="240" w:lineRule="auto"/>
              <w:jc w:val="center"/>
              <w:rPr>
                <w:lang w:eastAsia="en-US"/>
              </w:rPr>
            </w:pPr>
            <w:r>
              <w:rPr>
                <w:lang w:eastAsia="en-US"/>
              </w:rPr>
              <w:t>аварийно-восстановительная бригада</w:t>
            </w:r>
          </w:p>
        </w:tc>
        <w:tc>
          <w:tcPr>
            <w:tcW w:w="4961" w:type="dxa"/>
            <w:tcBorders>
              <w:top w:val="single" w:sz="4" w:space="0" w:color="auto"/>
              <w:left w:val="single" w:sz="4" w:space="0" w:color="auto"/>
              <w:bottom w:val="single" w:sz="4" w:space="0" w:color="auto"/>
              <w:right w:val="single" w:sz="4" w:space="0" w:color="auto"/>
            </w:tcBorders>
          </w:tcPr>
          <w:p w14:paraId="362226E5" w14:textId="77777777" w:rsidR="00DA560E" w:rsidRDefault="00DA560E" w:rsidP="00DC4CB2">
            <w:pPr>
              <w:pStyle w:val="ad"/>
              <w:tabs>
                <w:tab w:val="left" w:pos="723"/>
                <w:tab w:val="left" w:pos="888"/>
              </w:tabs>
              <w:spacing w:before="0" w:beforeAutospacing="0" w:after="0" w:afterAutospacing="0" w:line="240" w:lineRule="auto"/>
              <w:ind w:right="-83"/>
              <w:jc w:val="center"/>
              <w:rPr>
                <w:lang w:eastAsia="en-US"/>
              </w:rPr>
            </w:pPr>
          </w:p>
          <w:p w14:paraId="573AFC67" w14:textId="77777777" w:rsidR="00DA560E" w:rsidRDefault="00DA560E" w:rsidP="00DC4CB2">
            <w:pPr>
              <w:widowControl w:val="0"/>
              <w:ind w:left="54"/>
              <w:jc w:val="center"/>
              <w:rPr>
                <w:sz w:val="24"/>
                <w:szCs w:val="24"/>
              </w:rPr>
            </w:pPr>
            <w:r>
              <w:rPr>
                <w:sz w:val="24"/>
                <w:szCs w:val="24"/>
              </w:rPr>
              <w:t xml:space="preserve">- аварийно-восстановительные бригады – 4, </w:t>
            </w:r>
          </w:p>
          <w:p w14:paraId="0CF1D3C3" w14:textId="77777777" w:rsidR="00DA560E" w:rsidRDefault="00DA560E" w:rsidP="00DC4CB2">
            <w:pPr>
              <w:widowControl w:val="0"/>
              <w:ind w:left="54"/>
              <w:jc w:val="center"/>
              <w:rPr>
                <w:sz w:val="24"/>
                <w:szCs w:val="24"/>
              </w:rPr>
            </w:pPr>
            <w:r>
              <w:rPr>
                <w:sz w:val="24"/>
                <w:szCs w:val="24"/>
              </w:rPr>
              <w:t xml:space="preserve">- личный состав – 10 чел., </w:t>
            </w:r>
          </w:p>
          <w:p w14:paraId="3455993C" w14:textId="77777777" w:rsidR="00DA560E" w:rsidRDefault="00DA560E" w:rsidP="00DC4CB2">
            <w:pPr>
              <w:pStyle w:val="ad"/>
              <w:tabs>
                <w:tab w:val="left" w:pos="723"/>
                <w:tab w:val="left" w:pos="888"/>
              </w:tabs>
              <w:spacing w:before="0" w:beforeAutospacing="0" w:after="0" w:afterAutospacing="0" w:line="240" w:lineRule="auto"/>
              <w:ind w:right="-83"/>
              <w:jc w:val="center"/>
              <w:rPr>
                <w:sz w:val="24"/>
                <w:szCs w:val="24"/>
                <w:lang w:eastAsia="en-US"/>
              </w:rPr>
            </w:pPr>
            <w:r>
              <w:rPr>
                <w:lang w:eastAsia="en-US"/>
              </w:rPr>
              <w:t xml:space="preserve">- </w:t>
            </w:r>
            <w:proofErr w:type="spellStart"/>
            <w:r>
              <w:rPr>
                <w:lang w:eastAsia="en-US"/>
              </w:rPr>
              <w:t>спец.техника</w:t>
            </w:r>
            <w:proofErr w:type="spellEnd"/>
            <w:r>
              <w:rPr>
                <w:lang w:eastAsia="en-US"/>
              </w:rPr>
              <w:t xml:space="preserve">  - 4 шт.</w:t>
            </w:r>
          </w:p>
        </w:tc>
      </w:tr>
      <w:tr w:rsidR="00DA560E" w14:paraId="355152A1" w14:textId="77777777" w:rsidTr="00DA560E">
        <w:trPr>
          <w:trHeight w:val="947"/>
        </w:trPr>
        <w:tc>
          <w:tcPr>
            <w:tcW w:w="2410" w:type="dxa"/>
            <w:tcBorders>
              <w:top w:val="single" w:sz="4" w:space="0" w:color="auto"/>
              <w:left w:val="single" w:sz="4" w:space="0" w:color="auto"/>
              <w:bottom w:val="single" w:sz="4" w:space="0" w:color="auto"/>
              <w:right w:val="single" w:sz="4" w:space="0" w:color="auto"/>
            </w:tcBorders>
            <w:hideMark/>
          </w:tcPr>
          <w:p w14:paraId="20F1B1D6" w14:textId="77777777" w:rsidR="00DA560E" w:rsidRDefault="00DA560E" w:rsidP="00DC4CB2">
            <w:pPr>
              <w:pStyle w:val="ad"/>
              <w:tabs>
                <w:tab w:val="left" w:pos="723"/>
                <w:tab w:val="left" w:pos="888"/>
              </w:tabs>
              <w:spacing w:line="240" w:lineRule="auto"/>
              <w:jc w:val="center"/>
              <w:rPr>
                <w:rFonts w:eastAsia="Calibri"/>
                <w:lang w:eastAsia="en-US"/>
              </w:rPr>
            </w:pPr>
            <w:r>
              <w:rPr>
                <w:rFonts w:eastAsia="Calibri"/>
                <w:lang w:eastAsia="en-US"/>
              </w:rPr>
              <w:t>ООО Управляющая компания «Михайловская»</w:t>
            </w:r>
          </w:p>
        </w:tc>
        <w:tc>
          <w:tcPr>
            <w:tcW w:w="2268" w:type="dxa"/>
            <w:tcBorders>
              <w:top w:val="single" w:sz="4" w:space="0" w:color="auto"/>
              <w:left w:val="single" w:sz="4" w:space="0" w:color="auto"/>
              <w:bottom w:val="single" w:sz="4" w:space="0" w:color="auto"/>
              <w:right w:val="single" w:sz="4" w:space="0" w:color="auto"/>
            </w:tcBorders>
            <w:hideMark/>
          </w:tcPr>
          <w:p w14:paraId="73402433" w14:textId="77777777" w:rsidR="00DA560E" w:rsidRDefault="00DA560E" w:rsidP="00DC4CB2">
            <w:pPr>
              <w:pStyle w:val="ad"/>
              <w:tabs>
                <w:tab w:val="left" w:pos="723"/>
                <w:tab w:val="left" w:pos="888"/>
              </w:tabs>
              <w:spacing w:line="240" w:lineRule="auto"/>
              <w:jc w:val="center"/>
              <w:rPr>
                <w:lang w:eastAsia="en-US"/>
              </w:rPr>
            </w:pPr>
            <w:r>
              <w:rPr>
                <w:lang w:eastAsia="en-US"/>
              </w:rPr>
              <w:t>аварийно-восстановительная бригада</w:t>
            </w:r>
          </w:p>
        </w:tc>
        <w:tc>
          <w:tcPr>
            <w:tcW w:w="4961" w:type="dxa"/>
            <w:tcBorders>
              <w:top w:val="single" w:sz="4" w:space="0" w:color="auto"/>
              <w:left w:val="single" w:sz="4" w:space="0" w:color="auto"/>
              <w:bottom w:val="single" w:sz="4" w:space="0" w:color="auto"/>
              <w:right w:val="single" w:sz="4" w:space="0" w:color="auto"/>
            </w:tcBorders>
            <w:hideMark/>
          </w:tcPr>
          <w:p w14:paraId="7EB9A0F9" w14:textId="77777777" w:rsidR="00DA560E" w:rsidRDefault="00DA560E" w:rsidP="00DC4CB2">
            <w:pPr>
              <w:pStyle w:val="ad"/>
              <w:tabs>
                <w:tab w:val="left" w:pos="723"/>
                <w:tab w:val="left" w:pos="888"/>
              </w:tabs>
              <w:spacing w:after="0" w:afterAutospacing="0" w:line="240" w:lineRule="auto"/>
              <w:contextualSpacing/>
              <w:jc w:val="center"/>
              <w:rPr>
                <w:lang w:eastAsia="en-US"/>
              </w:rPr>
            </w:pPr>
            <w:r>
              <w:rPr>
                <w:lang w:eastAsia="en-US"/>
              </w:rPr>
              <w:t xml:space="preserve">- аварийно-восстановительные бригады – 1, </w:t>
            </w:r>
          </w:p>
          <w:p w14:paraId="326178C1" w14:textId="77777777" w:rsidR="00DA560E" w:rsidRDefault="00DA560E" w:rsidP="00DC4CB2">
            <w:pPr>
              <w:pStyle w:val="ad"/>
              <w:tabs>
                <w:tab w:val="left" w:pos="723"/>
                <w:tab w:val="left" w:pos="888"/>
              </w:tabs>
              <w:spacing w:after="0" w:afterAutospacing="0" w:line="240" w:lineRule="auto"/>
              <w:contextualSpacing/>
              <w:jc w:val="center"/>
              <w:rPr>
                <w:lang w:eastAsia="en-US"/>
              </w:rPr>
            </w:pPr>
            <w:r>
              <w:rPr>
                <w:lang w:eastAsia="en-US"/>
              </w:rPr>
              <w:t xml:space="preserve">- личный состав – 4 чел., </w:t>
            </w:r>
          </w:p>
          <w:p w14:paraId="6062472C" w14:textId="77777777" w:rsidR="00DA560E" w:rsidRDefault="00DA560E" w:rsidP="00DC4CB2">
            <w:pPr>
              <w:pStyle w:val="ad"/>
              <w:tabs>
                <w:tab w:val="left" w:pos="723"/>
                <w:tab w:val="left" w:pos="888"/>
              </w:tabs>
              <w:spacing w:after="0" w:afterAutospacing="0" w:line="240" w:lineRule="auto"/>
              <w:contextualSpacing/>
              <w:jc w:val="center"/>
              <w:rPr>
                <w:lang w:eastAsia="en-US"/>
              </w:rPr>
            </w:pPr>
            <w:r>
              <w:rPr>
                <w:lang w:eastAsia="en-US"/>
              </w:rPr>
              <w:t xml:space="preserve">- </w:t>
            </w:r>
            <w:proofErr w:type="spellStart"/>
            <w:r>
              <w:rPr>
                <w:lang w:eastAsia="en-US"/>
              </w:rPr>
              <w:t>спец.техника</w:t>
            </w:r>
            <w:proofErr w:type="spellEnd"/>
            <w:r>
              <w:rPr>
                <w:lang w:eastAsia="en-US"/>
              </w:rPr>
              <w:t xml:space="preserve">  - 1 шт.</w:t>
            </w:r>
          </w:p>
        </w:tc>
      </w:tr>
    </w:tbl>
    <w:p w14:paraId="0BDBB6B2" w14:textId="77777777" w:rsidR="00DA560E" w:rsidRDefault="00DA560E" w:rsidP="00DC4CB2">
      <w:pPr>
        <w:widowControl w:val="0"/>
        <w:tabs>
          <w:tab w:val="left" w:pos="993"/>
          <w:tab w:val="left" w:pos="1134"/>
        </w:tabs>
        <w:ind w:firstLine="567"/>
        <w:jc w:val="both"/>
        <w:rPr>
          <w:sz w:val="28"/>
          <w:szCs w:val="28"/>
        </w:rPr>
      </w:pPr>
    </w:p>
    <w:p w14:paraId="06FC73BB" w14:textId="77777777" w:rsidR="00DA560E" w:rsidRDefault="00DA560E" w:rsidP="00DC4CB2">
      <w:pPr>
        <w:widowControl w:val="0"/>
        <w:tabs>
          <w:tab w:val="left" w:pos="993"/>
          <w:tab w:val="left" w:pos="1134"/>
        </w:tabs>
        <w:ind w:firstLine="567"/>
        <w:jc w:val="both"/>
        <w:rPr>
          <w:sz w:val="28"/>
          <w:szCs w:val="28"/>
        </w:rPr>
      </w:pPr>
      <w:r>
        <w:rPr>
          <w:sz w:val="28"/>
          <w:szCs w:val="28"/>
        </w:rPr>
        <w:t>3.4.</w:t>
      </w:r>
      <w:r>
        <w:rPr>
          <w:sz w:val="28"/>
          <w:szCs w:val="28"/>
        </w:rPr>
        <w:tab/>
        <w:t xml:space="preserve"> Для локализации и ликвидации аварийных ситуаций каждые организации и учреждения, связанные с функционированием систем </w:t>
      </w:r>
      <w:r>
        <w:rPr>
          <w:rFonts w:eastAsia="Calibri"/>
          <w:sz w:val="28"/>
          <w:szCs w:val="28"/>
        </w:rPr>
        <w:t xml:space="preserve">в границах </w:t>
      </w:r>
      <w:proofErr w:type="gramStart"/>
      <w:r>
        <w:rPr>
          <w:rFonts w:eastAsia="Calibri"/>
          <w:sz w:val="28"/>
          <w:szCs w:val="28"/>
        </w:rPr>
        <w:t>сельских поселений Черемховского районного муниципального образования</w:t>
      </w:r>
      <w:proofErr w:type="gramEnd"/>
      <w:r>
        <w:rPr>
          <w:rFonts w:eastAsia="Calibri"/>
          <w:sz w:val="28"/>
          <w:szCs w:val="28"/>
        </w:rPr>
        <w:t xml:space="preserve"> </w:t>
      </w:r>
      <w:r>
        <w:rPr>
          <w:sz w:val="28"/>
          <w:szCs w:val="28"/>
        </w:rPr>
        <w:t xml:space="preserve">должны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ответственным лицом. </w:t>
      </w:r>
    </w:p>
    <w:p w14:paraId="1DF06EBB" w14:textId="77777777" w:rsidR="00DA560E" w:rsidRDefault="00DA560E" w:rsidP="00DC4CB2">
      <w:pPr>
        <w:widowControl w:val="0"/>
        <w:tabs>
          <w:tab w:val="left" w:pos="993"/>
          <w:tab w:val="left" w:pos="1134"/>
        </w:tabs>
        <w:ind w:firstLine="567"/>
        <w:jc w:val="both"/>
      </w:pPr>
    </w:p>
    <w:p w14:paraId="2BD4AC57"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141"/>
        <w:rPr>
          <w:lang w:eastAsia="en-US"/>
        </w:rPr>
      </w:pPr>
      <w:bookmarkStart w:id="56" w:name="_Toc191054543"/>
      <w:r>
        <w:t>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w:t>
      </w:r>
      <w:bookmarkEnd w:id="56"/>
    </w:p>
    <w:p w14:paraId="18E4461F" w14:textId="77777777" w:rsidR="00DA560E" w:rsidRDefault="00DA560E" w:rsidP="00DC4CB2">
      <w:pPr>
        <w:widowControl w:val="0"/>
        <w:tabs>
          <w:tab w:val="left" w:pos="567"/>
          <w:tab w:val="left" w:pos="1134"/>
        </w:tabs>
        <w:ind w:firstLine="567"/>
        <w:jc w:val="both"/>
        <w:rPr>
          <w:sz w:val="28"/>
          <w:szCs w:val="28"/>
        </w:rPr>
      </w:pPr>
      <w:r>
        <w:rPr>
          <w:rStyle w:val="aff5"/>
          <w:rFonts w:eastAsiaTheme="minorHAnsi"/>
          <w:sz w:val="28"/>
          <w:szCs w:val="28"/>
        </w:rPr>
        <w:t xml:space="preserve">4.1. В системе теплоснабжения </w:t>
      </w:r>
      <w:r>
        <w:rPr>
          <w:rFonts w:eastAsia="Calibri"/>
          <w:sz w:val="28"/>
          <w:szCs w:val="28"/>
        </w:rPr>
        <w:t>сельских поселений Черемховского районного муниципального образования</w:t>
      </w:r>
      <w:r>
        <w:rPr>
          <w:rStyle w:val="aff5"/>
          <w:rFonts w:eastAsiaTheme="minorHAnsi"/>
          <w:sz w:val="28"/>
          <w:szCs w:val="28"/>
        </w:rPr>
        <w:t xml:space="preserve"> деятельность осуществляют теплоснабжающие организации</w:t>
      </w:r>
      <w:r>
        <w:rPr>
          <w:sz w:val="28"/>
          <w:szCs w:val="28"/>
        </w:rPr>
        <w:t xml:space="preserve"> ООО «МБА-Теплоэнерго, ООО ТК «Белая», ООО «</w:t>
      </w:r>
      <w:proofErr w:type="spellStart"/>
      <w:r>
        <w:rPr>
          <w:sz w:val="28"/>
          <w:szCs w:val="28"/>
        </w:rPr>
        <w:t>ИрТЭК</w:t>
      </w:r>
      <w:proofErr w:type="spellEnd"/>
      <w:r>
        <w:rPr>
          <w:sz w:val="28"/>
          <w:szCs w:val="28"/>
        </w:rPr>
        <w:t>».</w:t>
      </w:r>
    </w:p>
    <w:p w14:paraId="0862D5CD"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141"/>
        <w:jc w:val="both"/>
        <w:rPr>
          <w:sz w:val="24"/>
          <w:szCs w:val="24"/>
        </w:rPr>
      </w:pPr>
    </w:p>
    <w:p w14:paraId="52B0D856"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141"/>
        <w:jc w:val="both"/>
        <w:rPr>
          <w:b/>
          <w:sz w:val="24"/>
          <w:szCs w:val="24"/>
        </w:rPr>
      </w:pPr>
    </w:p>
    <w:p w14:paraId="6568444A"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284"/>
        <w:rPr>
          <w:b/>
          <w:lang w:eastAsia="en-US"/>
        </w:rPr>
      </w:pPr>
      <w:bookmarkStart w:id="57" w:name="_Toc191054546"/>
      <w:r>
        <w:t>Раздел 5. Состав и дислокация сил и средств</w:t>
      </w:r>
      <w:bookmarkEnd w:id="57"/>
    </w:p>
    <w:p w14:paraId="6C10BE0C" w14:textId="77777777" w:rsidR="00DA560E" w:rsidRDefault="00DA560E" w:rsidP="00DC4CB2">
      <w:pPr>
        <w:pStyle w:val="1"/>
        <w:keepNext w:val="0"/>
        <w:widowControl w:val="0"/>
        <w:numPr>
          <w:ilvl w:val="1"/>
          <w:numId w:val="11"/>
        </w:numPr>
        <w:tabs>
          <w:tab w:val="left" w:pos="567"/>
          <w:tab w:val="left" w:pos="709"/>
          <w:tab w:val="left" w:pos="851"/>
          <w:tab w:val="left" w:pos="993"/>
          <w:tab w:val="left" w:pos="4781"/>
        </w:tabs>
        <w:spacing w:line="240" w:lineRule="auto"/>
        <w:ind w:left="0" w:firstLine="567"/>
        <w:jc w:val="both"/>
      </w:pPr>
      <w:bookmarkStart w:id="58" w:name="_Toc191054547"/>
      <w:r>
        <w:t xml:space="preserve">Состав сил и средств для локализации и ликвидации аварийных </w:t>
      </w:r>
      <w:r>
        <w:lastRenderedPageBreak/>
        <w:t>ситуаций</w:t>
      </w:r>
      <w:bookmarkEnd w:id="58"/>
    </w:p>
    <w:p w14:paraId="5957B32A" w14:textId="77777777" w:rsidR="00DA560E" w:rsidRDefault="00DA560E" w:rsidP="00DC4CB2">
      <w:pPr>
        <w:pStyle w:val="a9"/>
        <w:widowControl w:val="0"/>
        <w:numPr>
          <w:ilvl w:val="2"/>
          <w:numId w:val="11"/>
        </w:numPr>
        <w:tabs>
          <w:tab w:val="left" w:pos="851"/>
          <w:tab w:val="left" w:pos="1134"/>
        </w:tabs>
        <w:ind w:left="0" w:firstLine="567"/>
        <w:contextualSpacing w:val="0"/>
        <w:jc w:val="both"/>
        <w:rPr>
          <w:sz w:val="28"/>
          <w:szCs w:val="28"/>
        </w:rPr>
      </w:pPr>
      <w:r>
        <w:rPr>
          <w:sz w:val="28"/>
          <w:szCs w:val="28"/>
        </w:rPr>
        <w:t xml:space="preserve">Состав сил в учреждениях и организациях связанных с функционированием систем теплоснабжения </w:t>
      </w:r>
      <w:bookmarkStart w:id="59" w:name="_Hlk214288811"/>
      <w:r>
        <w:rPr>
          <w:sz w:val="28"/>
          <w:szCs w:val="28"/>
        </w:rPr>
        <w:t xml:space="preserve">в границах сельских поселений </w:t>
      </w:r>
      <w:bookmarkStart w:id="60" w:name="_Hlk214288354"/>
      <w:r>
        <w:rPr>
          <w:sz w:val="28"/>
          <w:szCs w:val="28"/>
        </w:rPr>
        <w:t>Черемховского районного муниципального образования</w:t>
      </w:r>
      <w:bookmarkEnd w:id="59"/>
      <w:bookmarkEnd w:id="60"/>
      <w:r>
        <w:rPr>
          <w:sz w:val="28"/>
          <w:szCs w:val="28"/>
        </w:rPr>
        <w:t>,</w:t>
      </w:r>
      <w:r>
        <w:rPr>
          <w:i/>
          <w:sz w:val="28"/>
          <w:szCs w:val="28"/>
        </w:rPr>
        <w:t xml:space="preserve"> </w:t>
      </w:r>
      <w:r>
        <w:rPr>
          <w:sz w:val="28"/>
          <w:szCs w:val="28"/>
        </w:rPr>
        <w:t xml:space="preserve">привлекаемых в рамках своих полномочий для локализации и ликвидации аварийных ситуаций в системах централизованного теплоснабжения: </w:t>
      </w:r>
    </w:p>
    <w:p w14:paraId="1481462D" w14:textId="77777777" w:rsidR="00DA560E" w:rsidRDefault="00DA560E" w:rsidP="00DC4CB2">
      <w:pPr>
        <w:pStyle w:val="a9"/>
        <w:widowControl w:val="0"/>
        <w:ind w:left="0" w:firstLine="567"/>
        <w:jc w:val="both"/>
        <w:rPr>
          <w:sz w:val="28"/>
          <w:szCs w:val="28"/>
        </w:rPr>
      </w:pPr>
      <w:r>
        <w:rPr>
          <w:sz w:val="28"/>
          <w:szCs w:val="28"/>
        </w:rPr>
        <w:t xml:space="preserve">а) в администрации </w:t>
      </w:r>
      <w:bookmarkStart w:id="61" w:name="_Hlk214289786"/>
      <w:r>
        <w:rPr>
          <w:sz w:val="28"/>
          <w:szCs w:val="28"/>
        </w:rPr>
        <w:t>Черемховского районного муниципального образования</w:t>
      </w:r>
      <w:bookmarkEnd w:id="61"/>
      <w:r>
        <w:rPr>
          <w:sz w:val="28"/>
          <w:szCs w:val="28"/>
        </w:rPr>
        <w:t>:</w:t>
      </w:r>
    </w:p>
    <w:p w14:paraId="3E6DDFC0" w14:textId="77777777" w:rsidR="00DA560E" w:rsidRDefault="00DA560E" w:rsidP="00DC4CB2">
      <w:pPr>
        <w:pStyle w:val="a9"/>
        <w:widowControl w:val="0"/>
        <w:ind w:left="0" w:firstLine="567"/>
        <w:jc w:val="both"/>
        <w:rPr>
          <w:sz w:val="28"/>
          <w:szCs w:val="28"/>
        </w:rPr>
      </w:pPr>
      <w:r>
        <w:rPr>
          <w:sz w:val="28"/>
          <w:szCs w:val="28"/>
        </w:rPr>
        <w:t>– оперативные дежурные ЕДДС, находящиеся на смене;</w:t>
      </w:r>
    </w:p>
    <w:p w14:paraId="182D9375" w14:textId="77777777" w:rsidR="00DA560E" w:rsidRDefault="00DA560E" w:rsidP="00DC4CB2">
      <w:pPr>
        <w:pStyle w:val="a9"/>
        <w:widowControl w:val="0"/>
        <w:ind w:left="0" w:firstLine="567"/>
        <w:jc w:val="both"/>
        <w:rPr>
          <w:sz w:val="28"/>
          <w:szCs w:val="28"/>
        </w:rPr>
      </w:pPr>
      <w:r>
        <w:rPr>
          <w:sz w:val="28"/>
          <w:szCs w:val="28"/>
        </w:rPr>
        <w:t xml:space="preserve">– </w:t>
      </w:r>
      <w:bookmarkStart w:id="62" w:name="_Hlk214289724"/>
      <w:r>
        <w:rPr>
          <w:sz w:val="28"/>
          <w:szCs w:val="28"/>
        </w:rPr>
        <w:t>мэр Черемховского районного муниципального образования</w:t>
      </w:r>
      <w:bookmarkEnd w:id="62"/>
      <w:r>
        <w:rPr>
          <w:sz w:val="28"/>
          <w:szCs w:val="28"/>
        </w:rPr>
        <w:t>;</w:t>
      </w:r>
    </w:p>
    <w:p w14:paraId="277EA6A7" w14:textId="77777777" w:rsidR="00DA560E" w:rsidRDefault="00DA560E" w:rsidP="00DC4CB2">
      <w:pPr>
        <w:pStyle w:val="a9"/>
        <w:widowControl w:val="0"/>
        <w:ind w:left="0" w:firstLine="621"/>
        <w:jc w:val="both"/>
        <w:rPr>
          <w:sz w:val="28"/>
          <w:szCs w:val="28"/>
        </w:rPr>
      </w:pPr>
      <w:r>
        <w:rPr>
          <w:sz w:val="28"/>
          <w:szCs w:val="28"/>
        </w:rPr>
        <w:t>– первый заместитель мэра района;</w:t>
      </w:r>
    </w:p>
    <w:p w14:paraId="40CC2285" w14:textId="77777777" w:rsidR="00DA560E" w:rsidRDefault="00DA560E" w:rsidP="00DC4CB2">
      <w:pPr>
        <w:pStyle w:val="a9"/>
        <w:widowControl w:val="0"/>
        <w:ind w:left="0" w:firstLine="621"/>
        <w:jc w:val="both"/>
        <w:rPr>
          <w:sz w:val="28"/>
          <w:szCs w:val="28"/>
        </w:rPr>
      </w:pPr>
      <w:r>
        <w:rPr>
          <w:sz w:val="28"/>
          <w:szCs w:val="28"/>
        </w:rPr>
        <w:t>- заместитель мэра по социальным вопросам;</w:t>
      </w:r>
    </w:p>
    <w:p w14:paraId="72551796" w14:textId="77777777" w:rsidR="00DA560E" w:rsidRDefault="00DA560E" w:rsidP="00DC4CB2">
      <w:pPr>
        <w:pStyle w:val="a9"/>
        <w:widowControl w:val="0"/>
        <w:ind w:left="0" w:firstLine="621"/>
        <w:jc w:val="both"/>
        <w:rPr>
          <w:sz w:val="28"/>
          <w:szCs w:val="28"/>
        </w:rPr>
      </w:pPr>
      <w:r>
        <w:rPr>
          <w:sz w:val="28"/>
          <w:szCs w:val="28"/>
        </w:rPr>
        <w:t>- начальник отдела ГО и ЧС администрации Черемховского районного муниципального образования;</w:t>
      </w:r>
    </w:p>
    <w:p w14:paraId="4576DC70" w14:textId="77777777" w:rsidR="00DA560E" w:rsidRDefault="00DA560E" w:rsidP="00DC4CB2">
      <w:pPr>
        <w:pStyle w:val="a9"/>
        <w:widowControl w:val="0"/>
        <w:ind w:left="0" w:firstLine="621"/>
        <w:jc w:val="both"/>
        <w:rPr>
          <w:sz w:val="28"/>
          <w:szCs w:val="28"/>
        </w:rPr>
      </w:pPr>
      <w:r>
        <w:rPr>
          <w:sz w:val="28"/>
          <w:szCs w:val="28"/>
        </w:rPr>
        <w:t xml:space="preserve"> – начальник управления  жилищно-коммунального хозяйства, строительства,  транспорта, связи и экологии администрации </w:t>
      </w:r>
      <w:bookmarkStart w:id="63" w:name="_Hlk214288576"/>
      <w:r>
        <w:rPr>
          <w:sz w:val="28"/>
          <w:szCs w:val="28"/>
        </w:rPr>
        <w:t>Черемховского районного муниципального образования</w:t>
      </w:r>
      <w:bookmarkEnd w:id="63"/>
      <w:r>
        <w:rPr>
          <w:sz w:val="28"/>
          <w:szCs w:val="28"/>
        </w:rPr>
        <w:t xml:space="preserve"> ( далее – УЖКХ АЧРМО);</w:t>
      </w:r>
    </w:p>
    <w:p w14:paraId="7BF393C5" w14:textId="77777777" w:rsidR="00DA560E" w:rsidRDefault="00DA560E" w:rsidP="00DC4CB2">
      <w:pPr>
        <w:pStyle w:val="a9"/>
        <w:widowControl w:val="0"/>
        <w:ind w:left="0" w:firstLine="567"/>
        <w:jc w:val="both"/>
        <w:rPr>
          <w:sz w:val="28"/>
          <w:szCs w:val="28"/>
        </w:rPr>
      </w:pPr>
      <w:bookmarkStart w:id="64" w:name="_Hlk214288598"/>
      <w:r>
        <w:rPr>
          <w:sz w:val="28"/>
          <w:szCs w:val="28"/>
        </w:rPr>
        <w:t>– начальник отдела образования Черемховского районного муниципального образования;</w:t>
      </w:r>
    </w:p>
    <w:bookmarkEnd w:id="64"/>
    <w:p w14:paraId="4A78D9A9" w14:textId="77777777" w:rsidR="00DA560E" w:rsidRDefault="00DA560E" w:rsidP="00DC4CB2">
      <w:pPr>
        <w:pStyle w:val="a9"/>
        <w:widowControl w:val="0"/>
        <w:ind w:left="0" w:firstLine="567"/>
        <w:jc w:val="both"/>
        <w:rPr>
          <w:sz w:val="28"/>
          <w:szCs w:val="28"/>
        </w:rPr>
      </w:pPr>
      <w:r>
        <w:rPr>
          <w:sz w:val="28"/>
          <w:szCs w:val="28"/>
        </w:rPr>
        <w:t>– начальник отдела по культуре и библиотечному обслуживанию Черемховского районного муниципального образования;</w:t>
      </w:r>
    </w:p>
    <w:p w14:paraId="19431438" w14:textId="77777777" w:rsidR="00DA560E" w:rsidRDefault="00DA560E" w:rsidP="00DC4CB2">
      <w:pPr>
        <w:pStyle w:val="a9"/>
        <w:widowControl w:val="0"/>
        <w:ind w:left="0" w:firstLine="567"/>
        <w:jc w:val="both"/>
        <w:rPr>
          <w:i/>
          <w:sz w:val="28"/>
          <w:szCs w:val="28"/>
          <w:lang w:eastAsia="en-US"/>
        </w:rPr>
      </w:pPr>
      <w:r>
        <w:rPr>
          <w:sz w:val="28"/>
          <w:szCs w:val="28"/>
        </w:rPr>
        <w:t>б) в организациях, функционирующих в системах теплоснабжения сельских поселений Черемховского районного муниципального образования:</w:t>
      </w:r>
    </w:p>
    <w:p w14:paraId="3D6B6A6E" w14:textId="77777777" w:rsidR="00DA560E" w:rsidRDefault="00DA560E" w:rsidP="00DC4CB2">
      <w:pPr>
        <w:pStyle w:val="a9"/>
        <w:widowControl w:val="0"/>
        <w:ind w:left="0" w:firstLine="567"/>
        <w:jc w:val="both"/>
        <w:rPr>
          <w:sz w:val="28"/>
          <w:szCs w:val="28"/>
        </w:rPr>
      </w:pPr>
      <w:r>
        <w:rPr>
          <w:sz w:val="28"/>
          <w:szCs w:val="28"/>
        </w:rPr>
        <w:t xml:space="preserve">- руководитель; </w:t>
      </w:r>
    </w:p>
    <w:p w14:paraId="5CDEDFBE" w14:textId="77777777" w:rsidR="00DA560E" w:rsidRDefault="00DA560E" w:rsidP="00DC4CB2">
      <w:pPr>
        <w:pStyle w:val="a9"/>
        <w:widowControl w:val="0"/>
        <w:ind w:left="0" w:firstLine="567"/>
        <w:jc w:val="both"/>
        <w:rPr>
          <w:sz w:val="28"/>
          <w:szCs w:val="28"/>
        </w:rPr>
      </w:pPr>
      <w:r>
        <w:rPr>
          <w:i/>
          <w:sz w:val="28"/>
          <w:szCs w:val="28"/>
        </w:rPr>
        <w:t xml:space="preserve">- </w:t>
      </w:r>
      <w:r>
        <w:rPr>
          <w:sz w:val="28"/>
          <w:szCs w:val="28"/>
        </w:rPr>
        <w:t>диспетчер аварийно-диспетчерской службы;</w:t>
      </w:r>
      <w:r>
        <w:rPr>
          <w:i/>
          <w:sz w:val="28"/>
          <w:szCs w:val="28"/>
        </w:rPr>
        <w:t xml:space="preserve"> </w:t>
      </w:r>
    </w:p>
    <w:p w14:paraId="6D3A576F" w14:textId="77777777" w:rsidR="00DA560E" w:rsidRDefault="00DA560E" w:rsidP="00DC4CB2">
      <w:pPr>
        <w:pStyle w:val="a9"/>
        <w:widowControl w:val="0"/>
        <w:ind w:left="0" w:firstLine="567"/>
        <w:jc w:val="both"/>
        <w:rPr>
          <w:rStyle w:val="aff5"/>
          <w:sz w:val="28"/>
          <w:szCs w:val="28"/>
        </w:rPr>
      </w:pPr>
      <w:r>
        <w:rPr>
          <w:sz w:val="28"/>
          <w:szCs w:val="28"/>
        </w:rPr>
        <w:t>- члены аварийно-ремонтных бригад.</w:t>
      </w:r>
    </w:p>
    <w:p w14:paraId="72392E3D"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284" w:firstLine="567"/>
        <w:jc w:val="both"/>
        <w:rPr>
          <w:lang w:eastAsia="en-US"/>
        </w:rPr>
      </w:pPr>
      <w:r>
        <w:rPr>
          <w:b/>
        </w:rPr>
        <w:t>в) в многоквартирных домах:</w:t>
      </w:r>
    </w:p>
    <w:p w14:paraId="16AFD02D" w14:textId="77777777" w:rsidR="00DA560E" w:rsidRDefault="00DA560E" w:rsidP="00DC4CB2">
      <w:pPr>
        <w:pStyle w:val="a9"/>
        <w:widowControl w:val="0"/>
        <w:ind w:left="0" w:right="142" w:firstLine="567"/>
        <w:jc w:val="both"/>
        <w:rPr>
          <w:sz w:val="28"/>
          <w:szCs w:val="28"/>
        </w:rPr>
      </w:pPr>
      <w:r>
        <w:rPr>
          <w:sz w:val="28"/>
          <w:szCs w:val="28"/>
        </w:rPr>
        <w:t xml:space="preserve">- старший по дому (подъезду); </w:t>
      </w:r>
    </w:p>
    <w:p w14:paraId="71D2051E" w14:textId="77777777" w:rsidR="00DA560E" w:rsidRDefault="00DA560E" w:rsidP="00DC4CB2">
      <w:pPr>
        <w:pStyle w:val="a9"/>
        <w:widowControl w:val="0"/>
        <w:ind w:left="0" w:right="142" w:firstLine="567"/>
        <w:jc w:val="both"/>
        <w:rPr>
          <w:sz w:val="28"/>
          <w:szCs w:val="28"/>
        </w:rPr>
      </w:pPr>
      <w:r>
        <w:rPr>
          <w:sz w:val="28"/>
          <w:szCs w:val="28"/>
        </w:rPr>
        <w:t xml:space="preserve"> - диспетчер аварийно-диспетчерской службы ООО Управляющая компания «Михайловская».</w:t>
      </w:r>
    </w:p>
    <w:p w14:paraId="211B47A3" w14:textId="77777777" w:rsidR="00DA560E" w:rsidRDefault="00DA560E" w:rsidP="00DC4CB2">
      <w:pPr>
        <w:pStyle w:val="af5"/>
        <w:ind w:firstLine="567"/>
        <w:jc w:val="both"/>
        <w:rPr>
          <w:sz w:val="28"/>
          <w:szCs w:val="28"/>
          <w:lang w:eastAsia="ru-RU"/>
        </w:rPr>
      </w:pPr>
      <w:r>
        <w:rPr>
          <w:sz w:val="28"/>
          <w:szCs w:val="28"/>
        </w:rPr>
        <w:t xml:space="preserve">5.1.2. Состав средств </w:t>
      </w:r>
      <w:r>
        <w:rPr>
          <w:sz w:val="28"/>
          <w:szCs w:val="28"/>
          <w:lang w:eastAsia="ru-RU"/>
        </w:rPr>
        <w:t xml:space="preserve">в учреждениях и организациях, связанных с функционированием систем теплоснабжения </w:t>
      </w:r>
      <w:r>
        <w:rPr>
          <w:sz w:val="28"/>
          <w:szCs w:val="28"/>
        </w:rPr>
        <w:t>в границах сельских поселений Черемховского районного муниципального образования,</w:t>
      </w:r>
      <w:r>
        <w:rPr>
          <w:i/>
          <w:sz w:val="28"/>
          <w:szCs w:val="28"/>
        </w:rPr>
        <w:t xml:space="preserve"> </w:t>
      </w:r>
      <w:r>
        <w:rPr>
          <w:sz w:val="28"/>
          <w:szCs w:val="28"/>
          <w:lang w:eastAsia="ru-RU"/>
        </w:rPr>
        <w:t xml:space="preserve">требуемых </w:t>
      </w:r>
      <w:r>
        <w:rPr>
          <w:sz w:val="28"/>
          <w:szCs w:val="28"/>
        </w:rPr>
        <w:t>при</w:t>
      </w:r>
      <w:r>
        <w:rPr>
          <w:sz w:val="28"/>
          <w:szCs w:val="28"/>
          <w:lang w:eastAsia="ru-RU"/>
        </w:rPr>
        <w:t xml:space="preserve"> выполнении ими своих функций</w:t>
      </w:r>
      <w:r>
        <w:rPr>
          <w:sz w:val="28"/>
          <w:szCs w:val="28"/>
        </w:rPr>
        <w:t xml:space="preserve"> для </w:t>
      </w:r>
      <w:r>
        <w:rPr>
          <w:sz w:val="28"/>
          <w:szCs w:val="28"/>
          <w:lang w:eastAsia="ru-RU"/>
        </w:rPr>
        <w:t xml:space="preserve">локализации и </w:t>
      </w:r>
      <w:r>
        <w:rPr>
          <w:sz w:val="28"/>
          <w:szCs w:val="28"/>
        </w:rPr>
        <w:t xml:space="preserve">ликвидации аварийной ситуации </w:t>
      </w:r>
      <w:r>
        <w:rPr>
          <w:sz w:val="28"/>
          <w:szCs w:val="28"/>
          <w:lang w:eastAsia="ru-RU"/>
        </w:rPr>
        <w:t>в системах централизованного теплоснабжения:</w:t>
      </w:r>
    </w:p>
    <w:p w14:paraId="2E97F5E2" w14:textId="77777777" w:rsidR="00DA560E" w:rsidRDefault="00DA560E" w:rsidP="00DC4CB2">
      <w:pPr>
        <w:pStyle w:val="af5"/>
        <w:ind w:firstLine="567"/>
        <w:jc w:val="both"/>
        <w:rPr>
          <w:sz w:val="28"/>
          <w:szCs w:val="28"/>
          <w:lang w:eastAsia="ru-RU"/>
        </w:rPr>
      </w:pPr>
      <w:r>
        <w:rPr>
          <w:sz w:val="28"/>
          <w:szCs w:val="28"/>
          <w:lang w:eastAsia="ru-RU"/>
        </w:rPr>
        <w:t>- оргтехника и средства связи;</w:t>
      </w:r>
    </w:p>
    <w:p w14:paraId="16C0A563" w14:textId="77777777" w:rsidR="00DA560E" w:rsidRDefault="00DA560E" w:rsidP="00DC4CB2">
      <w:pPr>
        <w:pStyle w:val="af5"/>
        <w:ind w:firstLine="567"/>
        <w:jc w:val="both"/>
        <w:rPr>
          <w:sz w:val="28"/>
          <w:szCs w:val="28"/>
          <w:lang w:eastAsia="ru-RU"/>
        </w:rPr>
      </w:pPr>
      <w:r>
        <w:rPr>
          <w:sz w:val="28"/>
          <w:szCs w:val="28"/>
          <w:lang w:eastAsia="ru-RU"/>
        </w:rPr>
        <w:t>- программное обеспечение;</w:t>
      </w:r>
    </w:p>
    <w:p w14:paraId="779588F9" w14:textId="77777777" w:rsidR="00DA560E" w:rsidRDefault="00DA560E" w:rsidP="00DC4CB2">
      <w:pPr>
        <w:pStyle w:val="af5"/>
        <w:ind w:firstLine="567"/>
        <w:jc w:val="both"/>
        <w:rPr>
          <w:sz w:val="28"/>
          <w:szCs w:val="28"/>
          <w:lang w:eastAsia="ru-RU"/>
        </w:rPr>
      </w:pPr>
      <w:r>
        <w:rPr>
          <w:sz w:val="28"/>
          <w:szCs w:val="28"/>
          <w:lang w:eastAsia="ru-RU"/>
        </w:rPr>
        <w:t>- легковой, в том числе дежурный и грузовой автомобильный транспорт;</w:t>
      </w:r>
    </w:p>
    <w:p w14:paraId="3EB4B9A2" w14:textId="77777777" w:rsidR="00DA560E" w:rsidRDefault="00DA560E" w:rsidP="00DC4CB2">
      <w:pPr>
        <w:pStyle w:val="af5"/>
        <w:ind w:firstLine="567"/>
        <w:jc w:val="both"/>
        <w:rPr>
          <w:sz w:val="28"/>
          <w:szCs w:val="28"/>
          <w:lang w:eastAsia="ru-RU"/>
        </w:rPr>
      </w:pPr>
      <w:r>
        <w:rPr>
          <w:sz w:val="28"/>
          <w:szCs w:val="28"/>
          <w:lang w:eastAsia="ru-RU"/>
        </w:rPr>
        <w:t>- специализированные автомобили – ремонтные;</w:t>
      </w:r>
    </w:p>
    <w:p w14:paraId="36425B63" w14:textId="77777777" w:rsidR="00DA560E" w:rsidRDefault="00DA560E" w:rsidP="00DC4CB2">
      <w:pPr>
        <w:pStyle w:val="af5"/>
        <w:ind w:firstLine="567"/>
        <w:jc w:val="both"/>
        <w:rPr>
          <w:sz w:val="28"/>
          <w:szCs w:val="28"/>
          <w:lang w:eastAsia="ru-RU"/>
        </w:rPr>
      </w:pPr>
      <w:r>
        <w:rPr>
          <w:sz w:val="28"/>
          <w:szCs w:val="28"/>
          <w:lang w:eastAsia="ru-RU"/>
        </w:rPr>
        <w:t>- грузоподъемная и землеройная техника;</w:t>
      </w:r>
    </w:p>
    <w:p w14:paraId="2AB8AF25" w14:textId="77777777" w:rsidR="00DA560E" w:rsidRDefault="00DA560E" w:rsidP="00DC4CB2">
      <w:pPr>
        <w:pStyle w:val="af5"/>
        <w:ind w:firstLine="567"/>
        <w:jc w:val="both"/>
        <w:rPr>
          <w:sz w:val="28"/>
          <w:szCs w:val="28"/>
          <w:lang w:eastAsia="ru-RU"/>
        </w:rPr>
      </w:pPr>
      <w:r>
        <w:rPr>
          <w:sz w:val="28"/>
          <w:szCs w:val="28"/>
          <w:lang w:eastAsia="ru-RU"/>
        </w:rPr>
        <w:t>- сварочное оборудование.</w:t>
      </w:r>
    </w:p>
    <w:p w14:paraId="0A23F18A" w14:textId="77777777" w:rsidR="00DA560E" w:rsidRDefault="00DA560E" w:rsidP="00DC4CB2">
      <w:pPr>
        <w:pStyle w:val="af5"/>
        <w:ind w:firstLine="567"/>
        <w:jc w:val="both"/>
        <w:rPr>
          <w:sz w:val="28"/>
          <w:szCs w:val="28"/>
        </w:rPr>
      </w:pPr>
      <w:r>
        <w:rPr>
          <w:sz w:val="28"/>
          <w:szCs w:val="28"/>
        </w:rPr>
        <w:t>Состав средств ежегодно определяется и утверждается нормативным документом</w:t>
      </w:r>
      <w:r>
        <w:rPr>
          <w:sz w:val="28"/>
          <w:szCs w:val="28"/>
          <w:lang w:eastAsia="ru-RU"/>
        </w:rPr>
        <w:t xml:space="preserve"> организаций (учреждений), которые могут быть </w:t>
      </w:r>
      <w:r>
        <w:rPr>
          <w:sz w:val="28"/>
          <w:szCs w:val="28"/>
        </w:rPr>
        <w:t xml:space="preserve">привлечены </w:t>
      </w:r>
      <w:r>
        <w:rPr>
          <w:sz w:val="28"/>
          <w:szCs w:val="28"/>
          <w:lang w:eastAsia="ru-RU"/>
        </w:rPr>
        <w:t>для локализации и ликвидации аварийных ситуаций в системах централизованного теплоснабжения</w:t>
      </w:r>
      <w:r>
        <w:rPr>
          <w:sz w:val="28"/>
          <w:szCs w:val="28"/>
        </w:rPr>
        <w:t>.</w:t>
      </w:r>
    </w:p>
    <w:p w14:paraId="1FF5FF78" w14:textId="77777777" w:rsidR="00DA560E" w:rsidRDefault="00DA560E" w:rsidP="00DC4CB2">
      <w:pPr>
        <w:pStyle w:val="a9"/>
        <w:widowControl w:val="0"/>
        <w:numPr>
          <w:ilvl w:val="2"/>
          <w:numId w:val="13"/>
        </w:numPr>
        <w:tabs>
          <w:tab w:val="left" w:pos="851"/>
          <w:tab w:val="left" w:pos="1134"/>
        </w:tabs>
        <w:ind w:left="0" w:firstLine="567"/>
        <w:contextualSpacing w:val="0"/>
        <w:jc w:val="both"/>
        <w:rPr>
          <w:sz w:val="28"/>
          <w:szCs w:val="28"/>
        </w:rPr>
      </w:pPr>
      <w:r>
        <w:rPr>
          <w:sz w:val="28"/>
          <w:szCs w:val="28"/>
        </w:rPr>
        <w:lastRenderedPageBreak/>
        <w:t>Количественный состав сил для локализации и ликвидации аварийных ситуаций в системах теплоснабжения в границах сельских поселений Черемховского районного муниципального образования определенный организациями (учреждениями), представлен в разделе 3 настоящего ПЛАС.</w:t>
      </w:r>
    </w:p>
    <w:p w14:paraId="3B566B3F" w14:textId="77777777" w:rsidR="00DA560E" w:rsidRDefault="00DA560E" w:rsidP="00DC4CB2">
      <w:pPr>
        <w:pStyle w:val="1"/>
        <w:keepNext w:val="0"/>
        <w:widowControl w:val="0"/>
        <w:numPr>
          <w:ilvl w:val="1"/>
          <w:numId w:val="13"/>
        </w:numPr>
        <w:tabs>
          <w:tab w:val="left" w:pos="567"/>
          <w:tab w:val="left" w:pos="709"/>
          <w:tab w:val="left" w:pos="851"/>
          <w:tab w:val="left" w:pos="993"/>
          <w:tab w:val="left" w:pos="4781"/>
        </w:tabs>
        <w:spacing w:line="240" w:lineRule="auto"/>
        <w:ind w:left="0" w:firstLine="567"/>
        <w:jc w:val="both"/>
        <w:rPr>
          <w:lang w:eastAsia="en-US"/>
        </w:rPr>
      </w:pPr>
      <w:bookmarkStart w:id="65" w:name="_Toc191054548"/>
      <w:r>
        <w:t>Дислокация сил и средств при локализации и ликвидации аварийных ситуаций</w:t>
      </w:r>
      <w:bookmarkEnd w:id="65"/>
    </w:p>
    <w:p w14:paraId="7D5D22C1" w14:textId="77777777" w:rsidR="00DA560E" w:rsidRDefault="00DA560E" w:rsidP="00DC4CB2">
      <w:pPr>
        <w:pStyle w:val="a9"/>
        <w:widowControl w:val="0"/>
        <w:numPr>
          <w:ilvl w:val="2"/>
          <w:numId w:val="15"/>
        </w:numPr>
        <w:tabs>
          <w:tab w:val="left" w:pos="1134"/>
        </w:tabs>
        <w:ind w:left="0" w:firstLine="567"/>
        <w:contextualSpacing w:val="0"/>
        <w:jc w:val="both"/>
        <w:rPr>
          <w:sz w:val="28"/>
          <w:szCs w:val="28"/>
        </w:rPr>
      </w:pPr>
      <w:r>
        <w:rPr>
          <w:sz w:val="28"/>
          <w:szCs w:val="28"/>
        </w:rPr>
        <w:t>Дислокация (размещение) сил в режиме повседневной эксплуатации систем централизованного теплоснабжения в границах сельских поселений Черемховского районного муниципального образования</w:t>
      </w:r>
      <w:r>
        <w:rPr>
          <w:i/>
          <w:sz w:val="28"/>
          <w:szCs w:val="28"/>
        </w:rPr>
        <w:t xml:space="preserve"> </w:t>
      </w:r>
      <w:r>
        <w:rPr>
          <w:sz w:val="28"/>
          <w:szCs w:val="28"/>
        </w:rPr>
        <w:t>осуществляется на стационарных пунктах (местах), по месту нахождения ответственных лиц и персонала. Пункты (рабочие места) оснащены средствами связи, необходимыми техническими средствами и документацией.</w:t>
      </w:r>
    </w:p>
    <w:p w14:paraId="790B4244" w14:textId="77777777" w:rsidR="00DA560E" w:rsidRDefault="00DA560E" w:rsidP="00DC4CB2">
      <w:pPr>
        <w:pStyle w:val="a9"/>
        <w:widowControl w:val="0"/>
        <w:numPr>
          <w:ilvl w:val="2"/>
          <w:numId w:val="15"/>
        </w:numPr>
        <w:tabs>
          <w:tab w:val="left" w:pos="1134"/>
        </w:tabs>
        <w:ind w:left="0" w:firstLine="567"/>
        <w:contextualSpacing w:val="0"/>
        <w:jc w:val="both"/>
        <w:rPr>
          <w:sz w:val="28"/>
          <w:szCs w:val="28"/>
        </w:rPr>
      </w:pPr>
      <w:r>
        <w:rPr>
          <w:sz w:val="28"/>
          <w:szCs w:val="28"/>
        </w:rPr>
        <w:t>Дислокация аварийно-спасательных формирований должна осуществляться таким образом, чтобы обеспечивалась возможность прибытия к любому объекту в своей зоне ответственности за время, не превышающее нормативное, с момента поступления дежурному персоналу сигнала о возникновения аварийной ситуации.</w:t>
      </w:r>
    </w:p>
    <w:p w14:paraId="3FFA2A28" w14:textId="77777777" w:rsidR="00DA560E" w:rsidRDefault="00DA560E" w:rsidP="00DC4CB2">
      <w:pPr>
        <w:pStyle w:val="a9"/>
        <w:widowControl w:val="0"/>
        <w:numPr>
          <w:ilvl w:val="2"/>
          <w:numId w:val="15"/>
        </w:numPr>
        <w:tabs>
          <w:tab w:val="left" w:pos="567"/>
          <w:tab w:val="left" w:pos="1134"/>
        </w:tabs>
        <w:ind w:left="0" w:firstLine="567"/>
        <w:contextualSpacing w:val="0"/>
        <w:jc w:val="both"/>
        <w:rPr>
          <w:sz w:val="28"/>
          <w:szCs w:val="28"/>
        </w:rPr>
      </w:pPr>
      <w:r>
        <w:rPr>
          <w:sz w:val="28"/>
          <w:szCs w:val="28"/>
        </w:rPr>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14:paraId="7B301951" w14:textId="77777777" w:rsidR="00DA560E" w:rsidRDefault="00DA560E" w:rsidP="00DC4CB2">
      <w:pPr>
        <w:pStyle w:val="a9"/>
        <w:widowControl w:val="0"/>
        <w:numPr>
          <w:ilvl w:val="2"/>
          <w:numId w:val="15"/>
        </w:numPr>
        <w:tabs>
          <w:tab w:val="left" w:pos="851"/>
          <w:tab w:val="left" w:pos="1134"/>
        </w:tabs>
        <w:ind w:left="0" w:firstLine="567"/>
        <w:contextualSpacing w:val="0"/>
        <w:jc w:val="both"/>
        <w:rPr>
          <w:sz w:val="28"/>
          <w:szCs w:val="28"/>
        </w:rPr>
      </w:pPr>
      <w:r>
        <w:rPr>
          <w:sz w:val="28"/>
          <w:szCs w:val="28"/>
        </w:rPr>
        <w:t>Количественный состав средств для локализации и ликвидации аварийных ситуаций в системах теплоснабжения в границах сельских поселений Черемховского районного муниципального образования определенный организациями (учреждениями) представлен в разделе 3 настоящего ПЛАС.</w:t>
      </w:r>
    </w:p>
    <w:p w14:paraId="7F4841FE" w14:textId="77777777" w:rsidR="00DA560E" w:rsidRDefault="00DA560E" w:rsidP="00DC4CB2">
      <w:pPr>
        <w:pStyle w:val="1"/>
        <w:keepNext w:val="0"/>
        <w:widowControl w:val="0"/>
        <w:numPr>
          <w:ilvl w:val="1"/>
          <w:numId w:val="15"/>
        </w:numPr>
        <w:tabs>
          <w:tab w:val="left" w:pos="142"/>
          <w:tab w:val="left" w:pos="567"/>
          <w:tab w:val="left" w:pos="709"/>
          <w:tab w:val="left" w:pos="993"/>
          <w:tab w:val="left" w:pos="4781"/>
        </w:tabs>
        <w:spacing w:line="240" w:lineRule="auto"/>
        <w:ind w:left="0" w:firstLine="567"/>
        <w:jc w:val="both"/>
        <w:rPr>
          <w:lang w:eastAsia="en-US"/>
        </w:rPr>
      </w:pPr>
      <w:bookmarkStart w:id="66" w:name="_Toc191054549"/>
      <w:r>
        <w:t>Действия ответственных лиц при ликвидации аварийных ситуаций</w:t>
      </w:r>
      <w:bookmarkEnd w:id="66"/>
    </w:p>
    <w:p w14:paraId="121899FF" w14:textId="77777777" w:rsidR="00DA560E" w:rsidRDefault="00DA560E" w:rsidP="00DC4CB2">
      <w:pPr>
        <w:pStyle w:val="a9"/>
        <w:widowControl w:val="0"/>
        <w:numPr>
          <w:ilvl w:val="2"/>
          <w:numId w:val="15"/>
        </w:numPr>
        <w:tabs>
          <w:tab w:val="left" w:pos="1134"/>
        </w:tabs>
        <w:ind w:left="0" w:firstLine="566"/>
        <w:contextualSpacing w:val="0"/>
        <w:jc w:val="both"/>
        <w:rPr>
          <w:sz w:val="28"/>
          <w:szCs w:val="28"/>
        </w:rPr>
      </w:pPr>
      <w:r>
        <w:rPr>
          <w:sz w:val="28"/>
          <w:szCs w:val="28"/>
        </w:rPr>
        <w:t>Обеспечение правильности ликвидации последствий аварийных ситуаций в системах теплоснабжения в границах сельских поселений Черемховского районного муниципального образования и минимизации ущерба от их возникновения зависит от действий ответственных лиц.</w:t>
      </w:r>
    </w:p>
    <w:p w14:paraId="54D894B1" w14:textId="77777777" w:rsidR="00DA560E" w:rsidRDefault="00DA560E" w:rsidP="00DC4CB2">
      <w:pPr>
        <w:pStyle w:val="a9"/>
        <w:widowControl w:val="0"/>
        <w:tabs>
          <w:tab w:val="left" w:pos="851"/>
          <w:tab w:val="left" w:pos="1134"/>
        </w:tabs>
        <w:ind w:left="0" w:firstLine="566"/>
        <w:jc w:val="both"/>
        <w:rPr>
          <w:sz w:val="28"/>
          <w:szCs w:val="28"/>
        </w:rPr>
      </w:pPr>
      <w:r>
        <w:rPr>
          <w:sz w:val="28"/>
          <w:szCs w:val="28"/>
        </w:rPr>
        <w:t xml:space="preserve">Ответственные лица должны действовать согласованно, четко, спокойно, </w:t>
      </w:r>
      <w:proofErr w:type="gramStart"/>
      <w:r>
        <w:rPr>
          <w:sz w:val="28"/>
          <w:szCs w:val="28"/>
        </w:rPr>
        <w:t>в рамках своих полномочий</w:t>
      </w:r>
      <w:proofErr w:type="gramEnd"/>
      <w:r>
        <w:rPr>
          <w:sz w:val="28"/>
          <w:szCs w:val="28"/>
        </w:rPr>
        <w:t xml:space="preserve"> определенных должностными и иными действующими инструкциями, со знанием ситуации в системе теплоснабжения, оборудования, настоящим ПЛАС и в соответствии складывающейся обстановкой - для недопущения негативного развития происшествия. </w:t>
      </w:r>
    </w:p>
    <w:p w14:paraId="13CD27F7" w14:textId="77777777" w:rsidR="00DA560E" w:rsidRDefault="00DA560E" w:rsidP="00DC4CB2">
      <w:pPr>
        <w:widowControl w:val="0"/>
        <w:ind w:firstLine="566"/>
        <w:jc w:val="both"/>
        <w:rPr>
          <w:sz w:val="28"/>
          <w:szCs w:val="28"/>
        </w:rPr>
      </w:pPr>
      <w:r>
        <w:rPr>
          <w:sz w:val="28"/>
          <w:szCs w:val="28"/>
        </w:rPr>
        <w:t>Все ответственные лица, указанные в ПЛАС, обязаны четко знать и строго выполнять установленный порядок своих действий.</w:t>
      </w:r>
    </w:p>
    <w:p w14:paraId="4082E428" w14:textId="77777777" w:rsidR="00DA560E" w:rsidRDefault="00DA560E" w:rsidP="00DC4CB2">
      <w:pPr>
        <w:pStyle w:val="a9"/>
        <w:widowControl w:val="0"/>
        <w:tabs>
          <w:tab w:val="left" w:pos="851"/>
          <w:tab w:val="left" w:pos="993"/>
        </w:tabs>
        <w:ind w:left="0" w:right="142" w:firstLine="567"/>
        <w:jc w:val="both"/>
        <w:rPr>
          <w:sz w:val="28"/>
          <w:szCs w:val="28"/>
        </w:rPr>
      </w:pPr>
      <w:r>
        <w:rPr>
          <w:sz w:val="28"/>
          <w:szCs w:val="28"/>
        </w:rPr>
        <w:t>5.3.2. Обязанности оперативного дежурного ЕДДС.</w:t>
      </w:r>
    </w:p>
    <w:p w14:paraId="7877998F"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Оперативный дежурный ЕДДС действует в круглосуточном режиме следующим образом:</w:t>
      </w:r>
    </w:p>
    <w:p w14:paraId="1F4B0AA6" w14:textId="77777777" w:rsidR="00DA560E" w:rsidRDefault="00DA560E" w:rsidP="00DC4CB2">
      <w:pPr>
        <w:pStyle w:val="a9"/>
        <w:widowControl w:val="0"/>
        <w:ind w:left="0" w:firstLine="621"/>
        <w:jc w:val="both"/>
        <w:rPr>
          <w:sz w:val="28"/>
          <w:szCs w:val="28"/>
        </w:rPr>
      </w:pPr>
      <w:r>
        <w:rPr>
          <w:sz w:val="28"/>
          <w:szCs w:val="28"/>
        </w:rPr>
        <w:t>а) доведение информации до:</w:t>
      </w:r>
    </w:p>
    <w:p w14:paraId="1CE433FC" w14:textId="77777777" w:rsidR="00DA560E" w:rsidRDefault="00DA560E" w:rsidP="00DC4CB2">
      <w:pPr>
        <w:pStyle w:val="a9"/>
        <w:widowControl w:val="0"/>
        <w:ind w:left="0" w:firstLine="621"/>
        <w:jc w:val="both"/>
        <w:rPr>
          <w:sz w:val="28"/>
          <w:szCs w:val="28"/>
        </w:rPr>
      </w:pPr>
      <w:r>
        <w:rPr>
          <w:sz w:val="28"/>
          <w:szCs w:val="28"/>
        </w:rPr>
        <w:lastRenderedPageBreak/>
        <w:t xml:space="preserve">-  мэра </w:t>
      </w:r>
      <w:bookmarkStart w:id="67" w:name="_Hlk214289818"/>
      <w:r>
        <w:rPr>
          <w:sz w:val="28"/>
          <w:szCs w:val="28"/>
        </w:rPr>
        <w:t>Черемховского районного муниципального образования</w:t>
      </w:r>
      <w:bookmarkEnd w:id="67"/>
      <w:r>
        <w:rPr>
          <w:sz w:val="28"/>
          <w:szCs w:val="28"/>
        </w:rPr>
        <w:t>,</w:t>
      </w:r>
    </w:p>
    <w:p w14:paraId="79AB0E6E" w14:textId="77777777" w:rsidR="00DA560E" w:rsidRDefault="00DA560E" w:rsidP="00DC4CB2">
      <w:pPr>
        <w:pStyle w:val="a9"/>
        <w:widowControl w:val="0"/>
        <w:ind w:left="0" w:firstLine="621"/>
        <w:jc w:val="both"/>
        <w:rPr>
          <w:sz w:val="28"/>
          <w:szCs w:val="28"/>
        </w:rPr>
      </w:pPr>
      <w:r>
        <w:rPr>
          <w:sz w:val="28"/>
          <w:szCs w:val="28"/>
        </w:rPr>
        <w:t xml:space="preserve">-  первого заместителя мэра района, </w:t>
      </w:r>
    </w:p>
    <w:p w14:paraId="32558188" w14:textId="77777777" w:rsidR="00DA560E" w:rsidRDefault="00DA560E" w:rsidP="00DC4CB2">
      <w:pPr>
        <w:pStyle w:val="a9"/>
        <w:widowControl w:val="0"/>
        <w:ind w:left="0" w:firstLine="621"/>
        <w:jc w:val="both"/>
        <w:rPr>
          <w:sz w:val="28"/>
          <w:szCs w:val="28"/>
        </w:rPr>
      </w:pPr>
      <w:r>
        <w:rPr>
          <w:sz w:val="28"/>
          <w:szCs w:val="28"/>
        </w:rPr>
        <w:t>- заместителя мэра по социальным вопросам,</w:t>
      </w:r>
    </w:p>
    <w:p w14:paraId="155703B8" w14:textId="77777777" w:rsidR="00DA560E" w:rsidRDefault="00DA560E" w:rsidP="00DC4CB2">
      <w:pPr>
        <w:pStyle w:val="a9"/>
        <w:widowControl w:val="0"/>
        <w:ind w:left="0" w:firstLine="621"/>
        <w:jc w:val="both"/>
        <w:rPr>
          <w:sz w:val="28"/>
          <w:szCs w:val="28"/>
        </w:rPr>
      </w:pPr>
      <w:r>
        <w:rPr>
          <w:sz w:val="28"/>
          <w:szCs w:val="28"/>
        </w:rPr>
        <w:t xml:space="preserve">- начальника отдела ГО и ЧС администрации Черемховского районного муниципального образования, </w:t>
      </w:r>
    </w:p>
    <w:p w14:paraId="46365DFE" w14:textId="77777777" w:rsidR="00DA560E" w:rsidRDefault="00DA560E" w:rsidP="00DC4CB2">
      <w:pPr>
        <w:pStyle w:val="a9"/>
        <w:widowControl w:val="0"/>
        <w:ind w:left="0" w:firstLine="621"/>
        <w:jc w:val="both"/>
        <w:rPr>
          <w:sz w:val="28"/>
          <w:szCs w:val="28"/>
        </w:rPr>
      </w:pPr>
      <w:r>
        <w:rPr>
          <w:sz w:val="28"/>
          <w:szCs w:val="28"/>
        </w:rPr>
        <w:t xml:space="preserve">-  начальника УЖКХ АЧРМО, </w:t>
      </w:r>
    </w:p>
    <w:p w14:paraId="2EC0C34C" w14:textId="77777777" w:rsidR="00DA560E" w:rsidRDefault="00DA560E" w:rsidP="00DC4CB2">
      <w:pPr>
        <w:pStyle w:val="a9"/>
        <w:widowControl w:val="0"/>
        <w:ind w:left="0" w:firstLine="621"/>
        <w:jc w:val="both"/>
        <w:rPr>
          <w:sz w:val="28"/>
          <w:szCs w:val="28"/>
        </w:rPr>
      </w:pPr>
      <w:r>
        <w:rPr>
          <w:sz w:val="28"/>
          <w:szCs w:val="28"/>
        </w:rPr>
        <w:t xml:space="preserve">- начальника отдела образования ЧРМО, </w:t>
      </w:r>
    </w:p>
    <w:p w14:paraId="34111546" w14:textId="77777777" w:rsidR="00DA560E" w:rsidRDefault="00DA560E" w:rsidP="00DC4CB2">
      <w:pPr>
        <w:pStyle w:val="a9"/>
        <w:widowControl w:val="0"/>
        <w:ind w:left="0" w:firstLine="621"/>
        <w:jc w:val="both"/>
        <w:rPr>
          <w:sz w:val="28"/>
          <w:szCs w:val="28"/>
        </w:rPr>
      </w:pPr>
      <w:r>
        <w:rPr>
          <w:sz w:val="28"/>
          <w:szCs w:val="28"/>
        </w:rPr>
        <w:t xml:space="preserve">- начальника отдела по культуре и библиотечному обслуживанию ЧРМО, </w:t>
      </w:r>
    </w:p>
    <w:p w14:paraId="0E69F008" w14:textId="77777777" w:rsidR="00DA560E" w:rsidRDefault="00DA560E" w:rsidP="00DC4CB2">
      <w:pPr>
        <w:pStyle w:val="a9"/>
        <w:widowControl w:val="0"/>
        <w:ind w:left="0" w:firstLine="621"/>
        <w:jc w:val="both"/>
        <w:rPr>
          <w:sz w:val="28"/>
          <w:szCs w:val="28"/>
        </w:rPr>
      </w:pPr>
      <w:r>
        <w:rPr>
          <w:sz w:val="28"/>
          <w:szCs w:val="28"/>
        </w:rPr>
        <w:t>- главного врача</w:t>
      </w:r>
      <w:r>
        <w:t xml:space="preserve"> </w:t>
      </w:r>
      <w:r>
        <w:rPr>
          <w:sz w:val="28"/>
          <w:szCs w:val="28"/>
        </w:rPr>
        <w:t xml:space="preserve">ОГБУЗ «Черемховская городская больница №1», </w:t>
      </w:r>
    </w:p>
    <w:p w14:paraId="112A0EF8" w14:textId="77777777" w:rsidR="00DA560E" w:rsidRDefault="00DA560E" w:rsidP="00DC4CB2">
      <w:pPr>
        <w:pStyle w:val="a9"/>
        <w:widowControl w:val="0"/>
        <w:ind w:left="0" w:firstLine="621"/>
        <w:jc w:val="both"/>
        <w:rPr>
          <w:sz w:val="28"/>
          <w:szCs w:val="28"/>
        </w:rPr>
      </w:pPr>
      <w:r>
        <w:rPr>
          <w:sz w:val="28"/>
          <w:szCs w:val="28"/>
        </w:rPr>
        <w:t xml:space="preserve">- дежурного диспетчера областного казенного государственного учреждения «Центр </w:t>
      </w:r>
      <w:proofErr w:type="spellStart"/>
      <w:r>
        <w:rPr>
          <w:sz w:val="28"/>
          <w:szCs w:val="28"/>
        </w:rPr>
        <w:t>энергоресурсосбережения</w:t>
      </w:r>
      <w:proofErr w:type="spellEnd"/>
      <w:r>
        <w:rPr>
          <w:sz w:val="28"/>
          <w:szCs w:val="28"/>
        </w:rPr>
        <w:t xml:space="preserve">» (далее – ОГКУ «ЦЭРС»), </w:t>
      </w:r>
    </w:p>
    <w:p w14:paraId="158CEC14" w14:textId="77777777" w:rsidR="00DA560E" w:rsidRDefault="00DA560E" w:rsidP="00DC4CB2">
      <w:pPr>
        <w:pStyle w:val="a9"/>
        <w:widowControl w:val="0"/>
        <w:ind w:firstLine="621"/>
        <w:jc w:val="both"/>
        <w:rPr>
          <w:sz w:val="28"/>
          <w:szCs w:val="28"/>
        </w:rPr>
      </w:pPr>
      <w:r>
        <w:rPr>
          <w:sz w:val="28"/>
          <w:szCs w:val="28"/>
        </w:rPr>
        <w:t>- дежурного центра управления в кризисных ситуациях главного управления МЧС России по Иркутской области (далее – ЦУКС ГУ МЧС России по Иркутской области,</w:t>
      </w:r>
    </w:p>
    <w:p w14:paraId="5A4986A4" w14:textId="77777777" w:rsidR="00DA560E" w:rsidRDefault="00DA560E" w:rsidP="00DC4CB2">
      <w:pPr>
        <w:pStyle w:val="a9"/>
        <w:widowControl w:val="0"/>
        <w:ind w:firstLine="621"/>
        <w:jc w:val="both"/>
        <w:rPr>
          <w:sz w:val="28"/>
          <w:szCs w:val="28"/>
        </w:rPr>
      </w:pPr>
      <w:r>
        <w:rPr>
          <w:sz w:val="28"/>
          <w:szCs w:val="28"/>
        </w:rPr>
        <w:t>- руководителя</w:t>
      </w:r>
      <w:r>
        <w:t xml:space="preserve"> </w:t>
      </w:r>
      <w:r>
        <w:rPr>
          <w:sz w:val="28"/>
          <w:szCs w:val="28"/>
        </w:rPr>
        <w:t>Енисейского управления Ростехнадзора в Иркутской области.</w:t>
      </w:r>
    </w:p>
    <w:p w14:paraId="51BF3771" w14:textId="77777777" w:rsidR="00DA560E" w:rsidRDefault="00DA560E" w:rsidP="00DC4CB2">
      <w:pPr>
        <w:pStyle w:val="a9"/>
        <w:widowControl w:val="0"/>
        <w:tabs>
          <w:tab w:val="left" w:pos="851"/>
          <w:tab w:val="left" w:pos="993"/>
        </w:tabs>
        <w:ind w:firstLine="87"/>
        <w:jc w:val="both"/>
        <w:rPr>
          <w:sz w:val="28"/>
          <w:szCs w:val="28"/>
          <w:lang w:eastAsia="en-US"/>
        </w:rPr>
      </w:pPr>
      <w:r>
        <w:rPr>
          <w:sz w:val="28"/>
          <w:szCs w:val="28"/>
        </w:rPr>
        <w:t>б) организация сбора и обобщения информации:</w:t>
      </w:r>
    </w:p>
    <w:p w14:paraId="2FBEB92D"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о ходе развития аварии и проведения работ по ее ликвидации;</w:t>
      </w:r>
    </w:p>
    <w:p w14:paraId="42D2C5FE"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о состоянии безопасности объектов жизнеобеспечения;</w:t>
      </w:r>
    </w:p>
    <w:p w14:paraId="2B028887"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о состоянии теплоисточника, тепловых пунктов, систем энергоснабжения, о наличии резервного топлива.</w:t>
      </w:r>
    </w:p>
    <w:p w14:paraId="1B3C620F"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 xml:space="preserve">5.3.3. Обязанности руководителя (главного инженера) организации, функционирующей в системах теплоснабжения </w:t>
      </w:r>
      <w:bookmarkStart w:id="68" w:name="_Hlk214290841"/>
      <w:r>
        <w:rPr>
          <w:sz w:val="28"/>
          <w:szCs w:val="28"/>
        </w:rPr>
        <w:t>в границах сельских поселений Черемховского районного муниципального образования</w:t>
      </w:r>
      <w:bookmarkEnd w:id="68"/>
      <w:r>
        <w:rPr>
          <w:sz w:val="28"/>
          <w:szCs w:val="28"/>
        </w:rPr>
        <w:t>.</w:t>
      </w:r>
    </w:p>
    <w:p w14:paraId="768AAA12"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Руководитель (главный инженер) организации действует следующим образом:</w:t>
      </w:r>
    </w:p>
    <w:p w14:paraId="40AB5F76"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а) определение зоны отключения потребителей;</w:t>
      </w:r>
    </w:p>
    <w:p w14:paraId="097A1381"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б) информирование оперативного дежурного ЕДДС;</w:t>
      </w:r>
    </w:p>
    <w:p w14:paraId="2B4AE2FA"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в) оповещение населения об аварии на коммунальных системах жизнеобеспечения (при необходимости)</w:t>
      </w:r>
    </w:p>
    <w:p w14:paraId="72F2639D"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г) принятие мер по бесперебойному обеспечению теплом объектов жизнеобеспечения населения муниципального образования;</w:t>
      </w:r>
    </w:p>
    <w:p w14:paraId="57E47339" w14:textId="77777777" w:rsidR="00DA560E" w:rsidRDefault="00DA560E" w:rsidP="00DC4CB2">
      <w:pPr>
        <w:pStyle w:val="a9"/>
        <w:widowControl w:val="0"/>
        <w:tabs>
          <w:tab w:val="left" w:pos="851"/>
          <w:tab w:val="left" w:pos="993"/>
        </w:tabs>
        <w:ind w:left="0" w:firstLine="567"/>
        <w:jc w:val="both"/>
        <w:rPr>
          <w:sz w:val="28"/>
          <w:szCs w:val="28"/>
        </w:rPr>
      </w:pPr>
      <w:r>
        <w:rPr>
          <w:sz w:val="28"/>
          <w:szCs w:val="28"/>
        </w:rPr>
        <w:t>д) организация сбора и доставка ремонтного персонала.</w:t>
      </w:r>
    </w:p>
    <w:p w14:paraId="72252ED7" w14:textId="77777777" w:rsidR="00DA560E" w:rsidRDefault="00DA560E" w:rsidP="00DC4CB2">
      <w:pPr>
        <w:pStyle w:val="a9"/>
        <w:widowControl w:val="0"/>
        <w:tabs>
          <w:tab w:val="left" w:pos="851"/>
          <w:tab w:val="left" w:pos="993"/>
        </w:tabs>
        <w:ind w:left="0" w:firstLine="567"/>
        <w:jc w:val="both"/>
        <w:rPr>
          <w:i/>
          <w:sz w:val="28"/>
          <w:szCs w:val="28"/>
          <w:lang w:eastAsia="en-US"/>
        </w:rPr>
      </w:pPr>
      <w:r>
        <w:rPr>
          <w:sz w:val="28"/>
          <w:szCs w:val="28"/>
        </w:rPr>
        <w:t xml:space="preserve">5.3.4. Обязанности персонала аварийно-восстановительной бригады организации, функционирующей в системах теплоснабжения </w:t>
      </w:r>
      <w:bookmarkStart w:id="69" w:name="_Hlk214292926"/>
      <w:r>
        <w:rPr>
          <w:sz w:val="28"/>
          <w:szCs w:val="28"/>
        </w:rPr>
        <w:t>в границах сельских поселений Черемховского районного муниципального образования</w:t>
      </w:r>
      <w:bookmarkEnd w:id="69"/>
      <w:r>
        <w:rPr>
          <w:sz w:val="28"/>
          <w:szCs w:val="28"/>
        </w:rPr>
        <w:t xml:space="preserve">: </w:t>
      </w:r>
      <w:proofErr w:type="gramStart"/>
      <w:r>
        <w:rPr>
          <w:sz w:val="28"/>
          <w:szCs w:val="28"/>
        </w:rPr>
        <w:t>персонал аварийно-восстановительной бригады</w:t>
      </w:r>
      <w:proofErr w:type="gramEnd"/>
      <w:r>
        <w:rPr>
          <w:sz w:val="28"/>
          <w:szCs w:val="28"/>
        </w:rPr>
        <w:t xml:space="preserve"> действует незамедлительно в круглосуточном режиме следующим образом:</w:t>
      </w:r>
    </w:p>
    <w:p w14:paraId="1782E5D8" w14:textId="77777777" w:rsidR="00DA560E" w:rsidRDefault="00DA560E" w:rsidP="00DC4CB2">
      <w:pPr>
        <w:pStyle w:val="ConsPlusNormal"/>
        <w:ind w:firstLine="540"/>
        <w:jc w:val="both"/>
        <w:rPr>
          <w:sz w:val="28"/>
          <w:szCs w:val="28"/>
        </w:rPr>
      </w:pPr>
      <w:r>
        <w:rPr>
          <w:sz w:val="28"/>
          <w:szCs w:val="28"/>
        </w:rPr>
        <w:t>а) отключение поврежденного оборудования;</w:t>
      </w:r>
    </w:p>
    <w:p w14:paraId="13B84D23" w14:textId="77777777" w:rsidR="00DA560E" w:rsidRDefault="00DA560E" w:rsidP="00DC4CB2">
      <w:pPr>
        <w:pStyle w:val="ConsPlusNormal"/>
        <w:ind w:firstLine="567"/>
        <w:jc w:val="both"/>
        <w:rPr>
          <w:sz w:val="28"/>
          <w:szCs w:val="28"/>
        </w:rPr>
      </w:pPr>
      <w:r>
        <w:rPr>
          <w:sz w:val="28"/>
          <w:szCs w:val="28"/>
        </w:rPr>
        <w:t>б) проведение ремонтных работ по устранению повреждения;</w:t>
      </w:r>
    </w:p>
    <w:p w14:paraId="2073FE00" w14:textId="77777777" w:rsidR="00DA560E" w:rsidRDefault="00DA560E" w:rsidP="00DC4CB2">
      <w:pPr>
        <w:pStyle w:val="ConsPlusNormal"/>
        <w:ind w:firstLine="567"/>
        <w:jc w:val="both"/>
        <w:rPr>
          <w:sz w:val="28"/>
          <w:szCs w:val="28"/>
        </w:rPr>
      </w:pPr>
      <w:r>
        <w:rPr>
          <w:sz w:val="28"/>
          <w:szCs w:val="28"/>
        </w:rPr>
        <w:t>в) произведение заполнения, опрессовки и ввод в работу оборудования после окончания ремонтных работ;</w:t>
      </w:r>
    </w:p>
    <w:p w14:paraId="1CE40804" w14:textId="77777777" w:rsidR="00DA560E" w:rsidRDefault="00DA560E" w:rsidP="00DC4CB2">
      <w:pPr>
        <w:pStyle w:val="ConsPlusNormal"/>
        <w:ind w:firstLine="567"/>
        <w:jc w:val="both"/>
        <w:rPr>
          <w:rFonts w:eastAsia="Times New Roman"/>
          <w:sz w:val="28"/>
          <w:szCs w:val="28"/>
        </w:rPr>
      </w:pPr>
      <w:r>
        <w:rPr>
          <w:sz w:val="28"/>
          <w:szCs w:val="28"/>
        </w:rPr>
        <w:t>г) подключение потребителей.</w:t>
      </w:r>
    </w:p>
    <w:p w14:paraId="731435E6" w14:textId="77777777" w:rsidR="00DA560E" w:rsidRDefault="00DA560E" w:rsidP="00DC4CB2">
      <w:pPr>
        <w:pStyle w:val="1"/>
        <w:keepNext w:val="0"/>
        <w:widowControl w:val="0"/>
        <w:tabs>
          <w:tab w:val="left" w:pos="0"/>
          <w:tab w:val="left" w:pos="1134"/>
          <w:tab w:val="left" w:pos="1843"/>
          <w:tab w:val="left" w:pos="2127"/>
          <w:tab w:val="left" w:pos="2552"/>
          <w:tab w:val="left" w:pos="4781"/>
        </w:tabs>
        <w:ind w:firstLine="567"/>
        <w:jc w:val="both"/>
      </w:pPr>
      <w:r>
        <w:t>5.4.</w:t>
      </w:r>
      <w:r>
        <w:rPr>
          <w:b/>
        </w:rPr>
        <w:t xml:space="preserve"> </w:t>
      </w:r>
      <w:r>
        <w:t xml:space="preserve">Ответственные лица по организациям (учреждениям), связанным с </w:t>
      </w:r>
      <w:r>
        <w:lastRenderedPageBreak/>
        <w:t>эксплуатацией объектов системы теплоснабжения</w:t>
      </w:r>
    </w:p>
    <w:p w14:paraId="6964BE73" w14:textId="77777777" w:rsidR="00DA560E" w:rsidRDefault="00DA560E" w:rsidP="00DC4CB2">
      <w:pPr>
        <w:widowControl w:val="0"/>
        <w:rPr>
          <w:sz w:val="28"/>
          <w:szCs w:val="28"/>
        </w:rPr>
      </w:pPr>
      <w:r>
        <w:rPr>
          <w:sz w:val="28"/>
          <w:szCs w:val="28"/>
        </w:rPr>
        <w:t xml:space="preserve">5.4.1. Контактные данные ответственных лиц от администрации </w:t>
      </w:r>
      <w:bookmarkStart w:id="70" w:name="_Hlk214290935"/>
      <w:r>
        <w:rPr>
          <w:sz w:val="28"/>
          <w:szCs w:val="28"/>
        </w:rPr>
        <w:t xml:space="preserve">Черемховского районного муниципального образования </w:t>
      </w:r>
      <w:bookmarkEnd w:id="70"/>
      <w:r>
        <w:rPr>
          <w:sz w:val="28"/>
          <w:szCs w:val="28"/>
        </w:rPr>
        <w:t xml:space="preserve">приведены в таблице </w:t>
      </w:r>
    </w:p>
    <w:p w14:paraId="58EB3265" w14:textId="77777777" w:rsidR="00DA560E" w:rsidRDefault="00DA560E" w:rsidP="00DC4CB2">
      <w:pPr>
        <w:widowControl w:val="0"/>
        <w:rPr>
          <w:sz w:val="28"/>
          <w:szCs w:val="28"/>
        </w:rPr>
      </w:pPr>
      <w:r>
        <w:rPr>
          <w:sz w:val="28"/>
          <w:szCs w:val="28"/>
        </w:rPr>
        <w:t>Таблица 7. Ответственные лица от администрации Черемховского районного муниципального образования</w:t>
      </w:r>
    </w:p>
    <w:tbl>
      <w:tblPr>
        <w:tblStyle w:val="TableGrid"/>
        <w:tblW w:w="9497" w:type="dxa"/>
        <w:tblInd w:w="108" w:type="dxa"/>
        <w:tblCellMar>
          <w:top w:w="54" w:type="dxa"/>
          <w:left w:w="108" w:type="dxa"/>
          <w:right w:w="73" w:type="dxa"/>
        </w:tblCellMar>
        <w:tblLook w:val="04A0" w:firstRow="1" w:lastRow="0" w:firstColumn="1" w:lastColumn="0" w:noHBand="0" w:noVBand="1"/>
      </w:tblPr>
      <w:tblGrid>
        <w:gridCol w:w="3170"/>
        <w:gridCol w:w="1899"/>
        <w:gridCol w:w="2116"/>
        <w:gridCol w:w="2312"/>
      </w:tblGrid>
      <w:tr w:rsidR="00DA560E" w14:paraId="342001D6" w14:textId="77777777" w:rsidTr="00DA560E">
        <w:trPr>
          <w:trHeight w:val="288"/>
        </w:trPr>
        <w:tc>
          <w:tcPr>
            <w:tcW w:w="3192" w:type="dxa"/>
            <w:tcBorders>
              <w:top w:val="single" w:sz="4" w:space="0" w:color="000000"/>
              <w:left w:val="single" w:sz="4" w:space="0" w:color="000000"/>
              <w:bottom w:val="single" w:sz="4" w:space="0" w:color="000000"/>
              <w:right w:val="single" w:sz="4" w:space="0" w:color="000000"/>
            </w:tcBorders>
            <w:hideMark/>
          </w:tcPr>
          <w:p w14:paraId="51F926C1" w14:textId="77777777" w:rsidR="00DA560E" w:rsidRDefault="00DA560E" w:rsidP="00DC4CB2">
            <w:pPr>
              <w:widowControl w:val="0"/>
              <w:rPr>
                <w:sz w:val="28"/>
                <w:szCs w:val="28"/>
              </w:rPr>
            </w:pPr>
            <w:r>
              <w:rPr>
                <w:sz w:val="28"/>
                <w:szCs w:val="28"/>
              </w:rPr>
              <w:t xml:space="preserve">Должность </w:t>
            </w:r>
          </w:p>
        </w:tc>
        <w:tc>
          <w:tcPr>
            <w:tcW w:w="1911" w:type="dxa"/>
            <w:tcBorders>
              <w:top w:val="single" w:sz="4" w:space="0" w:color="000000"/>
              <w:left w:val="single" w:sz="4" w:space="0" w:color="000000"/>
              <w:bottom w:val="single" w:sz="4" w:space="0" w:color="000000"/>
              <w:right w:val="single" w:sz="4" w:space="0" w:color="000000"/>
            </w:tcBorders>
            <w:hideMark/>
          </w:tcPr>
          <w:p w14:paraId="5E50A0B0" w14:textId="77777777" w:rsidR="00DA560E" w:rsidRDefault="00DA560E" w:rsidP="00DC4CB2">
            <w:pPr>
              <w:widowControl w:val="0"/>
              <w:rPr>
                <w:sz w:val="28"/>
                <w:szCs w:val="28"/>
              </w:rPr>
            </w:pPr>
            <w:r>
              <w:rPr>
                <w:sz w:val="28"/>
                <w:szCs w:val="28"/>
              </w:rPr>
              <w:t xml:space="preserve">Ф.И.О </w:t>
            </w:r>
          </w:p>
        </w:tc>
        <w:tc>
          <w:tcPr>
            <w:tcW w:w="2127" w:type="dxa"/>
            <w:tcBorders>
              <w:top w:val="single" w:sz="4" w:space="0" w:color="000000"/>
              <w:left w:val="single" w:sz="4" w:space="0" w:color="000000"/>
              <w:bottom w:val="single" w:sz="4" w:space="0" w:color="000000"/>
              <w:right w:val="single" w:sz="4" w:space="0" w:color="000000"/>
            </w:tcBorders>
            <w:hideMark/>
          </w:tcPr>
          <w:p w14:paraId="56317353" w14:textId="77777777" w:rsidR="00DA560E" w:rsidRDefault="00DA560E" w:rsidP="00DC4CB2">
            <w:pPr>
              <w:widowControl w:val="0"/>
              <w:rPr>
                <w:sz w:val="28"/>
                <w:szCs w:val="28"/>
              </w:rPr>
            </w:pPr>
            <w:r>
              <w:rPr>
                <w:sz w:val="28"/>
                <w:szCs w:val="28"/>
              </w:rPr>
              <w:t xml:space="preserve">Контактный телефон </w:t>
            </w:r>
          </w:p>
        </w:tc>
        <w:tc>
          <w:tcPr>
            <w:tcW w:w="2267" w:type="dxa"/>
            <w:tcBorders>
              <w:top w:val="single" w:sz="4" w:space="0" w:color="000000"/>
              <w:left w:val="single" w:sz="4" w:space="0" w:color="000000"/>
              <w:bottom w:val="single" w:sz="4" w:space="0" w:color="000000"/>
              <w:right w:val="single" w:sz="4" w:space="0" w:color="000000"/>
            </w:tcBorders>
            <w:hideMark/>
          </w:tcPr>
          <w:p w14:paraId="42222CDD" w14:textId="77777777" w:rsidR="00DA560E" w:rsidRDefault="00DA560E" w:rsidP="00DC4CB2">
            <w:pPr>
              <w:widowControl w:val="0"/>
              <w:rPr>
                <w:sz w:val="28"/>
                <w:szCs w:val="28"/>
              </w:rPr>
            </w:pPr>
            <w:r>
              <w:rPr>
                <w:sz w:val="28"/>
                <w:szCs w:val="28"/>
              </w:rPr>
              <w:t>Адрес местонахождения</w:t>
            </w:r>
          </w:p>
        </w:tc>
      </w:tr>
      <w:tr w:rsidR="00DA560E" w14:paraId="7807A586" w14:textId="77777777" w:rsidTr="00DA560E">
        <w:trPr>
          <w:trHeight w:val="838"/>
        </w:trPr>
        <w:tc>
          <w:tcPr>
            <w:tcW w:w="3192" w:type="dxa"/>
            <w:tcBorders>
              <w:top w:val="single" w:sz="4" w:space="0" w:color="000000"/>
              <w:left w:val="single" w:sz="4" w:space="0" w:color="000000"/>
              <w:bottom w:val="single" w:sz="4" w:space="0" w:color="auto"/>
              <w:right w:val="single" w:sz="4" w:space="0" w:color="000000"/>
            </w:tcBorders>
            <w:vAlign w:val="center"/>
            <w:hideMark/>
          </w:tcPr>
          <w:p w14:paraId="4AF349A1" w14:textId="77777777" w:rsidR="00DA560E" w:rsidRDefault="00DA560E" w:rsidP="00DC4CB2">
            <w:pPr>
              <w:widowControl w:val="0"/>
              <w:rPr>
                <w:sz w:val="28"/>
                <w:szCs w:val="28"/>
              </w:rPr>
            </w:pPr>
            <w:r>
              <w:rPr>
                <w:sz w:val="28"/>
                <w:szCs w:val="28"/>
              </w:rPr>
              <w:t>Мэр Черемховского районного муниципального образования</w:t>
            </w:r>
          </w:p>
        </w:tc>
        <w:tc>
          <w:tcPr>
            <w:tcW w:w="1911" w:type="dxa"/>
            <w:tcBorders>
              <w:top w:val="single" w:sz="4" w:space="0" w:color="000000"/>
              <w:left w:val="single" w:sz="4" w:space="0" w:color="000000"/>
              <w:bottom w:val="single" w:sz="4" w:space="0" w:color="auto"/>
              <w:right w:val="single" w:sz="4" w:space="0" w:color="000000"/>
            </w:tcBorders>
            <w:vAlign w:val="center"/>
            <w:hideMark/>
          </w:tcPr>
          <w:p w14:paraId="725C8BFD" w14:textId="77777777" w:rsidR="00DA560E" w:rsidRDefault="00DA560E" w:rsidP="00DC4CB2">
            <w:pPr>
              <w:widowControl w:val="0"/>
              <w:rPr>
                <w:sz w:val="28"/>
                <w:szCs w:val="28"/>
              </w:rPr>
            </w:pPr>
            <w:proofErr w:type="spellStart"/>
            <w:r>
              <w:rPr>
                <w:sz w:val="28"/>
                <w:szCs w:val="28"/>
              </w:rPr>
              <w:t>Марач</w:t>
            </w:r>
            <w:proofErr w:type="spellEnd"/>
            <w:r>
              <w:rPr>
                <w:sz w:val="28"/>
                <w:szCs w:val="28"/>
              </w:rPr>
              <w:t xml:space="preserve"> С.В.</w:t>
            </w:r>
          </w:p>
        </w:tc>
        <w:tc>
          <w:tcPr>
            <w:tcW w:w="2127" w:type="dxa"/>
            <w:tcBorders>
              <w:top w:val="single" w:sz="4" w:space="0" w:color="000000"/>
              <w:left w:val="single" w:sz="4" w:space="0" w:color="000000"/>
              <w:bottom w:val="single" w:sz="4" w:space="0" w:color="auto"/>
              <w:right w:val="single" w:sz="4" w:space="0" w:color="000000"/>
            </w:tcBorders>
            <w:vAlign w:val="center"/>
            <w:hideMark/>
          </w:tcPr>
          <w:p w14:paraId="63735554" w14:textId="77777777" w:rsidR="00DA560E" w:rsidRDefault="00DA560E" w:rsidP="00DC4CB2">
            <w:pPr>
              <w:widowControl w:val="0"/>
              <w:rPr>
                <w:sz w:val="24"/>
                <w:szCs w:val="24"/>
              </w:rPr>
            </w:pPr>
            <w:r>
              <w:rPr>
                <w:sz w:val="24"/>
                <w:szCs w:val="24"/>
              </w:rPr>
              <w:t xml:space="preserve">8 (39546) 5-30-21 8-950-100-62-77 </w:t>
            </w:r>
          </w:p>
        </w:tc>
        <w:tc>
          <w:tcPr>
            <w:tcW w:w="2267" w:type="dxa"/>
            <w:tcBorders>
              <w:top w:val="single" w:sz="4" w:space="0" w:color="000000"/>
              <w:left w:val="single" w:sz="4" w:space="0" w:color="000000"/>
              <w:bottom w:val="single" w:sz="4" w:space="0" w:color="auto"/>
              <w:right w:val="single" w:sz="4" w:space="0" w:color="000000"/>
            </w:tcBorders>
            <w:vAlign w:val="center"/>
            <w:hideMark/>
          </w:tcPr>
          <w:p w14:paraId="5A9D716C" w14:textId="77777777" w:rsidR="00DA560E" w:rsidRDefault="00DA560E" w:rsidP="00DC4CB2">
            <w:pPr>
              <w:widowControl w:val="0"/>
              <w:rPr>
                <w:sz w:val="28"/>
                <w:szCs w:val="28"/>
              </w:rPr>
            </w:pPr>
            <w:r>
              <w:rPr>
                <w:sz w:val="28"/>
                <w:szCs w:val="28"/>
              </w:rPr>
              <w:t>Иркутская обл.,</w:t>
            </w:r>
          </w:p>
          <w:p w14:paraId="65152A61" w14:textId="77777777" w:rsidR="00DA560E" w:rsidRDefault="00DA560E" w:rsidP="00DC4CB2">
            <w:pPr>
              <w:widowControl w:val="0"/>
              <w:rPr>
                <w:sz w:val="28"/>
                <w:szCs w:val="28"/>
              </w:rPr>
            </w:pPr>
            <w:r>
              <w:rPr>
                <w:sz w:val="28"/>
                <w:szCs w:val="28"/>
              </w:rPr>
              <w:t>г. Черемхово, ул. Куйбышева, д. 20</w:t>
            </w:r>
          </w:p>
        </w:tc>
      </w:tr>
      <w:tr w:rsidR="00DA560E" w14:paraId="3092E820" w14:textId="77777777" w:rsidTr="00DA560E">
        <w:trPr>
          <w:trHeight w:val="674"/>
        </w:trPr>
        <w:tc>
          <w:tcPr>
            <w:tcW w:w="3192" w:type="dxa"/>
            <w:tcBorders>
              <w:top w:val="single" w:sz="4" w:space="0" w:color="auto"/>
              <w:left w:val="single" w:sz="4" w:space="0" w:color="000000"/>
              <w:bottom w:val="single" w:sz="4" w:space="0" w:color="000000"/>
              <w:right w:val="single" w:sz="4" w:space="0" w:color="000000"/>
            </w:tcBorders>
            <w:vAlign w:val="center"/>
            <w:hideMark/>
          </w:tcPr>
          <w:p w14:paraId="58660129" w14:textId="77777777" w:rsidR="00DA560E" w:rsidRDefault="00DA560E" w:rsidP="00DC4CB2">
            <w:pPr>
              <w:widowControl w:val="0"/>
              <w:rPr>
                <w:sz w:val="28"/>
                <w:szCs w:val="28"/>
              </w:rPr>
            </w:pPr>
            <w:r>
              <w:rPr>
                <w:sz w:val="28"/>
                <w:szCs w:val="28"/>
              </w:rPr>
              <w:t xml:space="preserve">Первый заместитель мэра района </w:t>
            </w:r>
          </w:p>
        </w:tc>
        <w:tc>
          <w:tcPr>
            <w:tcW w:w="1911" w:type="dxa"/>
            <w:tcBorders>
              <w:top w:val="single" w:sz="4" w:space="0" w:color="auto"/>
              <w:left w:val="single" w:sz="4" w:space="0" w:color="000000"/>
              <w:bottom w:val="single" w:sz="4" w:space="0" w:color="000000"/>
              <w:right w:val="single" w:sz="4" w:space="0" w:color="000000"/>
            </w:tcBorders>
            <w:vAlign w:val="center"/>
            <w:hideMark/>
          </w:tcPr>
          <w:p w14:paraId="5C4768EB" w14:textId="77777777" w:rsidR="00DA560E" w:rsidRDefault="00DA560E" w:rsidP="00DC4CB2">
            <w:pPr>
              <w:widowControl w:val="0"/>
              <w:rPr>
                <w:sz w:val="28"/>
                <w:szCs w:val="28"/>
              </w:rPr>
            </w:pPr>
            <w:r>
              <w:rPr>
                <w:sz w:val="28"/>
                <w:szCs w:val="28"/>
              </w:rPr>
              <w:t xml:space="preserve">Артёмов Е.А. </w:t>
            </w:r>
          </w:p>
        </w:tc>
        <w:tc>
          <w:tcPr>
            <w:tcW w:w="2127" w:type="dxa"/>
            <w:tcBorders>
              <w:top w:val="single" w:sz="4" w:space="0" w:color="auto"/>
              <w:left w:val="single" w:sz="4" w:space="0" w:color="000000"/>
              <w:bottom w:val="single" w:sz="4" w:space="0" w:color="000000"/>
              <w:right w:val="single" w:sz="4" w:space="0" w:color="000000"/>
            </w:tcBorders>
            <w:vAlign w:val="center"/>
            <w:hideMark/>
          </w:tcPr>
          <w:p w14:paraId="3A90F635" w14:textId="77777777" w:rsidR="00DA560E" w:rsidRDefault="00DA560E" w:rsidP="00DC4CB2">
            <w:pPr>
              <w:widowControl w:val="0"/>
              <w:rPr>
                <w:sz w:val="24"/>
                <w:szCs w:val="24"/>
              </w:rPr>
            </w:pPr>
            <w:r>
              <w:rPr>
                <w:sz w:val="24"/>
                <w:szCs w:val="24"/>
              </w:rPr>
              <w:t>8-902-178-86-44</w:t>
            </w:r>
          </w:p>
        </w:tc>
        <w:tc>
          <w:tcPr>
            <w:tcW w:w="2267" w:type="dxa"/>
            <w:tcBorders>
              <w:top w:val="single" w:sz="4" w:space="0" w:color="auto"/>
              <w:left w:val="single" w:sz="4" w:space="0" w:color="000000"/>
              <w:bottom w:val="single" w:sz="4" w:space="0" w:color="auto"/>
              <w:right w:val="single" w:sz="4" w:space="0" w:color="000000"/>
            </w:tcBorders>
            <w:vAlign w:val="center"/>
            <w:hideMark/>
          </w:tcPr>
          <w:p w14:paraId="66422C3D" w14:textId="77777777" w:rsidR="00DA560E" w:rsidRDefault="00DA560E" w:rsidP="00DC4CB2">
            <w:pPr>
              <w:widowControl w:val="0"/>
              <w:rPr>
                <w:sz w:val="28"/>
                <w:szCs w:val="28"/>
              </w:rPr>
            </w:pPr>
            <w:r>
              <w:rPr>
                <w:sz w:val="28"/>
                <w:szCs w:val="28"/>
              </w:rPr>
              <w:t>Иркутская обл.,</w:t>
            </w:r>
          </w:p>
          <w:p w14:paraId="13A809F6" w14:textId="77777777" w:rsidR="00DA560E" w:rsidRDefault="00DA560E" w:rsidP="00DC4CB2">
            <w:pPr>
              <w:widowControl w:val="0"/>
              <w:rPr>
                <w:sz w:val="28"/>
                <w:szCs w:val="28"/>
              </w:rPr>
            </w:pPr>
            <w:r>
              <w:rPr>
                <w:sz w:val="28"/>
                <w:szCs w:val="28"/>
              </w:rPr>
              <w:t>г. Черемхово, ул. Куйбышева, д.20</w:t>
            </w:r>
          </w:p>
        </w:tc>
      </w:tr>
      <w:tr w:rsidR="00DA560E" w14:paraId="177487F1" w14:textId="77777777" w:rsidTr="00DA560E">
        <w:trPr>
          <w:trHeight w:val="674"/>
        </w:trPr>
        <w:tc>
          <w:tcPr>
            <w:tcW w:w="3192" w:type="dxa"/>
            <w:tcBorders>
              <w:top w:val="single" w:sz="4" w:space="0" w:color="auto"/>
              <w:left w:val="single" w:sz="4" w:space="0" w:color="000000"/>
              <w:bottom w:val="single" w:sz="4" w:space="0" w:color="000000"/>
              <w:right w:val="single" w:sz="4" w:space="0" w:color="000000"/>
            </w:tcBorders>
            <w:vAlign w:val="center"/>
            <w:hideMark/>
          </w:tcPr>
          <w:p w14:paraId="0EDFF197" w14:textId="77777777" w:rsidR="00DA560E" w:rsidRDefault="00DA560E" w:rsidP="00DC4CB2">
            <w:pPr>
              <w:widowControl w:val="0"/>
              <w:rPr>
                <w:sz w:val="28"/>
                <w:szCs w:val="28"/>
              </w:rPr>
            </w:pPr>
            <w:r>
              <w:rPr>
                <w:sz w:val="28"/>
                <w:szCs w:val="28"/>
              </w:rPr>
              <w:t>Заместитель мэра по социальный вопросам</w:t>
            </w:r>
          </w:p>
        </w:tc>
        <w:tc>
          <w:tcPr>
            <w:tcW w:w="1911" w:type="dxa"/>
            <w:tcBorders>
              <w:top w:val="single" w:sz="4" w:space="0" w:color="auto"/>
              <w:left w:val="single" w:sz="4" w:space="0" w:color="000000"/>
              <w:bottom w:val="single" w:sz="4" w:space="0" w:color="000000"/>
              <w:right w:val="single" w:sz="4" w:space="0" w:color="000000"/>
            </w:tcBorders>
            <w:vAlign w:val="center"/>
            <w:hideMark/>
          </w:tcPr>
          <w:p w14:paraId="4043D8CA" w14:textId="77777777" w:rsidR="00DA560E" w:rsidRDefault="00DA560E" w:rsidP="00DC4CB2">
            <w:pPr>
              <w:widowControl w:val="0"/>
              <w:rPr>
                <w:sz w:val="28"/>
                <w:szCs w:val="28"/>
              </w:rPr>
            </w:pPr>
            <w:proofErr w:type="spellStart"/>
            <w:r>
              <w:rPr>
                <w:sz w:val="28"/>
                <w:szCs w:val="28"/>
              </w:rPr>
              <w:t>Манзула</w:t>
            </w:r>
            <w:proofErr w:type="spellEnd"/>
            <w:r>
              <w:rPr>
                <w:sz w:val="28"/>
                <w:szCs w:val="28"/>
              </w:rPr>
              <w:t xml:space="preserve"> Е.А.</w:t>
            </w:r>
          </w:p>
        </w:tc>
        <w:tc>
          <w:tcPr>
            <w:tcW w:w="2127" w:type="dxa"/>
            <w:tcBorders>
              <w:top w:val="single" w:sz="4" w:space="0" w:color="auto"/>
              <w:left w:val="single" w:sz="4" w:space="0" w:color="000000"/>
              <w:bottom w:val="single" w:sz="4" w:space="0" w:color="000000"/>
              <w:right w:val="single" w:sz="4" w:space="0" w:color="000000"/>
            </w:tcBorders>
            <w:vAlign w:val="center"/>
            <w:hideMark/>
          </w:tcPr>
          <w:p w14:paraId="05E09A4C" w14:textId="77777777" w:rsidR="00DA560E" w:rsidRDefault="00DA560E" w:rsidP="00DC4CB2">
            <w:pPr>
              <w:widowControl w:val="0"/>
              <w:rPr>
                <w:sz w:val="24"/>
                <w:szCs w:val="24"/>
              </w:rPr>
            </w:pPr>
            <w:r>
              <w:rPr>
                <w:sz w:val="24"/>
                <w:szCs w:val="24"/>
              </w:rPr>
              <w:t>8-950-135-03-24</w:t>
            </w:r>
          </w:p>
        </w:tc>
        <w:tc>
          <w:tcPr>
            <w:tcW w:w="2267" w:type="dxa"/>
            <w:tcBorders>
              <w:top w:val="single" w:sz="4" w:space="0" w:color="auto"/>
              <w:left w:val="single" w:sz="4" w:space="0" w:color="000000"/>
              <w:bottom w:val="single" w:sz="4" w:space="0" w:color="auto"/>
              <w:right w:val="single" w:sz="4" w:space="0" w:color="000000"/>
            </w:tcBorders>
            <w:vAlign w:val="center"/>
            <w:hideMark/>
          </w:tcPr>
          <w:p w14:paraId="148C1214" w14:textId="77777777" w:rsidR="00DA560E" w:rsidRDefault="00DA560E" w:rsidP="00DC4CB2">
            <w:pPr>
              <w:widowControl w:val="0"/>
              <w:rPr>
                <w:sz w:val="28"/>
                <w:szCs w:val="28"/>
              </w:rPr>
            </w:pPr>
            <w:r>
              <w:rPr>
                <w:sz w:val="28"/>
                <w:szCs w:val="28"/>
              </w:rPr>
              <w:t>Иркутская обл.,</w:t>
            </w:r>
          </w:p>
          <w:p w14:paraId="5C9E5325" w14:textId="77777777" w:rsidR="00DA560E" w:rsidRDefault="00DA560E" w:rsidP="00DC4CB2">
            <w:pPr>
              <w:widowControl w:val="0"/>
              <w:rPr>
                <w:sz w:val="28"/>
                <w:szCs w:val="28"/>
              </w:rPr>
            </w:pPr>
            <w:r>
              <w:rPr>
                <w:sz w:val="28"/>
                <w:szCs w:val="28"/>
              </w:rPr>
              <w:t xml:space="preserve"> г. Черемхово,</w:t>
            </w:r>
          </w:p>
          <w:p w14:paraId="40E89007" w14:textId="77777777" w:rsidR="00DA560E" w:rsidRDefault="00DA560E" w:rsidP="00DC4CB2">
            <w:pPr>
              <w:widowControl w:val="0"/>
              <w:rPr>
                <w:sz w:val="28"/>
                <w:szCs w:val="28"/>
              </w:rPr>
            </w:pPr>
            <w:r>
              <w:rPr>
                <w:sz w:val="28"/>
                <w:szCs w:val="28"/>
              </w:rPr>
              <w:t xml:space="preserve"> ул. Куйбышева,</w:t>
            </w:r>
          </w:p>
          <w:p w14:paraId="34EA315D" w14:textId="77777777" w:rsidR="00DA560E" w:rsidRDefault="00DA560E" w:rsidP="00DC4CB2">
            <w:pPr>
              <w:widowControl w:val="0"/>
              <w:rPr>
                <w:sz w:val="28"/>
                <w:szCs w:val="28"/>
              </w:rPr>
            </w:pPr>
            <w:r>
              <w:rPr>
                <w:sz w:val="28"/>
                <w:szCs w:val="28"/>
              </w:rPr>
              <w:t xml:space="preserve"> д. 20</w:t>
            </w:r>
          </w:p>
        </w:tc>
      </w:tr>
      <w:tr w:rsidR="00DA560E" w14:paraId="334F31A3" w14:textId="77777777" w:rsidTr="00DA560E">
        <w:trPr>
          <w:trHeight w:val="990"/>
        </w:trPr>
        <w:tc>
          <w:tcPr>
            <w:tcW w:w="3192" w:type="dxa"/>
            <w:tcBorders>
              <w:top w:val="single" w:sz="4" w:space="0" w:color="000000"/>
              <w:left w:val="single" w:sz="4" w:space="0" w:color="000000"/>
              <w:bottom w:val="single" w:sz="4" w:space="0" w:color="auto"/>
              <w:right w:val="single" w:sz="4" w:space="0" w:color="000000"/>
            </w:tcBorders>
            <w:hideMark/>
          </w:tcPr>
          <w:p w14:paraId="6C8FE324" w14:textId="77777777" w:rsidR="00DA560E" w:rsidRDefault="00DA560E" w:rsidP="00DC4CB2">
            <w:pPr>
              <w:widowControl w:val="0"/>
              <w:rPr>
                <w:sz w:val="28"/>
                <w:szCs w:val="28"/>
              </w:rPr>
            </w:pPr>
            <w:r>
              <w:rPr>
                <w:sz w:val="28"/>
                <w:szCs w:val="28"/>
              </w:rPr>
              <w:t>Оперативный дежурный ЕДДС</w:t>
            </w:r>
          </w:p>
        </w:tc>
        <w:tc>
          <w:tcPr>
            <w:tcW w:w="1911" w:type="dxa"/>
            <w:tcBorders>
              <w:top w:val="single" w:sz="4" w:space="0" w:color="000000"/>
              <w:left w:val="single" w:sz="4" w:space="0" w:color="000000"/>
              <w:bottom w:val="single" w:sz="4" w:space="0" w:color="auto"/>
              <w:right w:val="single" w:sz="4" w:space="0" w:color="000000"/>
            </w:tcBorders>
            <w:hideMark/>
          </w:tcPr>
          <w:p w14:paraId="6709DDED" w14:textId="77777777" w:rsidR="00DA560E" w:rsidRDefault="00DA560E" w:rsidP="00DC4CB2">
            <w:pPr>
              <w:widowControl w:val="0"/>
              <w:rPr>
                <w:sz w:val="28"/>
                <w:szCs w:val="28"/>
              </w:rPr>
            </w:pPr>
            <w:r>
              <w:rPr>
                <w:sz w:val="28"/>
                <w:szCs w:val="28"/>
              </w:rPr>
              <w:t>-</w:t>
            </w:r>
          </w:p>
        </w:tc>
        <w:tc>
          <w:tcPr>
            <w:tcW w:w="2127" w:type="dxa"/>
            <w:tcBorders>
              <w:top w:val="single" w:sz="4" w:space="0" w:color="000000"/>
              <w:left w:val="single" w:sz="4" w:space="0" w:color="000000"/>
              <w:bottom w:val="single" w:sz="4" w:space="0" w:color="auto"/>
              <w:right w:val="single" w:sz="4" w:space="0" w:color="000000"/>
            </w:tcBorders>
            <w:hideMark/>
          </w:tcPr>
          <w:p w14:paraId="0093C510" w14:textId="77777777" w:rsidR="00DA560E" w:rsidRDefault="00DA560E" w:rsidP="00DC4CB2">
            <w:pPr>
              <w:widowControl w:val="0"/>
              <w:rPr>
                <w:sz w:val="24"/>
                <w:szCs w:val="24"/>
              </w:rPr>
            </w:pPr>
            <w:r>
              <w:rPr>
                <w:sz w:val="24"/>
                <w:szCs w:val="24"/>
              </w:rPr>
              <w:t>112</w:t>
            </w:r>
          </w:p>
          <w:p w14:paraId="3FFBA2DF" w14:textId="77777777" w:rsidR="00DA560E" w:rsidRDefault="00DA560E" w:rsidP="00DC4CB2">
            <w:pPr>
              <w:widowControl w:val="0"/>
              <w:rPr>
                <w:sz w:val="24"/>
                <w:szCs w:val="24"/>
              </w:rPr>
            </w:pPr>
            <w:r>
              <w:rPr>
                <w:sz w:val="24"/>
                <w:szCs w:val="24"/>
              </w:rPr>
              <w:t>8 (39546) 5-32-14</w:t>
            </w:r>
          </w:p>
          <w:p w14:paraId="33A4175C" w14:textId="77777777" w:rsidR="00DA560E" w:rsidRDefault="00DA560E" w:rsidP="00DC4CB2">
            <w:pPr>
              <w:widowControl w:val="0"/>
              <w:rPr>
                <w:sz w:val="24"/>
                <w:szCs w:val="24"/>
              </w:rPr>
            </w:pPr>
            <w:r>
              <w:rPr>
                <w:sz w:val="24"/>
                <w:szCs w:val="24"/>
              </w:rPr>
              <w:t>8-908-647-01-21</w:t>
            </w:r>
          </w:p>
        </w:tc>
        <w:tc>
          <w:tcPr>
            <w:tcW w:w="2267" w:type="dxa"/>
            <w:tcBorders>
              <w:top w:val="single" w:sz="4" w:space="0" w:color="auto"/>
              <w:left w:val="single" w:sz="4" w:space="0" w:color="000000"/>
              <w:bottom w:val="single" w:sz="4" w:space="0" w:color="auto"/>
              <w:right w:val="single" w:sz="4" w:space="0" w:color="000000"/>
            </w:tcBorders>
            <w:hideMark/>
          </w:tcPr>
          <w:p w14:paraId="3920FB44" w14:textId="77777777" w:rsidR="00DA560E" w:rsidRDefault="00DA560E" w:rsidP="00DC4CB2">
            <w:pPr>
              <w:widowControl w:val="0"/>
              <w:rPr>
                <w:sz w:val="28"/>
                <w:szCs w:val="28"/>
              </w:rPr>
            </w:pPr>
            <w:r>
              <w:rPr>
                <w:sz w:val="28"/>
                <w:szCs w:val="28"/>
              </w:rPr>
              <w:t>Иркутская обл.,</w:t>
            </w:r>
          </w:p>
          <w:p w14:paraId="4154272F" w14:textId="77777777" w:rsidR="00DA560E" w:rsidRDefault="00DA560E" w:rsidP="00DC4CB2">
            <w:pPr>
              <w:widowControl w:val="0"/>
              <w:rPr>
                <w:sz w:val="28"/>
                <w:szCs w:val="28"/>
              </w:rPr>
            </w:pPr>
            <w:r>
              <w:rPr>
                <w:sz w:val="28"/>
                <w:szCs w:val="28"/>
              </w:rPr>
              <w:t xml:space="preserve"> г. Черемхово,</w:t>
            </w:r>
          </w:p>
          <w:p w14:paraId="54701ADA" w14:textId="77777777" w:rsidR="00DA560E" w:rsidRDefault="00DA560E" w:rsidP="00DC4CB2">
            <w:pPr>
              <w:widowControl w:val="0"/>
              <w:rPr>
                <w:sz w:val="28"/>
                <w:szCs w:val="28"/>
              </w:rPr>
            </w:pPr>
            <w:r>
              <w:rPr>
                <w:sz w:val="28"/>
                <w:szCs w:val="28"/>
              </w:rPr>
              <w:t xml:space="preserve"> ул. Куйбышева,</w:t>
            </w:r>
          </w:p>
          <w:p w14:paraId="6BC302CC" w14:textId="77777777" w:rsidR="00DA560E" w:rsidRDefault="00DA560E" w:rsidP="00DC4CB2">
            <w:pPr>
              <w:widowControl w:val="0"/>
              <w:rPr>
                <w:sz w:val="28"/>
                <w:szCs w:val="28"/>
              </w:rPr>
            </w:pPr>
            <w:r>
              <w:rPr>
                <w:sz w:val="28"/>
                <w:szCs w:val="28"/>
              </w:rPr>
              <w:t xml:space="preserve"> д. 20</w:t>
            </w:r>
          </w:p>
        </w:tc>
      </w:tr>
      <w:tr w:rsidR="00DA560E" w14:paraId="359EE67B" w14:textId="77777777" w:rsidTr="00DA560E">
        <w:trPr>
          <w:trHeight w:val="1242"/>
        </w:trPr>
        <w:tc>
          <w:tcPr>
            <w:tcW w:w="3192" w:type="dxa"/>
            <w:tcBorders>
              <w:top w:val="single" w:sz="4" w:space="0" w:color="auto"/>
              <w:left w:val="single" w:sz="4" w:space="0" w:color="000000"/>
              <w:bottom w:val="single" w:sz="4" w:space="0" w:color="auto"/>
              <w:right w:val="single" w:sz="4" w:space="0" w:color="000000"/>
            </w:tcBorders>
            <w:hideMark/>
          </w:tcPr>
          <w:p w14:paraId="003018DA" w14:textId="77777777" w:rsidR="00DA560E" w:rsidRDefault="00DA560E" w:rsidP="00DC4CB2">
            <w:pPr>
              <w:widowControl w:val="0"/>
              <w:rPr>
                <w:sz w:val="28"/>
                <w:szCs w:val="28"/>
              </w:rPr>
            </w:pPr>
            <w:r>
              <w:rPr>
                <w:sz w:val="28"/>
                <w:szCs w:val="28"/>
              </w:rPr>
              <w:t>Начальник УЖКХ АЧРМО</w:t>
            </w:r>
          </w:p>
        </w:tc>
        <w:tc>
          <w:tcPr>
            <w:tcW w:w="1911" w:type="dxa"/>
            <w:tcBorders>
              <w:top w:val="single" w:sz="4" w:space="0" w:color="auto"/>
              <w:left w:val="single" w:sz="4" w:space="0" w:color="000000"/>
              <w:bottom w:val="single" w:sz="4" w:space="0" w:color="auto"/>
              <w:right w:val="single" w:sz="4" w:space="0" w:color="000000"/>
            </w:tcBorders>
            <w:hideMark/>
          </w:tcPr>
          <w:p w14:paraId="5036267B" w14:textId="77777777" w:rsidR="00DA560E" w:rsidRDefault="00DA560E" w:rsidP="00DC4CB2">
            <w:pPr>
              <w:widowControl w:val="0"/>
              <w:rPr>
                <w:sz w:val="28"/>
                <w:szCs w:val="28"/>
              </w:rPr>
            </w:pPr>
            <w:r>
              <w:rPr>
                <w:sz w:val="28"/>
                <w:szCs w:val="28"/>
              </w:rPr>
              <w:t xml:space="preserve">Сазонова Н.М. </w:t>
            </w:r>
          </w:p>
        </w:tc>
        <w:tc>
          <w:tcPr>
            <w:tcW w:w="2127" w:type="dxa"/>
            <w:tcBorders>
              <w:top w:val="single" w:sz="4" w:space="0" w:color="auto"/>
              <w:left w:val="single" w:sz="4" w:space="0" w:color="000000"/>
              <w:bottom w:val="single" w:sz="4" w:space="0" w:color="auto"/>
              <w:right w:val="single" w:sz="4" w:space="0" w:color="000000"/>
            </w:tcBorders>
            <w:hideMark/>
          </w:tcPr>
          <w:p w14:paraId="486F1ADF" w14:textId="4305EEFF" w:rsidR="00DA560E" w:rsidRDefault="00DA560E" w:rsidP="00DC4CB2">
            <w:pPr>
              <w:widowControl w:val="0"/>
              <w:rPr>
                <w:sz w:val="24"/>
                <w:szCs w:val="24"/>
              </w:rPr>
            </w:pPr>
            <w:r>
              <w:rPr>
                <w:sz w:val="24"/>
                <w:szCs w:val="24"/>
              </w:rPr>
              <w:t>8-902-174-41-63</w:t>
            </w:r>
          </w:p>
        </w:tc>
        <w:tc>
          <w:tcPr>
            <w:tcW w:w="2267" w:type="dxa"/>
            <w:tcBorders>
              <w:top w:val="single" w:sz="4" w:space="0" w:color="auto"/>
              <w:left w:val="single" w:sz="4" w:space="0" w:color="000000"/>
              <w:bottom w:val="single" w:sz="4" w:space="0" w:color="auto"/>
              <w:right w:val="single" w:sz="4" w:space="0" w:color="000000"/>
            </w:tcBorders>
            <w:hideMark/>
          </w:tcPr>
          <w:p w14:paraId="6966AB3C" w14:textId="77777777" w:rsidR="00DA560E" w:rsidRDefault="00DA560E" w:rsidP="00DC4CB2">
            <w:pPr>
              <w:widowControl w:val="0"/>
              <w:rPr>
                <w:sz w:val="28"/>
                <w:szCs w:val="28"/>
              </w:rPr>
            </w:pPr>
            <w:r>
              <w:rPr>
                <w:sz w:val="28"/>
                <w:szCs w:val="28"/>
              </w:rPr>
              <w:t>Иркутская обл.,</w:t>
            </w:r>
          </w:p>
          <w:p w14:paraId="22C40EEA" w14:textId="77777777" w:rsidR="00DA560E" w:rsidRDefault="00DA560E" w:rsidP="00DC4CB2">
            <w:pPr>
              <w:widowControl w:val="0"/>
              <w:rPr>
                <w:sz w:val="28"/>
                <w:szCs w:val="28"/>
              </w:rPr>
            </w:pPr>
            <w:r>
              <w:rPr>
                <w:sz w:val="28"/>
                <w:szCs w:val="28"/>
              </w:rPr>
              <w:t xml:space="preserve"> г. Черемхово,</w:t>
            </w:r>
          </w:p>
          <w:p w14:paraId="567CF2FC" w14:textId="77777777" w:rsidR="00DA560E" w:rsidRDefault="00DA560E" w:rsidP="00DC4CB2">
            <w:pPr>
              <w:widowControl w:val="0"/>
              <w:rPr>
                <w:sz w:val="28"/>
                <w:szCs w:val="28"/>
              </w:rPr>
            </w:pPr>
            <w:r>
              <w:rPr>
                <w:sz w:val="28"/>
                <w:szCs w:val="28"/>
              </w:rPr>
              <w:t xml:space="preserve"> ул. Куйбышева,</w:t>
            </w:r>
          </w:p>
          <w:p w14:paraId="12828E6F" w14:textId="77777777" w:rsidR="00DA560E" w:rsidRDefault="00DA560E" w:rsidP="00DC4CB2">
            <w:pPr>
              <w:widowControl w:val="0"/>
              <w:rPr>
                <w:sz w:val="28"/>
                <w:szCs w:val="28"/>
              </w:rPr>
            </w:pPr>
            <w:r>
              <w:rPr>
                <w:sz w:val="28"/>
                <w:szCs w:val="28"/>
              </w:rPr>
              <w:t xml:space="preserve"> д. 20</w:t>
            </w:r>
          </w:p>
        </w:tc>
      </w:tr>
      <w:tr w:rsidR="00DA560E" w14:paraId="49790C72" w14:textId="77777777" w:rsidTr="00DA560E">
        <w:trPr>
          <w:trHeight w:val="1242"/>
        </w:trPr>
        <w:tc>
          <w:tcPr>
            <w:tcW w:w="3192" w:type="dxa"/>
            <w:tcBorders>
              <w:top w:val="single" w:sz="4" w:space="0" w:color="auto"/>
              <w:left w:val="single" w:sz="4" w:space="0" w:color="000000"/>
              <w:bottom w:val="single" w:sz="4" w:space="0" w:color="auto"/>
              <w:right w:val="single" w:sz="4" w:space="0" w:color="000000"/>
            </w:tcBorders>
            <w:hideMark/>
          </w:tcPr>
          <w:p w14:paraId="2BFCD254" w14:textId="77777777" w:rsidR="00DA560E" w:rsidRDefault="00DA560E" w:rsidP="00DC4CB2">
            <w:pPr>
              <w:widowControl w:val="0"/>
              <w:rPr>
                <w:sz w:val="28"/>
                <w:szCs w:val="28"/>
              </w:rPr>
            </w:pPr>
            <w:r>
              <w:rPr>
                <w:sz w:val="28"/>
                <w:szCs w:val="28"/>
              </w:rPr>
              <w:t>Начальник отдела по делам ГО и ЧС</w:t>
            </w:r>
          </w:p>
        </w:tc>
        <w:tc>
          <w:tcPr>
            <w:tcW w:w="1911" w:type="dxa"/>
            <w:tcBorders>
              <w:top w:val="single" w:sz="4" w:space="0" w:color="auto"/>
              <w:left w:val="single" w:sz="4" w:space="0" w:color="000000"/>
              <w:bottom w:val="single" w:sz="4" w:space="0" w:color="auto"/>
              <w:right w:val="single" w:sz="4" w:space="0" w:color="000000"/>
            </w:tcBorders>
            <w:hideMark/>
          </w:tcPr>
          <w:p w14:paraId="1D1DAB99" w14:textId="77777777" w:rsidR="00DA560E" w:rsidRDefault="00DA560E" w:rsidP="00DC4CB2">
            <w:pPr>
              <w:widowControl w:val="0"/>
              <w:rPr>
                <w:sz w:val="28"/>
                <w:szCs w:val="28"/>
              </w:rPr>
            </w:pPr>
            <w:r>
              <w:rPr>
                <w:sz w:val="28"/>
                <w:szCs w:val="28"/>
              </w:rPr>
              <w:t>Щеголев Е.В.</w:t>
            </w:r>
          </w:p>
        </w:tc>
        <w:tc>
          <w:tcPr>
            <w:tcW w:w="2127" w:type="dxa"/>
            <w:tcBorders>
              <w:top w:val="single" w:sz="4" w:space="0" w:color="auto"/>
              <w:left w:val="single" w:sz="4" w:space="0" w:color="000000"/>
              <w:bottom w:val="single" w:sz="4" w:space="0" w:color="auto"/>
              <w:right w:val="single" w:sz="4" w:space="0" w:color="000000"/>
            </w:tcBorders>
            <w:hideMark/>
          </w:tcPr>
          <w:p w14:paraId="164CC036" w14:textId="13E2C3D9" w:rsidR="00DA560E" w:rsidRDefault="00DA560E" w:rsidP="00DC4CB2">
            <w:pPr>
              <w:widowControl w:val="0"/>
              <w:rPr>
                <w:sz w:val="24"/>
                <w:szCs w:val="24"/>
              </w:rPr>
            </w:pPr>
            <w:r>
              <w:rPr>
                <w:sz w:val="24"/>
                <w:szCs w:val="24"/>
              </w:rPr>
              <w:t>8-950-105-82-67</w:t>
            </w:r>
          </w:p>
        </w:tc>
        <w:tc>
          <w:tcPr>
            <w:tcW w:w="2267" w:type="dxa"/>
            <w:tcBorders>
              <w:top w:val="single" w:sz="4" w:space="0" w:color="auto"/>
              <w:left w:val="single" w:sz="4" w:space="0" w:color="000000"/>
              <w:bottom w:val="single" w:sz="4" w:space="0" w:color="auto"/>
              <w:right w:val="single" w:sz="4" w:space="0" w:color="000000"/>
            </w:tcBorders>
            <w:hideMark/>
          </w:tcPr>
          <w:p w14:paraId="197690DD" w14:textId="77777777" w:rsidR="00DA560E" w:rsidRDefault="00DA560E" w:rsidP="00DC4CB2">
            <w:pPr>
              <w:widowControl w:val="0"/>
              <w:rPr>
                <w:sz w:val="28"/>
                <w:szCs w:val="28"/>
              </w:rPr>
            </w:pPr>
            <w:r>
              <w:rPr>
                <w:sz w:val="28"/>
                <w:szCs w:val="28"/>
              </w:rPr>
              <w:t>Иркутская обл.,</w:t>
            </w:r>
          </w:p>
          <w:p w14:paraId="74A03F6E" w14:textId="77777777" w:rsidR="00DA560E" w:rsidRDefault="00DA560E" w:rsidP="00DC4CB2">
            <w:pPr>
              <w:widowControl w:val="0"/>
              <w:rPr>
                <w:sz w:val="28"/>
                <w:szCs w:val="28"/>
              </w:rPr>
            </w:pPr>
            <w:r>
              <w:rPr>
                <w:sz w:val="28"/>
                <w:szCs w:val="28"/>
              </w:rPr>
              <w:t xml:space="preserve"> г. Черемхово,</w:t>
            </w:r>
          </w:p>
          <w:p w14:paraId="42AE544C" w14:textId="77777777" w:rsidR="00DA560E" w:rsidRDefault="00DA560E" w:rsidP="00DC4CB2">
            <w:pPr>
              <w:widowControl w:val="0"/>
              <w:rPr>
                <w:sz w:val="28"/>
                <w:szCs w:val="28"/>
              </w:rPr>
            </w:pPr>
            <w:r>
              <w:rPr>
                <w:sz w:val="28"/>
                <w:szCs w:val="28"/>
              </w:rPr>
              <w:t xml:space="preserve"> ул. Куйбышева,</w:t>
            </w:r>
          </w:p>
          <w:p w14:paraId="34E4D2D5" w14:textId="77777777" w:rsidR="00DA560E" w:rsidRDefault="00DA560E" w:rsidP="00DC4CB2">
            <w:pPr>
              <w:widowControl w:val="0"/>
              <w:rPr>
                <w:sz w:val="28"/>
                <w:szCs w:val="28"/>
              </w:rPr>
            </w:pPr>
            <w:r>
              <w:rPr>
                <w:sz w:val="28"/>
                <w:szCs w:val="28"/>
              </w:rPr>
              <w:t xml:space="preserve"> д. 20</w:t>
            </w:r>
          </w:p>
        </w:tc>
      </w:tr>
      <w:tr w:rsidR="00DA560E" w14:paraId="550F6033" w14:textId="77777777" w:rsidTr="00DA560E">
        <w:trPr>
          <w:trHeight w:val="1242"/>
        </w:trPr>
        <w:tc>
          <w:tcPr>
            <w:tcW w:w="3192" w:type="dxa"/>
            <w:tcBorders>
              <w:top w:val="single" w:sz="4" w:space="0" w:color="auto"/>
              <w:left w:val="single" w:sz="4" w:space="0" w:color="000000"/>
              <w:bottom w:val="single" w:sz="4" w:space="0" w:color="auto"/>
              <w:right w:val="single" w:sz="4" w:space="0" w:color="000000"/>
            </w:tcBorders>
            <w:hideMark/>
          </w:tcPr>
          <w:p w14:paraId="43DF4DCD" w14:textId="77777777" w:rsidR="00DA560E" w:rsidRDefault="00DA560E" w:rsidP="00DC4CB2">
            <w:pPr>
              <w:widowControl w:val="0"/>
              <w:rPr>
                <w:sz w:val="28"/>
                <w:szCs w:val="28"/>
              </w:rPr>
            </w:pPr>
            <w:r>
              <w:rPr>
                <w:sz w:val="28"/>
                <w:szCs w:val="28"/>
              </w:rPr>
              <w:t>Начальник отдела образования ЧРМО</w:t>
            </w:r>
          </w:p>
        </w:tc>
        <w:tc>
          <w:tcPr>
            <w:tcW w:w="1911" w:type="dxa"/>
            <w:tcBorders>
              <w:top w:val="single" w:sz="4" w:space="0" w:color="auto"/>
              <w:left w:val="single" w:sz="4" w:space="0" w:color="000000"/>
              <w:bottom w:val="single" w:sz="4" w:space="0" w:color="auto"/>
              <w:right w:val="single" w:sz="4" w:space="0" w:color="000000"/>
            </w:tcBorders>
            <w:hideMark/>
          </w:tcPr>
          <w:p w14:paraId="68B889E3" w14:textId="77777777" w:rsidR="00DA560E" w:rsidRDefault="00DA560E" w:rsidP="00DC4CB2">
            <w:pPr>
              <w:widowControl w:val="0"/>
              <w:rPr>
                <w:sz w:val="28"/>
                <w:szCs w:val="28"/>
              </w:rPr>
            </w:pPr>
            <w:r>
              <w:rPr>
                <w:sz w:val="28"/>
                <w:szCs w:val="28"/>
              </w:rPr>
              <w:t>Хомякова Н.В.</w:t>
            </w:r>
          </w:p>
        </w:tc>
        <w:tc>
          <w:tcPr>
            <w:tcW w:w="2127" w:type="dxa"/>
            <w:tcBorders>
              <w:top w:val="single" w:sz="4" w:space="0" w:color="auto"/>
              <w:left w:val="single" w:sz="4" w:space="0" w:color="000000"/>
              <w:bottom w:val="single" w:sz="4" w:space="0" w:color="auto"/>
              <w:right w:val="single" w:sz="4" w:space="0" w:color="000000"/>
            </w:tcBorders>
            <w:hideMark/>
          </w:tcPr>
          <w:p w14:paraId="0A8EB032" w14:textId="77777777" w:rsidR="00DA560E" w:rsidRDefault="00DA560E" w:rsidP="00DC4CB2">
            <w:pPr>
              <w:widowControl w:val="0"/>
              <w:rPr>
                <w:sz w:val="24"/>
                <w:szCs w:val="24"/>
              </w:rPr>
            </w:pPr>
            <w:r>
              <w:rPr>
                <w:sz w:val="24"/>
                <w:szCs w:val="24"/>
              </w:rPr>
              <w:t>8-904-159-29-34</w:t>
            </w:r>
          </w:p>
        </w:tc>
        <w:tc>
          <w:tcPr>
            <w:tcW w:w="2267" w:type="dxa"/>
            <w:tcBorders>
              <w:top w:val="single" w:sz="4" w:space="0" w:color="auto"/>
              <w:left w:val="single" w:sz="4" w:space="0" w:color="000000"/>
              <w:bottom w:val="single" w:sz="4" w:space="0" w:color="auto"/>
              <w:right w:val="single" w:sz="4" w:space="0" w:color="000000"/>
            </w:tcBorders>
            <w:hideMark/>
          </w:tcPr>
          <w:p w14:paraId="1F0A22C4" w14:textId="77777777" w:rsidR="00DA560E" w:rsidRDefault="00DA560E" w:rsidP="00DC4CB2">
            <w:pPr>
              <w:widowControl w:val="0"/>
              <w:rPr>
                <w:sz w:val="28"/>
                <w:szCs w:val="28"/>
              </w:rPr>
            </w:pPr>
            <w:r>
              <w:rPr>
                <w:sz w:val="28"/>
                <w:szCs w:val="28"/>
              </w:rPr>
              <w:t>Иркутская обл.,</w:t>
            </w:r>
          </w:p>
          <w:p w14:paraId="62E4804F" w14:textId="77777777" w:rsidR="00DA560E" w:rsidRDefault="00DA560E" w:rsidP="00DC4CB2">
            <w:pPr>
              <w:widowControl w:val="0"/>
              <w:rPr>
                <w:sz w:val="28"/>
                <w:szCs w:val="28"/>
              </w:rPr>
            </w:pPr>
            <w:r>
              <w:rPr>
                <w:sz w:val="28"/>
                <w:szCs w:val="28"/>
              </w:rPr>
              <w:t xml:space="preserve"> г. Черемхово,</w:t>
            </w:r>
          </w:p>
          <w:p w14:paraId="731B3EFF" w14:textId="77777777" w:rsidR="00DA560E" w:rsidRDefault="00DA560E" w:rsidP="00DC4CB2">
            <w:pPr>
              <w:widowControl w:val="0"/>
              <w:rPr>
                <w:sz w:val="28"/>
                <w:szCs w:val="28"/>
              </w:rPr>
            </w:pPr>
            <w:r>
              <w:rPr>
                <w:sz w:val="28"/>
                <w:szCs w:val="28"/>
              </w:rPr>
              <w:t xml:space="preserve"> ул. Декабрьских Событий,</w:t>
            </w:r>
          </w:p>
          <w:p w14:paraId="774CB6D7" w14:textId="77777777" w:rsidR="00DA560E" w:rsidRDefault="00DA560E" w:rsidP="00DC4CB2">
            <w:pPr>
              <w:widowControl w:val="0"/>
              <w:rPr>
                <w:sz w:val="28"/>
                <w:szCs w:val="28"/>
              </w:rPr>
            </w:pPr>
            <w:r>
              <w:rPr>
                <w:sz w:val="28"/>
                <w:szCs w:val="28"/>
              </w:rPr>
              <w:t xml:space="preserve"> д. 5 А</w:t>
            </w:r>
          </w:p>
        </w:tc>
      </w:tr>
      <w:tr w:rsidR="00DA560E" w14:paraId="4AF59E29" w14:textId="77777777" w:rsidTr="00DA560E">
        <w:trPr>
          <w:trHeight w:val="1242"/>
        </w:trPr>
        <w:tc>
          <w:tcPr>
            <w:tcW w:w="3192" w:type="dxa"/>
            <w:tcBorders>
              <w:top w:val="single" w:sz="4" w:space="0" w:color="auto"/>
              <w:left w:val="single" w:sz="4" w:space="0" w:color="000000"/>
              <w:bottom w:val="nil"/>
              <w:right w:val="single" w:sz="4" w:space="0" w:color="000000"/>
            </w:tcBorders>
            <w:hideMark/>
          </w:tcPr>
          <w:p w14:paraId="49EA5560" w14:textId="77777777" w:rsidR="00DA560E" w:rsidRDefault="00DA560E" w:rsidP="00DC4CB2">
            <w:pPr>
              <w:widowControl w:val="0"/>
              <w:rPr>
                <w:sz w:val="28"/>
                <w:szCs w:val="28"/>
              </w:rPr>
            </w:pPr>
            <w:r>
              <w:rPr>
                <w:sz w:val="28"/>
                <w:szCs w:val="28"/>
              </w:rPr>
              <w:t>Начальник отдела по культуре и библиотечному обслуживанию ЧРМО</w:t>
            </w:r>
          </w:p>
        </w:tc>
        <w:tc>
          <w:tcPr>
            <w:tcW w:w="1911" w:type="dxa"/>
            <w:tcBorders>
              <w:top w:val="single" w:sz="4" w:space="0" w:color="auto"/>
              <w:left w:val="single" w:sz="4" w:space="0" w:color="000000"/>
              <w:bottom w:val="nil"/>
              <w:right w:val="single" w:sz="4" w:space="0" w:color="000000"/>
            </w:tcBorders>
            <w:hideMark/>
          </w:tcPr>
          <w:p w14:paraId="3DDA1D57" w14:textId="77777777" w:rsidR="00DA560E" w:rsidRDefault="00DA560E" w:rsidP="00DC4CB2">
            <w:pPr>
              <w:widowControl w:val="0"/>
              <w:rPr>
                <w:sz w:val="28"/>
                <w:szCs w:val="28"/>
              </w:rPr>
            </w:pPr>
            <w:r>
              <w:rPr>
                <w:sz w:val="28"/>
                <w:szCs w:val="28"/>
              </w:rPr>
              <w:t>Иванова А.В.</w:t>
            </w:r>
          </w:p>
        </w:tc>
        <w:tc>
          <w:tcPr>
            <w:tcW w:w="2127" w:type="dxa"/>
            <w:tcBorders>
              <w:top w:val="single" w:sz="4" w:space="0" w:color="auto"/>
              <w:left w:val="single" w:sz="4" w:space="0" w:color="000000"/>
              <w:bottom w:val="nil"/>
              <w:right w:val="single" w:sz="4" w:space="0" w:color="000000"/>
            </w:tcBorders>
            <w:hideMark/>
          </w:tcPr>
          <w:p w14:paraId="73A467CC" w14:textId="77777777" w:rsidR="00DA560E" w:rsidRDefault="00DA560E" w:rsidP="00DC4CB2">
            <w:pPr>
              <w:widowControl w:val="0"/>
              <w:rPr>
                <w:sz w:val="24"/>
                <w:szCs w:val="24"/>
              </w:rPr>
            </w:pPr>
            <w:r>
              <w:rPr>
                <w:sz w:val="24"/>
                <w:szCs w:val="24"/>
              </w:rPr>
              <w:t>8- 952-617-79-12</w:t>
            </w:r>
          </w:p>
        </w:tc>
        <w:tc>
          <w:tcPr>
            <w:tcW w:w="2267" w:type="dxa"/>
            <w:tcBorders>
              <w:top w:val="single" w:sz="4" w:space="0" w:color="auto"/>
              <w:left w:val="single" w:sz="4" w:space="0" w:color="000000"/>
              <w:bottom w:val="nil"/>
              <w:right w:val="single" w:sz="4" w:space="0" w:color="000000"/>
            </w:tcBorders>
            <w:hideMark/>
          </w:tcPr>
          <w:p w14:paraId="052EEB1C" w14:textId="77777777" w:rsidR="00DA560E" w:rsidRDefault="00DA560E" w:rsidP="00DC4CB2">
            <w:pPr>
              <w:widowControl w:val="0"/>
              <w:rPr>
                <w:sz w:val="28"/>
                <w:szCs w:val="28"/>
              </w:rPr>
            </w:pPr>
            <w:r>
              <w:rPr>
                <w:sz w:val="28"/>
                <w:szCs w:val="28"/>
              </w:rPr>
              <w:t>Иркутская обл.,</w:t>
            </w:r>
          </w:p>
          <w:p w14:paraId="73FE3728" w14:textId="77777777" w:rsidR="00DA560E" w:rsidRDefault="00DA560E" w:rsidP="00DC4CB2">
            <w:pPr>
              <w:widowControl w:val="0"/>
              <w:rPr>
                <w:sz w:val="28"/>
                <w:szCs w:val="28"/>
              </w:rPr>
            </w:pPr>
            <w:r>
              <w:rPr>
                <w:sz w:val="28"/>
                <w:szCs w:val="28"/>
              </w:rPr>
              <w:t xml:space="preserve"> г. Черемхово,</w:t>
            </w:r>
          </w:p>
          <w:p w14:paraId="7A96FD40" w14:textId="77777777" w:rsidR="00DA560E" w:rsidRDefault="00DA560E" w:rsidP="00DC4CB2">
            <w:pPr>
              <w:widowControl w:val="0"/>
              <w:rPr>
                <w:sz w:val="28"/>
                <w:szCs w:val="28"/>
              </w:rPr>
            </w:pPr>
            <w:r>
              <w:rPr>
                <w:sz w:val="28"/>
                <w:szCs w:val="28"/>
              </w:rPr>
              <w:t xml:space="preserve"> ул. Декабрьских Событий,</w:t>
            </w:r>
          </w:p>
          <w:p w14:paraId="0D7E8D0B" w14:textId="77777777" w:rsidR="00DA560E" w:rsidRDefault="00DA560E" w:rsidP="00DC4CB2">
            <w:pPr>
              <w:widowControl w:val="0"/>
              <w:rPr>
                <w:sz w:val="28"/>
                <w:szCs w:val="28"/>
              </w:rPr>
            </w:pPr>
            <w:r>
              <w:rPr>
                <w:sz w:val="28"/>
                <w:szCs w:val="28"/>
              </w:rPr>
              <w:t xml:space="preserve"> д. 5 А</w:t>
            </w:r>
          </w:p>
        </w:tc>
      </w:tr>
    </w:tbl>
    <w:p w14:paraId="4BC16974" w14:textId="77777777" w:rsidR="00DA560E" w:rsidRDefault="00DA560E" w:rsidP="00DC4CB2">
      <w:pPr>
        <w:widowControl w:val="0"/>
        <w:rPr>
          <w:sz w:val="28"/>
          <w:szCs w:val="28"/>
          <w:lang w:eastAsia="en-US"/>
        </w:rPr>
      </w:pPr>
      <w:r>
        <w:rPr>
          <w:sz w:val="28"/>
          <w:szCs w:val="28"/>
        </w:rPr>
        <w:t>5.4.2. Контактные данные ответственных лиц от теплоснабжающих (теплосетевых) организаций приведены в таблице 8.</w:t>
      </w:r>
    </w:p>
    <w:p w14:paraId="55F769D2" w14:textId="77777777" w:rsidR="00DA560E" w:rsidRDefault="00DA560E" w:rsidP="00DC4CB2">
      <w:pPr>
        <w:widowControl w:val="0"/>
        <w:rPr>
          <w:sz w:val="28"/>
          <w:szCs w:val="28"/>
        </w:rPr>
      </w:pPr>
      <w:r>
        <w:rPr>
          <w:sz w:val="28"/>
          <w:szCs w:val="28"/>
        </w:rPr>
        <w:t xml:space="preserve">Таблица 8. Ответственные лица от теплоснабжающих (теплосетевых) </w:t>
      </w:r>
      <w:r>
        <w:rPr>
          <w:sz w:val="28"/>
          <w:szCs w:val="28"/>
        </w:rPr>
        <w:lastRenderedPageBreak/>
        <w:t>организаций</w:t>
      </w:r>
    </w:p>
    <w:tbl>
      <w:tblPr>
        <w:tblStyle w:val="TableGrid"/>
        <w:tblW w:w="9712" w:type="dxa"/>
        <w:tblInd w:w="108" w:type="dxa"/>
        <w:tblCellMar>
          <w:top w:w="54" w:type="dxa"/>
          <w:left w:w="108" w:type="dxa"/>
          <w:right w:w="73" w:type="dxa"/>
        </w:tblCellMar>
        <w:tblLook w:val="04A0" w:firstRow="1" w:lastRow="0" w:firstColumn="1" w:lastColumn="0" w:noHBand="0" w:noVBand="1"/>
      </w:tblPr>
      <w:tblGrid>
        <w:gridCol w:w="2968"/>
        <w:gridCol w:w="2034"/>
        <w:gridCol w:w="2000"/>
        <w:gridCol w:w="2710"/>
      </w:tblGrid>
      <w:tr w:rsidR="00DA560E" w14:paraId="2355E86A" w14:textId="77777777" w:rsidTr="00DA560E">
        <w:trPr>
          <w:trHeight w:val="288"/>
        </w:trPr>
        <w:tc>
          <w:tcPr>
            <w:tcW w:w="3095" w:type="dxa"/>
            <w:tcBorders>
              <w:top w:val="single" w:sz="4" w:space="0" w:color="000000"/>
              <w:left w:val="single" w:sz="4" w:space="0" w:color="000000"/>
              <w:bottom w:val="single" w:sz="4" w:space="0" w:color="000000"/>
              <w:right w:val="single" w:sz="4" w:space="0" w:color="000000"/>
            </w:tcBorders>
            <w:hideMark/>
          </w:tcPr>
          <w:p w14:paraId="0FA37F99" w14:textId="77777777" w:rsidR="00DA560E" w:rsidRDefault="00DA560E" w:rsidP="00DC4CB2">
            <w:pPr>
              <w:widowControl w:val="0"/>
              <w:rPr>
                <w:sz w:val="28"/>
                <w:szCs w:val="28"/>
              </w:rPr>
            </w:pPr>
            <w:r>
              <w:rPr>
                <w:sz w:val="28"/>
                <w:szCs w:val="28"/>
              </w:rPr>
              <w:t xml:space="preserve">Должность </w:t>
            </w:r>
          </w:p>
        </w:tc>
        <w:tc>
          <w:tcPr>
            <w:tcW w:w="2099" w:type="dxa"/>
            <w:tcBorders>
              <w:top w:val="single" w:sz="4" w:space="0" w:color="000000"/>
              <w:left w:val="single" w:sz="4" w:space="0" w:color="000000"/>
              <w:bottom w:val="single" w:sz="4" w:space="0" w:color="000000"/>
              <w:right w:val="single" w:sz="4" w:space="0" w:color="000000"/>
            </w:tcBorders>
            <w:hideMark/>
          </w:tcPr>
          <w:p w14:paraId="0E62D00D" w14:textId="77777777" w:rsidR="00DA560E" w:rsidRDefault="00DA560E" w:rsidP="00DC4CB2">
            <w:pPr>
              <w:widowControl w:val="0"/>
              <w:rPr>
                <w:sz w:val="28"/>
                <w:szCs w:val="28"/>
              </w:rPr>
            </w:pPr>
            <w:r>
              <w:rPr>
                <w:sz w:val="28"/>
                <w:szCs w:val="28"/>
              </w:rPr>
              <w:t xml:space="preserve">Ф.И.О </w:t>
            </w:r>
          </w:p>
        </w:tc>
        <w:tc>
          <w:tcPr>
            <w:tcW w:w="2036" w:type="dxa"/>
            <w:tcBorders>
              <w:top w:val="single" w:sz="4" w:space="0" w:color="000000"/>
              <w:left w:val="single" w:sz="4" w:space="0" w:color="000000"/>
              <w:bottom w:val="single" w:sz="4" w:space="0" w:color="000000"/>
              <w:right w:val="single" w:sz="4" w:space="0" w:color="000000"/>
            </w:tcBorders>
            <w:hideMark/>
          </w:tcPr>
          <w:p w14:paraId="7FD4306D" w14:textId="77777777" w:rsidR="00DA560E" w:rsidRDefault="00DA560E" w:rsidP="00DC4CB2">
            <w:pPr>
              <w:widowControl w:val="0"/>
              <w:rPr>
                <w:sz w:val="28"/>
                <w:szCs w:val="28"/>
              </w:rPr>
            </w:pPr>
            <w:r>
              <w:rPr>
                <w:sz w:val="28"/>
                <w:szCs w:val="28"/>
              </w:rPr>
              <w:t xml:space="preserve">Контактный телефон </w:t>
            </w:r>
          </w:p>
        </w:tc>
        <w:tc>
          <w:tcPr>
            <w:tcW w:w="2482" w:type="dxa"/>
            <w:tcBorders>
              <w:top w:val="single" w:sz="4" w:space="0" w:color="000000"/>
              <w:left w:val="single" w:sz="4" w:space="0" w:color="000000"/>
              <w:bottom w:val="single" w:sz="4" w:space="0" w:color="000000"/>
              <w:right w:val="single" w:sz="4" w:space="0" w:color="000000"/>
            </w:tcBorders>
            <w:hideMark/>
          </w:tcPr>
          <w:p w14:paraId="0A52BE29" w14:textId="77777777" w:rsidR="00DA560E" w:rsidRDefault="00DA560E" w:rsidP="00DC4CB2">
            <w:pPr>
              <w:widowControl w:val="0"/>
              <w:rPr>
                <w:sz w:val="28"/>
                <w:szCs w:val="28"/>
              </w:rPr>
            </w:pPr>
            <w:r>
              <w:rPr>
                <w:sz w:val="28"/>
                <w:szCs w:val="28"/>
              </w:rPr>
              <w:t>Адрес местонахождения</w:t>
            </w:r>
          </w:p>
        </w:tc>
      </w:tr>
      <w:tr w:rsidR="00DA560E" w14:paraId="7628B5CF" w14:textId="77777777" w:rsidTr="00DA560E">
        <w:trPr>
          <w:trHeight w:val="288"/>
        </w:trPr>
        <w:tc>
          <w:tcPr>
            <w:tcW w:w="9712" w:type="dxa"/>
            <w:gridSpan w:val="4"/>
            <w:tcBorders>
              <w:top w:val="single" w:sz="4" w:space="0" w:color="000000"/>
              <w:left w:val="single" w:sz="4" w:space="0" w:color="000000"/>
              <w:bottom w:val="single" w:sz="4" w:space="0" w:color="000000"/>
              <w:right w:val="single" w:sz="4" w:space="0" w:color="000000"/>
            </w:tcBorders>
            <w:hideMark/>
          </w:tcPr>
          <w:p w14:paraId="31C1E2DB" w14:textId="77777777" w:rsidR="00DA560E" w:rsidRDefault="00DA560E" w:rsidP="00DC4CB2">
            <w:pPr>
              <w:widowControl w:val="0"/>
              <w:rPr>
                <w:sz w:val="28"/>
                <w:szCs w:val="28"/>
              </w:rPr>
            </w:pPr>
            <w:r>
              <w:rPr>
                <w:sz w:val="28"/>
                <w:szCs w:val="28"/>
              </w:rPr>
              <w:t>ООО «</w:t>
            </w:r>
            <w:proofErr w:type="spellStart"/>
            <w:r>
              <w:rPr>
                <w:sz w:val="28"/>
                <w:szCs w:val="28"/>
              </w:rPr>
              <w:t>ИрТЭК</w:t>
            </w:r>
            <w:proofErr w:type="spellEnd"/>
            <w:r>
              <w:rPr>
                <w:sz w:val="28"/>
                <w:szCs w:val="28"/>
              </w:rPr>
              <w:t xml:space="preserve">» (с. </w:t>
            </w:r>
            <w:proofErr w:type="spellStart"/>
            <w:r>
              <w:rPr>
                <w:sz w:val="28"/>
                <w:szCs w:val="28"/>
              </w:rPr>
              <w:t>Лохово</w:t>
            </w:r>
            <w:proofErr w:type="spellEnd"/>
            <w:r>
              <w:rPr>
                <w:sz w:val="28"/>
                <w:szCs w:val="28"/>
              </w:rPr>
              <w:t xml:space="preserve">, с. </w:t>
            </w:r>
            <w:proofErr w:type="spellStart"/>
            <w:r>
              <w:rPr>
                <w:sz w:val="28"/>
                <w:szCs w:val="28"/>
              </w:rPr>
              <w:t>Новогромово</w:t>
            </w:r>
            <w:proofErr w:type="spellEnd"/>
            <w:r>
              <w:rPr>
                <w:sz w:val="28"/>
                <w:szCs w:val="28"/>
              </w:rPr>
              <w:t xml:space="preserve">, с. </w:t>
            </w:r>
            <w:proofErr w:type="spellStart"/>
            <w:r>
              <w:rPr>
                <w:sz w:val="28"/>
                <w:szCs w:val="28"/>
              </w:rPr>
              <w:t>Парфёново</w:t>
            </w:r>
            <w:proofErr w:type="spellEnd"/>
            <w:r>
              <w:rPr>
                <w:sz w:val="28"/>
                <w:szCs w:val="28"/>
              </w:rPr>
              <w:t xml:space="preserve">, с. </w:t>
            </w:r>
            <w:proofErr w:type="spellStart"/>
            <w:r>
              <w:rPr>
                <w:sz w:val="28"/>
                <w:szCs w:val="28"/>
              </w:rPr>
              <w:t>Онот</w:t>
            </w:r>
            <w:proofErr w:type="spellEnd"/>
            <w:r>
              <w:rPr>
                <w:sz w:val="28"/>
                <w:szCs w:val="28"/>
              </w:rPr>
              <w:t>)</w:t>
            </w:r>
          </w:p>
        </w:tc>
      </w:tr>
      <w:tr w:rsidR="00DA560E" w14:paraId="3D42DEA8" w14:textId="77777777" w:rsidTr="00DA560E">
        <w:trPr>
          <w:trHeight w:val="563"/>
        </w:trPr>
        <w:tc>
          <w:tcPr>
            <w:tcW w:w="3095" w:type="dxa"/>
            <w:tcBorders>
              <w:top w:val="single" w:sz="4" w:space="0" w:color="000000"/>
              <w:left w:val="single" w:sz="4" w:space="0" w:color="000000"/>
              <w:bottom w:val="single" w:sz="4" w:space="0" w:color="000000"/>
              <w:right w:val="single" w:sz="4" w:space="0" w:color="000000"/>
            </w:tcBorders>
            <w:hideMark/>
          </w:tcPr>
          <w:p w14:paraId="12D3C6A1" w14:textId="77777777" w:rsidR="00DA560E" w:rsidRDefault="00DA560E" w:rsidP="00DC4CB2">
            <w:pPr>
              <w:widowControl w:val="0"/>
              <w:rPr>
                <w:sz w:val="28"/>
                <w:szCs w:val="28"/>
              </w:rPr>
            </w:pPr>
            <w:r>
              <w:rPr>
                <w:sz w:val="28"/>
                <w:szCs w:val="28"/>
              </w:rPr>
              <w:t>Генеральный директор</w:t>
            </w:r>
          </w:p>
        </w:tc>
        <w:tc>
          <w:tcPr>
            <w:tcW w:w="2099" w:type="dxa"/>
            <w:tcBorders>
              <w:top w:val="single" w:sz="4" w:space="0" w:color="000000"/>
              <w:left w:val="single" w:sz="4" w:space="0" w:color="000000"/>
              <w:bottom w:val="single" w:sz="4" w:space="0" w:color="000000"/>
              <w:right w:val="single" w:sz="4" w:space="0" w:color="000000"/>
            </w:tcBorders>
            <w:hideMark/>
          </w:tcPr>
          <w:p w14:paraId="6177CEDA" w14:textId="77777777" w:rsidR="00DA560E" w:rsidRDefault="00DA560E" w:rsidP="00DC4CB2">
            <w:pPr>
              <w:widowControl w:val="0"/>
              <w:rPr>
                <w:sz w:val="28"/>
                <w:szCs w:val="28"/>
              </w:rPr>
            </w:pPr>
            <w:r>
              <w:rPr>
                <w:sz w:val="28"/>
                <w:szCs w:val="28"/>
              </w:rPr>
              <w:t>Кляйн Ф.А.</w:t>
            </w:r>
          </w:p>
        </w:tc>
        <w:tc>
          <w:tcPr>
            <w:tcW w:w="2036" w:type="dxa"/>
            <w:tcBorders>
              <w:top w:val="single" w:sz="4" w:space="0" w:color="000000"/>
              <w:left w:val="single" w:sz="4" w:space="0" w:color="000000"/>
              <w:bottom w:val="single" w:sz="4" w:space="0" w:color="000000"/>
              <w:right w:val="single" w:sz="4" w:space="0" w:color="000000"/>
            </w:tcBorders>
          </w:tcPr>
          <w:p w14:paraId="4C475C28" w14:textId="77777777" w:rsidR="00DA560E" w:rsidRDefault="00DA560E" w:rsidP="00DC4CB2">
            <w:pPr>
              <w:widowControl w:val="0"/>
              <w:rPr>
                <w:sz w:val="24"/>
                <w:szCs w:val="24"/>
              </w:rPr>
            </w:pPr>
            <w:r>
              <w:rPr>
                <w:sz w:val="24"/>
                <w:szCs w:val="24"/>
              </w:rPr>
              <w:t>8-914-886-07-77</w:t>
            </w:r>
          </w:p>
          <w:p w14:paraId="68A75800" w14:textId="77777777" w:rsidR="00DA560E" w:rsidRDefault="00DA560E" w:rsidP="00DC4CB2">
            <w:pPr>
              <w:widowControl w:val="0"/>
              <w:rPr>
                <w:sz w:val="24"/>
                <w:szCs w:val="24"/>
              </w:rPr>
            </w:pPr>
          </w:p>
          <w:p w14:paraId="76E7E04C" w14:textId="77777777" w:rsidR="00DA560E" w:rsidRDefault="00DA560E" w:rsidP="00DC4CB2">
            <w:pPr>
              <w:widowControl w:val="0"/>
              <w:rPr>
                <w:sz w:val="24"/>
                <w:szCs w:val="24"/>
              </w:rPr>
            </w:pPr>
          </w:p>
        </w:tc>
        <w:tc>
          <w:tcPr>
            <w:tcW w:w="2482" w:type="dxa"/>
            <w:tcBorders>
              <w:top w:val="single" w:sz="4" w:space="0" w:color="000000"/>
              <w:left w:val="single" w:sz="4" w:space="0" w:color="000000"/>
              <w:bottom w:val="single" w:sz="4" w:space="0" w:color="000000"/>
              <w:right w:val="single" w:sz="4" w:space="0" w:color="000000"/>
            </w:tcBorders>
            <w:hideMark/>
          </w:tcPr>
          <w:p w14:paraId="3894BDD1" w14:textId="77777777" w:rsidR="00DA560E" w:rsidRDefault="00DA560E" w:rsidP="00DC4CB2">
            <w:pPr>
              <w:widowControl w:val="0"/>
              <w:rPr>
                <w:sz w:val="28"/>
                <w:szCs w:val="28"/>
              </w:rPr>
            </w:pPr>
            <w:r>
              <w:rPr>
                <w:sz w:val="28"/>
                <w:szCs w:val="28"/>
              </w:rPr>
              <w:t>664050 Иркутск, ул.Байкальская,д.305 кв. 113</w:t>
            </w:r>
          </w:p>
        </w:tc>
      </w:tr>
      <w:tr w:rsidR="00DA560E" w14:paraId="1FEEC135" w14:textId="77777777" w:rsidTr="00DA560E">
        <w:trPr>
          <w:trHeight w:val="891"/>
        </w:trPr>
        <w:tc>
          <w:tcPr>
            <w:tcW w:w="3095" w:type="dxa"/>
            <w:tcBorders>
              <w:top w:val="single" w:sz="4" w:space="0" w:color="000000"/>
              <w:left w:val="single" w:sz="4" w:space="0" w:color="000000"/>
              <w:bottom w:val="single" w:sz="4" w:space="0" w:color="000000"/>
              <w:right w:val="single" w:sz="4" w:space="0" w:color="000000"/>
            </w:tcBorders>
            <w:hideMark/>
          </w:tcPr>
          <w:p w14:paraId="4964A3CE" w14:textId="77777777" w:rsidR="00DA560E" w:rsidRDefault="00DA560E" w:rsidP="00DC4CB2">
            <w:pPr>
              <w:widowControl w:val="0"/>
              <w:rPr>
                <w:sz w:val="28"/>
                <w:szCs w:val="28"/>
              </w:rPr>
            </w:pPr>
            <w:r>
              <w:rPr>
                <w:sz w:val="28"/>
                <w:szCs w:val="28"/>
              </w:rPr>
              <w:t>Главный инженер</w:t>
            </w:r>
          </w:p>
        </w:tc>
        <w:tc>
          <w:tcPr>
            <w:tcW w:w="2099" w:type="dxa"/>
            <w:tcBorders>
              <w:top w:val="single" w:sz="4" w:space="0" w:color="000000"/>
              <w:left w:val="single" w:sz="4" w:space="0" w:color="000000"/>
              <w:bottom w:val="single" w:sz="4" w:space="0" w:color="000000"/>
              <w:right w:val="single" w:sz="4" w:space="0" w:color="000000"/>
            </w:tcBorders>
            <w:hideMark/>
          </w:tcPr>
          <w:p w14:paraId="34ECE855" w14:textId="77777777" w:rsidR="00DA560E" w:rsidRDefault="00DA560E" w:rsidP="00DC4CB2">
            <w:pPr>
              <w:widowControl w:val="0"/>
              <w:rPr>
                <w:sz w:val="28"/>
                <w:szCs w:val="28"/>
              </w:rPr>
            </w:pPr>
            <w:proofErr w:type="spellStart"/>
            <w:r>
              <w:rPr>
                <w:sz w:val="28"/>
                <w:szCs w:val="28"/>
              </w:rPr>
              <w:t>Дикан</w:t>
            </w:r>
            <w:proofErr w:type="spellEnd"/>
            <w:r>
              <w:rPr>
                <w:sz w:val="28"/>
                <w:szCs w:val="28"/>
              </w:rPr>
              <w:t xml:space="preserve"> А.А.</w:t>
            </w:r>
          </w:p>
        </w:tc>
        <w:tc>
          <w:tcPr>
            <w:tcW w:w="2036" w:type="dxa"/>
            <w:tcBorders>
              <w:top w:val="single" w:sz="4" w:space="0" w:color="000000"/>
              <w:left w:val="single" w:sz="4" w:space="0" w:color="000000"/>
              <w:bottom w:val="single" w:sz="4" w:space="0" w:color="000000"/>
              <w:right w:val="single" w:sz="4" w:space="0" w:color="000000"/>
            </w:tcBorders>
          </w:tcPr>
          <w:p w14:paraId="7F99DE31" w14:textId="77777777" w:rsidR="00DA560E" w:rsidRDefault="00DA560E" w:rsidP="00DC4CB2">
            <w:pPr>
              <w:widowControl w:val="0"/>
              <w:rPr>
                <w:sz w:val="24"/>
                <w:szCs w:val="24"/>
              </w:rPr>
            </w:pPr>
            <w:r>
              <w:rPr>
                <w:sz w:val="24"/>
                <w:szCs w:val="24"/>
              </w:rPr>
              <w:t>8-901-652-25-44</w:t>
            </w:r>
          </w:p>
          <w:p w14:paraId="4CEDEB6C" w14:textId="77777777" w:rsidR="00DA560E" w:rsidRDefault="00DA560E" w:rsidP="00DC4CB2">
            <w:pPr>
              <w:widowControl w:val="0"/>
              <w:rPr>
                <w:sz w:val="24"/>
                <w:szCs w:val="24"/>
              </w:rPr>
            </w:pPr>
          </w:p>
          <w:p w14:paraId="5E6D5E2E" w14:textId="77777777" w:rsidR="00DA560E" w:rsidRDefault="00DA560E" w:rsidP="00DC4CB2">
            <w:pPr>
              <w:widowControl w:val="0"/>
              <w:rPr>
                <w:sz w:val="24"/>
                <w:szCs w:val="24"/>
              </w:rPr>
            </w:pPr>
          </w:p>
          <w:p w14:paraId="24C303A6" w14:textId="77777777" w:rsidR="00DA560E" w:rsidRDefault="00DA560E" w:rsidP="00DC4CB2">
            <w:pPr>
              <w:widowControl w:val="0"/>
              <w:rPr>
                <w:sz w:val="24"/>
                <w:szCs w:val="24"/>
              </w:rPr>
            </w:pPr>
          </w:p>
        </w:tc>
        <w:tc>
          <w:tcPr>
            <w:tcW w:w="2482" w:type="dxa"/>
            <w:tcBorders>
              <w:top w:val="single" w:sz="4" w:space="0" w:color="000000"/>
              <w:left w:val="single" w:sz="4" w:space="0" w:color="000000"/>
              <w:bottom w:val="single" w:sz="4" w:space="0" w:color="000000"/>
              <w:right w:val="single" w:sz="4" w:space="0" w:color="000000"/>
            </w:tcBorders>
            <w:hideMark/>
          </w:tcPr>
          <w:p w14:paraId="686FB139" w14:textId="77777777" w:rsidR="00DA560E" w:rsidRDefault="00DA560E" w:rsidP="00DC4CB2">
            <w:pPr>
              <w:widowControl w:val="0"/>
              <w:rPr>
                <w:sz w:val="28"/>
                <w:szCs w:val="28"/>
              </w:rPr>
            </w:pPr>
            <w:r>
              <w:rPr>
                <w:sz w:val="28"/>
                <w:szCs w:val="28"/>
              </w:rPr>
              <w:t>664050 Иркутск, ул.Байкальская,д.305 кв. 113</w:t>
            </w:r>
          </w:p>
        </w:tc>
      </w:tr>
      <w:tr w:rsidR="00DA560E" w14:paraId="5C42C2F1" w14:textId="77777777" w:rsidTr="00DA560E">
        <w:trPr>
          <w:trHeight w:val="356"/>
        </w:trPr>
        <w:tc>
          <w:tcPr>
            <w:tcW w:w="9712" w:type="dxa"/>
            <w:gridSpan w:val="4"/>
            <w:tcBorders>
              <w:top w:val="single" w:sz="4" w:space="0" w:color="000000"/>
              <w:left w:val="single" w:sz="4" w:space="0" w:color="000000"/>
              <w:bottom w:val="single" w:sz="4" w:space="0" w:color="000000"/>
              <w:right w:val="single" w:sz="4" w:space="0" w:color="000000"/>
            </w:tcBorders>
            <w:hideMark/>
          </w:tcPr>
          <w:p w14:paraId="2576DE81" w14:textId="77777777" w:rsidR="00DA560E" w:rsidRDefault="00DA560E" w:rsidP="00DC4CB2">
            <w:pPr>
              <w:widowControl w:val="0"/>
              <w:rPr>
                <w:sz w:val="28"/>
                <w:szCs w:val="28"/>
              </w:rPr>
            </w:pPr>
            <w:r>
              <w:rPr>
                <w:sz w:val="28"/>
                <w:szCs w:val="28"/>
              </w:rPr>
              <w:t xml:space="preserve">ООО «МБА-Теплоэнерго» (с. </w:t>
            </w:r>
            <w:proofErr w:type="spellStart"/>
            <w:r>
              <w:rPr>
                <w:sz w:val="28"/>
                <w:szCs w:val="28"/>
              </w:rPr>
              <w:t>Алёхино</w:t>
            </w:r>
            <w:proofErr w:type="spellEnd"/>
            <w:r>
              <w:rPr>
                <w:sz w:val="28"/>
                <w:szCs w:val="28"/>
              </w:rPr>
              <w:t xml:space="preserve">, </w:t>
            </w:r>
            <w:proofErr w:type="spellStart"/>
            <w:r>
              <w:rPr>
                <w:sz w:val="28"/>
                <w:szCs w:val="28"/>
              </w:rPr>
              <w:t>с.Рысево</w:t>
            </w:r>
            <w:proofErr w:type="spellEnd"/>
            <w:r>
              <w:rPr>
                <w:sz w:val="28"/>
                <w:szCs w:val="28"/>
              </w:rPr>
              <w:t>)</w:t>
            </w:r>
          </w:p>
        </w:tc>
      </w:tr>
      <w:tr w:rsidR="00DA560E" w14:paraId="7A7A2937" w14:textId="77777777" w:rsidTr="00DA560E">
        <w:trPr>
          <w:trHeight w:val="891"/>
        </w:trPr>
        <w:tc>
          <w:tcPr>
            <w:tcW w:w="3095" w:type="dxa"/>
            <w:tcBorders>
              <w:top w:val="single" w:sz="4" w:space="0" w:color="000000"/>
              <w:left w:val="single" w:sz="4" w:space="0" w:color="000000"/>
              <w:bottom w:val="single" w:sz="4" w:space="0" w:color="000000"/>
              <w:right w:val="single" w:sz="4" w:space="0" w:color="000000"/>
            </w:tcBorders>
            <w:hideMark/>
          </w:tcPr>
          <w:p w14:paraId="083D8DB7" w14:textId="77777777" w:rsidR="00DA560E" w:rsidRDefault="00DA560E" w:rsidP="00DC4CB2">
            <w:pPr>
              <w:widowControl w:val="0"/>
              <w:rPr>
                <w:sz w:val="28"/>
                <w:szCs w:val="28"/>
              </w:rPr>
            </w:pPr>
            <w:r>
              <w:rPr>
                <w:sz w:val="28"/>
                <w:szCs w:val="28"/>
              </w:rPr>
              <w:t>Генеральный директор</w:t>
            </w:r>
          </w:p>
        </w:tc>
        <w:tc>
          <w:tcPr>
            <w:tcW w:w="2099" w:type="dxa"/>
            <w:tcBorders>
              <w:top w:val="single" w:sz="4" w:space="0" w:color="000000"/>
              <w:left w:val="single" w:sz="4" w:space="0" w:color="000000"/>
              <w:bottom w:val="single" w:sz="4" w:space="0" w:color="000000"/>
              <w:right w:val="single" w:sz="4" w:space="0" w:color="000000"/>
            </w:tcBorders>
            <w:hideMark/>
          </w:tcPr>
          <w:p w14:paraId="3C726A1E" w14:textId="77777777" w:rsidR="00DA560E" w:rsidRDefault="00DA560E" w:rsidP="00DC4CB2">
            <w:pPr>
              <w:widowControl w:val="0"/>
              <w:rPr>
                <w:sz w:val="28"/>
                <w:szCs w:val="28"/>
              </w:rPr>
            </w:pPr>
            <w:r>
              <w:rPr>
                <w:sz w:val="28"/>
                <w:szCs w:val="28"/>
              </w:rPr>
              <w:t>Маяков И.Ю.</w:t>
            </w:r>
          </w:p>
        </w:tc>
        <w:tc>
          <w:tcPr>
            <w:tcW w:w="2036" w:type="dxa"/>
            <w:tcBorders>
              <w:top w:val="single" w:sz="4" w:space="0" w:color="000000"/>
              <w:left w:val="single" w:sz="4" w:space="0" w:color="000000"/>
              <w:bottom w:val="single" w:sz="4" w:space="0" w:color="000000"/>
              <w:right w:val="single" w:sz="4" w:space="0" w:color="auto"/>
            </w:tcBorders>
            <w:hideMark/>
          </w:tcPr>
          <w:p w14:paraId="0C5DC310" w14:textId="77777777" w:rsidR="00DA560E" w:rsidRDefault="00DA560E" w:rsidP="00DC4CB2">
            <w:pPr>
              <w:widowControl w:val="0"/>
              <w:rPr>
                <w:sz w:val="24"/>
                <w:szCs w:val="24"/>
              </w:rPr>
            </w:pPr>
            <w:r>
              <w:rPr>
                <w:sz w:val="24"/>
                <w:szCs w:val="24"/>
              </w:rPr>
              <w:t>8-902-515-80-49</w:t>
            </w:r>
          </w:p>
        </w:tc>
        <w:tc>
          <w:tcPr>
            <w:tcW w:w="2482" w:type="dxa"/>
            <w:vMerge w:val="restart"/>
            <w:tcBorders>
              <w:top w:val="single" w:sz="4" w:space="0" w:color="auto"/>
              <w:left w:val="single" w:sz="4" w:space="0" w:color="auto"/>
              <w:bottom w:val="single" w:sz="4" w:space="0" w:color="auto"/>
              <w:right w:val="single" w:sz="4" w:space="0" w:color="auto"/>
            </w:tcBorders>
            <w:hideMark/>
          </w:tcPr>
          <w:p w14:paraId="0410FF34" w14:textId="77777777" w:rsidR="00DA560E" w:rsidRDefault="00DA560E" w:rsidP="00DC4CB2">
            <w:pPr>
              <w:widowControl w:val="0"/>
              <w:rPr>
                <w:sz w:val="28"/>
                <w:szCs w:val="28"/>
              </w:rPr>
            </w:pPr>
            <w:r>
              <w:rPr>
                <w:sz w:val="28"/>
                <w:szCs w:val="28"/>
              </w:rPr>
              <w:t xml:space="preserve">665390,Зиминский </w:t>
            </w:r>
            <w:proofErr w:type="spellStart"/>
            <w:r>
              <w:rPr>
                <w:sz w:val="28"/>
                <w:szCs w:val="28"/>
              </w:rPr>
              <w:t>район,деревня</w:t>
            </w:r>
            <w:proofErr w:type="spellEnd"/>
            <w:r>
              <w:rPr>
                <w:sz w:val="28"/>
                <w:szCs w:val="28"/>
              </w:rPr>
              <w:t xml:space="preserve"> Нижний Хазан, ул. Центральная,                      </w:t>
            </w:r>
          </w:p>
          <w:p w14:paraId="1B1B1ED2" w14:textId="77777777" w:rsidR="00DA560E" w:rsidRDefault="00DA560E" w:rsidP="00DC4CB2">
            <w:pPr>
              <w:widowControl w:val="0"/>
              <w:rPr>
                <w:sz w:val="28"/>
                <w:szCs w:val="28"/>
              </w:rPr>
            </w:pPr>
            <w:r>
              <w:rPr>
                <w:sz w:val="28"/>
                <w:szCs w:val="28"/>
              </w:rPr>
              <w:t>д. 20А</w:t>
            </w:r>
          </w:p>
        </w:tc>
      </w:tr>
      <w:tr w:rsidR="00DA560E" w14:paraId="44F67574" w14:textId="77777777" w:rsidTr="00DA560E">
        <w:trPr>
          <w:trHeight w:val="891"/>
        </w:trPr>
        <w:tc>
          <w:tcPr>
            <w:tcW w:w="3095" w:type="dxa"/>
            <w:tcBorders>
              <w:top w:val="single" w:sz="4" w:space="0" w:color="000000"/>
              <w:left w:val="single" w:sz="4" w:space="0" w:color="000000"/>
              <w:bottom w:val="single" w:sz="4" w:space="0" w:color="000000"/>
              <w:right w:val="single" w:sz="4" w:space="0" w:color="000000"/>
            </w:tcBorders>
            <w:hideMark/>
          </w:tcPr>
          <w:p w14:paraId="3B8C1566" w14:textId="77777777" w:rsidR="00DA560E" w:rsidRDefault="00DA560E" w:rsidP="00DC4CB2">
            <w:pPr>
              <w:widowControl w:val="0"/>
              <w:rPr>
                <w:sz w:val="28"/>
                <w:szCs w:val="28"/>
              </w:rPr>
            </w:pPr>
            <w:r>
              <w:rPr>
                <w:sz w:val="28"/>
                <w:szCs w:val="28"/>
              </w:rPr>
              <w:t>Главный инженер</w:t>
            </w:r>
          </w:p>
        </w:tc>
        <w:tc>
          <w:tcPr>
            <w:tcW w:w="2099" w:type="dxa"/>
            <w:tcBorders>
              <w:top w:val="single" w:sz="4" w:space="0" w:color="000000"/>
              <w:left w:val="single" w:sz="4" w:space="0" w:color="000000"/>
              <w:bottom w:val="single" w:sz="4" w:space="0" w:color="000000"/>
              <w:right w:val="single" w:sz="4" w:space="0" w:color="000000"/>
            </w:tcBorders>
            <w:hideMark/>
          </w:tcPr>
          <w:p w14:paraId="081DAB9F" w14:textId="77777777" w:rsidR="00DA560E" w:rsidRDefault="00DA560E" w:rsidP="00DC4CB2">
            <w:pPr>
              <w:widowControl w:val="0"/>
              <w:rPr>
                <w:sz w:val="28"/>
                <w:szCs w:val="28"/>
              </w:rPr>
            </w:pPr>
            <w:proofErr w:type="spellStart"/>
            <w:r>
              <w:rPr>
                <w:sz w:val="28"/>
                <w:szCs w:val="28"/>
              </w:rPr>
              <w:t>Анчутин</w:t>
            </w:r>
            <w:proofErr w:type="spellEnd"/>
            <w:r>
              <w:rPr>
                <w:sz w:val="28"/>
                <w:szCs w:val="28"/>
              </w:rPr>
              <w:t xml:space="preserve"> Д.В. </w:t>
            </w:r>
          </w:p>
        </w:tc>
        <w:tc>
          <w:tcPr>
            <w:tcW w:w="2036" w:type="dxa"/>
            <w:tcBorders>
              <w:top w:val="single" w:sz="4" w:space="0" w:color="000000"/>
              <w:left w:val="single" w:sz="4" w:space="0" w:color="000000"/>
              <w:bottom w:val="single" w:sz="4" w:space="0" w:color="000000"/>
              <w:right w:val="single" w:sz="4" w:space="0" w:color="auto"/>
            </w:tcBorders>
            <w:hideMark/>
          </w:tcPr>
          <w:p w14:paraId="754DA3C3" w14:textId="77777777" w:rsidR="00DA560E" w:rsidRDefault="00DA560E" w:rsidP="00DC4CB2">
            <w:pPr>
              <w:widowControl w:val="0"/>
              <w:rPr>
                <w:sz w:val="24"/>
                <w:szCs w:val="24"/>
              </w:rPr>
            </w:pPr>
            <w:r>
              <w:rPr>
                <w:sz w:val="24"/>
                <w:szCs w:val="24"/>
              </w:rPr>
              <w:t>8-950-105-00-83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0681A" w14:textId="77777777" w:rsidR="00DA560E" w:rsidRDefault="00DA560E" w:rsidP="00DC4CB2">
            <w:pPr>
              <w:widowControl w:val="0"/>
              <w:rPr>
                <w:sz w:val="28"/>
                <w:szCs w:val="28"/>
              </w:rPr>
            </w:pPr>
          </w:p>
        </w:tc>
      </w:tr>
      <w:tr w:rsidR="00DA560E" w14:paraId="54463836" w14:textId="77777777" w:rsidTr="00DA560E">
        <w:trPr>
          <w:trHeight w:val="291"/>
        </w:trPr>
        <w:tc>
          <w:tcPr>
            <w:tcW w:w="9712" w:type="dxa"/>
            <w:gridSpan w:val="4"/>
            <w:tcBorders>
              <w:top w:val="single" w:sz="4" w:space="0" w:color="000000"/>
              <w:left w:val="single" w:sz="4" w:space="0" w:color="000000"/>
              <w:bottom w:val="single" w:sz="4" w:space="0" w:color="000000"/>
              <w:right w:val="single" w:sz="4" w:space="0" w:color="auto"/>
            </w:tcBorders>
            <w:hideMark/>
          </w:tcPr>
          <w:p w14:paraId="3E04ABF9" w14:textId="77777777" w:rsidR="00DA560E" w:rsidRDefault="00DA560E" w:rsidP="00DC4CB2">
            <w:pPr>
              <w:widowControl w:val="0"/>
              <w:rPr>
                <w:sz w:val="28"/>
                <w:szCs w:val="28"/>
              </w:rPr>
            </w:pPr>
            <w:r>
              <w:rPr>
                <w:sz w:val="28"/>
                <w:szCs w:val="28"/>
              </w:rPr>
              <w:t>ООО ТК «Белая» (с. Голуметь)</w:t>
            </w:r>
          </w:p>
        </w:tc>
      </w:tr>
      <w:tr w:rsidR="00DA560E" w14:paraId="22D609C6" w14:textId="77777777" w:rsidTr="00DA560E">
        <w:trPr>
          <w:trHeight w:val="508"/>
        </w:trPr>
        <w:tc>
          <w:tcPr>
            <w:tcW w:w="3095" w:type="dxa"/>
            <w:tcBorders>
              <w:top w:val="single" w:sz="4" w:space="0" w:color="000000"/>
              <w:left w:val="single" w:sz="4" w:space="0" w:color="000000"/>
              <w:bottom w:val="single" w:sz="4" w:space="0" w:color="000000"/>
              <w:right w:val="single" w:sz="4" w:space="0" w:color="000000"/>
            </w:tcBorders>
            <w:hideMark/>
          </w:tcPr>
          <w:p w14:paraId="24E757C5" w14:textId="77777777" w:rsidR="00DA560E" w:rsidRDefault="00DA560E" w:rsidP="00DC4CB2">
            <w:pPr>
              <w:widowControl w:val="0"/>
              <w:rPr>
                <w:sz w:val="28"/>
                <w:szCs w:val="28"/>
              </w:rPr>
            </w:pPr>
            <w:r>
              <w:rPr>
                <w:sz w:val="28"/>
                <w:szCs w:val="28"/>
              </w:rPr>
              <w:t>Генеральный директор</w:t>
            </w:r>
          </w:p>
        </w:tc>
        <w:tc>
          <w:tcPr>
            <w:tcW w:w="2099" w:type="dxa"/>
            <w:tcBorders>
              <w:top w:val="single" w:sz="4" w:space="0" w:color="000000"/>
              <w:left w:val="single" w:sz="4" w:space="0" w:color="000000"/>
              <w:bottom w:val="single" w:sz="4" w:space="0" w:color="000000"/>
              <w:right w:val="single" w:sz="4" w:space="0" w:color="000000"/>
            </w:tcBorders>
            <w:hideMark/>
          </w:tcPr>
          <w:p w14:paraId="5A1EE679" w14:textId="77777777" w:rsidR="00DA560E" w:rsidRDefault="00DA560E" w:rsidP="00DC4CB2">
            <w:pPr>
              <w:widowControl w:val="0"/>
              <w:rPr>
                <w:sz w:val="28"/>
                <w:szCs w:val="28"/>
              </w:rPr>
            </w:pPr>
            <w:r>
              <w:rPr>
                <w:sz w:val="28"/>
                <w:szCs w:val="28"/>
              </w:rPr>
              <w:t>Горшенин А.В.</w:t>
            </w:r>
          </w:p>
        </w:tc>
        <w:tc>
          <w:tcPr>
            <w:tcW w:w="2036" w:type="dxa"/>
            <w:tcBorders>
              <w:top w:val="single" w:sz="4" w:space="0" w:color="000000"/>
              <w:left w:val="single" w:sz="4" w:space="0" w:color="000000"/>
              <w:bottom w:val="single" w:sz="4" w:space="0" w:color="000000"/>
              <w:right w:val="single" w:sz="4" w:space="0" w:color="auto"/>
            </w:tcBorders>
            <w:hideMark/>
          </w:tcPr>
          <w:p w14:paraId="6E7C9BDA" w14:textId="77777777" w:rsidR="00DA560E" w:rsidRDefault="00DA560E" w:rsidP="00DC4CB2">
            <w:pPr>
              <w:widowControl w:val="0"/>
              <w:rPr>
                <w:sz w:val="24"/>
                <w:szCs w:val="24"/>
              </w:rPr>
            </w:pPr>
            <w:r>
              <w:rPr>
                <w:sz w:val="24"/>
                <w:szCs w:val="24"/>
              </w:rPr>
              <w:t>8-914-899-89-61</w:t>
            </w:r>
          </w:p>
        </w:tc>
        <w:tc>
          <w:tcPr>
            <w:tcW w:w="2482" w:type="dxa"/>
            <w:vMerge w:val="restart"/>
            <w:tcBorders>
              <w:top w:val="single" w:sz="4" w:space="0" w:color="auto"/>
              <w:left w:val="single" w:sz="4" w:space="0" w:color="auto"/>
              <w:bottom w:val="single" w:sz="4" w:space="0" w:color="auto"/>
              <w:right w:val="single" w:sz="4" w:space="0" w:color="auto"/>
            </w:tcBorders>
            <w:hideMark/>
          </w:tcPr>
          <w:p w14:paraId="3D73E99D" w14:textId="77777777" w:rsidR="00DA560E" w:rsidRDefault="00DA560E" w:rsidP="00DC4CB2">
            <w:pPr>
              <w:widowControl w:val="0"/>
              <w:rPr>
                <w:sz w:val="28"/>
                <w:szCs w:val="28"/>
              </w:rPr>
            </w:pPr>
            <w:r>
              <w:rPr>
                <w:sz w:val="28"/>
                <w:szCs w:val="28"/>
              </w:rPr>
              <w:t xml:space="preserve">665474, </w:t>
            </w:r>
            <w:proofErr w:type="spellStart"/>
            <w:r>
              <w:rPr>
                <w:sz w:val="28"/>
                <w:szCs w:val="28"/>
              </w:rPr>
              <w:t>Усольский</w:t>
            </w:r>
            <w:proofErr w:type="spellEnd"/>
            <w:r>
              <w:rPr>
                <w:sz w:val="28"/>
                <w:szCs w:val="28"/>
              </w:rPr>
              <w:t xml:space="preserve"> район, поселок Мишелевка, ул. Маяковского, д. 20А</w:t>
            </w:r>
          </w:p>
        </w:tc>
      </w:tr>
      <w:tr w:rsidR="00DA560E" w14:paraId="5CD57C83" w14:textId="77777777" w:rsidTr="00DA560E">
        <w:trPr>
          <w:trHeight w:val="786"/>
        </w:trPr>
        <w:tc>
          <w:tcPr>
            <w:tcW w:w="3095" w:type="dxa"/>
            <w:tcBorders>
              <w:top w:val="single" w:sz="4" w:space="0" w:color="000000"/>
              <w:left w:val="single" w:sz="4" w:space="0" w:color="000000"/>
              <w:bottom w:val="single" w:sz="4" w:space="0" w:color="000000"/>
              <w:right w:val="single" w:sz="4" w:space="0" w:color="000000"/>
            </w:tcBorders>
            <w:hideMark/>
          </w:tcPr>
          <w:p w14:paraId="0841AD53" w14:textId="77777777" w:rsidR="00DA560E" w:rsidRDefault="00DA560E" w:rsidP="00DC4CB2">
            <w:pPr>
              <w:widowControl w:val="0"/>
              <w:rPr>
                <w:sz w:val="28"/>
                <w:szCs w:val="28"/>
              </w:rPr>
            </w:pPr>
            <w:r>
              <w:rPr>
                <w:sz w:val="28"/>
                <w:szCs w:val="28"/>
              </w:rPr>
              <w:t>Главный инженер</w:t>
            </w:r>
          </w:p>
        </w:tc>
        <w:tc>
          <w:tcPr>
            <w:tcW w:w="2099" w:type="dxa"/>
            <w:tcBorders>
              <w:top w:val="single" w:sz="4" w:space="0" w:color="000000"/>
              <w:left w:val="single" w:sz="4" w:space="0" w:color="000000"/>
              <w:bottom w:val="single" w:sz="4" w:space="0" w:color="000000"/>
              <w:right w:val="single" w:sz="4" w:space="0" w:color="000000"/>
            </w:tcBorders>
            <w:hideMark/>
          </w:tcPr>
          <w:p w14:paraId="5AA30C10" w14:textId="77777777" w:rsidR="00DA560E" w:rsidRDefault="00DA560E" w:rsidP="00DC4CB2">
            <w:pPr>
              <w:widowControl w:val="0"/>
              <w:rPr>
                <w:sz w:val="28"/>
                <w:szCs w:val="28"/>
              </w:rPr>
            </w:pPr>
            <w:proofErr w:type="spellStart"/>
            <w:r>
              <w:rPr>
                <w:sz w:val="28"/>
                <w:szCs w:val="28"/>
              </w:rPr>
              <w:t>Сиянов</w:t>
            </w:r>
            <w:proofErr w:type="spellEnd"/>
            <w:r>
              <w:rPr>
                <w:sz w:val="28"/>
                <w:szCs w:val="28"/>
              </w:rPr>
              <w:t xml:space="preserve"> Д.А. </w:t>
            </w:r>
          </w:p>
        </w:tc>
        <w:tc>
          <w:tcPr>
            <w:tcW w:w="2036" w:type="dxa"/>
            <w:tcBorders>
              <w:top w:val="single" w:sz="4" w:space="0" w:color="000000"/>
              <w:left w:val="single" w:sz="4" w:space="0" w:color="000000"/>
              <w:bottom w:val="single" w:sz="4" w:space="0" w:color="000000"/>
              <w:right w:val="single" w:sz="4" w:space="0" w:color="auto"/>
            </w:tcBorders>
            <w:hideMark/>
          </w:tcPr>
          <w:p w14:paraId="3C12A385" w14:textId="77777777" w:rsidR="00DA560E" w:rsidRDefault="00DA560E" w:rsidP="00DC4CB2">
            <w:pPr>
              <w:widowControl w:val="0"/>
              <w:rPr>
                <w:sz w:val="24"/>
                <w:szCs w:val="24"/>
              </w:rPr>
            </w:pPr>
            <w:r>
              <w:rPr>
                <w:sz w:val="24"/>
                <w:szCs w:val="24"/>
              </w:rPr>
              <w:t>8-908-660-66-87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7F9C3" w14:textId="77777777" w:rsidR="00DA560E" w:rsidRDefault="00DA560E" w:rsidP="00DC4CB2">
            <w:pPr>
              <w:widowControl w:val="0"/>
              <w:rPr>
                <w:sz w:val="28"/>
                <w:szCs w:val="28"/>
              </w:rPr>
            </w:pPr>
          </w:p>
        </w:tc>
      </w:tr>
    </w:tbl>
    <w:p w14:paraId="0516A328" w14:textId="77777777" w:rsidR="00DA560E" w:rsidRDefault="00DA560E" w:rsidP="00DC4CB2">
      <w:pPr>
        <w:widowControl w:val="0"/>
        <w:rPr>
          <w:sz w:val="28"/>
          <w:szCs w:val="28"/>
          <w:lang w:eastAsia="en-US"/>
        </w:rPr>
      </w:pPr>
      <w:r>
        <w:rPr>
          <w:sz w:val="28"/>
          <w:szCs w:val="28"/>
        </w:rPr>
        <w:t xml:space="preserve">5.4.3. Контактные данные ответственных лиц от </w:t>
      </w:r>
      <w:proofErr w:type="spellStart"/>
      <w:r>
        <w:rPr>
          <w:sz w:val="28"/>
          <w:szCs w:val="28"/>
        </w:rPr>
        <w:t>водоснабжающих</w:t>
      </w:r>
      <w:proofErr w:type="spellEnd"/>
      <w:r>
        <w:rPr>
          <w:sz w:val="28"/>
          <w:szCs w:val="28"/>
        </w:rPr>
        <w:t xml:space="preserve"> организаций приведены в таблице 9. </w:t>
      </w:r>
    </w:p>
    <w:p w14:paraId="507DE8C8" w14:textId="77777777" w:rsidR="00DA560E" w:rsidRDefault="00DA560E" w:rsidP="00DC4CB2">
      <w:pPr>
        <w:widowControl w:val="0"/>
        <w:rPr>
          <w:sz w:val="28"/>
          <w:szCs w:val="28"/>
        </w:rPr>
      </w:pPr>
      <w:r>
        <w:rPr>
          <w:sz w:val="28"/>
          <w:szCs w:val="28"/>
        </w:rPr>
        <w:t xml:space="preserve">Таблица 9. Ответственные лица от </w:t>
      </w:r>
      <w:proofErr w:type="spellStart"/>
      <w:r>
        <w:rPr>
          <w:sz w:val="28"/>
          <w:szCs w:val="28"/>
        </w:rPr>
        <w:t>водоснабжающих</w:t>
      </w:r>
      <w:proofErr w:type="spellEnd"/>
      <w:r>
        <w:rPr>
          <w:sz w:val="28"/>
          <w:szCs w:val="28"/>
        </w:rPr>
        <w:t xml:space="preserve"> организаций</w:t>
      </w:r>
    </w:p>
    <w:tbl>
      <w:tblPr>
        <w:tblStyle w:val="TableGrid"/>
        <w:tblW w:w="9639" w:type="dxa"/>
        <w:tblInd w:w="108" w:type="dxa"/>
        <w:tblCellMar>
          <w:top w:w="54" w:type="dxa"/>
          <w:left w:w="108" w:type="dxa"/>
          <w:right w:w="73" w:type="dxa"/>
        </w:tblCellMar>
        <w:tblLook w:val="04A0" w:firstRow="1" w:lastRow="0" w:firstColumn="1" w:lastColumn="0" w:noHBand="0" w:noVBand="1"/>
      </w:tblPr>
      <w:tblGrid>
        <w:gridCol w:w="3119"/>
        <w:gridCol w:w="2126"/>
        <w:gridCol w:w="1985"/>
        <w:gridCol w:w="2409"/>
      </w:tblGrid>
      <w:tr w:rsidR="00DA560E" w14:paraId="61335B23" w14:textId="77777777" w:rsidTr="00DA560E">
        <w:trPr>
          <w:trHeight w:val="288"/>
        </w:trPr>
        <w:tc>
          <w:tcPr>
            <w:tcW w:w="3119" w:type="dxa"/>
            <w:tcBorders>
              <w:top w:val="single" w:sz="4" w:space="0" w:color="000000"/>
              <w:left w:val="single" w:sz="4" w:space="0" w:color="000000"/>
              <w:bottom w:val="single" w:sz="4" w:space="0" w:color="000000"/>
              <w:right w:val="single" w:sz="4" w:space="0" w:color="000000"/>
            </w:tcBorders>
            <w:hideMark/>
          </w:tcPr>
          <w:p w14:paraId="095823CA" w14:textId="77777777" w:rsidR="00DA560E" w:rsidRDefault="00DA560E" w:rsidP="00DC4CB2">
            <w:pPr>
              <w:widowControl w:val="0"/>
              <w:rPr>
                <w:sz w:val="28"/>
                <w:szCs w:val="28"/>
              </w:rPr>
            </w:pPr>
            <w:r>
              <w:rPr>
                <w:sz w:val="28"/>
                <w:szCs w:val="28"/>
              </w:rPr>
              <w:t xml:space="preserve">Должность </w:t>
            </w:r>
          </w:p>
        </w:tc>
        <w:tc>
          <w:tcPr>
            <w:tcW w:w="2126" w:type="dxa"/>
            <w:tcBorders>
              <w:top w:val="single" w:sz="4" w:space="0" w:color="000000"/>
              <w:left w:val="single" w:sz="4" w:space="0" w:color="000000"/>
              <w:bottom w:val="single" w:sz="4" w:space="0" w:color="000000"/>
              <w:right w:val="single" w:sz="4" w:space="0" w:color="000000"/>
            </w:tcBorders>
            <w:hideMark/>
          </w:tcPr>
          <w:p w14:paraId="1561BBC6" w14:textId="77777777" w:rsidR="00DA560E" w:rsidRDefault="00DA560E" w:rsidP="00DC4CB2">
            <w:pPr>
              <w:widowControl w:val="0"/>
              <w:rPr>
                <w:sz w:val="28"/>
                <w:szCs w:val="28"/>
              </w:rPr>
            </w:pPr>
            <w:r>
              <w:rPr>
                <w:sz w:val="28"/>
                <w:szCs w:val="28"/>
              </w:rPr>
              <w:t xml:space="preserve">Ф.И.О </w:t>
            </w:r>
          </w:p>
        </w:tc>
        <w:tc>
          <w:tcPr>
            <w:tcW w:w="1985" w:type="dxa"/>
            <w:tcBorders>
              <w:top w:val="single" w:sz="4" w:space="0" w:color="000000"/>
              <w:left w:val="single" w:sz="4" w:space="0" w:color="000000"/>
              <w:bottom w:val="single" w:sz="4" w:space="0" w:color="000000"/>
              <w:right w:val="single" w:sz="4" w:space="0" w:color="000000"/>
            </w:tcBorders>
            <w:hideMark/>
          </w:tcPr>
          <w:p w14:paraId="616D6807" w14:textId="77777777" w:rsidR="00DA560E" w:rsidRDefault="00DA560E" w:rsidP="00DC4CB2">
            <w:pPr>
              <w:widowControl w:val="0"/>
              <w:rPr>
                <w:sz w:val="28"/>
                <w:szCs w:val="28"/>
              </w:rPr>
            </w:pPr>
            <w:r>
              <w:rPr>
                <w:sz w:val="28"/>
                <w:szCs w:val="28"/>
              </w:rPr>
              <w:t xml:space="preserve">Контактный телефон </w:t>
            </w:r>
          </w:p>
        </w:tc>
        <w:tc>
          <w:tcPr>
            <w:tcW w:w="2409" w:type="dxa"/>
            <w:tcBorders>
              <w:top w:val="single" w:sz="4" w:space="0" w:color="000000"/>
              <w:left w:val="single" w:sz="4" w:space="0" w:color="000000"/>
              <w:bottom w:val="single" w:sz="4" w:space="0" w:color="000000"/>
              <w:right w:val="single" w:sz="4" w:space="0" w:color="000000"/>
            </w:tcBorders>
            <w:hideMark/>
          </w:tcPr>
          <w:p w14:paraId="3D3CD139" w14:textId="77777777" w:rsidR="00DA560E" w:rsidRDefault="00DA560E" w:rsidP="00DC4CB2">
            <w:pPr>
              <w:widowControl w:val="0"/>
              <w:rPr>
                <w:sz w:val="28"/>
                <w:szCs w:val="28"/>
              </w:rPr>
            </w:pPr>
            <w:r>
              <w:rPr>
                <w:sz w:val="28"/>
                <w:szCs w:val="28"/>
              </w:rPr>
              <w:t>Адрес местонахождения</w:t>
            </w:r>
          </w:p>
        </w:tc>
      </w:tr>
      <w:tr w:rsidR="00DA560E" w14:paraId="5433D2B0" w14:textId="77777777" w:rsidTr="00DA560E">
        <w:trPr>
          <w:trHeight w:val="363"/>
        </w:trPr>
        <w:tc>
          <w:tcPr>
            <w:tcW w:w="3119" w:type="dxa"/>
            <w:tcBorders>
              <w:top w:val="single" w:sz="4" w:space="0" w:color="000000"/>
              <w:left w:val="single" w:sz="4" w:space="0" w:color="000000"/>
              <w:bottom w:val="single" w:sz="4" w:space="0" w:color="000000"/>
              <w:right w:val="single" w:sz="4" w:space="0" w:color="000000"/>
            </w:tcBorders>
            <w:hideMark/>
          </w:tcPr>
          <w:p w14:paraId="0A3C28FB" w14:textId="77777777" w:rsidR="00DA560E" w:rsidRDefault="00DA560E" w:rsidP="00DC4CB2">
            <w:pPr>
              <w:widowControl w:val="0"/>
              <w:rPr>
                <w:sz w:val="28"/>
                <w:szCs w:val="28"/>
              </w:rPr>
            </w:pPr>
            <w:r>
              <w:rPr>
                <w:sz w:val="28"/>
                <w:szCs w:val="28"/>
              </w:rPr>
              <w:t>Генеральный директор ООО «Черемховский Водоканал»</w:t>
            </w:r>
          </w:p>
          <w:p w14:paraId="40FCE1CD" w14:textId="77777777" w:rsidR="00DA560E" w:rsidRDefault="00DA560E" w:rsidP="00DC4CB2">
            <w:pPr>
              <w:widowControl w:val="0"/>
              <w:rPr>
                <w:sz w:val="28"/>
                <w:szCs w:val="28"/>
              </w:rPr>
            </w:pPr>
            <w:r>
              <w:rPr>
                <w:sz w:val="28"/>
                <w:szCs w:val="28"/>
              </w:rPr>
              <w:t xml:space="preserve">(водоснабжение с. </w:t>
            </w:r>
            <w:proofErr w:type="spellStart"/>
            <w:r>
              <w:rPr>
                <w:sz w:val="28"/>
                <w:szCs w:val="28"/>
              </w:rPr>
              <w:t>Алехино</w:t>
            </w:r>
            <w:proofErr w:type="spellEnd"/>
            <w:r>
              <w:rPr>
                <w:sz w:val="28"/>
                <w:szCs w:val="28"/>
              </w:rPr>
              <w:t>)</w:t>
            </w:r>
          </w:p>
        </w:tc>
        <w:tc>
          <w:tcPr>
            <w:tcW w:w="2126" w:type="dxa"/>
            <w:tcBorders>
              <w:top w:val="single" w:sz="4" w:space="0" w:color="000000"/>
              <w:left w:val="single" w:sz="4" w:space="0" w:color="000000"/>
              <w:bottom w:val="single" w:sz="4" w:space="0" w:color="000000"/>
              <w:right w:val="single" w:sz="4" w:space="0" w:color="000000"/>
            </w:tcBorders>
            <w:hideMark/>
          </w:tcPr>
          <w:p w14:paraId="406F4D4A" w14:textId="77777777" w:rsidR="00DA560E" w:rsidRDefault="00DA560E" w:rsidP="00DC4CB2">
            <w:pPr>
              <w:widowControl w:val="0"/>
              <w:rPr>
                <w:sz w:val="28"/>
                <w:szCs w:val="28"/>
              </w:rPr>
            </w:pPr>
            <w:r>
              <w:rPr>
                <w:sz w:val="28"/>
                <w:szCs w:val="28"/>
              </w:rPr>
              <w:t>Буш М.А.</w:t>
            </w:r>
          </w:p>
        </w:tc>
        <w:tc>
          <w:tcPr>
            <w:tcW w:w="1985" w:type="dxa"/>
            <w:tcBorders>
              <w:top w:val="single" w:sz="4" w:space="0" w:color="000000"/>
              <w:left w:val="single" w:sz="4" w:space="0" w:color="000000"/>
              <w:bottom w:val="single" w:sz="4" w:space="0" w:color="000000"/>
              <w:right w:val="single" w:sz="4" w:space="0" w:color="000000"/>
            </w:tcBorders>
            <w:hideMark/>
          </w:tcPr>
          <w:p w14:paraId="08F4E53B" w14:textId="77777777" w:rsidR="00DA560E" w:rsidRDefault="00DA560E" w:rsidP="00DC4CB2">
            <w:pPr>
              <w:widowControl w:val="0"/>
              <w:rPr>
                <w:sz w:val="24"/>
                <w:szCs w:val="24"/>
              </w:rPr>
            </w:pPr>
            <w:r>
              <w:rPr>
                <w:sz w:val="24"/>
                <w:szCs w:val="24"/>
              </w:rPr>
              <w:t>8-914-114-03-99</w:t>
            </w:r>
          </w:p>
        </w:tc>
        <w:tc>
          <w:tcPr>
            <w:tcW w:w="2409" w:type="dxa"/>
            <w:vMerge w:val="restart"/>
            <w:tcBorders>
              <w:top w:val="single" w:sz="4" w:space="0" w:color="000000"/>
              <w:left w:val="single" w:sz="4" w:space="0" w:color="000000"/>
              <w:bottom w:val="single" w:sz="4" w:space="0" w:color="auto"/>
              <w:right w:val="single" w:sz="4" w:space="0" w:color="000000"/>
            </w:tcBorders>
            <w:hideMark/>
          </w:tcPr>
          <w:p w14:paraId="360AB7A4" w14:textId="77777777" w:rsidR="00DA560E" w:rsidRDefault="00DA560E" w:rsidP="00DC4CB2">
            <w:pPr>
              <w:widowControl w:val="0"/>
              <w:rPr>
                <w:sz w:val="28"/>
                <w:szCs w:val="28"/>
              </w:rPr>
            </w:pPr>
            <w:r>
              <w:rPr>
                <w:sz w:val="28"/>
                <w:szCs w:val="28"/>
              </w:rPr>
              <w:t>665413, Иркутская область,                              г. Черемхово,                                                    ул. Димитрова, д. 41</w:t>
            </w:r>
          </w:p>
        </w:tc>
      </w:tr>
      <w:tr w:rsidR="00DA560E" w14:paraId="0FFAE933" w14:textId="77777777" w:rsidTr="00DA560E">
        <w:trPr>
          <w:trHeight w:val="363"/>
        </w:trPr>
        <w:tc>
          <w:tcPr>
            <w:tcW w:w="3119" w:type="dxa"/>
            <w:tcBorders>
              <w:top w:val="single" w:sz="4" w:space="0" w:color="000000"/>
              <w:left w:val="single" w:sz="4" w:space="0" w:color="000000"/>
              <w:bottom w:val="single" w:sz="4" w:space="0" w:color="000000"/>
              <w:right w:val="single" w:sz="4" w:space="0" w:color="000000"/>
            </w:tcBorders>
            <w:hideMark/>
          </w:tcPr>
          <w:p w14:paraId="6326880C" w14:textId="77777777" w:rsidR="00DA560E" w:rsidRDefault="00DA560E" w:rsidP="00DC4CB2">
            <w:pPr>
              <w:widowControl w:val="0"/>
              <w:rPr>
                <w:sz w:val="28"/>
                <w:szCs w:val="28"/>
              </w:rPr>
            </w:pPr>
            <w:r>
              <w:rPr>
                <w:sz w:val="28"/>
                <w:szCs w:val="28"/>
              </w:rPr>
              <w:t>Главный инженер ООО «Черемховский Водоканал»</w:t>
            </w:r>
          </w:p>
        </w:tc>
        <w:tc>
          <w:tcPr>
            <w:tcW w:w="2126" w:type="dxa"/>
            <w:tcBorders>
              <w:top w:val="single" w:sz="4" w:space="0" w:color="000000"/>
              <w:left w:val="single" w:sz="4" w:space="0" w:color="000000"/>
              <w:bottom w:val="single" w:sz="4" w:space="0" w:color="000000"/>
              <w:right w:val="single" w:sz="4" w:space="0" w:color="000000"/>
            </w:tcBorders>
            <w:hideMark/>
          </w:tcPr>
          <w:p w14:paraId="583E1398" w14:textId="77777777" w:rsidR="00DA560E" w:rsidRDefault="00DA560E" w:rsidP="00DC4CB2">
            <w:pPr>
              <w:widowControl w:val="0"/>
              <w:rPr>
                <w:sz w:val="28"/>
                <w:szCs w:val="28"/>
              </w:rPr>
            </w:pPr>
            <w:r>
              <w:rPr>
                <w:sz w:val="28"/>
                <w:szCs w:val="28"/>
              </w:rPr>
              <w:t xml:space="preserve">Белобородов М.К. </w:t>
            </w:r>
          </w:p>
        </w:tc>
        <w:tc>
          <w:tcPr>
            <w:tcW w:w="1985" w:type="dxa"/>
            <w:tcBorders>
              <w:top w:val="single" w:sz="4" w:space="0" w:color="000000"/>
              <w:left w:val="single" w:sz="4" w:space="0" w:color="000000"/>
              <w:bottom w:val="single" w:sz="4" w:space="0" w:color="000000"/>
              <w:right w:val="single" w:sz="4" w:space="0" w:color="000000"/>
            </w:tcBorders>
            <w:hideMark/>
          </w:tcPr>
          <w:p w14:paraId="608282E3" w14:textId="77777777" w:rsidR="00DA560E" w:rsidRDefault="00DA560E" w:rsidP="00DC4CB2">
            <w:pPr>
              <w:widowControl w:val="0"/>
              <w:rPr>
                <w:sz w:val="24"/>
                <w:szCs w:val="24"/>
              </w:rPr>
            </w:pPr>
            <w:r>
              <w:rPr>
                <w:sz w:val="24"/>
                <w:szCs w:val="24"/>
              </w:rPr>
              <w:t>8(39546)- 5-56-62</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9E4220C" w14:textId="77777777" w:rsidR="00DA560E" w:rsidRDefault="00DA560E" w:rsidP="00DC4CB2">
            <w:pPr>
              <w:widowControl w:val="0"/>
              <w:rPr>
                <w:sz w:val="28"/>
                <w:szCs w:val="28"/>
              </w:rPr>
            </w:pPr>
          </w:p>
        </w:tc>
      </w:tr>
    </w:tbl>
    <w:p w14:paraId="27D0FDE7" w14:textId="77777777" w:rsidR="00DA560E" w:rsidRDefault="00DA560E" w:rsidP="00DC4CB2">
      <w:pPr>
        <w:widowControl w:val="0"/>
        <w:rPr>
          <w:sz w:val="28"/>
          <w:szCs w:val="28"/>
          <w:lang w:eastAsia="en-US"/>
        </w:rPr>
      </w:pPr>
      <w:r>
        <w:rPr>
          <w:sz w:val="28"/>
          <w:szCs w:val="28"/>
        </w:rPr>
        <w:t xml:space="preserve">5.4.4. Контактные данные ответственных лиц от электросетевых организаций приведены в таблице 10. </w:t>
      </w:r>
    </w:p>
    <w:p w14:paraId="17A95F7C" w14:textId="77777777" w:rsidR="00DA560E" w:rsidRDefault="00DA560E" w:rsidP="00DC4CB2">
      <w:pPr>
        <w:widowControl w:val="0"/>
        <w:rPr>
          <w:sz w:val="28"/>
          <w:szCs w:val="28"/>
        </w:rPr>
      </w:pPr>
      <w:r>
        <w:rPr>
          <w:sz w:val="28"/>
          <w:szCs w:val="28"/>
        </w:rPr>
        <w:t>Таблица 10. Ответственные лица от электросетевых организаций</w:t>
      </w:r>
    </w:p>
    <w:tbl>
      <w:tblPr>
        <w:tblStyle w:val="TableGrid"/>
        <w:tblW w:w="9639" w:type="dxa"/>
        <w:tblInd w:w="108" w:type="dxa"/>
        <w:tblCellMar>
          <w:top w:w="54" w:type="dxa"/>
          <w:left w:w="108" w:type="dxa"/>
          <w:right w:w="73" w:type="dxa"/>
        </w:tblCellMar>
        <w:tblLook w:val="04A0" w:firstRow="1" w:lastRow="0" w:firstColumn="1" w:lastColumn="0" w:noHBand="0" w:noVBand="1"/>
      </w:tblPr>
      <w:tblGrid>
        <w:gridCol w:w="3119"/>
        <w:gridCol w:w="2126"/>
        <w:gridCol w:w="1843"/>
        <w:gridCol w:w="2551"/>
      </w:tblGrid>
      <w:tr w:rsidR="00DA560E" w14:paraId="5F4A8F32" w14:textId="77777777" w:rsidTr="00DA560E">
        <w:trPr>
          <w:trHeight w:val="288"/>
        </w:trPr>
        <w:tc>
          <w:tcPr>
            <w:tcW w:w="3119" w:type="dxa"/>
            <w:tcBorders>
              <w:top w:val="single" w:sz="4" w:space="0" w:color="000000"/>
              <w:left w:val="single" w:sz="4" w:space="0" w:color="000000"/>
              <w:bottom w:val="single" w:sz="4" w:space="0" w:color="000000"/>
              <w:right w:val="single" w:sz="4" w:space="0" w:color="000000"/>
            </w:tcBorders>
            <w:hideMark/>
          </w:tcPr>
          <w:p w14:paraId="57C0E659" w14:textId="77777777" w:rsidR="00DA560E" w:rsidRDefault="00DA560E" w:rsidP="00DC4CB2">
            <w:pPr>
              <w:widowControl w:val="0"/>
              <w:rPr>
                <w:sz w:val="28"/>
                <w:szCs w:val="28"/>
              </w:rPr>
            </w:pPr>
            <w:r>
              <w:rPr>
                <w:sz w:val="28"/>
                <w:szCs w:val="28"/>
              </w:rPr>
              <w:t xml:space="preserve">Должность </w:t>
            </w:r>
          </w:p>
        </w:tc>
        <w:tc>
          <w:tcPr>
            <w:tcW w:w="2126" w:type="dxa"/>
            <w:tcBorders>
              <w:top w:val="single" w:sz="4" w:space="0" w:color="000000"/>
              <w:left w:val="single" w:sz="4" w:space="0" w:color="000000"/>
              <w:bottom w:val="single" w:sz="4" w:space="0" w:color="000000"/>
              <w:right w:val="single" w:sz="4" w:space="0" w:color="000000"/>
            </w:tcBorders>
            <w:hideMark/>
          </w:tcPr>
          <w:p w14:paraId="1E51B70E" w14:textId="77777777" w:rsidR="00DA560E" w:rsidRDefault="00DA560E" w:rsidP="00DC4CB2">
            <w:pPr>
              <w:widowControl w:val="0"/>
              <w:rPr>
                <w:sz w:val="28"/>
                <w:szCs w:val="28"/>
              </w:rPr>
            </w:pPr>
            <w:r>
              <w:rPr>
                <w:sz w:val="28"/>
                <w:szCs w:val="28"/>
              </w:rPr>
              <w:t xml:space="preserve">Ф.И.О </w:t>
            </w:r>
          </w:p>
        </w:tc>
        <w:tc>
          <w:tcPr>
            <w:tcW w:w="1843" w:type="dxa"/>
            <w:tcBorders>
              <w:top w:val="single" w:sz="4" w:space="0" w:color="000000"/>
              <w:left w:val="single" w:sz="4" w:space="0" w:color="000000"/>
              <w:bottom w:val="single" w:sz="4" w:space="0" w:color="000000"/>
              <w:right w:val="single" w:sz="4" w:space="0" w:color="000000"/>
            </w:tcBorders>
            <w:hideMark/>
          </w:tcPr>
          <w:p w14:paraId="3FE85BF1" w14:textId="77777777" w:rsidR="00DA560E" w:rsidRDefault="00DA560E" w:rsidP="00DC4CB2">
            <w:pPr>
              <w:widowControl w:val="0"/>
              <w:rPr>
                <w:sz w:val="28"/>
                <w:szCs w:val="28"/>
              </w:rPr>
            </w:pPr>
            <w:r>
              <w:rPr>
                <w:sz w:val="28"/>
                <w:szCs w:val="28"/>
              </w:rPr>
              <w:t xml:space="preserve">Контактный телефон </w:t>
            </w:r>
          </w:p>
        </w:tc>
        <w:tc>
          <w:tcPr>
            <w:tcW w:w="2551" w:type="dxa"/>
            <w:tcBorders>
              <w:top w:val="single" w:sz="4" w:space="0" w:color="000000"/>
              <w:left w:val="single" w:sz="4" w:space="0" w:color="000000"/>
              <w:bottom w:val="single" w:sz="4" w:space="0" w:color="000000"/>
              <w:right w:val="single" w:sz="4" w:space="0" w:color="000000"/>
            </w:tcBorders>
            <w:hideMark/>
          </w:tcPr>
          <w:p w14:paraId="501C0DCF" w14:textId="77777777" w:rsidR="00DA560E" w:rsidRDefault="00DA560E" w:rsidP="00DC4CB2">
            <w:pPr>
              <w:widowControl w:val="0"/>
              <w:rPr>
                <w:sz w:val="28"/>
                <w:szCs w:val="28"/>
              </w:rPr>
            </w:pPr>
            <w:r>
              <w:rPr>
                <w:sz w:val="28"/>
                <w:szCs w:val="28"/>
              </w:rPr>
              <w:t>Адрес местонахождения</w:t>
            </w:r>
          </w:p>
        </w:tc>
      </w:tr>
      <w:tr w:rsidR="00DA560E" w14:paraId="426E4176" w14:textId="77777777" w:rsidTr="00DA560E">
        <w:trPr>
          <w:trHeight w:val="374"/>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38E1C7AC" w14:textId="77777777" w:rsidR="00DC4CB2" w:rsidRDefault="00DA560E" w:rsidP="00DC4CB2">
            <w:pPr>
              <w:widowControl w:val="0"/>
              <w:rPr>
                <w:sz w:val="28"/>
                <w:szCs w:val="28"/>
              </w:rPr>
            </w:pPr>
            <w:r>
              <w:rPr>
                <w:sz w:val="28"/>
                <w:szCs w:val="28"/>
              </w:rPr>
              <w:t xml:space="preserve">Начальник ГТЭ (подстанции) ОАО </w:t>
            </w:r>
            <w:r>
              <w:rPr>
                <w:sz w:val="28"/>
                <w:szCs w:val="28"/>
              </w:rPr>
              <w:lastRenderedPageBreak/>
              <w:t>«Иркутская электросетевая компания»</w:t>
            </w:r>
          </w:p>
          <w:p w14:paraId="4A645891" w14:textId="01C68B7C" w:rsidR="00DA560E" w:rsidRDefault="00DA560E" w:rsidP="00DC4CB2">
            <w:pPr>
              <w:widowControl w:val="0"/>
              <w:rPr>
                <w:sz w:val="28"/>
                <w:szCs w:val="28"/>
              </w:rPr>
            </w:pPr>
            <w:r>
              <w:rPr>
                <w:sz w:val="28"/>
                <w:szCs w:val="28"/>
              </w:rPr>
              <w:t>Центральные электрические сети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A67FA2" w14:textId="77777777" w:rsidR="00DA560E" w:rsidRDefault="00DA560E" w:rsidP="00DC4CB2">
            <w:pPr>
              <w:widowControl w:val="0"/>
              <w:rPr>
                <w:sz w:val="28"/>
                <w:szCs w:val="28"/>
              </w:rPr>
            </w:pPr>
            <w:r>
              <w:rPr>
                <w:sz w:val="28"/>
                <w:szCs w:val="28"/>
              </w:rPr>
              <w:lastRenderedPageBreak/>
              <w:t xml:space="preserve">Лохов А.С.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C7B0BDF" w14:textId="77777777" w:rsidR="00DA560E" w:rsidRDefault="00DA560E" w:rsidP="00DC4CB2">
            <w:pPr>
              <w:widowControl w:val="0"/>
              <w:rPr>
                <w:sz w:val="24"/>
                <w:szCs w:val="24"/>
              </w:rPr>
            </w:pPr>
            <w:r>
              <w:rPr>
                <w:sz w:val="24"/>
                <w:szCs w:val="24"/>
              </w:rPr>
              <w:t>8-904-133-37-23</w:t>
            </w:r>
          </w:p>
        </w:tc>
        <w:tc>
          <w:tcPr>
            <w:tcW w:w="2551" w:type="dxa"/>
            <w:vMerge w:val="restart"/>
            <w:tcBorders>
              <w:top w:val="single" w:sz="4" w:space="0" w:color="000000"/>
              <w:left w:val="single" w:sz="4" w:space="0" w:color="000000"/>
              <w:bottom w:val="single" w:sz="4" w:space="0" w:color="auto"/>
              <w:right w:val="single" w:sz="4" w:space="0" w:color="000000"/>
            </w:tcBorders>
          </w:tcPr>
          <w:p w14:paraId="35C0074D" w14:textId="77777777" w:rsidR="00DA560E" w:rsidRDefault="00DA560E" w:rsidP="00DC4CB2">
            <w:pPr>
              <w:widowControl w:val="0"/>
              <w:rPr>
                <w:sz w:val="28"/>
                <w:szCs w:val="28"/>
              </w:rPr>
            </w:pPr>
            <w:r>
              <w:rPr>
                <w:sz w:val="28"/>
                <w:szCs w:val="28"/>
              </w:rPr>
              <w:t xml:space="preserve">665407 , Иркутская область, </w:t>
            </w:r>
            <w:proofErr w:type="spellStart"/>
            <w:r>
              <w:rPr>
                <w:sz w:val="28"/>
                <w:szCs w:val="28"/>
              </w:rPr>
              <w:lastRenderedPageBreak/>
              <w:t>г.Черемхово</w:t>
            </w:r>
            <w:proofErr w:type="spellEnd"/>
            <w:r>
              <w:rPr>
                <w:sz w:val="28"/>
                <w:szCs w:val="28"/>
              </w:rPr>
              <w:t xml:space="preserve">, </w:t>
            </w:r>
            <w:proofErr w:type="spellStart"/>
            <w:r>
              <w:rPr>
                <w:sz w:val="28"/>
                <w:szCs w:val="28"/>
              </w:rPr>
              <w:t>ул.Первомайская</w:t>
            </w:r>
            <w:proofErr w:type="spellEnd"/>
            <w:r>
              <w:rPr>
                <w:sz w:val="28"/>
                <w:szCs w:val="28"/>
              </w:rPr>
              <w:t>, 45</w:t>
            </w:r>
          </w:p>
          <w:p w14:paraId="22E4E692" w14:textId="77777777" w:rsidR="00DA560E" w:rsidRDefault="00DA560E" w:rsidP="00DC4CB2">
            <w:pPr>
              <w:widowControl w:val="0"/>
              <w:rPr>
                <w:sz w:val="28"/>
                <w:szCs w:val="28"/>
              </w:rPr>
            </w:pPr>
          </w:p>
        </w:tc>
      </w:tr>
      <w:tr w:rsidR="00DA560E" w14:paraId="055CC992" w14:textId="77777777" w:rsidTr="00DA560E">
        <w:trPr>
          <w:trHeight w:val="374"/>
        </w:trPr>
        <w:tc>
          <w:tcPr>
            <w:tcW w:w="3119" w:type="dxa"/>
            <w:tcBorders>
              <w:top w:val="single" w:sz="4" w:space="0" w:color="000000"/>
              <w:left w:val="single" w:sz="4" w:space="0" w:color="000000"/>
              <w:bottom w:val="single" w:sz="4" w:space="0" w:color="auto"/>
              <w:right w:val="single" w:sz="4" w:space="0" w:color="000000"/>
            </w:tcBorders>
            <w:vAlign w:val="center"/>
            <w:hideMark/>
          </w:tcPr>
          <w:p w14:paraId="1AD21E37" w14:textId="58AA4B0E" w:rsidR="00DA560E" w:rsidRDefault="00DA560E" w:rsidP="00DC4CB2">
            <w:pPr>
              <w:widowControl w:val="0"/>
              <w:rPr>
                <w:sz w:val="28"/>
                <w:szCs w:val="28"/>
              </w:rPr>
            </w:pPr>
            <w:r>
              <w:rPr>
                <w:sz w:val="28"/>
                <w:szCs w:val="28"/>
              </w:rPr>
              <w:lastRenderedPageBreak/>
              <w:t xml:space="preserve">Начальник ГСО (линии </w:t>
            </w:r>
            <w:proofErr w:type="spellStart"/>
            <w:r>
              <w:rPr>
                <w:sz w:val="28"/>
                <w:szCs w:val="28"/>
              </w:rPr>
              <w:t>эл.передач</w:t>
            </w:r>
            <w:proofErr w:type="spellEnd"/>
            <w:r>
              <w:rPr>
                <w:sz w:val="28"/>
                <w:szCs w:val="28"/>
              </w:rPr>
              <w:t>) ОАО «Иркутская электросетевая компания» Центральные электрические сети</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09DDEF5D" w14:textId="77777777" w:rsidR="00DA560E" w:rsidRDefault="00DA560E" w:rsidP="00DC4CB2">
            <w:pPr>
              <w:widowControl w:val="0"/>
              <w:rPr>
                <w:sz w:val="28"/>
                <w:szCs w:val="28"/>
              </w:rPr>
            </w:pPr>
            <w:proofErr w:type="spellStart"/>
            <w:r>
              <w:rPr>
                <w:sz w:val="28"/>
                <w:szCs w:val="28"/>
              </w:rPr>
              <w:t>Груссов</w:t>
            </w:r>
            <w:proofErr w:type="spellEnd"/>
            <w:r>
              <w:rPr>
                <w:sz w:val="28"/>
                <w:szCs w:val="28"/>
              </w:rPr>
              <w:t xml:space="preserve"> В.М.</w:t>
            </w:r>
          </w:p>
        </w:tc>
        <w:tc>
          <w:tcPr>
            <w:tcW w:w="1843" w:type="dxa"/>
            <w:tcBorders>
              <w:top w:val="single" w:sz="4" w:space="0" w:color="000000"/>
              <w:left w:val="single" w:sz="4" w:space="0" w:color="000000"/>
              <w:bottom w:val="single" w:sz="4" w:space="0" w:color="auto"/>
              <w:right w:val="single" w:sz="4" w:space="0" w:color="000000"/>
            </w:tcBorders>
            <w:vAlign w:val="center"/>
            <w:hideMark/>
          </w:tcPr>
          <w:p w14:paraId="22346BEC" w14:textId="77777777" w:rsidR="00DA560E" w:rsidRDefault="00DA560E" w:rsidP="00DC4CB2">
            <w:pPr>
              <w:widowControl w:val="0"/>
              <w:rPr>
                <w:sz w:val="24"/>
                <w:szCs w:val="24"/>
              </w:rPr>
            </w:pPr>
            <w:r>
              <w:rPr>
                <w:sz w:val="24"/>
                <w:szCs w:val="24"/>
              </w:rPr>
              <w:t>8-952-617-08-03</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01D0BDC" w14:textId="77777777" w:rsidR="00DA560E" w:rsidRDefault="00DA560E" w:rsidP="00DC4CB2">
            <w:pPr>
              <w:widowControl w:val="0"/>
              <w:rPr>
                <w:sz w:val="28"/>
                <w:szCs w:val="28"/>
              </w:rPr>
            </w:pPr>
          </w:p>
        </w:tc>
      </w:tr>
    </w:tbl>
    <w:p w14:paraId="53ADA6ED" w14:textId="77777777" w:rsidR="00DA560E" w:rsidRDefault="00DA560E" w:rsidP="00DC4CB2">
      <w:pPr>
        <w:widowControl w:val="0"/>
        <w:rPr>
          <w:sz w:val="28"/>
          <w:szCs w:val="28"/>
          <w:lang w:eastAsia="en-US"/>
        </w:rPr>
      </w:pPr>
    </w:p>
    <w:p w14:paraId="47E9B77A" w14:textId="77777777" w:rsidR="00DA560E" w:rsidRDefault="00DA560E" w:rsidP="00DC4CB2">
      <w:pPr>
        <w:pStyle w:val="1"/>
        <w:keepNext w:val="0"/>
        <w:widowControl w:val="0"/>
        <w:tabs>
          <w:tab w:val="left" w:pos="0"/>
          <w:tab w:val="left" w:pos="1134"/>
          <w:tab w:val="left" w:pos="1843"/>
          <w:tab w:val="left" w:pos="2127"/>
          <w:tab w:val="left" w:pos="2552"/>
          <w:tab w:val="left" w:pos="4781"/>
        </w:tabs>
      </w:pPr>
      <w:bookmarkStart w:id="71" w:name="_Toc191054550"/>
      <w:r>
        <w:t>Раздел 6.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71"/>
    </w:p>
    <w:p w14:paraId="6C3093F1" w14:textId="77777777" w:rsidR="00DA560E" w:rsidRDefault="00DA560E" w:rsidP="00DC4CB2">
      <w:pPr>
        <w:pStyle w:val="a9"/>
        <w:widowControl w:val="0"/>
        <w:tabs>
          <w:tab w:val="left" w:pos="851"/>
          <w:tab w:val="left" w:pos="993"/>
        </w:tabs>
        <w:ind w:left="0" w:firstLine="540"/>
        <w:jc w:val="both"/>
        <w:rPr>
          <w:sz w:val="28"/>
          <w:szCs w:val="28"/>
        </w:rPr>
      </w:pPr>
      <w:r>
        <w:rPr>
          <w:sz w:val="28"/>
          <w:szCs w:val="28"/>
        </w:rPr>
        <w:t>6.1. Одно из главных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 - его своевременное оповещение и информирование. Оповестить население означает своевременно предупредить его о создавшейся обстановке. Ответственность за организацию и практическое осуществление оповещения несут руководители организаций.</w:t>
      </w:r>
    </w:p>
    <w:p w14:paraId="1EA86F7A" w14:textId="77777777" w:rsidR="00DA560E" w:rsidRDefault="00DA560E" w:rsidP="00DC4CB2">
      <w:pPr>
        <w:widowControl w:val="0"/>
        <w:ind w:firstLine="540"/>
        <w:jc w:val="both"/>
        <w:rPr>
          <w:sz w:val="28"/>
          <w:szCs w:val="28"/>
        </w:rPr>
      </w:pPr>
      <w:r>
        <w:rPr>
          <w:sz w:val="28"/>
          <w:szCs w:val="28"/>
        </w:rPr>
        <w:t>6.2. При возникновении аварий, вызванных технологическими нарушениями на инженерных сооружениях и коммуникациях, срок устранения которых превышает не более 2-х часов, руководство по локализации и ликвидации аварий возлагается на администрацию Черемховского районного муниципального образования.</w:t>
      </w:r>
    </w:p>
    <w:p w14:paraId="3EC95697" w14:textId="77777777" w:rsidR="00DA560E" w:rsidRDefault="00DA560E" w:rsidP="00DC4CB2">
      <w:pPr>
        <w:pStyle w:val="ConsPlusNormal"/>
        <w:ind w:firstLine="540"/>
        <w:jc w:val="both"/>
        <w:rPr>
          <w:sz w:val="28"/>
          <w:szCs w:val="28"/>
        </w:rPr>
      </w:pPr>
      <w:r>
        <w:rPr>
          <w:sz w:val="28"/>
          <w:szCs w:val="28"/>
        </w:rPr>
        <w:t>6.3. Теплоснабжающая организация разрабатывает возможные технические решения по ликвидации аварийной ситуации на объектах теплоснабжения. Организовывает мероприятия по проведению аварийно-восстановительных работ. При необходимости выполняет аварийное ограничение режима потребления тепловой энергии потребителей.</w:t>
      </w:r>
    </w:p>
    <w:p w14:paraId="4D0BAC55" w14:textId="77777777" w:rsidR="00DA560E" w:rsidRDefault="00DA560E" w:rsidP="00DC4CB2">
      <w:pPr>
        <w:pStyle w:val="1"/>
        <w:keepNext w:val="0"/>
        <w:widowControl w:val="0"/>
        <w:tabs>
          <w:tab w:val="left" w:pos="0"/>
          <w:tab w:val="left" w:pos="1134"/>
          <w:tab w:val="left" w:pos="1843"/>
          <w:tab w:val="left" w:pos="2127"/>
          <w:tab w:val="left" w:pos="2552"/>
          <w:tab w:val="left" w:pos="4781"/>
        </w:tabs>
        <w:ind w:right="141"/>
        <w:jc w:val="both"/>
      </w:pPr>
    </w:p>
    <w:p w14:paraId="53DF0BAC" w14:textId="77777777" w:rsidR="00DA560E" w:rsidRDefault="00DA560E" w:rsidP="00DC4CB2">
      <w:pPr>
        <w:pStyle w:val="1"/>
        <w:keepNext w:val="0"/>
        <w:widowControl w:val="0"/>
        <w:tabs>
          <w:tab w:val="left" w:pos="0"/>
          <w:tab w:val="left" w:pos="1134"/>
          <w:tab w:val="left" w:pos="1843"/>
          <w:tab w:val="left" w:pos="2127"/>
          <w:tab w:val="left" w:pos="2552"/>
          <w:tab w:val="left" w:pos="4781"/>
        </w:tabs>
        <w:rPr>
          <w:b/>
          <w:lang w:eastAsia="en-US"/>
        </w:rPr>
      </w:pPr>
      <w:bookmarkStart w:id="72" w:name="_Toc191054551"/>
      <w:r>
        <w:t>Раздел 7.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72"/>
    </w:p>
    <w:p w14:paraId="2ECFBAAC" w14:textId="77777777" w:rsidR="00DA560E" w:rsidRDefault="00DA560E" w:rsidP="00DC4CB2">
      <w:pPr>
        <w:widowControl w:val="0"/>
        <w:ind w:firstLine="567"/>
        <w:jc w:val="both"/>
        <w:rPr>
          <w:sz w:val="28"/>
          <w:szCs w:val="28"/>
        </w:rPr>
      </w:pPr>
      <w:r>
        <w:rPr>
          <w:sz w:val="28"/>
          <w:szCs w:val="28"/>
        </w:rPr>
        <w:t>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w:t>
      </w:r>
      <w:r>
        <w:rPr>
          <w:i/>
          <w:sz w:val="28"/>
          <w:szCs w:val="28"/>
        </w:rPr>
        <w:t>.</w:t>
      </w:r>
      <w:r>
        <w:rPr>
          <w:sz w:val="28"/>
          <w:szCs w:val="28"/>
        </w:rPr>
        <w:t xml:space="preserve"> </w:t>
      </w:r>
    </w:p>
    <w:p w14:paraId="7239359E" w14:textId="77777777" w:rsidR="00DA560E" w:rsidRDefault="00DA560E" w:rsidP="00DC4CB2">
      <w:pPr>
        <w:widowControl w:val="0"/>
        <w:ind w:firstLine="567"/>
        <w:jc w:val="both"/>
        <w:rPr>
          <w:sz w:val="28"/>
          <w:szCs w:val="28"/>
        </w:rPr>
      </w:pPr>
      <w:r>
        <w:rPr>
          <w:sz w:val="28"/>
          <w:szCs w:val="28"/>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17CAE623" w14:textId="77777777" w:rsidR="00DA560E" w:rsidRDefault="00DA560E" w:rsidP="00DC4CB2">
      <w:pPr>
        <w:widowControl w:val="0"/>
        <w:ind w:firstLine="567"/>
        <w:jc w:val="both"/>
        <w:rPr>
          <w:rFonts w:eastAsiaTheme="minorHAnsi"/>
          <w:sz w:val="28"/>
          <w:szCs w:val="28"/>
          <w:lang w:eastAsia="en-US"/>
        </w:rPr>
      </w:pPr>
      <w:bookmarkStart w:id="73" w:name="100118"/>
      <w:bookmarkEnd w:id="73"/>
      <w:r>
        <w:rPr>
          <w:sz w:val="28"/>
          <w:szCs w:val="28"/>
        </w:rPr>
        <w:t xml:space="preserve">7.3. По результатам расчетов составляется соответствующий перечень, в </w:t>
      </w:r>
      <w:r>
        <w:rPr>
          <w:sz w:val="28"/>
          <w:szCs w:val="28"/>
        </w:rPr>
        <w:lastRenderedPageBreak/>
        <w:t>котором учитываются с указанием количества и места хранения:</w:t>
      </w:r>
    </w:p>
    <w:p w14:paraId="5DEB8A61" w14:textId="77777777" w:rsidR="00DA560E" w:rsidRDefault="00DA560E" w:rsidP="00DC4CB2">
      <w:pPr>
        <w:widowControl w:val="0"/>
        <w:ind w:firstLine="567"/>
        <w:jc w:val="both"/>
        <w:rPr>
          <w:sz w:val="28"/>
          <w:szCs w:val="28"/>
        </w:rPr>
      </w:pPr>
      <w:r>
        <w:rPr>
          <w:sz w:val="28"/>
          <w:szCs w:val="28"/>
        </w:rPr>
        <w:t>- средства (инструменты, материалы и приспособления, приборы, оборудование и автомобильная и землеройная техника), необходимые для проведения ремонтно-восстановительных и спасательных работ, для эвакуации людей из зоны аварийной ситуации;</w:t>
      </w:r>
    </w:p>
    <w:p w14:paraId="302897E3" w14:textId="77777777" w:rsidR="00DA560E" w:rsidRDefault="00DA560E" w:rsidP="00DC4CB2">
      <w:pPr>
        <w:widowControl w:val="0"/>
        <w:ind w:firstLine="567"/>
        <w:jc w:val="both"/>
        <w:rPr>
          <w:rFonts w:eastAsiaTheme="minorHAnsi"/>
          <w:sz w:val="28"/>
          <w:szCs w:val="28"/>
          <w:lang w:eastAsia="en-US"/>
        </w:rPr>
      </w:pPr>
      <w:r>
        <w:rPr>
          <w:sz w:val="28"/>
          <w:szCs w:val="28"/>
        </w:rPr>
        <w:t>- аварийный запас средств индивидуальной защиты;</w:t>
      </w:r>
    </w:p>
    <w:p w14:paraId="2057A17B" w14:textId="77777777" w:rsidR="00DA560E" w:rsidRDefault="00DA560E" w:rsidP="00DC4CB2">
      <w:pPr>
        <w:widowControl w:val="0"/>
        <w:ind w:firstLine="567"/>
        <w:jc w:val="both"/>
        <w:rPr>
          <w:sz w:val="28"/>
          <w:szCs w:val="28"/>
        </w:rPr>
      </w:pPr>
      <w:r>
        <w:rPr>
          <w:sz w:val="28"/>
          <w:szCs w:val="28"/>
        </w:rPr>
        <w:t xml:space="preserve">- силы необходимые для выполнения локализации и ликвидации аварийных ситуаций; </w:t>
      </w:r>
    </w:p>
    <w:p w14:paraId="5CDAA022" w14:textId="77777777" w:rsidR="00DA560E" w:rsidRDefault="00DA560E" w:rsidP="00DC4CB2">
      <w:pPr>
        <w:widowControl w:val="0"/>
        <w:ind w:firstLine="567"/>
        <w:jc w:val="both"/>
        <w:rPr>
          <w:sz w:val="28"/>
          <w:szCs w:val="28"/>
        </w:rPr>
      </w:pPr>
      <w:r>
        <w:rPr>
          <w:sz w:val="28"/>
          <w:szCs w:val="28"/>
        </w:rPr>
        <w:t xml:space="preserve">- средства необходимые для возмещения вреда здоровью людей, материального ущерба и прочее. </w:t>
      </w:r>
    </w:p>
    <w:p w14:paraId="4A3E17E3" w14:textId="77777777" w:rsidR="00DA560E" w:rsidRDefault="00DA560E" w:rsidP="00DC4CB2">
      <w:pPr>
        <w:pStyle w:val="pboth"/>
        <w:widowControl w:val="0"/>
        <w:spacing w:before="0" w:beforeAutospacing="0" w:after="0" w:afterAutospacing="0"/>
        <w:ind w:firstLine="567"/>
        <w:jc w:val="both"/>
        <w:rPr>
          <w:i/>
          <w:sz w:val="28"/>
          <w:szCs w:val="28"/>
        </w:rPr>
      </w:pPr>
      <w:r>
        <w:rPr>
          <w:sz w:val="28"/>
          <w:szCs w:val="28"/>
        </w:rPr>
        <w:t xml:space="preserve">7.4. </w:t>
      </w:r>
      <w:bookmarkStart w:id="74" w:name="100121"/>
      <w:bookmarkEnd w:id="74"/>
      <w:r>
        <w:rPr>
          <w:sz w:val="28"/>
          <w:szCs w:val="28"/>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w:t>
      </w:r>
      <w:r>
        <w:rPr>
          <w:i/>
          <w:sz w:val="28"/>
          <w:szCs w:val="28"/>
        </w:rPr>
        <w:t>.</w:t>
      </w:r>
    </w:p>
    <w:p w14:paraId="4B2729A5"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3875720A" w14:textId="77777777" w:rsidR="00DA560E" w:rsidRDefault="00DA560E" w:rsidP="00DC4CB2">
      <w:pPr>
        <w:widowControl w:val="0"/>
        <w:ind w:firstLine="567"/>
        <w:jc w:val="both"/>
        <w:rPr>
          <w:sz w:val="28"/>
          <w:szCs w:val="28"/>
        </w:rPr>
      </w:pPr>
      <w:r>
        <w:rPr>
          <w:sz w:val="28"/>
          <w:szCs w:val="28"/>
        </w:rPr>
        <w:t>7.5.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3" w:tooltip="https://xn--b1ae4ad.xn--p1ai/enc/avariya" w:history="1">
        <w:r>
          <w:rPr>
            <w:rStyle w:val="ab"/>
          </w:rPr>
          <w:t>аварий</w:t>
        </w:r>
      </w:hyperlink>
      <w:r>
        <w:rPr>
          <w:sz w:val="28"/>
          <w:szCs w:val="28"/>
        </w:rPr>
        <w:t>ных ситуаций.</w:t>
      </w:r>
    </w:p>
    <w:p w14:paraId="0CA4ADF9" w14:textId="77777777" w:rsidR="00DA560E" w:rsidRDefault="00DA560E" w:rsidP="00DC4CB2">
      <w:pPr>
        <w:widowControl w:val="0"/>
        <w:ind w:firstLine="567"/>
        <w:jc w:val="both"/>
        <w:rPr>
          <w:sz w:val="28"/>
          <w:szCs w:val="28"/>
        </w:rPr>
      </w:pPr>
      <w:r>
        <w:rPr>
          <w:sz w:val="28"/>
          <w:szCs w:val="28"/>
        </w:rPr>
        <w:t>Задачи инженерного обеспечения </w:t>
      </w:r>
      <w:hyperlink r:id="rId14" w:tooltip="https://xn--b1ae4ad.xn--p1ai/enc/avariyno-spasatelnye-raboty" w:history="1">
        <w:r>
          <w:rPr>
            <w:rStyle w:val="ab"/>
          </w:rPr>
          <w:t xml:space="preserve">ремонтно-восстановительных </w:t>
        </w:r>
      </w:hyperlink>
      <w:r>
        <w:rPr>
          <w:sz w:val="28"/>
          <w:szCs w:val="28"/>
        </w:rPr>
        <w:t>и других неотложных работ выполняют специализированные группы, имеющие соответствующую подготовку по ремонту и восстановлению водопроводно-канализационных сетей, линий электропередачи.</w:t>
      </w:r>
    </w:p>
    <w:p w14:paraId="24B2CFBF"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в границах сельских поселений Черемховского районного муниципального образования, за счет</w:t>
      </w:r>
      <w:r>
        <w:rPr>
          <w:i/>
          <w:sz w:val="28"/>
          <w:szCs w:val="28"/>
        </w:rPr>
        <w:t xml:space="preserve"> </w:t>
      </w:r>
      <w:r>
        <w:rPr>
          <w:sz w:val="28"/>
          <w:szCs w:val="28"/>
        </w:rPr>
        <w:t>финансовых резервов</w:t>
      </w:r>
      <w:r>
        <w:rPr>
          <w:i/>
          <w:sz w:val="28"/>
          <w:szCs w:val="28"/>
        </w:rPr>
        <w:t xml:space="preserve"> </w:t>
      </w:r>
      <w:r>
        <w:rPr>
          <w:sz w:val="28"/>
          <w:szCs w:val="28"/>
        </w:rPr>
        <w:t>и за счет резервного фонда в установленных законом случаях.</w:t>
      </w:r>
    </w:p>
    <w:p w14:paraId="7AD8A541"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в границах сельских поселений Черемховского районного муниципального образования, в режиме повседневной деятельности в соответствии с законодательством Российской Федерации и территориальными противопожарными и спасательными службами МЧС России в случае возгорания, по вызову.</w:t>
      </w:r>
    </w:p>
    <w:p w14:paraId="6448AAC4" w14:textId="77777777" w:rsidR="00DA560E" w:rsidRDefault="00DA560E" w:rsidP="00DC4CB2">
      <w:pPr>
        <w:pStyle w:val="pboth"/>
        <w:widowControl w:val="0"/>
        <w:spacing w:before="0" w:beforeAutospacing="0" w:after="0" w:afterAutospacing="0"/>
        <w:ind w:firstLine="567"/>
        <w:jc w:val="both"/>
        <w:rPr>
          <w:sz w:val="28"/>
          <w:szCs w:val="28"/>
        </w:rPr>
      </w:pPr>
      <w:bookmarkStart w:id="75" w:name="100080"/>
      <w:bookmarkEnd w:id="75"/>
      <w:r>
        <w:rPr>
          <w:sz w:val="28"/>
          <w:szCs w:val="28"/>
        </w:rPr>
        <w:t xml:space="preserve">7.8. Организация транспортного обеспечения операций по локализации и ликвидации аварий и их последствий на объекте теплоснабжения </w:t>
      </w:r>
      <w:r>
        <w:rPr>
          <w:sz w:val="28"/>
          <w:szCs w:val="28"/>
        </w:rPr>
        <w:lastRenderedPageBreak/>
        <w:t>осуществляются организациями, функционирующими в системах теплоснабжения в границах сельских поселений Черемховского районного муниципального образования,</w:t>
      </w:r>
      <w:r>
        <w:rPr>
          <w:i/>
          <w:sz w:val="28"/>
          <w:szCs w:val="28"/>
        </w:rPr>
        <w:t xml:space="preserve"> </w:t>
      </w:r>
      <w:r>
        <w:rPr>
          <w:sz w:val="28"/>
          <w:szCs w:val="28"/>
        </w:rPr>
        <w:t>а в случае необходимости привлечением сил и средств специализированных транспортных организаций по отдельным заявкам.</w:t>
      </w:r>
    </w:p>
    <w:p w14:paraId="52CC20A8" w14:textId="77777777" w:rsidR="00DA560E" w:rsidRDefault="00DA560E" w:rsidP="00DC4CB2">
      <w:pPr>
        <w:pStyle w:val="pboth"/>
        <w:widowControl w:val="0"/>
        <w:spacing w:before="0" w:beforeAutospacing="0" w:after="0" w:afterAutospacing="0"/>
        <w:ind w:firstLine="567"/>
        <w:jc w:val="both"/>
        <w:rPr>
          <w:sz w:val="28"/>
          <w:szCs w:val="28"/>
        </w:rPr>
      </w:pPr>
      <w:bookmarkStart w:id="76" w:name="100081"/>
      <w:bookmarkEnd w:id="76"/>
      <w:r>
        <w:rPr>
          <w:sz w:val="28"/>
          <w:szCs w:val="28"/>
        </w:rPr>
        <w:t>7.9.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7C0DA5BE" w14:textId="77777777" w:rsidR="00DA560E" w:rsidRDefault="00DA560E" w:rsidP="00DC4CB2">
      <w:pPr>
        <w:pStyle w:val="pboth"/>
        <w:widowControl w:val="0"/>
        <w:spacing w:before="0" w:beforeAutospacing="0" w:after="0" w:afterAutospacing="0"/>
        <w:ind w:firstLine="567"/>
        <w:jc w:val="both"/>
        <w:rPr>
          <w:sz w:val="28"/>
          <w:szCs w:val="28"/>
        </w:rPr>
      </w:pPr>
    </w:p>
    <w:p w14:paraId="329C6CA0" w14:textId="77777777" w:rsidR="00DA560E" w:rsidRDefault="00DA560E" w:rsidP="00DC4CB2">
      <w:pPr>
        <w:pStyle w:val="pboth"/>
        <w:widowControl w:val="0"/>
        <w:spacing w:before="0" w:beforeAutospacing="0" w:after="0" w:afterAutospacing="0"/>
        <w:ind w:firstLine="567"/>
        <w:jc w:val="center"/>
        <w:rPr>
          <w:sz w:val="28"/>
          <w:szCs w:val="28"/>
        </w:rPr>
      </w:pPr>
      <w:r>
        <w:rPr>
          <w:b/>
          <w:sz w:val="28"/>
          <w:szCs w:val="28"/>
        </w:rPr>
        <w:t>Раздел 8. Общие сведения по применению электронного моделирования при ликвидации последствий аварийных ситуаций</w:t>
      </w:r>
    </w:p>
    <w:p w14:paraId="360000AE"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8.1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w:t>
      </w:r>
      <w:proofErr w:type="spellStart"/>
      <w:r>
        <w:rPr>
          <w:sz w:val="28"/>
          <w:szCs w:val="28"/>
        </w:rPr>
        <w:t>расчетно</w:t>
      </w:r>
      <w:proofErr w:type="spellEnd"/>
      <w:r>
        <w:rPr>
          <w:sz w:val="28"/>
          <w:szCs w:val="28"/>
        </w:rPr>
        <w:t xml:space="preserve"> - 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 </w:t>
      </w:r>
    </w:p>
    <w:p w14:paraId="3926E2C9"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8.2.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В соответствии с требованиями пункта 38 главы 3 Постановления Правительства Российской Федерации от 22 февраля 2012 года № 154 «О требованиях к схемам теплоснабжения, порядку их разработки и утверждения» электронная модель системы теплоснабжения должна содержать: </w:t>
      </w:r>
    </w:p>
    <w:p w14:paraId="23D70F1D"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а) графическое представление объектов системы теплоснабжения с привязкой к топографической основе 7 поселений и с полным топологическим описанием связности объектов; </w:t>
      </w:r>
    </w:p>
    <w:p w14:paraId="0C6B9A10"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б) паспортизацию объектов системы теплоснабжения; </w:t>
      </w:r>
    </w:p>
    <w:p w14:paraId="17021914"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в) паспортизацию и описание расчетных единиц территориального деления, включая административное; </w:t>
      </w:r>
    </w:p>
    <w:p w14:paraId="4688CFC2"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г) гидравлический расчет тепловых сетей любой степени </w:t>
      </w:r>
      <w:proofErr w:type="spellStart"/>
      <w:r>
        <w:rPr>
          <w:sz w:val="28"/>
          <w:szCs w:val="28"/>
        </w:rPr>
        <w:t>закольцованности</w:t>
      </w:r>
      <w:proofErr w:type="spellEnd"/>
      <w:r>
        <w:rPr>
          <w:sz w:val="28"/>
          <w:szCs w:val="28"/>
        </w:rPr>
        <w:t xml:space="preserve">, в том числе гидравлический расчет при совместной работе нескольких источников тепловой энергии на единую тепловую сеть; </w:t>
      </w:r>
    </w:p>
    <w:p w14:paraId="099727DC"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 </w:t>
      </w:r>
    </w:p>
    <w:p w14:paraId="06E0E95C"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е) расчет балансов тепловой энергии по источникам тепловой энергии и по территориальному признаку; </w:t>
      </w:r>
    </w:p>
    <w:p w14:paraId="7D651801"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ж) расчет потерь тепловой энергии через изоляцию и с утечками теплоносителя; </w:t>
      </w:r>
    </w:p>
    <w:p w14:paraId="2A56D74D"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з) расчет показателей надежности теплоснабжения; </w:t>
      </w:r>
    </w:p>
    <w:p w14:paraId="608E5F0A"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и) групповые изменения характеристик объектов (участков тепловых </w:t>
      </w:r>
      <w:r>
        <w:rPr>
          <w:sz w:val="28"/>
          <w:szCs w:val="28"/>
        </w:rPr>
        <w:lastRenderedPageBreak/>
        <w:t xml:space="preserve">сетей, потребителей) по заданным критериям с целью моделирования различных перспективных вариантов схем теплоснабжения; </w:t>
      </w:r>
    </w:p>
    <w:p w14:paraId="50E0FA11"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к) сравнительные пьезометрические графики для разработки и анализа сценариев перспективного развития тепловых сетей. </w:t>
      </w:r>
    </w:p>
    <w:p w14:paraId="61E64C8B"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8.3. Задачи,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 </w:t>
      </w:r>
    </w:p>
    <w:p w14:paraId="5B135FB0"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 моделирование изменений гидравлического режима при аварийных переключениях и отключениях; </w:t>
      </w:r>
    </w:p>
    <w:p w14:paraId="114AD20F"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 формирование рекомендаций по локализации аварийных ситуаций и моделирование последствий выполнения этих рекомендаций; </w:t>
      </w:r>
    </w:p>
    <w:p w14:paraId="7E694B3C"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 формирование перечней и сводок по отключаемым абонентам. </w:t>
      </w:r>
    </w:p>
    <w:p w14:paraId="28782912"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8.4. Для электронного моделирования ликвидации последствий аварийных ситуаций применяются: </w:t>
      </w:r>
    </w:p>
    <w:p w14:paraId="24CC5D26"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 </w:t>
      </w:r>
    </w:p>
    <w:p w14:paraId="4F1E4AD4"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 </w:t>
      </w:r>
    </w:p>
    <w:p w14:paraId="5829808E" w14:textId="77777777" w:rsidR="00DA560E" w:rsidRDefault="00DA560E" w:rsidP="00DC4CB2">
      <w:pPr>
        <w:pStyle w:val="pboth"/>
        <w:widowControl w:val="0"/>
        <w:spacing w:before="0" w:beforeAutospacing="0" w:after="0" w:afterAutospacing="0"/>
        <w:ind w:firstLine="567"/>
        <w:jc w:val="both"/>
        <w:rPr>
          <w:sz w:val="28"/>
          <w:szCs w:val="28"/>
        </w:rPr>
      </w:pPr>
      <w:r>
        <w:rPr>
          <w:sz w:val="28"/>
          <w:szCs w:val="28"/>
        </w:rPr>
        <w:t xml:space="preserve">-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 </w:t>
      </w:r>
    </w:p>
    <w:p w14:paraId="4B35A3BF" w14:textId="77777777" w:rsidR="00DA560E" w:rsidRDefault="00DA560E" w:rsidP="00DC4CB2">
      <w:pPr>
        <w:pStyle w:val="pboth"/>
        <w:widowControl w:val="0"/>
        <w:spacing w:before="0" w:beforeAutospacing="0" w:after="0" w:afterAutospacing="0"/>
        <w:ind w:firstLine="567"/>
        <w:jc w:val="both"/>
        <w:rPr>
          <w:bCs/>
          <w:sz w:val="28"/>
          <w:szCs w:val="28"/>
        </w:rPr>
      </w:pPr>
      <w:r>
        <w:rPr>
          <w:sz w:val="28"/>
          <w:szCs w:val="28"/>
        </w:rPr>
        <w:t>8.5. Электронное моделирование при ликвидации аварийных ситуаций используется дежурным и техническим персоналом теплоснабжающей (теплосетевой)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при электронном моделировании дежурный диспетчер должен выдать рекомендации ремонтной бригаде для проведения переключений.</w:t>
      </w:r>
      <w:bookmarkStart w:id="77" w:name="_GoBack"/>
      <w:bookmarkEnd w:id="24"/>
      <w:bookmarkEnd w:id="77"/>
    </w:p>
    <w:sectPr w:rsidR="00DA560E" w:rsidSect="00DC4CB2">
      <w:headerReference w:type="even" r:id="rId15"/>
      <w:footerReference w:type="even" r:id="rId16"/>
      <w:headerReference w:type="first" r:id="rId17"/>
      <w:footerReference w:type="first" r:id="rId1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22D5B" w14:textId="77777777" w:rsidR="002C5E03" w:rsidRDefault="002C5E03" w:rsidP="00E83C96">
      <w:r>
        <w:separator/>
      </w:r>
    </w:p>
  </w:endnote>
  <w:endnote w:type="continuationSeparator" w:id="0">
    <w:p w14:paraId="3344831E" w14:textId="77777777" w:rsidR="002C5E03" w:rsidRDefault="002C5E03" w:rsidP="00E8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89671" w14:textId="77777777" w:rsidR="00383729" w:rsidRDefault="0038372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1BDB" w14:textId="77777777" w:rsidR="00383729" w:rsidRDefault="003837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D99EE" w14:textId="77777777" w:rsidR="002C5E03" w:rsidRDefault="002C5E03" w:rsidP="00E83C96">
      <w:r>
        <w:separator/>
      </w:r>
    </w:p>
  </w:footnote>
  <w:footnote w:type="continuationSeparator" w:id="0">
    <w:p w14:paraId="437C5E36" w14:textId="77777777" w:rsidR="002C5E03" w:rsidRDefault="002C5E03" w:rsidP="00E83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E21ED" w14:textId="77777777" w:rsidR="00383729" w:rsidRDefault="0038372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3186091"/>
      <w:docPartObj>
        <w:docPartGallery w:val="Page Numbers (Top of Page)"/>
        <w:docPartUnique/>
      </w:docPartObj>
    </w:sdtPr>
    <w:sdtEndPr/>
    <w:sdtContent>
      <w:p w14:paraId="16A4E312" w14:textId="454CEA87" w:rsidR="00EE78E6" w:rsidRDefault="002C5E03">
        <w:pPr>
          <w:pStyle w:val="a5"/>
          <w:jc w:val="center"/>
        </w:pPr>
      </w:p>
    </w:sdtContent>
  </w:sdt>
  <w:p w14:paraId="53C70499" w14:textId="77777777" w:rsidR="00EE78E6" w:rsidRDefault="00EE78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1DDE"/>
    <w:multiLevelType w:val="multilevel"/>
    <w:tmpl w:val="190E7F64"/>
    <w:lvl w:ilvl="0">
      <w:start w:val="2"/>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 w15:restartNumberingAfterBreak="0">
    <w:nsid w:val="3A2F5743"/>
    <w:multiLevelType w:val="multilevel"/>
    <w:tmpl w:val="D5CCAAFE"/>
    <w:lvl w:ilvl="0">
      <w:start w:val="1"/>
      <w:numFmt w:val="decimal"/>
      <w:lvlText w:val="%1."/>
      <w:lvlJc w:val="left"/>
      <w:pPr>
        <w:ind w:left="720" w:hanging="360"/>
      </w:pPr>
      <w:rPr>
        <w:color w:val="FFFFFF" w:themeColor="background1"/>
      </w:rPr>
    </w:lvl>
    <w:lvl w:ilvl="1">
      <w:start w:val="1"/>
      <w:numFmt w:val="decimal"/>
      <w:isLgl/>
      <w:lvlText w:val="%1.%2."/>
      <w:lvlJc w:val="left"/>
      <w:pPr>
        <w:ind w:left="1080" w:hanging="720"/>
      </w:pPr>
    </w:lvl>
    <w:lvl w:ilvl="2">
      <w:start w:val="1"/>
      <w:numFmt w:val="decimal"/>
      <w:isLgl/>
      <w:lvlText w:val="%1.%2.%3."/>
      <w:lvlJc w:val="left"/>
      <w:pPr>
        <w:ind w:left="1855" w:hanging="720"/>
      </w:pPr>
    </w:lvl>
    <w:lvl w:ilvl="3">
      <w:start w:val="1"/>
      <w:numFmt w:val="decimal"/>
      <w:isLgl/>
      <w:lvlText w:val="%1.%2.%3.%4."/>
      <w:lvlJc w:val="left"/>
      <w:pPr>
        <w:ind w:left="2215"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4FF36FCE"/>
    <w:multiLevelType w:val="multilevel"/>
    <w:tmpl w:val="FD6E0766"/>
    <w:lvl w:ilvl="0">
      <w:start w:val="2"/>
      <w:numFmt w:val="decimal"/>
      <w:lvlText w:val="%1."/>
      <w:lvlJc w:val="left"/>
      <w:pPr>
        <w:ind w:left="390" w:hanging="39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3" w15:restartNumberingAfterBreak="0">
    <w:nsid w:val="624965B8"/>
    <w:multiLevelType w:val="hybridMultilevel"/>
    <w:tmpl w:val="2496FE88"/>
    <w:lvl w:ilvl="0" w:tplc="85BE3D2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680678FA"/>
    <w:multiLevelType w:val="multilevel"/>
    <w:tmpl w:val="C03A2AA6"/>
    <w:lvl w:ilvl="0">
      <w:start w:val="5"/>
      <w:numFmt w:val="decimal"/>
      <w:lvlText w:val="%1."/>
      <w:lvlJc w:val="left"/>
      <w:pPr>
        <w:ind w:left="540" w:hanging="540"/>
      </w:pPr>
    </w:lvl>
    <w:lvl w:ilvl="1">
      <w:start w:val="1"/>
      <w:numFmt w:val="decimal"/>
      <w:lvlText w:val="%1.%2."/>
      <w:lvlJc w:val="left"/>
      <w:pPr>
        <w:ind w:left="823" w:hanging="540"/>
      </w:pPr>
    </w:lvl>
    <w:lvl w:ilvl="2">
      <w:start w:val="3"/>
      <w:numFmt w:val="decimal"/>
      <w:lvlText w:val="%1.%2.%3."/>
      <w:lvlJc w:val="left"/>
      <w:pPr>
        <w:ind w:left="6391"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 w15:restartNumberingAfterBreak="0">
    <w:nsid w:val="6BCE01A8"/>
    <w:multiLevelType w:val="multilevel"/>
    <w:tmpl w:val="A75285FC"/>
    <w:lvl w:ilvl="0">
      <w:start w:val="5"/>
      <w:numFmt w:val="decimal"/>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6" w15:restartNumberingAfterBreak="0">
    <w:nsid w:val="6D151ED1"/>
    <w:multiLevelType w:val="hybridMultilevel"/>
    <w:tmpl w:val="431CFEDA"/>
    <w:lvl w:ilvl="0" w:tplc="0C6CCB3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6F9905AF"/>
    <w:multiLevelType w:val="multilevel"/>
    <w:tmpl w:val="73B08044"/>
    <w:lvl w:ilvl="0">
      <w:start w:val="5"/>
      <w:numFmt w:val="decimal"/>
      <w:lvlText w:val="%1."/>
      <w:lvlJc w:val="left"/>
      <w:pPr>
        <w:ind w:left="390" w:hanging="39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num w:numId="1">
    <w:abstractNumId w:val="6"/>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lvlOverride w:ilvl="1"/>
    <w:lvlOverride w:ilvl="2"/>
    <w:lvlOverride w:ilvl="3"/>
    <w:lvlOverride w:ilvl="4"/>
    <w:lvlOverride w:ilvl="5"/>
    <w:lvlOverride w:ilvl="6"/>
    <w:lvlOverride w:ilvl="7"/>
    <w:lvlOverride w:ilvl="8"/>
  </w:num>
  <w:num w:numId="10">
    <w:abstractNumId w:val="7"/>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671"/>
    <w:rsid w:val="00027941"/>
    <w:rsid w:val="00047C91"/>
    <w:rsid w:val="00054861"/>
    <w:rsid w:val="00070FA6"/>
    <w:rsid w:val="00074637"/>
    <w:rsid w:val="00077A69"/>
    <w:rsid w:val="00082906"/>
    <w:rsid w:val="000831B7"/>
    <w:rsid w:val="00094FD7"/>
    <w:rsid w:val="000A5B6B"/>
    <w:rsid w:val="000A60EC"/>
    <w:rsid w:val="000B5ADC"/>
    <w:rsid w:val="000B7469"/>
    <w:rsid w:val="000C33F0"/>
    <w:rsid w:val="000C3C7A"/>
    <w:rsid w:val="000C71D1"/>
    <w:rsid w:val="000C76A6"/>
    <w:rsid w:val="000F2904"/>
    <w:rsid w:val="00105A7F"/>
    <w:rsid w:val="00106299"/>
    <w:rsid w:val="001264E9"/>
    <w:rsid w:val="00130C12"/>
    <w:rsid w:val="00135C84"/>
    <w:rsid w:val="001510F8"/>
    <w:rsid w:val="0015209B"/>
    <w:rsid w:val="00154BB7"/>
    <w:rsid w:val="0018098F"/>
    <w:rsid w:val="00180F63"/>
    <w:rsid w:val="001D0DBA"/>
    <w:rsid w:val="001D3643"/>
    <w:rsid w:val="0020039C"/>
    <w:rsid w:val="00202838"/>
    <w:rsid w:val="002107F8"/>
    <w:rsid w:val="0021146C"/>
    <w:rsid w:val="00227682"/>
    <w:rsid w:val="00240182"/>
    <w:rsid w:val="00276E3A"/>
    <w:rsid w:val="00277F5C"/>
    <w:rsid w:val="00286B37"/>
    <w:rsid w:val="00292EDF"/>
    <w:rsid w:val="00295899"/>
    <w:rsid w:val="002A238D"/>
    <w:rsid w:val="002A4873"/>
    <w:rsid w:val="002A73F6"/>
    <w:rsid w:val="002A7D44"/>
    <w:rsid w:val="002B69DD"/>
    <w:rsid w:val="002C08EF"/>
    <w:rsid w:val="002C5E03"/>
    <w:rsid w:val="002F63B4"/>
    <w:rsid w:val="00314AF7"/>
    <w:rsid w:val="00321B61"/>
    <w:rsid w:val="00333FD1"/>
    <w:rsid w:val="003368A4"/>
    <w:rsid w:val="00337895"/>
    <w:rsid w:val="00377DDF"/>
    <w:rsid w:val="00383729"/>
    <w:rsid w:val="00396BBD"/>
    <w:rsid w:val="003A6F6B"/>
    <w:rsid w:val="003B4394"/>
    <w:rsid w:val="003B49E8"/>
    <w:rsid w:val="003D6EF1"/>
    <w:rsid w:val="003F0BC5"/>
    <w:rsid w:val="003F22F5"/>
    <w:rsid w:val="003F29EB"/>
    <w:rsid w:val="00424BEA"/>
    <w:rsid w:val="00436BB1"/>
    <w:rsid w:val="0043726B"/>
    <w:rsid w:val="00437636"/>
    <w:rsid w:val="004461D1"/>
    <w:rsid w:val="00450B6D"/>
    <w:rsid w:val="004534F2"/>
    <w:rsid w:val="0045697D"/>
    <w:rsid w:val="00461A46"/>
    <w:rsid w:val="004758A0"/>
    <w:rsid w:val="00477849"/>
    <w:rsid w:val="004822A7"/>
    <w:rsid w:val="00495139"/>
    <w:rsid w:val="004E67A4"/>
    <w:rsid w:val="004F375D"/>
    <w:rsid w:val="005116E1"/>
    <w:rsid w:val="0052440F"/>
    <w:rsid w:val="005251C8"/>
    <w:rsid w:val="0052539A"/>
    <w:rsid w:val="0052586B"/>
    <w:rsid w:val="00532A97"/>
    <w:rsid w:val="00534868"/>
    <w:rsid w:val="00542EEE"/>
    <w:rsid w:val="00556D18"/>
    <w:rsid w:val="00561B05"/>
    <w:rsid w:val="00566742"/>
    <w:rsid w:val="00591363"/>
    <w:rsid w:val="00592BC3"/>
    <w:rsid w:val="005A2891"/>
    <w:rsid w:val="005C0970"/>
    <w:rsid w:val="005C2EF1"/>
    <w:rsid w:val="005C394C"/>
    <w:rsid w:val="005D5E3C"/>
    <w:rsid w:val="005F18D4"/>
    <w:rsid w:val="0062383D"/>
    <w:rsid w:val="00651566"/>
    <w:rsid w:val="006523D5"/>
    <w:rsid w:val="00655A62"/>
    <w:rsid w:val="00657F39"/>
    <w:rsid w:val="00666C9B"/>
    <w:rsid w:val="00667F24"/>
    <w:rsid w:val="00671BE6"/>
    <w:rsid w:val="006833FA"/>
    <w:rsid w:val="0068403A"/>
    <w:rsid w:val="006953D4"/>
    <w:rsid w:val="006A7DA2"/>
    <w:rsid w:val="006B2184"/>
    <w:rsid w:val="006B42A7"/>
    <w:rsid w:val="006C7C68"/>
    <w:rsid w:val="006F052C"/>
    <w:rsid w:val="006F67E0"/>
    <w:rsid w:val="00712E4A"/>
    <w:rsid w:val="00716A8C"/>
    <w:rsid w:val="00722B5C"/>
    <w:rsid w:val="007441BB"/>
    <w:rsid w:val="00751DF1"/>
    <w:rsid w:val="00762144"/>
    <w:rsid w:val="00766871"/>
    <w:rsid w:val="007730EA"/>
    <w:rsid w:val="007757E5"/>
    <w:rsid w:val="0078163D"/>
    <w:rsid w:val="00784199"/>
    <w:rsid w:val="00790CCC"/>
    <w:rsid w:val="007914C0"/>
    <w:rsid w:val="00797CFD"/>
    <w:rsid w:val="007A26D9"/>
    <w:rsid w:val="007A42D6"/>
    <w:rsid w:val="007A5001"/>
    <w:rsid w:val="007A68D5"/>
    <w:rsid w:val="007A7A26"/>
    <w:rsid w:val="007B117D"/>
    <w:rsid w:val="007E26C4"/>
    <w:rsid w:val="0081037F"/>
    <w:rsid w:val="00826516"/>
    <w:rsid w:val="0085558C"/>
    <w:rsid w:val="008675A8"/>
    <w:rsid w:val="00897148"/>
    <w:rsid w:val="008A0A7C"/>
    <w:rsid w:val="008C0377"/>
    <w:rsid w:val="008E4A26"/>
    <w:rsid w:val="008F000C"/>
    <w:rsid w:val="008F062F"/>
    <w:rsid w:val="00901671"/>
    <w:rsid w:val="00902BFB"/>
    <w:rsid w:val="00915EA0"/>
    <w:rsid w:val="00924D28"/>
    <w:rsid w:val="009337A6"/>
    <w:rsid w:val="00942163"/>
    <w:rsid w:val="00953199"/>
    <w:rsid w:val="00955CC0"/>
    <w:rsid w:val="00960AF4"/>
    <w:rsid w:val="00990CB4"/>
    <w:rsid w:val="00991477"/>
    <w:rsid w:val="009B2FDF"/>
    <w:rsid w:val="009B71E1"/>
    <w:rsid w:val="00A07DA0"/>
    <w:rsid w:val="00A10680"/>
    <w:rsid w:val="00A1311F"/>
    <w:rsid w:val="00A4554E"/>
    <w:rsid w:val="00A5753E"/>
    <w:rsid w:val="00A8240D"/>
    <w:rsid w:val="00A85AD3"/>
    <w:rsid w:val="00A92FDB"/>
    <w:rsid w:val="00A97BDD"/>
    <w:rsid w:val="00AC1417"/>
    <w:rsid w:val="00AC388F"/>
    <w:rsid w:val="00AD4F1C"/>
    <w:rsid w:val="00AD6110"/>
    <w:rsid w:val="00AE1FAC"/>
    <w:rsid w:val="00B33C69"/>
    <w:rsid w:val="00B54556"/>
    <w:rsid w:val="00B775AA"/>
    <w:rsid w:val="00B85DA2"/>
    <w:rsid w:val="00BA4EDB"/>
    <w:rsid w:val="00BD3389"/>
    <w:rsid w:val="00BE1A74"/>
    <w:rsid w:val="00BF1A55"/>
    <w:rsid w:val="00BF785E"/>
    <w:rsid w:val="00C07891"/>
    <w:rsid w:val="00C1148A"/>
    <w:rsid w:val="00C14DA4"/>
    <w:rsid w:val="00C20A48"/>
    <w:rsid w:val="00C362CA"/>
    <w:rsid w:val="00C6068E"/>
    <w:rsid w:val="00C72E2B"/>
    <w:rsid w:val="00C75663"/>
    <w:rsid w:val="00C76124"/>
    <w:rsid w:val="00C80EA6"/>
    <w:rsid w:val="00C8212D"/>
    <w:rsid w:val="00C94F04"/>
    <w:rsid w:val="00C95F8D"/>
    <w:rsid w:val="00C97BBC"/>
    <w:rsid w:val="00CB5567"/>
    <w:rsid w:val="00CC3D3E"/>
    <w:rsid w:val="00CE458F"/>
    <w:rsid w:val="00CE6637"/>
    <w:rsid w:val="00CF5112"/>
    <w:rsid w:val="00D0136B"/>
    <w:rsid w:val="00D34C68"/>
    <w:rsid w:val="00D467E4"/>
    <w:rsid w:val="00D60DC3"/>
    <w:rsid w:val="00D733AE"/>
    <w:rsid w:val="00D74817"/>
    <w:rsid w:val="00D84065"/>
    <w:rsid w:val="00DA035C"/>
    <w:rsid w:val="00DA560E"/>
    <w:rsid w:val="00DB1E4A"/>
    <w:rsid w:val="00DB2E91"/>
    <w:rsid w:val="00DC4CB2"/>
    <w:rsid w:val="00DC6DFF"/>
    <w:rsid w:val="00DE368E"/>
    <w:rsid w:val="00DF7D95"/>
    <w:rsid w:val="00E07692"/>
    <w:rsid w:val="00E0791F"/>
    <w:rsid w:val="00E15A4C"/>
    <w:rsid w:val="00E27B64"/>
    <w:rsid w:val="00E30540"/>
    <w:rsid w:val="00E316A3"/>
    <w:rsid w:val="00E40E35"/>
    <w:rsid w:val="00E55CF1"/>
    <w:rsid w:val="00E66796"/>
    <w:rsid w:val="00E81139"/>
    <w:rsid w:val="00E81DB3"/>
    <w:rsid w:val="00E83C7F"/>
    <w:rsid w:val="00E83C96"/>
    <w:rsid w:val="00E87BFA"/>
    <w:rsid w:val="00EB2B90"/>
    <w:rsid w:val="00EC3173"/>
    <w:rsid w:val="00ED298A"/>
    <w:rsid w:val="00ED427F"/>
    <w:rsid w:val="00EE5EAD"/>
    <w:rsid w:val="00EE78E6"/>
    <w:rsid w:val="00EF2A8B"/>
    <w:rsid w:val="00EF6185"/>
    <w:rsid w:val="00F24596"/>
    <w:rsid w:val="00F25B5C"/>
    <w:rsid w:val="00F47CAE"/>
    <w:rsid w:val="00F801CF"/>
    <w:rsid w:val="00FA38A8"/>
    <w:rsid w:val="00FD420C"/>
    <w:rsid w:val="00FF3587"/>
    <w:rsid w:val="00FF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3"/>
      </o:rules>
    </o:shapelayout>
  </w:shapeDefaults>
  <w:decimalSymbol w:val=","/>
  <w:listSeparator w:val=";"/>
  <w14:docId w14:val="1029AB8E"/>
  <w15:docId w15:val="{CFBE279D-F309-482B-9A93-74F99178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6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901671"/>
    <w:pPr>
      <w:keepNext/>
      <w:spacing w:line="184" w:lineRule="auto"/>
      <w:jc w:val="center"/>
      <w:outlineLvl w:val="0"/>
    </w:pPr>
    <w:rPr>
      <w:sz w:val="28"/>
      <w:szCs w:val="28"/>
    </w:rPr>
  </w:style>
  <w:style w:type="paragraph" w:styleId="2">
    <w:name w:val="heading 2"/>
    <w:basedOn w:val="a"/>
    <w:next w:val="a"/>
    <w:link w:val="20"/>
    <w:uiPriority w:val="99"/>
    <w:semiHidden/>
    <w:unhideWhenUsed/>
    <w:qFormat/>
    <w:rsid w:val="00A45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901671"/>
    <w:pPr>
      <w:keepNext/>
      <w:spacing w:line="204" w:lineRule="auto"/>
      <w:ind w:right="204" w:hanging="72"/>
      <w:outlineLvl w:val="2"/>
    </w:pPr>
    <w:rPr>
      <w:rFonts w:ascii="Arial Narrow" w:hAnsi="Arial Narrow"/>
      <w:b/>
      <w:sz w:val="22"/>
      <w:szCs w:val="22"/>
    </w:rPr>
  </w:style>
  <w:style w:type="paragraph" w:styleId="4">
    <w:name w:val="heading 4"/>
    <w:basedOn w:val="a"/>
    <w:next w:val="a"/>
    <w:link w:val="40"/>
    <w:uiPriority w:val="9"/>
    <w:semiHidden/>
    <w:unhideWhenUsed/>
    <w:qFormat/>
    <w:rsid w:val="00DA560E"/>
    <w:pPr>
      <w:keepNext/>
      <w:keepLines/>
      <w:spacing w:before="320" w:after="200" w:line="256" w:lineRule="auto"/>
      <w:outlineLvl w:val="3"/>
    </w:pPr>
    <w:rPr>
      <w:rFonts w:ascii="Arial" w:eastAsia="Arial" w:hAnsi="Arial" w:cs="Arial"/>
      <w:b/>
      <w:bCs/>
      <w:sz w:val="26"/>
      <w:szCs w:val="26"/>
      <w:lang w:eastAsia="en-US"/>
    </w:rPr>
  </w:style>
  <w:style w:type="paragraph" w:styleId="5">
    <w:name w:val="heading 5"/>
    <w:basedOn w:val="a"/>
    <w:next w:val="a"/>
    <w:link w:val="50"/>
    <w:uiPriority w:val="9"/>
    <w:semiHidden/>
    <w:unhideWhenUsed/>
    <w:qFormat/>
    <w:rsid w:val="00DA560E"/>
    <w:pPr>
      <w:keepNext/>
      <w:keepLines/>
      <w:spacing w:before="320" w:after="200" w:line="256" w:lineRule="auto"/>
      <w:outlineLvl w:val="4"/>
    </w:pPr>
    <w:rPr>
      <w:rFonts w:ascii="Arial" w:eastAsia="Arial" w:hAnsi="Arial" w:cs="Arial"/>
      <w:b/>
      <w:bCs/>
      <w:lang w:eastAsia="en-US"/>
    </w:rPr>
  </w:style>
  <w:style w:type="paragraph" w:styleId="6">
    <w:name w:val="heading 6"/>
    <w:basedOn w:val="a"/>
    <w:next w:val="a"/>
    <w:link w:val="60"/>
    <w:uiPriority w:val="9"/>
    <w:semiHidden/>
    <w:unhideWhenUsed/>
    <w:qFormat/>
    <w:rsid w:val="00DA560E"/>
    <w:pPr>
      <w:keepNext/>
      <w:keepLines/>
      <w:spacing w:before="320" w:after="200" w:line="256" w:lineRule="auto"/>
      <w:outlineLvl w:val="5"/>
    </w:pPr>
    <w:rPr>
      <w:rFonts w:ascii="Arial" w:eastAsia="Arial" w:hAnsi="Arial" w:cs="Arial"/>
      <w:b/>
      <w:bCs/>
      <w:sz w:val="22"/>
      <w:szCs w:val="22"/>
      <w:lang w:eastAsia="en-US"/>
    </w:rPr>
  </w:style>
  <w:style w:type="paragraph" w:styleId="7">
    <w:name w:val="heading 7"/>
    <w:basedOn w:val="a"/>
    <w:next w:val="a"/>
    <w:link w:val="70"/>
    <w:uiPriority w:val="9"/>
    <w:semiHidden/>
    <w:unhideWhenUsed/>
    <w:qFormat/>
    <w:rsid w:val="00DA560E"/>
    <w:pPr>
      <w:keepNext/>
      <w:keepLines/>
      <w:spacing w:before="320" w:after="200" w:line="25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semiHidden/>
    <w:unhideWhenUsed/>
    <w:qFormat/>
    <w:rsid w:val="00DA560E"/>
    <w:pPr>
      <w:keepNext/>
      <w:keepLines/>
      <w:spacing w:before="320" w:after="200" w:line="256" w:lineRule="auto"/>
      <w:outlineLvl w:val="7"/>
    </w:pPr>
    <w:rPr>
      <w:rFonts w:ascii="Arial" w:eastAsia="Arial" w:hAnsi="Arial" w:cs="Arial"/>
      <w:i/>
      <w:iCs/>
      <w:sz w:val="22"/>
      <w:szCs w:val="22"/>
      <w:lang w:eastAsia="en-US"/>
    </w:rPr>
  </w:style>
  <w:style w:type="paragraph" w:styleId="9">
    <w:name w:val="heading 9"/>
    <w:basedOn w:val="a"/>
    <w:next w:val="a"/>
    <w:link w:val="90"/>
    <w:uiPriority w:val="9"/>
    <w:semiHidden/>
    <w:unhideWhenUsed/>
    <w:qFormat/>
    <w:rsid w:val="00DA560E"/>
    <w:pPr>
      <w:keepNext/>
      <w:keepLines/>
      <w:spacing w:before="320" w:after="200" w:line="25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1671"/>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901671"/>
    <w:rPr>
      <w:rFonts w:ascii="Arial Narrow" w:eastAsia="Times New Roman" w:hAnsi="Arial Narrow" w:cs="Times New Roman"/>
      <w:b/>
      <w:lang w:eastAsia="ru-RU"/>
    </w:rPr>
  </w:style>
  <w:style w:type="paragraph" w:customStyle="1" w:styleId="formattexttopleveltext">
    <w:name w:val="formattext topleveltext"/>
    <w:basedOn w:val="a"/>
    <w:rsid w:val="00901671"/>
    <w:pPr>
      <w:spacing w:before="100" w:beforeAutospacing="1" w:after="100" w:afterAutospacing="1"/>
    </w:pPr>
  </w:style>
  <w:style w:type="paragraph" w:styleId="a3">
    <w:name w:val="Balloon Text"/>
    <w:basedOn w:val="a"/>
    <w:link w:val="a4"/>
    <w:uiPriority w:val="99"/>
    <w:semiHidden/>
    <w:unhideWhenUsed/>
    <w:qFormat/>
    <w:rsid w:val="00901671"/>
    <w:rPr>
      <w:rFonts w:ascii="Tahoma" w:hAnsi="Tahoma" w:cs="Tahoma"/>
      <w:sz w:val="16"/>
      <w:szCs w:val="16"/>
    </w:rPr>
  </w:style>
  <w:style w:type="character" w:customStyle="1" w:styleId="a4">
    <w:name w:val="Текст выноски Знак"/>
    <w:basedOn w:val="a0"/>
    <w:link w:val="a3"/>
    <w:uiPriority w:val="99"/>
    <w:semiHidden/>
    <w:rsid w:val="00901671"/>
    <w:rPr>
      <w:rFonts w:ascii="Tahoma" w:eastAsia="Times New Roman" w:hAnsi="Tahoma" w:cs="Tahoma"/>
      <w:sz w:val="16"/>
      <w:szCs w:val="16"/>
      <w:lang w:eastAsia="ru-RU"/>
    </w:rPr>
  </w:style>
  <w:style w:type="paragraph" w:styleId="a5">
    <w:name w:val="header"/>
    <w:basedOn w:val="a"/>
    <w:link w:val="a6"/>
    <w:uiPriority w:val="99"/>
    <w:unhideWhenUsed/>
    <w:qFormat/>
    <w:rsid w:val="00E83C96"/>
    <w:pPr>
      <w:tabs>
        <w:tab w:val="center" w:pos="4677"/>
        <w:tab w:val="right" w:pos="9355"/>
      </w:tabs>
    </w:pPr>
  </w:style>
  <w:style w:type="character" w:customStyle="1" w:styleId="a6">
    <w:name w:val="Верхний колонтитул Знак"/>
    <w:basedOn w:val="a0"/>
    <w:link w:val="a5"/>
    <w:uiPriority w:val="99"/>
    <w:rsid w:val="00E83C96"/>
    <w:rPr>
      <w:rFonts w:ascii="Times New Roman" w:eastAsia="Times New Roman" w:hAnsi="Times New Roman" w:cs="Times New Roman"/>
      <w:sz w:val="24"/>
      <w:szCs w:val="24"/>
      <w:lang w:eastAsia="ru-RU"/>
    </w:rPr>
  </w:style>
  <w:style w:type="paragraph" w:styleId="a7">
    <w:name w:val="footer"/>
    <w:basedOn w:val="a"/>
    <w:link w:val="a8"/>
    <w:uiPriority w:val="99"/>
    <w:unhideWhenUsed/>
    <w:qFormat/>
    <w:rsid w:val="00E83C96"/>
    <w:pPr>
      <w:tabs>
        <w:tab w:val="center" w:pos="4677"/>
        <w:tab w:val="right" w:pos="9355"/>
      </w:tabs>
    </w:pPr>
  </w:style>
  <w:style w:type="character" w:customStyle="1" w:styleId="a8">
    <w:name w:val="Нижний колонтитул Знак"/>
    <w:basedOn w:val="a0"/>
    <w:link w:val="a7"/>
    <w:uiPriority w:val="99"/>
    <w:rsid w:val="00E83C96"/>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semiHidden/>
    <w:rsid w:val="00A4554E"/>
    <w:rPr>
      <w:rFonts w:asciiTheme="majorHAnsi" w:eastAsiaTheme="majorEastAsia" w:hAnsiTheme="majorHAnsi" w:cstheme="majorBidi"/>
      <w:b/>
      <w:bCs/>
      <w:color w:val="4F81BD" w:themeColor="accent1"/>
      <w:sz w:val="26"/>
      <w:szCs w:val="26"/>
      <w:lang w:eastAsia="ru-RU"/>
    </w:rPr>
  </w:style>
  <w:style w:type="paragraph" w:styleId="a9">
    <w:name w:val="List Paragraph"/>
    <w:basedOn w:val="a"/>
    <w:link w:val="aa"/>
    <w:uiPriority w:val="1"/>
    <w:qFormat/>
    <w:rsid w:val="0052586B"/>
    <w:pPr>
      <w:ind w:left="720"/>
      <w:contextualSpacing/>
    </w:pPr>
  </w:style>
  <w:style w:type="character" w:customStyle="1" w:styleId="40">
    <w:name w:val="Заголовок 4 Знак"/>
    <w:basedOn w:val="a0"/>
    <w:link w:val="4"/>
    <w:uiPriority w:val="9"/>
    <w:semiHidden/>
    <w:rsid w:val="00DA560E"/>
    <w:rPr>
      <w:rFonts w:ascii="Arial" w:eastAsia="Arial" w:hAnsi="Arial" w:cs="Arial"/>
      <w:b/>
      <w:bCs/>
      <w:sz w:val="26"/>
      <w:szCs w:val="26"/>
    </w:rPr>
  </w:style>
  <w:style w:type="character" w:customStyle="1" w:styleId="50">
    <w:name w:val="Заголовок 5 Знак"/>
    <w:basedOn w:val="a0"/>
    <w:link w:val="5"/>
    <w:uiPriority w:val="9"/>
    <w:semiHidden/>
    <w:rsid w:val="00DA560E"/>
    <w:rPr>
      <w:rFonts w:ascii="Arial" w:eastAsia="Arial" w:hAnsi="Arial" w:cs="Arial"/>
      <w:b/>
      <w:bCs/>
      <w:sz w:val="24"/>
      <w:szCs w:val="24"/>
    </w:rPr>
  </w:style>
  <w:style w:type="character" w:customStyle="1" w:styleId="60">
    <w:name w:val="Заголовок 6 Знак"/>
    <w:basedOn w:val="a0"/>
    <w:link w:val="6"/>
    <w:uiPriority w:val="9"/>
    <w:semiHidden/>
    <w:rsid w:val="00DA560E"/>
    <w:rPr>
      <w:rFonts w:ascii="Arial" w:eastAsia="Arial" w:hAnsi="Arial" w:cs="Arial"/>
      <w:b/>
      <w:bCs/>
    </w:rPr>
  </w:style>
  <w:style w:type="character" w:customStyle="1" w:styleId="70">
    <w:name w:val="Заголовок 7 Знак"/>
    <w:basedOn w:val="a0"/>
    <w:link w:val="7"/>
    <w:uiPriority w:val="9"/>
    <w:semiHidden/>
    <w:rsid w:val="00DA560E"/>
    <w:rPr>
      <w:rFonts w:ascii="Arial" w:eastAsia="Arial" w:hAnsi="Arial" w:cs="Arial"/>
      <w:b/>
      <w:bCs/>
      <w:i/>
      <w:iCs/>
    </w:rPr>
  </w:style>
  <w:style w:type="character" w:customStyle="1" w:styleId="80">
    <w:name w:val="Заголовок 8 Знак"/>
    <w:basedOn w:val="a0"/>
    <w:link w:val="8"/>
    <w:uiPriority w:val="9"/>
    <w:semiHidden/>
    <w:rsid w:val="00DA560E"/>
    <w:rPr>
      <w:rFonts w:ascii="Arial" w:eastAsia="Arial" w:hAnsi="Arial" w:cs="Arial"/>
      <w:i/>
      <w:iCs/>
    </w:rPr>
  </w:style>
  <w:style w:type="character" w:customStyle="1" w:styleId="90">
    <w:name w:val="Заголовок 9 Знак"/>
    <w:basedOn w:val="a0"/>
    <w:link w:val="9"/>
    <w:uiPriority w:val="9"/>
    <w:semiHidden/>
    <w:rsid w:val="00DA560E"/>
    <w:rPr>
      <w:rFonts w:ascii="Arial" w:eastAsia="Arial" w:hAnsi="Arial" w:cs="Arial"/>
      <w:i/>
      <w:iCs/>
      <w:sz w:val="21"/>
      <w:szCs w:val="21"/>
    </w:rPr>
  </w:style>
  <w:style w:type="character" w:styleId="ab">
    <w:name w:val="Hyperlink"/>
    <w:basedOn w:val="a0"/>
    <w:uiPriority w:val="99"/>
    <w:semiHidden/>
    <w:unhideWhenUsed/>
    <w:rsid w:val="00DA560E"/>
    <w:rPr>
      <w:color w:val="0000FF"/>
      <w:u w:val="single"/>
    </w:rPr>
  </w:style>
  <w:style w:type="character" w:styleId="ac">
    <w:name w:val="FollowedHyperlink"/>
    <w:basedOn w:val="a0"/>
    <w:uiPriority w:val="99"/>
    <w:semiHidden/>
    <w:unhideWhenUsed/>
    <w:rsid w:val="00DA560E"/>
    <w:rPr>
      <w:color w:val="800080" w:themeColor="followedHyperlink"/>
      <w:u w:val="single"/>
    </w:rPr>
  </w:style>
  <w:style w:type="paragraph" w:customStyle="1" w:styleId="msonormal0">
    <w:name w:val="msonormal"/>
    <w:basedOn w:val="a"/>
    <w:uiPriority w:val="99"/>
    <w:qFormat/>
    <w:rsid w:val="00DA560E"/>
    <w:pPr>
      <w:widowControl w:val="0"/>
      <w:spacing w:before="100" w:beforeAutospacing="1" w:after="100" w:afterAutospacing="1" w:line="256" w:lineRule="auto"/>
      <w:jc w:val="both"/>
    </w:pPr>
  </w:style>
  <w:style w:type="paragraph" w:styleId="ad">
    <w:name w:val="Normal (Web)"/>
    <w:basedOn w:val="a"/>
    <w:uiPriority w:val="99"/>
    <w:semiHidden/>
    <w:unhideWhenUsed/>
    <w:qFormat/>
    <w:rsid w:val="00DA560E"/>
    <w:pPr>
      <w:widowControl w:val="0"/>
      <w:spacing w:before="100" w:beforeAutospacing="1" w:after="100" w:afterAutospacing="1" w:line="256" w:lineRule="auto"/>
      <w:jc w:val="both"/>
    </w:pPr>
  </w:style>
  <w:style w:type="paragraph" w:styleId="11">
    <w:name w:val="toc 1"/>
    <w:basedOn w:val="a"/>
    <w:next w:val="a"/>
    <w:autoRedefine/>
    <w:uiPriority w:val="39"/>
    <w:semiHidden/>
    <w:unhideWhenUsed/>
    <w:qFormat/>
    <w:rsid w:val="00DA560E"/>
    <w:pPr>
      <w:tabs>
        <w:tab w:val="left" w:pos="426"/>
        <w:tab w:val="left" w:pos="709"/>
        <w:tab w:val="left" w:pos="851"/>
        <w:tab w:val="left" w:pos="1100"/>
        <w:tab w:val="right" w:leader="dot" w:pos="9487"/>
      </w:tabs>
      <w:spacing w:line="276" w:lineRule="auto"/>
      <w:jc w:val="both"/>
    </w:pPr>
    <w:rPr>
      <w:sz w:val="22"/>
      <w:szCs w:val="22"/>
      <w:lang w:eastAsia="en-US"/>
    </w:rPr>
  </w:style>
  <w:style w:type="paragraph" w:styleId="21">
    <w:name w:val="toc 2"/>
    <w:basedOn w:val="a"/>
    <w:next w:val="a"/>
    <w:autoRedefine/>
    <w:uiPriority w:val="39"/>
    <w:semiHidden/>
    <w:unhideWhenUsed/>
    <w:qFormat/>
    <w:rsid w:val="00DA560E"/>
    <w:pPr>
      <w:spacing w:after="100" w:line="256" w:lineRule="auto"/>
      <w:ind w:left="220"/>
    </w:pPr>
    <w:rPr>
      <w:rFonts w:asciiTheme="minorHAnsi" w:eastAsiaTheme="minorEastAsia" w:hAnsiTheme="minorHAnsi"/>
      <w:sz w:val="22"/>
      <w:szCs w:val="22"/>
    </w:rPr>
  </w:style>
  <w:style w:type="paragraph" w:styleId="31">
    <w:name w:val="toc 3"/>
    <w:basedOn w:val="a"/>
    <w:next w:val="a"/>
    <w:autoRedefine/>
    <w:uiPriority w:val="39"/>
    <w:semiHidden/>
    <w:unhideWhenUsed/>
    <w:qFormat/>
    <w:rsid w:val="00DA560E"/>
    <w:pPr>
      <w:spacing w:after="100" w:line="256" w:lineRule="auto"/>
      <w:ind w:left="440"/>
    </w:pPr>
    <w:rPr>
      <w:rFonts w:asciiTheme="minorHAnsi" w:eastAsiaTheme="minorEastAsia" w:hAnsiTheme="minorHAnsi"/>
      <w:sz w:val="22"/>
      <w:szCs w:val="22"/>
    </w:rPr>
  </w:style>
  <w:style w:type="paragraph" w:styleId="41">
    <w:name w:val="toc 4"/>
    <w:basedOn w:val="a"/>
    <w:next w:val="a"/>
    <w:autoRedefine/>
    <w:uiPriority w:val="39"/>
    <w:semiHidden/>
    <w:unhideWhenUsed/>
    <w:qFormat/>
    <w:rsid w:val="00DA560E"/>
    <w:pPr>
      <w:spacing w:after="57" w:line="256" w:lineRule="auto"/>
      <w:ind w:left="850"/>
    </w:pPr>
    <w:rPr>
      <w:rFonts w:asciiTheme="minorHAnsi" w:eastAsiaTheme="minorHAnsi" w:hAnsiTheme="minorHAnsi" w:cstheme="minorBidi"/>
      <w:sz w:val="22"/>
      <w:szCs w:val="22"/>
      <w:lang w:eastAsia="en-US"/>
    </w:rPr>
  </w:style>
  <w:style w:type="paragraph" w:styleId="51">
    <w:name w:val="toc 5"/>
    <w:basedOn w:val="a"/>
    <w:next w:val="a"/>
    <w:autoRedefine/>
    <w:uiPriority w:val="39"/>
    <w:semiHidden/>
    <w:unhideWhenUsed/>
    <w:qFormat/>
    <w:rsid w:val="00DA560E"/>
    <w:pPr>
      <w:spacing w:after="57" w:line="256" w:lineRule="auto"/>
      <w:ind w:left="1134"/>
    </w:pPr>
    <w:rPr>
      <w:rFonts w:asciiTheme="minorHAnsi" w:eastAsiaTheme="minorHAnsi" w:hAnsiTheme="minorHAnsi" w:cstheme="minorBidi"/>
      <w:sz w:val="22"/>
      <w:szCs w:val="22"/>
      <w:lang w:eastAsia="en-US"/>
    </w:rPr>
  </w:style>
  <w:style w:type="paragraph" w:styleId="61">
    <w:name w:val="toc 6"/>
    <w:basedOn w:val="a"/>
    <w:next w:val="a"/>
    <w:autoRedefine/>
    <w:uiPriority w:val="39"/>
    <w:semiHidden/>
    <w:unhideWhenUsed/>
    <w:qFormat/>
    <w:rsid w:val="00DA560E"/>
    <w:pPr>
      <w:spacing w:after="57" w:line="256" w:lineRule="auto"/>
      <w:ind w:left="1417"/>
    </w:pPr>
    <w:rPr>
      <w:rFonts w:asciiTheme="minorHAnsi" w:eastAsiaTheme="minorHAnsi" w:hAnsiTheme="minorHAnsi" w:cstheme="minorBidi"/>
      <w:sz w:val="22"/>
      <w:szCs w:val="22"/>
      <w:lang w:eastAsia="en-US"/>
    </w:rPr>
  </w:style>
  <w:style w:type="paragraph" w:styleId="71">
    <w:name w:val="toc 7"/>
    <w:basedOn w:val="a"/>
    <w:next w:val="a"/>
    <w:autoRedefine/>
    <w:uiPriority w:val="39"/>
    <w:semiHidden/>
    <w:unhideWhenUsed/>
    <w:qFormat/>
    <w:rsid w:val="00DA560E"/>
    <w:pPr>
      <w:spacing w:after="57" w:line="256" w:lineRule="auto"/>
      <w:ind w:left="1701"/>
    </w:pPr>
    <w:rPr>
      <w:rFonts w:asciiTheme="minorHAnsi" w:eastAsiaTheme="minorHAnsi" w:hAnsiTheme="minorHAnsi" w:cstheme="minorBidi"/>
      <w:sz w:val="22"/>
      <w:szCs w:val="22"/>
      <w:lang w:eastAsia="en-US"/>
    </w:rPr>
  </w:style>
  <w:style w:type="paragraph" w:styleId="81">
    <w:name w:val="toc 8"/>
    <w:basedOn w:val="a"/>
    <w:next w:val="a"/>
    <w:autoRedefine/>
    <w:uiPriority w:val="39"/>
    <w:semiHidden/>
    <w:unhideWhenUsed/>
    <w:qFormat/>
    <w:rsid w:val="00DA560E"/>
    <w:pPr>
      <w:spacing w:after="57" w:line="256" w:lineRule="auto"/>
      <w:ind w:left="1984"/>
    </w:pPr>
    <w:rPr>
      <w:rFonts w:asciiTheme="minorHAnsi" w:eastAsiaTheme="minorHAnsi" w:hAnsiTheme="minorHAnsi" w:cstheme="minorBidi"/>
      <w:sz w:val="22"/>
      <w:szCs w:val="22"/>
      <w:lang w:eastAsia="en-US"/>
    </w:rPr>
  </w:style>
  <w:style w:type="paragraph" w:styleId="91">
    <w:name w:val="toc 9"/>
    <w:basedOn w:val="a"/>
    <w:next w:val="a"/>
    <w:autoRedefine/>
    <w:uiPriority w:val="39"/>
    <w:semiHidden/>
    <w:unhideWhenUsed/>
    <w:qFormat/>
    <w:rsid w:val="00DA560E"/>
    <w:pPr>
      <w:spacing w:after="57" w:line="256" w:lineRule="auto"/>
      <w:ind w:left="2268"/>
    </w:pPr>
    <w:rPr>
      <w:rFonts w:asciiTheme="minorHAnsi" w:eastAsiaTheme="minorHAnsi" w:hAnsiTheme="minorHAnsi" w:cstheme="minorBidi"/>
      <w:sz w:val="22"/>
      <w:szCs w:val="22"/>
      <w:lang w:eastAsia="en-US"/>
    </w:rPr>
  </w:style>
  <w:style w:type="paragraph" w:styleId="ae">
    <w:name w:val="footnote text"/>
    <w:basedOn w:val="a"/>
    <w:link w:val="af"/>
    <w:uiPriority w:val="99"/>
    <w:semiHidden/>
    <w:unhideWhenUsed/>
    <w:qFormat/>
    <w:rsid w:val="00DA560E"/>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semiHidden/>
    <w:rsid w:val="00DA560E"/>
    <w:rPr>
      <w:sz w:val="20"/>
      <w:szCs w:val="20"/>
    </w:rPr>
  </w:style>
  <w:style w:type="character" w:customStyle="1" w:styleId="af0">
    <w:name w:val="Название объекта Знак"/>
    <w:link w:val="af1"/>
    <w:semiHidden/>
    <w:locked/>
    <w:rsid w:val="00DA560E"/>
    <w:rPr>
      <w:rFonts w:ascii="Times New Roman" w:eastAsia="Times New Roman" w:hAnsi="Times New Roman" w:cs="Arial"/>
      <w:color w:val="000000"/>
      <w:spacing w:val="8"/>
      <w:sz w:val="32"/>
      <w:szCs w:val="34"/>
      <w:shd w:val="clear" w:color="auto" w:fill="FFFFFF"/>
      <w:lang w:eastAsia="ru-RU"/>
    </w:rPr>
  </w:style>
  <w:style w:type="paragraph" w:styleId="af1">
    <w:name w:val="caption"/>
    <w:basedOn w:val="a"/>
    <w:next w:val="a"/>
    <w:link w:val="af0"/>
    <w:semiHidden/>
    <w:unhideWhenUsed/>
    <w:qFormat/>
    <w:rsid w:val="00DA560E"/>
    <w:pPr>
      <w:widowControl w:val="0"/>
      <w:shd w:val="clear" w:color="auto" w:fill="FFFFFF"/>
      <w:spacing w:before="346" w:line="360" w:lineRule="exact"/>
      <w:ind w:right="3118"/>
      <w:jc w:val="center"/>
    </w:pPr>
    <w:rPr>
      <w:rFonts w:cs="Arial"/>
      <w:color w:val="000000"/>
      <w:spacing w:val="8"/>
      <w:sz w:val="32"/>
      <w:szCs w:val="34"/>
    </w:rPr>
  </w:style>
  <w:style w:type="paragraph" w:styleId="af2">
    <w:name w:val="table of figures"/>
    <w:basedOn w:val="a"/>
    <w:next w:val="a"/>
    <w:uiPriority w:val="99"/>
    <w:semiHidden/>
    <w:unhideWhenUsed/>
    <w:qFormat/>
    <w:rsid w:val="00DA560E"/>
    <w:pPr>
      <w:spacing w:line="256" w:lineRule="auto"/>
    </w:pPr>
    <w:rPr>
      <w:rFonts w:asciiTheme="minorHAnsi" w:eastAsiaTheme="minorHAnsi" w:hAnsiTheme="minorHAnsi" w:cstheme="minorBidi"/>
      <w:sz w:val="22"/>
      <w:szCs w:val="22"/>
      <w:lang w:eastAsia="en-US"/>
    </w:rPr>
  </w:style>
  <w:style w:type="paragraph" w:styleId="af3">
    <w:name w:val="endnote text"/>
    <w:basedOn w:val="a"/>
    <w:link w:val="af4"/>
    <w:uiPriority w:val="99"/>
    <w:semiHidden/>
    <w:unhideWhenUsed/>
    <w:qFormat/>
    <w:rsid w:val="00DA560E"/>
    <w:rPr>
      <w:rFonts w:asciiTheme="minorHAnsi" w:eastAsiaTheme="minorHAnsi" w:hAnsiTheme="minorHAnsi" w:cstheme="minorBidi"/>
      <w:sz w:val="20"/>
      <w:szCs w:val="22"/>
      <w:lang w:eastAsia="en-US"/>
    </w:rPr>
  </w:style>
  <w:style w:type="character" w:customStyle="1" w:styleId="af4">
    <w:name w:val="Текст концевой сноски Знак"/>
    <w:basedOn w:val="a0"/>
    <w:link w:val="af3"/>
    <w:uiPriority w:val="99"/>
    <w:semiHidden/>
    <w:rsid w:val="00DA560E"/>
    <w:rPr>
      <w:sz w:val="20"/>
    </w:rPr>
  </w:style>
  <w:style w:type="paragraph" w:styleId="af5">
    <w:name w:val="Body Text"/>
    <w:basedOn w:val="a"/>
    <w:link w:val="af6"/>
    <w:uiPriority w:val="1"/>
    <w:semiHidden/>
    <w:unhideWhenUsed/>
    <w:qFormat/>
    <w:rsid w:val="00DA560E"/>
    <w:pPr>
      <w:widowControl w:val="0"/>
    </w:pPr>
    <w:rPr>
      <w:sz w:val="26"/>
      <w:szCs w:val="26"/>
      <w:lang w:eastAsia="en-US"/>
    </w:rPr>
  </w:style>
  <w:style w:type="character" w:customStyle="1" w:styleId="af6">
    <w:name w:val="Основной текст Знак"/>
    <w:basedOn w:val="a0"/>
    <w:link w:val="af5"/>
    <w:uiPriority w:val="1"/>
    <w:semiHidden/>
    <w:rsid w:val="00DA560E"/>
    <w:rPr>
      <w:rFonts w:ascii="Times New Roman" w:eastAsia="Times New Roman" w:hAnsi="Times New Roman" w:cs="Times New Roman"/>
      <w:sz w:val="26"/>
      <w:szCs w:val="26"/>
    </w:rPr>
  </w:style>
  <w:style w:type="paragraph" w:styleId="af7">
    <w:name w:val="Title"/>
    <w:basedOn w:val="a"/>
    <w:next w:val="af5"/>
    <w:link w:val="af8"/>
    <w:uiPriority w:val="10"/>
    <w:qFormat/>
    <w:rsid w:val="00DA560E"/>
    <w:pPr>
      <w:spacing w:before="300" w:after="200" w:line="256" w:lineRule="auto"/>
      <w:contextualSpacing/>
    </w:pPr>
    <w:rPr>
      <w:rFonts w:asciiTheme="minorHAnsi" w:eastAsiaTheme="minorHAnsi" w:hAnsiTheme="minorHAnsi" w:cstheme="minorBidi"/>
      <w:sz w:val="48"/>
      <w:szCs w:val="48"/>
      <w:lang w:eastAsia="en-US"/>
    </w:rPr>
  </w:style>
  <w:style w:type="character" w:customStyle="1" w:styleId="af8">
    <w:name w:val="Заголовок Знак"/>
    <w:basedOn w:val="a0"/>
    <w:link w:val="af7"/>
    <w:uiPriority w:val="10"/>
    <w:rsid w:val="00DA560E"/>
    <w:rPr>
      <w:sz w:val="48"/>
      <w:szCs w:val="48"/>
    </w:rPr>
  </w:style>
  <w:style w:type="paragraph" w:styleId="af9">
    <w:name w:val="Subtitle"/>
    <w:basedOn w:val="a"/>
    <w:next w:val="a"/>
    <w:link w:val="afa"/>
    <w:uiPriority w:val="11"/>
    <w:qFormat/>
    <w:rsid w:val="00DA560E"/>
    <w:pPr>
      <w:spacing w:before="200" w:after="200" w:line="256" w:lineRule="auto"/>
    </w:pPr>
    <w:rPr>
      <w:rFonts w:asciiTheme="minorHAnsi" w:eastAsiaTheme="minorHAnsi" w:hAnsiTheme="minorHAnsi" w:cstheme="minorBidi"/>
      <w:lang w:eastAsia="en-US"/>
    </w:rPr>
  </w:style>
  <w:style w:type="character" w:customStyle="1" w:styleId="afa">
    <w:name w:val="Подзаголовок Знак"/>
    <w:basedOn w:val="a0"/>
    <w:link w:val="af9"/>
    <w:uiPriority w:val="11"/>
    <w:rsid w:val="00DA560E"/>
    <w:rPr>
      <w:sz w:val="24"/>
      <w:szCs w:val="24"/>
    </w:rPr>
  </w:style>
  <w:style w:type="paragraph" w:styleId="22">
    <w:name w:val="Body Text Indent 2"/>
    <w:basedOn w:val="a"/>
    <w:link w:val="23"/>
    <w:uiPriority w:val="99"/>
    <w:semiHidden/>
    <w:unhideWhenUsed/>
    <w:qFormat/>
    <w:rsid w:val="00DA560E"/>
    <w:pPr>
      <w:spacing w:after="120" w:line="480" w:lineRule="auto"/>
      <w:ind w:left="283"/>
    </w:pPr>
    <w:rPr>
      <w:rFonts w:asciiTheme="minorHAnsi" w:eastAsiaTheme="minorHAnsi" w:hAnsiTheme="minorHAnsi" w:cstheme="minorBidi"/>
      <w:sz w:val="22"/>
      <w:szCs w:val="22"/>
      <w:lang w:eastAsia="en-US"/>
    </w:rPr>
  </w:style>
  <w:style w:type="character" w:customStyle="1" w:styleId="23">
    <w:name w:val="Основной текст с отступом 2 Знак"/>
    <w:basedOn w:val="a0"/>
    <w:link w:val="22"/>
    <w:uiPriority w:val="99"/>
    <w:semiHidden/>
    <w:rsid w:val="00DA560E"/>
  </w:style>
  <w:style w:type="paragraph" w:styleId="afb">
    <w:name w:val="No Spacing"/>
    <w:uiPriority w:val="1"/>
    <w:qFormat/>
    <w:rsid w:val="00DA560E"/>
    <w:pPr>
      <w:spacing w:after="0" w:line="240" w:lineRule="auto"/>
    </w:pPr>
    <w:rPr>
      <w:rFonts w:ascii="Times New Roman" w:eastAsia="Times New Roman" w:hAnsi="Times New Roman" w:cs="Times New Roman"/>
      <w:sz w:val="24"/>
      <w:szCs w:val="24"/>
      <w:lang w:eastAsia="ru-RU"/>
    </w:rPr>
  </w:style>
  <w:style w:type="character" w:customStyle="1" w:styleId="aa">
    <w:name w:val="Абзац списка Знак"/>
    <w:link w:val="a9"/>
    <w:uiPriority w:val="1"/>
    <w:locked/>
    <w:rsid w:val="00DA560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DA560E"/>
    <w:pPr>
      <w:spacing w:after="160" w:line="256" w:lineRule="auto"/>
      <w:ind w:left="720" w:right="720"/>
    </w:pPr>
    <w:rPr>
      <w:rFonts w:asciiTheme="minorHAnsi" w:eastAsiaTheme="minorHAnsi" w:hAnsiTheme="minorHAnsi" w:cstheme="minorBidi"/>
      <w:i/>
      <w:sz w:val="22"/>
      <w:szCs w:val="22"/>
      <w:lang w:eastAsia="en-US"/>
    </w:rPr>
  </w:style>
  <w:style w:type="character" w:customStyle="1" w:styleId="25">
    <w:name w:val="Цитата 2 Знак"/>
    <w:basedOn w:val="a0"/>
    <w:link w:val="24"/>
    <w:uiPriority w:val="29"/>
    <w:rsid w:val="00DA560E"/>
    <w:rPr>
      <w:i/>
    </w:rPr>
  </w:style>
  <w:style w:type="paragraph" w:styleId="afc">
    <w:name w:val="Intense Quote"/>
    <w:basedOn w:val="a"/>
    <w:next w:val="a"/>
    <w:link w:val="afd"/>
    <w:uiPriority w:val="30"/>
    <w:qFormat/>
    <w:rsid w:val="00DA560E"/>
    <w:pPr>
      <w:pBdr>
        <w:top w:val="single" w:sz="4" w:space="5" w:color="FFFFFF"/>
        <w:left w:val="single" w:sz="4" w:space="10" w:color="FFFFFF"/>
        <w:bottom w:val="single" w:sz="4" w:space="5" w:color="FFFFFF"/>
        <w:right w:val="single" w:sz="4" w:space="10" w:color="FFFFFF"/>
      </w:pBdr>
      <w:shd w:val="clear" w:color="auto" w:fill="F2F2F2"/>
      <w:spacing w:after="160" w:line="256" w:lineRule="auto"/>
      <w:ind w:left="720" w:right="720"/>
    </w:pPr>
    <w:rPr>
      <w:rFonts w:asciiTheme="minorHAnsi" w:eastAsiaTheme="minorHAnsi" w:hAnsiTheme="minorHAnsi" w:cstheme="minorBidi"/>
      <w:i/>
      <w:sz w:val="22"/>
      <w:szCs w:val="22"/>
      <w:lang w:eastAsia="en-US"/>
    </w:rPr>
  </w:style>
  <w:style w:type="character" w:customStyle="1" w:styleId="afd">
    <w:name w:val="Выделенная цитата Знак"/>
    <w:basedOn w:val="a0"/>
    <w:link w:val="afc"/>
    <w:uiPriority w:val="30"/>
    <w:rsid w:val="00DA560E"/>
    <w:rPr>
      <w:i/>
      <w:shd w:val="clear" w:color="auto" w:fill="F2F2F2"/>
    </w:rPr>
  </w:style>
  <w:style w:type="paragraph" w:styleId="afe">
    <w:name w:val="TOC Heading"/>
    <w:basedOn w:val="1"/>
    <w:next w:val="a"/>
    <w:uiPriority w:val="39"/>
    <w:semiHidden/>
    <w:unhideWhenUsed/>
    <w:qFormat/>
    <w:rsid w:val="00DA560E"/>
    <w:pPr>
      <w:keepLines/>
      <w:spacing w:before="240" w:line="256" w:lineRule="auto"/>
      <w:jc w:val="left"/>
      <w:outlineLvl w:val="9"/>
    </w:pPr>
    <w:rPr>
      <w:rFonts w:asciiTheme="majorHAnsi" w:eastAsiaTheme="majorEastAsia" w:hAnsiTheme="majorHAnsi" w:cstheme="majorBidi"/>
      <w:color w:val="365F91" w:themeColor="accent1" w:themeShade="BF"/>
      <w:sz w:val="32"/>
      <w:szCs w:val="32"/>
    </w:rPr>
  </w:style>
  <w:style w:type="character" w:customStyle="1" w:styleId="26">
    <w:name w:val="Основной текст (2)_"/>
    <w:basedOn w:val="a0"/>
    <w:link w:val="27"/>
    <w:locked/>
    <w:rsid w:val="00DA560E"/>
    <w:rPr>
      <w:rFonts w:ascii="Arial" w:eastAsia="Arial" w:hAnsi="Arial" w:cs="Arial"/>
      <w:b/>
      <w:bCs/>
      <w:sz w:val="32"/>
      <w:szCs w:val="32"/>
    </w:rPr>
  </w:style>
  <w:style w:type="paragraph" w:customStyle="1" w:styleId="27">
    <w:name w:val="Основной текст (2)"/>
    <w:basedOn w:val="a"/>
    <w:link w:val="26"/>
    <w:qFormat/>
    <w:rsid w:val="00DA560E"/>
    <w:pPr>
      <w:widowControl w:val="0"/>
      <w:spacing w:after="360"/>
      <w:jc w:val="center"/>
    </w:pPr>
    <w:rPr>
      <w:rFonts w:ascii="Arial" w:eastAsia="Arial" w:hAnsi="Arial" w:cs="Arial"/>
      <w:b/>
      <w:bCs/>
      <w:sz w:val="32"/>
      <w:szCs w:val="32"/>
      <w:lang w:eastAsia="en-US"/>
    </w:rPr>
  </w:style>
  <w:style w:type="character" w:customStyle="1" w:styleId="aff">
    <w:name w:val="Основной текст_"/>
    <w:basedOn w:val="a0"/>
    <w:link w:val="12"/>
    <w:locked/>
    <w:rsid w:val="00DA560E"/>
    <w:rPr>
      <w:rFonts w:ascii="Arial" w:eastAsia="Arial" w:hAnsi="Arial" w:cs="Arial"/>
    </w:rPr>
  </w:style>
  <w:style w:type="paragraph" w:customStyle="1" w:styleId="12">
    <w:name w:val="Основной текст1"/>
    <w:basedOn w:val="a"/>
    <w:link w:val="aff"/>
    <w:qFormat/>
    <w:rsid w:val="00DA560E"/>
    <w:pPr>
      <w:widowControl w:val="0"/>
      <w:ind w:firstLine="400"/>
    </w:pPr>
    <w:rPr>
      <w:rFonts w:ascii="Arial" w:eastAsia="Arial" w:hAnsi="Arial" w:cs="Arial"/>
      <w:sz w:val="22"/>
      <w:szCs w:val="22"/>
      <w:lang w:eastAsia="en-US"/>
    </w:rPr>
  </w:style>
  <w:style w:type="paragraph" w:customStyle="1" w:styleId="Standard">
    <w:name w:val="Standard"/>
    <w:uiPriority w:val="99"/>
    <w:qFormat/>
    <w:rsid w:val="00DA560E"/>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TableParagraph">
    <w:name w:val="Table Paragraph"/>
    <w:basedOn w:val="a"/>
    <w:uiPriority w:val="1"/>
    <w:qFormat/>
    <w:rsid w:val="00DA560E"/>
    <w:pPr>
      <w:widowControl w:val="0"/>
      <w:ind w:left="107"/>
    </w:pPr>
    <w:rPr>
      <w:sz w:val="22"/>
      <w:szCs w:val="22"/>
      <w:lang w:eastAsia="en-US"/>
    </w:rPr>
  </w:style>
  <w:style w:type="paragraph" w:customStyle="1" w:styleId="futurismarkdown-paragraph">
    <w:name w:val="futurismarkdown-paragraph"/>
    <w:basedOn w:val="a"/>
    <w:uiPriority w:val="99"/>
    <w:qFormat/>
    <w:rsid w:val="00DA560E"/>
    <w:pPr>
      <w:spacing w:before="100" w:beforeAutospacing="1" w:after="100" w:afterAutospacing="1"/>
    </w:pPr>
  </w:style>
  <w:style w:type="paragraph" w:customStyle="1" w:styleId="futurismarkdown-listitem">
    <w:name w:val="futurismarkdown-listitem"/>
    <w:basedOn w:val="a"/>
    <w:uiPriority w:val="99"/>
    <w:qFormat/>
    <w:rsid w:val="00DA560E"/>
    <w:pPr>
      <w:spacing w:before="100" w:beforeAutospacing="1" w:after="100" w:afterAutospacing="1"/>
    </w:pPr>
  </w:style>
  <w:style w:type="paragraph" w:customStyle="1" w:styleId="aff0">
    <w:name w:val="_Перечень"/>
    <w:basedOn w:val="a"/>
    <w:uiPriority w:val="99"/>
    <w:qFormat/>
    <w:rsid w:val="00DA560E"/>
    <w:pPr>
      <w:tabs>
        <w:tab w:val="left" w:pos="1418"/>
      </w:tabs>
      <w:ind w:left="1418" w:hanging="709"/>
      <w:jc w:val="both"/>
    </w:pPr>
  </w:style>
  <w:style w:type="paragraph" w:customStyle="1" w:styleId="formattext">
    <w:name w:val="formattext"/>
    <w:basedOn w:val="a"/>
    <w:uiPriority w:val="99"/>
    <w:qFormat/>
    <w:rsid w:val="00DA560E"/>
    <w:pPr>
      <w:spacing w:before="100" w:beforeAutospacing="1" w:after="100" w:afterAutospacing="1"/>
    </w:pPr>
  </w:style>
  <w:style w:type="paragraph" w:customStyle="1" w:styleId="aff1">
    <w:name w:val="КАТ_обычный"/>
    <w:basedOn w:val="a"/>
    <w:uiPriority w:val="99"/>
    <w:qFormat/>
    <w:rsid w:val="00DA560E"/>
    <w:pPr>
      <w:widowControl w:val="0"/>
      <w:spacing w:line="276" w:lineRule="auto"/>
      <w:ind w:firstLine="709"/>
      <w:jc w:val="both"/>
    </w:pPr>
    <w:rPr>
      <w:szCs w:val="22"/>
    </w:rPr>
  </w:style>
  <w:style w:type="paragraph" w:customStyle="1" w:styleId="s1">
    <w:name w:val="s_1"/>
    <w:basedOn w:val="a"/>
    <w:uiPriority w:val="99"/>
    <w:qFormat/>
    <w:rsid w:val="00DA560E"/>
    <w:pPr>
      <w:spacing w:before="100" w:beforeAutospacing="1" w:after="100" w:afterAutospacing="1"/>
    </w:pPr>
  </w:style>
  <w:style w:type="paragraph" w:customStyle="1" w:styleId="aff2">
    <w:name w:val="ДЛЯ ТАБЛ"/>
    <w:basedOn w:val="a"/>
    <w:uiPriority w:val="99"/>
    <w:qFormat/>
    <w:rsid w:val="00DA560E"/>
    <w:pPr>
      <w:jc w:val="center"/>
    </w:pPr>
    <w:rPr>
      <w:sz w:val="20"/>
      <w:szCs w:val="20"/>
    </w:rPr>
  </w:style>
  <w:style w:type="paragraph" w:customStyle="1" w:styleId="pboth">
    <w:name w:val="pboth"/>
    <w:basedOn w:val="a"/>
    <w:uiPriority w:val="99"/>
    <w:qFormat/>
    <w:rsid w:val="00DA560E"/>
    <w:pPr>
      <w:spacing w:before="100" w:beforeAutospacing="1" w:after="100" w:afterAutospacing="1"/>
    </w:pPr>
  </w:style>
  <w:style w:type="paragraph" w:customStyle="1" w:styleId="ConsPlusNormal">
    <w:name w:val="ConsPlusNormal"/>
    <w:uiPriority w:val="99"/>
    <w:qFormat/>
    <w:rsid w:val="00DA560E"/>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qFormat/>
    <w:rsid w:val="00DA560E"/>
    <w:pPr>
      <w:widowControl w:val="0"/>
      <w:spacing w:after="0" w:line="240" w:lineRule="auto"/>
    </w:pPr>
    <w:rPr>
      <w:rFonts w:ascii="Arial" w:eastAsiaTheme="minorEastAsia" w:hAnsi="Arial" w:cs="Arial"/>
      <w:b/>
      <w:bCs/>
      <w:sz w:val="24"/>
      <w:szCs w:val="24"/>
      <w:lang w:eastAsia="ru-RU"/>
    </w:rPr>
  </w:style>
  <w:style w:type="character" w:styleId="aff3">
    <w:name w:val="footnote reference"/>
    <w:basedOn w:val="a0"/>
    <w:semiHidden/>
    <w:unhideWhenUsed/>
    <w:rsid w:val="00DA560E"/>
    <w:rPr>
      <w:vertAlign w:val="superscript"/>
    </w:rPr>
  </w:style>
  <w:style w:type="character" w:styleId="aff4">
    <w:name w:val="endnote reference"/>
    <w:basedOn w:val="a0"/>
    <w:uiPriority w:val="99"/>
    <w:semiHidden/>
    <w:unhideWhenUsed/>
    <w:rsid w:val="00DA560E"/>
    <w:rPr>
      <w:vertAlign w:val="superscript"/>
    </w:rPr>
  </w:style>
  <w:style w:type="character" w:customStyle="1" w:styleId="Heading1Char">
    <w:name w:val="Heading 1 Char"/>
    <w:basedOn w:val="a0"/>
    <w:uiPriority w:val="9"/>
    <w:rsid w:val="00DA560E"/>
    <w:rPr>
      <w:rFonts w:ascii="Arial" w:eastAsia="Arial" w:hAnsi="Arial" w:cs="Arial" w:hint="default"/>
      <w:sz w:val="40"/>
      <w:szCs w:val="40"/>
    </w:rPr>
  </w:style>
  <w:style w:type="character" w:customStyle="1" w:styleId="Heading2Char">
    <w:name w:val="Heading 2 Char"/>
    <w:basedOn w:val="a0"/>
    <w:uiPriority w:val="9"/>
    <w:rsid w:val="00DA560E"/>
    <w:rPr>
      <w:rFonts w:ascii="Arial" w:eastAsia="Arial" w:hAnsi="Arial" w:cs="Arial" w:hint="default"/>
      <w:sz w:val="34"/>
    </w:rPr>
  </w:style>
  <w:style w:type="character" w:customStyle="1" w:styleId="Heading3Char">
    <w:name w:val="Heading 3 Char"/>
    <w:basedOn w:val="a0"/>
    <w:uiPriority w:val="9"/>
    <w:rsid w:val="00DA560E"/>
    <w:rPr>
      <w:rFonts w:ascii="Arial" w:eastAsia="Arial" w:hAnsi="Arial" w:cs="Arial" w:hint="default"/>
      <w:sz w:val="30"/>
      <w:szCs w:val="30"/>
    </w:rPr>
  </w:style>
  <w:style w:type="character" w:customStyle="1" w:styleId="TitleChar">
    <w:name w:val="Title Char"/>
    <w:basedOn w:val="a0"/>
    <w:uiPriority w:val="10"/>
    <w:rsid w:val="00DA560E"/>
    <w:rPr>
      <w:sz w:val="48"/>
      <w:szCs w:val="48"/>
    </w:rPr>
  </w:style>
  <w:style w:type="character" w:customStyle="1" w:styleId="HeaderChar">
    <w:name w:val="Header Char"/>
    <w:basedOn w:val="a0"/>
    <w:uiPriority w:val="99"/>
    <w:rsid w:val="00DA560E"/>
  </w:style>
  <w:style w:type="character" w:customStyle="1" w:styleId="FooterChar">
    <w:name w:val="Footer Char"/>
    <w:basedOn w:val="a0"/>
    <w:uiPriority w:val="99"/>
    <w:rsid w:val="00DA560E"/>
  </w:style>
  <w:style w:type="character" w:customStyle="1" w:styleId="CaptionChar">
    <w:name w:val="Caption Char"/>
    <w:uiPriority w:val="99"/>
    <w:rsid w:val="00DA560E"/>
  </w:style>
  <w:style w:type="character" w:customStyle="1" w:styleId="FootnoteTextChar">
    <w:name w:val="Footnote Text Char"/>
    <w:uiPriority w:val="99"/>
    <w:rsid w:val="00DA560E"/>
    <w:rPr>
      <w:sz w:val="18"/>
    </w:rPr>
  </w:style>
  <w:style w:type="character" w:customStyle="1" w:styleId="aff5">
    <w:name w:val="Обычный (веб) Знак"/>
    <w:uiPriority w:val="99"/>
    <w:qFormat/>
    <w:rsid w:val="00DA560E"/>
    <w:rPr>
      <w:rFonts w:ascii="Times New Roman" w:eastAsia="Times New Roman" w:hAnsi="Times New Roman" w:cs="Times New Roman" w:hint="default"/>
      <w:sz w:val="24"/>
      <w:szCs w:val="24"/>
      <w:lang w:eastAsia="ru-RU"/>
    </w:rPr>
  </w:style>
  <w:style w:type="character" w:customStyle="1" w:styleId="aff6">
    <w:name w:val="Название таблицы Знак"/>
    <w:basedOn w:val="a0"/>
    <w:rsid w:val="00DA560E"/>
    <w:rPr>
      <w:rFonts w:ascii="Times New Roman" w:eastAsia="Times New Roman" w:hAnsi="Times New Roman" w:cs="Times New Roman" w:hint="default"/>
      <w:b/>
      <w:bCs/>
      <w:sz w:val="24"/>
      <w:szCs w:val="24"/>
      <w:lang w:eastAsia="ru-RU"/>
    </w:rPr>
  </w:style>
  <w:style w:type="table" w:styleId="aff7">
    <w:name w:val="Table Grid"/>
    <w:basedOn w:val="a1"/>
    <w:uiPriority w:val="59"/>
    <w:rsid w:val="00DA56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
    <w:name w:val="Table Grid Light"/>
    <w:basedOn w:val="a1"/>
    <w:uiPriority w:val="59"/>
    <w:rsid w:val="00DA560E"/>
    <w:pPr>
      <w:spacing w:after="0" w:line="240" w:lineRule="auto"/>
    </w:p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DA560E"/>
    <w:pPr>
      <w:spacing w:after="0" w:line="240" w:lineRule="auto"/>
    </w:pPr>
    <w:rPr>
      <w:sz w:val="20"/>
      <w:szCs w:val="20"/>
    </w:rPr>
    <w:tbl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style>
  <w:style w:type="table" w:customStyle="1" w:styleId="210">
    <w:name w:val="Таблица простая 21"/>
    <w:basedOn w:val="a1"/>
    <w:uiPriority w:val="59"/>
    <w:rsid w:val="00DA560E"/>
    <w:pPr>
      <w:spacing w:after="0" w:line="240" w:lineRule="auto"/>
    </w:pPr>
    <w:rPr>
      <w:sz w:val="20"/>
      <w:szCs w:val="20"/>
    </w:rPr>
    <w:tblPr/>
    <w:tblStylePr w:type="band1Horz">
      <w:tblPr/>
      <w:tcPr>
        <w:tcBorders>
          <w:top w:val="single" w:sz="4" w:space="0" w:color="000000" w:themeColor="text1"/>
          <w:bottom w:val="single" w:sz="4" w:space="0" w:color="000000" w:themeColor="text1"/>
        </w:tcBorders>
      </w:tcPr>
    </w:tblStylePr>
  </w:style>
  <w:style w:type="table" w:customStyle="1" w:styleId="GridTable1Light-Accent2">
    <w:name w:val="Grid Table 1 Light - Accent 2"/>
    <w:basedOn w:val="a1"/>
    <w:uiPriority w:val="99"/>
    <w:rsid w:val="00DA560E"/>
    <w:pPr>
      <w:spacing w:after="0" w:line="240" w:lineRule="auto"/>
    </w:pPr>
    <w:tblPr>
      <w:tblStyleRowBandSize w:val="1"/>
      <w:tblStyleColBandSize w:val="1"/>
      <w:tblInd w:w="0" w:type="nil"/>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style>
  <w:style w:type="table" w:customStyle="1" w:styleId="GridTable1Light-Accent4">
    <w:name w:val="Grid Table 1 Light - Accent 4"/>
    <w:basedOn w:val="a1"/>
    <w:uiPriority w:val="99"/>
    <w:rsid w:val="00DA560E"/>
    <w:pPr>
      <w:spacing w:after="0" w:line="240" w:lineRule="auto"/>
    </w:pPr>
    <w:rPr>
      <w:sz w:val="20"/>
      <w:szCs w:val="20"/>
    </w:rPr>
    <w:tbl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2-Accent3">
    <w:name w:val="Grid Table 2 - Accent 3"/>
    <w:basedOn w:val="a1"/>
    <w:uiPriority w:val="99"/>
    <w:rsid w:val="00DA560E"/>
    <w:pPr>
      <w:spacing w:after="0" w:line="240" w:lineRule="auto"/>
    </w:pPr>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DA560E"/>
    <w:pPr>
      <w:spacing w:after="0" w:line="240" w:lineRule="auto"/>
    </w:pPr>
    <w:rPr>
      <w:sz w:val="20"/>
      <w:szCs w:val="20"/>
    </w:rPr>
    <w:tbl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3">
    <w:name w:val="Grid Table 3 - Accent 3"/>
    <w:basedOn w:val="a1"/>
    <w:uiPriority w:val="99"/>
    <w:rsid w:val="00DA560E"/>
    <w:pPr>
      <w:spacing w:after="0" w:line="240" w:lineRule="auto"/>
    </w:pPr>
    <w:tblPr>
      <w:tblStyleRowBandSize w:val="1"/>
      <w:tblStyleColBandSize w:val="1"/>
      <w:tblInd w:w="0" w:type="nil"/>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DA560E"/>
    <w:pPr>
      <w:spacing w:after="0" w:line="240" w:lineRule="auto"/>
    </w:pPr>
    <w:rPr>
      <w:sz w:val="20"/>
      <w:szCs w:val="20"/>
    </w:rPr>
    <w:tbl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3">
    <w:name w:val="Grid Table 4 - Accent 3"/>
    <w:basedOn w:val="a1"/>
    <w:uiPriority w:val="59"/>
    <w:rsid w:val="00DA560E"/>
    <w:pPr>
      <w:spacing w:after="0" w:line="240" w:lineRule="auto"/>
    </w:pPr>
    <w:tblPr>
      <w:tblStyleRowBandSize w:val="1"/>
      <w:tblStyleColBandSize w:val="1"/>
      <w:tblInd w:w="0" w:type="nil"/>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DA560E"/>
    <w:pPr>
      <w:spacing w:after="0" w:line="240" w:lineRule="auto"/>
    </w:pPr>
    <w:rPr>
      <w:sz w:val="20"/>
      <w:szCs w:val="20"/>
    </w:rPr>
    <w:tbl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5Dark-Accent3">
    <w:name w:val="Grid Table 5 Dark - Accent 3"/>
    <w:basedOn w:val="a1"/>
    <w:uiPriority w:val="99"/>
    <w:rsid w:val="00DA560E"/>
    <w:pPr>
      <w:spacing w:after="0" w:line="240" w:lineRule="auto"/>
    </w:p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style>
  <w:style w:type="table" w:customStyle="1" w:styleId="GridTable5Dark-Accent4">
    <w:name w:val="Grid Table 5 Dark- Accent 4"/>
    <w:basedOn w:val="a1"/>
    <w:uiPriority w:val="99"/>
    <w:rsid w:val="00DA560E"/>
    <w:pPr>
      <w:spacing w:after="0" w:line="240" w:lineRule="auto"/>
    </w:pPr>
    <w:rPr>
      <w:sz w:val="20"/>
      <w:szCs w:val="20"/>
    </w:rPr>
    <w:tblPr/>
    <w:tblStylePr w:type="band1Horz">
      <w:tblPr/>
      <w:tcPr>
        <w:shd w:val="clear" w:color="auto" w:fill="C4B7D4" w:themeFill="accent4" w:themeFillTint="75"/>
      </w:tcPr>
    </w:tblStylePr>
  </w:style>
  <w:style w:type="table" w:customStyle="1" w:styleId="GridTable6Colorful-Accent3">
    <w:name w:val="Grid Table 6 Colorful - Accent 3"/>
    <w:basedOn w:val="a1"/>
    <w:uiPriority w:val="99"/>
    <w:rsid w:val="00DA560E"/>
    <w:pPr>
      <w:spacing w:after="0" w:line="240" w:lineRule="auto"/>
    </w:pPr>
    <w:tblPr>
      <w:tblStyleRowBandSize w:val="1"/>
      <w:tblStyleColBandSize w:val="1"/>
      <w:tblInd w:w="0" w:type="nil"/>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style>
  <w:style w:type="table" w:customStyle="1" w:styleId="GridTable6Colorful-Accent4">
    <w:name w:val="Grid Table 6 Colorful - Accent 4"/>
    <w:basedOn w:val="a1"/>
    <w:uiPriority w:val="99"/>
    <w:rsid w:val="00DA560E"/>
    <w:pPr>
      <w:spacing w:after="0" w:line="240" w:lineRule="auto"/>
    </w:pPr>
    <w:rPr>
      <w:sz w:val="20"/>
      <w:szCs w:val="20"/>
    </w:rPr>
    <w:tbl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2">
    <w:name w:val="Grid Table 7 Colorful - Accent 2"/>
    <w:basedOn w:val="a1"/>
    <w:uiPriority w:val="99"/>
    <w:rsid w:val="00DA560E"/>
    <w:pPr>
      <w:spacing w:after="0" w:line="240" w:lineRule="auto"/>
    </w:pPr>
    <w:tblPr>
      <w:tblStyleRowBandSize w:val="1"/>
      <w:tblStyleColBandSize w:val="1"/>
      <w:tblInd w:w="0" w:type="nil"/>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style>
  <w:style w:type="table" w:customStyle="1" w:styleId="GridTable7Colorful-Accent3">
    <w:name w:val="Grid Table 7 Colorful - Accent 3"/>
    <w:basedOn w:val="a1"/>
    <w:uiPriority w:val="99"/>
    <w:rsid w:val="00DA560E"/>
    <w:pPr>
      <w:spacing w:after="0" w:line="240" w:lineRule="auto"/>
    </w:pPr>
    <w:rPr>
      <w:sz w:val="20"/>
      <w:szCs w:val="20"/>
    </w:rPr>
    <w:tbl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ListTable1Light-Accent1">
    <w:name w:val="List Table 1 Light - Accent 1"/>
    <w:basedOn w:val="a1"/>
    <w:uiPriority w:val="99"/>
    <w:rsid w:val="00DA560E"/>
    <w:pPr>
      <w:spacing w:after="0" w:line="240" w:lineRule="auto"/>
    </w:p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style>
  <w:style w:type="table" w:customStyle="1" w:styleId="ListTable1Light-Accent2">
    <w:name w:val="List Table 1 Light - Accent 2"/>
    <w:basedOn w:val="a1"/>
    <w:uiPriority w:val="99"/>
    <w:rsid w:val="00DA560E"/>
    <w:pPr>
      <w:spacing w:after="0" w:line="240" w:lineRule="auto"/>
    </w:pPr>
    <w:rPr>
      <w:sz w:val="20"/>
      <w:szCs w:val="20"/>
    </w:rPr>
    <w:tblPr/>
    <w:tblStylePr w:type="band1Horz">
      <w:tblPr/>
      <w:tcPr>
        <w:shd w:val="clear" w:color="auto" w:fill="EFD2D2" w:themeFill="accent2" w:themeFillTint="40"/>
      </w:tcPr>
    </w:tblStylePr>
  </w:style>
  <w:style w:type="table" w:customStyle="1" w:styleId="ListTable2-Accent1">
    <w:name w:val="List Table 2 - Accent 1"/>
    <w:basedOn w:val="a1"/>
    <w:uiPriority w:val="99"/>
    <w:rsid w:val="00DA560E"/>
    <w:pPr>
      <w:spacing w:after="0" w:line="240" w:lineRule="auto"/>
    </w:pPr>
    <w:tblPr>
      <w:tblStyleRowBandSize w:val="1"/>
      <w:tblStyleColBandSize w:val="1"/>
      <w:tblInd w:w="0" w:type="nil"/>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DA560E"/>
    <w:pPr>
      <w:spacing w:after="0" w:line="240" w:lineRule="auto"/>
    </w:pPr>
    <w:rPr>
      <w:sz w:val="20"/>
      <w:szCs w:val="20"/>
    </w:rPr>
    <w:tbl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3-Accent1">
    <w:name w:val="List Table 3 - Accent 1"/>
    <w:basedOn w:val="a1"/>
    <w:uiPriority w:val="99"/>
    <w:rsid w:val="00DA560E"/>
    <w:pPr>
      <w:spacing w:after="0" w:line="240" w:lineRule="auto"/>
    </w:p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style>
  <w:style w:type="table" w:customStyle="1" w:styleId="ListTable3-Accent2">
    <w:name w:val="List Table 3 - Accent 2"/>
    <w:basedOn w:val="a1"/>
    <w:uiPriority w:val="99"/>
    <w:rsid w:val="00DA560E"/>
    <w:pPr>
      <w:spacing w:after="0" w:line="240" w:lineRule="auto"/>
    </w:pPr>
    <w:rPr>
      <w:sz w:val="20"/>
      <w:szCs w:val="20"/>
    </w:rPr>
    <w:tbl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4-Accent1">
    <w:name w:val="List Table 4 - Accent 1"/>
    <w:basedOn w:val="a1"/>
    <w:uiPriority w:val="99"/>
    <w:rsid w:val="00DA560E"/>
    <w:pPr>
      <w:spacing w:after="0" w:line="240" w:lineRule="auto"/>
    </w:pPr>
    <w:tblPr>
      <w:tblStyleRowBandSize w:val="1"/>
      <w:tblStyleColBandSize w:val="1"/>
      <w:tblInd w:w="0" w:type="nil"/>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DA560E"/>
    <w:pPr>
      <w:spacing w:after="0" w:line="240" w:lineRule="auto"/>
    </w:pPr>
    <w:rPr>
      <w:sz w:val="20"/>
      <w:szCs w:val="20"/>
    </w:rPr>
    <w:tbl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5Dark-Accent1">
    <w:name w:val="List Table 5 Dark - Accent 1"/>
    <w:basedOn w:val="a1"/>
    <w:uiPriority w:val="99"/>
    <w:rsid w:val="00DA560E"/>
    <w:pPr>
      <w:spacing w:after="0" w:line="240" w:lineRule="auto"/>
    </w:pPr>
    <w:tblPr>
      <w:tblStyleRowBandSize w:val="1"/>
      <w:tblStyleColBandSize w:val="1"/>
      <w:tblInd w:w="0" w:type="nil"/>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6">
    <w:name w:val="List Table 5 Dark - Accent 6"/>
    <w:basedOn w:val="a1"/>
    <w:uiPriority w:val="99"/>
    <w:rsid w:val="00DA560E"/>
    <w:pPr>
      <w:spacing w:after="0" w:line="240" w:lineRule="auto"/>
    </w:pPr>
    <w:tblPr>
      <w:tblStyleRowBandSize w:val="1"/>
      <w:tblStyleColBandSize w:val="1"/>
      <w:tblInd w:w="0" w:type="nil"/>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4">
    <w:name w:val="List Table 6 Colorful - Accent 4"/>
    <w:basedOn w:val="a1"/>
    <w:uiPriority w:val="99"/>
    <w:rsid w:val="00DA560E"/>
    <w:pPr>
      <w:spacing w:after="0" w:line="240" w:lineRule="auto"/>
    </w:pPr>
    <w:tblPr>
      <w:tblStyleRowBandSize w:val="1"/>
      <w:tblStyleColBandSize w:val="1"/>
      <w:tblInd w:w="0" w:type="nil"/>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style>
  <w:style w:type="table" w:customStyle="1" w:styleId="ListTable6Colorful-Accent5">
    <w:name w:val="List Table 6 Colorful - Accent 5"/>
    <w:basedOn w:val="a1"/>
    <w:uiPriority w:val="99"/>
    <w:rsid w:val="00DA560E"/>
    <w:pPr>
      <w:spacing w:after="0" w:line="240" w:lineRule="auto"/>
    </w:pPr>
    <w:rPr>
      <w:sz w:val="20"/>
      <w:szCs w:val="20"/>
    </w:rPr>
    <w:tbl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3">
    <w:name w:val="List Table 7 Colorful - Accent 3"/>
    <w:basedOn w:val="a1"/>
    <w:uiPriority w:val="99"/>
    <w:rsid w:val="00DA560E"/>
    <w:pPr>
      <w:spacing w:after="0" w:line="240" w:lineRule="auto"/>
    </w:pPr>
    <w:tblPr>
      <w:tblStyleRowBandSize w:val="1"/>
      <w:tblStyleColBandSize w:val="1"/>
      <w:tblInd w:w="0" w:type="nil"/>
      <w:tblBorders>
        <w:right w:val="single" w:sz="4" w:space="0" w:color="C3D69B" w:themeColor="accent3" w:themeTint="98"/>
      </w:tblBorders>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style>
  <w:style w:type="table" w:customStyle="1" w:styleId="ListTable7Colorful-Accent4">
    <w:name w:val="List Table 7 Colorful - Accent 4"/>
    <w:basedOn w:val="a1"/>
    <w:uiPriority w:val="99"/>
    <w:rsid w:val="00DA560E"/>
    <w:pPr>
      <w:spacing w:after="0" w:line="240" w:lineRule="auto"/>
    </w:pPr>
    <w:rPr>
      <w:sz w:val="20"/>
      <w:szCs w:val="20"/>
    </w:rPr>
    <w:tbl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ned-Accent2">
    <w:name w:val="Lined - Accent 2"/>
    <w:basedOn w:val="a1"/>
    <w:uiPriority w:val="99"/>
    <w:rsid w:val="00DA560E"/>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
    <w:name w:val="Bordered &amp; Lined - Accent"/>
    <w:basedOn w:val="a1"/>
    <w:uiPriority w:val="99"/>
    <w:rsid w:val="00DA560E"/>
    <w:pPr>
      <w:spacing w:after="0" w:line="240" w:lineRule="auto"/>
    </w:pPr>
    <w:rPr>
      <w:color w:val="404040"/>
      <w:sz w:val="20"/>
      <w:szCs w:val="20"/>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5">
    <w:name w:val="Bordered &amp; Lined - Accent 5"/>
    <w:basedOn w:val="a1"/>
    <w:uiPriority w:val="99"/>
    <w:rsid w:val="00DA560E"/>
    <w:pPr>
      <w:spacing w:after="0" w:line="240" w:lineRule="auto"/>
    </w:pPr>
    <w:rPr>
      <w:color w:val="404040"/>
      <w:sz w:val="20"/>
      <w:szCs w:val="20"/>
    </w:rPr>
    <w:tblPr>
      <w:tblStyleRowBandSize w:val="1"/>
      <w:tblStyleColBandSize w:val="1"/>
      <w:tblInd w:w="0" w:type="nil"/>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Accent3">
    <w:name w:val="Bordered - Accent 3"/>
    <w:basedOn w:val="a1"/>
    <w:uiPriority w:val="99"/>
    <w:rsid w:val="00DA560E"/>
    <w:pPr>
      <w:spacing w:after="0" w:line="240" w:lineRule="auto"/>
    </w:pPr>
    <w:tblPr>
      <w:tblStyleRowBandSize w:val="1"/>
      <w:tblStyleColBandSize w:val="1"/>
      <w:tblInd w:w="0" w:type="nil"/>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style>
  <w:style w:type="table" w:customStyle="1" w:styleId="Bordered-Accent5">
    <w:name w:val="Bordered - Accent 5"/>
    <w:basedOn w:val="a1"/>
    <w:uiPriority w:val="99"/>
    <w:rsid w:val="00DA560E"/>
    <w:pPr>
      <w:spacing w:after="0" w:line="240" w:lineRule="auto"/>
    </w:pPr>
    <w:rPr>
      <w:sz w:val="20"/>
      <w:szCs w:val="20"/>
    </w:rPr>
    <w:tbl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TableNormal">
    <w:name w:val="Table Normal"/>
    <w:uiPriority w:val="2"/>
    <w:semiHidden/>
    <w:qFormat/>
    <w:rsid w:val="00DA560E"/>
    <w:pPr>
      <w:widowControl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DA560E"/>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77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n--b1ae4ad.xn--p1ai/enc/avariy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55;&#1091;&#1073;&#1083;&#1080;&#1082;&#1072;&#1094;&#1080;&#1103;%20&#1088;&#1077;&#1079;&#1077;&#1088;&#1074;\&#1059;&#1046;&#1050;&#1061;\(&#1085;&#1086;&#1103;&#1073;&#1088;&#1100;)%20&#1055;&#1083;&#1072;&#1085;%20&#1076;&#1077;&#1081;&#1089;&#1090;&#1074;&#1080;&#1081;%20&#1087;&#1086;%20&#1083;&#1080;&#1082;&#1074;&#1080;&#1076;&#1072;&#1094;&#1080;&#1080;%20&#1087;&#1086;&#1089;&#1083;&#1077;&#1076;&#1089;&#1090;&#1074;&#1080;&#1081;%20&#1072;&#1074;&#1072;&#1088;&#1080;&#1081;&#1085;&#1099;&#1093;%20&#1089;&#1080;&#1090;&#1091;&#1072;&#1094;&#1080;&#1081;.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20009505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192.168.27.193\1\&#1086;&#1088;&#1075;&#1086;&#1090;&#1076;&#1077;&#1083;\&#1042;&#1077;&#1088;&#1077;&#1090;&#1085;&#1086;&#1074;&#1072;%20&#1048;.&#1055;\&#1060;&#1086;&#1088;&#1084;&#1072;\&#1063;&#1077;&#1088;&#1077;&#1084;&#1093;&#1086;&#1074;&#1089;&#1082;&#1080;&#1081;%20&#1088;-&#1085;%20-%20&#1075;&#1077;&#1088;&#1073;%201.gif" TargetMode="External"/><Relationship Id="rId14" Type="http://schemas.openxmlformats.org/officeDocument/2006/relationships/hyperlink" Target="https://xn--b1ae4ad.xn--p1ai/enc/avariyno-spasatelnye-rabo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AF6515-F631-49CE-8A5E-4B969214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27</Pages>
  <Words>9007</Words>
  <Characters>51345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15k158</cp:lastModifiedBy>
  <cp:revision>177</cp:revision>
  <cp:lastPrinted>2025-11-19T01:17:00Z</cp:lastPrinted>
  <dcterms:created xsi:type="dcterms:W3CDTF">2018-08-13T01:43:00Z</dcterms:created>
  <dcterms:modified xsi:type="dcterms:W3CDTF">2025-11-20T04:25:00Z</dcterms:modified>
</cp:coreProperties>
</file>