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A1C0D" w:rsidRDefault="00AA1C0D" w:rsidP="009F5F81">
      <w:pPr>
        <w:jc w:val="center"/>
        <w:rPr>
          <w:b/>
          <w:bCs/>
          <w:color w:val="000000"/>
          <w:sz w:val="18"/>
          <w:szCs w:val="18"/>
        </w:rPr>
      </w:pPr>
    </w:p>
    <w:p w:rsidR="009F5F81" w:rsidRDefault="009F5F81" w:rsidP="009F5F81">
      <w:pPr>
        <w:jc w:val="center"/>
        <w:rPr>
          <w:rFonts w:ascii="Verdana" w:hAnsi="Verdana"/>
          <w:color w:val="000000"/>
          <w:sz w:val="18"/>
          <w:szCs w:val="18"/>
        </w:rPr>
      </w:pPr>
      <w:r w:rsidRPr="009F5F81">
        <w:rPr>
          <w:b/>
          <w:bCs/>
          <w:color w:val="000000"/>
          <w:sz w:val="18"/>
          <w:szCs w:val="18"/>
        </w:rPr>
        <w:t>УВЕДОМЛЕНИЕ</w:t>
      </w:r>
    </w:p>
    <w:p w:rsidR="009F5F81" w:rsidRPr="003646A3" w:rsidRDefault="009F5F81" w:rsidP="003646A3">
      <w:pPr>
        <w:ind w:left="-567" w:firstLine="567"/>
        <w:jc w:val="center"/>
        <w:rPr>
          <w:rFonts w:ascii="Verdana" w:hAnsi="Verdana"/>
          <w:color w:val="000000"/>
          <w:sz w:val="18"/>
          <w:szCs w:val="18"/>
        </w:rPr>
      </w:pPr>
      <w:r w:rsidRPr="009F5F81">
        <w:rPr>
          <w:color w:val="000000"/>
          <w:sz w:val="24"/>
          <w:szCs w:val="24"/>
        </w:rPr>
        <w:t>о проведении общественного обсуждения проекта</w:t>
      </w:r>
      <w:r w:rsidR="003646A3">
        <w:rPr>
          <w:color w:val="000000"/>
          <w:sz w:val="24"/>
          <w:szCs w:val="24"/>
        </w:rPr>
        <w:t xml:space="preserve"> </w:t>
      </w:r>
      <w:r w:rsidR="007C029E">
        <w:rPr>
          <w:color w:val="000000"/>
          <w:sz w:val="24"/>
          <w:szCs w:val="24"/>
        </w:rPr>
        <w:t>постановления «Об одобрении П</w:t>
      </w:r>
      <w:r w:rsidR="003646A3">
        <w:rPr>
          <w:color w:val="000000"/>
          <w:sz w:val="24"/>
          <w:szCs w:val="24"/>
        </w:rPr>
        <w:t xml:space="preserve">рогноза социально-экономического </w:t>
      </w:r>
      <w:proofErr w:type="gramStart"/>
      <w:r w:rsidR="003646A3">
        <w:rPr>
          <w:color w:val="000000"/>
          <w:sz w:val="24"/>
          <w:szCs w:val="24"/>
        </w:rPr>
        <w:t xml:space="preserve">развития  </w:t>
      </w:r>
      <w:r w:rsidRPr="009F5F81">
        <w:rPr>
          <w:color w:val="000000"/>
          <w:spacing w:val="-2"/>
          <w:sz w:val="24"/>
          <w:szCs w:val="24"/>
        </w:rPr>
        <w:t>муниципального</w:t>
      </w:r>
      <w:proofErr w:type="gramEnd"/>
      <w:r w:rsidRPr="009F5F81">
        <w:rPr>
          <w:color w:val="000000"/>
          <w:spacing w:val="-2"/>
          <w:sz w:val="24"/>
          <w:szCs w:val="24"/>
        </w:rPr>
        <w:t xml:space="preserve"> </w:t>
      </w:r>
      <w:r w:rsidR="003646A3">
        <w:rPr>
          <w:color w:val="000000"/>
          <w:spacing w:val="-2"/>
          <w:sz w:val="24"/>
          <w:szCs w:val="24"/>
        </w:rPr>
        <w:t>образов</w:t>
      </w:r>
      <w:r w:rsidR="005E1FAC">
        <w:rPr>
          <w:color w:val="000000"/>
          <w:spacing w:val="-2"/>
          <w:sz w:val="24"/>
          <w:szCs w:val="24"/>
        </w:rPr>
        <w:t xml:space="preserve">ания  </w:t>
      </w:r>
      <w:r w:rsidR="00094A36">
        <w:rPr>
          <w:color w:val="000000"/>
          <w:spacing w:val="-2"/>
          <w:sz w:val="24"/>
          <w:szCs w:val="24"/>
        </w:rPr>
        <w:t>«</w:t>
      </w:r>
      <w:proofErr w:type="spellStart"/>
      <w:r w:rsidR="005E1FAC">
        <w:rPr>
          <w:color w:val="000000"/>
          <w:spacing w:val="-2"/>
          <w:sz w:val="24"/>
          <w:szCs w:val="24"/>
        </w:rPr>
        <w:t>Тайшетский</w:t>
      </w:r>
      <w:proofErr w:type="spellEnd"/>
      <w:r w:rsidR="005E1FAC">
        <w:rPr>
          <w:color w:val="000000"/>
          <w:spacing w:val="-2"/>
          <w:sz w:val="24"/>
          <w:szCs w:val="24"/>
        </w:rPr>
        <w:t xml:space="preserve"> </w:t>
      </w:r>
      <w:r w:rsidR="00FE5FEB">
        <w:rPr>
          <w:color w:val="000000"/>
          <w:spacing w:val="-2"/>
          <w:sz w:val="24"/>
          <w:szCs w:val="24"/>
        </w:rPr>
        <w:t>муниципальный округ Иркутской области</w:t>
      </w:r>
      <w:r w:rsidR="00094A36">
        <w:rPr>
          <w:color w:val="000000"/>
          <w:spacing w:val="-2"/>
          <w:sz w:val="24"/>
          <w:szCs w:val="24"/>
        </w:rPr>
        <w:t>»</w:t>
      </w:r>
      <w:r w:rsidR="005E1FAC">
        <w:rPr>
          <w:color w:val="000000"/>
          <w:spacing w:val="-2"/>
          <w:sz w:val="24"/>
          <w:szCs w:val="24"/>
        </w:rPr>
        <w:t xml:space="preserve"> на 202</w:t>
      </w:r>
      <w:r w:rsidR="00094A36">
        <w:rPr>
          <w:color w:val="000000"/>
          <w:spacing w:val="-2"/>
          <w:sz w:val="24"/>
          <w:szCs w:val="24"/>
        </w:rPr>
        <w:t>6</w:t>
      </w:r>
      <w:r w:rsidR="005E1FAC">
        <w:rPr>
          <w:color w:val="000000"/>
          <w:spacing w:val="-2"/>
          <w:sz w:val="24"/>
          <w:szCs w:val="24"/>
        </w:rPr>
        <w:t>-202</w:t>
      </w:r>
      <w:r w:rsidR="00094A36">
        <w:rPr>
          <w:color w:val="000000"/>
          <w:spacing w:val="-2"/>
          <w:sz w:val="24"/>
          <w:szCs w:val="24"/>
        </w:rPr>
        <w:t>8</w:t>
      </w:r>
      <w:r w:rsidR="003646A3">
        <w:rPr>
          <w:color w:val="000000"/>
          <w:spacing w:val="-2"/>
          <w:sz w:val="24"/>
          <w:szCs w:val="24"/>
        </w:rPr>
        <w:t xml:space="preserve"> годы</w:t>
      </w:r>
    </w:p>
    <w:p w:rsidR="009F5F81" w:rsidRPr="0057052B" w:rsidRDefault="00CD1E96" w:rsidP="009F5F81">
      <w:pPr>
        <w:spacing w:before="100" w:beforeAutospacing="1"/>
        <w:ind w:left="-567" w:firstLine="567"/>
        <w:jc w:val="right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 xml:space="preserve"> </w:t>
      </w:r>
      <w:r w:rsidR="00FE5FEB">
        <w:rPr>
          <w:bCs/>
          <w:color w:val="000000"/>
          <w:sz w:val="24"/>
          <w:szCs w:val="24"/>
        </w:rPr>
        <w:t>20</w:t>
      </w:r>
      <w:r w:rsidR="00841C10">
        <w:rPr>
          <w:bCs/>
          <w:color w:val="000000"/>
          <w:sz w:val="24"/>
          <w:szCs w:val="24"/>
        </w:rPr>
        <w:t xml:space="preserve"> </w:t>
      </w:r>
      <w:proofErr w:type="gramStart"/>
      <w:r w:rsidR="00FE5FEB">
        <w:rPr>
          <w:bCs/>
          <w:color w:val="000000"/>
          <w:sz w:val="24"/>
          <w:szCs w:val="24"/>
        </w:rPr>
        <w:t>октября</w:t>
      </w:r>
      <w:r w:rsidR="00841C10">
        <w:rPr>
          <w:bCs/>
          <w:color w:val="000000"/>
          <w:sz w:val="24"/>
          <w:szCs w:val="24"/>
        </w:rPr>
        <w:t xml:space="preserve"> </w:t>
      </w:r>
      <w:r w:rsidR="005E1FAC" w:rsidRPr="0057052B">
        <w:rPr>
          <w:bCs/>
          <w:color w:val="000000"/>
          <w:sz w:val="24"/>
          <w:szCs w:val="24"/>
        </w:rPr>
        <w:t xml:space="preserve"> 202</w:t>
      </w:r>
      <w:r w:rsidR="00FE5FEB">
        <w:rPr>
          <w:bCs/>
          <w:color w:val="000000"/>
          <w:sz w:val="24"/>
          <w:szCs w:val="24"/>
        </w:rPr>
        <w:t>5</w:t>
      </w:r>
      <w:proofErr w:type="gramEnd"/>
      <w:r w:rsidR="00841C10">
        <w:rPr>
          <w:bCs/>
          <w:color w:val="000000"/>
          <w:sz w:val="24"/>
          <w:szCs w:val="24"/>
        </w:rPr>
        <w:t xml:space="preserve"> года</w:t>
      </w:r>
    </w:p>
    <w:p w:rsidR="009F5F81" w:rsidRDefault="009F5F81" w:rsidP="009F5F81">
      <w:pPr>
        <w:ind w:left="-567" w:firstLine="567"/>
        <w:jc w:val="both"/>
        <w:rPr>
          <w:bCs/>
          <w:color w:val="000000"/>
          <w:sz w:val="24"/>
          <w:szCs w:val="24"/>
        </w:rPr>
      </w:pPr>
      <w:r w:rsidRPr="009F5F81">
        <w:rPr>
          <w:bCs/>
          <w:color w:val="000000"/>
          <w:sz w:val="24"/>
          <w:szCs w:val="24"/>
        </w:rPr>
        <w:t>  </w:t>
      </w:r>
    </w:p>
    <w:p w:rsidR="003646A3" w:rsidRDefault="00FE5FEB" w:rsidP="003646A3">
      <w:pPr>
        <w:ind w:left="-567" w:firstLine="567"/>
        <w:jc w:val="both"/>
        <w:rPr>
          <w:rFonts w:ascii="Verdana" w:hAnsi="Verdana"/>
          <w:color w:val="000000"/>
          <w:sz w:val="18"/>
          <w:szCs w:val="18"/>
        </w:rPr>
      </w:pPr>
      <w:r>
        <w:rPr>
          <w:color w:val="000000"/>
          <w:sz w:val="24"/>
          <w:szCs w:val="24"/>
        </w:rPr>
        <w:t>А</w:t>
      </w:r>
      <w:r w:rsidR="009F5F81" w:rsidRPr="009F5F81">
        <w:rPr>
          <w:color w:val="000000"/>
          <w:sz w:val="24"/>
          <w:szCs w:val="24"/>
        </w:rPr>
        <w:t>дминистраци</w:t>
      </w:r>
      <w:r>
        <w:rPr>
          <w:color w:val="000000"/>
          <w:sz w:val="24"/>
          <w:szCs w:val="24"/>
        </w:rPr>
        <w:t>я</w:t>
      </w:r>
      <w:r w:rsidR="009F5F81" w:rsidRPr="009F5F81"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Тайшетского</w:t>
      </w:r>
      <w:proofErr w:type="spellEnd"/>
      <w:r>
        <w:rPr>
          <w:color w:val="000000"/>
          <w:sz w:val="24"/>
          <w:szCs w:val="24"/>
        </w:rPr>
        <w:t xml:space="preserve"> муниципального округа</w:t>
      </w:r>
      <w:r w:rsidR="009F5F81" w:rsidRPr="009F5F81">
        <w:rPr>
          <w:color w:val="000000"/>
          <w:sz w:val="24"/>
          <w:szCs w:val="24"/>
        </w:rPr>
        <w:t xml:space="preserve"> уведомляет граждан Российской Федерации, проживающих на территории </w:t>
      </w:r>
      <w:proofErr w:type="spellStart"/>
      <w:r w:rsidR="009F5F81" w:rsidRPr="009F5F81">
        <w:rPr>
          <w:color w:val="000000"/>
          <w:sz w:val="24"/>
          <w:szCs w:val="24"/>
        </w:rPr>
        <w:t>Тайшетского</w:t>
      </w:r>
      <w:proofErr w:type="spellEnd"/>
      <w:r w:rsidR="009F5F81" w:rsidRPr="009F5F81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муниципального округа Иркутской области</w:t>
      </w:r>
      <w:r w:rsidR="009F5F81" w:rsidRPr="009F5F81">
        <w:rPr>
          <w:color w:val="000000"/>
          <w:sz w:val="24"/>
          <w:szCs w:val="24"/>
        </w:rPr>
        <w:t xml:space="preserve"> о начале общественного обсуждения проекта </w:t>
      </w:r>
      <w:r w:rsidR="0095720E">
        <w:rPr>
          <w:color w:val="000000"/>
          <w:sz w:val="24"/>
          <w:szCs w:val="24"/>
        </w:rPr>
        <w:t xml:space="preserve">постановления </w:t>
      </w:r>
      <w:r w:rsidR="0095720E">
        <w:rPr>
          <w:color w:val="000000"/>
          <w:sz w:val="24"/>
          <w:szCs w:val="24"/>
        </w:rPr>
        <w:t>«Об одобрении Прогноза</w:t>
      </w:r>
      <w:r w:rsidR="003646A3">
        <w:rPr>
          <w:color w:val="000000"/>
          <w:sz w:val="24"/>
          <w:szCs w:val="24"/>
        </w:rPr>
        <w:t xml:space="preserve"> социально-экономического </w:t>
      </w:r>
      <w:proofErr w:type="gramStart"/>
      <w:r w:rsidR="003646A3">
        <w:rPr>
          <w:color w:val="000000"/>
          <w:sz w:val="24"/>
          <w:szCs w:val="24"/>
        </w:rPr>
        <w:t xml:space="preserve">развития  </w:t>
      </w:r>
      <w:r w:rsidR="003646A3" w:rsidRPr="009F5F81">
        <w:rPr>
          <w:color w:val="000000"/>
          <w:spacing w:val="-2"/>
          <w:sz w:val="24"/>
          <w:szCs w:val="24"/>
        </w:rPr>
        <w:t>муниципального</w:t>
      </w:r>
      <w:proofErr w:type="gramEnd"/>
      <w:r w:rsidR="003646A3" w:rsidRPr="009F5F81">
        <w:rPr>
          <w:color w:val="000000"/>
          <w:spacing w:val="-2"/>
          <w:sz w:val="24"/>
          <w:szCs w:val="24"/>
        </w:rPr>
        <w:t xml:space="preserve"> </w:t>
      </w:r>
      <w:r w:rsidR="003646A3">
        <w:rPr>
          <w:color w:val="000000"/>
          <w:spacing w:val="-2"/>
          <w:sz w:val="24"/>
          <w:szCs w:val="24"/>
        </w:rPr>
        <w:t>образов</w:t>
      </w:r>
      <w:r>
        <w:rPr>
          <w:color w:val="000000"/>
          <w:spacing w:val="-2"/>
          <w:sz w:val="24"/>
          <w:szCs w:val="24"/>
        </w:rPr>
        <w:t xml:space="preserve">ания  </w:t>
      </w:r>
      <w:r w:rsidR="000A21C8">
        <w:rPr>
          <w:color w:val="000000"/>
          <w:spacing w:val="-2"/>
          <w:sz w:val="24"/>
          <w:szCs w:val="24"/>
        </w:rPr>
        <w:t>«</w:t>
      </w:r>
      <w:proofErr w:type="spellStart"/>
      <w:r>
        <w:rPr>
          <w:color w:val="000000"/>
          <w:spacing w:val="-2"/>
          <w:sz w:val="24"/>
          <w:szCs w:val="24"/>
        </w:rPr>
        <w:t>Тайшетский</w:t>
      </w:r>
      <w:proofErr w:type="spellEnd"/>
      <w:r>
        <w:rPr>
          <w:color w:val="000000"/>
          <w:spacing w:val="-2"/>
          <w:sz w:val="24"/>
          <w:szCs w:val="24"/>
        </w:rPr>
        <w:t xml:space="preserve"> муниципальный округ Иркутской области</w:t>
      </w:r>
      <w:r w:rsidR="000A21C8">
        <w:rPr>
          <w:color w:val="000000"/>
          <w:spacing w:val="-2"/>
          <w:sz w:val="24"/>
          <w:szCs w:val="24"/>
        </w:rPr>
        <w:t>»</w:t>
      </w:r>
      <w:r w:rsidR="005E1FAC">
        <w:rPr>
          <w:color w:val="000000"/>
          <w:spacing w:val="-2"/>
          <w:sz w:val="24"/>
          <w:szCs w:val="24"/>
        </w:rPr>
        <w:t xml:space="preserve"> на 20</w:t>
      </w:r>
      <w:r>
        <w:rPr>
          <w:color w:val="000000"/>
          <w:spacing w:val="-2"/>
          <w:sz w:val="24"/>
          <w:szCs w:val="24"/>
        </w:rPr>
        <w:t>26</w:t>
      </w:r>
      <w:r w:rsidR="005E1FAC">
        <w:rPr>
          <w:color w:val="000000"/>
          <w:spacing w:val="-2"/>
          <w:sz w:val="24"/>
          <w:szCs w:val="24"/>
        </w:rPr>
        <w:t>-202</w:t>
      </w:r>
      <w:r>
        <w:rPr>
          <w:color w:val="000000"/>
          <w:spacing w:val="-2"/>
          <w:sz w:val="24"/>
          <w:szCs w:val="24"/>
        </w:rPr>
        <w:t>8</w:t>
      </w:r>
      <w:r w:rsidR="003646A3">
        <w:rPr>
          <w:color w:val="000000"/>
          <w:spacing w:val="-2"/>
          <w:sz w:val="24"/>
          <w:szCs w:val="24"/>
        </w:rPr>
        <w:t xml:space="preserve"> годы</w:t>
      </w:r>
      <w:r w:rsidR="003646A3">
        <w:rPr>
          <w:rFonts w:ascii="Verdana" w:hAnsi="Verdana"/>
          <w:color w:val="000000"/>
          <w:sz w:val="18"/>
          <w:szCs w:val="18"/>
        </w:rPr>
        <w:t>.</w:t>
      </w:r>
    </w:p>
    <w:p w:rsidR="005B5B8C" w:rsidRDefault="009F5F81" w:rsidP="005B5B8C">
      <w:pPr>
        <w:ind w:left="-567" w:firstLine="567"/>
        <w:jc w:val="both"/>
        <w:rPr>
          <w:rFonts w:ascii="Verdana" w:hAnsi="Verdana"/>
          <w:color w:val="000000"/>
          <w:sz w:val="18"/>
          <w:szCs w:val="18"/>
        </w:rPr>
      </w:pPr>
      <w:r w:rsidRPr="009F5F81">
        <w:rPr>
          <w:b/>
          <w:bCs/>
          <w:color w:val="000000"/>
          <w:sz w:val="24"/>
          <w:szCs w:val="24"/>
          <w:u w:val="single"/>
        </w:rPr>
        <w:t>Наименование проекта:</w:t>
      </w:r>
      <w:r w:rsidRPr="009F5F81">
        <w:rPr>
          <w:color w:val="000000"/>
          <w:sz w:val="24"/>
          <w:szCs w:val="24"/>
        </w:rPr>
        <w:t>  </w:t>
      </w:r>
      <w:r w:rsidR="005B5B8C">
        <w:rPr>
          <w:color w:val="000000"/>
          <w:sz w:val="24"/>
          <w:szCs w:val="24"/>
        </w:rPr>
        <w:t xml:space="preserve"> проект </w:t>
      </w:r>
      <w:r w:rsidR="0095720E">
        <w:rPr>
          <w:color w:val="000000"/>
          <w:sz w:val="24"/>
          <w:szCs w:val="24"/>
        </w:rPr>
        <w:t>постановления «</w:t>
      </w:r>
      <w:r w:rsidR="0095720E">
        <w:rPr>
          <w:color w:val="000000"/>
          <w:sz w:val="24"/>
          <w:szCs w:val="24"/>
        </w:rPr>
        <w:t>Об одобрении Прогноза</w:t>
      </w:r>
      <w:r w:rsidR="0095720E">
        <w:rPr>
          <w:color w:val="000000"/>
          <w:sz w:val="24"/>
          <w:szCs w:val="24"/>
        </w:rPr>
        <w:t xml:space="preserve"> </w:t>
      </w:r>
      <w:bookmarkStart w:id="0" w:name="_GoBack"/>
      <w:bookmarkEnd w:id="0"/>
      <w:r w:rsidR="005B5B8C">
        <w:rPr>
          <w:color w:val="000000"/>
          <w:sz w:val="24"/>
          <w:szCs w:val="24"/>
        </w:rPr>
        <w:t xml:space="preserve">социально-экономического развития  </w:t>
      </w:r>
      <w:r w:rsidR="005B5B8C" w:rsidRPr="009F5F81">
        <w:rPr>
          <w:color w:val="000000"/>
          <w:spacing w:val="-2"/>
          <w:sz w:val="24"/>
          <w:szCs w:val="24"/>
        </w:rPr>
        <w:t xml:space="preserve">муниципального </w:t>
      </w:r>
      <w:r w:rsidR="005B5B8C">
        <w:rPr>
          <w:color w:val="000000"/>
          <w:spacing w:val="-2"/>
          <w:sz w:val="24"/>
          <w:szCs w:val="24"/>
        </w:rPr>
        <w:t>образов</w:t>
      </w:r>
      <w:r w:rsidR="005E1FAC">
        <w:rPr>
          <w:color w:val="000000"/>
          <w:spacing w:val="-2"/>
          <w:sz w:val="24"/>
          <w:szCs w:val="24"/>
        </w:rPr>
        <w:t xml:space="preserve">ания  </w:t>
      </w:r>
      <w:r w:rsidR="000A21C8">
        <w:rPr>
          <w:color w:val="000000"/>
          <w:spacing w:val="-2"/>
          <w:sz w:val="24"/>
          <w:szCs w:val="24"/>
        </w:rPr>
        <w:t>«</w:t>
      </w:r>
      <w:proofErr w:type="spellStart"/>
      <w:r w:rsidR="005E1FAC">
        <w:rPr>
          <w:color w:val="000000"/>
          <w:spacing w:val="-2"/>
          <w:sz w:val="24"/>
          <w:szCs w:val="24"/>
        </w:rPr>
        <w:t>Тайшетский</w:t>
      </w:r>
      <w:proofErr w:type="spellEnd"/>
      <w:r w:rsidR="005E1FAC">
        <w:rPr>
          <w:color w:val="000000"/>
          <w:spacing w:val="-2"/>
          <w:sz w:val="24"/>
          <w:szCs w:val="24"/>
        </w:rPr>
        <w:t xml:space="preserve"> </w:t>
      </w:r>
      <w:r w:rsidR="00FE5FEB">
        <w:rPr>
          <w:color w:val="000000"/>
          <w:spacing w:val="-2"/>
          <w:sz w:val="24"/>
          <w:szCs w:val="24"/>
        </w:rPr>
        <w:t>муниципальный округ Иркутской области</w:t>
      </w:r>
      <w:r w:rsidR="000A21C8">
        <w:rPr>
          <w:color w:val="000000"/>
          <w:spacing w:val="-2"/>
          <w:sz w:val="24"/>
          <w:szCs w:val="24"/>
        </w:rPr>
        <w:t>»</w:t>
      </w:r>
      <w:r w:rsidR="005E1FAC">
        <w:rPr>
          <w:color w:val="000000"/>
          <w:spacing w:val="-2"/>
          <w:sz w:val="24"/>
          <w:szCs w:val="24"/>
        </w:rPr>
        <w:t xml:space="preserve"> на 202</w:t>
      </w:r>
      <w:r w:rsidR="00FE5FEB">
        <w:rPr>
          <w:color w:val="000000"/>
          <w:spacing w:val="-2"/>
          <w:sz w:val="24"/>
          <w:szCs w:val="24"/>
        </w:rPr>
        <w:t>6</w:t>
      </w:r>
      <w:r w:rsidR="005E1FAC">
        <w:rPr>
          <w:color w:val="000000"/>
          <w:spacing w:val="-2"/>
          <w:sz w:val="24"/>
          <w:szCs w:val="24"/>
        </w:rPr>
        <w:t>-202</w:t>
      </w:r>
      <w:r w:rsidR="00FE5FEB">
        <w:rPr>
          <w:color w:val="000000"/>
          <w:spacing w:val="-2"/>
          <w:sz w:val="24"/>
          <w:szCs w:val="24"/>
        </w:rPr>
        <w:t>8</w:t>
      </w:r>
      <w:r w:rsidR="005B5B8C">
        <w:rPr>
          <w:color w:val="000000"/>
          <w:spacing w:val="-2"/>
          <w:sz w:val="24"/>
          <w:szCs w:val="24"/>
        </w:rPr>
        <w:t xml:space="preserve"> годы (далее – проект прогноза)</w:t>
      </w:r>
    </w:p>
    <w:p w:rsidR="005B5B8C" w:rsidRDefault="00005A92" w:rsidP="005B5B8C">
      <w:pPr>
        <w:ind w:left="-567" w:firstLine="567"/>
        <w:jc w:val="both"/>
        <w:rPr>
          <w:rFonts w:ascii="Verdana" w:hAnsi="Verdana"/>
          <w:color w:val="000000"/>
          <w:sz w:val="18"/>
          <w:szCs w:val="18"/>
        </w:rPr>
      </w:pPr>
      <w:r>
        <w:rPr>
          <w:b/>
          <w:bCs/>
          <w:color w:val="000000"/>
          <w:sz w:val="24"/>
          <w:szCs w:val="24"/>
          <w:u w:val="single"/>
        </w:rPr>
        <w:t xml:space="preserve">Проект разработан </w:t>
      </w:r>
      <w:r w:rsidR="009F5F81" w:rsidRPr="009F5F81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 xml:space="preserve"> </w:t>
      </w:r>
      <w:r w:rsidR="009F5F81" w:rsidRPr="009F5F81">
        <w:rPr>
          <w:color w:val="000000"/>
          <w:sz w:val="24"/>
          <w:szCs w:val="24"/>
        </w:rPr>
        <w:t>администраци</w:t>
      </w:r>
      <w:r w:rsidR="00FE5FEB">
        <w:rPr>
          <w:color w:val="000000"/>
          <w:sz w:val="24"/>
          <w:szCs w:val="24"/>
        </w:rPr>
        <w:t>ей</w:t>
      </w:r>
      <w:r w:rsidR="009F5F81" w:rsidRPr="009F5F81">
        <w:rPr>
          <w:color w:val="000000"/>
          <w:sz w:val="24"/>
          <w:szCs w:val="24"/>
        </w:rPr>
        <w:t xml:space="preserve"> </w:t>
      </w:r>
      <w:proofErr w:type="spellStart"/>
      <w:r w:rsidR="009F5F81" w:rsidRPr="000A21C8">
        <w:rPr>
          <w:color w:val="000000"/>
          <w:sz w:val="24"/>
          <w:szCs w:val="24"/>
        </w:rPr>
        <w:t>Тайшетского</w:t>
      </w:r>
      <w:proofErr w:type="spellEnd"/>
      <w:r w:rsidR="009F5F81" w:rsidRPr="000A21C8">
        <w:rPr>
          <w:color w:val="000000"/>
          <w:sz w:val="24"/>
          <w:szCs w:val="24"/>
        </w:rPr>
        <w:t xml:space="preserve"> района (далее</w:t>
      </w:r>
      <w:r w:rsidR="009F5F81" w:rsidRPr="009F5F81">
        <w:rPr>
          <w:color w:val="000000"/>
          <w:sz w:val="24"/>
          <w:szCs w:val="24"/>
        </w:rPr>
        <w:t xml:space="preserve"> – организатор)</w:t>
      </w:r>
    </w:p>
    <w:p w:rsidR="005B5B8C" w:rsidRDefault="00731782" w:rsidP="005B5B8C">
      <w:pPr>
        <w:ind w:left="-567" w:firstLine="567"/>
        <w:jc w:val="both"/>
        <w:rPr>
          <w:rFonts w:ascii="Verdana" w:hAnsi="Verdana"/>
          <w:color w:val="000000"/>
          <w:sz w:val="18"/>
          <w:szCs w:val="18"/>
        </w:rPr>
      </w:pPr>
      <w:r w:rsidRPr="00731782">
        <w:rPr>
          <w:b/>
          <w:bCs/>
          <w:color w:val="000000"/>
          <w:sz w:val="24"/>
          <w:szCs w:val="24"/>
        </w:rPr>
        <w:t xml:space="preserve">Форма общественного </w:t>
      </w:r>
      <w:proofErr w:type="gramStart"/>
      <w:r w:rsidRPr="00731782">
        <w:rPr>
          <w:b/>
          <w:bCs/>
          <w:color w:val="000000"/>
          <w:sz w:val="24"/>
          <w:szCs w:val="24"/>
        </w:rPr>
        <w:t xml:space="preserve">обсуждения:   </w:t>
      </w:r>
      <w:proofErr w:type="gramEnd"/>
      <w:r w:rsidRPr="00731782">
        <w:rPr>
          <w:bCs/>
          <w:color w:val="000000"/>
          <w:sz w:val="24"/>
          <w:szCs w:val="24"/>
        </w:rPr>
        <w:t>размещение</w:t>
      </w:r>
      <w:r>
        <w:rPr>
          <w:bCs/>
          <w:color w:val="000000"/>
          <w:sz w:val="24"/>
          <w:szCs w:val="24"/>
        </w:rPr>
        <w:t xml:space="preserve"> материалов на официальном сайте </w:t>
      </w:r>
      <w:r w:rsidRPr="000A21C8">
        <w:rPr>
          <w:bCs/>
          <w:color w:val="000000"/>
          <w:sz w:val="24"/>
          <w:szCs w:val="24"/>
        </w:rPr>
        <w:t xml:space="preserve">администрации </w:t>
      </w:r>
      <w:proofErr w:type="spellStart"/>
      <w:r w:rsidRPr="000A21C8">
        <w:rPr>
          <w:bCs/>
          <w:color w:val="000000"/>
          <w:sz w:val="24"/>
          <w:szCs w:val="24"/>
        </w:rPr>
        <w:t>Тайшетского</w:t>
      </w:r>
      <w:proofErr w:type="spellEnd"/>
      <w:r w:rsidRPr="000A21C8">
        <w:rPr>
          <w:bCs/>
          <w:color w:val="000000"/>
          <w:sz w:val="24"/>
          <w:szCs w:val="24"/>
        </w:rPr>
        <w:t xml:space="preserve"> района</w:t>
      </w:r>
      <w:r w:rsidR="000A21C8" w:rsidRPr="000A21C8">
        <w:rPr>
          <w:bCs/>
          <w:color w:val="000000"/>
          <w:sz w:val="24"/>
          <w:szCs w:val="24"/>
        </w:rPr>
        <w:t>.</w:t>
      </w:r>
    </w:p>
    <w:p w:rsidR="005B5B8C" w:rsidRDefault="009F5F81" w:rsidP="005B5B8C">
      <w:pPr>
        <w:ind w:left="-567" w:firstLine="567"/>
        <w:jc w:val="both"/>
        <w:rPr>
          <w:rFonts w:ascii="Verdana" w:hAnsi="Verdana"/>
          <w:color w:val="000000"/>
          <w:sz w:val="18"/>
          <w:szCs w:val="18"/>
        </w:rPr>
      </w:pPr>
      <w:r w:rsidRPr="009F5F81">
        <w:rPr>
          <w:b/>
          <w:bCs/>
          <w:color w:val="000000"/>
          <w:sz w:val="24"/>
          <w:szCs w:val="24"/>
          <w:u w:val="single"/>
        </w:rPr>
        <w:t>Юридический и электронный адрес организатора</w:t>
      </w:r>
      <w:r w:rsidRPr="000A21C8">
        <w:rPr>
          <w:b/>
          <w:bCs/>
          <w:color w:val="000000"/>
          <w:sz w:val="24"/>
          <w:szCs w:val="24"/>
          <w:u w:val="single"/>
        </w:rPr>
        <w:t>: </w:t>
      </w:r>
      <w:r w:rsidRPr="000A21C8">
        <w:rPr>
          <w:color w:val="000000"/>
          <w:sz w:val="24"/>
          <w:szCs w:val="24"/>
        </w:rPr>
        <w:t>Иркутская область, г.</w:t>
      </w:r>
      <w:r w:rsidR="00005A92" w:rsidRPr="000A21C8">
        <w:rPr>
          <w:color w:val="000000"/>
          <w:sz w:val="24"/>
          <w:szCs w:val="24"/>
        </w:rPr>
        <w:t xml:space="preserve"> Тайшет, ул. </w:t>
      </w:r>
      <w:r w:rsidR="001913CB" w:rsidRPr="000A21C8">
        <w:rPr>
          <w:color w:val="000000"/>
          <w:sz w:val="24"/>
          <w:szCs w:val="24"/>
        </w:rPr>
        <w:t>Октябрьская, 86/1 кабинет №</w:t>
      </w:r>
      <w:proofErr w:type="gramStart"/>
      <w:r w:rsidR="001913CB" w:rsidRPr="000A21C8">
        <w:rPr>
          <w:color w:val="000000"/>
          <w:sz w:val="24"/>
          <w:szCs w:val="24"/>
        </w:rPr>
        <w:t>16</w:t>
      </w:r>
      <w:r w:rsidRPr="000A21C8">
        <w:rPr>
          <w:color w:val="000000"/>
          <w:sz w:val="24"/>
          <w:szCs w:val="24"/>
        </w:rPr>
        <w:t>,  </w:t>
      </w:r>
      <w:r w:rsidRPr="000A21C8">
        <w:rPr>
          <w:color w:val="000000"/>
          <w:sz w:val="24"/>
          <w:szCs w:val="24"/>
          <w:lang w:val="en-US"/>
        </w:rPr>
        <w:t>e</w:t>
      </w:r>
      <w:r w:rsidRPr="000A21C8">
        <w:rPr>
          <w:color w:val="000000"/>
          <w:sz w:val="24"/>
          <w:szCs w:val="24"/>
        </w:rPr>
        <w:t>-</w:t>
      </w:r>
      <w:r w:rsidRPr="000A21C8">
        <w:rPr>
          <w:color w:val="000000"/>
          <w:sz w:val="24"/>
          <w:szCs w:val="24"/>
          <w:lang w:val="en-US"/>
        </w:rPr>
        <w:t>mail</w:t>
      </w:r>
      <w:proofErr w:type="gramEnd"/>
      <w:r w:rsidRPr="000A21C8">
        <w:rPr>
          <w:color w:val="000000"/>
          <w:sz w:val="24"/>
          <w:szCs w:val="24"/>
        </w:rPr>
        <w:t>: </w:t>
      </w:r>
      <w:hyperlink r:id="rId4" w:history="1"/>
      <w:r w:rsidR="0057052B" w:rsidRPr="000A21C8">
        <w:rPr>
          <w:color w:val="000000"/>
          <w:sz w:val="24"/>
          <w:szCs w:val="24"/>
        </w:rPr>
        <w:t>kogan@taishetrn.ru</w:t>
      </w:r>
      <w:r w:rsidR="00005A92" w:rsidRPr="000A21C8">
        <w:rPr>
          <w:rFonts w:ascii="Verdana" w:hAnsi="Verdana"/>
          <w:color w:val="000000" w:themeColor="text1"/>
          <w:sz w:val="24"/>
          <w:szCs w:val="24"/>
        </w:rPr>
        <w:t xml:space="preserve"> </w:t>
      </w:r>
      <w:r w:rsidR="00005A92" w:rsidRPr="000A21C8">
        <w:rPr>
          <w:color w:val="000000" w:themeColor="text1"/>
          <w:sz w:val="24"/>
          <w:szCs w:val="24"/>
        </w:rPr>
        <w:t> </w:t>
      </w:r>
      <w:r w:rsidR="00005A92" w:rsidRPr="000A21C8">
        <w:rPr>
          <w:color w:val="000000"/>
          <w:sz w:val="24"/>
          <w:szCs w:val="24"/>
        </w:rPr>
        <w:t xml:space="preserve">ответственное лицо начальник  Климанова Наталья Викторовна, телефон – </w:t>
      </w:r>
      <w:r w:rsidR="00113ACD" w:rsidRPr="000A21C8">
        <w:rPr>
          <w:color w:val="000000"/>
          <w:sz w:val="24"/>
          <w:szCs w:val="24"/>
        </w:rPr>
        <w:t>3</w:t>
      </w:r>
      <w:r w:rsidR="00005A92" w:rsidRPr="000A21C8">
        <w:rPr>
          <w:color w:val="000000"/>
          <w:sz w:val="24"/>
          <w:szCs w:val="24"/>
        </w:rPr>
        <w:t>-</w:t>
      </w:r>
      <w:r w:rsidR="00113ACD" w:rsidRPr="000A21C8">
        <w:rPr>
          <w:color w:val="000000"/>
          <w:sz w:val="24"/>
          <w:szCs w:val="24"/>
        </w:rPr>
        <w:t>99</w:t>
      </w:r>
      <w:r w:rsidR="00005A92" w:rsidRPr="000A21C8">
        <w:rPr>
          <w:color w:val="000000"/>
          <w:sz w:val="24"/>
          <w:szCs w:val="24"/>
        </w:rPr>
        <w:t>-</w:t>
      </w:r>
      <w:r w:rsidR="00113ACD" w:rsidRPr="000A21C8">
        <w:rPr>
          <w:color w:val="000000"/>
          <w:sz w:val="24"/>
          <w:szCs w:val="24"/>
        </w:rPr>
        <w:t>67</w:t>
      </w:r>
      <w:r w:rsidR="0057052B" w:rsidRPr="000A21C8">
        <w:rPr>
          <w:color w:val="000000"/>
          <w:sz w:val="24"/>
          <w:szCs w:val="24"/>
        </w:rPr>
        <w:t>.</w:t>
      </w:r>
    </w:p>
    <w:p w:rsidR="009F5F81" w:rsidRPr="005B5B8C" w:rsidRDefault="009F5F81" w:rsidP="005B5B8C">
      <w:pPr>
        <w:ind w:left="-567" w:firstLine="567"/>
        <w:jc w:val="both"/>
        <w:rPr>
          <w:rFonts w:ascii="Verdana" w:hAnsi="Verdana"/>
          <w:color w:val="000000"/>
          <w:sz w:val="18"/>
          <w:szCs w:val="18"/>
        </w:rPr>
      </w:pPr>
      <w:r w:rsidRPr="009F5F81">
        <w:rPr>
          <w:b/>
          <w:bCs/>
          <w:color w:val="000000"/>
          <w:sz w:val="24"/>
          <w:szCs w:val="24"/>
        </w:rPr>
        <w:t>Срок проведения общественного обсуждения</w:t>
      </w:r>
      <w:r w:rsidR="005E1FAC">
        <w:rPr>
          <w:color w:val="000000"/>
          <w:sz w:val="24"/>
          <w:szCs w:val="24"/>
        </w:rPr>
        <w:t xml:space="preserve">: с </w:t>
      </w:r>
      <w:r w:rsidR="00FE5FEB">
        <w:rPr>
          <w:color w:val="000000"/>
          <w:sz w:val="24"/>
          <w:szCs w:val="24"/>
        </w:rPr>
        <w:t>22</w:t>
      </w:r>
      <w:r w:rsidR="005B5B8C">
        <w:rPr>
          <w:color w:val="000000"/>
          <w:sz w:val="24"/>
          <w:szCs w:val="24"/>
        </w:rPr>
        <w:t>.</w:t>
      </w:r>
      <w:r w:rsidR="00FE5FEB">
        <w:rPr>
          <w:color w:val="000000"/>
          <w:sz w:val="24"/>
          <w:szCs w:val="24"/>
        </w:rPr>
        <w:t>10</w:t>
      </w:r>
      <w:r w:rsidR="005E1FAC">
        <w:rPr>
          <w:color w:val="000000"/>
          <w:sz w:val="24"/>
          <w:szCs w:val="24"/>
        </w:rPr>
        <w:t>.202</w:t>
      </w:r>
      <w:r w:rsidR="00FE5FEB">
        <w:rPr>
          <w:color w:val="000000"/>
          <w:sz w:val="24"/>
          <w:szCs w:val="24"/>
        </w:rPr>
        <w:t>5</w:t>
      </w:r>
      <w:r w:rsidRPr="009F5F81">
        <w:rPr>
          <w:color w:val="000000"/>
          <w:sz w:val="24"/>
          <w:szCs w:val="24"/>
        </w:rPr>
        <w:t xml:space="preserve"> </w:t>
      </w:r>
      <w:r w:rsidR="005E1FAC">
        <w:rPr>
          <w:color w:val="000000"/>
          <w:sz w:val="24"/>
          <w:szCs w:val="24"/>
        </w:rPr>
        <w:t xml:space="preserve">по </w:t>
      </w:r>
      <w:r w:rsidR="00CD1E96">
        <w:rPr>
          <w:color w:val="000000"/>
          <w:sz w:val="24"/>
          <w:szCs w:val="24"/>
        </w:rPr>
        <w:t>2</w:t>
      </w:r>
      <w:r w:rsidR="00FE5FEB">
        <w:rPr>
          <w:color w:val="000000"/>
          <w:sz w:val="24"/>
          <w:szCs w:val="24"/>
        </w:rPr>
        <w:t>8</w:t>
      </w:r>
      <w:r w:rsidRPr="009F5F81">
        <w:rPr>
          <w:color w:val="000000"/>
          <w:sz w:val="24"/>
          <w:szCs w:val="24"/>
        </w:rPr>
        <w:t>.</w:t>
      </w:r>
      <w:r w:rsidR="00FE5FEB">
        <w:rPr>
          <w:color w:val="000000"/>
          <w:sz w:val="24"/>
          <w:szCs w:val="24"/>
        </w:rPr>
        <w:t>10</w:t>
      </w:r>
      <w:r w:rsidR="00113ACD">
        <w:rPr>
          <w:color w:val="000000"/>
          <w:sz w:val="24"/>
          <w:szCs w:val="24"/>
        </w:rPr>
        <w:t>.202</w:t>
      </w:r>
      <w:r w:rsidR="00FE5FEB">
        <w:rPr>
          <w:color w:val="000000"/>
          <w:sz w:val="24"/>
          <w:szCs w:val="24"/>
        </w:rPr>
        <w:t>5</w:t>
      </w:r>
      <w:r w:rsidR="00841C10">
        <w:rPr>
          <w:color w:val="000000"/>
          <w:sz w:val="24"/>
          <w:szCs w:val="24"/>
        </w:rPr>
        <w:t xml:space="preserve"> </w:t>
      </w:r>
      <w:r w:rsidR="00731782">
        <w:rPr>
          <w:color w:val="000000"/>
          <w:sz w:val="24"/>
          <w:szCs w:val="24"/>
        </w:rPr>
        <w:t xml:space="preserve">года (в течение 7 </w:t>
      </w:r>
      <w:proofErr w:type="gramStart"/>
      <w:r w:rsidR="00731782">
        <w:rPr>
          <w:color w:val="000000"/>
          <w:sz w:val="24"/>
          <w:szCs w:val="24"/>
        </w:rPr>
        <w:t xml:space="preserve">календарных </w:t>
      </w:r>
      <w:r w:rsidRPr="009F5F81">
        <w:rPr>
          <w:color w:val="000000"/>
          <w:sz w:val="24"/>
          <w:szCs w:val="24"/>
        </w:rPr>
        <w:t xml:space="preserve"> дней</w:t>
      </w:r>
      <w:proofErr w:type="gramEnd"/>
      <w:r w:rsidRPr="009F5F81">
        <w:rPr>
          <w:color w:val="000000"/>
          <w:sz w:val="24"/>
          <w:szCs w:val="24"/>
        </w:rPr>
        <w:t xml:space="preserve"> со дня размещения проекта</w:t>
      </w:r>
      <w:r w:rsidR="005B5B8C">
        <w:rPr>
          <w:color w:val="000000"/>
          <w:sz w:val="24"/>
          <w:szCs w:val="24"/>
        </w:rPr>
        <w:t xml:space="preserve">  прогноза</w:t>
      </w:r>
      <w:r w:rsidRPr="009F5F81">
        <w:rPr>
          <w:color w:val="000000"/>
          <w:sz w:val="24"/>
          <w:szCs w:val="24"/>
        </w:rPr>
        <w:t>)</w:t>
      </w:r>
      <w:r w:rsidR="00113ACD">
        <w:rPr>
          <w:color w:val="000000"/>
          <w:sz w:val="24"/>
          <w:szCs w:val="24"/>
        </w:rPr>
        <w:t>.</w:t>
      </w:r>
    </w:p>
    <w:p w:rsidR="009F5F81" w:rsidRPr="009F5F81" w:rsidRDefault="009F5F81" w:rsidP="00793742">
      <w:pPr>
        <w:ind w:left="-567" w:firstLine="567"/>
        <w:jc w:val="both"/>
        <w:rPr>
          <w:rFonts w:ascii="Verdana" w:hAnsi="Verdana"/>
          <w:color w:val="000000"/>
          <w:sz w:val="24"/>
          <w:szCs w:val="24"/>
        </w:rPr>
      </w:pPr>
      <w:r w:rsidRPr="009F5F81">
        <w:rPr>
          <w:b/>
          <w:bCs/>
          <w:color w:val="000000"/>
          <w:sz w:val="24"/>
          <w:szCs w:val="24"/>
          <w:u w:val="single"/>
        </w:rPr>
        <w:t>Предложения и замечания к проекту</w:t>
      </w:r>
      <w:r w:rsidR="005B5B8C">
        <w:rPr>
          <w:b/>
          <w:bCs/>
          <w:color w:val="000000"/>
          <w:sz w:val="24"/>
          <w:szCs w:val="24"/>
          <w:u w:val="single"/>
        </w:rPr>
        <w:t xml:space="preserve"> прогноза </w:t>
      </w:r>
      <w:r w:rsidRPr="009F5F81">
        <w:rPr>
          <w:color w:val="000000"/>
          <w:sz w:val="24"/>
          <w:szCs w:val="24"/>
        </w:rPr>
        <w:t xml:space="preserve"> направленные в электронном виде, должны быть оформлены  в формате .</w:t>
      </w:r>
      <w:r w:rsidRPr="009F5F81">
        <w:rPr>
          <w:color w:val="000000"/>
          <w:sz w:val="24"/>
          <w:szCs w:val="24"/>
          <w:lang w:val="en-US"/>
        </w:rPr>
        <w:t>doc</w:t>
      </w:r>
      <w:r w:rsidRPr="009F5F81">
        <w:rPr>
          <w:color w:val="000000"/>
          <w:sz w:val="24"/>
          <w:szCs w:val="24"/>
        </w:rPr>
        <w:t>/.</w:t>
      </w:r>
      <w:proofErr w:type="spellStart"/>
      <w:r w:rsidRPr="009F5F81">
        <w:rPr>
          <w:color w:val="000000"/>
          <w:sz w:val="24"/>
          <w:szCs w:val="24"/>
          <w:lang w:val="en-US"/>
        </w:rPr>
        <w:t>docx</w:t>
      </w:r>
      <w:proofErr w:type="spellEnd"/>
      <w:r w:rsidRPr="009F5F81">
        <w:rPr>
          <w:color w:val="000000"/>
          <w:sz w:val="24"/>
          <w:szCs w:val="24"/>
        </w:rPr>
        <w:t>//</w:t>
      </w:r>
      <w:r w:rsidRPr="009F5F81">
        <w:rPr>
          <w:color w:val="000000"/>
          <w:sz w:val="24"/>
          <w:szCs w:val="24"/>
          <w:lang w:val="en-US"/>
        </w:rPr>
        <w:t>rtf</w:t>
      </w:r>
      <w:r w:rsidRPr="009F5F81">
        <w:rPr>
          <w:color w:val="000000"/>
          <w:sz w:val="24"/>
          <w:szCs w:val="24"/>
        </w:rPr>
        <w:t>/.</w:t>
      </w:r>
      <w:r w:rsidRPr="009F5F81">
        <w:rPr>
          <w:color w:val="000000"/>
          <w:sz w:val="24"/>
          <w:szCs w:val="24"/>
          <w:lang w:val="en-US"/>
        </w:rPr>
        <w:t>pdf</w:t>
      </w:r>
      <w:r w:rsidRPr="009F5F81">
        <w:rPr>
          <w:color w:val="000000"/>
          <w:sz w:val="24"/>
          <w:szCs w:val="24"/>
        </w:rPr>
        <w:t> и содержать фамилию, имя, отчество (при наличии) участника общественного обсуждения, наименование организации, почтовый адрес, телефон, суть предложения или замечания, дату. В случае необходимости к предложениям и замечаниям прикрепляются документы и материалы в электронной форме в формате .</w:t>
      </w:r>
      <w:r w:rsidRPr="009F5F81">
        <w:rPr>
          <w:color w:val="000000"/>
          <w:sz w:val="24"/>
          <w:szCs w:val="24"/>
          <w:lang w:val="en-US"/>
        </w:rPr>
        <w:t>doc</w:t>
      </w:r>
      <w:r w:rsidRPr="009F5F81">
        <w:rPr>
          <w:color w:val="000000"/>
          <w:sz w:val="24"/>
          <w:szCs w:val="24"/>
        </w:rPr>
        <w:t>/.</w:t>
      </w:r>
      <w:proofErr w:type="spellStart"/>
      <w:r w:rsidRPr="009F5F81">
        <w:rPr>
          <w:color w:val="000000"/>
          <w:sz w:val="24"/>
          <w:szCs w:val="24"/>
          <w:lang w:val="en-US"/>
        </w:rPr>
        <w:t>docx</w:t>
      </w:r>
      <w:proofErr w:type="spellEnd"/>
      <w:r w:rsidRPr="009F5F81">
        <w:rPr>
          <w:color w:val="000000"/>
          <w:sz w:val="24"/>
          <w:szCs w:val="24"/>
        </w:rPr>
        <w:t>//</w:t>
      </w:r>
      <w:r w:rsidRPr="009F5F81">
        <w:rPr>
          <w:color w:val="000000"/>
          <w:sz w:val="24"/>
          <w:szCs w:val="24"/>
          <w:lang w:val="en-US"/>
        </w:rPr>
        <w:t>rtf</w:t>
      </w:r>
      <w:r w:rsidRPr="009F5F81">
        <w:rPr>
          <w:color w:val="000000"/>
          <w:sz w:val="24"/>
          <w:szCs w:val="24"/>
        </w:rPr>
        <w:t>/.</w:t>
      </w:r>
      <w:r w:rsidRPr="009F5F81">
        <w:rPr>
          <w:color w:val="000000"/>
          <w:sz w:val="24"/>
          <w:szCs w:val="24"/>
          <w:lang w:val="en-US"/>
        </w:rPr>
        <w:t>pdf</w:t>
      </w:r>
      <w:r w:rsidRPr="009F5F81">
        <w:rPr>
          <w:color w:val="000000"/>
          <w:sz w:val="24"/>
          <w:szCs w:val="24"/>
        </w:rPr>
        <w:t>.</w:t>
      </w:r>
    </w:p>
    <w:p w:rsidR="009F5F81" w:rsidRPr="009F5F81" w:rsidRDefault="009F5F81" w:rsidP="00793742">
      <w:pPr>
        <w:ind w:left="-567" w:firstLine="567"/>
        <w:jc w:val="both"/>
        <w:rPr>
          <w:rFonts w:ascii="Verdana" w:hAnsi="Verdana"/>
          <w:color w:val="000000"/>
          <w:sz w:val="24"/>
          <w:szCs w:val="24"/>
        </w:rPr>
      </w:pPr>
      <w:r w:rsidRPr="009F5F81">
        <w:rPr>
          <w:color w:val="000000"/>
          <w:sz w:val="24"/>
          <w:szCs w:val="24"/>
        </w:rPr>
        <w:t>Предложения и замечания к проекту</w:t>
      </w:r>
      <w:r w:rsidR="00AA1C0D">
        <w:rPr>
          <w:color w:val="000000"/>
          <w:sz w:val="24"/>
          <w:szCs w:val="24"/>
        </w:rPr>
        <w:t xml:space="preserve"> прогноза</w:t>
      </w:r>
      <w:r w:rsidRPr="009F5F81">
        <w:rPr>
          <w:color w:val="000000"/>
          <w:sz w:val="24"/>
          <w:szCs w:val="24"/>
        </w:rPr>
        <w:t>, поступившие в письменной форме на бумажном носителе, должны содержать фамилию, имя, отчество (при наличии) участника общественного обсуждения, наименование организации, почтовый адрес, телефон, суть предложения или замечания, личную подпись, дату. В случае необходимости к предложениям и замечаниям прилагаются документы и материалы либо их копии.</w:t>
      </w:r>
    </w:p>
    <w:p w:rsidR="00793742" w:rsidRDefault="009F5F81" w:rsidP="00793742">
      <w:pPr>
        <w:spacing w:before="100" w:beforeAutospacing="1"/>
        <w:ind w:left="-567" w:firstLine="567"/>
        <w:jc w:val="both"/>
        <w:rPr>
          <w:rFonts w:ascii="Verdana" w:hAnsi="Verdana"/>
          <w:color w:val="000000"/>
          <w:sz w:val="24"/>
          <w:szCs w:val="24"/>
        </w:rPr>
      </w:pPr>
      <w:r w:rsidRPr="009F5F81">
        <w:rPr>
          <w:color w:val="000000"/>
          <w:sz w:val="24"/>
          <w:szCs w:val="24"/>
        </w:rPr>
        <w:t> </w:t>
      </w:r>
      <w:r w:rsidRPr="009F5F81">
        <w:rPr>
          <w:b/>
          <w:bCs/>
          <w:color w:val="000000"/>
          <w:sz w:val="24"/>
          <w:szCs w:val="24"/>
          <w:u w:val="single"/>
        </w:rPr>
        <w:t>Порядок определения результатов общественного обсуждения:</w:t>
      </w:r>
      <w:r w:rsidRPr="009F5F81">
        <w:rPr>
          <w:color w:val="000000"/>
          <w:sz w:val="24"/>
          <w:szCs w:val="24"/>
        </w:rPr>
        <w:t> в течение 5 рабочих дней со дня истечения срока проведения общественного обсуждения рассматриваются поступившие предложения и замечания участников, и принимается решение об их принятии или отклонении. Решение утверждается протоколом общественного обсуждения, который подписывается и размещается в течение 2 рабочих дней на официальном сайте.</w:t>
      </w:r>
    </w:p>
    <w:p w:rsidR="009F5F81" w:rsidRDefault="009F5F81" w:rsidP="009F5F81">
      <w:pPr>
        <w:ind w:left="-567" w:firstLine="567"/>
        <w:jc w:val="center"/>
        <w:rPr>
          <w:b/>
          <w:sz w:val="28"/>
          <w:szCs w:val="28"/>
        </w:rPr>
      </w:pPr>
    </w:p>
    <w:p w:rsidR="009F5F81" w:rsidRDefault="009F5F81" w:rsidP="009F5F81">
      <w:pPr>
        <w:ind w:left="-567" w:firstLine="567"/>
        <w:jc w:val="center"/>
        <w:rPr>
          <w:b/>
          <w:sz w:val="28"/>
          <w:szCs w:val="28"/>
        </w:rPr>
      </w:pPr>
    </w:p>
    <w:p w:rsidR="009F5F81" w:rsidRDefault="009F5F81" w:rsidP="009F5F81">
      <w:pPr>
        <w:ind w:left="-567" w:firstLine="567"/>
        <w:jc w:val="center"/>
        <w:rPr>
          <w:b/>
          <w:sz w:val="28"/>
          <w:szCs w:val="28"/>
        </w:rPr>
      </w:pPr>
    </w:p>
    <w:p w:rsidR="009F5F81" w:rsidRDefault="009F5F81" w:rsidP="009F5F81">
      <w:pPr>
        <w:ind w:left="-567" w:firstLine="567"/>
        <w:jc w:val="center"/>
        <w:rPr>
          <w:b/>
          <w:sz w:val="28"/>
          <w:szCs w:val="28"/>
        </w:rPr>
      </w:pPr>
    </w:p>
    <w:p w:rsidR="009F5F81" w:rsidRDefault="009F5F81" w:rsidP="009F5F81">
      <w:pPr>
        <w:ind w:left="-567" w:firstLine="567"/>
        <w:jc w:val="center"/>
        <w:rPr>
          <w:b/>
          <w:sz w:val="28"/>
          <w:szCs w:val="28"/>
        </w:rPr>
      </w:pPr>
    </w:p>
    <w:p w:rsidR="009F5F81" w:rsidRDefault="009F5F81" w:rsidP="009F5F81">
      <w:pPr>
        <w:ind w:left="-567" w:firstLine="567"/>
        <w:jc w:val="center"/>
        <w:rPr>
          <w:b/>
          <w:sz w:val="28"/>
          <w:szCs w:val="28"/>
        </w:rPr>
      </w:pPr>
    </w:p>
    <w:p w:rsidR="009F5F81" w:rsidRDefault="009F5F81" w:rsidP="009F5F81">
      <w:pPr>
        <w:ind w:left="-567" w:firstLine="567"/>
        <w:jc w:val="center"/>
        <w:rPr>
          <w:b/>
          <w:sz w:val="28"/>
          <w:szCs w:val="28"/>
        </w:rPr>
      </w:pPr>
    </w:p>
    <w:p w:rsidR="009F5F81" w:rsidRDefault="009F5F81" w:rsidP="003F781A">
      <w:pPr>
        <w:rPr>
          <w:b/>
          <w:sz w:val="28"/>
          <w:szCs w:val="28"/>
        </w:rPr>
      </w:pPr>
    </w:p>
    <w:p w:rsidR="009F5F81" w:rsidRDefault="009F5F81" w:rsidP="009F5F81">
      <w:pPr>
        <w:ind w:left="-567" w:firstLine="567"/>
        <w:jc w:val="center"/>
        <w:rPr>
          <w:b/>
          <w:sz w:val="28"/>
          <w:szCs w:val="28"/>
        </w:rPr>
      </w:pPr>
    </w:p>
    <w:p w:rsidR="009F5F81" w:rsidRDefault="009F5F81" w:rsidP="009F5F81">
      <w:pPr>
        <w:ind w:left="-567" w:firstLine="567"/>
        <w:jc w:val="center"/>
        <w:rPr>
          <w:b/>
          <w:sz w:val="28"/>
          <w:szCs w:val="28"/>
        </w:rPr>
      </w:pPr>
    </w:p>
    <w:p w:rsidR="009F5F81" w:rsidRDefault="009F5F81" w:rsidP="009F5F81">
      <w:pPr>
        <w:ind w:left="-567" w:firstLine="567"/>
        <w:jc w:val="center"/>
        <w:rPr>
          <w:b/>
          <w:sz w:val="28"/>
          <w:szCs w:val="28"/>
        </w:rPr>
      </w:pPr>
    </w:p>
    <w:p w:rsidR="009F5F81" w:rsidRDefault="009F5F81" w:rsidP="009F5F81">
      <w:pPr>
        <w:ind w:left="-567" w:firstLine="567"/>
        <w:jc w:val="center"/>
        <w:rPr>
          <w:b/>
          <w:sz w:val="28"/>
          <w:szCs w:val="28"/>
        </w:rPr>
      </w:pPr>
    </w:p>
    <w:p w:rsidR="009F5F81" w:rsidRDefault="009F5F81" w:rsidP="009F5F81">
      <w:pPr>
        <w:ind w:left="-567" w:firstLine="567"/>
        <w:jc w:val="center"/>
        <w:rPr>
          <w:b/>
          <w:sz w:val="28"/>
          <w:szCs w:val="28"/>
        </w:rPr>
      </w:pPr>
    </w:p>
    <w:p w:rsidR="009F5F81" w:rsidRDefault="009F5F81" w:rsidP="009F5F81">
      <w:pPr>
        <w:ind w:left="-567" w:firstLine="567"/>
        <w:jc w:val="center"/>
        <w:rPr>
          <w:b/>
          <w:sz w:val="28"/>
          <w:szCs w:val="28"/>
        </w:rPr>
      </w:pPr>
    </w:p>
    <w:p w:rsidR="009F5F81" w:rsidRDefault="009F5F81" w:rsidP="009F5F81">
      <w:pPr>
        <w:ind w:left="-567" w:firstLine="567"/>
        <w:jc w:val="center"/>
        <w:rPr>
          <w:b/>
          <w:sz w:val="28"/>
          <w:szCs w:val="28"/>
        </w:rPr>
      </w:pPr>
    </w:p>
    <w:p w:rsidR="009F5F81" w:rsidRDefault="009F5F81" w:rsidP="009F5F81">
      <w:pPr>
        <w:ind w:left="-567" w:firstLine="567"/>
        <w:jc w:val="center"/>
        <w:rPr>
          <w:b/>
          <w:sz w:val="28"/>
          <w:szCs w:val="28"/>
        </w:rPr>
      </w:pPr>
    </w:p>
    <w:p w:rsidR="009F5F81" w:rsidRDefault="009F5F81" w:rsidP="009F5F81">
      <w:pPr>
        <w:ind w:left="-567" w:firstLine="567"/>
        <w:jc w:val="center"/>
        <w:rPr>
          <w:b/>
          <w:sz w:val="28"/>
          <w:szCs w:val="28"/>
        </w:rPr>
      </w:pPr>
    </w:p>
    <w:p w:rsidR="009F5F81" w:rsidRDefault="009F5F81" w:rsidP="009F5F81">
      <w:pPr>
        <w:ind w:left="-567" w:firstLine="567"/>
        <w:jc w:val="center"/>
        <w:rPr>
          <w:b/>
          <w:sz w:val="28"/>
          <w:szCs w:val="28"/>
        </w:rPr>
      </w:pPr>
    </w:p>
    <w:p w:rsidR="009F5F81" w:rsidRDefault="009F5F81" w:rsidP="009F5F81">
      <w:pPr>
        <w:ind w:left="-567" w:firstLine="567"/>
        <w:jc w:val="center"/>
        <w:rPr>
          <w:b/>
          <w:sz w:val="28"/>
          <w:szCs w:val="28"/>
        </w:rPr>
      </w:pPr>
    </w:p>
    <w:p w:rsidR="009F5F81" w:rsidRDefault="009F5F81" w:rsidP="009F5F81">
      <w:pPr>
        <w:ind w:left="-567" w:firstLine="567"/>
        <w:jc w:val="center"/>
        <w:rPr>
          <w:b/>
          <w:sz w:val="28"/>
          <w:szCs w:val="28"/>
        </w:rPr>
      </w:pPr>
    </w:p>
    <w:p w:rsidR="009F5F81" w:rsidRDefault="009F5F81" w:rsidP="009F5F81">
      <w:pPr>
        <w:ind w:left="-567" w:firstLine="567"/>
        <w:jc w:val="center"/>
        <w:rPr>
          <w:b/>
          <w:sz w:val="28"/>
          <w:szCs w:val="28"/>
        </w:rPr>
      </w:pPr>
    </w:p>
    <w:p w:rsidR="009F5F81" w:rsidRDefault="009F5F81" w:rsidP="009F5F81">
      <w:pPr>
        <w:ind w:left="-567" w:firstLine="567"/>
        <w:jc w:val="center"/>
        <w:rPr>
          <w:b/>
          <w:sz w:val="28"/>
          <w:szCs w:val="28"/>
        </w:rPr>
      </w:pPr>
    </w:p>
    <w:p w:rsidR="009F5F81" w:rsidRDefault="009F5F81" w:rsidP="009F5F81">
      <w:pPr>
        <w:ind w:left="-567" w:firstLine="567"/>
        <w:jc w:val="center"/>
        <w:rPr>
          <w:b/>
          <w:sz w:val="28"/>
          <w:szCs w:val="28"/>
        </w:rPr>
      </w:pPr>
    </w:p>
    <w:p w:rsidR="009F5F81" w:rsidRDefault="009F5F81" w:rsidP="009F5F81">
      <w:pPr>
        <w:ind w:left="-567" w:firstLine="567"/>
        <w:jc w:val="center"/>
        <w:rPr>
          <w:b/>
          <w:sz w:val="28"/>
          <w:szCs w:val="28"/>
        </w:rPr>
      </w:pPr>
    </w:p>
    <w:p w:rsidR="009F5F81" w:rsidRDefault="009F5F81" w:rsidP="009F5F81">
      <w:pPr>
        <w:ind w:left="-567" w:firstLine="567"/>
        <w:jc w:val="center"/>
        <w:rPr>
          <w:b/>
          <w:sz w:val="28"/>
          <w:szCs w:val="28"/>
        </w:rPr>
      </w:pPr>
    </w:p>
    <w:p w:rsidR="009F5F81" w:rsidRDefault="009F5F81" w:rsidP="007400F7">
      <w:pPr>
        <w:jc w:val="center"/>
        <w:rPr>
          <w:b/>
          <w:sz w:val="28"/>
          <w:szCs w:val="28"/>
        </w:rPr>
      </w:pPr>
    </w:p>
    <w:p w:rsidR="009F5F81" w:rsidRDefault="009F5F81" w:rsidP="007400F7">
      <w:pPr>
        <w:jc w:val="center"/>
        <w:rPr>
          <w:b/>
          <w:sz w:val="28"/>
          <w:szCs w:val="28"/>
        </w:rPr>
      </w:pPr>
    </w:p>
    <w:p w:rsidR="009F5F81" w:rsidRDefault="009F5F81" w:rsidP="007400F7">
      <w:pPr>
        <w:jc w:val="center"/>
        <w:rPr>
          <w:b/>
          <w:sz w:val="28"/>
          <w:szCs w:val="28"/>
        </w:rPr>
      </w:pPr>
    </w:p>
    <w:p w:rsidR="009F5F81" w:rsidRDefault="009F5F81" w:rsidP="007400F7">
      <w:pPr>
        <w:jc w:val="center"/>
        <w:rPr>
          <w:b/>
          <w:sz w:val="28"/>
          <w:szCs w:val="28"/>
        </w:rPr>
      </w:pPr>
    </w:p>
    <w:p w:rsidR="009F5F81" w:rsidRDefault="009F5F81" w:rsidP="007400F7">
      <w:pPr>
        <w:jc w:val="center"/>
        <w:rPr>
          <w:b/>
          <w:sz w:val="28"/>
          <w:szCs w:val="28"/>
        </w:rPr>
      </w:pPr>
    </w:p>
    <w:p w:rsidR="009F5F81" w:rsidRDefault="009F5F81" w:rsidP="007400F7">
      <w:pPr>
        <w:jc w:val="center"/>
        <w:rPr>
          <w:b/>
          <w:sz w:val="28"/>
          <w:szCs w:val="28"/>
        </w:rPr>
      </w:pPr>
    </w:p>
    <w:p w:rsidR="009F5F81" w:rsidRDefault="009F5F81" w:rsidP="007400F7">
      <w:pPr>
        <w:jc w:val="center"/>
        <w:rPr>
          <w:b/>
          <w:sz w:val="28"/>
          <w:szCs w:val="28"/>
        </w:rPr>
      </w:pPr>
    </w:p>
    <w:p w:rsidR="00793742" w:rsidRDefault="00793742" w:rsidP="007400F7">
      <w:pPr>
        <w:jc w:val="center"/>
        <w:rPr>
          <w:b/>
          <w:sz w:val="28"/>
          <w:szCs w:val="28"/>
        </w:rPr>
      </w:pPr>
    </w:p>
    <w:p w:rsidR="00793742" w:rsidRDefault="00793742" w:rsidP="007400F7">
      <w:pPr>
        <w:jc w:val="center"/>
        <w:rPr>
          <w:b/>
          <w:sz w:val="28"/>
          <w:szCs w:val="28"/>
        </w:rPr>
      </w:pPr>
    </w:p>
    <w:p w:rsidR="00793742" w:rsidRDefault="00793742" w:rsidP="007400F7">
      <w:pPr>
        <w:jc w:val="center"/>
        <w:rPr>
          <w:b/>
          <w:sz w:val="28"/>
          <w:szCs w:val="28"/>
        </w:rPr>
      </w:pPr>
    </w:p>
    <w:p w:rsidR="00793742" w:rsidRDefault="00793742" w:rsidP="007400F7">
      <w:pPr>
        <w:jc w:val="center"/>
        <w:rPr>
          <w:b/>
          <w:sz w:val="28"/>
          <w:szCs w:val="28"/>
        </w:rPr>
      </w:pPr>
    </w:p>
    <w:sectPr w:rsidR="00793742" w:rsidSect="009F5F81">
      <w:pgSz w:w="11906" w:h="16838"/>
      <w:pgMar w:top="709" w:right="1133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07FF"/>
    <w:rsid w:val="00005A92"/>
    <w:rsid w:val="00094A36"/>
    <w:rsid w:val="000A21C8"/>
    <w:rsid w:val="000A57CD"/>
    <w:rsid w:val="000E6008"/>
    <w:rsid w:val="00113ACD"/>
    <w:rsid w:val="001913CB"/>
    <w:rsid w:val="001D2AB4"/>
    <w:rsid w:val="00252924"/>
    <w:rsid w:val="003275C7"/>
    <w:rsid w:val="00340F25"/>
    <w:rsid w:val="003646A3"/>
    <w:rsid w:val="003F781A"/>
    <w:rsid w:val="00566DF0"/>
    <w:rsid w:val="0057052B"/>
    <w:rsid w:val="0058482B"/>
    <w:rsid w:val="00592459"/>
    <w:rsid w:val="005A2249"/>
    <w:rsid w:val="005B5B8C"/>
    <w:rsid w:val="005E1FAC"/>
    <w:rsid w:val="0062553C"/>
    <w:rsid w:val="006A07FF"/>
    <w:rsid w:val="00705DC4"/>
    <w:rsid w:val="00731782"/>
    <w:rsid w:val="007400F7"/>
    <w:rsid w:val="007579F9"/>
    <w:rsid w:val="00793742"/>
    <w:rsid w:val="0079520B"/>
    <w:rsid w:val="007C029E"/>
    <w:rsid w:val="00826BAB"/>
    <w:rsid w:val="00841C10"/>
    <w:rsid w:val="00852472"/>
    <w:rsid w:val="00862A3E"/>
    <w:rsid w:val="008711C6"/>
    <w:rsid w:val="008E154D"/>
    <w:rsid w:val="00907BC0"/>
    <w:rsid w:val="0095720E"/>
    <w:rsid w:val="009F5F81"/>
    <w:rsid w:val="00A27D16"/>
    <w:rsid w:val="00A5656F"/>
    <w:rsid w:val="00A8289F"/>
    <w:rsid w:val="00AA1C0D"/>
    <w:rsid w:val="00AF2E5F"/>
    <w:rsid w:val="00B658B4"/>
    <w:rsid w:val="00C7113D"/>
    <w:rsid w:val="00CD1E96"/>
    <w:rsid w:val="00D22480"/>
    <w:rsid w:val="00EC3D2B"/>
    <w:rsid w:val="00F26814"/>
    <w:rsid w:val="00FE5F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485D873-BBF3-4BD5-889B-ABDE29511D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right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711C6"/>
    <w:pPr>
      <w:jc w:val="left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A07FF"/>
    <w:rPr>
      <w:color w:val="4D6D91"/>
      <w:u w:val="single"/>
    </w:rPr>
  </w:style>
  <w:style w:type="paragraph" w:styleId="a4">
    <w:name w:val="Normal (Web)"/>
    <w:basedOn w:val="a"/>
    <w:uiPriority w:val="99"/>
    <w:unhideWhenUsed/>
    <w:rsid w:val="006A07FF"/>
    <w:pPr>
      <w:spacing w:before="100" w:beforeAutospacing="1" w:after="100" w:afterAutospacing="1"/>
    </w:pPr>
    <w:rPr>
      <w:sz w:val="24"/>
      <w:szCs w:val="24"/>
    </w:rPr>
  </w:style>
  <w:style w:type="character" w:styleId="a5">
    <w:name w:val="Strong"/>
    <w:basedOn w:val="a0"/>
    <w:uiPriority w:val="22"/>
    <w:qFormat/>
    <w:rsid w:val="006A07FF"/>
    <w:rPr>
      <w:b/>
      <w:bCs/>
    </w:rPr>
  </w:style>
  <w:style w:type="character" w:styleId="a6">
    <w:name w:val="FollowedHyperlink"/>
    <w:basedOn w:val="a0"/>
    <w:uiPriority w:val="99"/>
    <w:semiHidden/>
    <w:unhideWhenUsed/>
    <w:rsid w:val="0058482B"/>
    <w:rPr>
      <w:color w:val="800080" w:themeColor="followedHyperlink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AA1C0D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A1C0D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4259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1268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2</Pages>
  <Words>403</Words>
  <Characters>2302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Финуправление</dc:creator>
  <cp:lastModifiedBy>Коган Н.Ю.</cp:lastModifiedBy>
  <cp:revision>6</cp:revision>
  <cp:lastPrinted>2025-10-20T05:18:00Z</cp:lastPrinted>
  <dcterms:created xsi:type="dcterms:W3CDTF">2024-06-14T02:35:00Z</dcterms:created>
  <dcterms:modified xsi:type="dcterms:W3CDTF">2025-10-20T08:21:00Z</dcterms:modified>
</cp:coreProperties>
</file>