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-248285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Default="007959B7" w:rsidP="007959B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48DC" w:rsidRPr="006F48DC">
        <w:rPr>
          <w:b/>
          <w:sz w:val="32"/>
          <w:szCs w:val="28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3C181F" w:rsidRDefault="008A3B73" w:rsidP="007959B7">
      <w:pPr>
        <w:tabs>
          <w:tab w:val="left" w:pos="5628"/>
        </w:tabs>
        <w:rPr>
          <w:b/>
          <w:sz w:val="28"/>
          <w:szCs w:val="28"/>
        </w:rPr>
      </w:pPr>
      <w:r w:rsidRPr="003C181F">
        <w:rPr>
          <w:b/>
          <w:sz w:val="28"/>
          <w:szCs w:val="28"/>
        </w:rPr>
        <w:t xml:space="preserve">От </w:t>
      </w:r>
      <w:r w:rsidRPr="003C181F">
        <w:rPr>
          <w:b/>
          <w:sz w:val="28"/>
          <w:szCs w:val="28"/>
          <w:u w:val="single"/>
        </w:rPr>
        <w:t>«</w:t>
      </w:r>
      <w:r w:rsidR="00142FB9" w:rsidRPr="003C181F">
        <w:rPr>
          <w:b/>
          <w:sz w:val="28"/>
          <w:szCs w:val="28"/>
          <w:u w:val="single"/>
        </w:rPr>
        <w:t>20</w:t>
      </w:r>
      <w:r w:rsidR="007959B7" w:rsidRPr="003C181F">
        <w:rPr>
          <w:b/>
          <w:sz w:val="28"/>
          <w:szCs w:val="28"/>
          <w:u w:val="single"/>
        </w:rPr>
        <w:t>»</w:t>
      </w:r>
      <w:r w:rsidR="00142FB9" w:rsidRPr="003C181F">
        <w:rPr>
          <w:b/>
          <w:sz w:val="28"/>
          <w:szCs w:val="28"/>
          <w:u w:val="single"/>
        </w:rPr>
        <w:t xml:space="preserve">       08        </w:t>
      </w:r>
      <w:r w:rsidR="00C97B2E" w:rsidRPr="003C181F">
        <w:rPr>
          <w:b/>
          <w:sz w:val="28"/>
          <w:szCs w:val="28"/>
          <w:u w:val="single"/>
        </w:rPr>
        <w:t xml:space="preserve">2018 г. </w:t>
      </w:r>
      <w:r w:rsidR="00142FB9" w:rsidRPr="003C181F">
        <w:rPr>
          <w:b/>
          <w:sz w:val="28"/>
          <w:szCs w:val="28"/>
        </w:rPr>
        <w:t xml:space="preserve">№ </w:t>
      </w:r>
      <w:r w:rsidR="00142FB9" w:rsidRPr="003C181F">
        <w:rPr>
          <w:b/>
          <w:sz w:val="28"/>
          <w:szCs w:val="28"/>
          <w:u w:val="single"/>
        </w:rPr>
        <w:t>764</w:t>
      </w:r>
    </w:p>
    <w:p w:rsidR="007959B7" w:rsidRPr="00392833" w:rsidRDefault="007959B7" w:rsidP="007959B7">
      <w:pPr>
        <w:rPr>
          <w:sz w:val="28"/>
          <w:szCs w:val="28"/>
        </w:rPr>
      </w:pPr>
      <w:r w:rsidRPr="00392833">
        <w:rPr>
          <w:sz w:val="28"/>
          <w:szCs w:val="28"/>
        </w:rPr>
        <w:t>г. Железногорск-Илимский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B21036" w:rsidRDefault="00F7727F" w:rsidP="00950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B21036">
        <w:rPr>
          <w:sz w:val="28"/>
          <w:szCs w:val="28"/>
        </w:rPr>
        <w:t xml:space="preserve">начале </w:t>
      </w:r>
      <w:proofErr w:type="gramStart"/>
      <w:r w:rsidR="00B21036">
        <w:rPr>
          <w:sz w:val="28"/>
          <w:szCs w:val="28"/>
        </w:rPr>
        <w:t>отопительного</w:t>
      </w:r>
      <w:proofErr w:type="gramEnd"/>
    </w:p>
    <w:p w:rsidR="00950F26" w:rsidRDefault="00B21036" w:rsidP="00950F26">
      <w:pPr>
        <w:jc w:val="both"/>
        <w:rPr>
          <w:sz w:val="28"/>
          <w:szCs w:val="28"/>
        </w:rPr>
      </w:pPr>
      <w:r>
        <w:rPr>
          <w:sz w:val="28"/>
          <w:szCs w:val="28"/>
        </w:rPr>
        <w:t>сезона 2018-2019 г.г.</w:t>
      </w:r>
      <w:r w:rsidR="00950F26">
        <w:rPr>
          <w:sz w:val="28"/>
          <w:szCs w:val="28"/>
        </w:rPr>
        <w:t xml:space="preserve">» </w:t>
      </w:r>
    </w:p>
    <w:p w:rsidR="00950F26" w:rsidRDefault="00950F26" w:rsidP="00950F26">
      <w:pPr>
        <w:jc w:val="both"/>
        <w:rPr>
          <w:sz w:val="28"/>
          <w:szCs w:val="28"/>
        </w:rPr>
      </w:pPr>
    </w:p>
    <w:p w:rsidR="00997945" w:rsidRDefault="00997945" w:rsidP="00D91D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21036">
        <w:rPr>
          <w:sz w:val="28"/>
          <w:szCs w:val="28"/>
        </w:rPr>
        <w:t xml:space="preserve"> связи с наступлением осенне-зимнего периода, руководствуясь Фед</w:t>
      </w:r>
      <w:r w:rsidR="00B21036">
        <w:rPr>
          <w:sz w:val="28"/>
          <w:szCs w:val="28"/>
        </w:rPr>
        <w:t>е</w:t>
      </w:r>
      <w:r w:rsidR="00B21036">
        <w:rPr>
          <w:sz w:val="28"/>
          <w:szCs w:val="28"/>
        </w:rPr>
        <w:t>ральными законами от 06.10.2003 № 131-ФЗ «Об общих принципах организ</w:t>
      </w:r>
      <w:r w:rsidR="00B21036">
        <w:rPr>
          <w:sz w:val="28"/>
          <w:szCs w:val="28"/>
        </w:rPr>
        <w:t>а</w:t>
      </w:r>
      <w:r w:rsidR="00B21036">
        <w:rPr>
          <w:sz w:val="28"/>
          <w:szCs w:val="28"/>
        </w:rPr>
        <w:t>ции местного самоуправления в Российской Федерации», от 27.07.2010 № 190-ФЗ «О теплоснабжении»</w:t>
      </w:r>
      <w:r w:rsidR="00C32F53">
        <w:rPr>
          <w:sz w:val="28"/>
          <w:szCs w:val="28"/>
        </w:rPr>
        <w:t>, Приказом Министерства энергетики Российской Ф</w:t>
      </w:r>
      <w:r w:rsidR="00C32F53">
        <w:rPr>
          <w:sz w:val="28"/>
          <w:szCs w:val="28"/>
        </w:rPr>
        <w:t>е</w:t>
      </w:r>
      <w:r w:rsidR="00C32F53">
        <w:rPr>
          <w:sz w:val="28"/>
          <w:szCs w:val="28"/>
        </w:rPr>
        <w:t>дерации от 12.03.2013 № 103 «Об утверждении Правил оценки готовности к отопительному периоду», Постановлением Правительства Российской Федер</w:t>
      </w:r>
      <w:r w:rsidR="00C32F53">
        <w:rPr>
          <w:sz w:val="28"/>
          <w:szCs w:val="28"/>
        </w:rPr>
        <w:t>а</w:t>
      </w:r>
      <w:r w:rsidR="00C32F53">
        <w:rPr>
          <w:sz w:val="28"/>
          <w:szCs w:val="28"/>
        </w:rPr>
        <w:t>ции от 06.05.2011 № 354</w:t>
      </w:r>
      <w:r w:rsidR="00D91D32">
        <w:rPr>
          <w:sz w:val="28"/>
          <w:szCs w:val="28"/>
        </w:rPr>
        <w:t xml:space="preserve"> «О предоставлении коммунальных услуг собственн</w:t>
      </w:r>
      <w:r w:rsidR="00D91D32">
        <w:rPr>
          <w:sz w:val="28"/>
          <w:szCs w:val="28"/>
        </w:rPr>
        <w:t>и</w:t>
      </w:r>
      <w:r w:rsidR="00D91D32">
        <w:rPr>
          <w:sz w:val="28"/>
          <w:szCs w:val="28"/>
        </w:rPr>
        <w:t>кам и пользователям помещений в многоквартирных домах</w:t>
      </w:r>
      <w:proofErr w:type="gramEnd"/>
      <w:r w:rsidR="00D91D32">
        <w:rPr>
          <w:sz w:val="28"/>
          <w:szCs w:val="28"/>
        </w:rPr>
        <w:t xml:space="preserve"> и жилых домов», администрация Нижнеилимского муниципального района </w:t>
      </w:r>
      <w:r w:rsidR="00C32F53">
        <w:rPr>
          <w:sz w:val="28"/>
          <w:szCs w:val="28"/>
        </w:rPr>
        <w:t xml:space="preserve"> </w:t>
      </w:r>
      <w:r w:rsidR="003A57A8">
        <w:rPr>
          <w:sz w:val="28"/>
          <w:szCs w:val="28"/>
        </w:rPr>
        <w:t xml:space="preserve"> </w:t>
      </w:r>
    </w:p>
    <w:p w:rsidR="00997945" w:rsidRDefault="00997945" w:rsidP="00997945">
      <w:pPr>
        <w:rPr>
          <w:sz w:val="28"/>
          <w:szCs w:val="28"/>
        </w:rPr>
      </w:pPr>
    </w:p>
    <w:p w:rsidR="00F7727F" w:rsidRDefault="006F48DC" w:rsidP="00997945">
      <w:pPr>
        <w:jc w:val="center"/>
        <w:rPr>
          <w:sz w:val="28"/>
          <w:szCs w:val="28"/>
        </w:rPr>
      </w:pPr>
      <w:r w:rsidRPr="006F48DC">
        <w:rPr>
          <w:sz w:val="28"/>
          <w:szCs w:val="28"/>
        </w:rPr>
        <w:t>ПОСТАНОВЛЯЕТ:</w:t>
      </w:r>
    </w:p>
    <w:p w:rsidR="00D91D32" w:rsidRDefault="00D91D32" w:rsidP="00997945">
      <w:pPr>
        <w:jc w:val="center"/>
        <w:rPr>
          <w:sz w:val="28"/>
          <w:szCs w:val="28"/>
        </w:rPr>
      </w:pPr>
    </w:p>
    <w:p w:rsidR="00D91D32" w:rsidRDefault="00D91D32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Рекомендовать:</w:t>
      </w:r>
    </w:p>
    <w:p w:rsidR="00D91D32" w:rsidRDefault="00D91D32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Руководителям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организаций: </w:t>
      </w:r>
    </w:p>
    <w:p w:rsidR="00A5684B" w:rsidRDefault="00D91D32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 </w:t>
      </w:r>
      <w:r w:rsidR="00A5684B">
        <w:rPr>
          <w:sz w:val="28"/>
          <w:szCs w:val="28"/>
        </w:rPr>
        <w:t>начать отопительный сезон 2018-2019 г.г.</w:t>
      </w:r>
      <w:r w:rsidR="00025B90">
        <w:rPr>
          <w:sz w:val="28"/>
          <w:szCs w:val="28"/>
        </w:rPr>
        <w:t xml:space="preserve"> на территории Нижн</w:t>
      </w:r>
      <w:r w:rsidR="00025B90">
        <w:rPr>
          <w:sz w:val="28"/>
          <w:szCs w:val="28"/>
        </w:rPr>
        <w:t>е</w:t>
      </w:r>
      <w:r w:rsidR="00025B90">
        <w:rPr>
          <w:sz w:val="28"/>
          <w:szCs w:val="28"/>
        </w:rPr>
        <w:t>илимского района</w:t>
      </w:r>
      <w:r w:rsidR="00A5684B">
        <w:rPr>
          <w:sz w:val="28"/>
          <w:szCs w:val="28"/>
        </w:rPr>
        <w:t xml:space="preserve"> в период с 10 по 24 сентября 2018 года при условии устано</w:t>
      </w:r>
      <w:r w:rsidR="00A5684B">
        <w:rPr>
          <w:sz w:val="28"/>
          <w:szCs w:val="28"/>
        </w:rPr>
        <w:t>в</w:t>
      </w:r>
      <w:r w:rsidR="00A5684B">
        <w:rPr>
          <w:sz w:val="28"/>
          <w:szCs w:val="28"/>
        </w:rPr>
        <w:t>ления среднесуточной температуры наружного воздуха +8</w:t>
      </w:r>
      <w:r w:rsidR="00A5684B">
        <w:rPr>
          <w:sz w:val="28"/>
          <w:szCs w:val="28"/>
          <w:vertAlign w:val="superscript"/>
        </w:rPr>
        <w:t>0</w:t>
      </w:r>
      <w:r w:rsidR="00A5684B">
        <w:rPr>
          <w:sz w:val="28"/>
          <w:szCs w:val="28"/>
        </w:rPr>
        <w:t>С и ниже в течение пяти суток.</w:t>
      </w:r>
    </w:p>
    <w:p w:rsidR="00A5684B" w:rsidRDefault="00A5684B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подключение объектов производить в следующей очередности:</w:t>
      </w:r>
    </w:p>
    <w:p w:rsidR="00A5684B" w:rsidRDefault="00A5684B" w:rsidP="00704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детские и образовательные учреждения, а также объекты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нения;</w:t>
      </w:r>
    </w:p>
    <w:p w:rsidR="00A5684B" w:rsidRDefault="00A5684B" w:rsidP="00704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жилые здания;</w:t>
      </w:r>
    </w:p>
    <w:p w:rsidR="00A5684B" w:rsidRDefault="00A5684B" w:rsidP="00704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промышленные, административные и прочие объекты.</w:t>
      </w:r>
    </w:p>
    <w:p w:rsidR="003621CD" w:rsidRDefault="00A5684B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660">
        <w:rPr>
          <w:sz w:val="28"/>
          <w:szCs w:val="28"/>
        </w:rPr>
        <w:t xml:space="preserve">1.2. Руководителям </w:t>
      </w:r>
      <w:proofErr w:type="spellStart"/>
      <w:r w:rsidR="00C76660">
        <w:rPr>
          <w:sz w:val="28"/>
          <w:szCs w:val="28"/>
        </w:rPr>
        <w:t>ресурсоснабжающих</w:t>
      </w:r>
      <w:proofErr w:type="spellEnd"/>
      <w:r w:rsidR="00C76660">
        <w:rPr>
          <w:sz w:val="28"/>
          <w:szCs w:val="28"/>
        </w:rPr>
        <w:t xml:space="preserve"> организаций, предприятий ж</w:t>
      </w:r>
      <w:r w:rsidR="00C76660">
        <w:rPr>
          <w:sz w:val="28"/>
          <w:szCs w:val="28"/>
        </w:rPr>
        <w:t>и</w:t>
      </w:r>
      <w:r w:rsidR="00C76660">
        <w:rPr>
          <w:sz w:val="28"/>
          <w:szCs w:val="28"/>
        </w:rPr>
        <w:t xml:space="preserve">лищно-коммунального комплекса, предприятий-подрядчиков по обслуживанию жилья и инженерных сетей, а также балансодержателям </w:t>
      </w:r>
      <w:r w:rsidR="003621CD">
        <w:rPr>
          <w:sz w:val="28"/>
          <w:szCs w:val="28"/>
        </w:rPr>
        <w:t>инженерных сетей:</w:t>
      </w:r>
    </w:p>
    <w:p w:rsidR="003621CD" w:rsidRDefault="003621CD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1.2.1. обеспечить надежную и непрерывную работу диспетчерских и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рийных служб, в случаях аварийных и предаварийных ситуаций, грозящих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рерывом в энергоснабжении объектов жилья и социальной сферы, незамедл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сообщать в ЕДДС Нижнеилимского района (тел. 3-23-30) и отдел 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лищно-коммунального хозяйства, транспорта и связи администрации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илимского муниципального района (тел./факс 3-12-65,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 </w:t>
      </w:r>
      <w:hyperlink r:id="rId9" w:history="1">
        <w:proofErr w:type="gramEnd"/>
        <w:r w:rsidRPr="005C0046">
          <w:rPr>
            <w:rStyle w:val="aa"/>
            <w:sz w:val="28"/>
            <w:szCs w:val="28"/>
            <w:lang w:val="en-US"/>
          </w:rPr>
          <w:t>jkh</w:t>
        </w:r>
        <w:r w:rsidRPr="005C0046">
          <w:rPr>
            <w:rStyle w:val="aa"/>
            <w:sz w:val="28"/>
            <w:szCs w:val="28"/>
          </w:rPr>
          <w:t>08@</w:t>
        </w:r>
        <w:r w:rsidRPr="005C0046">
          <w:rPr>
            <w:rStyle w:val="aa"/>
            <w:sz w:val="28"/>
            <w:szCs w:val="28"/>
            <w:lang w:val="en-US"/>
          </w:rPr>
          <w:t>mail</w:t>
        </w:r>
        <w:r w:rsidRPr="005C0046">
          <w:rPr>
            <w:rStyle w:val="aa"/>
            <w:sz w:val="28"/>
            <w:szCs w:val="28"/>
          </w:rPr>
          <w:t>.</w:t>
        </w:r>
        <w:r w:rsidRPr="005C0046">
          <w:rPr>
            <w:rStyle w:val="aa"/>
            <w:sz w:val="28"/>
            <w:szCs w:val="28"/>
            <w:lang w:val="en-US"/>
          </w:rPr>
          <w:t>ru</w:t>
        </w:r>
        <w:proofErr w:type="gramStart"/>
      </w:hyperlink>
      <w:r>
        <w:rPr>
          <w:sz w:val="28"/>
          <w:szCs w:val="28"/>
        </w:rPr>
        <w:t>).</w:t>
      </w:r>
      <w:proofErr w:type="gramEnd"/>
    </w:p>
    <w:p w:rsidR="003621CD" w:rsidRDefault="003621CD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Руководителям </w:t>
      </w:r>
      <w:proofErr w:type="spellStart"/>
      <w:r>
        <w:rPr>
          <w:sz w:val="28"/>
          <w:szCs w:val="28"/>
        </w:rPr>
        <w:t>электроснабжающих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и сетевых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обеспечить надежное и непрерывное электроснабжение и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жение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. </w:t>
      </w:r>
    </w:p>
    <w:p w:rsidR="00D203E3" w:rsidRDefault="003621CD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Руководителям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="00F37465">
        <w:rPr>
          <w:sz w:val="28"/>
          <w:szCs w:val="28"/>
        </w:rPr>
        <w:t xml:space="preserve"> ЭТУС</w:t>
      </w:r>
      <w:r w:rsidR="00D203E3">
        <w:rPr>
          <w:sz w:val="28"/>
          <w:szCs w:val="28"/>
        </w:rPr>
        <w:t xml:space="preserve">, РЦС-1 ст. </w:t>
      </w:r>
      <w:proofErr w:type="spellStart"/>
      <w:r w:rsidR="00D203E3">
        <w:rPr>
          <w:sz w:val="28"/>
          <w:szCs w:val="28"/>
        </w:rPr>
        <w:t>Коршуниха-Ангарская</w:t>
      </w:r>
      <w:proofErr w:type="spellEnd"/>
      <w:r w:rsidR="00D203E3">
        <w:rPr>
          <w:sz w:val="28"/>
          <w:szCs w:val="28"/>
        </w:rPr>
        <w:t>, ПАО «</w:t>
      </w:r>
      <w:proofErr w:type="spellStart"/>
      <w:r w:rsidR="00D203E3">
        <w:rPr>
          <w:sz w:val="28"/>
          <w:szCs w:val="28"/>
        </w:rPr>
        <w:t>Коршуновский</w:t>
      </w:r>
      <w:proofErr w:type="spellEnd"/>
      <w:r w:rsidR="00D203E3">
        <w:rPr>
          <w:sz w:val="28"/>
          <w:szCs w:val="28"/>
        </w:rPr>
        <w:t xml:space="preserve"> ГОК» обеспечить надежную и непрерывную связь диспетчерских и аварийных служб. </w:t>
      </w:r>
    </w:p>
    <w:p w:rsidR="00704D72" w:rsidRDefault="00D203E3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Руководителям муниципальных учреждений и организаций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готовность подведомственных </w:t>
      </w:r>
      <w:proofErr w:type="spellStart"/>
      <w:r>
        <w:rPr>
          <w:sz w:val="28"/>
          <w:szCs w:val="28"/>
        </w:rPr>
        <w:t>теплоустановок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к 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пительному сезону в установленный срок. </w:t>
      </w:r>
    </w:p>
    <w:p w:rsidR="00704D72" w:rsidRDefault="00704D72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proofErr w:type="gramStart"/>
      <w:r>
        <w:rPr>
          <w:sz w:val="28"/>
          <w:szCs w:val="28"/>
        </w:rPr>
        <w:t>Главам городских и сельских поселений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Федерального закона от 27.07.2010 № 190-ФЗ «О теплоснабжении», «Правил оценки готовности к отопительному периоду», утвержденных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Министерства энергетики Российской Федерации от 12.03.2013 № 103, «Правил технической эксплуатации тепловых энергоустановок», утвержденных Приказом Министерства энергетики Российской Федерации от 24.03.2003 № 115 представить в отдел жилищно-коммунального хозяйства, транспорта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администрации Нижнеилимского муниципального района подписанные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 муниципального</w:t>
      </w:r>
      <w:proofErr w:type="gramEnd"/>
      <w:r>
        <w:rPr>
          <w:sz w:val="28"/>
          <w:szCs w:val="28"/>
        </w:rPr>
        <w:t xml:space="preserve"> образования акты и паспорта готовности объектов ЖКХ:</w:t>
      </w:r>
    </w:p>
    <w:p w:rsidR="007D0986" w:rsidRDefault="007D0986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жилищного фонда и объектов социальной сферы – в </w:t>
      </w:r>
      <w:r w:rsidR="00C35371">
        <w:rPr>
          <w:sz w:val="28"/>
          <w:szCs w:val="28"/>
        </w:rPr>
        <w:t>срок до 1 сентября 2018</w:t>
      </w:r>
      <w:r>
        <w:rPr>
          <w:sz w:val="28"/>
          <w:szCs w:val="28"/>
        </w:rPr>
        <w:t xml:space="preserve"> года;</w:t>
      </w:r>
    </w:p>
    <w:p w:rsidR="007D0986" w:rsidRDefault="007D0986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потребителей тепловой энергии – в </w:t>
      </w:r>
      <w:r w:rsidR="00C35371">
        <w:rPr>
          <w:sz w:val="28"/>
          <w:szCs w:val="28"/>
        </w:rPr>
        <w:t>срок до 15 сентября 2018 года</w:t>
      </w:r>
      <w:r>
        <w:rPr>
          <w:sz w:val="28"/>
          <w:szCs w:val="28"/>
        </w:rPr>
        <w:t>;</w:t>
      </w:r>
    </w:p>
    <w:p w:rsidR="00C35371" w:rsidRDefault="00C35371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– в срок до 1 ноября 2018 года. </w:t>
      </w:r>
    </w:p>
    <w:p w:rsidR="00C35371" w:rsidRDefault="00C35371" w:rsidP="00D91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Главам городских и сельских поселений Нижнеилимского района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 с данным постановлением всех руководителей соответствующих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ганизаций. </w:t>
      </w:r>
    </w:p>
    <w:p w:rsidR="0076242F" w:rsidRDefault="00C35371" w:rsidP="00ED1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илимского муниципального района от</w:t>
      </w:r>
      <w:r w:rsidR="0010073B">
        <w:rPr>
          <w:sz w:val="28"/>
          <w:szCs w:val="28"/>
        </w:rPr>
        <w:t xml:space="preserve"> 24.04.2018</w:t>
      </w:r>
      <w:r>
        <w:rPr>
          <w:sz w:val="28"/>
          <w:szCs w:val="28"/>
        </w:rPr>
        <w:t xml:space="preserve"> №</w:t>
      </w:r>
      <w:r w:rsidR="0010073B">
        <w:rPr>
          <w:sz w:val="28"/>
          <w:szCs w:val="28"/>
        </w:rPr>
        <w:t xml:space="preserve"> 315</w:t>
      </w:r>
      <w:r>
        <w:rPr>
          <w:sz w:val="28"/>
          <w:szCs w:val="28"/>
        </w:rPr>
        <w:t xml:space="preserve"> «Об окончании отоп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сезона 2017-2018</w:t>
      </w:r>
      <w:r w:rsidR="0010073B">
        <w:rPr>
          <w:sz w:val="28"/>
          <w:szCs w:val="28"/>
        </w:rPr>
        <w:t xml:space="preserve"> </w:t>
      </w:r>
      <w:r>
        <w:rPr>
          <w:sz w:val="28"/>
          <w:szCs w:val="28"/>
        </w:rPr>
        <w:t>г.г.»</w:t>
      </w:r>
      <w:r w:rsidR="007624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882F75" w:rsidRDefault="0076242F" w:rsidP="00762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AFF">
        <w:rPr>
          <w:sz w:val="28"/>
          <w:szCs w:val="28"/>
        </w:rPr>
        <w:t xml:space="preserve">. </w:t>
      </w:r>
      <w:proofErr w:type="gramStart"/>
      <w:r w:rsidR="00ED1AFF">
        <w:rPr>
          <w:sz w:val="28"/>
          <w:szCs w:val="28"/>
        </w:rPr>
        <w:t>Контроль за</w:t>
      </w:r>
      <w:proofErr w:type="gramEnd"/>
      <w:r w:rsidR="00ED1AFF">
        <w:rPr>
          <w:sz w:val="28"/>
          <w:szCs w:val="28"/>
        </w:rPr>
        <w:t xml:space="preserve"> исполнением настоящего постановления возложить на </w:t>
      </w:r>
      <w:r w:rsidR="00C81736">
        <w:rPr>
          <w:sz w:val="28"/>
          <w:szCs w:val="28"/>
        </w:rPr>
        <w:t>з</w:t>
      </w:r>
      <w:r w:rsidR="00C81736">
        <w:rPr>
          <w:sz w:val="28"/>
          <w:szCs w:val="28"/>
        </w:rPr>
        <w:t>а</w:t>
      </w:r>
      <w:r w:rsidR="00C81736">
        <w:rPr>
          <w:sz w:val="28"/>
          <w:szCs w:val="28"/>
        </w:rPr>
        <w:t>местителя мэра района по жилищной политике, градостроительству, энергет</w:t>
      </w:r>
      <w:r w:rsidR="00C81736">
        <w:rPr>
          <w:sz w:val="28"/>
          <w:szCs w:val="28"/>
        </w:rPr>
        <w:t>и</w:t>
      </w:r>
      <w:r w:rsidR="00C81736">
        <w:rPr>
          <w:sz w:val="28"/>
          <w:szCs w:val="28"/>
        </w:rPr>
        <w:t xml:space="preserve">ке, транспорту и связи </w:t>
      </w:r>
      <w:proofErr w:type="spellStart"/>
      <w:r w:rsidR="00C81736">
        <w:rPr>
          <w:sz w:val="28"/>
          <w:szCs w:val="28"/>
        </w:rPr>
        <w:t>Цвейгарта</w:t>
      </w:r>
      <w:proofErr w:type="spellEnd"/>
      <w:r w:rsidR="00C81736">
        <w:rPr>
          <w:sz w:val="28"/>
          <w:szCs w:val="28"/>
        </w:rPr>
        <w:t xml:space="preserve"> В.В.</w:t>
      </w:r>
      <w:r w:rsidR="00ED1AFF">
        <w:rPr>
          <w:sz w:val="28"/>
          <w:szCs w:val="28"/>
        </w:rPr>
        <w:t xml:space="preserve"> </w:t>
      </w:r>
      <w:r w:rsidR="002B3ACD">
        <w:rPr>
          <w:sz w:val="28"/>
          <w:szCs w:val="28"/>
        </w:rPr>
        <w:t xml:space="preserve"> </w:t>
      </w:r>
      <w:r w:rsidR="00C81736">
        <w:rPr>
          <w:sz w:val="28"/>
          <w:szCs w:val="28"/>
        </w:rPr>
        <w:t xml:space="preserve">   </w:t>
      </w:r>
    </w:p>
    <w:p w:rsidR="003C1AEB" w:rsidRPr="005B44E0" w:rsidRDefault="003C1AEB" w:rsidP="003C1AEB">
      <w:pPr>
        <w:jc w:val="both"/>
        <w:rPr>
          <w:sz w:val="48"/>
          <w:szCs w:val="28"/>
        </w:rPr>
      </w:pPr>
    </w:p>
    <w:p w:rsidR="002F43F7" w:rsidRDefault="006D337B" w:rsidP="00B92B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67EE1" w:rsidRPr="00B80EDA">
        <w:rPr>
          <w:sz w:val="28"/>
          <w:szCs w:val="28"/>
        </w:rPr>
        <w:t xml:space="preserve">эр района  </w:t>
      </w:r>
      <w:r w:rsidR="0088696F">
        <w:rPr>
          <w:sz w:val="28"/>
          <w:szCs w:val="28"/>
        </w:rPr>
        <w:t xml:space="preserve">   </w:t>
      </w:r>
      <w:r w:rsidR="0088696F">
        <w:rPr>
          <w:sz w:val="28"/>
          <w:szCs w:val="28"/>
        </w:rPr>
        <w:tab/>
      </w:r>
      <w:r w:rsidR="0088696F">
        <w:rPr>
          <w:sz w:val="28"/>
          <w:szCs w:val="28"/>
        </w:rPr>
        <w:tab/>
      </w:r>
      <w:r w:rsidR="00D91D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D91D32">
        <w:rPr>
          <w:sz w:val="28"/>
          <w:szCs w:val="28"/>
        </w:rPr>
        <w:t xml:space="preserve">      </w:t>
      </w:r>
      <w:r w:rsidR="00B80EDA">
        <w:rPr>
          <w:sz w:val="28"/>
          <w:szCs w:val="28"/>
        </w:rPr>
        <w:t xml:space="preserve">      </w:t>
      </w:r>
      <w:r w:rsidR="00950F26">
        <w:rPr>
          <w:sz w:val="28"/>
          <w:szCs w:val="28"/>
        </w:rPr>
        <w:t xml:space="preserve">   </w:t>
      </w:r>
      <w:r w:rsidR="00D91D32">
        <w:rPr>
          <w:sz w:val="28"/>
          <w:szCs w:val="28"/>
        </w:rPr>
        <w:t xml:space="preserve">   </w:t>
      </w:r>
      <w:r w:rsidR="00950F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50F26">
        <w:rPr>
          <w:sz w:val="28"/>
          <w:szCs w:val="28"/>
        </w:rPr>
        <w:t xml:space="preserve"> </w:t>
      </w:r>
      <w:r w:rsidR="00B80EDA">
        <w:rPr>
          <w:sz w:val="28"/>
          <w:szCs w:val="28"/>
        </w:rPr>
        <w:t xml:space="preserve"> </w:t>
      </w:r>
      <w:r>
        <w:rPr>
          <w:sz w:val="28"/>
          <w:szCs w:val="28"/>
        </w:rPr>
        <w:t>М.С</w:t>
      </w:r>
      <w:r w:rsidR="00267EE1" w:rsidRPr="00B80EDA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</w:t>
      </w: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2C0C0F" w:rsidRDefault="002C0C0F" w:rsidP="002F43F7">
      <w:pPr>
        <w:autoSpaceDE w:val="0"/>
        <w:jc w:val="both"/>
        <w:rPr>
          <w:color w:val="000000" w:themeColor="text1"/>
        </w:rPr>
      </w:pPr>
    </w:p>
    <w:p w:rsidR="00B92B13" w:rsidRDefault="00B92B13" w:rsidP="002F43F7">
      <w:pPr>
        <w:autoSpaceDE w:val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Рассылка: в дело; Цвейгарт В.В.; отдел ЖКХ, Т и С; ТЭЦ 16 ПАО «Иркутскэнерго», ООО «</w:t>
      </w:r>
      <w:proofErr w:type="spellStart"/>
      <w:r>
        <w:rPr>
          <w:color w:val="000000" w:themeColor="text1"/>
        </w:rPr>
        <w:t>Иркутскэнергосбыт</w:t>
      </w:r>
      <w:proofErr w:type="spellEnd"/>
      <w:r>
        <w:rPr>
          <w:color w:val="000000" w:themeColor="text1"/>
        </w:rPr>
        <w:t xml:space="preserve">»; прокуратура Нижнеилимского района; МУ ДО; ОГБУЗ «ЖРБ»; отдел по ГО и СЧ; </w:t>
      </w:r>
      <w:r w:rsidR="00B15551">
        <w:rPr>
          <w:color w:val="000000" w:themeColor="text1"/>
        </w:rPr>
        <w:t>ЕДДС; ПАО «</w:t>
      </w:r>
      <w:proofErr w:type="spellStart"/>
      <w:r w:rsidR="00B15551">
        <w:rPr>
          <w:color w:val="000000" w:themeColor="text1"/>
        </w:rPr>
        <w:t>Коршуновский</w:t>
      </w:r>
      <w:proofErr w:type="spellEnd"/>
      <w:r w:rsidR="00B15551">
        <w:rPr>
          <w:color w:val="000000" w:themeColor="text1"/>
        </w:rPr>
        <w:t xml:space="preserve"> ГОК»; Эксплуатационный технический узел связи; Региональный центр связи ст. </w:t>
      </w:r>
      <w:proofErr w:type="spellStart"/>
      <w:r w:rsidR="00B15551">
        <w:rPr>
          <w:color w:val="000000" w:themeColor="text1"/>
        </w:rPr>
        <w:t>Коршуниха-Ангарская</w:t>
      </w:r>
      <w:proofErr w:type="spellEnd"/>
      <w:r w:rsidR="00B15551">
        <w:rPr>
          <w:color w:val="000000" w:themeColor="text1"/>
        </w:rPr>
        <w:t xml:space="preserve">; Енисейское управление </w:t>
      </w:r>
      <w:proofErr w:type="spellStart"/>
      <w:r w:rsidR="00B15551">
        <w:rPr>
          <w:color w:val="000000" w:themeColor="text1"/>
        </w:rPr>
        <w:t>Ростехнадзора</w:t>
      </w:r>
      <w:proofErr w:type="spellEnd"/>
      <w:r w:rsidR="00B15551">
        <w:rPr>
          <w:color w:val="000000" w:themeColor="text1"/>
        </w:rPr>
        <w:t xml:space="preserve">; администрации поселений района; управляющие и </w:t>
      </w:r>
      <w:proofErr w:type="spellStart"/>
      <w:r w:rsidR="00B15551">
        <w:rPr>
          <w:color w:val="000000" w:themeColor="text1"/>
        </w:rPr>
        <w:t>ресурсоснабжающие</w:t>
      </w:r>
      <w:proofErr w:type="spellEnd"/>
      <w:r w:rsidR="00B15551">
        <w:rPr>
          <w:color w:val="000000" w:themeColor="text1"/>
        </w:rPr>
        <w:t xml:space="preserve"> организации. </w:t>
      </w:r>
      <w:r>
        <w:rPr>
          <w:color w:val="000000" w:themeColor="text1"/>
        </w:rPr>
        <w:t xml:space="preserve">  </w:t>
      </w:r>
      <w:proofErr w:type="gramEnd"/>
    </w:p>
    <w:p w:rsidR="0010073B" w:rsidRDefault="0010073B" w:rsidP="002F43F7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Д.Г. </w:t>
      </w:r>
      <w:proofErr w:type="spellStart"/>
      <w:r>
        <w:rPr>
          <w:color w:val="000000" w:themeColor="text1"/>
        </w:rPr>
        <w:t>Чибышев</w:t>
      </w:r>
      <w:proofErr w:type="spellEnd"/>
    </w:p>
    <w:p w:rsidR="0010073B" w:rsidRDefault="0010073B" w:rsidP="002F43F7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31265</w:t>
      </w:r>
    </w:p>
    <w:sectPr w:rsidR="0010073B" w:rsidSect="000F3B9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021" w:right="567" w:bottom="1021" w:left="1701" w:header="39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6D" w:rsidRDefault="00C5346D" w:rsidP="00E96AD2">
      <w:pPr>
        <w:pStyle w:val="ConsPlusNormal"/>
      </w:pPr>
      <w:r>
        <w:separator/>
      </w:r>
    </w:p>
  </w:endnote>
  <w:endnote w:type="continuationSeparator" w:id="0">
    <w:p w:rsidR="00C5346D" w:rsidRDefault="00C5346D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661182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7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13" w:rsidRDefault="00317E13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317E13" w:rsidP="00D92351">
    <w:pPr>
      <w:pStyle w:val="a7"/>
      <w:framePr w:wrap="around" w:vAnchor="text" w:hAnchor="margin" w:xAlign="right" w:y="1"/>
      <w:rPr>
        <w:rStyle w:val="a5"/>
      </w:rPr>
    </w:pPr>
  </w:p>
  <w:p w:rsidR="00317E13" w:rsidRDefault="00317E13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6D" w:rsidRDefault="00C5346D" w:rsidP="00E96AD2">
      <w:pPr>
        <w:pStyle w:val="ConsPlusNormal"/>
      </w:pPr>
      <w:r>
        <w:separator/>
      </w:r>
    </w:p>
  </w:footnote>
  <w:footnote w:type="continuationSeparator" w:id="0">
    <w:p w:rsidR="00C5346D" w:rsidRDefault="00C5346D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661182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13" w:rsidRDefault="00317E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317E13" w:rsidP="00E96AD2">
    <w:pPr>
      <w:pStyle w:val="a4"/>
      <w:framePr w:wrap="around" w:vAnchor="text" w:hAnchor="margin" w:xAlign="center" w:y="1"/>
      <w:rPr>
        <w:rStyle w:val="a5"/>
      </w:rPr>
    </w:pPr>
  </w:p>
  <w:p w:rsidR="00317E13" w:rsidRDefault="00317E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E7F95"/>
    <w:multiLevelType w:val="hybridMultilevel"/>
    <w:tmpl w:val="ADCC1FA4"/>
    <w:lvl w:ilvl="0" w:tplc="03AACE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7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0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3DE3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5B90"/>
    <w:rsid w:val="00026071"/>
    <w:rsid w:val="00026115"/>
    <w:rsid w:val="00026324"/>
    <w:rsid w:val="0002666D"/>
    <w:rsid w:val="000356E2"/>
    <w:rsid w:val="00035F4E"/>
    <w:rsid w:val="00036740"/>
    <w:rsid w:val="00036B4C"/>
    <w:rsid w:val="0003732A"/>
    <w:rsid w:val="000374B5"/>
    <w:rsid w:val="00041C96"/>
    <w:rsid w:val="000421DC"/>
    <w:rsid w:val="00042A01"/>
    <w:rsid w:val="00043181"/>
    <w:rsid w:val="00043C89"/>
    <w:rsid w:val="00044073"/>
    <w:rsid w:val="00044FE5"/>
    <w:rsid w:val="00047886"/>
    <w:rsid w:val="00047D7D"/>
    <w:rsid w:val="0005131A"/>
    <w:rsid w:val="00051585"/>
    <w:rsid w:val="0005244C"/>
    <w:rsid w:val="000527B3"/>
    <w:rsid w:val="000530F6"/>
    <w:rsid w:val="0005350F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4D82"/>
    <w:rsid w:val="00065BBC"/>
    <w:rsid w:val="00067521"/>
    <w:rsid w:val="00070BF4"/>
    <w:rsid w:val="00071575"/>
    <w:rsid w:val="00072A93"/>
    <w:rsid w:val="0007432F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E7EE7"/>
    <w:rsid w:val="000F0F55"/>
    <w:rsid w:val="000F1646"/>
    <w:rsid w:val="000F1A3E"/>
    <w:rsid w:val="000F1DA8"/>
    <w:rsid w:val="000F3265"/>
    <w:rsid w:val="000F3B95"/>
    <w:rsid w:val="000F5592"/>
    <w:rsid w:val="00100316"/>
    <w:rsid w:val="0010073B"/>
    <w:rsid w:val="00102C2B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5EB1"/>
    <w:rsid w:val="0011745C"/>
    <w:rsid w:val="00117AEA"/>
    <w:rsid w:val="00121C78"/>
    <w:rsid w:val="001229E9"/>
    <w:rsid w:val="00123142"/>
    <w:rsid w:val="001233DA"/>
    <w:rsid w:val="00124D86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2FB9"/>
    <w:rsid w:val="00144938"/>
    <w:rsid w:val="0014576D"/>
    <w:rsid w:val="0014672B"/>
    <w:rsid w:val="00147A97"/>
    <w:rsid w:val="00151144"/>
    <w:rsid w:val="00151CB4"/>
    <w:rsid w:val="00151DE5"/>
    <w:rsid w:val="0015221E"/>
    <w:rsid w:val="00154426"/>
    <w:rsid w:val="001547BB"/>
    <w:rsid w:val="00154CEE"/>
    <w:rsid w:val="00156302"/>
    <w:rsid w:val="00157318"/>
    <w:rsid w:val="00157F73"/>
    <w:rsid w:val="00160438"/>
    <w:rsid w:val="001606B3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16FE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15C"/>
    <w:rsid w:val="00196C04"/>
    <w:rsid w:val="001A19B3"/>
    <w:rsid w:val="001A23AE"/>
    <w:rsid w:val="001A3630"/>
    <w:rsid w:val="001A4C54"/>
    <w:rsid w:val="001A538D"/>
    <w:rsid w:val="001A6916"/>
    <w:rsid w:val="001B048C"/>
    <w:rsid w:val="001B4EEC"/>
    <w:rsid w:val="001B624E"/>
    <w:rsid w:val="001B653C"/>
    <w:rsid w:val="001B79CB"/>
    <w:rsid w:val="001C07E6"/>
    <w:rsid w:val="001C1021"/>
    <w:rsid w:val="001C1430"/>
    <w:rsid w:val="001C3096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10C2"/>
    <w:rsid w:val="001F32F4"/>
    <w:rsid w:val="001F37B0"/>
    <w:rsid w:val="001F52D6"/>
    <w:rsid w:val="001F57A8"/>
    <w:rsid w:val="001F5BDA"/>
    <w:rsid w:val="001F7279"/>
    <w:rsid w:val="001F77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3A4A"/>
    <w:rsid w:val="00244EE7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3FE7"/>
    <w:rsid w:val="00274426"/>
    <w:rsid w:val="00275877"/>
    <w:rsid w:val="00275BAE"/>
    <w:rsid w:val="00277462"/>
    <w:rsid w:val="00280438"/>
    <w:rsid w:val="00280953"/>
    <w:rsid w:val="00281D55"/>
    <w:rsid w:val="00284447"/>
    <w:rsid w:val="00284B10"/>
    <w:rsid w:val="00286983"/>
    <w:rsid w:val="00286F2D"/>
    <w:rsid w:val="0029001B"/>
    <w:rsid w:val="00291373"/>
    <w:rsid w:val="0029172B"/>
    <w:rsid w:val="002917F4"/>
    <w:rsid w:val="00292E0B"/>
    <w:rsid w:val="0029776A"/>
    <w:rsid w:val="002A34CF"/>
    <w:rsid w:val="002A4AEC"/>
    <w:rsid w:val="002A5E2F"/>
    <w:rsid w:val="002A6F22"/>
    <w:rsid w:val="002A7798"/>
    <w:rsid w:val="002B034B"/>
    <w:rsid w:val="002B0DFD"/>
    <w:rsid w:val="002B3ACD"/>
    <w:rsid w:val="002B4E99"/>
    <w:rsid w:val="002B5680"/>
    <w:rsid w:val="002C0C0F"/>
    <w:rsid w:val="002C2F86"/>
    <w:rsid w:val="002C42E9"/>
    <w:rsid w:val="002C4478"/>
    <w:rsid w:val="002C5163"/>
    <w:rsid w:val="002C55CD"/>
    <w:rsid w:val="002C5D0D"/>
    <w:rsid w:val="002C6927"/>
    <w:rsid w:val="002C7482"/>
    <w:rsid w:val="002C75B8"/>
    <w:rsid w:val="002D144E"/>
    <w:rsid w:val="002D2E38"/>
    <w:rsid w:val="002D43FC"/>
    <w:rsid w:val="002D713F"/>
    <w:rsid w:val="002E0CE2"/>
    <w:rsid w:val="002E0EA9"/>
    <w:rsid w:val="002E23D1"/>
    <w:rsid w:val="002E41C9"/>
    <w:rsid w:val="002E4B33"/>
    <w:rsid w:val="002E5036"/>
    <w:rsid w:val="002E7ADF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4D7B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17E13"/>
    <w:rsid w:val="003206FA"/>
    <w:rsid w:val="003208B0"/>
    <w:rsid w:val="00320CF4"/>
    <w:rsid w:val="00321607"/>
    <w:rsid w:val="00324498"/>
    <w:rsid w:val="00326A8D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21CD"/>
    <w:rsid w:val="00367553"/>
    <w:rsid w:val="00371FDB"/>
    <w:rsid w:val="00372235"/>
    <w:rsid w:val="00374248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2833"/>
    <w:rsid w:val="003940D5"/>
    <w:rsid w:val="00394542"/>
    <w:rsid w:val="00396965"/>
    <w:rsid w:val="003A0E74"/>
    <w:rsid w:val="003A1319"/>
    <w:rsid w:val="003A2AE5"/>
    <w:rsid w:val="003A3A7A"/>
    <w:rsid w:val="003A3A88"/>
    <w:rsid w:val="003A3CA6"/>
    <w:rsid w:val="003A3F3C"/>
    <w:rsid w:val="003A47AD"/>
    <w:rsid w:val="003A57A8"/>
    <w:rsid w:val="003A59EE"/>
    <w:rsid w:val="003A67D1"/>
    <w:rsid w:val="003A6ACE"/>
    <w:rsid w:val="003B0B39"/>
    <w:rsid w:val="003B0E67"/>
    <w:rsid w:val="003B11C4"/>
    <w:rsid w:val="003B26F1"/>
    <w:rsid w:val="003B3D88"/>
    <w:rsid w:val="003B477E"/>
    <w:rsid w:val="003B4B0B"/>
    <w:rsid w:val="003B520A"/>
    <w:rsid w:val="003B7BAE"/>
    <w:rsid w:val="003C0587"/>
    <w:rsid w:val="003C181F"/>
    <w:rsid w:val="003C19D6"/>
    <w:rsid w:val="003C1AEB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3EB1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9F3"/>
    <w:rsid w:val="00411C18"/>
    <w:rsid w:val="0041262D"/>
    <w:rsid w:val="00415594"/>
    <w:rsid w:val="00415B48"/>
    <w:rsid w:val="0041799C"/>
    <w:rsid w:val="004237FB"/>
    <w:rsid w:val="0042396E"/>
    <w:rsid w:val="00427127"/>
    <w:rsid w:val="00427F97"/>
    <w:rsid w:val="00432BA3"/>
    <w:rsid w:val="00432D24"/>
    <w:rsid w:val="00433383"/>
    <w:rsid w:val="00433644"/>
    <w:rsid w:val="0043386C"/>
    <w:rsid w:val="00433E1B"/>
    <w:rsid w:val="00435D79"/>
    <w:rsid w:val="004375C2"/>
    <w:rsid w:val="00440346"/>
    <w:rsid w:val="00444B7E"/>
    <w:rsid w:val="00444F1D"/>
    <w:rsid w:val="00450983"/>
    <w:rsid w:val="00452F99"/>
    <w:rsid w:val="00453BE6"/>
    <w:rsid w:val="00455305"/>
    <w:rsid w:val="004555BC"/>
    <w:rsid w:val="00455FD9"/>
    <w:rsid w:val="00456F9F"/>
    <w:rsid w:val="0046036A"/>
    <w:rsid w:val="00460CCC"/>
    <w:rsid w:val="00460CD7"/>
    <w:rsid w:val="00461FA2"/>
    <w:rsid w:val="00463D9F"/>
    <w:rsid w:val="004668AC"/>
    <w:rsid w:val="00470B77"/>
    <w:rsid w:val="00470C9E"/>
    <w:rsid w:val="00471ACF"/>
    <w:rsid w:val="00471EE9"/>
    <w:rsid w:val="00473017"/>
    <w:rsid w:val="0047443A"/>
    <w:rsid w:val="0047640B"/>
    <w:rsid w:val="00480DE8"/>
    <w:rsid w:val="00481A4B"/>
    <w:rsid w:val="00482228"/>
    <w:rsid w:val="004836CA"/>
    <w:rsid w:val="00483917"/>
    <w:rsid w:val="00484831"/>
    <w:rsid w:val="00485B0B"/>
    <w:rsid w:val="00485E63"/>
    <w:rsid w:val="00494154"/>
    <w:rsid w:val="004949EC"/>
    <w:rsid w:val="00494F8C"/>
    <w:rsid w:val="00496132"/>
    <w:rsid w:val="004A0B95"/>
    <w:rsid w:val="004A38FE"/>
    <w:rsid w:val="004A44E6"/>
    <w:rsid w:val="004A7703"/>
    <w:rsid w:val="004A7B48"/>
    <w:rsid w:val="004A7D22"/>
    <w:rsid w:val="004A7F5A"/>
    <w:rsid w:val="004B049E"/>
    <w:rsid w:val="004B228F"/>
    <w:rsid w:val="004B30CD"/>
    <w:rsid w:val="004B4E0A"/>
    <w:rsid w:val="004B7DF5"/>
    <w:rsid w:val="004C3BD5"/>
    <w:rsid w:val="004C41F3"/>
    <w:rsid w:val="004D03A5"/>
    <w:rsid w:val="004D354E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3F15"/>
    <w:rsid w:val="004F5658"/>
    <w:rsid w:val="004F6B9D"/>
    <w:rsid w:val="004F6DB7"/>
    <w:rsid w:val="004F6E4D"/>
    <w:rsid w:val="004F772B"/>
    <w:rsid w:val="005013F4"/>
    <w:rsid w:val="0050156A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68EB"/>
    <w:rsid w:val="00527074"/>
    <w:rsid w:val="0053143D"/>
    <w:rsid w:val="005314D9"/>
    <w:rsid w:val="00532E9E"/>
    <w:rsid w:val="00532F57"/>
    <w:rsid w:val="0053460A"/>
    <w:rsid w:val="00536245"/>
    <w:rsid w:val="00536773"/>
    <w:rsid w:val="0054061C"/>
    <w:rsid w:val="005408F3"/>
    <w:rsid w:val="00543386"/>
    <w:rsid w:val="0054518C"/>
    <w:rsid w:val="00547DF6"/>
    <w:rsid w:val="0055044C"/>
    <w:rsid w:val="005509A8"/>
    <w:rsid w:val="0055113B"/>
    <w:rsid w:val="005512E8"/>
    <w:rsid w:val="00554A9B"/>
    <w:rsid w:val="00556F2F"/>
    <w:rsid w:val="0056224A"/>
    <w:rsid w:val="005624D5"/>
    <w:rsid w:val="00564A6C"/>
    <w:rsid w:val="00565C64"/>
    <w:rsid w:val="005676F2"/>
    <w:rsid w:val="0056788B"/>
    <w:rsid w:val="00567DB6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A44"/>
    <w:rsid w:val="00585E97"/>
    <w:rsid w:val="00586302"/>
    <w:rsid w:val="005918BB"/>
    <w:rsid w:val="00592189"/>
    <w:rsid w:val="0059615F"/>
    <w:rsid w:val="00596354"/>
    <w:rsid w:val="00597229"/>
    <w:rsid w:val="00597245"/>
    <w:rsid w:val="005A0C7E"/>
    <w:rsid w:val="005A3824"/>
    <w:rsid w:val="005A6C75"/>
    <w:rsid w:val="005A7159"/>
    <w:rsid w:val="005A79C8"/>
    <w:rsid w:val="005B32CC"/>
    <w:rsid w:val="005B3C02"/>
    <w:rsid w:val="005B44E0"/>
    <w:rsid w:val="005C0995"/>
    <w:rsid w:val="005C1BFD"/>
    <w:rsid w:val="005C4FAF"/>
    <w:rsid w:val="005C6018"/>
    <w:rsid w:val="005D0546"/>
    <w:rsid w:val="005D0A2B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1DAC"/>
    <w:rsid w:val="005E2B1A"/>
    <w:rsid w:val="005E575E"/>
    <w:rsid w:val="005F0112"/>
    <w:rsid w:val="005F0A67"/>
    <w:rsid w:val="005F0CD2"/>
    <w:rsid w:val="005F0EAB"/>
    <w:rsid w:val="005F2DD9"/>
    <w:rsid w:val="005F5272"/>
    <w:rsid w:val="005F5DA7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1E0C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37327"/>
    <w:rsid w:val="00640384"/>
    <w:rsid w:val="006441EF"/>
    <w:rsid w:val="00644841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182"/>
    <w:rsid w:val="006619F3"/>
    <w:rsid w:val="006630BE"/>
    <w:rsid w:val="0066529A"/>
    <w:rsid w:val="00665BFD"/>
    <w:rsid w:val="00670074"/>
    <w:rsid w:val="00670BB5"/>
    <w:rsid w:val="0067187A"/>
    <w:rsid w:val="00672223"/>
    <w:rsid w:val="00672F8E"/>
    <w:rsid w:val="0067468D"/>
    <w:rsid w:val="00674D7B"/>
    <w:rsid w:val="00676961"/>
    <w:rsid w:val="0068255E"/>
    <w:rsid w:val="0068258C"/>
    <w:rsid w:val="00683255"/>
    <w:rsid w:val="00684C76"/>
    <w:rsid w:val="0068535B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37B"/>
    <w:rsid w:val="006D3784"/>
    <w:rsid w:val="006D3ECE"/>
    <w:rsid w:val="006D4EB7"/>
    <w:rsid w:val="006D58F4"/>
    <w:rsid w:val="006E0198"/>
    <w:rsid w:val="006E0220"/>
    <w:rsid w:val="006E08F8"/>
    <w:rsid w:val="006E4A1D"/>
    <w:rsid w:val="006E508F"/>
    <w:rsid w:val="006F00A8"/>
    <w:rsid w:val="006F48DC"/>
    <w:rsid w:val="006F5492"/>
    <w:rsid w:val="0070095F"/>
    <w:rsid w:val="0070202B"/>
    <w:rsid w:val="00704C12"/>
    <w:rsid w:val="00704D72"/>
    <w:rsid w:val="0071348A"/>
    <w:rsid w:val="00714163"/>
    <w:rsid w:val="007141BB"/>
    <w:rsid w:val="00715742"/>
    <w:rsid w:val="007159B5"/>
    <w:rsid w:val="0072087C"/>
    <w:rsid w:val="0072181A"/>
    <w:rsid w:val="00722152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2B40"/>
    <w:rsid w:val="0073383B"/>
    <w:rsid w:val="00737A84"/>
    <w:rsid w:val="00737FBC"/>
    <w:rsid w:val="00743C9F"/>
    <w:rsid w:val="00746AAF"/>
    <w:rsid w:val="00746C86"/>
    <w:rsid w:val="00747136"/>
    <w:rsid w:val="00750968"/>
    <w:rsid w:val="007525A2"/>
    <w:rsid w:val="00753CD7"/>
    <w:rsid w:val="00754AB0"/>
    <w:rsid w:val="00755375"/>
    <w:rsid w:val="00755C94"/>
    <w:rsid w:val="007606F7"/>
    <w:rsid w:val="00761B98"/>
    <w:rsid w:val="00761D34"/>
    <w:rsid w:val="0076242F"/>
    <w:rsid w:val="00762E92"/>
    <w:rsid w:val="00767749"/>
    <w:rsid w:val="00767A61"/>
    <w:rsid w:val="007706CD"/>
    <w:rsid w:val="0077397D"/>
    <w:rsid w:val="0077554F"/>
    <w:rsid w:val="00776906"/>
    <w:rsid w:val="007770A4"/>
    <w:rsid w:val="007808A9"/>
    <w:rsid w:val="0078157C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46D3"/>
    <w:rsid w:val="007A618D"/>
    <w:rsid w:val="007A7956"/>
    <w:rsid w:val="007B088B"/>
    <w:rsid w:val="007B10E2"/>
    <w:rsid w:val="007B2021"/>
    <w:rsid w:val="007B2138"/>
    <w:rsid w:val="007B2BD6"/>
    <w:rsid w:val="007B2F48"/>
    <w:rsid w:val="007B41D3"/>
    <w:rsid w:val="007B52B7"/>
    <w:rsid w:val="007B78EB"/>
    <w:rsid w:val="007C06AB"/>
    <w:rsid w:val="007C34AC"/>
    <w:rsid w:val="007C5837"/>
    <w:rsid w:val="007C5B8D"/>
    <w:rsid w:val="007C7BF3"/>
    <w:rsid w:val="007C7D56"/>
    <w:rsid w:val="007D04AC"/>
    <w:rsid w:val="007D0986"/>
    <w:rsid w:val="007D1E43"/>
    <w:rsid w:val="007D2FB9"/>
    <w:rsid w:val="007D32C0"/>
    <w:rsid w:val="007D387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0F89"/>
    <w:rsid w:val="007F1E1F"/>
    <w:rsid w:val="007F2929"/>
    <w:rsid w:val="007F2D2B"/>
    <w:rsid w:val="007F36A6"/>
    <w:rsid w:val="007F6450"/>
    <w:rsid w:val="007F6CB0"/>
    <w:rsid w:val="007F6D1F"/>
    <w:rsid w:val="007F7D97"/>
    <w:rsid w:val="008008F3"/>
    <w:rsid w:val="00802E6C"/>
    <w:rsid w:val="00803864"/>
    <w:rsid w:val="00804D7F"/>
    <w:rsid w:val="0080504E"/>
    <w:rsid w:val="00805B9F"/>
    <w:rsid w:val="00805D39"/>
    <w:rsid w:val="00806B09"/>
    <w:rsid w:val="00810CBA"/>
    <w:rsid w:val="00811A44"/>
    <w:rsid w:val="00812711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8CF"/>
    <w:rsid w:val="00832D4C"/>
    <w:rsid w:val="00832F09"/>
    <w:rsid w:val="008340A3"/>
    <w:rsid w:val="00835A19"/>
    <w:rsid w:val="008361DB"/>
    <w:rsid w:val="00836711"/>
    <w:rsid w:val="008376A7"/>
    <w:rsid w:val="0083785B"/>
    <w:rsid w:val="008400B4"/>
    <w:rsid w:val="00843C2B"/>
    <w:rsid w:val="00845831"/>
    <w:rsid w:val="00850200"/>
    <w:rsid w:val="008515D9"/>
    <w:rsid w:val="0085217D"/>
    <w:rsid w:val="00854898"/>
    <w:rsid w:val="0086045E"/>
    <w:rsid w:val="0086474E"/>
    <w:rsid w:val="00866671"/>
    <w:rsid w:val="00866A53"/>
    <w:rsid w:val="00871BD4"/>
    <w:rsid w:val="00872B8E"/>
    <w:rsid w:val="00876588"/>
    <w:rsid w:val="0087715D"/>
    <w:rsid w:val="00880A0F"/>
    <w:rsid w:val="00882F75"/>
    <w:rsid w:val="00883358"/>
    <w:rsid w:val="0088406C"/>
    <w:rsid w:val="008856E7"/>
    <w:rsid w:val="008862D1"/>
    <w:rsid w:val="008864CB"/>
    <w:rsid w:val="0088696F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A60"/>
    <w:rsid w:val="008B46BA"/>
    <w:rsid w:val="008B4D45"/>
    <w:rsid w:val="008B5816"/>
    <w:rsid w:val="008B6760"/>
    <w:rsid w:val="008C0C03"/>
    <w:rsid w:val="008C2154"/>
    <w:rsid w:val="008C3288"/>
    <w:rsid w:val="008C4994"/>
    <w:rsid w:val="008C4FE3"/>
    <w:rsid w:val="008C53A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E650C"/>
    <w:rsid w:val="008F01AA"/>
    <w:rsid w:val="008F3876"/>
    <w:rsid w:val="008F445A"/>
    <w:rsid w:val="008F5ACB"/>
    <w:rsid w:val="009012D6"/>
    <w:rsid w:val="00901CD6"/>
    <w:rsid w:val="0090310D"/>
    <w:rsid w:val="00903A3F"/>
    <w:rsid w:val="00904C1A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46F27"/>
    <w:rsid w:val="009508D3"/>
    <w:rsid w:val="00950C5F"/>
    <w:rsid w:val="00950C90"/>
    <w:rsid w:val="00950CD3"/>
    <w:rsid w:val="00950F26"/>
    <w:rsid w:val="009521F3"/>
    <w:rsid w:val="00953769"/>
    <w:rsid w:val="0095439C"/>
    <w:rsid w:val="00955AA4"/>
    <w:rsid w:val="00956C0F"/>
    <w:rsid w:val="0095751A"/>
    <w:rsid w:val="00961031"/>
    <w:rsid w:val="0096286B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3C7C"/>
    <w:rsid w:val="00995871"/>
    <w:rsid w:val="00997945"/>
    <w:rsid w:val="009A156F"/>
    <w:rsid w:val="009A15F5"/>
    <w:rsid w:val="009A271A"/>
    <w:rsid w:val="009A2A51"/>
    <w:rsid w:val="009A3133"/>
    <w:rsid w:val="009A37FC"/>
    <w:rsid w:val="009A3959"/>
    <w:rsid w:val="009A421C"/>
    <w:rsid w:val="009A4725"/>
    <w:rsid w:val="009A6391"/>
    <w:rsid w:val="009A6CAB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625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113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B88"/>
    <w:rsid w:val="00A24F08"/>
    <w:rsid w:val="00A2581A"/>
    <w:rsid w:val="00A264E1"/>
    <w:rsid w:val="00A26A96"/>
    <w:rsid w:val="00A3030C"/>
    <w:rsid w:val="00A317FA"/>
    <w:rsid w:val="00A326E3"/>
    <w:rsid w:val="00A33025"/>
    <w:rsid w:val="00A344A6"/>
    <w:rsid w:val="00A362FB"/>
    <w:rsid w:val="00A37307"/>
    <w:rsid w:val="00A40EFA"/>
    <w:rsid w:val="00A41021"/>
    <w:rsid w:val="00A414A4"/>
    <w:rsid w:val="00A44684"/>
    <w:rsid w:val="00A462B0"/>
    <w:rsid w:val="00A4716B"/>
    <w:rsid w:val="00A5684B"/>
    <w:rsid w:val="00A6023D"/>
    <w:rsid w:val="00A60AFF"/>
    <w:rsid w:val="00A632FA"/>
    <w:rsid w:val="00A668DB"/>
    <w:rsid w:val="00A6713F"/>
    <w:rsid w:val="00A67322"/>
    <w:rsid w:val="00A74BB7"/>
    <w:rsid w:val="00A75B80"/>
    <w:rsid w:val="00A761AC"/>
    <w:rsid w:val="00A77172"/>
    <w:rsid w:val="00A804D6"/>
    <w:rsid w:val="00A80CCB"/>
    <w:rsid w:val="00A82214"/>
    <w:rsid w:val="00A901E6"/>
    <w:rsid w:val="00A952AF"/>
    <w:rsid w:val="00A95A40"/>
    <w:rsid w:val="00AA1498"/>
    <w:rsid w:val="00AA29C6"/>
    <w:rsid w:val="00AA2DA3"/>
    <w:rsid w:val="00AA3AA1"/>
    <w:rsid w:val="00AA4A66"/>
    <w:rsid w:val="00AA583E"/>
    <w:rsid w:val="00AA605D"/>
    <w:rsid w:val="00AB0326"/>
    <w:rsid w:val="00AB29C5"/>
    <w:rsid w:val="00AB2C80"/>
    <w:rsid w:val="00AB4B7C"/>
    <w:rsid w:val="00AB5045"/>
    <w:rsid w:val="00AB5B96"/>
    <w:rsid w:val="00AB6A69"/>
    <w:rsid w:val="00AB7371"/>
    <w:rsid w:val="00AC09EC"/>
    <w:rsid w:val="00AC2B0A"/>
    <w:rsid w:val="00AC2F11"/>
    <w:rsid w:val="00AC520D"/>
    <w:rsid w:val="00AC6F3D"/>
    <w:rsid w:val="00AC7401"/>
    <w:rsid w:val="00AD0158"/>
    <w:rsid w:val="00AD11BC"/>
    <w:rsid w:val="00AD11FA"/>
    <w:rsid w:val="00AD1B28"/>
    <w:rsid w:val="00AD46A7"/>
    <w:rsid w:val="00AD47EB"/>
    <w:rsid w:val="00AD574C"/>
    <w:rsid w:val="00AE55DE"/>
    <w:rsid w:val="00AE6A1B"/>
    <w:rsid w:val="00AE74B1"/>
    <w:rsid w:val="00AE7B94"/>
    <w:rsid w:val="00AF1667"/>
    <w:rsid w:val="00AF5904"/>
    <w:rsid w:val="00B005E7"/>
    <w:rsid w:val="00B00BB4"/>
    <w:rsid w:val="00B01A5C"/>
    <w:rsid w:val="00B03429"/>
    <w:rsid w:val="00B03796"/>
    <w:rsid w:val="00B053A5"/>
    <w:rsid w:val="00B0575C"/>
    <w:rsid w:val="00B06E18"/>
    <w:rsid w:val="00B06E67"/>
    <w:rsid w:val="00B073CB"/>
    <w:rsid w:val="00B07BF5"/>
    <w:rsid w:val="00B12B2E"/>
    <w:rsid w:val="00B14301"/>
    <w:rsid w:val="00B15551"/>
    <w:rsid w:val="00B15D1C"/>
    <w:rsid w:val="00B16589"/>
    <w:rsid w:val="00B20EBB"/>
    <w:rsid w:val="00B21036"/>
    <w:rsid w:val="00B21A03"/>
    <w:rsid w:val="00B22C4C"/>
    <w:rsid w:val="00B232FA"/>
    <w:rsid w:val="00B257F2"/>
    <w:rsid w:val="00B326A9"/>
    <w:rsid w:val="00B344AD"/>
    <w:rsid w:val="00B3468C"/>
    <w:rsid w:val="00B36814"/>
    <w:rsid w:val="00B36E5F"/>
    <w:rsid w:val="00B404C9"/>
    <w:rsid w:val="00B40E30"/>
    <w:rsid w:val="00B45F80"/>
    <w:rsid w:val="00B503FF"/>
    <w:rsid w:val="00B53A06"/>
    <w:rsid w:val="00B53F02"/>
    <w:rsid w:val="00B55EC9"/>
    <w:rsid w:val="00B562AC"/>
    <w:rsid w:val="00B564C4"/>
    <w:rsid w:val="00B60E6F"/>
    <w:rsid w:val="00B61D08"/>
    <w:rsid w:val="00B64E78"/>
    <w:rsid w:val="00B72F33"/>
    <w:rsid w:val="00B73BC3"/>
    <w:rsid w:val="00B75011"/>
    <w:rsid w:val="00B77AC8"/>
    <w:rsid w:val="00B8033B"/>
    <w:rsid w:val="00B80EDA"/>
    <w:rsid w:val="00B83C58"/>
    <w:rsid w:val="00B83ED0"/>
    <w:rsid w:val="00B86290"/>
    <w:rsid w:val="00B91FD8"/>
    <w:rsid w:val="00B92827"/>
    <w:rsid w:val="00B92B13"/>
    <w:rsid w:val="00B94034"/>
    <w:rsid w:val="00B95940"/>
    <w:rsid w:val="00B96886"/>
    <w:rsid w:val="00BA294D"/>
    <w:rsid w:val="00BA7C99"/>
    <w:rsid w:val="00BB0268"/>
    <w:rsid w:val="00BB1988"/>
    <w:rsid w:val="00BB19CE"/>
    <w:rsid w:val="00BB6F75"/>
    <w:rsid w:val="00BB711E"/>
    <w:rsid w:val="00BB71D9"/>
    <w:rsid w:val="00BC4491"/>
    <w:rsid w:val="00BC4C55"/>
    <w:rsid w:val="00BD1B73"/>
    <w:rsid w:val="00BD2B0B"/>
    <w:rsid w:val="00BD2C2F"/>
    <w:rsid w:val="00BD35C3"/>
    <w:rsid w:val="00BD4175"/>
    <w:rsid w:val="00BD4AC9"/>
    <w:rsid w:val="00BD7186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0F0E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16D70"/>
    <w:rsid w:val="00C219C0"/>
    <w:rsid w:val="00C242C8"/>
    <w:rsid w:val="00C259BC"/>
    <w:rsid w:val="00C2675F"/>
    <w:rsid w:val="00C270CD"/>
    <w:rsid w:val="00C274DE"/>
    <w:rsid w:val="00C32F53"/>
    <w:rsid w:val="00C35371"/>
    <w:rsid w:val="00C36EC9"/>
    <w:rsid w:val="00C372D1"/>
    <w:rsid w:val="00C37BDE"/>
    <w:rsid w:val="00C41C9A"/>
    <w:rsid w:val="00C41FA5"/>
    <w:rsid w:val="00C426C8"/>
    <w:rsid w:val="00C45BB7"/>
    <w:rsid w:val="00C46883"/>
    <w:rsid w:val="00C52785"/>
    <w:rsid w:val="00C52D93"/>
    <w:rsid w:val="00C5346D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6660"/>
    <w:rsid w:val="00C77227"/>
    <w:rsid w:val="00C803A6"/>
    <w:rsid w:val="00C81736"/>
    <w:rsid w:val="00C8301D"/>
    <w:rsid w:val="00C83430"/>
    <w:rsid w:val="00C8499A"/>
    <w:rsid w:val="00C858F3"/>
    <w:rsid w:val="00C868B2"/>
    <w:rsid w:val="00C87980"/>
    <w:rsid w:val="00C9036D"/>
    <w:rsid w:val="00C919A0"/>
    <w:rsid w:val="00C91BE1"/>
    <w:rsid w:val="00C92E2C"/>
    <w:rsid w:val="00C9475D"/>
    <w:rsid w:val="00C95D61"/>
    <w:rsid w:val="00C97B2E"/>
    <w:rsid w:val="00CA0083"/>
    <w:rsid w:val="00CA0228"/>
    <w:rsid w:val="00CA412B"/>
    <w:rsid w:val="00CA4452"/>
    <w:rsid w:val="00CA4BFA"/>
    <w:rsid w:val="00CA50E8"/>
    <w:rsid w:val="00CA5A35"/>
    <w:rsid w:val="00CA6FF4"/>
    <w:rsid w:val="00CB0781"/>
    <w:rsid w:val="00CB1E1C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C78E2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6C47"/>
    <w:rsid w:val="00CE7C7D"/>
    <w:rsid w:val="00CF0FBD"/>
    <w:rsid w:val="00CF287E"/>
    <w:rsid w:val="00CF4CBC"/>
    <w:rsid w:val="00CF5C0C"/>
    <w:rsid w:val="00CF6CD9"/>
    <w:rsid w:val="00D02027"/>
    <w:rsid w:val="00D02029"/>
    <w:rsid w:val="00D06EF5"/>
    <w:rsid w:val="00D06FCB"/>
    <w:rsid w:val="00D1020B"/>
    <w:rsid w:val="00D1034B"/>
    <w:rsid w:val="00D123F7"/>
    <w:rsid w:val="00D12B39"/>
    <w:rsid w:val="00D13926"/>
    <w:rsid w:val="00D13D4D"/>
    <w:rsid w:val="00D165C7"/>
    <w:rsid w:val="00D203E3"/>
    <w:rsid w:val="00D22439"/>
    <w:rsid w:val="00D22BC9"/>
    <w:rsid w:val="00D2336D"/>
    <w:rsid w:val="00D251B4"/>
    <w:rsid w:val="00D26460"/>
    <w:rsid w:val="00D2652A"/>
    <w:rsid w:val="00D26794"/>
    <w:rsid w:val="00D26C7A"/>
    <w:rsid w:val="00D27A9E"/>
    <w:rsid w:val="00D31D26"/>
    <w:rsid w:val="00D3267A"/>
    <w:rsid w:val="00D33F93"/>
    <w:rsid w:val="00D3547D"/>
    <w:rsid w:val="00D36D83"/>
    <w:rsid w:val="00D41A23"/>
    <w:rsid w:val="00D43A01"/>
    <w:rsid w:val="00D44C62"/>
    <w:rsid w:val="00D45D85"/>
    <w:rsid w:val="00D45F3E"/>
    <w:rsid w:val="00D46E6E"/>
    <w:rsid w:val="00D4786D"/>
    <w:rsid w:val="00D52A09"/>
    <w:rsid w:val="00D5433B"/>
    <w:rsid w:val="00D5480F"/>
    <w:rsid w:val="00D564DF"/>
    <w:rsid w:val="00D572C8"/>
    <w:rsid w:val="00D607BE"/>
    <w:rsid w:val="00D64E9A"/>
    <w:rsid w:val="00D67694"/>
    <w:rsid w:val="00D72B5B"/>
    <w:rsid w:val="00D737DA"/>
    <w:rsid w:val="00D737EF"/>
    <w:rsid w:val="00D84BBE"/>
    <w:rsid w:val="00D8642E"/>
    <w:rsid w:val="00D86918"/>
    <w:rsid w:val="00D91D32"/>
    <w:rsid w:val="00D92351"/>
    <w:rsid w:val="00D925B5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4135"/>
    <w:rsid w:val="00DB4F71"/>
    <w:rsid w:val="00DB5C5B"/>
    <w:rsid w:val="00DB7305"/>
    <w:rsid w:val="00DC0189"/>
    <w:rsid w:val="00DC0DFE"/>
    <w:rsid w:val="00DC0F83"/>
    <w:rsid w:val="00DC1218"/>
    <w:rsid w:val="00DC14F2"/>
    <w:rsid w:val="00DC2743"/>
    <w:rsid w:val="00DC2BF2"/>
    <w:rsid w:val="00DC3A81"/>
    <w:rsid w:val="00DC3BFC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DF5B42"/>
    <w:rsid w:val="00E0065B"/>
    <w:rsid w:val="00E00DEE"/>
    <w:rsid w:val="00E01F4E"/>
    <w:rsid w:val="00E022A4"/>
    <w:rsid w:val="00E022F5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558"/>
    <w:rsid w:val="00E45DF1"/>
    <w:rsid w:val="00E465F3"/>
    <w:rsid w:val="00E51E7A"/>
    <w:rsid w:val="00E52294"/>
    <w:rsid w:val="00E524AB"/>
    <w:rsid w:val="00E52DFC"/>
    <w:rsid w:val="00E61EBE"/>
    <w:rsid w:val="00E63880"/>
    <w:rsid w:val="00E67B36"/>
    <w:rsid w:val="00E711D5"/>
    <w:rsid w:val="00E7149D"/>
    <w:rsid w:val="00E77002"/>
    <w:rsid w:val="00E835B9"/>
    <w:rsid w:val="00E8540F"/>
    <w:rsid w:val="00E85C87"/>
    <w:rsid w:val="00E862CB"/>
    <w:rsid w:val="00E86CD9"/>
    <w:rsid w:val="00E90471"/>
    <w:rsid w:val="00E90D2D"/>
    <w:rsid w:val="00E910DA"/>
    <w:rsid w:val="00E92BE5"/>
    <w:rsid w:val="00E964EC"/>
    <w:rsid w:val="00E96AD2"/>
    <w:rsid w:val="00E96DD5"/>
    <w:rsid w:val="00E97401"/>
    <w:rsid w:val="00EA10AF"/>
    <w:rsid w:val="00EA17A8"/>
    <w:rsid w:val="00EA1972"/>
    <w:rsid w:val="00EA25AB"/>
    <w:rsid w:val="00EA33DA"/>
    <w:rsid w:val="00EA5316"/>
    <w:rsid w:val="00EA57B5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AFF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1451"/>
    <w:rsid w:val="00EF225E"/>
    <w:rsid w:val="00EF2FCE"/>
    <w:rsid w:val="00EF35FC"/>
    <w:rsid w:val="00EF4636"/>
    <w:rsid w:val="00EF6957"/>
    <w:rsid w:val="00EF75A6"/>
    <w:rsid w:val="00EF7EFE"/>
    <w:rsid w:val="00F006F2"/>
    <w:rsid w:val="00F01C65"/>
    <w:rsid w:val="00F04E92"/>
    <w:rsid w:val="00F06B03"/>
    <w:rsid w:val="00F06C74"/>
    <w:rsid w:val="00F11017"/>
    <w:rsid w:val="00F1127B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3498"/>
    <w:rsid w:val="00F256CA"/>
    <w:rsid w:val="00F26E53"/>
    <w:rsid w:val="00F272D4"/>
    <w:rsid w:val="00F30C3B"/>
    <w:rsid w:val="00F31397"/>
    <w:rsid w:val="00F317E9"/>
    <w:rsid w:val="00F32C53"/>
    <w:rsid w:val="00F34C9D"/>
    <w:rsid w:val="00F3566C"/>
    <w:rsid w:val="00F37465"/>
    <w:rsid w:val="00F45948"/>
    <w:rsid w:val="00F463B6"/>
    <w:rsid w:val="00F503BD"/>
    <w:rsid w:val="00F53082"/>
    <w:rsid w:val="00F54778"/>
    <w:rsid w:val="00F55FE2"/>
    <w:rsid w:val="00F5760A"/>
    <w:rsid w:val="00F6075D"/>
    <w:rsid w:val="00F607A1"/>
    <w:rsid w:val="00F62342"/>
    <w:rsid w:val="00F62CAA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727F"/>
    <w:rsid w:val="00F80723"/>
    <w:rsid w:val="00F81532"/>
    <w:rsid w:val="00F837C5"/>
    <w:rsid w:val="00F83F4C"/>
    <w:rsid w:val="00F85DC3"/>
    <w:rsid w:val="00F861AD"/>
    <w:rsid w:val="00F912FE"/>
    <w:rsid w:val="00F917D2"/>
    <w:rsid w:val="00F91F7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0389"/>
    <w:rsid w:val="00FC142C"/>
    <w:rsid w:val="00FC159A"/>
    <w:rsid w:val="00FC38A5"/>
    <w:rsid w:val="00FC780B"/>
    <w:rsid w:val="00FD7ED3"/>
    <w:rsid w:val="00FE3DFA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uiPriority w:val="99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link w:val="af1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customStyle="1" w:styleId="pc">
    <w:name w:val="pc"/>
    <w:basedOn w:val="a"/>
    <w:rsid w:val="00D3267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124D86"/>
    <w:rPr>
      <w:sz w:val="24"/>
      <w:szCs w:val="24"/>
    </w:rPr>
  </w:style>
  <w:style w:type="paragraph" w:customStyle="1" w:styleId="Default">
    <w:name w:val="Default"/>
    <w:rsid w:val="00427F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h0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9C86-FAF4-45F5-996A-69A1CC06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504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4562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NachOrg</cp:lastModifiedBy>
  <cp:revision>255</cp:revision>
  <cp:lastPrinted>2018-08-17T02:58:00Z</cp:lastPrinted>
  <dcterms:created xsi:type="dcterms:W3CDTF">2018-06-08T04:01:00Z</dcterms:created>
  <dcterms:modified xsi:type="dcterms:W3CDTF">2018-08-21T02:38:00Z</dcterms:modified>
</cp:coreProperties>
</file>