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257241"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rsidR="007A3C90">
        <w:rPr>
          <w:rFonts w:ascii="Times New Roman" w:eastAsia="Times New Roman" w:hAnsi="Times New Roman" w:cs="Times New Roman"/>
          <w:b/>
          <w:color w:val="000000"/>
          <w:sz w:val="16"/>
          <w:szCs w:val="16"/>
          <w:lang w:eastAsia="ru-RU"/>
        </w:rPr>
        <w:t>1</w:t>
      </w:r>
      <w:r w:rsidR="000A52C1" w:rsidRPr="00B7498B">
        <w:rPr>
          <w:rFonts w:ascii="Times New Roman" w:eastAsia="Times New Roman" w:hAnsi="Times New Roman" w:cs="Times New Roman"/>
          <w:b/>
          <w:color w:val="000000"/>
          <w:sz w:val="16"/>
          <w:szCs w:val="16"/>
          <w:lang w:eastAsia="ru-RU"/>
        </w:rPr>
        <w:t>.</w:t>
      </w:r>
      <w:r w:rsidR="005C0A13">
        <w:rPr>
          <w:rFonts w:ascii="Times New Roman" w:eastAsia="Times New Roman" w:hAnsi="Times New Roman" w:cs="Times New Roman"/>
          <w:b/>
          <w:color w:val="000000"/>
          <w:sz w:val="16"/>
          <w:szCs w:val="16"/>
          <w:lang w:eastAsia="ru-RU"/>
        </w:rPr>
        <w:t>01</w:t>
      </w:r>
      <w:r w:rsidR="008D46FB">
        <w:rPr>
          <w:rFonts w:ascii="Times New Roman" w:eastAsia="Times New Roman" w:hAnsi="Times New Roman" w:cs="Times New Roman"/>
          <w:b/>
          <w:color w:val="000000"/>
          <w:sz w:val="16"/>
          <w:szCs w:val="16"/>
          <w:lang w:eastAsia="ru-RU"/>
        </w:rPr>
        <w:t>.202</w:t>
      </w:r>
      <w:r w:rsidR="005C0A13">
        <w:rPr>
          <w:rFonts w:ascii="Times New Roman" w:eastAsia="Times New Roman" w:hAnsi="Times New Roman" w:cs="Times New Roman"/>
          <w:b/>
          <w:color w:val="000000"/>
          <w:sz w:val="16"/>
          <w:szCs w:val="16"/>
          <w:lang w:eastAsia="ru-RU"/>
        </w:rPr>
        <w:t>4</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442037">
        <w:rPr>
          <w:rFonts w:ascii="Times New Roman" w:eastAsia="Times New Roman" w:hAnsi="Times New Roman" w:cs="Times New Roman"/>
          <w:b/>
          <w:color w:val="000000"/>
          <w:sz w:val="16"/>
          <w:szCs w:val="16"/>
          <w:lang w:eastAsia="ru-RU"/>
        </w:rPr>
        <w:t>2</w:t>
      </w:r>
      <w:bookmarkStart w:id="0" w:name="_GoBack"/>
      <w:bookmarkEnd w:id="0"/>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5C0A13">
        <w:rPr>
          <w:rFonts w:ascii="Times New Roman" w:eastAsia="Times New Roman" w:hAnsi="Times New Roman" w:cs="Times New Roman"/>
          <w:sz w:val="16"/>
          <w:szCs w:val="16"/>
          <w:lang w:eastAsia="ru-RU"/>
        </w:rPr>
        <w:t>ей МО «Александровск» в январе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5C0A13">
        <w:rPr>
          <w:rFonts w:ascii="Times New Roman" w:eastAsia="Times New Roman" w:hAnsi="Times New Roman" w:cs="Times New Roman"/>
          <w:sz w:val="16"/>
          <w:szCs w:val="16"/>
          <w:lang w:eastAsia="ru-RU"/>
        </w:rPr>
        <w:t>4</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C7717A" w:rsidRDefault="009F62B7" w:rsidP="001605F5">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654ED" w:rsidRPr="00B7498B">
        <w:rPr>
          <w:rFonts w:ascii="Times New Roman" w:eastAsia="Times New Roman" w:hAnsi="Times New Roman" w:cs="Times New Roman"/>
          <w:sz w:val="16"/>
          <w:szCs w:val="16"/>
          <w:lang w:eastAsia="ru-RU"/>
        </w:rPr>
        <w:t>1</w:t>
      </w:r>
      <w:r w:rsidR="00A94335">
        <w:rPr>
          <w:rFonts w:ascii="Times New Roman" w:eastAsia="Times New Roman" w:hAnsi="Times New Roman" w:cs="Times New Roman"/>
          <w:sz w:val="16"/>
          <w:szCs w:val="16"/>
          <w:lang w:eastAsia="ru-RU"/>
        </w:rPr>
        <w:t xml:space="preserve">. </w:t>
      </w:r>
      <w:r w:rsidR="003C0717" w:rsidRPr="006246DB">
        <w:rPr>
          <w:rFonts w:ascii="Times New Roman" w:eastAsia="Times New Roman" w:hAnsi="Times New Roman" w:cs="Times New Roman"/>
          <w:sz w:val="16"/>
          <w:szCs w:val="16"/>
          <w:lang w:eastAsia="ru-RU"/>
        </w:rPr>
        <w:t>Решение Думы муниципального о</w:t>
      </w:r>
      <w:r w:rsidR="00775C46">
        <w:rPr>
          <w:rFonts w:ascii="Times New Roman" w:eastAsia="Times New Roman" w:hAnsi="Times New Roman" w:cs="Times New Roman"/>
          <w:sz w:val="16"/>
          <w:szCs w:val="16"/>
          <w:lang w:eastAsia="ru-RU"/>
        </w:rPr>
        <w:t>бразования «Александровск» от 1</w:t>
      </w:r>
      <w:r w:rsidR="007A3C90">
        <w:rPr>
          <w:rFonts w:ascii="Times New Roman" w:eastAsia="Times New Roman" w:hAnsi="Times New Roman" w:cs="Times New Roman"/>
          <w:sz w:val="16"/>
          <w:szCs w:val="16"/>
          <w:lang w:eastAsia="ru-RU"/>
        </w:rPr>
        <w:t>8</w:t>
      </w:r>
      <w:r w:rsidR="003C0717" w:rsidRPr="006246DB">
        <w:rPr>
          <w:rFonts w:ascii="Times New Roman" w:eastAsia="Times New Roman" w:hAnsi="Times New Roman" w:cs="Times New Roman"/>
          <w:sz w:val="16"/>
          <w:szCs w:val="16"/>
          <w:lang w:eastAsia="ru-RU"/>
        </w:rPr>
        <w:t>.</w:t>
      </w:r>
      <w:r w:rsidR="00775C46">
        <w:rPr>
          <w:rFonts w:ascii="Times New Roman" w:eastAsia="Times New Roman" w:hAnsi="Times New Roman" w:cs="Times New Roman"/>
          <w:sz w:val="16"/>
          <w:szCs w:val="16"/>
          <w:lang w:eastAsia="ru-RU"/>
        </w:rPr>
        <w:t>01</w:t>
      </w:r>
      <w:r w:rsidR="00E567C9">
        <w:rPr>
          <w:rFonts w:ascii="Times New Roman" w:eastAsia="Times New Roman" w:hAnsi="Times New Roman" w:cs="Times New Roman"/>
          <w:sz w:val="16"/>
          <w:szCs w:val="16"/>
          <w:lang w:eastAsia="ru-RU"/>
        </w:rPr>
        <w:t>.202</w:t>
      </w:r>
      <w:r w:rsidR="00775C46">
        <w:rPr>
          <w:rFonts w:ascii="Times New Roman" w:eastAsia="Times New Roman" w:hAnsi="Times New Roman" w:cs="Times New Roman"/>
          <w:sz w:val="16"/>
          <w:szCs w:val="16"/>
          <w:lang w:eastAsia="ru-RU"/>
        </w:rPr>
        <w:t>4</w:t>
      </w:r>
      <w:r w:rsidR="00E567C9">
        <w:rPr>
          <w:rFonts w:ascii="Times New Roman" w:eastAsia="Times New Roman" w:hAnsi="Times New Roman" w:cs="Times New Roman"/>
          <w:sz w:val="16"/>
          <w:szCs w:val="16"/>
          <w:lang w:eastAsia="ru-RU"/>
        </w:rPr>
        <w:t xml:space="preserve"> г. № 5</w:t>
      </w:r>
      <w:r w:rsidR="007A3C90">
        <w:rPr>
          <w:rFonts w:ascii="Times New Roman" w:eastAsia="Times New Roman" w:hAnsi="Times New Roman" w:cs="Times New Roman"/>
          <w:sz w:val="16"/>
          <w:szCs w:val="16"/>
          <w:lang w:eastAsia="ru-RU"/>
        </w:rPr>
        <w:t>/</w:t>
      </w:r>
      <w:r w:rsidR="00775C46">
        <w:rPr>
          <w:rFonts w:ascii="Times New Roman" w:eastAsia="Times New Roman" w:hAnsi="Times New Roman" w:cs="Times New Roman"/>
          <w:sz w:val="16"/>
          <w:szCs w:val="16"/>
          <w:lang w:eastAsia="ru-RU"/>
        </w:rPr>
        <w:t>3</w:t>
      </w:r>
      <w:r w:rsidR="003C0717" w:rsidRPr="006246DB">
        <w:rPr>
          <w:rFonts w:ascii="Times New Roman" w:eastAsia="Times New Roman" w:hAnsi="Times New Roman" w:cs="Times New Roman"/>
          <w:sz w:val="16"/>
          <w:szCs w:val="16"/>
          <w:lang w:eastAsia="ru-RU"/>
        </w:rPr>
        <w:t>-дмо «</w:t>
      </w:r>
      <w:r w:rsidR="00775C46">
        <w:rPr>
          <w:rFonts w:ascii="Times New Roman" w:eastAsia="Times New Roman" w:hAnsi="Times New Roman" w:cs="Times New Roman"/>
          <w:sz w:val="16"/>
          <w:szCs w:val="16"/>
          <w:lang w:eastAsia="ru-RU"/>
        </w:rPr>
        <w:t>О</w:t>
      </w:r>
      <w:r w:rsidR="00775C46" w:rsidRPr="00775C46">
        <w:rPr>
          <w:rFonts w:ascii="Times New Roman" w:eastAsia="Times New Roman" w:hAnsi="Times New Roman" w:cs="Times New Roman"/>
          <w:sz w:val="16"/>
          <w:szCs w:val="16"/>
          <w:lang w:eastAsia="ru-RU"/>
        </w:rPr>
        <w:t>б обращении в д</w:t>
      </w:r>
      <w:r w:rsidR="00775C46">
        <w:rPr>
          <w:rFonts w:ascii="Times New Roman" w:eastAsia="Times New Roman" w:hAnsi="Times New Roman" w:cs="Times New Roman"/>
          <w:sz w:val="16"/>
          <w:szCs w:val="16"/>
          <w:lang w:eastAsia="ru-RU"/>
        </w:rPr>
        <w:t>уму муниципального образования А</w:t>
      </w:r>
      <w:r w:rsidR="00775C46" w:rsidRPr="00775C46">
        <w:rPr>
          <w:rFonts w:ascii="Times New Roman" w:eastAsia="Times New Roman" w:hAnsi="Times New Roman" w:cs="Times New Roman"/>
          <w:sz w:val="16"/>
          <w:szCs w:val="16"/>
          <w:lang w:eastAsia="ru-RU"/>
        </w:rPr>
        <w:t>ларский район</w:t>
      </w:r>
      <w:r w:rsidR="007A3C90" w:rsidRPr="007A3C90">
        <w:rPr>
          <w:rFonts w:ascii="Times New Roman" w:eastAsia="Times New Roman" w:hAnsi="Times New Roman" w:cs="Times New Roman"/>
          <w:sz w:val="16"/>
          <w:szCs w:val="16"/>
          <w:lang w:eastAsia="ru-RU"/>
        </w:rPr>
        <w:t>»</w:t>
      </w:r>
    </w:p>
    <w:p w:rsidR="00266699" w:rsidRPr="00266699" w:rsidRDefault="001605F5" w:rsidP="00266699">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CD2BE8">
        <w:rPr>
          <w:rFonts w:ascii="Times New Roman" w:eastAsia="Times New Roman" w:hAnsi="Times New Roman" w:cs="Times New Roman"/>
          <w:sz w:val="16"/>
          <w:szCs w:val="16"/>
          <w:lang w:eastAsia="ru-RU"/>
        </w:rPr>
        <w:t>.</w:t>
      </w:r>
      <w:r w:rsidR="006C4A53">
        <w:rPr>
          <w:rFonts w:ascii="Times New Roman" w:eastAsia="Times New Roman" w:hAnsi="Times New Roman" w:cs="Times New Roman"/>
          <w:sz w:val="16"/>
          <w:szCs w:val="16"/>
          <w:lang w:eastAsia="ru-RU"/>
        </w:rPr>
        <w:t xml:space="preserve"> </w:t>
      </w:r>
      <w:r w:rsidR="006C4A53" w:rsidRPr="006C4A53">
        <w:rPr>
          <w:rFonts w:ascii="Times New Roman" w:eastAsia="Times New Roman" w:hAnsi="Times New Roman" w:cs="Times New Roman"/>
          <w:sz w:val="16"/>
          <w:szCs w:val="16"/>
          <w:lang w:eastAsia="ru-RU"/>
        </w:rPr>
        <w:t xml:space="preserve">Постановление администрации муниципального </w:t>
      </w:r>
      <w:r w:rsidR="007A3C90">
        <w:rPr>
          <w:rFonts w:ascii="Times New Roman" w:eastAsia="Times New Roman" w:hAnsi="Times New Roman" w:cs="Times New Roman"/>
          <w:sz w:val="16"/>
          <w:szCs w:val="16"/>
          <w:lang w:eastAsia="ru-RU"/>
        </w:rPr>
        <w:t>о</w:t>
      </w:r>
      <w:r w:rsidR="00266699">
        <w:rPr>
          <w:rFonts w:ascii="Times New Roman" w:eastAsia="Times New Roman" w:hAnsi="Times New Roman" w:cs="Times New Roman"/>
          <w:sz w:val="16"/>
          <w:szCs w:val="16"/>
          <w:lang w:eastAsia="ru-RU"/>
        </w:rPr>
        <w:t>бразования «Александровск» от 09</w:t>
      </w:r>
      <w:r w:rsidR="006C4A53" w:rsidRPr="006C4A53">
        <w:rPr>
          <w:rFonts w:ascii="Times New Roman" w:eastAsia="Times New Roman" w:hAnsi="Times New Roman" w:cs="Times New Roman"/>
          <w:sz w:val="16"/>
          <w:szCs w:val="16"/>
          <w:lang w:eastAsia="ru-RU"/>
        </w:rPr>
        <w:t>.</w:t>
      </w:r>
      <w:r w:rsidR="00266699">
        <w:rPr>
          <w:rFonts w:ascii="Times New Roman" w:eastAsia="Times New Roman" w:hAnsi="Times New Roman" w:cs="Times New Roman"/>
          <w:sz w:val="16"/>
          <w:szCs w:val="16"/>
          <w:lang w:eastAsia="ru-RU"/>
        </w:rPr>
        <w:t>01</w:t>
      </w:r>
      <w:r w:rsidR="006C4A53" w:rsidRPr="006C4A53">
        <w:rPr>
          <w:rFonts w:ascii="Times New Roman" w:eastAsia="Times New Roman" w:hAnsi="Times New Roman" w:cs="Times New Roman"/>
          <w:sz w:val="16"/>
          <w:szCs w:val="16"/>
          <w:lang w:eastAsia="ru-RU"/>
        </w:rPr>
        <w:t>.202</w:t>
      </w:r>
      <w:r w:rsidR="00266699">
        <w:rPr>
          <w:rFonts w:ascii="Times New Roman" w:eastAsia="Times New Roman" w:hAnsi="Times New Roman" w:cs="Times New Roman"/>
          <w:sz w:val="16"/>
          <w:szCs w:val="16"/>
          <w:lang w:eastAsia="ru-RU"/>
        </w:rPr>
        <w:t>4 г № 1</w:t>
      </w:r>
      <w:r w:rsidR="006C4A53" w:rsidRPr="006C4A53">
        <w:rPr>
          <w:rFonts w:ascii="Times New Roman" w:eastAsia="Times New Roman" w:hAnsi="Times New Roman" w:cs="Times New Roman"/>
          <w:sz w:val="16"/>
          <w:szCs w:val="16"/>
          <w:lang w:eastAsia="ru-RU"/>
        </w:rPr>
        <w:t xml:space="preserve">-п </w:t>
      </w:r>
      <w:r w:rsidR="00266699" w:rsidRPr="006C4A53">
        <w:rPr>
          <w:rFonts w:ascii="Times New Roman" w:eastAsia="Times New Roman" w:hAnsi="Times New Roman" w:cs="Times New Roman"/>
          <w:sz w:val="16"/>
          <w:szCs w:val="16"/>
          <w:lang w:eastAsia="ru-RU"/>
        </w:rPr>
        <w:t>«</w:t>
      </w:r>
      <w:r w:rsidR="004172F0">
        <w:rPr>
          <w:rFonts w:ascii="Times New Roman" w:eastAsia="Times New Roman" w:hAnsi="Times New Roman" w:cs="Times New Roman"/>
          <w:sz w:val="16"/>
          <w:szCs w:val="16"/>
          <w:lang w:eastAsia="ru-RU"/>
        </w:rPr>
        <w:t>О</w:t>
      </w:r>
      <w:r w:rsidR="00266699" w:rsidRPr="00266699">
        <w:rPr>
          <w:rFonts w:ascii="Times New Roman" w:eastAsia="Times New Roman" w:hAnsi="Times New Roman" w:cs="Times New Roman"/>
          <w:sz w:val="16"/>
          <w:szCs w:val="16"/>
          <w:lang w:eastAsia="ru-RU"/>
        </w:rPr>
        <w:t xml:space="preserve"> внесении изменений в постановление администрац</w:t>
      </w:r>
      <w:r w:rsidR="00266699">
        <w:rPr>
          <w:rFonts w:ascii="Times New Roman" w:eastAsia="Times New Roman" w:hAnsi="Times New Roman" w:cs="Times New Roman"/>
          <w:sz w:val="16"/>
          <w:szCs w:val="16"/>
          <w:lang w:eastAsia="ru-RU"/>
        </w:rPr>
        <w:t>ии муниципального образования «А</w:t>
      </w:r>
      <w:r w:rsidR="00266699" w:rsidRPr="00266699">
        <w:rPr>
          <w:rFonts w:ascii="Times New Roman" w:eastAsia="Times New Roman" w:hAnsi="Times New Roman" w:cs="Times New Roman"/>
          <w:sz w:val="16"/>
          <w:szCs w:val="16"/>
          <w:lang w:eastAsia="ru-RU"/>
        </w:rPr>
        <w:t>лександровск» от 09.11.2023г №51 -п</w:t>
      </w:r>
    </w:p>
    <w:p w:rsidR="00215AEC" w:rsidRDefault="004172F0" w:rsidP="00266699">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«О</w:t>
      </w:r>
      <w:r w:rsidR="00266699" w:rsidRPr="00266699">
        <w:rPr>
          <w:rFonts w:ascii="Times New Roman" w:eastAsia="Times New Roman" w:hAnsi="Times New Roman" w:cs="Times New Roman"/>
          <w:sz w:val="16"/>
          <w:szCs w:val="16"/>
          <w:lang w:eastAsia="ru-RU"/>
        </w:rPr>
        <w:t>б оплате труда работников, замещающих должности, не являющиеся должностями муниципальной службы, и вспомогательного персонала администрац</w:t>
      </w:r>
      <w:r w:rsidR="00266699">
        <w:rPr>
          <w:rFonts w:ascii="Times New Roman" w:eastAsia="Times New Roman" w:hAnsi="Times New Roman" w:cs="Times New Roman"/>
          <w:sz w:val="16"/>
          <w:szCs w:val="16"/>
          <w:lang w:eastAsia="ru-RU"/>
        </w:rPr>
        <w:t>ии муниципального образования «А</w:t>
      </w:r>
      <w:r w:rsidR="00266699" w:rsidRPr="00266699">
        <w:rPr>
          <w:rFonts w:ascii="Times New Roman" w:eastAsia="Times New Roman" w:hAnsi="Times New Roman" w:cs="Times New Roman"/>
          <w:sz w:val="16"/>
          <w:szCs w:val="16"/>
          <w:lang w:eastAsia="ru-RU"/>
        </w:rPr>
        <w:t>лександровск»</w:t>
      </w:r>
    </w:p>
    <w:p w:rsidR="00922D6A" w:rsidRDefault="00E05CFB" w:rsidP="00922D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545CDE">
        <w:rPr>
          <w:rFonts w:ascii="Times New Roman" w:eastAsia="Times New Roman" w:hAnsi="Times New Roman" w:cs="Times New Roman"/>
          <w:sz w:val="16"/>
          <w:szCs w:val="16"/>
          <w:lang w:eastAsia="ru-RU"/>
        </w:rPr>
        <w:t>.</w:t>
      </w:r>
      <w:r w:rsidR="00545CDE" w:rsidRPr="00545CDE">
        <w:rPr>
          <w:rFonts w:ascii="Times New Roman" w:eastAsia="Times New Roman" w:hAnsi="Times New Roman" w:cs="Times New Roman"/>
          <w:sz w:val="16"/>
          <w:szCs w:val="16"/>
          <w:lang w:eastAsia="ru-RU"/>
        </w:rPr>
        <w:t xml:space="preserve"> </w:t>
      </w:r>
      <w:r w:rsidR="00545CDE">
        <w:rPr>
          <w:rFonts w:ascii="Times New Roman" w:eastAsia="Times New Roman" w:hAnsi="Times New Roman" w:cs="Times New Roman"/>
          <w:sz w:val="16"/>
          <w:szCs w:val="16"/>
          <w:lang w:eastAsia="ru-RU"/>
        </w:rPr>
        <w:t xml:space="preserve">  Постановление администрации муниципального образования «Ал</w:t>
      </w:r>
      <w:r w:rsidR="00D26AD2">
        <w:rPr>
          <w:rFonts w:ascii="Times New Roman" w:eastAsia="Times New Roman" w:hAnsi="Times New Roman" w:cs="Times New Roman"/>
          <w:sz w:val="16"/>
          <w:szCs w:val="16"/>
          <w:lang w:eastAsia="ru-RU"/>
        </w:rPr>
        <w:t>ександровск» от 09</w:t>
      </w:r>
      <w:r w:rsidR="000E1830">
        <w:rPr>
          <w:rFonts w:ascii="Times New Roman" w:eastAsia="Times New Roman" w:hAnsi="Times New Roman" w:cs="Times New Roman"/>
          <w:sz w:val="16"/>
          <w:szCs w:val="16"/>
          <w:lang w:eastAsia="ru-RU"/>
        </w:rPr>
        <w:t>.</w:t>
      </w:r>
      <w:r w:rsidR="00D26AD2">
        <w:rPr>
          <w:rFonts w:ascii="Times New Roman" w:eastAsia="Times New Roman" w:hAnsi="Times New Roman" w:cs="Times New Roman"/>
          <w:sz w:val="16"/>
          <w:szCs w:val="16"/>
          <w:lang w:eastAsia="ru-RU"/>
        </w:rPr>
        <w:t>01</w:t>
      </w:r>
      <w:r w:rsidR="000E1830">
        <w:rPr>
          <w:rFonts w:ascii="Times New Roman" w:eastAsia="Times New Roman" w:hAnsi="Times New Roman" w:cs="Times New Roman"/>
          <w:sz w:val="16"/>
          <w:szCs w:val="16"/>
          <w:lang w:eastAsia="ru-RU"/>
        </w:rPr>
        <w:t>.202</w:t>
      </w:r>
      <w:r w:rsidR="00D26AD2">
        <w:rPr>
          <w:rFonts w:ascii="Times New Roman" w:eastAsia="Times New Roman" w:hAnsi="Times New Roman" w:cs="Times New Roman"/>
          <w:sz w:val="16"/>
          <w:szCs w:val="16"/>
          <w:lang w:eastAsia="ru-RU"/>
        </w:rPr>
        <w:t>4</w:t>
      </w:r>
      <w:r w:rsidR="000E1830">
        <w:rPr>
          <w:rFonts w:ascii="Times New Roman" w:eastAsia="Times New Roman" w:hAnsi="Times New Roman" w:cs="Times New Roman"/>
          <w:sz w:val="16"/>
          <w:szCs w:val="16"/>
          <w:lang w:eastAsia="ru-RU"/>
        </w:rPr>
        <w:t xml:space="preserve"> г № </w:t>
      </w:r>
      <w:r w:rsidR="00D26AD2">
        <w:rPr>
          <w:rFonts w:ascii="Times New Roman" w:eastAsia="Times New Roman" w:hAnsi="Times New Roman" w:cs="Times New Roman"/>
          <w:sz w:val="16"/>
          <w:szCs w:val="16"/>
          <w:lang w:eastAsia="ru-RU"/>
        </w:rPr>
        <w:t>2</w:t>
      </w:r>
      <w:r w:rsidR="00545CDE">
        <w:rPr>
          <w:rFonts w:ascii="Times New Roman" w:eastAsia="Times New Roman" w:hAnsi="Times New Roman" w:cs="Times New Roman"/>
          <w:sz w:val="16"/>
          <w:szCs w:val="16"/>
          <w:lang w:eastAsia="ru-RU"/>
        </w:rPr>
        <w:t xml:space="preserve">-п </w:t>
      </w:r>
      <w:r w:rsidR="00922D6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О</w:t>
      </w:r>
      <w:r w:rsidRPr="00E05CFB">
        <w:rPr>
          <w:rFonts w:ascii="Times New Roman" w:eastAsia="Times New Roman" w:hAnsi="Times New Roman" w:cs="Times New Roman"/>
          <w:sz w:val="16"/>
          <w:szCs w:val="16"/>
          <w:lang w:eastAsia="ru-RU"/>
        </w:rPr>
        <w:t>б утверждении положения об оплате труда военно-учетного работника администрации муниципального образования «</w:t>
      </w:r>
      <w:r>
        <w:rPr>
          <w:rFonts w:ascii="Times New Roman" w:eastAsia="Times New Roman" w:hAnsi="Times New Roman" w:cs="Times New Roman"/>
          <w:sz w:val="16"/>
          <w:szCs w:val="16"/>
          <w:lang w:eastAsia="ru-RU"/>
        </w:rPr>
        <w:t>А</w:t>
      </w:r>
      <w:r w:rsidRPr="00E05CFB">
        <w:rPr>
          <w:rFonts w:ascii="Times New Roman" w:eastAsia="Times New Roman" w:hAnsi="Times New Roman" w:cs="Times New Roman"/>
          <w:sz w:val="16"/>
          <w:szCs w:val="16"/>
          <w:lang w:eastAsia="ru-RU"/>
        </w:rPr>
        <w:t>лександровск, осуществляющего первичный воинский учет на территориях, где отсутствуют военные комиссариаты.</w:t>
      </w:r>
      <w:r w:rsidRPr="00922D6A">
        <w:rPr>
          <w:rFonts w:ascii="Times New Roman" w:eastAsia="Times New Roman" w:hAnsi="Times New Roman" w:cs="Times New Roman"/>
          <w:sz w:val="16"/>
          <w:szCs w:val="16"/>
          <w:lang w:eastAsia="ru-RU"/>
        </w:rPr>
        <w:t xml:space="preserve">» </w:t>
      </w:r>
    </w:p>
    <w:p w:rsidR="000D753F" w:rsidRPr="000D753F" w:rsidRDefault="00E05CFB" w:rsidP="000D75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CB7868">
        <w:rPr>
          <w:rFonts w:ascii="Times New Roman" w:eastAsia="Times New Roman" w:hAnsi="Times New Roman" w:cs="Times New Roman"/>
          <w:sz w:val="16"/>
          <w:szCs w:val="16"/>
          <w:lang w:eastAsia="ru-RU"/>
        </w:rPr>
        <w:t>.</w:t>
      </w:r>
      <w:r w:rsidR="00CB7868" w:rsidRPr="00CB7868">
        <w:t xml:space="preserve"> </w:t>
      </w:r>
      <w:r w:rsidR="00CB7868" w:rsidRPr="00CB7868">
        <w:rPr>
          <w:rFonts w:ascii="Times New Roman" w:eastAsia="Times New Roman" w:hAnsi="Times New Roman" w:cs="Times New Roman"/>
          <w:sz w:val="16"/>
          <w:szCs w:val="16"/>
          <w:lang w:eastAsia="ru-RU"/>
        </w:rPr>
        <w:t>Постановление администрации муниципального образования «Ал</w:t>
      </w:r>
      <w:r>
        <w:rPr>
          <w:rFonts w:ascii="Times New Roman" w:eastAsia="Times New Roman" w:hAnsi="Times New Roman" w:cs="Times New Roman"/>
          <w:sz w:val="16"/>
          <w:szCs w:val="16"/>
          <w:lang w:eastAsia="ru-RU"/>
        </w:rPr>
        <w:t>ександровск» от 10</w:t>
      </w:r>
      <w:r w:rsidR="008437A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01.2024 г № 3</w:t>
      </w:r>
      <w:r w:rsidR="00CB7868" w:rsidRPr="00CB7868">
        <w:rPr>
          <w:rFonts w:ascii="Times New Roman" w:eastAsia="Times New Roman" w:hAnsi="Times New Roman" w:cs="Times New Roman"/>
          <w:sz w:val="16"/>
          <w:szCs w:val="16"/>
          <w:lang w:eastAsia="ru-RU"/>
        </w:rPr>
        <w:t xml:space="preserve">-п </w:t>
      </w:r>
      <w:r w:rsidR="00B95D28" w:rsidRPr="00CB7868">
        <w:rPr>
          <w:rFonts w:ascii="Times New Roman" w:eastAsia="Times New Roman" w:hAnsi="Times New Roman" w:cs="Times New Roman"/>
          <w:sz w:val="16"/>
          <w:szCs w:val="16"/>
          <w:lang w:eastAsia="ru-RU"/>
        </w:rPr>
        <w:t>«</w:t>
      </w:r>
      <w:r w:rsidR="000D753F">
        <w:rPr>
          <w:rFonts w:ascii="Times New Roman" w:eastAsia="Times New Roman" w:hAnsi="Times New Roman" w:cs="Times New Roman"/>
          <w:sz w:val="16"/>
          <w:szCs w:val="16"/>
          <w:lang w:eastAsia="ru-RU"/>
        </w:rPr>
        <w:t>О</w:t>
      </w:r>
      <w:r w:rsidR="000D753F" w:rsidRPr="000D753F">
        <w:rPr>
          <w:rFonts w:ascii="Times New Roman" w:eastAsia="Times New Roman" w:hAnsi="Times New Roman" w:cs="Times New Roman"/>
          <w:sz w:val="16"/>
          <w:szCs w:val="16"/>
          <w:lang w:eastAsia="ru-RU"/>
        </w:rPr>
        <w:t>б утверждении плана финансово-хозяйственной деятельности муниципального бюджетного учреждения культуры «</w:t>
      </w:r>
      <w:r w:rsidR="000D753F">
        <w:rPr>
          <w:rFonts w:ascii="Times New Roman" w:eastAsia="Times New Roman" w:hAnsi="Times New Roman" w:cs="Times New Roman"/>
          <w:sz w:val="16"/>
          <w:szCs w:val="16"/>
          <w:lang w:eastAsia="ru-RU"/>
        </w:rPr>
        <w:t>информационно-культурный центр МО</w:t>
      </w:r>
      <w:r w:rsidR="000D753F" w:rsidRPr="000D753F">
        <w:rPr>
          <w:rFonts w:ascii="Times New Roman" w:eastAsia="Times New Roman" w:hAnsi="Times New Roman" w:cs="Times New Roman"/>
          <w:sz w:val="16"/>
          <w:szCs w:val="16"/>
          <w:lang w:eastAsia="ru-RU"/>
        </w:rPr>
        <w:t xml:space="preserve"> «</w:t>
      </w:r>
      <w:r w:rsidR="000D753F">
        <w:rPr>
          <w:rFonts w:ascii="Times New Roman" w:eastAsia="Times New Roman" w:hAnsi="Times New Roman" w:cs="Times New Roman"/>
          <w:sz w:val="16"/>
          <w:szCs w:val="16"/>
          <w:lang w:eastAsia="ru-RU"/>
        </w:rPr>
        <w:t>А</w:t>
      </w:r>
      <w:r w:rsidR="000D753F" w:rsidRPr="000D753F">
        <w:rPr>
          <w:rFonts w:ascii="Times New Roman" w:eastAsia="Times New Roman" w:hAnsi="Times New Roman" w:cs="Times New Roman"/>
          <w:sz w:val="16"/>
          <w:szCs w:val="16"/>
          <w:lang w:eastAsia="ru-RU"/>
        </w:rPr>
        <w:t>лександровск»</w:t>
      </w:r>
    </w:p>
    <w:p w:rsidR="00055105" w:rsidRDefault="00E656C0" w:rsidP="000D75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B71D85">
        <w:rPr>
          <w:rFonts w:ascii="Times New Roman" w:eastAsia="Times New Roman" w:hAnsi="Times New Roman" w:cs="Times New Roman"/>
          <w:sz w:val="16"/>
          <w:szCs w:val="16"/>
          <w:lang w:eastAsia="ru-RU"/>
        </w:rPr>
        <w:t>.</w:t>
      </w:r>
      <w:r w:rsidR="00055105" w:rsidRPr="00055105">
        <w:t xml:space="preserve"> </w:t>
      </w:r>
      <w:r w:rsidR="00055105" w:rsidRPr="00055105">
        <w:rPr>
          <w:rFonts w:ascii="Times New Roman" w:eastAsia="Times New Roman" w:hAnsi="Times New Roman" w:cs="Times New Roman"/>
          <w:sz w:val="16"/>
          <w:szCs w:val="16"/>
          <w:lang w:eastAsia="ru-RU"/>
        </w:rPr>
        <w:t xml:space="preserve">Постановление администрации муниципального </w:t>
      </w:r>
      <w:r w:rsidR="00052F6C">
        <w:rPr>
          <w:rFonts w:ascii="Times New Roman" w:eastAsia="Times New Roman" w:hAnsi="Times New Roman" w:cs="Times New Roman"/>
          <w:sz w:val="16"/>
          <w:szCs w:val="16"/>
          <w:lang w:eastAsia="ru-RU"/>
        </w:rPr>
        <w:t>образования «Александровск» от</w:t>
      </w:r>
      <w:r w:rsidR="001B6DBA">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w:t>
      </w:r>
      <w:r w:rsidR="001B6DBA">
        <w:rPr>
          <w:rFonts w:ascii="Times New Roman" w:eastAsia="Times New Roman" w:hAnsi="Times New Roman" w:cs="Times New Roman"/>
          <w:sz w:val="16"/>
          <w:szCs w:val="16"/>
          <w:lang w:eastAsia="ru-RU"/>
        </w:rPr>
        <w:t>0</w:t>
      </w:r>
      <w:r w:rsidR="00052F6C">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01.2024г № 4</w:t>
      </w:r>
      <w:r w:rsidR="00055105" w:rsidRPr="00055105">
        <w:rPr>
          <w:rFonts w:ascii="Times New Roman" w:eastAsia="Times New Roman" w:hAnsi="Times New Roman" w:cs="Times New Roman"/>
          <w:sz w:val="16"/>
          <w:szCs w:val="16"/>
          <w:lang w:eastAsia="ru-RU"/>
        </w:rPr>
        <w:t>-</w:t>
      </w:r>
      <w:r w:rsidR="002E3778" w:rsidRPr="00055105">
        <w:rPr>
          <w:rFonts w:ascii="Times New Roman" w:eastAsia="Times New Roman" w:hAnsi="Times New Roman" w:cs="Times New Roman"/>
          <w:sz w:val="16"/>
          <w:szCs w:val="16"/>
          <w:lang w:eastAsia="ru-RU"/>
        </w:rPr>
        <w:t>п «</w:t>
      </w:r>
      <w:r w:rsidR="005B537E">
        <w:rPr>
          <w:rFonts w:ascii="Times New Roman" w:eastAsia="Times New Roman" w:hAnsi="Times New Roman" w:cs="Times New Roman"/>
          <w:sz w:val="16"/>
          <w:szCs w:val="16"/>
          <w:lang w:eastAsia="ru-RU"/>
        </w:rPr>
        <w:t>О</w:t>
      </w:r>
      <w:r w:rsidR="002E3778" w:rsidRPr="00A218D1">
        <w:rPr>
          <w:rFonts w:ascii="Times New Roman" w:eastAsia="Times New Roman" w:hAnsi="Times New Roman" w:cs="Times New Roman"/>
          <w:sz w:val="16"/>
          <w:szCs w:val="16"/>
          <w:lang w:eastAsia="ru-RU"/>
        </w:rPr>
        <w:t>б утверждении муниципального задания по предоставле</w:t>
      </w:r>
      <w:r w:rsidR="002E3778">
        <w:rPr>
          <w:rFonts w:ascii="Times New Roman" w:eastAsia="Times New Roman" w:hAnsi="Times New Roman" w:cs="Times New Roman"/>
          <w:sz w:val="16"/>
          <w:szCs w:val="16"/>
          <w:lang w:eastAsia="ru-RU"/>
        </w:rPr>
        <w:t>нию муниципальных услуг МБУК «ИКЦ» муниципального образования «А</w:t>
      </w:r>
      <w:r w:rsidR="002E3778" w:rsidRPr="00A218D1">
        <w:rPr>
          <w:rFonts w:ascii="Times New Roman" w:eastAsia="Times New Roman" w:hAnsi="Times New Roman" w:cs="Times New Roman"/>
          <w:sz w:val="16"/>
          <w:szCs w:val="16"/>
          <w:lang w:eastAsia="ru-RU"/>
        </w:rPr>
        <w:t>лександровск» на 2024 год и плановый период 2025-2026 года</w:t>
      </w:r>
      <w:r w:rsidR="004561CA" w:rsidRPr="001B6DBA">
        <w:rPr>
          <w:rFonts w:ascii="Times New Roman" w:eastAsia="Times New Roman" w:hAnsi="Times New Roman" w:cs="Times New Roman"/>
          <w:sz w:val="16"/>
          <w:szCs w:val="16"/>
          <w:lang w:eastAsia="ru-RU"/>
        </w:rPr>
        <w:t>»</w:t>
      </w:r>
    </w:p>
    <w:p w:rsidR="001B6DBA" w:rsidRDefault="004561CA" w:rsidP="00DD509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1B6DBA">
        <w:rPr>
          <w:rFonts w:ascii="Times New Roman" w:eastAsia="Times New Roman" w:hAnsi="Times New Roman" w:cs="Times New Roman"/>
          <w:sz w:val="16"/>
          <w:szCs w:val="16"/>
          <w:lang w:eastAsia="ru-RU"/>
        </w:rPr>
        <w:t>.</w:t>
      </w:r>
      <w:r w:rsidR="001B6DBA" w:rsidRPr="001B6DBA">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w:t>
      </w:r>
      <w:r>
        <w:rPr>
          <w:rFonts w:ascii="Times New Roman" w:eastAsia="Times New Roman" w:hAnsi="Times New Roman" w:cs="Times New Roman"/>
          <w:sz w:val="16"/>
          <w:szCs w:val="16"/>
          <w:lang w:eastAsia="ru-RU"/>
        </w:rPr>
        <w:t xml:space="preserve"> 25.01.2023 г № 5</w:t>
      </w:r>
      <w:r w:rsidR="001B6DBA" w:rsidRPr="001B6DBA">
        <w:rPr>
          <w:rFonts w:ascii="Times New Roman" w:eastAsia="Times New Roman" w:hAnsi="Times New Roman" w:cs="Times New Roman"/>
          <w:sz w:val="16"/>
          <w:szCs w:val="16"/>
          <w:lang w:eastAsia="ru-RU"/>
        </w:rPr>
        <w:t>-п</w:t>
      </w:r>
      <w:r w:rsidR="001B6DBA">
        <w:rPr>
          <w:rFonts w:ascii="Times New Roman" w:eastAsia="Times New Roman" w:hAnsi="Times New Roman" w:cs="Times New Roman"/>
          <w:sz w:val="16"/>
          <w:szCs w:val="16"/>
          <w:lang w:eastAsia="ru-RU"/>
        </w:rPr>
        <w:t xml:space="preserve"> «</w:t>
      </w:r>
      <w:r w:rsidR="002E3778">
        <w:rPr>
          <w:rFonts w:ascii="Times New Roman" w:eastAsia="Times New Roman" w:hAnsi="Times New Roman" w:cs="Times New Roman"/>
          <w:sz w:val="16"/>
          <w:szCs w:val="16"/>
          <w:lang w:eastAsia="ru-RU"/>
        </w:rPr>
        <w:t>О</w:t>
      </w:r>
      <w:r w:rsidR="002E3778" w:rsidRPr="005B2B05">
        <w:rPr>
          <w:rFonts w:ascii="Times New Roman" w:eastAsia="Times New Roman" w:hAnsi="Times New Roman" w:cs="Times New Roman"/>
          <w:sz w:val="16"/>
          <w:szCs w:val="16"/>
          <w:lang w:eastAsia="ru-RU"/>
        </w:rPr>
        <w:t>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w:t>
      </w:r>
      <w:r w:rsidR="002E3778">
        <w:rPr>
          <w:rFonts w:ascii="Times New Roman" w:eastAsia="Times New Roman" w:hAnsi="Times New Roman" w:cs="Times New Roman"/>
          <w:sz w:val="16"/>
          <w:szCs w:val="16"/>
          <w:lang w:eastAsia="ru-RU"/>
        </w:rPr>
        <w:t xml:space="preserve">Александровск» </w:t>
      </w:r>
      <w:r w:rsidR="002E3778" w:rsidRPr="005B2B05">
        <w:rPr>
          <w:rFonts w:ascii="Times New Roman" w:eastAsia="Times New Roman" w:hAnsi="Times New Roman" w:cs="Times New Roman"/>
          <w:sz w:val="16"/>
          <w:szCs w:val="16"/>
          <w:lang w:eastAsia="ru-RU"/>
        </w:rPr>
        <w:t>в аренду без проведения торгов</w:t>
      </w:r>
      <w:r w:rsidR="001B6DBA" w:rsidRPr="001B6DBA">
        <w:rPr>
          <w:rFonts w:ascii="Times New Roman" w:eastAsia="Times New Roman" w:hAnsi="Times New Roman" w:cs="Times New Roman"/>
          <w:sz w:val="16"/>
          <w:szCs w:val="16"/>
          <w:lang w:eastAsia="ru-RU"/>
        </w:rPr>
        <w:t>»</w:t>
      </w:r>
    </w:p>
    <w:p w:rsidR="006D5D75" w:rsidRDefault="004823D7" w:rsidP="00E05CF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1B6DBA">
        <w:rPr>
          <w:rFonts w:ascii="Times New Roman" w:eastAsia="Times New Roman" w:hAnsi="Times New Roman" w:cs="Times New Roman"/>
          <w:sz w:val="16"/>
          <w:szCs w:val="16"/>
          <w:lang w:eastAsia="ru-RU"/>
        </w:rPr>
        <w:t>.</w:t>
      </w:r>
      <w:r w:rsidR="001B6DBA" w:rsidRPr="001B6DBA">
        <w:t xml:space="preserve"> </w:t>
      </w:r>
      <w:r w:rsidR="001B6DBA" w:rsidRPr="001B6DBA">
        <w:rPr>
          <w:rFonts w:ascii="Times New Roman" w:eastAsia="Times New Roman" w:hAnsi="Times New Roman" w:cs="Times New Roman"/>
          <w:sz w:val="16"/>
          <w:szCs w:val="16"/>
          <w:lang w:eastAsia="ru-RU"/>
        </w:rPr>
        <w:t>Постановление администрации муниципального о</w:t>
      </w:r>
      <w:r>
        <w:rPr>
          <w:rFonts w:ascii="Times New Roman" w:eastAsia="Times New Roman" w:hAnsi="Times New Roman" w:cs="Times New Roman"/>
          <w:sz w:val="16"/>
          <w:szCs w:val="16"/>
          <w:lang w:eastAsia="ru-RU"/>
        </w:rPr>
        <w:t>бразования «Александровск» от 25</w:t>
      </w:r>
      <w:r w:rsidR="001B6DBA" w:rsidRPr="001B6DB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01</w:t>
      </w:r>
      <w:r w:rsidR="001B6DBA" w:rsidRPr="001B6DBA">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4</w:t>
      </w:r>
      <w:r w:rsidR="001B6DBA" w:rsidRPr="001B6DBA">
        <w:rPr>
          <w:rFonts w:ascii="Times New Roman" w:eastAsia="Times New Roman" w:hAnsi="Times New Roman" w:cs="Times New Roman"/>
          <w:sz w:val="16"/>
          <w:szCs w:val="16"/>
          <w:lang w:eastAsia="ru-RU"/>
        </w:rPr>
        <w:t xml:space="preserve"> г № 6-п</w:t>
      </w:r>
      <w:r w:rsidR="007607A8">
        <w:rPr>
          <w:rFonts w:ascii="Times New Roman" w:eastAsia="Times New Roman" w:hAnsi="Times New Roman" w:cs="Times New Roman"/>
          <w:sz w:val="16"/>
          <w:szCs w:val="16"/>
          <w:lang w:eastAsia="ru-RU"/>
        </w:rPr>
        <w:t xml:space="preserve"> «</w:t>
      </w:r>
      <w:r w:rsidR="000327AF">
        <w:rPr>
          <w:rFonts w:ascii="Times New Roman" w:eastAsia="Times New Roman" w:hAnsi="Times New Roman" w:cs="Times New Roman"/>
          <w:sz w:val="16"/>
          <w:szCs w:val="16"/>
          <w:lang w:eastAsia="ru-RU"/>
        </w:rPr>
        <w:t>О</w:t>
      </w:r>
      <w:r w:rsidRPr="004823D7">
        <w:rPr>
          <w:rFonts w:ascii="Times New Roman" w:eastAsia="Times New Roman" w:hAnsi="Times New Roman" w:cs="Times New Roman"/>
          <w:sz w:val="16"/>
          <w:szCs w:val="16"/>
          <w:lang w:eastAsia="ru-RU"/>
        </w:rPr>
        <w:t>б утверждении административного регламента предоставления муниципальной услуги «</w:t>
      </w:r>
      <w:r w:rsidR="000327AF">
        <w:rPr>
          <w:rFonts w:ascii="Times New Roman" w:eastAsia="Times New Roman" w:hAnsi="Times New Roman" w:cs="Times New Roman"/>
          <w:sz w:val="16"/>
          <w:szCs w:val="16"/>
          <w:lang w:eastAsia="ru-RU"/>
        </w:rPr>
        <w:t>П</w:t>
      </w:r>
      <w:r w:rsidRPr="004823D7">
        <w:rPr>
          <w:rFonts w:ascii="Times New Roman" w:eastAsia="Times New Roman" w:hAnsi="Times New Roman" w:cs="Times New Roman"/>
          <w:sz w:val="16"/>
          <w:szCs w:val="16"/>
          <w:lang w:eastAsia="ru-RU"/>
        </w:rPr>
        <w:t>редоставление разрешения на отклонение от предельных параметров</w:t>
      </w:r>
      <w:r w:rsidRPr="004823D7">
        <w:t xml:space="preserve"> </w:t>
      </w:r>
      <w:r w:rsidRPr="004823D7">
        <w:rPr>
          <w:rFonts w:ascii="Times New Roman" w:eastAsia="Times New Roman" w:hAnsi="Times New Roman" w:cs="Times New Roman"/>
          <w:sz w:val="16"/>
          <w:szCs w:val="16"/>
          <w:lang w:eastAsia="ru-RU"/>
        </w:rPr>
        <w:t>разрешенного строительства, реконструкции объектов капитального строительства</w:t>
      </w:r>
      <w:r w:rsidRPr="007607A8">
        <w:rPr>
          <w:rFonts w:ascii="Times New Roman" w:eastAsia="Times New Roman" w:hAnsi="Times New Roman" w:cs="Times New Roman"/>
          <w:sz w:val="16"/>
          <w:szCs w:val="16"/>
          <w:lang w:eastAsia="ru-RU"/>
        </w:rPr>
        <w:t>»</w:t>
      </w:r>
    </w:p>
    <w:p w:rsidR="00B24EEE" w:rsidRDefault="00B24EEE" w:rsidP="00E05CF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Pr="00B24EEE">
        <w:t xml:space="preserve"> </w:t>
      </w:r>
      <w:r w:rsidRPr="00B24EEE">
        <w:rPr>
          <w:rFonts w:ascii="Times New Roman" w:eastAsia="Times New Roman" w:hAnsi="Times New Roman" w:cs="Times New Roman"/>
          <w:sz w:val="16"/>
          <w:szCs w:val="16"/>
          <w:lang w:eastAsia="ru-RU"/>
        </w:rPr>
        <w:t xml:space="preserve">Постановление администрации муниципального образования «Александровск» от 25.01.2024 г № </w:t>
      </w:r>
      <w:r>
        <w:rPr>
          <w:rFonts w:ascii="Times New Roman" w:eastAsia="Times New Roman" w:hAnsi="Times New Roman" w:cs="Times New Roman"/>
          <w:sz w:val="16"/>
          <w:szCs w:val="16"/>
          <w:lang w:eastAsia="ru-RU"/>
        </w:rPr>
        <w:t>7</w:t>
      </w:r>
      <w:r w:rsidRPr="00B24EEE">
        <w:rPr>
          <w:rFonts w:ascii="Times New Roman" w:eastAsia="Times New Roman" w:hAnsi="Times New Roman" w:cs="Times New Roman"/>
          <w:sz w:val="16"/>
          <w:szCs w:val="16"/>
          <w:lang w:eastAsia="ru-RU"/>
        </w:rPr>
        <w:t>-п</w:t>
      </w:r>
      <w:r>
        <w:rPr>
          <w:rFonts w:ascii="Times New Roman" w:eastAsia="Times New Roman" w:hAnsi="Times New Roman" w:cs="Times New Roman"/>
          <w:sz w:val="16"/>
          <w:szCs w:val="16"/>
          <w:lang w:eastAsia="ru-RU"/>
        </w:rPr>
        <w:t xml:space="preserve"> «</w:t>
      </w:r>
      <w:r w:rsidR="009D30DA">
        <w:rPr>
          <w:rFonts w:ascii="Times New Roman" w:eastAsia="Times New Roman" w:hAnsi="Times New Roman" w:cs="Times New Roman"/>
          <w:sz w:val="16"/>
          <w:szCs w:val="16"/>
          <w:lang w:eastAsia="ru-RU"/>
        </w:rPr>
        <w:t>О</w:t>
      </w:r>
      <w:r w:rsidR="009D30DA" w:rsidRPr="009D30DA">
        <w:rPr>
          <w:rFonts w:ascii="Times New Roman" w:eastAsia="Times New Roman" w:hAnsi="Times New Roman" w:cs="Times New Roman"/>
          <w:sz w:val="16"/>
          <w:szCs w:val="16"/>
          <w:lang w:eastAsia="ru-RU"/>
        </w:rPr>
        <w:t>б утверждении административного регламента предоставления муниципальной услуги «</w:t>
      </w:r>
      <w:r w:rsidR="000327AF">
        <w:rPr>
          <w:rFonts w:ascii="Times New Roman" w:eastAsia="Times New Roman" w:hAnsi="Times New Roman" w:cs="Times New Roman"/>
          <w:sz w:val="16"/>
          <w:szCs w:val="16"/>
          <w:lang w:eastAsia="ru-RU"/>
        </w:rPr>
        <w:t>П</w:t>
      </w:r>
      <w:r w:rsidR="009D30DA" w:rsidRPr="009D30DA">
        <w:rPr>
          <w:rFonts w:ascii="Times New Roman" w:eastAsia="Times New Roman" w:hAnsi="Times New Roman" w:cs="Times New Roman"/>
          <w:sz w:val="16"/>
          <w:szCs w:val="16"/>
          <w:lang w:eastAsia="ru-RU"/>
        </w:rPr>
        <w:t>редоставление разрешения на условно разрешенный вид использования земельного участка или объекта капитального строительства</w:t>
      </w:r>
      <w:r w:rsidR="000327AF">
        <w:rPr>
          <w:rFonts w:ascii="Times New Roman" w:eastAsia="Times New Roman" w:hAnsi="Times New Roman" w:cs="Times New Roman"/>
          <w:sz w:val="16"/>
          <w:szCs w:val="16"/>
          <w:lang w:eastAsia="ru-RU"/>
        </w:rPr>
        <w:t>»</w:t>
      </w:r>
    </w:p>
    <w:p w:rsidR="00AD598E" w:rsidRDefault="00AD598E" w:rsidP="00E05CF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9.   </w:t>
      </w:r>
      <w:r w:rsidRPr="00AD598E">
        <w:rPr>
          <w:rFonts w:ascii="Times New Roman" w:eastAsia="Times New Roman" w:hAnsi="Times New Roman" w:cs="Times New Roman"/>
          <w:sz w:val="16"/>
          <w:szCs w:val="16"/>
          <w:lang w:eastAsia="ru-RU"/>
        </w:rPr>
        <w:t xml:space="preserve">Постановление администрации муниципального образования «Александровск» от 25.01.2024 г № </w:t>
      </w:r>
      <w:r>
        <w:rPr>
          <w:rFonts w:ascii="Times New Roman" w:eastAsia="Times New Roman" w:hAnsi="Times New Roman" w:cs="Times New Roman"/>
          <w:sz w:val="16"/>
          <w:szCs w:val="16"/>
          <w:lang w:eastAsia="ru-RU"/>
        </w:rPr>
        <w:t>8</w:t>
      </w:r>
      <w:r w:rsidRPr="00AD598E">
        <w:rPr>
          <w:rFonts w:ascii="Times New Roman" w:eastAsia="Times New Roman" w:hAnsi="Times New Roman" w:cs="Times New Roman"/>
          <w:sz w:val="16"/>
          <w:szCs w:val="16"/>
          <w:lang w:eastAsia="ru-RU"/>
        </w:rPr>
        <w:t xml:space="preserve">-п </w:t>
      </w:r>
      <w:r>
        <w:rPr>
          <w:rFonts w:ascii="Times New Roman" w:eastAsia="Times New Roman" w:hAnsi="Times New Roman" w:cs="Times New Roman"/>
          <w:sz w:val="16"/>
          <w:szCs w:val="16"/>
          <w:lang w:eastAsia="ru-RU"/>
        </w:rPr>
        <w:t>«О</w:t>
      </w:r>
      <w:r w:rsidRPr="00AD598E">
        <w:rPr>
          <w:rFonts w:ascii="Times New Roman" w:eastAsia="Times New Roman" w:hAnsi="Times New Roman" w:cs="Times New Roman"/>
          <w:sz w:val="16"/>
          <w:szCs w:val="16"/>
          <w:lang w:eastAsia="ru-RU"/>
        </w:rPr>
        <w:t>б утверждении программы профилактики рисков причинения вреда (ущерба) охраняемых законом ценностям по муниципальному контролю в сфере благоустройства на территор</w:t>
      </w:r>
      <w:r>
        <w:rPr>
          <w:rFonts w:ascii="Times New Roman" w:eastAsia="Times New Roman" w:hAnsi="Times New Roman" w:cs="Times New Roman"/>
          <w:sz w:val="16"/>
          <w:szCs w:val="16"/>
          <w:lang w:eastAsia="ru-RU"/>
        </w:rPr>
        <w:t>ии муниципального образования «А</w:t>
      </w:r>
      <w:r w:rsidRPr="00AD598E">
        <w:rPr>
          <w:rFonts w:ascii="Times New Roman" w:eastAsia="Times New Roman" w:hAnsi="Times New Roman" w:cs="Times New Roman"/>
          <w:sz w:val="16"/>
          <w:szCs w:val="16"/>
          <w:lang w:eastAsia="ru-RU"/>
        </w:rPr>
        <w:t>лександровск» на 2024 год</w:t>
      </w:r>
    </w:p>
    <w:p w:rsidR="00AD598E" w:rsidRDefault="00AD598E" w:rsidP="00E05CF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Pr="00AD598E">
        <w:t xml:space="preserve"> </w:t>
      </w:r>
      <w:r w:rsidRPr="00AD598E">
        <w:rPr>
          <w:rFonts w:ascii="Times New Roman" w:eastAsia="Times New Roman" w:hAnsi="Times New Roman" w:cs="Times New Roman"/>
          <w:sz w:val="16"/>
          <w:szCs w:val="16"/>
          <w:lang w:eastAsia="ru-RU"/>
        </w:rPr>
        <w:t xml:space="preserve">Постановление администрации муниципального образования «Александровск» от 25.01.2024 г № </w:t>
      </w:r>
      <w:r>
        <w:rPr>
          <w:rFonts w:ascii="Times New Roman" w:eastAsia="Times New Roman" w:hAnsi="Times New Roman" w:cs="Times New Roman"/>
          <w:sz w:val="16"/>
          <w:szCs w:val="16"/>
          <w:lang w:eastAsia="ru-RU"/>
        </w:rPr>
        <w:t>9</w:t>
      </w:r>
      <w:r w:rsidRPr="00AD598E">
        <w:rPr>
          <w:rFonts w:ascii="Times New Roman" w:eastAsia="Times New Roman" w:hAnsi="Times New Roman" w:cs="Times New Roman"/>
          <w:sz w:val="16"/>
          <w:szCs w:val="16"/>
          <w:lang w:eastAsia="ru-RU"/>
        </w:rPr>
        <w:t>-</w:t>
      </w:r>
      <w:r w:rsidR="00082131" w:rsidRPr="00AD598E">
        <w:rPr>
          <w:rFonts w:ascii="Times New Roman" w:eastAsia="Times New Roman" w:hAnsi="Times New Roman" w:cs="Times New Roman"/>
          <w:sz w:val="16"/>
          <w:szCs w:val="16"/>
          <w:lang w:eastAsia="ru-RU"/>
        </w:rPr>
        <w:t>п</w:t>
      </w:r>
      <w:r w:rsidR="00082131">
        <w:rPr>
          <w:rFonts w:ascii="Times New Roman" w:eastAsia="Times New Roman" w:hAnsi="Times New Roman" w:cs="Times New Roman"/>
          <w:sz w:val="16"/>
          <w:szCs w:val="16"/>
          <w:lang w:eastAsia="ru-RU"/>
        </w:rPr>
        <w:t xml:space="preserve"> </w:t>
      </w:r>
      <w:r w:rsidR="00082131" w:rsidRPr="00082131">
        <w:rPr>
          <w:rFonts w:ascii="Times New Roman" w:eastAsia="Times New Roman" w:hAnsi="Times New Roman" w:cs="Times New Roman"/>
          <w:sz w:val="16"/>
          <w:szCs w:val="16"/>
          <w:lang w:eastAsia="ru-RU"/>
        </w:rPr>
        <w:t xml:space="preserve">об утверждении программы профилактики рисков причинения вреда (ущерба) охраняемых законом ценностям при осуществлении муниципального </w:t>
      </w:r>
      <w:r w:rsidR="00082131" w:rsidRPr="00082131">
        <w:rPr>
          <w:rFonts w:ascii="Times New Roman" w:eastAsia="Times New Roman" w:hAnsi="Times New Roman" w:cs="Times New Roman"/>
          <w:sz w:val="16"/>
          <w:szCs w:val="16"/>
          <w:lang w:eastAsia="ru-RU"/>
        </w:rPr>
        <w:lastRenderedPageBreak/>
        <w:t>земельного контроля на территор</w:t>
      </w:r>
      <w:r w:rsidR="00082131">
        <w:rPr>
          <w:rFonts w:ascii="Times New Roman" w:eastAsia="Times New Roman" w:hAnsi="Times New Roman" w:cs="Times New Roman"/>
          <w:sz w:val="16"/>
          <w:szCs w:val="16"/>
          <w:lang w:eastAsia="ru-RU"/>
        </w:rPr>
        <w:t>ии муниципального образования «А</w:t>
      </w:r>
      <w:r w:rsidR="00082131" w:rsidRPr="00082131">
        <w:rPr>
          <w:rFonts w:ascii="Times New Roman" w:eastAsia="Times New Roman" w:hAnsi="Times New Roman" w:cs="Times New Roman"/>
          <w:sz w:val="16"/>
          <w:szCs w:val="16"/>
          <w:lang w:eastAsia="ru-RU"/>
        </w:rPr>
        <w:t>лександровск» на 2024 год</w:t>
      </w:r>
    </w:p>
    <w:p w:rsidR="00082131" w:rsidRDefault="00082131" w:rsidP="00E05CF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Pr="00082131">
        <w:t xml:space="preserve"> </w:t>
      </w:r>
      <w:r w:rsidRPr="00082131">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 25.01.2024 г № -п</w:t>
      </w:r>
      <w:r>
        <w:rPr>
          <w:rFonts w:ascii="Times New Roman" w:eastAsia="Times New Roman" w:hAnsi="Times New Roman" w:cs="Times New Roman"/>
          <w:sz w:val="16"/>
          <w:szCs w:val="16"/>
          <w:lang w:eastAsia="ru-RU"/>
        </w:rPr>
        <w:t xml:space="preserve"> </w:t>
      </w:r>
      <w:r w:rsidR="005B7298">
        <w:rPr>
          <w:rFonts w:ascii="Times New Roman" w:eastAsia="Times New Roman" w:hAnsi="Times New Roman" w:cs="Times New Roman"/>
          <w:sz w:val="16"/>
          <w:szCs w:val="16"/>
          <w:lang w:eastAsia="ru-RU"/>
        </w:rPr>
        <w:t>«О</w:t>
      </w:r>
      <w:r w:rsidR="005B7298" w:rsidRPr="005B7298">
        <w:rPr>
          <w:rFonts w:ascii="Times New Roman" w:eastAsia="Times New Roman" w:hAnsi="Times New Roman" w:cs="Times New Roman"/>
          <w:sz w:val="16"/>
          <w:szCs w:val="16"/>
          <w:lang w:eastAsia="ru-RU"/>
        </w:rPr>
        <w:t>б утверждении программы профилактики рисков причинения вреда (ущерба) охраняемых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w:t>
      </w:r>
      <w:r w:rsidR="005B7298">
        <w:rPr>
          <w:rFonts w:ascii="Times New Roman" w:eastAsia="Times New Roman" w:hAnsi="Times New Roman" w:cs="Times New Roman"/>
          <w:sz w:val="16"/>
          <w:szCs w:val="16"/>
          <w:lang w:eastAsia="ru-RU"/>
        </w:rPr>
        <w:t>бразования «А</w:t>
      </w:r>
      <w:r w:rsidR="005B7298" w:rsidRPr="005B7298">
        <w:rPr>
          <w:rFonts w:ascii="Times New Roman" w:eastAsia="Times New Roman" w:hAnsi="Times New Roman" w:cs="Times New Roman"/>
          <w:sz w:val="16"/>
          <w:szCs w:val="16"/>
          <w:lang w:eastAsia="ru-RU"/>
        </w:rPr>
        <w:t>лександровск»</w:t>
      </w:r>
    </w:p>
    <w:p w:rsidR="00B24EEE" w:rsidRDefault="00B24EEE" w:rsidP="00E05CFB">
      <w:pPr>
        <w:spacing w:after="0"/>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18.01.2024 г № 5/3 - дмо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РОССИЙСКАЯ ФЕДЕРАЦИЯ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ИРКУТСКАЯ ОБЛАСТЬ</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АЛАРСКИЙ МУНИЦИПАЛЬНЫЙ РАЙОН</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МУНИЦИПАЛЬНОЕ ОБРАЗОВАНИЕ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РЕШЕНИЕ ДУМЫ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ОБ ОБРАЩЕНИИ В ДУМУ МУНИЦИПАЛЬ</w:t>
      </w:r>
      <w:r w:rsidR="000622A4">
        <w:rPr>
          <w:rFonts w:ascii="Times New Roman" w:eastAsia="Times New Roman" w:hAnsi="Times New Roman" w:cs="Times New Roman"/>
          <w:sz w:val="16"/>
          <w:szCs w:val="16"/>
          <w:lang w:eastAsia="ru-RU"/>
        </w:rPr>
        <w:t>НОГО ОБРАЗОВАНИЯ АЛАРСКИЙ РАЙОН</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Заслушав и обсудив информацию главы Администрации муниципального образования «Александровск» «Об обращении в Думу муниципального образования «Аларский район», в целях предотвращения опасности для человека от безнадзорных и бесхозяйных животных, руководствуясь ст. 6.1 п. 14, Устава муниципального образования «Александровск», Дума муниципального образования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 Обратиться в Думу муниципального образования «Аларский район» об инициировании внесения изменений в Закон Иркутской области от 9 декабря 2013 года    № 110-ОЗ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предусматривающих умерщвление невостребованных животных в пунктах временного содержания.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 Опубликовать данное решение в печатном средстве массой информации «Александровский вестник» и разместить на официальном сайте администрации муниципального образования «Аларский район» страничке муниципального образования «Александровск» в информационно-телекоммуникационной сети «Интернет»</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 Настоящее решение вступает в силу после его официального опубликования.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5. Контроль за исполнением настоящего решения возложить на главу муниципального образован</w:t>
      </w:r>
      <w:r w:rsidR="00E05CFB">
        <w:rPr>
          <w:rFonts w:ascii="Times New Roman" w:eastAsia="Times New Roman" w:hAnsi="Times New Roman" w:cs="Times New Roman"/>
          <w:sz w:val="16"/>
          <w:szCs w:val="16"/>
          <w:lang w:eastAsia="ru-RU"/>
        </w:rPr>
        <w:t>ия «Александровск» О.В. Иванову</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Председатель Думы,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Глава муниципального образования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О.В. Иванова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E05CFB"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Приложение 1.</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Утверждена                                                                                                                      Решением Думы муниципального                                                                                                                  образования «Александровск»                                                                                                              </w:t>
      </w:r>
      <w:r w:rsidR="000622A4">
        <w:rPr>
          <w:rFonts w:ascii="Times New Roman" w:eastAsia="Times New Roman" w:hAnsi="Times New Roman" w:cs="Times New Roman"/>
          <w:sz w:val="16"/>
          <w:szCs w:val="16"/>
          <w:lang w:eastAsia="ru-RU"/>
        </w:rPr>
        <w:t>от  05.07.2022 г. № 4/131 - дмо</w:t>
      </w:r>
    </w:p>
    <w:p w:rsidR="00775C46" w:rsidRPr="00775C46" w:rsidRDefault="00E05CFB"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СТРАТЕГИЯ </w:t>
      </w:r>
      <w:r w:rsidR="00775C46" w:rsidRPr="00775C46">
        <w:rPr>
          <w:rFonts w:ascii="Times New Roman" w:eastAsia="Times New Roman" w:hAnsi="Times New Roman" w:cs="Times New Roman"/>
          <w:sz w:val="16"/>
          <w:szCs w:val="16"/>
          <w:lang w:eastAsia="ru-RU"/>
        </w:rPr>
        <w:t>СОЦИАЛЬНО-ЭКОНОМИЧЕСКОГО РАЗВИТИЯ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МУНИЦИПАЛЬНОГО О</w:t>
      </w:r>
      <w:r w:rsidR="00E05CFB">
        <w:rPr>
          <w:rFonts w:ascii="Times New Roman" w:eastAsia="Times New Roman" w:hAnsi="Times New Roman" w:cs="Times New Roman"/>
          <w:sz w:val="16"/>
          <w:szCs w:val="16"/>
          <w:lang w:eastAsia="ru-RU"/>
        </w:rPr>
        <w:t>БРАЗОВАНИЯ «АЛЕКСАНДРОВСК»</w:t>
      </w:r>
      <w:r w:rsidR="00B24EEE">
        <w:rPr>
          <w:rFonts w:ascii="Times New Roman" w:eastAsia="Times New Roman" w:hAnsi="Times New Roman" w:cs="Times New Roman"/>
          <w:sz w:val="16"/>
          <w:szCs w:val="16"/>
          <w:lang w:eastAsia="ru-RU"/>
        </w:rPr>
        <w:t xml:space="preserve"> </w:t>
      </w:r>
      <w:r w:rsidR="000622A4">
        <w:rPr>
          <w:rFonts w:ascii="Times New Roman" w:eastAsia="Times New Roman" w:hAnsi="Times New Roman" w:cs="Times New Roman"/>
          <w:sz w:val="16"/>
          <w:szCs w:val="16"/>
          <w:lang w:eastAsia="ru-RU"/>
        </w:rPr>
        <w:t>НА 2022-2036 ГОДЫ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с. Александровск 2022 г.</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Паспорт стратегии социально-экономического развития муниципального образования «А</w:t>
      </w:r>
      <w:r w:rsidR="00E05CFB">
        <w:rPr>
          <w:rFonts w:ascii="Times New Roman" w:eastAsia="Times New Roman" w:hAnsi="Times New Roman" w:cs="Times New Roman"/>
          <w:sz w:val="16"/>
          <w:szCs w:val="16"/>
          <w:lang w:eastAsia="ru-RU"/>
        </w:rPr>
        <w:t>лександровск» на 2022-2036 годы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Наименование программы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(подпрограммы)</w:t>
      </w:r>
      <w:r w:rsidRPr="00775C46">
        <w:rPr>
          <w:rFonts w:ascii="Times New Roman" w:eastAsia="Times New Roman" w:hAnsi="Times New Roman" w:cs="Times New Roman"/>
          <w:sz w:val="16"/>
          <w:szCs w:val="16"/>
          <w:lang w:eastAsia="ru-RU"/>
        </w:rPr>
        <w:tab/>
        <w:t>Стратегия социально-экономического развития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муниципального образования «Александровск» на 2022-2036 годы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Нормативно-правовые акты регулирующие основания для разработки программы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(подпрограммы)</w:t>
      </w:r>
      <w:r w:rsidRPr="00775C46">
        <w:rPr>
          <w:rFonts w:ascii="Times New Roman" w:eastAsia="Times New Roman" w:hAnsi="Times New Roman" w:cs="Times New Roman"/>
          <w:sz w:val="16"/>
          <w:szCs w:val="16"/>
          <w:lang w:eastAsia="ru-RU"/>
        </w:rPr>
        <w:tab/>
        <w:t>1.Федеральный закон №172-ФЗ от 28.06.2014 г. «О стратегическом планировании в Российской Федерации»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2.Федеральный закон № 131-ФЗ от 06.10.2003г. «Об общих принципах организации местного самоуправления в Российской Федерации»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3.Устав муниципального образования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Муниципальный заказчик</w:t>
      </w:r>
      <w:r w:rsidRPr="00775C46">
        <w:rPr>
          <w:rFonts w:ascii="Times New Roman" w:eastAsia="Times New Roman" w:hAnsi="Times New Roman" w:cs="Times New Roman"/>
          <w:sz w:val="16"/>
          <w:szCs w:val="16"/>
          <w:lang w:eastAsia="ru-RU"/>
        </w:rPr>
        <w:tab/>
        <w:t>Администрация МО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Основные разработчики программы</w:t>
      </w:r>
      <w:r w:rsidRPr="00775C46">
        <w:rPr>
          <w:rFonts w:ascii="Times New Roman" w:eastAsia="Times New Roman" w:hAnsi="Times New Roman" w:cs="Times New Roman"/>
          <w:sz w:val="16"/>
          <w:szCs w:val="16"/>
          <w:lang w:eastAsia="ru-RU"/>
        </w:rPr>
        <w:tab/>
        <w:t>Администрация МО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Основная цель программы</w:t>
      </w:r>
      <w:r w:rsidRPr="00775C46">
        <w:rPr>
          <w:rFonts w:ascii="Times New Roman" w:eastAsia="Times New Roman" w:hAnsi="Times New Roman" w:cs="Times New Roman"/>
          <w:sz w:val="16"/>
          <w:szCs w:val="16"/>
          <w:lang w:eastAsia="ru-RU"/>
        </w:rPr>
        <w:tab/>
        <w:t>Создание благоприятных условий для жизнедеятельности населения муниципального образования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Основные задачи программы</w:t>
      </w:r>
      <w:r w:rsidRPr="00775C46">
        <w:rPr>
          <w:rFonts w:ascii="Times New Roman" w:eastAsia="Times New Roman" w:hAnsi="Times New Roman" w:cs="Times New Roman"/>
          <w:sz w:val="16"/>
          <w:szCs w:val="16"/>
          <w:lang w:eastAsia="ru-RU"/>
        </w:rPr>
        <w:tab/>
        <w:t>- содействие в развитии здравоохранения, культуры, образования, спорта и молодежной политики;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развитие сельского хозяйства;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улучшение состояния окружающей среды и уровня благоустройства территории, соблюдение санитарных и противопожарных норм;</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содержание и обеспечение надлежащего технического состояния имеющейся сети дорог;</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обеспечение безопасности жизни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Сроки реализации программы </w:t>
      </w:r>
      <w:r w:rsidRPr="00775C46">
        <w:rPr>
          <w:rFonts w:ascii="Times New Roman" w:eastAsia="Times New Roman" w:hAnsi="Times New Roman" w:cs="Times New Roman"/>
          <w:sz w:val="16"/>
          <w:szCs w:val="16"/>
          <w:lang w:eastAsia="ru-RU"/>
        </w:rPr>
        <w:tab/>
        <w:t>2022–2036 годы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Перечень основных мероприятий</w:t>
      </w:r>
      <w:r w:rsidRPr="00775C46">
        <w:rPr>
          <w:rFonts w:ascii="Times New Roman" w:eastAsia="Times New Roman" w:hAnsi="Times New Roman" w:cs="Times New Roman"/>
          <w:sz w:val="16"/>
          <w:szCs w:val="16"/>
          <w:lang w:eastAsia="ru-RU"/>
        </w:rPr>
        <w:tab/>
        <w:t>- строительство котельной СК д. Угольная на 60 мест;</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капитальный ремонт библиотеки д. Угольная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капитальный ремонт водокачек с. Александровск и д. Угольная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строительство централизованной котельной с. Александровск (объединяет школу, детский сад, администрацию, СДК);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строительство спортивной – игровой площадки с. Александровск, д. Угольная;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благоустройство и озеленение территории;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текущий ремонт дорог местного значения;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обеспечение общественного порядка и законности;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мероприятия по противопожарной безопасности.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Исполнители программы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(подпрограммы)</w:t>
      </w:r>
      <w:r w:rsidRPr="00775C46">
        <w:rPr>
          <w:rFonts w:ascii="Times New Roman" w:eastAsia="Times New Roman" w:hAnsi="Times New Roman" w:cs="Times New Roman"/>
          <w:sz w:val="16"/>
          <w:szCs w:val="16"/>
          <w:lang w:eastAsia="ru-RU"/>
        </w:rPr>
        <w:tab/>
        <w:t>Администрация МО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Объемы и источники финансирования</w:t>
      </w:r>
      <w:r w:rsidRPr="00775C46">
        <w:rPr>
          <w:rFonts w:ascii="Times New Roman" w:eastAsia="Times New Roman" w:hAnsi="Times New Roman" w:cs="Times New Roman"/>
          <w:sz w:val="16"/>
          <w:szCs w:val="16"/>
          <w:lang w:eastAsia="ru-RU"/>
        </w:rPr>
        <w:tab/>
        <w:t>Общий объем финансирования составляет – 114512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т.ч.</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2022- 7427,4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2023- 7551,4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2024 – 7566,4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2025 – 7581,4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2026 – 7596,4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2027-  7611,4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2028 – 7626,4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2029 – 7641,4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2030 – 7656,4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2031 – 7671,4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2032 – 7686,4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2033 – 7701,4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2034 – 7716,4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2035 – 7731,4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3036 – 7746,4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Из них:</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а) средства местного бюджета поселения– 29087,5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т.ч.</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2022 – 1822,5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2023 – 1850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2024 - 1865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2025 - 1880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2026 - 1895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2027 - 1910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2028 – 1925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2029 - 1940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2030 - 1955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2031 – 1970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2032 – 1985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2033 – 2000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2034 – 2015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2035 – 2030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2036 - 2045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б) за счет средства предприятия–16800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т.ч.</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2022 - 1120,0 тыс.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2023 - 1120,0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2024 - 1120,0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2025 - 1120,0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2026 - 1120,0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2027 - 1120,0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2028 - 1120,0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2029 - 1120,0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2030 - 1120,0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2031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2032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2033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2034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2035 – 1120,0 тыс. руб.</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2036 - 1120,0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Важнейшие целевые индикаторы и показатели</w:t>
      </w:r>
      <w:r w:rsidRPr="00775C46">
        <w:rPr>
          <w:rFonts w:ascii="Times New Roman" w:eastAsia="Times New Roman" w:hAnsi="Times New Roman" w:cs="Times New Roman"/>
          <w:sz w:val="16"/>
          <w:szCs w:val="16"/>
          <w:lang w:eastAsia="ru-RU"/>
        </w:rPr>
        <w:tab/>
        <w:t>1.Увеличение количества привлеченных к занятиям физической культурой и спортом граждан, проживающих в сельской местности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2.Прирост сельского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3.Уровень обеспеченности сельского населения качественной питьевой водой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4.Протяженность отремонтированных дорог</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Ожидаемые конечные результаты реализации Программы </w:t>
      </w:r>
      <w:r w:rsidRPr="00775C46">
        <w:rPr>
          <w:rFonts w:ascii="Times New Roman" w:eastAsia="Times New Roman" w:hAnsi="Times New Roman" w:cs="Times New Roman"/>
          <w:sz w:val="16"/>
          <w:szCs w:val="16"/>
          <w:lang w:eastAsia="ru-RU"/>
        </w:rPr>
        <w:tab/>
        <w:t>Реализация мероприятий стратегии позволит создать благоприятные условия для жизнедеятельности в муниципальном образовании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Система организации контроля за исполнением программы</w:t>
      </w:r>
      <w:r w:rsidRPr="00775C46">
        <w:rPr>
          <w:rFonts w:ascii="Times New Roman" w:eastAsia="Times New Roman" w:hAnsi="Times New Roman" w:cs="Times New Roman"/>
          <w:sz w:val="16"/>
          <w:szCs w:val="16"/>
          <w:lang w:eastAsia="ru-RU"/>
        </w:rPr>
        <w:tab/>
        <w:t>Органы управления и контроля: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Администрация муниципального образования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 xml:space="preserve">- Дума муниципального образования «Александровск»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Оглавление (содержание) Ст</w:t>
      </w:r>
      <w:r w:rsidR="000622A4">
        <w:rPr>
          <w:rFonts w:ascii="Times New Roman" w:eastAsia="Times New Roman" w:hAnsi="Times New Roman" w:cs="Times New Roman"/>
          <w:sz w:val="16"/>
          <w:szCs w:val="16"/>
          <w:lang w:eastAsia="ru-RU"/>
        </w:rPr>
        <w:t>ратегии.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1. Общая информация о муниципальном образовании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 Оценка социально-экономического развития муниципального образования.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2.1.Демографическая ситуация (рождаемость, смертность, миграционное движение)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2.2. Образование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2.3. Здравоохранение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2.4. Культура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2.5. Молодежная политика, физкультура и спорт</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2.6. Оценка финансового состояния (проанализировать бюджет поселения: доходную и расходную части, в том числе в расчёте на одного жителя, структуру поступления налоговых платежей, структуру поступления налогов по видам экономической деятельности, показатели эффективности использования муниципального имущества).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2.7.Трудовые ресурсы, занятость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2.8. Уровень и качество жизни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2.9. Туристический комплекс</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2.10. Сельское хозяйство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2.11. Жилищно-коммунальное хозяйство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 Основные проблемы социально-экономического развития муниципального образования.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 Приоритеты, цели и задачи социально-экономического развития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5. Финансовое обеспечение реализации задач социально-экономического развития сельского</w:t>
      </w:r>
      <w:r w:rsidR="000622A4">
        <w:rPr>
          <w:rFonts w:ascii="Times New Roman" w:eastAsia="Times New Roman" w:hAnsi="Times New Roman" w:cs="Times New Roman"/>
          <w:sz w:val="16"/>
          <w:szCs w:val="16"/>
          <w:lang w:eastAsia="ru-RU"/>
        </w:rPr>
        <w:t xml:space="preserve"> поселения в планируемый период</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Введение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Основой стратегического планирования развития территории является разработка качественной программы социально-экономического развития, которая позволяет:</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выявить ключевые проблемы развития территории;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определить основные (приоритетные) мероприятия по решению указанных проблем (с указанием сроков, целевых индикаторов и ответственных за их реализацию) и направление развития муниципального образования;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 определить основные направления работы органов государственной власти и местного самоуправления, в т.ч. необходимые к принятию правовые акты, целевые программы финансирования и т.д.</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«Стратегия социально-экономического развития муниципального образования «Александровск» на 2022-2036 г.г.» разработана в соответствии со ст.17 Федерального закона от 06.10.2003 г. № 131-ФЗ «Об общих принципах организации местного самоуправления в Российской Федерации», Федеральным законом №172-ФЗ от 28.06.2014 г. «О стратегическом планировании в Российской Федерации».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Планирование на уровне муниципального образования обязательно и необходимо для продуктивного использования своих денежных поступлений. Необходимо еще и потому, что большинство поселений, имея ограниченные источники финансирования, просто не имеют права на ошибки, на непродуктивное использование своих небольших денежных поступлений.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Настоящая Программа является комплексным документом, определяющим социально-экономическое развитие муниципального образования на период 2022-2036 гг. Включает в себя анализ сложившейся социально-экономической ситуации, качественную и количественную оценку существующих ресурсов, необходимых для развития поселения, и систему программных мероприятий на перспективу.</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Главной целью стратегического развития муниципального образования «Александровск» сельское поселение является создание благоприятных условий для </w:t>
      </w:r>
      <w:r w:rsidRPr="00775C46">
        <w:rPr>
          <w:rFonts w:ascii="Times New Roman" w:eastAsia="Times New Roman" w:hAnsi="Times New Roman" w:cs="Times New Roman"/>
          <w:sz w:val="16"/>
          <w:szCs w:val="16"/>
          <w:lang w:eastAsia="ru-RU"/>
        </w:rPr>
        <w:lastRenderedPageBreak/>
        <w:t>жизнедеятельности населения муниципального образования «Александровск», стабильное пов</w:t>
      </w:r>
      <w:r w:rsidR="000622A4">
        <w:rPr>
          <w:rFonts w:ascii="Times New Roman" w:eastAsia="Times New Roman" w:hAnsi="Times New Roman" w:cs="Times New Roman"/>
          <w:sz w:val="16"/>
          <w:szCs w:val="16"/>
          <w:lang w:eastAsia="ru-RU"/>
        </w:rPr>
        <w:t>ышение уровня и качества жизни.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1.Общая информация о муниципальном образовании «Алексан</w:t>
      </w:r>
      <w:r w:rsidR="000622A4">
        <w:rPr>
          <w:rFonts w:ascii="Times New Roman" w:eastAsia="Times New Roman" w:hAnsi="Times New Roman" w:cs="Times New Roman"/>
          <w:sz w:val="16"/>
          <w:szCs w:val="16"/>
          <w:lang w:eastAsia="ru-RU"/>
        </w:rPr>
        <w:t>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Муниципальное образование «Александровск» наделено статусом сельского поселения Законом Иркутской области от 30 декабря 2004года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Территория муниципального образования «Александровск» расположена в</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центральной части Аларского района Иркутской области. Общая площадь - 127,92 км2. На севере МО граничит с МО «Маниловск», на северо-востоке - с МО «Кутулик», на юго- востоке – с МО «Забитуй», на юге и юго-западе с МО «Куйта», на северо-западе с – МО «Зоны».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Расстояние от областного центра (по степени удаленности от центра субъекта Федерации) составляет 180 км. Расстояние от с. Александровск до административного центра района п. Кутулик по автодороге – 8 км.</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Центр поселения с.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Климат рассматриваемой территории резко континентальный, характерна большая амплитуда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 Своеобразие климата территории определяется расположением этой территории в центре материка, значительной приподнятостью над уровнем моря в пределах 490-570м и сложностью орографии. В пределах Иркутско-Черемховской равнины годовое количество осадков невелико (от 300 до 400 мм). Из них осадки зимнего периода составляют 100 – 150 мм. Данная территория относится к району с недостаточным увлажнением. Зима умеренно-суровая, малоснежная, а лето умеренно теплое. Период с отрицательными температурами продолжается семь месяцев: с октября по апрель. Средняя температура января выше -30 ºС. Высота снежного покрова варьируется от 50 до 100 см. Дата образования устойчивого снежного покрова с 31 октября по10 ноября, а полное разрушение снежного покрова происходит 10 апреля.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Территория МО «Александровск» сложена преимущественно кембрийскими породами – песчаниками, алевролитами, аргиллитами, известняками и гипсами. Территория занимает часть Среднесибирского плоскогорья и отличается слабой неотектонической активностью. МО «Александровск» относится к Предсаянской впадине с равнинами и низкими плато. Из современных экзогенных рельефообразующих процессов отмечаются техногенные, эолово-склоново-водно-эрозионные и карстовые явления. Эолово-склоново - водно-эрозионные процессы проявляются в образовании ячей выдувания, дюн, деллей, оврагов и промоин. По всей территории проявляется крип – медленное гидротермическое движение почвенно-грунтовых масс на склонах. В речных долинах имеют место флювиальные процессы. Карстовые явления распространены ограниченно, проявляясь в виде просадок и термокартовых западин.</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Речную сеть образуют реки Большой Шапшалтуй, Ку</w:t>
      </w:r>
      <w:r w:rsidR="000622A4">
        <w:rPr>
          <w:rFonts w:ascii="Times New Roman" w:eastAsia="Times New Roman" w:hAnsi="Times New Roman" w:cs="Times New Roman"/>
          <w:sz w:val="16"/>
          <w:szCs w:val="16"/>
          <w:lang w:eastAsia="ru-RU"/>
        </w:rPr>
        <w:t>йта, Шэбэртуй.</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2.Оценка социально-экономического развития муниципальн</w:t>
      </w:r>
      <w:r w:rsidR="000622A4">
        <w:rPr>
          <w:rFonts w:ascii="Times New Roman" w:eastAsia="Times New Roman" w:hAnsi="Times New Roman" w:cs="Times New Roman"/>
          <w:sz w:val="16"/>
          <w:szCs w:val="16"/>
          <w:lang w:eastAsia="ru-RU"/>
        </w:rPr>
        <w:t>ого образования «Александровск»</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2.1.Демографическая ситуация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Население МО «Александровск» на 01.01.2022 г. составило 753 человек. По численности населения МО занимает 16 место из 17 поселений Аларского района.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Демографическая ситуация характеризуется сокращением численности населения и его старением. Граждане, получившие образование за пределами села, практически, в деревню не возвращаются. Наблюдается естественная убыль населения. На общую </w:t>
      </w:r>
      <w:r w:rsidRPr="00775C46">
        <w:rPr>
          <w:rFonts w:ascii="Times New Roman" w:eastAsia="Times New Roman" w:hAnsi="Times New Roman" w:cs="Times New Roman"/>
          <w:sz w:val="16"/>
          <w:szCs w:val="16"/>
          <w:lang w:eastAsia="ru-RU"/>
        </w:rPr>
        <w:lastRenderedPageBreak/>
        <w:t xml:space="preserve">убыль населения влияет отрицательное сальдо миграционного движения (превышение выбывших над прибывшими).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связи с невысокой численностью населения муниципального образования уровень рождаемости и смертности от года к году был различным в силу вероятностных причин. На территории за последние 2 года наблюдается механический приток населения.  В 2020 году прибыло 2 многодетные семьи, в 2021 году одна молодая семья и уже в 2022 году – 1 многодетная семья.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Этнический состав муниципального образования смешанный: большую часть населения составляют русские и буряты, также представлены татары, армяне, украинцы, башкиры, азербайджанцы, белорусы.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Для данного сельского поселения характерна мелкоселенность и низкие показатели плотности населения. Плотность населения на территории муниципального образования равна 0,06 чел/га, на территории населенных пунктов – 0,95 чел/га.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Показатели воспроизводства населения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Наименование показателей</w:t>
      </w:r>
      <w:r w:rsidRPr="00775C46">
        <w:rPr>
          <w:rFonts w:ascii="Times New Roman" w:eastAsia="Times New Roman" w:hAnsi="Times New Roman" w:cs="Times New Roman"/>
          <w:sz w:val="16"/>
          <w:szCs w:val="16"/>
          <w:lang w:eastAsia="ru-RU"/>
        </w:rPr>
        <w:tab/>
        <w:t>Единица измерения</w:t>
      </w:r>
      <w:r w:rsidRPr="00775C46">
        <w:rPr>
          <w:rFonts w:ascii="Times New Roman" w:eastAsia="Times New Roman" w:hAnsi="Times New Roman" w:cs="Times New Roman"/>
          <w:sz w:val="16"/>
          <w:szCs w:val="16"/>
          <w:lang w:eastAsia="ru-RU"/>
        </w:rPr>
        <w:tab/>
        <w:t>2019 год</w:t>
      </w:r>
      <w:r w:rsidRPr="00775C46">
        <w:rPr>
          <w:rFonts w:ascii="Times New Roman" w:eastAsia="Times New Roman" w:hAnsi="Times New Roman" w:cs="Times New Roman"/>
          <w:sz w:val="16"/>
          <w:szCs w:val="16"/>
          <w:lang w:eastAsia="ru-RU"/>
        </w:rPr>
        <w:tab/>
        <w:t>2020 год</w:t>
      </w:r>
      <w:r w:rsidRPr="00775C46">
        <w:rPr>
          <w:rFonts w:ascii="Times New Roman" w:eastAsia="Times New Roman" w:hAnsi="Times New Roman" w:cs="Times New Roman"/>
          <w:sz w:val="16"/>
          <w:szCs w:val="16"/>
          <w:lang w:eastAsia="ru-RU"/>
        </w:rPr>
        <w:tab/>
        <w:t>2021 год</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Число родившихся (без мертворожденных)</w:t>
      </w:r>
      <w:r w:rsidRPr="00775C46">
        <w:rPr>
          <w:rFonts w:ascii="Times New Roman" w:eastAsia="Times New Roman" w:hAnsi="Times New Roman" w:cs="Times New Roman"/>
          <w:sz w:val="16"/>
          <w:szCs w:val="16"/>
          <w:lang w:eastAsia="ru-RU"/>
        </w:rPr>
        <w:tab/>
        <w:t>человек</w:t>
      </w:r>
      <w:r w:rsidRPr="00775C46">
        <w:rPr>
          <w:rFonts w:ascii="Times New Roman" w:eastAsia="Times New Roman" w:hAnsi="Times New Roman" w:cs="Times New Roman"/>
          <w:sz w:val="16"/>
          <w:szCs w:val="16"/>
          <w:lang w:eastAsia="ru-RU"/>
        </w:rPr>
        <w:tab/>
        <w:t>7</w:t>
      </w:r>
      <w:r w:rsidRPr="00775C46">
        <w:rPr>
          <w:rFonts w:ascii="Times New Roman" w:eastAsia="Times New Roman" w:hAnsi="Times New Roman" w:cs="Times New Roman"/>
          <w:sz w:val="16"/>
          <w:szCs w:val="16"/>
          <w:lang w:eastAsia="ru-RU"/>
        </w:rPr>
        <w:tab/>
        <w:t>8</w:t>
      </w:r>
      <w:r w:rsidRPr="00775C46">
        <w:rPr>
          <w:rFonts w:ascii="Times New Roman" w:eastAsia="Times New Roman" w:hAnsi="Times New Roman" w:cs="Times New Roman"/>
          <w:sz w:val="16"/>
          <w:szCs w:val="16"/>
          <w:lang w:eastAsia="ru-RU"/>
        </w:rPr>
        <w:tab/>
        <w:t>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Число умерших</w:t>
      </w:r>
      <w:r w:rsidRPr="00775C46">
        <w:rPr>
          <w:rFonts w:ascii="Times New Roman" w:eastAsia="Times New Roman" w:hAnsi="Times New Roman" w:cs="Times New Roman"/>
          <w:sz w:val="16"/>
          <w:szCs w:val="16"/>
          <w:lang w:eastAsia="ru-RU"/>
        </w:rPr>
        <w:tab/>
        <w:t>человек</w:t>
      </w:r>
      <w:r w:rsidRPr="00775C46">
        <w:rPr>
          <w:rFonts w:ascii="Times New Roman" w:eastAsia="Times New Roman" w:hAnsi="Times New Roman" w:cs="Times New Roman"/>
          <w:sz w:val="16"/>
          <w:szCs w:val="16"/>
          <w:lang w:eastAsia="ru-RU"/>
        </w:rPr>
        <w:tab/>
        <w:t>16</w:t>
      </w:r>
      <w:r w:rsidRPr="00775C46">
        <w:rPr>
          <w:rFonts w:ascii="Times New Roman" w:eastAsia="Times New Roman" w:hAnsi="Times New Roman" w:cs="Times New Roman"/>
          <w:sz w:val="16"/>
          <w:szCs w:val="16"/>
          <w:lang w:eastAsia="ru-RU"/>
        </w:rPr>
        <w:tab/>
        <w:t>8</w:t>
      </w:r>
      <w:r w:rsidRPr="00775C46">
        <w:rPr>
          <w:rFonts w:ascii="Times New Roman" w:eastAsia="Times New Roman" w:hAnsi="Times New Roman" w:cs="Times New Roman"/>
          <w:sz w:val="16"/>
          <w:szCs w:val="16"/>
          <w:lang w:eastAsia="ru-RU"/>
        </w:rPr>
        <w:tab/>
        <w:t>9</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Естественный прирост (+), убыль (-)</w:t>
      </w:r>
      <w:r w:rsidRPr="00775C46">
        <w:rPr>
          <w:rFonts w:ascii="Times New Roman" w:eastAsia="Times New Roman" w:hAnsi="Times New Roman" w:cs="Times New Roman"/>
          <w:sz w:val="16"/>
          <w:szCs w:val="16"/>
          <w:lang w:eastAsia="ru-RU"/>
        </w:rPr>
        <w:tab/>
        <w:t>человек</w:t>
      </w:r>
      <w:r w:rsidRPr="00775C46">
        <w:rPr>
          <w:rFonts w:ascii="Times New Roman" w:eastAsia="Times New Roman" w:hAnsi="Times New Roman" w:cs="Times New Roman"/>
          <w:sz w:val="16"/>
          <w:szCs w:val="16"/>
          <w:lang w:eastAsia="ru-RU"/>
        </w:rPr>
        <w:tab/>
        <w:t>-5</w:t>
      </w:r>
      <w:r w:rsidRPr="00775C46">
        <w:rPr>
          <w:rFonts w:ascii="Times New Roman" w:eastAsia="Times New Roman" w:hAnsi="Times New Roman" w:cs="Times New Roman"/>
          <w:sz w:val="16"/>
          <w:szCs w:val="16"/>
          <w:lang w:eastAsia="ru-RU"/>
        </w:rPr>
        <w:tab/>
        <w:t>0</w:t>
      </w:r>
      <w:r w:rsidRPr="00775C46">
        <w:rPr>
          <w:rFonts w:ascii="Times New Roman" w:eastAsia="Times New Roman" w:hAnsi="Times New Roman" w:cs="Times New Roman"/>
          <w:sz w:val="16"/>
          <w:szCs w:val="16"/>
          <w:lang w:eastAsia="ru-RU"/>
        </w:rPr>
        <w:tab/>
        <w:t>-3</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Миграционный прирост (+), убыль (-)</w:t>
      </w:r>
      <w:r w:rsidRPr="00775C46">
        <w:rPr>
          <w:rFonts w:ascii="Times New Roman" w:eastAsia="Times New Roman" w:hAnsi="Times New Roman" w:cs="Times New Roman"/>
          <w:sz w:val="16"/>
          <w:szCs w:val="16"/>
          <w:lang w:eastAsia="ru-RU"/>
        </w:rPr>
        <w:tab/>
        <w:t>человек</w:t>
      </w:r>
      <w:r w:rsidRPr="00775C46">
        <w:rPr>
          <w:rFonts w:ascii="Times New Roman" w:eastAsia="Times New Roman" w:hAnsi="Times New Roman" w:cs="Times New Roman"/>
          <w:sz w:val="16"/>
          <w:szCs w:val="16"/>
          <w:lang w:eastAsia="ru-RU"/>
        </w:rPr>
        <w:tab/>
        <w:t>-2</w:t>
      </w:r>
      <w:r w:rsidRPr="00775C46">
        <w:rPr>
          <w:rFonts w:ascii="Times New Roman" w:eastAsia="Times New Roman" w:hAnsi="Times New Roman" w:cs="Times New Roman"/>
          <w:sz w:val="16"/>
          <w:szCs w:val="16"/>
          <w:lang w:eastAsia="ru-RU"/>
        </w:rPr>
        <w:tab/>
        <w:t>-13</w:t>
      </w:r>
      <w:r w:rsidRPr="00775C46">
        <w:rPr>
          <w:rFonts w:ascii="Times New Roman" w:eastAsia="Times New Roman" w:hAnsi="Times New Roman" w:cs="Times New Roman"/>
          <w:sz w:val="16"/>
          <w:szCs w:val="16"/>
          <w:lang w:eastAsia="ru-RU"/>
        </w:rPr>
        <w:tab/>
        <w:t>7</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Средняя продо</w:t>
      </w:r>
      <w:r w:rsidR="000622A4">
        <w:rPr>
          <w:rFonts w:ascii="Times New Roman" w:eastAsia="Times New Roman" w:hAnsi="Times New Roman" w:cs="Times New Roman"/>
          <w:sz w:val="16"/>
          <w:szCs w:val="16"/>
          <w:lang w:eastAsia="ru-RU"/>
        </w:rPr>
        <w:t>лжительность жизни</w:t>
      </w:r>
      <w:r w:rsidR="000622A4">
        <w:rPr>
          <w:rFonts w:ascii="Times New Roman" w:eastAsia="Times New Roman" w:hAnsi="Times New Roman" w:cs="Times New Roman"/>
          <w:sz w:val="16"/>
          <w:szCs w:val="16"/>
          <w:lang w:eastAsia="ru-RU"/>
        </w:rPr>
        <w:tab/>
        <w:t>лет</w:t>
      </w:r>
      <w:r w:rsidR="000622A4">
        <w:rPr>
          <w:rFonts w:ascii="Times New Roman" w:eastAsia="Times New Roman" w:hAnsi="Times New Roman" w:cs="Times New Roman"/>
          <w:sz w:val="16"/>
          <w:szCs w:val="16"/>
          <w:lang w:eastAsia="ru-RU"/>
        </w:rPr>
        <w:tab/>
        <w:t>60</w:t>
      </w:r>
      <w:r w:rsidR="000622A4">
        <w:rPr>
          <w:rFonts w:ascii="Times New Roman" w:eastAsia="Times New Roman" w:hAnsi="Times New Roman" w:cs="Times New Roman"/>
          <w:sz w:val="16"/>
          <w:szCs w:val="16"/>
          <w:lang w:eastAsia="ru-RU"/>
        </w:rPr>
        <w:tab/>
        <w:t>60</w:t>
      </w:r>
      <w:r w:rsidR="000622A4">
        <w:rPr>
          <w:rFonts w:ascii="Times New Roman" w:eastAsia="Times New Roman" w:hAnsi="Times New Roman" w:cs="Times New Roman"/>
          <w:sz w:val="16"/>
          <w:szCs w:val="16"/>
          <w:lang w:eastAsia="ru-RU"/>
        </w:rPr>
        <w:tab/>
        <w:t>60</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Образование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На территории МО «Александровск» функционируют 1 МБОУ Александровская СОШ, 1 детский сад (МКДОУ). Руководитель школы с высшим образованием, кадровый состав укомплектован в Александровской средней школе полностью, педагогический коллектив- 48 % имеют высшее образование, за 45 лет существования школы было 2 выпускника с серебряными медалями, 2 выпускник с золотой медалью.  В школе проведен капитальный ремонт. Подвоз детей из населенных пунктов осуществляется автобусом ПАЗ за счет средств МО «Аларский район».</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2020 году закончен капитальный ремонт Александровской СОШ Аларского района, общая стоимость мероприятия 65,6 млн.руб.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2.3. Здравоохранения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Наименование показателя</w:t>
      </w:r>
      <w:r w:rsidRPr="00775C46">
        <w:rPr>
          <w:rFonts w:ascii="Times New Roman" w:eastAsia="Times New Roman" w:hAnsi="Times New Roman" w:cs="Times New Roman"/>
          <w:sz w:val="16"/>
          <w:szCs w:val="16"/>
          <w:lang w:eastAsia="ru-RU"/>
        </w:rPr>
        <w:tab/>
        <w:t>Виды медицинских учреждений</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Александровский ФАП</w:t>
      </w:r>
      <w:r w:rsidRPr="00775C46">
        <w:rPr>
          <w:rFonts w:ascii="Times New Roman" w:eastAsia="Times New Roman" w:hAnsi="Times New Roman" w:cs="Times New Roman"/>
          <w:sz w:val="16"/>
          <w:szCs w:val="16"/>
          <w:lang w:eastAsia="ru-RU"/>
        </w:rPr>
        <w:tab/>
        <w:t>Угольновский ФАП</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Вместимость (коек, посещений)</w:t>
      </w:r>
      <w:r w:rsidRPr="00775C46">
        <w:rPr>
          <w:rFonts w:ascii="Times New Roman" w:eastAsia="Times New Roman" w:hAnsi="Times New Roman" w:cs="Times New Roman"/>
          <w:sz w:val="16"/>
          <w:szCs w:val="16"/>
          <w:lang w:eastAsia="ru-RU"/>
        </w:rPr>
        <w:tab/>
        <w:t>15</w:t>
      </w:r>
      <w:r w:rsidRPr="00775C46">
        <w:rPr>
          <w:rFonts w:ascii="Times New Roman" w:eastAsia="Times New Roman" w:hAnsi="Times New Roman" w:cs="Times New Roman"/>
          <w:sz w:val="16"/>
          <w:szCs w:val="16"/>
          <w:lang w:eastAsia="ru-RU"/>
        </w:rPr>
        <w:tab/>
        <w:t>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Техническое состо</w:t>
      </w:r>
      <w:r w:rsidR="000622A4">
        <w:rPr>
          <w:rFonts w:ascii="Times New Roman" w:eastAsia="Times New Roman" w:hAnsi="Times New Roman" w:cs="Times New Roman"/>
          <w:sz w:val="16"/>
          <w:szCs w:val="16"/>
          <w:lang w:eastAsia="ru-RU"/>
        </w:rPr>
        <w:t>яние, степень износа %</w:t>
      </w:r>
      <w:r w:rsidR="000622A4">
        <w:rPr>
          <w:rFonts w:ascii="Times New Roman" w:eastAsia="Times New Roman" w:hAnsi="Times New Roman" w:cs="Times New Roman"/>
          <w:sz w:val="16"/>
          <w:szCs w:val="16"/>
          <w:lang w:eastAsia="ru-RU"/>
        </w:rPr>
        <w:tab/>
        <w:t>60%</w:t>
      </w:r>
      <w:r w:rsidR="000622A4">
        <w:rPr>
          <w:rFonts w:ascii="Times New Roman" w:eastAsia="Times New Roman" w:hAnsi="Times New Roman" w:cs="Times New Roman"/>
          <w:sz w:val="16"/>
          <w:szCs w:val="16"/>
          <w:lang w:eastAsia="ru-RU"/>
        </w:rPr>
        <w:tab/>
        <w:t>100%</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Здравоохранение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 территории МО «Александровск» функционируют два ФАП в с. Александровск и д. Угольная, где ведется прием населения. Данные фельдшерско-аккушерские пункты оказывают первичную медицинскую помощь, а также неотложную и экстренную помощь.</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ФАПах МО работают 5 человек из них, фельдшеров – 2, медсестра 1, тех персонал – 2 человека.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с. Александровск заканчивается строительство ФАП. Развивается такой вид спорта как Скандинавская ходьба, совет ветеранов принимает участие в проекте «Легкими шагами к активному дол</w:t>
      </w:r>
      <w:r w:rsidR="000622A4">
        <w:rPr>
          <w:rFonts w:ascii="Times New Roman" w:eastAsia="Times New Roman" w:hAnsi="Times New Roman" w:cs="Times New Roman"/>
          <w:sz w:val="16"/>
          <w:szCs w:val="16"/>
          <w:lang w:eastAsia="ru-RU"/>
        </w:rPr>
        <w:t>голетию 2.0»</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 Культура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Наименование показателя</w:t>
      </w:r>
      <w:r w:rsidRPr="00775C46">
        <w:rPr>
          <w:rFonts w:ascii="Times New Roman" w:eastAsia="Times New Roman" w:hAnsi="Times New Roman" w:cs="Times New Roman"/>
          <w:sz w:val="16"/>
          <w:szCs w:val="16"/>
          <w:lang w:eastAsia="ru-RU"/>
        </w:rPr>
        <w:tab/>
        <w:t xml:space="preserve">        Виды учреждений культуры</w:t>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ab/>
        <w:t>Александр. СДК</w:t>
      </w:r>
      <w:r w:rsidRPr="00775C46">
        <w:rPr>
          <w:rFonts w:ascii="Times New Roman" w:eastAsia="Times New Roman" w:hAnsi="Times New Roman" w:cs="Times New Roman"/>
          <w:sz w:val="16"/>
          <w:szCs w:val="16"/>
          <w:lang w:eastAsia="ru-RU"/>
        </w:rPr>
        <w:tab/>
        <w:t>Угольновский  с/клуб</w:t>
      </w:r>
      <w:r w:rsidRPr="00775C46">
        <w:rPr>
          <w:rFonts w:ascii="Times New Roman" w:eastAsia="Times New Roman" w:hAnsi="Times New Roman" w:cs="Times New Roman"/>
          <w:sz w:val="16"/>
          <w:szCs w:val="16"/>
          <w:lang w:eastAsia="ru-RU"/>
        </w:rPr>
        <w:tab/>
        <w:t>Александровская библиотека</w:t>
      </w:r>
      <w:r w:rsidRPr="00775C46">
        <w:rPr>
          <w:rFonts w:ascii="Times New Roman" w:eastAsia="Times New Roman" w:hAnsi="Times New Roman" w:cs="Times New Roman"/>
          <w:sz w:val="16"/>
          <w:szCs w:val="16"/>
          <w:lang w:eastAsia="ru-RU"/>
        </w:rPr>
        <w:tab/>
        <w:t>Угольновская        библиотека</w:t>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Вместимость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(посещение)</w:t>
      </w:r>
      <w:r w:rsidRPr="00775C46">
        <w:rPr>
          <w:rFonts w:ascii="Times New Roman" w:eastAsia="Times New Roman" w:hAnsi="Times New Roman" w:cs="Times New Roman"/>
          <w:sz w:val="16"/>
          <w:szCs w:val="16"/>
          <w:lang w:eastAsia="ru-RU"/>
        </w:rPr>
        <w:tab/>
        <w:t xml:space="preserve">     120</w:t>
      </w:r>
      <w:r w:rsidRPr="00775C46">
        <w:rPr>
          <w:rFonts w:ascii="Times New Roman" w:eastAsia="Times New Roman" w:hAnsi="Times New Roman" w:cs="Times New Roman"/>
          <w:sz w:val="16"/>
          <w:szCs w:val="16"/>
          <w:lang w:eastAsia="ru-RU"/>
        </w:rPr>
        <w:tab/>
        <w:t>25</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Техническое состояние, степень износа%</w:t>
      </w:r>
      <w:r w:rsidRPr="00775C46">
        <w:rPr>
          <w:rFonts w:ascii="Times New Roman" w:eastAsia="Times New Roman" w:hAnsi="Times New Roman" w:cs="Times New Roman"/>
          <w:sz w:val="16"/>
          <w:szCs w:val="16"/>
          <w:lang w:eastAsia="ru-RU"/>
        </w:rPr>
        <w:tab/>
        <w:t>80%</w:t>
      </w:r>
      <w:r w:rsidRPr="00775C46">
        <w:rPr>
          <w:rFonts w:ascii="Times New Roman" w:eastAsia="Times New Roman" w:hAnsi="Times New Roman" w:cs="Times New Roman"/>
          <w:sz w:val="16"/>
          <w:szCs w:val="16"/>
          <w:lang w:eastAsia="ru-RU"/>
        </w:rPr>
        <w:tab/>
        <w:t>90%</w:t>
      </w:r>
      <w:r w:rsidRPr="00775C46">
        <w:rPr>
          <w:rFonts w:ascii="Times New Roman" w:eastAsia="Times New Roman" w:hAnsi="Times New Roman" w:cs="Times New Roman"/>
          <w:sz w:val="16"/>
          <w:szCs w:val="16"/>
          <w:lang w:eastAsia="ru-RU"/>
        </w:rPr>
        <w:tab/>
        <w:t>70%</w:t>
      </w:r>
      <w:r w:rsidRPr="00775C46">
        <w:rPr>
          <w:rFonts w:ascii="Times New Roman" w:eastAsia="Times New Roman" w:hAnsi="Times New Roman" w:cs="Times New Roman"/>
          <w:sz w:val="16"/>
          <w:szCs w:val="16"/>
          <w:lang w:eastAsia="ru-RU"/>
        </w:rPr>
        <w:tab/>
        <w:t xml:space="preserve">               100%</w:t>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2021 посещений (чел)</w:t>
      </w:r>
      <w:r w:rsidRPr="00775C46">
        <w:rPr>
          <w:rFonts w:ascii="Times New Roman" w:eastAsia="Times New Roman" w:hAnsi="Times New Roman" w:cs="Times New Roman"/>
          <w:sz w:val="16"/>
          <w:szCs w:val="16"/>
          <w:lang w:eastAsia="ru-RU"/>
        </w:rPr>
        <w:tab/>
        <w:t>5600</w:t>
      </w:r>
      <w:r w:rsidRPr="00775C46">
        <w:rPr>
          <w:rFonts w:ascii="Times New Roman" w:eastAsia="Times New Roman" w:hAnsi="Times New Roman" w:cs="Times New Roman"/>
          <w:sz w:val="16"/>
          <w:szCs w:val="16"/>
          <w:lang w:eastAsia="ru-RU"/>
        </w:rPr>
        <w:tab/>
        <w:t>82</w:t>
      </w:r>
      <w:r w:rsidRPr="00775C46">
        <w:rPr>
          <w:rFonts w:ascii="Times New Roman" w:eastAsia="Times New Roman" w:hAnsi="Times New Roman" w:cs="Times New Roman"/>
          <w:sz w:val="16"/>
          <w:szCs w:val="16"/>
          <w:lang w:eastAsia="ru-RU"/>
        </w:rPr>
        <w:tab/>
        <w:t xml:space="preserve">          179</w:t>
      </w:r>
      <w:r w:rsidRPr="00775C46">
        <w:rPr>
          <w:rFonts w:ascii="Times New Roman" w:eastAsia="Times New Roman" w:hAnsi="Times New Roman" w:cs="Times New Roman"/>
          <w:sz w:val="16"/>
          <w:szCs w:val="16"/>
          <w:lang w:eastAsia="ru-RU"/>
        </w:rPr>
        <w:tab/>
        <w:t>87</w:t>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 территории работают 2 сельских библиотеки, 1 сельский клуб, 1 дом культуры. Материальная база учреждений находится в тяжелом состоянии по причине отсутствия финансирования. В библиотеке в д. Угольная отошёл пол от фундамента, требуется капитальный ремонт, замена окон. В библиотеке с. Александровск необходимо заменить окна. Все работники клубов и библиотек принимают активное участие в разных, творческих мероприятиях, как на селе, так и на уровне района и области.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Ансамбль СДК с. Александр</w:t>
      </w:r>
      <w:r w:rsidR="000622A4">
        <w:rPr>
          <w:rFonts w:ascii="Times New Roman" w:eastAsia="Times New Roman" w:hAnsi="Times New Roman" w:cs="Times New Roman"/>
          <w:sz w:val="16"/>
          <w:szCs w:val="16"/>
          <w:lang w:eastAsia="ru-RU"/>
        </w:rPr>
        <w:t>овск получил звание «Народный».</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2.5. Молодежная</w:t>
      </w:r>
      <w:r w:rsidR="000622A4">
        <w:rPr>
          <w:rFonts w:ascii="Times New Roman" w:eastAsia="Times New Roman" w:hAnsi="Times New Roman" w:cs="Times New Roman"/>
          <w:sz w:val="16"/>
          <w:szCs w:val="16"/>
          <w:lang w:eastAsia="ru-RU"/>
        </w:rPr>
        <w:t xml:space="preserve"> политика, физкультура и спорт.</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2013 году был построен хоккейный корт по программе «Народные инициативы», планируется строительство теплой раздевалки.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МО «Александровск» проживает 753 человека из них - 113 молодежи, человек, что составляет 15 % от всего населения МО.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Не менее важной задачей является сегодня развитие проектной деятельности и развитие предпринимательства среди сельской молодежи. А это невозможно без обучения её социальному проектированию, бизнес-планированию. Сейчас это можно сделать благодаря информационно-телекоммуникационной сети «Интернет», однако в данное время в д. Угольная сла</w:t>
      </w:r>
      <w:r w:rsidR="000622A4">
        <w:rPr>
          <w:rFonts w:ascii="Times New Roman" w:eastAsia="Times New Roman" w:hAnsi="Times New Roman" w:cs="Times New Roman"/>
          <w:sz w:val="16"/>
          <w:szCs w:val="16"/>
          <w:lang w:eastAsia="ru-RU"/>
        </w:rPr>
        <w:t xml:space="preserve">бая мобильная сеть и интернет.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2.6. Оц</w:t>
      </w:r>
      <w:r w:rsidR="000622A4">
        <w:rPr>
          <w:rFonts w:ascii="Times New Roman" w:eastAsia="Times New Roman" w:hAnsi="Times New Roman" w:cs="Times New Roman"/>
          <w:sz w:val="16"/>
          <w:szCs w:val="16"/>
          <w:lang w:eastAsia="ru-RU"/>
        </w:rPr>
        <w:t>енка финансового состояния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Исполнение бюджета сельского поселения «Александровск» (тыс.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п/п</w:t>
      </w:r>
      <w:r w:rsidRPr="00775C46">
        <w:rPr>
          <w:rFonts w:ascii="Times New Roman" w:eastAsia="Times New Roman" w:hAnsi="Times New Roman" w:cs="Times New Roman"/>
          <w:sz w:val="16"/>
          <w:szCs w:val="16"/>
          <w:lang w:eastAsia="ru-RU"/>
        </w:rPr>
        <w:tab/>
        <w:t>Показатели</w:t>
      </w:r>
      <w:r w:rsidRPr="00775C46">
        <w:rPr>
          <w:rFonts w:ascii="Times New Roman" w:eastAsia="Times New Roman" w:hAnsi="Times New Roman" w:cs="Times New Roman"/>
          <w:sz w:val="16"/>
          <w:szCs w:val="16"/>
          <w:lang w:eastAsia="ru-RU"/>
        </w:rPr>
        <w:tab/>
        <w:t>2020</w:t>
      </w:r>
      <w:r w:rsidRPr="00775C46">
        <w:rPr>
          <w:rFonts w:ascii="Times New Roman" w:eastAsia="Times New Roman" w:hAnsi="Times New Roman" w:cs="Times New Roman"/>
          <w:sz w:val="16"/>
          <w:szCs w:val="16"/>
          <w:lang w:eastAsia="ru-RU"/>
        </w:rPr>
        <w:tab/>
        <w:t>2021</w:t>
      </w:r>
      <w:r w:rsidRPr="00775C46">
        <w:rPr>
          <w:rFonts w:ascii="Times New Roman" w:eastAsia="Times New Roman" w:hAnsi="Times New Roman" w:cs="Times New Roman"/>
          <w:sz w:val="16"/>
          <w:szCs w:val="16"/>
          <w:lang w:eastAsia="ru-RU"/>
        </w:rPr>
        <w:tab/>
        <w:t>2022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w:t>
      </w:r>
      <w:r w:rsidRPr="00775C46">
        <w:rPr>
          <w:rFonts w:ascii="Times New Roman" w:eastAsia="Times New Roman" w:hAnsi="Times New Roman" w:cs="Times New Roman"/>
          <w:sz w:val="16"/>
          <w:szCs w:val="16"/>
          <w:lang w:eastAsia="ru-RU"/>
        </w:rPr>
        <w:tab/>
        <w:t>Доходы местного бюджета - всего</w:t>
      </w:r>
      <w:r w:rsidRPr="00775C46">
        <w:rPr>
          <w:rFonts w:ascii="Times New Roman" w:eastAsia="Times New Roman" w:hAnsi="Times New Roman" w:cs="Times New Roman"/>
          <w:sz w:val="16"/>
          <w:szCs w:val="16"/>
          <w:lang w:eastAsia="ru-RU"/>
        </w:rPr>
        <w:tab/>
        <w:t>11404</w:t>
      </w:r>
      <w:r w:rsidRPr="00775C46">
        <w:rPr>
          <w:rFonts w:ascii="Times New Roman" w:eastAsia="Times New Roman" w:hAnsi="Times New Roman" w:cs="Times New Roman"/>
          <w:sz w:val="16"/>
          <w:szCs w:val="16"/>
          <w:lang w:eastAsia="ru-RU"/>
        </w:rPr>
        <w:tab/>
        <w:t>1439</w:t>
      </w:r>
      <w:r w:rsidRPr="00775C46">
        <w:rPr>
          <w:rFonts w:ascii="Times New Roman" w:eastAsia="Times New Roman" w:hAnsi="Times New Roman" w:cs="Times New Roman"/>
          <w:sz w:val="16"/>
          <w:szCs w:val="16"/>
          <w:lang w:eastAsia="ru-RU"/>
        </w:rPr>
        <w:tab/>
        <w:t>9536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1.1</w:t>
      </w:r>
      <w:r w:rsidRPr="00775C46">
        <w:rPr>
          <w:rFonts w:ascii="Times New Roman" w:eastAsia="Times New Roman" w:hAnsi="Times New Roman" w:cs="Times New Roman"/>
          <w:sz w:val="16"/>
          <w:szCs w:val="16"/>
          <w:lang w:eastAsia="ru-RU"/>
        </w:rPr>
        <w:tab/>
        <w:t>Налог на прибыль организации</w:t>
      </w:r>
      <w:r w:rsidRPr="00775C46">
        <w:rPr>
          <w:rFonts w:ascii="Times New Roman" w:eastAsia="Times New Roman" w:hAnsi="Times New Roman" w:cs="Times New Roman"/>
          <w:sz w:val="16"/>
          <w:szCs w:val="16"/>
          <w:lang w:eastAsia="ru-RU"/>
        </w:rPr>
        <w:tab/>
        <w:t>550</w:t>
      </w:r>
      <w:r w:rsidRPr="00775C46">
        <w:rPr>
          <w:rFonts w:ascii="Times New Roman" w:eastAsia="Times New Roman" w:hAnsi="Times New Roman" w:cs="Times New Roman"/>
          <w:sz w:val="16"/>
          <w:szCs w:val="16"/>
          <w:lang w:eastAsia="ru-RU"/>
        </w:rPr>
        <w:tab/>
        <w:t>467</w:t>
      </w:r>
      <w:r w:rsidRPr="00775C46">
        <w:rPr>
          <w:rFonts w:ascii="Times New Roman" w:eastAsia="Times New Roman" w:hAnsi="Times New Roman" w:cs="Times New Roman"/>
          <w:sz w:val="16"/>
          <w:szCs w:val="16"/>
          <w:lang w:eastAsia="ru-RU"/>
        </w:rPr>
        <w:tab/>
        <w:t>480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1.2</w:t>
      </w:r>
      <w:r w:rsidRPr="00775C46">
        <w:rPr>
          <w:rFonts w:ascii="Times New Roman" w:eastAsia="Times New Roman" w:hAnsi="Times New Roman" w:cs="Times New Roman"/>
          <w:sz w:val="16"/>
          <w:szCs w:val="16"/>
          <w:lang w:eastAsia="ru-RU"/>
        </w:rPr>
        <w:tab/>
        <w:t>Налог на доходы физических лиц</w:t>
      </w:r>
      <w:r w:rsidRPr="00775C46">
        <w:rPr>
          <w:rFonts w:ascii="Times New Roman" w:eastAsia="Times New Roman" w:hAnsi="Times New Roman" w:cs="Times New Roman"/>
          <w:sz w:val="16"/>
          <w:szCs w:val="16"/>
          <w:lang w:eastAsia="ru-RU"/>
        </w:rPr>
        <w:tab/>
        <w:t>550</w:t>
      </w:r>
      <w:r w:rsidRPr="00775C46">
        <w:rPr>
          <w:rFonts w:ascii="Times New Roman" w:eastAsia="Times New Roman" w:hAnsi="Times New Roman" w:cs="Times New Roman"/>
          <w:sz w:val="16"/>
          <w:szCs w:val="16"/>
          <w:lang w:eastAsia="ru-RU"/>
        </w:rPr>
        <w:tab/>
        <w:t>467</w:t>
      </w:r>
      <w:r w:rsidRPr="00775C46">
        <w:rPr>
          <w:rFonts w:ascii="Times New Roman" w:eastAsia="Times New Roman" w:hAnsi="Times New Roman" w:cs="Times New Roman"/>
          <w:sz w:val="16"/>
          <w:szCs w:val="16"/>
          <w:lang w:eastAsia="ru-RU"/>
        </w:rPr>
        <w:tab/>
        <w:t>480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1.3</w:t>
      </w:r>
      <w:r w:rsidRPr="00775C46">
        <w:rPr>
          <w:rFonts w:ascii="Times New Roman" w:eastAsia="Times New Roman" w:hAnsi="Times New Roman" w:cs="Times New Roman"/>
          <w:sz w:val="16"/>
          <w:szCs w:val="16"/>
          <w:lang w:eastAsia="ru-RU"/>
        </w:rPr>
        <w:tab/>
        <w:t xml:space="preserve">Налог на имущество </w:t>
      </w:r>
      <w:r w:rsidRPr="00775C46">
        <w:rPr>
          <w:rFonts w:ascii="Times New Roman" w:eastAsia="Times New Roman" w:hAnsi="Times New Roman" w:cs="Times New Roman"/>
          <w:sz w:val="16"/>
          <w:szCs w:val="16"/>
          <w:lang w:eastAsia="ru-RU"/>
        </w:rPr>
        <w:tab/>
        <w:t>-237,5</w:t>
      </w:r>
      <w:r w:rsidRPr="00775C46">
        <w:rPr>
          <w:rFonts w:ascii="Times New Roman" w:eastAsia="Times New Roman" w:hAnsi="Times New Roman" w:cs="Times New Roman"/>
          <w:sz w:val="16"/>
          <w:szCs w:val="16"/>
          <w:lang w:eastAsia="ru-RU"/>
        </w:rPr>
        <w:tab/>
        <w:t>234</w:t>
      </w:r>
      <w:r w:rsidRPr="00775C46">
        <w:rPr>
          <w:rFonts w:ascii="Times New Roman" w:eastAsia="Times New Roman" w:hAnsi="Times New Roman" w:cs="Times New Roman"/>
          <w:sz w:val="16"/>
          <w:szCs w:val="16"/>
          <w:lang w:eastAsia="ru-RU"/>
        </w:rPr>
        <w:tab/>
        <w:t>538</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1.3.1</w:t>
      </w:r>
      <w:r w:rsidRPr="00775C46">
        <w:rPr>
          <w:rFonts w:ascii="Times New Roman" w:eastAsia="Times New Roman" w:hAnsi="Times New Roman" w:cs="Times New Roman"/>
          <w:sz w:val="16"/>
          <w:szCs w:val="16"/>
          <w:lang w:eastAsia="ru-RU"/>
        </w:rPr>
        <w:tab/>
        <w:t>Налог на имущество физических лиц</w:t>
      </w:r>
      <w:r w:rsidRPr="00775C46">
        <w:rPr>
          <w:rFonts w:ascii="Times New Roman" w:eastAsia="Times New Roman" w:hAnsi="Times New Roman" w:cs="Times New Roman"/>
          <w:sz w:val="16"/>
          <w:szCs w:val="16"/>
          <w:lang w:eastAsia="ru-RU"/>
        </w:rPr>
        <w:tab/>
        <w:t>25,1</w:t>
      </w:r>
      <w:r w:rsidRPr="00775C46">
        <w:rPr>
          <w:rFonts w:ascii="Times New Roman" w:eastAsia="Times New Roman" w:hAnsi="Times New Roman" w:cs="Times New Roman"/>
          <w:sz w:val="16"/>
          <w:szCs w:val="16"/>
          <w:lang w:eastAsia="ru-RU"/>
        </w:rPr>
        <w:tab/>
        <w:t>3,0</w:t>
      </w:r>
      <w:r w:rsidRPr="00775C46">
        <w:rPr>
          <w:rFonts w:ascii="Times New Roman" w:eastAsia="Times New Roman" w:hAnsi="Times New Roman" w:cs="Times New Roman"/>
          <w:sz w:val="16"/>
          <w:szCs w:val="16"/>
          <w:lang w:eastAsia="ru-RU"/>
        </w:rPr>
        <w:tab/>
        <w:t>3,0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1.4</w:t>
      </w:r>
      <w:r w:rsidRPr="00775C46">
        <w:rPr>
          <w:rFonts w:ascii="Times New Roman" w:eastAsia="Times New Roman" w:hAnsi="Times New Roman" w:cs="Times New Roman"/>
          <w:sz w:val="16"/>
          <w:szCs w:val="16"/>
          <w:lang w:eastAsia="ru-RU"/>
        </w:rPr>
        <w:tab/>
        <w:t>Земельный налог</w:t>
      </w:r>
      <w:r w:rsidRPr="00775C46">
        <w:rPr>
          <w:rFonts w:ascii="Times New Roman" w:eastAsia="Times New Roman" w:hAnsi="Times New Roman" w:cs="Times New Roman"/>
          <w:sz w:val="16"/>
          <w:szCs w:val="16"/>
          <w:lang w:eastAsia="ru-RU"/>
        </w:rPr>
        <w:tab/>
        <w:t>-262,6</w:t>
      </w:r>
      <w:r w:rsidRPr="00775C46">
        <w:rPr>
          <w:rFonts w:ascii="Times New Roman" w:eastAsia="Times New Roman" w:hAnsi="Times New Roman" w:cs="Times New Roman"/>
          <w:sz w:val="16"/>
          <w:szCs w:val="16"/>
          <w:lang w:eastAsia="ru-RU"/>
        </w:rPr>
        <w:tab/>
        <w:t>231</w:t>
      </w:r>
      <w:r w:rsidRPr="00775C46">
        <w:rPr>
          <w:rFonts w:ascii="Times New Roman" w:eastAsia="Times New Roman" w:hAnsi="Times New Roman" w:cs="Times New Roman"/>
          <w:sz w:val="16"/>
          <w:szCs w:val="16"/>
          <w:lang w:eastAsia="ru-RU"/>
        </w:rPr>
        <w:tab/>
        <w:t>535</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1.5</w:t>
      </w:r>
      <w:r w:rsidRPr="00775C46">
        <w:rPr>
          <w:rFonts w:ascii="Times New Roman" w:eastAsia="Times New Roman" w:hAnsi="Times New Roman" w:cs="Times New Roman"/>
          <w:sz w:val="16"/>
          <w:szCs w:val="16"/>
          <w:lang w:eastAsia="ru-RU"/>
        </w:rPr>
        <w:tab/>
        <w:t>Доходы от использования имущества, находящегося в государственной муниципальной собственности</w:t>
      </w:r>
      <w:r w:rsidRPr="00775C46">
        <w:rPr>
          <w:rFonts w:ascii="Times New Roman" w:eastAsia="Times New Roman" w:hAnsi="Times New Roman" w:cs="Times New Roman"/>
          <w:sz w:val="16"/>
          <w:szCs w:val="16"/>
          <w:lang w:eastAsia="ru-RU"/>
        </w:rPr>
        <w:tab/>
        <w:t>47,0</w:t>
      </w:r>
      <w:r w:rsidRPr="00775C46">
        <w:rPr>
          <w:rFonts w:ascii="Times New Roman" w:eastAsia="Times New Roman" w:hAnsi="Times New Roman" w:cs="Times New Roman"/>
          <w:sz w:val="16"/>
          <w:szCs w:val="16"/>
          <w:lang w:eastAsia="ru-RU"/>
        </w:rPr>
        <w:tab/>
        <w:t>69,0</w:t>
      </w:r>
      <w:r w:rsidRPr="00775C46">
        <w:rPr>
          <w:rFonts w:ascii="Times New Roman" w:eastAsia="Times New Roman" w:hAnsi="Times New Roman" w:cs="Times New Roman"/>
          <w:sz w:val="16"/>
          <w:szCs w:val="16"/>
          <w:lang w:eastAsia="ru-RU"/>
        </w:rPr>
        <w:tab/>
        <w:t>73,1</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1.6</w:t>
      </w:r>
      <w:r w:rsidRPr="00775C46">
        <w:rPr>
          <w:rFonts w:ascii="Times New Roman" w:eastAsia="Times New Roman" w:hAnsi="Times New Roman" w:cs="Times New Roman"/>
          <w:sz w:val="16"/>
          <w:szCs w:val="16"/>
          <w:lang w:eastAsia="ru-RU"/>
        </w:rPr>
        <w:tab/>
        <w:t>Доходы от продажи материальных и нематериальных активов</w:t>
      </w:r>
      <w:r w:rsidRPr="00775C46">
        <w:rPr>
          <w:rFonts w:ascii="Times New Roman" w:eastAsia="Times New Roman" w:hAnsi="Times New Roman" w:cs="Times New Roman"/>
          <w:sz w:val="16"/>
          <w:szCs w:val="16"/>
          <w:lang w:eastAsia="ru-RU"/>
        </w:rPr>
        <w:tab/>
        <w:t>0</w:t>
      </w:r>
      <w:r w:rsidRPr="00775C46">
        <w:rPr>
          <w:rFonts w:ascii="Times New Roman" w:eastAsia="Times New Roman" w:hAnsi="Times New Roman" w:cs="Times New Roman"/>
          <w:sz w:val="16"/>
          <w:szCs w:val="16"/>
          <w:lang w:eastAsia="ru-RU"/>
        </w:rPr>
        <w:tab/>
        <w:t>0</w:t>
      </w:r>
      <w:r w:rsidRPr="00775C46">
        <w:rPr>
          <w:rFonts w:ascii="Times New Roman" w:eastAsia="Times New Roman" w:hAnsi="Times New Roman" w:cs="Times New Roman"/>
          <w:sz w:val="16"/>
          <w:szCs w:val="16"/>
          <w:lang w:eastAsia="ru-RU"/>
        </w:rPr>
        <w:tab/>
        <w:t>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Доходы от оказания платных услуг (работ) и компенсации затрат государства</w:t>
      </w:r>
      <w:r w:rsidRPr="00775C46">
        <w:rPr>
          <w:rFonts w:ascii="Times New Roman" w:eastAsia="Times New Roman" w:hAnsi="Times New Roman" w:cs="Times New Roman"/>
          <w:sz w:val="16"/>
          <w:szCs w:val="16"/>
          <w:lang w:eastAsia="ru-RU"/>
        </w:rPr>
        <w:tab/>
        <w:t>0</w:t>
      </w:r>
      <w:r w:rsidRPr="00775C46">
        <w:rPr>
          <w:rFonts w:ascii="Times New Roman" w:eastAsia="Times New Roman" w:hAnsi="Times New Roman" w:cs="Times New Roman"/>
          <w:sz w:val="16"/>
          <w:szCs w:val="16"/>
          <w:lang w:eastAsia="ru-RU"/>
        </w:rPr>
        <w:tab/>
        <w:t>1,0</w:t>
      </w:r>
      <w:r w:rsidRPr="00775C46">
        <w:rPr>
          <w:rFonts w:ascii="Times New Roman" w:eastAsia="Times New Roman" w:hAnsi="Times New Roman" w:cs="Times New Roman"/>
          <w:sz w:val="16"/>
          <w:szCs w:val="16"/>
          <w:lang w:eastAsia="ru-RU"/>
        </w:rPr>
        <w:tab/>
        <w:t>1,0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 xml:space="preserve">Административные штрафы, установленные законами РФ об административных правонарушениях, на нарушение муниципальных правовых актов </w:t>
      </w:r>
      <w:r w:rsidRPr="00775C46">
        <w:rPr>
          <w:rFonts w:ascii="Times New Roman" w:eastAsia="Times New Roman" w:hAnsi="Times New Roman" w:cs="Times New Roman"/>
          <w:sz w:val="16"/>
          <w:szCs w:val="16"/>
          <w:lang w:eastAsia="ru-RU"/>
        </w:rPr>
        <w:tab/>
        <w:t>0</w:t>
      </w:r>
      <w:r w:rsidRPr="00775C46">
        <w:rPr>
          <w:rFonts w:ascii="Times New Roman" w:eastAsia="Times New Roman" w:hAnsi="Times New Roman" w:cs="Times New Roman"/>
          <w:sz w:val="16"/>
          <w:szCs w:val="16"/>
          <w:lang w:eastAsia="ru-RU"/>
        </w:rPr>
        <w:tab/>
        <w:t>1,0</w:t>
      </w:r>
      <w:r w:rsidRPr="00775C46">
        <w:rPr>
          <w:rFonts w:ascii="Times New Roman" w:eastAsia="Times New Roman" w:hAnsi="Times New Roman" w:cs="Times New Roman"/>
          <w:sz w:val="16"/>
          <w:szCs w:val="16"/>
          <w:lang w:eastAsia="ru-RU"/>
        </w:rPr>
        <w:tab/>
        <w:t>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1.7</w:t>
      </w:r>
      <w:r w:rsidRPr="00775C46">
        <w:rPr>
          <w:rFonts w:ascii="Times New Roman" w:eastAsia="Times New Roman" w:hAnsi="Times New Roman" w:cs="Times New Roman"/>
          <w:sz w:val="16"/>
          <w:szCs w:val="16"/>
          <w:lang w:eastAsia="ru-RU"/>
        </w:rPr>
        <w:tab/>
        <w:t>Из общей величины доходов - собственные средства</w:t>
      </w:r>
      <w:r w:rsidRPr="00775C46">
        <w:rPr>
          <w:rFonts w:ascii="Times New Roman" w:eastAsia="Times New Roman" w:hAnsi="Times New Roman" w:cs="Times New Roman"/>
          <w:sz w:val="16"/>
          <w:szCs w:val="16"/>
          <w:lang w:eastAsia="ru-RU"/>
        </w:rPr>
        <w:tab/>
        <w:t>359,90</w:t>
      </w:r>
      <w:r w:rsidRPr="00775C46">
        <w:rPr>
          <w:rFonts w:ascii="Times New Roman" w:eastAsia="Times New Roman" w:hAnsi="Times New Roman" w:cs="Times New Roman"/>
          <w:sz w:val="16"/>
          <w:szCs w:val="16"/>
          <w:lang w:eastAsia="ru-RU"/>
        </w:rPr>
        <w:tab/>
        <w:t>772,0</w:t>
      </w:r>
      <w:r w:rsidRPr="00775C46">
        <w:rPr>
          <w:rFonts w:ascii="Times New Roman" w:eastAsia="Times New Roman" w:hAnsi="Times New Roman" w:cs="Times New Roman"/>
          <w:sz w:val="16"/>
          <w:szCs w:val="16"/>
          <w:lang w:eastAsia="ru-RU"/>
        </w:rPr>
        <w:tab/>
        <w:t>1092,1</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w:t>
      </w:r>
      <w:r w:rsidRPr="00775C46">
        <w:rPr>
          <w:rFonts w:ascii="Times New Roman" w:eastAsia="Times New Roman" w:hAnsi="Times New Roman" w:cs="Times New Roman"/>
          <w:sz w:val="16"/>
          <w:szCs w:val="16"/>
          <w:lang w:eastAsia="ru-RU"/>
        </w:rPr>
        <w:tab/>
        <w:t>Расходы бюджета муниципального образования, всего</w:t>
      </w:r>
      <w:r w:rsidRPr="00775C46">
        <w:rPr>
          <w:rFonts w:ascii="Times New Roman" w:eastAsia="Times New Roman" w:hAnsi="Times New Roman" w:cs="Times New Roman"/>
          <w:sz w:val="16"/>
          <w:szCs w:val="16"/>
          <w:lang w:eastAsia="ru-RU"/>
        </w:rPr>
        <w:tab/>
        <w:t>13651,0</w:t>
      </w:r>
      <w:r w:rsidRPr="00775C46">
        <w:rPr>
          <w:rFonts w:ascii="Times New Roman" w:eastAsia="Times New Roman" w:hAnsi="Times New Roman" w:cs="Times New Roman"/>
          <w:sz w:val="16"/>
          <w:szCs w:val="16"/>
          <w:lang w:eastAsia="ru-RU"/>
        </w:rPr>
        <w:tab/>
        <w:t>7809,2</w:t>
      </w:r>
      <w:r w:rsidRPr="00775C46">
        <w:rPr>
          <w:rFonts w:ascii="Times New Roman" w:eastAsia="Times New Roman" w:hAnsi="Times New Roman" w:cs="Times New Roman"/>
          <w:sz w:val="16"/>
          <w:szCs w:val="16"/>
          <w:lang w:eastAsia="ru-RU"/>
        </w:rPr>
        <w:tab/>
        <w:t>8948,0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Из них:</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2.1</w:t>
      </w:r>
      <w:r w:rsidRPr="00775C46">
        <w:rPr>
          <w:rFonts w:ascii="Times New Roman" w:eastAsia="Times New Roman" w:hAnsi="Times New Roman" w:cs="Times New Roman"/>
          <w:sz w:val="16"/>
          <w:szCs w:val="16"/>
          <w:lang w:eastAsia="ru-RU"/>
        </w:rPr>
        <w:tab/>
        <w:t>Общегосударственные расходы</w:t>
      </w:r>
      <w:r w:rsidRPr="00775C46">
        <w:rPr>
          <w:rFonts w:ascii="Times New Roman" w:eastAsia="Times New Roman" w:hAnsi="Times New Roman" w:cs="Times New Roman"/>
          <w:sz w:val="16"/>
          <w:szCs w:val="16"/>
          <w:lang w:eastAsia="ru-RU"/>
        </w:rPr>
        <w:tab/>
        <w:t>10090,7</w:t>
      </w:r>
      <w:r w:rsidRPr="00775C46">
        <w:rPr>
          <w:rFonts w:ascii="Times New Roman" w:eastAsia="Times New Roman" w:hAnsi="Times New Roman" w:cs="Times New Roman"/>
          <w:sz w:val="16"/>
          <w:szCs w:val="16"/>
          <w:lang w:eastAsia="ru-RU"/>
        </w:rPr>
        <w:tab/>
        <w:t>7356,8</w:t>
      </w:r>
      <w:r w:rsidRPr="00775C46">
        <w:rPr>
          <w:rFonts w:ascii="Times New Roman" w:eastAsia="Times New Roman" w:hAnsi="Times New Roman" w:cs="Times New Roman"/>
          <w:sz w:val="16"/>
          <w:szCs w:val="16"/>
          <w:lang w:eastAsia="ru-RU"/>
        </w:rPr>
        <w:tab/>
        <w:t>8585,2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2.2</w:t>
      </w:r>
      <w:r w:rsidRPr="00775C46">
        <w:rPr>
          <w:rFonts w:ascii="Times New Roman" w:eastAsia="Times New Roman" w:hAnsi="Times New Roman" w:cs="Times New Roman"/>
          <w:sz w:val="16"/>
          <w:szCs w:val="16"/>
          <w:lang w:eastAsia="ru-RU"/>
        </w:rPr>
        <w:tab/>
        <w:t>На транспорт</w:t>
      </w:r>
      <w:r w:rsidRPr="00775C46">
        <w:rPr>
          <w:rFonts w:ascii="Times New Roman" w:eastAsia="Times New Roman" w:hAnsi="Times New Roman" w:cs="Times New Roman"/>
          <w:sz w:val="16"/>
          <w:szCs w:val="16"/>
          <w:lang w:eastAsia="ru-RU"/>
        </w:rPr>
        <w:tab/>
        <w:t>2288,2</w:t>
      </w:r>
      <w:r w:rsidRPr="00775C46">
        <w:rPr>
          <w:rFonts w:ascii="Times New Roman" w:eastAsia="Times New Roman" w:hAnsi="Times New Roman" w:cs="Times New Roman"/>
          <w:sz w:val="16"/>
          <w:szCs w:val="16"/>
          <w:lang w:eastAsia="ru-RU"/>
        </w:rPr>
        <w:tab/>
        <w:t>0,0</w:t>
      </w:r>
      <w:r w:rsidRPr="00775C46">
        <w:rPr>
          <w:rFonts w:ascii="Times New Roman" w:eastAsia="Times New Roman" w:hAnsi="Times New Roman" w:cs="Times New Roman"/>
          <w:sz w:val="16"/>
          <w:szCs w:val="16"/>
          <w:lang w:eastAsia="ru-RU"/>
        </w:rPr>
        <w:tab/>
        <w:t>0,0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2.3</w:t>
      </w:r>
      <w:r w:rsidRPr="00775C46">
        <w:rPr>
          <w:rFonts w:ascii="Times New Roman" w:eastAsia="Times New Roman" w:hAnsi="Times New Roman" w:cs="Times New Roman"/>
          <w:sz w:val="16"/>
          <w:szCs w:val="16"/>
          <w:lang w:eastAsia="ru-RU"/>
        </w:rPr>
        <w:tab/>
        <w:t>На жилищно-коммунальное хозяйство</w:t>
      </w:r>
      <w:r w:rsidRPr="00775C46">
        <w:rPr>
          <w:rFonts w:ascii="Times New Roman" w:eastAsia="Times New Roman" w:hAnsi="Times New Roman" w:cs="Times New Roman"/>
          <w:sz w:val="16"/>
          <w:szCs w:val="16"/>
          <w:lang w:eastAsia="ru-RU"/>
        </w:rPr>
        <w:tab/>
        <w:t>1272,1</w:t>
      </w:r>
      <w:r w:rsidRPr="00775C46">
        <w:rPr>
          <w:rFonts w:ascii="Times New Roman" w:eastAsia="Times New Roman" w:hAnsi="Times New Roman" w:cs="Times New Roman"/>
          <w:sz w:val="16"/>
          <w:szCs w:val="16"/>
          <w:lang w:eastAsia="ru-RU"/>
        </w:rPr>
        <w:tab/>
        <w:t>452,4</w:t>
      </w:r>
      <w:r w:rsidRPr="00775C46">
        <w:rPr>
          <w:rFonts w:ascii="Times New Roman" w:eastAsia="Times New Roman" w:hAnsi="Times New Roman" w:cs="Times New Roman"/>
          <w:sz w:val="16"/>
          <w:szCs w:val="16"/>
          <w:lang w:eastAsia="ru-RU"/>
        </w:rPr>
        <w:tab/>
        <w:t>362,8</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w:t>
      </w:r>
      <w:r w:rsidRPr="00775C46">
        <w:rPr>
          <w:rFonts w:ascii="Times New Roman" w:eastAsia="Times New Roman" w:hAnsi="Times New Roman" w:cs="Times New Roman"/>
          <w:sz w:val="16"/>
          <w:szCs w:val="16"/>
          <w:lang w:eastAsia="ru-RU"/>
        </w:rPr>
        <w:tab/>
        <w:t>Профицит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Дефицит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Бюджета</w:t>
      </w:r>
      <w:r w:rsidRPr="00775C46">
        <w:rPr>
          <w:rFonts w:ascii="Times New Roman" w:eastAsia="Times New Roman" w:hAnsi="Times New Roman" w:cs="Times New Roman"/>
          <w:sz w:val="16"/>
          <w:szCs w:val="16"/>
          <w:lang w:eastAsia="ru-RU"/>
        </w:rPr>
        <w:tab/>
        <w:t>2285,30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71,9</w:t>
      </w:r>
      <w:r>
        <w:rPr>
          <w:rFonts w:ascii="Times New Roman" w:eastAsia="Times New Roman" w:hAnsi="Times New Roman" w:cs="Times New Roman"/>
          <w:sz w:val="16"/>
          <w:szCs w:val="16"/>
          <w:lang w:eastAsia="ru-RU"/>
        </w:rPr>
        <w:tab/>
        <w:t>89,6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2.7.Трудовы</w:t>
      </w:r>
      <w:r w:rsidR="000622A4">
        <w:rPr>
          <w:rFonts w:ascii="Times New Roman" w:eastAsia="Times New Roman" w:hAnsi="Times New Roman" w:cs="Times New Roman"/>
          <w:sz w:val="16"/>
          <w:szCs w:val="16"/>
          <w:lang w:eastAsia="ru-RU"/>
        </w:rPr>
        <w:t>е ресурсы, занятость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Численность населения МО по статистическим данным составляет на</w:t>
      </w:r>
      <w:r w:rsidR="000622A4">
        <w:rPr>
          <w:rFonts w:ascii="Times New Roman" w:eastAsia="Times New Roman" w:hAnsi="Times New Roman" w:cs="Times New Roman"/>
          <w:sz w:val="16"/>
          <w:szCs w:val="16"/>
          <w:lang w:eastAsia="ru-RU"/>
        </w:rPr>
        <w:t xml:space="preserve"> 1 января 2022 года 753 человек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п/п</w:t>
      </w:r>
      <w:r w:rsidRPr="00775C46">
        <w:rPr>
          <w:rFonts w:ascii="Times New Roman" w:eastAsia="Times New Roman" w:hAnsi="Times New Roman" w:cs="Times New Roman"/>
          <w:sz w:val="16"/>
          <w:szCs w:val="16"/>
          <w:lang w:eastAsia="ru-RU"/>
        </w:rPr>
        <w:tab/>
        <w:t xml:space="preserve">Показатели </w:t>
      </w:r>
      <w:r w:rsidRPr="00775C46">
        <w:rPr>
          <w:rFonts w:ascii="Times New Roman" w:eastAsia="Times New Roman" w:hAnsi="Times New Roman" w:cs="Times New Roman"/>
          <w:sz w:val="16"/>
          <w:szCs w:val="16"/>
          <w:lang w:eastAsia="ru-RU"/>
        </w:rPr>
        <w:tab/>
        <w:t>2020</w:t>
      </w:r>
      <w:r w:rsidRPr="00775C46">
        <w:rPr>
          <w:rFonts w:ascii="Times New Roman" w:eastAsia="Times New Roman" w:hAnsi="Times New Roman" w:cs="Times New Roman"/>
          <w:sz w:val="16"/>
          <w:szCs w:val="16"/>
          <w:lang w:eastAsia="ru-RU"/>
        </w:rPr>
        <w:tab/>
        <w:t>2021</w:t>
      </w:r>
      <w:r w:rsidRPr="00775C46">
        <w:rPr>
          <w:rFonts w:ascii="Times New Roman" w:eastAsia="Times New Roman" w:hAnsi="Times New Roman" w:cs="Times New Roman"/>
          <w:sz w:val="16"/>
          <w:szCs w:val="16"/>
          <w:lang w:eastAsia="ru-RU"/>
        </w:rPr>
        <w:tab/>
        <w:t>2022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w:t>
      </w:r>
      <w:r w:rsidRPr="00775C46">
        <w:rPr>
          <w:rFonts w:ascii="Times New Roman" w:eastAsia="Times New Roman" w:hAnsi="Times New Roman" w:cs="Times New Roman"/>
          <w:sz w:val="16"/>
          <w:szCs w:val="16"/>
          <w:lang w:eastAsia="ru-RU"/>
        </w:rPr>
        <w:tab/>
        <w:t>Численность работающих, чел.</w:t>
      </w:r>
      <w:r w:rsidRPr="00775C46">
        <w:rPr>
          <w:rFonts w:ascii="Times New Roman" w:eastAsia="Times New Roman" w:hAnsi="Times New Roman" w:cs="Times New Roman"/>
          <w:sz w:val="16"/>
          <w:szCs w:val="16"/>
          <w:lang w:eastAsia="ru-RU"/>
        </w:rPr>
        <w:tab/>
        <w:t>169</w:t>
      </w:r>
      <w:r w:rsidRPr="00775C46">
        <w:rPr>
          <w:rFonts w:ascii="Times New Roman" w:eastAsia="Times New Roman" w:hAnsi="Times New Roman" w:cs="Times New Roman"/>
          <w:sz w:val="16"/>
          <w:szCs w:val="16"/>
          <w:lang w:eastAsia="ru-RU"/>
        </w:rPr>
        <w:tab/>
        <w:t>184</w:t>
      </w:r>
      <w:r w:rsidRPr="00775C46">
        <w:rPr>
          <w:rFonts w:ascii="Times New Roman" w:eastAsia="Times New Roman" w:hAnsi="Times New Roman" w:cs="Times New Roman"/>
          <w:sz w:val="16"/>
          <w:szCs w:val="16"/>
          <w:lang w:eastAsia="ru-RU"/>
        </w:rPr>
        <w:tab/>
        <w:t>180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w:t>
      </w:r>
      <w:r w:rsidRPr="00775C46">
        <w:rPr>
          <w:rFonts w:ascii="Times New Roman" w:eastAsia="Times New Roman" w:hAnsi="Times New Roman" w:cs="Times New Roman"/>
          <w:sz w:val="16"/>
          <w:szCs w:val="16"/>
          <w:lang w:eastAsia="ru-RU"/>
        </w:rPr>
        <w:tab/>
        <w:t>Количество безработных, чел.</w:t>
      </w:r>
      <w:r w:rsidRPr="00775C46">
        <w:rPr>
          <w:rFonts w:ascii="Times New Roman" w:eastAsia="Times New Roman" w:hAnsi="Times New Roman" w:cs="Times New Roman"/>
          <w:sz w:val="16"/>
          <w:szCs w:val="16"/>
          <w:lang w:eastAsia="ru-RU"/>
        </w:rPr>
        <w:tab/>
        <w:t>178</w:t>
      </w:r>
      <w:r w:rsidRPr="00775C46">
        <w:rPr>
          <w:rFonts w:ascii="Times New Roman" w:eastAsia="Times New Roman" w:hAnsi="Times New Roman" w:cs="Times New Roman"/>
          <w:sz w:val="16"/>
          <w:szCs w:val="16"/>
          <w:lang w:eastAsia="ru-RU"/>
        </w:rPr>
        <w:tab/>
        <w:t>165</w:t>
      </w:r>
      <w:r w:rsidRPr="00775C46">
        <w:rPr>
          <w:rFonts w:ascii="Times New Roman" w:eastAsia="Times New Roman" w:hAnsi="Times New Roman" w:cs="Times New Roman"/>
          <w:sz w:val="16"/>
          <w:szCs w:val="16"/>
          <w:lang w:eastAsia="ru-RU"/>
        </w:rPr>
        <w:tab/>
        <w:t>210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w:t>
      </w:r>
      <w:r w:rsidRPr="00775C46">
        <w:rPr>
          <w:rFonts w:ascii="Times New Roman" w:eastAsia="Times New Roman" w:hAnsi="Times New Roman" w:cs="Times New Roman"/>
          <w:sz w:val="16"/>
          <w:szCs w:val="16"/>
          <w:lang w:eastAsia="ru-RU"/>
        </w:rPr>
        <w:tab/>
        <w:t>Количество пенсионеров, чел.</w:t>
      </w:r>
      <w:r w:rsidRPr="00775C46">
        <w:rPr>
          <w:rFonts w:ascii="Times New Roman" w:eastAsia="Times New Roman" w:hAnsi="Times New Roman" w:cs="Times New Roman"/>
          <w:sz w:val="16"/>
          <w:szCs w:val="16"/>
          <w:lang w:eastAsia="ru-RU"/>
        </w:rPr>
        <w:tab/>
        <w:t>77</w:t>
      </w:r>
      <w:r w:rsidRPr="00775C46">
        <w:rPr>
          <w:rFonts w:ascii="Times New Roman" w:eastAsia="Times New Roman" w:hAnsi="Times New Roman" w:cs="Times New Roman"/>
          <w:sz w:val="16"/>
          <w:szCs w:val="16"/>
          <w:lang w:eastAsia="ru-RU"/>
        </w:rPr>
        <w:tab/>
        <w:t>89</w:t>
      </w:r>
      <w:r w:rsidRPr="00775C46">
        <w:rPr>
          <w:rFonts w:ascii="Times New Roman" w:eastAsia="Times New Roman" w:hAnsi="Times New Roman" w:cs="Times New Roman"/>
          <w:sz w:val="16"/>
          <w:szCs w:val="16"/>
          <w:lang w:eastAsia="ru-RU"/>
        </w:rPr>
        <w:tab/>
        <w:t>85</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w:t>
      </w:r>
      <w:r w:rsidRPr="00775C46">
        <w:rPr>
          <w:rFonts w:ascii="Times New Roman" w:eastAsia="Times New Roman" w:hAnsi="Times New Roman" w:cs="Times New Roman"/>
          <w:sz w:val="16"/>
          <w:szCs w:val="16"/>
          <w:lang w:eastAsia="ru-RU"/>
        </w:rPr>
        <w:tab/>
        <w:t>Трудоспособное население</w:t>
      </w:r>
      <w:r w:rsidRPr="00775C46">
        <w:rPr>
          <w:rFonts w:ascii="Times New Roman" w:eastAsia="Times New Roman" w:hAnsi="Times New Roman" w:cs="Times New Roman"/>
          <w:sz w:val="16"/>
          <w:szCs w:val="16"/>
          <w:lang w:eastAsia="ru-RU"/>
        </w:rPr>
        <w:tab/>
        <w:t>400</w:t>
      </w:r>
      <w:r w:rsidRPr="00775C46">
        <w:rPr>
          <w:rFonts w:ascii="Times New Roman" w:eastAsia="Times New Roman" w:hAnsi="Times New Roman" w:cs="Times New Roman"/>
          <w:sz w:val="16"/>
          <w:szCs w:val="16"/>
          <w:lang w:eastAsia="ru-RU"/>
        </w:rPr>
        <w:tab/>
        <w:t>392</w:t>
      </w:r>
      <w:r w:rsidRPr="00775C46">
        <w:rPr>
          <w:rFonts w:ascii="Times New Roman" w:eastAsia="Times New Roman" w:hAnsi="Times New Roman" w:cs="Times New Roman"/>
          <w:sz w:val="16"/>
          <w:szCs w:val="16"/>
          <w:lang w:eastAsia="ru-RU"/>
        </w:rPr>
        <w:tab/>
        <w:t>210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5.</w:t>
      </w:r>
      <w:r w:rsidRPr="00775C46">
        <w:rPr>
          <w:rFonts w:ascii="Times New Roman" w:eastAsia="Times New Roman" w:hAnsi="Times New Roman" w:cs="Times New Roman"/>
          <w:sz w:val="16"/>
          <w:szCs w:val="16"/>
          <w:lang w:eastAsia="ru-RU"/>
        </w:rPr>
        <w:tab/>
        <w:t>Нетрудоспособное население</w:t>
      </w:r>
      <w:r w:rsidRPr="00775C46">
        <w:rPr>
          <w:rFonts w:ascii="Times New Roman" w:eastAsia="Times New Roman" w:hAnsi="Times New Roman" w:cs="Times New Roman"/>
          <w:sz w:val="16"/>
          <w:szCs w:val="16"/>
          <w:lang w:eastAsia="ru-RU"/>
        </w:rPr>
        <w:tab/>
        <w:t>297</w:t>
      </w:r>
      <w:r w:rsidRPr="00775C46">
        <w:rPr>
          <w:rFonts w:ascii="Times New Roman" w:eastAsia="Times New Roman" w:hAnsi="Times New Roman" w:cs="Times New Roman"/>
          <w:sz w:val="16"/>
          <w:szCs w:val="16"/>
          <w:lang w:eastAsia="ru-RU"/>
        </w:rPr>
        <w:tab/>
        <w:t>361</w:t>
      </w:r>
      <w:r w:rsidRPr="00775C46">
        <w:rPr>
          <w:rFonts w:ascii="Times New Roman" w:eastAsia="Times New Roman" w:hAnsi="Times New Roman" w:cs="Times New Roman"/>
          <w:sz w:val="16"/>
          <w:szCs w:val="16"/>
          <w:lang w:eastAsia="ru-RU"/>
        </w:rPr>
        <w:tab/>
        <w:t>315</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Численность экономически активного населения составила 178 чел., Основная часть занятого населения сосредоточена в бюджетных организациях, и в торговле. Общая численность безработных составляет 184 чел. В центр занятости населения обра</w:t>
      </w:r>
      <w:r w:rsidR="000622A4">
        <w:rPr>
          <w:rFonts w:ascii="Times New Roman" w:eastAsia="Times New Roman" w:hAnsi="Times New Roman" w:cs="Times New Roman"/>
          <w:sz w:val="16"/>
          <w:szCs w:val="16"/>
          <w:lang w:eastAsia="ru-RU"/>
        </w:rPr>
        <w:t>тилось в поисках работы 35 чел.</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Среднемесячная зара</w:t>
      </w:r>
      <w:r w:rsidR="000622A4">
        <w:rPr>
          <w:rFonts w:ascii="Times New Roman" w:eastAsia="Times New Roman" w:hAnsi="Times New Roman" w:cs="Times New Roman"/>
          <w:sz w:val="16"/>
          <w:szCs w:val="16"/>
          <w:lang w:eastAsia="ru-RU"/>
        </w:rPr>
        <w:t>ботная плата по отраслям (руб.)</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Вид экономической деятельности</w:t>
      </w:r>
      <w:r w:rsidRPr="00775C46">
        <w:rPr>
          <w:rFonts w:ascii="Times New Roman" w:eastAsia="Times New Roman" w:hAnsi="Times New Roman" w:cs="Times New Roman"/>
          <w:sz w:val="16"/>
          <w:szCs w:val="16"/>
          <w:lang w:eastAsia="ru-RU"/>
        </w:rPr>
        <w:tab/>
        <w:t>2020</w:t>
      </w:r>
      <w:r w:rsidRPr="00775C46">
        <w:rPr>
          <w:rFonts w:ascii="Times New Roman" w:eastAsia="Times New Roman" w:hAnsi="Times New Roman" w:cs="Times New Roman"/>
          <w:sz w:val="16"/>
          <w:szCs w:val="16"/>
          <w:lang w:eastAsia="ru-RU"/>
        </w:rPr>
        <w:tab/>
        <w:t>2021</w:t>
      </w:r>
      <w:r w:rsidRPr="00775C46">
        <w:rPr>
          <w:rFonts w:ascii="Times New Roman" w:eastAsia="Times New Roman" w:hAnsi="Times New Roman" w:cs="Times New Roman"/>
          <w:sz w:val="16"/>
          <w:szCs w:val="16"/>
          <w:lang w:eastAsia="ru-RU"/>
        </w:rPr>
        <w:tab/>
        <w:t>2022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Сельское хозяйство, охота, лесное хозяйство</w:t>
      </w:r>
      <w:r w:rsidRPr="00775C46">
        <w:rPr>
          <w:rFonts w:ascii="Times New Roman" w:eastAsia="Times New Roman" w:hAnsi="Times New Roman" w:cs="Times New Roman"/>
          <w:sz w:val="16"/>
          <w:szCs w:val="16"/>
          <w:lang w:eastAsia="ru-RU"/>
        </w:rPr>
        <w:tab/>
        <w:t>8000</w:t>
      </w:r>
      <w:r w:rsidRPr="00775C46">
        <w:rPr>
          <w:rFonts w:ascii="Times New Roman" w:eastAsia="Times New Roman" w:hAnsi="Times New Roman" w:cs="Times New Roman"/>
          <w:sz w:val="16"/>
          <w:szCs w:val="16"/>
          <w:lang w:eastAsia="ru-RU"/>
        </w:rPr>
        <w:tab/>
        <w:t>8000</w:t>
      </w:r>
      <w:r w:rsidRPr="00775C46">
        <w:rPr>
          <w:rFonts w:ascii="Times New Roman" w:eastAsia="Times New Roman" w:hAnsi="Times New Roman" w:cs="Times New Roman"/>
          <w:sz w:val="16"/>
          <w:szCs w:val="16"/>
          <w:lang w:eastAsia="ru-RU"/>
        </w:rPr>
        <w:tab/>
        <w:t>8000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Торговля</w:t>
      </w:r>
      <w:r w:rsidRPr="00775C46">
        <w:rPr>
          <w:rFonts w:ascii="Times New Roman" w:eastAsia="Times New Roman" w:hAnsi="Times New Roman" w:cs="Times New Roman"/>
          <w:sz w:val="16"/>
          <w:szCs w:val="16"/>
          <w:lang w:eastAsia="ru-RU"/>
        </w:rPr>
        <w:tab/>
        <w:t>18000</w:t>
      </w:r>
      <w:r w:rsidRPr="00775C46">
        <w:rPr>
          <w:rFonts w:ascii="Times New Roman" w:eastAsia="Times New Roman" w:hAnsi="Times New Roman" w:cs="Times New Roman"/>
          <w:sz w:val="16"/>
          <w:szCs w:val="16"/>
          <w:lang w:eastAsia="ru-RU"/>
        </w:rPr>
        <w:tab/>
        <w:t>18000</w:t>
      </w:r>
      <w:r w:rsidRPr="00775C46">
        <w:rPr>
          <w:rFonts w:ascii="Times New Roman" w:eastAsia="Times New Roman" w:hAnsi="Times New Roman" w:cs="Times New Roman"/>
          <w:sz w:val="16"/>
          <w:szCs w:val="16"/>
          <w:lang w:eastAsia="ru-RU"/>
        </w:rPr>
        <w:tab/>
        <w:t>18000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Транспорт и связь</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Образование</w:t>
      </w:r>
      <w:r w:rsidRPr="00775C46">
        <w:rPr>
          <w:rFonts w:ascii="Times New Roman" w:eastAsia="Times New Roman" w:hAnsi="Times New Roman" w:cs="Times New Roman"/>
          <w:sz w:val="16"/>
          <w:szCs w:val="16"/>
          <w:lang w:eastAsia="ru-RU"/>
        </w:rPr>
        <w:tab/>
        <w:t>25000</w:t>
      </w:r>
      <w:r w:rsidRPr="00775C46">
        <w:rPr>
          <w:rFonts w:ascii="Times New Roman" w:eastAsia="Times New Roman" w:hAnsi="Times New Roman" w:cs="Times New Roman"/>
          <w:sz w:val="16"/>
          <w:szCs w:val="16"/>
          <w:lang w:eastAsia="ru-RU"/>
        </w:rPr>
        <w:tab/>
        <w:t>28000</w:t>
      </w:r>
      <w:r w:rsidRPr="00775C46">
        <w:rPr>
          <w:rFonts w:ascii="Times New Roman" w:eastAsia="Times New Roman" w:hAnsi="Times New Roman" w:cs="Times New Roman"/>
          <w:sz w:val="16"/>
          <w:szCs w:val="16"/>
          <w:lang w:eastAsia="ru-RU"/>
        </w:rPr>
        <w:tab/>
        <w:t>28000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Здравоохранение и предоставление соц</w:t>
      </w:r>
      <w:r w:rsidR="000622A4">
        <w:rPr>
          <w:rFonts w:ascii="Times New Roman" w:eastAsia="Times New Roman" w:hAnsi="Times New Roman" w:cs="Times New Roman"/>
          <w:sz w:val="16"/>
          <w:szCs w:val="16"/>
          <w:lang w:eastAsia="ru-RU"/>
        </w:rPr>
        <w:t>иальных услуг</w:t>
      </w:r>
      <w:r w:rsidR="000622A4">
        <w:rPr>
          <w:rFonts w:ascii="Times New Roman" w:eastAsia="Times New Roman" w:hAnsi="Times New Roman" w:cs="Times New Roman"/>
          <w:sz w:val="16"/>
          <w:szCs w:val="16"/>
          <w:lang w:eastAsia="ru-RU"/>
        </w:rPr>
        <w:tab/>
        <w:t>25800</w:t>
      </w:r>
      <w:r w:rsidR="000622A4">
        <w:rPr>
          <w:rFonts w:ascii="Times New Roman" w:eastAsia="Times New Roman" w:hAnsi="Times New Roman" w:cs="Times New Roman"/>
          <w:sz w:val="16"/>
          <w:szCs w:val="16"/>
          <w:lang w:eastAsia="ru-RU"/>
        </w:rPr>
        <w:tab/>
        <w:t>25800</w:t>
      </w:r>
      <w:r w:rsidR="000622A4">
        <w:rPr>
          <w:rFonts w:ascii="Times New Roman" w:eastAsia="Times New Roman" w:hAnsi="Times New Roman" w:cs="Times New Roman"/>
          <w:sz w:val="16"/>
          <w:szCs w:val="16"/>
          <w:lang w:eastAsia="ru-RU"/>
        </w:rPr>
        <w:tab/>
        <w:t>25800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2021 году среднедушевой денежный доход составил 20 000 рублей (примечание: расчет среднедушевого денежного дохода не учитывает доходы от собственности и от личных подсобных хозяйств поселения) и увеличился по сравнению с 2020 годом на 9,8 %. Величина прожиточного минимума населения, в 2021 году составила 9600,0 руб. в расчете на душу населения и возросла по с</w:t>
      </w:r>
      <w:r w:rsidR="000622A4">
        <w:rPr>
          <w:rFonts w:ascii="Times New Roman" w:eastAsia="Times New Roman" w:hAnsi="Times New Roman" w:cs="Times New Roman"/>
          <w:sz w:val="16"/>
          <w:szCs w:val="16"/>
          <w:lang w:eastAsia="ru-RU"/>
        </w:rPr>
        <w:t>равнению с 2020 годом на 18,2%.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2.8.Уровен</w:t>
      </w:r>
      <w:r w:rsidR="000622A4">
        <w:rPr>
          <w:rFonts w:ascii="Times New Roman" w:eastAsia="Times New Roman" w:hAnsi="Times New Roman" w:cs="Times New Roman"/>
          <w:sz w:val="16"/>
          <w:szCs w:val="16"/>
          <w:lang w:eastAsia="ru-RU"/>
        </w:rPr>
        <w:t>ь и качество жизни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Уровень жизни населения МО «Александровск» низкий: большой удельный вес населения с доходами ниже прожиточного минимума – 62%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Заработная плата и доход от подсобного хозяйства являются основными источниками доходов большинства трудоспособного населения.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w:t>
      </w:r>
      <w:r w:rsidR="000622A4">
        <w:rPr>
          <w:rFonts w:ascii="Times New Roman" w:eastAsia="Times New Roman" w:hAnsi="Times New Roman" w:cs="Times New Roman"/>
          <w:sz w:val="16"/>
          <w:szCs w:val="16"/>
          <w:lang w:eastAsia="ru-RU"/>
        </w:rPr>
        <w:t>де материальной поддержки.</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Туристический комплекс</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Развивается гостиничный туристический бизнес на территории МО Александровск», в 1000 м от с. Александровск находится туристическая база «Имение благодатное», построены домики для отдыха, кафе. От базы до озера 400 м.   Для гостей базы предоставляются такие услуги как: конные прогулки верхом или в бричке, катамараны, батуты; зимой - катание на санях, катание с горки на «ватрушках» «тюбах», ледянках и т.д.</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На базе имеется баня, банкетный зал, бассейн, комнаты отдыха, летняя веранда. В планах ра</w:t>
      </w:r>
      <w:r w:rsidR="000622A4">
        <w:rPr>
          <w:rFonts w:ascii="Times New Roman" w:eastAsia="Times New Roman" w:hAnsi="Times New Roman" w:cs="Times New Roman"/>
          <w:sz w:val="16"/>
          <w:szCs w:val="16"/>
          <w:lang w:eastAsia="ru-RU"/>
        </w:rPr>
        <w:t xml:space="preserve">сширение спортивной площадки.  </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2.10. Сельское хозяйство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 xml:space="preserve">На территории муниципального образования «Александровск» работает три КФХ.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 xml:space="preserve">«КФХ Молева Петра Ильича» занимает 1000 га, из них 594 га муниципального образования «Александровск»;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 xml:space="preserve">КФХ «ООО МТС» глава Рудзис К.Н. обрабатывает 600 га, по договорам аренды земли;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КФХ «Каурцева Н.Н.» - 400 га по договорам аренды земли;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КФХ «Батаев Ю.Н.» - 211,4 га по договорам аренды земли. Данная земля не обрабатывается;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 xml:space="preserve">Невостребованных земель – 2524,663 га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ООО «</w:t>
      </w:r>
      <w:r w:rsidR="000622A4">
        <w:rPr>
          <w:rFonts w:ascii="Times New Roman" w:eastAsia="Times New Roman" w:hAnsi="Times New Roman" w:cs="Times New Roman"/>
          <w:sz w:val="16"/>
          <w:szCs w:val="16"/>
          <w:lang w:eastAsia="ru-RU"/>
        </w:rPr>
        <w:t xml:space="preserve">ПромРегион» занимает 267,58 га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2.11.</w:t>
      </w:r>
      <w:r w:rsidR="000622A4">
        <w:rPr>
          <w:rFonts w:ascii="Times New Roman" w:eastAsia="Times New Roman" w:hAnsi="Times New Roman" w:cs="Times New Roman"/>
          <w:sz w:val="16"/>
          <w:szCs w:val="16"/>
          <w:lang w:eastAsia="ru-RU"/>
        </w:rPr>
        <w:t xml:space="preserve"> Жилищно-коммунальное хозяйство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Жилищный фонд</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Жилищный фонд сельского поселения состоит из индивидуальной и многоквартирной жилой застройки и составляет 13,63 тыс. кв.м. общей площади. На частный жилой фонд приходится 13,630 тыс.м² общей площади (100%). Средняя обеспеченность одного жителя общей площадью жилья в поселении составляет 20,7 м², что выше, чем в среднем по Иркутской области 18,5 м²/чел. Жилищный фонд сельского поселения Александровск представлен деревянными жилыми домами. На бревенчатые, брусчатые – 72,6%, на капитальные–27,4%.</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Жилищный фонд сельского поселения по техническому состоянию находится в нормальном состоянии.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51% общей площади ветхого жилья приходится на территорию с. Александровск. Застройка сельского поселения Александровск преимущественно однообразная – одноэтажны</w:t>
      </w:r>
      <w:r w:rsidR="000622A4">
        <w:rPr>
          <w:rFonts w:ascii="Times New Roman" w:eastAsia="Times New Roman" w:hAnsi="Times New Roman" w:cs="Times New Roman"/>
          <w:sz w:val="16"/>
          <w:szCs w:val="16"/>
          <w:lang w:eastAsia="ru-RU"/>
        </w:rPr>
        <w:t>е и двухквартирные одноэтажные.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Населенные пункты</w:t>
      </w:r>
      <w:r w:rsidRPr="00775C46">
        <w:rPr>
          <w:rFonts w:ascii="Times New Roman" w:eastAsia="Times New Roman" w:hAnsi="Times New Roman" w:cs="Times New Roman"/>
          <w:sz w:val="16"/>
          <w:szCs w:val="16"/>
          <w:lang w:eastAsia="ru-RU"/>
        </w:rPr>
        <w:tab/>
        <w:t>1-квартирные</w:t>
      </w:r>
      <w:r w:rsidRPr="00775C46">
        <w:rPr>
          <w:rFonts w:ascii="Times New Roman" w:eastAsia="Times New Roman" w:hAnsi="Times New Roman" w:cs="Times New Roman"/>
          <w:sz w:val="16"/>
          <w:szCs w:val="16"/>
          <w:lang w:eastAsia="ru-RU"/>
        </w:rPr>
        <w:tab/>
        <w:t>2-квартирные</w:t>
      </w:r>
      <w:r w:rsidRPr="00775C46">
        <w:rPr>
          <w:rFonts w:ascii="Times New Roman" w:eastAsia="Times New Roman" w:hAnsi="Times New Roman" w:cs="Times New Roman"/>
          <w:sz w:val="16"/>
          <w:szCs w:val="16"/>
          <w:lang w:eastAsia="ru-RU"/>
        </w:rPr>
        <w:tab/>
        <w:t>2-этажные</w:t>
      </w:r>
      <w:r w:rsidRPr="00775C46">
        <w:rPr>
          <w:rFonts w:ascii="Times New Roman" w:eastAsia="Times New Roman" w:hAnsi="Times New Roman" w:cs="Times New Roman"/>
          <w:sz w:val="16"/>
          <w:szCs w:val="16"/>
          <w:lang w:eastAsia="ru-RU"/>
        </w:rPr>
        <w:tab/>
        <w:t>итого</w:t>
      </w:r>
      <w:r w:rsidRPr="00775C46">
        <w:rPr>
          <w:rFonts w:ascii="Times New Roman" w:eastAsia="Times New Roman" w:hAnsi="Times New Roman" w:cs="Times New Roman"/>
          <w:sz w:val="16"/>
          <w:szCs w:val="16"/>
          <w:lang w:eastAsia="ru-RU"/>
        </w:rPr>
        <w:tab/>
        <w:t>всего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тыс.м²</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капитальные, домов</w:t>
      </w:r>
      <w:r w:rsidRPr="00775C46">
        <w:rPr>
          <w:rFonts w:ascii="Times New Roman" w:eastAsia="Times New Roman" w:hAnsi="Times New Roman" w:cs="Times New Roman"/>
          <w:sz w:val="16"/>
          <w:szCs w:val="16"/>
          <w:lang w:eastAsia="ru-RU"/>
        </w:rPr>
        <w:tab/>
        <w:t>деревянные, домов</w:t>
      </w:r>
      <w:r w:rsidRPr="00775C46">
        <w:rPr>
          <w:rFonts w:ascii="Times New Roman" w:eastAsia="Times New Roman" w:hAnsi="Times New Roman" w:cs="Times New Roman"/>
          <w:sz w:val="16"/>
          <w:szCs w:val="16"/>
          <w:lang w:eastAsia="ru-RU"/>
        </w:rPr>
        <w:tab/>
        <w:t>Итого</w:t>
      </w:r>
      <w:r w:rsidRPr="00775C46">
        <w:rPr>
          <w:rFonts w:ascii="Times New Roman" w:eastAsia="Times New Roman" w:hAnsi="Times New Roman" w:cs="Times New Roman"/>
          <w:sz w:val="16"/>
          <w:szCs w:val="16"/>
          <w:lang w:eastAsia="ru-RU"/>
        </w:rPr>
        <w:tab/>
        <w:t>капитальные, домов</w:t>
      </w:r>
      <w:r w:rsidRPr="00775C46">
        <w:rPr>
          <w:rFonts w:ascii="Times New Roman" w:eastAsia="Times New Roman" w:hAnsi="Times New Roman" w:cs="Times New Roman"/>
          <w:sz w:val="16"/>
          <w:szCs w:val="16"/>
          <w:lang w:eastAsia="ru-RU"/>
        </w:rPr>
        <w:tab/>
        <w:t>деревянные, домов</w:t>
      </w:r>
      <w:r w:rsidRPr="00775C46">
        <w:rPr>
          <w:rFonts w:ascii="Times New Roman" w:eastAsia="Times New Roman" w:hAnsi="Times New Roman" w:cs="Times New Roman"/>
          <w:sz w:val="16"/>
          <w:szCs w:val="16"/>
          <w:lang w:eastAsia="ru-RU"/>
        </w:rPr>
        <w:tab/>
        <w:t>Итого</w:t>
      </w:r>
      <w:r w:rsidRPr="00775C46">
        <w:rPr>
          <w:rFonts w:ascii="Times New Roman" w:eastAsia="Times New Roman" w:hAnsi="Times New Roman" w:cs="Times New Roman"/>
          <w:sz w:val="16"/>
          <w:szCs w:val="16"/>
          <w:lang w:eastAsia="ru-RU"/>
        </w:rPr>
        <w:tab/>
        <w:t>капитальные, домов</w:t>
      </w:r>
      <w:r w:rsidRPr="00775C46">
        <w:rPr>
          <w:rFonts w:ascii="Times New Roman" w:eastAsia="Times New Roman" w:hAnsi="Times New Roman" w:cs="Times New Roman"/>
          <w:sz w:val="16"/>
          <w:szCs w:val="16"/>
          <w:lang w:eastAsia="ru-RU"/>
        </w:rPr>
        <w:tab/>
        <w:t xml:space="preserve">деревянные, домов </w:t>
      </w:r>
      <w:r w:rsidRPr="00775C46">
        <w:rPr>
          <w:rFonts w:ascii="Times New Roman" w:eastAsia="Times New Roman" w:hAnsi="Times New Roman" w:cs="Times New Roman"/>
          <w:sz w:val="16"/>
          <w:szCs w:val="16"/>
          <w:lang w:eastAsia="ru-RU"/>
        </w:rPr>
        <w:tab/>
        <w:t>Итого</w:t>
      </w:r>
      <w:r w:rsidRPr="00775C46">
        <w:rPr>
          <w:rFonts w:ascii="Times New Roman" w:eastAsia="Times New Roman" w:hAnsi="Times New Roman" w:cs="Times New Roman"/>
          <w:sz w:val="16"/>
          <w:szCs w:val="16"/>
          <w:lang w:eastAsia="ru-RU"/>
        </w:rPr>
        <w:tab/>
        <w:t>капитальные, домов</w:t>
      </w:r>
      <w:r w:rsidRPr="00775C46">
        <w:rPr>
          <w:rFonts w:ascii="Times New Roman" w:eastAsia="Times New Roman" w:hAnsi="Times New Roman" w:cs="Times New Roman"/>
          <w:sz w:val="16"/>
          <w:szCs w:val="16"/>
          <w:lang w:eastAsia="ru-RU"/>
        </w:rPr>
        <w:tab/>
        <w:t>деревянные, домов</w:t>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с.Александровск</w:t>
      </w:r>
      <w:r w:rsidRPr="00775C46">
        <w:rPr>
          <w:rFonts w:ascii="Times New Roman" w:eastAsia="Times New Roman" w:hAnsi="Times New Roman" w:cs="Times New Roman"/>
          <w:sz w:val="16"/>
          <w:szCs w:val="16"/>
          <w:lang w:eastAsia="ru-RU"/>
        </w:rPr>
        <w:tab/>
        <w:t>1</w:t>
      </w:r>
      <w:r w:rsidRPr="00775C46">
        <w:rPr>
          <w:rFonts w:ascii="Times New Roman" w:eastAsia="Times New Roman" w:hAnsi="Times New Roman" w:cs="Times New Roman"/>
          <w:sz w:val="16"/>
          <w:szCs w:val="16"/>
          <w:lang w:eastAsia="ru-RU"/>
        </w:rPr>
        <w:tab/>
        <w:t>85</w:t>
      </w:r>
      <w:r w:rsidRPr="00775C46">
        <w:rPr>
          <w:rFonts w:ascii="Times New Roman" w:eastAsia="Times New Roman" w:hAnsi="Times New Roman" w:cs="Times New Roman"/>
          <w:sz w:val="16"/>
          <w:szCs w:val="16"/>
          <w:lang w:eastAsia="ru-RU"/>
        </w:rPr>
        <w:tab/>
        <w:t>86</w:t>
      </w:r>
      <w:r w:rsidRPr="00775C46">
        <w:rPr>
          <w:rFonts w:ascii="Times New Roman" w:eastAsia="Times New Roman" w:hAnsi="Times New Roman" w:cs="Times New Roman"/>
          <w:sz w:val="16"/>
          <w:szCs w:val="16"/>
          <w:lang w:eastAsia="ru-RU"/>
        </w:rPr>
        <w:tab/>
        <w:t>35</w:t>
      </w:r>
      <w:r w:rsidRPr="00775C46">
        <w:rPr>
          <w:rFonts w:ascii="Times New Roman" w:eastAsia="Times New Roman" w:hAnsi="Times New Roman" w:cs="Times New Roman"/>
          <w:sz w:val="16"/>
          <w:szCs w:val="16"/>
          <w:lang w:eastAsia="ru-RU"/>
        </w:rPr>
        <w:tab/>
        <w:t>6</w:t>
      </w:r>
      <w:r w:rsidRPr="00775C46">
        <w:rPr>
          <w:rFonts w:ascii="Times New Roman" w:eastAsia="Times New Roman" w:hAnsi="Times New Roman" w:cs="Times New Roman"/>
          <w:sz w:val="16"/>
          <w:szCs w:val="16"/>
          <w:lang w:eastAsia="ru-RU"/>
        </w:rPr>
        <w:tab/>
        <w:t>41</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1</w:t>
      </w:r>
      <w:r w:rsidRPr="00775C46">
        <w:rPr>
          <w:rFonts w:ascii="Times New Roman" w:eastAsia="Times New Roman" w:hAnsi="Times New Roman" w:cs="Times New Roman"/>
          <w:sz w:val="16"/>
          <w:szCs w:val="16"/>
          <w:lang w:eastAsia="ru-RU"/>
        </w:rPr>
        <w:tab/>
        <w:t>1</w:t>
      </w:r>
      <w:r w:rsidRPr="00775C46">
        <w:rPr>
          <w:rFonts w:ascii="Times New Roman" w:eastAsia="Times New Roman" w:hAnsi="Times New Roman" w:cs="Times New Roman"/>
          <w:sz w:val="16"/>
          <w:szCs w:val="16"/>
          <w:lang w:eastAsia="ru-RU"/>
        </w:rPr>
        <w:tab/>
        <w:t>36</w:t>
      </w:r>
      <w:r w:rsidRPr="00775C46">
        <w:rPr>
          <w:rFonts w:ascii="Times New Roman" w:eastAsia="Times New Roman" w:hAnsi="Times New Roman" w:cs="Times New Roman"/>
          <w:sz w:val="16"/>
          <w:szCs w:val="16"/>
          <w:lang w:eastAsia="ru-RU"/>
        </w:rPr>
        <w:tab/>
        <w:t>92</w:t>
      </w:r>
      <w:r w:rsidRPr="00775C46">
        <w:rPr>
          <w:rFonts w:ascii="Times New Roman" w:eastAsia="Times New Roman" w:hAnsi="Times New Roman" w:cs="Times New Roman"/>
          <w:sz w:val="16"/>
          <w:szCs w:val="16"/>
          <w:lang w:eastAsia="ru-RU"/>
        </w:rPr>
        <w:tab/>
        <w:t>10,181</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д. Угольная</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24</w:t>
      </w:r>
      <w:r w:rsidRPr="00775C46">
        <w:rPr>
          <w:rFonts w:ascii="Times New Roman" w:eastAsia="Times New Roman" w:hAnsi="Times New Roman" w:cs="Times New Roman"/>
          <w:sz w:val="16"/>
          <w:szCs w:val="16"/>
          <w:lang w:eastAsia="ru-RU"/>
        </w:rPr>
        <w:tab/>
        <w:t>24</w:t>
      </w:r>
      <w:r w:rsidRPr="00775C46">
        <w:rPr>
          <w:rFonts w:ascii="Times New Roman" w:eastAsia="Times New Roman" w:hAnsi="Times New Roman" w:cs="Times New Roman"/>
          <w:sz w:val="16"/>
          <w:szCs w:val="16"/>
          <w:lang w:eastAsia="ru-RU"/>
        </w:rPr>
        <w:tab/>
        <w:t>8</w:t>
      </w:r>
      <w:r w:rsidRPr="00775C46">
        <w:rPr>
          <w:rFonts w:ascii="Times New Roman" w:eastAsia="Times New Roman" w:hAnsi="Times New Roman" w:cs="Times New Roman"/>
          <w:sz w:val="16"/>
          <w:szCs w:val="16"/>
          <w:lang w:eastAsia="ru-RU"/>
        </w:rPr>
        <w:tab/>
        <w:t>1</w:t>
      </w:r>
      <w:r w:rsidRPr="00775C46">
        <w:rPr>
          <w:rFonts w:ascii="Times New Roman" w:eastAsia="Times New Roman" w:hAnsi="Times New Roman" w:cs="Times New Roman"/>
          <w:sz w:val="16"/>
          <w:szCs w:val="16"/>
          <w:lang w:eastAsia="ru-RU"/>
        </w:rPr>
        <w:tab/>
        <w:t>9</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8</w:t>
      </w:r>
      <w:r w:rsidRPr="00775C46">
        <w:rPr>
          <w:rFonts w:ascii="Times New Roman" w:eastAsia="Times New Roman" w:hAnsi="Times New Roman" w:cs="Times New Roman"/>
          <w:sz w:val="16"/>
          <w:szCs w:val="16"/>
          <w:lang w:eastAsia="ru-RU"/>
        </w:rPr>
        <w:tab/>
        <w:t>25</w:t>
      </w:r>
      <w:r w:rsidRPr="00775C46">
        <w:rPr>
          <w:rFonts w:ascii="Times New Roman" w:eastAsia="Times New Roman" w:hAnsi="Times New Roman" w:cs="Times New Roman"/>
          <w:sz w:val="16"/>
          <w:szCs w:val="16"/>
          <w:lang w:eastAsia="ru-RU"/>
        </w:rPr>
        <w:tab/>
        <w:t>2,335</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д. Шапшалтуй</w:t>
      </w:r>
      <w:r w:rsidRPr="00775C46">
        <w:rPr>
          <w:rFonts w:ascii="Times New Roman" w:eastAsia="Times New Roman" w:hAnsi="Times New Roman" w:cs="Times New Roman"/>
          <w:sz w:val="16"/>
          <w:szCs w:val="16"/>
          <w:lang w:eastAsia="ru-RU"/>
        </w:rPr>
        <w:tab/>
        <w:t>5</w:t>
      </w:r>
      <w:r w:rsidRPr="00775C46">
        <w:rPr>
          <w:rFonts w:ascii="Times New Roman" w:eastAsia="Times New Roman" w:hAnsi="Times New Roman" w:cs="Times New Roman"/>
          <w:sz w:val="16"/>
          <w:szCs w:val="16"/>
          <w:lang w:eastAsia="ru-RU"/>
        </w:rPr>
        <w:tab/>
        <w:t>12</w:t>
      </w:r>
      <w:r w:rsidRPr="00775C46">
        <w:rPr>
          <w:rFonts w:ascii="Times New Roman" w:eastAsia="Times New Roman" w:hAnsi="Times New Roman" w:cs="Times New Roman"/>
          <w:sz w:val="16"/>
          <w:szCs w:val="16"/>
          <w:lang w:eastAsia="ru-RU"/>
        </w:rPr>
        <w:tab/>
        <w:t>17</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5</w:t>
      </w:r>
      <w:r w:rsidRPr="00775C46">
        <w:rPr>
          <w:rFonts w:ascii="Times New Roman" w:eastAsia="Times New Roman" w:hAnsi="Times New Roman" w:cs="Times New Roman"/>
          <w:sz w:val="16"/>
          <w:szCs w:val="16"/>
          <w:lang w:eastAsia="ru-RU"/>
        </w:rPr>
        <w:tab/>
        <w:t>13</w:t>
      </w:r>
      <w:r w:rsidRPr="00775C46">
        <w:rPr>
          <w:rFonts w:ascii="Times New Roman" w:eastAsia="Times New Roman" w:hAnsi="Times New Roman" w:cs="Times New Roman"/>
          <w:sz w:val="16"/>
          <w:szCs w:val="16"/>
          <w:lang w:eastAsia="ru-RU"/>
        </w:rPr>
        <w:tab/>
        <w:t>1,114</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Всего</w:t>
      </w:r>
      <w:r w:rsidRPr="00775C46">
        <w:rPr>
          <w:rFonts w:ascii="Times New Roman" w:eastAsia="Times New Roman" w:hAnsi="Times New Roman" w:cs="Times New Roman"/>
          <w:sz w:val="16"/>
          <w:szCs w:val="16"/>
          <w:lang w:eastAsia="ru-RU"/>
        </w:rPr>
        <w:tab/>
        <w:t>6</w:t>
      </w:r>
      <w:r w:rsidRPr="00775C46">
        <w:rPr>
          <w:rFonts w:ascii="Times New Roman" w:eastAsia="Times New Roman" w:hAnsi="Times New Roman" w:cs="Times New Roman"/>
          <w:sz w:val="16"/>
          <w:szCs w:val="16"/>
          <w:lang w:eastAsia="ru-RU"/>
        </w:rPr>
        <w:tab/>
        <w:t>121</w:t>
      </w:r>
      <w:r w:rsidRPr="00775C46">
        <w:rPr>
          <w:rFonts w:ascii="Times New Roman" w:eastAsia="Times New Roman" w:hAnsi="Times New Roman" w:cs="Times New Roman"/>
          <w:sz w:val="16"/>
          <w:szCs w:val="16"/>
          <w:lang w:eastAsia="ru-RU"/>
        </w:rPr>
        <w:tab/>
        <w:t>127</w:t>
      </w:r>
      <w:r w:rsidRPr="00775C46">
        <w:rPr>
          <w:rFonts w:ascii="Times New Roman" w:eastAsia="Times New Roman" w:hAnsi="Times New Roman" w:cs="Times New Roman"/>
          <w:sz w:val="16"/>
          <w:szCs w:val="16"/>
          <w:lang w:eastAsia="ru-RU"/>
        </w:rPr>
        <w:tab/>
        <w:t>43</w:t>
      </w:r>
      <w:r w:rsidRPr="00775C46">
        <w:rPr>
          <w:rFonts w:ascii="Times New Roman" w:eastAsia="Times New Roman" w:hAnsi="Times New Roman" w:cs="Times New Roman"/>
          <w:sz w:val="16"/>
          <w:szCs w:val="16"/>
          <w:lang w:eastAsia="ru-RU"/>
        </w:rPr>
        <w:tab/>
        <w:t>7</w:t>
      </w:r>
      <w:r w:rsidRPr="00775C46">
        <w:rPr>
          <w:rFonts w:ascii="Times New Roman" w:eastAsia="Times New Roman" w:hAnsi="Times New Roman" w:cs="Times New Roman"/>
          <w:sz w:val="16"/>
          <w:szCs w:val="16"/>
          <w:lang w:eastAsia="ru-RU"/>
        </w:rPr>
        <w:tab/>
        <w:t>50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w:t>
      </w:r>
      <w:r w:rsidRPr="00775C46">
        <w:rPr>
          <w:rFonts w:ascii="Times New Roman" w:eastAsia="Times New Roman" w:hAnsi="Times New Roman" w:cs="Times New Roman"/>
          <w:sz w:val="16"/>
          <w:szCs w:val="16"/>
          <w:lang w:eastAsia="ru-RU"/>
        </w:rPr>
        <w:tab/>
        <w:t>2</w:t>
      </w:r>
      <w:r w:rsidRPr="00775C46">
        <w:rPr>
          <w:rFonts w:ascii="Times New Roman" w:eastAsia="Times New Roman" w:hAnsi="Times New Roman" w:cs="Times New Roman"/>
          <w:sz w:val="16"/>
          <w:szCs w:val="16"/>
          <w:lang w:eastAsia="ru-RU"/>
        </w:rPr>
        <w:tab/>
        <w:t>49</w:t>
      </w:r>
      <w:r w:rsidRPr="00775C46">
        <w:rPr>
          <w:rFonts w:ascii="Times New Roman" w:eastAsia="Times New Roman" w:hAnsi="Times New Roman" w:cs="Times New Roman"/>
          <w:sz w:val="16"/>
          <w:szCs w:val="16"/>
          <w:lang w:eastAsia="ru-RU"/>
        </w:rPr>
        <w:tab/>
        <w:t>130</w:t>
      </w:r>
      <w:r w:rsidRPr="00775C46">
        <w:rPr>
          <w:rFonts w:ascii="Times New Roman" w:eastAsia="Times New Roman" w:hAnsi="Times New Roman" w:cs="Times New Roman"/>
          <w:sz w:val="16"/>
          <w:szCs w:val="16"/>
          <w:lang w:eastAsia="ru-RU"/>
        </w:rPr>
        <w:tab/>
        <w:t>13,63</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3,3</w:t>
      </w:r>
      <w:r w:rsidRPr="00775C46">
        <w:rPr>
          <w:rFonts w:ascii="Times New Roman" w:eastAsia="Times New Roman" w:hAnsi="Times New Roman" w:cs="Times New Roman"/>
          <w:sz w:val="16"/>
          <w:szCs w:val="16"/>
          <w:lang w:eastAsia="ru-RU"/>
        </w:rPr>
        <w:tab/>
        <w:t>67,6</w:t>
      </w:r>
      <w:r w:rsidRPr="00775C46">
        <w:rPr>
          <w:rFonts w:ascii="Times New Roman" w:eastAsia="Times New Roman" w:hAnsi="Times New Roman" w:cs="Times New Roman"/>
          <w:sz w:val="16"/>
          <w:szCs w:val="16"/>
          <w:lang w:eastAsia="ru-RU"/>
        </w:rPr>
        <w:tab/>
        <w:t>70,9</w:t>
      </w:r>
      <w:r w:rsidRPr="00775C46">
        <w:rPr>
          <w:rFonts w:ascii="Times New Roman" w:eastAsia="Times New Roman" w:hAnsi="Times New Roman" w:cs="Times New Roman"/>
          <w:sz w:val="16"/>
          <w:szCs w:val="16"/>
          <w:lang w:eastAsia="ru-RU"/>
        </w:rPr>
        <w:tab/>
        <w:t>24</w:t>
      </w:r>
      <w:r w:rsidRPr="00775C46">
        <w:rPr>
          <w:rFonts w:ascii="Times New Roman" w:eastAsia="Times New Roman" w:hAnsi="Times New Roman" w:cs="Times New Roman"/>
          <w:sz w:val="16"/>
          <w:szCs w:val="16"/>
          <w:lang w:eastAsia="ru-RU"/>
        </w:rPr>
        <w:tab/>
        <w:t>3</w:t>
      </w:r>
      <w:r w:rsidR="000622A4">
        <w:rPr>
          <w:rFonts w:ascii="Times New Roman" w:eastAsia="Times New Roman" w:hAnsi="Times New Roman" w:cs="Times New Roman"/>
          <w:sz w:val="16"/>
          <w:szCs w:val="16"/>
          <w:lang w:eastAsia="ru-RU"/>
        </w:rPr>
        <w:t>,9</w:t>
      </w:r>
      <w:r w:rsidR="000622A4">
        <w:rPr>
          <w:rFonts w:ascii="Times New Roman" w:eastAsia="Times New Roman" w:hAnsi="Times New Roman" w:cs="Times New Roman"/>
          <w:sz w:val="16"/>
          <w:szCs w:val="16"/>
          <w:lang w:eastAsia="ru-RU"/>
        </w:rPr>
        <w:tab/>
        <w:t>27,9</w:t>
      </w:r>
      <w:r w:rsidR="000622A4">
        <w:rPr>
          <w:rFonts w:ascii="Times New Roman" w:eastAsia="Times New Roman" w:hAnsi="Times New Roman" w:cs="Times New Roman"/>
          <w:sz w:val="16"/>
          <w:szCs w:val="16"/>
          <w:lang w:eastAsia="ru-RU"/>
        </w:rPr>
        <w:tab/>
        <w:t>-</w:t>
      </w:r>
      <w:r w:rsidR="000622A4">
        <w:rPr>
          <w:rFonts w:ascii="Times New Roman" w:eastAsia="Times New Roman" w:hAnsi="Times New Roman" w:cs="Times New Roman"/>
          <w:sz w:val="16"/>
          <w:szCs w:val="16"/>
          <w:lang w:eastAsia="ru-RU"/>
        </w:rPr>
        <w:tab/>
        <w:t>1,1</w:t>
      </w:r>
      <w:r w:rsidR="000622A4">
        <w:rPr>
          <w:rFonts w:ascii="Times New Roman" w:eastAsia="Times New Roman" w:hAnsi="Times New Roman" w:cs="Times New Roman"/>
          <w:sz w:val="16"/>
          <w:szCs w:val="16"/>
          <w:lang w:eastAsia="ru-RU"/>
        </w:rPr>
        <w:tab/>
        <w:t>1,1</w:t>
      </w:r>
      <w:r w:rsidR="000622A4">
        <w:rPr>
          <w:rFonts w:ascii="Times New Roman" w:eastAsia="Times New Roman" w:hAnsi="Times New Roman" w:cs="Times New Roman"/>
          <w:sz w:val="16"/>
          <w:szCs w:val="16"/>
          <w:lang w:eastAsia="ru-RU"/>
        </w:rPr>
        <w:tab/>
        <w:t>27,4</w:t>
      </w:r>
      <w:r w:rsidR="000622A4">
        <w:rPr>
          <w:rFonts w:ascii="Times New Roman" w:eastAsia="Times New Roman" w:hAnsi="Times New Roman" w:cs="Times New Roman"/>
          <w:sz w:val="16"/>
          <w:szCs w:val="16"/>
          <w:lang w:eastAsia="ru-RU"/>
        </w:rPr>
        <w:tab/>
        <w:t>72,6</w:t>
      </w:r>
      <w:r w:rsidR="000622A4">
        <w:rPr>
          <w:rFonts w:ascii="Times New Roman" w:eastAsia="Times New Roman" w:hAnsi="Times New Roman" w:cs="Times New Roman"/>
          <w:sz w:val="16"/>
          <w:szCs w:val="16"/>
          <w:lang w:eastAsia="ru-RU"/>
        </w:rPr>
        <w:tab/>
        <w:t>100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Жилищный фонд муниципального образования характеризуется следующими данными: общая площадь жилищного фонда – 13,6 м2, обеспеченность жильем –   20,7м2 общей площади на одного жителя. Тем не менее, проблема по обеспечению жильем населения существует.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Водопроводом – 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Канализацией – 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Центральным отоплением – 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Горячим водоснабжением - 0%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Газоснабжением – 30%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Электроплитами - 70%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Ваннами и душевыми – 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Телефонами – 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Мусоропроводами – 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среднем, по муниципальным образованиям о</w:t>
      </w:r>
      <w:r w:rsidR="000622A4">
        <w:rPr>
          <w:rFonts w:ascii="Times New Roman" w:eastAsia="Times New Roman" w:hAnsi="Times New Roman" w:cs="Times New Roman"/>
          <w:sz w:val="16"/>
          <w:szCs w:val="16"/>
          <w:lang w:eastAsia="ru-RU"/>
        </w:rPr>
        <w:t>бласти уровень благоустройства.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Коммунальное хозяйство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Централизованного теплоснабжения на территории «Александровск» нет.</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Бани на территории поселения нет. Уровень обеспеченности поселения предприятиями коммунально-бытового находится на крайне низком уровне.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Кладбища размещены на территории с. Александровск -0,5га, д. Шапшалтуй -0,4га, д. Угольная – 0,2га.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Водоснабжение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Водоснабжение населенных пунктов МО «Александровск» осуществляется от подземных источников. Село Александровск - 2 водокачки, Угольная – 1 водокачка. Существующие скважины, на которых имеются нарушения по зонам санитарной охраны, должны ликвидироваться.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Необходимо выполнить строительство резервуаров чистой воды, включающих в себя противопожарный, аварийный и регулировочный запа</w:t>
      </w:r>
      <w:r w:rsidR="000622A4">
        <w:rPr>
          <w:rFonts w:ascii="Times New Roman" w:eastAsia="Times New Roman" w:hAnsi="Times New Roman" w:cs="Times New Roman"/>
          <w:sz w:val="16"/>
          <w:szCs w:val="16"/>
          <w:lang w:eastAsia="ru-RU"/>
        </w:rPr>
        <w:t>сы в каждой планировочной зоне.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Наименование  населенного пункта</w:t>
      </w:r>
      <w:r w:rsidRPr="00775C46">
        <w:rPr>
          <w:rFonts w:ascii="Times New Roman" w:eastAsia="Times New Roman" w:hAnsi="Times New Roman" w:cs="Times New Roman"/>
          <w:sz w:val="16"/>
          <w:szCs w:val="16"/>
          <w:lang w:eastAsia="ru-RU"/>
        </w:rPr>
        <w:tab/>
        <w:t>Объекты строительства 1 очереди</w:t>
      </w:r>
      <w:r w:rsidRPr="00775C46">
        <w:rPr>
          <w:rFonts w:ascii="Times New Roman" w:eastAsia="Times New Roman" w:hAnsi="Times New Roman" w:cs="Times New Roman"/>
          <w:sz w:val="16"/>
          <w:szCs w:val="16"/>
          <w:lang w:eastAsia="ru-RU"/>
        </w:rPr>
        <w:tab/>
        <w:t>Объекты строительства на расчетный срок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Подземный водозабор с очистными сооружениями и насосной станцией 2 подъема, м³/сутки</w:t>
      </w:r>
      <w:r w:rsidRPr="00775C46">
        <w:rPr>
          <w:rFonts w:ascii="Times New Roman" w:eastAsia="Times New Roman" w:hAnsi="Times New Roman" w:cs="Times New Roman"/>
          <w:sz w:val="16"/>
          <w:szCs w:val="16"/>
          <w:lang w:eastAsia="ru-RU"/>
        </w:rPr>
        <w:tab/>
        <w:t xml:space="preserve">резервуары чистой воды, м³ </w:t>
      </w:r>
      <w:r w:rsidRPr="00775C46">
        <w:rPr>
          <w:rFonts w:ascii="Times New Roman" w:eastAsia="Times New Roman" w:hAnsi="Times New Roman" w:cs="Times New Roman"/>
          <w:sz w:val="16"/>
          <w:szCs w:val="16"/>
          <w:lang w:eastAsia="ru-RU"/>
        </w:rPr>
        <w:tab/>
        <w:t>Водопровод, км</w:t>
      </w:r>
      <w:r w:rsidRPr="00775C46">
        <w:rPr>
          <w:rFonts w:ascii="Times New Roman" w:eastAsia="Times New Roman" w:hAnsi="Times New Roman" w:cs="Times New Roman"/>
          <w:sz w:val="16"/>
          <w:szCs w:val="16"/>
          <w:lang w:eastAsia="ru-RU"/>
        </w:rPr>
        <w:tab/>
        <w:t>водопровод, км</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с.Александровск</w:t>
      </w:r>
      <w:r w:rsidRPr="00775C46">
        <w:rPr>
          <w:rFonts w:ascii="Times New Roman" w:eastAsia="Times New Roman" w:hAnsi="Times New Roman" w:cs="Times New Roman"/>
          <w:sz w:val="16"/>
          <w:szCs w:val="16"/>
          <w:lang w:eastAsia="ru-RU"/>
        </w:rPr>
        <w:tab/>
        <w:t>104</w:t>
      </w:r>
      <w:r w:rsidRPr="00775C46">
        <w:rPr>
          <w:rFonts w:ascii="Times New Roman" w:eastAsia="Times New Roman" w:hAnsi="Times New Roman" w:cs="Times New Roman"/>
          <w:sz w:val="16"/>
          <w:szCs w:val="16"/>
          <w:lang w:eastAsia="ru-RU"/>
        </w:rPr>
        <w:tab/>
        <w:t>2 х 70</w:t>
      </w:r>
      <w:r w:rsidRPr="00775C46">
        <w:rPr>
          <w:rFonts w:ascii="Times New Roman" w:eastAsia="Times New Roman" w:hAnsi="Times New Roman" w:cs="Times New Roman"/>
          <w:sz w:val="16"/>
          <w:szCs w:val="16"/>
          <w:lang w:eastAsia="ru-RU"/>
        </w:rPr>
        <w:tab/>
        <w:t>d100=2,988</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2d100=0,390</w:t>
      </w:r>
      <w:r w:rsidRPr="00775C46">
        <w:rPr>
          <w:rFonts w:ascii="Times New Roman" w:eastAsia="Times New Roman" w:hAnsi="Times New Roman" w:cs="Times New Roman"/>
          <w:sz w:val="16"/>
          <w:szCs w:val="16"/>
          <w:lang w:eastAsia="ru-RU"/>
        </w:rPr>
        <w:tab/>
        <w:t>d100=3,100</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д.Угольная</w:t>
      </w:r>
      <w:r w:rsidRPr="00775C46">
        <w:rPr>
          <w:rFonts w:ascii="Times New Roman" w:eastAsia="Times New Roman" w:hAnsi="Times New Roman" w:cs="Times New Roman"/>
          <w:sz w:val="16"/>
          <w:szCs w:val="16"/>
          <w:lang w:eastAsia="ru-RU"/>
        </w:rPr>
        <w:tab/>
        <w:t>27</w:t>
      </w:r>
      <w:r w:rsidRPr="00775C46">
        <w:rPr>
          <w:rFonts w:ascii="Times New Roman" w:eastAsia="Times New Roman" w:hAnsi="Times New Roman" w:cs="Times New Roman"/>
          <w:sz w:val="16"/>
          <w:szCs w:val="16"/>
          <w:lang w:eastAsia="ru-RU"/>
        </w:rPr>
        <w:tab/>
        <w:t>2 Х 60</w:t>
      </w:r>
      <w:r w:rsidRPr="00775C46">
        <w:rPr>
          <w:rFonts w:ascii="Times New Roman" w:eastAsia="Times New Roman" w:hAnsi="Times New Roman" w:cs="Times New Roman"/>
          <w:sz w:val="16"/>
          <w:szCs w:val="16"/>
          <w:lang w:eastAsia="ru-RU"/>
        </w:rPr>
        <w:tab/>
        <w:t>2d100=2.591</w:t>
      </w:r>
      <w:r w:rsidRPr="00775C46">
        <w:rPr>
          <w:rFonts w:ascii="Times New Roman" w:eastAsia="Times New Roman" w:hAnsi="Times New Roman" w:cs="Times New Roman"/>
          <w:sz w:val="16"/>
          <w:szCs w:val="16"/>
          <w:lang w:eastAsia="ru-RU"/>
        </w:rPr>
        <w:tab/>
        <w:t>2d100=0,884</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д. Шапшалтуй</w:t>
      </w:r>
      <w:r w:rsidRPr="00775C46">
        <w:rPr>
          <w:rFonts w:ascii="Times New Roman" w:eastAsia="Times New Roman" w:hAnsi="Times New Roman" w:cs="Times New Roman"/>
          <w:sz w:val="16"/>
          <w:szCs w:val="16"/>
          <w:lang w:eastAsia="ru-RU"/>
        </w:rPr>
        <w:tab/>
        <w:t>13,5</w:t>
      </w:r>
      <w:r w:rsidRPr="00775C46">
        <w:rPr>
          <w:rFonts w:ascii="Times New Roman" w:eastAsia="Times New Roman" w:hAnsi="Times New Roman" w:cs="Times New Roman"/>
          <w:sz w:val="16"/>
          <w:szCs w:val="16"/>
          <w:lang w:eastAsia="ru-RU"/>
        </w:rPr>
        <w:tab/>
        <w:t>2 х 60</w:t>
      </w:r>
      <w:r w:rsidRPr="00775C46">
        <w:rPr>
          <w:rFonts w:ascii="Times New Roman" w:eastAsia="Times New Roman" w:hAnsi="Times New Roman" w:cs="Times New Roman"/>
          <w:sz w:val="16"/>
          <w:szCs w:val="16"/>
          <w:lang w:eastAsia="ru-RU"/>
        </w:rPr>
        <w:tab/>
        <w:t>2d100=1,9</w:t>
      </w:r>
      <w:r w:rsidR="000622A4">
        <w:rPr>
          <w:rFonts w:ascii="Times New Roman" w:eastAsia="Times New Roman" w:hAnsi="Times New Roman" w:cs="Times New Roman"/>
          <w:sz w:val="16"/>
          <w:szCs w:val="16"/>
          <w:lang w:eastAsia="ru-RU"/>
        </w:rPr>
        <w:t>15</w:t>
      </w:r>
      <w:r w:rsidR="000622A4">
        <w:rPr>
          <w:rFonts w:ascii="Times New Roman" w:eastAsia="Times New Roman" w:hAnsi="Times New Roman" w:cs="Times New Roman"/>
          <w:sz w:val="16"/>
          <w:szCs w:val="16"/>
          <w:lang w:eastAsia="ru-RU"/>
        </w:rPr>
        <w:tab/>
        <w:t>2d100=0,987</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 целью создания санитарной охраны необходимо: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Цель − охрана от загрязнения источников водоснабжения, а также территорий, на которых они расположены.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По первому поясу ЗСО необходимо выполнить следующие мероприятия: территория должна быть озеленена, огорожена и обеспечена охраной, от несанкционированных доступов; запрещаются все виды строительства, не имеющего отношения к эксплуатации и реконс</w:t>
      </w:r>
      <w:r w:rsidR="000622A4">
        <w:rPr>
          <w:rFonts w:ascii="Times New Roman" w:eastAsia="Times New Roman" w:hAnsi="Times New Roman" w:cs="Times New Roman"/>
          <w:sz w:val="16"/>
          <w:szCs w:val="16"/>
          <w:lang w:eastAsia="ru-RU"/>
        </w:rPr>
        <w:t>трукции водозаборных сооружений</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Канализация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В муниципальном образовании «Александровск» сетей и сооружений хозяйственно-бытовой канализации нет.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Строительство объектов канализации в МО «Александровск» не планируется.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 Основные проблемы социально-экономического развития муниципального образования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 основании проведенного анализа социально-экономического положения, можно выделить следующие проблемы развития муниципального образования «Александровск», решение которых требует комплексного программно-целевого подхода: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3.1. Транспортный комплекс и связь:</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отсутствие постоянного транспортного сообщения населенных пунктов с районным центром;</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отсутствие мобильной связи в д. Угольная;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3.2. Сельское хозяйство: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истощение и деградация невостребованных земель сельскохозяйственного назначения площадью 2500 га.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3.3. Благоустройство: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требуется капитальный ремонт водокачек, лицензирование;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отсутствие парковых зон, зон отдыха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неорганизованность в выпасе скота, отсутствие водоема пригодного для поения скота;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недостаток уличного освещения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наличие бесхозных земельных участков и жилых сооружений, развалин.</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3.4. Занятость:</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Наблюдается увеличение численности зарегистрированных безработных в службе занятости. Имеет место скрытая безработица: часть населения занята временными и сезонными работами у индивидуальных предпринимателей, часть занята в личном подсобном хозяйстве.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3.5. Культура и спорт</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Сельский дом культуры д. Угольная находится в неприспособленном помещении, в связи, с чем возникают трудности в проведении мероприятий, выставок, организации кружковой деятельности.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Библиотеки требуют капитального ремонта, окна в них - замены.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Площадь стадиона уменьшена из – за увеличения огородов жителями ул. Школьная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Корт не имеет уличного освещения, раздевалка построена в летнем варианте.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Раздел 4. Приоритеты, цели и задачи социально-экономического развития поселения в среднесрочной перспективе:</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Основной целью среднесрочного плана является обеспечение улучшения качества жизни населения муниципального образования «Александровск» на основе устойчивого развития экономики.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Реализация намеченной цели предполагает эффективное управление на основе согласованных современных действий органов власти, населения и хозяйствующих субъектов.</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4.1. Повышение использование потенциала сельскохозяйственного производства: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перевод невостребованных земель в муниципальную собственность для дальнейшей передачи КФХ «Лизин В.Н.»</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при поддержке КФХ «Лизин В.Н.» создание приемного пункта овощей с ЛПХ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социальное сотрудничество с работающими на территории МО «Александровск» ЛПХ;</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ремонт платины на новом озере для организации водопоя скота.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возрождение и развитие народных промыслов (белорусов);</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4.2.Социальные цели и задачи программы: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здравоохранение (создание аптечного пункта на базе ФАП);</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сотрудничество с МБОУ Александровской СОШ (вспашка огорода, помощь в приобретении лучших сортов картофеля, помощь в реализации урожая)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 связь (Интернет, сотовая связь в д. Угольная);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культура (ремонт помещений и облагораживание прилежащей территории);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реконструкция стадиона, подключение освещения корта, утепление раздевалки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помощь в развитии ТОС и создании ТОС в д. Угольная.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методическая помощь ТОСам в разработке программ.</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помощь населению в оформлении недвижимого имущества в собственность.</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участие в программах, направленных на благоустройство сельских территорий.</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4.3.Расширение малого бизнеса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 оказание методической помощи в разработке и продвижении инвестиционных проектов, имеющих социально-экономическое значение для развития сельского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создание благоприятного предпринимательского и инвестиционного климата.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мониторинг, анализ и диагностика малого бизнеса, действующих элементов инфраструктуры малого предпринимательства.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поддержка малого бизнеса;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4.4.Совершенствование развития транспортной системы: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улучшение транспортного сообщения между населенными пунктами МО и районного центра.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ремонт дорог муниципального значения.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Раздел 5. Финансовое обеспечение реализации задач социально-экономического развития сельского поселения в планируемый период</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Формирование финансирования мероприятий по реализации плана социально-экономического развития сельского поселения строится на собственных вложениях, финансах из бюджетов всех уровней и финансах населения муниципального образования с привлечением сторонних инвесторов.</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Увеличение налоговых поступлений</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Перевод бесхозных сооружений в собственность МО и использование его</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w:t>
      </w:r>
      <w:r w:rsidRPr="00775C46">
        <w:rPr>
          <w:rFonts w:ascii="Times New Roman" w:eastAsia="Times New Roman" w:hAnsi="Times New Roman" w:cs="Times New Roman"/>
          <w:sz w:val="16"/>
          <w:szCs w:val="16"/>
          <w:lang w:eastAsia="ru-RU"/>
        </w:rPr>
        <w:tab/>
        <w:t>Оптимизация расходов</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Приложение № 2</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Стратегии МО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ПЕРЕЧЕНЬ</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w:t>
      </w:r>
      <w:r w:rsidR="000622A4">
        <w:rPr>
          <w:rFonts w:ascii="Times New Roman" w:eastAsia="Times New Roman" w:hAnsi="Times New Roman" w:cs="Times New Roman"/>
          <w:sz w:val="16"/>
          <w:szCs w:val="16"/>
          <w:lang w:eastAsia="ru-RU"/>
        </w:rPr>
        <w:t>НЫХ ПРОГРАММ МО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Название муниципальной программы</w:t>
      </w:r>
      <w:r w:rsidRPr="00775C46">
        <w:rPr>
          <w:rFonts w:ascii="Times New Roman" w:eastAsia="Times New Roman" w:hAnsi="Times New Roman" w:cs="Times New Roman"/>
          <w:sz w:val="16"/>
          <w:szCs w:val="16"/>
          <w:lang w:eastAsia="ru-RU"/>
        </w:rPr>
        <w:tab/>
        <w:t>Период реализации программы</w:t>
      </w:r>
      <w:r w:rsidRPr="00775C46">
        <w:rPr>
          <w:rFonts w:ascii="Times New Roman" w:eastAsia="Times New Roman" w:hAnsi="Times New Roman" w:cs="Times New Roman"/>
          <w:sz w:val="16"/>
          <w:szCs w:val="16"/>
          <w:lang w:eastAsia="ru-RU"/>
        </w:rPr>
        <w:tab/>
        <w:t>Объем финансирования, млн. руб.</w:t>
      </w:r>
      <w:r w:rsidRPr="00775C46">
        <w:rPr>
          <w:rFonts w:ascii="Times New Roman" w:eastAsia="Times New Roman" w:hAnsi="Times New Roman" w:cs="Times New Roman"/>
          <w:sz w:val="16"/>
          <w:szCs w:val="16"/>
          <w:lang w:eastAsia="ru-RU"/>
        </w:rPr>
        <w:tab/>
        <w:t>Ответственный исполнитель</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«Профилактика терроризма и экстремизма на террит</w:t>
      </w:r>
      <w:r w:rsidR="000622A4">
        <w:rPr>
          <w:rFonts w:ascii="Times New Roman" w:eastAsia="Times New Roman" w:hAnsi="Times New Roman" w:cs="Times New Roman"/>
          <w:sz w:val="16"/>
          <w:szCs w:val="16"/>
          <w:lang w:eastAsia="ru-RU"/>
        </w:rPr>
        <w:t xml:space="preserve">ории «Александровск» </w:t>
      </w:r>
      <w:r w:rsidR="000622A4">
        <w:rPr>
          <w:rFonts w:ascii="Times New Roman" w:eastAsia="Times New Roman" w:hAnsi="Times New Roman" w:cs="Times New Roman"/>
          <w:sz w:val="16"/>
          <w:szCs w:val="16"/>
          <w:lang w:eastAsia="ru-RU"/>
        </w:rPr>
        <w:tab/>
        <w:t>2022-2036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0</w:t>
      </w:r>
      <w:r w:rsidR="000622A4">
        <w:rPr>
          <w:rFonts w:ascii="Times New Roman" w:eastAsia="Times New Roman" w:hAnsi="Times New Roman" w:cs="Times New Roman"/>
          <w:sz w:val="16"/>
          <w:szCs w:val="16"/>
          <w:lang w:eastAsia="ru-RU"/>
        </w:rPr>
        <w:t>,005</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 xml:space="preserve">Администрация Поселения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Программа комплексного развития систем коммунальной инфраструктуры муниципального образов</w:t>
      </w:r>
      <w:r w:rsidR="000622A4">
        <w:rPr>
          <w:rFonts w:ascii="Times New Roman" w:eastAsia="Times New Roman" w:hAnsi="Times New Roman" w:cs="Times New Roman"/>
          <w:sz w:val="16"/>
          <w:szCs w:val="16"/>
          <w:lang w:eastAsia="ru-RU"/>
        </w:rPr>
        <w:t xml:space="preserve">ания "Александровск" </w:t>
      </w:r>
      <w:r w:rsidR="000622A4">
        <w:rPr>
          <w:rFonts w:ascii="Times New Roman" w:eastAsia="Times New Roman" w:hAnsi="Times New Roman" w:cs="Times New Roman"/>
          <w:sz w:val="16"/>
          <w:szCs w:val="16"/>
          <w:lang w:eastAsia="ru-RU"/>
        </w:rPr>
        <w:tab/>
        <w:t>2022-2036</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2,34048</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Администрация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Программа комплексного развития транспортной инфраструктуры муниципального образов</w:t>
      </w:r>
      <w:r w:rsidR="000622A4">
        <w:rPr>
          <w:rFonts w:ascii="Times New Roman" w:eastAsia="Times New Roman" w:hAnsi="Times New Roman" w:cs="Times New Roman"/>
          <w:sz w:val="16"/>
          <w:szCs w:val="16"/>
          <w:lang w:eastAsia="ru-RU"/>
        </w:rPr>
        <w:t xml:space="preserve">ания "Александровск" </w:t>
      </w:r>
      <w:r w:rsidR="000622A4">
        <w:rPr>
          <w:rFonts w:ascii="Times New Roman" w:eastAsia="Times New Roman" w:hAnsi="Times New Roman" w:cs="Times New Roman"/>
          <w:sz w:val="16"/>
          <w:szCs w:val="16"/>
          <w:lang w:eastAsia="ru-RU"/>
        </w:rPr>
        <w:tab/>
        <w:t>2022-2036</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2,6213</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Администрация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Программа комплексного развития систем социальной инфраструктуры муниципального образования "Александровск" Аларского района Иркутской области на 2022-2036 гг.</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2022-2036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0,0</w:t>
      </w:r>
      <w:r w:rsidRPr="00775C46">
        <w:rPr>
          <w:rFonts w:ascii="Times New Roman" w:eastAsia="Times New Roman" w:hAnsi="Times New Roman" w:cs="Times New Roman"/>
          <w:sz w:val="16"/>
          <w:szCs w:val="16"/>
          <w:lang w:eastAsia="ru-RU"/>
        </w:rPr>
        <w:tab/>
        <w:t>Администрация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Программа противодействия коррупции в муниципальном образовании «Александровск» </w:t>
      </w:r>
      <w:r w:rsidRPr="00775C46">
        <w:rPr>
          <w:rFonts w:ascii="Times New Roman" w:eastAsia="Times New Roman" w:hAnsi="Times New Roman" w:cs="Times New Roman"/>
          <w:sz w:val="16"/>
          <w:szCs w:val="16"/>
          <w:lang w:eastAsia="ru-RU"/>
        </w:rPr>
        <w:tab/>
        <w:t>2022-2036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0,018</w:t>
      </w:r>
      <w:r w:rsidRPr="00775C46">
        <w:rPr>
          <w:rFonts w:ascii="Times New Roman" w:eastAsia="Times New Roman" w:hAnsi="Times New Roman" w:cs="Times New Roman"/>
          <w:sz w:val="16"/>
          <w:szCs w:val="16"/>
          <w:lang w:eastAsia="ru-RU"/>
        </w:rPr>
        <w:tab/>
        <w:t>Администрация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«Развитие физической культуры и спорта в муниципальном образовании «Александровск» </w:t>
      </w:r>
      <w:r w:rsidRPr="00775C46">
        <w:rPr>
          <w:rFonts w:ascii="Times New Roman" w:eastAsia="Times New Roman" w:hAnsi="Times New Roman" w:cs="Times New Roman"/>
          <w:sz w:val="16"/>
          <w:szCs w:val="16"/>
          <w:lang w:eastAsia="ru-RU"/>
        </w:rPr>
        <w:tab/>
        <w:t>2022-2036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3,5</w:t>
      </w:r>
      <w:r w:rsidRPr="00775C46">
        <w:rPr>
          <w:rFonts w:ascii="Times New Roman" w:eastAsia="Times New Roman" w:hAnsi="Times New Roman" w:cs="Times New Roman"/>
          <w:sz w:val="16"/>
          <w:szCs w:val="16"/>
          <w:lang w:eastAsia="ru-RU"/>
        </w:rPr>
        <w:tab/>
        <w:t>Администрация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«Поддержка и развитие малого и среднего предпринимательства в МО «Александровск»</w:t>
      </w:r>
      <w:r w:rsidRPr="00775C46">
        <w:rPr>
          <w:rFonts w:ascii="Times New Roman" w:eastAsia="Times New Roman" w:hAnsi="Times New Roman" w:cs="Times New Roman"/>
          <w:sz w:val="16"/>
          <w:szCs w:val="16"/>
          <w:lang w:eastAsia="ru-RU"/>
        </w:rPr>
        <w:tab/>
        <w:t>2022-2036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w:t>
      </w:r>
      <w:r w:rsidRPr="00775C46">
        <w:rPr>
          <w:rFonts w:ascii="Times New Roman" w:eastAsia="Times New Roman" w:hAnsi="Times New Roman" w:cs="Times New Roman"/>
          <w:sz w:val="16"/>
          <w:szCs w:val="16"/>
          <w:lang w:eastAsia="ru-RU"/>
        </w:rPr>
        <w:tab/>
        <w:t>Администрация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«Профилактика правонарушений в муниципальном образовании «Александровск» </w:t>
      </w:r>
      <w:r w:rsidRPr="00775C46">
        <w:rPr>
          <w:rFonts w:ascii="Times New Roman" w:eastAsia="Times New Roman" w:hAnsi="Times New Roman" w:cs="Times New Roman"/>
          <w:sz w:val="16"/>
          <w:szCs w:val="16"/>
          <w:lang w:eastAsia="ru-RU"/>
        </w:rPr>
        <w:tab/>
        <w:t>2022-2036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0,0015</w:t>
      </w:r>
      <w:r w:rsidRPr="00775C46">
        <w:rPr>
          <w:rFonts w:ascii="Times New Roman" w:eastAsia="Times New Roman" w:hAnsi="Times New Roman" w:cs="Times New Roman"/>
          <w:sz w:val="16"/>
          <w:szCs w:val="16"/>
          <w:lang w:eastAsia="ru-RU"/>
        </w:rPr>
        <w:tab/>
        <w:t>Администрация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«Поддержка добровольчества (волонтерства) в муниципальном образовании «Александровск»</w:t>
      </w:r>
      <w:r w:rsidRPr="00775C46">
        <w:rPr>
          <w:rFonts w:ascii="Times New Roman" w:eastAsia="Times New Roman" w:hAnsi="Times New Roman" w:cs="Times New Roman"/>
          <w:sz w:val="16"/>
          <w:szCs w:val="16"/>
          <w:lang w:eastAsia="ru-RU"/>
        </w:rPr>
        <w:tab/>
        <w:t>2022-2036</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0,0015</w:t>
      </w:r>
      <w:r>
        <w:rPr>
          <w:rFonts w:ascii="Times New Roman" w:eastAsia="Times New Roman" w:hAnsi="Times New Roman" w:cs="Times New Roman"/>
          <w:sz w:val="16"/>
          <w:szCs w:val="16"/>
          <w:lang w:eastAsia="ru-RU"/>
        </w:rPr>
        <w:tab/>
        <w:t>Администрация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Муниципальная программа «Профилактика терроризма и экстремизма на территории  «Александровск»» принята с целью совершенствования системы профилактических мер антитеррористической и антиэкстремистской направленности, усиления мер защиты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Программа комплексного развития системы коммунальной инфраструктуры Муниципального образования «Александровск» на 2016 – 2026 гг.и на период до 2032 г.» принята с целью:</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1.Обеспечение развития коммунальных систем и объектов в соответствии с потребностями жилищного строительства;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2.Повышение качества производимых для потребителей коммунальных услуг;</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3.Улучшение экологической ситуации;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4.Оптимизация бюджетных расходов связанных с предоставлением населению и организациям коммунального комплекса субсидий, инвестиций и иной финансовой поддержки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Муниципальная программа «Развитие физической культуры и спорта в муниципальном образовании «Александровск» принята с целью: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1.Создание условий для эффективной организации физической культуры и спорта для всестороннего физического и духовного развития населения;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2.укрепление здоровья и профилактика заболеваний;</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3.Рациональное проведение досуга, адаптация к условиям современной жизни;</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4.формирование потребности в регулярных занятиях физической культурой и спортом.</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Муниципальная программа комплексного развития систем транспортной инфраструктуры на территории МО «Александровск» на 2017-2032 годы принята с целью:</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1.Повышение комфортности и безопасности жизнедеятельности населения и хозяйствующих субъектов на территории муниципального образования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2.Повышение надежности системы транспортной  инфраструктуры;</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3.Обеспечение более комфортных условий проживания населения  муниципального образования «Александровск», безопасности дорожного движения;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4.Снижение негативного воздействия транспортной инфраструктуры на окружающую среду поселения.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Муниципальная программа противодействия коррупции в МО «Александровск» принята с целью:</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создания эффективной системы противодействия коррупции в  муниципальном образовании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Муниципальная программа «Профилактика правонарушений муниципального образования «Александровск» принята с целью:</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комплексное решение проблемы профилактики правонарушений; обеспечение безопасности жителей муниципального образования;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профилактика правонарушений на территории муниципального образования;</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предупреждение безнадзорности и беспризорности среди несовершеннолетних;</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 выявление и устранение причин и условий, способствующих совершению правонарушений;</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координация деятельности органов и учреждений системы профилактики правонарушений;</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снижение уровня преступности на территории муниципального образования и проведение мероприятий по противодействию экстремизма.</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Муниципальная программа «Поддержка добровольчества (волонтерства) муниципального образования «Александровск» принята с целью:</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поддержка деятельности добровольческого (волонтерского) движения с учетом национальных и местных социально-экономических, экологических, культурных и других особенностей, осуществляющего деятельность на территории муниципального образования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Приложение № 3 </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Стратегии МО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План</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мероприятий по реализации программы комплексного социально-экономического развития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муниципальн</w:t>
      </w:r>
      <w:r w:rsidR="000622A4">
        <w:rPr>
          <w:rFonts w:ascii="Times New Roman" w:eastAsia="Times New Roman" w:hAnsi="Times New Roman" w:cs="Times New Roman"/>
          <w:sz w:val="16"/>
          <w:szCs w:val="16"/>
          <w:lang w:eastAsia="ru-RU"/>
        </w:rPr>
        <w:t>ого образования «Александровск»</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п/п</w:t>
      </w:r>
      <w:r w:rsidRPr="00775C46">
        <w:rPr>
          <w:rFonts w:ascii="Times New Roman" w:eastAsia="Times New Roman" w:hAnsi="Times New Roman" w:cs="Times New Roman"/>
          <w:sz w:val="16"/>
          <w:szCs w:val="16"/>
          <w:lang w:eastAsia="ru-RU"/>
        </w:rPr>
        <w:tab/>
        <w:t>Наименование мероприятия и инвестпроекта</w:t>
      </w:r>
      <w:r w:rsidRPr="00775C46">
        <w:rPr>
          <w:rFonts w:ascii="Times New Roman" w:eastAsia="Times New Roman" w:hAnsi="Times New Roman" w:cs="Times New Roman"/>
          <w:sz w:val="16"/>
          <w:szCs w:val="16"/>
          <w:lang w:eastAsia="ru-RU"/>
        </w:rPr>
        <w:tab/>
        <w:t xml:space="preserve">Наименование МЦП, ОГЦП (ФЦП) и других механизмов, через которые планируется финансирование мероприятия </w:t>
      </w:r>
      <w:r w:rsidRPr="00775C46">
        <w:rPr>
          <w:rFonts w:ascii="Times New Roman" w:eastAsia="Times New Roman" w:hAnsi="Times New Roman" w:cs="Times New Roman"/>
          <w:sz w:val="16"/>
          <w:szCs w:val="16"/>
          <w:lang w:eastAsia="ru-RU"/>
        </w:rPr>
        <w:tab/>
        <w:t>Срок реализации</w:t>
      </w:r>
      <w:r w:rsidRPr="00775C46">
        <w:rPr>
          <w:rFonts w:ascii="Times New Roman" w:eastAsia="Times New Roman" w:hAnsi="Times New Roman" w:cs="Times New Roman"/>
          <w:sz w:val="16"/>
          <w:szCs w:val="16"/>
          <w:lang w:eastAsia="ru-RU"/>
        </w:rPr>
        <w:tab/>
        <w:t>Объем финансирования, млн. руб.</w:t>
      </w:r>
      <w:r w:rsidRPr="00775C46">
        <w:rPr>
          <w:rFonts w:ascii="Times New Roman" w:eastAsia="Times New Roman" w:hAnsi="Times New Roman" w:cs="Times New Roman"/>
          <w:sz w:val="16"/>
          <w:szCs w:val="16"/>
          <w:lang w:eastAsia="ru-RU"/>
        </w:rPr>
        <w:tab/>
        <w:t xml:space="preserve">Мощность </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(в соответ-ствующих единицах)</w:t>
      </w:r>
      <w:r w:rsidRPr="00775C46">
        <w:rPr>
          <w:rFonts w:ascii="Times New Roman" w:eastAsia="Times New Roman" w:hAnsi="Times New Roman" w:cs="Times New Roman"/>
          <w:sz w:val="16"/>
          <w:szCs w:val="16"/>
          <w:lang w:eastAsia="ru-RU"/>
        </w:rPr>
        <w:tab/>
        <w:t>Экономи-ческий эффект (прибыль, млн.руб.)</w:t>
      </w:r>
      <w:r w:rsidRPr="00775C46">
        <w:rPr>
          <w:rFonts w:ascii="Times New Roman" w:eastAsia="Times New Roman" w:hAnsi="Times New Roman" w:cs="Times New Roman"/>
          <w:sz w:val="16"/>
          <w:szCs w:val="16"/>
          <w:lang w:eastAsia="ru-RU"/>
        </w:rPr>
        <w:tab/>
        <w:t>Создаваемые рабочие места, ед.</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Всего</w:t>
      </w:r>
      <w:r w:rsidRPr="00775C46">
        <w:rPr>
          <w:rFonts w:ascii="Times New Roman" w:eastAsia="Times New Roman" w:hAnsi="Times New Roman" w:cs="Times New Roman"/>
          <w:sz w:val="16"/>
          <w:szCs w:val="16"/>
          <w:lang w:eastAsia="ru-RU"/>
        </w:rPr>
        <w:tab/>
        <w:t>Федеральный бюджет</w:t>
      </w:r>
      <w:r w:rsidRPr="00775C46">
        <w:rPr>
          <w:rFonts w:ascii="Times New Roman" w:eastAsia="Times New Roman" w:hAnsi="Times New Roman" w:cs="Times New Roman"/>
          <w:sz w:val="16"/>
          <w:szCs w:val="16"/>
          <w:lang w:eastAsia="ru-RU"/>
        </w:rPr>
        <w:tab/>
        <w:t>Областной бюджет</w:t>
      </w:r>
      <w:r w:rsidRPr="00775C46">
        <w:rPr>
          <w:rFonts w:ascii="Times New Roman" w:eastAsia="Times New Roman" w:hAnsi="Times New Roman" w:cs="Times New Roman"/>
          <w:sz w:val="16"/>
          <w:szCs w:val="16"/>
          <w:lang w:eastAsia="ru-RU"/>
        </w:rPr>
        <w:tab/>
        <w:t>Местный б</w:t>
      </w:r>
      <w:r w:rsidR="000622A4">
        <w:rPr>
          <w:rFonts w:ascii="Times New Roman" w:eastAsia="Times New Roman" w:hAnsi="Times New Roman" w:cs="Times New Roman"/>
          <w:sz w:val="16"/>
          <w:szCs w:val="16"/>
          <w:lang w:eastAsia="ru-RU"/>
        </w:rPr>
        <w:t>юджет</w:t>
      </w:r>
      <w:r w:rsidR="000622A4">
        <w:rPr>
          <w:rFonts w:ascii="Times New Roman" w:eastAsia="Times New Roman" w:hAnsi="Times New Roman" w:cs="Times New Roman"/>
          <w:sz w:val="16"/>
          <w:szCs w:val="16"/>
          <w:lang w:eastAsia="ru-RU"/>
        </w:rPr>
        <w:tab/>
        <w:t>внебюджетные источники</w:t>
      </w:r>
      <w:r w:rsidR="000622A4">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собственные средства предприятия</w:t>
      </w:r>
      <w:r w:rsidRPr="00775C46">
        <w:rPr>
          <w:rFonts w:ascii="Times New Roman" w:eastAsia="Times New Roman" w:hAnsi="Times New Roman" w:cs="Times New Roman"/>
          <w:sz w:val="16"/>
          <w:szCs w:val="16"/>
          <w:lang w:eastAsia="ru-RU"/>
        </w:rPr>
        <w:tab/>
        <w:t xml:space="preserve">кредитные ресурсы </w:t>
      </w:r>
      <w:r w:rsidRPr="00775C46">
        <w:rPr>
          <w:rFonts w:ascii="Times New Roman" w:eastAsia="Times New Roman" w:hAnsi="Times New Roman" w:cs="Times New Roman"/>
          <w:sz w:val="16"/>
          <w:szCs w:val="16"/>
          <w:lang w:eastAsia="ru-RU"/>
        </w:rPr>
        <w:tab/>
        <w:t>фонд содействия реформированию ЖКХ</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w:t>
      </w:r>
      <w:r w:rsidRPr="00775C46">
        <w:rPr>
          <w:rFonts w:ascii="Times New Roman" w:eastAsia="Times New Roman" w:hAnsi="Times New Roman" w:cs="Times New Roman"/>
          <w:sz w:val="16"/>
          <w:szCs w:val="16"/>
          <w:lang w:eastAsia="ru-RU"/>
        </w:rPr>
        <w:tab/>
        <w:t>ИТОГО ПО ПРОГРАММЕ</w:t>
      </w:r>
      <w:r w:rsidRPr="00775C46">
        <w:rPr>
          <w:rFonts w:ascii="Times New Roman" w:eastAsia="Times New Roman" w:hAnsi="Times New Roman" w:cs="Times New Roman"/>
          <w:sz w:val="16"/>
          <w:szCs w:val="16"/>
          <w:lang w:eastAsia="ru-RU"/>
        </w:rPr>
        <w:tab/>
        <w:t>2021</w:t>
      </w:r>
      <w:r w:rsidRPr="00775C46">
        <w:rPr>
          <w:rFonts w:ascii="Times New Roman" w:eastAsia="Times New Roman" w:hAnsi="Times New Roman" w:cs="Times New Roman"/>
          <w:sz w:val="16"/>
          <w:szCs w:val="16"/>
          <w:lang w:eastAsia="ru-RU"/>
        </w:rPr>
        <w:tab/>
        <w:t>1,930632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0,8036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2023</w:t>
      </w:r>
      <w:r w:rsidRPr="00775C46">
        <w:rPr>
          <w:rFonts w:ascii="Times New Roman" w:eastAsia="Times New Roman" w:hAnsi="Times New Roman" w:cs="Times New Roman"/>
          <w:sz w:val="16"/>
          <w:szCs w:val="16"/>
          <w:lang w:eastAsia="ru-RU"/>
        </w:rPr>
        <w:tab/>
        <w:t>1,930632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1,930632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1,930632</w:t>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0,8036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0,8036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0,8036</w:t>
      </w:r>
      <w:r w:rsidRPr="00775C46">
        <w:rPr>
          <w:rFonts w:ascii="Times New Roman" w:eastAsia="Times New Roman" w:hAnsi="Times New Roman" w:cs="Times New Roman"/>
          <w:sz w:val="16"/>
          <w:szCs w:val="16"/>
          <w:lang w:eastAsia="ru-RU"/>
        </w:rPr>
        <w:tab/>
        <w:t>0,007032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0,007032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0,007032</w:t>
      </w:r>
      <w:r w:rsidRPr="00775C46">
        <w:rPr>
          <w:rFonts w:ascii="Times New Roman" w:eastAsia="Times New Roman" w:hAnsi="Times New Roman" w:cs="Times New Roman"/>
          <w:sz w:val="16"/>
          <w:szCs w:val="16"/>
          <w:lang w:eastAsia="ru-RU"/>
        </w:rPr>
        <w:tab/>
        <w:t>1,12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1,12</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1,12</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2024</w:t>
      </w:r>
      <w:r w:rsidRPr="00775C46">
        <w:rPr>
          <w:rFonts w:ascii="Times New Roman" w:eastAsia="Times New Roman" w:hAnsi="Times New Roman" w:cs="Times New Roman"/>
          <w:sz w:val="16"/>
          <w:szCs w:val="16"/>
          <w:lang w:eastAsia="ru-RU"/>
        </w:rPr>
        <w:tab/>
        <w:t>1,930632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1,930632</w:t>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0,8036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0,8036</w:t>
      </w:r>
      <w:r w:rsidRPr="00775C46">
        <w:rPr>
          <w:rFonts w:ascii="Times New Roman" w:eastAsia="Times New Roman" w:hAnsi="Times New Roman" w:cs="Times New Roman"/>
          <w:sz w:val="16"/>
          <w:szCs w:val="16"/>
          <w:lang w:eastAsia="ru-RU"/>
        </w:rPr>
        <w:tab/>
        <w:t>0,007032</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0,007032</w:t>
      </w:r>
      <w:r>
        <w:rPr>
          <w:rFonts w:ascii="Times New Roman" w:eastAsia="Times New Roman" w:hAnsi="Times New Roman" w:cs="Times New Roman"/>
          <w:sz w:val="16"/>
          <w:szCs w:val="16"/>
          <w:lang w:eastAsia="ru-RU"/>
        </w:rPr>
        <w:tab/>
        <w:t>1,12</w:t>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2025</w:t>
      </w:r>
      <w:r w:rsidRPr="00775C46">
        <w:rPr>
          <w:rFonts w:ascii="Times New Roman" w:eastAsia="Times New Roman" w:hAnsi="Times New Roman" w:cs="Times New Roman"/>
          <w:sz w:val="16"/>
          <w:szCs w:val="16"/>
          <w:lang w:eastAsia="ru-RU"/>
        </w:rPr>
        <w:tab/>
        <w:t>1,930632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1,930632</w:t>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ab/>
        <w:t>0,8036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0,8036</w:t>
      </w:r>
      <w:r w:rsidRPr="00775C46">
        <w:rPr>
          <w:rFonts w:ascii="Times New Roman" w:eastAsia="Times New Roman" w:hAnsi="Times New Roman" w:cs="Times New Roman"/>
          <w:sz w:val="16"/>
          <w:szCs w:val="16"/>
          <w:lang w:eastAsia="ru-RU"/>
        </w:rPr>
        <w:tab/>
        <w:t>0,007032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0,007032</w:t>
      </w:r>
      <w:r w:rsidRPr="00775C46">
        <w:rPr>
          <w:rFonts w:ascii="Times New Roman" w:eastAsia="Times New Roman" w:hAnsi="Times New Roman" w:cs="Times New Roman"/>
          <w:sz w:val="16"/>
          <w:szCs w:val="16"/>
          <w:lang w:eastAsia="ru-RU"/>
        </w:rPr>
        <w:tab/>
        <w:t>1,12</w:t>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1,12</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2027</w:t>
      </w:r>
      <w:r w:rsidRPr="00775C46">
        <w:rPr>
          <w:rFonts w:ascii="Times New Roman" w:eastAsia="Times New Roman" w:hAnsi="Times New Roman" w:cs="Times New Roman"/>
          <w:sz w:val="16"/>
          <w:szCs w:val="16"/>
          <w:lang w:eastAsia="ru-RU"/>
        </w:rPr>
        <w:tab/>
        <w:t>1,930632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1,930632</w:t>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0,8036</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0,8036</w:t>
      </w:r>
      <w:r w:rsidRPr="00775C46">
        <w:rPr>
          <w:rFonts w:ascii="Times New Roman" w:eastAsia="Times New Roman" w:hAnsi="Times New Roman" w:cs="Times New Roman"/>
          <w:sz w:val="16"/>
          <w:szCs w:val="16"/>
          <w:lang w:eastAsia="ru-RU"/>
        </w:rPr>
        <w:tab/>
        <w:t>0,007032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0,007032</w:t>
      </w:r>
      <w:r w:rsidRPr="00775C46">
        <w:rPr>
          <w:rFonts w:ascii="Times New Roman" w:eastAsia="Times New Roman" w:hAnsi="Times New Roman" w:cs="Times New Roman"/>
          <w:sz w:val="16"/>
          <w:szCs w:val="16"/>
          <w:lang w:eastAsia="ru-RU"/>
        </w:rPr>
        <w:tab/>
        <w:t>1,12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2028</w:t>
      </w:r>
      <w:r w:rsidRPr="00775C46">
        <w:rPr>
          <w:rFonts w:ascii="Times New Roman" w:eastAsia="Times New Roman" w:hAnsi="Times New Roman" w:cs="Times New Roman"/>
          <w:sz w:val="16"/>
          <w:szCs w:val="16"/>
          <w:lang w:eastAsia="ru-RU"/>
        </w:rPr>
        <w:tab/>
        <w:t>1,930632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0,8036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2029</w:t>
      </w:r>
      <w:r w:rsidRPr="00775C46">
        <w:rPr>
          <w:rFonts w:ascii="Times New Roman" w:eastAsia="Times New Roman" w:hAnsi="Times New Roman" w:cs="Times New Roman"/>
          <w:sz w:val="16"/>
          <w:szCs w:val="16"/>
          <w:lang w:eastAsia="ru-RU"/>
        </w:rPr>
        <w:tab/>
        <w:t>1,930632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0,8036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2030</w:t>
      </w:r>
      <w:r w:rsidRPr="00775C46">
        <w:rPr>
          <w:rFonts w:ascii="Times New Roman" w:eastAsia="Times New Roman" w:hAnsi="Times New Roman" w:cs="Times New Roman"/>
          <w:sz w:val="16"/>
          <w:szCs w:val="16"/>
          <w:lang w:eastAsia="ru-RU"/>
        </w:rPr>
        <w:tab/>
        <w:t>1,930632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0,8036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2031</w:t>
      </w:r>
      <w:r w:rsidRPr="00775C46">
        <w:rPr>
          <w:rFonts w:ascii="Times New Roman" w:eastAsia="Times New Roman" w:hAnsi="Times New Roman" w:cs="Times New Roman"/>
          <w:sz w:val="16"/>
          <w:szCs w:val="16"/>
          <w:lang w:eastAsia="ru-RU"/>
        </w:rPr>
        <w:tab/>
        <w:t>1,930632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0,8036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2032</w:t>
      </w:r>
      <w:r w:rsidRPr="00775C46">
        <w:rPr>
          <w:rFonts w:ascii="Times New Roman" w:eastAsia="Times New Roman" w:hAnsi="Times New Roman" w:cs="Times New Roman"/>
          <w:sz w:val="16"/>
          <w:szCs w:val="16"/>
          <w:lang w:eastAsia="ru-RU"/>
        </w:rPr>
        <w:tab/>
        <w:t>1,930632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0,8036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Итого</w:t>
      </w:r>
      <w:r w:rsidRPr="00775C46">
        <w:rPr>
          <w:rFonts w:ascii="Times New Roman" w:eastAsia="Times New Roman" w:hAnsi="Times New Roman" w:cs="Times New Roman"/>
          <w:sz w:val="16"/>
          <w:szCs w:val="16"/>
          <w:lang w:eastAsia="ru-RU"/>
        </w:rPr>
        <w:tab/>
        <w:t>31,762352</w:t>
      </w:r>
      <w:r w:rsidRPr="00775C46">
        <w:rPr>
          <w:rFonts w:ascii="Times New Roman" w:eastAsia="Times New Roman" w:hAnsi="Times New Roman" w:cs="Times New Roman"/>
          <w:sz w:val="16"/>
          <w:szCs w:val="16"/>
          <w:lang w:eastAsia="ru-RU"/>
        </w:rPr>
        <w:tab/>
        <w:t>4,3761</w:t>
      </w:r>
      <w:r w:rsidRPr="00775C46">
        <w:rPr>
          <w:rFonts w:ascii="Times New Roman" w:eastAsia="Times New Roman" w:hAnsi="Times New Roman" w:cs="Times New Roman"/>
          <w:sz w:val="16"/>
          <w:szCs w:val="16"/>
          <w:lang w:eastAsia="ru-RU"/>
        </w:rPr>
        <w:tab/>
        <w:t>13,7669</w:t>
      </w:r>
      <w:r w:rsidRPr="00775C46">
        <w:rPr>
          <w:rFonts w:ascii="Times New Roman" w:eastAsia="Times New Roman" w:hAnsi="Times New Roman" w:cs="Times New Roman"/>
          <w:sz w:val="16"/>
          <w:szCs w:val="16"/>
          <w:lang w:eastAsia="ru-RU"/>
        </w:rPr>
        <w:tab/>
        <w:t>0,179352</w:t>
      </w:r>
      <w:r w:rsidRPr="00775C46">
        <w:rPr>
          <w:rFonts w:ascii="Times New Roman" w:eastAsia="Times New Roman" w:hAnsi="Times New Roman" w:cs="Times New Roman"/>
          <w:sz w:val="16"/>
          <w:szCs w:val="16"/>
          <w:lang w:eastAsia="ru-RU"/>
        </w:rPr>
        <w:tab/>
        <w:t>13,44</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0622A4" w:rsidP="00775C4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в том числе:</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r w:rsidR="00775C46"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w:t>
      </w:r>
      <w:r w:rsidRPr="00775C46">
        <w:rPr>
          <w:rFonts w:ascii="Times New Roman" w:eastAsia="Times New Roman" w:hAnsi="Times New Roman" w:cs="Times New Roman"/>
          <w:sz w:val="16"/>
          <w:szCs w:val="16"/>
          <w:lang w:eastAsia="ru-RU"/>
        </w:rPr>
        <w:tab/>
        <w:t>ИТОГО ПО РАЗДЕЛУ 1</w:t>
      </w:r>
      <w:r w:rsidRPr="00775C46">
        <w:rPr>
          <w:rFonts w:ascii="Times New Roman" w:eastAsia="Times New Roman" w:hAnsi="Times New Roman" w:cs="Times New Roman"/>
          <w:sz w:val="16"/>
          <w:szCs w:val="16"/>
          <w:lang w:eastAsia="ru-RU"/>
        </w:rPr>
        <w:tab/>
        <w:t>2022</w:t>
      </w:r>
      <w:r w:rsidRPr="00775C46">
        <w:rPr>
          <w:rFonts w:ascii="Times New Roman" w:eastAsia="Times New Roman" w:hAnsi="Times New Roman" w:cs="Times New Roman"/>
          <w:sz w:val="16"/>
          <w:szCs w:val="16"/>
          <w:lang w:eastAsia="ru-RU"/>
        </w:rPr>
        <w:tab/>
        <w:t>4,2238</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3,0038</w:t>
      </w:r>
      <w:r w:rsidRPr="00775C46">
        <w:rPr>
          <w:rFonts w:ascii="Times New Roman" w:eastAsia="Times New Roman" w:hAnsi="Times New Roman" w:cs="Times New Roman"/>
          <w:sz w:val="16"/>
          <w:szCs w:val="16"/>
          <w:lang w:eastAsia="ru-RU"/>
        </w:rPr>
        <w:tab/>
        <w:t>0,1</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2023</w:t>
      </w:r>
      <w:r w:rsidRPr="00775C46">
        <w:rPr>
          <w:rFonts w:ascii="Times New Roman" w:eastAsia="Times New Roman" w:hAnsi="Times New Roman" w:cs="Times New Roman"/>
          <w:sz w:val="16"/>
          <w:szCs w:val="16"/>
          <w:lang w:eastAsia="ru-RU"/>
        </w:rPr>
        <w:tab/>
        <w:t>8,0416</w:t>
      </w:r>
      <w:r w:rsidRPr="00775C46">
        <w:rPr>
          <w:rFonts w:ascii="Times New Roman" w:eastAsia="Times New Roman" w:hAnsi="Times New Roman" w:cs="Times New Roman"/>
          <w:sz w:val="16"/>
          <w:szCs w:val="16"/>
          <w:lang w:eastAsia="ru-RU"/>
        </w:rPr>
        <w:tab/>
        <w:t>4,3761</w:t>
      </w:r>
      <w:r w:rsidRPr="00775C46">
        <w:rPr>
          <w:rFonts w:ascii="Times New Roman" w:eastAsia="Times New Roman" w:hAnsi="Times New Roman" w:cs="Times New Roman"/>
          <w:sz w:val="16"/>
          <w:szCs w:val="16"/>
          <w:lang w:eastAsia="ru-RU"/>
        </w:rPr>
        <w:tab/>
        <w:t>2,5455</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2024</w:t>
      </w:r>
      <w:r w:rsidRPr="00775C46">
        <w:rPr>
          <w:rFonts w:ascii="Times New Roman" w:eastAsia="Times New Roman" w:hAnsi="Times New Roman" w:cs="Times New Roman"/>
          <w:sz w:val="16"/>
          <w:szCs w:val="16"/>
          <w:lang w:eastAsia="ru-RU"/>
        </w:rPr>
        <w:tab/>
        <w:t>1,79</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2025</w:t>
      </w:r>
      <w:r w:rsidRPr="00775C46">
        <w:rPr>
          <w:rFonts w:ascii="Times New Roman" w:eastAsia="Times New Roman" w:hAnsi="Times New Roman" w:cs="Times New Roman"/>
          <w:sz w:val="16"/>
          <w:szCs w:val="16"/>
          <w:lang w:eastAsia="ru-RU"/>
        </w:rPr>
        <w:tab/>
        <w:t>4,2238</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3,0038</w:t>
      </w:r>
      <w:r w:rsidRPr="00775C46">
        <w:rPr>
          <w:rFonts w:ascii="Times New Roman" w:eastAsia="Times New Roman" w:hAnsi="Times New Roman" w:cs="Times New Roman"/>
          <w:sz w:val="16"/>
          <w:szCs w:val="16"/>
          <w:lang w:eastAsia="ru-RU"/>
        </w:rPr>
        <w:tab/>
        <w:t>0,1</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2026</w:t>
      </w:r>
      <w:r w:rsidRPr="00775C46">
        <w:rPr>
          <w:rFonts w:ascii="Times New Roman" w:eastAsia="Times New Roman" w:hAnsi="Times New Roman" w:cs="Times New Roman"/>
          <w:sz w:val="16"/>
          <w:szCs w:val="16"/>
          <w:lang w:eastAsia="ru-RU"/>
        </w:rPr>
        <w:tab/>
        <w:t>8,0416</w:t>
      </w:r>
      <w:r w:rsidRPr="00775C46">
        <w:rPr>
          <w:rFonts w:ascii="Times New Roman" w:eastAsia="Times New Roman" w:hAnsi="Times New Roman" w:cs="Times New Roman"/>
          <w:sz w:val="16"/>
          <w:szCs w:val="16"/>
          <w:lang w:eastAsia="ru-RU"/>
        </w:rPr>
        <w:tab/>
        <w:t>4,3761</w:t>
      </w:r>
      <w:r w:rsidRPr="00775C46">
        <w:rPr>
          <w:rFonts w:ascii="Times New Roman" w:eastAsia="Times New Roman" w:hAnsi="Times New Roman" w:cs="Times New Roman"/>
          <w:sz w:val="16"/>
          <w:szCs w:val="16"/>
          <w:lang w:eastAsia="ru-RU"/>
        </w:rPr>
        <w:tab/>
        <w:t>2,5455</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2027</w:t>
      </w:r>
      <w:r w:rsidRPr="00775C46">
        <w:rPr>
          <w:rFonts w:ascii="Times New Roman" w:eastAsia="Times New Roman" w:hAnsi="Times New Roman" w:cs="Times New Roman"/>
          <w:sz w:val="16"/>
          <w:szCs w:val="16"/>
          <w:lang w:eastAsia="ru-RU"/>
        </w:rPr>
        <w:tab/>
        <w:t>1,79</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2028</w:t>
      </w:r>
      <w:r w:rsidRPr="00775C46">
        <w:rPr>
          <w:rFonts w:ascii="Times New Roman" w:eastAsia="Times New Roman" w:hAnsi="Times New Roman" w:cs="Times New Roman"/>
          <w:sz w:val="16"/>
          <w:szCs w:val="16"/>
          <w:lang w:eastAsia="ru-RU"/>
        </w:rPr>
        <w:tab/>
        <w:t>4,2238</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3,0038</w:t>
      </w:r>
      <w:r w:rsidRPr="00775C46">
        <w:rPr>
          <w:rFonts w:ascii="Times New Roman" w:eastAsia="Times New Roman" w:hAnsi="Times New Roman" w:cs="Times New Roman"/>
          <w:sz w:val="16"/>
          <w:szCs w:val="16"/>
          <w:lang w:eastAsia="ru-RU"/>
        </w:rPr>
        <w:tab/>
        <w:t>0,1</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2029</w:t>
      </w:r>
      <w:r w:rsidRPr="00775C46">
        <w:rPr>
          <w:rFonts w:ascii="Times New Roman" w:eastAsia="Times New Roman" w:hAnsi="Times New Roman" w:cs="Times New Roman"/>
          <w:sz w:val="16"/>
          <w:szCs w:val="16"/>
          <w:lang w:eastAsia="ru-RU"/>
        </w:rPr>
        <w:tab/>
        <w:t>8,0416</w:t>
      </w:r>
      <w:r w:rsidRPr="00775C46">
        <w:rPr>
          <w:rFonts w:ascii="Times New Roman" w:eastAsia="Times New Roman" w:hAnsi="Times New Roman" w:cs="Times New Roman"/>
          <w:sz w:val="16"/>
          <w:szCs w:val="16"/>
          <w:lang w:eastAsia="ru-RU"/>
        </w:rPr>
        <w:tab/>
        <w:t>4,3761</w:t>
      </w:r>
      <w:r w:rsidRPr="00775C46">
        <w:rPr>
          <w:rFonts w:ascii="Times New Roman" w:eastAsia="Times New Roman" w:hAnsi="Times New Roman" w:cs="Times New Roman"/>
          <w:sz w:val="16"/>
          <w:szCs w:val="16"/>
          <w:lang w:eastAsia="ru-RU"/>
        </w:rPr>
        <w:tab/>
        <w:t>2,5455</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2030</w:t>
      </w:r>
      <w:r w:rsidRPr="00775C46">
        <w:rPr>
          <w:rFonts w:ascii="Times New Roman" w:eastAsia="Times New Roman" w:hAnsi="Times New Roman" w:cs="Times New Roman"/>
          <w:sz w:val="16"/>
          <w:szCs w:val="16"/>
          <w:lang w:eastAsia="ru-RU"/>
        </w:rPr>
        <w:tab/>
        <w:t>1,79</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2031</w:t>
      </w:r>
      <w:r w:rsidRPr="00775C46">
        <w:rPr>
          <w:rFonts w:ascii="Times New Roman" w:eastAsia="Times New Roman" w:hAnsi="Times New Roman" w:cs="Times New Roman"/>
          <w:sz w:val="16"/>
          <w:szCs w:val="16"/>
          <w:lang w:eastAsia="ru-RU"/>
        </w:rPr>
        <w:tab/>
        <w:t>4,2238</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3,0038</w:t>
      </w:r>
      <w:r w:rsidRPr="00775C46">
        <w:rPr>
          <w:rFonts w:ascii="Times New Roman" w:eastAsia="Times New Roman" w:hAnsi="Times New Roman" w:cs="Times New Roman"/>
          <w:sz w:val="16"/>
          <w:szCs w:val="16"/>
          <w:lang w:eastAsia="ru-RU"/>
        </w:rPr>
        <w:tab/>
        <w:t>0,1</w:t>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2032</w:t>
      </w:r>
      <w:r w:rsidRPr="00775C46">
        <w:rPr>
          <w:rFonts w:ascii="Times New Roman" w:eastAsia="Times New Roman" w:hAnsi="Times New Roman" w:cs="Times New Roman"/>
          <w:sz w:val="16"/>
          <w:szCs w:val="16"/>
          <w:lang w:eastAsia="ru-RU"/>
        </w:rPr>
        <w:tab/>
        <w:t>8,0416</w:t>
      </w:r>
      <w:r w:rsidRPr="00775C46">
        <w:rPr>
          <w:rFonts w:ascii="Times New Roman" w:eastAsia="Times New Roman" w:hAnsi="Times New Roman" w:cs="Times New Roman"/>
          <w:sz w:val="16"/>
          <w:szCs w:val="16"/>
          <w:lang w:eastAsia="ru-RU"/>
        </w:rPr>
        <w:tab/>
        <w:t>4,3761</w:t>
      </w:r>
      <w:r w:rsidRPr="00775C46">
        <w:rPr>
          <w:rFonts w:ascii="Times New Roman" w:eastAsia="Times New Roman" w:hAnsi="Times New Roman" w:cs="Times New Roman"/>
          <w:sz w:val="16"/>
          <w:szCs w:val="16"/>
          <w:lang w:eastAsia="ru-RU"/>
        </w:rPr>
        <w:tab/>
        <w:t>2,5455</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2033</w:t>
      </w:r>
      <w:r w:rsidRPr="00775C46">
        <w:rPr>
          <w:rFonts w:ascii="Times New Roman" w:eastAsia="Times New Roman" w:hAnsi="Times New Roman" w:cs="Times New Roman"/>
          <w:sz w:val="16"/>
          <w:szCs w:val="16"/>
          <w:lang w:eastAsia="ru-RU"/>
        </w:rPr>
        <w:tab/>
        <w:t>1,79</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1,12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Итого</w:t>
      </w:r>
      <w:r w:rsidRPr="00775C46">
        <w:rPr>
          <w:rFonts w:ascii="Times New Roman" w:eastAsia="Times New Roman" w:hAnsi="Times New Roman" w:cs="Times New Roman"/>
          <w:sz w:val="16"/>
          <w:szCs w:val="16"/>
          <w:lang w:eastAsia="ru-RU"/>
        </w:rPr>
        <w:tab/>
        <w:t>30,1654</w:t>
      </w:r>
      <w:r w:rsidRPr="00775C46">
        <w:rPr>
          <w:rFonts w:ascii="Times New Roman" w:eastAsia="Times New Roman" w:hAnsi="Times New Roman" w:cs="Times New Roman"/>
          <w:sz w:val="16"/>
          <w:szCs w:val="16"/>
          <w:lang w:eastAsia="ru-RU"/>
        </w:rPr>
        <w:tab/>
        <w:t>4,3761</w:t>
      </w:r>
      <w:r w:rsidRPr="00775C46">
        <w:rPr>
          <w:rFonts w:ascii="Times New Roman" w:eastAsia="Times New Roman" w:hAnsi="Times New Roman" w:cs="Times New Roman"/>
          <w:sz w:val="16"/>
          <w:szCs w:val="16"/>
          <w:lang w:eastAsia="ru-RU"/>
        </w:rPr>
        <w:tab/>
        <w:t>12,2493</w:t>
      </w:r>
      <w:r w:rsidRPr="00775C46">
        <w:rPr>
          <w:rFonts w:ascii="Times New Roman" w:eastAsia="Times New Roman" w:hAnsi="Times New Roman" w:cs="Times New Roman"/>
          <w:sz w:val="16"/>
          <w:szCs w:val="16"/>
          <w:lang w:eastAsia="ru-RU"/>
        </w:rPr>
        <w:tab/>
        <w:t>0,1</w:t>
      </w:r>
      <w:r w:rsidRPr="00775C46">
        <w:rPr>
          <w:rFonts w:ascii="Times New Roman" w:eastAsia="Times New Roman" w:hAnsi="Times New Roman" w:cs="Times New Roman"/>
          <w:sz w:val="16"/>
          <w:szCs w:val="16"/>
          <w:lang w:eastAsia="ru-RU"/>
        </w:rPr>
        <w:tab/>
        <w:t>13,44</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ab/>
        <w:t>Мероприятие 3</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Ремонт дорожного покрытия автодорог местного значения, общего пользования</w:t>
      </w:r>
      <w:r w:rsidRPr="00775C46">
        <w:rPr>
          <w:rFonts w:ascii="Times New Roman" w:eastAsia="Times New Roman" w:hAnsi="Times New Roman" w:cs="Times New Roman"/>
          <w:sz w:val="16"/>
          <w:szCs w:val="16"/>
          <w:lang w:eastAsia="ru-RU"/>
        </w:rPr>
        <w:tab/>
        <w:t>2022</w:t>
      </w:r>
      <w:r w:rsidRPr="00775C46">
        <w:rPr>
          <w:rFonts w:ascii="Times New Roman" w:eastAsia="Times New Roman" w:hAnsi="Times New Roman" w:cs="Times New Roman"/>
          <w:sz w:val="16"/>
          <w:szCs w:val="16"/>
          <w:lang w:eastAsia="ru-RU"/>
        </w:rPr>
        <w:tab/>
        <w:t>0,6638</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0,6638</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2023</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2024</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2025</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2026</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2027</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2028</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2029</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2030</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2031</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2032</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2033</w:t>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0,670</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Итого</w:t>
      </w:r>
      <w:r w:rsidRPr="00775C46">
        <w:rPr>
          <w:rFonts w:ascii="Times New Roman" w:eastAsia="Times New Roman" w:hAnsi="Times New Roman" w:cs="Times New Roman"/>
          <w:sz w:val="16"/>
          <w:szCs w:val="16"/>
          <w:lang w:eastAsia="ru-RU"/>
        </w:rPr>
        <w:tab/>
        <w:t>8,0338</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8,0338</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 xml:space="preserve"> </w:t>
      </w:r>
      <w:r w:rsidRPr="00775C46">
        <w:rPr>
          <w:rFonts w:ascii="Times New Roman" w:eastAsia="Times New Roman" w:hAnsi="Times New Roman" w:cs="Times New Roman"/>
          <w:sz w:val="16"/>
          <w:szCs w:val="16"/>
          <w:lang w:eastAsia="ru-RU"/>
        </w:rPr>
        <w:tab/>
        <w:t>ИТОГО ПО РАЗДЕЛУ 2</w:t>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Народные инициативы</w:t>
      </w:r>
      <w:r w:rsidRPr="00775C46">
        <w:rPr>
          <w:rFonts w:ascii="Times New Roman" w:eastAsia="Times New Roman" w:hAnsi="Times New Roman" w:cs="Times New Roman"/>
          <w:sz w:val="16"/>
          <w:szCs w:val="16"/>
          <w:lang w:eastAsia="ru-RU"/>
        </w:rPr>
        <w:tab/>
        <w:t>2022</w:t>
      </w:r>
      <w:r w:rsidRPr="00775C46">
        <w:rPr>
          <w:rFonts w:ascii="Times New Roman" w:eastAsia="Times New Roman" w:hAnsi="Times New Roman" w:cs="Times New Roman"/>
          <w:sz w:val="16"/>
          <w:szCs w:val="16"/>
          <w:lang w:eastAsia="ru-RU"/>
        </w:rPr>
        <w:tab/>
        <w:t>0,05</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0,048</w:t>
      </w:r>
      <w:r w:rsidRPr="00775C46">
        <w:rPr>
          <w:rFonts w:ascii="Times New Roman" w:eastAsia="Times New Roman" w:hAnsi="Times New Roman" w:cs="Times New Roman"/>
          <w:sz w:val="16"/>
          <w:szCs w:val="16"/>
          <w:lang w:eastAsia="ru-RU"/>
        </w:rPr>
        <w:tab/>
        <w:t>0,002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2023</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2024</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2025</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2026</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2027</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2028</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2029</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2030</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2031</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2032</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lastRenderedPageBreak/>
        <w:tab/>
      </w:r>
      <w:r w:rsidRPr="00775C46">
        <w:rPr>
          <w:rFonts w:ascii="Times New Roman" w:eastAsia="Times New Roman" w:hAnsi="Times New Roman" w:cs="Times New Roman"/>
          <w:sz w:val="16"/>
          <w:szCs w:val="16"/>
          <w:lang w:eastAsia="ru-RU"/>
        </w:rPr>
        <w:tab/>
        <w:t>2033</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Итого</w:t>
      </w:r>
      <w:r w:rsidRPr="00775C46">
        <w:rPr>
          <w:rFonts w:ascii="Times New Roman" w:eastAsia="Times New Roman" w:hAnsi="Times New Roman" w:cs="Times New Roman"/>
          <w:sz w:val="16"/>
          <w:szCs w:val="16"/>
          <w:lang w:eastAsia="ru-RU"/>
        </w:rPr>
        <w:tab/>
        <w:t>1,596952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1,5176</w:t>
      </w:r>
      <w:r w:rsidRPr="00775C46">
        <w:rPr>
          <w:rFonts w:ascii="Times New Roman" w:eastAsia="Times New Roman" w:hAnsi="Times New Roman" w:cs="Times New Roman"/>
          <w:sz w:val="16"/>
          <w:szCs w:val="16"/>
          <w:lang w:eastAsia="ru-RU"/>
        </w:rPr>
        <w:tab/>
        <w:t>0,079352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Благоустройство кладбища д. Шапшалтуй</w:t>
      </w:r>
      <w:r w:rsidRPr="00775C46">
        <w:rPr>
          <w:rFonts w:ascii="Times New Roman" w:eastAsia="Times New Roman" w:hAnsi="Times New Roman" w:cs="Times New Roman"/>
          <w:sz w:val="16"/>
          <w:szCs w:val="16"/>
          <w:lang w:eastAsia="ru-RU"/>
        </w:rPr>
        <w:tab/>
        <w:t>2019</w:t>
      </w:r>
      <w:r w:rsidRPr="00775C46">
        <w:rPr>
          <w:rFonts w:ascii="Times New Roman" w:eastAsia="Times New Roman" w:hAnsi="Times New Roman" w:cs="Times New Roman"/>
          <w:sz w:val="16"/>
          <w:szCs w:val="16"/>
          <w:lang w:eastAsia="ru-RU"/>
        </w:rPr>
        <w:tab/>
        <w:t>0,05</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0,048</w:t>
      </w:r>
      <w:r w:rsidRPr="00775C46">
        <w:rPr>
          <w:rFonts w:ascii="Times New Roman" w:eastAsia="Times New Roman" w:hAnsi="Times New Roman" w:cs="Times New Roman"/>
          <w:sz w:val="16"/>
          <w:szCs w:val="16"/>
          <w:lang w:eastAsia="ru-RU"/>
        </w:rPr>
        <w:tab/>
        <w:t>0,002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Текущий ремонт фасада здания сельского дома культуры с.Александровск, ул.Школьная, 39</w:t>
      </w:r>
      <w:r w:rsidRPr="00775C46">
        <w:rPr>
          <w:rFonts w:ascii="Times New Roman" w:eastAsia="Times New Roman" w:hAnsi="Times New Roman" w:cs="Times New Roman"/>
          <w:sz w:val="16"/>
          <w:szCs w:val="16"/>
          <w:lang w:eastAsia="ru-RU"/>
        </w:rPr>
        <w:tab/>
        <w:t>2020</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 xml:space="preserve">Ремонт здания водокачки д.Угольная, ул. Центральная, </w:t>
      </w:r>
      <w:r w:rsidRPr="00775C46">
        <w:rPr>
          <w:rFonts w:ascii="Times New Roman" w:eastAsia="Times New Roman" w:hAnsi="Times New Roman" w:cs="Times New Roman"/>
          <w:sz w:val="16"/>
          <w:szCs w:val="16"/>
          <w:lang w:eastAsia="ru-RU"/>
        </w:rPr>
        <w:tab/>
        <w:t>2021</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 xml:space="preserve">Установка очистительной системы для муниципальной водокачки с.Александровск, ул.Центральная,67А </w:t>
      </w:r>
      <w:r w:rsidRPr="00775C46">
        <w:rPr>
          <w:rFonts w:ascii="Times New Roman" w:eastAsia="Times New Roman" w:hAnsi="Times New Roman" w:cs="Times New Roman"/>
          <w:sz w:val="16"/>
          <w:szCs w:val="16"/>
          <w:lang w:eastAsia="ru-RU"/>
        </w:rPr>
        <w:tab/>
        <w:t>2023</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Уличное освещение д. Угольная</w:t>
      </w:r>
      <w:r w:rsidRPr="00775C46">
        <w:rPr>
          <w:rFonts w:ascii="Times New Roman" w:eastAsia="Times New Roman" w:hAnsi="Times New Roman" w:cs="Times New Roman"/>
          <w:sz w:val="16"/>
          <w:szCs w:val="16"/>
          <w:lang w:eastAsia="ru-RU"/>
        </w:rPr>
        <w:tab/>
        <w:t>2026</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Уличное освещение д. Шапшалтуй</w:t>
      </w:r>
      <w:r w:rsidRPr="00775C46">
        <w:rPr>
          <w:rFonts w:ascii="Times New Roman" w:eastAsia="Times New Roman" w:hAnsi="Times New Roman" w:cs="Times New Roman"/>
          <w:sz w:val="16"/>
          <w:szCs w:val="16"/>
          <w:lang w:eastAsia="ru-RU"/>
        </w:rPr>
        <w:tab/>
        <w:t>2027</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Уличное освещение с. Александровск</w:t>
      </w:r>
      <w:r w:rsidRPr="00775C46">
        <w:rPr>
          <w:rFonts w:ascii="Times New Roman" w:eastAsia="Times New Roman" w:hAnsi="Times New Roman" w:cs="Times New Roman"/>
          <w:sz w:val="16"/>
          <w:szCs w:val="16"/>
          <w:lang w:eastAsia="ru-RU"/>
        </w:rPr>
        <w:tab/>
        <w:t>2028</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Приобретение тренажеров для МБУК «ИКЦ» МО «Александровск»</w:t>
      </w:r>
      <w:r w:rsidRPr="00775C46">
        <w:rPr>
          <w:rFonts w:ascii="Times New Roman" w:eastAsia="Times New Roman" w:hAnsi="Times New Roman" w:cs="Times New Roman"/>
          <w:sz w:val="16"/>
          <w:szCs w:val="16"/>
          <w:lang w:eastAsia="ru-RU"/>
        </w:rPr>
        <w:tab/>
        <w:t>20</w:t>
      </w:r>
      <w:r w:rsidR="000622A4">
        <w:rPr>
          <w:rFonts w:ascii="Times New Roman" w:eastAsia="Times New Roman" w:hAnsi="Times New Roman" w:cs="Times New Roman"/>
          <w:sz w:val="16"/>
          <w:szCs w:val="16"/>
          <w:lang w:eastAsia="ru-RU"/>
        </w:rPr>
        <w:t>29</w:t>
      </w:r>
      <w:r w:rsidR="000622A4">
        <w:rPr>
          <w:rFonts w:ascii="Times New Roman" w:eastAsia="Times New Roman" w:hAnsi="Times New Roman" w:cs="Times New Roman"/>
          <w:sz w:val="16"/>
          <w:szCs w:val="16"/>
          <w:lang w:eastAsia="ru-RU"/>
        </w:rPr>
        <w:tab/>
        <w:t>0,140632</w:t>
      </w:r>
      <w:r w:rsidR="000622A4">
        <w:rPr>
          <w:rFonts w:ascii="Times New Roman" w:eastAsia="Times New Roman" w:hAnsi="Times New Roman" w:cs="Times New Roman"/>
          <w:sz w:val="16"/>
          <w:szCs w:val="16"/>
          <w:lang w:eastAsia="ru-RU"/>
        </w:rPr>
        <w:tab/>
      </w:r>
      <w:r w:rsidR="000622A4">
        <w:rPr>
          <w:rFonts w:ascii="Times New Roman" w:eastAsia="Times New Roman" w:hAnsi="Times New Roman" w:cs="Times New Roman"/>
          <w:sz w:val="16"/>
          <w:szCs w:val="16"/>
          <w:lang w:eastAsia="ru-RU"/>
        </w:rPr>
        <w:tab/>
        <w:t>0,1336</w:t>
      </w:r>
      <w:r w:rsidR="000622A4">
        <w:rPr>
          <w:rFonts w:ascii="Times New Roman" w:eastAsia="Times New Roman" w:hAnsi="Times New Roman" w:cs="Times New Roman"/>
          <w:sz w:val="16"/>
          <w:szCs w:val="16"/>
          <w:lang w:eastAsia="ru-RU"/>
        </w:rPr>
        <w:tab/>
        <w:t>0,007032</w:t>
      </w:r>
      <w:r w:rsidR="000622A4">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t>Кровля сельского дома культуры с. Александровск</w:t>
      </w:r>
      <w:r w:rsidRPr="00775C46">
        <w:rPr>
          <w:rFonts w:ascii="Times New Roman" w:eastAsia="Times New Roman" w:hAnsi="Times New Roman" w:cs="Times New Roman"/>
          <w:sz w:val="16"/>
          <w:szCs w:val="16"/>
          <w:lang w:eastAsia="ru-RU"/>
        </w:rPr>
        <w:tab/>
        <w:t>2030</w:t>
      </w:r>
      <w:r w:rsidRPr="00775C46">
        <w:rPr>
          <w:rFonts w:ascii="Times New Roman" w:eastAsia="Times New Roman" w:hAnsi="Times New Roman" w:cs="Times New Roman"/>
          <w:sz w:val="16"/>
          <w:szCs w:val="16"/>
          <w:lang w:eastAsia="ru-RU"/>
        </w:rPr>
        <w:tab/>
        <w:t>0,140632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0,1336</w:t>
      </w:r>
      <w:r w:rsidRPr="00775C46">
        <w:rPr>
          <w:rFonts w:ascii="Times New Roman" w:eastAsia="Times New Roman" w:hAnsi="Times New Roman" w:cs="Times New Roman"/>
          <w:sz w:val="16"/>
          <w:szCs w:val="16"/>
          <w:lang w:eastAsia="ru-RU"/>
        </w:rPr>
        <w:tab/>
        <w:t>0,007032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775C46" w:rsidRPr="00775C46" w:rsidRDefault="00775C46" w:rsidP="00775C46">
      <w:pPr>
        <w:spacing w:after="0" w:line="240" w:lineRule="auto"/>
        <w:rPr>
          <w:rFonts w:ascii="Times New Roman" w:eastAsia="Times New Roman" w:hAnsi="Times New Roman" w:cs="Times New Roman"/>
          <w:sz w:val="16"/>
          <w:szCs w:val="16"/>
          <w:lang w:eastAsia="ru-RU"/>
        </w:rPr>
      </w:pP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Итого</w:t>
      </w:r>
      <w:r w:rsidRPr="00775C46">
        <w:rPr>
          <w:rFonts w:ascii="Times New Roman" w:eastAsia="Times New Roman" w:hAnsi="Times New Roman" w:cs="Times New Roman"/>
          <w:sz w:val="16"/>
          <w:szCs w:val="16"/>
          <w:lang w:eastAsia="ru-RU"/>
        </w:rPr>
        <w:tab/>
        <w:t>1,596952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t>1,5176</w:t>
      </w:r>
      <w:r w:rsidRPr="00775C46">
        <w:rPr>
          <w:rFonts w:ascii="Times New Roman" w:eastAsia="Times New Roman" w:hAnsi="Times New Roman" w:cs="Times New Roman"/>
          <w:sz w:val="16"/>
          <w:szCs w:val="16"/>
          <w:lang w:eastAsia="ru-RU"/>
        </w:rPr>
        <w:tab/>
        <w:t>0,079352</w:t>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r w:rsidRPr="00775C46">
        <w:rPr>
          <w:rFonts w:ascii="Times New Roman" w:eastAsia="Times New Roman" w:hAnsi="Times New Roman" w:cs="Times New Roman"/>
          <w:sz w:val="16"/>
          <w:szCs w:val="16"/>
          <w:lang w:eastAsia="ru-RU"/>
        </w:rPr>
        <w:tab/>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09.01.2024г. № 1-П</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РОССИЙСКАЯ ФЕДЕРАЦИЯ</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ИРКУТСКАЯ ОБЛАСТЬ </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АЛАРСКИЙ МУНИЦИПАЛЬНЫЙ РАЙОН </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МУНИЦИПАЛЬНОЕ ОБРАЗОВАНИЕ «АЛЕКСАНДРОВСК»</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АДМИНИСТРАЦИЯ</w:t>
      </w:r>
    </w:p>
    <w:p w:rsidR="00FF21C9" w:rsidRPr="00FF21C9" w:rsidRDefault="00266699" w:rsidP="00FF21C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О ВНЕСЕНИИ ИЗМЕНЕНИЙ В ПОСТАНОВЛЕНИЕ АДМИНИСТРАЦИИ МУНИЦИПАЛЬНОГО ОБРАЗОВАНИЯ «АЛЕК</w:t>
      </w:r>
      <w:r w:rsidR="00AA40FC">
        <w:rPr>
          <w:rFonts w:ascii="Times New Roman" w:eastAsia="Times New Roman" w:hAnsi="Times New Roman" w:cs="Times New Roman"/>
          <w:sz w:val="16"/>
          <w:szCs w:val="16"/>
          <w:lang w:eastAsia="ru-RU"/>
        </w:rPr>
        <w:t>САНДРОВСК» ОТ 09.11.2023Г №51 –</w:t>
      </w:r>
      <w:r w:rsidR="006F08C3">
        <w:rPr>
          <w:rFonts w:ascii="Times New Roman" w:eastAsia="Times New Roman" w:hAnsi="Times New Roman" w:cs="Times New Roman"/>
          <w:sz w:val="16"/>
          <w:szCs w:val="16"/>
          <w:lang w:eastAsia="ru-RU"/>
        </w:rPr>
        <w:t xml:space="preserve">п </w:t>
      </w:r>
      <w:r w:rsidR="006F08C3" w:rsidRPr="00FF21C9">
        <w:rPr>
          <w:rFonts w:ascii="Times New Roman" w:eastAsia="Times New Roman" w:hAnsi="Times New Roman" w:cs="Times New Roman"/>
          <w:sz w:val="16"/>
          <w:szCs w:val="16"/>
          <w:lang w:eastAsia="ru-RU"/>
        </w:rPr>
        <w:t>«</w:t>
      </w:r>
      <w:r w:rsidRPr="00FF21C9">
        <w:rPr>
          <w:rFonts w:ascii="Times New Roman" w:eastAsia="Times New Roman" w:hAnsi="Times New Roman" w:cs="Times New Roman"/>
          <w:sz w:val="16"/>
          <w:szCs w:val="16"/>
          <w:lang w:eastAsia="ru-RU"/>
        </w:rPr>
        <w:t xml:space="preserve">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в соответствии со статьями 135, 144 Трудового кодекса Российской Федерации, руководствуясь статьей 23 Устава муниципального образования «Александровск», администрация муниципального образования «Александровск» </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ПОСТАНОВЛЯЕТ:</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1. Внести в постановление администрации муниципального образования «Александровск» от 09.11.2023г №51-п «Об оплате труда работников, замещающих </w:t>
      </w:r>
      <w:r w:rsidRPr="00FF21C9">
        <w:rPr>
          <w:rFonts w:ascii="Times New Roman" w:eastAsia="Times New Roman" w:hAnsi="Times New Roman" w:cs="Times New Roman"/>
          <w:sz w:val="16"/>
          <w:szCs w:val="16"/>
          <w:lang w:eastAsia="ru-RU"/>
        </w:rPr>
        <w:lastRenderedPageBreak/>
        <w:t xml:space="preserve">должности, не являющиеся должностями муниципальной службы, и вспомогательного </w:t>
      </w:r>
      <w:r w:rsidR="006F08C3" w:rsidRPr="00FF21C9">
        <w:rPr>
          <w:rFonts w:ascii="Times New Roman" w:eastAsia="Times New Roman" w:hAnsi="Times New Roman" w:cs="Times New Roman"/>
          <w:sz w:val="16"/>
          <w:szCs w:val="16"/>
          <w:lang w:eastAsia="ru-RU"/>
        </w:rPr>
        <w:t>персонала администрации</w:t>
      </w:r>
      <w:r w:rsidRPr="00FF21C9">
        <w:rPr>
          <w:rFonts w:ascii="Times New Roman" w:eastAsia="Times New Roman" w:hAnsi="Times New Roman" w:cs="Times New Roman"/>
          <w:sz w:val="16"/>
          <w:szCs w:val="16"/>
          <w:lang w:eastAsia="ru-RU"/>
        </w:rPr>
        <w:t xml:space="preserve"> муниципального образования «Александровск» следующие изменения:</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2. Подпункт 1.1 пункта 1 «Общее положения» изложить в следующей редакции:</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1.1.  Денежное содержание технических исполнителей состоит из:</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должностного оклада;</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 надбавок к окладу: </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          - за выслугу лет;</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          - ежемесячного денежного поощрения;</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          - за особые условия работы;</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          - премий по результатам работы;</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материальной помощи.</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-иные выплаты, предусмотренные федеральными законами и иными правовыми актами Российской Федерации.</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3. Подпункт 2.3 пункта 2 «Надбавка к должностному окладу за особые условия работы», изложить в следующей редакции: «2.3.1 Надбавка за особые условия работы техническим исполнителям устанавливается в размере:- от 30 до 70 процентов должностного оклада»</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4.Опубликовать настоящее постановление в периодическом печатном издании  «Александровский вестник» и разместить на сайте администрации муниципального образования «Александровск» в информационно-телеко</w:t>
      </w:r>
      <w:r w:rsidR="00E05CFB">
        <w:rPr>
          <w:rFonts w:ascii="Times New Roman" w:eastAsia="Times New Roman" w:hAnsi="Times New Roman" w:cs="Times New Roman"/>
          <w:sz w:val="16"/>
          <w:szCs w:val="16"/>
          <w:lang w:eastAsia="ru-RU"/>
        </w:rPr>
        <w:t>ммуникационной сети «Интернет».</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5.Настоящее постановление вступает в силу после официального опубликования и распространяет свои действия на правоотношения, возникшие с 01.01.2024 года.</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 xml:space="preserve">Глава муниципального образования «Александровск»                               </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r w:rsidRPr="00FF21C9">
        <w:rPr>
          <w:rFonts w:ascii="Times New Roman" w:eastAsia="Times New Roman" w:hAnsi="Times New Roman" w:cs="Times New Roman"/>
          <w:sz w:val="16"/>
          <w:szCs w:val="16"/>
          <w:lang w:eastAsia="ru-RU"/>
        </w:rPr>
        <w:t>О.В.Иванова</w:t>
      </w:r>
    </w:p>
    <w:p w:rsidR="00FF21C9" w:rsidRPr="00FF21C9" w:rsidRDefault="00FF21C9" w:rsidP="00FF21C9">
      <w:pPr>
        <w:spacing w:after="0" w:line="240" w:lineRule="auto"/>
        <w:rPr>
          <w:rFonts w:ascii="Times New Roman" w:eastAsia="Times New Roman" w:hAnsi="Times New Roman" w:cs="Times New Roman"/>
          <w:sz w:val="16"/>
          <w:szCs w:val="16"/>
          <w:lang w:eastAsia="ru-RU"/>
        </w:rPr>
      </w:pP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09.01.2024г №2-П</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РОССИЙСКАЯ ФЕДЕРАЦИЯ</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ИРКУТСКАЯ ОБЛАСТЬ</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АЛАРСКИЙ МУНИЦИПАЛЬНЫЙ РАЙОН</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МУНИЦИПАЛЬНОЕ ОБРАЗОВАНИЕ «АЛЕКСАНДРОВСК»</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АДМИНИСТРАЦИЯ</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ПОСТАНОВЛЕНИЕ</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ОБ УТВЕРЖДЕНИИ ПОЛОЖЕНИЯ ОБ ОПЛАТЕ ТРУДА ВОЕННО-УЧЕТНОГО РАБОТНИКА АДМИНИСТРАЦИИ МУНИЦИПАЛЬНОГО ОБРАЗОВАНИЯ «АЛЕКСАНДРОВСК, ОСУЩЕСТВЛЯЮЩЕГО ПЕРВИЧНЫЙ ВОИНСКИЙ УЧЕТ НА ТЕРРИТОРИЯХ, ГДЕ ОТСУТСТВУЮТ ВОЕННЫЕ КОМИССАРИАТЫ.</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Руководствуясь статьей 53 Федерального закона от 06.10.2003г.№131-ФЗ «Об общих принципах организации местного самоуправления в Российской Федерации», Постановлением Правительства РФ от 29.04.2006 N 258 "О субвенциях на осуществление полномочий по первичному воинскому учету на территориях, где отсутствуют военные комиссариаты", статьей 135 Трудового кодекса Российской Федерации, руководствуясь Уставом муниципального образования «Александровск», администрация муниципально</w:t>
      </w:r>
      <w:r w:rsidR="00E05CFB">
        <w:rPr>
          <w:rFonts w:ascii="Times New Roman" w:eastAsia="Times New Roman" w:hAnsi="Times New Roman" w:cs="Times New Roman"/>
          <w:sz w:val="16"/>
          <w:szCs w:val="16"/>
          <w:lang w:eastAsia="ru-RU"/>
        </w:rPr>
        <w:t xml:space="preserve">го образования «Александровск» </w:t>
      </w:r>
    </w:p>
    <w:p w:rsidR="00B72B49" w:rsidRPr="00B72B49" w:rsidRDefault="00E05CFB" w:rsidP="00B72B49">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1. Утвердить Положение "Об оплате труда военно-учетного работника администрации муниципального образования «Александровск», осуществляющего первичный воинский учет на территориях, где отсутствуют военные комиссариаты " (приложение прилагается).</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lastRenderedPageBreak/>
        <w:t>2. Признать утратившим силу Постановление администрации муниципального образования «Александровск» от 11.03.2019г. №18-П «Об утверждении положения об оплате труда военно-учетного работника администрации муниципального образования «Александровск», осуществляющего первичный воинский учет на территориях ,где отсутствуют военные комиссариаты.</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2. Настоящее постановление вступает в силу после официального опубликования, распространяет действия на правоотношения, возникшие с 01.01.2024 года.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3. Опубликовать настоящее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на странице муниципального образования «Александровск» в информационной - телекоммуникационной сети «Интернет».</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4. Контроль за исполнением настоящего постановления возложить на начальника финансового отдела муниципального образования «Александровск» Т.А.Лоскутниковой.</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xml:space="preserve">Глава муниципального </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образования «Александровск»</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О.В.Иванова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Приложение1</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xml:space="preserve">   Утверждено Постановлением</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администрации муниципального</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xml:space="preserve"> образования «Александровск»</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от 09.01.2024г №2-П</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ПОЛОЖЕНИЕ ОБ ОПЛАТЕ ТРУДА ВОЕННО-УЧЕТНОГО РАБОТНИКА АДМИНИСТРАЦИИ МУНИЦИПАЛЬНОГО ОБРАЗОВАНИЯ «АЛЕКСАНДРОВСК, ОСУЩЕСТВЛЯЮЩЕГО ПЕРВИЧНЫЙ ВОИНСКИЙ УЧЕТ НА ТЕРРИТОРИЯХ, ГДЕ ОТСУТСТВУЮТ ВОЕННЫЕ КОМИССАРИАТЫ.</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I. Общие положения</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Настоящее Положение разработано в соответствии со статьей 53 Федерального закона от 06.10.2003г.№131-ФЗ «Об общих принципах организации местного самоуправления в Российской Федерации», Постановлением Правительства РФ от 29.04.2006 N 258 "О субвенциях на осуществление полномочий по первичному воинскому учету на территориях, где отсутствуют военные комиссариаты", статьями 135 Трудового кодекса Российской Федерации.</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Настоящее Положение регулирует порядок оплаты труда военно-учетного работника администрации муниципального образования «Александровск», осуществляющего полномочия по первичному воинскому учету на территориях, где отсутствуют военные комиссариаты.</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Фонд оплаты труда военно-учетного работника формируется на календарный год, исходя из объёма субвенций из федерального бюджета , передаваемых администрации муниципального образования «Александровск».</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Система оплаты труда работников ВУС включает месячный должностной оклад (далее - должностной оклад), надбавку за выслугу лет, ежемесячные иные дополнительные выплаты стимулирующего характера.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Условия оплаты труда, включая размер оклада (должностного оклада), выплаты стимулирующего характера, являются обязательными для включения в трудовой договор.</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II. Порядок и условия оплаты труда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Основные условия оплаты труда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lastRenderedPageBreak/>
        <w:t>Условия оплаты труда, предусмотренные настоящим порядком, устанавливаются работникам ВУС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1.  Для работников ВУС, занятых по совмещению, устанавливается часовая неделя прямо пропорционально количеству граждан, состоящих на воинском учете.</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2. Размер должностного оклада военно-учетного работника, выполняющего обязанности по совмещению, устанавливается согласно минимального размера оплаты труда.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xml:space="preserve">2.1. В соответствии со ст.282, 284, 285 Трудового Кодекса Российской Федерации максимальный размер должностного оклада военно-учетного работника, выполняющего обязанности по совмещению, не может превышать 50% должностного оклада освобождённого военно-учетного работника. Военно-учетному работнику, выполняющему обязанности по совмещению с учетом количества граждан, состоящих на воинском учете устанавливается следующие должностные оклады: </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при нахождении на воинском учете до 200 граждан -20% военно-учетному работнику от должностного оклада освобождённого военно-учетного работника;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xml:space="preserve">- при нахождении на воинском учете от 200 до 300 граждан - 30% военно- учетному работнику от должностного оклада освобождённого военно-учетного работника; </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при нахождении на воинском учете от 300 до 400 граждан - 40% военно- учетному работнику от должностного оклада освобождённого военно-учетного работника;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xml:space="preserve"> - при нахождении на воинском учете от 400 до 500 граждан - 50% военно- учетному работнику от должностного оклада освобождённого военно-учетного работника.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3. Работнику производятся следующие ежемесячные и дополнительные выплаты:</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xml:space="preserve"> 3.1. ежемесячная премия в размере до 25 % от должностного оклада;</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xml:space="preserve"> 3.2. ежемесячная надбавка к должностному окладу за выслугу лет в следующих размерах</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xml:space="preserve"> 3.2.1.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должности муниципальной службы, дающего право на получение этой надбавки, в следующих размерах:</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- 10% от установленного должностного оклада - лицу, имеющему стаж замещения должностей муниципальной службы от 1 года до 5 лет;</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- 15% от установленного должностного оклада - лицу, имеющему стаж замещения должностей муниципальной службы от 5 лет до 10 лет;</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- 20% от установленного должностного оклада - лицу, имеющему стаж замещения должностей муниципальной службы от 10 лет до 15 лет;</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- 30% от установленного должностного оклада - лицу, имеющему стаж замещения должностей муниципальной службы от 15 лет и выше.</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Размер надбавки за выслугу лет устанавливается распоряжением главы администрации муниципального образования «Александровск»</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r w:rsidRPr="00B72B49">
        <w:rPr>
          <w:rFonts w:ascii="Times New Roman" w:eastAsia="Times New Roman" w:hAnsi="Times New Roman" w:cs="Times New Roman"/>
          <w:sz w:val="16"/>
          <w:szCs w:val="16"/>
          <w:lang w:eastAsia="ru-RU"/>
        </w:rPr>
        <w:t>3.3. в случаях, установленных законодательством Российской Федерации, к должностному окладу, ежемесячным и иным дополнительным выплатам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B72B49" w:rsidRPr="00B72B49" w:rsidRDefault="00B72B49" w:rsidP="00B72B49">
      <w:pPr>
        <w:spacing w:after="0" w:line="240" w:lineRule="auto"/>
        <w:rPr>
          <w:rFonts w:ascii="Times New Roman" w:eastAsia="Times New Roman" w:hAnsi="Times New Roman" w:cs="Times New Roman"/>
          <w:sz w:val="16"/>
          <w:szCs w:val="16"/>
          <w:lang w:eastAsia="ru-RU"/>
        </w:rPr>
      </w:pP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 xml:space="preserve">10.01.2024г. № 3-П                                                             </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РОССИЙСКАЯ   ФЕДЕРАЦИЯ</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ИРКУТСКАЯ ОБЛАСТЬ</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lastRenderedPageBreak/>
        <w:t>АЛАРСКИЙ МУНИЦИПАЛЬНЫЙ РАЙОН</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МУНИЦИПАЛЬНОЕ ОБРАЗОВАНИЕ «АЛЕКСАНДРОВСК»</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АДМИНИСТРАЦИЯ</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ПОСТАНОВЛЕНИЕ</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p>
    <w:p w:rsidR="000D753F" w:rsidRPr="000D753F" w:rsidRDefault="000D753F" w:rsidP="006F08C3">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«ОБ УТВЕРЖДЕНИИ ПЛАНА ФИНАНСОВО-ХОЗЯЙСТВЕННОЙ ДЕЯТЕЛЬНОСТИ МУНИЦИПАЛЬНОГО БЮДЖЕТНОГО УЧРЕЖДЕНИЯ КУЛЬТУРЫ «ИНФОРМАЦИОННО-КУЛЬТУРНЫЙ ЦЕНТР МО «АЛЕКСАНДРОВСК»</w:t>
      </w:r>
      <w:r>
        <w:rPr>
          <w:rFonts w:ascii="Times New Roman" w:eastAsia="Times New Roman" w:hAnsi="Times New Roman" w:cs="Times New Roman"/>
          <w:sz w:val="16"/>
          <w:szCs w:val="16"/>
          <w:lang w:eastAsia="ru-RU"/>
        </w:rPr>
        <w:tab/>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В целях  реализации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статью 13 статьи 2 Федерального закона от 3 ноября 2006 года № 174-ФЗ «Об автономных учреждениях», Приказом Министерства финансов Российской Федерации от 28 июля 2010 года № 81н «О требованиях к плану финансово-хозяйственной деятельности  государственных(муниципальных) учреждений», руководствуясь Уставом  муниципального образования «Александровск»</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ПОСТАНОВЛЯЕТ:</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1. Утвердить план финансово-хозяйственной деятельности муниципального бюджетного учреждения культуры «Информационно-культурный центр» муниципального образования «Александровск» на 2024 год и плановый период 2025 и 2026 годов (приложение 1)</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 xml:space="preserve">          2. Опубликовать данное постановление в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 xml:space="preserve">         3. Настоящее постановление вступает в силу после его официального опубликования.</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 xml:space="preserve">         4. Контроль за исполнением настоящего постановления возложить на главу муниципального образования «Александровск» Иванову О.В.</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 xml:space="preserve">Глава муниципального </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образования «Александровск»</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Иванова О.В.</w:t>
      </w:r>
    </w:p>
    <w:p w:rsidR="000D753F" w:rsidRPr="000D753F" w:rsidRDefault="000D753F" w:rsidP="000D753F">
      <w:pPr>
        <w:spacing w:after="0" w:line="240" w:lineRule="auto"/>
        <w:rPr>
          <w:rFonts w:ascii="Times New Roman" w:eastAsia="Times New Roman" w:hAnsi="Times New Roman" w:cs="Times New Roman"/>
          <w:sz w:val="16"/>
          <w:szCs w:val="16"/>
          <w:lang w:eastAsia="ru-RU"/>
        </w:rPr>
      </w:pPr>
    </w:p>
    <w:p w:rsidR="00A218D1" w:rsidRPr="00A218D1" w:rsidRDefault="000D753F" w:rsidP="00A218D1">
      <w:pPr>
        <w:spacing w:after="0" w:line="240" w:lineRule="auto"/>
        <w:rPr>
          <w:rFonts w:ascii="Times New Roman" w:eastAsia="Times New Roman" w:hAnsi="Times New Roman" w:cs="Times New Roman"/>
          <w:sz w:val="16"/>
          <w:szCs w:val="16"/>
          <w:lang w:eastAsia="ru-RU"/>
        </w:rPr>
      </w:pPr>
      <w:r w:rsidRPr="000D753F">
        <w:rPr>
          <w:rFonts w:ascii="Times New Roman" w:eastAsia="Times New Roman" w:hAnsi="Times New Roman" w:cs="Times New Roman"/>
          <w:sz w:val="16"/>
          <w:szCs w:val="16"/>
          <w:lang w:eastAsia="ru-RU"/>
        </w:rPr>
        <w:t xml:space="preserve"> </w:t>
      </w:r>
      <w:r w:rsidR="00A218D1" w:rsidRPr="00A218D1">
        <w:rPr>
          <w:rFonts w:ascii="Times New Roman" w:eastAsia="Times New Roman" w:hAnsi="Times New Roman" w:cs="Times New Roman"/>
          <w:sz w:val="16"/>
          <w:szCs w:val="16"/>
          <w:lang w:eastAsia="ru-RU"/>
        </w:rPr>
        <w:t>10.01.2024г № 4 -п</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РОССИЙСКАЯ ФЕДЕРАЦИЯ</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ИРКУТСКАЯ ОБЛАСТЬ</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АЛАРСКИЙ МУНИЦИПАЛЬНЫЙ РАЙОН</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МУНИЦИПАЛЬНОЕ ОБРАЗОВАНИЕ «АЛЕКСАНДРОВСК»</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АДМИНИСТРАЦИЯ</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ПОСТАНОВЛЕНИЕ</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ОБ УТВЕРЖДЕНИИ МУНИЦИПАЛЬНОГО ЗАДАНИЯ ПО ПРЕДОСТАВЛЕНИЮ МУНИЦИПАЛЬНЫХ УСЛУГ МБУК «ИКЦ» МУНИЦИПАЛЬНОГО ОБРАЗОВАНИЯ «АЛЕКСАНДРОВСК» НА 2024 ГОД И ПЛАНОВЫЙ ПЕРИОД 2025-2026 ГОДА</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lastRenderedPageBreak/>
        <w:t xml:space="preserve">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 В целях повышения требований к качеству и доступности предоставления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27.07.2012г.  № 210 – ФЗ «Об организации предоставления государственных и муниципальных услуг», руководствуясь Уставом МО «Александровск»</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ПОСТАНОВЛЯЕТ:</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1.Утвердить муниципальное задание по предоставлению муниципальных услуг МБУК «ИКЦ» МО «Александровск» на 2024 г. и плановый период 2025-2026 гг.  по следующим услугам:</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1.1. Организация досуга жителей на базе культурно-досуговых учреждений и проведение культурно-массовых мероприятий.</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1.3. Библиотечное обслуживание населения в библиотеках МБУК «ИКЦ» МО «Александровск»</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1.4. Предоставление доступа справочно-поисковому аппарату библиотек, базам данных.</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3.Контроль за исполнением настоящего постановления возложить на директора МБУК «ИКЦ» муниципального образования «Александровск» С.Ю. Коробову.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Глава муниципального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образования «Александровск»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О.В. Иванова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УТВЕРЖДАЮ</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Руководитель</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(уполномоченное лицо)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МО "Александровск"</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(наименование органа, осуществляющего функции и полномочия учредителя, главного распорядителя средств федерального бюджета, федерального государственного учреждения)</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Глава администрации</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 xml:space="preserve">             Иванова О.В.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(должность)</w:t>
      </w:r>
      <w:r w:rsidRPr="00A218D1">
        <w:rPr>
          <w:rFonts w:ascii="Times New Roman" w:eastAsia="Times New Roman" w:hAnsi="Times New Roman" w:cs="Times New Roman"/>
          <w:sz w:val="16"/>
          <w:szCs w:val="16"/>
          <w:lang w:eastAsia="ru-RU"/>
        </w:rPr>
        <w:tab/>
        <w:t xml:space="preserve">(подпись) (расшифровка подписи)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eastAsia="ru-RU"/>
        </w:rPr>
        <w:tab/>
        <w:t>января</w:t>
      </w:r>
      <w:r>
        <w:rPr>
          <w:rFonts w:ascii="Times New Roman" w:eastAsia="Times New Roman" w:hAnsi="Times New Roman" w:cs="Times New Roman"/>
          <w:sz w:val="16"/>
          <w:szCs w:val="16"/>
          <w:lang w:eastAsia="ru-RU"/>
        </w:rPr>
        <w:tab/>
        <w:t xml:space="preserve">2022 г.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 xml:space="preserve">Коды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МУНИЦИПАЛЬНОЕ ЗАДАНИЕ N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1</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 xml:space="preserve">Форма по ОКУД 0506001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на 20</w:t>
      </w:r>
      <w:r w:rsidRPr="00A218D1">
        <w:rPr>
          <w:rFonts w:ascii="Times New Roman" w:eastAsia="Times New Roman" w:hAnsi="Times New Roman" w:cs="Times New Roman"/>
          <w:sz w:val="16"/>
          <w:szCs w:val="16"/>
          <w:lang w:eastAsia="ru-RU"/>
        </w:rPr>
        <w:tab/>
        <w:t>22</w:t>
      </w:r>
      <w:r w:rsidRPr="00A218D1">
        <w:rPr>
          <w:rFonts w:ascii="Times New Roman" w:eastAsia="Times New Roman" w:hAnsi="Times New Roman" w:cs="Times New Roman"/>
          <w:sz w:val="16"/>
          <w:szCs w:val="16"/>
          <w:lang w:eastAsia="ru-RU"/>
        </w:rPr>
        <w:tab/>
        <w:t xml:space="preserve">год и на плановый </w:t>
      </w:r>
      <w:r>
        <w:rPr>
          <w:rFonts w:ascii="Times New Roman" w:eastAsia="Times New Roman" w:hAnsi="Times New Roman" w:cs="Times New Roman"/>
          <w:sz w:val="16"/>
          <w:szCs w:val="16"/>
          <w:lang w:eastAsia="ru-RU"/>
        </w:rPr>
        <w:t>период 20</w:t>
      </w:r>
      <w:r>
        <w:rPr>
          <w:rFonts w:ascii="Times New Roman" w:eastAsia="Times New Roman" w:hAnsi="Times New Roman" w:cs="Times New Roman"/>
          <w:sz w:val="16"/>
          <w:szCs w:val="16"/>
          <w:lang w:eastAsia="ru-RU"/>
        </w:rPr>
        <w:tab/>
        <w:t>23</w:t>
      </w:r>
      <w:r>
        <w:rPr>
          <w:rFonts w:ascii="Times New Roman" w:eastAsia="Times New Roman" w:hAnsi="Times New Roman" w:cs="Times New Roman"/>
          <w:sz w:val="16"/>
          <w:szCs w:val="16"/>
          <w:lang w:eastAsia="ru-RU"/>
        </w:rPr>
        <w:tab/>
        <w:t>и 20</w:t>
      </w:r>
      <w:r>
        <w:rPr>
          <w:rFonts w:ascii="Times New Roman" w:eastAsia="Times New Roman" w:hAnsi="Times New Roman" w:cs="Times New Roman"/>
          <w:sz w:val="16"/>
          <w:szCs w:val="16"/>
          <w:lang w:eastAsia="ru-RU"/>
        </w:rPr>
        <w:tab/>
        <w:t>24</w:t>
      </w:r>
      <w:r>
        <w:rPr>
          <w:rFonts w:ascii="Times New Roman" w:eastAsia="Times New Roman" w:hAnsi="Times New Roman" w:cs="Times New Roman"/>
          <w:sz w:val="16"/>
          <w:szCs w:val="16"/>
          <w:lang w:eastAsia="ru-RU"/>
        </w:rPr>
        <w:tab/>
        <w:t xml:space="preserve"> годов</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 xml:space="preserve">Дата начала действия </w:t>
      </w:r>
      <w:r w:rsidRPr="00A218D1">
        <w:rPr>
          <w:rFonts w:ascii="Times New Roman" w:eastAsia="Times New Roman" w:hAnsi="Times New Roman" w:cs="Times New Roman"/>
          <w:sz w:val="16"/>
          <w:szCs w:val="16"/>
          <w:lang w:eastAsia="ru-RU"/>
        </w:rPr>
        <w:lastRenderedPageBreak/>
        <w:t>01.01.2022 г.</w:t>
      </w:r>
      <w:r>
        <w:rPr>
          <w:rFonts w:ascii="Times New Roman" w:eastAsia="Times New Roman" w:hAnsi="Times New Roman" w:cs="Times New Roman"/>
          <w:sz w:val="16"/>
          <w:szCs w:val="16"/>
          <w:lang w:eastAsia="ru-RU"/>
        </w:rPr>
        <w:t xml:space="preserve">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 xml:space="preserve">Дата окончания действия1 31.12.2022 г.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Наименование муниципального учреждения (обособленного подразделения)</w:t>
      </w:r>
      <w:r w:rsidRPr="00A218D1">
        <w:rPr>
          <w:rFonts w:ascii="Times New Roman" w:eastAsia="Times New Roman" w:hAnsi="Times New Roman" w:cs="Times New Roman"/>
          <w:sz w:val="16"/>
          <w:szCs w:val="16"/>
          <w:lang w:eastAsia="ru-RU"/>
        </w:rPr>
        <w:tab/>
        <w:t>Муниципальное бюджетное учреждение культуры "Информационно-культурный центр" МО "Александр</w:t>
      </w:r>
      <w:r>
        <w:rPr>
          <w:rFonts w:ascii="Times New Roman" w:eastAsia="Times New Roman" w:hAnsi="Times New Roman" w:cs="Times New Roman"/>
          <w:sz w:val="16"/>
          <w:szCs w:val="16"/>
          <w:lang w:eastAsia="ru-RU"/>
        </w:rPr>
        <w:t>овск"</w:t>
      </w:r>
      <w:r>
        <w:rPr>
          <w:rFonts w:ascii="Times New Roman" w:eastAsia="Times New Roman" w:hAnsi="Times New Roman" w:cs="Times New Roman"/>
          <w:sz w:val="16"/>
          <w:szCs w:val="16"/>
          <w:lang w:eastAsia="ru-RU"/>
        </w:rPr>
        <w:tab/>
        <w:t xml:space="preserve">Код по сводному реестру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Вид деятельности муниципального учреждения (обособленного подразделения)</w:t>
      </w:r>
      <w:r w:rsidRPr="00A218D1">
        <w:rPr>
          <w:rFonts w:ascii="Times New Roman" w:eastAsia="Times New Roman" w:hAnsi="Times New Roman" w:cs="Times New Roman"/>
          <w:sz w:val="16"/>
          <w:szCs w:val="16"/>
          <w:lang w:eastAsia="ru-RU"/>
        </w:rPr>
        <w:tab/>
        <w:t xml:space="preserve"> </w:t>
      </w:r>
      <w:r w:rsidRPr="00A218D1">
        <w:rPr>
          <w:rFonts w:ascii="Times New Roman" w:eastAsia="Times New Roman" w:hAnsi="Times New Roman" w:cs="Times New Roman"/>
          <w:sz w:val="16"/>
          <w:szCs w:val="16"/>
          <w:lang w:eastAsia="ru-RU"/>
        </w:rPr>
        <w:tab/>
        <w:t xml:space="preserve">По ОКВЭД91.01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Деятельность библиотек и архивов</w:t>
      </w:r>
      <w:r w:rsidRPr="00A218D1">
        <w:rPr>
          <w:rFonts w:ascii="Times New Roman" w:eastAsia="Times New Roman" w:hAnsi="Times New Roman" w:cs="Times New Roman"/>
          <w:sz w:val="16"/>
          <w:szCs w:val="16"/>
          <w:lang w:eastAsia="ru-RU"/>
        </w:rPr>
        <w:tab/>
        <w:t xml:space="preserve">По ОКВЭД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 xml:space="preserve">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По ОКВЭД есл</w:t>
      </w:r>
      <w:r>
        <w:rPr>
          <w:rFonts w:ascii="Times New Roman" w:eastAsia="Times New Roman" w:hAnsi="Times New Roman" w:cs="Times New Roman"/>
          <w:sz w:val="16"/>
          <w:szCs w:val="16"/>
          <w:lang w:eastAsia="ru-RU"/>
        </w:rPr>
        <w:t xml:space="preserve">и имеется дополнительный ОКВЭД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(указывается вид деятельности муниципального учреждения из общероссийского базового пер</w:t>
      </w:r>
      <w:r>
        <w:rPr>
          <w:rFonts w:ascii="Times New Roman" w:eastAsia="Times New Roman" w:hAnsi="Times New Roman" w:cs="Times New Roman"/>
          <w:sz w:val="16"/>
          <w:szCs w:val="16"/>
          <w:lang w:eastAsia="ru-RU"/>
        </w:rPr>
        <w:t>ечня (регионального перечня)</w:t>
      </w:r>
      <w:r>
        <w:rPr>
          <w:rFonts w:ascii="Times New Roman" w:eastAsia="Times New Roman" w:hAnsi="Times New Roman" w:cs="Times New Roman"/>
          <w:sz w:val="16"/>
          <w:szCs w:val="16"/>
          <w:lang w:eastAsia="ru-RU"/>
        </w:rPr>
        <w:tab/>
        <w:t xml:space="preserve">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Часть I. Сведения об оказыв</w:t>
      </w:r>
      <w:r>
        <w:rPr>
          <w:rFonts w:ascii="Times New Roman" w:eastAsia="Times New Roman" w:hAnsi="Times New Roman" w:cs="Times New Roman"/>
          <w:sz w:val="16"/>
          <w:szCs w:val="16"/>
          <w:lang w:eastAsia="ru-RU"/>
        </w:rPr>
        <w:t>аемых государственных услугах2</w:t>
      </w:r>
      <w:r>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Раздел</w:t>
      </w:r>
      <w:r>
        <w:rPr>
          <w:rFonts w:ascii="Times New Roman" w:eastAsia="Times New Roman" w:hAnsi="Times New Roman" w:cs="Times New Roman"/>
          <w:sz w:val="16"/>
          <w:szCs w:val="16"/>
          <w:lang w:eastAsia="ru-RU"/>
        </w:rPr>
        <w:tab/>
        <w:t>1</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 Наименование государственной услуги</w:t>
      </w:r>
      <w:r w:rsidRPr="00A218D1">
        <w:rPr>
          <w:rFonts w:ascii="Times New Roman" w:eastAsia="Times New Roman" w:hAnsi="Times New Roman" w:cs="Times New Roman"/>
          <w:sz w:val="16"/>
          <w:szCs w:val="16"/>
          <w:lang w:eastAsia="ru-RU"/>
        </w:rPr>
        <w:tab/>
        <w:t>Библиотечное, библиографическое и информационное обслуживание пользователей библиотеки</w:t>
      </w:r>
      <w:r w:rsidRPr="00A218D1">
        <w:rPr>
          <w:rFonts w:ascii="Times New Roman" w:eastAsia="Times New Roman" w:hAnsi="Times New Roman" w:cs="Times New Roman"/>
          <w:sz w:val="16"/>
          <w:szCs w:val="16"/>
          <w:lang w:eastAsia="ru-RU"/>
        </w:rPr>
        <w:tab/>
        <w:t>Код по общероссийскому базовому перечню ил</w:t>
      </w:r>
      <w:r w:rsidR="002E3778">
        <w:rPr>
          <w:rFonts w:ascii="Times New Roman" w:eastAsia="Times New Roman" w:hAnsi="Times New Roman" w:cs="Times New Roman"/>
          <w:sz w:val="16"/>
          <w:szCs w:val="16"/>
          <w:lang w:eastAsia="ru-RU"/>
        </w:rPr>
        <w:t xml:space="preserve">и федеральному перечню47.018.0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2. Категории потребителей государственной услуги</w:t>
      </w:r>
      <w:r w:rsidRPr="00A218D1">
        <w:rPr>
          <w:rFonts w:ascii="Times New Roman" w:eastAsia="Times New Roman" w:hAnsi="Times New Roman" w:cs="Times New Roman"/>
          <w:sz w:val="16"/>
          <w:szCs w:val="16"/>
          <w:lang w:eastAsia="ru-RU"/>
        </w:rPr>
        <w:tab/>
        <w:t>Физич</w:t>
      </w:r>
      <w:r>
        <w:rPr>
          <w:rFonts w:ascii="Times New Roman" w:eastAsia="Times New Roman" w:hAnsi="Times New Roman" w:cs="Times New Roman"/>
          <w:sz w:val="16"/>
          <w:szCs w:val="16"/>
          <w:lang w:eastAsia="ru-RU"/>
        </w:rPr>
        <w:t>еские лица</w:t>
      </w:r>
      <w:r>
        <w:rPr>
          <w:rFonts w:ascii="Times New Roman" w:eastAsia="Times New Roman" w:hAnsi="Times New Roman" w:cs="Times New Roman"/>
          <w:sz w:val="16"/>
          <w:szCs w:val="16"/>
          <w:lang w:eastAsia="ru-RU"/>
        </w:rPr>
        <w:tab/>
        <w:t xml:space="preserve">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 Показатели, характеризующие объем и (или) качество государственной услуги</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3.1. Показатели, характеризующие ка</w:t>
      </w:r>
      <w:r>
        <w:rPr>
          <w:rFonts w:ascii="Times New Roman" w:eastAsia="Times New Roman" w:hAnsi="Times New Roman" w:cs="Times New Roman"/>
          <w:sz w:val="16"/>
          <w:szCs w:val="16"/>
          <w:lang w:eastAsia="ru-RU"/>
        </w:rPr>
        <w:t>чество государственной услуги3</w:t>
      </w:r>
      <w:r>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Уникальный номер реестровой записи4</w:t>
      </w:r>
      <w:r w:rsidRPr="00A218D1">
        <w:rPr>
          <w:rFonts w:ascii="Times New Roman" w:eastAsia="Times New Roman" w:hAnsi="Times New Roman" w:cs="Times New Roman"/>
          <w:sz w:val="16"/>
          <w:szCs w:val="16"/>
          <w:lang w:eastAsia="ru-RU"/>
        </w:rPr>
        <w:tab/>
        <w:t>Показатель, характеризующий содержание государственной услуги</w:t>
      </w:r>
      <w:r w:rsidRPr="00A218D1">
        <w:rPr>
          <w:rFonts w:ascii="Times New Roman" w:eastAsia="Times New Roman" w:hAnsi="Times New Roman" w:cs="Times New Roman"/>
          <w:sz w:val="16"/>
          <w:szCs w:val="16"/>
          <w:lang w:eastAsia="ru-RU"/>
        </w:rPr>
        <w:tab/>
        <w:t>Показатель, характеризующий условия (формы) оказания государственной услуги</w:t>
      </w:r>
      <w:r w:rsidRPr="00A218D1">
        <w:rPr>
          <w:rFonts w:ascii="Times New Roman" w:eastAsia="Times New Roman" w:hAnsi="Times New Roman" w:cs="Times New Roman"/>
          <w:sz w:val="16"/>
          <w:szCs w:val="16"/>
          <w:lang w:eastAsia="ru-RU"/>
        </w:rPr>
        <w:tab/>
        <w:t>Показатель качества государственной услуги</w:t>
      </w:r>
      <w:r w:rsidRPr="00A218D1">
        <w:rPr>
          <w:rFonts w:ascii="Times New Roman" w:eastAsia="Times New Roman" w:hAnsi="Times New Roman" w:cs="Times New Roman"/>
          <w:sz w:val="16"/>
          <w:szCs w:val="16"/>
          <w:lang w:eastAsia="ru-RU"/>
        </w:rPr>
        <w:tab/>
        <w:t>Значение показателя качества государственной услуги</w:t>
      </w:r>
      <w:r w:rsidRPr="00A218D1">
        <w:rPr>
          <w:rFonts w:ascii="Times New Roman" w:eastAsia="Times New Roman" w:hAnsi="Times New Roman" w:cs="Times New Roman"/>
          <w:sz w:val="16"/>
          <w:szCs w:val="16"/>
          <w:lang w:eastAsia="ru-RU"/>
        </w:rPr>
        <w:tab/>
        <w:t>Допустимые (возможные) отклонения от установленных показателей к</w:t>
      </w:r>
      <w:r>
        <w:rPr>
          <w:rFonts w:ascii="Times New Roman" w:eastAsia="Times New Roman" w:hAnsi="Times New Roman" w:cs="Times New Roman"/>
          <w:sz w:val="16"/>
          <w:szCs w:val="16"/>
          <w:lang w:eastAsia="ru-RU"/>
        </w:rPr>
        <w:t>ачества государственной услуги6</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наименование показателя4</w:t>
      </w:r>
      <w:r w:rsidRPr="00A218D1">
        <w:rPr>
          <w:rFonts w:ascii="Times New Roman" w:eastAsia="Times New Roman" w:hAnsi="Times New Roman" w:cs="Times New Roman"/>
          <w:sz w:val="16"/>
          <w:szCs w:val="16"/>
          <w:lang w:eastAsia="ru-RU"/>
        </w:rPr>
        <w:tab/>
        <w:t>наименование показателя4</w:t>
      </w:r>
      <w:r w:rsidRPr="00A218D1">
        <w:rPr>
          <w:rFonts w:ascii="Times New Roman" w:eastAsia="Times New Roman" w:hAnsi="Times New Roman" w:cs="Times New Roman"/>
          <w:sz w:val="16"/>
          <w:szCs w:val="16"/>
          <w:lang w:eastAsia="ru-RU"/>
        </w:rPr>
        <w:tab/>
        <w:t>наименование показателя4</w:t>
      </w:r>
      <w:r w:rsidRPr="00A218D1">
        <w:rPr>
          <w:rFonts w:ascii="Times New Roman" w:eastAsia="Times New Roman" w:hAnsi="Times New Roman" w:cs="Times New Roman"/>
          <w:sz w:val="16"/>
          <w:szCs w:val="16"/>
          <w:lang w:eastAsia="ru-RU"/>
        </w:rPr>
        <w:tab/>
        <w:t>наименование показателя4</w:t>
      </w:r>
      <w:r w:rsidRPr="00A218D1">
        <w:rPr>
          <w:rFonts w:ascii="Times New Roman" w:eastAsia="Times New Roman" w:hAnsi="Times New Roman" w:cs="Times New Roman"/>
          <w:sz w:val="16"/>
          <w:szCs w:val="16"/>
          <w:lang w:eastAsia="ru-RU"/>
        </w:rPr>
        <w:tab/>
        <w:t>наименование показателя4</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показателя4</w:t>
      </w:r>
      <w:r w:rsidRPr="00A218D1">
        <w:rPr>
          <w:rFonts w:ascii="Times New Roman" w:eastAsia="Times New Roman" w:hAnsi="Times New Roman" w:cs="Times New Roman"/>
          <w:sz w:val="16"/>
          <w:szCs w:val="16"/>
          <w:lang w:eastAsia="ru-RU"/>
        </w:rPr>
        <w:tab/>
        <w:t xml:space="preserve">единица измерения </w:t>
      </w:r>
      <w:r w:rsidRPr="00A218D1">
        <w:rPr>
          <w:rFonts w:ascii="Times New Roman" w:eastAsia="Times New Roman" w:hAnsi="Times New Roman" w:cs="Times New Roman"/>
          <w:sz w:val="16"/>
          <w:szCs w:val="16"/>
          <w:lang w:eastAsia="ru-RU"/>
        </w:rPr>
        <w:tab/>
        <w:t>20</w:t>
      </w:r>
      <w:r w:rsidRPr="00A218D1">
        <w:rPr>
          <w:rFonts w:ascii="Times New Roman" w:eastAsia="Times New Roman" w:hAnsi="Times New Roman" w:cs="Times New Roman"/>
          <w:sz w:val="16"/>
          <w:szCs w:val="16"/>
          <w:lang w:eastAsia="ru-RU"/>
        </w:rPr>
        <w:tab/>
        <w:t>22</w:t>
      </w:r>
      <w:r w:rsidRPr="00A218D1">
        <w:rPr>
          <w:rFonts w:ascii="Times New Roman" w:eastAsia="Times New Roman" w:hAnsi="Times New Roman" w:cs="Times New Roman"/>
          <w:sz w:val="16"/>
          <w:szCs w:val="16"/>
          <w:lang w:eastAsia="ru-RU"/>
        </w:rPr>
        <w:tab/>
        <w:t xml:space="preserve">год20 23 год 20 24 год в процентах в абсолютных величинах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w:t>
      </w:r>
      <w:r w:rsidRPr="00A218D1">
        <w:rPr>
          <w:rFonts w:ascii="Times New Roman" w:eastAsia="Times New Roman" w:hAnsi="Times New Roman" w:cs="Times New Roman"/>
          <w:sz w:val="16"/>
          <w:szCs w:val="16"/>
          <w:lang w:eastAsia="ru-RU"/>
        </w:rPr>
        <w:tab/>
        <w:t>код по ОКЕИ5</w:t>
      </w:r>
      <w:r w:rsidRPr="00A218D1">
        <w:rPr>
          <w:rFonts w:ascii="Times New Roman" w:eastAsia="Times New Roman" w:hAnsi="Times New Roman" w:cs="Times New Roman"/>
          <w:sz w:val="16"/>
          <w:szCs w:val="16"/>
          <w:lang w:eastAsia="ru-RU"/>
        </w:rPr>
        <w:tab/>
        <w:t>(очередной финансовый год)</w:t>
      </w:r>
      <w:r w:rsidRPr="00A218D1">
        <w:rPr>
          <w:rFonts w:ascii="Times New Roman" w:eastAsia="Times New Roman" w:hAnsi="Times New Roman" w:cs="Times New Roman"/>
          <w:sz w:val="16"/>
          <w:szCs w:val="16"/>
          <w:lang w:eastAsia="ru-RU"/>
        </w:rPr>
        <w:tab/>
        <w:t xml:space="preserve">(1-й год планового периода)(2-й год планового периода)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r w:rsidRPr="00A218D1">
        <w:rPr>
          <w:rFonts w:ascii="Times New Roman" w:eastAsia="Times New Roman" w:hAnsi="Times New Roman" w:cs="Times New Roman"/>
          <w:sz w:val="16"/>
          <w:szCs w:val="16"/>
          <w:lang w:eastAsia="ru-RU"/>
        </w:rPr>
        <w:tab/>
        <w:t>4</w:t>
      </w:r>
      <w:r w:rsidRPr="00A218D1">
        <w:rPr>
          <w:rFonts w:ascii="Times New Roman" w:eastAsia="Times New Roman" w:hAnsi="Times New Roman" w:cs="Times New Roman"/>
          <w:sz w:val="16"/>
          <w:szCs w:val="16"/>
          <w:lang w:eastAsia="ru-RU"/>
        </w:rPr>
        <w:tab/>
        <w:t>5</w:t>
      </w:r>
      <w:r w:rsidRPr="00A218D1">
        <w:rPr>
          <w:rFonts w:ascii="Times New Roman" w:eastAsia="Times New Roman" w:hAnsi="Times New Roman" w:cs="Times New Roman"/>
          <w:sz w:val="16"/>
          <w:szCs w:val="16"/>
          <w:lang w:eastAsia="ru-RU"/>
        </w:rPr>
        <w:tab/>
        <w:t>6</w:t>
      </w:r>
      <w:r w:rsidRPr="00A218D1">
        <w:rPr>
          <w:rFonts w:ascii="Times New Roman" w:eastAsia="Times New Roman" w:hAnsi="Times New Roman" w:cs="Times New Roman"/>
          <w:sz w:val="16"/>
          <w:szCs w:val="16"/>
          <w:lang w:eastAsia="ru-RU"/>
        </w:rPr>
        <w:tab/>
        <w:t>7</w:t>
      </w:r>
      <w:r w:rsidRPr="00A218D1">
        <w:rPr>
          <w:rFonts w:ascii="Times New Roman" w:eastAsia="Times New Roman" w:hAnsi="Times New Roman" w:cs="Times New Roman"/>
          <w:sz w:val="16"/>
          <w:szCs w:val="16"/>
          <w:lang w:eastAsia="ru-RU"/>
        </w:rPr>
        <w:tab/>
        <w:t>8</w:t>
      </w:r>
      <w:r w:rsidRPr="00A218D1">
        <w:rPr>
          <w:rFonts w:ascii="Times New Roman" w:eastAsia="Times New Roman" w:hAnsi="Times New Roman" w:cs="Times New Roman"/>
          <w:sz w:val="16"/>
          <w:szCs w:val="16"/>
          <w:lang w:eastAsia="ru-RU"/>
        </w:rPr>
        <w:tab/>
        <w:t>9</w:t>
      </w:r>
      <w:r w:rsidRPr="00A218D1">
        <w:rPr>
          <w:rFonts w:ascii="Times New Roman" w:eastAsia="Times New Roman" w:hAnsi="Times New Roman" w:cs="Times New Roman"/>
          <w:sz w:val="16"/>
          <w:szCs w:val="16"/>
          <w:lang w:eastAsia="ru-RU"/>
        </w:rPr>
        <w:tab/>
        <w:t>10</w:t>
      </w:r>
      <w:r w:rsidRPr="00A218D1">
        <w:rPr>
          <w:rFonts w:ascii="Times New Roman" w:eastAsia="Times New Roman" w:hAnsi="Times New Roman" w:cs="Times New Roman"/>
          <w:sz w:val="16"/>
          <w:szCs w:val="16"/>
          <w:lang w:eastAsia="ru-RU"/>
        </w:rPr>
        <w:tab/>
        <w:t xml:space="preserve">1112 13 14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910100О.99.0.ББ83АА00000</w:t>
      </w:r>
      <w:r w:rsidRPr="00A218D1">
        <w:rPr>
          <w:rFonts w:ascii="Times New Roman" w:eastAsia="Times New Roman" w:hAnsi="Times New Roman" w:cs="Times New Roman"/>
          <w:sz w:val="16"/>
          <w:szCs w:val="16"/>
          <w:lang w:eastAsia="ru-RU"/>
        </w:rPr>
        <w:tab/>
        <w:t>с учетом всех форм</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в стационарных условиях</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Динамика посещений пользователей библиотеки (реальных и удаленных) по сравнению с предыдущим го</w:t>
      </w:r>
      <w:r>
        <w:rPr>
          <w:rFonts w:ascii="Times New Roman" w:eastAsia="Times New Roman" w:hAnsi="Times New Roman" w:cs="Times New Roman"/>
          <w:sz w:val="16"/>
          <w:szCs w:val="16"/>
          <w:lang w:eastAsia="ru-RU"/>
        </w:rPr>
        <w:t>дом</w:t>
      </w:r>
      <w:r>
        <w:rPr>
          <w:rFonts w:ascii="Times New Roman" w:eastAsia="Times New Roman" w:hAnsi="Times New Roman" w:cs="Times New Roman"/>
          <w:sz w:val="16"/>
          <w:szCs w:val="16"/>
          <w:lang w:eastAsia="ru-RU"/>
        </w:rPr>
        <w:tab/>
        <w:t>Процент</w:t>
      </w:r>
      <w:r>
        <w:rPr>
          <w:rFonts w:ascii="Times New Roman" w:eastAsia="Times New Roman" w:hAnsi="Times New Roman" w:cs="Times New Roman"/>
          <w:sz w:val="16"/>
          <w:szCs w:val="16"/>
          <w:lang w:eastAsia="ru-RU"/>
        </w:rPr>
        <w:tab/>
        <w:t>744</w:t>
      </w:r>
      <w:r>
        <w:rPr>
          <w:rFonts w:ascii="Times New Roman" w:eastAsia="Times New Roman" w:hAnsi="Times New Roman" w:cs="Times New Roman"/>
          <w:sz w:val="16"/>
          <w:szCs w:val="16"/>
          <w:lang w:eastAsia="ru-RU"/>
        </w:rPr>
        <w:tab/>
        <w:t>106</w:t>
      </w:r>
      <w:r>
        <w:rPr>
          <w:rFonts w:ascii="Times New Roman" w:eastAsia="Times New Roman" w:hAnsi="Times New Roman" w:cs="Times New Roman"/>
          <w:sz w:val="16"/>
          <w:szCs w:val="16"/>
          <w:lang w:eastAsia="ru-RU"/>
        </w:rPr>
        <w:tab/>
        <w:t xml:space="preserve">106106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910100О.99.0.ББ83АА01000</w:t>
      </w:r>
      <w:r w:rsidRPr="00A218D1">
        <w:rPr>
          <w:rFonts w:ascii="Times New Roman" w:eastAsia="Times New Roman" w:hAnsi="Times New Roman" w:cs="Times New Roman"/>
          <w:sz w:val="16"/>
          <w:szCs w:val="16"/>
          <w:lang w:eastAsia="ru-RU"/>
        </w:rPr>
        <w:tab/>
        <w:t>С учетом всех форм</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Вне стационара</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Динамика посещений пользователей библиотеки по сравнению с предыду</w:t>
      </w:r>
      <w:r>
        <w:rPr>
          <w:rFonts w:ascii="Times New Roman" w:eastAsia="Times New Roman" w:hAnsi="Times New Roman" w:cs="Times New Roman"/>
          <w:sz w:val="16"/>
          <w:szCs w:val="16"/>
          <w:lang w:eastAsia="ru-RU"/>
        </w:rPr>
        <w:t>щим годом</w:t>
      </w:r>
      <w:r>
        <w:rPr>
          <w:rFonts w:ascii="Times New Roman" w:eastAsia="Times New Roman" w:hAnsi="Times New Roman" w:cs="Times New Roman"/>
          <w:sz w:val="16"/>
          <w:szCs w:val="16"/>
          <w:lang w:eastAsia="ru-RU"/>
        </w:rPr>
        <w:tab/>
        <w:t>Процент</w:t>
      </w:r>
      <w:r>
        <w:rPr>
          <w:rFonts w:ascii="Times New Roman" w:eastAsia="Times New Roman" w:hAnsi="Times New Roman" w:cs="Times New Roman"/>
          <w:sz w:val="16"/>
          <w:szCs w:val="16"/>
          <w:lang w:eastAsia="ru-RU"/>
        </w:rPr>
        <w:tab/>
        <w:t>744</w:t>
      </w:r>
      <w:r>
        <w:rPr>
          <w:rFonts w:ascii="Times New Roman" w:eastAsia="Times New Roman" w:hAnsi="Times New Roman" w:cs="Times New Roman"/>
          <w:sz w:val="16"/>
          <w:szCs w:val="16"/>
          <w:lang w:eastAsia="ru-RU"/>
        </w:rPr>
        <w:tab/>
        <w:t>0</w:t>
      </w:r>
      <w:r>
        <w:rPr>
          <w:rFonts w:ascii="Times New Roman" w:eastAsia="Times New Roman" w:hAnsi="Times New Roman" w:cs="Times New Roman"/>
          <w:sz w:val="16"/>
          <w:szCs w:val="16"/>
          <w:lang w:eastAsia="ru-RU"/>
        </w:rPr>
        <w:tab/>
        <w:t xml:space="preserve">00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3.2. Показатели, характеризующи</w:t>
      </w:r>
      <w:r>
        <w:rPr>
          <w:rFonts w:ascii="Times New Roman" w:eastAsia="Times New Roman" w:hAnsi="Times New Roman" w:cs="Times New Roman"/>
          <w:sz w:val="16"/>
          <w:szCs w:val="16"/>
          <w:lang w:eastAsia="ru-RU"/>
        </w:rPr>
        <w:t>е объем государственной услуги</w:t>
      </w:r>
      <w:r>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Уникальный номер реестровой записи</w:t>
      </w:r>
      <w:r w:rsidRPr="00A218D1">
        <w:rPr>
          <w:rFonts w:ascii="Times New Roman" w:eastAsia="Times New Roman" w:hAnsi="Times New Roman" w:cs="Times New Roman"/>
          <w:sz w:val="16"/>
          <w:szCs w:val="16"/>
          <w:lang w:eastAsia="ru-RU"/>
        </w:rPr>
        <w:tab/>
        <w:t>Показатель, характеризующий содержание государственной услуги</w:t>
      </w:r>
      <w:r w:rsidRPr="00A218D1">
        <w:rPr>
          <w:rFonts w:ascii="Times New Roman" w:eastAsia="Times New Roman" w:hAnsi="Times New Roman" w:cs="Times New Roman"/>
          <w:sz w:val="16"/>
          <w:szCs w:val="16"/>
          <w:lang w:eastAsia="ru-RU"/>
        </w:rPr>
        <w:tab/>
        <w:t>Показатель, характе-</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ризующий условия (формы) оказания государственной услуги</w:t>
      </w:r>
      <w:r w:rsidRPr="00A218D1">
        <w:rPr>
          <w:rFonts w:ascii="Times New Roman" w:eastAsia="Times New Roman" w:hAnsi="Times New Roman" w:cs="Times New Roman"/>
          <w:sz w:val="16"/>
          <w:szCs w:val="16"/>
          <w:lang w:eastAsia="ru-RU"/>
        </w:rPr>
        <w:tab/>
        <w:t>Показатель объема государственной услуги</w:t>
      </w:r>
      <w:r w:rsidRPr="00A218D1">
        <w:rPr>
          <w:rFonts w:ascii="Times New Roman" w:eastAsia="Times New Roman" w:hAnsi="Times New Roman" w:cs="Times New Roman"/>
          <w:sz w:val="16"/>
          <w:szCs w:val="16"/>
          <w:lang w:eastAsia="ru-RU"/>
        </w:rPr>
        <w:tab/>
        <w:t xml:space="preserve">Значение показателя объема </w:t>
      </w:r>
      <w:r w:rsidRPr="00A218D1">
        <w:rPr>
          <w:rFonts w:ascii="Times New Roman" w:eastAsia="Times New Roman" w:hAnsi="Times New Roman" w:cs="Times New Roman"/>
          <w:sz w:val="16"/>
          <w:szCs w:val="16"/>
          <w:lang w:eastAsia="ru-RU"/>
        </w:rPr>
        <w:lastRenderedPageBreak/>
        <w:t>государственной услуги</w:t>
      </w:r>
      <w:r w:rsidRPr="00A218D1">
        <w:rPr>
          <w:rFonts w:ascii="Times New Roman" w:eastAsia="Times New Roman" w:hAnsi="Times New Roman" w:cs="Times New Roman"/>
          <w:sz w:val="16"/>
          <w:szCs w:val="16"/>
          <w:lang w:eastAsia="ru-RU"/>
        </w:rPr>
        <w:tab/>
        <w:t>Размер платы (цена, тариф)7Допустимые (возможные) отклонения от установленных показателей</w:t>
      </w:r>
      <w:r>
        <w:rPr>
          <w:rFonts w:ascii="Times New Roman" w:eastAsia="Times New Roman" w:hAnsi="Times New Roman" w:cs="Times New Roman"/>
          <w:sz w:val="16"/>
          <w:szCs w:val="16"/>
          <w:lang w:eastAsia="ru-RU"/>
        </w:rPr>
        <w:t xml:space="preserve"> объема государственной услуги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теля</w:t>
      </w:r>
      <w:r w:rsidRPr="00A218D1">
        <w:rPr>
          <w:rFonts w:ascii="Times New Roman" w:eastAsia="Times New Roman" w:hAnsi="Times New Roman" w:cs="Times New Roman"/>
          <w:sz w:val="16"/>
          <w:szCs w:val="16"/>
          <w:lang w:eastAsia="ru-RU"/>
        </w:rPr>
        <w:tab/>
        <w:t xml:space="preserve">единица измерения </w:t>
      </w:r>
      <w:r w:rsidRPr="00A218D1">
        <w:rPr>
          <w:rFonts w:ascii="Times New Roman" w:eastAsia="Times New Roman" w:hAnsi="Times New Roman" w:cs="Times New Roman"/>
          <w:sz w:val="16"/>
          <w:szCs w:val="16"/>
          <w:lang w:eastAsia="ru-RU"/>
        </w:rPr>
        <w:tab/>
        <w:t>20</w:t>
      </w:r>
      <w:r w:rsidRPr="00A218D1">
        <w:rPr>
          <w:rFonts w:ascii="Times New Roman" w:eastAsia="Times New Roman" w:hAnsi="Times New Roman" w:cs="Times New Roman"/>
          <w:sz w:val="16"/>
          <w:szCs w:val="16"/>
          <w:lang w:eastAsia="ru-RU"/>
        </w:rPr>
        <w:tab/>
        <w:t>22</w:t>
      </w:r>
      <w:r w:rsidRPr="00A218D1">
        <w:rPr>
          <w:rFonts w:ascii="Times New Roman" w:eastAsia="Times New Roman" w:hAnsi="Times New Roman" w:cs="Times New Roman"/>
          <w:sz w:val="16"/>
          <w:szCs w:val="16"/>
          <w:lang w:eastAsia="ru-RU"/>
        </w:rPr>
        <w:tab/>
        <w:t>год</w:t>
      </w:r>
      <w:r w:rsidRPr="00A218D1">
        <w:rPr>
          <w:rFonts w:ascii="Times New Roman" w:eastAsia="Times New Roman" w:hAnsi="Times New Roman" w:cs="Times New Roman"/>
          <w:sz w:val="16"/>
          <w:szCs w:val="16"/>
          <w:lang w:eastAsia="ru-RU"/>
        </w:rPr>
        <w:tab/>
        <w:t xml:space="preserve"> </w:t>
      </w:r>
      <w:r w:rsidRPr="00A218D1">
        <w:rPr>
          <w:rFonts w:ascii="Times New Roman" w:eastAsia="Times New Roman" w:hAnsi="Times New Roman" w:cs="Times New Roman"/>
          <w:sz w:val="16"/>
          <w:szCs w:val="16"/>
          <w:lang w:eastAsia="ru-RU"/>
        </w:rPr>
        <w:tab/>
        <w:t>20</w:t>
      </w:r>
      <w:r w:rsidRPr="00A218D1">
        <w:rPr>
          <w:rFonts w:ascii="Times New Roman" w:eastAsia="Times New Roman" w:hAnsi="Times New Roman" w:cs="Times New Roman"/>
          <w:sz w:val="16"/>
          <w:szCs w:val="16"/>
          <w:lang w:eastAsia="ru-RU"/>
        </w:rPr>
        <w:tab/>
        <w:t>23</w:t>
      </w:r>
      <w:r w:rsidRPr="00A218D1">
        <w:rPr>
          <w:rFonts w:ascii="Times New Roman" w:eastAsia="Times New Roman" w:hAnsi="Times New Roman" w:cs="Times New Roman"/>
          <w:sz w:val="16"/>
          <w:szCs w:val="16"/>
          <w:lang w:eastAsia="ru-RU"/>
        </w:rPr>
        <w:tab/>
        <w:t>год</w:t>
      </w:r>
      <w:r w:rsidRPr="00A218D1">
        <w:rPr>
          <w:rFonts w:ascii="Times New Roman" w:eastAsia="Times New Roman" w:hAnsi="Times New Roman" w:cs="Times New Roman"/>
          <w:sz w:val="16"/>
          <w:szCs w:val="16"/>
          <w:lang w:eastAsia="ru-RU"/>
        </w:rPr>
        <w:tab/>
        <w:t>2024 год 20 22 год 20 23 год 20 24 год в про-центах в абсо-лютных вели-</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чинах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w:t>
      </w:r>
      <w:r w:rsidRPr="00A218D1">
        <w:rPr>
          <w:rFonts w:ascii="Times New Roman" w:eastAsia="Times New Roman" w:hAnsi="Times New Roman" w:cs="Times New Roman"/>
          <w:sz w:val="16"/>
          <w:szCs w:val="16"/>
          <w:lang w:eastAsia="ru-RU"/>
        </w:rPr>
        <w:tab/>
        <w:t>код по ОКЕИ</w:t>
      </w:r>
      <w:r w:rsidRPr="00A218D1">
        <w:rPr>
          <w:rFonts w:ascii="Times New Roman" w:eastAsia="Times New Roman" w:hAnsi="Times New Roman" w:cs="Times New Roman"/>
          <w:sz w:val="16"/>
          <w:szCs w:val="16"/>
          <w:lang w:eastAsia="ru-RU"/>
        </w:rPr>
        <w:tab/>
        <w:t>(очеред-</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ной финансо-вый год)</w:t>
      </w:r>
      <w:r w:rsidRPr="00A218D1">
        <w:rPr>
          <w:rFonts w:ascii="Times New Roman" w:eastAsia="Times New Roman" w:hAnsi="Times New Roman" w:cs="Times New Roman"/>
          <w:sz w:val="16"/>
          <w:szCs w:val="16"/>
          <w:lang w:eastAsia="ru-RU"/>
        </w:rPr>
        <w:tab/>
        <w:t>(1-й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вого периода)</w:t>
      </w:r>
      <w:r w:rsidRPr="00A218D1">
        <w:rPr>
          <w:rFonts w:ascii="Times New Roman" w:eastAsia="Times New Roman" w:hAnsi="Times New Roman" w:cs="Times New Roman"/>
          <w:sz w:val="16"/>
          <w:szCs w:val="16"/>
          <w:lang w:eastAsia="ru-RU"/>
        </w:rPr>
        <w:tab/>
        <w:t>(2-й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вого периода) (очеред-</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ной финансо-вый год) (1-й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вого периода) (2-й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вого периода)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r w:rsidRPr="00A218D1">
        <w:rPr>
          <w:rFonts w:ascii="Times New Roman" w:eastAsia="Times New Roman" w:hAnsi="Times New Roman" w:cs="Times New Roman"/>
          <w:sz w:val="16"/>
          <w:szCs w:val="16"/>
          <w:lang w:eastAsia="ru-RU"/>
        </w:rPr>
        <w:tab/>
        <w:t>4</w:t>
      </w:r>
      <w:r w:rsidRPr="00A218D1">
        <w:rPr>
          <w:rFonts w:ascii="Times New Roman" w:eastAsia="Times New Roman" w:hAnsi="Times New Roman" w:cs="Times New Roman"/>
          <w:sz w:val="16"/>
          <w:szCs w:val="16"/>
          <w:lang w:eastAsia="ru-RU"/>
        </w:rPr>
        <w:tab/>
        <w:t>5</w:t>
      </w:r>
      <w:r w:rsidRPr="00A218D1">
        <w:rPr>
          <w:rFonts w:ascii="Times New Roman" w:eastAsia="Times New Roman" w:hAnsi="Times New Roman" w:cs="Times New Roman"/>
          <w:sz w:val="16"/>
          <w:szCs w:val="16"/>
          <w:lang w:eastAsia="ru-RU"/>
        </w:rPr>
        <w:tab/>
        <w:t>6</w:t>
      </w:r>
      <w:r w:rsidRPr="00A218D1">
        <w:rPr>
          <w:rFonts w:ascii="Times New Roman" w:eastAsia="Times New Roman" w:hAnsi="Times New Roman" w:cs="Times New Roman"/>
          <w:sz w:val="16"/>
          <w:szCs w:val="16"/>
          <w:lang w:eastAsia="ru-RU"/>
        </w:rPr>
        <w:tab/>
        <w:t>7</w:t>
      </w:r>
      <w:r w:rsidRPr="00A218D1">
        <w:rPr>
          <w:rFonts w:ascii="Times New Roman" w:eastAsia="Times New Roman" w:hAnsi="Times New Roman" w:cs="Times New Roman"/>
          <w:sz w:val="16"/>
          <w:szCs w:val="16"/>
          <w:lang w:eastAsia="ru-RU"/>
        </w:rPr>
        <w:tab/>
        <w:t>8</w:t>
      </w:r>
      <w:r w:rsidRPr="00A218D1">
        <w:rPr>
          <w:rFonts w:ascii="Times New Roman" w:eastAsia="Times New Roman" w:hAnsi="Times New Roman" w:cs="Times New Roman"/>
          <w:sz w:val="16"/>
          <w:szCs w:val="16"/>
          <w:lang w:eastAsia="ru-RU"/>
        </w:rPr>
        <w:tab/>
        <w:t>9</w:t>
      </w:r>
      <w:r w:rsidRPr="00A218D1">
        <w:rPr>
          <w:rFonts w:ascii="Times New Roman" w:eastAsia="Times New Roman" w:hAnsi="Times New Roman" w:cs="Times New Roman"/>
          <w:sz w:val="16"/>
          <w:szCs w:val="16"/>
          <w:lang w:eastAsia="ru-RU"/>
        </w:rPr>
        <w:tab/>
        <w:t>10</w:t>
      </w:r>
      <w:r w:rsidRPr="00A218D1">
        <w:rPr>
          <w:rFonts w:ascii="Times New Roman" w:eastAsia="Times New Roman" w:hAnsi="Times New Roman" w:cs="Times New Roman"/>
          <w:sz w:val="16"/>
          <w:szCs w:val="16"/>
          <w:lang w:eastAsia="ru-RU"/>
        </w:rPr>
        <w:tab/>
        <w:t>11</w:t>
      </w:r>
      <w:r w:rsidRPr="00A218D1">
        <w:rPr>
          <w:rFonts w:ascii="Times New Roman" w:eastAsia="Times New Roman" w:hAnsi="Times New Roman" w:cs="Times New Roman"/>
          <w:sz w:val="16"/>
          <w:szCs w:val="16"/>
          <w:lang w:eastAsia="ru-RU"/>
        </w:rPr>
        <w:tab/>
        <w:t xml:space="preserve">1213 14 15 16 17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910100О.99.0.ББ83АА00000</w:t>
      </w:r>
      <w:r w:rsidRPr="00A218D1">
        <w:rPr>
          <w:rFonts w:ascii="Times New Roman" w:eastAsia="Times New Roman" w:hAnsi="Times New Roman" w:cs="Times New Roman"/>
          <w:sz w:val="16"/>
          <w:szCs w:val="16"/>
          <w:lang w:eastAsia="ru-RU"/>
        </w:rPr>
        <w:tab/>
        <w:t>с учетом всех форм</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в стационарных условиях</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Количество посещений</w:t>
      </w:r>
      <w:r w:rsidRPr="00A218D1">
        <w:rPr>
          <w:rFonts w:ascii="Times New Roman" w:eastAsia="Times New Roman" w:hAnsi="Times New Roman" w:cs="Times New Roman"/>
          <w:sz w:val="16"/>
          <w:szCs w:val="16"/>
          <w:lang w:eastAsia="ru-RU"/>
        </w:rPr>
        <w:tab/>
        <w:t>Единица</w:t>
      </w:r>
      <w:r w:rsidRPr="00A218D1">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642</w:t>
      </w:r>
      <w:r>
        <w:rPr>
          <w:rFonts w:ascii="Times New Roman" w:eastAsia="Times New Roman" w:hAnsi="Times New Roman" w:cs="Times New Roman"/>
          <w:sz w:val="16"/>
          <w:szCs w:val="16"/>
          <w:lang w:eastAsia="ru-RU"/>
        </w:rPr>
        <w:tab/>
        <w:t>2 265</w:t>
      </w:r>
      <w:r>
        <w:rPr>
          <w:rFonts w:ascii="Times New Roman" w:eastAsia="Times New Roman" w:hAnsi="Times New Roman" w:cs="Times New Roman"/>
          <w:sz w:val="16"/>
          <w:szCs w:val="16"/>
          <w:lang w:eastAsia="ru-RU"/>
        </w:rPr>
        <w:tab/>
        <w:t>2 265</w:t>
      </w:r>
      <w:r>
        <w:rPr>
          <w:rFonts w:ascii="Times New Roman" w:eastAsia="Times New Roman" w:hAnsi="Times New Roman" w:cs="Times New Roman"/>
          <w:sz w:val="16"/>
          <w:szCs w:val="16"/>
          <w:lang w:eastAsia="ru-RU"/>
        </w:rPr>
        <w:tab/>
        <w:t xml:space="preserve">2 2650 0 0    </w:t>
      </w:r>
      <w:r>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910100О.99.0.ББ83АА01000</w:t>
      </w:r>
      <w:r w:rsidRPr="00A218D1">
        <w:rPr>
          <w:rFonts w:ascii="Times New Roman" w:eastAsia="Times New Roman" w:hAnsi="Times New Roman" w:cs="Times New Roman"/>
          <w:sz w:val="16"/>
          <w:szCs w:val="16"/>
          <w:lang w:eastAsia="ru-RU"/>
        </w:rPr>
        <w:tab/>
        <w:t>с учетом всех форм</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вне стационара</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Количество посещений</w:t>
      </w:r>
      <w:r w:rsidRPr="00A218D1">
        <w:rPr>
          <w:rFonts w:ascii="Times New Roman" w:eastAsia="Times New Roman" w:hAnsi="Times New Roman" w:cs="Times New Roman"/>
          <w:sz w:val="16"/>
          <w:szCs w:val="16"/>
          <w:lang w:eastAsia="ru-RU"/>
        </w:rPr>
        <w:tab/>
        <w:t>единица</w:t>
      </w:r>
      <w:r>
        <w:rPr>
          <w:rFonts w:ascii="Times New Roman" w:eastAsia="Times New Roman" w:hAnsi="Times New Roman" w:cs="Times New Roman"/>
          <w:sz w:val="16"/>
          <w:szCs w:val="16"/>
          <w:lang w:eastAsia="ru-RU"/>
        </w:rPr>
        <w:tab/>
        <w:t>642</w:t>
      </w:r>
      <w:r>
        <w:rPr>
          <w:rFonts w:ascii="Times New Roman" w:eastAsia="Times New Roman" w:hAnsi="Times New Roman" w:cs="Times New Roman"/>
          <w:sz w:val="16"/>
          <w:szCs w:val="16"/>
          <w:lang w:eastAsia="ru-RU"/>
        </w:rPr>
        <w:tab/>
        <w:t>0</w:t>
      </w:r>
      <w:r>
        <w:rPr>
          <w:rFonts w:ascii="Times New Roman" w:eastAsia="Times New Roman" w:hAnsi="Times New Roman" w:cs="Times New Roman"/>
          <w:sz w:val="16"/>
          <w:szCs w:val="16"/>
          <w:lang w:eastAsia="ru-RU"/>
        </w:rPr>
        <w:tab/>
        <w:t>0</w:t>
      </w:r>
      <w:r>
        <w:rPr>
          <w:rFonts w:ascii="Times New Roman" w:eastAsia="Times New Roman" w:hAnsi="Times New Roman" w:cs="Times New Roman"/>
          <w:sz w:val="16"/>
          <w:szCs w:val="16"/>
          <w:lang w:eastAsia="ru-RU"/>
        </w:rPr>
        <w:tab/>
        <w:t xml:space="preserve">00 0 0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4. Нормативные правовые акты, устанавливающие размер платы (цену, тариф</w:t>
      </w:r>
      <w:r>
        <w:rPr>
          <w:rFonts w:ascii="Times New Roman" w:eastAsia="Times New Roman" w:hAnsi="Times New Roman" w:cs="Times New Roman"/>
          <w:sz w:val="16"/>
          <w:szCs w:val="16"/>
          <w:lang w:eastAsia="ru-RU"/>
        </w:rPr>
        <w:t>) либо порядок ее установления</w:t>
      </w:r>
      <w:r>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Нормативный правовой акт</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вид</w:t>
      </w:r>
      <w:r w:rsidRPr="00A218D1">
        <w:rPr>
          <w:rFonts w:ascii="Times New Roman" w:eastAsia="Times New Roman" w:hAnsi="Times New Roman" w:cs="Times New Roman"/>
          <w:sz w:val="16"/>
          <w:szCs w:val="16"/>
          <w:lang w:eastAsia="ru-RU"/>
        </w:rPr>
        <w:tab/>
        <w:t>принявший орган</w:t>
      </w:r>
      <w:r w:rsidRPr="00A218D1">
        <w:rPr>
          <w:rFonts w:ascii="Times New Roman" w:eastAsia="Times New Roman" w:hAnsi="Times New Roman" w:cs="Times New Roman"/>
          <w:sz w:val="16"/>
          <w:szCs w:val="16"/>
          <w:lang w:eastAsia="ru-RU"/>
        </w:rPr>
        <w:tab/>
        <w:t>дата</w:t>
      </w:r>
      <w:r w:rsidRPr="00A218D1">
        <w:rPr>
          <w:rFonts w:ascii="Times New Roman" w:eastAsia="Times New Roman" w:hAnsi="Times New Roman" w:cs="Times New Roman"/>
          <w:sz w:val="16"/>
          <w:szCs w:val="16"/>
          <w:lang w:eastAsia="ru-RU"/>
        </w:rPr>
        <w:tab/>
        <w:t>номер</w:t>
      </w:r>
      <w:r w:rsidRPr="00A218D1">
        <w:rPr>
          <w:rFonts w:ascii="Times New Roman" w:eastAsia="Times New Roman" w:hAnsi="Times New Roman" w:cs="Times New Roman"/>
          <w:sz w:val="16"/>
          <w:szCs w:val="16"/>
          <w:lang w:eastAsia="ru-RU"/>
        </w:rPr>
        <w:tab/>
        <w:t>наименование</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ab/>
        <w:t>2</w:t>
      </w:r>
      <w:r>
        <w:rPr>
          <w:rFonts w:ascii="Times New Roman" w:eastAsia="Times New Roman" w:hAnsi="Times New Roman" w:cs="Times New Roman"/>
          <w:sz w:val="16"/>
          <w:szCs w:val="16"/>
          <w:lang w:eastAsia="ru-RU"/>
        </w:rPr>
        <w:tab/>
        <w:t>3</w:t>
      </w:r>
      <w:r>
        <w:rPr>
          <w:rFonts w:ascii="Times New Roman" w:eastAsia="Times New Roman" w:hAnsi="Times New Roman" w:cs="Times New Roman"/>
          <w:sz w:val="16"/>
          <w:szCs w:val="16"/>
          <w:lang w:eastAsia="ru-RU"/>
        </w:rPr>
        <w:tab/>
        <w:t>4</w:t>
      </w:r>
      <w:r>
        <w:rPr>
          <w:rFonts w:ascii="Times New Roman" w:eastAsia="Times New Roman" w:hAnsi="Times New Roman" w:cs="Times New Roman"/>
          <w:sz w:val="16"/>
          <w:szCs w:val="16"/>
          <w:lang w:eastAsia="ru-RU"/>
        </w:rPr>
        <w:tab/>
        <w:t>5</w:t>
      </w:r>
      <w:r>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5. Порядок оказания государственной услуги</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5.1. Нормативные правовые акты, регулирующие порядок оказания государственной услуги </w:t>
      </w:r>
      <w:r w:rsidRPr="00A218D1">
        <w:rPr>
          <w:rFonts w:ascii="Times New Roman" w:eastAsia="Times New Roman" w:hAnsi="Times New Roman" w:cs="Times New Roman"/>
          <w:sz w:val="16"/>
          <w:szCs w:val="16"/>
          <w:lang w:eastAsia="ru-RU"/>
        </w:rPr>
        <w:tab/>
        <w:t xml:space="preserve">ФЗ «О библиотечном деле» от 29 декабря 1994 года № 78-ФЗ </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(наименование, номер и дат</w:t>
      </w:r>
      <w:r>
        <w:rPr>
          <w:rFonts w:ascii="Times New Roman" w:eastAsia="Times New Roman" w:hAnsi="Times New Roman" w:cs="Times New Roman"/>
          <w:sz w:val="16"/>
          <w:szCs w:val="16"/>
          <w:lang w:eastAsia="ru-RU"/>
        </w:rPr>
        <w:t>а нормативного правового акта)</w:t>
      </w:r>
      <w:r>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5.2. Порядок информирования потенциальных потреб</w:t>
      </w:r>
      <w:r>
        <w:rPr>
          <w:rFonts w:ascii="Times New Roman" w:eastAsia="Times New Roman" w:hAnsi="Times New Roman" w:cs="Times New Roman"/>
          <w:sz w:val="16"/>
          <w:szCs w:val="16"/>
          <w:lang w:eastAsia="ru-RU"/>
        </w:rPr>
        <w:t xml:space="preserve">ителей государственной услуги </w:t>
      </w:r>
      <w:r>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Способ информирования</w:t>
      </w:r>
      <w:r w:rsidRPr="00A218D1">
        <w:rPr>
          <w:rFonts w:ascii="Times New Roman" w:eastAsia="Times New Roman" w:hAnsi="Times New Roman" w:cs="Times New Roman"/>
          <w:sz w:val="16"/>
          <w:szCs w:val="16"/>
          <w:lang w:eastAsia="ru-RU"/>
        </w:rPr>
        <w:tab/>
        <w:t>Состав размещаемой информации</w:t>
      </w:r>
      <w:r w:rsidRPr="00A218D1">
        <w:rPr>
          <w:rFonts w:ascii="Times New Roman" w:eastAsia="Times New Roman" w:hAnsi="Times New Roman" w:cs="Times New Roman"/>
          <w:sz w:val="16"/>
          <w:szCs w:val="16"/>
          <w:lang w:eastAsia="ru-RU"/>
        </w:rPr>
        <w:tab/>
        <w:t>Частота обновления информации</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Информационные стенды, раздаточные материалы в здании МБУК "ИКЦ" МО "Александровск"</w:t>
      </w:r>
      <w:r w:rsidRPr="00A218D1">
        <w:rPr>
          <w:rFonts w:ascii="Times New Roman" w:eastAsia="Times New Roman" w:hAnsi="Times New Roman" w:cs="Times New Roman"/>
          <w:sz w:val="16"/>
          <w:szCs w:val="16"/>
          <w:lang w:eastAsia="ru-RU"/>
        </w:rPr>
        <w:tab/>
        <w:t>Блок – схема и краткое описание порядка предоставления муниципальной услуги; сроки предоставления муниципальной услуги</w:t>
      </w:r>
      <w:r w:rsidRPr="00A218D1">
        <w:rPr>
          <w:rFonts w:ascii="Times New Roman" w:eastAsia="Times New Roman" w:hAnsi="Times New Roman" w:cs="Times New Roman"/>
          <w:sz w:val="16"/>
          <w:szCs w:val="16"/>
          <w:lang w:eastAsia="ru-RU"/>
        </w:rPr>
        <w:tab/>
        <w:t>в течение года</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Телефонная связь</w:t>
      </w:r>
      <w:r w:rsidRPr="00A218D1">
        <w:rPr>
          <w:rFonts w:ascii="Times New Roman" w:eastAsia="Times New Roman" w:hAnsi="Times New Roman" w:cs="Times New Roman"/>
          <w:sz w:val="16"/>
          <w:szCs w:val="16"/>
          <w:lang w:eastAsia="ru-RU"/>
        </w:rPr>
        <w:tab/>
        <w:t>Условия, правила получения муниципальной услуги, режим работы Учреждения, работы, входящие в муниципальную услугу</w:t>
      </w:r>
      <w:r w:rsidRPr="00A218D1">
        <w:rPr>
          <w:rFonts w:ascii="Times New Roman" w:eastAsia="Times New Roman" w:hAnsi="Times New Roman" w:cs="Times New Roman"/>
          <w:sz w:val="16"/>
          <w:szCs w:val="16"/>
          <w:lang w:eastAsia="ru-RU"/>
        </w:rPr>
        <w:tab/>
        <w:t>в течение года</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Сеть Интернет: сайт Учреждения, сайт администрации МО «Александровск»</w:t>
      </w:r>
      <w:r w:rsidRPr="00A218D1">
        <w:rPr>
          <w:rFonts w:ascii="Times New Roman" w:eastAsia="Times New Roman" w:hAnsi="Times New Roman" w:cs="Times New Roman"/>
          <w:sz w:val="16"/>
          <w:szCs w:val="16"/>
          <w:lang w:eastAsia="ru-RU"/>
        </w:rPr>
        <w:tab/>
        <w:t>Условия, правила получения муниципальной услуги, режим работы Учреждения, работы, входящие в муниципальную услугу</w:t>
      </w:r>
      <w:r w:rsidRPr="00A218D1">
        <w:rPr>
          <w:rFonts w:ascii="Times New Roman" w:eastAsia="Times New Roman" w:hAnsi="Times New Roman" w:cs="Times New Roman"/>
          <w:sz w:val="16"/>
          <w:szCs w:val="16"/>
          <w:lang w:eastAsia="ru-RU"/>
        </w:rPr>
        <w:tab/>
        <w:t>по мере необходимости</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lastRenderedPageBreak/>
        <w:t>СМИ</w:t>
      </w:r>
      <w:r w:rsidRPr="00A218D1">
        <w:rPr>
          <w:rFonts w:ascii="Times New Roman" w:eastAsia="Times New Roman" w:hAnsi="Times New Roman" w:cs="Times New Roman"/>
          <w:sz w:val="16"/>
          <w:szCs w:val="16"/>
          <w:lang w:eastAsia="ru-RU"/>
        </w:rPr>
        <w:tab/>
        <w:t>Тематические публикации и репортажи о муниципальной услуге. Обзоры</w:t>
      </w:r>
      <w:r w:rsidRPr="00A218D1">
        <w:rPr>
          <w:rFonts w:ascii="Times New Roman" w:eastAsia="Times New Roman" w:hAnsi="Times New Roman" w:cs="Times New Roman"/>
          <w:sz w:val="16"/>
          <w:szCs w:val="16"/>
          <w:lang w:eastAsia="ru-RU"/>
        </w:rPr>
        <w:tab/>
        <w:t>в течение года</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Часть II. С</w:t>
      </w:r>
      <w:r>
        <w:rPr>
          <w:rFonts w:ascii="Times New Roman" w:eastAsia="Times New Roman" w:hAnsi="Times New Roman" w:cs="Times New Roman"/>
          <w:sz w:val="16"/>
          <w:szCs w:val="16"/>
          <w:lang w:eastAsia="ru-RU"/>
        </w:rPr>
        <w:t>ведения о выполняемых работах2</w:t>
      </w:r>
      <w:r>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Раздел</w:t>
      </w:r>
      <w:r>
        <w:rPr>
          <w:rFonts w:ascii="Times New Roman" w:eastAsia="Times New Roman" w:hAnsi="Times New Roman" w:cs="Times New Roman"/>
          <w:sz w:val="16"/>
          <w:szCs w:val="16"/>
          <w:lang w:eastAsia="ru-RU"/>
        </w:rPr>
        <w:tab/>
        <w:t>1</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 Наименование работы</w:t>
      </w:r>
      <w:r w:rsidRPr="00A218D1">
        <w:rPr>
          <w:rFonts w:ascii="Times New Roman" w:eastAsia="Times New Roman" w:hAnsi="Times New Roman" w:cs="Times New Roman"/>
          <w:sz w:val="16"/>
          <w:szCs w:val="16"/>
          <w:lang w:eastAsia="ru-RU"/>
        </w:rPr>
        <w:tab/>
        <w:t>Организация деятельности клубных формирований и формирований самодеятельного народного творчества</w:t>
      </w:r>
      <w:r w:rsidRPr="00A218D1">
        <w:rPr>
          <w:rFonts w:ascii="Times New Roman" w:eastAsia="Times New Roman" w:hAnsi="Times New Roman" w:cs="Times New Roman"/>
          <w:sz w:val="16"/>
          <w:szCs w:val="16"/>
          <w:lang w:eastAsia="ru-RU"/>
        </w:rPr>
        <w:tab/>
        <w:t>Код по</w:t>
      </w:r>
      <w:r>
        <w:rPr>
          <w:rFonts w:ascii="Times New Roman" w:eastAsia="Times New Roman" w:hAnsi="Times New Roman" w:cs="Times New Roman"/>
          <w:sz w:val="16"/>
          <w:szCs w:val="16"/>
          <w:lang w:eastAsia="ru-RU"/>
        </w:rPr>
        <w:t xml:space="preserve"> федеральному перечню</w:t>
      </w:r>
      <w:r>
        <w:rPr>
          <w:rFonts w:ascii="Times New Roman" w:eastAsia="Times New Roman" w:hAnsi="Times New Roman" w:cs="Times New Roman"/>
          <w:sz w:val="16"/>
          <w:szCs w:val="16"/>
          <w:lang w:eastAsia="ru-RU"/>
        </w:rPr>
        <w:tab/>
        <w:t xml:space="preserve">47.011.0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2. Категории потребит</w:t>
      </w:r>
      <w:r>
        <w:rPr>
          <w:rFonts w:ascii="Times New Roman" w:eastAsia="Times New Roman" w:hAnsi="Times New Roman" w:cs="Times New Roman"/>
          <w:sz w:val="16"/>
          <w:szCs w:val="16"/>
          <w:lang w:eastAsia="ru-RU"/>
        </w:rPr>
        <w:t>елей работы</w:t>
      </w:r>
      <w:r>
        <w:rPr>
          <w:rFonts w:ascii="Times New Roman" w:eastAsia="Times New Roman" w:hAnsi="Times New Roman" w:cs="Times New Roman"/>
          <w:sz w:val="16"/>
          <w:szCs w:val="16"/>
          <w:lang w:eastAsia="ru-RU"/>
        </w:rPr>
        <w:tab/>
        <w:t>Физические лица</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 Показатели, характеризующие объем и (или) качество работы</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3.1. Показатели, ха</w:t>
      </w:r>
      <w:r>
        <w:rPr>
          <w:rFonts w:ascii="Times New Roman" w:eastAsia="Times New Roman" w:hAnsi="Times New Roman" w:cs="Times New Roman"/>
          <w:sz w:val="16"/>
          <w:szCs w:val="16"/>
          <w:lang w:eastAsia="ru-RU"/>
        </w:rPr>
        <w:t>рактеризующие качество работы3</w:t>
      </w:r>
      <w:r>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Уникальный номер реестровой записи</w:t>
      </w:r>
      <w:r w:rsidRPr="00A218D1">
        <w:rPr>
          <w:rFonts w:ascii="Times New Roman" w:eastAsia="Times New Roman" w:hAnsi="Times New Roman" w:cs="Times New Roman"/>
          <w:sz w:val="16"/>
          <w:szCs w:val="16"/>
          <w:lang w:eastAsia="ru-RU"/>
        </w:rPr>
        <w:tab/>
        <w:t>Показатель, характеризующий содержание работы</w:t>
      </w:r>
      <w:r w:rsidRPr="00A218D1">
        <w:rPr>
          <w:rFonts w:ascii="Times New Roman" w:eastAsia="Times New Roman" w:hAnsi="Times New Roman" w:cs="Times New Roman"/>
          <w:sz w:val="16"/>
          <w:szCs w:val="16"/>
          <w:lang w:eastAsia="ru-RU"/>
        </w:rPr>
        <w:tab/>
        <w:t>Показатель, характеризующий условия (формы) выполнения работы</w:t>
      </w:r>
      <w:r w:rsidRPr="00A218D1">
        <w:rPr>
          <w:rFonts w:ascii="Times New Roman" w:eastAsia="Times New Roman" w:hAnsi="Times New Roman" w:cs="Times New Roman"/>
          <w:sz w:val="16"/>
          <w:szCs w:val="16"/>
          <w:lang w:eastAsia="ru-RU"/>
        </w:rPr>
        <w:tab/>
        <w:t>Показатель качества работы</w:t>
      </w:r>
      <w:r w:rsidRPr="00A218D1">
        <w:rPr>
          <w:rFonts w:ascii="Times New Roman" w:eastAsia="Times New Roman" w:hAnsi="Times New Roman" w:cs="Times New Roman"/>
          <w:sz w:val="16"/>
          <w:szCs w:val="16"/>
          <w:lang w:eastAsia="ru-RU"/>
        </w:rPr>
        <w:tab/>
        <w:t>Значение показателя качества работы</w:t>
      </w:r>
      <w:r w:rsidRPr="00A218D1">
        <w:rPr>
          <w:rFonts w:ascii="Times New Roman" w:eastAsia="Times New Roman" w:hAnsi="Times New Roman" w:cs="Times New Roman"/>
          <w:sz w:val="16"/>
          <w:szCs w:val="16"/>
          <w:lang w:eastAsia="ru-RU"/>
        </w:rPr>
        <w:tab/>
        <w:t>Допустимые (возможные) отклонения от установленных показателей качества работы</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 xml:space="preserve">единица измерения </w:t>
      </w:r>
      <w:r w:rsidRPr="00A218D1">
        <w:rPr>
          <w:rFonts w:ascii="Times New Roman" w:eastAsia="Times New Roman" w:hAnsi="Times New Roman" w:cs="Times New Roman"/>
          <w:sz w:val="16"/>
          <w:szCs w:val="16"/>
          <w:lang w:eastAsia="ru-RU"/>
        </w:rPr>
        <w:tab/>
        <w:t>20</w:t>
      </w:r>
      <w:r w:rsidRPr="00A218D1">
        <w:rPr>
          <w:rFonts w:ascii="Times New Roman" w:eastAsia="Times New Roman" w:hAnsi="Times New Roman" w:cs="Times New Roman"/>
          <w:sz w:val="16"/>
          <w:szCs w:val="16"/>
          <w:lang w:eastAsia="ru-RU"/>
        </w:rPr>
        <w:tab/>
        <w:t>22</w:t>
      </w:r>
      <w:r w:rsidRPr="00A218D1">
        <w:rPr>
          <w:rFonts w:ascii="Times New Roman" w:eastAsia="Times New Roman" w:hAnsi="Times New Roman" w:cs="Times New Roman"/>
          <w:sz w:val="16"/>
          <w:szCs w:val="16"/>
          <w:lang w:eastAsia="ru-RU"/>
        </w:rPr>
        <w:tab/>
        <w:t xml:space="preserve">год20 23 год 20 24 год в процентах в абсолютных величинах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w:t>
      </w:r>
      <w:r w:rsidRPr="00A218D1">
        <w:rPr>
          <w:rFonts w:ascii="Times New Roman" w:eastAsia="Times New Roman" w:hAnsi="Times New Roman" w:cs="Times New Roman"/>
          <w:sz w:val="16"/>
          <w:szCs w:val="16"/>
          <w:lang w:eastAsia="ru-RU"/>
        </w:rPr>
        <w:tab/>
        <w:t>код по ОКЕИ</w:t>
      </w:r>
      <w:r w:rsidRPr="00A218D1">
        <w:rPr>
          <w:rFonts w:ascii="Times New Roman" w:eastAsia="Times New Roman" w:hAnsi="Times New Roman" w:cs="Times New Roman"/>
          <w:sz w:val="16"/>
          <w:szCs w:val="16"/>
          <w:lang w:eastAsia="ru-RU"/>
        </w:rPr>
        <w:tab/>
        <w:t>(очередной финансовый год)</w:t>
      </w:r>
      <w:r w:rsidRPr="00A218D1">
        <w:rPr>
          <w:rFonts w:ascii="Times New Roman" w:eastAsia="Times New Roman" w:hAnsi="Times New Roman" w:cs="Times New Roman"/>
          <w:sz w:val="16"/>
          <w:szCs w:val="16"/>
          <w:lang w:eastAsia="ru-RU"/>
        </w:rPr>
        <w:tab/>
        <w:t xml:space="preserve">(1-й год планового периода) (2-й год планового периода)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r w:rsidRPr="00A218D1">
        <w:rPr>
          <w:rFonts w:ascii="Times New Roman" w:eastAsia="Times New Roman" w:hAnsi="Times New Roman" w:cs="Times New Roman"/>
          <w:sz w:val="16"/>
          <w:szCs w:val="16"/>
          <w:lang w:eastAsia="ru-RU"/>
        </w:rPr>
        <w:tab/>
        <w:t>4</w:t>
      </w:r>
      <w:r w:rsidRPr="00A218D1">
        <w:rPr>
          <w:rFonts w:ascii="Times New Roman" w:eastAsia="Times New Roman" w:hAnsi="Times New Roman" w:cs="Times New Roman"/>
          <w:sz w:val="16"/>
          <w:szCs w:val="16"/>
          <w:lang w:eastAsia="ru-RU"/>
        </w:rPr>
        <w:tab/>
        <w:t>5</w:t>
      </w:r>
      <w:r w:rsidRPr="00A218D1">
        <w:rPr>
          <w:rFonts w:ascii="Times New Roman" w:eastAsia="Times New Roman" w:hAnsi="Times New Roman" w:cs="Times New Roman"/>
          <w:sz w:val="16"/>
          <w:szCs w:val="16"/>
          <w:lang w:eastAsia="ru-RU"/>
        </w:rPr>
        <w:tab/>
        <w:t>6</w:t>
      </w:r>
      <w:r w:rsidRPr="00A218D1">
        <w:rPr>
          <w:rFonts w:ascii="Times New Roman" w:eastAsia="Times New Roman" w:hAnsi="Times New Roman" w:cs="Times New Roman"/>
          <w:sz w:val="16"/>
          <w:szCs w:val="16"/>
          <w:lang w:eastAsia="ru-RU"/>
        </w:rPr>
        <w:tab/>
        <w:t>7</w:t>
      </w:r>
      <w:r w:rsidRPr="00A218D1">
        <w:rPr>
          <w:rFonts w:ascii="Times New Roman" w:eastAsia="Times New Roman" w:hAnsi="Times New Roman" w:cs="Times New Roman"/>
          <w:sz w:val="16"/>
          <w:szCs w:val="16"/>
          <w:lang w:eastAsia="ru-RU"/>
        </w:rPr>
        <w:tab/>
        <w:t>8</w:t>
      </w:r>
      <w:r w:rsidRPr="00A218D1">
        <w:rPr>
          <w:rFonts w:ascii="Times New Roman" w:eastAsia="Times New Roman" w:hAnsi="Times New Roman" w:cs="Times New Roman"/>
          <w:sz w:val="16"/>
          <w:szCs w:val="16"/>
          <w:lang w:eastAsia="ru-RU"/>
        </w:rPr>
        <w:tab/>
        <w:t>9</w:t>
      </w:r>
      <w:r w:rsidRPr="00A218D1">
        <w:rPr>
          <w:rFonts w:ascii="Times New Roman" w:eastAsia="Times New Roman" w:hAnsi="Times New Roman" w:cs="Times New Roman"/>
          <w:sz w:val="16"/>
          <w:szCs w:val="16"/>
          <w:lang w:eastAsia="ru-RU"/>
        </w:rPr>
        <w:tab/>
        <w:t>10</w:t>
      </w:r>
      <w:r w:rsidRPr="00A218D1">
        <w:rPr>
          <w:rFonts w:ascii="Times New Roman" w:eastAsia="Times New Roman" w:hAnsi="Times New Roman" w:cs="Times New Roman"/>
          <w:sz w:val="16"/>
          <w:szCs w:val="16"/>
          <w:lang w:eastAsia="ru-RU"/>
        </w:rPr>
        <w:tab/>
        <w:t xml:space="preserve">1112 13 14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949916О.99.0.ББ77АА00000</w:t>
      </w:r>
      <w:r w:rsidRPr="00A218D1">
        <w:rPr>
          <w:rFonts w:ascii="Times New Roman" w:eastAsia="Times New Roman" w:hAnsi="Times New Roman" w:cs="Times New Roman"/>
          <w:sz w:val="16"/>
          <w:szCs w:val="16"/>
          <w:lang w:eastAsia="ru-RU"/>
        </w:rPr>
        <w:tab/>
        <w:t>с учетом всех форм</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в стационарных условиях</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Доля клубных формирований для детей и подростков от общего числа клубных формирований</w:t>
      </w:r>
      <w:r w:rsidRPr="00A218D1">
        <w:rPr>
          <w:rFonts w:ascii="Times New Roman" w:eastAsia="Times New Roman" w:hAnsi="Times New Roman" w:cs="Times New Roman"/>
          <w:sz w:val="16"/>
          <w:szCs w:val="16"/>
          <w:lang w:eastAsia="ru-RU"/>
        </w:rPr>
        <w:tab/>
        <w:t>процент</w:t>
      </w:r>
      <w:r w:rsidRPr="00A218D1">
        <w:rPr>
          <w:rFonts w:ascii="Times New Roman" w:eastAsia="Times New Roman" w:hAnsi="Times New Roman" w:cs="Times New Roman"/>
          <w:sz w:val="16"/>
          <w:szCs w:val="16"/>
          <w:lang w:eastAsia="ru-RU"/>
        </w:rPr>
        <w:tab/>
        <w:t>744</w:t>
      </w:r>
      <w:r w:rsidRPr="00A218D1">
        <w:rPr>
          <w:rFonts w:ascii="Times New Roman" w:eastAsia="Times New Roman" w:hAnsi="Times New Roman" w:cs="Times New Roman"/>
          <w:sz w:val="16"/>
          <w:szCs w:val="16"/>
          <w:lang w:eastAsia="ru-RU"/>
        </w:rPr>
        <w:tab/>
        <w:t>53</w:t>
      </w:r>
      <w:r w:rsidRPr="00A218D1">
        <w:rPr>
          <w:rFonts w:ascii="Times New Roman" w:eastAsia="Times New Roman" w:hAnsi="Times New Roman" w:cs="Times New Roman"/>
          <w:sz w:val="16"/>
          <w:szCs w:val="16"/>
          <w:lang w:eastAsia="ru-RU"/>
        </w:rPr>
        <w:tab/>
        <w:t xml:space="preserve">5353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Количество клубных формирований</w:t>
      </w:r>
      <w:r w:rsidRPr="00A218D1">
        <w:rPr>
          <w:rFonts w:ascii="Times New Roman" w:eastAsia="Times New Roman" w:hAnsi="Times New Roman" w:cs="Times New Roman"/>
          <w:sz w:val="16"/>
          <w:szCs w:val="16"/>
          <w:lang w:eastAsia="ru-RU"/>
        </w:rPr>
        <w:tab/>
        <w:t>единица</w:t>
      </w:r>
      <w:r w:rsidRPr="00A218D1">
        <w:rPr>
          <w:rFonts w:ascii="Times New Roman" w:eastAsia="Times New Roman" w:hAnsi="Times New Roman" w:cs="Times New Roman"/>
          <w:sz w:val="16"/>
          <w:szCs w:val="16"/>
          <w:lang w:eastAsia="ru-RU"/>
        </w:rPr>
        <w:tab/>
        <w:t>642</w:t>
      </w:r>
      <w:r w:rsidRPr="00A218D1">
        <w:rPr>
          <w:rFonts w:ascii="Times New Roman" w:eastAsia="Times New Roman" w:hAnsi="Times New Roman" w:cs="Times New Roman"/>
          <w:sz w:val="16"/>
          <w:szCs w:val="16"/>
          <w:lang w:eastAsia="ru-RU"/>
        </w:rPr>
        <w:tab/>
        <w:t>15</w:t>
      </w:r>
      <w:r w:rsidRPr="00A218D1">
        <w:rPr>
          <w:rFonts w:ascii="Times New Roman" w:eastAsia="Times New Roman" w:hAnsi="Times New Roman" w:cs="Times New Roman"/>
          <w:sz w:val="16"/>
          <w:szCs w:val="16"/>
          <w:lang w:eastAsia="ru-RU"/>
        </w:rPr>
        <w:tab/>
        <w:t xml:space="preserve">1515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 </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3.2. Показатели, характеризующие объем работы</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 </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Уникальный номер реестровой записи</w:t>
      </w:r>
      <w:r w:rsidRPr="00A218D1">
        <w:rPr>
          <w:rFonts w:ascii="Times New Roman" w:eastAsia="Times New Roman" w:hAnsi="Times New Roman" w:cs="Times New Roman"/>
          <w:sz w:val="16"/>
          <w:szCs w:val="16"/>
          <w:lang w:eastAsia="ru-RU"/>
        </w:rPr>
        <w:tab/>
        <w:t>Показатель, характеризующий содержание работы</w:t>
      </w:r>
      <w:r w:rsidRPr="00A218D1">
        <w:rPr>
          <w:rFonts w:ascii="Times New Roman" w:eastAsia="Times New Roman" w:hAnsi="Times New Roman" w:cs="Times New Roman"/>
          <w:sz w:val="16"/>
          <w:szCs w:val="16"/>
          <w:lang w:eastAsia="ru-RU"/>
        </w:rPr>
        <w:tab/>
        <w:t>Показатель, характеризующий условия (формы) выполнения работы</w:t>
      </w:r>
      <w:r w:rsidRPr="00A218D1">
        <w:rPr>
          <w:rFonts w:ascii="Times New Roman" w:eastAsia="Times New Roman" w:hAnsi="Times New Roman" w:cs="Times New Roman"/>
          <w:sz w:val="16"/>
          <w:szCs w:val="16"/>
          <w:lang w:eastAsia="ru-RU"/>
        </w:rPr>
        <w:tab/>
        <w:t>Показатель объема работы</w:t>
      </w:r>
      <w:r w:rsidRPr="00A218D1">
        <w:rPr>
          <w:rFonts w:ascii="Times New Roman" w:eastAsia="Times New Roman" w:hAnsi="Times New Roman" w:cs="Times New Roman"/>
          <w:sz w:val="16"/>
          <w:szCs w:val="16"/>
          <w:lang w:eastAsia="ru-RU"/>
        </w:rPr>
        <w:tab/>
        <w:t>Значение показателя объема работы</w:t>
      </w:r>
      <w:r w:rsidRPr="00A218D1">
        <w:rPr>
          <w:rFonts w:ascii="Times New Roman" w:eastAsia="Times New Roman" w:hAnsi="Times New Roman" w:cs="Times New Roman"/>
          <w:sz w:val="16"/>
          <w:szCs w:val="16"/>
          <w:lang w:eastAsia="ru-RU"/>
        </w:rPr>
        <w:tab/>
        <w:t>Размер</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платы (цена, тариф) Допустимые (возможные) отклонения от установле</w:t>
      </w:r>
      <w:r>
        <w:rPr>
          <w:rFonts w:ascii="Times New Roman" w:eastAsia="Times New Roman" w:hAnsi="Times New Roman" w:cs="Times New Roman"/>
          <w:sz w:val="16"/>
          <w:szCs w:val="16"/>
          <w:lang w:eastAsia="ru-RU"/>
        </w:rPr>
        <w:t xml:space="preserve">нных показателей объема работы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теля</w:t>
      </w:r>
      <w:r w:rsidRPr="00A218D1">
        <w:rPr>
          <w:rFonts w:ascii="Times New Roman" w:eastAsia="Times New Roman" w:hAnsi="Times New Roman" w:cs="Times New Roman"/>
          <w:sz w:val="16"/>
          <w:szCs w:val="16"/>
          <w:lang w:eastAsia="ru-RU"/>
        </w:rPr>
        <w:tab/>
        <w:t xml:space="preserve">единица измерения </w:t>
      </w:r>
      <w:r w:rsidRPr="00A218D1">
        <w:rPr>
          <w:rFonts w:ascii="Times New Roman" w:eastAsia="Times New Roman" w:hAnsi="Times New Roman" w:cs="Times New Roman"/>
          <w:sz w:val="16"/>
          <w:szCs w:val="16"/>
          <w:lang w:eastAsia="ru-RU"/>
        </w:rPr>
        <w:tab/>
        <w:t>описание работы</w:t>
      </w:r>
      <w:r w:rsidRPr="00A218D1">
        <w:rPr>
          <w:rFonts w:ascii="Times New Roman" w:eastAsia="Times New Roman" w:hAnsi="Times New Roman" w:cs="Times New Roman"/>
          <w:sz w:val="16"/>
          <w:szCs w:val="16"/>
          <w:lang w:eastAsia="ru-RU"/>
        </w:rPr>
        <w:tab/>
        <w:t>20</w:t>
      </w:r>
      <w:r w:rsidRPr="00A218D1">
        <w:rPr>
          <w:rFonts w:ascii="Times New Roman" w:eastAsia="Times New Roman" w:hAnsi="Times New Roman" w:cs="Times New Roman"/>
          <w:sz w:val="16"/>
          <w:szCs w:val="16"/>
          <w:lang w:eastAsia="ru-RU"/>
        </w:rPr>
        <w:tab/>
        <w:t>22</w:t>
      </w:r>
      <w:r w:rsidRPr="00A218D1">
        <w:rPr>
          <w:rFonts w:ascii="Times New Roman" w:eastAsia="Times New Roman" w:hAnsi="Times New Roman" w:cs="Times New Roman"/>
          <w:sz w:val="16"/>
          <w:szCs w:val="16"/>
          <w:lang w:eastAsia="ru-RU"/>
        </w:rPr>
        <w:tab/>
        <w:t>год</w:t>
      </w:r>
      <w:r w:rsidRPr="00A218D1">
        <w:rPr>
          <w:rFonts w:ascii="Times New Roman" w:eastAsia="Times New Roman" w:hAnsi="Times New Roman" w:cs="Times New Roman"/>
          <w:sz w:val="16"/>
          <w:szCs w:val="16"/>
          <w:lang w:eastAsia="ru-RU"/>
        </w:rPr>
        <w:tab/>
        <w:t xml:space="preserve">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20</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lastRenderedPageBreak/>
        <w:t>23</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год</w:t>
      </w:r>
      <w:r w:rsidRPr="00A218D1">
        <w:rPr>
          <w:rFonts w:ascii="Times New Roman" w:eastAsia="Times New Roman" w:hAnsi="Times New Roman" w:cs="Times New Roman"/>
          <w:sz w:val="16"/>
          <w:szCs w:val="16"/>
          <w:lang w:eastAsia="ru-RU"/>
        </w:rPr>
        <w:tab/>
        <w:t>2024 год 20 22 год 20 23 год 20 24 год в про-центах в абсо-лютных вели-</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чинах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w:t>
      </w:r>
      <w:r w:rsidRPr="00A218D1">
        <w:rPr>
          <w:rFonts w:ascii="Times New Roman" w:eastAsia="Times New Roman" w:hAnsi="Times New Roman" w:cs="Times New Roman"/>
          <w:sz w:val="16"/>
          <w:szCs w:val="16"/>
          <w:lang w:eastAsia="ru-RU"/>
        </w:rPr>
        <w:tab/>
        <w:t>код по ОКЕИ</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(очеред-</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ной финансо-вый год)</w:t>
      </w:r>
      <w:r w:rsidRPr="00A218D1">
        <w:rPr>
          <w:rFonts w:ascii="Times New Roman" w:eastAsia="Times New Roman" w:hAnsi="Times New Roman" w:cs="Times New Roman"/>
          <w:sz w:val="16"/>
          <w:szCs w:val="16"/>
          <w:lang w:eastAsia="ru-RU"/>
        </w:rPr>
        <w:tab/>
        <w:t>(1-й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вого периода)</w:t>
      </w:r>
      <w:r w:rsidRPr="00A218D1">
        <w:rPr>
          <w:rFonts w:ascii="Times New Roman" w:eastAsia="Times New Roman" w:hAnsi="Times New Roman" w:cs="Times New Roman"/>
          <w:sz w:val="16"/>
          <w:szCs w:val="16"/>
          <w:lang w:eastAsia="ru-RU"/>
        </w:rPr>
        <w:tab/>
        <w:t>(2-й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вого периода) (очеред-</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ной финансо-вый год) (1-й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вого периода) (2-й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вого периода)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r w:rsidRPr="00A218D1">
        <w:rPr>
          <w:rFonts w:ascii="Times New Roman" w:eastAsia="Times New Roman" w:hAnsi="Times New Roman" w:cs="Times New Roman"/>
          <w:sz w:val="16"/>
          <w:szCs w:val="16"/>
          <w:lang w:eastAsia="ru-RU"/>
        </w:rPr>
        <w:tab/>
        <w:t>4</w:t>
      </w:r>
      <w:r w:rsidRPr="00A218D1">
        <w:rPr>
          <w:rFonts w:ascii="Times New Roman" w:eastAsia="Times New Roman" w:hAnsi="Times New Roman" w:cs="Times New Roman"/>
          <w:sz w:val="16"/>
          <w:szCs w:val="16"/>
          <w:lang w:eastAsia="ru-RU"/>
        </w:rPr>
        <w:tab/>
        <w:t>5</w:t>
      </w:r>
      <w:r w:rsidRPr="00A218D1">
        <w:rPr>
          <w:rFonts w:ascii="Times New Roman" w:eastAsia="Times New Roman" w:hAnsi="Times New Roman" w:cs="Times New Roman"/>
          <w:sz w:val="16"/>
          <w:szCs w:val="16"/>
          <w:lang w:eastAsia="ru-RU"/>
        </w:rPr>
        <w:tab/>
        <w:t>6</w:t>
      </w:r>
      <w:r w:rsidRPr="00A218D1">
        <w:rPr>
          <w:rFonts w:ascii="Times New Roman" w:eastAsia="Times New Roman" w:hAnsi="Times New Roman" w:cs="Times New Roman"/>
          <w:sz w:val="16"/>
          <w:szCs w:val="16"/>
          <w:lang w:eastAsia="ru-RU"/>
        </w:rPr>
        <w:tab/>
        <w:t>7</w:t>
      </w:r>
      <w:r w:rsidRPr="00A218D1">
        <w:rPr>
          <w:rFonts w:ascii="Times New Roman" w:eastAsia="Times New Roman" w:hAnsi="Times New Roman" w:cs="Times New Roman"/>
          <w:sz w:val="16"/>
          <w:szCs w:val="16"/>
          <w:lang w:eastAsia="ru-RU"/>
        </w:rPr>
        <w:tab/>
        <w:t>8</w:t>
      </w:r>
      <w:r w:rsidRPr="00A218D1">
        <w:rPr>
          <w:rFonts w:ascii="Times New Roman" w:eastAsia="Times New Roman" w:hAnsi="Times New Roman" w:cs="Times New Roman"/>
          <w:sz w:val="16"/>
          <w:szCs w:val="16"/>
          <w:lang w:eastAsia="ru-RU"/>
        </w:rPr>
        <w:tab/>
        <w:t>9</w:t>
      </w:r>
      <w:r w:rsidRPr="00A218D1">
        <w:rPr>
          <w:rFonts w:ascii="Times New Roman" w:eastAsia="Times New Roman" w:hAnsi="Times New Roman" w:cs="Times New Roman"/>
          <w:sz w:val="16"/>
          <w:szCs w:val="16"/>
          <w:lang w:eastAsia="ru-RU"/>
        </w:rPr>
        <w:tab/>
        <w:t>10</w:t>
      </w:r>
      <w:r w:rsidRPr="00A218D1">
        <w:rPr>
          <w:rFonts w:ascii="Times New Roman" w:eastAsia="Times New Roman" w:hAnsi="Times New Roman" w:cs="Times New Roman"/>
          <w:sz w:val="16"/>
          <w:szCs w:val="16"/>
          <w:lang w:eastAsia="ru-RU"/>
        </w:rPr>
        <w:tab/>
        <w:t>11</w:t>
      </w:r>
      <w:r w:rsidRPr="00A218D1">
        <w:rPr>
          <w:rFonts w:ascii="Times New Roman" w:eastAsia="Times New Roman" w:hAnsi="Times New Roman" w:cs="Times New Roman"/>
          <w:sz w:val="16"/>
          <w:szCs w:val="16"/>
          <w:lang w:eastAsia="ru-RU"/>
        </w:rPr>
        <w:tab/>
        <w:t>12</w:t>
      </w:r>
      <w:r w:rsidRPr="00A218D1">
        <w:rPr>
          <w:rFonts w:ascii="Times New Roman" w:eastAsia="Times New Roman" w:hAnsi="Times New Roman" w:cs="Times New Roman"/>
          <w:sz w:val="16"/>
          <w:szCs w:val="16"/>
          <w:lang w:eastAsia="ru-RU"/>
        </w:rPr>
        <w:tab/>
        <w:t xml:space="preserve">1314 15 16 17 18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949916О.99.0.ББ77АА00000</w:t>
      </w:r>
      <w:r w:rsidRPr="00A218D1">
        <w:rPr>
          <w:rFonts w:ascii="Times New Roman" w:eastAsia="Times New Roman" w:hAnsi="Times New Roman" w:cs="Times New Roman"/>
          <w:sz w:val="16"/>
          <w:szCs w:val="16"/>
          <w:lang w:eastAsia="ru-RU"/>
        </w:rPr>
        <w:tab/>
        <w:t>с учетом всех форм</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в стационарных условиях</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Количество посещений</w:t>
      </w:r>
      <w:r w:rsidRPr="00A218D1">
        <w:rPr>
          <w:rFonts w:ascii="Times New Roman" w:eastAsia="Times New Roman" w:hAnsi="Times New Roman" w:cs="Times New Roman"/>
          <w:sz w:val="16"/>
          <w:szCs w:val="16"/>
          <w:lang w:eastAsia="ru-RU"/>
        </w:rPr>
        <w:tab/>
        <w:t>человек</w:t>
      </w:r>
      <w:r w:rsidRPr="00A218D1">
        <w:rPr>
          <w:rFonts w:ascii="Times New Roman" w:eastAsia="Times New Roman" w:hAnsi="Times New Roman" w:cs="Times New Roman"/>
          <w:sz w:val="16"/>
          <w:szCs w:val="16"/>
          <w:lang w:eastAsia="ru-RU"/>
        </w:rPr>
        <w:tab/>
        <w:t>79</w:t>
      </w:r>
      <w:r>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t>3 730</w:t>
      </w:r>
      <w:r>
        <w:rPr>
          <w:rFonts w:ascii="Times New Roman" w:eastAsia="Times New Roman" w:hAnsi="Times New Roman" w:cs="Times New Roman"/>
          <w:sz w:val="16"/>
          <w:szCs w:val="16"/>
          <w:lang w:eastAsia="ru-RU"/>
        </w:rPr>
        <w:tab/>
        <w:t>3 730</w:t>
      </w:r>
      <w:r>
        <w:rPr>
          <w:rFonts w:ascii="Times New Roman" w:eastAsia="Times New Roman" w:hAnsi="Times New Roman" w:cs="Times New Roman"/>
          <w:sz w:val="16"/>
          <w:szCs w:val="16"/>
          <w:lang w:eastAsia="ru-RU"/>
        </w:rPr>
        <w:tab/>
        <w:t xml:space="preserve">3 7300 0 0     </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4. Нормативные правовые акты, устанавливающие размер платы (цену, тариф) </w:t>
      </w:r>
      <w:r>
        <w:rPr>
          <w:rFonts w:ascii="Times New Roman" w:eastAsia="Times New Roman" w:hAnsi="Times New Roman" w:cs="Times New Roman"/>
          <w:sz w:val="16"/>
          <w:szCs w:val="16"/>
          <w:lang w:eastAsia="ru-RU"/>
        </w:rPr>
        <w:t>либо порядок ее установления</w:t>
      </w:r>
      <w:r>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Нормативный правовой акт</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вид</w:t>
      </w:r>
      <w:r w:rsidRPr="00A218D1">
        <w:rPr>
          <w:rFonts w:ascii="Times New Roman" w:eastAsia="Times New Roman" w:hAnsi="Times New Roman" w:cs="Times New Roman"/>
          <w:sz w:val="16"/>
          <w:szCs w:val="16"/>
          <w:lang w:eastAsia="ru-RU"/>
        </w:rPr>
        <w:tab/>
        <w:t>принявший орган</w:t>
      </w:r>
      <w:r w:rsidRPr="00A218D1">
        <w:rPr>
          <w:rFonts w:ascii="Times New Roman" w:eastAsia="Times New Roman" w:hAnsi="Times New Roman" w:cs="Times New Roman"/>
          <w:sz w:val="16"/>
          <w:szCs w:val="16"/>
          <w:lang w:eastAsia="ru-RU"/>
        </w:rPr>
        <w:tab/>
        <w:t>дата</w:t>
      </w:r>
      <w:r w:rsidRPr="00A218D1">
        <w:rPr>
          <w:rFonts w:ascii="Times New Roman" w:eastAsia="Times New Roman" w:hAnsi="Times New Roman" w:cs="Times New Roman"/>
          <w:sz w:val="16"/>
          <w:szCs w:val="16"/>
          <w:lang w:eastAsia="ru-RU"/>
        </w:rPr>
        <w:tab/>
        <w:t>номер</w:t>
      </w:r>
      <w:r w:rsidRPr="00A218D1">
        <w:rPr>
          <w:rFonts w:ascii="Times New Roman" w:eastAsia="Times New Roman" w:hAnsi="Times New Roman" w:cs="Times New Roman"/>
          <w:sz w:val="16"/>
          <w:szCs w:val="16"/>
          <w:lang w:eastAsia="ru-RU"/>
        </w:rPr>
        <w:tab/>
        <w:t>наименование</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r w:rsidRPr="00A218D1">
        <w:rPr>
          <w:rFonts w:ascii="Times New Roman" w:eastAsia="Times New Roman" w:hAnsi="Times New Roman" w:cs="Times New Roman"/>
          <w:sz w:val="16"/>
          <w:szCs w:val="16"/>
          <w:lang w:eastAsia="ru-RU"/>
        </w:rPr>
        <w:tab/>
        <w:t>4</w:t>
      </w:r>
      <w:r w:rsidRPr="00A218D1">
        <w:rPr>
          <w:rFonts w:ascii="Times New Roman" w:eastAsia="Times New Roman" w:hAnsi="Times New Roman" w:cs="Times New Roman"/>
          <w:sz w:val="16"/>
          <w:szCs w:val="16"/>
          <w:lang w:eastAsia="ru-RU"/>
        </w:rPr>
        <w:tab/>
        <w:t>5</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w:t>
      </w:r>
      <w:r w:rsidRPr="00A218D1">
        <w:rPr>
          <w:rFonts w:ascii="Times New Roman" w:eastAsia="Times New Roman" w:hAnsi="Times New Roman" w:cs="Times New Roman"/>
          <w:sz w:val="16"/>
          <w:szCs w:val="16"/>
          <w:lang w:eastAsia="ru-RU"/>
        </w:rPr>
        <w:tab/>
        <w:t>-</w:t>
      </w:r>
      <w:r w:rsidRPr="00A218D1">
        <w:rPr>
          <w:rFonts w:ascii="Times New Roman" w:eastAsia="Times New Roman" w:hAnsi="Times New Roman" w:cs="Times New Roman"/>
          <w:sz w:val="16"/>
          <w:szCs w:val="16"/>
          <w:lang w:eastAsia="ru-RU"/>
        </w:rPr>
        <w:tab/>
        <w:t>-</w:t>
      </w:r>
      <w:r w:rsidRPr="00A218D1">
        <w:rPr>
          <w:rFonts w:ascii="Times New Roman" w:eastAsia="Times New Roman" w:hAnsi="Times New Roman" w:cs="Times New Roman"/>
          <w:sz w:val="16"/>
          <w:szCs w:val="16"/>
          <w:lang w:eastAsia="ru-RU"/>
        </w:rPr>
        <w:tab/>
        <w:t>-</w:t>
      </w:r>
      <w:r w:rsidRPr="00A218D1">
        <w:rPr>
          <w:rFonts w:ascii="Times New Roman" w:eastAsia="Times New Roman" w:hAnsi="Times New Roman" w:cs="Times New Roman"/>
          <w:sz w:val="16"/>
          <w:szCs w:val="16"/>
          <w:lang w:eastAsia="ru-RU"/>
        </w:rPr>
        <w:tab/>
        <w:t>-</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Раздел</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 Наименование работы</w:t>
      </w:r>
      <w:r w:rsidRPr="00A218D1">
        <w:rPr>
          <w:rFonts w:ascii="Times New Roman" w:eastAsia="Times New Roman" w:hAnsi="Times New Roman" w:cs="Times New Roman"/>
          <w:sz w:val="16"/>
          <w:szCs w:val="16"/>
          <w:lang w:eastAsia="ru-RU"/>
        </w:rPr>
        <w:tab/>
        <w:t>Организация и проведение культурно-массовых мероприятий (Культурно-массовых (иные зрелищные мероприятия))</w:t>
      </w:r>
      <w:r w:rsidRPr="00A218D1">
        <w:rPr>
          <w:rFonts w:ascii="Times New Roman" w:eastAsia="Times New Roman" w:hAnsi="Times New Roman" w:cs="Times New Roman"/>
          <w:sz w:val="16"/>
          <w:szCs w:val="16"/>
          <w:lang w:eastAsia="ru-RU"/>
        </w:rPr>
        <w:tab/>
        <w:t>Код по</w:t>
      </w:r>
      <w:r>
        <w:rPr>
          <w:rFonts w:ascii="Times New Roman" w:eastAsia="Times New Roman" w:hAnsi="Times New Roman" w:cs="Times New Roman"/>
          <w:sz w:val="16"/>
          <w:szCs w:val="16"/>
          <w:lang w:eastAsia="ru-RU"/>
        </w:rPr>
        <w:t xml:space="preserve"> федеральному перечню</w:t>
      </w:r>
      <w:r>
        <w:rPr>
          <w:rFonts w:ascii="Times New Roman" w:eastAsia="Times New Roman" w:hAnsi="Times New Roman" w:cs="Times New Roman"/>
          <w:sz w:val="16"/>
          <w:szCs w:val="16"/>
          <w:lang w:eastAsia="ru-RU"/>
        </w:rPr>
        <w:tab/>
        <w:t>90.04.</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2. Категории потребителей </w:t>
      </w:r>
      <w:r>
        <w:rPr>
          <w:rFonts w:ascii="Times New Roman" w:eastAsia="Times New Roman" w:hAnsi="Times New Roman" w:cs="Times New Roman"/>
          <w:sz w:val="16"/>
          <w:szCs w:val="16"/>
          <w:lang w:eastAsia="ru-RU"/>
        </w:rPr>
        <w:t>работы</w:t>
      </w:r>
      <w:r>
        <w:rPr>
          <w:rFonts w:ascii="Times New Roman" w:eastAsia="Times New Roman" w:hAnsi="Times New Roman" w:cs="Times New Roman"/>
          <w:sz w:val="16"/>
          <w:szCs w:val="16"/>
          <w:lang w:eastAsia="ru-RU"/>
        </w:rPr>
        <w:tab/>
        <w:t>В интересах общества</w:t>
      </w:r>
      <w:r>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 Показатели, характеризующие объем и (или) качество работы</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3.1. Показатели, х</w:t>
      </w:r>
      <w:r>
        <w:rPr>
          <w:rFonts w:ascii="Times New Roman" w:eastAsia="Times New Roman" w:hAnsi="Times New Roman" w:cs="Times New Roman"/>
          <w:sz w:val="16"/>
          <w:szCs w:val="16"/>
          <w:lang w:eastAsia="ru-RU"/>
        </w:rPr>
        <w:t>арактеризующие качество работы</w:t>
      </w:r>
      <w:r>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Уникальный номер реестровой записи</w:t>
      </w:r>
      <w:r w:rsidRPr="00A218D1">
        <w:rPr>
          <w:rFonts w:ascii="Times New Roman" w:eastAsia="Times New Roman" w:hAnsi="Times New Roman" w:cs="Times New Roman"/>
          <w:sz w:val="16"/>
          <w:szCs w:val="16"/>
          <w:lang w:eastAsia="ru-RU"/>
        </w:rPr>
        <w:tab/>
        <w:t>Показатель, характеризующий содержание работы</w:t>
      </w:r>
      <w:r w:rsidRPr="00A218D1">
        <w:rPr>
          <w:rFonts w:ascii="Times New Roman" w:eastAsia="Times New Roman" w:hAnsi="Times New Roman" w:cs="Times New Roman"/>
          <w:sz w:val="16"/>
          <w:szCs w:val="16"/>
          <w:lang w:eastAsia="ru-RU"/>
        </w:rPr>
        <w:tab/>
        <w:t>Показатель, характеризующий условия (формы) выполнения работы</w:t>
      </w:r>
      <w:r w:rsidRPr="00A218D1">
        <w:rPr>
          <w:rFonts w:ascii="Times New Roman" w:eastAsia="Times New Roman" w:hAnsi="Times New Roman" w:cs="Times New Roman"/>
          <w:sz w:val="16"/>
          <w:szCs w:val="16"/>
          <w:lang w:eastAsia="ru-RU"/>
        </w:rPr>
        <w:tab/>
        <w:t>Показатель качества работы</w:t>
      </w:r>
      <w:r w:rsidRPr="00A218D1">
        <w:rPr>
          <w:rFonts w:ascii="Times New Roman" w:eastAsia="Times New Roman" w:hAnsi="Times New Roman" w:cs="Times New Roman"/>
          <w:sz w:val="16"/>
          <w:szCs w:val="16"/>
          <w:lang w:eastAsia="ru-RU"/>
        </w:rPr>
        <w:tab/>
        <w:t>Значение показателя качества работы</w:t>
      </w:r>
      <w:r w:rsidRPr="00A218D1">
        <w:rPr>
          <w:rFonts w:ascii="Times New Roman" w:eastAsia="Times New Roman" w:hAnsi="Times New Roman" w:cs="Times New Roman"/>
          <w:sz w:val="16"/>
          <w:szCs w:val="16"/>
          <w:lang w:eastAsia="ru-RU"/>
        </w:rPr>
        <w:tab/>
        <w:t>Допустимые (возможные) отклонения от установлен</w:t>
      </w:r>
      <w:r w:rsidR="006864C5">
        <w:rPr>
          <w:rFonts w:ascii="Times New Roman" w:eastAsia="Times New Roman" w:hAnsi="Times New Roman" w:cs="Times New Roman"/>
          <w:sz w:val="16"/>
          <w:szCs w:val="16"/>
          <w:lang w:eastAsia="ru-RU"/>
        </w:rPr>
        <w:t>ных показателей качества работы</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 xml:space="preserve">единица измерения </w:t>
      </w:r>
      <w:r w:rsidRPr="00A218D1">
        <w:rPr>
          <w:rFonts w:ascii="Times New Roman" w:eastAsia="Times New Roman" w:hAnsi="Times New Roman" w:cs="Times New Roman"/>
          <w:sz w:val="16"/>
          <w:szCs w:val="16"/>
          <w:lang w:eastAsia="ru-RU"/>
        </w:rPr>
        <w:tab/>
        <w:t>20</w:t>
      </w:r>
      <w:r w:rsidRPr="00A218D1">
        <w:rPr>
          <w:rFonts w:ascii="Times New Roman" w:eastAsia="Times New Roman" w:hAnsi="Times New Roman" w:cs="Times New Roman"/>
          <w:sz w:val="16"/>
          <w:szCs w:val="16"/>
          <w:lang w:eastAsia="ru-RU"/>
        </w:rPr>
        <w:tab/>
        <w:t>22</w:t>
      </w:r>
      <w:r w:rsidRPr="00A218D1">
        <w:rPr>
          <w:rFonts w:ascii="Times New Roman" w:eastAsia="Times New Roman" w:hAnsi="Times New Roman" w:cs="Times New Roman"/>
          <w:sz w:val="16"/>
          <w:szCs w:val="16"/>
          <w:lang w:eastAsia="ru-RU"/>
        </w:rPr>
        <w:tab/>
        <w:t xml:space="preserve">год20 23 год 20 24 год в процентах в абсолютных величинах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w:t>
      </w:r>
      <w:r w:rsidRPr="00A218D1">
        <w:rPr>
          <w:rFonts w:ascii="Times New Roman" w:eastAsia="Times New Roman" w:hAnsi="Times New Roman" w:cs="Times New Roman"/>
          <w:sz w:val="16"/>
          <w:szCs w:val="16"/>
          <w:lang w:eastAsia="ru-RU"/>
        </w:rPr>
        <w:tab/>
        <w:t>код по ОКЕИ</w:t>
      </w:r>
      <w:r w:rsidRPr="00A218D1">
        <w:rPr>
          <w:rFonts w:ascii="Times New Roman" w:eastAsia="Times New Roman" w:hAnsi="Times New Roman" w:cs="Times New Roman"/>
          <w:sz w:val="16"/>
          <w:szCs w:val="16"/>
          <w:lang w:eastAsia="ru-RU"/>
        </w:rPr>
        <w:tab/>
        <w:t>(очередной финансовый год)</w:t>
      </w:r>
      <w:r w:rsidRPr="00A218D1">
        <w:rPr>
          <w:rFonts w:ascii="Times New Roman" w:eastAsia="Times New Roman" w:hAnsi="Times New Roman" w:cs="Times New Roman"/>
          <w:sz w:val="16"/>
          <w:szCs w:val="16"/>
          <w:lang w:eastAsia="ru-RU"/>
        </w:rPr>
        <w:tab/>
        <w:t xml:space="preserve">(1-й год планового периода) (2-й год планового периода)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r w:rsidRPr="00A218D1">
        <w:rPr>
          <w:rFonts w:ascii="Times New Roman" w:eastAsia="Times New Roman" w:hAnsi="Times New Roman" w:cs="Times New Roman"/>
          <w:sz w:val="16"/>
          <w:szCs w:val="16"/>
          <w:lang w:eastAsia="ru-RU"/>
        </w:rPr>
        <w:tab/>
        <w:t>4</w:t>
      </w:r>
      <w:r w:rsidRPr="00A218D1">
        <w:rPr>
          <w:rFonts w:ascii="Times New Roman" w:eastAsia="Times New Roman" w:hAnsi="Times New Roman" w:cs="Times New Roman"/>
          <w:sz w:val="16"/>
          <w:szCs w:val="16"/>
          <w:lang w:eastAsia="ru-RU"/>
        </w:rPr>
        <w:tab/>
        <w:t>5</w:t>
      </w:r>
      <w:r w:rsidRPr="00A218D1">
        <w:rPr>
          <w:rFonts w:ascii="Times New Roman" w:eastAsia="Times New Roman" w:hAnsi="Times New Roman" w:cs="Times New Roman"/>
          <w:sz w:val="16"/>
          <w:szCs w:val="16"/>
          <w:lang w:eastAsia="ru-RU"/>
        </w:rPr>
        <w:tab/>
        <w:t>6</w:t>
      </w:r>
      <w:r w:rsidRPr="00A218D1">
        <w:rPr>
          <w:rFonts w:ascii="Times New Roman" w:eastAsia="Times New Roman" w:hAnsi="Times New Roman" w:cs="Times New Roman"/>
          <w:sz w:val="16"/>
          <w:szCs w:val="16"/>
          <w:lang w:eastAsia="ru-RU"/>
        </w:rPr>
        <w:tab/>
        <w:t>7</w:t>
      </w:r>
      <w:r w:rsidRPr="00A218D1">
        <w:rPr>
          <w:rFonts w:ascii="Times New Roman" w:eastAsia="Times New Roman" w:hAnsi="Times New Roman" w:cs="Times New Roman"/>
          <w:sz w:val="16"/>
          <w:szCs w:val="16"/>
          <w:lang w:eastAsia="ru-RU"/>
        </w:rPr>
        <w:tab/>
        <w:t>8</w:t>
      </w:r>
      <w:r w:rsidRPr="00A218D1">
        <w:rPr>
          <w:rFonts w:ascii="Times New Roman" w:eastAsia="Times New Roman" w:hAnsi="Times New Roman" w:cs="Times New Roman"/>
          <w:sz w:val="16"/>
          <w:szCs w:val="16"/>
          <w:lang w:eastAsia="ru-RU"/>
        </w:rPr>
        <w:tab/>
        <w:t>9</w:t>
      </w:r>
      <w:r w:rsidRPr="00A218D1">
        <w:rPr>
          <w:rFonts w:ascii="Times New Roman" w:eastAsia="Times New Roman" w:hAnsi="Times New Roman" w:cs="Times New Roman"/>
          <w:sz w:val="16"/>
          <w:szCs w:val="16"/>
          <w:lang w:eastAsia="ru-RU"/>
        </w:rPr>
        <w:tab/>
        <w:t>10</w:t>
      </w:r>
      <w:r w:rsidRPr="00A218D1">
        <w:rPr>
          <w:rFonts w:ascii="Times New Roman" w:eastAsia="Times New Roman" w:hAnsi="Times New Roman" w:cs="Times New Roman"/>
          <w:sz w:val="16"/>
          <w:szCs w:val="16"/>
          <w:lang w:eastAsia="ru-RU"/>
        </w:rPr>
        <w:tab/>
        <w:t xml:space="preserve">1112 13 14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900410.Р.42.1.00110002000</w:t>
      </w:r>
      <w:r w:rsidRPr="00A218D1">
        <w:rPr>
          <w:rFonts w:ascii="Times New Roman" w:eastAsia="Times New Roman" w:hAnsi="Times New Roman" w:cs="Times New Roman"/>
          <w:sz w:val="16"/>
          <w:szCs w:val="16"/>
          <w:lang w:eastAsia="ru-RU"/>
        </w:rPr>
        <w:tab/>
        <w:t>Типы мероприятий</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творческие встречи</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Отсутствие обоснованных жалоб на деятельность учреждения со стороны по</w:t>
      </w:r>
      <w:r w:rsidR="006864C5">
        <w:rPr>
          <w:rFonts w:ascii="Times New Roman" w:eastAsia="Times New Roman" w:hAnsi="Times New Roman" w:cs="Times New Roman"/>
          <w:sz w:val="16"/>
          <w:szCs w:val="16"/>
          <w:lang w:eastAsia="ru-RU"/>
        </w:rPr>
        <w:t>требителя</w:t>
      </w:r>
      <w:r w:rsidR="006864C5">
        <w:rPr>
          <w:rFonts w:ascii="Times New Roman" w:eastAsia="Times New Roman" w:hAnsi="Times New Roman" w:cs="Times New Roman"/>
          <w:sz w:val="16"/>
          <w:szCs w:val="16"/>
          <w:lang w:eastAsia="ru-RU"/>
        </w:rPr>
        <w:tab/>
        <w:t>единица</w:t>
      </w:r>
      <w:r w:rsidR="006864C5">
        <w:rPr>
          <w:rFonts w:ascii="Times New Roman" w:eastAsia="Times New Roman" w:hAnsi="Times New Roman" w:cs="Times New Roman"/>
          <w:sz w:val="16"/>
          <w:szCs w:val="16"/>
          <w:lang w:eastAsia="ru-RU"/>
        </w:rPr>
        <w:tab/>
        <w:t>642</w:t>
      </w:r>
      <w:r w:rsidR="006864C5">
        <w:rPr>
          <w:rFonts w:ascii="Times New Roman" w:eastAsia="Times New Roman" w:hAnsi="Times New Roman" w:cs="Times New Roman"/>
          <w:sz w:val="16"/>
          <w:szCs w:val="16"/>
          <w:lang w:eastAsia="ru-RU"/>
        </w:rPr>
        <w:tab/>
        <w:t>0</w:t>
      </w:r>
      <w:r w:rsidR="006864C5">
        <w:rPr>
          <w:rFonts w:ascii="Times New Roman" w:eastAsia="Times New Roman" w:hAnsi="Times New Roman" w:cs="Times New Roman"/>
          <w:sz w:val="16"/>
          <w:szCs w:val="16"/>
          <w:lang w:eastAsia="ru-RU"/>
        </w:rPr>
        <w:tab/>
        <w:t xml:space="preserve">00   </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3.2. Показатели</w:t>
      </w:r>
      <w:r w:rsidR="006864C5">
        <w:rPr>
          <w:rFonts w:ascii="Times New Roman" w:eastAsia="Times New Roman" w:hAnsi="Times New Roman" w:cs="Times New Roman"/>
          <w:sz w:val="16"/>
          <w:szCs w:val="16"/>
          <w:lang w:eastAsia="ru-RU"/>
        </w:rPr>
        <w:t>, характеризующие объем работы</w:t>
      </w:r>
      <w:r w:rsidR="006864C5">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 xml:space="preserve"> </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Уникальный номер реестровой записи</w:t>
      </w:r>
      <w:r w:rsidRPr="00A218D1">
        <w:rPr>
          <w:rFonts w:ascii="Times New Roman" w:eastAsia="Times New Roman" w:hAnsi="Times New Roman" w:cs="Times New Roman"/>
          <w:sz w:val="16"/>
          <w:szCs w:val="16"/>
          <w:lang w:eastAsia="ru-RU"/>
        </w:rPr>
        <w:tab/>
        <w:t>Показатель, характеризующий содержание работы</w:t>
      </w:r>
      <w:r w:rsidRPr="00A218D1">
        <w:rPr>
          <w:rFonts w:ascii="Times New Roman" w:eastAsia="Times New Roman" w:hAnsi="Times New Roman" w:cs="Times New Roman"/>
          <w:sz w:val="16"/>
          <w:szCs w:val="16"/>
          <w:lang w:eastAsia="ru-RU"/>
        </w:rPr>
        <w:tab/>
        <w:t>Показатель, характеризующий условия (формы) выполнения работы</w:t>
      </w:r>
      <w:r w:rsidRPr="00A218D1">
        <w:rPr>
          <w:rFonts w:ascii="Times New Roman" w:eastAsia="Times New Roman" w:hAnsi="Times New Roman" w:cs="Times New Roman"/>
          <w:sz w:val="16"/>
          <w:szCs w:val="16"/>
          <w:lang w:eastAsia="ru-RU"/>
        </w:rPr>
        <w:lastRenderedPageBreak/>
        <w:tab/>
        <w:t>Показатель объема работы</w:t>
      </w:r>
      <w:r w:rsidRPr="00A218D1">
        <w:rPr>
          <w:rFonts w:ascii="Times New Roman" w:eastAsia="Times New Roman" w:hAnsi="Times New Roman" w:cs="Times New Roman"/>
          <w:sz w:val="16"/>
          <w:szCs w:val="16"/>
          <w:lang w:eastAsia="ru-RU"/>
        </w:rPr>
        <w:tab/>
        <w:t>Значение показателя объема работы</w:t>
      </w:r>
      <w:r w:rsidRPr="00A218D1">
        <w:rPr>
          <w:rFonts w:ascii="Times New Roman" w:eastAsia="Times New Roman" w:hAnsi="Times New Roman" w:cs="Times New Roman"/>
          <w:sz w:val="16"/>
          <w:szCs w:val="16"/>
          <w:lang w:eastAsia="ru-RU"/>
        </w:rPr>
        <w:tab/>
        <w:t>Размер</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платы (цена, тариф) Допустимые (возможные) отклонения от установле</w:t>
      </w:r>
      <w:r w:rsidR="006864C5">
        <w:rPr>
          <w:rFonts w:ascii="Times New Roman" w:eastAsia="Times New Roman" w:hAnsi="Times New Roman" w:cs="Times New Roman"/>
          <w:sz w:val="16"/>
          <w:szCs w:val="16"/>
          <w:lang w:eastAsia="ru-RU"/>
        </w:rPr>
        <w:t xml:space="preserve">нных показателей объема работы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пока-зателя</w:t>
      </w:r>
      <w:r w:rsidRPr="00A218D1">
        <w:rPr>
          <w:rFonts w:ascii="Times New Roman" w:eastAsia="Times New Roman" w:hAnsi="Times New Roman" w:cs="Times New Roman"/>
          <w:sz w:val="16"/>
          <w:szCs w:val="16"/>
          <w:lang w:eastAsia="ru-RU"/>
        </w:rPr>
        <w:tab/>
        <w:t>наимено-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вание показа-</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теля</w:t>
      </w:r>
      <w:r w:rsidRPr="00A218D1">
        <w:rPr>
          <w:rFonts w:ascii="Times New Roman" w:eastAsia="Times New Roman" w:hAnsi="Times New Roman" w:cs="Times New Roman"/>
          <w:sz w:val="16"/>
          <w:szCs w:val="16"/>
          <w:lang w:eastAsia="ru-RU"/>
        </w:rPr>
        <w:tab/>
        <w:t xml:space="preserve">единица измерения </w:t>
      </w:r>
      <w:r w:rsidRPr="00A218D1">
        <w:rPr>
          <w:rFonts w:ascii="Times New Roman" w:eastAsia="Times New Roman" w:hAnsi="Times New Roman" w:cs="Times New Roman"/>
          <w:sz w:val="16"/>
          <w:szCs w:val="16"/>
          <w:lang w:eastAsia="ru-RU"/>
        </w:rPr>
        <w:tab/>
        <w:t>описание работы</w:t>
      </w:r>
      <w:r w:rsidRPr="00A218D1">
        <w:rPr>
          <w:rFonts w:ascii="Times New Roman" w:eastAsia="Times New Roman" w:hAnsi="Times New Roman" w:cs="Times New Roman"/>
          <w:sz w:val="16"/>
          <w:szCs w:val="16"/>
          <w:lang w:eastAsia="ru-RU"/>
        </w:rPr>
        <w:tab/>
        <w:t>20</w:t>
      </w:r>
      <w:r w:rsidRPr="00A218D1">
        <w:rPr>
          <w:rFonts w:ascii="Times New Roman" w:eastAsia="Times New Roman" w:hAnsi="Times New Roman" w:cs="Times New Roman"/>
          <w:sz w:val="16"/>
          <w:szCs w:val="16"/>
          <w:lang w:eastAsia="ru-RU"/>
        </w:rPr>
        <w:tab/>
        <w:t>22</w:t>
      </w:r>
      <w:r w:rsidRPr="00A218D1">
        <w:rPr>
          <w:rFonts w:ascii="Times New Roman" w:eastAsia="Times New Roman" w:hAnsi="Times New Roman" w:cs="Times New Roman"/>
          <w:sz w:val="16"/>
          <w:szCs w:val="16"/>
          <w:lang w:eastAsia="ru-RU"/>
        </w:rPr>
        <w:tab/>
        <w:t>год</w:t>
      </w:r>
      <w:r w:rsidRPr="00A218D1">
        <w:rPr>
          <w:rFonts w:ascii="Times New Roman" w:eastAsia="Times New Roman" w:hAnsi="Times New Roman" w:cs="Times New Roman"/>
          <w:sz w:val="16"/>
          <w:szCs w:val="16"/>
          <w:lang w:eastAsia="ru-RU"/>
        </w:rPr>
        <w:tab/>
        <w:t xml:space="preserve"> </w:t>
      </w:r>
      <w:r w:rsidRPr="00A218D1">
        <w:rPr>
          <w:rFonts w:ascii="Times New Roman" w:eastAsia="Times New Roman" w:hAnsi="Times New Roman" w:cs="Times New Roman"/>
          <w:sz w:val="16"/>
          <w:szCs w:val="16"/>
          <w:lang w:eastAsia="ru-RU"/>
        </w:rPr>
        <w:tab/>
        <w:t>20</w:t>
      </w:r>
      <w:r w:rsidRPr="00A218D1">
        <w:rPr>
          <w:rFonts w:ascii="Times New Roman" w:eastAsia="Times New Roman" w:hAnsi="Times New Roman" w:cs="Times New Roman"/>
          <w:sz w:val="16"/>
          <w:szCs w:val="16"/>
          <w:lang w:eastAsia="ru-RU"/>
        </w:rPr>
        <w:tab/>
        <w:t>23</w:t>
      </w:r>
      <w:r w:rsidRPr="00A218D1">
        <w:rPr>
          <w:rFonts w:ascii="Times New Roman" w:eastAsia="Times New Roman" w:hAnsi="Times New Roman" w:cs="Times New Roman"/>
          <w:sz w:val="16"/>
          <w:szCs w:val="16"/>
          <w:lang w:eastAsia="ru-RU"/>
        </w:rPr>
        <w:tab/>
        <w:t>год</w:t>
      </w:r>
      <w:r w:rsidRPr="00A218D1">
        <w:rPr>
          <w:rFonts w:ascii="Times New Roman" w:eastAsia="Times New Roman" w:hAnsi="Times New Roman" w:cs="Times New Roman"/>
          <w:sz w:val="16"/>
          <w:szCs w:val="16"/>
          <w:lang w:eastAsia="ru-RU"/>
        </w:rPr>
        <w:tab/>
        <w:t>2024 год 20 22 год 20 23 год 20 24 год в про-центах в абсо-лютных вели-</w:t>
      </w:r>
    </w:p>
    <w:p w:rsidR="00A218D1" w:rsidRPr="00A218D1" w:rsidRDefault="006864C5"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чинах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наимено-</w:t>
      </w:r>
      <w:r w:rsidR="00A218D1" w:rsidRPr="00A218D1">
        <w:rPr>
          <w:rFonts w:ascii="Times New Roman" w:eastAsia="Times New Roman" w:hAnsi="Times New Roman" w:cs="Times New Roman"/>
          <w:sz w:val="16"/>
          <w:szCs w:val="16"/>
          <w:lang w:eastAsia="ru-RU"/>
        </w:rPr>
        <w:t>вание</w:t>
      </w:r>
      <w:r w:rsidR="00A218D1" w:rsidRPr="00A218D1">
        <w:rPr>
          <w:rFonts w:ascii="Times New Roman" w:eastAsia="Times New Roman" w:hAnsi="Times New Roman" w:cs="Times New Roman"/>
          <w:sz w:val="16"/>
          <w:szCs w:val="16"/>
          <w:lang w:eastAsia="ru-RU"/>
        </w:rPr>
        <w:tab/>
        <w:t>код по ОКЕИ</w:t>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t>(очеред-</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ной финансо-вый год)</w:t>
      </w:r>
      <w:r w:rsidRPr="00A218D1">
        <w:rPr>
          <w:rFonts w:ascii="Times New Roman" w:eastAsia="Times New Roman" w:hAnsi="Times New Roman" w:cs="Times New Roman"/>
          <w:sz w:val="16"/>
          <w:szCs w:val="16"/>
          <w:lang w:eastAsia="ru-RU"/>
        </w:rPr>
        <w:tab/>
        <w:t>(1-й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вого периода)</w:t>
      </w:r>
      <w:r w:rsidRPr="00A218D1">
        <w:rPr>
          <w:rFonts w:ascii="Times New Roman" w:eastAsia="Times New Roman" w:hAnsi="Times New Roman" w:cs="Times New Roman"/>
          <w:sz w:val="16"/>
          <w:szCs w:val="16"/>
          <w:lang w:eastAsia="ru-RU"/>
        </w:rPr>
        <w:tab/>
        <w:t>(2-й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вого периода)(очеред-</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ной финансо-вый год) (1-й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вого периода) (2-й год плано-</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вого периода)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r w:rsidRPr="00A218D1">
        <w:rPr>
          <w:rFonts w:ascii="Times New Roman" w:eastAsia="Times New Roman" w:hAnsi="Times New Roman" w:cs="Times New Roman"/>
          <w:sz w:val="16"/>
          <w:szCs w:val="16"/>
          <w:lang w:eastAsia="ru-RU"/>
        </w:rPr>
        <w:tab/>
        <w:t>4</w:t>
      </w:r>
      <w:r w:rsidRPr="00A218D1">
        <w:rPr>
          <w:rFonts w:ascii="Times New Roman" w:eastAsia="Times New Roman" w:hAnsi="Times New Roman" w:cs="Times New Roman"/>
          <w:sz w:val="16"/>
          <w:szCs w:val="16"/>
          <w:lang w:eastAsia="ru-RU"/>
        </w:rPr>
        <w:tab/>
        <w:t>5</w:t>
      </w:r>
      <w:r w:rsidRPr="00A218D1">
        <w:rPr>
          <w:rFonts w:ascii="Times New Roman" w:eastAsia="Times New Roman" w:hAnsi="Times New Roman" w:cs="Times New Roman"/>
          <w:sz w:val="16"/>
          <w:szCs w:val="16"/>
          <w:lang w:eastAsia="ru-RU"/>
        </w:rPr>
        <w:tab/>
        <w:t>6</w:t>
      </w:r>
      <w:r w:rsidRPr="00A218D1">
        <w:rPr>
          <w:rFonts w:ascii="Times New Roman" w:eastAsia="Times New Roman" w:hAnsi="Times New Roman" w:cs="Times New Roman"/>
          <w:sz w:val="16"/>
          <w:szCs w:val="16"/>
          <w:lang w:eastAsia="ru-RU"/>
        </w:rPr>
        <w:tab/>
        <w:t>7</w:t>
      </w:r>
      <w:r w:rsidRPr="00A218D1">
        <w:rPr>
          <w:rFonts w:ascii="Times New Roman" w:eastAsia="Times New Roman" w:hAnsi="Times New Roman" w:cs="Times New Roman"/>
          <w:sz w:val="16"/>
          <w:szCs w:val="16"/>
          <w:lang w:eastAsia="ru-RU"/>
        </w:rPr>
        <w:tab/>
        <w:t>8</w:t>
      </w:r>
      <w:r w:rsidRPr="00A218D1">
        <w:rPr>
          <w:rFonts w:ascii="Times New Roman" w:eastAsia="Times New Roman" w:hAnsi="Times New Roman" w:cs="Times New Roman"/>
          <w:sz w:val="16"/>
          <w:szCs w:val="16"/>
          <w:lang w:eastAsia="ru-RU"/>
        </w:rPr>
        <w:tab/>
        <w:t>9</w:t>
      </w:r>
      <w:r w:rsidRPr="00A218D1">
        <w:rPr>
          <w:rFonts w:ascii="Times New Roman" w:eastAsia="Times New Roman" w:hAnsi="Times New Roman" w:cs="Times New Roman"/>
          <w:sz w:val="16"/>
          <w:szCs w:val="16"/>
          <w:lang w:eastAsia="ru-RU"/>
        </w:rPr>
        <w:tab/>
        <w:t>10</w:t>
      </w:r>
      <w:r w:rsidRPr="00A218D1">
        <w:rPr>
          <w:rFonts w:ascii="Times New Roman" w:eastAsia="Times New Roman" w:hAnsi="Times New Roman" w:cs="Times New Roman"/>
          <w:sz w:val="16"/>
          <w:szCs w:val="16"/>
          <w:lang w:eastAsia="ru-RU"/>
        </w:rPr>
        <w:tab/>
        <w:t>11</w:t>
      </w:r>
      <w:r w:rsidRPr="00A218D1">
        <w:rPr>
          <w:rFonts w:ascii="Times New Roman" w:eastAsia="Times New Roman" w:hAnsi="Times New Roman" w:cs="Times New Roman"/>
          <w:sz w:val="16"/>
          <w:szCs w:val="16"/>
          <w:lang w:eastAsia="ru-RU"/>
        </w:rPr>
        <w:tab/>
        <w:t>12</w:t>
      </w:r>
      <w:r w:rsidRPr="00A218D1">
        <w:rPr>
          <w:rFonts w:ascii="Times New Roman" w:eastAsia="Times New Roman" w:hAnsi="Times New Roman" w:cs="Times New Roman"/>
          <w:sz w:val="16"/>
          <w:szCs w:val="16"/>
          <w:lang w:eastAsia="ru-RU"/>
        </w:rPr>
        <w:tab/>
        <w:t xml:space="preserve">1314 15 16 17 18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900410.Р.42.1.00110002000</w:t>
      </w:r>
      <w:r w:rsidRPr="00A218D1">
        <w:rPr>
          <w:rFonts w:ascii="Times New Roman" w:eastAsia="Times New Roman" w:hAnsi="Times New Roman" w:cs="Times New Roman"/>
          <w:sz w:val="16"/>
          <w:szCs w:val="16"/>
          <w:lang w:eastAsia="ru-RU"/>
        </w:rPr>
        <w:tab/>
        <w:t>типы мероприятий</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творческие встречи</w:t>
      </w:r>
      <w:r w:rsidRPr="00A218D1">
        <w:rPr>
          <w:rFonts w:ascii="Times New Roman" w:eastAsia="Times New Roman" w:hAnsi="Times New Roman" w:cs="Times New Roman"/>
          <w:sz w:val="16"/>
          <w:szCs w:val="16"/>
          <w:lang w:eastAsia="ru-RU"/>
        </w:rPr>
        <w:tab/>
        <w:t>не указано</w:t>
      </w:r>
      <w:r w:rsidRPr="00A218D1">
        <w:rPr>
          <w:rFonts w:ascii="Times New Roman" w:eastAsia="Times New Roman" w:hAnsi="Times New Roman" w:cs="Times New Roman"/>
          <w:sz w:val="16"/>
          <w:szCs w:val="16"/>
          <w:lang w:eastAsia="ru-RU"/>
        </w:rPr>
        <w:tab/>
        <w:t xml:space="preserve">Количество участников мероприятий </w:t>
      </w:r>
      <w:r w:rsidRPr="00A218D1">
        <w:rPr>
          <w:rFonts w:ascii="Times New Roman" w:eastAsia="Times New Roman" w:hAnsi="Times New Roman" w:cs="Times New Roman"/>
          <w:sz w:val="16"/>
          <w:szCs w:val="16"/>
          <w:lang w:eastAsia="ru-RU"/>
        </w:rPr>
        <w:tab/>
        <w:t>человек</w:t>
      </w:r>
      <w:r w:rsidRPr="00A218D1">
        <w:rPr>
          <w:rFonts w:ascii="Times New Roman" w:eastAsia="Times New Roman" w:hAnsi="Times New Roman" w:cs="Times New Roman"/>
          <w:sz w:val="16"/>
          <w:szCs w:val="16"/>
          <w:lang w:eastAsia="ru-RU"/>
        </w:rPr>
        <w:tab/>
        <w:t>792</w:t>
      </w:r>
      <w:r w:rsidRPr="00A218D1">
        <w:rPr>
          <w:rFonts w:ascii="Times New Roman" w:eastAsia="Times New Roman" w:hAnsi="Times New Roman" w:cs="Times New Roman"/>
          <w:sz w:val="16"/>
          <w:szCs w:val="16"/>
          <w:lang w:eastAsia="ru-RU"/>
        </w:rPr>
        <w:tab/>
        <w:t xml:space="preserve"> </w:t>
      </w:r>
      <w:r w:rsidRPr="00A218D1">
        <w:rPr>
          <w:rFonts w:ascii="Times New Roman" w:eastAsia="Times New Roman" w:hAnsi="Times New Roman" w:cs="Times New Roman"/>
          <w:sz w:val="16"/>
          <w:szCs w:val="16"/>
          <w:lang w:eastAsia="ru-RU"/>
        </w:rPr>
        <w:tab/>
        <w:t>149</w:t>
      </w:r>
      <w:r w:rsidRPr="00A218D1">
        <w:rPr>
          <w:rFonts w:ascii="Times New Roman" w:eastAsia="Times New Roman" w:hAnsi="Times New Roman" w:cs="Times New Roman"/>
          <w:sz w:val="16"/>
          <w:szCs w:val="16"/>
          <w:lang w:eastAsia="ru-RU"/>
        </w:rPr>
        <w:tab/>
        <w:t>149</w:t>
      </w:r>
      <w:r w:rsidRPr="00A218D1">
        <w:rPr>
          <w:rFonts w:ascii="Times New Roman" w:eastAsia="Times New Roman" w:hAnsi="Times New Roman" w:cs="Times New Roman"/>
          <w:sz w:val="16"/>
          <w:szCs w:val="16"/>
          <w:lang w:eastAsia="ru-RU"/>
        </w:rPr>
        <w:tab/>
        <w:t xml:space="preserve">1490 0 0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t>количество проведенных мероприятий</w:t>
      </w:r>
      <w:r w:rsidRPr="00A218D1">
        <w:rPr>
          <w:rFonts w:ascii="Times New Roman" w:eastAsia="Times New Roman" w:hAnsi="Times New Roman" w:cs="Times New Roman"/>
          <w:sz w:val="16"/>
          <w:szCs w:val="16"/>
          <w:lang w:eastAsia="ru-RU"/>
        </w:rPr>
        <w:tab/>
        <w:t>единиц</w:t>
      </w:r>
      <w:r w:rsidR="006864C5">
        <w:rPr>
          <w:rFonts w:ascii="Times New Roman" w:eastAsia="Times New Roman" w:hAnsi="Times New Roman" w:cs="Times New Roman"/>
          <w:sz w:val="16"/>
          <w:szCs w:val="16"/>
          <w:lang w:eastAsia="ru-RU"/>
        </w:rPr>
        <w:t xml:space="preserve">а  </w:t>
      </w:r>
      <w:r w:rsidR="006864C5">
        <w:rPr>
          <w:rFonts w:ascii="Times New Roman" w:eastAsia="Times New Roman" w:hAnsi="Times New Roman" w:cs="Times New Roman"/>
          <w:sz w:val="16"/>
          <w:szCs w:val="16"/>
          <w:lang w:eastAsia="ru-RU"/>
        </w:rPr>
        <w:tab/>
        <w:t>642</w:t>
      </w:r>
      <w:r w:rsidR="006864C5">
        <w:rPr>
          <w:rFonts w:ascii="Times New Roman" w:eastAsia="Times New Roman" w:hAnsi="Times New Roman" w:cs="Times New Roman"/>
          <w:sz w:val="16"/>
          <w:szCs w:val="16"/>
          <w:lang w:eastAsia="ru-RU"/>
        </w:rPr>
        <w:tab/>
        <w:t xml:space="preserve"> </w:t>
      </w:r>
      <w:r w:rsidR="006864C5">
        <w:rPr>
          <w:rFonts w:ascii="Times New Roman" w:eastAsia="Times New Roman" w:hAnsi="Times New Roman" w:cs="Times New Roman"/>
          <w:sz w:val="16"/>
          <w:szCs w:val="16"/>
          <w:lang w:eastAsia="ru-RU"/>
        </w:rPr>
        <w:tab/>
        <w:t>184</w:t>
      </w:r>
      <w:r w:rsidR="006864C5">
        <w:rPr>
          <w:rFonts w:ascii="Times New Roman" w:eastAsia="Times New Roman" w:hAnsi="Times New Roman" w:cs="Times New Roman"/>
          <w:sz w:val="16"/>
          <w:szCs w:val="16"/>
          <w:lang w:eastAsia="ru-RU"/>
        </w:rPr>
        <w:tab/>
        <w:t>184</w:t>
      </w:r>
      <w:r w:rsidR="006864C5">
        <w:rPr>
          <w:rFonts w:ascii="Times New Roman" w:eastAsia="Times New Roman" w:hAnsi="Times New Roman" w:cs="Times New Roman"/>
          <w:sz w:val="16"/>
          <w:szCs w:val="16"/>
          <w:lang w:eastAsia="ru-RU"/>
        </w:rPr>
        <w:tab/>
        <w:t xml:space="preserve">1840 0 0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4. Нормативные правовые акты, устанавливающие размер платы (цену, тариф</w:t>
      </w:r>
      <w:r w:rsidR="006864C5">
        <w:rPr>
          <w:rFonts w:ascii="Times New Roman" w:eastAsia="Times New Roman" w:hAnsi="Times New Roman" w:cs="Times New Roman"/>
          <w:sz w:val="16"/>
          <w:szCs w:val="16"/>
          <w:lang w:eastAsia="ru-RU"/>
        </w:rPr>
        <w:t>) либо порядок ее установления</w:t>
      </w:r>
      <w:r w:rsidR="006864C5">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Нормативный правовой акт</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вид</w:t>
      </w:r>
      <w:r w:rsidRPr="00A218D1">
        <w:rPr>
          <w:rFonts w:ascii="Times New Roman" w:eastAsia="Times New Roman" w:hAnsi="Times New Roman" w:cs="Times New Roman"/>
          <w:sz w:val="16"/>
          <w:szCs w:val="16"/>
          <w:lang w:eastAsia="ru-RU"/>
        </w:rPr>
        <w:tab/>
        <w:t>принявший орган</w:t>
      </w:r>
      <w:r w:rsidRPr="00A218D1">
        <w:rPr>
          <w:rFonts w:ascii="Times New Roman" w:eastAsia="Times New Roman" w:hAnsi="Times New Roman" w:cs="Times New Roman"/>
          <w:sz w:val="16"/>
          <w:szCs w:val="16"/>
          <w:lang w:eastAsia="ru-RU"/>
        </w:rPr>
        <w:tab/>
        <w:t>дата</w:t>
      </w:r>
      <w:r w:rsidRPr="00A218D1">
        <w:rPr>
          <w:rFonts w:ascii="Times New Roman" w:eastAsia="Times New Roman" w:hAnsi="Times New Roman" w:cs="Times New Roman"/>
          <w:sz w:val="16"/>
          <w:szCs w:val="16"/>
          <w:lang w:eastAsia="ru-RU"/>
        </w:rPr>
        <w:tab/>
        <w:t>номер</w:t>
      </w:r>
      <w:r w:rsidRPr="00A218D1">
        <w:rPr>
          <w:rFonts w:ascii="Times New Roman" w:eastAsia="Times New Roman" w:hAnsi="Times New Roman" w:cs="Times New Roman"/>
          <w:sz w:val="16"/>
          <w:szCs w:val="16"/>
          <w:lang w:eastAsia="ru-RU"/>
        </w:rPr>
        <w:tab/>
        <w:t>наименование</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r w:rsidRPr="00A218D1">
        <w:rPr>
          <w:rFonts w:ascii="Times New Roman" w:eastAsia="Times New Roman" w:hAnsi="Times New Roman" w:cs="Times New Roman"/>
          <w:sz w:val="16"/>
          <w:szCs w:val="16"/>
          <w:lang w:eastAsia="ru-RU"/>
        </w:rPr>
        <w:tab/>
        <w:t>4</w:t>
      </w:r>
      <w:r w:rsidRPr="00A218D1">
        <w:rPr>
          <w:rFonts w:ascii="Times New Roman" w:eastAsia="Times New Roman" w:hAnsi="Times New Roman" w:cs="Times New Roman"/>
          <w:sz w:val="16"/>
          <w:szCs w:val="16"/>
          <w:lang w:eastAsia="ru-RU"/>
        </w:rPr>
        <w:tab/>
        <w:t>5</w:t>
      </w:r>
      <w:r w:rsidRPr="00A218D1">
        <w:rPr>
          <w:rFonts w:ascii="Times New Roman" w:eastAsia="Times New Roman" w:hAnsi="Times New Roman" w:cs="Times New Roman"/>
          <w:sz w:val="16"/>
          <w:szCs w:val="16"/>
          <w:lang w:eastAsia="ru-RU"/>
        </w:rPr>
        <w:tab/>
      </w:r>
    </w:p>
    <w:p w:rsidR="00A218D1" w:rsidRPr="00A218D1" w:rsidRDefault="006864C5"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eastAsia="ru-RU"/>
        </w:rPr>
        <w:tab/>
        <w:t>-</w:t>
      </w:r>
      <w:r>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Часть III. Прочие сведе</w:t>
      </w:r>
      <w:r w:rsidR="006864C5">
        <w:rPr>
          <w:rFonts w:ascii="Times New Roman" w:eastAsia="Times New Roman" w:hAnsi="Times New Roman" w:cs="Times New Roman"/>
          <w:sz w:val="16"/>
          <w:szCs w:val="16"/>
          <w:lang w:eastAsia="ru-RU"/>
        </w:rPr>
        <w:t>ния о государственном задании8</w:t>
      </w:r>
      <w:r w:rsidR="006864C5">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1. Основания (условия и порядок) для досрочного </w:t>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прекращения выполнения государственного задания: </w:t>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Ликвидация учреждения</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Исключение муниципальной услуги из перечня муниципальных услуг</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Возникновение чрезвычайных или аварийных ситуаций</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2. Иная информация, необходимая для выполнения (контроля за выполнением) государственного задания: </w:t>
      </w:r>
      <w:r w:rsidRPr="00A218D1">
        <w:rPr>
          <w:rFonts w:ascii="Times New Roman" w:eastAsia="Times New Roman" w:hAnsi="Times New Roman" w:cs="Times New Roman"/>
          <w:sz w:val="16"/>
          <w:szCs w:val="16"/>
          <w:lang w:eastAsia="ru-RU"/>
        </w:rPr>
        <w:tab/>
        <w:t>по усмотрению ГРБС</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3. Порядок контроля за выполне</w:t>
      </w:r>
      <w:r w:rsidR="006864C5">
        <w:rPr>
          <w:rFonts w:ascii="Times New Roman" w:eastAsia="Times New Roman" w:hAnsi="Times New Roman" w:cs="Times New Roman"/>
          <w:sz w:val="16"/>
          <w:szCs w:val="16"/>
          <w:lang w:eastAsia="ru-RU"/>
        </w:rPr>
        <w:t xml:space="preserve">нием государственного задания </w:t>
      </w:r>
      <w:r w:rsidR="006864C5">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Форма контроля</w:t>
      </w:r>
      <w:r w:rsidRPr="00A218D1">
        <w:rPr>
          <w:rFonts w:ascii="Times New Roman" w:eastAsia="Times New Roman" w:hAnsi="Times New Roman" w:cs="Times New Roman"/>
          <w:sz w:val="16"/>
          <w:szCs w:val="16"/>
          <w:lang w:eastAsia="ru-RU"/>
        </w:rPr>
        <w:tab/>
        <w:t>Периодичность</w:t>
      </w:r>
      <w:r w:rsidRPr="00A218D1">
        <w:rPr>
          <w:rFonts w:ascii="Times New Roman" w:eastAsia="Times New Roman" w:hAnsi="Times New Roman" w:cs="Times New Roman"/>
          <w:sz w:val="16"/>
          <w:szCs w:val="16"/>
          <w:lang w:eastAsia="ru-RU"/>
        </w:rPr>
        <w:tab/>
        <w:t>Органы, осуществляющие контроль за выполнением муниципального задания</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1</w:t>
      </w:r>
      <w:r w:rsidRPr="00A218D1">
        <w:rPr>
          <w:rFonts w:ascii="Times New Roman" w:eastAsia="Times New Roman" w:hAnsi="Times New Roman" w:cs="Times New Roman"/>
          <w:sz w:val="16"/>
          <w:szCs w:val="16"/>
          <w:lang w:eastAsia="ru-RU"/>
        </w:rPr>
        <w:tab/>
        <w:t>2</w:t>
      </w:r>
      <w:r w:rsidRPr="00A218D1">
        <w:rPr>
          <w:rFonts w:ascii="Times New Roman" w:eastAsia="Times New Roman" w:hAnsi="Times New Roman" w:cs="Times New Roman"/>
          <w:sz w:val="16"/>
          <w:szCs w:val="16"/>
          <w:lang w:eastAsia="ru-RU"/>
        </w:rPr>
        <w:tab/>
        <w:t>3</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Отчет по ПФХД за 2022 г.</w:t>
      </w:r>
      <w:r w:rsidRPr="00A218D1">
        <w:rPr>
          <w:rFonts w:ascii="Times New Roman" w:eastAsia="Times New Roman" w:hAnsi="Times New Roman" w:cs="Times New Roman"/>
          <w:sz w:val="16"/>
          <w:szCs w:val="16"/>
          <w:lang w:eastAsia="ru-RU"/>
        </w:rPr>
        <w:tab/>
        <w:t>1 раз в квартал</w:t>
      </w:r>
      <w:r w:rsidRPr="00A218D1">
        <w:rPr>
          <w:rFonts w:ascii="Times New Roman" w:eastAsia="Times New Roman" w:hAnsi="Times New Roman" w:cs="Times New Roman"/>
          <w:sz w:val="16"/>
          <w:szCs w:val="16"/>
          <w:lang w:eastAsia="ru-RU"/>
        </w:rPr>
        <w:tab/>
        <w:t>ГРБС МО «Александровск»</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 xml:space="preserve">Отчет по выполнению муниципального задания за 2022 г. </w:t>
      </w:r>
      <w:r w:rsidRPr="00A218D1">
        <w:rPr>
          <w:rFonts w:ascii="Times New Roman" w:eastAsia="Times New Roman" w:hAnsi="Times New Roman" w:cs="Times New Roman"/>
          <w:sz w:val="16"/>
          <w:szCs w:val="16"/>
          <w:lang w:eastAsia="ru-RU"/>
        </w:rPr>
        <w:tab/>
        <w:t>1 раз в квартал</w:t>
      </w:r>
      <w:r w:rsidRPr="00A218D1">
        <w:rPr>
          <w:rFonts w:ascii="Times New Roman" w:eastAsia="Times New Roman" w:hAnsi="Times New Roman" w:cs="Times New Roman"/>
          <w:sz w:val="16"/>
          <w:szCs w:val="16"/>
          <w:lang w:eastAsia="ru-RU"/>
        </w:rPr>
        <w:tab/>
        <w:t>МО "Александровск"</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Проверка деятельности МБУК «ИКЦ" МО Александровск</w:t>
      </w:r>
      <w:r w:rsidRPr="00A218D1">
        <w:rPr>
          <w:rFonts w:ascii="Times New Roman" w:eastAsia="Times New Roman" w:hAnsi="Times New Roman" w:cs="Times New Roman"/>
          <w:sz w:val="16"/>
          <w:szCs w:val="16"/>
          <w:lang w:eastAsia="ru-RU"/>
        </w:rPr>
        <w:tab/>
        <w:t>1 раз в три года</w:t>
      </w:r>
      <w:r w:rsidRPr="00A218D1">
        <w:rPr>
          <w:rFonts w:ascii="Times New Roman" w:eastAsia="Times New Roman" w:hAnsi="Times New Roman" w:cs="Times New Roman"/>
          <w:sz w:val="16"/>
          <w:szCs w:val="16"/>
          <w:lang w:eastAsia="ru-RU"/>
        </w:rPr>
        <w:tab/>
        <w:t>Контрольно-счет</w:t>
      </w:r>
      <w:r w:rsidR="006864C5">
        <w:rPr>
          <w:rFonts w:ascii="Times New Roman" w:eastAsia="Times New Roman" w:hAnsi="Times New Roman" w:cs="Times New Roman"/>
          <w:sz w:val="16"/>
          <w:szCs w:val="16"/>
          <w:lang w:eastAsia="ru-RU"/>
        </w:rPr>
        <w:t>ная палата МО "Аларский район"</w:t>
      </w:r>
      <w:r w:rsidR="006864C5">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lastRenderedPageBreak/>
        <w:t>4. Требования к отчетности о выполнении государственного задания</w:t>
      </w:r>
      <w:r w:rsidRPr="00A218D1">
        <w:rPr>
          <w:rFonts w:ascii="Times New Roman" w:eastAsia="Times New Roman" w:hAnsi="Times New Roman" w:cs="Times New Roman"/>
          <w:sz w:val="16"/>
          <w:szCs w:val="16"/>
          <w:lang w:eastAsia="ru-RU"/>
        </w:rPr>
        <w:tab/>
        <w:t xml:space="preserve"> </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4.1. Периодичность представления отчетов о выполнении</w:t>
      </w:r>
      <w:r w:rsidRPr="00A218D1">
        <w:rPr>
          <w:rFonts w:ascii="Times New Roman" w:eastAsia="Times New Roman" w:hAnsi="Times New Roman" w:cs="Times New Roman"/>
          <w:sz w:val="16"/>
          <w:szCs w:val="16"/>
          <w:lang w:eastAsia="ru-RU"/>
        </w:rPr>
        <w:tab/>
        <w:t xml:space="preserve">ежеквартально  </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госуда</w:t>
      </w:r>
      <w:r w:rsidR="006864C5">
        <w:rPr>
          <w:rFonts w:ascii="Times New Roman" w:eastAsia="Times New Roman" w:hAnsi="Times New Roman" w:cs="Times New Roman"/>
          <w:sz w:val="16"/>
          <w:szCs w:val="16"/>
          <w:lang w:eastAsia="ru-RU"/>
        </w:rPr>
        <w:t>рственного задания</w:t>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4.2. Сроки представления отчетов о выполнении государственного</w:t>
      </w:r>
      <w:r w:rsidRPr="00A218D1">
        <w:rPr>
          <w:rFonts w:ascii="Times New Roman" w:eastAsia="Times New Roman" w:hAnsi="Times New Roman" w:cs="Times New Roman"/>
          <w:sz w:val="16"/>
          <w:szCs w:val="16"/>
          <w:lang w:eastAsia="ru-RU"/>
        </w:rPr>
        <w:tab/>
        <w:t>не позднее 15-го числа месяца, следующего за отчетным периодом</w:t>
      </w:r>
      <w:r w:rsidRPr="00A218D1">
        <w:rPr>
          <w:rFonts w:ascii="Times New Roman" w:eastAsia="Times New Roman" w:hAnsi="Times New Roman" w:cs="Times New Roman"/>
          <w:sz w:val="16"/>
          <w:szCs w:val="16"/>
          <w:lang w:eastAsia="ru-RU"/>
        </w:rPr>
        <w:tab/>
      </w:r>
    </w:p>
    <w:p w:rsidR="00A218D1" w:rsidRPr="00A218D1" w:rsidRDefault="006864C5" w:rsidP="00A218D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задания</w:t>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4.2.1. Сроки представления предварительного отчета о выполнении</w:t>
      </w:r>
      <w:r w:rsidRPr="00A218D1">
        <w:rPr>
          <w:rFonts w:ascii="Times New Roman" w:eastAsia="Times New Roman" w:hAnsi="Times New Roman" w:cs="Times New Roman"/>
          <w:sz w:val="16"/>
          <w:szCs w:val="16"/>
          <w:lang w:eastAsia="ru-RU"/>
        </w:rPr>
        <w:tab/>
        <w:t>не позднее 5 декабря текущего года</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госуда</w:t>
      </w:r>
      <w:r w:rsidR="006864C5">
        <w:rPr>
          <w:rFonts w:ascii="Times New Roman" w:eastAsia="Times New Roman" w:hAnsi="Times New Roman" w:cs="Times New Roman"/>
          <w:sz w:val="16"/>
          <w:szCs w:val="16"/>
          <w:lang w:eastAsia="ru-RU"/>
        </w:rPr>
        <w:t>рственного задания</w:t>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4.3. Иные требования к отчетности о выполнении</w:t>
      </w:r>
      <w:r w:rsidRPr="00A218D1">
        <w:rPr>
          <w:rFonts w:ascii="Times New Roman" w:eastAsia="Times New Roman" w:hAnsi="Times New Roman" w:cs="Times New Roman"/>
          <w:sz w:val="16"/>
          <w:szCs w:val="16"/>
          <w:lang w:eastAsia="ru-RU"/>
        </w:rPr>
        <w:tab/>
        <w:t>Информация о кредиторской задолженности, в том числе просроченной, копии подтверждающих документов о финансовых расходах, пояснительная записка</w:t>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госуда</w:t>
      </w:r>
      <w:r w:rsidR="006864C5">
        <w:rPr>
          <w:rFonts w:ascii="Times New Roman" w:eastAsia="Times New Roman" w:hAnsi="Times New Roman" w:cs="Times New Roman"/>
          <w:sz w:val="16"/>
          <w:szCs w:val="16"/>
          <w:lang w:eastAsia="ru-RU"/>
        </w:rPr>
        <w:t>рственного задания</w:t>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006864C5">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r w:rsidRPr="00A218D1">
        <w:rPr>
          <w:rFonts w:ascii="Times New Roman" w:eastAsia="Times New Roman" w:hAnsi="Times New Roman" w:cs="Times New Roman"/>
          <w:sz w:val="16"/>
          <w:szCs w:val="16"/>
          <w:lang w:eastAsia="ru-RU"/>
        </w:rPr>
        <w:tab/>
      </w:r>
    </w:p>
    <w:p w:rsidR="00A218D1" w:rsidRPr="00A218D1" w:rsidRDefault="00A218D1" w:rsidP="00A218D1">
      <w:pPr>
        <w:spacing w:after="0" w:line="240" w:lineRule="auto"/>
        <w:rPr>
          <w:rFonts w:ascii="Times New Roman" w:eastAsia="Times New Roman" w:hAnsi="Times New Roman" w:cs="Times New Roman"/>
          <w:sz w:val="16"/>
          <w:szCs w:val="16"/>
          <w:lang w:eastAsia="ru-RU"/>
        </w:rPr>
      </w:pPr>
      <w:r w:rsidRPr="00A218D1">
        <w:rPr>
          <w:rFonts w:ascii="Times New Roman" w:eastAsia="Times New Roman" w:hAnsi="Times New Roman" w:cs="Times New Roman"/>
          <w:sz w:val="16"/>
          <w:szCs w:val="16"/>
          <w:lang w:eastAsia="ru-RU"/>
        </w:rPr>
        <w:t>5. Иные показатели, связанные с выполнением</w:t>
      </w:r>
      <w:r w:rsidRPr="00A218D1">
        <w:rPr>
          <w:rFonts w:ascii="Times New Roman" w:eastAsia="Times New Roman" w:hAnsi="Times New Roman" w:cs="Times New Roman"/>
          <w:sz w:val="16"/>
          <w:szCs w:val="16"/>
          <w:lang w:eastAsia="ru-RU"/>
        </w:rPr>
        <w:tab/>
        <w:t xml:space="preserve"> </w:t>
      </w:r>
      <w:r w:rsidRPr="00A218D1">
        <w:rPr>
          <w:rFonts w:ascii="Times New Roman" w:eastAsia="Times New Roman" w:hAnsi="Times New Roman" w:cs="Times New Roman"/>
          <w:sz w:val="16"/>
          <w:szCs w:val="16"/>
          <w:lang w:eastAsia="ru-RU"/>
        </w:rPr>
        <w:tab/>
      </w:r>
    </w:p>
    <w:p w:rsidR="009B26F5" w:rsidRPr="009B26F5" w:rsidRDefault="004561CA"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государственного задания</w:t>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A218D1" w:rsidRPr="00A218D1">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25.01.2024 г № 5- П</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РОССИЙСКАЯ ФЕДЕРАЦИЯ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ИРКУТСКАЯ ОБЛАСТЬ</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АЛАРСКИЙ МУНИЦИПАЛЬНЫЙ РАЙОН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МУНИЦИПАЛЬНОЕ ОБРАЗОВАНИЕ «АЛЕКСАНДРОВСК»</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АДМИНИСТРАЦИЯ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ПОСТАНОВЛЕНИЕ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В АРЕНДУ БЕЗ ПРОВЕДЕНИЯ ТОРГОВ»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«Александровск» от 24.04.2012 г № 24-п, руководствуясь Уставом муниципального образования «Александровск» администрация муниципального образования «Александровск» постановляет:</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«Александровск», в аренду без проведения торгов» (прилагается).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Настоящее постановление вступает в силу после дня его официального опубликования.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муниципального образования «Александровск»</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О.В. Иванова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УТВЕРЖДЕН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постановлением администрации муниципального образования «Александровск» от 24.01.2024 г. №5-п</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АДМИНИСТРАТИВНЫЙ РЕГЛАМЕНТ</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ПРЕДОСТАВЛЕНИЯ МУНИЦИПАЛЬНОЙ УСЛУГИ «ПРЕДОСТАВЛЕНИЕ ЗЕМЕЛЬНЫХ УЧАСТКОВ,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НАХОДЯЩИХСЯ В МУНИЦИПАЛЬНОЙ СОБСТВЕННОСТИ МУНИЦИПАЛЬНОГО ОБРАЗОВАНИЯ «АЛЕКСАНДРОВСК», В АРЕНДУ БЕЗ ПРОВЕДЕНИЯ ТОРГОВ»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РАЗДЕЛ I. ОБЩИЕ ПОЛОЖЕНИЯ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1. Предмет регулирования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в аренду без проведения торгов» (далее – административный регламент) устанавливает порядок и стандарт предоставления муниципальной услуги, в том числе порядок взаимодействия местной администрации муниципального образования «Александровск»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аренду без проведения торгов земельных участков, предусмотренных пунктом 2 настоящего административного регламента (далее – земельные участки).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Настоящий административный регламент регулирует отношения, возникающие в связи с предоставлением в аренду без проведения торгов земельных участков: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находящихся в муниципальной собственности муниципального образования «Александровск»;</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 Круг заявителей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Заявителями на предоставление муниципальной услуги являются юридические лица, физические лица, заинтересованные в предоставлении земельных участков в аренду без проведения торгов (далее – заявители).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Правом на получение земельных участков в аренду обладают следующие заявители: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юридическое лицо, определяемое в соответствии с указом или распоряжением Президента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4) юридическое или физическое лицо в случае предоставления земельного участка для выполнения международных обязательств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5)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6) арендатор земельного участка, из которого образован испрашиваемый земельный участок;</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7) арендатор земельного участка, предоставленного для комплексного развития территории, из которого образован испрашиваемый земельный участок;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8)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9)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 участники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 юридическое лицо, использующее земельный участок на праве постоянного (бессрочного) пользования;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14)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15) лицо, с которым заключен договор о комплексном развитии территории в соответствии с Градостроительным кодексом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16) юридическое лицо, созданное Российской Федерацией или Иркутской областью и обеспечивающее в соответствии с Градостроительным кодексом Российской Федерации реализацию решения о комплексном развитии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17)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18)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19) религиозная организация, испрашивающая земельный участок для осуществления сельскохозяйственного производства;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20)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21) лицо, которое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22)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23) недропользователь для проведения работ, связанных с пользованием недрами;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24) резидент особой экономической зоны в отношении земельного участка, расположенного на прилегающей к особой экономической зоне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25)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 недвижимости;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26)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27)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28) лицо, заключившее договор об освоении территории в целях строительства и эксплуатации наемного дома коммерческого использования;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29) лицо, заключившее договор об освоении территории в целях строительства и эксплуатации наемного дома социального использования;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30)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31) лицо, с которым заключен специальный инвестиционный контракт;</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32) лицо, с которым заключено охотхозяйственное соглашение;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33) лицо, испрашивающее земельный участок для размещения водохранилища и (или) гидротехнического сооружения,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34)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35)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36)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9B26F5">
        <w:rPr>
          <w:rFonts w:ascii="Times New Roman" w:eastAsia="Times New Roman" w:hAnsi="Times New Roman" w:cs="Times New Roman"/>
          <w:sz w:val="16"/>
          <w:szCs w:val="16"/>
          <w:lang w:eastAsia="ru-RU"/>
        </w:rPr>
        <w:lastRenderedPageBreak/>
        <w:t>ресурсами, для осуществления деятельности, предусмотренной указанными решением или договорами;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37)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38)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39)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40)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39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3. Предоставление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РАЗДЕЛ II. СТАНДАРТ ПРЕДОСТАВЛЕНИЯ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4. Наименование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в аренду без проведения торгов.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5. Наименование органа местного самоуправления, предоставляющего муниципальную услугу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 Органом местного самоуправления, предоставляющим муниципальную услугу, является администрация.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 В предоставлении муниципальной услуги участвуют:</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1) Федеральная служба государственной регистрации, кадастра и картографии или ее территориальный орган;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Федеральная налоговая служба или ее территориальный орган;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министерство социального развития, опеки и попечительства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4) министерство строительства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служба записи актов гражданского состояния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 органы местного самоуправления иных муниципальных образований;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 информационный центр Министерства внутренних дел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 служба по охране объектов культурного наследия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 Енисейское бассейновое водное управление Федерального агентства водных ресурсов;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 Администрация Президента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 Аппарат Правительства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 аппарат Губернатора Иркутской области и Правительства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14) Пенсионный фонд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15) Федеральная служба по надзору в сфере образования и науки.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6. Результат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 Результатом предоставления муниципальной услуги является: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проект договора аренды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решение об отказе в предоставлении земельного участка в аренду.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7. Срок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14. Проект договора аренды земельного участка либо решение об отказе в предоставлении земельного участка в аренду выдается (направляется) заявителю или его представителю в течение трех календарных дней со дня их подписания главой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8. Правовые основания для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15.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https://alar.irkmo.ru/rural_settlements_alarskogo_rayo/aleksandrovskoe/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9. Исчерпывающий перечень документов, необходимых для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16. Для предоставления земельного участка в аренду без проведения торгов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w:t>
      </w:r>
      <w:r w:rsidRPr="009B26F5">
        <w:rPr>
          <w:rFonts w:ascii="Times New Roman" w:eastAsia="Times New Roman" w:hAnsi="Times New Roman" w:cs="Times New Roman"/>
          <w:sz w:val="16"/>
          <w:szCs w:val="16"/>
          <w:lang w:eastAsia="ru-RU"/>
        </w:rPr>
        <w:lastRenderedPageBreak/>
        <w:t>земельного участка в аренду без проведения торгов (далее – заявление) по форме согласно приложению 1 к настоящему административному регламенту.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17. К заявлению заявитель или его представитель прилагает следующие документы: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документ, удостоверяющий личность заявителя или его представителя;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документы, подтверждающие право заявителя на приобретение земельного участка в аренду без проведения торгов в соответствии с</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приложением 2 к настоящему административному регламенту.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документ, подтверждающий полномочия представителя заявителя, в случае, если с заявлением обращается представитель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18. Для получения документов, указанных в подпунктах 1, 2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Заявитель или его представитель для получения документа, указанного в подпунктах 3, 4 пункта 17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19. Заявитель или его представитель представляет (направляет) заявление и документы, указанные в пункте 17 настоящего административного регламента, одним из следующих способов: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путем личного обращения в администрацию;</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через личный кабинет на Портале;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20.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21. Требования к документам, представляемым заявителем или его представителем: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тексты документов должны быть написаны разборчиво;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3) документы не должны иметь подчисток, приписок, зачеркнутых слов и не оговоренных в них исправлений;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документы не должны быть исполнены карандашом;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документы не должны иметь повреждений, наличие которых не позволяет однозначно истолковать их содержание.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услугу, и которые заявитель или его представитель вправе представить, относятся: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документы, предусмотренные приложением 2 к настоящему административному регламенту для соответствующей категории заявителей;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заключение о нахождении (не нахождении) земельного участка в границах водоохранной зоны, в пределах береговой полосы.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23. Для получения документов, указанных в пункте 22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10 и 82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24. Заявитель или его представитель вправе представить в администрацию документы, указанные в пункте 22 настоящего административного регламента, способами, установленными в пункте 19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25. Администрация при предоставлении муниципальной услуги не вправе требовать от заявителей или их представителей: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«Александровск»</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26.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21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71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11. Исчерпывающий перечень оснований для приостановления предоставления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или отказа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30. Основаниями для отказа в предоставлении муниципальной услуги являются: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заявление не соответствует положениям, предусмотренным пунктом 16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заявление подано в иной уполномоченный орган;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к заявлению не приложены документы, указанные в пункте 17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Глава 12. Размер платы, взимаемой с заявителя при предоставлении муниципальной услуги, и способы ее взимания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31. Муниципальная услуга предоставляется без взимания государственной пошлины или иной платы.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13. Максимальный срок ожидания в очереди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при подаче заявления и при получении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результата предоставления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33. Максимальное время ожидания в очереди при подаче заявления и документов не должно превышать 15 минут.</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34. Максимальное время ожидания в очереди при получении результата муниципальной услуги не должно превышать 15 минут.</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14. Срок регистрации заявления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35.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путем присвоения указанному документу входящего номера с указанием даты получения.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36.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37.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15. Требования к помещениям, в которых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предоставляется муниципальная услуга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38. Вход в здание администрации оборудуется информационной табличкой (вывеской), содержащей информацию о полном наименовании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39. Администрация обеспечивает инвалидам (включая инвалидов, использующих кресла-коляски и собак-проводников):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w:t>
      </w:r>
      <w:r w:rsidRPr="009B26F5">
        <w:rPr>
          <w:rFonts w:ascii="Times New Roman" w:eastAsia="Times New Roman" w:hAnsi="Times New Roman" w:cs="Times New Roman"/>
          <w:sz w:val="16"/>
          <w:szCs w:val="16"/>
          <w:lang w:eastAsia="ru-RU"/>
        </w:rPr>
        <w:lastRenderedPageBreak/>
        <w:t>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46. Места для заполнения документов оборудуются информационными стендами, стульями и столами для возможности оформления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47.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16. Показатели доступности и качества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48. Основными показателями доступности и качества муниципальной услуги являются: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соблюдение требований к местам предоставления муниципальной услуги, их транспортной доступности;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среднее время ожидания в очереди при подаче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количество обращений об обжаловании решений и действий (бездействия) администрации, а также должностных лиц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количество взаимодействий заявителя или его представителя с должностными лицами, их продолжительность;</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возможность получения информации о ходе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для подачи документов, необходимых для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для получения результата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51.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50 настоящего административного регламента видов взаимодействия.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53.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Возможность получения муниципальной услуги посредством обращения в МФЦ, в том числе с комплексным запросом, не предусмотрена.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54. 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Глава 17. Иные требования к предоставлению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муниципальной услуги, в том числе учитывающие особенности предоставления муниципальной услуги в электронной форме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55. Муниципальная услуга по экстерриториальному принципу не предоставляется.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56.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«Александровск» от 30.12.2011 г. № 2/120-дмо, услуги, которые являются необходимыми и обязательными для предоставления муниципальной услуги, отсутствуют.</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Плата за услуги, которые являются необходимыми и обязательными для предоставления муниципальной услуги, отсутствует.</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Усиленная квалифицированная электронная подпись должна соответствовать следующим требованиям: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РАЗДЕЛ III. СОСТАВ, ПОСЛЕДОВАТЕЛЬНОСТЬ И СРОКИ ВЫПОЛНЕНИЯ АДМИНИСТРАТИВНЫХ ПРОЦЕДУР</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18. Состав и последовательность административных процедур</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61. Предоставление муниципальной услуги включает в себя следующие административные процедуры: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прием, регистрация заявления и документов, представленных заявителем или его представителем;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принятие решения о принятии заявления к рассмотрению или решения об отказе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рассмотрение документов и принятие решения о предоставлении земельного участка в аренду или решения об отказе в предоставлении земельного участка в аренду;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62. В электронной форме при предоставлении муниципальной услуги осуществляются следующие административные процедуры (действия):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прием, заявления и документов, представленных заявителем или его представителем;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Глава 19. Прием, регистрация заявления и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представленных заявителем или его представителем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19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64. В целях предоставления муниципальной услуги осуществляется прием заявителей или их представителей в администрации без предварительной записи.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65.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 в журнале регистрации.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66.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67.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26 настоящего административного регламента, в срок не позднее одного рабочего дня со дня получения заявления и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68.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67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59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69.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70. В случае выявления в представленных документах обстоятельств, предусмотренных пунктом 26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71.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w:t>
      </w:r>
      <w:r w:rsidRPr="009B26F5">
        <w:rPr>
          <w:rFonts w:ascii="Times New Roman" w:eastAsia="Times New Roman" w:hAnsi="Times New Roman" w:cs="Times New Roman"/>
          <w:sz w:val="16"/>
          <w:szCs w:val="16"/>
          <w:lang w:eastAsia="ru-RU"/>
        </w:rPr>
        <w:lastRenderedPageBreak/>
        <w:t>получения заявления и документов письменное уведомление об отказе в приеме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по адресу электронной почты, указанному в заявлении.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72. При отсутствии в представленных заявителем или его представителем документах оснований, предусмотренных пунктом 26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73. В случае принятия указанного в пункте 72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по адресу электронной почты, указанному в заявлении (в случае поступления заявления и документов на адрес электронной почты администрации) в течение трех рабочих дней со дня получения администрацией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74. Результатом административной процедуры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либо уведомления об отказе в приеме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20. Принятие решения о принятии заявления к рассмотрению</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или решения об отказе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77.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30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78. В случае установления в ходе проверки, предусмотренной пунктом 77 настоящего административного регламента, наличия оснований для отказа в предоставлении муниципальной услуги, указанных в пункте 30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77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случае установления в ходе проверки, предусмотренной пунктом 77 настоящего административного регламента, отсутствия оснований для отказа в предоставлении муниципальной услуги, указанных в пункте 30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77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80. Способом фиксации результата административной процедуры является запись в журнале регистрации о принятии заявления к рассмотрению или письменное уведомление об отказе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21. Формирование и направление межведомственных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запросов в органы (организации), участвующие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22 настоящего административного регламента, при условии его отсутствия в распоряжении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82.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в Федеральную налоговую службу или ее территориальный орган – в целях получения: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(далее – ЕГРЮЛ) в случае, если заявителем является соответственно индивидуальный предприниматель или юридическое лицо;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б) выписки из ЕГРЮЛ в отношении садоводческого или огороднического некоммерческого товарищества;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 выписки из ЕГРЮЛ либо выписки из ЕГРИП в отношении работодателя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 свидетельства о смерти одного из родителей;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е) свидетельства о расторжении брака;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ж) документа, подтверждающего принадлежность гражданина к коренным малочисленным народам Севера, Сибири и Дальнего Востока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з) свидетельства о заключении брака;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в Федеральную службу государственной регистрации, кадастра и картографии или ее территориальный орган – в целях получения: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 выписки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б) выписки из ЕГРН об объекте недвижимости (о здании и (или) сооружении, расположенном(ых) на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 выписки из ЕГРН об объекте недвижимости (об объекте незавершенного строительства, расположенном на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 выписки из ЕГРН о правах отдельного лица на имевшиеся (имеющиеся) у него объекты недвижимости в отношении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ж) 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в органы местного самоуправления иных муниципальных образований – в целях получения: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договора аренды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w:t>
      </w:r>
      <w:r w:rsidRPr="009B26F5">
        <w:rPr>
          <w:rFonts w:ascii="Times New Roman" w:eastAsia="Times New Roman" w:hAnsi="Times New Roman" w:cs="Times New Roman"/>
          <w:sz w:val="16"/>
          <w:szCs w:val="16"/>
          <w:lang w:eastAsia="ru-RU"/>
        </w:rPr>
        <w:lastRenderedPageBreak/>
        <w:t>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в министерство социального развития, опеки и попечительства Иркутской области – в целях получения: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 акта органа опеки и попечительства о назначении опекуна или попечителя;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 в министерство строительства Иркутской области – в целях получения: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w:t>
      </w:r>
      <w:r w:rsidRPr="009B26F5">
        <w:rPr>
          <w:rFonts w:ascii="Times New Roman" w:eastAsia="Times New Roman" w:hAnsi="Times New Roman" w:cs="Times New Roman"/>
          <w:sz w:val="16"/>
          <w:szCs w:val="16"/>
          <w:lang w:eastAsia="ru-RU"/>
        </w:rPr>
        <w:lastRenderedPageBreak/>
        <w:t>права собственности на объекты недвижимого имущества (за исключением жилых помещений) в соответствии с указанным Законом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 в Енисейское бассейновое водное управление Федерального агентства водных ресурсов – в целях получения: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 заключения о нахождении (не нахождении) земельного участка в границах водоохранной зоны, в пределах береговой полосы;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договора пользования рыбоводным участком;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 в Аппарат Правительства Российской Федерации – в целях получения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14)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15) в Федеральную службу по надзору в сфере образования и науки -  в целях получения документа об образовании.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83. Межведомственный запрос о представлении документов, указанных в пункте 22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85.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86. Результатом административной процедуры является получение в рамках межведомственного взаимодействия информации (документов), указанных в пункте 22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22. Рассмотрение документов и принятие решения о предоставлении земельного участка в аренду или решения об отказе в предоставлении земельного участка в аренду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16, 17, 22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89. 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указанных в пункте 85 настоящего административного регламента, рассматривает поступившее заявление и документы, предусмотренные пунктами 17, 22 настоящего административного регламента, проверяет наличие или отсутствие оснований для отказа в предоставлении земельного участка в аренду, предусмотренных пунктом 90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90. Основания для отказа в предоставлении земельного участка в аренду: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с заявлением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9B26F5">
        <w:rPr>
          <w:rFonts w:ascii="Times New Roman" w:eastAsia="Times New Roman" w:hAnsi="Times New Roman" w:cs="Times New Roman"/>
          <w:sz w:val="16"/>
          <w:szCs w:val="16"/>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9B26F5">
        <w:rPr>
          <w:rFonts w:ascii="Times New Roman" w:eastAsia="Times New Roman" w:hAnsi="Times New Roman" w:cs="Times New Roman"/>
          <w:sz w:val="16"/>
          <w:szCs w:val="16"/>
          <w:lang w:eastAsia="ru-RU"/>
        </w:rPr>
        <w:lastRenderedPageBreak/>
        <w:t>предоставлении земельного участка обратилось лицо, не уполномоченное на строительство этих объектов;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20) предоставление земельного участка на заявленном виде прав не допускается;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21) в отношении земельного участка, указанного в заявлении, не установлен вид разрешенного использования;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22) указанный в заявлении не отнесен к определенной категории земель;</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91. Если по результатам проверки, указанной в пункте 89 настоящего административного регламента, будет установлено отсутствие оснований для отказа в предоставлении земельного участка в аренду, предусмотренных пунктом 90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89 настоящего административного регламента, осуществляет подготовку проекта договора аренды земельного участка в трех экземплярах, его согласование уполномоченными лицами администрации в установленном порядке.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92. Если согласно заключению службы по охране объектов культурного наследия Иркутской области, предусмотренному подпунктом 9 пункта 82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w:t>
      </w:r>
      <w:r w:rsidRPr="009B26F5">
        <w:rPr>
          <w:rFonts w:ascii="Times New Roman" w:eastAsia="Times New Roman" w:hAnsi="Times New Roman" w:cs="Times New Roman"/>
          <w:sz w:val="16"/>
          <w:szCs w:val="16"/>
          <w:lang w:eastAsia="ru-RU"/>
        </w:rPr>
        <w:lastRenderedPageBreak/>
        <w:t xml:space="preserve">муниципальной услуги, в срок, предусмотренный пунктом 89 настоящего административного регламента направляет проект договора аренды земельного участка в службу по охране объектов культурного наследия Иркутской области в целях согласования решения о предоставлении земельного участка.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89 настоящего административного регламента, после выполнения действий, предусмотренных в пункте 91 настоящего административного регламента, обеспечивает подписание проекта договора аренды земельного участка главой администрации в установленном порядке.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93. После получения согласования проекта договора аренды земельного участка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аренду без проведения торгов и в течение двух рабочих дней с даты получения указанного согласования обеспечивает подписание проекта договора аренды земельного участка в трех экземплярах главой администрации в установленном порядке.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94. В случае, если по результатам проверки, указанной в пункте 89 настоящего административного регламента, будет установлено наличие хотя бы одного из оснований отказа в предоставлении земельного участка в аренду, предусмотренных пунктом 90 настоящего административного регламента, а также в случае получения отказа в согласовании проекта договора аренды земельного участка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89 и 93 настоящего административного регламента, соответственно, принимает решение об отказе в предоставлении земельного участка в аренду и осуществляет подготовку проекта решения об отказе в предоставлении земельного участка в аренду.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95.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96. Общий срок осуществления административной процедуры с учетом процедуры согласования проекта договора аренды земельного участка службой по охране объектов культурного наследия Иркутской области не должен превышать десяти календарных дней.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97. Критерием принятия решения о предоставлении земельного участка или об отказе в предоставлении земельного участка является: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 наличие или отсутствие оснований, предусмотренных пунктом 90 настоящего административного регламента;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2) согласование или отказ в согласовании проекта договора аренды земельного участка службой по охране объектов культурного наследия Иркутской области – в случае, указанном в пункте 92 настоящего административного регламента.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98. Результатом административной процедуры является проект договора аренды земельного участка или решение об отказе в предоставлении земельного участка в аренду.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99. Способом фиксации результата административной процедуры является подписание главой администрации проекта договора аренды земельного участка или решения об отказе в предоставлении земельного участка в аренду.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23. Выдача (направление) заявителю или его представителю</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результата муниципальной услуги или уведомления об отказе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100. Основанием для начала административной процедуры является подписание главой администрации проекта договора аренды земельного участка, решения об отказе в предоставлении земельного участка в аренду или уведомления об отказе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101.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проект договора аренды земельного участка в трех экземплярах или решения об отказе в предоставлении земельного участка в аренду в течение трех календарных дней со дня подписания одного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его лично.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трех календарных дней со дня его подписания главой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трех календарных дней со дня его подписания главой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102. При личном получении проекта договора аренды земельного участка, решения об отказе в предоставлении земельного участка в аренду или уведомления об отказе в предоставлении муниципальной услуги заявитель или его представитель расписывается в их получении в журнале регистрации.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103. Результатом административной процедуры является выдача (направление) заявителю или его представителю проекта договора аренды земельного участка в трех экземплярах, решения об отказе в предоставлении земельного участка в аренду или уведомления об отказе в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отметки о направлении проекта договора аренды земельного участка в трех экземплярах, решения об отказе в предоставлении земельного участка в аренду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24. Исправление допущенных опечаток и ошибок в выданных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результате предоставления муниципальной услуги документах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105. Основанием для исправления допущенных опечаток и ошибок в выданном в результате предоставления муниципальной услуги проекте договора аренды земельного участка, решения об отказе в предоставлении земельного участка в аренду </w:t>
      </w:r>
      <w:r w:rsidRPr="009B26F5">
        <w:rPr>
          <w:rFonts w:ascii="Times New Roman" w:eastAsia="Times New Roman" w:hAnsi="Times New Roman" w:cs="Times New Roman"/>
          <w:sz w:val="16"/>
          <w:szCs w:val="16"/>
          <w:lang w:eastAsia="ru-RU"/>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 административного регламента.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об исправлении технической ошибки;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об отсутствии технической ошибки.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аренды земельного участка в трех экземплярах или решения об отказе в предоставлении земельного участка в аренду с исправленной технической ошибкой.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111. 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аренды земельного участка в трех экземплярах или решения об отказе в предоставлении земельного участка в аренду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113. Глава администрации немедленно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в случае наличия технической ошибки в выданном в результате предоставления муниципальной услуги документе – проект договора аренды земельного участка или решения об отказе в предоставлении земельного участка в аренду с исправленной технической ошибкой;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отметки о направлении проекта договора аренды земельного участка в трех экземплярах или решения об отказе в предоставлении земельного участка в аренду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РАЗДЕЛ IV. ФОРМЫ КОНТРОЛЯ ЗА ПРЕДОСТАВЛЕНИЕМ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25. Порядок осуществления текущего контроля за соблюдением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услуги, а также за принятием ими решений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118. Основными задачами текущего контроля являются: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обеспечение своевременного и качественного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выявление нарушений в сроках и качестве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выявление и устранение причин и условий, способствующих ненадлежащему предоставлению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принятие мер по надлежащему предоставлению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119. Текущий контроль осуществляется на постоянной основе.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26. Порядок и периодичность осуществления плановых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и внеплановых проверок полноты и качества предоставления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муниципальной услуги, в том числе порядок и формы контроля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за полнотой и качеством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121.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27. Ответственность должностных лиц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за решения и действия (бездействие), принимаемые (осуществляемые)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ими в ходе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28. Положения, характеризующие требования к порядку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и формам контроля за предоставлением муниципальной услуги, в том числе со стороны граждан, их объединений и организаций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9B26F5">
        <w:rPr>
          <w:rFonts w:ascii="Times New Roman" w:eastAsia="Times New Roman" w:hAnsi="Times New Roman" w:cs="Times New Roman"/>
          <w:sz w:val="16"/>
          <w:szCs w:val="16"/>
          <w:lang w:eastAsia="ru-RU"/>
        </w:rPr>
        <w:lastRenderedPageBreak/>
        <w:t>администрации, или направить электронное обращение по адресу электронной почты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129. Контроль за предоставлением муниципальной услуги осуществляется в соответствии с действующим законодательством.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130. Срок рассмотрения обращений со стороны граждан, их объединений и организаций составляет 30 календарных дней с момента их регистрации.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РАЗДЕЛ V. ДОСУДЕБНЫЙ (ВНЕСУДЕБНЫЙ) ПОРЯДОК</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ОБЖАЛОВАНИЯ РЕШЕНИЙ И ДЕЙСТВИЙ (БЕЗДЕЙСТВИЯ)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АДМИНИСТРАЦИИ, А ТАКЖЕ ЕЕ ДОЛЖНОСТНЫХ ЛИЦ</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29. Информация для заинтересованных лиц</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об их праве на досудебное (внесудебное) обжалование действий (бездействия) и (или) решений, принятых (осуществленных)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ходе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131.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путем личного обращения в администрацию;</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через личный кабинет на Портале;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132. Заявитель или его представитель может обратиться с жалобой, в том числе в следующих случаях: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нарушение срока регистрации заявления о предоставлении муниципальной услуги, комплексного запроса;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нарушение срока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B26F5">
        <w:rPr>
          <w:rFonts w:ascii="Times New Roman" w:eastAsia="Times New Roman" w:hAnsi="Times New Roman" w:cs="Times New Roman"/>
          <w:sz w:val="16"/>
          <w:szCs w:val="16"/>
          <w:lang w:eastAsia="ru-RU"/>
        </w:rPr>
        <w:lastRenderedPageBreak/>
        <w:t>нормативными правовыми актами Иркутской области, муниципальными правовыми актами;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133.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30. Органы государственной власти, органы местного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самоуправления, организации и уполномоченные на рассмотрение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жалобы лица, которым может быть направлена жалоба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или его представителя в досудебном (внесудебном) порядке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134. Жалобы на решения и действия (бездействие) главы администрации подаются главе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135. Жалобы на решения и действия (бездействие) должностных лиц и муниципальных служащих администрации подаются главе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Глава 31. Способы информирования заявителей или их представителей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о порядке подачи и рассмотрения жалобы, в том числе с использованием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единого портала государственных и муниципальных услуг (функций)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136. Информацию о порядке подачи и рассмотрения жалобы заявитель и его представитель могут получить:</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на информационных стендах, расположенных в помещениях, занимаемых администрацией;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 на официальном сайте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 на Портале;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 лично у муниципального служащего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 путем обращения заявителя или его представителя в администрацию с использованием средств телефонной связи;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 путем обращения заявителя или его представителя через организации почтовой связи в администрацию;</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 по электронной почте администрации.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ходе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 Федеральный закон от 27 июля 2010 года № 210-ФЗ «Об организации предоставления государственных и муниципальных услуг»;</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138. Информация, содержащаяся в настоящем разделе, подлежит размещению на Портале.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Приложение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в аренду без проведения торгов»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В _________________________________</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(указывается наименование администрации муниципального образования)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От _______________________________</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(указываются сведения о заявителе)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ЗАЯВЛЕНИЕ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Прошу предоставить земельный участок, находящийся в муниципальной собственности муниципального «Александровск», в аренду без проведения торгов», с кадастровым номером _________________________, площадью _______ кв. м., расположенный по адресу ____________________________________________, для ___________________ ___________________________________________________________________</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(цель использования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 ______________________________________________</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К заявлению прилагаются: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20</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г.</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(подпись заявителя или</w:t>
      </w:r>
    </w:p>
    <w:p w:rsidR="009B26F5" w:rsidRPr="009B26F5" w:rsidRDefault="005B2B0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представителя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Приложение 2</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к административному регламенту предоставления муниципальной услуги «Предоставление земельных участков,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находящихся в муниципальной собственности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муниципального образования «Александровск» в аренду без проведения торгов»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ПЕРЕЧЕНЬ ДОКУМЕНТОВ, ПОДТВЕРЖДАЮЩИХ ПРАВО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НА ПРИОБРЕТЕНИЕ ЗЕМЕЛЬНОГО УЧАСТКА В АРЕНДУ БЕЗ ПРОВЕДЕНИЯ ТОРГОВ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п/п</w:t>
      </w:r>
      <w:r w:rsidRPr="009B26F5">
        <w:rPr>
          <w:rFonts w:ascii="Times New Roman" w:eastAsia="Times New Roman" w:hAnsi="Times New Roman" w:cs="Times New Roman"/>
          <w:sz w:val="16"/>
          <w:szCs w:val="16"/>
          <w:lang w:eastAsia="ru-RU"/>
        </w:rPr>
        <w:tab/>
        <w:t>Основание предоставления земельного участка без проведения торгов</w:t>
      </w:r>
      <w:r w:rsidRPr="009B26F5">
        <w:rPr>
          <w:rFonts w:ascii="Times New Roman" w:eastAsia="Times New Roman" w:hAnsi="Times New Roman" w:cs="Times New Roman"/>
          <w:sz w:val="16"/>
          <w:szCs w:val="16"/>
          <w:lang w:eastAsia="ru-RU"/>
        </w:rPr>
        <w:tab/>
        <w:t>Заявитель</w:t>
      </w:r>
      <w:r w:rsidRPr="009B26F5">
        <w:rPr>
          <w:rFonts w:ascii="Times New Roman" w:eastAsia="Times New Roman" w:hAnsi="Times New Roman" w:cs="Times New Roman"/>
          <w:sz w:val="16"/>
          <w:szCs w:val="16"/>
          <w:lang w:eastAsia="ru-RU"/>
        </w:rPr>
        <w:tab/>
        <w:t>Земельный участок</w:t>
      </w:r>
      <w:r w:rsidRPr="009B26F5">
        <w:rPr>
          <w:rFonts w:ascii="Times New Roman" w:eastAsia="Times New Roman" w:hAnsi="Times New Roman" w:cs="Times New Roman"/>
          <w:sz w:val="16"/>
          <w:szCs w:val="16"/>
          <w:lang w:eastAsia="ru-RU"/>
        </w:rPr>
        <w:tab/>
        <w:t>Документы, подтверждающие право заявителя на приобретение земельного участка без проведения торгов,  предоставляемые заявителем самостоятельно</w:t>
      </w:r>
      <w:r w:rsidRPr="009B26F5">
        <w:rPr>
          <w:rFonts w:ascii="Times New Roman" w:eastAsia="Times New Roman" w:hAnsi="Times New Roman" w:cs="Times New Roman"/>
          <w:sz w:val="16"/>
          <w:szCs w:val="16"/>
          <w:lang w:eastAsia="ru-RU"/>
        </w:rPr>
        <w:tab/>
        <w:t>Документы, подтверждающие право заявителя на приобретение земельного участка без проведения торгов,  которые заявитель вправе предоставить</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w:t>
      </w:r>
      <w:r w:rsidRPr="009B26F5">
        <w:rPr>
          <w:rFonts w:ascii="Times New Roman" w:eastAsia="Times New Roman" w:hAnsi="Times New Roman" w:cs="Times New Roman"/>
          <w:sz w:val="16"/>
          <w:szCs w:val="16"/>
          <w:lang w:eastAsia="ru-RU"/>
        </w:rPr>
        <w:tab/>
        <w:t>Подпункт 1 пункта 2 статьи 396 Земельного кодекса Российской Федерации (далее – Земельный кодекс)</w:t>
      </w:r>
      <w:r w:rsidRPr="009B26F5">
        <w:rPr>
          <w:rFonts w:ascii="Times New Roman" w:eastAsia="Times New Roman" w:hAnsi="Times New Roman" w:cs="Times New Roman"/>
          <w:sz w:val="16"/>
          <w:szCs w:val="16"/>
          <w:lang w:eastAsia="ru-RU"/>
        </w:rPr>
        <w:tab/>
        <w:t>Юридическое лицо</w:t>
      </w:r>
      <w:r w:rsidRPr="009B26F5">
        <w:rPr>
          <w:rFonts w:ascii="Times New Roman" w:eastAsia="Times New Roman" w:hAnsi="Times New Roman" w:cs="Times New Roman"/>
          <w:sz w:val="16"/>
          <w:szCs w:val="16"/>
          <w:lang w:eastAsia="ru-RU"/>
        </w:rPr>
        <w:tab/>
        <w:t>Определяется в соответствии с указом или распоряжением Президента Российской Федерации</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Указ или распоряжение Президента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Единого государственного реестра недвижимости (далее –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Единого государственного реестра юридических лиц (далее –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w:t>
      </w:r>
      <w:r w:rsidRPr="009B26F5">
        <w:rPr>
          <w:rFonts w:ascii="Times New Roman" w:eastAsia="Times New Roman" w:hAnsi="Times New Roman" w:cs="Times New Roman"/>
          <w:sz w:val="16"/>
          <w:szCs w:val="16"/>
          <w:lang w:eastAsia="ru-RU"/>
        </w:rPr>
        <w:tab/>
        <w:t>Подпункт 3 пункта 2 статьи 396 Земельного кодекса</w:t>
      </w:r>
      <w:r w:rsidRPr="009B26F5">
        <w:rPr>
          <w:rFonts w:ascii="Times New Roman" w:eastAsia="Times New Roman" w:hAnsi="Times New Roman" w:cs="Times New Roman"/>
          <w:sz w:val="16"/>
          <w:szCs w:val="16"/>
          <w:lang w:eastAsia="ru-RU"/>
        </w:rPr>
        <w:tab/>
        <w:t>Юридическое лицо</w:t>
      </w:r>
      <w:r w:rsidRPr="009B26F5">
        <w:rPr>
          <w:rFonts w:ascii="Times New Roman" w:eastAsia="Times New Roman" w:hAnsi="Times New Roman" w:cs="Times New Roman"/>
          <w:sz w:val="16"/>
          <w:szCs w:val="16"/>
          <w:lang w:eastAsia="ru-RU"/>
        </w:rPr>
        <w:tab/>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Распоряжение Губернатора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w:t>
      </w:r>
      <w:r w:rsidRPr="009B26F5">
        <w:rPr>
          <w:rFonts w:ascii="Times New Roman" w:eastAsia="Times New Roman" w:hAnsi="Times New Roman" w:cs="Times New Roman"/>
          <w:sz w:val="16"/>
          <w:szCs w:val="16"/>
          <w:lang w:eastAsia="ru-RU"/>
        </w:rPr>
        <w:tab/>
        <w:t>Подпункт 4 пункта 2 статьи 396 Земельного кодекса</w:t>
      </w:r>
      <w:r w:rsidRPr="009B26F5">
        <w:rPr>
          <w:rFonts w:ascii="Times New Roman" w:eastAsia="Times New Roman" w:hAnsi="Times New Roman" w:cs="Times New Roman"/>
          <w:sz w:val="16"/>
          <w:szCs w:val="16"/>
          <w:lang w:eastAsia="ru-RU"/>
        </w:rPr>
        <w:tab/>
        <w:t>Юридическое или физическое лицо</w:t>
      </w:r>
      <w:r w:rsidRPr="009B26F5">
        <w:rPr>
          <w:rFonts w:ascii="Times New Roman" w:eastAsia="Times New Roman" w:hAnsi="Times New Roman" w:cs="Times New Roman"/>
          <w:sz w:val="16"/>
          <w:szCs w:val="16"/>
          <w:lang w:eastAsia="ru-RU"/>
        </w:rPr>
        <w:tab/>
        <w:t>Земельный участок, предназначенный для выполнения международных обязательств</w:t>
      </w:r>
      <w:r w:rsidRPr="009B26F5">
        <w:rPr>
          <w:rFonts w:ascii="Times New Roman" w:eastAsia="Times New Roman" w:hAnsi="Times New Roman" w:cs="Times New Roman"/>
          <w:sz w:val="16"/>
          <w:szCs w:val="16"/>
          <w:lang w:eastAsia="ru-RU"/>
        </w:rPr>
        <w:tab/>
        <w:t>Договор, соглашение или иной документ, предусматривающий выполнение международных обязательств</w:t>
      </w:r>
      <w:r w:rsidRPr="009B26F5">
        <w:rPr>
          <w:rFonts w:ascii="Times New Roman" w:eastAsia="Times New Roman" w:hAnsi="Times New Roman" w:cs="Times New Roman"/>
          <w:sz w:val="16"/>
          <w:szCs w:val="16"/>
          <w:lang w:eastAsia="ru-RU"/>
        </w:rPr>
        <w:tab/>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w:t>
      </w:r>
      <w:r w:rsidRPr="009B26F5">
        <w:rPr>
          <w:rFonts w:ascii="Times New Roman" w:eastAsia="Times New Roman" w:hAnsi="Times New Roman" w:cs="Times New Roman"/>
          <w:sz w:val="16"/>
          <w:szCs w:val="16"/>
          <w:lang w:eastAsia="ru-RU"/>
        </w:rPr>
        <w:tab/>
        <w:t>Подпункт 4 пункта 2 статьи 396 Земельного кодекса</w:t>
      </w:r>
      <w:r w:rsidRPr="009B26F5">
        <w:rPr>
          <w:rFonts w:ascii="Times New Roman" w:eastAsia="Times New Roman" w:hAnsi="Times New Roman" w:cs="Times New Roman"/>
          <w:sz w:val="16"/>
          <w:szCs w:val="16"/>
          <w:lang w:eastAsia="ru-RU"/>
        </w:rPr>
        <w:tab/>
        <w:t>Юридическое лицо</w:t>
      </w:r>
      <w:r w:rsidRPr="009B26F5">
        <w:rPr>
          <w:rFonts w:ascii="Times New Roman" w:eastAsia="Times New Roman" w:hAnsi="Times New Roman" w:cs="Times New Roman"/>
          <w:sz w:val="16"/>
          <w:szCs w:val="16"/>
          <w:lang w:eastAsia="ru-RU"/>
        </w:rPr>
        <w:tab/>
        <w:t xml:space="preserve">Земельный участок, предназначенный для размещения объектов, предназначенных для обеспечения электро-, тепло-, газо- и водоснабжения, </w:t>
      </w:r>
      <w:r w:rsidRPr="009B26F5">
        <w:rPr>
          <w:rFonts w:ascii="Times New Roman" w:eastAsia="Times New Roman" w:hAnsi="Times New Roman" w:cs="Times New Roman"/>
          <w:sz w:val="16"/>
          <w:szCs w:val="16"/>
          <w:lang w:eastAsia="ru-RU"/>
        </w:rPr>
        <w:lastRenderedPageBreak/>
        <w:t>водоотведения, связи, нефтепроводов, объектов федерального, регионального или местного значения</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w:t>
      </w:r>
      <w:r w:rsidRPr="009B26F5">
        <w:rPr>
          <w:rFonts w:ascii="Times New Roman" w:eastAsia="Times New Roman" w:hAnsi="Times New Roman" w:cs="Times New Roman"/>
          <w:sz w:val="16"/>
          <w:szCs w:val="16"/>
          <w:lang w:eastAsia="ru-RU"/>
        </w:rPr>
        <w:tab/>
        <w:t>Подпункт 5 пункта 2 статьи 396 Земельного кодекса</w:t>
      </w:r>
      <w:r w:rsidRPr="009B26F5">
        <w:rPr>
          <w:rFonts w:ascii="Times New Roman" w:eastAsia="Times New Roman" w:hAnsi="Times New Roman" w:cs="Times New Roman"/>
          <w:sz w:val="16"/>
          <w:szCs w:val="16"/>
          <w:lang w:eastAsia="ru-RU"/>
        </w:rPr>
        <w:tab/>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sidRPr="009B26F5">
        <w:rPr>
          <w:rFonts w:ascii="Times New Roman" w:eastAsia="Times New Roman" w:hAnsi="Times New Roman" w:cs="Times New Roman"/>
          <w:sz w:val="16"/>
          <w:szCs w:val="16"/>
          <w:lang w:eastAsia="ru-RU"/>
        </w:rPr>
        <w:tab/>
        <w:t>Земельный участок, образованный из земельного участка, находящегося в государственной или муниципальной собственности</w:t>
      </w:r>
      <w:r w:rsidRPr="009B26F5">
        <w:rPr>
          <w:rFonts w:ascii="Times New Roman" w:eastAsia="Times New Roman" w:hAnsi="Times New Roman" w:cs="Times New Roman"/>
          <w:sz w:val="16"/>
          <w:szCs w:val="16"/>
          <w:lang w:eastAsia="ru-RU"/>
        </w:rPr>
        <w:tab/>
        <w:t>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w:t>
      </w:r>
      <w:r w:rsidRPr="009B26F5">
        <w:rPr>
          <w:rFonts w:ascii="Times New Roman" w:eastAsia="Times New Roman" w:hAnsi="Times New Roman" w:cs="Times New Roman"/>
          <w:sz w:val="16"/>
          <w:szCs w:val="16"/>
          <w:lang w:eastAsia="ru-RU"/>
        </w:rPr>
        <w:tab/>
        <w:t>Подпункт 5 пункта 2 статьи 396 Земельного кодекса</w:t>
      </w:r>
      <w:r w:rsidRPr="009B26F5">
        <w:rPr>
          <w:rFonts w:ascii="Times New Roman" w:eastAsia="Times New Roman" w:hAnsi="Times New Roman" w:cs="Times New Roman"/>
          <w:sz w:val="16"/>
          <w:szCs w:val="16"/>
          <w:lang w:eastAsia="ru-RU"/>
        </w:rPr>
        <w:tab/>
        <w:t>Арендатор земельного участка, предоставленного для комплексного развития территории, из которого образован испрашиваемый земельный участок</w:t>
      </w:r>
      <w:r w:rsidRPr="009B26F5">
        <w:rPr>
          <w:rFonts w:ascii="Times New Roman" w:eastAsia="Times New Roman" w:hAnsi="Times New Roman" w:cs="Times New Roman"/>
          <w:sz w:val="16"/>
          <w:szCs w:val="16"/>
          <w:lang w:eastAsia="ru-RU"/>
        </w:rPr>
        <w:tab/>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r w:rsidRPr="009B26F5">
        <w:rPr>
          <w:rFonts w:ascii="Times New Roman" w:eastAsia="Times New Roman" w:hAnsi="Times New Roman" w:cs="Times New Roman"/>
          <w:sz w:val="16"/>
          <w:szCs w:val="16"/>
          <w:lang w:eastAsia="ru-RU"/>
        </w:rPr>
        <w:tab/>
        <w:t>Договор о комплексном развитии территории</w:t>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Утвержденный проект планировки и утвержденный проект межевания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7.</w:t>
      </w:r>
      <w:r w:rsidRPr="009B26F5">
        <w:rPr>
          <w:rFonts w:ascii="Times New Roman" w:eastAsia="Times New Roman" w:hAnsi="Times New Roman" w:cs="Times New Roman"/>
          <w:sz w:val="16"/>
          <w:szCs w:val="16"/>
          <w:lang w:eastAsia="ru-RU"/>
        </w:rPr>
        <w:tab/>
        <w:t>Подпункт 7 пункта 2 статьи 396 Земельного кодекса</w:t>
      </w:r>
      <w:r w:rsidRPr="009B26F5">
        <w:rPr>
          <w:rFonts w:ascii="Times New Roman" w:eastAsia="Times New Roman" w:hAnsi="Times New Roman" w:cs="Times New Roman"/>
          <w:sz w:val="16"/>
          <w:szCs w:val="16"/>
          <w:lang w:eastAsia="ru-RU"/>
        </w:rPr>
        <w:tab/>
        <w:t>Член  садоводческого или огородническо</w:t>
      </w:r>
      <w:r w:rsidR="00741F4B">
        <w:rPr>
          <w:rFonts w:ascii="Times New Roman" w:eastAsia="Times New Roman" w:hAnsi="Times New Roman" w:cs="Times New Roman"/>
          <w:sz w:val="16"/>
          <w:szCs w:val="16"/>
          <w:lang w:eastAsia="ru-RU"/>
        </w:rPr>
        <w:t>го некоммерческого товарищества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Садовый земельный участок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земельного участка общего назначения</w:t>
      </w:r>
      <w:r w:rsidRPr="009B26F5">
        <w:rPr>
          <w:rFonts w:ascii="Times New Roman" w:eastAsia="Times New Roman" w:hAnsi="Times New Roman" w:cs="Times New Roman"/>
          <w:sz w:val="16"/>
          <w:szCs w:val="16"/>
          <w:lang w:eastAsia="ru-RU"/>
        </w:rPr>
        <w:tab/>
        <w:t>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Документ, подтверждающий членство заявителя в садоводческом или огородническом некоммерческом товариществе</w:t>
      </w:r>
      <w:r w:rsidRPr="009B26F5">
        <w:rPr>
          <w:rFonts w:ascii="Times New Roman" w:eastAsia="Times New Roman" w:hAnsi="Times New Roman" w:cs="Times New Roman"/>
          <w:sz w:val="16"/>
          <w:szCs w:val="16"/>
          <w:lang w:eastAsia="ru-RU"/>
        </w:rPr>
        <w:tab/>
        <w:t>Выписка из ЕГРЮЛ в отношении садоводческого или огороднического некоммерческого товарищества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Утвержденный проект межевания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8.</w:t>
      </w:r>
      <w:r w:rsidRPr="009B26F5">
        <w:rPr>
          <w:rFonts w:ascii="Times New Roman" w:eastAsia="Times New Roman" w:hAnsi="Times New Roman" w:cs="Times New Roman"/>
          <w:sz w:val="16"/>
          <w:szCs w:val="16"/>
          <w:lang w:eastAsia="ru-RU"/>
        </w:rPr>
        <w:tab/>
        <w:t>Подпункт 8 пункта 2 статьи 396 Земельного кодекса</w:t>
      </w:r>
      <w:r w:rsidRPr="009B26F5">
        <w:rPr>
          <w:rFonts w:ascii="Times New Roman" w:eastAsia="Times New Roman" w:hAnsi="Times New Roman" w:cs="Times New Roman"/>
          <w:sz w:val="16"/>
          <w:szCs w:val="16"/>
          <w:lang w:eastAsia="ru-RU"/>
        </w:rPr>
        <w:tab/>
        <w:t>Лицо, уполномоченное на подачу заявления решением общего собрания членов садоводческого или огороднического некоммерческого товарищества</w:t>
      </w:r>
      <w:r w:rsidRPr="009B26F5">
        <w:rPr>
          <w:rFonts w:ascii="Times New Roman" w:eastAsia="Times New Roman" w:hAnsi="Times New Roman" w:cs="Times New Roman"/>
          <w:sz w:val="16"/>
          <w:szCs w:val="16"/>
          <w:lang w:eastAsia="ru-RU"/>
        </w:rPr>
        <w:tab/>
        <w:t>Ограниченный в обороте земельный участок общего назначения, расположенный в границах территории садоводства или огородничества</w:t>
      </w:r>
      <w:r w:rsidRPr="009B26F5">
        <w:rPr>
          <w:rFonts w:ascii="Times New Roman" w:eastAsia="Times New Roman" w:hAnsi="Times New Roman" w:cs="Times New Roman"/>
          <w:sz w:val="16"/>
          <w:szCs w:val="16"/>
          <w:lang w:eastAsia="ru-RU"/>
        </w:rPr>
        <w:tab/>
        <w:t>Решение общего собрания членов садоводческого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Утвержденный проект межевания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в отношении садоводческого или огороднического некоммерческого товарищества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9.</w:t>
      </w:r>
      <w:r w:rsidRPr="009B26F5">
        <w:rPr>
          <w:rFonts w:ascii="Times New Roman" w:eastAsia="Times New Roman" w:hAnsi="Times New Roman" w:cs="Times New Roman"/>
          <w:sz w:val="16"/>
          <w:szCs w:val="16"/>
          <w:lang w:eastAsia="ru-RU"/>
        </w:rPr>
        <w:tab/>
        <w:t>Подпункт 9 пункта 2 статьи 396 Земельного кодекса</w:t>
      </w:r>
      <w:r w:rsidRPr="009B26F5">
        <w:rPr>
          <w:rFonts w:ascii="Times New Roman" w:eastAsia="Times New Roman" w:hAnsi="Times New Roman" w:cs="Times New Roman"/>
          <w:sz w:val="16"/>
          <w:szCs w:val="16"/>
          <w:lang w:eastAsia="ru-RU"/>
        </w:rPr>
        <w:tab/>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9B26F5">
        <w:rPr>
          <w:rFonts w:ascii="Times New Roman" w:eastAsia="Times New Roman" w:hAnsi="Times New Roman" w:cs="Times New Roman"/>
          <w:sz w:val="16"/>
          <w:szCs w:val="16"/>
          <w:lang w:eastAsia="ru-RU"/>
        </w:rPr>
        <w:tab/>
        <w:t>Земельный участок, на котором расположены здания, сооружения</w:t>
      </w:r>
      <w:r w:rsidRPr="009B26F5">
        <w:rPr>
          <w:rFonts w:ascii="Times New Roman" w:eastAsia="Times New Roman" w:hAnsi="Times New Roman" w:cs="Times New Roman"/>
          <w:sz w:val="16"/>
          <w:szCs w:val="16"/>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Pr="009B26F5">
        <w:rPr>
          <w:rFonts w:ascii="Times New Roman" w:eastAsia="Times New Roman" w:hAnsi="Times New Roman" w:cs="Times New Roman"/>
          <w:sz w:val="16"/>
          <w:szCs w:val="16"/>
          <w:lang w:eastAsia="ru-RU"/>
        </w:rPr>
        <w:tab/>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B26F5" w:rsidRPr="009B26F5" w:rsidRDefault="00741F4B"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9B26F5" w:rsidRPr="009B26F5">
        <w:rPr>
          <w:rFonts w:ascii="Times New Roman" w:eastAsia="Times New Roman" w:hAnsi="Times New Roman" w:cs="Times New Roman"/>
          <w:sz w:val="16"/>
          <w:szCs w:val="16"/>
          <w:lang w:eastAsia="ru-RU"/>
        </w:rPr>
        <w:tab/>
        <w:t>Выписка из ЕГРН об объекте недвижимости (о здании и (или) сооружении, расположенном (расположенных) на испрашиваемом земельном участке)</w:t>
      </w:r>
    </w:p>
    <w:p w:rsidR="009B26F5" w:rsidRPr="009B26F5" w:rsidRDefault="00741F4B"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9B26F5"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10.</w:t>
      </w:r>
      <w:r w:rsidRPr="009B26F5">
        <w:rPr>
          <w:rFonts w:ascii="Times New Roman" w:eastAsia="Times New Roman" w:hAnsi="Times New Roman" w:cs="Times New Roman"/>
          <w:sz w:val="16"/>
          <w:szCs w:val="16"/>
          <w:lang w:eastAsia="ru-RU"/>
        </w:rPr>
        <w:tab/>
        <w:t>Подпункт 10 пункта 2 статьи 396 Земельного кодекса, пункт 21 статьи 3 Федерального закона от 25 октября 2001 года № 137-ФЗ «О введении в действие Земельного кодекса Российской Федерации»</w:t>
      </w:r>
      <w:r w:rsidRPr="009B26F5">
        <w:rPr>
          <w:rFonts w:ascii="Times New Roman" w:eastAsia="Times New Roman" w:hAnsi="Times New Roman" w:cs="Times New Roman"/>
          <w:sz w:val="16"/>
          <w:szCs w:val="16"/>
          <w:lang w:eastAsia="ru-RU"/>
        </w:rPr>
        <w:tab/>
        <w:t>Собственник объекта незавершенного строительства</w:t>
      </w:r>
      <w:r w:rsidRPr="009B26F5">
        <w:rPr>
          <w:rFonts w:ascii="Times New Roman" w:eastAsia="Times New Roman" w:hAnsi="Times New Roman" w:cs="Times New Roman"/>
          <w:sz w:val="16"/>
          <w:szCs w:val="16"/>
          <w:lang w:eastAsia="ru-RU"/>
        </w:rPr>
        <w:tab/>
        <w:t>Земельный участок, на котором расположен объект незавершенного строительства</w:t>
      </w:r>
      <w:r w:rsidRPr="009B26F5">
        <w:rPr>
          <w:rFonts w:ascii="Times New Roman" w:eastAsia="Times New Roman" w:hAnsi="Times New Roman" w:cs="Times New Roman"/>
          <w:sz w:val="16"/>
          <w:szCs w:val="16"/>
          <w:lang w:eastAsia="ru-RU"/>
        </w:rPr>
        <w:tab/>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9B26F5">
        <w:rPr>
          <w:rFonts w:ascii="Times New Roman" w:eastAsia="Times New Roman" w:hAnsi="Times New Roman" w:cs="Times New Roman"/>
          <w:sz w:val="16"/>
          <w:szCs w:val="16"/>
          <w:lang w:eastAsia="ru-RU"/>
        </w:rPr>
        <w:tab/>
        <w:t xml:space="preserve">Выписка из ЕГРН об объекте </w:t>
      </w:r>
      <w:r w:rsidRPr="009B26F5">
        <w:rPr>
          <w:rFonts w:ascii="Times New Roman" w:eastAsia="Times New Roman" w:hAnsi="Times New Roman" w:cs="Times New Roman"/>
          <w:sz w:val="16"/>
          <w:szCs w:val="16"/>
          <w:lang w:eastAsia="ru-RU"/>
        </w:rPr>
        <w:lastRenderedPageBreak/>
        <w:t>недвижимости (об объекте незавершенного строительства, расположенном на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11.</w:t>
      </w:r>
      <w:r w:rsidRPr="009B26F5">
        <w:rPr>
          <w:rFonts w:ascii="Times New Roman" w:eastAsia="Times New Roman" w:hAnsi="Times New Roman" w:cs="Times New Roman"/>
          <w:sz w:val="16"/>
          <w:szCs w:val="16"/>
          <w:lang w:eastAsia="ru-RU"/>
        </w:rPr>
        <w:tab/>
        <w:t>Подпункт 11 пункта 2 статьи 396 Земельного кодекса</w:t>
      </w:r>
      <w:r w:rsidRPr="009B26F5">
        <w:rPr>
          <w:rFonts w:ascii="Times New Roman" w:eastAsia="Times New Roman" w:hAnsi="Times New Roman" w:cs="Times New Roman"/>
          <w:sz w:val="16"/>
          <w:szCs w:val="16"/>
          <w:lang w:eastAsia="ru-RU"/>
        </w:rPr>
        <w:tab/>
        <w:t>Юридическое лицо, использующее земельный участок на праве постоянного (бессрочного) пользования</w:t>
      </w:r>
      <w:r w:rsidRPr="009B26F5">
        <w:rPr>
          <w:rFonts w:ascii="Times New Roman" w:eastAsia="Times New Roman" w:hAnsi="Times New Roman" w:cs="Times New Roman"/>
          <w:sz w:val="16"/>
          <w:szCs w:val="16"/>
          <w:lang w:eastAsia="ru-RU"/>
        </w:rPr>
        <w:tab/>
        <w:t>Земельный участок, принадлежащий юридическому лицу на праве постоянного (бессрочного) пользования</w:t>
      </w:r>
      <w:r w:rsidRPr="009B26F5">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12.</w:t>
      </w:r>
      <w:r w:rsidRPr="009B26F5">
        <w:rPr>
          <w:rFonts w:ascii="Times New Roman" w:eastAsia="Times New Roman" w:hAnsi="Times New Roman" w:cs="Times New Roman"/>
          <w:sz w:val="16"/>
          <w:szCs w:val="16"/>
          <w:lang w:eastAsia="ru-RU"/>
        </w:rPr>
        <w:tab/>
        <w:t>Подпункт 12 пункта 2 статьи 396 Земельного кодекса</w:t>
      </w:r>
      <w:r w:rsidRPr="009B26F5">
        <w:rPr>
          <w:rFonts w:ascii="Times New Roman" w:eastAsia="Times New Roman" w:hAnsi="Times New Roman" w:cs="Times New Roman"/>
          <w:sz w:val="16"/>
          <w:szCs w:val="16"/>
          <w:lang w:eastAsia="ru-RU"/>
        </w:rPr>
        <w:tab/>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9B26F5">
        <w:rPr>
          <w:rFonts w:ascii="Times New Roman" w:eastAsia="Times New Roman" w:hAnsi="Times New Roman" w:cs="Times New Roman"/>
          <w:sz w:val="16"/>
          <w:szCs w:val="16"/>
          <w:lang w:eastAsia="ru-RU"/>
        </w:rPr>
        <w:tab/>
        <w:t>Земельный участок, находящийся в муниципальной собственности и выделенный в счет земельных долей, находящихся в муниципальной собственности</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Единого государственного реестра индивидуальных предпринимателей (далее –ЕГРИП) об индивидуальном предпринимателе,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13.</w:t>
      </w:r>
      <w:r w:rsidRPr="009B26F5">
        <w:rPr>
          <w:rFonts w:ascii="Times New Roman" w:eastAsia="Times New Roman" w:hAnsi="Times New Roman" w:cs="Times New Roman"/>
          <w:sz w:val="16"/>
          <w:szCs w:val="16"/>
          <w:lang w:eastAsia="ru-RU"/>
        </w:rPr>
        <w:tab/>
        <w:t>Подпункт 13 пункта 2 статьи 396 Земельного кодекса</w:t>
      </w:r>
      <w:r w:rsidRPr="009B26F5">
        <w:rPr>
          <w:rFonts w:ascii="Times New Roman" w:eastAsia="Times New Roman" w:hAnsi="Times New Roman" w:cs="Times New Roman"/>
          <w:sz w:val="16"/>
          <w:szCs w:val="16"/>
          <w:lang w:eastAsia="ru-RU"/>
        </w:rPr>
        <w:tab/>
        <w:t>Лицо, с которым заключен договор о комплексном развитии территории в  соответствии с Градостроительным кодексом Российской Федерации</w:t>
      </w:r>
      <w:r w:rsidRPr="009B26F5">
        <w:rPr>
          <w:rFonts w:ascii="Times New Roman" w:eastAsia="Times New Roman" w:hAnsi="Times New Roman" w:cs="Times New Roman"/>
          <w:sz w:val="16"/>
          <w:szCs w:val="16"/>
          <w:lang w:eastAsia="ru-RU"/>
        </w:rPr>
        <w:tab/>
        <w:t>Земельный участок, образованный в границах территории, в отношении которой заключен договор о ее комплексном развитии</w:t>
      </w:r>
      <w:r w:rsidRPr="009B26F5">
        <w:rPr>
          <w:rFonts w:ascii="Times New Roman" w:eastAsia="Times New Roman" w:hAnsi="Times New Roman" w:cs="Times New Roman"/>
          <w:sz w:val="16"/>
          <w:szCs w:val="16"/>
          <w:lang w:eastAsia="ru-RU"/>
        </w:rPr>
        <w:tab/>
        <w:t>Договор о комплексном развитии территории</w:t>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14.</w:t>
      </w:r>
      <w:r w:rsidRPr="009B26F5">
        <w:rPr>
          <w:rFonts w:ascii="Times New Roman" w:eastAsia="Times New Roman" w:hAnsi="Times New Roman" w:cs="Times New Roman"/>
          <w:sz w:val="16"/>
          <w:szCs w:val="16"/>
          <w:lang w:eastAsia="ru-RU"/>
        </w:rPr>
        <w:tab/>
        <w:t>Подпункт 13 пункта 2 статьи 396 Земельного кодекса</w:t>
      </w:r>
      <w:r w:rsidRPr="009B26F5">
        <w:rPr>
          <w:rFonts w:ascii="Times New Roman" w:eastAsia="Times New Roman" w:hAnsi="Times New Roman" w:cs="Times New Roman"/>
          <w:sz w:val="16"/>
          <w:szCs w:val="16"/>
          <w:lang w:eastAsia="ru-RU"/>
        </w:rPr>
        <w:tab/>
        <w:t>Юридическое лицо, созданное Российской Федерацией или Иркутской областью и обеспечивающее в соответствии с Градостроительным кодексом Российской Федерации реализацию решения о комплексном развитии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w:t>
      </w:r>
      <w:r w:rsidRPr="009B26F5">
        <w:rPr>
          <w:rFonts w:ascii="Times New Roman" w:eastAsia="Times New Roman" w:hAnsi="Times New Roman" w:cs="Times New Roman"/>
          <w:sz w:val="16"/>
          <w:szCs w:val="16"/>
          <w:lang w:eastAsia="ru-RU"/>
        </w:rPr>
        <w:tab/>
        <w:t>Земельный участок, образованный в границах территории, в отношении которой принято решение о ее комплексном развитии</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Решение о комплексном развитии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15.</w:t>
      </w:r>
      <w:r w:rsidRPr="009B26F5">
        <w:rPr>
          <w:rFonts w:ascii="Times New Roman" w:eastAsia="Times New Roman" w:hAnsi="Times New Roman" w:cs="Times New Roman"/>
          <w:sz w:val="16"/>
          <w:szCs w:val="16"/>
          <w:lang w:eastAsia="ru-RU"/>
        </w:rPr>
        <w:tab/>
        <w:t>Подпункт 14 пункта 2 статьи 396 Земельного кодекса</w:t>
      </w:r>
      <w:r w:rsidRPr="009B26F5">
        <w:rPr>
          <w:rFonts w:ascii="Times New Roman" w:eastAsia="Times New Roman" w:hAnsi="Times New Roman" w:cs="Times New Roman"/>
          <w:sz w:val="16"/>
          <w:szCs w:val="16"/>
          <w:lang w:eastAsia="ru-RU"/>
        </w:rPr>
        <w:tab/>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r w:rsidRPr="009B26F5">
        <w:rPr>
          <w:rFonts w:ascii="Times New Roman" w:eastAsia="Times New Roman" w:hAnsi="Times New Roman" w:cs="Times New Roman"/>
          <w:sz w:val="16"/>
          <w:szCs w:val="16"/>
          <w:lang w:eastAsia="ru-RU"/>
        </w:rPr>
        <w:tab/>
        <w:t>Случаи предоставления земельных участков устанавливаются федеральным законом или законом Иркутской области</w:t>
      </w:r>
      <w:r w:rsidRPr="009B26F5">
        <w:rPr>
          <w:rFonts w:ascii="Times New Roman" w:eastAsia="Times New Roman" w:hAnsi="Times New Roman" w:cs="Times New Roman"/>
          <w:sz w:val="16"/>
          <w:szCs w:val="16"/>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16.</w:t>
      </w:r>
      <w:r w:rsidRPr="009B26F5">
        <w:rPr>
          <w:rFonts w:ascii="Times New Roman" w:eastAsia="Times New Roman" w:hAnsi="Times New Roman" w:cs="Times New Roman"/>
          <w:sz w:val="16"/>
          <w:szCs w:val="16"/>
          <w:lang w:eastAsia="ru-RU"/>
        </w:rPr>
        <w:tab/>
        <w:t>Подпункт 16 пункта 2 статьи 396 Земельного кодекса</w:t>
      </w:r>
      <w:r w:rsidRPr="009B26F5">
        <w:rPr>
          <w:rFonts w:ascii="Times New Roman" w:eastAsia="Times New Roman" w:hAnsi="Times New Roman" w:cs="Times New Roman"/>
          <w:sz w:val="16"/>
          <w:szCs w:val="16"/>
          <w:lang w:eastAsia="ru-RU"/>
        </w:rPr>
        <w:tab/>
        <w:t>Гражданин или юридическое лицо, у которого изъят для государственных или муниципальных нужд предоставленный на праве аренды земельный участок</w:t>
      </w:r>
      <w:r w:rsidRPr="009B26F5">
        <w:rPr>
          <w:rFonts w:ascii="Times New Roman" w:eastAsia="Times New Roman" w:hAnsi="Times New Roman" w:cs="Times New Roman"/>
          <w:sz w:val="16"/>
          <w:szCs w:val="16"/>
          <w:lang w:eastAsia="ru-RU"/>
        </w:rPr>
        <w:tab/>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Pr="009B26F5">
        <w:rPr>
          <w:rFonts w:ascii="Times New Roman" w:eastAsia="Times New Roman" w:hAnsi="Times New Roman" w:cs="Times New Roman"/>
          <w:sz w:val="16"/>
          <w:szCs w:val="16"/>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17.</w:t>
      </w:r>
      <w:r w:rsidRPr="009B26F5">
        <w:rPr>
          <w:rFonts w:ascii="Times New Roman" w:eastAsia="Times New Roman" w:hAnsi="Times New Roman" w:cs="Times New Roman"/>
          <w:sz w:val="16"/>
          <w:szCs w:val="16"/>
          <w:lang w:eastAsia="ru-RU"/>
        </w:rPr>
        <w:tab/>
        <w:t>Подпункт 17 пункта 2 статьи 396 Земельного кодекса</w:t>
      </w:r>
      <w:r w:rsidRPr="009B26F5">
        <w:rPr>
          <w:rFonts w:ascii="Times New Roman" w:eastAsia="Times New Roman" w:hAnsi="Times New Roman" w:cs="Times New Roman"/>
          <w:sz w:val="16"/>
          <w:szCs w:val="16"/>
          <w:lang w:eastAsia="ru-RU"/>
        </w:rPr>
        <w:tab/>
        <w:t>Религиозная организация</w:t>
      </w:r>
      <w:r w:rsidRPr="009B26F5">
        <w:rPr>
          <w:rFonts w:ascii="Times New Roman" w:eastAsia="Times New Roman" w:hAnsi="Times New Roman" w:cs="Times New Roman"/>
          <w:sz w:val="16"/>
          <w:szCs w:val="16"/>
          <w:lang w:eastAsia="ru-RU"/>
        </w:rPr>
        <w:tab/>
        <w:t>Земельный участок, предназначенный для осуществления сельскохозяйственного производства</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18.</w:t>
      </w:r>
      <w:r w:rsidRPr="009B26F5">
        <w:rPr>
          <w:rFonts w:ascii="Times New Roman" w:eastAsia="Times New Roman" w:hAnsi="Times New Roman" w:cs="Times New Roman"/>
          <w:sz w:val="16"/>
          <w:szCs w:val="16"/>
          <w:lang w:eastAsia="ru-RU"/>
        </w:rPr>
        <w:tab/>
        <w:t>Подпункт 17 пункта 2 статьи 396 Земельного кодекса</w:t>
      </w:r>
      <w:r w:rsidRPr="009B26F5">
        <w:rPr>
          <w:rFonts w:ascii="Times New Roman" w:eastAsia="Times New Roman" w:hAnsi="Times New Roman" w:cs="Times New Roman"/>
          <w:sz w:val="16"/>
          <w:szCs w:val="16"/>
          <w:lang w:eastAsia="ru-RU"/>
        </w:rPr>
        <w:tab/>
        <w:t>Казачье общество</w:t>
      </w:r>
      <w:r w:rsidRPr="009B26F5">
        <w:rPr>
          <w:rFonts w:ascii="Times New Roman" w:eastAsia="Times New Roman" w:hAnsi="Times New Roman" w:cs="Times New Roman"/>
          <w:sz w:val="16"/>
          <w:szCs w:val="16"/>
          <w:lang w:eastAsia="ru-RU"/>
        </w:rPr>
        <w:tab/>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9B26F5">
        <w:rPr>
          <w:rFonts w:ascii="Times New Roman" w:eastAsia="Times New Roman" w:hAnsi="Times New Roman" w:cs="Times New Roman"/>
          <w:sz w:val="16"/>
          <w:szCs w:val="16"/>
          <w:lang w:eastAsia="ru-RU"/>
        </w:rPr>
        <w:tab/>
        <w:t>Свидетельство о внесении казачьего общества в государственный Реестр казачьих обществ в Российской Федерации</w:t>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19.</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3 пункта 2 статьи 393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w:t>
      </w:r>
      <w:r w:rsidRPr="009B26F5">
        <w:rPr>
          <w:rFonts w:ascii="Times New Roman" w:eastAsia="Times New Roman" w:hAnsi="Times New Roman" w:cs="Times New Roman"/>
          <w:sz w:val="16"/>
          <w:szCs w:val="16"/>
          <w:lang w:eastAsia="ru-RU"/>
        </w:rPr>
        <w:tab/>
        <w:t xml:space="preserve">Член садоводческого некоммерческого товарищества  или огороднического некоммерческого товарищества </w:t>
      </w:r>
      <w:r w:rsidRPr="009B26F5">
        <w:rPr>
          <w:rFonts w:ascii="Times New Roman" w:eastAsia="Times New Roman" w:hAnsi="Times New Roman" w:cs="Times New Roman"/>
          <w:sz w:val="16"/>
          <w:szCs w:val="16"/>
          <w:lang w:eastAsia="ru-RU"/>
        </w:rPr>
        <w:tab/>
        <w:t>Садовый земельный участок или огородный земельный участок, образованный из земельного участка, предоставленного садоводческому некоммерческому товариществу  или огородническому некоммерческому товариществу</w:t>
      </w:r>
      <w:r w:rsidRPr="009B26F5">
        <w:rPr>
          <w:rFonts w:ascii="Times New Roman" w:eastAsia="Times New Roman" w:hAnsi="Times New Roman" w:cs="Times New Roman"/>
          <w:sz w:val="16"/>
          <w:szCs w:val="16"/>
          <w:lang w:eastAsia="ru-RU"/>
        </w:rPr>
        <w:tab/>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r w:rsidRPr="009B26F5">
        <w:rPr>
          <w:rFonts w:ascii="Times New Roman" w:eastAsia="Times New Roman" w:hAnsi="Times New Roman" w:cs="Times New Roman"/>
          <w:sz w:val="16"/>
          <w:szCs w:val="16"/>
          <w:lang w:eastAsia="ru-RU"/>
        </w:rPr>
        <w:tab/>
        <w:t>Выписка из ЕГРЮЛ в отношении садоводческого некоммерческого товарищества  или огороднического некоммерческого товарищества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 xml:space="preserve">Документ, подтверждающий членство заявителя в садоводческом некоммерческом товариществе  или огородническом </w:t>
      </w:r>
      <w:r w:rsidRPr="009B26F5">
        <w:rPr>
          <w:rFonts w:ascii="Times New Roman" w:eastAsia="Times New Roman" w:hAnsi="Times New Roman" w:cs="Times New Roman"/>
          <w:sz w:val="16"/>
          <w:szCs w:val="16"/>
          <w:lang w:eastAsia="ru-RU"/>
        </w:rPr>
        <w:lastRenderedPageBreak/>
        <w:t>некоммерческом товариществе</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Утвержденный проект межевания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20.</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6 пункта 2 статьи 393 Земельного кодекса)</w:t>
      </w:r>
      <w:r w:rsidRPr="009B26F5">
        <w:rPr>
          <w:rFonts w:ascii="Times New Roman" w:eastAsia="Times New Roman" w:hAnsi="Times New Roman" w:cs="Times New Roman"/>
          <w:sz w:val="16"/>
          <w:szCs w:val="16"/>
          <w:lang w:eastAsia="ru-RU"/>
        </w:rPr>
        <w:tab/>
        <w:t>Собственник здания, сооружения либо помещения в здании, сооружении</w:t>
      </w:r>
      <w:r w:rsidRPr="009B26F5">
        <w:rPr>
          <w:rFonts w:ascii="Times New Roman" w:eastAsia="Times New Roman" w:hAnsi="Times New Roman" w:cs="Times New Roman"/>
          <w:sz w:val="16"/>
          <w:szCs w:val="16"/>
          <w:lang w:eastAsia="ru-RU"/>
        </w:rPr>
        <w:tab/>
        <w:t>Земельный участок, на котором расположено здание, сооружение</w:t>
      </w:r>
      <w:r w:rsidRPr="009B26F5">
        <w:rPr>
          <w:rFonts w:ascii="Times New Roman" w:eastAsia="Times New Roman" w:hAnsi="Times New Roman" w:cs="Times New Roman"/>
          <w:sz w:val="16"/>
          <w:szCs w:val="16"/>
          <w:lang w:eastAsia="ru-RU"/>
        </w:rPr>
        <w:tab/>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9B26F5">
        <w:rPr>
          <w:rFonts w:ascii="Times New Roman" w:eastAsia="Times New Roman" w:hAnsi="Times New Roman" w:cs="Times New Roman"/>
          <w:sz w:val="16"/>
          <w:szCs w:val="16"/>
          <w:lang w:eastAsia="ru-RU"/>
        </w:rPr>
        <w:tab/>
        <w:t>Выписка из ЕГРИП об индивидуальном предпринимателе,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9B26F5">
        <w:rPr>
          <w:rFonts w:ascii="Times New Roman" w:eastAsia="Times New Roman" w:hAnsi="Times New Roman" w:cs="Times New Roman"/>
          <w:sz w:val="16"/>
          <w:szCs w:val="16"/>
          <w:lang w:eastAsia="ru-RU"/>
        </w:rPr>
        <w:tab/>
        <w:t>Выписка из ЕГРН об объекте недвижимости (о здании и (или) сооружении, расположенном (расположенных) на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9B26F5">
        <w:rPr>
          <w:rFonts w:ascii="Times New Roman" w:eastAsia="Times New Roman" w:hAnsi="Times New Roman" w:cs="Times New Roman"/>
          <w:sz w:val="16"/>
          <w:szCs w:val="16"/>
          <w:lang w:eastAsia="ru-RU"/>
        </w:rPr>
        <w:tab/>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21.</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пункта 2 статьи 393 Земельного кодекса)</w:t>
      </w:r>
      <w:r w:rsidRPr="009B26F5">
        <w:rPr>
          <w:rFonts w:ascii="Times New Roman" w:eastAsia="Times New Roman" w:hAnsi="Times New Roman" w:cs="Times New Roman"/>
          <w:sz w:val="16"/>
          <w:szCs w:val="16"/>
          <w:lang w:eastAsia="ru-RU"/>
        </w:rPr>
        <w:tab/>
        <w:t>Юридическое лицо, использующее земельный участок на праве постоянного (бессрочного) пользования</w:t>
      </w:r>
      <w:r w:rsidRPr="009B26F5">
        <w:rPr>
          <w:rFonts w:ascii="Times New Roman" w:eastAsia="Times New Roman" w:hAnsi="Times New Roman" w:cs="Times New Roman"/>
          <w:sz w:val="16"/>
          <w:szCs w:val="16"/>
          <w:lang w:eastAsia="ru-RU"/>
        </w:rPr>
        <w:tab/>
        <w:t>Земельный участок, принадлежащий юридическому лицу на праве постоянного (бессрочного) пользования</w:t>
      </w:r>
      <w:r w:rsidRPr="009B26F5">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22.</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8 пункта 2 статьи 393 Земельного кодекса)</w:t>
      </w:r>
      <w:r w:rsidRPr="009B26F5">
        <w:rPr>
          <w:rFonts w:ascii="Times New Roman" w:eastAsia="Times New Roman" w:hAnsi="Times New Roman" w:cs="Times New Roman"/>
          <w:sz w:val="16"/>
          <w:szCs w:val="16"/>
          <w:lang w:eastAsia="ru-RU"/>
        </w:rPr>
        <w:tab/>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9B26F5">
        <w:rPr>
          <w:rFonts w:ascii="Times New Roman" w:eastAsia="Times New Roman" w:hAnsi="Times New Roman" w:cs="Times New Roman"/>
          <w:sz w:val="16"/>
          <w:szCs w:val="16"/>
          <w:lang w:eastAsia="ru-RU"/>
        </w:rPr>
        <w:tab/>
        <w:t xml:space="preserve">Земельный участок, находящийся в муниципальной собственности и выделенный в счет </w:t>
      </w:r>
      <w:r w:rsidRPr="009B26F5">
        <w:rPr>
          <w:rFonts w:ascii="Times New Roman" w:eastAsia="Times New Roman" w:hAnsi="Times New Roman" w:cs="Times New Roman"/>
          <w:sz w:val="16"/>
          <w:szCs w:val="16"/>
          <w:lang w:eastAsia="ru-RU"/>
        </w:rPr>
        <w:lastRenderedPageBreak/>
        <w:t>земельных долей, находящихся в муниципальной собственности</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ЕГРИП об индивидуальном предпринимателе,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23.</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9 пункта 2 статьи 393 Земельного кодекса)</w:t>
      </w:r>
      <w:r w:rsidRPr="009B26F5">
        <w:rPr>
          <w:rFonts w:ascii="Times New Roman" w:eastAsia="Times New Roman" w:hAnsi="Times New Roman" w:cs="Times New Roman"/>
          <w:sz w:val="16"/>
          <w:szCs w:val="16"/>
          <w:lang w:eastAsia="ru-RU"/>
        </w:rPr>
        <w:tab/>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9B26F5">
        <w:rPr>
          <w:rFonts w:ascii="Times New Roman" w:eastAsia="Times New Roman" w:hAnsi="Times New Roman" w:cs="Times New Roman"/>
          <w:sz w:val="16"/>
          <w:szCs w:val="16"/>
          <w:lang w:eastAsia="ru-RU"/>
        </w:rPr>
        <w:tab/>
        <w:t>Земельный участок, предназначенный для ведения сельскохозяйственного производства и используемый на основании договора аренды более трех лет</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ЕГРИП об индивидуальном предпринимателе,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24.</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10 пункта 2 статьи 393 Земельного кодекса)</w:t>
      </w:r>
      <w:r w:rsidRPr="009B26F5">
        <w:rPr>
          <w:rFonts w:ascii="Times New Roman" w:eastAsia="Times New Roman" w:hAnsi="Times New Roman" w:cs="Times New Roman"/>
          <w:sz w:val="16"/>
          <w:szCs w:val="16"/>
          <w:lang w:eastAsia="ru-RU"/>
        </w:rPr>
        <w:tab/>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9B26F5">
        <w:rPr>
          <w:rFonts w:ascii="Times New Roman" w:eastAsia="Times New Roman" w:hAnsi="Times New Roman" w:cs="Times New Roman"/>
          <w:sz w:val="16"/>
          <w:szCs w:val="16"/>
          <w:lang w:eastAsia="ru-RU"/>
        </w:rPr>
        <w:tab/>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25.</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2 статьи 395 Земельного кодекса)</w:t>
      </w:r>
      <w:r w:rsidRPr="009B26F5">
        <w:rPr>
          <w:rFonts w:ascii="Times New Roman" w:eastAsia="Times New Roman" w:hAnsi="Times New Roman" w:cs="Times New Roman"/>
          <w:sz w:val="16"/>
          <w:szCs w:val="16"/>
          <w:lang w:eastAsia="ru-RU"/>
        </w:rPr>
        <w:tab/>
        <w:t>Религиозная организация, имеющая в собственности здания или сооружения религиозного или благотворительного назначения</w:t>
      </w:r>
      <w:r w:rsidRPr="009B26F5">
        <w:rPr>
          <w:rFonts w:ascii="Times New Roman" w:eastAsia="Times New Roman" w:hAnsi="Times New Roman" w:cs="Times New Roman"/>
          <w:sz w:val="16"/>
          <w:szCs w:val="16"/>
          <w:lang w:eastAsia="ru-RU"/>
        </w:rPr>
        <w:tab/>
        <w:t>Земельный участок, на котором расположены здания или сооружения религиозного или благотворительного назначения</w:t>
      </w:r>
      <w:r w:rsidRPr="009B26F5">
        <w:rPr>
          <w:rFonts w:ascii="Times New Roman" w:eastAsia="Times New Roman" w:hAnsi="Times New Roman" w:cs="Times New Roman"/>
          <w:sz w:val="16"/>
          <w:szCs w:val="16"/>
          <w:lang w:eastAsia="ru-RU"/>
        </w:rPr>
        <w:tab/>
        <w:t>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9B26F5">
        <w:rPr>
          <w:rFonts w:ascii="Times New Roman" w:eastAsia="Times New Roman" w:hAnsi="Times New Roman" w:cs="Times New Roman"/>
          <w:sz w:val="16"/>
          <w:szCs w:val="16"/>
          <w:lang w:eastAsia="ru-RU"/>
        </w:rPr>
        <w:tab/>
        <w:t>Выписка из ЕГРН об объекте недвижимости (о здании и (или) сооружении, расположенном (расположенных) на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26.</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3 статьи 395 Земельного кодекса)</w:t>
      </w:r>
      <w:r w:rsidRPr="009B26F5">
        <w:rPr>
          <w:rFonts w:ascii="Times New Roman" w:eastAsia="Times New Roman" w:hAnsi="Times New Roman" w:cs="Times New Roman"/>
          <w:sz w:val="16"/>
          <w:szCs w:val="16"/>
          <w:lang w:eastAsia="ru-RU"/>
        </w:rPr>
        <w:tab/>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r w:rsidRPr="009B26F5">
        <w:rPr>
          <w:rFonts w:ascii="Times New Roman" w:eastAsia="Times New Roman" w:hAnsi="Times New Roman" w:cs="Times New Roman"/>
          <w:sz w:val="16"/>
          <w:szCs w:val="16"/>
          <w:lang w:eastAsia="ru-RU"/>
        </w:rPr>
        <w:tab/>
        <w:t>Земельный участок общего назначения, расположенный в границах территории ведения гражданами садоводства или огородничества для собственных нужд</w:t>
      </w:r>
      <w:r w:rsidRPr="009B26F5">
        <w:rPr>
          <w:rFonts w:ascii="Times New Roman" w:eastAsia="Times New Roman" w:hAnsi="Times New Roman" w:cs="Times New Roman"/>
          <w:sz w:val="16"/>
          <w:szCs w:val="16"/>
          <w:lang w:eastAsia="ru-RU"/>
        </w:rPr>
        <w:tab/>
        <w:t>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9B26F5">
        <w:rPr>
          <w:rFonts w:ascii="Times New Roman" w:eastAsia="Times New Roman" w:hAnsi="Times New Roman" w:cs="Times New Roman"/>
          <w:sz w:val="16"/>
          <w:szCs w:val="16"/>
          <w:lang w:eastAsia="ru-RU"/>
        </w:rPr>
        <w:tab/>
        <w:t>Выписка из ЕГРЮЛ в отношении садоводческого некоммерческого товарищества  или огороднического некоммерческого товарищества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Утвержденный проект межевания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27.</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4 статьи 395 Земельного кодекса)</w:t>
      </w:r>
      <w:r w:rsidRPr="009B26F5">
        <w:rPr>
          <w:rFonts w:ascii="Times New Roman" w:eastAsia="Times New Roman" w:hAnsi="Times New Roman" w:cs="Times New Roman"/>
          <w:sz w:val="16"/>
          <w:szCs w:val="16"/>
          <w:lang w:eastAsia="ru-RU"/>
        </w:rPr>
        <w:tab/>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28.</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5 статьи 395 Земельного кодекса)</w:t>
      </w:r>
      <w:r w:rsidRPr="009B26F5">
        <w:rPr>
          <w:rFonts w:ascii="Times New Roman" w:eastAsia="Times New Roman" w:hAnsi="Times New Roman" w:cs="Times New Roman"/>
          <w:sz w:val="16"/>
          <w:szCs w:val="16"/>
          <w:lang w:eastAsia="ru-RU"/>
        </w:rPr>
        <w:tab/>
        <w:t>Гражданин, работающий по основному месту работы в муниципальных образованиях по специальности, которые установлены законом Иркутской области</w:t>
      </w:r>
      <w:r w:rsidRPr="009B26F5">
        <w:rPr>
          <w:rFonts w:ascii="Times New Roman" w:eastAsia="Times New Roman" w:hAnsi="Times New Roman" w:cs="Times New Roman"/>
          <w:sz w:val="16"/>
          <w:szCs w:val="16"/>
          <w:lang w:eastAsia="ru-RU"/>
        </w:rPr>
        <w:tab/>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Приказ о приеме на работу, выписка из трудовой книжки (либо сведения о трудовой деятельности) или трудовой договор (контракт)</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29.</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6 статьи 395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r w:rsidRPr="009B26F5">
        <w:rPr>
          <w:rFonts w:ascii="Times New Roman" w:eastAsia="Times New Roman" w:hAnsi="Times New Roman" w:cs="Times New Roman"/>
          <w:sz w:val="16"/>
          <w:szCs w:val="16"/>
          <w:lang w:eastAsia="ru-RU"/>
        </w:rPr>
        <w:tab/>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w:t>
      </w:r>
      <w:r w:rsidRPr="009B26F5">
        <w:rPr>
          <w:rFonts w:ascii="Times New Roman" w:eastAsia="Times New Roman" w:hAnsi="Times New Roman" w:cs="Times New Roman"/>
          <w:sz w:val="16"/>
          <w:szCs w:val="16"/>
          <w:lang w:eastAsia="ru-RU"/>
        </w:rPr>
        <w:lastRenderedPageBreak/>
        <w:t>возраста 18 лет на дату подачи заявления о 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 территории, при условии, что один из членов такой многодетной семьи постоянно проживает в указанном поселении, городском округе, члены многодетной семьи постоянно проживают в Иркутской области</w:t>
      </w:r>
      <w:r w:rsidRPr="009B26F5">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 xml:space="preserve">Выписка из ЕГРН об объекте недвижимости (об испрашиваемом земельном участке)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членов семьи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Акт органа опеки и попечительства о назначении опекуна или попечителя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30.</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6 статьи 395 Земельного кодекса, подпункт «г» пункта 5 части 1 статьи 2 Закона Иркутской области от 28 декабря 2015 года № 146-ОЗ «О бесплатном предоставлении земельных участков в собственность граждан»)</w:t>
      </w:r>
      <w:r w:rsidRPr="009B26F5">
        <w:rPr>
          <w:rFonts w:ascii="Times New Roman" w:eastAsia="Times New Roman" w:hAnsi="Times New Roman" w:cs="Times New Roman"/>
          <w:sz w:val="16"/>
          <w:szCs w:val="16"/>
          <w:lang w:eastAsia="ru-RU"/>
        </w:rPr>
        <w:tab/>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в поселении, находящемся в центральной экологической зоне Байкальской природной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 xml:space="preserve">Выписка из ЕГРН об объекте недвижимости (об испрашиваемом земельном участке)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членов семьи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Акт органа опеки и попечительства о назначении опекуна или попечителя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31.</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w:t>
      </w:r>
      <w:r w:rsidRPr="009B26F5">
        <w:rPr>
          <w:rFonts w:ascii="Times New Roman" w:eastAsia="Times New Roman" w:hAnsi="Times New Roman" w:cs="Times New Roman"/>
          <w:sz w:val="16"/>
          <w:szCs w:val="16"/>
          <w:lang w:eastAsia="ru-RU"/>
        </w:rPr>
        <w:tab/>
        <w:t>Отдельные категории граждан и (или) некоммерческие организации, созданные гражданами, устанавливаемые федеральным законом</w:t>
      </w:r>
      <w:r w:rsidRPr="009B26F5">
        <w:rPr>
          <w:rFonts w:ascii="Times New Roman" w:eastAsia="Times New Roman" w:hAnsi="Times New Roman" w:cs="Times New Roman"/>
          <w:sz w:val="16"/>
          <w:szCs w:val="16"/>
          <w:lang w:eastAsia="ru-RU"/>
        </w:rPr>
        <w:tab/>
        <w:t>Случаи предоставления земельных участков устанавливаются федеральным законом</w:t>
      </w:r>
      <w:r w:rsidRPr="009B26F5">
        <w:rPr>
          <w:rFonts w:ascii="Times New Roman" w:eastAsia="Times New Roman" w:hAnsi="Times New Roman" w:cs="Times New Roman"/>
          <w:sz w:val="16"/>
          <w:szCs w:val="16"/>
          <w:lang w:eastAsia="ru-RU"/>
        </w:rPr>
        <w:tab/>
        <w:t>Документы, подтверждающие право на приобретение земельного участка, установленные законодательством Российской Федерации</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32.</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пункт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ab/>
        <w:t>Граждане, являющиеся арендаторами  земельных участков</w:t>
      </w:r>
      <w:r w:rsidRPr="009B26F5">
        <w:rPr>
          <w:rFonts w:ascii="Times New Roman" w:eastAsia="Times New Roman" w:hAnsi="Times New Roman" w:cs="Times New Roman"/>
          <w:sz w:val="16"/>
          <w:szCs w:val="16"/>
          <w:lang w:eastAsia="ru-RU"/>
        </w:rPr>
        <w:tab/>
        <w:t>Земельный участок для осуществления крестьянским (фермерским) хозяйством его деятельности (из фонда перераспределения земель)</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 xml:space="preserve">Договор аренды земельного участка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в отношении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33.</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пункт 2</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 ветераны Великой Отечественной войны;</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б) ветераны боевых действий на территории СССР, на территории Российской Федерации и на территориях других государств;</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Pr="009B26F5">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 xml:space="preserve">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w:t>
      </w:r>
      <w:r w:rsidR="00741F4B" w:rsidRPr="009B26F5">
        <w:rPr>
          <w:rFonts w:ascii="Times New Roman" w:eastAsia="Times New Roman" w:hAnsi="Times New Roman" w:cs="Times New Roman"/>
          <w:sz w:val="16"/>
          <w:szCs w:val="16"/>
          <w:lang w:eastAsia="ru-RU"/>
        </w:rPr>
        <w:t xml:space="preserve">войны) </w:t>
      </w:r>
      <w:r w:rsidR="00741F4B"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ЕГРН о правах отдельного лица на имевшиеся (имеющиеся) у него объекты недвижимости в отношении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r w:rsidRPr="009B26F5">
        <w:rPr>
          <w:rFonts w:ascii="Times New Roman" w:eastAsia="Times New Roman" w:hAnsi="Times New Roman" w:cs="Times New Roman"/>
          <w:sz w:val="16"/>
          <w:szCs w:val="16"/>
          <w:lang w:eastAsia="ru-RU"/>
        </w:rPr>
        <w:tab/>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 xml:space="preserve">Копия трудовой книжки (при наличии, за периоды трудовой деятельности до 1 января 2020 года), заверенная работодателем в </w:t>
      </w:r>
      <w:r w:rsidRPr="009B26F5">
        <w:rPr>
          <w:rFonts w:ascii="Times New Roman" w:eastAsia="Times New Roman" w:hAnsi="Times New Roman" w:cs="Times New Roman"/>
          <w:sz w:val="16"/>
          <w:szCs w:val="16"/>
          <w:lang w:eastAsia="ru-RU"/>
        </w:rPr>
        <w:lastRenderedPageBreak/>
        <w:t xml:space="preserve">установленном законодательством порядке (для работников государственных и муниципальных учреждений, для которых учреждение является основным местом </w:t>
      </w:r>
      <w:r w:rsidR="00741F4B" w:rsidRPr="009B26F5">
        <w:rPr>
          <w:rFonts w:ascii="Times New Roman" w:eastAsia="Times New Roman" w:hAnsi="Times New Roman" w:cs="Times New Roman"/>
          <w:sz w:val="16"/>
          <w:szCs w:val="16"/>
          <w:lang w:eastAsia="ru-RU"/>
        </w:rPr>
        <w:t xml:space="preserve">работы) </w:t>
      </w:r>
      <w:r w:rsidR="00741F4B"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Сведения о трудовой деятельности за периоды с 1 января 2020 года, оформленные в установленном законодательством пор</w:t>
      </w:r>
      <w:r w:rsidR="00741F4B">
        <w:rPr>
          <w:rFonts w:ascii="Times New Roman" w:eastAsia="Times New Roman" w:hAnsi="Times New Roman" w:cs="Times New Roman"/>
          <w:sz w:val="16"/>
          <w:szCs w:val="16"/>
          <w:lang w:eastAsia="ru-RU"/>
        </w:rPr>
        <w:t>ядке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1761-1 «О реабилитации жертв политических репрессий»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решение суда о расторжении брака или признании брака недействительным, вступившее в законную силу;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w:t>
      </w:r>
      <w:r w:rsidRPr="009B26F5">
        <w:rPr>
          <w:rFonts w:ascii="Times New Roman" w:eastAsia="Times New Roman" w:hAnsi="Times New Roman" w:cs="Times New Roman"/>
          <w:sz w:val="16"/>
          <w:szCs w:val="16"/>
          <w:lang w:eastAsia="ru-RU"/>
        </w:rPr>
        <w:tab/>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свидетельство о смерти одного из родителей;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свидетельство о расторжении брака;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34.</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пункт 3</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 xml:space="preserve">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относящиеся к следующим категориям: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w:t>
      </w:r>
      <w:r w:rsidRPr="009B26F5">
        <w:rPr>
          <w:rFonts w:ascii="Times New Roman" w:eastAsia="Times New Roman" w:hAnsi="Times New Roman" w:cs="Times New Roman"/>
          <w:sz w:val="16"/>
          <w:szCs w:val="16"/>
          <w:lang w:eastAsia="ru-RU"/>
        </w:rPr>
        <w:lastRenderedPageBreak/>
        <w:t>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(далее – граждане, указанные в подпункте «а»  пункта 3 части 1 статьи 2 Закона Иркутской области № 146-ОЗ);</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r w:rsidRPr="009B26F5">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из оборота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9B26F5" w:rsidRPr="009B26F5" w:rsidRDefault="00741F4B"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9B26F5" w:rsidRPr="009B26F5">
        <w:rPr>
          <w:rFonts w:ascii="Times New Roman" w:eastAsia="Times New Roman" w:hAnsi="Times New Roman" w:cs="Times New Roman"/>
          <w:sz w:val="16"/>
          <w:szCs w:val="16"/>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r w:rsidR="009B26F5" w:rsidRPr="009B26F5">
        <w:rPr>
          <w:rFonts w:ascii="Times New Roman" w:eastAsia="Times New Roman" w:hAnsi="Times New Roman" w:cs="Times New Roman"/>
          <w:sz w:val="16"/>
          <w:szCs w:val="16"/>
          <w:lang w:eastAsia="ru-RU"/>
        </w:rPr>
        <w:tab/>
        <w:t>Выписка из ЕГРЮЛ либо выписка из ЕГРИП в отношении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работодателя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35.</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пункт 4</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 IV степени </w:t>
      </w:r>
      <w:r w:rsidRPr="009B26F5">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r w:rsidRPr="009B26F5">
        <w:rPr>
          <w:rFonts w:ascii="Times New Roman" w:eastAsia="Times New Roman" w:hAnsi="Times New Roman" w:cs="Times New Roman"/>
          <w:sz w:val="16"/>
          <w:szCs w:val="16"/>
          <w:lang w:eastAsia="ru-RU"/>
        </w:rPr>
        <w:tab/>
        <w:t>Документ, подтверждающий награждение заявителя соответственно орденом «За заслуги перед Отечеством» I-IV степени</w:t>
      </w: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36.</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подпункт «в» пункта 5</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r w:rsidRPr="009B26F5">
        <w:rPr>
          <w:rFonts w:ascii="Times New Roman" w:eastAsia="Times New Roman" w:hAnsi="Times New Roman" w:cs="Times New Roman"/>
          <w:sz w:val="16"/>
          <w:szCs w:val="16"/>
          <w:lang w:eastAsia="ru-RU"/>
        </w:rPr>
        <w:tab/>
        <w:t xml:space="preserve"> 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и  постоянно проживающие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w:t>
      </w:r>
      <w:r w:rsidRPr="009B26F5">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городского округа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 xml:space="preserve">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37.</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пункт 6</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ab/>
        <w:t>Земельный участок для индивидуального жилищного строительства, ведения личного подсобного хозяйства в границах населенного пункта</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38.</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пункт 8</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w:t>
      </w:r>
      <w:r w:rsidR="00741F4B" w:rsidRPr="009B26F5">
        <w:rPr>
          <w:rFonts w:ascii="Times New Roman" w:eastAsia="Times New Roman" w:hAnsi="Times New Roman" w:cs="Times New Roman"/>
          <w:sz w:val="16"/>
          <w:szCs w:val="16"/>
          <w:lang w:eastAsia="ru-RU"/>
        </w:rPr>
        <w:t xml:space="preserve">граждан» </w:t>
      </w:r>
      <w:r w:rsidR="00741F4B"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Земельный участок для для ведения сельскохозяйственного производства, иных связанных с сельскохозяйственным производством целей;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r w:rsidRPr="009B26F5">
        <w:rPr>
          <w:rFonts w:ascii="Times New Roman" w:eastAsia="Times New Roman" w:hAnsi="Times New Roman" w:cs="Times New Roman"/>
          <w:sz w:val="16"/>
          <w:szCs w:val="16"/>
          <w:lang w:eastAsia="ru-RU"/>
        </w:rPr>
        <w:cr/>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Соглашение о предоставлении денежной компенсации утрачиваемого права собственности на учитываемое строение, заключенное в соответствии с Законом №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39.</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(Подпункт 7 статьи 395 Земельного кодекса, пункт 9</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 xml:space="preserve">Граждане, постоянно проживающие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относящиеся к коренным малочисленным народам Севера, Сибири и Дальнего Востока Российской Федерации </w:t>
      </w:r>
      <w:r w:rsidRPr="009B26F5">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 xml:space="preserve">Выписка из ЕГРН о правах отдельного лица </w:t>
      </w:r>
      <w:r w:rsidR="000A3ADD" w:rsidRPr="009B26F5">
        <w:rPr>
          <w:rFonts w:ascii="Times New Roman" w:eastAsia="Times New Roman" w:hAnsi="Times New Roman" w:cs="Times New Roman"/>
          <w:sz w:val="16"/>
          <w:szCs w:val="16"/>
          <w:lang w:eastAsia="ru-RU"/>
        </w:rPr>
        <w:t>на имевшиеся</w:t>
      </w:r>
      <w:r w:rsidRPr="009B26F5">
        <w:rPr>
          <w:rFonts w:ascii="Times New Roman" w:eastAsia="Times New Roman" w:hAnsi="Times New Roman" w:cs="Times New Roman"/>
          <w:sz w:val="16"/>
          <w:szCs w:val="16"/>
          <w:lang w:eastAsia="ru-RU"/>
        </w:rPr>
        <w:t xml:space="preserve"> (имеющиеся) у него объекты недвижимости в отношении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40.</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пункт 10</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Супруги, не достигшие возраста 36 лет на дату подачи заявления о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молодая семья постоянно проживает в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один из членов молодой семьи постоянно проживает в указанном поселении, городском округе;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членам молодой семьи не предоставлялись в собственность бесплатно земельные участки, находящиеся в государственной и</w:t>
      </w:r>
      <w:r w:rsidR="000A3ADD">
        <w:rPr>
          <w:rFonts w:ascii="Times New Roman" w:eastAsia="Times New Roman" w:hAnsi="Times New Roman" w:cs="Times New Roman"/>
          <w:sz w:val="16"/>
          <w:szCs w:val="16"/>
          <w:lang w:eastAsia="ru-RU"/>
        </w:rPr>
        <w:t>ли муниципальной собственности;</w:t>
      </w:r>
      <w:r w:rsidRPr="009B26F5">
        <w:rPr>
          <w:rFonts w:ascii="Times New Roman" w:eastAsia="Times New Roman" w:hAnsi="Times New Roman" w:cs="Times New Roman"/>
          <w:sz w:val="16"/>
          <w:szCs w:val="16"/>
          <w:lang w:eastAsia="ru-RU"/>
        </w:rPr>
        <w:t xml:space="preserve"> или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молодая семья постоянно проживает в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r w:rsidRPr="009B26F5">
        <w:rPr>
          <w:rFonts w:ascii="Times New Roman" w:eastAsia="Times New Roman" w:hAnsi="Times New Roman" w:cs="Times New Roman"/>
          <w:sz w:val="16"/>
          <w:szCs w:val="16"/>
          <w:lang w:eastAsia="ru-RU"/>
        </w:rPr>
        <w:tab/>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или земельный участок для индивидуального </w:t>
      </w:r>
      <w:r w:rsidRPr="009B26F5">
        <w:rPr>
          <w:rFonts w:ascii="Times New Roman" w:eastAsia="Times New Roman" w:hAnsi="Times New Roman" w:cs="Times New Roman"/>
          <w:sz w:val="16"/>
          <w:szCs w:val="16"/>
          <w:lang w:eastAsia="ru-RU"/>
        </w:rPr>
        <w:lastRenderedPageBreak/>
        <w:t>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изъятых из оборота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9B26F5" w:rsidRPr="009B26F5" w:rsidRDefault="000A3ADD"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Свидетельство о заключении брака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41.</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подпункт «а» пункта 12</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жилое помещение от наводнения, утраченное жилое помещение от наводнения), и являющиеся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w:t>
      </w:r>
      <w:r w:rsidR="00D06970">
        <w:rPr>
          <w:rFonts w:ascii="Times New Roman" w:eastAsia="Times New Roman" w:hAnsi="Times New Roman" w:cs="Times New Roman"/>
          <w:sz w:val="16"/>
          <w:szCs w:val="16"/>
          <w:lang w:eastAsia="ru-RU"/>
        </w:rPr>
        <w:t xml:space="preserve">ях жилого помещения гражданами </w:t>
      </w:r>
      <w:r w:rsidRPr="009B26F5">
        <w:rPr>
          <w:rFonts w:ascii="Times New Roman" w:eastAsia="Times New Roman" w:hAnsi="Times New Roman" w:cs="Times New Roman"/>
          <w:sz w:val="16"/>
          <w:szCs w:val="16"/>
          <w:lang w:eastAsia="ru-RU"/>
        </w:rPr>
        <w:t>или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земельный участок для ведения садоводства, огородничества для собственных нужд на </w:t>
      </w:r>
      <w:r w:rsidR="000A3ADD" w:rsidRPr="009B26F5">
        <w:rPr>
          <w:rFonts w:ascii="Times New Roman" w:eastAsia="Times New Roman" w:hAnsi="Times New Roman" w:cs="Times New Roman"/>
          <w:sz w:val="16"/>
          <w:szCs w:val="16"/>
          <w:lang w:eastAsia="ru-RU"/>
        </w:rPr>
        <w:t>территории поселения</w:t>
      </w:r>
      <w:r w:rsidRPr="009B26F5">
        <w:rPr>
          <w:rFonts w:ascii="Times New Roman" w:eastAsia="Times New Roman" w:hAnsi="Times New Roman" w:cs="Times New Roman"/>
          <w:sz w:val="16"/>
          <w:szCs w:val="16"/>
          <w:lang w:eastAsia="ru-RU"/>
        </w:rPr>
        <w:t xml:space="preserve">, городского </w:t>
      </w:r>
      <w:r w:rsidR="000A3ADD" w:rsidRPr="009B26F5">
        <w:rPr>
          <w:rFonts w:ascii="Times New Roman" w:eastAsia="Times New Roman" w:hAnsi="Times New Roman" w:cs="Times New Roman"/>
          <w:sz w:val="16"/>
          <w:szCs w:val="16"/>
          <w:lang w:eastAsia="ru-RU"/>
        </w:rPr>
        <w:t>округа,</w:t>
      </w:r>
      <w:r w:rsidRPr="009B26F5">
        <w:rPr>
          <w:rFonts w:ascii="Times New Roman" w:eastAsia="Times New Roman" w:hAnsi="Times New Roman" w:cs="Times New Roman"/>
          <w:sz w:val="16"/>
          <w:szCs w:val="16"/>
          <w:lang w:eastAsia="ru-RU"/>
        </w:rPr>
        <w:t xml:space="preserve">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ab/>
        <w:t>Выписка из ЕГРН о правах отдельного лица на имевшиеся (имеющиеся) у него объекты недвижимости в отношении заявителя (заявителей)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9B26F5" w:rsidRPr="009B26F5" w:rsidRDefault="00D06970"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Информационная справка № 1,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w:t>
      </w:r>
      <w:r w:rsidR="000A3ADD">
        <w:rPr>
          <w:rFonts w:ascii="Times New Roman" w:eastAsia="Times New Roman" w:hAnsi="Times New Roman" w:cs="Times New Roman"/>
          <w:sz w:val="16"/>
          <w:szCs w:val="16"/>
          <w:lang w:eastAsia="ru-RU"/>
        </w:rPr>
        <w:t>и от 29 июня 2017 года № 428-пп</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42.</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подпункт «б» пункта 12</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граждане, утратившие земельный участок от наводнения, утраченный земельный участок), и являющиеся получателями свидетельств   </w:t>
      </w:r>
      <w:r w:rsidRPr="009B26F5">
        <w:rPr>
          <w:rFonts w:ascii="Times New Roman" w:eastAsia="Times New Roman" w:hAnsi="Times New Roman" w:cs="Times New Roman"/>
          <w:sz w:val="16"/>
          <w:szCs w:val="16"/>
          <w:lang w:eastAsia="ru-RU"/>
        </w:rPr>
        <w:tab/>
        <w:t xml:space="preserve">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или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земельный участок для ведения садоводства, огородничества для собственных нужд на </w:t>
      </w:r>
      <w:r w:rsidR="000A3ADD" w:rsidRPr="009B26F5">
        <w:rPr>
          <w:rFonts w:ascii="Times New Roman" w:eastAsia="Times New Roman" w:hAnsi="Times New Roman" w:cs="Times New Roman"/>
          <w:sz w:val="16"/>
          <w:szCs w:val="16"/>
          <w:lang w:eastAsia="ru-RU"/>
        </w:rPr>
        <w:t>территории поселения</w:t>
      </w:r>
      <w:r w:rsidRPr="009B26F5">
        <w:rPr>
          <w:rFonts w:ascii="Times New Roman" w:eastAsia="Times New Roman" w:hAnsi="Times New Roman" w:cs="Times New Roman"/>
          <w:sz w:val="16"/>
          <w:szCs w:val="16"/>
          <w:lang w:eastAsia="ru-RU"/>
        </w:rPr>
        <w:t xml:space="preserve">, городского </w:t>
      </w:r>
      <w:r w:rsidR="000A3ADD" w:rsidRPr="009B26F5">
        <w:rPr>
          <w:rFonts w:ascii="Times New Roman" w:eastAsia="Times New Roman" w:hAnsi="Times New Roman" w:cs="Times New Roman"/>
          <w:sz w:val="16"/>
          <w:szCs w:val="16"/>
          <w:lang w:eastAsia="ru-RU"/>
        </w:rPr>
        <w:t>округа,</w:t>
      </w:r>
      <w:r w:rsidRPr="009B26F5">
        <w:rPr>
          <w:rFonts w:ascii="Times New Roman" w:eastAsia="Times New Roman" w:hAnsi="Times New Roman" w:cs="Times New Roman"/>
          <w:sz w:val="16"/>
          <w:szCs w:val="16"/>
          <w:lang w:eastAsia="ru-RU"/>
        </w:rPr>
        <w:t xml:space="preserve"> в случае приобретения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w:t>
      </w:r>
      <w:r w:rsidRPr="009B26F5">
        <w:rPr>
          <w:rFonts w:ascii="Times New Roman" w:eastAsia="Times New Roman" w:hAnsi="Times New Roman" w:cs="Times New Roman"/>
          <w:sz w:val="16"/>
          <w:szCs w:val="16"/>
          <w:lang w:eastAsia="ru-RU"/>
        </w:rPr>
        <w:tab/>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 (заявителей)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r w:rsidRPr="009B26F5">
        <w:rPr>
          <w:rFonts w:ascii="Times New Roman" w:eastAsia="Times New Roman" w:hAnsi="Times New Roman" w:cs="Times New Roman"/>
          <w:sz w:val="16"/>
          <w:szCs w:val="16"/>
          <w:lang w:eastAsia="ru-RU"/>
        </w:rPr>
        <w:tab/>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9B26F5" w:rsidRPr="009B26F5" w:rsidRDefault="00D06970"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Информационная справка № 2,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w:t>
      </w:r>
      <w:r w:rsidR="00D06970">
        <w:rPr>
          <w:rFonts w:ascii="Times New Roman" w:eastAsia="Times New Roman" w:hAnsi="Times New Roman" w:cs="Times New Roman"/>
          <w:sz w:val="16"/>
          <w:szCs w:val="16"/>
          <w:lang w:eastAsia="ru-RU"/>
        </w:rPr>
        <w:t>и от 29 июня 2017 года № 428-пп</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43.</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(Подпункт 7 статьи 395 Земельного кодекса, пункт 13</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части 1</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статьи 2 Закона Иркутской области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 146-ОЗ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w:t>
      </w:r>
      <w:r w:rsidRPr="009B26F5">
        <w:rPr>
          <w:rFonts w:ascii="Times New Roman" w:eastAsia="Times New Roman" w:hAnsi="Times New Roman" w:cs="Times New Roman"/>
          <w:sz w:val="16"/>
          <w:szCs w:val="16"/>
          <w:lang w:eastAsia="ru-RU"/>
        </w:rPr>
        <w:tab/>
        <w:t xml:space="preserve">Земельный участок для ведения садоводства, огородничества для собственных нужд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товарищества или иной </w:t>
      </w:r>
      <w:r w:rsidRPr="009B26F5">
        <w:rPr>
          <w:rFonts w:ascii="Times New Roman" w:eastAsia="Times New Roman" w:hAnsi="Times New Roman" w:cs="Times New Roman"/>
          <w:sz w:val="16"/>
          <w:szCs w:val="16"/>
          <w:lang w:eastAsia="ru-RU"/>
        </w:rPr>
        <w:lastRenderedPageBreak/>
        <w:t>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 (заявителей)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созданного из числа пострадавших граждан), если т</w:t>
      </w:r>
      <w:r w:rsidR="00445A05">
        <w:rPr>
          <w:rFonts w:ascii="Times New Roman" w:eastAsia="Times New Roman" w:hAnsi="Times New Roman" w:cs="Times New Roman"/>
          <w:sz w:val="16"/>
          <w:szCs w:val="16"/>
          <w:lang w:eastAsia="ru-RU"/>
        </w:rPr>
        <w:t>акие сведения содержатся в ЕГРН</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ЕГРН) (при наличии);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Сведения о садоводческом или огородническом некоммерческом товариществе, созданном из числа пострадавших граждан, содержащихся в ЕГРЮЛ</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p w:rsidR="009B26F5" w:rsidRPr="009B26F5" w:rsidRDefault="00445A0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При наличии садового дома, не являющегося жилым помещением, объектов недвижимости, расположенных на затопленном садовом участке, правоустанавливающие документы на такой садовый дом, объекты недвижимости;</w:t>
      </w:r>
    </w:p>
    <w:p w:rsidR="009B26F5" w:rsidRPr="009B26F5" w:rsidRDefault="00445A0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p w:rsidR="009B26F5" w:rsidRPr="009B26F5" w:rsidRDefault="00D06970"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p w:rsidR="009B26F5" w:rsidRPr="009B26F5" w:rsidRDefault="00445A0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009B26F5" w:rsidRPr="009B26F5">
        <w:rPr>
          <w:rFonts w:ascii="Times New Roman" w:eastAsia="Times New Roman" w:hAnsi="Times New Roman" w:cs="Times New Roman"/>
          <w:sz w:val="16"/>
          <w:szCs w:val="16"/>
          <w:lang w:eastAsia="ru-RU"/>
        </w:rPr>
        <w:t>Информационная справка № 3,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w:t>
      </w:r>
      <w:r>
        <w:rPr>
          <w:rFonts w:ascii="Times New Roman" w:eastAsia="Times New Roman" w:hAnsi="Times New Roman" w:cs="Times New Roman"/>
          <w:sz w:val="16"/>
          <w:szCs w:val="16"/>
          <w:lang w:eastAsia="ru-RU"/>
        </w:rPr>
        <w:t>и от 29 июня 2017 года № 428-пп</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44.</w:t>
      </w:r>
      <w:r w:rsidRPr="009B26F5">
        <w:rPr>
          <w:rFonts w:ascii="Times New Roman" w:eastAsia="Times New Roman" w:hAnsi="Times New Roman" w:cs="Times New Roman"/>
          <w:sz w:val="16"/>
          <w:szCs w:val="16"/>
          <w:lang w:eastAsia="ru-RU"/>
        </w:rPr>
        <w:tab/>
        <w:t>Подпункт 18 пункта 2 статьи 396 Земельного кодекса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 xml:space="preserve">(Подпункт 7 статьи 395 Земельного </w:t>
      </w:r>
      <w:r w:rsidR="000A3ADD" w:rsidRPr="009B26F5">
        <w:rPr>
          <w:rFonts w:ascii="Times New Roman" w:eastAsia="Times New Roman" w:hAnsi="Times New Roman" w:cs="Times New Roman"/>
          <w:sz w:val="16"/>
          <w:szCs w:val="16"/>
          <w:lang w:eastAsia="ru-RU"/>
        </w:rPr>
        <w:t xml:space="preserve">кодекса) </w:t>
      </w:r>
      <w:r w:rsidR="000A3ADD"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 xml:space="preserve">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r w:rsidRPr="009B26F5">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садоводства и огородничества</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w:t>
      </w:r>
      <w:r w:rsidRPr="009B26F5">
        <w:rPr>
          <w:rFonts w:ascii="Times New Roman" w:eastAsia="Times New Roman" w:hAnsi="Times New Roman" w:cs="Times New Roman"/>
          <w:sz w:val="16"/>
          <w:szCs w:val="16"/>
          <w:lang w:eastAsia="ru-RU"/>
        </w:rPr>
        <w:lastRenderedPageBreak/>
        <w:t>Российской Федерации, полного кавалера ордена Славы, подтверждающие награждение орденом Трудовой Славы трех степеней</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45.</w:t>
      </w:r>
      <w:r w:rsidRPr="009B26F5">
        <w:rPr>
          <w:rFonts w:ascii="Times New Roman" w:eastAsia="Times New Roman" w:hAnsi="Times New Roman" w:cs="Times New Roman"/>
          <w:sz w:val="16"/>
          <w:szCs w:val="16"/>
          <w:lang w:eastAsia="ru-RU"/>
        </w:rPr>
        <w:tab/>
        <w:t>Подпункт 19 пункта 2 статьи 396 Земельного кодекса</w:t>
      </w:r>
      <w:r w:rsidRPr="009B26F5">
        <w:rPr>
          <w:rFonts w:ascii="Times New Roman" w:eastAsia="Times New Roman" w:hAnsi="Times New Roman" w:cs="Times New Roman"/>
          <w:sz w:val="16"/>
          <w:szCs w:val="16"/>
          <w:lang w:eastAsia="ru-RU"/>
        </w:rPr>
        <w:tab/>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Pr="009B26F5">
        <w:rPr>
          <w:rFonts w:ascii="Times New Roman" w:eastAsia="Times New Roman" w:hAnsi="Times New Roman" w:cs="Times New Roman"/>
          <w:sz w:val="16"/>
          <w:szCs w:val="16"/>
          <w:lang w:eastAsia="ru-RU"/>
        </w:rPr>
        <w:tab/>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46.</w:t>
      </w:r>
      <w:r w:rsidRPr="009B26F5">
        <w:rPr>
          <w:rFonts w:ascii="Times New Roman" w:eastAsia="Times New Roman" w:hAnsi="Times New Roman" w:cs="Times New Roman"/>
          <w:sz w:val="16"/>
          <w:szCs w:val="16"/>
          <w:lang w:eastAsia="ru-RU"/>
        </w:rPr>
        <w:tab/>
        <w:t>Подпункт 20 пункта 2 статьи 396 Земельного кодекса</w:t>
      </w:r>
      <w:r w:rsidRPr="009B26F5">
        <w:rPr>
          <w:rFonts w:ascii="Times New Roman" w:eastAsia="Times New Roman" w:hAnsi="Times New Roman" w:cs="Times New Roman"/>
          <w:sz w:val="16"/>
          <w:szCs w:val="16"/>
          <w:lang w:eastAsia="ru-RU"/>
        </w:rPr>
        <w:tab/>
        <w:t>Недропользователь</w:t>
      </w:r>
      <w:r w:rsidRPr="009B26F5">
        <w:rPr>
          <w:rFonts w:ascii="Times New Roman" w:eastAsia="Times New Roman" w:hAnsi="Times New Roman" w:cs="Times New Roman"/>
          <w:sz w:val="16"/>
          <w:szCs w:val="16"/>
          <w:lang w:eastAsia="ru-RU"/>
        </w:rPr>
        <w:tab/>
        <w:t>Земельный участок, необходимый для проведения работ, связанных с пользованием недрами</w:t>
      </w:r>
      <w:r w:rsidRPr="009B26F5">
        <w:rPr>
          <w:rFonts w:ascii="Times New Roman" w:eastAsia="Times New Roman" w:hAnsi="Times New Roman" w:cs="Times New Roman"/>
          <w:sz w:val="16"/>
          <w:szCs w:val="16"/>
          <w:lang w:eastAsia="ru-RU"/>
        </w:rPr>
        <w:tab/>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47.</w:t>
      </w:r>
      <w:r w:rsidRPr="009B26F5">
        <w:rPr>
          <w:rFonts w:ascii="Times New Roman" w:eastAsia="Times New Roman" w:hAnsi="Times New Roman" w:cs="Times New Roman"/>
          <w:sz w:val="16"/>
          <w:szCs w:val="16"/>
          <w:lang w:eastAsia="ru-RU"/>
        </w:rPr>
        <w:tab/>
        <w:t>Подпункт 21 пункта 2 статьи 396 Земельного кодекса</w:t>
      </w:r>
      <w:r w:rsidRPr="009B26F5">
        <w:rPr>
          <w:rFonts w:ascii="Times New Roman" w:eastAsia="Times New Roman" w:hAnsi="Times New Roman" w:cs="Times New Roman"/>
          <w:sz w:val="16"/>
          <w:szCs w:val="16"/>
          <w:lang w:eastAsia="ru-RU"/>
        </w:rPr>
        <w:tab/>
        <w:t xml:space="preserve">Резидент особой экономической зоны </w:t>
      </w:r>
      <w:r w:rsidRPr="009B26F5">
        <w:rPr>
          <w:rFonts w:ascii="Times New Roman" w:eastAsia="Times New Roman" w:hAnsi="Times New Roman" w:cs="Times New Roman"/>
          <w:sz w:val="16"/>
          <w:szCs w:val="16"/>
          <w:lang w:eastAsia="ru-RU"/>
        </w:rPr>
        <w:tab/>
        <w:t xml:space="preserve">Земельный участок, расположенный на </w:t>
      </w:r>
      <w:r w:rsidR="000A3ADD" w:rsidRPr="009B26F5">
        <w:rPr>
          <w:rFonts w:ascii="Times New Roman" w:eastAsia="Times New Roman" w:hAnsi="Times New Roman" w:cs="Times New Roman"/>
          <w:sz w:val="16"/>
          <w:szCs w:val="16"/>
          <w:lang w:eastAsia="ru-RU"/>
        </w:rPr>
        <w:t>прилегающей к</w:t>
      </w:r>
      <w:r w:rsidRPr="009B26F5">
        <w:rPr>
          <w:rFonts w:ascii="Times New Roman" w:eastAsia="Times New Roman" w:hAnsi="Times New Roman" w:cs="Times New Roman"/>
          <w:sz w:val="16"/>
          <w:szCs w:val="16"/>
          <w:lang w:eastAsia="ru-RU"/>
        </w:rPr>
        <w:t xml:space="preserve">  особой экономической зоне территории</w:t>
      </w:r>
      <w:r w:rsidRPr="009B26F5">
        <w:rPr>
          <w:rFonts w:ascii="Times New Roman" w:eastAsia="Times New Roman" w:hAnsi="Times New Roman" w:cs="Times New Roman"/>
          <w:sz w:val="16"/>
          <w:szCs w:val="16"/>
          <w:lang w:eastAsia="ru-RU"/>
        </w:rPr>
        <w:tab/>
        <w:t>Свидетельство, удостоверяющее регистрацию лица в качестве резидента особой экономической зоны</w:t>
      </w:r>
      <w:r w:rsidRPr="009B26F5">
        <w:rPr>
          <w:rFonts w:ascii="Times New Roman" w:eastAsia="Times New Roman" w:hAnsi="Times New Roman" w:cs="Times New Roman"/>
          <w:sz w:val="16"/>
          <w:szCs w:val="16"/>
          <w:lang w:eastAsia="ru-RU"/>
        </w:rPr>
        <w:tab/>
        <w:t>Выписка из ЕГРН об объекте недвижимости (об и</w:t>
      </w:r>
      <w:r>
        <w:rPr>
          <w:rFonts w:ascii="Times New Roman" w:eastAsia="Times New Roman" w:hAnsi="Times New Roman" w:cs="Times New Roman"/>
          <w:sz w:val="16"/>
          <w:szCs w:val="16"/>
          <w:lang w:eastAsia="ru-RU"/>
        </w:rPr>
        <w:t>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48.</w:t>
      </w:r>
      <w:r w:rsidRPr="009B26F5">
        <w:rPr>
          <w:rFonts w:ascii="Times New Roman" w:eastAsia="Times New Roman" w:hAnsi="Times New Roman" w:cs="Times New Roman"/>
          <w:sz w:val="16"/>
          <w:szCs w:val="16"/>
          <w:lang w:eastAsia="ru-RU"/>
        </w:rPr>
        <w:tab/>
        <w:t>Подпункт 21 пункта 2 статьи 396 Земельного кодекса</w:t>
      </w:r>
      <w:r w:rsidRPr="009B26F5">
        <w:rPr>
          <w:rFonts w:ascii="Times New Roman" w:eastAsia="Times New Roman" w:hAnsi="Times New Roman" w:cs="Times New Roman"/>
          <w:sz w:val="16"/>
          <w:szCs w:val="16"/>
          <w:lang w:eastAsia="ru-RU"/>
        </w:rPr>
        <w:tab/>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на прилегающей к особой экономической зоне  территории и по управлению этими и ранее созданными объектами недвижимости </w:t>
      </w:r>
      <w:r w:rsidRPr="009B26F5">
        <w:rPr>
          <w:rFonts w:ascii="Times New Roman" w:eastAsia="Times New Roman" w:hAnsi="Times New Roman" w:cs="Times New Roman"/>
          <w:sz w:val="16"/>
          <w:szCs w:val="16"/>
          <w:lang w:eastAsia="ru-RU"/>
        </w:rPr>
        <w:tab/>
        <w:t>Земельный участок, расположенный на прилегающей  к  особой экономической зоне территории</w:t>
      </w:r>
      <w:r w:rsidRPr="009B26F5">
        <w:rPr>
          <w:rFonts w:ascii="Times New Roman" w:eastAsia="Times New Roman" w:hAnsi="Times New Roman" w:cs="Times New Roman"/>
          <w:sz w:val="16"/>
          <w:szCs w:val="16"/>
          <w:lang w:eastAsia="ru-RU"/>
        </w:rPr>
        <w:tab/>
        <w:t>Соглашение об управлении особой экономической зоной</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49.</w:t>
      </w:r>
      <w:r w:rsidRPr="009B26F5">
        <w:rPr>
          <w:rFonts w:ascii="Times New Roman" w:eastAsia="Times New Roman" w:hAnsi="Times New Roman" w:cs="Times New Roman"/>
          <w:sz w:val="16"/>
          <w:szCs w:val="16"/>
          <w:lang w:eastAsia="ru-RU"/>
        </w:rPr>
        <w:tab/>
        <w:t>Подпункт 22 пункта 2 статьи 396 Земельного кодекса</w:t>
      </w:r>
      <w:r w:rsidRPr="009B26F5">
        <w:rPr>
          <w:rFonts w:ascii="Times New Roman" w:eastAsia="Times New Roman" w:hAnsi="Times New Roman" w:cs="Times New Roman"/>
          <w:sz w:val="16"/>
          <w:szCs w:val="16"/>
          <w:lang w:eastAsia="ru-RU"/>
        </w:rPr>
        <w:tab/>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9B26F5">
        <w:rPr>
          <w:rFonts w:ascii="Times New Roman" w:eastAsia="Times New Roman" w:hAnsi="Times New Roman" w:cs="Times New Roman"/>
          <w:sz w:val="16"/>
          <w:szCs w:val="16"/>
          <w:lang w:eastAsia="ru-RU"/>
        </w:rPr>
        <w:tab/>
        <w:t>Земельный участок, расположенный на прилегающей  к  особой экономической зоне территории, предназначенный для строительства объектов инфраструктуры этой зоны</w:t>
      </w:r>
      <w:r w:rsidRPr="009B26F5">
        <w:rPr>
          <w:rFonts w:ascii="Times New Roman" w:eastAsia="Times New Roman" w:hAnsi="Times New Roman" w:cs="Times New Roman"/>
          <w:sz w:val="16"/>
          <w:szCs w:val="16"/>
          <w:lang w:eastAsia="ru-RU"/>
        </w:rPr>
        <w:tab/>
        <w:t>Соглашение о взаимодействии в сфере развития инфраструктуры особой экономической зоны</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50.</w:t>
      </w:r>
      <w:r w:rsidRPr="009B26F5">
        <w:rPr>
          <w:rFonts w:ascii="Times New Roman" w:eastAsia="Times New Roman" w:hAnsi="Times New Roman" w:cs="Times New Roman"/>
          <w:sz w:val="16"/>
          <w:szCs w:val="16"/>
          <w:lang w:eastAsia="ru-RU"/>
        </w:rPr>
        <w:tab/>
        <w:t>Подпункт 23 пункта 2 статьи 396 Земельного кодекса</w:t>
      </w:r>
      <w:r w:rsidRPr="009B26F5">
        <w:rPr>
          <w:rFonts w:ascii="Times New Roman" w:eastAsia="Times New Roman" w:hAnsi="Times New Roman" w:cs="Times New Roman"/>
          <w:sz w:val="16"/>
          <w:szCs w:val="16"/>
          <w:lang w:eastAsia="ru-RU"/>
        </w:rPr>
        <w:tab/>
        <w:t>Лицо, с которым заключено концессионное соглашение</w:t>
      </w:r>
      <w:r w:rsidRPr="009B26F5">
        <w:rPr>
          <w:rFonts w:ascii="Times New Roman" w:eastAsia="Times New Roman" w:hAnsi="Times New Roman" w:cs="Times New Roman"/>
          <w:sz w:val="16"/>
          <w:szCs w:val="16"/>
          <w:lang w:eastAsia="ru-RU"/>
        </w:rPr>
        <w:tab/>
        <w:t xml:space="preserve">Земельный участок, необходимый </w:t>
      </w:r>
      <w:r w:rsidRPr="009B26F5">
        <w:rPr>
          <w:rFonts w:ascii="Times New Roman" w:eastAsia="Times New Roman" w:hAnsi="Times New Roman" w:cs="Times New Roman"/>
          <w:sz w:val="16"/>
          <w:szCs w:val="16"/>
          <w:lang w:eastAsia="ru-RU"/>
        </w:rPr>
        <w:lastRenderedPageBreak/>
        <w:t>для осуществления деятельности, предусмотренной концессионным соглашением</w:t>
      </w:r>
      <w:r w:rsidRPr="009B26F5">
        <w:rPr>
          <w:rFonts w:ascii="Times New Roman" w:eastAsia="Times New Roman" w:hAnsi="Times New Roman" w:cs="Times New Roman"/>
          <w:sz w:val="16"/>
          <w:szCs w:val="16"/>
          <w:lang w:eastAsia="ru-RU"/>
        </w:rPr>
        <w:tab/>
        <w:t>Концессионное соглашение</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51.</w:t>
      </w:r>
      <w:r w:rsidRPr="009B26F5">
        <w:rPr>
          <w:rFonts w:ascii="Times New Roman" w:eastAsia="Times New Roman" w:hAnsi="Times New Roman" w:cs="Times New Roman"/>
          <w:sz w:val="16"/>
          <w:szCs w:val="16"/>
          <w:lang w:eastAsia="ru-RU"/>
        </w:rPr>
        <w:tab/>
        <w:t>Подпункт 231 пункта 2 статьи 396 Земельного кодекса</w:t>
      </w:r>
      <w:r w:rsidRPr="009B26F5">
        <w:rPr>
          <w:rFonts w:ascii="Times New Roman" w:eastAsia="Times New Roman" w:hAnsi="Times New Roman" w:cs="Times New Roman"/>
          <w:sz w:val="16"/>
          <w:szCs w:val="16"/>
          <w:lang w:eastAsia="ru-RU"/>
        </w:rPr>
        <w:tab/>
        <w:t>Лицо, заключившее договор об освоении территории в целях строительства и эксплуатации наемного дома коммерческого использования</w:t>
      </w:r>
      <w:r w:rsidRPr="009B26F5">
        <w:rPr>
          <w:rFonts w:ascii="Times New Roman" w:eastAsia="Times New Roman" w:hAnsi="Times New Roman" w:cs="Times New Roman"/>
          <w:sz w:val="16"/>
          <w:szCs w:val="16"/>
          <w:lang w:eastAsia="ru-RU"/>
        </w:rPr>
        <w:tab/>
        <w:t>Земельный участок, предназначенный для освоения территории в целях строительства и эксплуатации наемного дома коммерческого использования</w:t>
      </w:r>
      <w:r w:rsidRPr="009B26F5">
        <w:rPr>
          <w:rFonts w:ascii="Times New Roman" w:eastAsia="Times New Roman" w:hAnsi="Times New Roman" w:cs="Times New Roman"/>
          <w:sz w:val="16"/>
          <w:szCs w:val="16"/>
          <w:lang w:eastAsia="ru-RU"/>
        </w:rPr>
        <w:tab/>
        <w:t>Договор об освоении территории в целях строительства и эксплуатации наемного дома коммерческого использования</w:t>
      </w:r>
      <w:r w:rsidRPr="009B26F5">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52.</w:t>
      </w:r>
      <w:r w:rsidRPr="009B26F5">
        <w:rPr>
          <w:rFonts w:ascii="Times New Roman" w:eastAsia="Times New Roman" w:hAnsi="Times New Roman" w:cs="Times New Roman"/>
          <w:sz w:val="16"/>
          <w:szCs w:val="16"/>
          <w:lang w:eastAsia="ru-RU"/>
        </w:rPr>
        <w:tab/>
        <w:t>Подпункт 231 пункта 2 статьи 396 Земельного кодекса</w:t>
      </w:r>
      <w:r w:rsidRPr="009B26F5">
        <w:rPr>
          <w:rFonts w:ascii="Times New Roman" w:eastAsia="Times New Roman" w:hAnsi="Times New Roman" w:cs="Times New Roman"/>
          <w:sz w:val="16"/>
          <w:szCs w:val="16"/>
          <w:lang w:eastAsia="ru-RU"/>
        </w:rPr>
        <w:tab/>
        <w:t>Юридическое лицо, заключившее договор об освоении территории в целях строительства и эксплуатации наемного дома социального использования</w:t>
      </w:r>
      <w:r w:rsidRPr="009B26F5">
        <w:rPr>
          <w:rFonts w:ascii="Times New Roman" w:eastAsia="Times New Roman" w:hAnsi="Times New Roman" w:cs="Times New Roman"/>
          <w:sz w:val="16"/>
          <w:szCs w:val="16"/>
          <w:lang w:eastAsia="ru-RU"/>
        </w:rPr>
        <w:tab/>
        <w:t>Земельный участок, предназначенный для освоения территории в целях строительства и эксплуатации наемного дома социального использования</w:t>
      </w:r>
      <w:r w:rsidRPr="009B26F5">
        <w:rPr>
          <w:rFonts w:ascii="Times New Roman" w:eastAsia="Times New Roman" w:hAnsi="Times New Roman" w:cs="Times New Roman"/>
          <w:sz w:val="16"/>
          <w:szCs w:val="16"/>
          <w:lang w:eastAsia="ru-RU"/>
        </w:rPr>
        <w:tab/>
        <w:t>Договор об освоении территории в целях строительства и эксплуатации наемного дома социального использования</w:t>
      </w:r>
      <w:r w:rsidRPr="009B26F5">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ЕГРН об объекте недвижимости (об и</w:t>
      </w:r>
      <w:r>
        <w:rPr>
          <w:rFonts w:ascii="Times New Roman" w:eastAsia="Times New Roman" w:hAnsi="Times New Roman" w:cs="Times New Roman"/>
          <w:sz w:val="16"/>
          <w:szCs w:val="16"/>
          <w:lang w:eastAsia="ru-RU"/>
        </w:rPr>
        <w:t xml:space="preserve">спрашиваемом земельном участке) </w:t>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53.</w:t>
      </w:r>
      <w:r w:rsidRPr="009B26F5">
        <w:rPr>
          <w:rFonts w:ascii="Times New Roman" w:eastAsia="Times New Roman" w:hAnsi="Times New Roman" w:cs="Times New Roman"/>
          <w:sz w:val="16"/>
          <w:szCs w:val="16"/>
          <w:lang w:eastAsia="ru-RU"/>
        </w:rPr>
        <w:tab/>
        <w:t>Подпункт 232 пункта 2 статьи 396 Земельного кодекса</w:t>
      </w:r>
      <w:r w:rsidRPr="009B26F5">
        <w:rPr>
          <w:rFonts w:ascii="Times New Roman" w:eastAsia="Times New Roman" w:hAnsi="Times New Roman" w:cs="Times New Roman"/>
          <w:sz w:val="16"/>
          <w:szCs w:val="16"/>
          <w:lang w:eastAsia="ru-RU"/>
        </w:rPr>
        <w:tab/>
        <w:t>Юридическое лицо, с которым заключен специальный инвестиционный контракт</w:t>
      </w:r>
      <w:r w:rsidRPr="009B26F5">
        <w:rPr>
          <w:rFonts w:ascii="Times New Roman" w:eastAsia="Times New Roman" w:hAnsi="Times New Roman" w:cs="Times New Roman"/>
          <w:sz w:val="16"/>
          <w:szCs w:val="16"/>
          <w:lang w:eastAsia="ru-RU"/>
        </w:rPr>
        <w:tab/>
        <w:t>Земельный участок, необходимый для осуществления деятельности, предусмотренной специальным инвестиционным контрактом</w:t>
      </w:r>
      <w:r w:rsidRPr="009B26F5">
        <w:rPr>
          <w:rFonts w:ascii="Times New Roman" w:eastAsia="Times New Roman" w:hAnsi="Times New Roman" w:cs="Times New Roman"/>
          <w:sz w:val="16"/>
          <w:szCs w:val="16"/>
          <w:lang w:eastAsia="ru-RU"/>
        </w:rPr>
        <w:tab/>
        <w:t>Специальный инвестиционный контракт</w:t>
      </w:r>
      <w:r w:rsidRPr="009B26F5">
        <w:rPr>
          <w:rFonts w:ascii="Times New Roman" w:eastAsia="Times New Roman" w:hAnsi="Times New Roman" w:cs="Times New Roman"/>
          <w:sz w:val="16"/>
          <w:szCs w:val="16"/>
          <w:lang w:eastAsia="ru-RU"/>
        </w:rPr>
        <w:tab/>
        <w:t>Выписка из ЕГРН об объекте недвижимости (об и</w:t>
      </w:r>
      <w:r>
        <w:rPr>
          <w:rFonts w:ascii="Times New Roman" w:eastAsia="Times New Roman" w:hAnsi="Times New Roman" w:cs="Times New Roman"/>
          <w:sz w:val="16"/>
          <w:szCs w:val="16"/>
          <w:lang w:eastAsia="ru-RU"/>
        </w:rPr>
        <w:t>спрашиваемом земельном участке)</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54.</w:t>
      </w:r>
      <w:r w:rsidRPr="009B26F5">
        <w:rPr>
          <w:rFonts w:ascii="Times New Roman" w:eastAsia="Times New Roman" w:hAnsi="Times New Roman" w:cs="Times New Roman"/>
          <w:sz w:val="16"/>
          <w:szCs w:val="16"/>
          <w:lang w:eastAsia="ru-RU"/>
        </w:rPr>
        <w:tab/>
        <w:t>Подпункт 24 пункта 2 статьи 396 Земельного кодекса</w:t>
      </w:r>
      <w:r w:rsidRPr="009B26F5">
        <w:rPr>
          <w:rFonts w:ascii="Times New Roman" w:eastAsia="Times New Roman" w:hAnsi="Times New Roman" w:cs="Times New Roman"/>
          <w:sz w:val="16"/>
          <w:szCs w:val="16"/>
          <w:lang w:eastAsia="ru-RU"/>
        </w:rPr>
        <w:tab/>
        <w:t>Лицо, с которым заключено охотхозяйственное соглашение</w:t>
      </w:r>
      <w:r w:rsidRPr="009B26F5">
        <w:rPr>
          <w:rFonts w:ascii="Times New Roman" w:eastAsia="Times New Roman" w:hAnsi="Times New Roman" w:cs="Times New Roman"/>
          <w:sz w:val="16"/>
          <w:szCs w:val="16"/>
          <w:lang w:eastAsia="ru-RU"/>
        </w:rPr>
        <w:tab/>
        <w:t>Земельный участок, необходимый для осуществления видов деятельности в сфере охотничьего хозяйства</w:t>
      </w:r>
      <w:r w:rsidRPr="009B26F5">
        <w:rPr>
          <w:rFonts w:ascii="Times New Roman" w:eastAsia="Times New Roman" w:hAnsi="Times New Roman" w:cs="Times New Roman"/>
          <w:sz w:val="16"/>
          <w:szCs w:val="16"/>
          <w:lang w:eastAsia="ru-RU"/>
        </w:rPr>
        <w:tab/>
        <w:t>Охотхозяйственное соглашение</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ЕГРИП об индивидуальном предпринимателе,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55.</w:t>
      </w:r>
      <w:r w:rsidRPr="009B26F5">
        <w:rPr>
          <w:rFonts w:ascii="Times New Roman" w:eastAsia="Times New Roman" w:hAnsi="Times New Roman" w:cs="Times New Roman"/>
          <w:sz w:val="16"/>
          <w:szCs w:val="16"/>
          <w:lang w:eastAsia="ru-RU"/>
        </w:rPr>
        <w:tab/>
        <w:t>Подпункт 25 пункта 2 статьи 396 Земельного кодекса</w:t>
      </w:r>
      <w:r w:rsidRPr="009B26F5">
        <w:rPr>
          <w:rFonts w:ascii="Times New Roman" w:eastAsia="Times New Roman" w:hAnsi="Times New Roman" w:cs="Times New Roman"/>
          <w:sz w:val="16"/>
          <w:szCs w:val="16"/>
          <w:lang w:eastAsia="ru-RU"/>
        </w:rPr>
        <w:tab/>
        <w:t>Лицо, испрашивающее земельный участок для размещения водохранилища и (или) гидротехнического сооружения</w:t>
      </w:r>
      <w:r w:rsidRPr="009B26F5">
        <w:rPr>
          <w:rFonts w:ascii="Times New Roman" w:eastAsia="Times New Roman" w:hAnsi="Times New Roman" w:cs="Times New Roman"/>
          <w:sz w:val="16"/>
          <w:szCs w:val="16"/>
          <w:lang w:eastAsia="ru-RU"/>
        </w:rPr>
        <w:tab/>
        <w:t>Земельный участок, предназначенный для размещения водохранилища и (или) гидротехнического сооружения</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ЕГРИП об индивидуальном предпринимателе,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56.</w:t>
      </w:r>
      <w:r w:rsidRPr="009B26F5">
        <w:rPr>
          <w:rFonts w:ascii="Times New Roman" w:eastAsia="Times New Roman" w:hAnsi="Times New Roman" w:cs="Times New Roman"/>
          <w:sz w:val="16"/>
          <w:szCs w:val="16"/>
          <w:lang w:eastAsia="ru-RU"/>
        </w:rPr>
        <w:tab/>
        <w:t>Подпункт 26 пункта 2 статьи 396 Земельного кодекса</w:t>
      </w:r>
      <w:r w:rsidRPr="009B26F5">
        <w:rPr>
          <w:rFonts w:ascii="Times New Roman" w:eastAsia="Times New Roman" w:hAnsi="Times New Roman" w:cs="Times New Roman"/>
          <w:sz w:val="16"/>
          <w:szCs w:val="16"/>
          <w:lang w:eastAsia="ru-RU"/>
        </w:rPr>
        <w:tab/>
        <w:t xml:space="preserve">Государственная компания «Российские автомобильные </w:t>
      </w:r>
      <w:r w:rsidR="00445A05" w:rsidRPr="009B26F5">
        <w:rPr>
          <w:rFonts w:ascii="Times New Roman" w:eastAsia="Times New Roman" w:hAnsi="Times New Roman" w:cs="Times New Roman"/>
          <w:sz w:val="16"/>
          <w:szCs w:val="16"/>
          <w:lang w:eastAsia="ru-RU"/>
        </w:rPr>
        <w:t xml:space="preserve">дороги» </w:t>
      </w:r>
      <w:r w:rsidR="00445A05"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lastRenderedPageBreak/>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57.</w:t>
      </w:r>
      <w:r w:rsidRPr="009B26F5">
        <w:rPr>
          <w:rFonts w:ascii="Times New Roman" w:eastAsia="Times New Roman" w:hAnsi="Times New Roman" w:cs="Times New Roman"/>
          <w:sz w:val="16"/>
          <w:szCs w:val="16"/>
          <w:lang w:eastAsia="ru-RU"/>
        </w:rPr>
        <w:tab/>
        <w:t>Подпункт 27 пункта 2 статьи 396 Земельного кодекса</w:t>
      </w:r>
      <w:r w:rsidRPr="009B26F5">
        <w:rPr>
          <w:rFonts w:ascii="Times New Roman" w:eastAsia="Times New Roman" w:hAnsi="Times New Roman" w:cs="Times New Roman"/>
          <w:sz w:val="16"/>
          <w:szCs w:val="16"/>
          <w:lang w:eastAsia="ru-RU"/>
        </w:rPr>
        <w:tab/>
        <w:t>Открытое акционерное общест</w:t>
      </w:r>
      <w:r>
        <w:rPr>
          <w:rFonts w:ascii="Times New Roman" w:eastAsia="Times New Roman" w:hAnsi="Times New Roman" w:cs="Times New Roman"/>
          <w:sz w:val="16"/>
          <w:szCs w:val="16"/>
          <w:lang w:eastAsia="ru-RU"/>
        </w:rPr>
        <w:t xml:space="preserve">во «Российские железные дороги» </w:t>
      </w:r>
      <w:r w:rsidRPr="009B26F5">
        <w:rPr>
          <w:rFonts w:ascii="Times New Roman" w:eastAsia="Times New Roman" w:hAnsi="Times New Roman" w:cs="Times New Roman"/>
          <w:sz w:val="16"/>
          <w:szCs w:val="16"/>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58.</w:t>
      </w:r>
      <w:r w:rsidRPr="009B26F5">
        <w:rPr>
          <w:rFonts w:ascii="Times New Roman" w:eastAsia="Times New Roman" w:hAnsi="Times New Roman" w:cs="Times New Roman"/>
          <w:sz w:val="16"/>
          <w:szCs w:val="16"/>
          <w:lang w:eastAsia="ru-RU"/>
        </w:rPr>
        <w:tab/>
        <w:t>Подпункт 29 пункта 2 статьи 396 Земельного кодекса</w:t>
      </w:r>
      <w:r w:rsidRPr="009B26F5">
        <w:rPr>
          <w:rFonts w:ascii="Times New Roman" w:eastAsia="Times New Roman" w:hAnsi="Times New Roman" w:cs="Times New Roman"/>
          <w:sz w:val="16"/>
          <w:szCs w:val="16"/>
          <w:lang w:eastAsia="ru-RU"/>
        </w:rPr>
        <w:tab/>
        <w:t>Лицо, обладающее правом на добычу (вылов) водных биологических ресурсов</w:t>
      </w:r>
      <w:r w:rsidRPr="009B26F5">
        <w:rPr>
          <w:rFonts w:ascii="Times New Roman" w:eastAsia="Times New Roman" w:hAnsi="Times New Roman" w:cs="Times New Roman"/>
          <w:sz w:val="16"/>
          <w:szCs w:val="16"/>
          <w:lang w:eastAsia="ru-RU"/>
        </w:rPr>
        <w:tab/>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59.</w:t>
      </w:r>
      <w:r w:rsidRPr="009B26F5">
        <w:rPr>
          <w:rFonts w:ascii="Times New Roman" w:eastAsia="Times New Roman" w:hAnsi="Times New Roman" w:cs="Times New Roman"/>
          <w:sz w:val="16"/>
          <w:szCs w:val="16"/>
          <w:lang w:eastAsia="ru-RU"/>
        </w:rPr>
        <w:tab/>
        <w:t>Подпункт 291 пункта 2 статьи 396 Земельного кодекса</w:t>
      </w:r>
      <w:r w:rsidRPr="009B26F5">
        <w:rPr>
          <w:rFonts w:ascii="Times New Roman" w:eastAsia="Times New Roman" w:hAnsi="Times New Roman" w:cs="Times New Roman"/>
          <w:sz w:val="16"/>
          <w:szCs w:val="16"/>
          <w:lang w:eastAsia="ru-RU"/>
        </w:rPr>
        <w:tab/>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r w:rsidRPr="009B26F5">
        <w:rPr>
          <w:rFonts w:ascii="Times New Roman" w:eastAsia="Times New Roman" w:hAnsi="Times New Roman" w:cs="Times New Roman"/>
          <w:sz w:val="16"/>
          <w:szCs w:val="16"/>
          <w:lang w:eastAsia="ru-RU"/>
        </w:rPr>
        <w:tab/>
        <w:t>Земельный участок, находящийся в государственной или муниципальной собственности</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Договор пользования рыбоводным участком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ЕГРИП об индивидуальном предпринимателе,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60.</w:t>
      </w:r>
      <w:r w:rsidRPr="009B26F5">
        <w:rPr>
          <w:rFonts w:ascii="Times New Roman" w:eastAsia="Times New Roman" w:hAnsi="Times New Roman" w:cs="Times New Roman"/>
          <w:sz w:val="16"/>
          <w:szCs w:val="16"/>
          <w:lang w:eastAsia="ru-RU"/>
        </w:rPr>
        <w:tab/>
        <w:t>Подпункт 30 пункта 2 статьи 396 Земельного кодекса</w:t>
      </w:r>
      <w:r w:rsidRPr="009B26F5">
        <w:rPr>
          <w:rFonts w:ascii="Times New Roman" w:eastAsia="Times New Roman" w:hAnsi="Times New Roman" w:cs="Times New Roman"/>
          <w:sz w:val="16"/>
          <w:szCs w:val="16"/>
          <w:lang w:eastAsia="ru-RU"/>
        </w:rPr>
        <w:tab/>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9B26F5">
        <w:rPr>
          <w:rFonts w:ascii="Times New Roman" w:eastAsia="Times New Roman" w:hAnsi="Times New Roman" w:cs="Times New Roman"/>
          <w:sz w:val="16"/>
          <w:szCs w:val="16"/>
          <w:lang w:eastAsia="ru-RU"/>
        </w:rPr>
        <w:tab/>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61.</w:t>
      </w:r>
      <w:r w:rsidRPr="009B26F5">
        <w:rPr>
          <w:rFonts w:ascii="Times New Roman" w:eastAsia="Times New Roman" w:hAnsi="Times New Roman" w:cs="Times New Roman"/>
          <w:sz w:val="16"/>
          <w:szCs w:val="16"/>
          <w:lang w:eastAsia="ru-RU"/>
        </w:rPr>
        <w:tab/>
        <w:t>Подпункт 31 пункта 2 статьи 396 Земельного кодекса</w:t>
      </w:r>
      <w:r w:rsidRPr="009B26F5">
        <w:rPr>
          <w:rFonts w:ascii="Times New Roman" w:eastAsia="Times New Roman" w:hAnsi="Times New Roman" w:cs="Times New Roman"/>
          <w:sz w:val="16"/>
          <w:szCs w:val="16"/>
          <w:lang w:eastAsia="ru-RU"/>
        </w:rPr>
        <w:tab/>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9B26F5">
        <w:rPr>
          <w:rFonts w:ascii="Times New Roman" w:eastAsia="Times New Roman" w:hAnsi="Times New Roman" w:cs="Times New Roman"/>
          <w:sz w:val="16"/>
          <w:szCs w:val="16"/>
          <w:lang w:eastAsia="ru-RU"/>
        </w:rPr>
        <w:tab/>
        <w:t>Земельный участок, предназначенный для ведения сельскохозяйственного производства и используемый на основании договора аренды</w:t>
      </w:r>
      <w:r w:rsidRPr="009B26F5">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lastRenderedPageBreak/>
        <w:t>Выписка из ЕГРИП об индивидуальном предпринимателе,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sidRPr="009B26F5">
        <w:rPr>
          <w:rFonts w:ascii="Times New Roman" w:eastAsia="Times New Roman" w:hAnsi="Times New Roman" w:cs="Times New Roman"/>
          <w:sz w:val="16"/>
          <w:szCs w:val="16"/>
          <w:lang w:eastAsia="ru-RU"/>
        </w:rPr>
        <w:t>62.</w:t>
      </w:r>
      <w:r w:rsidRPr="009B26F5">
        <w:rPr>
          <w:rFonts w:ascii="Times New Roman" w:eastAsia="Times New Roman" w:hAnsi="Times New Roman" w:cs="Times New Roman"/>
          <w:sz w:val="16"/>
          <w:szCs w:val="16"/>
          <w:lang w:eastAsia="ru-RU"/>
        </w:rPr>
        <w:tab/>
        <w:t>Подпункт 32 пункта 2 статьи 396 Земельного кодекса</w:t>
      </w:r>
      <w:r w:rsidRPr="009B26F5">
        <w:rPr>
          <w:rFonts w:ascii="Times New Roman" w:eastAsia="Times New Roman" w:hAnsi="Times New Roman" w:cs="Times New Roman"/>
          <w:sz w:val="16"/>
          <w:szCs w:val="16"/>
          <w:lang w:eastAsia="ru-RU"/>
        </w:rPr>
        <w:tab/>
        <w:t>Арендатор земельного участка, имеющий право на заключение нового договора аренды земельного участка</w:t>
      </w:r>
      <w:r w:rsidRPr="009B26F5">
        <w:rPr>
          <w:rFonts w:ascii="Times New Roman" w:eastAsia="Times New Roman" w:hAnsi="Times New Roman" w:cs="Times New Roman"/>
          <w:sz w:val="16"/>
          <w:szCs w:val="16"/>
          <w:lang w:eastAsia="ru-RU"/>
        </w:rPr>
        <w:tab/>
        <w:t>Земельный участок, используемый на основании договора аренды</w:t>
      </w:r>
      <w:r w:rsidRPr="009B26F5">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9B26F5">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sidRPr="009B26F5">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9B26F5" w:rsidRPr="009B26F5" w:rsidRDefault="009B26F5" w:rsidP="009B26F5">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25.01.2024 г. № 6-П</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РОССИЙСКАЯ ФЕДЕРАЦИЯ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ИРКУТСКАЯ ОБЛАСТЬ</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АЛАРСКИЙ МУНИЦИПАЛЬНЫЙ РАЙОН</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МУНИЦИПАЛЬНОЕ ОБРАЗОВАНИЕ «АЛЕКСАНДРОВСК»</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АДМИНИСТРАЦИЯ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ПОСТАНОВЛЕНИЕ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        В соответствии со статьей 40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«Александровск» от 24.04.2011г. № 24-п, руководствуясь Уставом муниципального образования «Александровск», администрация муниципального образования «Александровск»,</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ПОСТАНОВЛЯЕТ:</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Опубликовать данное постановление в периодическом печатном издании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Настоящее постановление вступает в силу после дня его официального опубликования.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Контроль за исполнением настоящего постановления возложить на главу муниципального образования «Александровск» Иванову 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муниципального образования «Александровск»</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О.В. Иванова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 xml:space="preserve">Утвержден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постановлением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муниципального образования «Александровск»</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от 25.01.2024г. № 5-п</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АДМИНИСТРАТИВНЫЙ РЕГЛАМЕНТ</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ПРЕДОСТАВЛЕНИЯ МУНИЦИПАЛЬНОЙ УСЛУГИ «ПРЕДОСТАВЛЕНИЕ РАЗРЕШЕНИЯ НА ОТКЛОНЕНИЕ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ОТ ПРЕДЕЛЬНЫХ ПАРАМЕТРОВ РАЗРЕШЕННОГО СТРОИТЕЛЬСТВА, РЕКОНСТРУКЦИИ ОБЪЕКТОВ КАПИТАЛЬНОГО СТРОИТЕЛЬСТВА»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РАЗДЕЛ I. ОБЩИЕ ПОЛОЖЕНИЯ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 Предмет регулирования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1. 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в том числе порядок взаимодействия местной администрации муниципального образования «Александровск»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«Александровск».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 Круг заявителей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Заявителями на предоставление муниципальной услуги (далее – заявители) являются: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юридические лица или физические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юридические лица или физические лица, являющиеся правообладателями земельных участков,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 Требования к порядку информирования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 Информация по вопросам предоставления муниципальной услуги предоставляется: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при личном контакте с заявителем или его представителем;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https://alar.irkmo.ru/rural_settlements_alarskogo_rayo/aleksandrovskoe/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mo_aleks@bk.ru (далее – электронная почта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 Информация о ходе предоставления муниципальной услуги предоставляется: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при личном контакте с заявителем или его представителем;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с использованием телефонной связи, через официальный сайт администрации, по электронной почте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о порядке предоставления муниципальной услуги и ходе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о сроке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актуальность;</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2) своевременность;</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четкость и доступность в изложении информации;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полнота информации;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соответствие информации требованиям законодательства.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Прием заявителей или их представителей главой администрации проводится по предварительной записи, которая осуществляется по телефону 89025663682.</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на официальном сайте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на Портале.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16. На информационных стендах, расположенных в помещениях, занимаемых администрацией, размещается следующая информация: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о сроке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 текст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РАЗДЕЛ II. СТАНДАРТ ПРЕДОСТАВЛЕНИЯ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4. Наименование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17. Под муниципальной услугой в настоящем административном регламенте понимается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5. Наименование органа местного самоуправления, предоставляющего муниципальную услугу</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18. Органом местного самоуправления, предоставляющим муниципальную услугу, является администрация.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19. В предоставлении муниципальной услуги участвуют:</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Федеральная налоговая служба или ее территориальный орган.</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«Александровск» от 30 декабря 2011 № 2/120-дмо.</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6. Описание результата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21. Результатом предоставления муниципальной услуги является: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постановление администрации о предоставлении разрешения;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уведомление об отказе в предоставлении разрешения.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Глава 7. Срок предоставления муниципальной услуги, в том числе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с учетом необходимости обращения в организации, участвующие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22. Муниципальная услуга предоставляется в срок:</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1) не превышающий 85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1 пункта 3 настоящего административного регламента, или их представители;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не превышающий 30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2 пункта 3 настоящего административного регламента, или их представители.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25. Приостановление предоставления муниципальной услуги законодательством не предусмотрено.</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24. Постановление администрации о предоставлении разрешения или уведомление об отказе в предоставлении разрешения выдается (направляется) заявителю или его представителю в течение двух рабочих дней со дня их подписания уполномоченным лицом.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8. Нормативные правовые акты, регулирующие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предоставление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9. Исчерпывающий перечень документов, необходимых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26. Для предоставления муниципальной услуги заявитель или его представитель представляет (направляет) в администрацию в адрес комиссии по подготовке проекта правил землепользования и застройки муниципального образования «Александровск» (далее – Комиссия) запрос о предоставлении муниципальной услуги в форме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к настоящему административному регламенту.</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27. К заявлению заявитель или его представитель прилагает следующие документы:</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документ, подтверждающий полномочия представителя заявителя, – в случае если с заявлением обращается представитель заявителя;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документ, удостоверяющий личность заявителя или его представителя;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правоустанавливающие документы на земельный участок, права на которые не зарегистрированы в Едином государственном реестре недвижимости (далее – ЕГРН);</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4) правоустанавливающие документы на объект (объекты) капитального строительства, права на который (которые) не зарегистрированы в ЕГРН (в случае если предполагается реконструкция объекта (объектов) капитального строительства);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28. Способы получения заявителем или его представителем документов, указанных в пункте 27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для получения документа, указанного в подпункте 1 пункта 27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для получения документов, указанных в подпунктах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для получения документа, указанного в подпункте 5 пункта 27 настоящего административного регламента, заявитель или его представитель в случае отсутствия у них указанного документа обращаются к 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 4) для получения документа, указанного в подпункте 6 пункта 27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земельного участка и объекта капитального строительства (при его наличии).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путем личного обращения в администрацию;</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через личный кабинет на Портале;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31. Требования к документам, представляемым заявителем или его представителем: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70 настоящего </w:t>
      </w:r>
      <w:r w:rsidRPr="004823D7">
        <w:rPr>
          <w:rFonts w:ascii="Times New Roman" w:eastAsia="Times New Roman" w:hAnsi="Times New Roman" w:cs="Times New Roman"/>
          <w:sz w:val="16"/>
          <w:szCs w:val="16"/>
          <w:lang w:eastAsia="ru-RU"/>
        </w:rPr>
        <w:lastRenderedPageBreak/>
        <w:t>административного регламента, а также должен быть подписан электронной подписью заявителя или его представителя в соответствии с пунктом 71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тексты документов должны быть написаны разборчиво;</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документы не должны иметь подчисток, приписок, зачеркнутых слов и не оговоренных в них исправлений;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документы не должны быть исполнены карандашом;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документы не должны иметь повреждений, наличие которых не позволяет однозначно истолковать их содержание.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10. Исчерпывающий перечень документов, необходимых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соответствии с нормативными правовыми актами для предоставления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муниципальной услуги, которые находятся в распоряжении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государственных органов, органов местного самоуправления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 иных органов, участвующих в предоставлении муниципальной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услуги, и которые заявитель или его представитель вправе представить,</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а также способы их получения заявителями или их представителями,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том числе в электронной форме, порядок их представления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1) выписка из Единого государственного реестра юридических лиц (далее – ЕГРЮЛ) о юридическом лице, являющемся заявителем;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выписка из ЕГРН об объекте недвижимости (о земельном участке);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выписка из ЕГРН об объекте (объектах) капитального строительства, расположенном (расположенных) на земельном участке (в случае их наличия на земельном участке).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33. 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11. Запрет требовать от заявителя представления документов и информации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35. Администрация при предоставлении муниципальной услуги не вправе требовать от заявителей или их представителей: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12. Перечень оснований для отказа в приеме документов, необходимых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36. Основаниями для отказа в приеме документов являются: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представление заявителем или его представителем неполного комплекта документов, указанных в пунктах 26, 27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2) отсутствие в заявлении, представленном заявителем или его представителем, сведений, которые должны быть указаны в заявлении согласно приложению к настоящему административному регламенту.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13. Перечень оснований для приостановления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или отказа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40. Основаниями для отказа в предоставлении муниципальной услуги являются: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1) заявитель не является правообладателем земельного участка или объекта капитального строительства, в отношении которых подано заявление;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отклонение от предельных параметров разрешенного строительства, реконструкции объектов капитального строительства повлечет нарушение требований технических регламентов при размещении объектов капитального строительства или их реконструкции;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14. Перечень услуг, которые являются необходимыми 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обязательными для предоставления муниципальной услуги, в том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41.В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4823D7">
        <w:rPr>
          <w:rFonts w:ascii="Times New Roman" w:eastAsia="Times New Roman" w:hAnsi="Times New Roman" w:cs="Times New Roman"/>
          <w:sz w:val="16"/>
          <w:szCs w:val="16"/>
          <w:lang w:eastAsia="ru-RU"/>
        </w:rPr>
        <w:lastRenderedPageBreak/>
        <w:t>Думы муниципального образования «Александровск» от 30 декабря 2011 № 2/120-дмо, услуги, которые являются необходимыми и обязательными для предоставления муниципальной услуги, отсутствуют.</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15. Порядок, размер и основания взимания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государственной пошлины или иной платы, взимаемой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за предоставление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42. Муниципальная услуга предоставляется без взимания государственной пошлины или иной платы.</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решением Думы муниципального образования «Александровск» от 27 марта 2018 года № 3/160-дмо.</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16. Порядок, размер и основания взимания платы</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за предоставление услуг, которые являются необходимыми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 обязательными для предоставления муниципальной услуги, включая информацию о методике расчета размера такой платы</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   44. Плата за услуги, которые являются необходимыми и обязательными для предоставления муниципальной услуги, отсутствует.</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17. Максимальный срок ожидания в очереди при подаче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заявления и при получении результата предоставления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45. Максимальное время ожидания в очереди при подаче заявления и документов не должно превышать 15 минут.</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46. Максимальное время ожидания в очереди при получении результата муниципальной услуги не должно превышать 15 минут.</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18. Срок и порядок регистрации заявления и документов, представленных заявителем или его представителем, в том числе в электронной форме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указанному документу входящего номера с указанием даты получения.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49. Днем регистрации заявления и документов, представленных заявителем, является день их поступления в администрацию (до 17-30). При поступлении заявления и документов после 17-30 их регистрация осуществляется следующим рабочим днем.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Глава 19. Требования к помещениям, в которых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предоставляется муниципальная услуга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51. Администрация обеспечивает инвалидам (включая инвалидов, использующих кресла-коляски и собак-проводников):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«Александровск», меры для обеспечения доступа инвалидов к месту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20. Показатели доступности и качества муниципальной услуги, в том числе количество взаимодействий заявителя с должностными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лицами при предоставлении муниципальной услуги и их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60. Основными показателями доступности и качества муниципальной услуги являются: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соблюдение требований к местам предоставления муниципальной услуги, их транспортной доступности;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среднее время ожидания в очереди при подаче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количество обращений об обжаловании решений и действий (бездействия) администрации, а также должностных лиц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количество взаимодействий заявителя или его представителя с должностными лицами, их продолжительность;</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возможность получения информации о ходе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для подачи документов, необходимых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для получения результата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Возможность получения муниципальной услуги посредством обращения МФЦ, в том числе с комплексным запросом, не предусмотрена.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21. Иные требования, в том числе учитывающие особенности предоставления муниципальной услуги по экстерриториальному принципу</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 особенности предоставления муниципальной услуги в электронной форме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67. Предоставление муниципальной услуги по экстерриториальному принципу не предоставляется.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10.06.2013 г. № 72, предусматривающим пять этапов: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I этап до 1 марта 2012г – возможность получения информации о муниципальной услуге посредством Портала;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II этап до 1 июля 2012г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III этап до 1 января 2013г – возможность в целях получения муниципальной услуги представления документов в электронном виде с использованием Портала;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IV этап до 1 июля 2013г.  – возможность осуществления мониторинга хода предоставления муниципальной услуги с использованием Портала;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V этап до 1 января 2014г.  – возможность получения результата предоставления муниципальной услуги в электронном виде с использованием Портала.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69.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Усиленная квалифицированная электронная подпись должна соответствовать следующим требованиям: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w:t>
      </w:r>
      <w:r w:rsidRPr="004823D7">
        <w:rPr>
          <w:rFonts w:ascii="Times New Roman" w:eastAsia="Times New Roman" w:hAnsi="Times New Roman" w:cs="Times New Roman"/>
          <w:sz w:val="16"/>
          <w:szCs w:val="16"/>
          <w:lang w:eastAsia="ru-RU"/>
        </w:rPr>
        <w:lastRenderedPageBreak/>
        <w:t>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ПРОЦЕДУР В ЭЛЕКТРОННОЙ ФОРМЕ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22. Состав и последовательность административных процедур</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73. Предоставление муниципальной услуги включает в себя следующие административные процедуры:</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прием, регистрация заявления и документов, представленных заявителем или его представителем;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рассмотрение заявления и документов Комиссией;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подготовка и проведение публичных слушаний;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подготовка рекомендаций Комиссии;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 принятие решения о предоставлении разрешения или решения об отказе в предоставлении разрешения;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74. В электронной форме при предоставлении муниципальной услуги осуществляются следующие административные процедуры (действия):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прием заявления и документов, представленных заявителем или его представителем;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23. Прием, регистрация заявления и документов, представленных заявителем или его представителем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76. Прием заявителей и их представителей в администрации осуществляется без предварительной записи.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77.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78.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79.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настоящего административного регламента, в срок не позднее одного рабочего дня со дня получения заявления и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80.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81.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82. 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83.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 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w:t>
      </w:r>
      <w:r w:rsidRPr="004823D7">
        <w:rPr>
          <w:rFonts w:ascii="Times New Roman" w:eastAsia="Times New Roman" w:hAnsi="Times New Roman" w:cs="Times New Roman"/>
          <w:sz w:val="16"/>
          <w:szCs w:val="16"/>
          <w:lang w:eastAsia="ru-RU"/>
        </w:rPr>
        <w:lastRenderedPageBreak/>
        <w:t>документов, направляет уведомление об отказе в приеме документов по адресу электронной почты, указанному в заявлении.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84.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85. В случае принятия указанного в пункте 84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по адресу электронной почты, указанному в заявлении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86. Результатом административной процедуры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либо уведомления об отказе в приеме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24. Формирование и направление межведомственных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запросов в органы (организации), участвующие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89. Должностное лицо администрации, ответственное за предоставление муниципальной услуги, в течение одного рабочего дня со дня передачи ему </w:t>
      </w:r>
      <w:r w:rsidRPr="004823D7">
        <w:rPr>
          <w:rFonts w:ascii="Times New Roman" w:eastAsia="Times New Roman" w:hAnsi="Times New Roman" w:cs="Times New Roman"/>
          <w:sz w:val="16"/>
          <w:szCs w:val="16"/>
          <w:lang w:eastAsia="ru-RU"/>
        </w:rPr>
        <w:lastRenderedPageBreak/>
        <w:t>документов, представленных заявителем или его представителем формирует и направляет межведомственные запросы:</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 а) выписки из ЕГРН об объекте недвижимости (о земельном участке);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 б) выписки из ЕГРН об объекте (объектах) капитального строительства, расположенном (расположенных) на земельном участке (в случае их наличия);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в Федеральную налоговую службу или ее территориальный орган – в целях получения выписки из ЕГРЮЛ о юридическом лице, являющемся заявителем.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25. Рассмотрение заявления и документов Комиссией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95.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96. Должностное лицо администрации, ответственное за предоставление муниципальной услуги, передает указанные в пункте 95 настоящего административного регламента документы секретарю Комиссии не позднее рабочего дня, следующего за днем получения всех документов, указанных в пунктах 26, 27, 32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97. Секретарь Комиссии в течение одного рабочего дня со дня получения, указанных в пункте 95 настоящего административного регламента документов осуществляет проверку заявления и иных документов на наличие оснований, установленных в пункте 40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98. В случае установления в ходе проверки, предусмотренной пунктом 97 настоящего административного регламента, наличия оснований для отказа в предоставлении муниципальной услуги, указанных в пункте 40 настоящего 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97 настоящего административного регламента, подготавливает письменное уведомление </w:t>
      </w:r>
      <w:r w:rsidRPr="004823D7">
        <w:rPr>
          <w:rFonts w:ascii="Times New Roman" w:eastAsia="Times New Roman" w:hAnsi="Times New Roman" w:cs="Times New Roman"/>
          <w:sz w:val="16"/>
          <w:szCs w:val="16"/>
          <w:lang w:eastAsia="ru-RU"/>
        </w:rPr>
        <w:lastRenderedPageBreak/>
        <w:t>об отказе в предоставлении муниципальной услуги и обеспечивает его подписание главой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случае установления в ходе проверки, предусмотренной пунктом 97 настоящего административного регламента, отсутствия оснований для отказа в предоставлении муниципальной услуги, указанных в пункте 40 настоящего административного регламента, секретарь Комиссии в течение срока, указанного в пункте 97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99. В случае принятия секретарем Комиссии решения о принятии заявления к рассмотрению, предусмотренного пунктом 98 настоящего административного регламента, секретарь Комиссии в течение одного рабочего дня со дня получения, указанных в пункте 95 настоящего административного регламента документов осуществляет проверку заявления и иных документов на наличие обстоятельств, предусмотренных частью 11 статьи 40 Градостроительного кодекса Российской Федерации.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100. В случае установления  в ходе проверки, предусмотренной пунктом 99 настоящего административного регламента, наличия обстоятельств, предусмотренных частью 11 статьи 40 Градостроительного кодекса Российской Федерации, секретарь Комиссии в течение срока, указанного в пункте 99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журнале регистрации обращений за предоставлением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случае установления в ходе проверки, предусмотренной пунктом 99 настоящего административного регламента, отсутствия обстоятельств, предусмотренных частью 11 статьи 40 Градостроительного кодекса Российской Федерации, секретарь Комиссии в течение срока, указанного в пункте 99 настоящего административного регламента, принимает решение о необходимости проведения публичных слушаний, о чем делает запись на заявлении и в журнале регистрации обращений за предоставлением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101. Результатами административной процедуры являются: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решение о необходимости проведения публичных слушаний или решение об отсутствии необходимости в проведении публичных слушаний.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решение об отказе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102. Способом фиксации результатов административной процедуры является запись в журнале регистрации обращений за предоставлением муниципальной услуги о принятии решения о необходимости или об отсутствии необходимости в проведении публичных слушаний или письменное уведомление об отказе в предоставлении муниципальной услуги.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26. Подготовка и проведение публичных слушаний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103. Основанием для начала административной процедуры является принятие секретарем Комиссии решения о необходимости проведения публичных слушаний, предусмотренного абзацем вторым пункта 100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104. Секретарь Комиссии не позднее чем через семь рабочих дней со дня поступления заявления в администрацию осуществляет оповещение жителей муниципального образования «Александровск»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w:t>
      </w:r>
      <w:r w:rsidRPr="004823D7">
        <w:rPr>
          <w:rFonts w:ascii="Times New Roman" w:eastAsia="Times New Roman" w:hAnsi="Times New Roman" w:cs="Times New Roman"/>
          <w:sz w:val="16"/>
          <w:szCs w:val="16"/>
          <w:lang w:eastAsia="ru-RU"/>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105. Секретарь Комиссии в течение 15 рабочих дней со дня поступления заявления в администрацию для проведения публичных слушаний осуществляет подготовку проекта постановления администрации о предоставлении разрешения.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106. Организация и проведение публичных слушаний осуществляется в соответствии с порядком, установленным решением Думы муниципального образования «Александровск» от 27 марта 2018 года № 3/160-дмо с учетом положений законодательства о градостроительной деятельности.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107. Результатом административной процедуры является заключение о результатах публичных слушаний, подготовленное организатором публичных слушаний.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подготовке организатором публичных слушаний заключения о результатах публичных слушаний.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27. Подготовка рекомендаций Комиссии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109. Основанием для начала административной процедуры является заключение о результатах публичных слушаний либо принятие секретарем Комиссии решения об отсутствии необходимости проведения публичных слушаний, предусмотренного абзацем первым пункта 100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110. В случае,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В случае, если публичные слушания не проводились, то на основании принятого секретарем Комиссии решения об отсутствии необходимости проведения публичных слушаний, предусмотренного пунктом 100 настоящего административного регламента, Комиссия осуществляет подготовку рекомендаций Комиссии о предоставлении разрешения.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111. Секретарь Комиссии в течение 15 рабочих дней со дня окончания публичных слушаний или в течение трех рабочих дней со дня принятия решения об отсутствии необходимости проведения публичных слушаний, предусмотренного абзацем первым пункта 100 настоящего административного регламента, 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112. Результатом административной процедуры являются рекомендации Комиссии.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113. Способом фиксации результата административной процедуры является запись в журнале регистрации обращений за предоставлением муниципальной услуги  о направлении рекомендаций Комиссии главе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28. Принятие решения о предоставлении разрешения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или решения об отказе в предоставлении разрешения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114. Основанием для начала административной процедуры является поступление рекомендаций Комиссии главе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115.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осуществляет подготовку проекта постановления администрации о предоставлении разрешения, в случае если проект указанного документа не был подготовлен ранее в соответствии с пунктом 105 настоящего административного регламента, или подготовку проекта уведомления об отказе в предоставлении разрешения.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116. После подготовки одного из документов, указанного в пункте 115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при этом общий срок подготовки и подписания документа, указанного в пункте 115 настоящего административного регламента, не должен  превышать семь календарных дней со дня поступления рекомендаций Комиссии главе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117. Критерием принятия решения о предоставлении разрешения или об отказе в предоставлении разрешения является наличие положительных или отрицательных рекомендаций Комиссии.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118.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119.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29. Выдача (направление) заявителю или его представителю</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результата муниципальной услуги или уведомления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об отказе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120. Основанием для начала административной процедуры является подписание главой администрации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121.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постановление администрации о предоставлении разрешения, уведомление об отказе в предоставлении разрешения или уведомление об отказе в предоставлении муниципальной услуги в течение двух рабочих дней со дня подписания одного из указанных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122.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 его представитель </w:t>
      </w:r>
      <w:r w:rsidRPr="004823D7">
        <w:rPr>
          <w:rFonts w:ascii="Times New Roman" w:eastAsia="Times New Roman" w:hAnsi="Times New Roman" w:cs="Times New Roman"/>
          <w:sz w:val="16"/>
          <w:szCs w:val="16"/>
          <w:lang w:eastAsia="ru-RU"/>
        </w:rPr>
        <w:lastRenderedPageBreak/>
        <w:t>расписывается в их получении в журнале регистрации обращений за предоставлением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123.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124.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заявителю или его представителю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30. Исправление допущенных опечаток и ошибок в выданных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результате предоставления муниципальной услуги документах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125.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 или уведомлении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об исправлении технической ошибки;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об отсутствии технической ошибки.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129. Критерием принятия решения, указанного в пункте 128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130. В случае принятия решения, указанного в подпункте 1 пункта 128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 или проект уведомления об отказе в предоставлении разрешения с исправленной технической ошибкой.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131. В случае принятия решения, указанного в подпункте 2 пункта 128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 проекта уведомления об отказе в предоставлении разрешения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133.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 или уведомление об отказе в предоставлении разрешения с исправленной технической ошибкой;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постановления администрации об исправлении технической ошибки в постановлении администрации о предоставлении разрешения, уведомления об отказе в предоставлении разрешения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РАЗДЕЛ IV. ФОРМЫ КОНТРОЛЯ ЗА ПРЕДОСТАВЛЕНИЕМ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31. Порядок осуществления текущего контроля за соблюдением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и исполнением ответственными должностными лицами положений настоящего административного регламента и иных нормативных правовых актов, </w:t>
      </w:r>
      <w:r w:rsidRPr="004823D7">
        <w:rPr>
          <w:rFonts w:ascii="Times New Roman" w:eastAsia="Times New Roman" w:hAnsi="Times New Roman" w:cs="Times New Roman"/>
          <w:sz w:val="16"/>
          <w:szCs w:val="16"/>
          <w:lang w:eastAsia="ru-RU"/>
        </w:rPr>
        <w:lastRenderedPageBreak/>
        <w:t>устанавливающих требования к предоставлению муниципальной услуги, а также за принятием ими решений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138. Основными задачами текущего контроля являются: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обеспечение своевременного и качественного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выявление нарушений в сроках и качестве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выявление и устранение причин и условий, способствующих ненадлежащему предоставлению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принятие мер по надлежащему предоставлению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139. Текущий контроль осуществляется на постоянной основе.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32. Порядок и периодичность осуществления плановых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 внеплановых проверок полноты и качества предоставления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муниципальной услуги, в том числе порядок и формы контроля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за полнотой и качеством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141. Плановые поверки осуществляются на основании планов работы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33. Ответственность должностных лиц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за решения и действия (бездействие), принимаемые (осуществляемые)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ими в ходе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145.Обязанность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34. Положения, характеризующие требования к порядку</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 формам контроля за предоставлением муниципальной услуги, в том числе со стороны граждан, их объединений и организаций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149. Контроль за предоставлением муниципальной услуги осуществляется в соответствии с действующим законодательством.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150. Срок рассмотрения обращений со стороны граждан, их объединений и организаций составляет 30 календарных дней с момента их регистрации.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 (до 17-30). При поступлении обращения после 17-30 его регистрация происходит следующим рабочим днем.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РАЗДЕЛ V. ДОСУДЕБНЫЙ (ВНЕСУДЕБНЫЙ) ПОРЯДОК</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ОБЖАЛОВАНИЯ РЕШЕНИЙ И ДЕЙСТВИЙ (БЕЗДЕЙСТВИЯ)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АДМИНИСТРАЦИИ, А ТАКЖЕ ЕЕ ДОЛЖНОСТНЫХ ЛИЦ</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35. Информация для заинтересованных лиц</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об их праве на досудебное (внесудебное) обжалование действий (бездействия) и (или) решений, принятых (осуществленных)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ходе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151.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152. Заявитель или его представитель может обратиться с жалобой, в том числе в следующих случаях:</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нарушение срока регистрации запроса о предоставлении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2) нарушение срока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153.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36. Органы государственной власти, органы местного</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самоуправления, организации и уполномоченные на рассмотрение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жалобы лица, которым может быть направлена жалоба заявителя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или его представителя в досудебном (внесудебном) порядке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154. Жалобы на решения и (или) действия (бездействие) главы администрации подаются главе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155. Жалобы на решения и (или) действия (бездействие) должностных лиц и муниципальных служащих администрации подаются главе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37. Способы информирования заявителей или их представителей о порядке подачи и рассмотрения жалобы, в том числе с использованием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единого портала государственных и муниципальных услуг (функций)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156. Информацию о порядке подачи и рассмотрения жалобы заявитель и его представитель могут получить:</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на информационных стендах, расположенных в помещениях, занимаемых администрацией;</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на официальном сайте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на Портале;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4) лично у муниципального служащего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5) путем обращения заявителя или его представителя в администрацию с использованием средств телефонной связи;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6) путем обращения заявителя или его представителя через организации почтовой связи в администрацию;</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7) по электронной почте администрации.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157.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158.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Федеральный закон от 27 июля 2010 года № 210-ФЗ «Об организации предоставления государственных и муниципальных услуг»;</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Постановление администрации муниципального образования Александровск» от 10 ноября 2016 г. № 63-п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«Александровск», предоставляющих муниципальные услуги.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159. Информация, содержащаяся в настоящем разделе, </w:t>
      </w:r>
      <w:r w:rsidR="00B24EEE">
        <w:rPr>
          <w:rFonts w:ascii="Times New Roman" w:eastAsia="Times New Roman" w:hAnsi="Times New Roman" w:cs="Times New Roman"/>
          <w:sz w:val="16"/>
          <w:szCs w:val="16"/>
          <w:lang w:eastAsia="ru-RU"/>
        </w:rPr>
        <w:t>подлежит размещению на Портале.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Приложение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ab/>
        <w:t>В ______________________________</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(указывается наименование комиссии по подготовке проекта правил землепользования и застройки муниципального образования)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ab/>
        <w:t>От _____________________________</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(указываются сведения о заявителе)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ЗАЯВЛЕНИЕ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 предоставлении разрешения на отклонение</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от предельных параметров разрешенного строительства,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реконструкции объектов капитального строительства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lastRenderedPageBreak/>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в  градостроительных  регламентах с основным видом  разрешенного  использования/условно  разрешенным видом использования (нужное подчеркнуть) земельного         участка «_____________________________________________________»,</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(вид разрешенного использования земельного участка)</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части ______________________________________________________</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 xml:space="preserve">__________________________________________________________________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(указываются предельные параметры, разрешение на отклонение от которых испрашивается)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в отношении земельного участка с кадастровым номером ____________________________________, площадью _________ кв. м, расположенного по адресу: __________________________________________</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_________________________________________________________________.</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На  данном  земельном  участке  расположены :</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 объект капитального строительства с кадастровым номером __________________________________, площадью ________ кв. 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 объект капитального строительства с кадастровым номером __________________________________, площадью ________ кв. 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 объект капитального строительства с кадастровым номером __________________________________, площадью ________ кв. м.</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Перечень прилагаемых документов:</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1)</w:t>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t>;</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2)</w:t>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t>;</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3)</w:t>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t>.</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w:t>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t>»</w:t>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t>20</w:t>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t>г.</w:t>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r>
      <w:r w:rsidRPr="004823D7">
        <w:rPr>
          <w:rFonts w:ascii="Times New Roman" w:eastAsia="Times New Roman" w:hAnsi="Times New Roman" w:cs="Times New Roman"/>
          <w:sz w:val="16"/>
          <w:szCs w:val="16"/>
          <w:lang w:eastAsia="ru-RU"/>
        </w:rPr>
        <w:tab/>
        <w:t>(подпись заявителя или</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r w:rsidRPr="004823D7">
        <w:rPr>
          <w:rFonts w:ascii="Times New Roman" w:eastAsia="Times New Roman" w:hAnsi="Times New Roman" w:cs="Times New Roman"/>
          <w:sz w:val="16"/>
          <w:szCs w:val="16"/>
          <w:lang w:eastAsia="ru-RU"/>
        </w:rPr>
        <w:t>представителя заявителя)</w:t>
      </w:r>
    </w:p>
    <w:p w:rsidR="004823D7" w:rsidRPr="004823D7" w:rsidRDefault="004823D7" w:rsidP="004823D7">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25.01.2024 г. № 7-П</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РОССИЙСКАЯ ФЕДЕРАЦИЯ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ИРКУТСКАЯ ОБЛАСТЬ</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АЛАРСКИЙ МУНИЦИПАЛЬНЫЙ РАЙОН</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МУНИЦИПАЛЬНОЕ ОБРАЗОВАНИЕ «АЛЕКСАНДРОВСК»</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АДМИНИСТРАЦИЯ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ПОСТАНОВЛЕНИЕ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В соответствии со статьей 39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Pr="00B24EEE">
        <w:rPr>
          <w:rFonts w:ascii="Times New Roman" w:eastAsia="Times New Roman" w:hAnsi="Times New Roman" w:cs="Times New Roman"/>
          <w:sz w:val="16"/>
          <w:szCs w:val="16"/>
          <w:lang w:eastAsia="ru-RU"/>
        </w:rPr>
        <w:lastRenderedPageBreak/>
        <w:t>«Александровск» от 24.04.2011г. № 24-п, руководствуясь Уставом муниципального образования «Александровск», администрация муниципального образования «Александровск»,</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ПОСТАНОВЛЯЕТ:</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(прилагается).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Опубликовать данное постановление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Настоящее постановление вступает в силу после дня его официального опубликования.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Контроль за исполнением настоящего постановления возложить на главу муниципального образования «Александровск» Иванову 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муниципального образования «Александровск»</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О.В. Иванова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Утвержден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постановлением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муниципального образования «Александровск»</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от 25.01.2024 г. № 7-п</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АДМИНИСТРАТИВНЫЙ РЕГЛАМЕНТ</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ПРЕДОСТАВЛЕНИЯ МУНИЦИПАЛЬНОЙ УСЛУГИ «ПРЕДОСТАВЛЕНИЕ РАЗРЕШЕНИЯ НА УСЛОВНО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РАЗРЕШЕННЫЙ ВИД ИСПОЛЬЗОВАНИЯ ЗЕМЕЛЬНОГО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УЧАСТКА ИЛИ ОБЪЕКТА КАПИТАЛЬНОГО СТРОИТЕЛЬСТВА»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РАЗДЕЛ I. ОБЩИЕ ПОЛОЖЕНИЯ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 Предмет регулирования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и стандарт предоставления муниципальной услуги, в том числе порядок взаимодействия местной администрации муниципального образования «Александровск»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 «Александровск».</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w:t>
      </w:r>
      <w:r w:rsidRPr="00B24EEE">
        <w:rPr>
          <w:rFonts w:ascii="Times New Roman" w:eastAsia="Times New Roman" w:hAnsi="Times New Roman" w:cs="Times New Roman"/>
          <w:sz w:val="16"/>
          <w:szCs w:val="16"/>
          <w:lang w:eastAsia="ru-RU"/>
        </w:rPr>
        <w:lastRenderedPageBreak/>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 Круг заявителей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Заявителями на предоставление муниципальной услуги являются юридические лица или физические лица, являющиеся правообладателями 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3. Требования к порядку информирования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о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 Информация по вопросам предоставления муниципальной услуги предоставляется: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при личном контакте с заявителем или его представителем;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«Интернет» по адресу:  https://alar.irkmo.ru/rural_settlements_alarskogo_rayo/aleksandrovskoe/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mo_aleks@bk.ru (далее – электронная почта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 Информация о ходе предоставления муниципальной услуги предоставляется: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при личном контакте с заявителем или его представителем;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с использованием телефонной связи, через официальный сайт администрации, по электронной почте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о порядке предоставления муниципальной услуги и ходе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4) о времени приема документов, необходимых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 о сроке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актуальность;</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своевременность;</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четкость и доступность в изложении информации;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полнота информации;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 соответствие информации требованиям законодательства.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Прием заявителей или их представителей главой администрации проводится по предварительной записи, которая осуществляется по телефону 89025663682.</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15. Информация о месте нахождения и графике работы администрации, контактные телефоны, адрес официального сайта администрации и электронной почты </w:t>
      </w:r>
      <w:r w:rsidRPr="00B24EEE">
        <w:rPr>
          <w:rFonts w:ascii="Times New Roman" w:eastAsia="Times New Roman" w:hAnsi="Times New Roman" w:cs="Times New Roman"/>
          <w:sz w:val="16"/>
          <w:szCs w:val="16"/>
          <w:lang w:eastAsia="ru-RU"/>
        </w:rPr>
        <w:lastRenderedPageBreak/>
        <w:t>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на официальном сайте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на Портале.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16. На информационных стендах, расположенных в помещениях, занимаемых администрацией, размещается следующая информация: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 о сроке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 текст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РАЗДЕЛ II. СТАНДАРТ ПРЕДОСТАВЛЕНИЯ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4. Наименование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17. Под муниципальной услугой в настоящем административном регламенте понимается предоставление разрешения на условно разрешенный вид использования земельного участка или объекта капитального строительства (далее – разрешение).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5. Наименование органа местного самоуправления, предоставляющего муниципальную услугу</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18. Органом местного самоуправления, предоставляющим муниципальную услугу, является администрация.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19. В предоставлении муниципальной услуги участвуют:</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Федеральная налоговая служба или ее территориальные органы.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B24EEE">
        <w:rPr>
          <w:rFonts w:ascii="Times New Roman" w:eastAsia="Times New Roman" w:hAnsi="Times New Roman" w:cs="Times New Roman"/>
          <w:sz w:val="16"/>
          <w:szCs w:val="16"/>
          <w:lang w:eastAsia="ru-RU"/>
        </w:rPr>
        <w:lastRenderedPageBreak/>
        <w:t>муниципальных услуг, утвержденный решением Думы муниципального образования «Александровск» от 23 декабря 2011г. № 33.</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6. Описание результата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21. Результатом предоставления муниципальной услуги является: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постановление администрации о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постановление администрации об отказе в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7. Срок предоставления муниципальной услуги, в том числе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с учетом необходимости обращения в организации, участвующие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22.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23.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24. Постановление администрации о предоставлении разрешения или постановление администрации об отказе в предоставлении разрешения выдается (направляется) заявителю или его представителю в течение одного рабочего дня со дня их подписания уполномоченным лицом.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8. Нормативные правовые акты, регулирующие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предоставление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9. Исчерпывающий перечень документов, необходимых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 обязательными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26. Для предоставления муниципальной услуги заявитель или его представитель представляет в администрацию в адрес комиссии по подготовке проекта правил землепользования и застройки муниципального образования «Александровск» (далее – Комиссия) запрос о предоставлении муниципальной услуги в форме заявления о предоставлении разрешения (далее – заявление) по форме согласно приложению к настоящему административному регламенту.</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27. К заявлению заявитель или его представитель прилагает следующие документы: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документ, подтверждающий полномочия представителя заявителя, в случае, если с заявлением обращается представитель заявителя;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документ, удостоверяющий личность заявителя или его представителя;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правоустанавливающие документы на земельный участок, права на которые не зарегистрированы в Едином государственном реестре недвижимости (далее – ЕГРН), – в случае если испрашивается разрешение на условно разрешенный вид использования земельного участка;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 правоустанавливающие документы на объекты капитального строительства, права на которые не зарегистрированы в ЕГРН, – в случае если испрашивается разрешение на условно разрешенный вид использования объекта капитального строительства.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28. Способы получения заявителем или его представителем документов, указанных в пункте 27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для получения документов, указанных в подпунктах 1,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для получения документов, указанных в подпунктах 3 –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путем личного обращения в администрацию;</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через личный кабинет на Портале;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31. Требования к документам, представляемым заявителем или его представителем: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тексты документов должны быть написаны разборчиво;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документы не должны иметь подчисток, приписок, зачеркнутых слов и не оговоренных в них исправлений;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документы не должны быть исполнены карандашом;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 документы не должны иметь повреждений, наличие которых не позволяет однозначно истолковать их содержание.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10. Исчерпывающий перечень документов, необходимых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в соответствии с нормативными правовыми актами для предоставления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муниципальной услуги, которые находятся в распоряжении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государственных органов, органов местного самоуправления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 иных органов, участвующих в предоставлении муниципальной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услуги, и которые заявитель или его представитель вправе представить,</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а также способы их получения заявителями или их представителями,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том числе в электронной форме, порядок их представления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1) выписка из Единого государственного реестра юридических лиц (далее – ЕГРЮЛ) о юридическом лице, являющемся заявителем;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выписка из ЕГРН об объекте недвижимости (о земельном участке) – в случае если испрашивается разрешение на условно разрешенный вид использования земельного участка;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выписка из ЕГРН об объекте (объектах) капитального строительства, расположенном (расположенных) на земельном участке.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33. 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90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11. Запрет требовать от заявителя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представления документов и информации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35. Администрация при предоставлении муниципальной услуги не вправе требовать от заявителей или их представителей: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w:t>
      </w:r>
      <w:r w:rsidRPr="00B24EEE">
        <w:rPr>
          <w:rFonts w:ascii="Times New Roman" w:eastAsia="Times New Roman" w:hAnsi="Times New Roman" w:cs="Times New Roman"/>
          <w:sz w:val="16"/>
          <w:szCs w:val="16"/>
          <w:lang w:eastAsia="ru-RU"/>
        </w:rPr>
        <w:lastRenderedPageBreak/>
        <w:t>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12. Перечень оснований для отказа в приеме документов, необходимых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36. Основаниями для отказа в приеме документов являются: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представление заявителем или его представителем неполного комплекта документов, указанных в пункте 27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заявление или представленные заявителем или его представителем документы не соответствуют положениям, предусмотренным пунктами 26 и 31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84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13. Перечень оснований для приостановления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или отказа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40. Основаниями для отказа в предоставлении муниципальной услуги являются: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«Александровск»;</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муниципального образования «Александровск»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14. Перечень услуг, которые являются необходимыми 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обязательными для предоставления муниципальной услуги, в том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41.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«Александровск» от 30.12.2011г. № 2/120-дмо, услуги, которые являются необходимыми и обязательными для предоставления муниципальной услуги, отсутствуют.</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15. Порядок, размер и основания взимания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государственной пошлины или иной платы, взимаемой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за предоставление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42. Муниципальная услуга предоставляется без взимания государственной пошлины или иной платы.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решением Думы муниципального образования «Александровск» от 27 марта 2018 года № 3/160-дмо.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16. Порядок, размер и основания взимания платы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за предоставление услуг, которые являются необходимыми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 обязательными для предоставления муниципальной услуги, включая информацию о методике расчета размера такой платы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44. Плата за услуги, которые являются необходимыми и обязательными для предоставления муниципальной услуги, отсутствует.</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17. Максимальный срок ожидания в очереди при подаче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заявления и при получении результата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45. Максимальное время ожидания в очереди при подаче заявления и документов не должно превышать 15 минут.</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46. Максимальное время ожидания в очереди при получении результата муниципальной услуги не должно превышать 15 минут.</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18. Срок и порядок регистрации заявления,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том числе в электронной форме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указанному документу входящего номера с указанием даты получения.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49. Днем регистрации заявления является день его поступления в администрацию (до 17-30). При поступлении заявления после 17-30 его регистрация осуществляется следующим рабочим днем.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19. Требования к помещениям, в которых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предоставляется муниципальная услуга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51. Администрация обеспечивает инвалидам (включая инвалидов, использующих кресла-коляски и собак-проводников):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20. Показатели доступности и качества муниципальной услуги, в том числе количество взаимодействий заявителя с должностными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лицами при предоставлении муниципальной услуги и их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числе в полном объеме), посредством комплексного запроса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60. Основными показателями доступности и качества муниципальной услуги являются: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соблюдение требований к местам предоставления муниципальной услуги, их транспортной доступности;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среднее время ожидания в очереди при подаче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количество обращений об обжаловании решений и действий (бездействия) администрации, а также должностных лиц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4) количество взаимодействий заявителя или его представителя с должностными лицами, их продолжительность;</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 возможность получения информации о ходе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для подачи документов, необходимых для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для получения результата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Возможность получения муниципальной услуги посредством обращения в МФЦ не предусмотрена.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21. Иные требования, в том числе учитывающие особенности предоставления муниципальной услуги по экстерриториальному принципу</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 особенности предоставления муниципальной услуги в электронной форме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67. Муниципальная услуга по экстерриториальному принципу не предоставляется.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10.06.2013 г. № 72, предусматривающим пять этапов: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I этап до 1 марта 2012г.  – возможность получения информации о муниципальной услуге посредством Портала;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II этап до 1 июля 2012г.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III этап до 1 января 2013г – возможность в целях получения муниципальной услуги представления документов в электронном виде с использованием Портала;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IV этап до 1 июля 2013г.   – возможность осуществления мониторинга хода предоставления муниципальной услуги с использованием Портала;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V этап до 1 января 2014г. – возможность получения результата предоставления муниципальной услуги в электронном виде с использованием Портала.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69.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w:t>
      </w:r>
      <w:r w:rsidRPr="00B24EEE">
        <w:rPr>
          <w:rFonts w:ascii="Times New Roman" w:eastAsia="Times New Roman" w:hAnsi="Times New Roman" w:cs="Times New Roman"/>
          <w:sz w:val="16"/>
          <w:szCs w:val="16"/>
          <w:lang w:eastAsia="ru-RU"/>
        </w:rPr>
        <w:lastRenderedPageBreak/>
        <w:t>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rtf.</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Усиленная квалифицированная электронная подпись должна соответствовать следующим требованиям: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В ЭЛЕКТРОННОЙ ФОРМЕ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22. Состав и последовательность административных процедур</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74. Предоставление муниципальной услуги включает в себя следующие административные процедуры: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прием, регистрация заявления и документов, представленных заявителем или его представителем;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рассмотрение заявления и документов Комиссией;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проведение публичных слушаний;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 подготовка рекомендаций Комиссии;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 принятие решения о предоставлении разрешения или решения об отказе в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прием, регистрация заявления и документов, представленных заявителем или его представителем;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23. Прием, регистрация заявления и документов, представленных заявителем или его представителем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77. Прием заявителей и их представителей в администрации осуществляется без предварительной записи.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79.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настоящего административного регламента, в срок не позднее двух рабочих дней со дня получения заявления и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81.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w:t>
      </w:r>
      <w:r w:rsidRPr="00B24EEE">
        <w:rPr>
          <w:rFonts w:ascii="Times New Roman" w:eastAsia="Times New Roman" w:hAnsi="Times New Roman" w:cs="Times New Roman"/>
          <w:sz w:val="16"/>
          <w:szCs w:val="16"/>
          <w:lang w:eastAsia="ru-RU"/>
        </w:rPr>
        <w:lastRenderedPageBreak/>
        <w:t>усиленной квалифицированной электронной подписи, с использованием которой подписан запрос, на соответствие требованиям, предусмотренным пунктом 72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82.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83. 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указанное в пункте 80 настоящего административного регламента, не позднее срока, предусмотренного пунктом 80 настоящего административного регламента, принимает решение об отказе в приеме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84. В случае отказа в приеме документов, поданных путем личного обращения, должностное лицо, указанное в пункте 80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 его представителя вручает его лично.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 В случае отказа в приеме документов, поданных через организации почтовой связи, должностное лицо, указанное в пункте 80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80 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85.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указанное в пункте 80 настоящего административного регламента,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86. В случае принятия указанного в пункте 85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Pr="00B24EEE">
        <w:rPr>
          <w:rFonts w:ascii="Times New Roman" w:eastAsia="Times New Roman" w:hAnsi="Times New Roman" w:cs="Times New Roman"/>
          <w:sz w:val="16"/>
          <w:szCs w:val="16"/>
          <w:lang w:eastAsia="ru-RU"/>
        </w:rPr>
        <w:lastRenderedPageBreak/>
        <w:t>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87. Результатом административной процедуры является прием, регистрация представленных заявителем или его представителем заявления и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либо уведомления об отказе в приеме представленных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24. Формирование и направление межведомственных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запросов в органы и организации, участвующие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90.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 а) выписки из ЕГРН об объекте недвижимости (о земельном участке) – в случае если испрашивается разрешение на условно разрешенный вид использования земельного участка;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 б) выписки из ЕГРН об объекте недвижимости (о здании, сооружении и (или) объекте незавершенного строительства, расположенном (расположенных) на земельном участке);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в Федеральную налоговую службу – в целях получения: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 а) выписки из ЕГРЮЛ о юридическом лице, являющемся заявителем;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 б) выписки из ЕГРИП об индивидуальном предпринимателе, являющемся заявителем.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91. Межведомственный запрос о представлении документов, указанных в пункте 32 настоящего административного регламента, формируется в соответствии с </w:t>
      </w:r>
      <w:r w:rsidRPr="00B24EEE">
        <w:rPr>
          <w:rFonts w:ascii="Times New Roman" w:eastAsia="Times New Roman" w:hAnsi="Times New Roman" w:cs="Times New Roman"/>
          <w:sz w:val="16"/>
          <w:szCs w:val="16"/>
          <w:lang w:eastAsia="ru-RU"/>
        </w:rPr>
        <w:lastRenderedPageBreak/>
        <w:t>требованиями статьи 72 Федерального закона от 27 июля 2010 года № 210 ФЗ «Об организации предоставления государственных и муниципальных услуг».</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25. Рассмотрение заявления и документов Комиссией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96.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97. Должностное лицо администрации, ответственное за предоставление муниципальной услуги, передает указанные в пункте 96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98.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99.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98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секретарь Комиссии в течение срока, указанного в пункте 98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100.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101. В случае наличия оснований, предусмотренных частью 11 статьи 39 Градостроительного кодекса Российской Федерации, секретарь Комиссии в течение </w:t>
      </w:r>
      <w:r w:rsidRPr="00B24EEE">
        <w:rPr>
          <w:rFonts w:ascii="Times New Roman" w:eastAsia="Times New Roman" w:hAnsi="Times New Roman" w:cs="Times New Roman"/>
          <w:sz w:val="16"/>
          <w:szCs w:val="16"/>
          <w:lang w:eastAsia="ru-RU"/>
        </w:rPr>
        <w:lastRenderedPageBreak/>
        <w:t>срока, указанного в пункте 100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журнале регистрации обращений за предоставлением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 необходимости проведения публичных слушаний, о чем делает запись на заявлении и в журнале регистрации обращений за предоставлением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102.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103.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26. Проведение публичных слушаний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104. 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99 настоящего административного регламента, а также решения о необходимости проведении публичных слушаний, предусмотренного пунктом 101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105. Секретарь комиссии не позднее чем через семь рабочих дней со дня поступления заявления в администрацию осуществляет оповещение жителей муниципального образования «Александровск»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106. Организация и проведение публичных слушаний осуществляется в соответствии с порядком, установленным решением Думы муниципального образования «Александровск» от 27 марта 2018 года № 3/160-дмо-дмо  с учетом положений законодательства о градостроительной деятельности.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107. Результатом административной процедуры является заключение о результатах публичных слушаний, подготовленное организатором публичных слушаний.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подготовке организатором публичных слушаний заключения о результатах публичных слушаний.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27. Подготовка рекомендаций Комиссии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109. Основанием для начала административной процедуры является заключение о результатах публичных слушаний либо принятие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110. На основании заключения о результатах публичных слушаний либо в случае принятия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 – на основании рассмотрения документов, необходимых для предоставления муниципальной услуги, указанных в пунктах 26, 27, 32 настоящего административного регламента,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111. Секретарь Комиссии в течение трех рабочих дней с даты опубликования заключения о результатах публичных слушаний либо принятия решения об отсутствии необходимости проведения публичных слушаний, предусмотренного пунктом 101 настоящего административного регламента, 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112. Результатом административной процедуры являются рекомендации Комиссии.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113. Способом фиксации результата административной процедуры является запись в журнале регистрации обращений за предоставлением муниципальной услуги  о направлении рекомендаций Комиссии главе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28. Принятие решения о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или решения об отказе в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114. Основанием для начала административной процедуры является поступление рекомендаций Комиссии главе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115. Глава администрации на основании рекомендаций Комиссии в течение трех рабочих дней со дня их поступления принимает решение о предоставлении разрешения или решение об отказе в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осуществляет подготовку проекта постановления администрации о предоставлении разрешения или об отказе в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117. После подготовки документа, указанного в пункте 116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118. Подписанное постановление администрации о предоставлении разрешения или об отказе в предоставлении разрешения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119. Критерием принятия решения о предоставлении разрешения или об отказе в предоставлении разрешения является наличие положительных или отрицательных рекомендаций Комиссии.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121.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29. Выдача (направление) заявителю или его представителю</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результата муниципальной услуги или уведомления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об отказе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122. Основанием для начала административной процедуры является подписание главой администрации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123.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подписания главой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 журнале регистрации обращений за предоставлением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125.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126.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заявителю или его представителю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w:t>
      </w:r>
      <w:r w:rsidRPr="00B24EEE">
        <w:rPr>
          <w:rFonts w:ascii="Times New Roman" w:eastAsia="Times New Roman" w:hAnsi="Times New Roman" w:cs="Times New Roman"/>
          <w:sz w:val="16"/>
          <w:szCs w:val="16"/>
          <w:lang w:eastAsia="ru-RU"/>
        </w:rPr>
        <w:lastRenderedPageBreak/>
        <w:t>муниципальной услуги или о получении указанного документа лично заявителем или его представителем.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30. Исправление допущенных опечаток и ошибок в выданных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результате предоставления муниципальной услуги документах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127.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 или 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об исправлении технической ошибки;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об отсутствии технической ошибки.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133. 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135. Глава администрации немедленно после подписания документа, указанного в пункте 134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138.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РАЗДЕЛ IV. ФОРМЫ КОНТРОЛЯ ЗА ПРЕДОСТАВЛЕНИЕМ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31. Порядок осуществления текущего контроля за соблюдением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 исполнением ответственными должностными лицами положений настоящего административного регламента и иных нормативных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правовых актов, устанавливающих требования к предоставлению муниципальной услуги, а также за принятием ими решений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139.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140. Основными задачами текущего контроля являются: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обеспечение своевременного и качественного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выявление нарушений в сроках и качестве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выявление и устранение причин и условий, способствующих ненадлежащему предоставлению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4) принятие мер по надлежащему предоставлению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141. Текущий контроль осуществляется на постоянной основе.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32. Порядок и периодичность осуществления плановых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 внеплановых проверок полноты и качества предоставления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муниципальной услуги, в том числе порядок и формы контроля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за полнотой и качеством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143. Плановые поверки осуществляются на основании планов работы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33. Ответственность должностных лиц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за решения и действия (бездействие), принимаемые (осуществляемые)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ими в ходе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148.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34. Положения, характеризующие требования к порядку</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 формам контроля за предоставлением муниципальной услуги, в том числе со стороны граждан, их объединений и организаций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149.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151. Контроль за предоставлением муниципальной услуги осуществляется в соответствии с действующим законодательством.</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152. Срок рассмотрения обращений со стороны граждан, их объединений и организаций составляет 30 календарных дней с момента их регистрации.</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РАЗДЕЛ V. ДОСУДЕБНЫЙ (ВНЕСУДЕБНЫЙ) ПОРЯДОК</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ОБЖАЛОВАНИЯ РЕШЕНИЙ И ДЕЙСТВИЙ (БЕЗДЕЙСТВИЯ)</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АДМИНИСТРАЦИИ, А ТАКЖЕ ЕЕ ДОЛЖНОСТНЫХ ЛИЦ, РАБОТНИКОВ</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Глава 35. Информация для заинтересованных лиц</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154. Заявитель или его представитель может обратиться с жалобой, в том числе в следующих случаях:</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1) нарушение срока регистрации запроса о предоставлении муниципальной услуги, комплексного запроса;</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2) нарушение срока предоставления муниципальной услуги;</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24EEE" w:rsidRPr="000327AF" w:rsidRDefault="00B24EEE" w:rsidP="00B24EEE">
      <w:pPr>
        <w:spacing w:after="0" w:line="240" w:lineRule="auto"/>
        <w:rPr>
          <w:rFonts w:ascii="Times New Roman" w:eastAsia="Times New Roman" w:hAnsi="Times New Roman" w:cs="Times New Roman"/>
          <w:sz w:val="12"/>
          <w:szCs w:val="12"/>
          <w:lang w:eastAsia="ru-RU"/>
        </w:rPr>
      </w:pPr>
      <w:r w:rsidRPr="000327AF">
        <w:rPr>
          <w:rFonts w:ascii="Times New Roman" w:eastAsia="Times New Roman" w:hAnsi="Times New Roman" w:cs="Times New Roman"/>
          <w:sz w:val="12"/>
          <w:szCs w:val="12"/>
          <w:lang w:eastAsia="ru-RU"/>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155.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36. Органы государственной власти, органы местного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самоуправления, организации и уполномоченные на рассмотрение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жалобы лица, которым может быть направлена жалоба заявителя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или его представителя в досудебном (внесудебном) порядке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156. Жалобы на решения и действия (бездействие) главы администрации подаются главе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157. Жалобы на решения и действия (бездействие) должностных лиц и муниципальных служащих администрации подаются главе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37. Способы информирования заявителей или их представителей о порядке подачи и рассмотрения жалобы, в том числе с использованием</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единого портала государственных и муниципальных услуг (функций)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158. Информацию о порядке подачи и рассмотрения жалобы заявитель и его представитель могут получить:</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на информационных стендах, расположенных в помещениях, занимаемых администрацией;</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на официальном сайте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 на Портале;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4) лично у муниципального служащего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5) путем обращения заявителя или его представителя в администрацию с использованием средств телефонной связи;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6) путем обращения заявителя или его представителя через организации почтовой связи в администрацию;</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7) по электронной почте администрации.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159.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в ходе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 Федеральный закон от 27 июля 2010 года № 210-ФЗ «Об организации предоставления государственных и муниципальных услуг»;</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 Постановление администрации муниципального образования Александровск» от 10.11.2016 г. № 63-п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«Александровск», предоставляющих муниципальные услуги.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lastRenderedPageBreak/>
        <w:t>161. Информация, содержащаяся в настоящем разделе, подлежит размещению на Портале.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Приложение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к административному регламенту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предоставления муниципальной услуги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«Предоставление разрешения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на условно разрешенный вид использования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 земельного участка или объекта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капитального строительства»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ab/>
        <w:t>В ______________________________</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(указывается наименование комиссии по подготовке проекта правил землепользования и застройки муниципального образования)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ab/>
        <w:t>От _____________________________</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 xml:space="preserve">(указываются сведения о заявителе) </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ЗАЯВЛЕНИЕ</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о предоставлении разрешения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на условно разрешенный вид использования земельного</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участка или объекта капитального строительства</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Кадастровый номер земельного участка или объекта капитального строительства (при наличии) ___________________________________________</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Существующий вид разрешенного использования земельного участка или объекта капитального строительства ________________________________</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Испрашиваемый условно разрешенный вид использования земельного участка или объекта капитального строительства _______________________</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К заявлению прилагаются:</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1)</w:t>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t>;</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2)</w:t>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t>;</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3)</w:t>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t>.</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w:t>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t>»</w:t>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t>20</w:t>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t>г.</w:t>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r>
      <w:r w:rsidRPr="00B24EEE">
        <w:rPr>
          <w:rFonts w:ascii="Times New Roman" w:eastAsia="Times New Roman" w:hAnsi="Times New Roman" w:cs="Times New Roman"/>
          <w:sz w:val="16"/>
          <w:szCs w:val="16"/>
          <w:lang w:eastAsia="ru-RU"/>
        </w:rPr>
        <w:tab/>
        <w:t>(подпись заявителя или</w:t>
      </w:r>
    </w:p>
    <w:p w:rsidR="00B24EEE" w:rsidRPr="00B24EEE" w:rsidRDefault="00B24EEE" w:rsidP="00B24EEE">
      <w:pPr>
        <w:spacing w:after="0" w:line="240" w:lineRule="auto"/>
        <w:rPr>
          <w:rFonts w:ascii="Times New Roman" w:eastAsia="Times New Roman" w:hAnsi="Times New Roman" w:cs="Times New Roman"/>
          <w:sz w:val="16"/>
          <w:szCs w:val="16"/>
          <w:lang w:eastAsia="ru-RU"/>
        </w:rPr>
      </w:pPr>
      <w:r w:rsidRPr="00B24EEE">
        <w:rPr>
          <w:rFonts w:ascii="Times New Roman" w:eastAsia="Times New Roman" w:hAnsi="Times New Roman" w:cs="Times New Roman"/>
          <w:sz w:val="16"/>
          <w:szCs w:val="16"/>
          <w:lang w:eastAsia="ru-RU"/>
        </w:rPr>
        <w:t>представителя заявителя)</w:t>
      </w:r>
    </w:p>
    <w:p w:rsidR="000D753F" w:rsidRPr="000D753F" w:rsidRDefault="00D06970" w:rsidP="000D753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 xml:space="preserve">                   25.01.2024 г. № 8 - п </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РОССИЙСКАЯ ФЕДЕРАЦИЯ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ИРКУТСКАЯ ОБЛАСТЬ</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АЛАРСКИЙ МУНИЦИПАЛЬНЫЙ РАЙОН</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МУНИЦИПАЛЬНОЕ ОБРАЗОВАНИЕ «АЛЕКСАНДРОВСК»</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АДМИНИСТРАЦИЯ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ПОСТАНОВЛЕНИЕ</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 xml:space="preserve">ОБ УТВЕРЖДЕНИИ ПРОГРАММЫ ПРОФИЛАКТИКИ РИСКОВ ПРИЧИНЕНИЯ ВРЕДА (УЩЕРБА) ОХРАНЯЕМЫХ ЗАКОНОМ ЦЕННОСТЯМ ПО МУНИЦИПАЛЬНОМУ КОНТРОЛЮ В СФЕРЕ БЛАГОУСТРОЙСТВА НА </w:t>
      </w:r>
      <w:r w:rsidRPr="00AD598E">
        <w:rPr>
          <w:rFonts w:ascii="Times New Roman" w:eastAsia="Times New Roman" w:hAnsi="Times New Roman" w:cs="Times New Roman"/>
          <w:sz w:val="16"/>
          <w:szCs w:val="16"/>
          <w:lang w:eastAsia="ru-RU"/>
        </w:rPr>
        <w:lastRenderedPageBreak/>
        <w:t>ТЕРРИТОРИИ МУНИЦИПАЛЬНОГО ОБРАЗОВАНИЯ «АЛЕКСАНДРОВСК» НА 2024 ГОД</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В соответствии с Федеральным законом 31.07.2020 N 248-ФЗ "О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«Александровск», администрация муниципального образования «Александровск»,</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ПОСТАНОВЛЯЕТ:</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1. 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«Александровск» на 2024 год.</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2. Постановление № 29-п от 26.05.2023 г. «Об утверждении программы профилактики рисков причинения вреда (ущерба) охраняемых законом ценностям по муниципальному контролю в сфере благоустройства на территории муниципального образования «Александровск» на 2023 год» считать утратившим силу.</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3. Опубликовать данное постановление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4. Настоящее постановление вступает в силу после дня его официального опубликования.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5. Контроль за исполнением настоящего постановления возложить на главу муниципального образования «Александровск» Иванову О.В.</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Глава муниципального образования «Александровск»:</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Иванова О.В.</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 xml:space="preserve">Приложение </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 xml:space="preserve">к постановлению администрации </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муниципального образования «Александровск»</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от 25.01.2024 г. № 8-п</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«Александровск» на 2024 год</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 xml:space="preserve">Настоящая программа разработана в соответствии со статьей 44 Федерального закона от 31 июля 2021 г. N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w:t>
      </w:r>
      <w:r w:rsidRPr="00AD598E">
        <w:rPr>
          <w:rFonts w:ascii="Times New Roman" w:eastAsia="Times New Roman" w:hAnsi="Times New Roman" w:cs="Times New Roman"/>
          <w:sz w:val="16"/>
          <w:szCs w:val="16"/>
          <w:lang w:eastAsia="ru-RU"/>
        </w:rPr>
        <w:lastRenderedPageBreak/>
        <w:t>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ПАСПОРТ ПРОГРАММЫ</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Наименование программы</w:t>
      </w:r>
      <w:r w:rsidRPr="00AD598E">
        <w:rPr>
          <w:rFonts w:ascii="Times New Roman" w:eastAsia="Times New Roman" w:hAnsi="Times New Roman" w:cs="Times New Roman"/>
          <w:sz w:val="16"/>
          <w:szCs w:val="16"/>
          <w:lang w:eastAsia="ru-RU"/>
        </w:rPr>
        <w:tab/>
        <w:t>Программа профилактики рисков причинения вреда (ущерба) охраняемым законом ценностям по муниципальному контролю в сфере благоустройства на территории муниципального образования «Александровск» на 2024 год-</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 (далее - Программа профилактики).</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Правовые основания разработки программы</w:t>
      </w:r>
      <w:r w:rsidRPr="00AD598E">
        <w:rPr>
          <w:rFonts w:ascii="Times New Roman" w:eastAsia="Times New Roman" w:hAnsi="Times New Roman" w:cs="Times New Roman"/>
          <w:sz w:val="16"/>
          <w:szCs w:val="16"/>
          <w:lang w:eastAsia="ru-RU"/>
        </w:rPr>
        <w:tab/>
        <w:t>Федеральный закон от 31.07.2020 N 248-ФЗ "О государственном контроле (надзоре) и муниципальном контроле в Российской Федерации" (далее - Федеральный закон N 248-ФЗ);</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Постановление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Разработчик программы</w:t>
      </w:r>
      <w:r w:rsidRPr="00AD598E">
        <w:rPr>
          <w:rFonts w:ascii="Times New Roman" w:eastAsia="Times New Roman" w:hAnsi="Times New Roman" w:cs="Times New Roman"/>
          <w:sz w:val="16"/>
          <w:szCs w:val="16"/>
          <w:lang w:eastAsia="ru-RU"/>
        </w:rPr>
        <w:tab/>
        <w:t xml:space="preserve">Администрация муниципального образования «Александровск» </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Сроки и этапы реализации программы</w:t>
      </w:r>
      <w:r w:rsidRPr="00AD598E">
        <w:rPr>
          <w:rFonts w:ascii="Times New Roman" w:eastAsia="Times New Roman" w:hAnsi="Times New Roman" w:cs="Times New Roman"/>
          <w:sz w:val="16"/>
          <w:szCs w:val="16"/>
          <w:lang w:eastAsia="ru-RU"/>
        </w:rPr>
        <w:tab/>
        <w:t>2024 год</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Источники финансирования</w:t>
      </w:r>
      <w:r w:rsidRPr="00AD598E">
        <w:rPr>
          <w:rFonts w:ascii="Times New Roman" w:eastAsia="Times New Roman" w:hAnsi="Times New Roman" w:cs="Times New Roman"/>
          <w:sz w:val="16"/>
          <w:szCs w:val="16"/>
          <w:lang w:eastAsia="ru-RU"/>
        </w:rPr>
        <w:tab/>
        <w:t>Бюджет муниципального образования «Александровск»</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Ожидаемые конечные результаты реализации программы</w:t>
      </w:r>
      <w:r w:rsidRPr="00AD598E">
        <w:rPr>
          <w:rFonts w:ascii="Times New Roman" w:eastAsia="Times New Roman" w:hAnsi="Times New Roman" w:cs="Times New Roman"/>
          <w:sz w:val="16"/>
          <w:szCs w:val="16"/>
          <w:lang w:eastAsia="ru-RU"/>
        </w:rPr>
        <w:tab/>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Раздел 1. Анализ и оценка состояния подконтрольной сферы.</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На территории муниципального образования «Александровск» осуществляется муниципальный контроль в сфере благоустройства (далее именуется - муниципальный контроль).</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Функции муниципального контроля осуществляет- администрация муниципального образования «Александровск».</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Объектами муниципального контроля являются (далее - объекты контроля):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территории муниципального образования «Александровск»,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муниципального образования «Александровск»,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другие территории муниципального образования «Александровск», водные объекты и гидротехнические сооружения.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Раздел 2. Цели и задачи реализации программы профилактики</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Основными целями Программы профилактики являются: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1) Предупреждение нарушений обязательных требований в сфере благоустройства;</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Проведение профилактических мероприятий направлено на решение следующих задач:</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Снижение рисков причинения вреда (ущерба) охраняемым законом ценностям;</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Внедрение способов профилактики, установленных Положением о муниципальном контроле в сфере благоустройства;</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Повышение уровня правовой грамотности контролируемых лиц;</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Раздел 3. Перечень профилактических мероприятий, сроки (периодичность) их проведения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При осуществлении контроля могут проводиться следующие виды профилактических мероприятий:</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1) информирование;</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2) консультирование;</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3) объявление предостережения;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4) профилактический визит.</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N п/п</w:t>
      </w:r>
      <w:r w:rsidRPr="00AD598E">
        <w:rPr>
          <w:rFonts w:ascii="Times New Roman" w:eastAsia="Times New Roman" w:hAnsi="Times New Roman" w:cs="Times New Roman"/>
          <w:sz w:val="16"/>
          <w:szCs w:val="16"/>
          <w:lang w:eastAsia="ru-RU"/>
        </w:rPr>
        <w:tab/>
        <w:t>Наименование и форма проведения мероприятия</w:t>
      </w:r>
      <w:r w:rsidRPr="00AD598E">
        <w:rPr>
          <w:rFonts w:ascii="Times New Roman" w:eastAsia="Times New Roman" w:hAnsi="Times New Roman" w:cs="Times New Roman"/>
          <w:sz w:val="16"/>
          <w:szCs w:val="16"/>
          <w:lang w:eastAsia="ru-RU"/>
        </w:rPr>
        <w:tab/>
        <w:t>Срок исполнения</w:t>
      </w:r>
      <w:r w:rsidRPr="00AD598E">
        <w:rPr>
          <w:rFonts w:ascii="Times New Roman" w:eastAsia="Times New Roman" w:hAnsi="Times New Roman" w:cs="Times New Roman"/>
          <w:sz w:val="16"/>
          <w:szCs w:val="16"/>
          <w:lang w:eastAsia="ru-RU"/>
        </w:rPr>
        <w:tab/>
        <w:t>Структурное подразделение, и (или) должностные лица контрольного органа, ответственные за их реализацию</w:t>
      </w:r>
      <w:r w:rsidRPr="00AD598E">
        <w:rPr>
          <w:rFonts w:ascii="Times New Roman" w:eastAsia="Times New Roman" w:hAnsi="Times New Roman" w:cs="Times New Roman"/>
          <w:sz w:val="16"/>
          <w:szCs w:val="16"/>
          <w:lang w:eastAsia="ru-RU"/>
        </w:rPr>
        <w:tab/>
        <w:t>Способ реализации</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1.</w:t>
      </w:r>
      <w:r w:rsidRPr="00AD598E">
        <w:rPr>
          <w:rFonts w:ascii="Times New Roman" w:eastAsia="Times New Roman" w:hAnsi="Times New Roman" w:cs="Times New Roman"/>
          <w:sz w:val="16"/>
          <w:szCs w:val="16"/>
          <w:lang w:eastAsia="ru-RU"/>
        </w:rPr>
        <w:tab/>
        <w:t>Информирование.</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Размещение на официальном сайте администрации муниципального образования «Александровск»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AD598E">
        <w:rPr>
          <w:rFonts w:ascii="Times New Roman" w:eastAsia="Times New Roman" w:hAnsi="Times New Roman" w:cs="Times New Roman"/>
          <w:sz w:val="16"/>
          <w:szCs w:val="16"/>
          <w:lang w:eastAsia="ru-RU"/>
        </w:rPr>
        <w:tab/>
        <w:t>в течение года</w:t>
      </w:r>
      <w:r w:rsidRPr="00AD598E">
        <w:rPr>
          <w:rFonts w:ascii="Times New Roman" w:eastAsia="Times New Roman" w:hAnsi="Times New Roman" w:cs="Times New Roman"/>
          <w:sz w:val="16"/>
          <w:szCs w:val="16"/>
          <w:lang w:eastAsia="ru-RU"/>
        </w:rPr>
        <w:tab/>
        <w:t xml:space="preserve">Администрация муниципального образования «Александровск» </w:t>
      </w:r>
      <w:r w:rsidRPr="00AD598E">
        <w:rPr>
          <w:rFonts w:ascii="Times New Roman" w:eastAsia="Times New Roman" w:hAnsi="Times New Roman" w:cs="Times New Roman"/>
          <w:sz w:val="16"/>
          <w:szCs w:val="16"/>
          <w:lang w:eastAsia="ru-RU"/>
        </w:rPr>
        <w:tab/>
        <w:t>посредством размещения информации в разделе "муниципальный контроль" на официальном сайте</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ab/>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AD598E">
        <w:rPr>
          <w:rFonts w:ascii="Times New Roman" w:eastAsia="Times New Roman" w:hAnsi="Times New Roman" w:cs="Times New Roman"/>
          <w:sz w:val="16"/>
          <w:szCs w:val="16"/>
          <w:lang w:eastAsia="ru-RU"/>
        </w:rPr>
        <w:tab/>
        <w:t>в течение года по мере необходимости</w:t>
      </w:r>
      <w:r w:rsidRPr="00AD598E">
        <w:rPr>
          <w:rFonts w:ascii="Times New Roman" w:eastAsia="Times New Roman" w:hAnsi="Times New Roman" w:cs="Times New Roman"/>
          <w:sz w:val="16"/>
          <w:szCs w:val="16"/>
          <w:lang w:eastAsia="ru-RU"/>
        </w:rPr>
        <w:tab/>
        <w:t>Администрация муниципального образования «Александровск»</w:t>
      </w:r>
      <w:r w:rsidRPr="00AD598E">
        <w:rPr>
          <w:rFonts w:ascii="Times New Roman" w:eastAsia="Times New Roman" w:hAnsi="Times New Roman" w:cs="Times New Roman"/>
          <w:sz w:val="16"/>
          <w:szCs w:val="16"/>
          <w:lang w:eastAsia="ru-RU"/>
        </w:rPr>
        <w:tab/>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2.</w:t>
      </w:r>
      <w:r w:rsidRPr="00AD598E">
        <w:rPr>
          <w:rFonts w:ascii="Times New Roman" w:eastAsia="Times New Roman" w:hAnsi="Times New Roman" w:cs="Times New Roman"/>
          <w:sz w:val="16"/>
          <w:szCs w:val="16"/>
          <w:lang w:eastAsia="ru-RU"/>
        </w:rPr>
        <w:tab/>
        <w:t>Объявление предостережения.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Выдача контролируемым лицам предостережения о недопустимости нарушения обязательных требований</w:t>
      </w:r>
      <w:r w:rsidRPr="00AD598E">
        <w:rPr>
          <w:rFonts w:ascii="Times New Roman" w:eastAsia="Times New Roman" w:hAnsi="Times New Roman" w:cs="Times New Roman"/>
          <w:sz w:val="16"/>
          <w:szCs w:val="16"/>
          <w:lang w:eastAsia="ru-RU"/>
        </w:rPr>
        <w:tab/>
        <w:t>постоянно по мере необходимости</w:t>
      </w:r>
      <w:r w:rsidRPr="00AD598E">
        <w:rPr>
          <w:rFonts w:ascii="Times New Roman" w:eastAsia="Times New Roman" w:hAnsi="Times New Roman" w:cs="Times New Roman"/>
          <w:sz w:val="16"/>
          <w:szCs w:val="16"/>
          <w:lang w:eastAsia="ru-RU"/>
        </w:rPr>
        <w:tab/>
        <w:t>Администрация муниципального образования «Александровск»</w:t>
      </w:r>
      <w:r w:rsidRPr="00AD598E">
        <w:rPr>
          <w:rFonts w:ascii="Times New Roman" w:eastAsia="Times New Roman" w:hAnsi="Times New Roman" w:cs="Times New Roman"/>
          <w:sz w:val="16"/>
          <w:szCs w:val="16"/>
          <w:lang w:eastAsia="ru-RU"/>
        </w:rPr>
        <w:tab/>
        <w:t>посредством выдачи лично или почтовым отправлением</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3.</w:t>
      </w:r>
      <w:r w:rsidRPr="00AD598E">
        <w:rPr>
          <w:rFonts w:ascii="Times New Roman" w:eastAsia="Times New Roman" w:hAnsi="Times New Roman" w:cs="Times New Roman"/>
          <w:sz w:val="16"/>
          <w:szCs w:val="16"/>
          <w:lang w:eastAsia="ru-RU"/>
        </w:rPr>
        <w:tab/>
        <w:t>Консультирование по вопросам:</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 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lastRenderedPageBreak/>
        <w:t>- 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 порядок обжалования решений уполномоченных органов, действий (бездействия) должностных лиц, осуществляющих муниципальный контроль;</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 выполнение предписания, выданного по итогам контрольного мероприятия.</w:t>
      </w:r>
      <w:r w:rsidRPr="00AD598E">
        <w:rPr>
          <w:rFonts w:ascii="Times New Roman" w:eastAsia="Times New Roman" w:hAnsi="Times New Roman" w:cs="Times New Roman"/>
          <w:sz w:val="16"/>
          <w:szCs w:val="16"/>
          <w:lang w:eastAsia="ru-RU"/>
        </w:rPr>
        <w:tab/>
        <w:t>постоянно по мере поступления обращений</w:t>
      </w:r>
      <w:r w:rsidRPr="00AD598E">
        <w:rPr>
          <w:rFonts w:ascii="Times New Roman" w:eastAsia="Times New Roman" w:hAnsi="Times New Roman" w:cs="Times New Roman"/>
          <w:sz w:val="16"/>
          <w:szCs w:val="16"/>
          <w:lang w:eastAsia="ru-RU"/>
        </w:rPr>
        <w:tab/>
        <w:t>Администрация муниципального образования «Александровск»</w:t>
      </w:r>
      <w:r w:rsidRPr="00AD598E">
        <w:rPr>
          <w:rFonts w:ascii="Times New Roman" w:eastAsia="Times New Roman" w:hAnsi="Times New Roman" w:cs="Times New Roman"/>
          <w:sz w:val="16"/>
          <w:szCs w:val="16"/>
          <w:lang w:eastAsia="ru-RU"/>
        </w:rPr>
        <w:tab/>
        <w:t>устно, письменно, посредством ВКС, посредством размещения письменных ответов на запросы по электронной почте</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4.</w:t>
      </w:r>
      <w:r w:rsidRPr="00AD598E">
        <w:rPr>
          <w:rFonts w:ascii="Times New Roman" w:eastAsia="Times New Roman" w:hAnsi="Times New Roman" w:cs="Times New Roman"/>
          <w:sz w:val="16"/>
          <w:szCs w:val="16"/>
          <w:lang w:eastAsia="ru-RU"/>
        </w:rPr>
        <w:tab/>
        <w:t>Профилактическая беседа по месту осуществления деятельности контролируемого либо путем использования видео-конференц-связи.</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Профилактический визит к лицам, приступившим к осуществлению деятельности в контролируемой сфере в 2024 году.</w:t>
      </w:r>
      <w:r w:rsidRPr="00AD598E">
        <w:rPr>
          <w:rFonts w:ascii="Times New Roman" w:eastAsia="Times New Roman" w:hAnsi="Times New Roman" w:cs="Times New Roman"/>
          <w:sz w:val="16"/>
          <w:szCs w:val="16"/>
          <w:lang w:eastAsia="ru-RU"/>
        </w:rPr>
        <w:tab/>
        <w:t>В течении года в</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соответствии</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 заданием </w:t>
      </w:r>
      <w:r w:rsidRPr="00AD598E">
        <w:rPr>
          <w:rFonts w:ascii="Times New Roman" w:eastAsia="Times New Roman" w:hAnsi="Times New Roman" w:cs="Times New Roman"/>
          <w:sz w:val="16"/>
          <w:szCs w:val="16"/>
          <w:lang w:eastAsia="ru-RU"/>
        </w:rPr>
        <w:t>Администрация муниципальн</w:t>
      </w:r>
      <w:r>
        <w:rPr>
          <w:rFonts w:ascii="Times New Roman" w:eastAsia="Times New Roman" w:hAnsi="Times New Roman" w:cs="Times New Roman"/>
          <w:sz w:val="16"/>
          <w:szCs w:val="16"/>
          <w:lang w:eastAsia="ru-RU"/>
        </w:rPr>
        <w:t xml:space="preserve">ого образования «Александровск» </w:t>
      </w:r>
      <w:r w:rsidRPr="00AD598E">
        <w:rPr>
          <w:rFonts w:ascii="Times New Roman" w:eastAsia="Times New Roman" w:hAnsi="Times New Roman" w:cs="Times New Roman"/>
          <w:sz w:val="16"/>
          <w:szCs w:val="16"/>
          <w:lang w:eastAsia="ru-RU"/>
        </w:rPr>
        <w:t>Посредством посещения места осуществления деятельности контролируемого либо путем использования видео-конференц-связи.</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Раздел 4. Показатели результативности и эффективности программы профилактики</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N п/п</w:t>
      </w:r>
      <w:r w:rsidRPr="00AD598E">
        <w:rPr>
          <w:rFonts w:ascii="Times New Roman" w:eastAsia="Times New Roman" w:hAnsi="Times New Roman" w:cs="Times New Roman"/>
          <w:sz w:val="16"/>
          <w:szCs w:val="16"/>
          <w:lang w:eastAsia="ru-RU"/>
        </w:rPr>
        <w:tab/>
        <w:t>Наименование показателя</w:t>
      </w:r>
      <w:r w:rsidRPr="00AD598E">
        <w:rPr>
          <w:rFonts w:ascii="Times New Roman" w:eastAsia="Times New Roman" w:hAnsi="Times New Roman" w:cs="Times New Roman"/>
          <w:sz w:val="16"/>
          <w:szCs w:val="16"/>
          <w:lang w:eastAsia="ru-RU"/>
        </w:rPr>
        <w:tab/>
        <w:t>Величина</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1.</w:t>
      </w:r>
      <w:r w:rsidRPr="00AD598E">
        <w:rPr>
          <w:rFonts w:ascii="Times New Roman" w:eastAsia="Times New Roman" w:hAnsi="Times New Roman" w:cs="Times New Roman"/>
          <w:sz w:val="16"/>
          <w:szCs w:val="16"/>
          <w:lang w:eastAsia="ru-RU"/>
        </w:rPr>
        <w:tab/>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r w:rsidRPr="00AD598E">
        <w:rPr>
          <w:rFonts w:ascii="Times New Roman" w:eastAsia="Times New Roman" w:hAnsi="Times New Roman" w:cs="Times New Roman"/>
          <w:sz w:val="16"/>
          <w:szCs w:val="16"/>
          <w:lang w:eastAsia="ru-RU"/>
        </w:rPr>
        <w:tab/>
        <w:t>100%</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2.</w:t>
      </w:r>
      <w:r w:rsidRPr="00AD598E">
        <w:rPr>
          <w:rFonts w:ascii="Times New Roman" w:eastAsia="Times New Roman" w:hAnsi="Times New Roman" w:cs="Times New Roman"/>
          <w:sz w:val="16"/>
          <w:szCs w:val="16"/>
          <w:lang w:eastAsia="ru-RU"/>
        </w:rPr>
        <w:tab/>
        <w:t>Удовлетворенность контролируемых субъектов и их представителями консультированием</w:t>
      </w:r>
      <w:r w:rsidRPr="00AD598E">
        <w:rPr>
          <w:rFonts w:ascii="Times New Roman" w:eastAsia="Times New Roman" w:hAnsi="Times New Roman" w:cs="Times New Roman"/>
          <w:sz w:val="16"/>
          <w:szCs w:val="16"/>
          <w:lang w:eastAsia="ru-RU"/>
        </w:rPr>
        <w:tab/>
        <w:t>70% от числа обратившихся</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3.</w:t>
      </w:r>
      <w:r w:rsidRPr="00AD598E">
        <w:rPr>
          <w:rFonts w:ascii="Times New Roman" w:eastAsia="Times New Roman" w:hAnsi="Times New Roman" w:cs="Times New Roman"/>
          <w:sz w:val="16"/>
          <w:szCs w:val="16"/>
          <w:lang w:eastAsia="ru-RU"/>
        </w:rPr>
        <w:tab/>
        <w:t>Количество проведенных профилактических мероприятий</w:t>
      </w:r>
      <w:r w:rsidRPr="00AD598E">
        <w:rPr>
          <w:rFonts w:ascii="Times New Roman" w:eastAsia="Times New Roman" w:hAnsi="Times New Roman" w:cs="Times New Roman"/>
          <w:sz w:val="16"/>
          <w:szCs w:val="16"/>
          <w:lang w:eastAsia="ru-RU"/>
        </w:rPr>
        <w:tab/>
        <w:t>100% от запланированных</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Оценка эффективности реализации программы рассчитывается ежегодно (по итогам календарного года) по результатам анализа характеристик достижения значений целевых показателей реализации программы.</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r w:rsidRPr="00AD598E">
        <w:rPr>
          <w:rFonts w:ascii="Times New Roman" w:eastAsia="Times New Roman" w:hAnsi="Times New Roman" w:cs="Times New Roman"/>
          <w:sz w:val="16"/>
          <w:szCs w:val="16"/>
          <w:lang w:eastAsia="ru-RU"/>
        </w:rPr>
        <w:t>Отклонение фактического значения одного из показателей от целевого значения более чем на 20% в сторону уменьшения,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w:t>
      </w:r>
    </w:p>
    <w:p w:rsidR="00AD598E" w:rsidRPr="00AD598E" w:rsidRDefault="00AD598E" w:rsidP="00AD598E">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 xml:space="preserve">                  25.01.2024 г. № 9 – п  </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РОССИЙСКАЯ ФЕДЕРАЦИЯ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ИРКУТСКАЯ ОБЛАСТЬ</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АЛАРСКИЙ МУНИЦИПАЛЬНЫЙ РАЙОН</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МУНИЦИПАЛЬНОЕ ОБРАЗОВАНИЕ «АЛЕКСАНДРОВСК»</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АДМИНИСТРАЦИЯ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ПОСТАНОВЛЕНИЕ</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ОБ УТВЕРЖДЕНИИ ПРОГРАММЫ ПРОФИЛАКТИКИ РИСКОВ ПРИЧИНЕНИЯ ВРЕДА (УЩЕРБА) ОХРАНЯЕМЫХ ЗАКОНОМ ЦЕННОСТЯМ ПРИ ОСУЩЕСТВЛЕНИИ МУНИЦИПАЛЬНОГО ЗЕМЕЛЬНОГО КОНТРОЛЯ НА ТЕРРИТОРИИ МУНИЦИПАЛЬНОГО ОБРАЗОВАНИЯ «АЛЕКСАНДРОВСК» НА 2024 ГОД</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lastRenderedPageBreak/>
        <w:t>В соответствии с Федеральным законом 31.07.2020 N 248-ФЗ "О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«Александровск», администрация муниципального образования «Александровск»,</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ПОСТАНОВЛЯЕТ:</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«Александровск» на 2024 год.</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2. Постановление № 30-п от 26.05.2023 г. «Об утверждении программы профилактики рисков причинения вреда (ущерба) охраняемых законом ценностям при осуществлении муниципального земельного контроля на территории муниципального образования «Александровск» на 2023 год» считать утратившим силу.</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3. Опубликовать данное постановление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4. Настоящее постановление вступает в силу после дня его официального опубликования.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 xml:space="preserve">5. Контроль за исполнением настоящего постановления возложить на главу муниципального образования «Александровск» Иванову О.В. </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Глава муниципального образования «Александровск»:</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Иванова О.В.</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 xml:space="preserve">Приложение </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 xml:space="preserve">к постановлению администрации </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муниципального образования «Александровск»</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от 25.01.2024 г. № 8-п</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ПРОГРАММА</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«Александровск» на 2024 год</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1.Общие положения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1.1.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«Александровск» на 2024 год разработана для организации проведения в 2024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муниципальными правовыми актами муниципального образования «Александровск»,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lastRenderedPageBreak/>
        <w:t>1.2. Программа профилактики реализуется в 2024 году и состоит из следующих разделов:</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(далее - аналитическая часть);</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б) цели и задачи реализации программы профилактики;</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в) перечень профилактических мероприятий, сроки (периодичность) их проведения;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г) показатели результативности и эффективности программы профилактики.</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2. Аналитическая часть</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Настоящая программа разработана в соответствии со статьей 44 Федерального закона от 31 июля 2021 г. N 248-ФЗ "О государственном контроле (надзоре) и муниципальном контроля в Российской Федерации",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Положение о муниципальном земельном контроле в границах муниципального образования «Александровск» разработано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обязательных требований земельного законодательства и снижения рисков причинения ущерба охраняемым законом ценностям.</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3. Цели и задачи реализации программы профилактики рисков причинения вреда</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3.1. Основными целями Программы профилактики являются: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а)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б) снижение административной нагрузки на подконтрольные субъекты;</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в) создание мотивации к добросовестному поведению подконтрольных субъектов;</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г) снижение уровня вреда (ущерба), причиняемого охраняемым законом ценностям.</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3.2. Проведение профилактических мероприятий программы профилактики направлено на решение следующих задач:</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а) укрепление системы профилактики нарушений обязательных требований;</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в) повышение правосознания и правовой культуры подконтрольных субъектов.</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4. Перечень профилактических мероприятий, сроки (периодичность) их проведения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4.1. В рамках реализации Программы профилактики осуществляются следующие профилактические мероприятия: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N п/п</w:t>
      </w:r>
      <w:r w:rsidRPr="00082131">
        <w:rPr>
          <w:rFonts w:ascii="Times New Roman" w:eastAsia="Times New Roman" w:hAnsi="Times New Roman" w:cs="Times New Roman"/>
          <w:sz w:val="16"/>
          <w:szCs w:val="16"/>
          <w:lang w:eastAsia="ru-RU"/>
        </w:rPr>
        <w:tab/>
        <w:t>Наименование мероприятия</w:t>
      </w:r>
      <w:r w:rsidRPr="00082131">
        <w:rPr>
          <w:rFonts w:ascii="Times New Roman" w:eastAsia="Times New Roman" w:hAnsi="Times New Roman" w:cs="Times New Roman"/>
          <w:sz w:val="16"/>
          <w:szCs w:val="16"/>
          <w:lang w:eastAsia="ru-RU"/>
        </w:rPr>
        <w:tab/>
        <w:t>Срок Исполнения</w:t>
      </w:r>
      <w:r w:rsidRPr="00082131">
        <w:rPr>
          <w:rFonts w:ascii="Times New Roman" w:eastAsia="Times New Roman" w:hAnsi="Times New Roman" w:cs="Times New Roman"/>
          <w:sz w:val="16"/>
          <w:szCs w:val="16"/>
          <w:lang w:eastAsia="ru-RU"/>
        </w:rPr>
        <w:tab/>
        <w:t>Ответственный</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1</w:t>
      </w:r>
      <w:r w:rsidRPr="00082131">
        <w:rPr>
          <w:rFonts w:ascii="Times New Roman" w:eastAsia="Times New Roman" w:hAnsi="Times New Roman" w:cs="Times New Roman"/>
          <w:sz w:val="16"/>
          <w:szCs w:val="16"/>
          <w:lang w:eastAsia="ru-RU"/>
        </w:rPr>
        <w:tab/>
        <w:t>Информирование</w:t>
      </w:r>
      <w:r w:rsidRPr="00082131">
        <w:rPr>
          <w:rFonts w:ascii="Times New Roman" w:eastAsia="Times New Roman" w:hAnsi="Times New Roman" w:cs="Times New Roman"/>
          <w:sz w:val="16"/>
          <w:szCs w:val="16"/>
          <w:lang w:eastAsia="ru-RU"/>
        </w:rPr>
        <w:tab/>
        <w:t>По мере необходимости</w:t>
      </w:r>
      <w:r w:rsidRPr="00082131">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lastRenderedPageBreak/>
        <w:t>2</w:t>
      </w:r>
      <w:r w:rsidRPr="00082131">
        <w:rPr>
          <w:rFonts w:ascii="Times New Roman" w:eastAsia="Times New Roman" w:hAnsi="Times New Roman" w:cs="Times New Roman"/>
          <w:sz w:val="16"/>
          <w:szCs w:val="16"/>
          <w:lang w:eastAsia="ru-RU"/>
        </w:rPr>
        <w:tab/>
        <w:t>Предостережение о недопустимости нарушения обязательных требований</w:t>
      </w:r>
      <w:r w:rsidRPr="00082131">
        <w:rPr>
          <w:rFonts w:ascii="Times New Roman" w:eastAsia="Times New Roman" w:hAnsi="Times New Roman" w:cs="Times New Roman"/>
          <w:sz w:val="16"/>
          <w:szCs w:val="16"/>
          <w:lang w:eastAsia="ru-RU"/>
        </w:rPr>
        <w:tab/>
        <w:t>По мере необходимости</w:t>
      </w:r>
      <w:r w:rsidRPr="00082131">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3</w:t>
      </w:r>
      <w:r w:rsidRPr="00082131">
        <w:rPr>
          <w:rFonts w:ascii="Times New Roman" w:eastAsia="Times New Roman" w:hAnsi="Times New Roman" w:cs="Times New Roman"/>
          <w:sz w:val="16"/>
          <w:szCs w:val="16"/>
          <w:lang w:eastAsia="ru-RU"/>
        </w:rPr>
        <w:tab/>
        <w:t>Консультирование</w:t>
      </w:r>
      <w:r w:rsidRPr="00082131">
        <w:rPr>
          <w:rFonts w:ascii="Times New Roman" w:eastAsia="Times New Roman" w:hAnsi="Times New Roman" w:cs="Times New Roman"/>
          <w:sz w:val="16"/>
          <w:szCs w:val="16"/>
          <w:lang w:eastAsia="ru-RU"/>
        </w:rPr>
        <w:tab/>
        <w:t>По поступления обращений контролируемых лиц или их представителей</w:t>
      </w:r>
      <w:r w:rsidRPr="00082131">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4</w:t>
      </w:r>
      <w:r w:rsidRPr="00082131">
        <w:rPr>
          <w:rFonts w:ascii="Times New Roman" w:eastAsia="Times New Roman" w:hAnsi="Times New Roman" w:cs="Times New Roman"/>
          <w:sz w:val="16"/>
          <w:szCs w:val="16"/>
          <w:lang w:eastAsia="ru-RU"/>
        </w:rPr>
        <w:tab/>
        <w:t>Обобщение правомерности практики</w:t>
      </w:r>
      <w:r w:rsidRPr="00082131">
        <w:rPr>
          <w:rFonts w:ascii="Times New Roman" w:eastAsia="Times New Roman" w:hAnsi="Times New Roman" w:cs="Times New Roman"/>
          <w:sz w:val="16"/>
          <w:szCs w:val="16"/>
          <w:lang w:eastAsia="ru-RU"/>
        </w:rPr>
        <w:tab/>
        <w:t>Размещается на официальном сайте администрации муниципального образования «Аларский район» на страничке муниципального образования «Александровск» в сети «Интернет» не позднее  1 марта года, следующего за отчетным.</w:t>
      </w:r>
      <w:r w:rsidRPr="00082131">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4.2.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4.3. 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4.4.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 порядка проведения контрольных мероприятий;</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 периодичности проведения контрольных мероприятий;</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 порядка принятия решений по итогам контрольных мероприятий;</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 порядка обжалования решений контрольного органа.</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Инспекторы осуществляют консультирование контролируемых лиц и их представителей:</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Индивидуальное консультирование на личном приеме каждого заявителя инспекторами не может превышать 10 минут.</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 порядок осуществления профилактических, контрольных (надзорных) мероприятий, установленных настоящим Положением.</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Контролируемое лицо вправе направить запрос о предоставлении письменного ответа в сроки, установленные Федеральным законом от 02.05.2006 N 59-ФЗ "О порядке рассмотрения обращений граждан Российской Федерации".</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4.5. Администрация муниципального образования «Александровск» осуществляет обобщение правоприменительной практики  и проведения муниципального контроля один раз в год.</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lastRenderedPageBreak/>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Для подготовки доклада о правоприменительной практике должностными лицами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Доклад о правоприменительной практике утверждается главой администрации муниципального образования «Александровск» и размещается на официальном сайте администрации муниципального образования «Аларский район» на страничке муниципального образования «Александровск» в сети "Интернет" не позднее  1 апреля года, следующего за отчетным.</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5. Показатели результативности и эффективности программы профилактики рисков причинения вреда</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N п/п</w:t>
      </w:r>
      <w:r w:rsidRPr="00082131">
        <w:rPr>
          <w:rFonts w:ascii="Times New Roman" w:eastAsia="Times New Roman" w:hAnsi="Times New Roman" w:cs="Times New Roman"/>
          <w:sz w:val="16"/>
          <w:szCs w:val="16"/>
          <w:lang w:eastAsia="ru-RU"/>
        </w:rPr>
        <w:tab/>
        <w:t>Наименование показателя</w:t>
      </w:r>
      <w:r w:rsidRPr="00082131">
        <w:rPr>
          <w:rFonts w:ascii="Times New Roman" w:eastAsia="Times New Roman" w:hAnsi="Times New Roman" w:cs="Times New Roman"/>
          <w:sz w:val="16"/>
          <w:szCs w:val="16"/>
          <w:lang w:eastAsia="ru-RU"/>
        </w:rPr>
        <w:tab/>
        <w:t>Величина</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1</w:t>
      </w:r>
      <w:r w:rsidRPr="00082131">
        <w:rPr>
          <w:rFonts w:ascii="Times New Roman" w:eastAsia="Times New Roman" w:hAnsi="Times New Roman" w:cs="Times New Roman"/>
          <w:sz w:val="16"/>
          <w:szCs w:val="16"/>
          <w:lang w:eastAsia="ru-RU"/>
        </w:rPr>
        <w:tab/>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r w:rsidRPr="00082131">
        <w:rPr>
          <w:rFonts w:ascii="Times New Roman" w:eastAsia="Times New Roman" w:hAnsi="Times New Roman" w:cs="Times New Roman"/>
          <w:sz w:val="16"/>
          <w:szCs w:val="16"/>
          <w:lang w:eastAsia="ru-RU"/>
        </w:rPr>
        <w:tab/>
        <w:t>100%</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2</w:t>
      </w:r>
      <w:r w:rsidRPr="00082131">
        <w:rPr>
          <w:rFonts w:ascii="Times New Roman" w:eastAsia="Times New Roman" w:hAnsi="Times New Roman" w:cs="Times New Roman"/>
          <w:sz w:val="16"/>
          <w:szCs w:val="16"/>
          <w:lang w:eastAsia="ru-RU"/>
        </w:rPr>
        <w:tab/>
        <w:t>Удовлетворенность контролируемых лиц и их представителями консультированием контрольного (надзорного) органа</w:t>
      </w:r>
      <w:r w:rsidRPr="00082131">
        <w:rPr>
          <w:rFonts w:ascii="Times New Roman" w:eastAsia="Times New Roman" w:hAnsi="Times New Roman" w:cs="Times New Roman"/>
          <w:sz w:val="16"/>
          <w:szCs w:val="16"/>
          <w:lang w:eastAsia="ru-RU"/>
        </w:rPr>
        <w:tab/>
        <w:t>100% от числа обратившихся</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r w:rsidRPr="00082131">
        <w:rPr>
          <w:rFonts w:ascii="Times New Roman" w:eastAsia="Times New Roman" w:hAnsi="Times New Roman" w:cs="Times New Roman"/>
          <w:sz w:val="16"/>
          <w:szCs w:val="16"/>
          <w:lang w:eastAsia="ru-RU"/>
        </w:rPr>
        <w:t>3</w:t>
      </w:r>
      <w:r w:rsidRPr="00082131">
        <w:rPr>
          <w:rFonts w:ascii="Times New Roman" w:eastAsia="Times New Roman" w:hAnsi="Times New Roman" w:cs="Times New Roman"/>
          <w:sz w:val="16"/>
          <w:szCs w:val="16"/>
          <w:lang w:eastAsia="ru-RU"/>
        </w:rPr>
        <w:tab/>
        <w:t>Количество проведенных профилактических мероприятий</w:t>
      </w:r>
      <w:r w:rsidRPr="00082131">
        <w:rPr>
          <w:rFonts w:ascii="Times New Roman" w:eastAsia="Times New Roman" w:hAnsi="Times New Roman" w:cs="Times New Roman"/>
          <w:sz w:val="16"/>
          <w:szCs w:val="16"/>
          <w:lang w:eastAsia="ru-RU"/>
        </w:rPr>
        <w:tab/>
        <w:t>не менее 1 мероприятий, проведенных контрольным органом</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 xml:space="preserve">                  25.01.2024 г. № 10 - п </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РОССИЙСКАЯ ФЕДЕРАЦИЯ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ИРКУТСКАЯ ОБЛАСТЬ</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АЛАРСКИЙ МУНИЦИПАЛЬНЫЙ РАЙОН</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МУНИЦИПАЛЬНОЕ ОБРАЗОВАНИЕ «АЛЕКСАНДРОВСК»</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АДМИНИСТРАЦИЯ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ПОСТАНОВЛЕНИЕ</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 xml:space="preserve">ОБ УТВЕРЖДЕНИИ ПРОГРАММЫ ПРОФИЛАКТИКИ РИСКОВ ПРИЧИНЕНИЯ ВРЕДА (УЩЕРБА) ОХРАНЯЕМЫХ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«АЛЕКСАНДРОВСК» </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31.07.2020 N 248-ФЗ "О государственном контроле (надзоре) и муниципальном контроле в Российской Федерации", 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«Александровск», администрация муниципального образования «Александровск»,</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ПОСТАНОВЛЯЕТ:</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1. Утвердить Программу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«Александровск».</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2.Постановление № 31-п от 26.05.2023 г. «Об утверждении программы профилактики рисков причинения вреда (ущерба) охраняемых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«Александровск» считать утратившим силу.</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3. Опубликовать данное постановление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4. Настоящее постановление вступает в силу после дня его официального опубликования.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5. Контроль за исполнением настоящего постановления возложить на главу муниципального образования «Александровск» Иванову О.В.</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Глава муниципального образования «Александровск»:</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Иванова О.В.</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 xml:space="preserve">Приложение </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 xml:space="preserve">к постановлению администрации </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муниципального образования «Александровск»</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от 25.01.2024 г. № 10-п</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Программа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«Александровск»</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Настоящая Программа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«Александровск»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Настоящая Программа разработана и подлежит исполнению администрацией муниципального образования «Александровск» (далее по тексту - администрация).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lastRenderedPageBreak/>
        <w:t>1.1.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«Александровск».</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1) в области автомобильных дорог и дорожной деятельности, установленных в отношении автомобильных дорог:</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Предметом муниципального контроля является также исполнение решений, принимаемых по результатам контрольных мероприятий.</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Администрацией в 2022 году проведено 0 проверок соблюдения действующего законодательства Российской Федерации в указанной сфере.</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В рамках профилактики рисков причинения вреда (ущерба) охраняемым законом ценностям администрацией осуществляются следующие мероприятия: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В 2022 году администрацией выдано 0 предостережений о недопустимости нарушения обязательных требований.</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2.Цели и задачи реализации Программы</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2.1. Целями профилактической работы являются: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1) стимулирование добросовестного соблюдения обязательных требований всеми контролируемыми лицами;</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5) снижение административной нагрузки на контролируемых лиц;</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6) снижение размера ущерба, причиняемого охраняемым законом ценностям.</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2.2. Задачами профилактической работы являются: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1) укрепление системы профилактики нарушений обязательных требований;</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3) повышение правосознания и правовой культуры организаций и граждан в сфере рассматриваемых правоотношений.</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В положении о виде контроля самостоятельная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N 248-ФЗ).</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3. Перечень профилактических мероприятий, сроки (периодичность) их проведения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N п/п</w:t>
      </w:r>
      <w:r w:rsidRPr="005B7298">
        <w:rPr>
          <w:rFonts w:ascii="Times New Roman" w:eastAsia="Times New Roman" w:hAnsi="Times New Roman" w:cs="Times New Roman"/>
          <w:sz w:val="16"/>
          <w:szCs w:val="16"/>
          <w:lang w:eastAsia="ru-RU"/>
        </w:rPr>
        <w:tab/>
        <w:t>Наименование</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мероприятия</w:t>
      </w:r>
      <w:r w:rsidRPr="005B7298">
        <w:rPr>
          <w:rFonts w:ascii="Times New Roman" w:eastAsia="Times New Roman" w:hAnsi="Times New Roman" w:cs="Times New Roman"/>
          <w:sz w:val="16"/>
          <w:szCs w:val="16"/>
          <w:lang w:eastAsia="ru-RU"/>
        </w:rPr>
        <w:tab/>
        <w:t>Срок реализации мероприятия</w:t>
      </w:r>
      <w:r w:rsidRPr="005B7298">
        <w:rPr>
          <w:rFonts w:ascii="Times New Roman" w:eastAsia="Times New Roman" w:hAnsi="Times New Roman" w:cs="Times New Roman"/>
          <w:sz w:val="16"/>
          <w:szCs w:val="16"/>
          <w:lang w:eastAsia="ru-RU"/>
        </w:rPr>
        <w:tab/>
        <w:t>Ответственное должностное лицо</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1</w:t>
      </w:r>
      <w:r w:rsidRPr="005B7298">
        <w:rPr>
          <w:rFonts w:ascii="Times New Roman" w:eastAsia="Times New Roman" w:hAnsi="Times New Roman" w:cs="Times New Roman"/>
          <w:sz w:val="16"/>
          <w:szCs w:val="16"/>
          <w:lang w:eastAsia="ru-RU"/>
        </w:rPr>
        <w:tab/>
        <w:t>Информирование</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ab/>
        <w:t>Постоянно</w:t>
      </w:r>
      <w:r w:rsidRPr="005B7298">
        <w:rPr>
          <w:rFonts w:ascii="Times New Roman" w:eastAsia="Times New Roman" w:hAnsi="Times New Roman" w:cs="Times New Roman"/>
          <w:sz w:val="16"/>
          <w:szCs w:val="16"/>
          <w:lang w:eastAsia="ru-RU"/>
        </w:rPr>
        <w:tab/>
        <w:t>Специалист администрации, к должностным обязанностям которого относится осуществление муниципального контроля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2</w:t>
      </w:r>
      <w:r w:rsidRPr="005B7298">
        <w:rPr>
          <w:rFonts w:ascii="Times New Roman" w:eastAsia="Times New Roman" w:hAnsi="Times New Roman" w:cs="Times New Roman"/>
          <w:sz w:val="16"/>
          <w:szCs w:val="16"/>
          <w:lang w:eastAsia="ru-RU"/>
        </w:rPr>
        <w:tab/>
        <w:t>Обобщение правоприменительной практики</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ab/>
        <w:t>ежегодно не позднее 30 января года, следующего за годом обобщения правоприменительной практики.</w:t>
      </w:r>
      <w:r w:rsidRPr="005B7298">
        <w:rPr>
          <w:rFonts w:ascii="Times New Roman" w:eastAsia="Times New Roman" w:hAnsi="Times New Roman" w:cs="Times New Roman"/>
          <w:sz w:val="16"/>
          <w:szCs w:val="16"/>
          <w:lang w:eastAsia="ru-RU"/>
        </w:rPr>
        <w:tab/>
        <w:t>Специалист администрации, к должностным обязанностям которого относится осуществление муниципального контроля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3</w:t>
      </w:r>
      <w:r w:rsidRPr="005B7298">
        <w:rPr>
          <w:rFonts w:ascii="Times New Roman" w:eastAsia="Times New Roman" w:hAnsi="Times New Roman" w:cs="Times New Roman"/>
          <w:sz w:val="16"/>
          <w:szCs w:val="16"/>
          <w:lang w:eastAsia="ru-RU"/>
        </w:rPr>
        <w:tab/>
        <w:t>Объявление предостережения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w:t>
      </w:r>
      <w:r w:rsidRPr="005B7298">
        <w:rPr>
          <w:rFonts w:ascii="Times New Roman" w:eastAsia="Times New Roman" w:hAnsi="Times New Roman" w:cs="Times New Roman"/>
          <w:sz w:val="16"/>
          <w:szCs w:val="16"/>
          <w:lang w:eastAsia="ru-RU"/>
        </w:rPr>
        <w:lastRenderedPageBreak/>
        <w:t>вред (ущерб) охраняемым законом ценностям либо создало угрозу причинения вреда (ущерба) охраняемым законом ценностям</w:t>
      </w:r>
      <w:r w:rsidRPr="005B7298">
        <w:rPr>
          <w:rFonts w:ascii="Times New Roman" w:eastAsia="Times New Roman" w:hAnsi="Times New Roman" w:cs="Times New Roman"/>
          <w:sz w:val="16"/>
          <w:szCs w:val="16"/>
          <w:lang w:eastAsia="ru-RU"/>
        </w:rPr>
        <w:tab/>
        <w:t>По мере появления оснований, предусмотренных законодательством</w:t>
      </w:r>
      <w:r w:rsidRPr="005B7298">
        <w:rPr>
          <w:rFonts w:ascii="Times New Roman" w:eastAsia="Times New Roman" w:hAnsi="Times New Roman" w:cs="Times New Roman"/>
          <w:sz w:val="16"/>
          <w:szCs w:val="16"/>
          <w:lang w:eastAsia="ru-RU"/>
        </w:rPr>
        <w:tab/>
        <w:t>Специалист администрации, к должностным обязанностям которого относится осуществление муниципального контроля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4</w:t>
      </w:r>
      <w:r w:rsidRPr="005B7298">
        <w:rPr>
          <w:rFonts w:ascii="Times New Roman" w:eastAsia="Times New Roman" w:hAnsi="Times New Roman" w:cs="Times New Roman"/>
          <w:sz w:val="16"/>
          <w:szCs w:val="16"/>
          <w:lang w:eastAsia="ru-RU"/>
        </w:rPr>
        <w:tab/>
        <w:t>Консультирование.</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r w:rsidRPr="005B7298">
        <w:rPr>
          <w:rFonts w:ascii="Times New Roman" w:eastAsia="Times New Roman" w:hAnsi="Times New Roman" w:cs="Times New Roman"/>
          <w:sz w:val="16"/>
          <w:szCs w:val="16"/>
          <w:lang w:eastAsia="ru-RU"/>
        </w:rPr>
        <w:tab/>
        <w:t>Постоянно по обращениям контролируемых лиц и их представителей</w:t>
      </w:r>
      <w:r w:rsidRPr="005B7298">
        <w:rPr>
          <w:rFonts w:ascii="Times New Roman" w:eastAsia="Times New Roman" w:hAnsi="Times New Roman" w:cs="Times New Roman"/>
          <w:sz w:val="16"/>
          <w:szCs w:val="16"/>
          <w:lang w:eastAsia="ru-RU"/>
        </w:rPr>
        <w:tab/>
        <w:t>Специалист администрации, к должностным обязанностям которого относится осуществление муниципального контроля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5</w:t>
      </w:r>
      <w:r w:rsidRPr="005B7298">
        <w:rPr>
          <w:rFonts w:ascii="Times New Roman" w:eastAsia="Times New Roman" w:hAnsi="Times New Roman" w:cs="Times New Roman"/>
          <w:sz w:val="16"/>
          <w:szCs w:val="16"/>
          <w:lang w:eastAsia="ru-RU"/>
        </w:rPr>
        <w:tab/>
        <w:t>Профилактический визит</w:t>
      </w:r>
      <w:r w:rsidRPr="005B7298">
        <w:rPr>
          <w:rFonts w:ascii="Times New Roman" w:eastAsia="Times New Roman" w:hAnsi="Times New Roman" w:cs="Times New Roman"/>
          <w:sz w:val="16"/>
          <w:szCs w:val="16"/>
          <w:lang w:eastAsia="ru-RU"/>
        </w:rPr>
        <w:tab/>
        <w:t>Один раз в год</w:t>
      </w:r>
      <w:r w:rsidRPr="005B7298">
        <w:rPr>
          <w:rFonts w:ascii="Times New Roman" w:eastAsia="Times New Roman" w:hAnsi="Times New Roman" w:cs="Times New Roman"/>
          <w:sz w:val="16"/>
          <w:szCs w:val="16"/>
          <w:lang w:eastAsia="ru-RU"/>
        </w:rPr>
        <w:tab/>
        <w:t>Специалист администрации, к должностным обязанностям которого относится осуществление муниципального контроля</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 xml:space="preserve"> </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4.Показатели результативности и эффективности Программы</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N</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п/п</w:t>
      </w:r>
      <w:r w:rsidRPr="005B7298">
        <w:rPr>
          <w:rFonts w:ascii="Times New Roman" w:eastAsia="Times New Roman" w:hAnsi="Times New Roman" w:cs="Times New Roman"/>
          <w:sz w:val="16"/>
          <w:szCs w:val="16"/>
          <w:lang w:eastAsia="ru-RU"/>
        </w:rPr>
        <w:tab/>
        <w:t>Наименование показателя</w:t>
      </w:r>
      <w:r w:rsidRPr="005B7298">
        <w:rPr>
          <w:rFonts w:ascii="Times New Roman" w:eastAsia="Times New Roman" w:hAnsi="Times New Roman" w:cs="Times New Roman"/>
          <w:sz w:val="16"/>
          <w:szCs w:val="16"/>
          <w:lang w:eastAsia="ru-RU"/>
        </w:rPr>
        <w:tab/>
        <w:t>Величина</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1.</w:t>
      </w:r>
      <w:r w:rsidRPr="005B7298">
        <w:rPr>
          <w:rFonts w:ascii="Times New Roman" w:eastAsia="Times New Roman" w:hAnsi="Times New Roman" w:cs="Times New Roman"/>
          <w:sz w:val="16"/>
          <w:szCs w:val="16"/>
          <w:lang w:eastAsia="ru-RU"/>
        </w:rPr>
        <w:tab/>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r w:rsidRPr="005B7298">
        <w:rPr>
          <w:rFonts w:ascii="Times New Roman" w:eastAsia="Times New Roman" w:hAnsi="Times New Roman" w:cs="Times New Roman"/>
          <w:sz w:val="16"/>
          <w:szCs w:val="16"/>
          <w:lang w:eastAsia="ru-RU"/>
        </w:rPr>
        <w:tab/>
        <w:t>100%</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2.</w:t>
      </w:r>
      <w:r w:rsidRPr="005B7298">
        <w:rPr>
          <w:rFonts w:ascii="Times New Roman" w:eastAsia="Times New Roman" w:hAnsi="Times New Roman" w:cs="Times New Roman"/>
          <w:sz w:val="16"/>
          <w:szCs w:val="16"/>
          <w:lang w:eastAsia="ru-RU"/>
        </w:rPr>
        <w:tab/>
        <w:t>Утверждение доклада, содержащего результаты обобщения правоприменительной практики по осуществлению муниципального контроля, его опубликование</w:t>
      </w:r>
      <w:r w:rsidRPr="005B7298">
        <w:rPr>
          <w:rFonts w:ascii="Times New Roman" w:eastAsia="Times New Roman" w:hAnsi="Times New Roman" w:cs="Times New Roman"/>
          <w:sz w:val="16"/>
          <w:szCs w:val="16"/>
          <w:lang w:eastAsia="ru-RU"/>
        </w:rPr>
        <w:tab/>
        <w:t>Исполнено / Не исполнено</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3.</w:t>
      </w:r>
      <w:r w:rsidRPr="005B7298">
        <w:rPr>
          <w:rFonts w:ascii="Times New Roman" w:eastAsia="Times New Roman" w:hAnsi="Times New Roman" w:cs="Times New Roman"/>
          <w:sz w:val="16"/>
          <w:szCs w:val="16"/>
          <w:lang w:eastAsia="ru-RU"/>
        </w:rPr>
        <w:tab/>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5B7298">
        <w:rPr>
          <w:rFonts w:ascii="Times New Roman" w:eastAsia="Times New Roman" w:hAnsi="Times New Roman" w:cs="Times New Roman"/>
          <w:sz w:val="16"/>
          <w:szCs w:val="16"/>
          <w:lang w:eastAsia="ru-RU"/>
        </w:rPr>
        <w:tab/>
        <w:t>20% и более</w:t>
      </w:r>
    </w:p>
    <w:p w:rsidR="005B7298" w:rsidRPr="005B7298" w:rsidRDefault="005B7298" w:rsidP="005B7298">
      <w:pPr>
        <w:spacing w:after="0" w:line="240" w:lineRule="auto"/>
        <w:rPr>
          <w:rFonts w:ascii="Times New Roman" w:eastAsia="Times New Roman" w:hAnsi="Times New Roman" w:cs="Times New Roman"/>
          <w:sz w:val="16"/>
          <w:szCs w:val="16"/>
          <w:lang w:eastAsia="ru-RU"/>
        </w:rPr>
      </w:pPr>
      <w:r w:rsidRPr="005B7298">
        <w:rPr>
          <w:rFonts w:ascii="Times New Roman" w:eastAsia="Times New Roman" w:hAnsi="Times New Roman" w:cs="Times New Roman"/>
          <w:sz w:val="16"/>
          <w:szCs w:val="16"/>
          <w:lang w:eastAsia="ru-RU"/>
        </w:rPr>
        <w:t>4.</w:t>
      </w:r>
      <w:r w:rsidRPr="005B7298">
        <w:rPr>
          <w:rFonts w:ascii="Times New Roman" w:eastAsia="Times New Roman" w:hAnsi="Times New Roman" w:cs="Times New Roman"/>
          <w:sz w:val="16"/>
          <w:szCs w:val="16"/>
          <w:lang w:eastAsia="ru-RU"/>
        </w:rPr>
        <w:tab/>
        <w:t>Доля лиц, удовлетворённых консультированием в общем количестве лиц, обратившихся за консультированием</w:t>
      </w:r>
      <w:r w:rsidRPr="005B7298">
        <w:rPr>
          <w:rFonts w:ascii="Times New Roman" w:eastAsia="Times New Roman" w:hAnsi="Times New Roman" w:cs="Times New Roman"/>
          <w:sz w:val="16"/>
          <w:szCs w:val="16"/>
          <w:lang w:eastAsia="ru-RU"/>
        </w:rPr>
        <w:tab/>
        <w:t>100%</w:t>
      </w:r>
    </w:p>
    <w:p w:rsidR="00082131" w:rsidRPr="00082131" w:rsidRDefault="00082131" w:rsidP="00082131">
      <w:pPr>
        <w:spacing w:after="0" w:line="240" w:lineRule="auto"/>
        <w:rPr>
          <w:rFonts w:ascii="Times New Roman" w:eastAsia="Times New Roman" w:hAnsi="Times New Roman" w:cs="Times New Roman"/>
          <w:sz w:val="16"/>
          <w:szCs w:val="16"/>
          <w:lang w:eastAsia="ru-RU"/>
        </w:rPr>
      </w:pPr>
    </w:p>
    <w:p w:rsidR="00177140" w:rsidRDefault="00177140" w:rsidP="00215AEC">
      <w:pPr>
        <w:spacing w:after="0" w:line="240" w:lineRule="auto"/>
        <w:rPr>
          <w:rFonts w:ascii="Times New Roman" w:eastAsia="Times New Roman" w:hAnsi="Times New Roman" w:cs="Times New Roman"/>
          <w:sz w:val="16"/>
          <w:szCs w:val="16"/>
          <w:lang w:eastAsia="ru-RU"/>
        </w:rPr>
      </w:pPr>
    </w:p>
    <w:p w:rsidR="00775C46" w:rsidRPr="00215AEC" w:rsidRDefault="00775C46" w:rsidP="00215AEC">
      <w:pPr>
        <w:spacing w:after="0" w:line="240" w:lineRule="auto"/>
        <w:rPr>
          <w:rFonts w:ascii="Times New Roman" w:eastAsia="Times New Roman" w:hAnsi="Times New Roman" w:cs="Times New Roman"/>
          <w:sz w:val="16"/>
          <w:szCs w:val="16"/>
          <w:lang w:eastAsia="ru-RU"/>
        </w:rPr>
      </w:pPr>
    </w:p>
    <w:p w:rsidR="002E5D88"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Дума</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  МО «Александровск»</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Главный редактор – </w:t>
      </w:r>
      <w:r w:rsidR="00E85987" w:rsidRPr="004F2621">
        <w:rPr>
          <w:rFonts w:ascii="Times New Roman" w:eastAsia="Times New Roman" w:hAnsi="Times New Roman" w:cs="Times New Roman"/>
          <w:sz w:val="14"/>
          <w:szCs w:val="14"/>
          <w:lang w:eastAsia="ru-RU"/>
        </w:rPr>
        <w:t xml:space="preserve">Председатель Думы МО </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«Александровск», глава МО «Александровск»</w:t>
      </w:r>
    </w:p>
    <w:p w:rsidR="00E85987" w:rsidRPr="004F2621" w:rsidRDefault="0043056B"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Иванова О.В.</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Тираж -10 экземпляров </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Распространяется </w:t>
      </w:r>
      <w:r w:rsidR="00E85987" w:rsidRPr="004F2621">
        <w:rPr>
          <w:rFonts w:ascii="Times New Roman" w:eastAsia="Times New Roman" w:hAnsi="Times New Roman" w:cs="Times New Roman"/>
          <w:sz w:val="14"/>
          <w:szCs w:val="14"/>
          <w:lang w:eastAsia="ru-RU"/>
        </w:rPr>
        <w:t>бесплатно.</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Адрес </w:t>
      </w:r>
      <w:r w:rsidR="00E85987" w:rsidRPr="004F2621">
        <w:rPr>
          <w:rFonts w:ascii="Times New Roman" w:eastAsia="Times New Roman" w:hAnsi="Times New Roman" w:cs="Times New Roman"/>
          <w:sz w:val="14"/>
          <w:szCs w:val="14"/>
          <w:lang w:eastAsia="ru-RU"/>
        </w:rPr>
        <w:t>редакции с. Александровск, ул. Центральная,50</w:t>
      </w:r>
    </w:p>
    <w:p w:rsidR="00E85987" w:rsidRPr="00D943D6"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Номер </w:t>
      </w:r>
      <w:r w:rsidR="00AE0281" w:rsidRPr="004F2621">
        <w:rPr>
          <w:rFonts w:ascii="Times New Roman" w:eastAsia="Times New Roman" w:hAnsi="Times New Roman" w:cs="Times New Roman"/>
          <w:sz w:val="14"/>
          <w:szCs w:val="14"/>
          <w:lang w:eastAsia="ru-RU"/>
        </w:rPr>
        <w:t xml:space="preserve">подписан </w:t>
      </w:r>
      <w:r w:rsidRPr="004F2621">
        <w:rPr>
          <w:rFonts w:ascii="Times New Roman" w:eastAsia="Times New Roman" w:hAnsi="Times New Roman" w:cs="Times New Roman"/>
          <w:sz w:val="14"/>
          <w:szCs w:val="14"/>
          <w:lang w:eastAsia="ru-RU"/>
        </w:rPr>
        <w:t>в печ</w:t>
      </w:r>
      <w:r w:rsidR="00AE0281" w:rsidRPr="004F2621">
        <w:rPr>
          <w:rFonts w:ascii="Times New Roman" w:eastAsia="Times New Roman" w:hAnsi="Times New Roman" w:cs="Times New Roman"/>
          <w:sz w:val="14"/>
          <w:szCs w:val="14"/>
          <w:lang w:eastAsia="ru-RU"/>
        </w:rPr>
        <w:t xml:space="preserve">ать </w:t>
      </w:r>
      <w:r w:rsidR="00EF523C" w:rsidRPr="004F2621">
        <w:rPr>
          <w:rFonts w:ascii="Times New Roman" w:eastAsia="Times New Roman" w:hAnsi="Times New Roman" w:cs="Times New Roman"/>
          <w:sz w:val="14"/>
          <w:szCs w:val="14"/>
          <w:lang w:eastAsia="ru-RU"/>
        </w:rPr>
        <w:t>3</w:t>
      </w:r>
      <w:r w:rsidR="00177140">
        <w:rPr>
          <w:rFonts w:ascii="Times New Roman" w:eastAsia="Times New Roman" w:hAnsi="Times New Roman" w:cs="Times New Roman"/>
          <w:sz w:val="14"/>
          <w:szCs w:val="14"/>
          <w:lang w:eastAsia="ru-RU"/>
        </w:rPr>
        <w:t>1</w:t>
      </w:r>
      <w:r w:rsidR="0076367B" w:rsidRPr="004F2621">
        <w:rPr>
          <w:rFonts w:ascii="Times New Roman" w:eastAsia="Times New Roman" w:hAnsi="Times New Roman" w:cs="Times New Roman"/>
          <w:sz w:val="14"/>
          <w:szCs w:val="14"/>
          <w:lang w:eastAsia="ru-RU"/>
        </w:rPr>
        <w:t>.</w:t>
      </w:r>
      <w:r w:rsidR="006864C5">
        <w:rPr>
          <w:rFonts w:ascii="Times New Roman" w:eastAsia="Times New Roman" w:hAnsi="Times New Roman" w:cs="Times New Roman"/>
          <w:sz w:val="14"/>
          <w:szCs w:val="14"/>
          <w:lang w:eastAsia="ru-RU"/>
        </w:rPr>
        <w:t>01</w:t>
      </w:r>
      <w:r w:rsidR="00015C93" w:rsidRPr="004F2621">
        <w:rPr>
          <w:rFonts w:ascii="Times New Roman" w:eastAsia="Times New Roman" w:hAnsi="Times New Roman" w:cs="Times New Roman"/>
          <w:sz w:val="14"/>
          <w:szCs w:val="14"/>
          <w:lang w:eastAsia="ru-RU"/>
        </w:rPr>
        <w:t>.202</w:t>
      </w:r>
      <w:r w:rsidR="006864C5">
        <w:rPr>
          <w:rFonts w:ascii="Times New Roman" w:eastAsia="Times New Roman" w:hAnsi="Times New Roman" w:cs="Times New Roman"/>
          <w:sz w:val="14"/>
          <w:szCs w:val="14"/>
          <w:lang w:eastAsia="ru-RU"/>
        </w:rPr>
        <w:t>4</w:t>
      </w:r>
      <w:r w:rsidRPr="004F2621">
        <w:rPr>
          <w:rFonts w:ascii="Times New Roman" w:eastAsia="Times New Roman" w:hAnsi="Times New Roman" w:cs="Times New Roman"/>
          <w:sz w:val="14"/>
          <w:szCs w:val="14"/>
          <w:lang w:eastAsia="ru-RU"/>
        </w:rPr>
        <w:t>г.</w:t>
      </w:r>
    </w:p>
    <w:p w:rsidR="00E85987" w:rsidRPr="004F2621" w:rsidRDefault="00E85987" w:rsidP="00440744">
      <w:pPr>
        <w:spacing w:after="0" w:line="240" w:lineRule="auto"/>
        <w:rPr>
          <w:rFonts w:ascii="Times New Roman" w:hAnsi="Times New Roman" w:cs="Times New Roman"/>
          <w:sz w:val="14"/>
          <w:szCs w:val="14"/>
        </w:rPr>
      </w:pPr>
    </w:p>
    <w:p w:rsidR="00E85987" w:rsidRPr="004F2621" w:rsidRDefault="00E85987" w:rsidP="00D81936">
      <w:pPr>
        <w:spacing w:after="0" w:line="240" w:lineRule="auto"/>
        <w:rPr>
          <w:rFonts w:ascii="Times New Roman" w:hAnsi="Times New Roman" w:cs="Times New Roman"/>
          <w:sz w:val="14"/>
          <w:szCs w:val="14"/>
        </w:rPr>
      </w:pPr>
    </w:p>
    <w:p w:rsidR="00967414" w:rsidRPr="004F2621" w:rsidRDefault="00967414" w:rsidP="00D81936">
      <w:pPr>
        <w:spacing w:after="0" w:line="240" w:lineRule="auto"/>
        <w:rPr>
          <w:rFonts w:ascii="Times New Roman" w:hAnsi="Times New Roman" w:cs="Times New Roman"/>
          <w:sz w:val="14"/>
          <w:szCs w:val="14"/>
        </w:rPr>
      </w:pPr>
    </w:p>
    <w:sectPr w:rsidR="00967414" w:rsidRPr="004F2621"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40" w:rsidRDefault="00970B40" w:rsidP="001B08DD">
      <w:pPr>
        <w:spacing w:after="0" w:line="240" w:lineRule="auto"/>
      </w:pPr>
      <w:r>
        <w:separator/>
      </w:r>
    </w:p>
  </w:endnote>
  <w:endnote w:type="continuationSeparator" w:id="0">
    <w:p w:rsidR="00970B40" w:rsidRDefault="00970B40"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40" w:rsidRDefault="00970B40" w:rsidP="001B08DD">
      <w:pPr>
        <w:spacing w:after="0" w:line="240" w:lineRule="auto"/>
      </w:pPr>
      <w:r>
        <w:separator/>
      </w:r>
    </w:p>
  </w:footnote>
  <w:footnote w:type="continuationSeparator" w:id="0">
    <w:p w:rsidR="00970B40" w:rsidRDefault="00970B40"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F5" w:rsidRDefault="009B26F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906D4"/>
    <w:multiLevelType w:val="hybridMultilevel"/>
    <w:tmpl w:val="E03626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0"/>
  </w:num>
  <w:num w:numId="3">
    <w:abstractNumId w:val="21"/>
  </w:num>
  <w:num w:numId="4">
    <w:abstractNumId w:val="22"/>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22"/>
  </w:num>
  <w:num w:numId="6">
    <w:abstractNumId w:val="18"/>
  </w:num>
  <w:num w:numId="7">
    <w:abstractNumId w:val="17"/>
  </w:num>
  <w:num w:numId="8">
    <w:abstractNumId w:val="18"/>
    <w:lvlOverride w:ilvl="0">
      <w:startOverride w:val="1"/>
    </w:lvlOverride>
  </w:num>
  <w:num w:numId="9">
    <w:abstractNumId w:val="18"/>
    <w:lvlOverride w:ilvl="0">
      <w:startOverride w:val="1"/>
    </w:lvlOverride>
  </w:num>
  <w:num w:numId="10">
    <w:abstractNumId w:val="19"/>
  </w:num>
  <w:num w:numId="11">
    <w:abstractNumId w:val="15"/>
  </w:num>
  <w:num w:numId="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3A2B"/>
    <w:rsid w:val="0000493A"/>
    <w:rsid w:val="00005CBC"/>
    <w:rsid w:val="00010049"/>
    <w:rsid w:val="000101A2"/>
    <w:rsid w:val="00010987"/>
    <w:rsid w:val="000114AC"/>
    <w:rsid w:val="00012AE3"/>
    <w:rsid w:val="00013145"/>
    <w:rsid w:val="00014913"/>
    <w:rsid w:val="00015C93"/>
    <w:rsid w:val="00017C89"/>
    <w:rsid w:val="00021107"/>
    <w:rsid w:val="000215FD"/>
    <w:rsid w:val="00021628"/>
    <w:rsid w:val="00021CF1"/>
    <w:rsid w:val="0002269B"/>
    <w:rsid w:val="00025239"/>
    <w:rsid w:val="0002545D"/>
    <w:rsid w:val="000276CE"/>
    <w:rsid w:val="0003066B"/>
    <w:rsid w:val="00031903"/>
    <w:rsid w:val="000327AF"/>
    <w:rsid w:val="00033833"/>
    <w:rsid w:val="00033BDA"/>
    <w:rsid w:val="00034E28"/>
    <w:rsid w:val="00040D47"/>
    <w:rsid w:val="00044586"/>
    <w:rsid w:val="00044E51"/>
    <w:rsid w:val="000450EE"/>
    <w:rsid w:val="000459CF"/>
    <w:rsid w:val="0004604A"/>
    <w:rsid w:val="00047A15"/>
    <w:rsid w:val="00051434"/>
    <w:rsid w:val="00051803"/>
    <w:rsid w:val="00052D9A"/>
    <w:rsid w:val="00052F6C"/>
    <w:rsid w:val="00053ABE"/>
    <w:rsid w:val="00054D57"/>
    <w:rsid w:val="00055105"/>
    <w:rsid w:val="00055127"/>
    <w:rsid w:val="00056E7B"/>
    <w:rsid w:val="00060D09"/>
    <w:rsid w:val="0006120A"/>
    <w:rsid w:val="000622A4"/>
    <w:rsid w:val="00072125"/>
    <w:rsid w:val="00072501"/>
    <w:rsid w:val="00072D67"/>
    <w:rsid w:val="00073275"/>
    <w:rsid w:val="00075022"/>
    <w:rsid w:val="000751B1"/>
    <w:rsid w:val="00075290"/>
    <w:rsid w:val="000766AA"/>
    <w:rsid w:val="00080D89"/>
    <w:rsid w:val="00082131"/>
    <w:rsid w:val="0008476C"/>
    <w:rsid w:val="000847D6"/>
    <w:rsid w:val="00084F64"/>
    <w:rsid w:val="00085378"/>
    <w:rsid w:val="00090221"/>
    <w:rsid w:val="000913B2"/>
    <w:rsid w:val="000920E9"/>
    <w:rsid w:val="000952F3"/>
    <w:rsid w:val="00097795"/>
    <w:rsid w:val="000A29EE"/>
    <w:rsid w:val="000A3ADD"/>
    <w:rsid w:val="000A403B"/>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B6D5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626F"/>
    <w:rsid w:val="000D753F"/>
    <w:rsid w:val="000D7625"/>
    <w:rsid w:val="000E16B4"/>
    <w:rsid w:val="000E1830"/>
    <w:rsid w:val="000E4624"/>
    <w:rsid w:val="000E4CE3"/>
    <w:rsid w:val="000E541D"/>
    <w:rsid w:val="000E611A"/>
    <w:rsid w:val="000F025F"/>
    <w:rsid w:val="000F0418"/>
    <w:rsid w:val="000F0662"/>
    <w:rsid w:val="000F0FDC"/>
    <w:rsid w:val="000F14DB"/>
    <w:rsid w:val="000F1C41"/>
    <w:rsid w:val="000F24CA"/>
    <w:rsid w:val="000F2A62"/>
    <w:rsid w:val="000F394F"/>
    <w:rsid w:val="000F430A"/>
    <w:rsid w:val="000F4771"/>
    <w:rsid w:val="000F4ADE"/>
    <w:rsid w:val="000F52F3"/>
    <w:rsid w:val="000F57FB"/>
    <w:rsid w:val="001030C8"/>
    <w:rsid w:val="0010347F"/>
    <w:rsid w:val="001035FB"/>
    <w:rsid w:val="00107E92"/>
    <w:rsid w:val="001114CE"/>
    <w:rsid w:val="00111522"/>
    <w:rsid w:val="00112401"/>
    <w:rsid w:val="001128F4"/>
    <w:rsid w:val="00113FEC"/>
    <w:rsid w:val="001143A7"/>
    <w:rsid w:val="0011559E"/>
    <w:rsid w:val="00115DC3"/>
    <w:rsid w:val="001215DA"/>
    <w:rsid w:val="001232C2"/>
    <w:rsid w:val="00126020"/>
    <w:rsid w:val="0012782C"/>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B77"/>
    <w:rsid w:val="00154F47"/>
    <w:rsid w:val="00155312"/>
    <w:rsid w:val="001563E3"/>
    <w:rsid w:val="00156E75"/>
    <w:rsid w:val="001573A2"/>
    <w:rsid w:val="00157B95"/>
    <w:rsid w:val="001605F5"/>
    <w:rsid w:val="00160C1D"/>
    <w:rsid w:val="00162048"/>
    <w:rsid w:val="00162AC3"/>
    <w:rsid w:val="00166037"/>
    <w:rsid w:val="00166BBA"/>
    <w:rsid w:val="00167EA6"/>
    <w:rsid w:val="0017095F"/>
    <w:rsid w:val="00170AC2"/>
    <w:rsid w:val="0017203D"/>
    <w:rsid w:val="00172A3D"/>
    <w:rsid w:val="001735BF"/>
    <w:rsid w:val="00174B79"/>
    <w:rsid w:val="0017560D"/>
    <w:rsid w:val="00176297"/>
    <w:rsid w:val="00176430"/>
    <w:rsid w:val="001768FE"/>
    <w:rsid w:val="00177140"/>
    <w:rsid w:val="00181D58"/>
    <w:rsid w:val="00182A1E"/>
    <w:rsid w:val="001831BA"/>
    <w:rsid w:val="0018642E"/>
    <w:rsid w:val="00186FE5"/>
    <w:rsid w:val="001874F7"/>
    <w:rsid w:val="001900F6"/>
    <w:rsid w:val="00191383"/>
    <w:rsid w:val="00191BBC"/>
    <w:rsid w:val="00192F85"/>
    <w:rsid w:val="00194E53"/>
    <w:rsid w:val="001970AE"/>
    <w:rsid w:val="00197220"/>
    <w:rsid w:val="00197393"/>
    <w:rsid w:val="00197C85"/>
    <w:rsid w:val="001A1A9E"/>
    <w:rsid w:val="001A338B"/>
    <w:rsid w:val="001A390F"/>
    <w:rsid w:val="001A5F6E"/>
    <w:rsid w:val="001A686A"/>
    <w:rsid w:val="001A7938"/>
    <w:rsid w:val="001A7B28"/>
    <w:rsid w:val="001B08DD"/>
    <w:rsid w:val="001B0917"/>
    <w:rsid w:val="001B0A75"/>
    <w:rsid w:val="001B294B"/>
    <w:rsid w:val="001B51CC"/>
    <w:rsid w:val="001B6DBA"/>
    <w:rsid w:val="001B74A0"/>
    <w:rsid w:val="001B7EF9"/>
    <w:rsid w:val="001C04BA"/>
    <w:rsid w:val="001C1A36"/>
    <w:rsid w:val="001C1EAF"/>
    <w:rsid w:val="001C2E66"/>
    <w:rsid w:val="001C4112"/>
    <w:rsid w:val="001C64FD"/>
    <w:rsid w:val="001C7AFC"/>
    <w:rsid w:val="001D0412"/>
    <w:rsid w:val="001D0DA5"/>
    <w:rsid w:val="001D242E"/>
    <w:rsid w:val="001D3028"/>
    <w:rsid w:val="001D3A04"/>
    <w:rsid w:val="001D429F"/>
    <w:rsid w:val="001D520C"/>
    <w:rsid w:val="001D6852"/>
    <w:rsid w:val="001D746E"/>
    <w:rsid w:val="001D7730"/>
    <w:rsid w:val="001E1925"/>
    <w:rsid w:val="001E1E71"/>
    <w:rsid w:val="001E2E14"/>
    <w:rsid w:val="001E50D5"/>
    <w:rsid w:val="001E5EFD"/>
    <w:rsid w:val="001E68EF"/>
    <w:rsid w:val="001F15A6"/>
    <w:rsid w:val="001F1D83"/>
    <w:rsid w:val="001F2119"/>
    <w:rsid w:val="001F50D3"/>
    <w:rsid w:val="0020066C"/>
    <w:rsid w:val="00200C69"/>
    <w:rsid w:val="00204825"/>
    <w:rsid w:val="00204A85"/>
    <w:rsid w:val="002059D8"/>
    <w:rsid w:val="00206C57"/>
    <w:rsid w:val="0020755C"/>
    <w:rsid w:val="00210B0F"/>
    <w:rsid w:val="00210CFC"/>
    <w:rsid w:val="00211982"/>
    <w:rsid w:val="002144DC"/>
    <w:rsid w:val="002146BD"/>
    <w:rsid w:val="00215AEC"/>
    <w:rsid w:val="002162FD"/>
    <w:rsid w:val="00217AC4"/>
    <w:rsid w:val="00220652"/>
    <w:rsid w:val="00220D7C"/>
    <w:rsid w:val="0022294A"/>
    <w:rsid w:val="00223F2E"/>
    <w:rsid w:val="00224389"/>
    <w:rsid w:val="002256D4"/>
    <w:rsid w:val="00227A55"/>
    <w:rsid w:val="00227EB1"/>
    <w:rsid w:val="0023117A"/>
    <w:rsid w:val="00231658"/>
    <w:rsid w:val="00232F6E"/>
    <w:rsid w:val="002354BF"/>
    <w:rsid w:val="0023644B"/>
    <w:rsid w:val="00236456"/>
    <w:rsid w:val="002410F6"/>
    <w:rsid w:val="00241F82"/>
    <w:rsid w:val="0024290F"/>
    <w:rsid w:val="00243521"/>
    <w:rsid w:val="002437AF"/>
    <w:rsid w:val="0024397A"/>
    <w:rsid w:val="00243DFB"/>
    <w:rsid w:val="00245539"/>
    <w:rsid w:val="0024560E"/>
    <w:rsid w:val="00245A84"/>
    <w:rsid w:val="00245BD4"/>
    <w:rsid w:val="00246021"/>
    <w:rsid w:val="00246278"/>
    <w:rsid w:val="0024779D"/>
    <w:rsid w:val="0025117C"/>
    <w:rsid w:val="002514DE"/>
    <w:rsid w:val="0025210F"/>
    <w:rsid w:val="002527E0"/>
    <w:rsid w:val="002530E6"/>
    <w:rsid w:val="002551BE"/>
    <w:rsid w:val="00257241"/>
    <w:rsid w:val="00260B62"/>
    <w:rsid w:val="00262860"/>
    <w:rsid w:val="00265E86"/>
    <w:rsid w:val="00266699"/>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191D"/>
    <w:rsid w:val="00293AE6"/>
    <w:rsid w:val="00294856"/>
    <w:rsid w:val="00295086"/>
    <w:rsid w:val="00296676"/>
    <w:rsid w:val="00297C01"/>
    <w:rsid w:val="002A0D20"/>
    <w:rsid w:val="002A179E"/>
    <w:rsid w:val="002A22B4"/>
    <w:rsid w:val="002A5B99"/>
    <w:rsid w:val="002A60FD"/>
    <w:rsid w:val="002A71EA"/>
    <w:rsid w:val="002A7AB1"/>
    <w:rsid w:val="002B082E"/>
    <w:rsid w:val="002B0FDB"/>
    <w:rsid w:val="002B21EE"/>
    <w:rsid w:val="002B316D"/>
    <w:rsid w:val="002B3393"/>
    <w:rsid w:val="002B3CB6"/>
    <w:rsid w:val="002B5F10"/>
    <w:rsid w:val="002B7BD2"/>
    <w:rsid w:val="002C2035"/>
    <w:rsid w:val="002C232B"/>
    <w:rsid w:val="002C2CF6"/>
    <w:rsid w:val="002C32AD"/>
    <w:rsid w:val="002C4DA4"/>
    <w:rsid w:val="002C620D"/>
    <w:rsid w:val="002C6D3E"/>
    <w:rsid w:val="002C7759"/>
    <w:rsid w:val="002C7EA5"/>
    <w:rsid w:val="002D12AA"/>
    <w:rsid w:val="002D50ED"/>
    <w:rsid w:val="002D7897"/>
    <w:rsid w:val="002E28B0"/>
    <w:rsid w:val="002E3778"/>
    <w:rsid w:val="002E3F60"/>
    <w:rsid w:val="002E5285"/>
    <w:rsid w:val="002E54C3"/>
    <w:rsid w:val="002E58CD"/>
    <w:rsid w:val="002E5D88"/>
    <w:rsid w:val="002E6D52"/>
    <w:rsid w:val="002E7609"/>
    <w:rsid w:val="002F163B"/>
    <w:rsid w:val="002F223A"/>
    <w:rsid w:val="002F2F50"/>
    <w:rsid w:val="002F4EC0"/>
    <w:rsid w:val="002F566D"/>
    <w:rsid w:val="002F57E0"/>
    <w:rsid w:val="00301A23"/>
    <w:rsid w:val="0030284F"/>
    <w:rsid w:val="00302E59"/>
    <w:rsid w:val="003046A7"/>
    <w:rsid w:val="00304D63"/>
    <w:rsid w:val="0030505D"/>
    <w:rsid w:val="003053C2"/>
    <w:rsid w:val="0030581A"/>
    <w:rsid w:val="00305ED1"/>
    <w:rsid w:val="00307BE4"/>
    <w:rsid w:val="00307F0A"/>
    <w:rsid w:val="00310B6D"/>
    <w:rsid w:val="003114DB"/>
    <w:rsid w:val="00314F57"/>
    <w:rsid w:val="00316AA2"/>
    <w:rsid w:val="00316BEF"/>
    <w:rsid w:val="00317DBD"/>
    <w:rsid w:val="00320A59"/>
    <w:rsid w:val="00323107"/>
    <w:rsid w:val="00323282"/>
    <w:rsid w:val="00323D9A"/>
    <w:rsid w:val="00324113"/>
    <w:rsid w:val="003243F3"/>
    <w:rsid w:val="00331603"/>
    <w:rsid w:val="00334A6D"/>
    <w:rsid w:val="00334C05"/>
    <w:rsid w:val="0033596F"/>
    <w:rsid w:val="00335B54"/>
    <w:rsid w:val="00336495"/>
    <w:rsid w:val="00336F0A"/>
    <w:rsid w:val="00340603"/>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718"/>
    <w:rsid w:val="00365959"/>
    <w:rsid w:val="00365989"/>
    <w:rsid w:val="00365F4F"/>
    <w:rsid w:val="003678C0"/>
    <w:rsid w:val="003708D1"/>
    <w:rsid w:val="00372613"/>
    <w:rsid w:val="00372F9B"/>
    <w:rsid w:val="0037300E"/>
    <w:rsid w:val="003739A2"/>
    <w:rsid w:val="00373FDC"/>
    <w:rsid w:val="00374502"/>
    <w:rsid w:val="003753B7"/>
    <w:rsid w:val="0037639F"/>
    <w:rsid w:val="0037742B"/>
    <w:rsid w:val="00380659"/>
    <w:rsid w:val="003815C8"/>
    <w:rsid w:val="00382AF0"/>
    <w:rsid w:val="00383C15"/>
    <w:rsid w:val="00383E98"/>
    <w:rsid w:val="00383FCD"/>
    <w:rsid w:val="00384063"/>
    <w:rsid w:val="00387BF1"/>
    <w:rsid w:val="00387CEC"/>
    <w:rsid w:val="003906BD"/>
    <w:rsid w:val="0039080E"/>
    <w:rsid w:val="00391197"/>
    <w:rsid w:val="003914AE"/>
    <w:rsid w:val="00392E06"/>
    <w:rsid w:val="00395FAB"/>
    <w:rsid w:val="00396D7D"/>
    <w:rsid w:val="003A0172"/>
    <w:rsid w:val="003A0633"/>
    <w:rsid w:val="003A220F"/>
    <w:rsid w:val="003A330B"/>
    <w:rsid w:val="003A3BDE"/>
    <w:rsid w:val="003A4C3C"/>
    <w:rsid w:val="003A4DEE"/>
    <w:rsid w:val="003A6375"/>
    <w:rsid w:val="003A6A19"/>
    <w:rsid w:val="003A7550"/>
    <w:rsid w:val="003B0443"/>
    <w:rsid w:val="003B1492"/>
    <w:rsid w:val="003B2398"/>
    <w:rsid w:val="003B361B"/>
    <w:rsid w:val="003B4033"/>
    <w:rsid w:val="003B5063"/>
    <w:rsid w:val="003B584A"/>
    <w:rsid w:val="003C0717"/>
    <w:rsid w:val="003C1A16"/>
    <w:rsid w:val="003C1E9D"/>
    <w:rsid w:val="003C2143"/>
    <w:rsid w:val="003C28F9"/>
    <w:rsid w:val="003C2FF0"/>
    <w:rsid w:val="003C465E"/>
    <w:rsid w:val="003C4C11"/>
    <w:rsid w:val="003C5C4D"/>
    <w:rsid w:val="003C60A0"/>
    <w:rsid w:val="003C71B7"/>
    <w:rsid w:val="003C78AA"/>
    <w:rsid w:val="003C7F9A"/>
    <w:rsid w:val="003D0AEB"/>
    <w:rsid w:val="003D212A"/>
    <w:rsid w:val="003D2485"/>
    <w:rsid w:val="003D2F8C"/>
    <w:rsid w:val="003D3B51"/>
    <w:rsid w:val="003D3E7D"/>
    <w:rsid w:val="003D3EC8"/>
    <w:rsid w:val="003D5A35"/>
    <w:rsid w:val="003D5AC3"/>
    <w:rsid w:val="003D627C"/>
    <w:rsid w:val="003D6378"/>
    <w:rsid w:val="003D6587"/>
    <w:rsid w:val="003E00C8"/>
    <w:rsid w:val="003E00F4"/>
    <w:rsid w:val="003E067C"/>
    <w:rsid w:val="003E1F0E"/>
    <w:rsid w:val="003E25D1"/>
    <w:rsid w:val="003E2CC8"/>
    <w:rsid w:val="003E4504"/>
    <w:rsid w:val="003E58F1"/>
    <w:rsid w:val="003E5A37"/>
    <w:rsid w:val="003E7B13"/>
    <w:rsid w:val="003F10A9"/>
    <w:rsid w:val="003F1551"/>
    <w:rsid w:val="003F1EED"/>
    <w:rsid w:val="003F3191"/>
    <w:rsid w:val="003F32AB"/>
    <w:rsid w:val="003F4405"/>
    <w:rsid w:val="003F5232"/>
    <w:rsid w:val="003F568C"/>
    <w:rsid w:val="003F6473"/>
    <w:rsid w:val="003F65A1"/>
    <w:rsid w:val="003F7C0D"/>
    <w:rsid w:val="00401379"/>
    <w:rsid w:val="00401603"/>
    <w:rsid w:val="004034AD"/>
    <w:rsid w:val="00403719"/>
    <w:rsid w:val="00405D03"/>
    <w:rsid w:val="004070C6"/>
    <w:rsid w:val="004076E8"/>
    <w:rsid w:val="00411625"/>
    <w:rsid w:val="00412A9C"/>
    <w:rsid w:val="00413694"/>
    <w:rsid w:val="00413E21"/>
    <w:rsid w:val="00414609"/>
    <w:rsid w:val="004153EF"/>
    <w:rsid w:val="0041644F"/>
    <w:rsid w:val="004172F0"/>
    <w:rsid w:val="00417BC3"/>
    <w:rsid w:val="0042126C"/>
    <w:rsid w:val="00421658"/>
    <w:rsid w:val="0042197F"/>
    <w:rsid w:val="004221E3"/>
    <w:rsid w:val="0042245A"/>
    <w:rsid w:val="0042275B"/>
    <w:rsid w:val="00424BA0"/>
    <w:rsid w:val="00424D53"/>
    <w:rsid w:val="00424FA9"/>
    <w:rsid w:val="00424FF2"/>
    <w:rsid w:val="00425B93"/>
    <w:rsid w:val="00425DC8"/>
    <w:rsid w:val="004274B7"/>
    <w:rsid w:val="004277E2"/>
    <w:rsid w:val="004278A0"/>
    <w:rsid w:val="0043056B"/>
    <w:rsid w:val="0043074F"/>
    <w:rsid w:val="00434A1B"/>
    <w:rsid w:val="00434C8E"/>
    <w:rsid w:val="00434CC3"/>
    <w:rsid w:val="00435D2A"/>
    <w:rsid w:val="004362B0"/>
    <w:rsid w:val="00436B5E"/>
    <w:rsid w:val="00437590"/>
    <w:rsid w:val="0044071F"/>
    <w:rsid w:val="00440744"/>
    <w:rsid w:val="00440C4A"/>
    <w:rsid w:val="00440EC9"/>
    <w:rsid w:val="00442037"/>
    <w:rsid w:val="00442315"/>
    <w:rsid w:val="00444DA9"/>
    <w:rsid w:val="0044527B"/>
    <w:rsid w:val="004457B9"/>
    <w:rsid w:val="00445A05"/>
    <w:rsid w:val="0044625E"/>
    <w:rsid w:val="00447845"/>
    <w:rsid w:val="0045039F"/>
    <w:rsid w:val="00450B4A"/>
    <w:rsid w:val="00454418"/>
    <w:rsid w:val="004558BE"/>
    <w:rsid w:val="00455A56"/>
    <w:rsid w:val="00456142"/>
    <w:rsid w:val="004561CA"/>
    <w:rsid w:val="004605FD"/>
    <w:rsid w:val="00463066"/>
    <w:rsid w:val="00463C45"/>
    <w:rsid w:val="00464966"/>
    <w:rsid w:val="00464D04"/>
    <w:rsid w:val="0046505E"/>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3D7"/>
    <w:rsid w:val="004827E4"/>
    <w:rsid w:val="00485E16"/>
    <w:rsid w:val="00486802"/>
    <w:rsid w:val="004872E9"/>
    <w:rsid w:val="0049035C"/>
    <w:rsid w:val="00491D47"/>
    <w:rsid w:val="004941DC"/>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5C32"/>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2621"/>
    <w:rsid w:val="004F2D08"/>
    <w:rsid w:val="004F42AF"/>
    <w:rsid w:val="004F5F0D"/>
    <w:rsid w:val="00502182"/>
    <w:rsid w:val="005021BD"/>
    <w:rsid w:val="00503051"/>
    <w:rsid w:val="00504812"/>
    <w:rsid w:val="00504CE0"/>
    <w:rsid w:val="00504E5D"/>
    <w:rsid w:val="00506DAB"/>
    <w:rsid w:val="00507642"/>
    <w:rsid w:val="00507C6C"/>
    <w:rsid w:val="00510C9D"/>
    <w:rsid w:val="00511805"/>
    <w:rsid w:val="00511BE5"/>
    <w:rsid w:val="00513BD0"/>
    <w:rsid w:val="00514E82"/>
    <w:rsid w:val="00515026"/>
    <w:rsid w:val="00515041"/>
    <w:rsid w:val="005151D3"/>
    <w:rsid w:val="00515F19"/>
    <w:rsid w:val="005167C5"/>
    <w:rsid w:val="00517807"/>
    <w:rsid w:val="00517A2F"/>
    <w:rsid w:val="00517C13"/>
    <w:rsid w:val="005216AF"/>
    <w:rsid w:val="00522C06"/>
    <w:rsid w:val="005236C1"/>
    <w:rsid w:val="005300C7"/>
    <w:rsid w:val="005316A0"/>
    <w:rsid w:val="0053286D"/>
    <w:rsid w:val="00533A5E"/>
    <w:rsid w:val="0053546B"/>
    <w:rsid w:val="005368D5"/>
    <w:rsid w:val="0053697D"/>
    <w:rsid w:val="00536AD8"/>
    <w:rsid w:val="00537CB8"/>
    <w:rsid w:val="00541037"/>
    <w:rsid w:val="005426EB"/>
    <w:rsid w:val="00544025"/>
    <w:rsid w:val="0054468E"/>
    <w:rsid w:val="00545CDE"/>
    <w:rsid w:val="00546B8E"/>
    <w:rsid w:val="00547C84"/>
    <w:rsid w:val="005510B0"/>
    <w:rsid w:val="00551509"/>
    <w:rsid w:val="00551F1D"/>
    <w:rsid w:val="00553FDA"/>
    <w:rsid w:val="00557CC7"/>
    <w:rsid w:val="00557FF4"/>
    <w:rsid w:val="0056107E"/>
    <w:rsid w:val="005634D8"/>
    <w:rsid w:val="005656D8"/>
    <w:rsid w:val="005659E0"/>
    <w:rsid w:val="00565D91"/>
    <w:rsid w:val="00566FF8"/>
    <w:rsid w:val="00567EEB"/>
    <w:rsid w:val="0057180A"/>
    <w:rsid w:val="005725BC"/>
    <w:rsid w:val="00572A57"/>
    <w:rsid w:val="00572CCF"/>
    <w:rsid w:val="00572FA7"/>
    <w:rsid w:val="00573026"/>
    <w:rsid w:val="005730B1"/>
    <w:rsid w:val="00574FD3"/>
    <w:rsid w:val="00575548"/>
    <w:rsid w:val="0057599E"/>
    <w:rsid w:val="00576D5E"/>
    <w:rsid w:val="0057769D"/>
    <w:rsid w:val="00577C8C"/>
    <w:rsid w:val="00582FD9"/>
    <w:rsid w:val="00583BF2"/>
    <w:rsid w:val="005842A9"/>
    <w:rsid w:val="00586548"/>
    <w:rsid w:val="00586C1D"/>
    <w:rsid w:val="00591B8B"/>
    <w:rsid w:val="005924B1"/>
    <w:rsid w:val="00592FED"/>
    <w:rsid w:val="005942D6"/>
    <w:rsid w:val="00594390"/>
    <w:rsid w:val="005963C2"/>
    <w:rsid w:val="00596D7B"/>
    <w:rsid w:val="005A2DE1"/>
    <w:rsid w:val="005A3928"/>
    <w:rsid w:val="005A4A98"/>
    <w:rsid w:val="005A4F0A"/>
    <w:rsid w:val="005A507C"/>
    <w:rsid w:val="005A59CD"/>
    <w:rsid w:val="005A6956"/>
    <w:rsid w:val="005A6D89"/>
    <w:rsid w:val="005B29AA"/>
    <w:rsid w:val="005B2B05"/>
    <w:rsid w:val="005B4B53"/>
    <w:rsid w:val="005B537E"/>
    <w:rsid w:val="005B5B16"/>
    <w:rsid w:val="005B6C8A"/>
    <w:rsid w:val="005B7298"/>
    <w:rsid w:val="005B7496"/>
    <w:rsid w:val="005C0A13"/>
    <w:rsid w:val="005C1130"/>
    <w:rsid w:val="005C2626"/>
    <w:rsid w:val="005C35FE"/>
    <w:rsid w:val="005C4034"/>
    <w:rsid w:val="005C51A9"/>
    <w:rsid w:val="005C6518"/>
    <w:rsid w:val="005C6B9F"/>
    <w:rsid w:val="005C75BD"/>
    <w:rsid w:val="005C7EAA"/>
    <w:rsid w:val="005D01C9"/>
    <w:rsid w:val="005D0983"/>
    <w:rsid w:val="005D0CC6"/>
    <w:rsid w:val="005D1197"/>
    <w:rsid w:val="005D174E"/>
    <w:rsid w:val="005D2636"/>
    <w:rsid w:val="005D27E0"/>
    <w:rsid w:val="005D30F8"/>
    <w:rsid w:val="005D38AC"/>
    <w:rsid w:val="005D5220"/>
    <w:rsid w:val="005D6C4C"/>
    <w:rsid w:val="005E0D35"/>
    <w:rsid w:val="005E18B0"/>
    <w:rsid w:val="005E1D9E"/>
    <w:rsid w:val="005E34FE"/>
    <w:rsid w:val="005E36D1"/>
    <w:rsid w:val="005E52B8"/>
    <w:rsid w:val="005E5CF5"/>
    <w:rsid w:val="005E60B8"/>
    <w:rsid w:val="005E7688"/>
    <w:rsid w:val="005E7A93"/>
    <w:rsid w:val="005F086A"/>
    <w:rsid w:val="005F0B3C"/>
    <w:rsid w:val="005F2D2F"/>
    <w:rsid w:val="005F34C5"/>
    <w:rsid w:val="005F3ECC"/>
    <w:rsid w:val="005F4904"/>
    <w:rsid w:val="005F65F0"/>
    <w:rsid w:val="0060029B"/>
    <w:rsid w:val="00600319"/>
    <w:rsid w:val="00600EAE"/>
    <w:rsid w:val="0060258D"/>
    <w:rsid w:val="0060276C"/>
    <w:rsid w:val="006031B1"/>
    <w:rsid w:val="0060337D"/>
    <w:rsid w:val="00604528"/>
    <w:rsid w:val="0061019D"/>
    <w:rsid w:val="006107A8"/>
    <w:rsid w:val="00610BD2"/>
    <w:rsid w:val="006127DB"/>
    <w:rsid w:val="006172ED"/>
    <w:rsid w:val="00617867"/>
    <w:rsid w:val="006211B9"/>
    <w:rsid w:val="006214AA"/>
    <w:rsid w:val="00621E01"/>
    <w:rsid w:val="006246DB"/>
    <w:rsid w:val="00627786"/>
    <w:rsid w:val="0063091E"/>
    <w:rsid w:val="006315B9"/>
    <w:rsid w:val="0063523A"/>
    <w:rsid w:val="0063743D"/>
    <w:rsid w:val="00637809"/>
    <w:rsid w:val="006401DB"/>
    <w:rsid w:val="00640230"/>
    <w:rsid w:val="00641032"/>
    <w:rsid w:val="0064130D"/>
    <w:rsid w:val="00641D3F"/>
    <w:rsid w:val="00641E5D"/>
    <w:rsid w:val="00642E5F"/>
    <w:rsid w:val="00642EB4"/>
    <w:rsid w:val="00642FBC"/>
    <w:rsid w:val="006439F4"/>
    <w:rsid w:val="00644420"/>
    <w:rsid w:val="006524F4"/>
    <w:rsid w:val="00652C55"/>
    <w:rsid w:val="0065375F"/>
    <w:rsid w:val="00654B9B"/>
    <w:rsid w:val="00660A70"/>
    <w:rsid w:val="00661164"/>
    <w:rsid w:val="00661236"/>
    <w:rsid w:val="00661C4B"/>
    <w:rsid w:val="006621CF"/>
    <w:rsid w:val="0066397E"/>
    <w:rsid w:val="00665472"/>
    <w:rsid w:val="006663C5"/>
    <w:rsid w:val="00667164"/>
    <w:rsid w:val="00670045"/>
    <w:rsid w:val="00670206"/>
    <w:rsid w:val="00672D20"/>
    <w:rsid w:val="00673C35"/>
    <w:rsid w:val="0067479C"/>
    <w:rsid w:val="00675807"/>
    <w:rsid w:val="00675C76"/>
    <w:rsid w:val="006809DD"/>
    <w:rsid w:val="006823A6"/>
    <w:rsid w:val="00682F4D"/>
    <w:rsid w:val="006841EA"/>
    <w:rsid w:val="006864C5"/>
    <w:rsid w:val="006927A2"/>
    <w:rsid w:val="00692A77"/>
    <w:rsid w:val="0069420B"/>
    <w:rsid w:val="00694BE1"/>
    <w:rsid w:val="006969A2"/>
    <w:rsid w:val="00696B51"/>
    <w:rsid w:val="006A0924"/>
    <w:rsid w:val="006A2253"/>
    <w:rsid w:val="006A2876"/>
    <w:rsid w:val="006A2D66"/>
    <w:rsid w:val="006A31FA"/>
    <w:rsid w:val="006A3876"/>
    <w:rsid w:val="006A56F0"/>
    <w:rsid w:val="006A5D0A"/>
    <w:rsid w:val="006A652B"/>
    <w:rsid w:val="006B20A4"/>
    <w:rsid w:val="006B2419"/>
    <w:rsid w:val="006B2982"/>
    <w:rsid w:val="006B3BEF"/>
    <w:rsid w:val="006B45BA"/>
    <w:rsid w:val="006B6305"/>
    <w:rsid w:val="006B7B0D"/>
    <w:rsid w:val="006C0FDC"/>
    <w:rsid w:val="006C2C19"/>
    <w:rsid w:val="006C4A53"/>
    <w:rsid w:val="006C5644"/>
    <w:rsid w:val="006C76D2"/>
    <w:rsid w:val="006D1DFC"/>
    <w:rsid w:val="006D1EEF"/>
    <w:rsid w:val="006D29C2"/>
    <w:rsid w:val="006D3EEA"/>
    <w:rsid w:val="006D3F24"/>
    <w:rsid w:val="006D5D75"/>
    <w:rsid w:val="006E07AB"/>
    <w:rsid w:val="006E0BA2"/>
    <w:rsid w:val="006E0C18"/>
    <w:rsid w:val="006E0D30"/>
    <w:rsid w:val="006E3E60"/>
    <w:rsid w:val="006E5456"/>
    <w:rsid w:val="006E599B"/>
    <w:rsid w:val="006E5B39"/>
    <w:rsid w:val="006E6B6B"/>
    <w:rsid w:val="006F005B"/>
    <w:rsid w:val="006F01BB"/>
    <w:rsid w:val="006F08C3"/>
    <w:rsid w:val="006F1F4E"/>
    <w:rsid w:val="006F2455"/>
    <w:rsid w:val="006F2C37"/>
    <w:rsid w:val="006F38F0"/>
    <w:rsid w:val="006F4C3F"/>
    <w:rsid w:val="006F504D"/>
    <w:rsid w:val="006F740A"/>
    <w:rsid w:val="00700F32"/>
    <w:rsid w:val="0070266C"/>
    <w:rsid w:val="00703710"/>
    <w:rsid w:val="00703B66"/>
    <w:rsid w:val="007064EA"/>
    <w:rsid w:val="007067AA"/>
    <w:rsid w:val="00707249"/>
    <w:rsid w:val="00711415"/>
    <w:rsid w:val="00713620"/>
    <w:rsid w:val="0071518B"/>
    <w:rsid w:val="00715CB4"/>
    <w:rsid w:val="00715E07"/>
    <w:rsid w:val="0071623F"/>
    <w:rsid w:val="007164E6"/>
    <w:rsid w:val="00716DCE"/>
    <w:rsid w:val="00717039"/>
    <w:rsid w:val="007202E9"/>
    <w:rsid w:val="007215D6"/>
    <w:rsid w:val="007228B9"/>
    <w:rsid w:val="007245EE"/>
    <w:rsid w:val="00727735"/>
    <w:rsid w:val="00730C6D"/>
    <w:rsid w:val="00730E36"/>
    <w:rsid w:val="0073159F"/>
    <w:rsid w:val="00735074"/>
    <w:rsid w:val="00735285"/>
    <w:rsid w:val="00741F4B"/>
    <w:rsid w:val="00743B46"/>
    <w:rsid w:val="007443BC"/>
    <w:rsid w:val="0074470B"/>
    <w:rsid w:val="00745C9A"/>
    <w:rsid w:val="007504C6"/>
    <w:rsid w:val="00750E60"/>
    <w:rsid w:val="007522C7"/>
    <w:rsid w:val="00752626"/>
    <w:rsid w:val="007533A4"/>
    <w:rsid w:val="007571E4"/>
    <w:rsid w:val="007607A8"/>
    <w:rsid w:val="00760801"/>
    <w:rsid w:val="00760918"/>
    <w:rsid w:val="00760FC7"/>
    <w:rsid w:val="007631BE"/>
    <w:rsid w:val="0076367B"/>
    <w:rsid w:val="00763814"/>
    <w:rsid w:val="00766CCB"/>
    <w:rsid w:val="00770657"/>
    <w:rsid w:val="00770A9C"/>
    <w:rsid w:val="00770C37"/>
    <w:rsid w:val="00773090"/>
    <w:rsid w:val="00773897"/>
    <w:rsid w:val="00774287"/>
    <w:rsid w:val="00774F1D"/>
    <w:rsid w:val="00775C46"/>
    <w:rsid w:val="0077602E"/>
    <w:rsid w:val="00780406"/>
    <w:rsid w:val="00783559"/>
    <w:rsid w:val="007837FF"/>
    <w:rsid w:val="007847E4"/>
    <w:rsid w:val="00791B0B"/>
    <w:rsid w:val="00793DC8"/>
    <w:rsid w:val="00794984"/>
    <w:rsid w:val="0079548B"/>
    <w:rsid w:val="00796B23"/>
    <w:rsid w:val="00797AF1"/>
    <w:rsid w:val="007A12B8"/>
    <w:rsid w:val="007A152C"/>
    <w:rsid w:val="007A1746"/>
    <w:rsid w:val="007A26A6"/>
    <w:rsid w:val="007A28F9"/>
    <w:rsid w:val="007A2FF0"/>
    <w:rsid w:val="007A3C90"/>
    <w:rsid w:val="007A3F96"/>
    <w:rsid w:val="007A4512"/>
    <w:rsid w:val="007A51CE"/>
    <w:rsid w:val="007A55C8"/>
    <w:rsid w:val="007A5B7C"/>
    <w:rsid w:val="007B398A"/>
    <w:rsid w:val="007B471B"/>
    <w:rsid w:val="007B55A6"/>
    <w:rsid w:val="007B575F"/>
    <w:rsid w:val="007B6011"/>
    <w:rsid w:val="007B77D3"/>
    <w:rsid w:val="007B7A60"/>
    <w:rsid w:val="007C02F8"/>
    <w:rsid w:val="007C2326"/>
    <w:rsid w:val="007C2899"/>
    <w:rsid w:val="007C3083"/>
    <w:rsid w:val="007C57C6"/>
    <w:rsid w:val="007C67D4"/>
    <w:rsid w:val="007D13DF"/>
    <w:rsid w:val="007D1B98"/>
    <w:rsid w:val="007D1BEC"/>
    <w:rsid w:val="007D2DE0"/>
    <w:rsid w:val="007D458F"/>
    <w:rsid w:val="007D5F0B"/>
    <w:rsid w:val="007D6040"/>
    <w:rsid w:val="007D7DD2"/>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7F7E37"/>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1B5D"/>
    <w:rsid w:val="00822548"/>
    <w:rsid w:val="00823C29"/>
    <w:rsid w:val="00824336"/>
    <w:rsid w:val="0082461E"/>
    <w:rsid w:val="00826105"/>
    <w:rsid w:val="00826686"/>
    <w:rsid w:val="00826B1E"/>
    <w:rsid w:val="008274C5"/>
    <w:rsid w:val="00827CA3"/>
    <w:rsid w:val="00827D0A"/>
    <w:rsid w:val="00834154"/>
    <w:rsid w:val="00834B93"/>
    <w:rsid w:val="00834D78"/>
    <w:rsid w:val="00836C6B"/>
    <w:rsid w:val="008378C4"/>
    <w:rsid w:val="0084221A"/>
    <w:rsid w:val="008429C0"/>
    <w:rsid w:val="008435CF"/>
    <w:rsid w:val="008437A4"/>
    <w:rsid w:val="008444A4"/>
    <w:rsid w:val="0084459C"/>
    <w:rsid w:val="00844EDF"/>
    <w:rsid w:val="008454CD"/>
    <w:rsid w:val="008454DD"/>
    <w:rsid w:val="008462A4"/>
    <w:rsid w:val="00846C1A"/>
    <w:rsid w:val="00850554"/>
    <w:rsid w:val="00850D0F"/>
    <w:rsid w:val="00850EE1"/>
    <w:rsid w:val="0085109A"/>
    <w:rsid w:val="008536EC"/>
    <w:rsid w:val="0085563C"/>
    <w:rsid w:val="0085648D"/>
    <w:rsid w:val="00857C37"/>
    <w:rsid w:val="00860019"/>
    <w:rsid w:val="00860C2C"/>
    <w:rsid w:val="00862504"/>
    <w:rsid w:val="00862590"/>
    <w:rsid w:val="00864261"/>
    <w:rsid w:val="00864EDE"/>
    <w:rsid w:val="00865177"/>
    <w:rsid w:val="008658D2"/>
    <w:rsid w:val="008658F2"/>
    <w:rsid w:val="0087036D"/>
    <w:rsid w:val="008705CD"/>
    <w:rsid w:val="0087078F"/>
    <w:rsid w:val="00870CA3"/>
    <w:rsid w:val="0087126E"/>
    <w:rsid w:val="00873C91"/>
    <w:rsid w:val="008755BE"/>
    <w:rsid w:val="008769F5"/>
    <w:rsid w:val="00876F94"/>
    <w:rsid w:val="00876FB1"/>
    <w:rsid w:val="008802AB"/>
    <w:rsid w:val="008802AF"/>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0756"/>
    <w:rsid w:val="008A1DC2"/>
    <w:rsid w:val="008A34AC"/>
    <w:rsid w:val="008A3F26"/>
    <w:rsid w:val="008A4A9B"/>
    <w:rsid w:val="008A6D6B"/>
    <w:rsid w:val="008A6EBA"/>
    <w:rsid w:val="008B15A1"/>
    <w:rsid w:val="008B169C"/>
    <w:rsid w:val="008B2522"/>
    <w:rsid w:val="008B2AEA"/>
    <w:rsid w:val="008B3A26"/>
    <w:rsid w:val="008B58F5"/>
    <w:rsid w:val="008B5FDC"/>
    <w:rsid w:val="008B75FF"/>
    <w:rsid w:val="008B7BE7"/>
    <w:rsid w:val="008C11F4"/>
    <w:rsid w:val="008C2C1C"/>
    <w:rsid w:val="008C2F70"/>
    <w:rsid w:val="008C56E1"/>
    <w:rsid w:val="008C5FDA"/>
    <w:rsid w:val="008C7F19"/>
    <w:rsid w:val="008D099C"/>
    <w:rsid w:val="008D1461"/>
    <w:rsid w:val="008D1C48"/>
    <w:rsid w:val="008D1C76"/>
    <w:rsid w:val="008D46FB"/>
    <w:rsid w:val="008D5620"/>
    <w:rsid w:val="008D5FE0"/>
    <w:rsid w:val="008D6274"/>
    <w:rsid w:val="008D7723"/>
    <w:rsid w:val="008D797A"/>
    <w:rsid w:val="008E06FC"/>
    <w:rsid w:val="008E1084"/>
    <w:rsid w:val="008E23D7"/>
    <w:rsid w:val="008E2551"/>
    <w:rsid w:val="008E567C"/>
    <w:rsid w:val="008E56A4"/>
    <w:rsid w:val="008E64F9"/>
    <w:rsid w:val="008E69A3"/>
    <w:rsid w:val="008E6EBE"/>
    <w:rsid w:val="008E7215"/>
    <w:rsid w:val="008E7370"/>
    <w:rsid w:val="008E7E18"/>
    <w:rsid w:val="008F1743"/>
    <w:rsid w:val="008F17BE"/>
    <w:rsid w:val="008F4BDE"/>
    <w:rsid w:val="008F4CAC"/>
    <w:rsid w:val="008F4F1B"/>
    <w:rsid w:val="008F52E3"/>
    <w:rsid w:val="008F5CEE"/>
    <w:rsid w:val="00900D1A"/>
    <w:rsid w:val="00901263"/>
    <w:rsid w:val="00902138"/>
    <w:rsid w:val="00902B25"/>
    <w:rsid w:val="00903451"/>
    <w:rsid w:val="009058ED"/>
    <w:rsid w:val="009076EA"/>
    <w:rsid w:val="00912878"/>
    <w:rsid w:val="0091452B"/>
    <w:rsid w:val="00917E1F"/>
    <w:rsid w:val="00920A4A"/>
    <w:rsid w:val="00921CF7"/>
    <w:rsid w:val="0092203B"/>
    <w:rsid w:val="00922D6A"/>
    <w:rsid w:val="0092392A"/>
    <w:rsid w:val="009257B9"/>
    <w:rsid w:val="00925B0E"/>
    <w:rsid w:val="00927F18"/>
    <w:rsid w:val="00930EAF"/>
    <w:rsid w:val="00931CF7"/>
    <w:rsid w:val="009330CB"/>
    <w:rsid w:val="009342CC"/>
    <w:rsid w:val="00934342"/>
    <w:rsid w:val="00934F27"/>
    <w:rsid w:val="009358ED"/>
    <w:rsid w:val="0093683E"/>
    <w:rsid w:val="00937AB5"/>
    <w:rsid w:val="00940956"/>
    <w:rsid w:val="00941C1B"/>
    <w:rsid w:val="009437E9"/>
    <w:rsid w:val="0094487D"/>
    <w:rsid w:val="00945324"/>
    <w:rsid w:val="009456FC"/>
    <w:rsid w:val="009457B4"/>
    <w:rsid w:val="009466DC"/>
    <w:rsid w:val="00947743"/>
    <w:rsid w:val="009478F5"/>
    <w:rsid w:val="009512D6"/>
    <w:rsid w:val="0095265A"/>
    <w:rsid w:val="00952765"/>
    <w:rsid w:val="009548D0"/>
    <w:rsid w:val="00954EB6"/>
    <w:rsid w:val="00955865"/>
    <w:rsid w:val="00956482"/>
    <w:rsid w:val="009577D8"/>
    <w:rsid w:val="009579A9"/>
    <w:rsid w:val="00957D12"/>
    <w:rsid w:val="00961555"/>
    <w:rsid w:val="0096214D"/>
    <w:rsid w:val="00962170"/>
    <w:rsid w:val="00962CCC"/>
    <w:rsid w:val="00967414"/>
    <w:rsid w:val="009709F4"/>
    <w:rsid w:val="00970B40"/>
    <w:rsid w:val="00971374"/>
    <w:rsid w:val="00972841"/>
    <w:rsid w:val="009734C0"/>
    <w:rsid w:val="00973AF3"/>
    <w:rsid w:val="00974A47"/>
    <w:rsid w:val="00974DE2"/>
    <w:rsid w:val="00975527"/>
    <w:rsid w:val="00976919"/>
    <w:rsid w:val="00977EB5"/>
    <w:rsid w:val="00983797"/>
    <w:rsid w:val="0098567D"/>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A782B"/>
    <w:rsid w:val="009B05DD"/>
    <w:rsid w:val="009B26F5"/>
    <w:rsid w:val="009B2F32"/>
    <w:rsid w:val="009B3285"/>
    <w:rsid w:val="009B63DB"/>
    <w:rsid w:val="009B658A"/>
    <w:rsid w:val="009C1359"/>
    <w:rsid w:val="009C15D2"/>
    <w:rsid w:val="009C25F3"/>
    <w:rsid w:val="009C2B76"/>
    <w:rsid w:val="009C438A"/>
    <w:rsid w:val="009C4E1B"/>
    <w:rsid w:val="009C4FAE"/>
    <w:rsid w:val="009C53BE"/>
    <w:rsid w:val="009C5444"/>
    <w:rsid w:val="009C5A72"/>
    <w:rsid w:val="009D0C20"/>
    <w:rsid w:val="009D1487"/>
    <w:rsid w:val="009D15BC"/>
    <w:rsid w:val="009D26A4"/>
    <w:rsid w:val="009D2F04"/>
    <w:rsid w:val="009D30DA"/>
    <w:rsid w:val="009D3157"/>
    <w:rsid w:val="009D3532"/>
    <w:rsid w:val="009D4B9F"/>
    <w:rsid w:val="009D4C55"/>
    <w:rsid w:val="009D5445"/>
    <w:rsid w:val="009D64AD"/>
    <w:rsid w:val="009D6D64"/>
    <w:rsid w:val="009E1AE1"/>
    <w:rsid w:val="009E2E64"/>
    <w:rsid w:val="009E47FE"/>
    <w:rsid w:val="009E4E98"/>
    <w:rsid w:val="009E6B6E"/>
    <w:rsid w:val="009E6FA6"/>
    <w:rsid w:val="009E78B3"/>
    <w:rsid w:val="009F075F"/>
    <w:rsid w:val="009F0F25"/>
    <w:rsid w:val="009F2C64"/>
    <w:rsid w:val="009F325E"/>
    <w:rsid w:val="009F3D4D"/>
    <w:rsid w:val="009F5529"/>
    <w:rsid w:val="009F5D50"/>
    <w:rsid w:val="009F62B7"/>
    <w:rsid w:val="00A00E45"/>
    <w:rsid w:val="00A00EEA"/>
    <w:rsid w:val="00A02A14"/>
    <w:rsid w:val="00A04356"/>
    <w:rsid w:val="00A04A95"/>
    <w:rsid w:val="00A05630"/>
    <w:rsid w:val="00A10AB0"/>
    <w:rsid w:val="00A133DF"/>
    <w:rsid w:val="00A148CB"/>
    <w:rsid w:val="00A151C4"/>
    <w:rsid w:val="00A157DD"/>
    <w:rsid w:val="00A1597B"/>
    <w:rsid w:val="00A15F87"/>
    <w:rsid w:val="00A16484"/>
    <w:rsid w:val="00A218D1"/>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CE8"/>
    <w:rsid w:val="00A70E58"/>
    <w:rsid w:val="00A71D90"/>
    <w:rsid w:val="00A7489F"/>
    <w:rsid w:val="00A74DF3"/>
    <w:rsid w:val="00A7504A"/>
    <w:rsid w:val="00A775D3"/>
    <w:rsid w:val="00A7761A"/>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335"/>
    <w:rsid w:val="00A9440C"/>
    <w:rsid w:val="00A9694B"/>
    <w:rsid w:val="00A96965"/>
    <w:rsid w:val="00A97013"/>
    <w:rsid w:val="00AA08E5"/>
    <w:rsid w:val="00AA2AED"/>
    <w:rsid w:val="00AA2F11"/>
    <w:rsid w:val="00AA40FC"/>
    <w:rsid w:val="00AA6693"/>
    <w:rsid w:val="00AA67BF"/>
    <w:rsid w:val="00AB2D8D"/>
    <w:rsid w:val="00AB2DF1"/>
    <w:rsid w:val="00AB35C6"/>
    <w:rsid w:val="00AB37F0"/>
    <w:rsid w:val="00AB47D5"/>
    <w:rsid w:val="00AB4C1F"/>
    <w:rsid w:val="00AB5FBF"/>
    <w:rsid w:val="00AB789D"/>
    <w:rsid w:val="00AC0AFE"/>
    <w:rsid w:val="00AC2908"/>
    <w:rsid w:val="00AC36AA"/>
    <w:rsid w:val="00AC3EF4"/>
    <w:rsid w:val="00AC49CB"/>
    <w:rsid w:val="00AC4ADE"/>
    <w:rsid w:val="00AD0FE6"/>
    <w:rsid w:val="00AD44FF"/>
    <w:rsid w:val="00AD598E"/>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3CE"/>
    <w:rsid w:val="00AF35F5"/>
    <w:rsid w:val="00AF39A4"/>
    <w:rsid w:val="00AF3C67"/>
    <w:rsid w:val="00AF5A3C"/>
    <w:rsid w:val="00AF64C8"/>
    <w:rsid w:val="00B02701"/>
    <w:rsid w:val="00B042EC"/>
    <w:rsid w:val="00B050EE"/>
    <w:rsid w:val="00B05235"/>
    <w:rsid w:val="00B06FC4"/>
    <w:rsid w:val="00B075F0"/>
    <w:rsid w:val="00B10A7A"/>
    <w:rsid w:val="00B121E0"/>
    <w:rsid w:val="00B12D49"/>
    <w:rsid w:val="00B14716"/>
    <w:rsid w:val="00B14E49"/>
    <w:rsid w:val="00B20EC8"/>
    <w:rsid w:val="00B21075"/>
    <w:rsid w:val="00B211FD"/>
    <w:rsid w:val="00B2159C"/>
    <w:rsid w:val="00B22315"/>
    <w:rsid w:val="00B22A05"/>
    <w:rsid w:val="00B236F0"/>
    <w:rsid w:val="00B24EEE"/>
    <w:rsid w:val="00B2542C"/>
    <w:rsid w:val="00B31AB3"/>
    <w:rsid w:val="00B326D5"/>
    <w:rsid w:val="00B32E4F"/>
    <w:rsid w:val="00B32EFA"/>
    <w:rsid w:val="00B3387D"/>
    <w:rsid w:val="00B3438E"/>
    <w:rsid w:val="00B402DD"/>
    <w:rsid w:val="00B40653"/>
    <w:rsid w:val="00B4185E"/>
    <w:rsid w:val="00B41FD4"/>
    <w:rsid w:val="00B42D8D"/>
    <w:rsid w:val="00B43502"/>
    <w:rsid w:val="00B44388"/>
    <w:rsid w:val="00B45A54"/>
    <w:rsid w:val="00B47A0D"/>
    <w:rsid w:val="00B47DD2"/>
    <w:rsid w:val="00B52F4E"/>
    <w:rsid w:val="00B53524"/>
    <w:rsid w:val="00B540B3"/>
    <w:rsid w:val="00B54226"/>
    <w:rsid w:val="00B5463C"/>
    <w:rsid w:val="00B55908"/>
    <w:rsid w:val="00B56D81"/>
    <w:rsid w:val="00B572DA"/>
    <w:rsid w:val="00B60235"/>
    <w:rsid w:val="00B607C9"/>
    <w:rsid w:val="00B613B8"/>
    <w:rsid w:val="00B62DB5"/>
    <w:rsid w:val="00B63C5F"/>
    <w:rsid w:val="00B64E8D"/>
    <w:rsid w:val="00B65DF5"/>
    <w:rsid w:val="00B662C1"/>
    <w:rsid w:val="00B70616"/>
    <w:rsid w:val="00B70659"/>
    <w:rsid w:val="00B70EE7"/>
    <w:rsid w:val="00B71D85"/>
    <w:rsid w:val="00B72B49"/>
    <w:rsid w:val="00B74488"/>
    <w:rsid w:val="00B748FE"/>
    <w:rsid w:val="00B7498B"/>
    <w:rsid w:val="00B804FC"/>
    <w:rsid w:val="00B8227B"/>
    <w:rsid w:val="00B83C86"/>
    <w:rsid w:val="00B84164"/>
    <w:rsid w:val="00B84CDA"/>
    <w:rsid w:val="00B8577D"/>
    <w:rsid w:val="00B85BE7"/>
    <w:rsid w:val="00B86BC8"/>
    <w:rsid w:val="00B87291"/>
    <w:rsid w:val="00B900D9"/>
    <w:rsid w:val="00B9165E"/>
    <w:rsid w:val="00B91868"/>
    <w:rsid w:val="00B91E2C"/>
    <w:rsid w:val="00B9216D"/>
    <w:rsid w:val="00B92DC2"/>
    <w:rsid w:val="00B93557"/>
    <w:rsid w:val="00B94074"/>
    <w:rsid w:val="00B95D28"/>
    <w:rsid w:val="00B977BA"/>
    <w:rsid w:val="00BA2735"/>
    <w:rsid w:val="00BA444F"/>
    <w:rsid w:val="00BA6009"/>
    <w:rsid w:val="00BA7D2A"/>
    <w:rsid w:val="00BB087C"/>
    <w:rsid w:val="00BB138F"/>
    <w:rsid w:val="00BB3157"/>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006A"/>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2766"/>
    <w:rsid w:val="00C0278C"/>
    <w:rsid w:val="00C03221"/>
    <w:rsid w:val="00C048AF"/>
    <w:rsid w:val="00C053B0"/>
    <w:rsid w:val="00C072A1"/>
    <w:rsid w:val="00C10929"/>
    <w:rsid w:val="00C1497C"/>
    <w:rsid w:val="00C14C71"/>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17A"/>
    <w:rsid w:val="00C77315"/>
    <w:rsid w:val="00C7740D"/>
    <w:rsid w:val="00C777D7"/>
    <w:rsid w:val="00C80FB8"/>
    <w:rsid w:val="00C8219C"/>
    <w:rsid w:val="00C848A5"/>
    <w:rsid w:val="00C84DAA"/>
    <w:rsid w:val="00C853F2"/>
    <w:rsid w:val="00C85C05"/>
    <w:rsid w:val="00C861F0"/>
    <w:rsid w:val="00C90B79"/>
    <w:rsid w:val="00C95F23"/>
    <w:rsid w:val="00C96DAF"/>
    <w:rsid w:val="00CA0DD6"/>
    <w:rsid w:val="00CA2066"/>
    <w:rsid w:val="00CA3735"/>
    <w:rsid w:val="00CA49F5"/>
    <w:rsid w:val="00CA5DBC"/>
    <w:rsid w:val="00CA6412"/>
    <w:rsid w:val="00CB0F14"/>
    <w:rsid w:val="00CB0FA0"/>
    <w:rsid w:val="00CB396F"/>
    <w:rsid w:val="00CB4269"/>
    <w:rsid w:val="00CB52BF"/>
    <w:rsid w:val="00CB6250"/>
    <w:rsid w:val="00CB6E77"/>
    <w:rsid w:val="00CB7868"/>
    <w:rsid w:val="00CC0FB2"/>
    <w:rsid w:val="00CC13A1"/>
    <w:rsid w:val="00CC4135"/>
    <w:rsid w:val="00CC607A"/>
    <w:rsid w:val="00CC69C7"/>
    <w:rsid w:val="00CC7F85"/>
    <w:rsid w:val="00CD0A95"/>
    <w:rsid w:val="00CD0D5F"/>
    <w:rsid w:val="00CD29BC"/>
    <w:rsid w:val="00CD2BE8"/>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6970"/>
    <w:rsid w:val="00D07596"/>
    <w:rsid w:val="00D07BF0"/>
    <w:rsid w:val="00D13449"/>
    <w:rsid w:val="00D13D1B"/>
    <w:rsid w:val="00D142C9"/>
    <w:rsid w:val="00D15195"/>
    <w:rsid w:val="00D15F90"/>
    <w:rsid w:val="00D211D5"/>
    <w:rsid w:val="00D2203F"/>
    <w:rsid w:val="00D22CF7"/>
    <w:rsid w:val="00D23992"/>
    <w:rsid w:val="00D24B71"/>
    <w:rsid w:val="00D24E19"/>
    <w:rsid w:val="00D251E3"/>
    <w:rsid w:val="00D25D24"/>
    <w:rsid w:val="00D25DEB"/>
    <w:rsid w:val="00D26613"/>
    <w:rsid w:val="00D267F2"/>
    <w:rsid w:val="00D26AD2"/>
    <w:rsid w:val="00D32078"/>
    <w:rsid w:val="00D334CF"/>
    <w:rsid w:val="00D33AC6"/>
    <w:rsid w:val="00D33C66"/>
    <w:rsid w:val="00D35B88"/>
    <w:rsid w:val="00D35F70"/>
    <w:rsid w:val="00D369AD"/>
    <w:rsid w:val="00D37680"/>
    <w:rsid w:val="00D41C0B"/>
    <w:rsid w:val="00D4538D"/>
    <w:rsid w:val="00D46102"/>
    <w:rsid w:val="00D46266"/>
    <w:rsid w:val="00D462A5"/>
    <w:rsid w:val="00D47578"/>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247"/>
    <w:rsid w:val="00D709E9"/>
    <w:rsid w:val="00D714E9"/>
    <w:rsid w:val="00D71A9D"/>
    <w:rsid w:val="00D71EC0"/>
    <w:rsid w:val="00D71FE6"/>
    <w:rsid w:val="00D7269F"/>
    <w:rsid w:val="00D73030"/>
    <w:rsid w:val="00D730F8"/>
    <w:rsid w:val="00D73628"/>
    <w:rsid w:val="00D74547"/>
    <w:rsid w:val="00D76781"/>
    <w:rsid w:val="00D81936"/>
    <w:rsid w:val="00D81A95"/>
    <w:rsid w:val="00D81B62"/>
    <w:rsid w:val="00D8322B"/>
    <w:rsid w:val="00D83C95"/>
    <w:rsid w:val="00D83E16"/>
    <w:rsid w:val="00D850FA"/>
    <w:rsid w:val="00D853AA"/>
    <w:rsid w:val="00D866A9"/>
    <w:rsid w:val="00D87708"/>
    <w:rsid w:val="00D917FF"/>
    <w:rsid w:val="00D92502"/>
    <w:rsid w:val="00D933B0"/>
    <w:rsid w:val="00D93B8D"/>
    <w:rsid w:val="00D943D6"/>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5706"/>
    <w:rsid w:val="00DC7476"/>
    <w:rsid w:val="00DD13C5"/>
    <w:rsid w:val="00DD1A2B"/>
    <w:rsid w:val="00DD1BAB"/>
    <w:rsid w:val="00DD2B07"/>
    <w:rsid w:val="00DD3FDC"/>
    <w:rsid w:val="00DD509D"/>
    <w:rsid w:val="00DD57CC"/>
    <w:rsid w:val="00DD65A7"/>
    <w:rsid w:val="00DD6FE2"/>
    <w:rsid w:val="00DD70C3"/>
    <w:rsid w:val="00DE1236"/>
    <w:rsid w:val="00DE159F"/>
    <w:rsid w:val="00DE171E"/>
    <w:rsid w:val="00DE2F33"/>
    <w:rsid w:val="00DE2FC4"/>
    <w:rsid w:val="00DE328C"/>
    <w:rsid w:val="00DE3791"/>
    <w:rsid w:val="00DE3E51"/>
    <w:rsid w:val="00DE4404"/>
    <w:rsid w:val="00DE515F"/>
    <w:rsid w:val="00DF02DC"/>
    <w:rsid w:val="00DF047D"/>
    <w:rsid w:val="00DF0BCC"/>
    <w:rsid w:val="00DF27B3"/>
    <w:rsid w:val="00DF376C"/>
    <w:rsid w:val="00DF4D41"/>
    <w:rsid w:val="00DF559F"/>
    <w:rsid w:val="00DF56DB"/>
    <w:rsid w:val="00DF64B9"/>
    <w:rsid w:val="00DF6E60"/>
    <w:rsid w:val="00DF7481"/>
    <w:rsid w:val="00E00A29"/>
    <w:rsid w:val="00E01E64"/>
    <w:rsid w:val="00E01E68"/>
    <w:rsid w:val="00E03BE1"/>
    <w:rsid w:val="00E03DA9"/>
    <w:rsid w:val="00E05CFB"/>
    <w:rsid w:val="00E0641E"/>
    <w:rsid w:val="00E0651D"/>
    <w:rsid w:val="00E07863"/>
    <w:rsid w:val="00E1052A"/>
    <w:rsid w:val="00E1069F"/>
    <w:rsid w:val="00E10976"/>
    <w:rsid w:val="00E11301"/>
    <w:rsid w:val="00E11557"/>
    <w:rsid w:val="00E128BD"/>
    <w:rsid w:val="00E12D4C"/>
    <w:rsid w:val="00E135EF"/>
    <w:rsid w:val="00E16559"/>
    <w:rsid w:val="00E21854"/>
    <w:rsid w:val="00E21BD6"/>
    <w:rsid w:val="00E226E3"/>
    <w:rsid w:val="00E2420F"/>
    <w:rsid w:val="00E24380"/>
    <w:rsid w:val="00E24D3B"/>
    <w:rsid w:val="00E25B5F"/>
    <w:rsid w:val="00E26CBF"/>
    <w:rsid w:val="00E32D52"/>
    <w:rsid w:val="00E34D7A"/>
    <w:rsid w:val="00E355A4"/>
    <w:rsid w:val="00E3582F"/>
    <w:rsid w:val="00E36AA5"/>
    <w:rsid w:val="00E373FE"/>
    <w:rsid w:val="00E37C36"/>
    <w:rsid w:val="00E4001D"/>
    <w:rsid w:val="00E44EE0"/>
    <w:rsid w:val="00E47851"/>
    <w:rsid w:val="00E51222"/>
    <w:rsid w:val="00E53307"/>
    <w:rsid w:val="00E54D3F"/>
    <w:rsid w:val="00E54DBB"/>
    <w:rsid w:val="00E554DD"/>
    <w:rsid w:val="00E55500"/>
    <w:rsid w:val="00E566BF"/>
    <w:rsid w:val="00E567C9"/>
    <w:rsid w:val="00E56831"/>
    <w:rsid w:val="00E572A8"/>
    <w:rsid w:val="00E57369"/>
    <w:rsid w:val="00E573B5"/>
    <w:rsid w:val="00E57D32"/>
    <w:rsid w:val="00E630CF"/>
    <w:rsid w:val="00E656C0"/>
    <w:rsid w:val="00E70089"/>
    <w:rsid w:val="00E717B3"/>
    <w:rsid w:val="00E7244D"/>
    <w:rsid w:val="00E7256B"/>
    <w:rsid w:val="00E73A68"/>
    <w:rsid w:val="00E73FA9"/>
    <w:rsid w:val="00E7492C"/>
    <w:rsid w:val="00E7547F"/>
    <w:rsid w:val="00E77CE1"/>
    <w:rsid w:val="00E80EA2"/>
    <w:rsid w:val="00E81244"/>
    <w:rsid w:val="00E84787"/>
    <w:rsid w:val="00E85187"/>
    <w:rsid w:val="00E85503"/>
    <w:rsid w:val="00E85987"/>
    <w:rsid w:val="00E85B6C"/>
    <w:rsid w:val="00E861D9"/>
    <w:rsid w:val="00E90059"/>
    <w:rsid w:val="00E901C8"/>
    <w:rsid w:val="00E916A5"/>
    <w:rsid w:val="00E93FB2"/>
    <w:rsid w:val="00E94498"/>
    <w:rsid w:val="00EA0058"/>
    <w:rsid w:val="00EA0480"/>
    <w:rsid w:val="00EA2EEA"/>
    <w:rsid w:val="00EA6E1F"/>
    <w:rsid w:val="00EA6E96"/>
    <w:rsid w:val="00EB0D92"/>
    <w:rsid w:val="00EB1A9C"/>
    <w:rsid w:val="00EB39F6"/>
    <w:rsid w:val="00EB5171"/>
    <w:rsid w:val="00EB6FC7"/>
    <w:rsid w:val="00EC0049"/>
    <w:rsid w:val="00EC0716"/>
    <w:rsid w:val="00EC10F8"/>
    <w:rsid w:val="00EC1987"/>
    <w:rsid w:val="00EC222A"/>
    <w:rsid w:val="00EC5207"/>
    <w:rsid w:val="00EC534B"/>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23C"/>
    <w:rsid w:val="00EF5DAD"/>
    <w:rsid w:val="00EF65D3"/>
    <w:rsid w:val="00EF6F3E"/>
    <w:rsid w:val="00F022CD"/>
    <w:rsid w:val="00F037FB"/>
    <w:rsid w:val="00F051E9"/>
    <w:rsid w:val="00F05D84"/>
    <w:rsid w:val="00F0680F"/>
    <w:rsid w:val="00F1031E"/>
    <w:rsid w:val="00F1032D"/>
    <w:rsid w:val="00F10591"/>
    <w:rsid w:val="00F113A7"/>
    <w:rsid w:val="00F160A2"/>
    <w:rsid w:val="00F16E75"/>
    <w:rsid w:val="00F17F4D"/>
    <w:rsid w:val="00F208AB"/>
    <w:rsid w:val="00F21447"/>
    <w:rsid w:val="00F225BB"/>
    <w:rsid w:val="00F227EC"/>
    <w:rsid w:val="00F24F47"/>
    <w:rsid w:val="00F25028"/>
    <w:rsid w:val="00F30837"/>
    <w:rsid w:val="00F30C70"/>
    <w:rsid w:val="00F31C73"/>
    <w:rsid w:val="00F324D5"/>
    <w:rsid w:val="00F34C10"/>
    <w:rsid w:val="00F35072"/>
    <w:rsid w:val="00F365A9"/>
    <w:rsid w:val="00F37A45"/>
    <w:rsid w:val="00F4164A"/>
    <w:rsid w:val="00F43741"/>
    <w:rsid w:val="00F455AA"/>
    <w:rsid w:val="00F4606D"/>
    <w:rsid w:val="00F51034"/>
    <w:rsid w:val="00F5244C"/>
    <w:rsid w:val="00F532A6"/>
    <w:rsid w:val="00F5779D"/>
    <w:rsid w:val="00F60441"/>
    <w:rsid w:val="00F62FF4"/>
    <w:rsid w:val="00F64797"/>
    <w:rsid w:val="00F653F4"/>
    <w:rsid w:val="00F677C1"/>
    <w:rsid w:val="00F714B4"/>
    <w:rsid w:val="00F71B2A"/>
    <w:rsid w:val="00F72056"/>
    <w:rsid w:val="00F75510"/>
    <w:rsid w:val="00F758E4"/>
    <w:rsid w:val="00F773AD"/>
    <w:rsid w:val="00F81126"/>
    <w:rsid w:val="00F82767"/>
    <w:rsid w:val="00F83BD4"/>
    <w:rsid w:val="00F83D27"/>
    <w:rsid w:val="00F8401D"/>
    <w:rsid w:val="00F85527"/>
    <w:rsid w:val="00F90459"/>
    <w:rsid w:val="00F9062B"/>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28E6"/>
    <w:rsid w:val="00FC40EA"/>
    <w:rsid w:val="00FC51F0"/>
    <w:rsid w:val="00FC5320"/>
    <w:rsid w:val="00FC538C"/>
    <w:rsid w:val="00FC5DEF"/>
    <w:rsid w:val="00FC6132"/>
    <w:rsid w:val="00FC64E5"/>
    <w:rsid w:val="00FD0478"/>
    <w:rsid w:val="00FD0FCA"/>
    <w:rsid w:val="00FD13A1"/>
    <w:rsid w:val="00FD2E06"/>
    <w:rsid w:val="00FD3047"/>
    <w:rsid w:val="00FD3CB7"/>
    <w:rsid w:val="00FD5E59"/>
    <w:rsid w:val="00FD7B9A"/>
    <w:rsid w:val="00FE0BB2"/>
    <w:rsid w:val="00FE3380"/>
    <w:rsid w:val="00FE44EB"/>
    <w:rsid w:val="00FE5501"/>
    <w:rsid w:val="00FE5834"/>
    <w:rsid w:val="00FE5E25"/>
    <w:rsid w:val="00FE7F3A"/>
    <w:rsid w:val="00FF0E4B"/>
    <w:rsid w:val="00FF1479"/>
    <w:rsid w:val="00FF21C9"/>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rsid w:val="00E03DA9"/>
    <w:rPr>
      <w:rFonts w:asciiTheme="majorHAnsi" w:eastAsiaTheme="majorEastAsia" w:hAnsiTheme="majorHAnsi" w:cstheme="majorBidi"/>
      <w:color w:val="272727" w:themeColor="text1" w:themeTint="D8"/>
      <w:sz w:val="21"/>
      <w:szCs w:val="21"/>
    </w:rPr>
  </w:style>
  <w:style w:type="character" w:styleId="ae">
    <w:name w:val="Strong"/>
    <w:basedOn w:val="a1"/>
    <w:qFormat/>
    <w:rsid w:val="00E03DA9"/>
    <w:rPr>
      <w:rFonts w:cs="Times New Roman"/>
      <w:b/>
      <w:bCs/>
    </w:rPr>
  </w:style>
  <w:style w:type="paragraph" w:styleId="af">
    <w:name w:val="No Spacing"/>
    <w:link w:val="af0"/>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uiPriority w:val="10"/>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uiPriority w:val="10"/>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uiPriority w:val="1"/>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 w:type="paragraph" w:customStyle="1" w:styleId="120">
    <w:name w:val="Обычный12"/>
    <w:rsid w:val="00FE7F3A"/>
    <w:pPr>
      <w:spacing w:after="0" w:line="240" w:lineRule="auto"/>
    </w:pPr>
    <w:rPr>
      <w:rFonts w:ascii="Times New Roman" w:eastAsia="Times New Roman" w:hAnsi="Times New Roman" w:cs="Times New Roman"/>
      <w:sz w:val="20"/>
      <w:szCs w:val="20"/>
      <w:lang w:eastAsia="ru-RU"/>
    </w:rPr>
  </w:style>
  <w:style w:type="paragraph" w:customStyle="1" w:styleId="350">
    <w:name w:val="Заголовок 35"/>
    <w:basedOn w:val="120"/>
    <w:next w:val="120"/>
    <w:rsid w:val="00FE7F3A"/>
    <w:pPr>
      <w:keepNext/>
      <w:ind w:right="-426"/>
      <w:jc w:val="center"/>
    </w:pPr>
    <w:rPr>
      <w:b/>
      <w:sz w:val="40"/>
    </w:rPr>
  </w:style>
  <w:style w:type="paragraph" w:customStyle="1" w:styleId="afffa">
    <w:basedOn w:val="a0"/>
    <w:next w:val="af3"/>
    <w:link w:val="afffb"/>
    <w:qFormat/>
    <w:rsid w:val="00BA7D2A"/>
    <w:pPr>
      <w:spacing w:after="0" w:line="240" w:lineRule="auto"/>
      <w:jc w:val="center"/>
    </w:pPr>
    <w:rPr>
      <w:rFonts w:ascii="Times New Roman" w:eastAsia="Times New Roman" w:hAnsi="Times New Roman" w:cs="Times New Roman"/>
      <w:b/>
      <w:bCs/>
      <w:sz w:val="28"/>
      <w:szCs w:val="28"/>
      <w:lang w:eastAsia="ru-RU"/>
    </w:rPr>
  </w:style>
  <w:style w:type="character" w:customStyle="1" w:styleId="afffb">
    <w:name w:val="Заголовок Знак"/>
    <w:link w:val="afffa"/>
    <w:rsid w:val="00BA7D2A"/>
    <w:rPr>
      <w:b/>
      <w:bCs/>
      <w:sz w:val="28"/>
      <w:szCs w:val="28"/>
    </w:rPr>
  </w:style>
  <w:style w:type="character" w:customStyle="1" w:styleId="blk">
    <w:name w:val="blk"/>
    <w:basedOn w:val="a1"/>
    <w:rsid w:val="00BA7D2A"/>
  </w:style>
  <w:style w:type="character" w:customStyle="1" w:styleId="nobr">
    <w:name w:val="nobr"/>
    <w:basedOn w:val="a1"/>
    <w:rsid w:val="00BA7D2A"/>
  </w:style>
  <w:style w:type="paragraph" w:customStyle="1" w:styleId="131">
    <w:name w:val="Обычный13"/>
    <w:rsid w:val="008462A4"/>
    <w:pPr>
      <w:spacing w:after="0" w:line="240" w:lineRule="auto"/>
    </w:pPr>
    <w:rPr>
      <w:rFonts w:ascii="Times New Roman" w:eastAsia="Times New Roman" w:hAnsi="Times New Roman" w:cs="Times New Roman"/>
      <w:sz w:val="20"/>
      <w:szCs w:val="20"/>
      <w:lang w:eastAsia="ru-RU"/>
    </w:rPr>
  </w:style>
  <w:style w:type="paragraph" w:customStyle="1" w:styleId="360">
    <w:name w:val="Заголовок 36"/>
    <w:basedOn w:val="131"/>
    <w:next w:val="131"/>
    <w:rsid w:val="008462A4"/>
    <w:pPr>
      <w:keepNext/>
      <w:ind w:right="-426"/>
      <w:jc w:val="center"/>
    </w:pPr>
    <w:rPr>
      <w:b/>
      <w:sz w:val="40"/>
    </w:rPr>
  </w:style>
  <w:style w:type="paragraph" w:customStyle="1" w:styleId="xl65">
    <w:name w:val="xl65"/>
    <w:basedOn w:val="a0"/>
    <w:rsid w:val="00846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462A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0"/>
    <w:rsid w:val="008462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0"/>
    <w:rsid w:val="008462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1">
    <w:name w:val="xl121"/>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8">
    <w:name w:val="xl128"/>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0"/>
    <w:rsid w:val="008462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1">
    <w:name w:val="xl131"/>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5">
    <w:name w:val="xl135"/>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8462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8462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8462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8462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43AF-4C9C-45E4-B4F2-60F0DB78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7623</TotalTime>
  <Pages>1</Pages>
  <Words>64805</Words>
  <Characters>369392</Characters>
  <Application>Microsoft Office Word</Application>
  <DocSecurity>0</DocSecurity>
  <Lines>3078</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1742</cp:revision>
  <cp:lastPrinted>2023-12-29T02:10:00Z</cp:lastPrinted>
  <dcterms:created xsi:type="dcterms:W3CDTF">2018-04-09T01:09:00Z</dcterms:created>
  <dcterms:modified xsi:type="dcterms:W3CDTF">2024-02-01T06:35:00Z</dcterms:modified>
</cp:coreProperties>
</file>