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2"/>
        <w:gridCol w:w="4785"/>
        <w:gridCol w:w="4571"/>
      </w:tblGrid>
      <w:tr w:rsidR="00A13F8A" w:rsidRPr="00A13F8A" w14:paraId="21852AC3" w14:textId="77777777" w:rsidTr="003F6DDE">
        <w:tc>
          <w:tcPr>
            <w:tcW w:w="9428" w:type="dxa"/>
            <w:gridSpan w:val="3"/>
          </w:tcPr>
          <w:p w14:paraId="153B5DAB" w14:textId="77777777" w:rsidR="00A13F8A" w:rsidRPr="00A13F8A" w:rsidRDefault="00545388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17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17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17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15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15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15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CD1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CD1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CD1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086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086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086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74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74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F74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62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62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62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01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01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F01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B7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B7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BB7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8D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8D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8D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6F4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6F4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6F4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1A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1A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1A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68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68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68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8D2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8D2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8D2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INCLUDEPICTURE  "F:\\Публикация резерв\\УЖКХ\\Documents\\NetSpeakerphone\\Received Files\\орготдел\\Веретнова И.П\\Форма\\Черемховский р-н - герб 1.gif" \* MERGEFORMATINET</w:instrText>
            </w:r>
            <w:r w:rsidR="008D2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8D2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3F6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4A96C6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1" type="#_x0000_t75" style="width:42.8pt;height:53.65pt">
                  <v:imagedata r:id="rId8" r:href="rId9"/>
                </v:shape>
              </w:pict>
            </w:r>
            <w:r w:rsidR="008D2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681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1A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6F4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8D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BB7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01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623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74D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086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CD1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15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17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A13F8A" w:rsidRPr="00A13F8A" w14:paraId="2A982357" w14:textId="77777777" w:rsidTr="003F6DDE">
        <w:tc>
          <w:tcPr>
            <w:tcW w:w="9428" w:type="dxa"/>
            <w:gridSpan w:val="3"/>
          </w:tcPr>
          <w:p w14:paraId="0CC632D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A13F8A" w:rsidRPr="00A13F8A" w14:paraId="47A98070" w14:textId="77777777" w:rsidTr="003F6DDE">
        <w:tc>
          <w:tcPr>
            <w:tcW w:w="9428" w:type="dxa"/>
            <w:gridSpan w:val="3"/>
          </w:tcPr>
          <w:p w14:paraId="299088E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28E1375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63152FF7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EDE006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65C1676C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6DDE" w:rsidRPr="004669FB" w14:paraId="1B0B97D5" w14:textId="77777777" w:rsidTr="003F6DDE">
        <w:trPr>
          <w:gridBefore w:val="1"/>
          <w:wBefore w:w="72" w:type="dxa"/>
        </w:trPr>
        <w:tc>
          <w:tcPr>
            <w:tcW w:w="4785" w:type="dxa"/>
          </w:tcPr>
          <w:p w14:paraId="7AB9766C" w14:textId="77777777" w:rsidR="003F6DDE" w:rsidRPr="004669FB" w:rsidRDefault="003F6DDE" w:rsidP="00873D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228425640"/>
            <w:r w:rsidRPr="0046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28.04.2026</w:t>
            </w:r>
          </w:p>
        </w:tc>
        <w:tc>
          <w:tcPr>
            <w:tcW w:w="4571" w:type="dxa"/>
          </w:tcPr>
          <w:p w14:paraId="38010AE4" w14:textId="702BA05C" w:rsidR="003F6DDE" w:rsidRPr="004669FB" w:rsidRDefault="003F6DDE" w:rsidP="00873D0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46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-р</w:t>
            </w:r>
          </w:p>
        </w:tc>
      </w:tr>
      <w:tr w:rsidR="003F6DDE" w:rsidRPr="00755FDB" w14:paraId="1225C1CA" w14:textId="77777777" w:rsidTr="003F6DDE">
        <w:trPr>
          <w:gridBefore w:val="1"/>
          <w:wBefore w:w="72" w:type="dxa"/>
        </w:trPr>
        <w:tc>
          <w:tcPr>
            <w:tcW w:w="9356" w:type="dxa"/>
            <w:gridSpan w:val="2"/>
          </w:tcPr>
          <w:p w14:paraId="26CC9967" w14:textId="77777777" w:rsidR="003F6DDE" w:rsidRPr="00755FDB" w:rsidRDefault="003F6DDE" w:rsidP="00873D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DB">
              <w:rPr>
                <w:rFonts w:ascii="Times New Roman" w:hAnsi="Times New Roman" w:cs="Times New Roman"/>
                <w:sz w:val="20"/>
                <w:szCs w:val="20"/>
              </w:rPr>
              <w:t>Черемхово</w:t>
            </w:r>
          </w:p>
        </w:tc>
      </w:tr>
      <w:bookmarkEnd w:id="0"/>
      <w:tr w:rsidR="00A13F8A" w:rsidRPr="00A13F8A" w14:paraId="79597C71" w14:textId="77777777" w:rsidTr="003F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93772" w14:textId="7259C32C" w:rsidR="00CF0025" w:rsidRPr="00CF0025" w:rsidRDefault="00A13F8A" w:rsidP="003F6DDE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815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внесении</w:t>
            </w: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59AE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изменений в</w:t>
            </w: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0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</w:t>
            </w:r>
            <w:r w:rsidR="001C361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проекта</w:t>
            </w:r>
            <w:r w:rsidR="00CB0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0025" w:rsidRPr="00CF0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«Безопасность </w:t>
            </w:r>
            <w:r w:rsidR="00CF0025" w:rsidRPr="00CF0025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дорожного движения в Черемховском районном муниципальном образовании</w:t>
            </w:r>
            <w:r w:rsidR="00CF0025" w:rsidRPr="00CF0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EB24DA4" w14:textId="433E26A7" w:rsidR="00A13F8A" w:rsidRPr="00A13F8A" w:rsidRDefault="00A13F8A" w:rsidP="00D755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D96DA5" w14:textId="1CA36907" w:rsidR="00A13F8A" w:rsidRPr="00A13F8A" w:rsidRDefault="00A13F8A" w:rsidP="003F6DD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88" w:lineRule="auto"/>
        <w:ind w:right="-8" w:firstLine="70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связи с изменением объемов финансирования муниципального проекта «Безопасность дорожного движения в Черемховском районном муниципальном</w:t>
      </w:r>
      <w:r w:rsidR="002919F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образовании»</w:t>
      </w:r>
      <w:r w:rsidR="002919F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CB0B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соответствии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B0B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Федеральным законом от 6 октября 2003 года № 131-ФЗ «Об общих принципах организации местного самоуправления</w:t>
      </w:r>
      <w:r w:rsidR="002919F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r w:rsidR="002919F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Российской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Федерации», Федеральным</w:t>
      </w:r>
      <w:r w:rsidR="002919F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законом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от</w:t>
      </w:r>
      <w:r w:rsidR="002919F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20 марта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2025 года № 33-ФЗ «Об общих принципах организации местного самоуправления в единой системе публичной власти», </w:t>
      </w:r>
      <w:r w:rsidR="008159AE"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Порядк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ом</w:t>
      </w:r>
      <w:r w:rsidR="008159AE"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разработки, реализации и оценки эффективности муниципальных программ Черемховского районного муниципального образования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утвержденным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постановлением администрации Черемховского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районного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bookmarkStart w:id="1" w:name="_GoBack"/>
      <w:bookmarkEnd w:id="1"/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образования от 9 июля 2025 года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№ 482-п, руководствуясь статьями 24,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50 Устава Черемховского районного муниципального образования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269BA655" w14:textId="79A9CBCF" w:rsidR="00A13F8A" w:rsidRPr="001C361A" w:rsidRDefault="00A13F8A" w:rsidP="003F6DDE">
      <w:pPr>
        <w:widowControl w:val="0"/>
        <w:spacing w:after="0" w:line="288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8159AE">
        <w:rPr>
          <w:rFonts w:ascii="Times New Roman" w:eastAsia="Times New Roman" w:hAnsi="Times New Roman" w:cs="Times New Roman"/>
          <w:sz w:val="28"/>
          <w:szCs w:val="28"/>
        </w:rPr>
        <w:t>Внести изменения в</w:t>
      </w:r>
      <w:r w:rsidR="001702C3">
        <w:rPr>
          <w:rFonts w:ascii="Times New Roman" w:eastAsia="Times New Roman" w:hAnsi="Times New Roman" w:cs="Times New Roman"/>
          <w:sz w:val="28"/>
          <w:szCs w:val="28"/>
        </w:rPr>
        <w:t xml:space="preserve"> пункт 5. «</w:t>
      </w:r>
      <w:r w:rsidR="001702C3" w:rsidRPr="00FB19DE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</w:t>
      </w:r>
      <w:r w:rsidR="001C361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проекта </w:t>
      </w:r>
      <w:r w:rsidR="001C361A" w:rsidRPr="00CB0B4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CF0025" w:rsidRPr="00091033">
        <w:rPr>
          <w:rFonts w:ascii="Times New Roman" w:hAnsi="Times New Roman" w:cs="Times New Roman"/>
          <w:sz w:val="28"/>
          <w:szCs w:val="28"/>
        </w:rPr>
        <w:t xml:space="preserve">Безопасность </w:t>
      </w:r>
      <w:r w:rsidR="00CF0025" w:rsidRPr="00091033">
        <w:rPr>
          <w:rFonts w:ascii="Times New Roman" w:eastAsiaTheme="majorEastAsia" w:hAnsi="Times New Roman" w:cs="Times New Roman"/>
          <w:sz w:val="28"/>
          <w:szCs w:val="28"/>
        </w:rPr>
        <w:t>дорожного движения в Черемховском районном муниципальном образовании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CB0B45" w:rsidRPr="00CB0B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программы «Безопасность жизнедеятельности в Черемховском районном муниципальном образовании» со сроком реализации 2026-2030 годы утвержденн</w:t>
      </w:r>
      <w:r w:rsidR="002240C8">
        <w:rPr>
          <w:rFonts w:ascii="Times New Roman" w:eastAsia="Times New Roman" w:hAnsi="Times New Roman" w:cs="Times New Roman"/>
          <w:bCs/>
          <w:sz w:val="28"/>
          <w:szCs w:val="28"/>
        </w:rPr>
        <w:t>ый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D1A6A">
        <w:rPr>
          <w:rFonts w:ascii="Times New Roman" w:eastAsia="Times New Roman" w:hAnsi="Times New Roman" w:cs="Times New Roman"/>
          <w:bCs/>
          <w:sz w:val="28"/>
          <w:szCs w:val="28"/>
        </w:rPr>
        <w:t>распоряжением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администрации Черемховского районного образования от 8 октября 2025 года № </w:t>
      </w:r>
      <w:r w:rsidR="00CD1A6A">
        <w:rPr>
          <w:rFonts w:ascii="Times New Roman" w:eastAsia="Times New Roman" w:hAnsi="Times New Roman" w:cs="Times New Roman"/>
          <w:bCs/>
          <w:sz w:val="28"/>
          <w:szCs w:val="28"/>
        </w:rPr>
        <w:t>434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CD1A6A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D7551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7551F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«Об утверждении паспорта муниципального проекта </w:t>
      </w:r>
      <w:r w:rsidR="00D7551F" w:rsidRPr="00CB0B4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D7551F" w:rsidRPr="00091033">
        <w:rPr>
          <w:rFonts w:ascii="Times New Roman" w:hAnsi="Times New Roman" w:cs="Times New Roman"/>
          <w:sz w:val="28"/>
          <w:szCs w:val="28"/>
        </w:rPr>
        <w:t xml:space="preserve">Безопасность </w:t>
      </w:r>
      <w:r w:rsidR="00D7551F" w:rsidRPr="00091033">
        <w:rPr>
          <w:rFonts w:ascii="Times New Roman" w:eastAsiaTheme="majorEastAsia" w:hAnsi="Times New Roman" w:cs="Times New Roman"/>
          <w:sz w:val="28"/>
          <w:szCs w:val="28"/>
        </w:rPr>
        <w:t>дорожного движения в Черемховском районном муниципальном образовании</w:t>
      </w:r>
      <w:r w:rsidR="00D7551F" w:rsidRPr="00CB0B4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BB7C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702C3">
        <w:rPr>
          <w:rFonts w:ascii="Times New Roman" w:eastAsia="Times New Roman" w:hAnsi="Times New Roman" w:cs="Times New Roman"/>
          <w:bCs/>
          <w:sz w:val="28"/>
          <w:szCs w:val="28"/>
        </w:rPr>
        <w:t>(в редакции распоряжени</w:t>
      </w:r>
      <w:r w:rsidR="001559CE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1702C3"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администрации Черемховского районного муниципального образования от 27</w:t>
      </w:r>
      <w:r w:rsidR="00BB7C65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ноября </w:t>
      </w:r>
      <w:r w:rsidR="001702C3">
        <w:rPr>
          <w:rFonts w:ascii="Times New Roman" w:eastAsia="Times New Roman" w:hAnsi="Times New Roman" w:cs="Times New Roman"/>
          <w:bCs/>
          <w:sz w:val="28"/>
          <w:szCs w:val="28"/>
        </w:rPr>
        <w:t xml:space="preserve">2025 года № 505-р) </w:t>
      </w:r>
      <w:r w:rsidR="008159AE">
        <w:rPr>
          <w:rFonts w:ascii="Times New Roman" w:eastAsia="Times New Roman" w:hAnsi="Times New Roman" w:cs="Times New Roman"/>
          <w:bCs/>
          <w:sz w:val="28"/>
          <w:szCs w:val="28"/>
        </w:rPr>
        <w:t>изложив его в новой редакции</w:t>
      </w:r>
      <w:r w:rsidR="0045181F" w:rsidRPr="00EE2AF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361A" w:rsidRPr="001C361A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8159AE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1C361A" w:rsidRPr="001C361A">
        <w:rPr>
          <w:rFonts w:ascii="Times New Roman" w:eastAsia="Times New Roman" w:hAnsi="Times New Roman" w:cs="Times New Roman"/>
          <w:bCs/>
          <w:sz w:val="28"/>
          <w:szCs w:val="28"/>
        </w:rPr>
        <w:t>рилагается)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29B3E76" w14:textId="19C2AA4B" w:rsidR="008159AE" w:rsidRDefault="00A13F8A" w:rsidP="003F6DDE">
      <w:pPr>
        <w:widowControl w:val="0"/>
        <w:spacing w:after="0" w:line="312" w:lineRule="auto"/>
        <w:ind w:right="20" w:firstLine="700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8159AE"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Отделу </w:t>
      </w:r>
      <w:r w:rsidR="008159AE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организационной</w:t>
      </w:r>
      <w:r w:rsidR="008159A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8159AE"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работы (Коломеец Ю.А.)</w:t>
      </w:r>
      <w:r w:rsidR="008159A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:</w:t>
      </w:r>
    </w:p>
    <w:p w14:paraId="061D3F9F" w14:textId="34D30ED2" w:rsidR="008159AE" w:rsidRPr="002240C8" w:rsidRDefault="008159AE" w:rsidP="003F6DDE">
      <w:pPr>
        <w:widowControl w:val="0"/>
        <w:spacing w:after="0" w:line="312" w:lineRule="auto"/>
        <w:ind w:right="20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2.1. внести в оригинал распоряжения администрации Черемховского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lastRenderedPageBreak/>
        <w:t xml:space="preserve">районного муниципального образования от 8 октября 2025 года № 434-р «Об утверждении паспорта муниципального проекта </w:t>
      </w:r>
      <w:r w:rsidRPr="00CB0B4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091033">
        <w:rPr>
          <w:rFonts w:ascii="Times New Roman" w:hAnsi="Times New Roman" w:cs="Times New Roman"/>
          <w:sz w:val="28"/>
          <w:szCs w:val="28"/>
        </w:rPr>
        <w:t xml:space="preserve">Безопасность </w:t>
      </w:r>
      <w:r w:rsidRPr="00091033">
        <w:rPr>
          <w:rFonts w:ascii="Times New Roman" w:eastAsiaTheme="majorEastAsia" w:hAnsi="Times New Roman" w:cs="Times New Roman"/>
          <w:sz w:val="28"/>
          <w:szCs w:val="28"/>
        </w:rPr>
        <w:t>дорожного движения в Черемховском районном муниципальном образовании</w:t>
      </w:r>
      <w:r w:rsidRPr="00CB0B4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CB0B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2" w:name="_Hlk225332195"/>
      <w:r w:rsidR="002240C8" w:rsidRPr="002240C8">
        <w:rPr>
          <w:rFonts w:ascii="Times New Roman" w:eastAsia="Times New Roman" w:hAnsi="Times New Roman" w:cs="Times New Roman"/>
          <w:bCs/>
          <w:sz w:val="28"/>
          <w:szCs w:val="28"/>
        </w:rPr>
        <w:t>информационную справку дате внесения в него изменений настоящим распоряжением</w:t>
      </w:r>
      <w:r w:rsidR="002240C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bookmarkEnd w:id="2"/>
    <w:p w14:paraId="3C48D2A9" w14:textId="6BCF0EEA" w:rsidR="00A13F8A" w:rsidRPr="00E65B97" w:rsidRDefault="008159AE" w:rsidP="003F6DDE">
      <w:pPr>
        <w:widowControl w:val="0"/>
        <w:spacing w:after="0" w:line="312" w:lineRule="auto"/>
        <w:ind w:right="20" w:firstLine="7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59AE">
        <w:rPr>
          <w:rFonts w:ascii="Times New Roman" w:eastAsia="Times New Roman" w:hAnsi="Times New Roman" w:cs="Times New Roman"/>
          <w:bCs/>
          <w:sz w:val="28"/>
          <w:szCs w:val="28"/>
        </w:rPr>
        <w:t>2.2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  <w:r w:rsidRPr="008159AE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разместить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на официальном сайте Черемховского районного муниципального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образования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</w:p>
    <w:p w14:paraId="7F19F253" w14:textId="623B5898" w:rsidR="00A13F8A" w:rsidRDefault="00A13F8A" w:rsidP="003F6DDE">
      <w:pPr>
        <w:widowControl w:val="0"/>
        <w:spacing w:after="0" w:line="312" w:lineRule="auto"/>
        <w:ind w:right="20" w:firstLine="7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EE2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B84C29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первого заместителя мэра Артёмова Е.А.</w:t>
      </w:r>
    </w:p>
    <w:p w14:paraId="2B8EE28B" w14:textId="2395C33E" w:rsidR="0045181F" w:rsidRDefault="0045181F" w:rsidP="003F6DDE">
      <w:pPr>
        <w:widowControl w:val="0"/>
        <w:shd w:val="clear" w:color="auto" w:fill="FFFFFF"/>
        <w:spacing w:after="0" w:line="312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36FE5B5" w14:textId="36CC35D5" w:rsidR="0045181F" w:rsidRDefault="0045181F" w:rsidP="003F6DDE">
      <w:pPr>
        <w:widowControl w:val="0"/>
        <w:shd w:val="clear" w:color="auto" w:fill="FFFFFF"/>
        <w:spacing w:after="0" w:line="312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DA36308" w14:textId="1BAEC01C" w:rsidR="00EE2830" w:rsidRDefault="00EE2830" w:rsidP="00A13F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5F0C38" w14:textId="1E5B8A25" w:rsidR="00A13F8A" w:rsidRPr="00A13F8A" w:rsidRDefault="008159AE" w:rsidP="00A13F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74E9C">
        <w:rPr>
          <w:rFonts w:ascii="Times New Roman" w:eastAsia="Times New Roman" w:hAnsi="Times New Roman" w:cs="Times New Roman"/>
          <w:sz w:val="28"/>
          <w:szCs w:val="28"/>
          <w:lang w:eastAsia="ru-RU"/>
        </w:rPr>
        <w:t>эр района</w:t>
      </w:r>
      <w:r w:rsidR="00BD4FDC" w:rsidRPr="003F6DDE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Марач</w:t>
      </w:r>
    </w:p>
    <w:p w14:paraId="445077D0" w14:textId="5EFD9B0F" w:rsidR="000B117F" w:rsidRDefault="000B117F" w:rsidP="003F6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327720" w14:textId="2510EDF4" w:rsidR="00E011FF" w:rsidRDefault="00E011FF" w:rsidP="003F6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856FA0" w14:textId="3B1819A1" w:rsidR="00E011FF" w:rsidRDefault="00E011FF" w:rsidP="003F6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BFA6D" w14:textId="48E2DF45" w:rsidR="00E011FF" w:rsidRDefault="00E011FF" w:rsidP="003F6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9C3255" w14:textId="7D43BFAA" w:rsidR="00E011FF" w:rsidRDefault="00E011FF" w:rsidP="003F6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1CE654" w14:textId="0EBCEAE0" w:rsidR="00E011FF" w:rsidRDefault="00E011FF" w:rsidP="003F6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3DA2DD" w14:textId="77777777" w:rsidR="0020155F" w:rsidRDefault="0020155F" w:rsidP="004114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0155F" w:rsidSect="003F6DDE">
          <w:type w:val="continuous"/>
          <w:pgSz w:w="11900" w:h="16840"/>
          <w:pgMar w:top="1134" w:right="850" w:bottom="1134" w:left="1701" w:header="0" w:footer="6" w:gutter="0"/>
          <w:cols w:space="720"/>
          <w:noEndnote/>
          <w:titlePg/>
          <w:docGrid w:linePitch="360"/>
        </w:sectPr>
      </w:pPr>
    </w:p>
    <w:p w14:paraId="77E08DAD" w14:textId="77777777" w:rsidR="003F6DDE" w:rsidRPr="00755FDB" w:rsidRDefault="003F6DDE" w:rsidP="003F6DDE">
      <w:pPr>
        <w:pStyle w:val="ab"/>
        <w:ind w:right="-170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3" w:name="_Hlk226378488"/>
      <w:bookmarkStart w:id="4" w:name="_Hlk228425716"/>
      <w:r w:rsidRPr="00755FDB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14:paraId="7CA81197" w14:textId="77777777" w:rsidR="003F6DDE" w:rsidRPr="00755FDB" w:rsidRDefault="003F6DDE" w:rsidP="003F6DDE">
      <w:pPr>
        <w:pStyle w:val="ab"/>
        <w:ind w:right="-17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eastAsia="Calibri" w:hAnsi="Times New Roman" w:cs="Times New Roman"/>
          <w:sz w:val="24"/>
          <w:szCs w:val="24"/>
        </w:rPr>
        <w:t>к распоряжению администрации</w:t>
      </w:r>
    </w:p>
    <w:p w14:paraId="56B7D5D9" w14:textId="77777777" w:rsidR="003F6DDE" w:rsidRPr="00755FDB" w:rsidRDefault="003F6DDE" w:rsidP="003F6DDE">
      <w:pPr>
        <w:pStyle w:val="ab"/>
        <w:ind w:right="-17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eastAsia="Calibri" w:hAnsi="Times New Roman" w:cs="Times New Roman"/>
          <w:sz w:val="24"/>
          <w:szCs w:val="24"/>
        </w:rPr>
        <w:t>Черемховского районного</w:t>
      </w:r>
    </w:p>
    <w:p w14:paraId="6593D9BE" w14:textId="77777777" w:rsidR="003F6DDE" w:rsidRPr="00755FDB" w:rsidRDefault="003F6DDE" w:rsidP="003F6DDE">
      <w:pPr>
        <w:pStyle w:val="ab"/>
        <w:ind w:right="-17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14:paraId="74154E26" w14:textId="574AA857" w:rsidR="003F6DDE" w:rsidRPr="00755FDB" w:rsidRDefault="003F6DDE" w:rsidP="003F6DDE">
      <w:pPr>
        <w:pStyle w:val="ab"/>
        <w:ind w:right="-17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</w:rPr>
        <w:t>28</w:t>
      </w:r>
      <w:r w:rsidRPr="00755FDB">
        <w:rPr>
          <w:rFonts w:ascii="Times New Roman" w:eastAsia="Calibri" w:hAnsi="Times New Roman" w:cs="Times New Roman"/>
          <w:sz w:val="24"/>
          <w:szCs w:val="24"/>
        </w:rPr>
        <w:t xml:space="preserve">.04.2026 №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755FDB">
        <w:rPr>
          <w:rFonts w:ascii="Times New Roman" w:eastAsia="Calibri" w:hAnsi="Times New Roman" w:cs="Times New Roman"/>
          <w:sz w:val="24"/>
          <w:szCs w:val="24"/>
        </w:rPr>
        <w:t>-р</w:t>
      </w:r>
    </w:p>
    <w:bookmarkEnd w:id="3"/>
    <w:p w14:paraId="7063F8DE" w14:textId="77777777" w:rsidR="003F6DDE" w:rsidRPr="00755FDB" w:rsidRDefault="003F6DDE" w:rsidP="003F6DDE">
      <w:pPr>
        <w:pStyle w:val="ab"/>
        <w:ind w:right="-170"/>
        <w:jc w:val="right"/>
        <w:rPr>
          <w:rFonts w:ascii="Times New Roman" w:hAnsi="Times New Roman" w:cs="Times New Roman"/>
          <w:sz w:val="24"/>
          <w:szCs w:val="24"/>
        </w:rPr>
      </w:pPr>
    </w:p>
    <w:p w14:paraId="464F6099" w14:textId="77777777" w:rsidR="003F6DDE" w:rsidRPr="00755FDB" w:rsidRDefault="003F6DDE" w:rsidP="003F6DDE">
      <w:pPr>
        <w:pStyle w:val="ab"/>
        <w:ind w:right="-17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hAnsi="Times New Roman" w:cs="Times New Roman"/>
          <w:sz w:val="24"/>
          <w:szCs w:val="24"/>
        </w:rPr>
        <w:t>Утвержденное</w:t>
      </w:r>
    </w:p>
    <w:p w14:paraId="6E39A279" w14:textId="77777777" w:rsidR="003F6DDE" w:rsidRPr="00755FDB" w:rsidRDefault="003F6DDE" w:rsidP="003F6DDE">
      <w:pPr>
        <w:pStyle w:val="ab"/>
        <w:ind w:right="-170"/>
        <w:jc w:val="right"/>
        <w:rPr>
          <w:rFonts w:ascii="Times New Roman" w:hAnsi="Times New Roman" w:cs="Times New Roman"/>
          <w:sz w:val="24"/>
          <w:szCs w:val="24"/>
        </w:rPr>
      </w:pPr>
      <w:r w:rsidRPr="00755FDB">
        <w:rPr>
          <w:rFonts w:ascii="Times New Roman" w:hAnsi="Times New Roman" w:cs="Times New Roman"/>
          <w:sz w:val="24"/>
          <w:szCs w:val="24"/>
        </w:rPr>
        <w:t>распоряжением администрации</w:t>
      </w:r>
    </w:p>
    <w:p w14:paraId="341AF471" w14:textId="77777777" w:rsidR="003F6DDE" w:rsidRPr="00755FDB" w:rsidRDefault="003F6DDE" w:rsidP="003F6DDE">
      <w:pPr>
        <w:pStyle w:val="ab"/>
        <w:ind w:right="-170"/>
        <w:jc w:val="right"/>
        <w:rPr>
          <w:rFonts w:ascii="Times New Roman" w:hAnsi="Times New Roman" w:cs="Times New Roman"/>
          <w:sz w:val="24"/>
          <w:szCs w:val="24"/>
        </w:rPr>
      </w:pPr>
      <w:r w:rsidRPr="00755FDB">
        <w:rPr>
          <w:rFonts w:ascii="Times New Roman" w:hAnsi="Times New Roman" w:cs="Times New Roman"/>
          <w:sz w:val="24"/>
          <w:szCs w:val="24"/>
        </w:rPr>
        <w:t>Черемховского районного</w:t>
      </w:r>
    </w:p>
    <w:p w14:paraId="09206FE4" w14:textId="77777777" w:rsidR="003F6DDE" w:rsidRPr="00755FDB" w:rsidRDefault="003F6DDE" w:rsidP="003F6DDE">
      <w:pPr>
        <w:pStyle w:val="ab"/>
        <w:ind w:right="-170"/>
        <w:jc w:val="right"/>
        <w:rPr>
          <w:rFonts w:ascii="Times New Roman" w:hAnsi="Times New Roman" w:cs="Times New Roman"/>
          <w:sz w:val="24"/>
          <w:szCs w:val="24"/>
        </w:rPr>
      </w:pPr>
      <w:r w:rsidRPr="00755FD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3C713354" w14:textId="4BA67D08" w:rsidR="003F6DDE" w:rsidRPr="00755FDB" w:rsidRDefault="003F6DDE" w:rsidP="003F6DDE">
      <w:pPr>
        <w:pStyle w:val="ab"/>
        <w:ind w:right="-17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5FD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08.10.2025 № 43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-р</w:t>
      </w:r>
    </w:p>
    <w:bookmarkEnd w:id="4"/>
    <w:p w14:paraId="56F45EAA" w14:textId="77777777" w:rsidR="003F6DDE" w:rsidRDefault="003F6DDE" w:rsidP="003F6DDE">
      <w:pPr>
        <w:tabs>
          <w:tab w:val="left" w:pos="4913"/>
        </w:tabs>
        <w:ind w:left="1135"/>
        <w:jc w:val="both"/>
        <w:rPr>
          <w:rFonts w:ascii="Times New Roman" w:hAnsi="Times New Roman" w:cs="Times New Roman"/>
          <w:sz w:val="24"/>
          <w:szCs w:val="24"/>
        </w:rPr>
      </w:pPr>
    </w:p>
    <w:p w14:paraId="481114D3" w14:textId="7E4923EE" w:rsidR="00E011FF" w:rsidRPr="00FB19DE" w:rsidRDefault="00E011FF" w:rsidP="00E011FF">
      <w:pPr>
        <w:tabs>
          <w:tab w:val="left" w:pos="4913"/>
        </w:tabs>
        <w:ind w:left="11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bookmarkStart w:id="5" w:name="_Hlk225246944"/>
      <w:r w:rsidRPr="00FB19DE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</w:t>
      </w:r>
      <w:bookmarkEnd w:id="5"/>
      <w:r>
        <w:rPr>
          <w:rFonts w:ascii="Times New Roman" w:hAnsi="Times New Roman" w:cs="Times New Roman"/>
          <w:sz w:val="28"/>
          <w:szCs w:val="28"/>
        </w:rPr>
        <w:t>муниципального проекта</w:t>
      </w:r>
    </w:p>
    <w:p w14:paraId="5258C52F" w14:textId="77777777" w:rsidR="00E011FF" w:rsidRPr="00062E56" w:rsidRDefault="00E011FF" w:rsidP="00E011FF">
      <w:pPr>
        <w:pStyle w:val="1"/>
        <w:jc w:val="right"/>
        <w:rPr>
          <w:sz w:val="24"/>
          <w:szCs w:val="24"/>
        </w:rPr>
      </w:pPr>
      <w:r w:rsidRPr="00062E56">
        <w:rPr>
          <w:sz w:val="24"/>
          <w:szCs w:val="24"/>
        </w:rPr>
        <w:t>Таблица 5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6095"/>
        <w:gridCol w:w="1417"/>
        <w:gridCol w:w="1276"/>
        <w:gridCol w:w="1276"/>
        <w:gridCol w:w="1267"/>
        <w:gridCol w:w="9"/>
        <w:gridCol w:w="1276"/>
        <w:gridCol w:w="1564"/>
      </w:tblGrid>
      <w:tr w:rsidR="00E011FF" w:rsidRPr="003F6DDE" w14:paraId="2E3E7A5F" w14:textId="77777777" w:rsidTr="003150FB">
        <w:trPr>
          <w:trHeight w:val="293"/>
          <w:jc w:val="center"/>
        </w:trPr>
        <w:tc>
          <w:tcPr>
            <w:tcW w:w="704" w:type="dxa"/>
            <w:vMerge w:val="restart"/>
            <w:shd w:val="clear" w:color="auto" w:fill="FFFFFF"/>
            <w:vAlign w:val="center"/>
            <w:hideMark/>
          </w:tcPr>
          <w:p w14:paraId="32917072" w14:textId="77777777" w:rsidR="00E011FF" w:rsidRPr="003F6DDE" w:rsidRDefault="00E011FF" w:rsidP="003150FB">
            <w:pPr>
              <w:pStyle w:val="aa"/>
              <w:rPr>
                <w:sz w:val="24"/>
                <w:szCs w:val="24"/>
              </w:rPr>
            </w:pPr>
            <w:r w:rsidRPr="003F6DDE">
              <w:rPr>
                <w:sz w:val="24"/>
                <w:szCs w:val="24"/>
              </w:rPr>
              <w:t>№ п/п</w:t>
            </w:r>
          </w:p>
        </w:tc>
        <w:tc>
          <w:tcPr>
            <w:tcW w:w="6095" w:type="dxa"/>
            <w:vMerge w:val="restart"/>
            <w:shd w:val="clear" w:color="auto" w:fill="FFFFFF"/>
            <w:vAlign w:val="center"/>
            <w:hideMark/>
          </w:tcPr>
          <w:p w14:paraId="10938D20" w14:textId="77777777" w:rsidR="00E011FF" w:rsidRPr="003F6DDE" w:rsidRDefault="00E011FF" w:rsidP="003150FB">
            <w:pPr>
              <w:pStyle w:val="aa"/>
              <w:ind w:left="181"/>
              <w:rPr>
                <w:sz w:val="24"/>
                <w:szCs w:val="24"/>
              </w:rPr>
            </w:pPr>
            <w:r w:rsidRPr="003F6DDE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8085" w:type="dxa"/>
            <w:gridSpan w:val="7"/>
            <w:shd w:val="clear" w:color="auto" w:fill="FFFFFF"/>
            <w:vAlign w:val="bottom"/>
            <w:hideMark/>
          </w:tcPr>
          <w:p w14:paraId="0799B196" w14:textId="77777777" w:rsidR="00E011FF" w:rsidRPr="003F6DDE" w:rsidRDefault="00E011FF" w:rsidP="003150FB">
            <w:pPr>
              <w:pStyle w:val="aa"/>
              <w:rPr>
                <w:sz w:val="24"/>
                <w:szCs w:val="24"/>
              </w:rPr>
            </w:pPr>
            <w:r w:rsidRPr="003F6DDE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</w:tr>
      <w:tr w:rsidR="00E011FF" w:rsidRPr="003F6DDE" w14:paraId="015A638B" w14:textId="77777777" w:rsidTr="003150FB">
        <w:trPr>
          <w:trHeight w:hRule="exact" w:val="514"/>
          <w:jc w:val="center"/>
        </w:trPr>
        <w:tc>
          <w:tcPr>
            <w:tcW w:w="704" w:type="dxa"/>
            <w:vMerge/>
            <w:vAlign w:val="center"/>
            <w:hideMark/>
          </w:tcPr>
          <w:p w14:paraId="2DE94ECD" w14:textId="77777777" w:rsidR="00E011FF" w:rsidRPr="003F6DDE" w:rsidRDefault="00E011FF" w:rsidP="003150F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095" w:type="dxa"/>
            <w:vMerge/>
            <w:vAlign w:val="center"/>
            <w:hideMark/>
          </w:tcPr>
          <w:p w14:paraId="6A80E277" w14:textId="77777777" w:rsidR="00E011FF" w:rsidRPr="003F6DDE" w:rsidRDefault="00E011FF" w:rsidP="003150F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6D7CE0D2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2026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6AC9C036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2027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58DFD56C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2028</w:t>
            </w:r>
          </w:p>
        </w:tc>
        <w:tc>
          <w:tcPr>
            <w:tcW w:w="1267" w:type="dxa"/>
            <w:shd w:val="clear" w:color="auto" w:fill="FFFFFF"/>
            <w:vAlign w:val="center"/>
            <w:hideMark/>
          </w:tcPr>
          <w:p w14:paraId="1E0B692D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2029</w:t>
            </w:r>
          </w:p>
        </w:tc>
        <w:tc>
          <w:tcPr>
            <w:tcW w:w="1285" w:type="dxa"/>
            <w:gridSpan w:val="2"/>
            <w:shd w:val="clear" w:color="auto" w:fill="FFFFFF"/>
            <w:vAlign w:val="center"/>
            <w:hideMark/>
          </w:tcPr>
          <w:p w14:paraId="36CEAE21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2030</w:t>
            </w:r>
          </w:p>
        </w:tc>
        <w:tc>
          <w:tcPr>
            <w:tcW w:w="1564" w:type="dxa"/>
            <w:vAlign w:val="center"/>
            <w:hideMark/>
          </w:tcPr>
          <w:p w14:paraId="31FAE61B" w14:textId="77777777" w:rsidR="00E011FF" w:rsidRPr="003F6DDE" w:rsidRDefault="00E011FF" w:rsidP="003150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3F6DDE">
              <w:rPr>
                <w:sz w:val="24"/>
                <w:szCs w:val="24"/>
              </w:rPr>
              <w:t>Всего</w:t>
            </w:r>
          </w:p>
        </w:tc>
      </w:tr>
      <w:tr w:rsidR="00E011FF" w:rsidRPr="003F6DDE" w14:paraId="164D0269" w14:textId="77777777" w:rsidTr="003150FB">
        <w:trPr>
          <w:trHeight w:hRule="exact" w:val="612"/>
          <w:jc w:val="center"/>
        </w:trPr>
        <w:tc>
          <w:tcPr>
            <w:tcW w:w="704" w:type="dxa"/>
            <w:shd w:val="clear" w:color="auto" w:fill="FFFFFF"/>
            <w:vAlign w:val="bottom"/>
            <w:hideMark/>
          </w:tcPr>
          <w:p w14:paraId="5C05DDBE" w14:textId="77777777" w:rsidR="00E011FF" w:rsidRPr="003F6DDE" w:rsidRDefault="00E011FF" w:rsidP="003150FB">
            <w:pPr>
              <w:pStyle w:val="aa"/>
              <w:rPr>
                <w:sz w:val="24"/>
                <w:szCs w:val="24"/>
              </w:rPr>
            </w:pPr>
            <w:bookmarkStart w:id="6" w:name="_Hlk205477577"/>
          </w:p>
        </w:tc>
        <w:tc>
          <w:tcPr>
            <w:tcW w:w="14180" w:type="dxa"/>
            <w:gridSpan w:val="8"/>
            <w:shd w:val="clear" w:color="auto" w:fill="FFFFFF"/>
            <w:vAlign w:val="bottom"/>
            <w:hideMark/>
          </w:tcPr>
          <w:p w14:paraId="6818B10C" w14:textId="77777777" w:rsidR="00E011FF" w:rsidRPr="003F6DDE" w:rsidRDefault="00E011FF" w:rsidP="003150FB">
            <w:pPr>
              <w:pStyle w:val="aa"/>
              <w:ind w:right="12"/>
              <w:rPr>
                <w:sz w:val="24"/>
                <w:szCs w:val="24"/>
              </w:rPr>
            </w:pPr>
            <w:r w:rsidRPr="003F6DDE">
              <w:rPr>
                <w:sz w:val="24"/>
                <w:szCs w:val="24"/>
              </w:rPr>
              <w:t>Задача 1 «</w:t>
            </w:r>
            <w:r w:rsidRPr="003F6DDE">
              <w:rPr>
                <w:color w:val="000000"/>
                <w:sz w:val="24"/>
                <w:szCs w:val="24"/>
              </w:rPr>
              <w:t>Проведение капитальных ремонтов, существующей дорожной сети дорог общего пользования местного значения для обеспечения транспортно-эксплуатационных характеристик</w:t>
            </w:r>
            <w:r w:rsidRPr="003F6DDE">
              <w:rPr>
                <w:sz w:val="24"/>
                <w:szCs w:val="24"/>
              </w:rPr>
              <w:t>»</w:t>
            </w:r>
          </w:p>
        </w:tc>
      </w:tr>
      <w:bookmarkEnd w:id="6"/>
      <w:tr w:rsidR="00E011FF" w:rsidRPr="003F6DDE" w14:paraId="65D660F5" w14:textId="77777777" w:rsidTr="003150FB">
        <w:trPr>
          <w:trHeight w:hRule="exact" w:val="1341"/>
          <w:jc w:val="center"/>
        </w:trPr>
        <w:tc>
          <w:tcPr>
            <w:tcW w:w="704" w:type="dxa"/>
            <w:shd w:val="clear" w:color="auto" w:fill="FFFFFF"/>
            <w:vAlign w:val="bottom"/>
            <w:hideMark/>
          </w:tcPr>
          <w:p w14:paraId="236242F3" w14:textId="77777777" w:rsidR="00E011FF" w:rsidRPr="003F6DDE" w:rsidRDefault="00E011FF" w:rsidP="003150FB">
            <w:pPr>
              <w:pStyle w:val="aa"/>
              <w:rPr>
                <w:sz w:val="24"/>
                <w:szCs w:val="24"/>
              </w:rPr>
            </w:pPr>
            <w:r w:rsidRPr="003F6DDE">
              <w:rPr>
                <w:sz w:val="24"/>
                <w:szCs w:val="24"/>
              </w:rPr>
              <w:t>1.1</w:t>
            </w:r>
          </w:p>
        </w:tc>
        <w:tc>
          <w:tcPr>
            <w:tcW w:w="6095" w:type="dxa"/>
            <w:shd w:val="clear" w:color="auto" w:fill="FFFFFF"/>
            <w:vAlign w:val="bottom"/>
          </w:tcPr>
          <w:p w14:paraId="0BAF1EBA" w14:textId="77777777" w:rsidR="00E011FF" w:rsidRPr="003F6DDE" w:rsidRDefault="00E011FF" w:rsidP="003150FB">
            <w:pPr>
              <w:pStyle w:val="aa"/>
              <w:jc w:val="both"/>
              <w:rPr>
                <w:sz w:val="20"/>
                <w:szCs w:val="20"/>
              </w:rPr>
            </w:pPr>
            <w:r w:rsidRPr="003F6DDE">
              <w:rPr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включенных в программы дорожной деятельности муниципальных образований Иркутской области предусмотрено, из них: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83A6CC2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33530,70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46B283D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33530,70</w:t>
            </w:r>
          </w:p>
        </w:tc>
        <w:tc>
          <w:tcPr>
            <w:tcW w:w="1276" w:type="dxa"/>
            <w:shd w:val="clear" w:color="auto" w:fill="FFFFFF"/>
          </w:tcPr>
          <w:p w14:paraId="2DF39D3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33530,70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75E39794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2011,943</w:t>
            </w:r>
          </w:p>
        </w:tc>
        <w:tc>
          <w:tcPr>
            <w:tcW w:w="1285" w:type="dxa"/>
            <w:gridSpan w:val="2"/>
            <w:shd w:val="clear" w:color="auto" w:fill="FFFFFF"/>
          </w:tcPr>
          <w:p w14:paraId="373AFCFB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6597,51</w:t>
            </w:r>
          </w:p>
        </w:tc>
        <w:tc>
          <w:tcPr>
            <w:tcW w:w="1564" w:type="dxa"/>
            <w:shd w:val="clear" w:color="auto" w:fill="FFFFFF"/>
            <w:vAlign w:val="center"/>
          </w:tcPr>
          <w:p w14:paraId="6D07F888" w14:textId="77777777" w:rsidR="00E011FF" w:rsidRPr="003F6DDE" w:rsidRDefault="00E011FF" w:rsidP="003150FB">
            <w:pPr>
              <w:jc w:val="center"/>
              <w:rPr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109201,553</w:t>
            </w:r>
          </w:p>
        </w:tc>
      </w:tr>
      <w:tr w:rsidR="00E011FF" w:rsidRPr="003F6DDE" w14:paraId="7C29D957" w14:textId="77777777" w:rsidTr="003150FB">
        <w:trPr>
          <w:trHeight w:hRule="exact" w:val="287"/>
          <w:jc w:val="center"/>
        </w:trPr>
        <w:tc>
          <w:tcPr>
            <w:tcW w:w="704" w:type="dxa"/>
            <w:shd w:val="clear" w:color="auto" w:fill="FFFFFF"/>
          </w:tcPr>
          <w:p w14:paraId="6C52720A" w14:textId="77777777" w:rsidR="00E011FF" w:rsidRPr="003F6DDE" w:rsidRDefault="00E011FF" w:rsidP="003150FB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FFFFF"/>
            <w:vAlign w:val="bottom"/>
          </w:tcPr>
          <w:p w14:paraId="31EDDE13" w14:textId="77777777" w:rsidR="00E011FF" w:rsidRPr="003F6DDE" w:rsidRDefault="00E011FF" w:rsidP="003150FB">
            <w:pPr>
              <w:pStyle w:val="aa"/>
              <w:rPr>
                <w:sz w:val="20"/>
                <w:szCs w:val="20"/>
              </w:rPr>
            </w:pPr>
            <w:r w:rsidRPr="003F6DD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D3CDF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31518,70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4F2CE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31518,70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3A0B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31518,70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9DBE2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53E8D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D6BB4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94556,1</w:t>
            </w:r>
          </w:p>
        </w:tc>
      </w:tr>
      <w:tr w:rsidR="00E011FF" w:rsidRPr="003F6DDE" w14:paraId="04C6A687" w14:textId="77777777" w:rsidTr="003150FB">
        <w:trPr>
          <w:trHeight w:hRule="exact" w:val="283"/>
          <w:jc w:val="center"/>
        </w:trPr>
        <w:tc>
          <w:tcPr>
            <w:tcW w:w="704" w:type="dxa"/>
            <w:shd w:val="clear" w:color="auto" w:fill="FFFFFF"/>
          </w:tcPr>
          <w:p w14:paraId="6C83CFAB" w14:textId="77777777" w:rsidR="00E011FF" w:rsidRPr="003F6DDE" w:rsidRDefault="00E011FF" w:rsidP="003150FB">
            <w:pPr>
              <w:rPr>
                <w:sz w:val="10"/>
                <w:szCs w:val="10"/>
              </w:rPr>
            </w:pPr>
          </w:p>
        </w:tc>
        <w:tc>
          <w:tcPr>
            <w:tcW w:w="6095" w:type="dxa"/>
            <w:shd w:val="clear" w:color="auto" w:fill="FFFFFF"/>
            <w:vAlign w:val="bottom"/>
          </w:tcPr>
          <w:p w14:paraId="17C2D713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1A26F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14E73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B4841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2012,00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F9B1D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2011,943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E7589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6597,51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FE5FC" w14:textId="77777777" w:rsidR="00E011FF" w:rsidRPr="003F6DDE" w:rsidRDefault="00E011FF" w:rsidP="003150FB">
            <w:pPr>
              <w:jc w:val="center"/>
              <w:rPr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14645,453</w:t>
            </w:r>
          </w:p>
        </w:tc>
      </w:tr>
      <w:tr w:rsidR="00E011FF" w:rsidRPr="003F6DDE" w14:paraId="7AE8FE07" w14:textId="77777777" w:rsidTr="003150FB">
        <w:trPr>
          <w:trHeight w:hRule="exact" w:val="1286"/>
          <w:jc w:val="center"/>
        </w:trPr>
        <w:tc>
          <w:tcPr>
            <w:tcW w:w="704" w:type="dxa"/>
            <w:shd w:val="clear" w:color="auto" w:fill="FFFFFF"/>
          </w:tcPr>
          <w:p w14:paraId="53EF4270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095" w:type="dxa"/>
            <w:shd w:val="clear" w:color="auto" w:fill="FFFFFF"/>
          </w:tcPr>
          <w:p w14:paraId="1CD4A1C6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улице Садовая (1 участок от д. № 25 до д. № 53 – 725 м, 2 участок – «Восточный въезд» - 90м.) в с. Новогромово Новогромовского муниципального образования Черемховского района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44EEFA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34D1238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EC0B06E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013D4DC0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shd w:val="clear" w:color="auto" w:fill="FFFFFF"/>
          </w:tcPr>
          <w:p w14:paraId="27DC6471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4D06048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1FF" w:rsidRPr="003F6DDE" w14:paraId="0C2F843A" w14:textId="77777777" w:rsidTr="003150FB">
        <w:trPr>
          <w:trHeight w:hRule="exact" w:val="288"/>
          <w:jc w:val="center"/>
        </w:trPr>
        <w:tc>
          <w:tcPr>
            <w:tcW w:w="704" w:type="dxa"/>
            <w:shd w:val="clear" w:color="auto" w:fill="FFFFFF"/>
          </w:tcPr>
          <w:p w14:paraId="57665D9C" w14:textId="77777777" w:rsidR="00E011FF" w:rsidRPr="003F6DDE" w:rsidRDefault="00E011FF" w:rsidP="003150FB">
            <w:pPr>
              <w:rPr>
                <w:sz w:val="10"/>
                <w:szCs w:val="10"/>
              </w:rPr>
            </w:pPr>
          </w:p>
        </w:tc>
        <w:tc>
          <w:tcPr>
            <w:tcW w:w="6095" w:type="dxa"/>
            <w:shd w:val="clear" w:color="auto" w:fill="FFFFFF"/>
            <w:vAlign w:val="bottom"/>
          </w:tcPr>
          <w:p w14:paraId="0D22084F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FFFFFF"/>
          </w:tcPr>
          <w:p w14:paraId="6DA581FB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31518,7</w:t>
            </w:r>
          </w:p>
        </w:tc>
        <w:tc>
          <w:tcPr>
            <w:tcW w:w="1276" w:type="dxa"/>
            <w:shd w:val="clear" w:color="auto" w:fill="FFFFFF"/>
          </w:tcPr>
          <w:p w14:paraId="01787EBC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06A2B237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FFFFFF"/>
          </w:tcPr>
          <w:p w14:paraId="2A9B9923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shd w:val="clear" w:color="auto" w:fill="FFFFFF"/>
          </w:tcPr>
          <w:p w14:paraId="2E4E98AF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FFFFFF"/>
          </w:tcPr>
          <w:p w14:paraId="18443846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31518,7</w:t>
            </w:r>
          </w:p>
        </w:tc>
      </w:tr>
      <w:tr w:rsidR="00E011FF" w:rsidRPr="003F6DDE" w14:paraId="20A7640A" w14:textId="77777777" w:rsidTr="003150FB">
        <w:trPr>
          <w:trHeight w:hRule="exact" w:val="288"/>
          <w:jc w:val="center"/>
        </w:trPr>
        <w:tc>
          <w:tcPr>
            <w:tcW w:w="704" w:type="dxa"/>
            <w:shd w:val="clear" w:color="auto" w:fill="FFFFFF"/>
          </w:tcPr>
          <w:p w14:paraId="15F0560A" w14:textId="77777777" w:rsidR="00E011FF" w:rsidRPr="003F6DDE" w:rsidRDefault="00E011FF" w:rsidP="003150FB">
            <w:pPr>
              <w:rPr>
                <w:sz w:val="10"/>
                <w:szCs w:val="10"/>
              </w:rPr>
            </w:pPr>
          </w:p>
        </w:tc>
        <w:tc>
          <w:tcPr>
            <w:tcW w:w="6095" w:type="dxa"/>
            <w:shd w:val="clear" w:color="auto" w:fill="FFFFFF"/>
            <w:vAlign w:val="bottom"/>
          </w:tcPr>
          <w:p w14:paraId="402178DD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shd w:val="clear" w:color="auto" w:fill="FFFFFF"/>
          </w:tcPr>
          <w:p w14:paraId="5F269375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2012,0</w:t>
            </w:r>
          </w:p>
          <w:p w14:paraId="65F3D781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shd w:val="clear" w:color="auto" w:fill="FFFFFF"/>
          </w:tcPr>
          <w:p w14:paraId="569F4E32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3887C84E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FFFFFF"/>
          </w:tcPr>
          <w:p w14:paraId="4C1C20A4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shd w:val="clear" w:color="auto" w:fill="FFFFFF"/>
          </w:tcPr>
          <w:p w14:paraId="6E1D1847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FFFFFF"/>
          </w:tcPr>
          <w:p w14:paraId="6D3960C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1268,85</w:t>
            </w:r>
          </w:p>
          <w:p w14:paraId="4D430F1B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011FF" w:rsidRPr="003F6DDE" w14:paraId="089A95FF" w14:textId="77777777" w:rsidTr="003150FB">
        <w:trPr>
          <w:trHeight w:hRule="exact" w:val="984"/>
          <w:jc w:val="center"/>
        </w:trPr>
        <w:tc>
          <w:tcPr>
            <w:tcW w:w="704" w:type="dxa"/>
            <w:shd w:val="clear" w:color="auto" w:fill="FFFFFF"/>
          </w:tcPr>
          <w:p w14:paraId="50B59651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6095" w:type="dxa"/>
            <w:shd w:val="clear" w:color="auto" w:fill="FFFFFF"/>
          </w:tcPr>
          <w:p w14:paraId="61549497" w14:textId="77777777" w:rsidR="00E011FF" w:rsidRPr="003F6DDE" w:rsidRDefault="00E011FF" w:rsidP="003150FB">
            <w:pPr>
              <w:pStyle w:val="aa"/>
              <w:ind w:left="-11" w:right="-153"/>
              <w:rPr>
                <w:sz w:val="20"/>
                <w:szCs w:val="20"/>
              </w:rPr>
            </w:pPr>
            <w:r w:rsidRPr="003F6DDE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улице Буровая в р.п. Михайловка (на всем протяжении) Михайловского муниципального образования Черемховского района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4D545AB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4DE5850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18282,810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0EEA876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3EC1A7EF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shd w:val="clear" w:color="auto" w:fill="FFFFFF"/>
          </w:tcPr>
          <w:p w14:paraId="26545956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0CF40619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18282,810</w:t>
            </w:r>
          </w:p>
        </w:tc>
      </w:tr>
      <w:tr w:rsidR="00E011FF" w:rsidRPr="003F6DDE" w14:paraId="0ADBBD90" w14:textId="77777777" w:rsidTr="003150FB">
        <w:trPr>
          <w:trHeight w:hRule="exact" w:val="283"/>
          <w:jc w:val="center"/>
        </w:trPr>
        <w:tc>
          <w:tcPr>
            <w:tcW w:w="704" w:type="dxa"/>
            <w:shd w:val="clear" w:color="auto" w:fill="FFFFFF"/>
          </w:tcPr>
          <w:p w14:paraId="2D7911DC" w14:textId="77777777" w:rsidR="00E011FF" w:rsidRPr="003F6DDE" w:rsidRDefault="00E011FF" w:rsidP="003150FB">
            <w:pPr>
              <w:rPr>
                <w:sz w:val="10"/>
                <w:szCs w:val="10"/>
              </w:rPr>
            </w:pPr>
          </w:p>
        </w:tc>
        <w:tc>
          <w:tcPr>
            <w:tcW w:w="6095" w:type="dxa"/>
            <w:shd w:val="clear" w:color="auto" w:fill="FFFFFF"/>
            <w:vAlign w:val="bottom"/>
          </w:tcPr>
          <w:p w14:paraId="18AEDD92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776E9CF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77F44D6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17185,8</w:t>
            </w:r>
          </w:p>
        </w:tc>
        <w:tc>
          <w:tcPr>
            <w:tcW w:w="1276" w:type="dxa"/>
            <w:shd w:val="clear" w:color="auto" w:fill="FFFFFF"/>
          </w:tcPr>
          <w:p w14:paraId="724AC395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FFFFFF"/>
          </w:tcPr>
          <w:p w14:paraId="393E1082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shd w:val="clear" w:color="auto" w:fill="FFFFFF"/>
            <w:vAlign w:val="center"/>
          </w:tcPr>
          <w:p w14:paraId="1D0C1BED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74981E9F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17185,8</w:t>
            </w:r>
          </w:p>
        </w:tc>
      </w:tr>
      <w:tr w:rsidR="00E011FF" w:rsidRPr="003F6DDE" w14:paraId="15CFDAAF" w14:textId="77777777" w:rsidTr="003150FB">
        <w:trPr>
          <w:trHeight w:hRule="exact" w:val="283"/>
          <w:jc w:val="center"/>
        </w:trPr>
        <w:tc>
          <w:tcPr>
            <w:tcW w:w="704" w:type="dxa"/>
            <w:shd w:val="clear" w:color="auto" w:fill="FFFFFF"/>
          </w:tcPr>
          <w:p w14:paraId="2B040445" w14:textId="77777777" w:rsidR="00E011FF" w:rsidRPr="003F6DDE" w:rsidRDefault="00E011FF" w:rsidP="003150FB">
            <w:pPr>
              <w:rPr>
                <w:sz w:val="10"/>
                <w:szCs w:val="10"/>
              </w:rPr>
            </w:pPr>
          </w:p>
        </w:tc>
        <w:tc>
          <w:tcPr>
            <w:tcW w:w="6095" w:type="dxa"/>
            <w:shd w:val="clear" w:color="auto" w:fill="FFFFFF"/>
            <w:vAlign w:val="bottom"/>
          </w:tcPr>
          <w:p w14:paraId="5424A56E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shd w:val="clear" w:color="auto" w:fill="FFFFFF"/>
          </w:tcPr>
          <w:p w14:paraId="1CEB490D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095E3445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1097,07</w:t>
            </w:r>
          </w:p>
        </w:tc>
        <w:tc>
          <w:tcPr>
            <w:tcW w:w="1276" w:type="dxa"/>
            <w:shd w:val="clear" w:color="auto" w:fill="FFFFFF"/>
          </w:tcPr>
          <w:p w14:paraId="7E07E58C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FFFFFF"/>
          </w:tcPr>
          <w:p w14:paraId="0FFE2BB1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shd w:val="clear" w:color="auto" w:fill="FFFFFF"/>
          </w:tcPr>
          <w:p w14:paraId="24DED448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FFFFFF"/>
          </w:tcPr>
          <w:p w14:paraId="1382A3B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1097,07</w:t>
            </w:r>
          </w:p>
        </w:tc>
      </w:tr>
      <w:tr w:rsidR="00E011FF" w:rsidRPr="003F6DDE" w14:paraId="4176F3E4" w14:textId="77777777" w:rsidTr="003150FB">
        <w:trPr>
          <w:trHeight w:hRule="exact" w:val="992"/>
          <w:jc w:val="center"/>
        </w:trPr>
        <w:tc>
          <w:tcPr>
            <w:tcW w:w="704" w:type="dxa"/>
            <w:shd w:val="clear" w:color="auto" w:fill="FFFFFF"/>
            <w:hideMark/>
          </w:tcPr>
          <w:p w14:paraId="62052352" w14:textId="77777777" w:rsidR="00E011FF" w:rsidRPr="003F6DDE" w:rsidRDefault="00E011FF" w:rsidP="003150FB">
            <w:pPr>
              <w:pStyle w:val="aa"/>
              <w:rPr>
                <w:sz w:val="24"/>
                <w:szCs w:val="24"/>
              </w:rPr>
            </w:pPr>
            <w:bookmarkStart w:id="7" w:name="_Hlk204786318"/>
            <w:r w:rsidRPr="003F6DDE">
              <w:rPr>
                <w:sz w:val="24"/>
                <w:szCs w:val="24"/>
              </w:rPr>
              <w:t>1.1.3.</w:t>
            </w:r>
          </w:p>
        </w:tc>
        <w:tc>
          <w:tcPr>
            <w:tcW w:w="6095" w:type="dxa"/>
            <w:shd w:val="clear" w:color="auto" w:fill="FFFFFF"/>
            <w:hideMark/>
          </w:tcPr>
          <w:p w14:paraId="7A28E005" w14:textId="77777777" w:rsidR="00E011FF" w:rsidRPr="003F6DDE" w:rsidRDefault="00E011FF" w:rsidP="003150FB">
            <w:pPr>
              <w:pStyle w:val="aa"/>
              <w:rPr>
                <w:sz w:val="20"/>
                <w:szCs w:val="20"/>
              </w:rPr>
            </w:pPr>
            <w:r w:rsidRPr="003F6DDE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улице Свердлова (от ул. Иркутская до ул. Свердлова на всем протяжении) в с. Зерновое Зерновского сельского поселения Черемховского района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D271AD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03DDA90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14411,33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FF69716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420EF97D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shd w:val="clear" w:color="auto" w:fill="FFFFFF"/>
            <w:vAlign w:val="center"/>
          </w:tcPr>
          <w:p w14:paraId="538609B9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582FEBD3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14411,33</w:t>
            </w:r>
          </w:p>
        </w:tc>
      </w:tr>
      <w:bookmarkEnd w:id="7"/>
      <w:tr w:rsidR="00E011FF" w:rsidRPr="003F6DDE" w14:paraId="02D0585E" w14:textId="77777777" w:rsidTr="003150FB">
        <w:trPr>
          <w:trHeight w:hRule="exact" w:val="288"/>
          <w:jc w:val="center"/>
        </w:trPr>
        <w:tc>
          <w:tcPr>
            <w:tcW w:w="704" w:type="dxa"/>
            <w:shd w:val="clear" w:color="auto" w:fill="FFFFFF"/>
          </w:tcPr>
          <w:p w14:paraId="0B773D6F" w14:textId="77777777" w:rsidR="00E011FF" w:rsidRPr="003F6DDE" w:rsidRDefault="00E011FF" w:rsidP="003150FB">
            <w:pPr>
              <w:rPr>
                <w:sz w:val="10"/>
                <w:szCs w:val="10"/>
              </w:rPr>
            </w:pPr>
          </w:p>
        </w:tc>
        <w:tc>
          <w:tcPr>
            <w:tcW w:w="6095" w:type="dxa"/>
            <w:shd w:val="clear" w:color="auto" w:fill="FFFFFF"/>
            <w:vAlign w:val="bottom"/>
            <w:hideMark/>
          </w:tcPr>
          <w:p w14:paraId="787C895D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CAE9DE8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CC77E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13546,6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DEA10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FFFFFF"/>
          </w:tcPr>
          <w:p w14:paraId="21F957FB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shd w:val="clear" w:color="auto" w:fill="FFFFFF"/>
          </w:tcPr>
          <w:p w14:paraId="75B10ECC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FFFFFF"/>
          </w:tcPr>
          <w:p w14:paraId="2491A76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13546,6</w:t>
            </w:r>
          </w:p>
        </w:tc>
      </w:tr>
      <w:tr w:rsidR="00E011FF" w:rsidRPr="003F6DDE" w14:paraId="333D0235" w14:textId="77777777" w:rsidTr="003150FB">
        <w:trPr>
          <w:trHeight w:hRule="exact" w:val="293"/>
          <w:jc w:val="center"/>
        </w:trPr>
        <w:tc>
          <w:tcPr>
            <w:tcW w:w="704" w:type="dxa"/>
            <w:shd w:val="clear" w:color="auto" w:fill="FFFFFF"/>
          </w:tcPr>
          <w:p w14:paraId="0DDAACDF" w14:textId="77777777" w:rsidR="00E011FF" w:rsidRPr="003F6DDE" w:rsidRDefault="00E011FF" w:rsidP="003150FB">
            <w:pPr>
              <w:rPr>
                <w:sz w:val="10"/>
                <w:szCs w:val="10"/>
              </w:rPr>
            </w:pPr>
          </w:p>
        </w:tc>
        <w:tc>
          <w:tcPr>
            <w:tcW w:w="6095" w:type="dxa"/>
            <w:shd w:val="clear" w:color="auto" w:fill="FFFFFF"/>
            <w:vAlign w:val="bottom"/>
            <w:hideMark/>
          </w:tcPr>
          <w:p w14:paraId="1926ACA0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shd w:val="clear" w:color="auto" w:fill="FFFFFF"/>
          </w:tcPr>
          <w:p w14:paraId="7BB936C9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0B77B3DC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864,73</w:t>
            </w:r>
          </w:p>
        </w:tc>
        <w:tc>
          <w:tcPr>
            <w:tcW w:w="1276" w:type="dxa"/>
            <w:shd w:val="clear" w:color="auto" w:fill="FFFFFF"/>
          </w:tcPr>
          <w:p w14:paraId="0A3BB5B3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FFFFFF"/>
          </w:tcPr>
          <w:p w14:paraId="2FB63F0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shd w:val="clear" w:color="auto" w:fill="FFFFFF"/>
          </w:tcPr>
          <w:p w14:paraId="7D9D2025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FFFFFF"/>
          </w:tcPr>
          <w:p w14:paraId="0FE73084" w14:textId="77777777" w:rsidR="00E011FF" w:rsidRPr="003F6DDE" w:rsidRDefault="00E011FF" w:rsidP="003150FB">
            <w:pPr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864,73</w:t>
            </w:r>
          </w:p>
        </w:tc>
      </w:tr>
      <w:tr w:rsidR="00E011FF" w:rsidRPr="003F6DDE" w14:paraId="1029D3CE" w14:textId="77777777" w:rsidTr="003150FB">
        <w:trPr>
          <w:trHeight w:hRule="exact" w:val="982"/>
          <w:jc w:val="center"/>
        </w:trPr>
        <w:tc>
          <w:tcPr>
            <w:tcW w:w="704" w:type="dxa"/>
            <w:shd w:val="clear" w:color="auto" w:fill="FFFFFF"/>
            <w:hideMark/>
          </w:tcPr>
          <w:p w14:paraId="468A8551" w14:textId="77777777" w:rsidR="00E011FF" w:rsidRPr="003F6DDE" w:rsidRDefault="00E011FF" w:rsidP="003150FB">
            <w:pPr>
              <w:pStyle w:val="aa"/>
              <w:rPr>
                <w:sz w:val="24"/>
                <w:szCs w:val="24"/>
              </w:rPr>
            </w:pPr>
            <w:bookmarkStart w:id="8" w:name="_Hlk204786547"/>
            <w:r w:rsidRPr="003F6DDE">
              <w:rPr>
                <w:sz w:val="24"/>
                <w:szCs w:val="24"/>
              </w:rPr>
              <w:t>1.1.4.</w:t>
            </w:r>
          </w:p>
        </w:tc>
        <w:tc>
          <w:tcPr>
            <w:tcW w:w="6095" w:type="dxa"/>
            <w:shd w:val="clear" w:color="auto" w:fill="FFFFFF"/>
          </w:tcPr>
          <w:p w14:paraId="4B295B01" w14:textId="77777777" w:rsidR="00E011FF" w:rsidRPr="003F6DDE" w:rsidRDefault="00E011FF" w:rsidP="003150FB">
            <w:pPr>
              <w:pStyle w:val="aa"/>
              <w:rPr>
                <w:sz w:val="20"/>
                <w:szCs w:val="20"/>
              </w:rPr>
            </w:pPr>
            <w:r w:rsidRPr="003F6DDE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улице Советская в с. Голуметь (на всем протяжении) Голуметского муниципального образования Черемховского района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C950265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B8985AD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836,50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5DA2565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33530,7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4CD994F1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2100,13</w:t>
            </w:r>
          </w:p>
        </w:tc>
        <w:tc>
          <w:tcPr>
            <w:tcW w:w="1285" w:type="dxa"/>
            <w:gridSpan w:val="2"/>
            <w:shd w:val="clear" w:color="auto" w:fill="FFFFFF"/>
            <w:vAlign w:val="center"/>
          </w:tcPr>
          <w:p w14:paraId="5233C820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27916704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36467,23</w:t>
            </w:r>
          </w:p>
        </w:tc>
      </w:tr>
      <w:bookmarkEnd w:id="8"/>
      <w:tr w:rsidR="00E011FF" w:rsidRPr="003F6DDE" w14:paraId="0942912D" w14:textId="77777777" w:rsidTr="003150FB">
        <w:trPr>
          <w:trHeight w:hRule="exact" w:val="288"/>
          <w:jc w:val="center"/>
        </w:trPr>
        <w:tc>
          <w:tcPr>
            <w:tcW w:w="704" w:type="dxa"/>
            <w:shd w:val="clear" w:color="auto" w:fill="FFFFFF"/>
          </w:tcPr>
          <w:p w14:paraId="2FAF4706" w14:textId="77777777" w:rsidR="00E011FF" w:rsidRPr="003F6DDE" w:rsidRDefault="00E011FF" w:rsidP="003150FB">
            <w:pPr>
              <w:rPr>
                <w:sz w:val="10"/>
                <w:szCs w:val="10"/>
              </w:rPr>
            </w:pPr>
          </w:p>
        </w:tc>
        <w:tc>
          <w:tcPr>
            <w:tcW w:w="6095" w:type="dxa"/>
            <w:shd w:val="clear" w:color="auto" w:fill="FFFFFF"/>
            <w:vAlign w:val="bottom"/>
          </w:tcPr>
          <w:p w14:paraId="72448C11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ABE4EAD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D2F46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786,300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B3D8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31518,7</w:t>
            </w:r>
          </w:p>
        </w:tc>
        <w:tc>
          <w:tcPr>
            <w:tcW w:w="1267" w:type="dxa"/>
            <w:shd w:val="clear" w:color="auto" w:fill="FFFFFF"/>
          </w:tcPr>
          <w:p w14:paraId="362497F3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1974,10</w:t>
            </w:r>
          </w:p>
        </w:tc>
        <w:tc>
          <w:tcPr>
            <w:tcW w:w="1285" w:type="dxa"/>
            <w:gridSpan w:val="2"/>
            <w:shd w:val="clear" w:color="auto" w:fill="FFFFFF"/>
          </w:tcPr>
          <w:p w14:paraId="34E61454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79A6A631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34279,10</w:t>
            </w:r>
          </w:p>
        </w:tc>
      </w:tr>
      <w:tr w:rsidR="00E011FF" w:rsidRPr="003F6DDE" w14:paraId="121817B5" w14:textId="77777777" w:rsidTr="003150FB">
        <w:trPr>
          <w:trHeight w:hRule="exact" w:val="293"/>
          <w:jc w:val="center"/>
        </w:trPr>
        <w:tc>
          <w:tcPr>
            <w:tcW w:w="704" w:type="dxa"/>
            <w:shd w:val="clear" w:color="auto" w:fill="FFFFFF"/>
          </w:tcPr>
          <w:p w14:paraId="59C82A10" w14:textId="77777777" w:rsidR="00E011FF" w:rsidRPr="003F6DDE" w:rsidRDefault="00E011FF" w:rsidP="003150FB">
            <w:pPr>
              <w:rPr>
                <w:sz w:val="10"/>
                <w:szCs w:val="10"/>
              </w:rPr>
            </w:pPr>
          </w:p>
        </w:tc>
        <w:tc>
          <w:tcPr>
            <w:tcW w:w="6095" w:type="dxa"/>
            <w:shd w:val="clear" w:color="auto" w:fill="FFFFFF"/>
            <w:vAlign w:val="bottom"/>
          </w:tcPr>
          <w:p w14:paraId="6F0282EC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E659324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29CAAC36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50,20</w:t>
            </w:r>
          </w:p>
        </w:tc>
        <w:tc>
          <w:tcPr>
            <w:tcW w:w="1276" w:type="dxa"/>
            <w:shd w:val="clear" w:color="auto" w:fill="FFFFFF"/>
          </w:tcPr>
          <w:p w14:paraId="5F3D6F2E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2012,0</w:t>
            </w:r>
          </w:p>
        </w:tc>
        <w:tc>
          <w:tcPr>
            <w:tcW w:w="1267" w:type="dxa"/>
            <w:shd w:val="clear" w:color="auto" w:fill="FFFFFF"/>
          </w:tcPr>
          <w:p w14:paraId="52DF1033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126,030</w:t>
            </w:r>
          </w:p>
        </w:tc>
        <w:tc>
          <w:tcPr>
            <w:tcW w:w="1285" w:type="dxa"/>
            <w:gridSpan w:val="2"/>
            <w:shd w:val="clear" w:color="auto" w:fill="FFFFFF"/>
          </w:tcPr>
          <w:p w14:paraId="527D6239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2F2DFB8D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2188,23</w:t>
            </w:r>
          </w:p>
        </w:tc>
      </w:tr>
      <w:tr w:rsidR="00E011FF" w:rsidRPr="003F6DDE" w14:paraId="7639AE03" w14:textId="77777777" w:rsidTr="003150FB">
        <w:trPr>
          <w:trHeight w:hRule="exact" w:val="976"/>
          <w:jc w:val="center"/>
        </w:trPr>
        <w:tc>
          <w:tcPr>
            <w:tcW w:w="704" w:type="dxa"/>
            <w:shd w:val="clear" w:color="auto" w:fill="FFFFFF"/>
            <w:hideMark/>
          </w:tcPr>
          <w:p w14:paraId="4152392B" w14:textId="77777777" w:rsidR="00E011FF" w:rsidRPr="003F6DDE" w:rsidRDefault="00E011FF" w:rsidP="003150FB">
            <w:pPr>
              <w:pStyle w:val="aa"/>
              <w:rPr>
                <w:sz w:val="24"/>
                <w:szCs w:val="24"/>
              </w:rPr>
            </w:pPr>
            <w:r w:rsidRPr="003F6DDE">
              <w:rPr>
                <w:sz w:val="24"/>
                <w:szCs w:val="24"/>
              </w:rPr>
              <w:t>1.1.5.</w:t>
            </w:r>
          </w:p>
        </w:tc>
        <w:tc>
          <w:tcPr>
            <w:tcW w:w="6095" w:type="dxa"/>
            <w:shd w:val="clear" w:color="auto" w:fill="FFFFFF"/>
          </w:tcPr>
          <w:p w14:paraId="0A680C3A" w14:textId="77777777" w:rsidR="00E011FF" w:rsidRPr="003F6DDE" w:rsidRDefault="00E011FF" w:rsidP="003150FB">
            <w:pPr>
              <w:pStyle w:val="aa"/>
              <w:rPr>
                <w:sz w:val="20"/>
                <w:szCs w:val="20"/>
              </w:rPr>
            </w:pPr>
            <w:r w:rsidRPr="003F6DDE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ул. Урожайная (на всем протяжении) в д. Муратова Черемховского района Иркутской области Черемховского района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4A9CC3C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10CF85C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9A09DBD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61D03DF7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17807,313</w:t>
            </w:r>
          </w:p>
        </w:tc>
        <w:tc>
          <w:tcPr>
            <w:tcW w:w="1285" w:type="dxa"/>
            <w:gridSpan w:val="2"/>
            <w:shd w:val="clear" w:color="auto" w:fill="FFFFFF"/>
            <w:vAlign w:val="center"/>
          </w:tcPr>
          <w:p w14:paraId="0CE61290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7162CC04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17807,313</w:t>
            </w:r>
          </w:p>
        </w:tc>
      </w:tr>
      <w:tr w:rsidR="00E011FF" w:rsidRPr="003F6DDE" w14:paraId="44260982" w14:textId="77777777" w:rsidTr="003150FB">
        <w:trPr>
          <w:trHeight w:hRule="exact" w:val="288"/>
          <w:jc w:val="center"/>
        </w:trPr>
        <w:tc>
          <w:tcPr>
            <w:tcW w:w="704" w:type="dxa"/>
            <w:shd w:val="clear" w:color="auto" w:fill="FFFFFF"/>
          </w:tcPr>
          <w:p w14:paraId="1DD58CF9" w14:textId="77777777" w:rsidR="00E011FF" w:rsidRPr="003F6DDE" w:rsidRDefault="00E011FF" w:rsidP="003150FB">
            <w:pPr>
              <w:rPr>
                <w:sz w:val="10"/>
                <w:szCs w:val="10"/>
              </w:rPr>
            </w:pPr>
          </w:p>
        </w:tc>
        <w:tc>
          <w:tcPr>
            <w:tcW w:w="6095" w:type="dxa"/>
            <w:shd w:val="clear" w:color="auto" w:fill="FFFFFF"/>
            <w:vAlign w:val="bottom"/>
          </w:tcPr>
          <w:p w14:paraId="248DE4E1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2925CF5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1F4F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F00BB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BB01F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16738,8</w:t>
            </w:r>
          </w:p>
        </w:tc>
        <w:tc>
          <w:tcPr>
            <w:tcW w:w="1285" w:type="dxa"/>
            <w:gridSpan w:val="2"/>
            <w:shd w:val="clear" w:color="auto" w:fill="FFFFFF"/>
          </w:tcPr>
          <w:p w14:paraId="614052D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75ADF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16738,8</w:t>
            </w:r>
          </w:p>
        </w:tc>
      </w:tr>
      <w:tr w:rsidR="00E011FF" w:rsidRPr="003F6DDE" w14:paraId="7B836BD9" w14:textId="77777777" w:rsidTr="003150FB">
        <w:trPr>
          <w:trHeight w:hRule="exact" w:val="293"/>
          <w:jc w:val="center"/>
        </w:trPr>
        <w:tc>
          <w:tcPr>
            <w:tcW w:w="704" w:type="dxa"/>
            <w:shd w:val="clear" w:color="auto" w:fill="FFFFFF"/>
          </w:tcPr>
          <w:p w14:paraId="02479AAB" w14:textId="77777777" w:rsidR="00E011FF" w:rsidRPr="003F6DDE" w:rsidRDefault="00E011FF" w:rsidP="003150FB">
            <w:pPr>
              <w:rPr>
                <w:sz w:val="10"/>
                <w:szCs w:val="10"/>
              </w:rPr>
            </w:pPr>
          </w:p>
        </w:tc>
        <w:tc>
          <w:tcPr>
            <w:tcW w:w="6095" w:type="dxa"/>
            <w:shd w:val="clear" w:color="auto" w:fill="FFFFFF"/>
            <w:vAlign w:val="bottom"/>
          </w:tcPr>
          <w:p w14:paraId="10054ED1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6AD605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4561E8F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66DF20D3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FFFFFF"/>
          </w:tcPr>
          <w:p w14:paraId="18FB266E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1068,513</w:t>
            </w:r>
          </w:p>
        </w:tc>
        <w:tc>
          <w:tcPr>
            <w:tcW w:w="1285" w:type="dxa"/>
            <w:gridSpan w:val="2"/>
            <w:shd w:val="clear" w:color="auto" w:fill="FFFFFF"/>
          </w:tcPr>
          <w:p w14:paraId="75FE1363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FFFFFF"/>
          </w:tcPr>
          <w:p w14:paraId="2F3ABD78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1068,513</w:t>
            </w:r>
          </w:p>
        </w:tc>
      </w:tr>
      <w:tr w:rsidR="00E011FF" w:rsidRPr="003F6DDE" w14:paraId="5DAFFD1F" w14:textId="77777777" w:rsidTr="003150FB">
        <w:trPr>
          <w:trHeight w:hRule="exact" w:val="980"/>
          <w:jc w:val="center"/>
        </w:trPr>
        <w:tc>
          <w:tcPr>
            <w:tcW w:w="704" w:type="dxa"/>
            <w:shd w:val="clear" w:color="auto" w:fill="FFFFFF"/>
            <w:hideMark/>
          </w:tcPr>
          <w:p w14:paraId="7BCD5A11" w14:textId="77777777" w:rsidR="00E011FF" w:rsidRPr="003F6DDE" w:rsidRDefault="00E011FF" w:rsidP="003150FB">
            <w:pPr>
              <w:pStyle w:val="aa"/>
              <w:ind w:hanging="8"/>
              <w:rPr>
                <w:sz w:val="24"/>
                <w:szCs w:val="24"/>
              </w:rPr>
            </w:pPr>
            <w:r w:rsidRPr="003F6DDE">
              <w:rPr>
                <w:sz w:val="24"/>
                <w:szCs w:val="24"/>
              </w:rPr>
              <w:t>1.1.6.</w:t>
            </w:r>
          </w:p>
        </w:tc>
        <w:tc>
          <w:tcPr>
            <w:tcW w:w="6095" w:type="dxa"/>
            <w:shd w:val="clear" w:color="auto" w:fill="FFFFFF"/>
          </w:tcPr>
          <w:p w14:paraId="1005304B" w14:textId="77777777" w:rsidR="00E011FF" w:rsidRPr="003F6DDE" w:rsidRDefault="00E011FF" w:rsidP="003150FB">
            <w:pPr>
              <w:pStyle w:val="aa"/>
              <w:rPr>
                <w:sz w:val="20"/>
                <w:szCs w:val="20"/>
              </w:rPr>
            </w:pPr>
            <w:r w:rsidRPr="003F6DDE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улице Первомайская от ул. Школьная до ул. Озерная на всем протяжении) в с. Лохово Лоховского муниципального образования Черемховского района</w:t>
            </w:r>
          </w:p>
        </w:tc>
        <w:tc>
          <w:tcPr>
            <w:tcW w:w="1417" w:type="dxa"/>
            <w:shd w:val="clear" w:color="auto" w:fill="FFFFFF"/>
          </w:tcPr>
          <w:p w14:paraId="321A794D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3CAC4076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731BF44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A8369B9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13623,20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E7BA5C3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3674,36</w:t>
            </w:r>
          </w:p>
        </w:tc>
        <w:tc>
          <w:tcPr>
            <w:tcW w:w="1564" w:type="dxa"/>
            <w:shd w:val="clear" w:color="auto" w:fill="FFFFFF"/>
            <w:vAlign w:val="center"/>
          </w:tcPr>
          <w:p w14:paraId="18931597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17 297,560</w:t>
            </w:r>
          </w:p>
        </w:tc>
      </w:tr>
      <w:tr w:rsidR="00E011FF" w:rsidRPr="003F6DDE" w14:paraId="6F65A89F" w14:textId="77777777" w:rsidTr="003150FB">
        <w:trPr>
          <w:trHeight w:hRule="exact" w:val="288"/>
          <w:jc w:val="center"/>
        </w:trPr>
        <w:tc>
          <w:tcPr>
            <w:tcW w:w="704" w:type="dxa"/>
            <w:shd w:val="clear" w:color="auto" w:fill="FFFFFF"/>
          </w:tcPr>
          <w:p w14:paraId="438E821A" w14:textId="77777777" w:rsidR="00E011FF" w:rsidRPr="003F6DDE" w:rsidRDefault="00E011FF" w:rsidP="003150FB">
            <w:pPr>
              <w:rPr>
                <w:sz w:val="10"/>
                <w:szCs w:val="10"/>
              </w:rPr>
            </w:pPr>
          </w:p>
        </w:tc>
        <w:tc>
          <w:tcPr>
            <w:tcW w:w="6095" w:type="dxa"/>
            <w:shd w:val="clear" w:color="auto" w:fill="FFFFFF"/>
            <w:vAlign w:val="bottom"/>
          </w:tcPr>
          <w:p w14:paraId="4D21F23E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A57035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4A77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AEF8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E1D9B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12805,8</w:t>
            </w:r>
          </w:p>
        </w:tc>
        <w:tc>
          <w:tcPr>
            <w:tcW w:w="1276" w:type="dxa"/>
            <w:shd w:val="clear" w:color="auto" w:fill="FFFFFF"/>
          </w:tcPr>
          <w:p w14:paraId="1BF2C862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3453,90</w:t>
            </w:r>
          </w:p>
        </w:tc>
        <w:tc>
          <w:tcPr>
            <w:tcW w:w="1564" w:type="dxa"/>
            <w:shd w:val="clear" w:color="auto" w:fill="FFFFFF"/>
            <w:vAlign w:val="center"/>
          </w:tcPr>
          <w:p w14:paraId="4BFE21DB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16259,70</w:t>
            </w:r>
          </w:p>
        </w:tc>
      </w:tr>
      <w:tr w:rsidR="00E011FF" w:rsidRPr="003F6DDE" w14:paraId="644330D4" w14:textId="77777777" w:rsidTr="003150FB">
        <w:trPr>
          <w:trHeight w:hRule="exact" w:val="293"/>
          <w:jc w:val="center"/>
        </w:trPr>
        <w:tc>
          <w:tcPr>
            <w:tcW w:w="704" w:type="dxa"/>
            <w:shd w:val="clear" w:color="auto" w:fill="FFFFFF"/>
          </w:tcPr>
          <w:p w14:paraId="2A02C257" w14:textId="77777777" w:rsidR="00E011FF" w:rsidRPr="003F6DDE" w:rsidRDefault="00E011FF" w:rsidP="003150FB">
            <w:pPr>
              <w:rPr>
                <w:sz w:val="10"/>
                <w:szCs w:val="10"/>
              </w:rPr>
            </w:pPr>
          </w:p>
        </w:tc>
        <w:tc>
          <w:tcPr>
            <w:tcW w:w="6095" w:type="dxa"/>
            <w:shd w:val="clear" w:color="auto" w:fill="FFFFFF"/>
            <w:vAlign w:val="bottom"/>
          </w:tcPr>
          <w:p w14:paraId="46E650B5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CB30613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AFCC3F8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5DF6DC5B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2707209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817,40</w:t>
            </w:r>
          </w:p>
        </w:tc>
        <w:tc>
          <w:tcPr>
            <w:tcW w:w="1276" w:type="dxa"/>
            <w:shd w:val="clear" w:color="auto" w:fill="FFFFFF"/>
          </w:tcPr>
          <w:p w14:paraId="0ED3C174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220,46</w:t>
            </w:r>
          </w:p>
        </w:tc>
        <w:tc>
          <w:tcPr>
            <w:tcW w:w="1564" w:type="dxa"/>
            <w:shd w:val="clear" w:color="auto" w:fill="FFFFFF"/>
            <w:vAlign w:val="center"/>
          </w:tcPr>
          <w:p w14:paraId="6CB12E1E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1037,86</w:t>
            </w:r>
          </w:p>
        </w:tc>
      </w:tr>
      <w:tr w:rsidR="00E011FF" w:rsidRPr="003F6DDE" w14:paraId="6A01B34B" w14:textId="77777777" w:rsidTr="003150FB">
        <w:trPr>
          <w:trHeight w:hRule="exact" w:val="1003"/>
          <w:jc w:val="center"/>
        </w:trPr>
        <w:tc>
          <w:tcPr>
            <w:tcW w:w="704" w:type="dxa"/>
            <w:shd w:val="clear" w:color="auto" w:fill="FFFFFF"/>
          </w:tcPr>
          <w:p w14:paraId="00B51FA5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1.1.7.</w:t>
            </w:r>
          </w:p>
        </w:tc>
        <w:tc>
          <w:tcPr>
            <w:tcW w:w="6095" w:type="dxa"/>
            <w:shd w:val="clear" w:color="auto" w:fill="FFFFFF"/>
            <w:vAlign w:val="center"/>
          </w:tcPr>
          <w:p w14:paraId="3F8B9C43" w14:textId="77777777" w:rsidR="00E011FF" w:rsidRPr="003F6DDE" w:rsidRDefault="00E011FF" w:rsidP="003150FB">
            <w:pPr>
              <w:pStyle w:val="aa"/>
              <w:rPr>
                <w:sz w:val="20"/>
                <w:szCs w:val="20"/>
              </w:rPr>
            </w:pPr>
            <w:r w:rsidRPr="003F6DDE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улице Декабрьская (от ул. Школьная на всем протяжении) в с. Голуметь Голуметского муниципального образования Черемховского района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9F68D55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298D6C3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C73CB5C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714D5E10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01E7D41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34441,853</w:t>
            </w:r>
          </w:p>
        </w:tc>
        <w:tc>
          <w:tcPr>
            <w:tcW w:w="1564" w:type="dxa"/>
            <w:shd w:val="clear" w:color="auto" w:fill="FFFFFF"/>
            <w:vAlign w:val="center"/>
          </w:tcPr>
          <w:p w14:paraId="6CB800C0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34441,853</w:t>
            </w:r>
          </w:p>
        </w:tc>
      </w:tr>
      <w:tr w:rsidR="00E011FF" w:rsidRPr="003F6DDE" w14:paraId="777D99D0" w14:textId="77777777" w:rsidTr="003150FB">
        <w:trPr>
          <w:trHeight w:hRule="exact" w:val="293"/>
          <w:jc w:val="center"/>
        </w:trPr>
        <w:tc>
          <w:tcPr>
            <w:tcW w:w="704" w:type="dxa"/>
            <w:shd w:val="clear" w:color="auto" w:fill="FFFFFF"/>
          </w:tcPr>
          <w:p w14:paraId="5E4833AA" w14:textId="77777777" w:rsidR="00E011FF" w:rsidRPr="003F6DDE" w:rsidRDefault="00E011FF" w:rsidP="003150FB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FFFFF"/>
            <w:vAlign w:val="bottom"/>
          </w:tcPr>
          <w:p w14:paraId="12F2DE6C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FFFFFF"/>
          </w:tcPr>
          <w:p w14:paraId="0A4B8AA9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0F133C6E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700202ED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18373C6E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1A160508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28064,8</w:t>
            </w:r>
          </w:p>
        </w:tc>
        <w:tc>
          <w:tcPr>
            <w:tcW w:w="1564" w:type="dxa"/>
            <w:shd w:val="clear" w:color="auto" w:fill="FFFFFF"/>
          </w:tcPr>
          <w:p w14:paraId="59CBB8CE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28064,8</w:t>
            </w:r>
          </w:p>
        </w:tc>
      </w:tr>
      <w:tr w:rsidR="00E011FF" w:rsidRPr="003F6DDE" w14:paraId="57898D0A" w14:textId="77777777" w:rsidTr="003150FB">
        <w:trPr>
          <w:trHeight w:hRule="exact" w:val="293"/>
          <w:jc w:val="center"/>
        </w:trPr>
        <w:tc>
          <w:tcPr>
            <w:tcW w:w="704" w:type="dxa"/>
            <w:shd w:val="clear" w:color="auto" w:fill="FFFFFF"/>
          </w:tcPr>
          <w:p w14:paraId="2882BEBE" w14:textId="77777777" w:rsidR="00E011FF" w:rsidRPr="003F6DDE" w:rsidRDefault="00E011FF" w:rsidP="003150FB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DC545E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D6FB8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3A9F3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BD3BF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74BFD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AD74B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6377,053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21C6E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6377,053</w:t>
            </w:r>
          </w:p>
        </w:tc>
      </w:tr>
      <w:tr w:rsidR="00E011FF" w:rsidRPr="003F6DDE" w14:paraId="2D4E1475" w14:textId="77777777" w:rsidTr="003150FB">
        <w:trPr>
          <w:trHeight w:hRule="exact" w:val="83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493BF" w14:textId="77777777" w:rsidR="00E011FF" w:rsidRPr="003F6DDE" w:rsidRDefault="00E011FF" w:rsidP="003150FB">
            <w:pPr>
              <w:pStyle w:val="aa"/>
              <w:rPr>
                <w:sz w:val="24"/>
                <w:szCs w:val="24"/>
              </w:rPr>
            </w:pPr>
            <w:r w:rsidRPr="003F6DDE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4DB6F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color w:val="000000"/>
                <w:sz w:val="22"/>
                <w:szCs w:val="22"/>
              </w:rPr>
              <w:t>Государственная экспертиза проектной документации по капитальному ремонту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2EB04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111,153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EF36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CDFD5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3BC4E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BD295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A543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311,153</w:t>
            </w:r>
          </w:p>
        </w:tc>
      </w:tr>
      <w:tr w:rsidR="00E011FF" w:rsidRPr="003F6DDE" w14:paraId="39922A00" w14:textId="77777777" w:rsidTr="003150FB">
        <w:trPr>
          <w:trHeight w:hRule="exact" w:val="285"/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388C0" w14:textId="77777777" w:rsidR="00E011FF" w:rsidRPr="003F6DDE" w:rsidRDefault="00E011FF" w:rsidP="003150FB">
            <w:pPr>
              <w:pStyle w:val="aa"/>
              <w:rPr>
                <w:color w:val="000000"/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1E2B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111,153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3BD27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C7B3B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035C9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C586F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949D5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311,153</w:t>
            </w:r>
          </w:p>
        </w:tc>
      </w:tr>
      <w:tr w:rsidR="00E011FF" w:rsidRPr="003F6DDE" w14:paraId="35A4DC0C" w14:textId="77777777" w:rsidTr="003150FB">
        <w:trPr>
          <w:trHeight w:hRule="exact" w:val="5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20FA0" w14:textId="77777777" w:rsidR="00E011FF" w:rsidRPr="003F6DDE" w:rsidRDefault="00E011FF" w:rsidP="003150FB">
            <w:pPr>
              <w:pStyle w:val="aa"/>
              <w:rPr>
                <w:sz w:val="24"/>
                <w:szCs w:val="24"/>
              </w:rPr>
            </w:pPr>
            <w:r w:rsidRPr="003F6DDE">
              <w:rPr>
                <w:sz w:val="24"/>
                <w:szCs w:val="24"/>
              </w:rPr>
              <w:t>1.3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E4DDB" w14:textId="77777777" w:rsidR="00E011FF" w:rsidRPr="003F6DDE" w:rsidRDefault="00E011FF" w:rsidP="003150FB">
            <w:pPr>
              <w:pStyle w:val="aa"/>
              <w:rPr>
                <w:color w:val="000000"/>
                <w:sz w:val="22"/>
                <w:szCs w:val="22"/>
              </w:rPr>
            </w:pPr>
            <w:r w:rsidRPr="003F6DDE">
              <w:rPr>
                <w:color w:val="000000"/>
                <w:sz w:val="22"/>
                <w:szCs w:val="22"/>
              </w:rPr>
              <w:t>Капитальный ремонт автомобильных дорог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DB782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5ADBF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76915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71C61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86F3C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01AE6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E011FF" w:rsidRPr="003F6DDE" w14:paraId="28073282" w14:textId="77777777" w:rsidTr="003150FB">
        <w:trPr>
          <w:trHeight w:hRule="exact" w:val="293"/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9A80D1" w14:textId="77777777" w:rsidR="00E011FF" w:rsidRPr="003F6DDE" w:rsidRDefault="00E011FF" w:rsidP="003150FB">
            <w:pPr>
              <w:pStyle w:val="aa"/>
              <w:rPr>
                <w:sz w:val="22"/>
                <w:szCs w:val="22"/>
              </w:rPr>
            </w:pPr>
            <w:r w:rsidRPr="003F6DD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C9E35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E0749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A3F8E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501BB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01FEC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59B64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E011FF" w:rsidRPr="003F6DDE" w14:paraId="1321BB6D" w14:textId="77777777" w:rsidTr="003150FB">
        <w:trPr>
          <w:trHeight w:hRule="exact" w:val="293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37295D59" w14:textId="77777777" w:rsidR="00E011FF" w:rsidRPr="003F6DDE" w:rsidRDefault="00E011FF" w:rsidP="003150FB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0" w:type="dxa"/>
            <w:gridSpan w:val="8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48EEFB0B" w14:textId="77777777" w:rsidR="00E011FF" w:rsidRPr="003F6DDE" w:rsidRDefault="00E011FF" w:rsidP="003150FB"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Задача 2 «Категорирование</w:t>
            </w: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оценка уязвимости автомобильных мостов»</w:t>
            </w:r>
          </w:p>
        </w:tc>
      </w:tr>
      <w:tr w:rsidR="00E011FF" w:rsidRPr="003F6DDE" w14:paraId="41B98AA8" w14:textId="77777777" w:rsidTr="003150FB">
        <w:trPr>
          <w:trHeight w:hRule="exact" w:val="8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A4E88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377D8" w14:textId="77777777" w:rsidR="00E011FF" w:rsidRPr="003F6DDE" w:rsidRDefault="00E011FF" w:rsidP="003150FB">
            <w:pPr>
              <w:pStyle w:val="aa"/>
              <w:rPr>
                <w:sz w:val="24"/>
                <w:szCs w:val="24"/>
              </w:rPr>
            </w:pPr>
            <w:r w:rsidRPr="003F6DDE">
              <w:rPr>
                <w:color w:val="000000"/>
                <w:sz w:val="22"/>
                <w:szCs w:val="22"/>
              </w:rPr>
              <w:t>Проведение категорирования и оценки уязвимости автомобильных мостов для соблюдения стандартов безопасного</w:t>
            </w:r>
            <w:r w:rsidRPr="003F6DDE">
              <w:rPr>
                <w:color w:val="000000"/>
                <w:sz w:val="24"/>
                <w:szCs w:val="24"/>
              </w:rPr>
              <w:t xml:space="preserve"> </w:t>
            </w:r>
            <w:r w:rsidRPr="003F6DDE">
              <w:rPr>
                <w:color w:val="000000"/>
                <w:sz w:val="22"/>
                <w:szCs w:val="22"/>
              </w:rPr>
              <w:t xml:space="preserve">использования. </w:t>
            </w:r>
            <w:r w:rsidRPr="003F6DDE">
              <w:rPr>
                <w:sz w:val="24"/>
                <w:szCs w:val="24"/>
              </w:rPr>
              <w:t xml:space="preserve"> Всего предусмотрено, 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97B66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FE167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7153F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6C9DC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246,852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ACAB2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257,96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EFD55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636,812</w:t>
            </w:r>
          </w:p>
        </w:tc>
      </w:tr>
      <w:tr w:rsidR="00E011FF" w:rsidRPr="003F6DDE" w14:paraId="1BCF4EAC" w14:textId="77777777" w:rsidTr="003150FB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934A3" w14:textId="77777777" w:rsidR="00E011FF" w:rsidRPr="003F6DDE" w:rsidRDefault="00E011FF" w:rsidP="00315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351062" w14:textId="77777777" w:rsidR="00E011FF" w:rsidRPr="003F6DDE" w:rsidRDefault="00E011FF" w:rsidP="003150FB">
            <w:pPr>
              <w:pStyle w:val="aa"/>
              <w:rPr>
                <w:sz w:val="24"/>
                <w:szCs w:val="24"/>
              </w:rPr>
            </w:pPr>
            <w:r w:rsidRPr="003F6DD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237CC" w14:textId="77777777" w:rsidR="00E011FF" w:rsidRPr="003F6DDE" w:rsidRDefault="00E011FF" w:rsidP="003150FB">
            <w:pPr>
              <w:jc w:val="center"/>
              <w:rPr>
                <w:sz w:val="10"/>
                <w:szCs w:val="10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36FC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47AB0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397C3" w14:textId="77777777" w:rsidR="00E011FF" w:rsidRPr="003F6DDE" w:rsidRDefault="00E011FF" w:rsidP="003150FB">
            <w:pPr>
              <w:jc w:val="center"/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246,852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20E46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257,96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A65C6" w14:textId="77777777" w:rsidR="00E011FF" w:rsidRPr="003F6DDE" w:rsidRDefault="00E011FF" w:rsidP="003150FB">
            <w:pPr>
              <w:jc w:val="center"/>
              <w:rPr>
                <w:sz w:val="10"/>
                <w:szCs w:val="10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636,812</w:t>
            </w:r>
          </w:p>
        </w:tc>
      </w:tr>
      <w:tr w:rsidR="00E011FF" w:rsidRPr="003F6DDE" w14:paraId="2691A99A" w14:textId="77777777" w:rsidTr="003150FB">
        <w:trPr>
          <w:trHeight w:hRule="exact" w:val="5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EF1AC" w14:textId="77777777" w:rsidR="00E011FF" w:rsidRPr="003F6DDE" w:rsidRDefault="00E011FF" w:rsidP="00315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A2621" w14:textId="77777777" w:rsidR="00E011FF" w:rsidRPr="003F6DDE" w:rsidRDefault="00E011FF" w:rsidP="003150FB">
            <w:pPr>
              <w:pStyle w:val="aa"/>
              <w:rPr>
                <w:sz w:val="24"/>
                <w:szCs w:val="24"/>
              </w:rPr>
            </w:pPr>
            <w:r w:rsidRPr="003F6DDE">
              <w:rPr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15A73E" w14:textId="77777777" w:rsidR="00E011FF" w:rsidRPr="003F6DDE" w:rsidRDefault="00E011FF" w:rsidP="003150FB">
            <w:pPr>
              <w:jc w:val="center"/>
              <w:rPr>
                <w:sz w:val="10"/>
                <w:szCs w:val="10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34273,853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BDB48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33530,70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C3E2C2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33530,70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DEF10A" w14:textId="77777777" w:rsidR="00E011FF" w:rsidRPr="003F6DDE" w:rsidRDefault="00E011FF" w:rsidP="003150FB">
            <w:pPr>
              <w:jc w:val="center"/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2358,795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D1C7D5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6955,47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EBD686" w14:textId="77777777" w:rsidR="00E011FF" w:rsidRPr="003F6DDE" w:rsidRDefault="00E011FF" w:rsidP="003150FB">
            <w:pPr>
              <w:jc w:val="center"/>
              <w:rPr>
                <w:sz w:val="10"/>
                <w:szCs w:val="10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110649,518</w:t>
            </w:r>
          </w:p>
        </w:tc>
      </w:tr>
      <w:tr w:rsidR="00E011FF" w:rsidRPr="003F6DDE" w14:paraId="21F2E12E" w14:textId="77777777" w:rsidTr="003150FB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43809" w14:textId="77777777" w:rsidR="00E011FF" w:rsidRPr="003F6DDE" w:rsidRDefault="00E011FF" w:rsidP="00315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8688DD" w14:textId="77777777" w:rsidR="00E011FF" w:rsidRPr="003F6DDE" w:rsidRDefault="00E011FF" w:rsidP="003150FB">
            <w:pPr>
              <w:pStyle w:val="aa"/>
              <w:rPr>
                <w:sz w:val="24"/>
                <w:szCs w:val="24"/>
              </w:rPr>
            </w:pPr>
            <w:r w:rsidRPr="003F6DDE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D46B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31518,70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F0923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31518,70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E6D0F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31518,70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AE7A2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5368D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A8D12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94556,1</w:t>
            </w:r>
          </w:p>
        </w:tc>
      </w:tr>
      <w:tr w:rsidR="00E011FF" w:rsidRPr="003F6DDE" w14:paraId="7B518149" w14:textId="77777777" w:rsidTr="003150FB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55BED" w14:textId="77777777" w:rsidR="00E011FF" w:rsidRPr="003F6DDE" w:rsidRDefault="00E011FF" w:rsidP="00315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949879" w14:textId="77777777" w:rsidR="00E011FF" w:rsidRPr="003F6DDE" w:rsidRDefault="00E011FF" w:rsidP="003150FB">
            <w:pPr>
              <w:pStyle w:val="aa"/>
              <w:rPr>
                <w:sz w:val="24"/>
                <w:szCs w:val="24"/>
              </w:rPr>
            </w:pPr>
            <w:r w:rsidRPr="003F6DD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A19B9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2755,153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997CA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0E218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2012,0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E9805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2358,795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AE7D6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6955,47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CC57F" w14:textId="77777777" w:rsidR="00E011FF" w:rsidRPr="003F6DDE" w:rsidRDefault="00E011FF" w:rsidP="00315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DE">
              <w:rPr>
                <w:rFonts w:ascii="Times New Roman" w:hAnsi="Times New Roman" w:cs="Times New Roman"/>
                <w:sz w:val="24"/>
                <w:szCs w:val="24"/>
              </w:rPr>
              <w:t>16093,48</w:t>
            </w:r>
          </w:p>
        </w:tc>
      </w:tr>
    </w:tbl>
    <w:p w14:paraId="00D9B9CC" w14:textId="77777777" w:rsidR="00E011FF" w:rsidRPr="003F6DDE" w:rsidRDefault="00E011FF" w:rsidP="003F6DDE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E011FF" w:rsidRPr="003F6DDE" w:rsidSect="003F6DDE">
      <w:type w:val="continuous"/>
      <w:pgSz w:w="16840" w:h="11900" w:orient="landscape"/>
      <w:pgMar w:top="1134" w:right="850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7ECB4" w14:textId="77777777" w:rsidR="008D2B86" w:rsidRDefault="008D2B86">
      <w:pPr>
        <w:spacing w:after="0" w:line="240" w:lineRule="auto"/>
      </w:pPr>
      <w:r>
        <w:separator/>
      </w:r>
    </w:p>
  </w:endnote>
  <w:endnote w:type="continuationSeparator" w:id="0">
    <w:p w14:paraId="4C03C35D" w14:textId="77777777" w:rsidR="008D2B86" w:rsidRDefault="008D2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893026" w14:textId="77777777" w:rsidR="008D2B86" w:rsidRDefault="008D2B86">
      <w:pPr>
        <w:spacing w:after="0" w:line="240" w:lineRule="auto"/>
      </w:pPr>
      <w:r>
        <w:separator/>
      </w:r>
    </w:p>
  </w:footnote>
  <w:footnote w:type="continuationSeparator" w:id="0">
    <w:p w14:paraId="6308E84E" w14:textId="77777777" w:rsidR="008D2B86" w:rsidRDefault="008D2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DE3D4E"/>
    <w:multiLevelType w:val="hybridMultilevel"/>
    <w:tmpl w:val="0A9C78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27B2C"/>
    <w:multiLevelType w:val="hybridMultilevel"/>
    <w:tmpl w:val="478E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154F0"/>
    <w:multiLevelType w:val="hybridMultilevel"/>
    <w:tmpl w:val="8CC4DBB4"/>
    <w:lvl w:ilvl="0" w:tplc="D6BA4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3C"/>
    <w:rsid w:val="00037C5D"/>
    <w:rsid w:val="00047CCB"/>
    <w:rsid w:val="00086728"/>
    <w:rsid w:val="000B117F"/>
    <w:rsid w:val="000B5BEB"/>
    <w:rsid w:val="00130B21"/>
    <w:rsid w:val="001559CE"/>
    <w:rsid w:val="00161D60"/>
    <w:rsid w:val="0016367A"/>
    <w:rsid w:val="001702C3"/>
    <w:rsid w:val="00174E9C"/>
    <w:rsid w:val="001A63DD"/>
    <w:rsid w:val="001C361A"/>
    <w:rsid w:val="0020155F"/>
    <w:rsid w:val="002240C8"/>
    <w:rsid w:val="002919F4"/>
    <w:rsid w:val="00323697"/>
    <w:rsid w:val="003F6DDE"/>
    <w:rsid w:val="004114DC"/>
    <w:rsid w:val="00413315"/>
    <w:rsid w:val="004229AB"/>
    <w:rsid w:val="0045181F"/>
    <w:rsid w:val="00482CDA"/>
    <w:rsid w:val="00497E34"/>
    <w:rsid w:val="005332C2"/>
    <w:rsid w:val="00545388"/>
    <w:rsid w:val="005F68D2"/>
    <w:rsid w:val="00604255"/>
    <w:rsid w:val="0062303E"/>
    <w:rsid w:val="00635CF0"/>
    <w:rsid w:val="00681651"/>
    <w:rsid w:val="006F4F99"/>
    <w:rsid w:val="006F7246"/>
    <w:rsid w:val="007515E7"/>
    <w:rsid w:val="008159AE"/>
    <w:rsid w:val="008B543C"/>
    <w:rsid w:val="008D0A7B"/>
    <w:rsid w:val="008D0E87"/>
    <w:rsid w:val="008D2B86"/>
    <w:rsid w:val="00A13F8A"/>
    <w:rsid w:val="00A15680"/>
    <w:rsid w:val="00AC2E1C"/>
    <w:rsid w:val="00AF33EC"/>
    <w:rsid w:val="00B14E58"/>
    <w:rsid w:val="00B84C29"/>
    <w:rsid w:val="00BB7C65"/>
    <w:rsid w:val="00BC0043"/>
    <w:rsid w:val="00BD12E8"/>
    <w:rsid w:val="00BD4FDC"/>
    <w:rsid w:val="00BD6B6E"/>
    <w:rsid w:val="00BF4307"/>
    <w:rsid w:val="00C20C5E"/>
    <w:rsid w:val="00C860A5"/>
    <w:rsid w:val="00CB0B45"/>
    <w:rsid w:val="00CD1A6A"/>
    <w:rsid w:val="00CF0025"/>
    <w:rsid w:val="00D105C1"/>
    <w:rsid w:val="00D7551F"/>
    <w:rsid w:val="00D80606"/>
    <w:rsid w:val="00E011FF"/>
    <w:rsid w:val="00E65B97"/>
    <w:rsid w:val="00EA2DB5"/>
    <w:rsid w:val="00EA720A"/>
    <w:rsid w:val="00EE2830"/>
    <w:rsid w:val="00F01371"/>
    <w:rsid w:val="00F476BB"/>
    <w:rsid w:val="00F54481"/>
    <w:rsid w:val="00F603E4"/>
    <w:rsid w:val="00F61E31"/>
    <w:rsid w:val="00F74DCC"/>
    <w:rsid w:val="00F9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52E0"/>
  <w15:chartTrackingRefBased/>
  <w15:docId w15:val="{8E4979D6-011C-42E3-9148-DDDB130A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05C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4114DC"/>
    <w:pPr>
      <w:ind w:left="720"/>
      <w:contextualSpacing/>
    </w:pPr>
  </w:style>
  <w:style w:type="paragraph" w:customStyle="1" w:styleId="ConsNormal">
    <w:name w:val="ConsNormal"/>
    <w:uiPriority w:val="99"/>
    <w:rsid w:val="00CF00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1C36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1"/>
    <w:locked/>
    <w:rsid w:val="00E011F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8"/>
    <w:rsid w:val="00E011FF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Подпись к таблице_"/>
    <w:basedOn w:val="a0"/>
    <w:link w:val="aa"/>
    <w:locked/>
    <w:rsid w:val="00E011FF"/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Подпись к таблице"/>
    <w:basedOn w:val="a"/>
    <w:link w:val="a9"/>
    <w:rsid w:val="00E011F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E011FF"/>
    <w:pPr>
      <w:spacing w:after="0" w:line="240" w:lineRule="auto"/>
      <w:jc w:val="both"/>
    </w:pPr>
    <w:rPr>
      <w:rFonts w:eastAsiaTheme="minorEastAsia"/>
      <w:sz w:val="20"/>
      <w:szCs w:val="20"/>
    </w:rPr>
  </w:style>
  <w:style w:type="character" w:customStyle="1" w:styleId="a6">
    <w:name w:val="Абзац списка Знак"/>
    <w:link w:val="a5"/>
    <w:uiPriority w:val="34"/>
    <w:locked/>
    <w:rsid w:val="00E01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../Documents/NetSpeakerphone/Received%20Files/&#1086;&#1088;&#1075;&#1086;&#1090;&#1076;&#1077;&#1083;/&#1042;&#1077;&#1088;&#1077;&#1090;&#1085;&#1086;&#1074;&#1072;%20&#1048;.&#1055;/&#1060;&#1086;&#1088;&#1084;&#1072;/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D15C6-3F58-4B7D-92DA-8B153A9DD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4</cp:revision>
  <cp:lastPrinted>2026-04-27T08:46:00Z</cp:lastPrinted>
  <dcterms:created xsi:type="dcterms:W3CDTF">2026-04-29T06:56:00Z</dcterms:created>
  <dcterms:modified xsi:type="dcterms:W3CDTF">2026-04-29T23:48:00Z</dcterms:modified>
</cp:coreProperties>
</file>