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655282" w:rsidP="00335900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335900">
      <w:pPr>
        <w:ind w:firstLine="567"/>
        <w:jc w:val="center"/>
        <w:rPr>
          <w:sz w:val="28"/>
          <w:szCs w:val="28"/>
        </w:rPr>
      </w:pPr>
    </w:p>
    <w:p w:rsidR="00335900" w:rsidRDefault="00335900" w:rsidP="00335900">
      <w:pPr>
        <w:ind w:firstLine="567"/>
        <w:jc w:val="center"/>
        <w:rPr>
          <w:sz w:val="28"/>
          <w:szCs w:val="28"/>
        </w:rPr>
      </w:pPr>
    </w:p>
    <w:p w:rsidR="00335900" w:rsidRDefault="00335900" w:rsidP="00335900">
      <w:pPr>
        <w:ind w:firstLine="567"/>
        <w:jc w:val="center"/>
        <w:rPr>
          <w:sz w:val="28"/>
          <w:szCs w:val="28"/>
        </w:rPr>
      </w:pPr>
    </w:p>
    <w:p w:rsidR="00335900" w:rsidRDefault="00335900" w:rsidP="00335900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Default="00356213" w:rsidP="00356213">
      <w:pPr>
        <w:jc w:val="center"/>
        <w:rPr>
          <w:b/>
          <w:sz w:val="28"/>
          <w:szCs w:val="28"/>
        </w:rPr>
      </w:pPr>
    </w:p>
    <w:p w:rsidR="00356213" w:rsidRPr="00E0742D" w:rsidRDefault="00356213" w:rsidP="00356213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4D47BD" w:rsidRPr="004D47BD">
        <w:rPr>
          <w:sz w:val="28"/>
          <w:szCs w:val="28"/>
          <w:u w:val="single"/>
        </w:rPr>
        <w:t>01»</w:t>
      </w:r>
      <w:r w:rsidR="00005AA5" w:rsidRPr="004D47BD">
        <w:rPr>
          <w:sz w:val="28"/>
          <w:szCs w:val="28"/>
          <w:u w:val="single"/>
        </w:rPr>
        <w:t xml:space="preserve"> </w:t>
      </w:r>
      <w:proofErr w:type="gramStart"/>
      <w:r w:rsidR="004D47BD" w:rsidRPr="004D47BD">
        <w:rPr>
          <w:sz w:val="28"/>
          <w:szCs w:val="28"/>
          <w:u w:val="single"/>
        </w:rPr>
        <w:t>марта</w:t>
      </w:r>
      <w:r w:rsidR="001C03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</w:t>
      </w:r>
      <w:r w:rsidR="004D47BD">
        <w:rPr>
          <w:sz w:val="28"/>
          <w:szCs w:val="28"/>
          <w:u w:val="single"/>
        </w:rPr>
        <w:t>23</w:t>
      </w:r>
      <w:proofErr w:type="gramEnd"/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3038AB" w:rsidRPr="003038AB">
        <w:rPr>
          <w:sz w:val="28"/>
          <w:szCs w:val="28"/>
          <w:u w:val="single"/>
        </w:rPr>
        <w:t>151</w:t>
      </w:r>
      <w:r w:rsidRPr="003038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005D91" w:rsidRDefault="0022664B" w:rsidP="0022664B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2732BD">
        <w:rPr>
          <w:rFonts w:ascii="Times New Roman" w:hAnsi="Times New Roman"/>
          <w:b w:val="0"/>
          <w:sz w:val="28"/>
          <w:szCs w:val="28"/>
        </w:rPr>
        <w:t xml:space="preserve">Об </w:t>
      </w:r>
      <w:r w:rsidR="00005D91">
        <w:rPr>
          <w:rFonts w:ascii="Times New Roman" w:hAnsi="Times New Roman"/>
          <w:b w:val="0"/>
          <w:sz w:val="28"/>
          <w:szCs w:val="28"/>
        </w:rPr>
        <w:t xml:space="preserve">утверждении Положения о конкурсе </w:t>
      </w:r>
    </w:p>
    <w:p w:rsidR="00005D91" w:rsidRDefault="00AD0937" w:rsidP="0022664B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«Лучшая организация</w:t>
      </w:r>
      <w:r w:rsidR="00005D91">
        <w:rPr>
          <w:rFonts w:ascii="Times New Roman" w:hAnsi="Times New Roman"/>
          <w:b w:val="0"/>
          <w:sz w:val="28"/>
          <w:szCs w:val="28"/>
        </w:rPr>
        <w:t xml:space="preserve"> работы по охране труда</w:t>
      </w:r>
    </w:p>
    <w:p w:rsidR="00005D91" w:rsidRDefault="00005D91" w:rsidP="0022664B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Нижнеилимском районе</w:t>
      </w:r>
      <w:r w:rsidR="00AD0937">
        <w:rPr>
          <w:rFonts w:ascii="Times New Roman" w:hAnsi="Times New Roman"/>
          <w:b w:val="0"/>
          <w:sz w:val="28"/>
          <w:szCs w:val="28"/>
        </w:rPr>
        <w:t>»</w:t>
      </w:r>
    </w:p>
    <w:p w:rsidR="00BB1080" w:rsidRDefault="00BB1080" w:rsidP="0022664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664B" w:rsidRDefault="0022664B" w:rsidP="0054383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3A0D">
        <w:rPr>
          <w:sz w:val="28"/>
          <w:szCs w:val="28"/>
        </w:rPr>
        <w:t xml:space="preserve">В целях </w:t>
      </w:r>
      <w:r w:rsidR="00005D91">
        <w:rPr>
          <w:sz w:val="28"/>
          <w:szCs w:val="28"/>
        </w:rPr>
        <w:t xml:space="preserve">привлечения внимания работодателей к созданию на рабочих местах здоровых и безопасных условий труда, совершенствования работы </w:t>
      </w:r>
      <w:r w:rsidR="004D47BD">
        <w:rPr>
          <w:sz w:val="28"/>
          <w:szCs w:val="28"/>
        </w:rPr>
        <w:t xml:space="preserve">по охране труда </w:t>
      </w:r>
      <w:r w:rsidR="00005AA5">
        <w:rPr>
          <w:sz w:val="28"/>
          <w:szCs w:val="28"/>
        </w:rPr>
        <w:t>и  р</w:t>
      </w:r>
      <w:r w:rsidR="00005D91">
        <w:rPr>
          <w:sz w:val="28"/>
          <w:szCs w:val="28"/>
        </w:rPr>
        <w:t>аспространения передового опыта</w:t>
      </w:r>
      <w:r>
        <w:rPr>
          <w:sz w:val="28"/>
          <w:szCs w:val="28"/>
        </w:rPr>
        <w:t>,   в соответствии со ст.6 Закона Иркутской области №58-оз от 23.07.2008г. «Об охране труда в Иркутской области»,</w:t>
      </w:r>
      <w:r w:rsidR="00543834">
        <w:rPr>
          <w:sz w:val="28"/>
          <w:szCs w:val="28"/>
        </w:rPr>
        <w:t xml:space="preserve"> с учетом постановлени</w:t>
      </w:r>
      <w:r w:rsidR="004D47BD">
        <w:rPr>
          <w:sz w:val="28"/>
          <w:szCs w:val="28"/>
        </w:rPr>
        <w:t>я</w:t>
      </w:r>
      <w:r w:rsidR="00543834">
        <w:rPr>
          <w:sz w:val="28"/>
          <w:szCs w:val="28"/>
        </w:rPr>
        <w:t xml:space="preserve"> Правительства Иркутской области от 30.05.2014г. №263-пп «Об утверждении Положения о конкурсе на лучшую организацию работы по охране труда в Иркутской области», </w:t>
      </w:r>
      <w:r w:rsidR="00005AA5">
        <w:rPr>
          <w:sz w:val="28"/>
          <w:szCs w:val="28"/>
        </w:rPr>
        <w:t xml:space="preserve"> руководствуясь</w:t>
      </w:r>
      <w:r w:rsidR="00543834">
        <w:rPr>
          <w:sz w:val="28"/>
          <w:szCs w:val="28"/>
        </w:rPr>
        <w:t xml:space="preserve"> </w:t>
      </w:r>
      <w:bookmarkStart w:id="0" w:name="Par1"/>
      <w:bookmarkEnd w:id="0"/>
      <w:r w:rsidRPr="009A3A0D">
        <w:rPr>
          <w:sz w:val="28"/>
          <w:szCs w:val="28"/>
        </w:rPr>
        <w:t xml:space="preserve"> Устав</w:t>
      </w:r>
      <w:r w:rsidR="009A0036">
        <w:rPr>
          <w:sz w:val="28"/>
          <w:szCs w:val="28"/>
        </w:rPr>
        <w:t>ом</w:t>
      </w:r>
      <w:r w:rsidRPr="009A3A0D">
        <w:rPr>
          <w:sz w:val="28"/>
          <w:szCs w:val="28"/>
        </w:rPr>
        <w:t xml:space="preserve"> </w:t>
      </w:r>
      <w:r w:rsidR="009A0036">
        <w:rPr>
          <w:sz w:val="28"/>
          <w:szCs w:val="28"/>
        </w:rPr>
        <w:t>муниципального образования «</w:t>
      </w:r>
      <w:proofErr w:type="spellStart"/>
      <w:r w:rsidR="009A0036">
        <w:rPr>
          <w:sz w:val="28"/>
          <w:szCs w:val="28"/>
        </w:rPr>
        <w:t>Н</w:t>
      </w:r>
      <w:r w:rsidRPr="009A3A0D">
        <w:rPr>
          <w:sz w:val="28"/>
          <w:szCs w:val="28"/>
        </w:rPr>
        <w:t>ижнеилимск</w:t>
      </w:r>
      <w:r w:rsidR="009A0036">
        <w:rPr>
          <w:sz w:val="28"/>
          <w:szCs w:val="28"/>
        </w:rPr>
        <w:t>ий</w:t>
      </w:r>
      <w:proofErr w:type="spellEnd"/>
      <w:r w:rsidRPr="009A3A0D">
        <w:rPr>
          <w:sz w:val="28"/>
          <w:szCs w:val="28"/>
        </w:rPr>
        <w:t xml:space="preserve"> район</w:t>
      </w:r>
      <w:r w:rsidR="009A0036">
        <w:rPr>
          <w:sz w:val="28"/>
          <w:szCs w:val="28"/>
        </w:rPr>
        <w:t>»</w:t>
      </w:r>
      <w:r w:rsidRPr="009A3A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2664B" w:rsidRDefault="0022664B" w:rsidP="0022664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2664B" w:rsidRDefault="0022664B" w:rsidP="0022664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47BD">
        <w:rPr>
          <w:rFonts w:ascii="Times New Roman" w:hAnsi="Times New Roman"/>
          <w:sz w:val="28"/>
          <w:szCs w:val="28"/>
        </w:rPr>
        <w:t>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05D91" w:rsidRDefault="00005D91" w:rsidP="0022664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05D91" w:rsidRDefault="00005D91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A3A0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A3A0D">
        <w:rPr>
          <w:rFonts w:ascii="Times New Roman" w:hAnsi="Times New Roman"/>
          <w:sz w:val="28"/>
          <w:szCs w:val="28"/>
        </w:rPr>
        <w:t>Утв</w:t>
      </w:r>
      <w:r w:rsidR="00AD0937">
        <w:rPr>
          <w:rFonts w:ascii="Times New Roman" w:hAnsi="Times New Roman"/>
          <w:sz w:val="28"/>
          <w:szCs w:val="28"/>
        </w:rPr>
        <w:t>ердить  Положение</w:t>
      </w:r>
      <w:proofErr w:type="gramEnd"/>
      <w:r w:rsidR="00AD0937">
        <w:rPr>
          <w:rFonts w:ascii="Times New Roman" w:hAnsi="Times New Roman"/>
          <w:sz w:val="28"/>
          <w:szCs w:val="28"/>
        </w:rPr>
        <w:t xml:space="preserve"> о конкурсе  «Лучшая организация</w:t>
      </w:r>
      <w:r w:rsidRPr="009A3A0D">
        <w:rPr>
          <w:rFonts w:ascii="Times New Roman" w:hAnsi="Times New Roman"/>
          <w:sz w:val="28"/>
          <w:szCs w:val="28"/>
        </w:rPr>
        <w:t xml:space="preserve"> работы  по охране труда в Нижнеилимском районе</w:t>
      </w:r>
      <w:r w:rsidR="00AD0937">
        <w:rPr>
          <w:rFonts w:ascii="Times New Roman" w:hAnsi="Times New Roman"/>
          <w:sz w:val="28"/>
          <w:szCs w:val="28"/>
        </w:rPr>
        <w:t>»</w:t>
      </w:r>
      <w:r w:rsidR="0010128B">
        <w:rPr>
          <w:rFonts w:ascii="Times New Roman" w:hAnsi="Times New Roman"/>
          <w:sz w:val="28"/>
          <w:szCs w:val="28"/>
        </w:rPr>
        <w:t xml:space="preserve"> </w:t>
      </w:r>
      <w:r w:rsidR="00005AA5">
        <w:rPr>
          <w:rFonts w:ascii="Times New Roman" w:hAnsi="Times New Roman"/>
          <w:sz w:val="28"/>
          <w:szCs w:val="28"/>
        </w:rPr>
        <w:t xml:space="preserve">в новой редакции </w:t>
      </w:r>
      <w:r w:rsidR="0010128B">
        <w:rPr>
          <w:rFonts w:ascii="Times New Roman" w:hAnsi="Times New Roman"/>
          <w:sz w:val="28"/>
          <w:szCs w:val="28"/>
        </w:rPr>
        <w:t>(Приложение</w:t>
      </w:r>
      <w:r w:rsidR="00AC7734">
        <w:rPr>
          <w:rFonts w:ascii="Times New Roman" w:hAnsi="Times New Roman"/>
          <w:sz w:val="28"/>
          <w:szCs w:val="28"/>
        </w:rPr>
        <w:t xml:space="preserve"> к постановлению</w:t>
      </w:r>
      <w:r w:rsidR="0010128B">
        <w:rPr>
          <w:rFonts w:ascii="Times New Roman" w:hAnsi="Times New Roman"/>
          <w:sz w:val="28"/>
          <w:szCs w:val="28"/>
        </w:rPr>
        <w:t>)</w:t>
      </w:r>
      <w:r w:rsidRPr="009A3A0D">
        <w:rPr>
          <w:rFonts w:ascii="Times New Roman" w:hAnsi="Times New Roman"/>
          <w:sz w:val="28"/>
          <w:szCs w:val="28"/>
        </w:rPr>
        <w:t>.</w:t>
      </w:r>
    </w:p>
    <w:p w:rsidR="009179DF" w:rsidRDefault="009179DF" w:rsidP="009179D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Объявить о проведении в 2023 году конкурса «Лучшая организация работы по охране труда в </w:t>
      </w:r>
      <w:proofErr w:type="gramStart"/>
      <w:r>
        <w:rPr>
          <w:rFonts w:ascii="Times New Roman" w:hAnsi="Times New Roman"/>
          <w:sz w:val="28"/>
          <w:szCs w:val="28"/>
        </w:rPr>
        <w:t>Нижнеилимском  районе</w:t>
      </w:r>
      <w:proofErr w:type="gramEnd"/>
      <w:r>
        <w:rPr>
          <w:rFonts w:ascii="Times New Roman" w:hAnsi="Times New Roman"/>
          <w:sz w:val="28"/>
          <w:szCs w:val="28"/>
        </w:rPr>
        <w:t>» по итогам работы за 2022 год.</w:t>
      </w:r>
    </w:p>
    <w:p w:rsidR="009179DF" w:rsidRPr="009A3A0D" w:rsidRDefault="009179DF" w:rsidP="009179D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сроки проведения конкурса в 2023 году </w:t>
      </w:r>
      <w:proofErr w:type="gramStart"/>
      <w:r>
        <w:rPr>
          <w:rFonts w:ascii="Times New Roman" w:hAnsi="Times New Roman"/>
          <w:sz w:val="28"/>
          <w:szCs w:val="28"/>
        </w:rPr>
        <w:t>-  с</w:t>
      </w:r>
      <w:proofErr w:type="gramEnd"/>
      <w:r>
        <w:rPr>
          <w:rFonts w:ascii="Times New Roman" w:hAnsi="Times New Roman"/>
          <w:sz w:val="28"/>
          <w:szCs w:val="28"/>
        </w:rPr>
        <w:t xml:space="preserve"> 1 по 24 марта.</w:t>
      </w:r>
    </w:p>
    <w:p w:rsidR="00005D91" w:rsidRPr="009A3A0D" w:rsidRDefault="009179DF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5D91" w:rsidRPr="009A3A0D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 xml:space="preserve">в дальнейшем </w:t>
      </w:r>
      <w:r w:rsidR="00005D91" w:rsidRPr="009A3A0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аботодателям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005D91" w:rsidRPr="009A3A0D">
        <w:rPr>
          <w:rFonts w:ascii="Times New Roman" w:hAnsi="Times New Roman"/>
          <w:sz w:val="28"/>
          <w:szCs w:val="28"/>
        </w:rPr>
        <w:t xml:space="preserve"> ежегодно принимать участие в </w:t>
      </w:r>
      <w:proofErr w:type="gramStart"/>
      <w:r w:rsidR="00005D91" w:rsidRPr="009A3A0D">
        <w:rPr>
          <w:rFonts w:ascii="Times New Roman" w:hAnsi="Times New Roman"/>
          <w:sz w:val="28"/>
          <w:szCs w:val="28"/>
        </w:rPr>
        <w:t xml:space="preserve">конкурсе  </w:t>
      </w:r>
      <w:r w:rsidR="00AD0937">
        <w:rPr>
          <w:rFonts w:ascii="Times New Roman" w:hAnsi="Times New Roman"/>
          <w:sz w:val="28"/>
          <w:szCs w:val="28"/>
        </w:rPr>
        <w:t>«</w:t>
      </w:r>
      <w:proofErr w:type="gramEnd"/>
      <w:r w:rsidR="00AD0937">
        <w:rPr>
          <w:rFonts w:ascii="Times New Roman" w:hAnsi="Times New Roman"/>
          <w:sz w:val="28"/>
          <w:szCs w:val="28"/>
        </w:rPr>
        <w:t>Лучшая организация</w:t>
      </w:r>
      <w:r w:rsidR="00005D91" w:rsidRPr="009A3A0D">
        <w:rPr>
          <w:rFonts w:ascii="Times New Roman" w:hAnsi="Times New Roman"/>
          <w:sz w:val="28"/>
          <w:szCs w:val="28"/>
        </w:rPr>
        <w:t xml:space="preserve"> работы по охране труда в Нижнеилимском районе</w:t>
      </w:r>
      <w:r w:rsidR="00AD0937">
        <w:rPr>
          <w:rFonts w:ascii="Times New Roman" w:hAnsi="Times New Roman"/>
          <w:sz w:val="28"/>
          <w:szCs w:val="28"/>
        </w:rPr>
        <w:t>»</w:t>
      </w:r>
      <w:r w:rsidR="00005D91" w:rsidRPr="009A3A0D">
        <w:rPr>
          <w:rFonts w:ascii="Times New Roman" w:hAnsi="Times New Roman"/>
          <w:sz w:val="28"/>
          <w:szCs w:val="28"/>
        </w:rPr>
        <w:t>.</w:t>
      </w:r>
    </w:p>
    <w:p w:rsidR="00005D91" w:rsidRPr="009A3A0D" w:rsidRDefault="009179DF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5D91" w:rsidRPr="009A3A0D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</w:t>
      </w:r>
      <w:r w:rsidR="00005AA5">
        <w:rPr>
          <w:rFonts w:ascii="Times New Roman" w:hAnsi="Times New Roman"/>
          <w:sz w:val="28"/>
          <w:szCs w:val="28"/>
        </w:rPr>
        <w:t>администрации</w:t>
      </w:r>
      <w:r w:rsidR="00005D91" w:rsidRPr="009A3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D91" w:rsidRPr="009A3A0D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005D91" w:rsidRPr="009A3A0D">
        <w:rPr>
          <w:rFonts w:ascii="Times New Roman" w:hAnsi="Times New Roman"/>
          <w:sz w:val="28"/>
          <w:szCs w:val="28"/>
        </w:rPr>
        <w:t xml:space="preserve"> района</w:t>
      </w:r>
      <w:r w:rsidR="00005AA5">
        <w:rPr>
          <w:rFonts w:ascii="Times New Roman" w:hAnsi="Times New Roman"/>
          <w:sz w:val="28"/>
          <w:szCs w:val="28"/>
        </w:rPr>
        <w:t xml:space="preserve"> от </w:t>
      </w:r>
      <w:r w:rsidR="003C0FE1" w:rsidRPr="003C0FE1">
        <w:rPr>
          <w:rFonts w:ascii="Times New Roman" w:hAnsi="Times New Roman" w:cs="Times New Roman"/>
          <w:sz w:val="28"/>
          <w:szCs w:val="28"/>
        </w:rPr>
        <w:t>20.02.2017</w:t>
      </w:r>
      <w:r w:rsidR="00005AA5" w:rsidRPr="003C0FE1">
        <w:rPr>
          <w:rFonts w:ascii="Times New Roman" w:hAnsi="Times New Roman" w:cs="Times New Roman"/>
          <w:sz w:val="28"/>
          <w:szCs w:val="28"/>
        </w:rPr>
        <w:t>г</w:t>
      </w:r>
      <w:r w:rsidR="00005AA5">
        <w:rPr>
          <w:rFonts w:ascii="Times New Roman" w:hAnsi="Times New Roman"/>
          <w:sz w:val="28"/>
          <w:szCs w:val="28"/>
        </w:rPr>
        <w:t>. №</w:t>
      </w:r>
      <w:r w:rsidR="003C0FE1">
        <w:rPr>
          <w:rFonts w:ascii="Times New Roman" w:hAnsi="Times New Roman"/>
          <w:sz w:val="28"/>
          <w:szCs w:val="28"/>
        </w:rPr>
        <w:t>103</w:t>
      </w:r>
      <w:r w:rsidR="00005D91" w:rsidRPr="009A3A0D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005D91" w:rsidRPr="009A3A0D">
        <w:rPr>
          <w:rFonts w:ascii="Times New Roman" w:hAnsi="Times New Roman"/>
          <w:sz w:val="28"/>
          <w:szCs w:val="28"/>
        </w:rPr>
        <w:lastRenderedPageBreak/>
        <w:t>о проведении конкурса на лучшую организацию работы по охране труда в Нижнеилимском районе».</w:t>
      </w:r>
    </w:p>
    <w:p w:rsidR="00005D91" w:rsidRDefault="009179DF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5D91" w:rsidRPr="009A3A0D">
        <w:rPr>
          <w:rFonts w:ascii="Times New Roman" w:hAnsi="Times New Roman"/>
          <w:sz w:val="28"/>
          <w:szCs w:val="28"/>
        </w:rPr>
        <w:t xml:space="preserve">. </w:t>
      </w:r>
      <w:r w:rsidR="003B2215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="003B2215">
        <w:rPr>
          <w:rFonts w:ascii="Times New Roman" w:hAnsi="Times New Roman"/>
          <w:sz w:val="28"/>
          <w:szCs w:val="28"/>
        </w:rPr>
        <w:t>постановление  опубликовать</w:t>
      </w:r>
      <w:proofErr w:type="gramEnd"/>
      <w:r w:rsidR="003B2215">
        <w:rPr>
          <w:rFonts w:ascii="Times New Roman" w:hAnsi="Times New Roman"/>
          <w:sz w:val="28"/>
          <w:szCs w:val="28"/>
        </w:rPr>
        <w:t xml:space="preserve"> в периодическом издании «Вестник Думы и Администрации </w:t>
      </w:r>
      <w:proofErr w:type="spellStart"/>
      <w:r w:rsidR="003B2215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3B2215">
        <w:rPr>
          <w:rFonts w:ascii="Times New Roman" w:hAnsi="Times New Roman"/>
          <w:sz w:val="28"/>
          <w:szCs w:val="28"/>
        </w:rPr>
        <w:t xml:space="preserve"> муниципального района» и на официальном сайте администрации </w:t>
      </w:r>
      <w:proofErr w:type="spellStart"/>
      <w:r w:rsidR="003B2215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3B221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05D91" w:rsidRPr="009A3A0D" w:rsidRDefault="009179DF" w:rsidP="00005D9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5D91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 w:rsidR="00BB1080">
        <w:rPr>
          <w:rFonts w:ascii="Times New Roman" w:hAnsi="Times New Roman"/>
          <w:sz w:val="28"/>
          <w:szCs w:val="28"/>
        </w:rPr>
        <w:t>заместителя мэра р</w:t>
      </w:r>
      <w:r w:rsidR="00561493">
        <w:rPr>
          <w:rFonts w:ascii="Times New Roman" w:hAnsi="Times New Roman"/>
          <w:sz w:val="28"/>
          <w:szCs w:val="28"/>
        </w:rPr>
        <w:t>айона по жилищной политике, град</w:t>
      </w:r>
      <w:r w:rsidR="00BB1080">
        <w:rPr>
          <w:rFonts w:ascii="Times New Roman" w:hAnsi="Times New Roman"/>
          <w:sz w:val="28"/>
          <w:szCs w:val="28"/>
        </w:rPr>
        <w:t xml:space="preserve">остроительству, энергетике, транспорту и связи </w:t>
      </w:r>
      <w:proofErr w:type="spellStart"/>
      <w:r w:rsidR="00BB1080">
        <w:rPr>
          <w:rFonts w:ascii="Times New Roman" w:hAnsi="Times New Roman"/>
          <w:sz w:val="28"/>
          <w:szCs w:val="28"/>
        </w:rPr>
        <w:t>Цвейгарта</w:t>
      </w:r>
      <w:proofErr w:type="spellEnd"/>
      <w:r w:rsidR="00BB1080">
        <w:rPr>
          <w:rFonts w:ascii="Times New Roman" w:hAnsi="Times New Roman"/>
          <w:sz w:val="28"/>
          <w:szCs w:val="28"/>
        </w:rPr>
        <w:t xml:space="preserve"> В.В.</w:t>
      </w:r>
    </w:p>
    <w:p w:rsidR="00005D91" w:rsidRDefault="00005D91" w:rsidP="0022664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05D91" w:rsidRDefault="00005D91" w:rsidP="0022664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2664B" w:rsidRPr="002841CF" w:rsidRDefault="0022664B" w:rsidP="0022664B">
      <w:pPr>
        <w:rPr>
          <w:sz w:val="28"/>
          <w:szCs w:val="28"/>
        </w:rPr>
      </w:pPr>
    </w:p>
    <w:p w:rsidR="0022664B" w:rsidRPr="002841CF" w:rsidRDefault="00005AA5" w:rsidP="0022664B">
      <w:pPr>
        <w:tabs>
          <w:tab w:val="left" w:pos="400"/>
          <w:tab w:val="center" w:pos="4819"/>
          <w:tab w:val="left" w:pos="8180"/>
          <w:tab w:val="left" w:pos="8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r w:rsidR="0022664B" w:rsidRPr="002841CF">
        <w:rPr>
          <w:sz w:val="28"/>
          <w:szCs w:val="28"/>
        </w:rPr>
        <w:t>Мэр ра</w:t>
      </w:r>
      <w:r>
        <w:rPr>
          <w:sz w:val="28"/>
          <w:szCs w:val="28"/>
        </w:rPr>
        <w:t>йона                                     М.С. Романов</w:t>
      </w:r>
    </w:p>
    <w:p w:rsidR="0022664B" w:rsidRDefault="0022664B" w:rsidP="0022664B">
      <w:pPr>
        <w:tabs>
          <w:tab w:val="left" w:pos="400"/>
          <w:tab w:val="center" w:pos="4819"/>
          <w:tab w:val="left" w:pos="8180"/>
          <w:tab w:val="left" w:pos="8860"/>
        </w:tabs>
        <w:rPr>
          <w:b/>
          <w:sz w:val="28"/>
          <w:szCs w:val="28"/>
        </w:rPr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005D91" w:rsidRDefault="00005D9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10128B" w:rsidRDefault="0010128B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3C0FE1" w:rsidRDefault="003C0FE1" w:rsidP="00EF2CC8">
      <w:pPr>
        <w:tabs>
          <w:tab w:val="left" w:pos="400"/>
          <w:tab w:val="center" w:pos="4819"/>
          <w:tab w:val="left" w:pos="8180"/>
          <w:tab w:val="left" w:pos="8860"/>
        </w:tabs>
      </w:pPr>
    </w:p>
    <w:p w:rsidR="00C75157" w:rsidRDefault="0022664B" w:rsidP="00EF2CC8">
      <w:pPr>
        <w:tabs>
          <w:tab w:val="left" w:pos="400"/>
        </w:tabs>
      </w:pPr>
      <w:r w:rsidRPr="00873F68">
        <w:t xml:space="preserve">Рассылка: </w:t>
      </w:r>
      <w:r>
        <w:t>в дело -</w:t>
      </w:r>
      <w:proofErr w:type="gramStart"/>
      <w:r>
        <w:t xml:space="preserve">2,  </w:t>
      </w:r>
      <w:proofErr w:type="spellStart"/>
      <w:r w:rsidR="002841CF">
        <w:t>Цвейгарт</w:t>
      </w:r>
      <w:proofErr w:type="spellEnd"/>
      <w:proofErr w:type="gramEnd"/>
      <w:r w:rsidR="002841CF">
        <w:t xml:space="preserve"> В.В., </w:t>
      </w:r>
      <w:proofErr w:type="spellStart"/>
      <w:r>
        <w:t>Субботкина</w:t>
      </w:r>
      <w:proofErr w:type="spellEnd"/>
      <w:r>
        <w:t xml:space="preserve"> Н.М., </w:t>
      </w:r>
      <w:r w:rsidR="002841CF">
        <w:t>пресс-служба,</w:t>
      </w:r>
      <w:r>
        <w:t xml:space="preserve">  </w:t>
      </w:r>
      <w:proofErr w:type="spellStart"/>
      <w:r>
        <w:t>Драпеза</w:t>
      </w:r>
      <w:proofErr w:type="spellEnd"/>
      <w:r>
        <w:t xml:space="preserve"> Н.М.</w:t>
      </w:r>
    </w:p>
    <w:p w:rsidR="003C0FE1" w:rsidRDefault="003C0FE1" w:rsidP="003C0FE1">
      <w:pPr>
        <w:tabs>
          <w:tab w:val="left" w:pos="400"/>
          <w:tab w:val="center" w:pos="4819"/>
          <w:tab w:val="left" w:pos="8180"/>
          <w:tab w:val="left" w:pos="8860"/>
        </w:tabs>
      </w:pPr>
      <w:proofErr w:type="spellStart"/>
      <w:proofErr w:type="gramStart"/>
      <w:r>
        <w:t>Драпеза</w:t>
      </w:r>
      <w:proofErr w:type="spellEnd"/>
      <w:r>
        <w:t xml:space="preserve">  Н.М.</w:t>
      </w:r>
      <w:proofErr w:type="gramEnd"/>
      <w:r>
        <w:t xml:space="preserve">  31491</w:t>
      </w:r>
    </w:p>
    <w:p w:rsidR="009179DF" w:rsidRDefault="009179DF" w:rsidP="00B6563C">
      <w:pPr>
        <w:widowControl w:val="0"/>
        <w:autoSpaceDE w:val="0"/>
        <w:autoSpaceDN w:val="0"/>
        <w:adjustRightInd w:val="0"/>
        <w:jc w:val="right"/>
      </w:pPr>
    </w:p>
    <w:p w:rsidR="00B6563C" w:rsidRPr="00CB535F" w:rsidRDefault="00B6563C" w:rsidP="00B6563C">
      <w:pPr>
        <w:widowControl w:val="0"/>
        <w:autoSpaceDE w:val="0"/>
        <w:autoSpaceDN w:val="0"/>
        <w:adjustRightInd w:val="0"/>
        <w:jc w:val="right"/>
      </w:pPr>
      <w:r w:rsidRPr="00CB535F">
        <w:t xml:space="preserve">Приложение </w:t>
      </w:r>
    </w:p>
    <w:p w:rsidR="00B6563C" w:rsidRPr="00CB535F" w:rsidRDefault="009F2301" w:rsidP="00005AA5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к</w:t>
      </w:r>
      <w:r w:rsidR="00005AA5">
        <w:t xml:space="preserve"> </w:t>
      </w:r>
      <w:r w:rsidR="00B6563C" w:rsidRPr="00CB535F">
        <w:t>постановлени</w:t>
      </w:r>
      <w:r w:rsidR="00005AA5">
        <w:t>ю</w:t>
      </w:r>
    </w:p>
    <w:p w:rsidR="00B6563C" w:rsidRPr="00CB535F" w:rsidRDefault="00B6563C" w:rsidP="00B6563C">
      <w:pPr>
        <w:widowControl w:val="0"/>
        <w:autoSpaceDE w:val="0"/>
        <w:autoSpaceDN w:val="0"/>
        <w:adjustRightInd w:val="0"/>
        <w:jc w:val="right"/>
      </w:pPr>
      <w:r w:rsidRPr="00CB535F">
        <w:t xml:space="preserve">администрации </w:t>
      </w:r>
      <w:proofErr w:type="spellStart"/>
      <w:r w:rsidRPr="00CB535F">
        <w:t>Нижнеилимского</w:t>
      </w:r>
      <w:proofErr w:type="spellEnd"/>
      <w:r w:rsidRPr="00CB535F">
        <w:t xml:space="preserve"> муниципального района</w:t>
      </w:r>
    </w:p>
    <w:p w:rsidR="00B6563C" w:rsidRPr="00CB535F" w:rsidRDefault="00B6563C" w:rsidP="00B6563C">
      <w:pPr>
        <w:widowControl w:val="0"/>
        <w:autoSpaceDE w:val="0"/>
        <w:autoSpaceDN w:val="0"/>
        <w:adjustRightInd w:val="0"/>
        <w:jc w:val="right"/>
      </w:pPr>
      <w:r w:rsidRPr="00CB535F">
        <w:t>от</w:t>
      </w:r>
      <w:r w:rsidR="003C0FE1">
        <w:t xml:space="preserve"> 01.03.2023</w:t>
      </w:r>
      <w:r w:rsidRPr="00CB535F">
        <w:t xml:space="preserve"> г</w:t>
      </w:r>
      <w:r w:rsidR="003C0FE1">
        <w:t>.</w:t>
      </w:r>
    </w:p>
    <w:p w:rsidR="00B6563C" w:rsidRPr="00CB535F" w:rsidRDefault="001C037D" w:rsidP="00B6563C">
      <w:pPr>
        <w:widowControl w:val="0"/>
        <w:autoSpaceDE w:val="0"/>
        <w:autoSpaceDN w:val="0"/>
        <w:adjustRightInd w:val="0"/>
        <w:jc w:val="right"/>
      </w:pPr>
      <w:r>
        <w:t>N</w:t>
      </w:r>
      <w:r w:rsidR="00106CAF">
        <w:t xml:space="preserve"> 151</w:t>
      </w:r>
      <w:bookmarkStart w:id="2" w:name="_GoBack"/>
      <w:bookmarkEnd w:id="2"/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Pr="009179DF" w:rsidRDefault="00B6563C" w:rsidP="00B656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33"/>
      <w:bookmarkEnd w:id="3"/>
      <w:r w:rsidRPr="009179DF">
        <w:rPr>
          <w:bCs/>
          <w:sz w:val="28"/>
          <w:szCs w:val="28"/>
        </w:rPr>
        <w:t>ПОЛОЖЕНИЕ</w:t>
      </w:r>
    </w:p>
    <w:p w:rsidR="00B6563C" w:rsidRPr="009179DF" w:rsidRDefault="00B6563C" w:rsidP="00B656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79DF">
        <w:rPr>
          <w:bCs/>
          <w:sz w:val="28"/>
          <w:szCs w:val="28"/>
        </w:rPr>
        <w:t xml:space="preserve">О </w:t>
      </w:r>
      <w:proofErr w:type="gramStart"/>
      <w:r w:rsidRPr="009179DF">
        <w:rPr>
          <w:bCs/>
          <w:sz w:val="28"/>
          <w:szCs w:val="28"/>
        </w:rPr>
        <w:t xml:space="preserve">КОНКУРСЕ  </w:t>
      </w:r>
      <w:r w:rsidR="001C7CC9" w:rsidRPr="009179DF">
        <w:rPr>
          <w:bCs/>
          <w:sz w:val="28"/>
          <w:szCs w:val="28"/>
        </w:rPr>
        <w:t>«</w:t>
      </w:r>
      <w:proofErr w:type="gramEnd"/>
      <w:r w:rsidRPr="009179DF">
        <w:rPr>
          <w:bCs/>
          <w:sz w:val="28"/>
          <w:szCs w:val="28"/>
        </w:rPr>
        <w:t>ЛУЧШ</w:t>
      </w:r>
      <w:r w:rsidR="00AD0937" w:rsidRPr="009179DF">
        <w:rPr>
          <w:bCs/>
          <w:sz w:val="28"/>
          <w:szCs w:val="28"/>
        </w:rPr>
        <w:t>АЯ</w:t>
      </w:r>
      <w:r w:rsidRPr="009179DF">
        <w:rPr>
          <w:bCs/>
          <w:sz w:val="28"/>
          <w:szCs w:val="28"/>
        </w:rPr>
        <w:t xml:space="preserve"> ОРГАНИЗАЦИ</w:t>
      </w:r>
      <w:r w:rsidR="00AD0937" w:rsidRPr="009179DF">
        <w:rPr>
          <w:bCs/>
          <w:sz w:val="28"/>
          <w:szCs w:val="28"/>
        </w:rPr>
        <w:t>Я</w:t>
      </w:r>
      <w:r w:rsidRPr="009179DF">
        <w:rPr>
          <w:bCs/>
          <w:sz w:val="28"/>
          <w:szCs w:val="28"/>
        </w:rPr>
        <w:t xml:space="preserve"> РАБОТЫ ПО ОХРАНЕ ТРУДА</w:t>
      </w:r>
    </w:p>
    <w:p w:rsidR="00B6563C" w:rsidRPr="009179DF" w:rsidRDefault="00B6563C" w:rsidP="00B656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79DF">
        <w:rPr>
          <w:bCs/>
          <w:sz w:val="28"/>
          <w:szCs w:val="28"/>
        </w:rPr>
        <w:t>В НИЖНЕИЛИМСКОМ РАЙОНЕ</w:t>
      </w:r>
      <w:r w:rsidR="001C7CC9" w:rsidRPr="009179DF">
        <w:rPr>
          <w:bCs/>
          <w:sz w:val="28"/>
          <w:szCs w:val="28"/>
        </w:rPr>
        <w:t>»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804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37"/>
      <w:bookmarkEnd w:id="4"/>
      <w:r>
        <w:rPr>
          <w:sz w:val="28"/>
          <w:szCs w:val="28"/>
        </w:rPr>
        <w:t>Глава 1. Общие положения.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условия, </w:t>
      </w:r>
      <w:r w:rsidR="001C7CC9">
        <w:rPr>
          <w:sz w:val="28"/>
          <w:szCs w:val="28"/>
        </w:rPr>
        <w:t>порядок проведения конкурса  «Л</w:t>
      </w:r>
      <w:r>
        <w:rPr>
          <w:sz w:val="28"/>
          <w:szCs w:val="28"/>
        </w:rPr>
        <w:t>учш</w:t>
      </w:r>
      <w:r w:rsidR="00AD0937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AD0937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работы по охране труда в Нижнеилимском районе</w:t>
      </w:r>
      <w:r w:rsidR="001C7CC9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- районный конкурс) среди организаций независимо от их организационно-правовых форм и форм собственности, индивидуальных предпринимателей</w:t>
      </w:r>
      <w:r w:rsidR="001C7CC9">
        <w:rPr>
          <w:sz w:val="28"/>
          <w:szCs w:val="28"/>
        </w:rPr>
        <w:t>-работодателей</w:t>
      </w:r>
      <w:r>
        <w:rPr>
          <w:sz w:val="28"/>
          <w:szCs w:val="28"/>
        </w:rPr>
        <w:t xml:space="preserve">, осуществляющих свою деятельность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районного конкурса является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r w:rsidR="001C7CC9">
        <w:rPr>
          <w:sz w:val="28"/>
          <w:szCs w:val="28"/>
        </w:rPr>
        <w:t>муниципального района (далее – А</w:t>
      </w:r>
      <w:r>
        <w:rPr>
          <w:sz w:val="28"/>
          <w:szCs w:val="28"/>
        </w:rPr>
        <w:t xml:space="preserve">дминистрация)  в лице консультанта по исполнению государственных полномочий в сфере труда (далее – уполномоченное лицо), при участии </w:t>
      </w:r>
      <w:r w:rsidR="001C7CC9">
        <w:rPr>
          <w:sz w:val="28"/>
          <w:szCs w:val="28"/>
        </w:rPr>
        <w:t>М</w:t>
      </w:r>
      <w:r>
        <w:rPr>
          <w:sz w:val="28"/>
          <w:szCs w:val="28"/>
        </w:rPr>
        <w:t xml:space="preserve">ежведомственной комиссии по охране труда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(далее – МВК по охране труда, Комиссия).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Районный  конкурс проводится в целях привлечения внимания работодателей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</w:t>
      </w:r>
      <w:r w:rsidR="001C7CC9">
        <w:rPr>
          <w:sz w:val="28"/>
          <w:szCs w:val="28"/>
        </w:rPr>
        <w:t>положительных методов работы</w:t>
      </w:r>
      <w:r>
        <w:rPr>
          <w:sz w:val="28"/>
          <w:szCs w:val="28"/>
        </w:rPr>
        <w:t>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районного  конкурса являются снижение уровн</w:t>
      </w:r>
      <w:r w:rsidR="009A0036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производственного травматизма и профессиональной заболеваемости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804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Глава 2. Участники районного конкурса.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6"/>
      <w:bookmarkEnd w:id="6"/>
      <w:r>
        <w:rPr>
          <w:sz w:val="28"/>
          <w:szCs w:val="28"/>
        </w:rPr>
        <w:t>5. Участниками районного конкурса являются: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организации независимо от их организационно-правовых форм и форм собственности, а также отраслевой принадлежности и места юридической регистрации,  осуществляющие деятельность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(далее - организации);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граждане, осуществляющие предпринимательскую деятельность без образования юридического лица,  осуществляющие деятельность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(далее - индивидуальные предприниматели</w:t>
      </w:r>
      <w:r w:rsidR="001C7CC9">
        <w:rPr>
          <w:sz w:val="28"/>
          <w:szCs w:val="28"/>
        </w:rPr>
        <w:t>-работодатели</w:t>
      </w:r>
      <w:r>
        <w:rPr>
          <w:sz w:val="28"/>
          <w:szCs w:val="28"/>
        </w:rPr>
        <w:t>).</w:t>
      </w:r>
    </w:p>
    <w:p w:rsidR="00B6563C" w:rsidRDefault="00B6563C" w:rsidP="00804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51"/>
      <w:bookmarkEnd w:id="7"/>
      <w:r>
        <w:rPr>
          <w:sz w:val="28"/>
          <w:szCs w:val="28"/>
        </w:rPr>
        <w:lastRenderedPageBreak/>
        <w:t>Глава 3. Документы, представляемые для участия в районном конкурсе.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4"/>
      <w:bookmarkEnd w:id="8"/>
      <w:r>
        <w:rPr>
          <w:sz w:val="28"/>
          <w:szCs w:val="28"/>
        </w:rPr>
        <w:t>6. Для участия в районном конкурсе представляются следующие документы: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193" w:history="1">
        <w:r w:rsidRPr="00CB535F">
          <w:rPr>
            <w:sz w:val="28"/>
            <w:szCs w:val="28"/>
          </w:rPr>
          <w:t>заявка</w:t>
        </w:r>
      </w:hyperlink>
      <w:r>
        <w:rPr>
          <w:sz w:val="28"/>
          <w:szCs w:val="28"/>
        </w:rPr>
        <w:t xml:space="preserve"> на участие в конкурсе </w:t>
      </w:r>
      <w:r w:rsidR="00AD0937">
        <w:rPr>
          <w:sz w:val="28"/>
          <w:szCs w:val="28"/>
        </w:rPr>
        <w:t>«Лучшая организация</w:t>
      </w:r>
      <w:r>
        <w:rPr>
          <w:sz w:val="28"/>
          <w:szCs w:val="28"/>
        </w:rPr>
        <w:t xml:space="preserve"> работы по охране труда в Нижнеилимском районе</w:t>
      </w:r>
      <w:r w:rsidR="00AD093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заявка на участие в районном конкурсе) по форме</w:t>
      </w:r>
      <w:r w:rsidR="001C7CC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1C7CC9">
        <w:rPr>
          <w:sz w:val="28"/>
          <w:szCs w:val="28"/>
        </w:rPr>
        <w:t xml:space="preserve">я 1 к </w:t>
      </w:r>
      <w:r w:rsidR="00AD0937">
        <w:rPr>
          <w:sz w:val="28"/>
          <w:szCs w:val="28"/>
        </w:rPr>
        <w:t xml:space="preserve">настоящему </w:t>
      </w:r>
      <w:r w:rsidR="001C7CC9">
        <w:rPr>
          <w:sz w:val="28"/>
          <w:szCs w:val="28"/>
        </w:rPr>
        <w:t>Положению</w:t>
      </w:r>
      <w:r>
        <w:rPr>
          <w:sz w:val="28"/>
          <w:szCs w:val="28"/>
        </w:rPr>
        <w:t>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w:anchor="Par236" w:history="1">
        <w:r w:rsidR="001C7CC9" w:rsidRPr="00CB535F">
          <w:rPr>
            <w:sz w:val="28"/>
            <w:szCs w:val="28"/>
          </w:rPr>
          <w:t>таблица</w:t>
        </w:r>
      </w:hyperlink>
      <w:r w:rsidR="001C7CC9" w:rsidRPr="00CB535F">
        <w:rPr>
          <w:sz w:val="28"/>
          <w:szCs w:val="28"/>
        </w:rPr>
        <w:t xml:space="preserve"> </w:t>
      </w:r>
      <w:r w:rsidR="001C7CC9">
        <w:rPr>
          <w:sz w:val="28"/>
          <w:szCs w:val="28"/>
        </w:rPr>
        <w:t xml:space="preserve">показателей по охране труда районного конкурса по форме Приложения 2 к </w:t>
      </w:r>
      <w:r w:rsidR="00AD0937">
        <w:rPr>
          <w:sz w:val="28"/>
          <w:szCs w:val="28"/>
        </w:rPr>
        <w:t xml:space="preserve">настоящему </w:t>
      </w:r>
      <w:r w:rsidR="001C7CC9">
        <w:rPr>
          <w:sz w:val="28"/>
          <w:szCs w:val="28"/>
        </w:rPr>
        <w:t>Положению</w:t>
      </w:r>
      <w:r>
        <w:rPr>
          <w:sz w:val="28"/>
          <w:szCs w:val="28"/>
        </w:rPr>
        <w:t>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7CC9">
        <w:rPr>
          <w:sz w:val="28"/>
          <w:szCs w:val="28"/>
        </w:rPr>
        <w:t>иные документы по желанию участника (</w:t>
      </w:r>
      <w:r w:rsidR="009A0036">
        <w:rPr>
          <w:sz w:val="28"/>
          <w:szCs w:val="28"/>
        </w:rPr>
        <w:t xml:space="preserve">аналитическая справка о проведенной работе по охране труда за прошедший календарный год, </w:t>
      </w:r>
      <w:r w:rsidR="001C7CC9">
        <w:rPr>
          <w:sz w:val="28"/>
          <w:szCs w:val="28"/>
        </w:rPr>
        <w:t xml:space="preserve">презентации, фотографии, рисунки и </w:t>
      </w:r>
      <w:proofErr w:type="spellStart"/>
      <w:r w:rsidR="001C7CC9">
        <w:rPr>
          <w:sz w:val="28"/>
          <w:szCs w:val="28"/>
        </w:rPr>
        <w:t>т.д</w:t>
      </w:r>
      <w:proofErr w:type="spellEnd"/>
      <w:r w:rsidR="001C7C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60"/>
      <w:bookmarkEnd w:id="9"/>
      <w:r>
        <w:rPr>
          <w:sz w:val="28"/>
          <w:szCs w:val="28"/>
        </w:rPr>
        <w:t>Глава 4. Организация и условия проведения районного конкурса.</w:t>
      </w:r>
    </w:p>
    <w:p w:rsidR="001C7CC9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C7CC9">
        <w:rPr>
          <w:sz w:val="28"/>
          <w:szCs w:val="28"/>
        </w:rPr>
        <w:t>Районный конкурс проводится в 1 квартале текущего года по итогам работы за предыдущий год.</w:t>
      </w:r>
    </w:p>
    <w:p w:rsidR="00B6563C" w:rsidRDefault="001C7CC9" w:rsidP="001C7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E5547">
        <w:rPr>
          <w:sz w:val="28"/>
          <w:szCs w:val="28"/>
        </w:rPr>
        <w:t xml:space="preserve"> </w:t>
      </w:r>
      <w:r w:rsidR="00B6563C">
        <w:rPr>
          <w:sz w:val="28"/>
          <w:szCs w:val="28"/>
        </w:rPr>
        <w:t>Решение о</w:t>
      </w:r>
      <w:r w:rsidR="001E5547">
        <w:rPr>
          <w:sz w:val="28"/>
          <w:szCs w:val="28"/>
        </w:rPr>
        <w:t>б объявлении</w:t>
      </w:r>
      <w:r w:rsidR="00B6563C">
        <w:rPr>
          <w:sz w:val="28"/>
          <w:szCs w:val="28"/>
        </w:rPr>
        <w:t xml:space="preserve"> районного конкурса принимается администрацией </w:t>
      </w:r>
      <w:proofErr w:type="spellStart"/>
      <w:r w:rsidR="005F6920">
        <w:rPr>
          <w:sz w:val="28"/>
          <w:szCs w:val="28"/>
        </w:rPr>
        <w:t>Нижнеилимского</w:t>
      </w:r>
      <w:proofErr w:type="spellEnd"/>
      <w:r w:rsidR="005F6920">
        <w:rPr>
          <w:sz w:val="28"/>
          <w:szCs w:val="28"/>
        </w:rPr>
        <w:t xml:space="preserve"> муниципального района</w:t>
      </w:r>
      <w:r w:rsidR="00B6563C">
        <w:rPr>
          <w:sz w:val="28"/>
          <w:szCs w:val="28"/>
        </w:rPr>
        <w:t xml:space="preserve">, оформляется соответствующим </w:t>
      </w:r>
      <w:proofErr w:type="gramStart"/>
      <w:r w:rsidR="00B6563C">
        <w:rPr>
          <w:sz w:val="28"/>
          <w:szCs w:val="28"/>
        </w:rPr>
        <w:t>постановлением,  публикуется</w:t>
      </w:r>
      <w:proofErr w:type="gramEnd"/>
      <w:r w:rsidR="00B6563C">
        <w:rPr>
          <w:sz w:val="28"/>
          <w:szCs w:val="28"/>
        </w:rPr>
        <w:t xml:space="preserve"> в газете "Вестник Думы и Администрации </w:t>
      </w:r>
      <w:proofErr w:type="spellStart"/>
      <w:r w:rsidR="00B6563C">
        <w:rPr>
          <w:sz w:val="28"/>
          <w:szCs w:val="28"/>
        </w:rPr>
        <w:t>Нижнеилимского</w:t>
      </w:r>
      <w:proofErr w:type="spellEnd"/>
      <w:r w:rsidR="00B6563C">
        <w:rPr>
          <w:sz w:val="28"/>
          <w:szCs w:val="28"/>
        </w:rPr>
        <w:t xml:space="preserve"> муниципального района" и размещается на официальном сайте администрации</w:t>
      </w:r>
      <w:r w:rsidR="001E5547">
        <w:rPr>
          <w:sz w:val="28"/>
          <w:szCs w:val="28"/>
        </w:rPr>
        <w:t xml:space="preserve"> </w:t>
      </w:r>
      <w:proofErr w:type="spellStart"/>
      <w:r w:rsidR="001E5547">
        <w:rPr>
          <w:sz w:val="28"/>
          <w:szCs w:val="28"/>
        </w:rPr>
        <w:t>Нижнеилимского</w:t>
      </w:r>
      <w:proofErr w:type="spellEnd"/>
      <w:r w:rsidR="001E5547">
        <w:rPr>
          <w:sz w:val="28"/>
          <w:szCs w:val="28"/>
        </w:rPr>
        <w:t xml:space="preserve"> муниципального района </w:t>
      </w:r>
      <w:r w:rsidR="00B6563C">
        <w:rPr>
          <w:sz w:val="28"/>
          <w:szCs w:val="28"/>
        </w:rPr>
        <w:t xml:space="preserve">  в информационно-телекоммуникационной сети "Интернет"</w:t>
      </w:r>
      <w:r w:rsidR="001E5547">
        <w:rPr>
          <w:sz w:val="28"/>
          <w:szCs w:val="28"/>
        </w:rPr>
        <w:t>.</w:t>
      </w:r>
    </w:p>
    <w:p w:rsidR="00B6563C" w:rsidRDefault="001C7CC9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563C">
        <w:rPr>
          <w:sz w:val="28"/>
          <w:szCs w:val="28"/>
        </w:rPr>
        <w:t>. Участие в районном конкурсе является добровольным.</w:t>
      </w:r>
    </w:p>
    <w:p w:rsidR="00B6563C" w:rsidRDefault="001C7CC9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7"/>
      <w:bookmarkStart w:id="11" w:name="Par68"/>
      <w:bookmarkEnd w:id="10"/>
      <w:bookmarkEnd w:id="11"/>
      <w:r>
        <w:rPr>
          <w:sz w:val="28"/>
          <w:szCs w:val="28"/>
        </w:rPr>
        <w:t>10</w:t>
      </w:r>
      <w:r w:rsidR="00B6563C">
        <w:rPr>
          <w:sz w:val="28"/>
          <w:szCs w:val="28"/>
        </w:rPr>
        <w:t xml:space="preserve">. </w:t>
      </w:r>
      <w:r>
        <w:rPr>
          <w:sz w:val="28"/>
          <w:szCs w:val="28"/>
        </w:rPr>
        <w:t>Номинации участия в районном конкурсе</w:t>
      </w:r>
      <w:r w:rsidR="005F6920">
        <w:rPr>
          <w:sz w:val="28"/>
          <w:szCs w:val="28"/>
        </w:rPr>
        <w:t xml:space="preserve"> определяются Межведомственной комиссией</w:t>
      </w:r>
      <w:r w:rsidR="00B6563C">
        <w:rPr>
          <w:sz w:val="28"/>
          <w:szCs w:val="28"/>
        </w:rPr>
        <w:t xml:space="preserve"> </w:t>
      </w:r>
      <w:r w:rsidR="009A0036">
        <w:rPr>
          <w:sz w:val="28"/>
          <w:szCs w:val="28"/>
        </w:rPr>
        <w:t>по окончании районного конкурса</w:t>
      </w:r>
      <w:r w:rsidR="008D1541">
        <w:rPr>
          <w:sz w:val="28"/>
          <w:szCs w:val="28"/>
        </w:rPr>
        <w:t>,</w:t>
      </w:r>
      <w:r w:rsidR="009A0036">
        <w:rPr>
          <w:sz w:val="28"/>
          <w:szCs w:val="28"/>
        </w:rPr>
        <w:t xml:space="preserve"> </w:t>
      </w:r>
      <w:r w:rsidR="00B6563C">
        <w:rPr>
          <w:sz w:val="28"/>
          <w:szCs w:val="28"/>
        </w:rPr>
        <w:t>в зависимости от вида</w:t>
      </w:r>
      <w:r w:rsidR="009A0036">
        <w:rPr>
          <w:sz w:val="28"/>
          <w:szCs w:val="28"/>
        </w:rPr>
        <w:t xml:space="preserve"> (видов)</w:t>
      </w:r>
      <w:r w:rsidR="00B6563C">
        <w:rPr>
          <w:sz w:val="28"/>
          <w:szCs w:val="28"/>
        </w:rPr>
        <w:t xml:space="preserve"> экономической деятельности</w:t>
      </w:r>
      <w:r w:rsidR="005F6920">
        <w:rPr>
          <w:sz w:val="28"/>
          <w:szCs w:val="28"/>
        </w:rPr>
        <w:t>, количества участников</w:t>
      </w:r>
      <w:r w:rsidR="009A0036">
        <w:rPr>
          <w:sz w:val="28"/>
          <w:szCs w:val="28"/>
        </w:rPr>
        <w:t xml:space="preserve"> в каждой возможной номинации</w:t>
      </w:r>
      <w:r w:rsidR="00B6563C">
        <w:rPr>
          <w:sz w:val="28"/>
          <w:szCs w:val="28"/>
        </w:rPr>
        <w:t xml:space="preserve">. </w:t>
      </w:r>
      <w:r w:rsidR="005F6920">
        <w:rPr>
          <w:sz w:val="28"/>
          <w:szCs w:val="28"/>
        </w:rPr>
        <w:t xml:space="preserve">Решение об этом принимается Комиссией на плановом или </w:t>
      </w:r>
      <w:proofErr w:type="gramStart"/>
      <w:r w:rsidR="005F6920">
        <w:rPr>
          <w:sz w:val="28"/>
          <w:szCs w:val="28"/>
        </w:rPr>
        <w:t>внеочередном  заседании</w:t>
      </w:r>
      <w:proofErr w:type="gramEnd"/>
      <w:r w:rsidR="005F6920">
        <w:rPr>
          <w:sz w:val="28"/>
          <w:szCs w:val="28"/>
        </w:rPr>
        <w:t xml:space="preserve"> МВК</w:t>
      </w:r>
      <w:r w:rsidR="00AD0937">
        <w:rPr>
          <w:sz w:val="28"/>
          <w:szCs w:val="28"/>
        </w:rPr>
        <w:t xml:space="preserve"> по охране труда</w:t>
      </w:r>
      <w:r w:rsidR="008D1541">
        <w:rPr>
          <w:sz w:val="28"/>
          <w:szCs w:val="28"/>
        </w:rPr>
        <w:t xml:space="preserve"> при подведении итогов конкурса</w:t>
      </w:r>
      <w:r w:rsidR="005F6920">
        <w:rPr>
          <w:sz w:val="28"/>
          <w:szCs w:val="28"/>
        </w:rPr>
        <w:t>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84"/>
      <w:bookmarkEnd w:id="12"/>
    </w:p>
    <w:p w:rsidR="00B6563C" w:rsidRDefault="00B6563C" w:rsidP="00804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133"/>
      <w:bookmarkEnd w:id="13"/>
      <w:r>
        <w:rPr>
          <w:sz w:val="28"/>
          <w:szCs w:val="28"/>
        </w:rPr>
        <w:t xml:space="preserve">Глава 5. Порядок участия в районном </w:t>
      </w:r>
      <w:proofErr w:type="gramStart"/>
      <w:r>
        <w:rPr>
          <w:sz w:val="28"/>
          <w:szCs w:val="28"/>
        </w:rPr>
        <w:t xml:space="preserve">конкурсе </w:t>
      </w:r>
      <w:r w:rsidR="00965361">
        <w:rPr>
          <w:sz w:val="28"/>
          <w:szCs w:val="28"/>
        </w:rPr>
        <w:t xml:space="preserve"> «</w:t>
      </w:r>
      <w:proofErr w:type="gramEnd"/>
      <w:r w:rsidR="00965361">
        <w:rPr>
          <w:sz w:val="28"/>
          <w:szCs w:val="28"/>
        </w:rPr>
        <w:t>Лучшая</w:t>
      </w:r>
      <w:r>
        <w:rPr>
          <w:sz w:val="28"/>
          <w:szCs w:val="28"/>
        </w:rPr>
        <w:t xml:space="preserve"> организация </w:t>
      </w:r>
      <w:r w:rsidR="00965361">
        <w:rPr>
          <w:sz w:val="28"/>
          <w:szCs w:val="28"/>
        </w:rPr>
        <w:t>работы по охране труда  в Нижнеил</w:t>
      </w:r>
      <w:r>
        <w:rPr>
          <w:sz w:val="28"/>
          <w:szCs w:val="28"/>
        </w:rPr>
        <w:t>имском районе»</w:t>
      </w:r>
      <w:r w:rsidR="008048DC">
        <w:rPr>
          <w:sz w:val="28"/>
          <w:szCs w:val="28"/>
        </w:rPr>
        <w:t>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61E0F">
        <w:rPr>
          <w:sz w:val="28"/>
          <w:szCs w:val="28"/>
        </w:rPr>
        <w:t>Участники районного конкурса</w:t>
      </w:r>
      <w:r w:rsidR="005F6920">
        <w:rPr>
          <w:sz w:val="28"/>
          <w:szCs w:val="28"/>
        </w:rPr>
        <w:t xml:space="preserve"> в </w:t>
      </w:r>
      <w:proofErr w:type="gramStart"/>
      <w:r w:rsidR="005F6920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25 марта  представляют в администрацию</w:t>
      </w:r>
      <w:r w:rsidR="005F6920">
        <w:rPr>
          <w:sz w:val="28"/>
          <w:szCs w:val="28"/>
        </w:rPr>
        <w:t xml:space="preserve"> </w:t>
      </w:r>
      <w:proofErr w:type="spellStart"/>
      <w:r w:rsidR="005F6920">
        <w:rPr>
          <w:sz w:val="28"/>
          <w:szCs w:val="28"/>
        </w:rPr>
        <w:t>Нижнеилимского</w:t>
      </w:r>
      <w:proofErr w:type="spellEnd"/>
      <w:r w:rsidR="005F692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уполномоченному лицу документы, предусмотренные </w:t>
      </w:r>
      <w:hyperlink w:anchor="Par54" w:history="1">
        <w:r w:rsidRPr="00163971">
          <w:rPr>
            <w:sz w:val="28"/>
            <w:szCs w:val="28"/>
          </w:rPr>
          <w:t>пунктом 6</w:t>
        </w:r>
      </w:hyperlink>
      <w:r>
        <w:rPr>
          <w:sz w:val="28"/>
          <w:szCs w:val="28"/>
        </w:rPr>
        <w:t xml:space="preserve"> настоящего Положения.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94346">
        <w:rPr>
          <w:sz w:val="28"/>
          <w:szCs w:val="28"/>
        </w:rPr>
        <w:t>Уполномоченное лицо</w:t>
      </w:r>
      <w:r w:rsidR="00594346" w:rsidRPr="005F6920">
        <w:rPr>
          <w:sz w:val="28"/>
          <w:szCs w:val="28"/>
        </w:rPr>
        <w:t xml:space="preserve"> </w:t>
      </w:r>
      <w:r w:rsidR="00594346">
        <w:rPr>
          <w:sz w:val="28"/>
          <w:szCs w:val="28"/>
        </w:rPr>
        <w:t xml:space="preserve"> в течение 3 рабочих дней после дня окончания приема документов организует проверку достоверности сведений, представленных участниками районного конкурса;  организует проведение подсчета баллов в соотве</w:t>
      </w:r>
      <w:r w:rsidR="00655282">
        <w:rPr>
          <w:sz w:val="28"/>
          <w:szCs w:val="28"/>
        </w:rPr>
        <w:t>тствии с таблицей показателей (П</w:t>
      </w:r>
      <w:r w:rsidR="00594346">
        <w:rPr>
          <w:sz w:val="28"/>
          <w:szCs w:val="28"/>
        </w:rPr>
        <w:t>риложение 3 к настоящему Положению); подготавливает проект обобщенной информации по итогам подсчета баллов в виде сводной таблицы; направляет подготовленные проекты в Комиссию.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D1541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возвращает </w:t>
      </w:r>
      <w:r w:rsidR="00761E0F">
        <w:rPr>
          <w:sz w:val="28"/>
          <w:szCs w:val="28"/>
        </w:rPr>
        <w:t xml:space="preserve">участникам районного </w:t>
      </w:r>
      <w:proofErr w:type="gramStart"/>
      <w:r w:rsidR="00761E0F">
        <w:rPr>
          <w:sz w:val="28"/>
          <w:szCs w:val="28"/>
        </w:rPr>
        <w:t>конкурса</w:t>
      </w:r>
      <w:r w:rsidR="00AE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документы</w:t>
      </w:r>
      <w:proofErr w:type="gramEnd"/>
      <w:r>
        <w:rPr>
          <w:sz w:val="28"/>
          <w:szCs w:val="28"/>
        </w:rPr>
        <w:t xml:space="preserve">, представленные для участия в районном конкурсе, в течение 7 календарных дней со дня их подачи с письменным обоснованием причин возврата в </w:t>
      </w:r>
      <w:r>
        <w:rPr>
          <w:sz w:val="28"/>
          <w:szCs w:val="28"/>
        </w:rPr>
        <w:lastRenderedPageBreak/>
        <w:t>следующих случаях: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несоответствия требованиям, установленным в </w:t>
      </w:r>
      <w:hyperlink w:anchor="Par46" w:history="1">
        <w:r w:rsidRPr="0058158D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Положения;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14" w:name="Par143"/>
      <w:bookmarkEnd w:id="14"/>
      <w:r>
        <w:rPr>
          <w:sz w:val="28"/>
          <w:szCs w:val="28"/>
        </w:rPr>
        <w:t>пред</w:t>
      </w:r>
      <w:r w:rsidR="005F6920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не в полном объеме;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</w:t>
      </w:r>
      <w:r w:rsidR="00965361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позднее установленного срока их подачи.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возврата документов по причине, указанной в </w:t>
      </w:r>
      <w:hyperlink w:anchor="Par143" w:history="1">
        <w:r w:rsidRPr="0058158D">
          <w:rPr>
            <w:sz w:val="28"/>
            <w:szCs w:val="28"/>
          </w:rPr>
          <w:t>подпункте 2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если на </w:t>
      </w:r>
      <w:r w:rsidR="005F692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Комиссия  принимает решение об отстранении </w:t>
      </w:r>
      <w:r w:rsidR="00761E0F">
        <w:rPr>
          <w:sz w:val="28"/>
          <w:szCs w:val="28"/>
        </w:rPr>
        <w:t>участника</w:t>
      </w:r>
      <w:r w:rsidR="00AE44E8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участия в районном конкурсе.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отстранении от участия в районном конкурсе принимается на заседании МВК по охране труда и доводится до сведения </w:t>
      </w:r>
      <w:r w:rsidR="00761E0F">
        <w:rPr>
          <w:sz w:val="28"/>
          <w:szCs w:val="28"/>
        </w:rPr>
        <w:t>участника районного конкурса</w:t>
      </w:r>
      <w:r>
        <w:rPr>
          <w:sz w:val="28"/>
          <w:szCs w:val="28"/>
        </w:rPr>
        <w:t xml:space="preserve"> в течение 3 календарных дней со дня его принятия в письменной форме с указанием причин отстранения.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4E8">
        <w:rPr>
          <w:sz w:val="28"/>
          <w:szCs w:val="28"/>
        </w:rPr>
        <w:t>5</w:t>
      </w:r>
      <w:r>
        <w:rPr>
          <w:sz w:val="28"/>
          <w:szCs w:val="28"/>
        </w:rPr>
        <w:t xml:space="preserve">. Победителем признается </w:t>
      </w:r>
      <w:r w:rsidR="00965361">
        <w:rPr>
          <w:sz w:val="28"/>
          <w:szCs w:val="28"/>
        </w:rPr>
        <w:t xml:space="preserve"> од</w:t>
      </w:r>
      <w:r w:rsidR="00EE59A2">
        <w:rPr>
          <w:sz w:val="28"/>
          <w:szCs w:val="28"/>
        </w:rPr>
        <w:t xml:space="preserve">ин  или более из участников конкурса по </w:t>
      </w:r>
      <w:r>
        <w:rPr>
          <w:sz w:val="28"/>
          <w:szCs w:val="28"/>
        </w:rPr>
        <w:t xml:space="preserve"> каждому виду экономической деятельности, набравшие наибольшее количество баллов по результатам оценки показателей.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количество участников районного конкурса в каждой из номинаций по виду экономической деятельности </w:t>
      </w:r>
      <w:r w:rsidR="00AE44E8">
        <w:rPr>
          <w:sz w:val="28"/>
          <w:szCs w:val="28"/>
        </w:rPr>
        <w:t>составляет пять и более участников</w:t>
      </w:r>
      <w:r>
        <w:rPr>
          <w:sz w:val="28"/>
          <w:szCs w:val="28"/>
        </w:rPr>
        <w:t xml:space="preserve">, то Комиссия дополнительно определяет 2 и 3 </w:t>
      </w:r>
      <w:r w:rsidR="00AE44E8">
        <w:rPr>
          <w:sz w:val="28"/>
          <w:szCs w:val="28"/>
        </w:rPr>
        <w:t xml:space="preserve">призовые </w:t>
      </w:r>
      <w:r>
        <w:rPr>
          <w:sz w:val="28"/>
          <w:szCs w:val="28"/>
        </w:rPr>
        <w:t>мест</w:t>
      </w:r>
      <w:r w:rsidR="00AE44E8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количеству набранных баллов.</w:t>
      </w:r>
    </w:p>
    <w:p w:rsidR="008048DC" w:rsidRPr="00043D90" w:rsidRDefault="00B6563C" w:rsidP="00AD093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 xml:space="preserve">В случае равенства количества баллов у нескольких </w:t>
      </w:r>
      <w:proofErr w:type="gramStart"/>
      <w:r w:rsidR="00AE44E8">
        <w:rPr>
          <w:sz w:val="28"/>
          <w:szCs w:val="28"/>
        </w:rPr>
        <w:t>участников  призеры</w:t>
      </w:r>
      <w:proofErr w:type="gramEnd"/>
      <w:r w:rsidR="00AE44E8">
        <w:rPr>
          <w:sz w:val="28"/>
          <w:szCs w:val="28"/>
        </w:rPr>
        <w:t xml:space="preserve">  определяю</w:t>
      </w:r>
      <w:r>
        <w:rPr>
          <w:sz w:val="28"/>
          <w:szCs w:val="28"/>
        </w:rPr>
        <w:t xml:space="preserve">тся по </w:t>
      </w:r>
      <w:r w:rsidR="00AE44E8">
        <w:rPr>
          <w:sz w:val="28"/>
          <w:szCs w:val="28"/>
        </w:rPr>
        <w:t xml:space="preserve">наибольшему показателю </w:t>
      </w:r>
      <w:r w:rsidR="00850845" w:rsidRPr="009179DF">
        <w:rPr>
          <w:sz w:val="28"/>
          <w:szCs w:val="28"/>
        </w:rPr>
        <w:t>строк</w:t>
      </w:r>
      <w:r w:rsidR="00F87E60" w:rsidRPr="009179DF">
        <w:rPr>
          <w:sz w:val="28"/>
          <w:szCs w:val="28"/>
        </w:rPr>
        <w:t xml:space="preserve"> 5, 8, </w:t>
      </w:r>
      <w:r w:rsidR="009179DF" w:rsidRPr="009179DF">
        <w:rPr>
          <w:sz w:val="28"/>
          <w:szCs w:val="28"/>
        </w:rPr>
        <w:t>22, 26</w:t>
      </w:r>
      <w:hyperlink w:anchor="Par358" w:history="1">
        <w:r w:rsidRPr="009179DF">
          <w:rPr>
            <w:sz w:val="28"/>
            <w:szCs w:val="28"/>
          </w:rPr>
          <w:t xml:space="preserve"> </w:t>
        </w:r>
      </w:hyperlink>
      <w:r w:rsidRPr="009179DF">
        <w:rPr>
          <w:sz w:val="28"/>
          <w:szCs w:val="28"/>
        </w:rPr>
        <w:t xml:space="preserve"> таблицы показателей по охране труда</w:t>
      </w:r>
      <w:r w:rsidR="00AD0937" w:rsidRPr="009179DF">
        <w:rPr>
          <w:sz w:val="28"/>
          <w:szCs w:val="28"/>
        </w:rPr>
        <w:t xml:space="preserve"> (</w:t>
      </w:r>
      <w:r w:rsidR="008048DC" w:rsidRPr="009179DF">
        <w:rPr>
          <w:sz w:val="28"/>
          <w:szCs w:val="28"/>
        </w:rPr>
        <w:t xml:space="preserve">Приложение </w:t>
      </w:r>
      <w:r w:rsidR="00761E0F" w:rsidRPr="009179DF">
        <w:rPr>
          <w:sz w:val="28"/>
          <w:szCs w:val="28"/>
        </w:rPr>
        <w:t>3</w:t>
      </w:r>
      <w:r w:rsidR="00AD0937" w:rsidRPr="009179DF">
        <w:rPr>
          <w:sz w:val="28"/>
          <w:szCs w:val="28"/>
        </w:rPr>
        <w:t xml:space="preserve"> </w:t>
      </w:r>
      <w:r w:rsidR="008048DC" w:rsidRPr="009179DF">
        <w:rPr>
          <w:sz w:val="28"/>
          <w:szCs w:val="28"/>
        </w:rPr>
        <w:t>к</w:t>
      </w:r>
      <w:r w:rsidR="00761E0F" w:rsidRPr="009179DF">
        <w:rPr>
          <w:sz w:val="28"/>
          <w:szCs w:val="28"/>
        </w:rPr>
        <w:t xml:space="preserve"> настоящему </w:t>
      </w:r>
      <w:r w:rsidR="008048DC" w:rsidRPr="009179DF">
        <w:rPr>
          <w:sz w:val="28"/>
          <w:szCs w:val="28"/>
        </w:rPr>
        <w:t xml:space="preserve"> Положению</w:t>
      </w:r>
      <w:r w:rsidR="00761E0F" w:rsidRPr="009179DF">
        <w:rPr>
          <w:sz w:val="28"/>
          <w:szCs w:val="28"/>
        </w:rPr>
        <w:t>).</w:t>
      </w:r>
    </w:p>
    <w:p w:rsidR="00AD0937" w:rsidRDefault="008048DC" w:rsidP="00AD0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8DC">
        <w:rPr>
          <w:sz w:val="28"/>
          <w:szCs w:val="28"/>
        </w:rPr>
        <w:t xml:space="preserve">Комиссия вправе не признать победителем, призером районного конкурса того из участников, у которого в отчетном периоде были несчастные случаи </w:t>
      </w:r>
      <w:r w:rsidR="008D1541">
        <w:rPr>
          <w:sz w:val="28"/>
          <w:szCs w:val="28"/>
        </w:rPr>
        <w:t xml:space="preserve">на производстве, расследованные и учтенные в качестве таковых в </w:t>
      </w:r>
      <w:proofErr w:type="spellStart"/>
      <w:proofErr w:type="gramStart"/>
      <w:r w:rsidR="008D1541">
        <w:rPr>
          <w:sz w:val="28"/>
          <w:szCs w:val="28"/>
        </w:rPr>
        <w:t>соответ</w:t>
      </w:r>
      <w:proofErr w:type="spellEnd"/>
      <w:r w:rsidR="008D1541">
        <w:rPr>
          <w:sz w:val="28"/>
          <w:szCs w:val="28"/>
        </w:rPr>
        <w:t xml:space="preserve">  соответствии</w:t>
      </w:r>
      <w:proofErr w:type="gramEnd"/>
      <w:r w:rsidR="008D1541">
        <w:rPr>
          <w:sz w:val="28"/>
          <w:szCs w:val="28"/>
        </w:rPr>
        <w:t xml:space="preserve"> с установленным порядком расследования.</w:t>
      </w:r>
      <w:bookmarkStart w:id="15" w:name="Par154"/>
      <w:bookmarkStart w:id="16" w:name="Par172"/>
      <w:bookmarkEnd w:id="15"/>
      <w:bookmarkEnd w:id="16"/>
    </w:p>
    <w:p w:rsidR="001E5547" w:rsidRDefault="001E5547" w:rsidP="00AD09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563C" w:rsidRDefault="00B6563C" w:rsidP="00AD09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6. Подведение итогов районного конкурса.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Подведение итогов районного конкурса по каждой номинации осуществляется </w:t>
      </w:r>
      <w:r w:rsidR="008048DC">
        <w:rPr>
          <w:sz w:val="28"/>
          <w:szCs w:val="28"/>
        </w:rPr>
        <w:t>Межведомственной к</w:t>
      </w:r>
      <w:r>
        <w:rPr>
          <w:sz w:val="28"/>
          <w:szCs w:val="28"/>
        </w:rPr>
        <w:t>омиссией по охране труда и оформляется протоколом.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bookmarkStart w:id="17" w:name="_Hlk128656229"/>
      <w:r>
        <w:rPr>
          <w:sz w:val="28"/>
          <w:szCs w:val="28"/>
        </w:rPr>
        <w:t xml:space="preserve">Победители и </w:t>
      </w:r>
      <w:proofErr w:type="gramStart"/>
      <w:r>
        <w:rPr>
          <w:sz w:val="28"/>
          <w:szCs w:val="28"/>
        </w:rPr>
        <w:t>призеры  районного</w:t>
      </w:r>
      <w:proofErr w:type="gramEnd"/>
      <w:r>
        <w:rPr>
          <w:sz w:val="28"/>
          <w:szCs w:val="28"/>
        </w:rPr>
        <w:t xml:space="preserve"> конкурса награждаются дипломами</w:t>
      </w:r>
      <w:r w:rsidR="00761E0F">
        <w:rPr>
          <w:sz w:val="28"/>
          <w:szCs w:val="28"/>
        </w:rPr>
        <w:t xml:space="preserve"> администрации </w:t>
      </w:r>
      <w:proofErr w:type="spellStart"/>
      <w:r w:rsidR="00761E0F">
        <w:rPr>
          <w:sz w:val="28"/>
          <w:szCs w:val="28"/>
        </w:rPr>
        <w:t>Нижнеилимского</w:t>
      </w:r>
      <w:proofErr w:type="spellEnd"/>
      <w:r w:rsidR="00761E0F">
        <w:rPr>
          <w:sz w:val="28"/>
          <w:szCs w:val="28"/>
        </w:rPr>
        <w:t xml:space="preserve"> муниципального района</w:t>
      </w:r>
      <w:r w:rsidR="008D1541">
        <w:rPr>
          <w:sz w:val="28"/>
          <w:szCs w:val="28"/>
        </w:rPr>
        <w:t xml:space="preserve"> и в ее лице – </w:t>
      </w:r>
      <w:r w:rsidR="00C42B7B">
        <w:rPr>
          <w:sz w:val="28"/>
          <w:szCs w:val="28"/>
        </w:rPr>
        <w:t xml:space="preserve">дипломами </w:t>
      </w:r>
      <w:r w:rsidR="008D1541">
        <w:rPr>
          <w:sz w:val="28"/>
          <w:szCs w:val="28"/>
        </w:rPr>
        <w:t xml:space="preserve">Межведомственной комиссии по охране труда </w:t>
      </w:r>
      <w:r w:rsidR="00EE59A2">
        <w:rPr>
          <w:sz w:val="28"/>
          <w:szCs w:val="28"/>
        </w:rPr>
        <w:t xml:space="preserve"> и ценными подарками</w:t>
      </w:r>
      <w:r>
        <w:rPr>
          <w:sz w:val="28"/>
          <w:szCs w:val="28"/>
        </w:rPr>
        <w:t xml:space="preserve">. </w:t>
      </w:r>
    </w:p>
    <w:p w:rsidR="00F81F36" w:rsidRDefault="00F81F36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Межведомственной комиссии отдельные участники конкурса, достигшие хороших результатов в работе по охране труда</w:t>
      </w:r>
      <w:r w:rsidR="008D1541">
        <w:rPr>
          <w:sz w:val="28"/>
          <w:szCs w:val="28"/>
        </w:rPr>
        <w:t xml:space="preserve"> и не имеющие</w:t>
      </w:r>
      <w:r w:rsidR="008D1541" w:rsidRPr="008D1541">
        <w:rPr>
          <w:sz w:val="28"/>
          <w:szCs w:val="28"/>
        </w:rPr>
        <w:t xml:space="preserve"> </w:t>
      </w:r>
      <w:r w:rsidR="008D1541">
        <w:rPr>
          <w:sz w:val="28"/>
          <w:szCs w:val="28"/>
        </w:rPr>
        <w:t>в отчетном пер</w:t>
      </w:r>
      <w:r w:rsidR="00C42B7B">
        <w:rPr>
          <w:sz w:val="28"/>
          <w:szCs w:val="28"/>
        </w:rPr>
        <w:t>и</w:t>
      </w:r>
      <w:r w:rsidR="008D1541">
        <w:rPr>
          <w:sz w:val="28"/>
          <w:szCs w:val="28"/>
        </w:rPr>
        <w:t xml:space="preserve">оде несчастных случаев на </w:t>
      </w:r>
      <w:proofErr w:type="gramStart"/>
      <w:r w:rsidR="008D1541">
        <w:rPr>
          <w:sz w:val="28"/>
          <w:szCs w:val="28"/>
        </w:rPr>
        <w:t xml:space="preserve">производстве, </w:t>
      </w:r>
      <w:r>
        <w:rPr>
          <w:sz w:val="28"/>
          <w:szCs w:val="28"/>
        </w:rPr>
        <w:t xml:space="preserve"> могут</w:t>
      </w:r>
      <w:proofErr w:type="gramEnd"/>
      <w:r>
        <w:rPr>
          <w:sz w:val="28"/>
          <w:szCs w:val="28"/>
        </w:rPr>
        <w:t xml:space="preserve"> быть поощрены благодарственными письмами  и ценными подарками.</w:t>
      </w:r>
    </w:p>
    <w:bookmarkEnd w:id="17"/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Награждение победителей</w:t>
      </w:r>
      <w:r w:rsidR="008048DC">
        <w:rPr>
          <w:sz w:val="28"/>
          <w:szCs w:val="28"/>
        </w:rPr>
        <w:t>, призеров</w:t>
      </w:r>
      <w:r>
        <w:rPr>
          <w:sz w:val="28"/>
          <w:szCs w:val="28"/>
        </w:rPr>
        <w:t xml:space="preserve"> районного конкурса осуществляет </w:t>
      </w:r>
      <w:r w:rsidR="008048DC">
        <w:rPr>
          <w:sz w:val="28"/>
          <w:szCs w:val="28"/>
        </w:rPr>
        <w:t>Межведомственная к</w:t>
      </w:r>
      <w:r>
        <w:rPr>
          <w:sz w:val="28"/>
          <w:szCs w:val="28"/>
        </w:rPr>
        <w:t>омисси</w:t>
      </w:r>
      <w:r w:rsidR="008048DC">
        <w:rPr>
          <w:sz w:val="28"/>
          <w:szCs w:val="28"/>
        </w:rPr>
        <w:t>я</w:t>
      </w:r>
      <w:r>
        <w:rPr>
          <w:sz w:val="28"/>
          <w:szCs w:val="28"/>
        </w:rPr>
        <w:t xml:space="preserve">  по охране труда.</w:t>
      </w:r>
    </w:p>
    <w:p w:rsidR="00B6563C" w:rsidRDefault="00B6563C" w:rsidP="00B65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Информация о результатах районного </w:t>
      </w:r>
      <w:proofErr w:type="gramStart"/>
      <w:r>
        <w:rPr>
          <w:sz w:val="28"/>
          <w:szCs w:val="28"/>
        </w:rPr>
        <w:t>конкурса  публикуется</w:t>
      </w:r>
      <w:proofErr w:type="gramEnd"/>
      <w:r>
        <w:rPr>
          <w:sz w:val="28"/>
          <w:szCs w:val="28"/>
        </w:rPr>
        <w:t xml:space="preserve">  в газете  "Вестник Думы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 и размещается на официальном сайте администрации в информационно-телекоммуникационной сети "Интернет".</w:t>
      </w:r>
    </w:p>
    <w:p w:rsidR="00B6563C" w:rsidRPr="00E0425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9A2" w:rsidRDefault="00AD0937" w:rsidP="00AD09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59A2" w:rsidRDefault="00EE59A2" w:rsidP="00AD0937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по </w:t>
      </w:r>
      <w:proofErr w:type="spellStart"/>
      <w:r>
        <w:rPr>
          <w:sz w:val="28"/>
          <w:szCs w:val="28"/>
        </w:rPr>
        <w:t>госполномочиям</w:t>
      </w:r>
      <w:proofErr w:type="spellEnd"/>
      <w:r>
        <w:rPr>
          <w:sz w:val="28"/>
          <w:szCs w:val="28"/>
        </w:rPr>
        <w:t xml:space="preserve"> </w:t>
      </w:r>
    </w:p>
    <w:p w:rsidR="00EE59A2" w:rsidRDefault="00EE59A2" w:rsidP="00AD0937">
      <w:pPr>
        <w:rPr>
          <w:sz w:val="28"/>
          <w:szCs w:val="28"/>
        </w:rPr>
      </w:pPr>
      <w:r>
        <w:rPr>
          <w:sz w:val="28"/>
          <w:szCs w:val="28"/>
        </w:rPr>
        <w:t xml:space="preserve">в сфере труда                                                                       Н.М. </w:t>
      </w:r>
      <w:proofErr w:type="spellStart"/>
      <w:r>
        <w:rPr>
          <w:sz w:val="28"/>
          <w:szCs w:val="28"/>
        </w:rPr>
        <w:t>Драпеза</w:t>
      </w:r>
      <w:proofErr w:type="spellEnd"/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EE59A2" w:rsidRDefault="00EE59A2" w:rsidP="00AD0937">
      <w:pPr>
        <w:rPr>
          <w:sz w:val="28"/>
          <w:szCs w:val="28"/>
        </w:rPr>
      </w:pPr>
    </w:p>
    <w:p w:rsidR="001E5547" w:rsidRDefault="001E5547" w:rsidP="00B6563C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188"/>
      <w:bookmarkEnd w:id="18"/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r w:rsidRPr="00043D90">
        <w:lastRenderedPageBreak/>
        <w:t>Приложение 1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к Положению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 xml:space="preserve">о конкурсе  </w:t>
      </w:r>
      <w:r w:rsidR="00AD0937">
        <w:t>«Л</w:t>
      </w:r>
      <w:r w:rsidR="00965361">
        <w:t>учшая организация</w:t>
      </w:r>
      <w:r w:rsidRPr="00043D90">
        <w:t xml:space="preserve"> работы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по охране труда в Нижнеилимском районе</w:t>
      </w:r>
      <w:r w:rsidR="00AD0937">
        <w:t>»</w:t>
      </w:r>
    </w:p>
    <w:p w:rsidR="00B6563C" w:rsidRPr="0030628A" w:rsidRDefault="00B6563C" w:rsidP="00B6563C">
      <w:pPr>
        <w:widowControl w:val="0"/>
        <w:autoSpaceDE w:val="0"/>
        <w:autoSpaceDN w:val="0"/>
        <w:adjustRightInd w:val="0"/>
        <w:jc w:val="right"/>
      </w:pPr>
    </w:p>
    <w:p w:rsidR="009179DF" w:rsidRDefault="009179DF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93"/>
      <w:bookmarkEnd w:id="19"/>
    </w:p>
    <w:p w:rsidR="00B6563C" w:rsidRPr="0030628A" w:rsidRDefault="00B6563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ЗАЯВКА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НА УЧАСТИЕ В КОНКУРСЕ  </w:t>
      </w:r>
      <w:r w:rsidR="008048DC">
        <w:rPr>
          <w:rFonts w:ascii="Times New Roman" w:hAnsi="Times New Roman" w:cs="Times New Roman"/>
          <w:sz w:val="24"/>
          <w:szCs w:val="24"/>
        </w:rPr>
        <w:t>«</w:t>
      </w:r>
      <w:r w:rsidR="00965361">
        <w:rPr>
          <w:rFonts w:ascii="Times New Roman" w:hAnsi="Times New Roman" w:cs="Times New Roman"/>
          <w:sz w:val="24"/>
          <w:szCs w:val="24"/>
        </w:rPr>
        <w:t xml:space="preserve">ЛУЧШАЯ  ОРГАНИЗАЦИЯ </w:t>
      </w:r>
      <w:r w:rsidRPr="0030628A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        ПО ОХРАНЕ ТРУДА В НИЖНЕИЛИМСКОМ РАЙОНЕ</w:t>
      </w:r>
      <w:r w:rsidR="008048DC">
        <w:rPr>
          <w:rFonts w:ascii="Times New Roman" w:hAnsi="Times New Roman" w:cs="Times New Roman"/>
          <w:sz w:val="24"/>
          <w:szCs w:val="24"/>
        </w:rPr>
        <w:t>»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          (полное </w:t>
      </w:r>
      <w:r w:rsidR="00C42B7B">
        <w:rPr>
          <w:rFonts w:ascii="Times New Roman" w:hAnsi="Times New Roman" w:cs="Times New Roman"/>
          <w:sz w:val="24"/>
          <w:szCs w:val="24"/>
        </w:rPr>
        <w:t xml:space="preserve">и сокращенное (при </w:t>
      </w:r>
      <w:proofErr w:type="spellStart"/>
      <w:r w:rsidR="00C42B7B">
        <w:rPr>
          <w:rFonts w:ascii="Times New Roman" w:hAnsi="Times New Roman" w:cs="Times New Roman"/>
          <w:sz w:val="24"/>
          <w:szCs w:val="24"/>
        </w:rPr>
        <w:t>наличи</w:t>
      </w:r>
      <w:proofErr w:type="spellEnd"/>
      <w:r w:rsidR="00C42B7B">
        <w:rPr>
          <w:rFonts w:ascii="Times New Roman" w:hAnsi="Times New Roman" w:cs="Times New Roman"/>
          <w:sz w:val="24"/>
          <w:szCs w:val="24"/>
        </w:rPr>
        <w:t xml:space="preserve">) </w:t>
      </w:r>
      <w:r w:rsidRPr="0030628A">
        <w:rPr>
          <w:rFonts w:ascii="Times New Roman" w:hAnsi="Times New Roman" w:cs="Times New Roman"/>
          <w:sz w:val="24"/>
          <w:szCs w:val="24"/>
        </w:rPr>
        <w:t>наименование участника)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в </w:t>
      </w:r>
      <w:proofErr w:type="gramStart"/>
      <w:r w:rsidRPr="0030628A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7A578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A578A">
        <w:rPr>
          <w:rFonts w:ascii="Times New Roman" w:hAnsi="Times New Roman" w:cs="Times New Roman"/>
          <w:sz w:val="24"/>
          <w:szCs w:val="24"/>
        </w:rPr>
        <w:t xml:space="preserve">Лучшая организация работы по </w:t>
      </w:r>
      <w:r w:rsidRPr="0030628A">
        <w:rPr>
          <w:rFonts w:ascii="Times New Roman" w:hAnsi="Times New Roman" w:cs="Times New Roman"/>
          <w:sz w:val="24"/>
          <w:szCs w:val="24"/>
        </w:rPr>
        <w:t xml:space="preserve"> охране труда в Нижнеилимском районе</w:t>
      </w:r>
      <w:r w:rsidR="007A578A">
        <w:rPr>
          <w:rFonts w:ascii="Times New Roman" w:hAnsi="Times New Roman" w:cs="Times New Roman"/>
          <w:sz w:val="24"/>
          <w:szCs w:val="24"/>
        </w:rPr>
        <w:t xml:space="preserve">» </w:t>
      </w:r>
      <w:r w:rsidRPr="0030628A">
        <w:rPr>
          <w:rFonts w:ascii="Times New Roman" w:hAnsi="Times New Roman" w:cs="Times New Roman"/>
          <w:sz w:val="24"/>
          <w:szCs w:val="24"/>
        </w:rPr>
        <w:t xml:space="preserve"> по итогам ________ года.</w:t>
      </w:r>
    </w:p>
    <w:p w:rsidR="00B6563C" w:rsidRPr="0030628A" w:rsidRDefault="00B6563C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С  </w:t>
      </w:r>
      <w:hyperlink w:anchor="Par33" w:history="1">
        <w:r w:rsidRPr="0030628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0628A">
        <w:rPr>
          <w:rFonts w:ascii="Times New Roman" w:hAnsi="Times New Roman" w:cs="Times New Roman"/>
          <w:sz w:val="24"/>
          <w:szCs w:val="24"/>
        </w:rPr>
        <w:t xml:space="preserve"> о конкурсе </w:t>
      </w:r>
      <w:r w:rsidR="0096536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65361">
        <w:rPr>
          <w:rFonts w:ascii="Times New Roman" w:hAnsi="Times New Roman" w:cs="Times New Roman"/>
          <w:sz w:val="24"/>
          <w:szCs w:val="24"/>
        </w:rPr>
        <w:t>Лучшая  организация</w:t>
      </w:r>
      <w:proofErr w:type="gramEnd"/>
      <w:r w:rsidR="00965361">
        <w:rPr>
          <w:rFonts w:ascii="Times New Roman" w:hAnsi="Times New Roman" w:cs="Times New Roman"/>
          <w:sz w:val="24"/>
          <w:szCs w:val="24"/>
        </w:rPr>
        <w:t xml:space="preserve"> </w:t>
      </w:r>
      <w:r w:rsidRPr="0030628A">
        <w:rPr>
          <w:rFonts w:ascii="Times New Roman" w:hAnsi="Times New Roman" w:cs="Times New Roman"/>
          <w:sz w:val="24"/>
          <w:szCs w:val="24"/>
        </w:rPr>
        <w:t xml:space="preserve"> работы по охране труда в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Нижнеилимском районе</w:t>
      </w:r>
      <w:proofErr w:type="gramStart"/>
      <w:r w:rsidR="00965361">
        <w:rPr>
          <w:rFonts w:ascii="Times New Roman" w:hAnsi="Times New Roman" w:cs="Times New Roman"/>
          <w:sz w:val="24"/>
          <w:szCs w:val="24"/>
        </w:rPr>
        <w:t>»</w:t>
      </w:r>
      <w:r w:rsidRPr="0030628A">
        <w:rPr>
          <w:rFonts w:ascii="Times New Roman" w:hAnsi="Times New Roman" w:cs="Times New Roman"/>
          <w:sz w:val="24"/>
          <w:szCs w:val="24"/>
        </w:rPr>
        <w:t>,  утвержденным</w:t>
      </w:r>
      <w:proofErr w:type="gramEnd"/>
      <w:r w:rsidRPr="0030628A">
        <w:rPr>
          <w:rFonts w:ascii="Times New Roman" w:hAnsi="Times New Roman" w:cs="Times New Roman"/>
          <w:sz w:val="24"/>
          <w:szCs w:val="24"/>
        </w:rPr>
        <w:t xml:space="preserve">  постановлением  администрации </w:t>
      </w:r>
      <w:proofErr w:type="spellStart"/>
      <w:r w:rsidRPr="0030628A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0628A">
        <w:rPr>
          <w:rFonts w:ascii="Times New Roman" w:hAnsi="Times New Roman" w:cs="Times New Roman"/>
          <w:sz w:val="24"/>
          <w:szCs w:val="24"/>
        </w:rPr>
        <w:t xml:space="preserve"> муниципального района  от </w:t>
      </w:r>
      <w:r w:rsidR="00106CAF">
        <w:rPr>
          <w:rFonts w:ascii="Times New Roman" w:hAnsi="Times New Roman" w:cs="Times New Roman"/>
          <w:sz w:val="24"/>
          <w:szCs w:val="24"/>
        </w:rPr>
        <w:t>01.03.2023г.</w:t>
      </w:r>
      <w:r w:rsidRPr="0030628A">
        <w:rPr>
          <w:rFonts w:ascii="Times New Roman" w:hAnsi="Times New Roman" w:cs="Times New Roman"/>
          <w:sz w:val="24"/>
          <w:szCs w:val="24"/>
        </w:rPr>
        <w:t xml:space="preserve"> N </w:t>
      </w:r>
      <w:r w:rsidR="00106CAF">
        <w:rPr>
          <w:rFonts w:ascii="Times New Roman" w:hAnsi="Times New Roman" w:cs="Times New Roman"/>
          <w:sz w:val="24"/>
          <w:szCs w:val="24"/>
        </w:rPr>
        <w:t>151</w:t>
      </w:r>
      <w:r w:rsidRPr="0030628A">
        <w:rPr>
          <w:rFonts w:ascii="Times New Roman" w:hAnsi="Times New Roman" w:cs="Times New Roman"/>
          <w:sz w:val="24"/>
          <w:szCs w:val="24"/>
        </w:rPr>
        <w:t>, ознакомлен</w:t>
      </w:r>
      <w:r w:rsidR="007A578A">
        <w:rPr>
          <w:rFonts w:ascii="Times New Roman" w:hAnsi="Times New Roman" w:cs="Times New Roman"/>
          <w:sz w:val="24"/>
          <w:szCs w:val="24"/>
        </w:rPr>
        <w:t>ы</w:t>
      </w:r>
      <w:r w:rsidRPr="0030628A">
        <w:rPr>
          <w:rFonts w:ascii="Times New Roman" w:hAnsi="Times New Roman" w:cs="Times New Roman"/>
          <w:sz w:val="24"/>
          <w:szCs w:val="24"/>
        </w:rPr>
        <w:t>.</w:t>
      </w:r>
    </w:p>
    <w:p w:rsidR="00B6563C" w:rsidRPr="0030628A" w:rsidRDefault="00B6563C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Полноту  и  достоверность  сведений,  указанных  в  настоящей  заявке и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прилагаемых к ней документах, гарантиру</w:t>
      </w:r>
      <w:r w:rsidR="007A578A">
        <w:rPr>
          <w:rFonts w:ascii="Times New Roman" w:hAnsi="Times New Roman" w:cs="Times New Roman"/>
          <w:sz w:val="24"/>
          <w:szCs w:val="24"/>
        </w:rPr>
        <w:t>ем</w:t>
      </w:r>
      <w:r w:rsidRPr="0030628A">
        <w:rPr>
          <w:rFonts w:ascii="Times New Roman" w:hAnsi="Times New Roman" w:cs="Times New Roman"/>
          <w:sz w:val="24"/>
          <w:szCs w:val="24"/>
        </w:rPr>
        <w:t>.</w:t>
      </w:r>
    </w:p>
    <w:p w:rsidR="00B6563C" w:rsidRPr="0030628A" w:rsidRDefault="00B6563C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Уведомлен</w:t>
      </w:r>
      <w:r w:rsidR="007A578A">
        <w:rPr>
          <w:rFonts w:ascii="Times New Roman" w:hAnsi="Times New Roman" w:cs="Times New Roman"/>
          <w:sz w:val="24"/>
          <w:szCs w:val="24"/>
        </w:rPr>
        <w:t>ы</w:t>
      </w:r>
      <w:r w:rsidRPr="0030628A">
        <w:rPr>
          <w:rFonts w:ascii="Times New Roman" w:hAnsi="Times New Roman" w:cs="Times New Roman"/>
          <w:sz w:val="24"/>
          <w:szCs w:val="24"/>
        </w:rPr>
        <w:t xml:space="preserve">  о  том,  что  в  случае представления недостоверных сведений</w:t>
      </w:r>
    </w:p>
    <w:p w:rsidR="00B6563C" w:rsidRPr="0030628A" w:rsidRDefault="007A578A" w:rsidP="007A5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</w:t>
      </w:r>
      <w:r w:rsidR="00965361">
        <w:rPr>
          <w:rFonts w:ascii="Times New Roman" w:hAnsi="Times New Roman" w:cs="Times New Roman"/>
          <w:sz w:val="24"/>
          <w:szCs w:val="24"/>
        </w:rPr>
        <w:t xml:space="preserve"> быть </w:t>
      </w:r>
      <w:r w:rsidR="00B6563C" w:rsidRPr="0030628A">
        <w:rPr>
          <w:rFonts w:ascii="Times New Roman" w:hAnsi="Times New Roman" w:cs="Times New Roman"/>
          <w:sz w:val="24"/>
          <w:szCs w:val="24"/>
        </w:rPr>
        <w:t xml:space="preserve"> отстранен от участия в конкурсе.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К заявке прилага</w:t>
      </w:r>
      <w:r w:rsidR="00655282">
        <w:rPr>
          <w:rFonts w:ascii="Times New Roman" w:hAnsi="Times New Roman" w:cs="Times New Roman"/>
          <w:sz w:val="24"/>
          <w:szCs w:val="24"/>
        </w:rPr>
        <w:t>ем</w:t>
      </w:r>
      <w:r w:rsidRPr="0030628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  <w:r w:rsidR="00965361">
        <w:rPr>
          <w:rFonts w:ascii="Times New Roman" w:hAnsi="Times New Roman" w:cs="Times New Roman"/>
          <w:sz w:val="24"/>
          <w:szCs w:val="24"/>
        </w:rPr>
        <w:t>-работодатель)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653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628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>М.П.</w:t>
      </w:r>
    </w:p>
    <w:p w:rsidR="00B6563C" w:rsidRPr="0030628A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62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653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0628A">
        <w:rPr>
          <w:rFonts w:ascii="Times New Roman" w:hAnsi="Times New Roman" w:cs="Times New Roman"/>
          <w:sz w:val="24"/>
          <w:szCs w:val="24"/>
        </w:rPr>
        <w:t xml:space="preserve">  "____" __________________ г.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227"/>
      <w:bookmarkEnd w:id="20"/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965361" w:rsidRDefault="00965361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C42B7B" w:rsidRDefault="00C42B7B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r w:rsidRPr="00043D90">
        <w:t>Приложение 2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lastRenderedPageBreak/>
        <w:t>к Положению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о конкурсе</w:t>
      </w:r>
      <w:r w:rsidR="00965361">
        <w:t xml:space="preserve"> </w:t>
      </w:r>
      <w:r w:rsidRPr="00043D90">
        <w:t xml:space="preserve"> </w:t>
      </w:r>
      <w:r w:rsidR="00AD0937">
        <w:t>«Л</w:t>
      </w:r>
      <w:r w:rsidR="00965361">
        <w:t xml:space="preserve">учшая </w:t>
      </w:r>
      <w:r w:rsidRPr="00043D90">
        <w:t xml:space="preserve"> о</w:t>
      </w:r>
      <w:r w:rsidR="00965361">
        <w:t>рганизация</w:t>
      </w:r>
      <w:r w:rsidRPr="00043D90">
        <w:t xml:space="preserve"> работы</w:t>
      </w:r>
    </w:p>
    <w:p w:rsidR="00B6563C" w:rsidRPr="00043D90" w:rsidRDefault="00B6563C" w:rsidP="00B6563C">
      <w:pPr>
        <w:widowControl w:val="0"/>
        <w:autoSpaceDE w:val="0"/>
        <w:autoSpaceDN w:val="0"/>
        <w:adjustRightInd w:val="0"/>
        <w:jc w:val="right"/>
      </w:pPr>
      <w:r w:rsidRPr="00043D90">
        <w:t>по охране труда в Нижнеилимском районе</w:t>
      </w:r>
      <w:r w:rsidR="00AD0937">
        <w:t>»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pStyle w:val="ConsPlusNonformat"/>
      </w:pPr>
      <w:bookmarkStart w:id="21" w:name="Par236"/>
      <w:bookmarkEnd w:id="21"/>
    </w:p>
    <w:p w:rsidR="00B6563C" w:rsidRDefault="00B6563C" w:rsidP="00B6563C">
      <w:pPr>
        <w:pStyle w:val="ConsPlusNonformat"/>
      </w:pPr>
    </w:p>
    <w:p w:rsidR="00B6563C" w:rsidRDefault="00B6563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 xml:space="preserve">ТАБЛИЦА ПОКАЗАТЕЛЕЙ ПО ОХРАНЕ ТРУДА </w:t>
      </w:r>
    </w:p>
    <w:p w:rsidR="00B6563C" w:rsidRPr="00043D90" w:rsidRDefault="008048D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  «</w:t>
      </w:r>
      <w:proofErr w:type="gramEnd"/>
      <w:r w:rsidR="00B6563C" w:rsidRPr="00043D90">
        <w:rPr>
          <w:rFonts w:ascii="Times New Roman" w:hAnsi="Times New Roman" w:cs="Times New Roman"/>
          <w:sz w:val="24"/>
          <w:szCs w:val="24"/>
        </w:rPr>
        <w:t>ЛУЧШ</w:t>
      </w:r>
      <w:r w:rsidR="00965361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65361">
        <w:rPr>
          <w:rFonts w:ascii="Times New Roman" w:hAnsi="Times New Roman" w:cs="Times New Roman"/>
          <w:sz w:val="24"/>
          <w:szCs w:val="24"/>
        </w:rPr>
        <w:t>Я РАБОТЫ ПО ОХРАНЕ ТРУДА В НИЖНЕИЛИМСКОМ РАЙОНЕ</w:t>
      </w:r>
      <w:r w:rsidR="00B6563C" w:rsidRPr="00043D90">
        <w:rPr>
          <w:rFonts w:ascii="Times New Roman" w:hAnsi="Times New Roman" w:cs="Times New Roman"/>
          <w:sz w:val="24"/>
          <w:szCs w:val="24"/>
        </w:rPr>
        <w:t>"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241"/>
      <w:bookmarkEnd w:id="22"/>
      <w:r w:rsidRPr="00043D90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361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1. Организация</w:t>
      </w:r>
      <w:r w:rsidR="00965361">
        <w:rPr>
          <w:rFonts w:ascii="Times New Roman" w:hAnsi="Times New Roman" w:cs="Times New Roman"/>
          <w:sz w:val="24"/>
          <w:szCs w:val="24"/>
        </w:rPr>
        <w:t xml:space="preserve"> (</w:t>
      </w:r>
      <w:r w:rsidRPr="00043D90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965361">
        <w:rPr>
          <w:rFonts w:ascii="Times New Roman" w:hAnsi="Times New Roman" w:cs="Times New Roman"/>
          <w:sz w:val="24"/>
          <w:szCs w:val="24"/>
        </w:rPr>
        <w:t>-работодатель)____________________</w:t>
      </w:r>
    </w:p>
    <w:p w:rsidR="00965361" w:rsidRDefault="00965361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965361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6563C" w:rsidRPr="00043D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 xml:space="preserve">        (полное </w:t>
      </w:r>
      <w:r w:rsidR="00C42B7B">
        <w:rPr>
          <w:rFonts w:ascii="Times New Roman" w:hAnsi="Times New Roman" w:cs="Times New Roman"/>
          <w:sz w:val="24"/>
          <w:szCs w:val="24"/>
        </w:rPr>
        <w:t xml:space="preserve">и сокращенное </w:t>
      </w:r>
      <w:r w:rsidRPr="00043D90">
        <w:rPr>
          <w:rFonts w:ascii="Times New Roman" w:hAnsi="Times New Roman" w:cs="Times New Roman"/>
          <w:sz w:val="24"/>
          <w:szCs w:val="24"/>
        </w:rPr>
        <w:t>наименование;</w:t>
      </w:r>
      <w:r w:rsidR="009653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965361">
        <w:rPr>
          <w:rFonts w:ascii="Times New Roman" w:hAnsi="Times New Roman" w:cs="Times New Roman"/>
          <w:sz w:val="24"/>
          <w:szCs w:val="24"/>
        </w:rPr>
        <w:t xml:space="preserve">ИП </w:t>
      </w:r>
      <w:r w:rsidRPr="00043D90">
        <w:rPr>
          <w:rFonts w:ascii="Times New Roman" w:hAnsi="Times New Roman" w:cs="Times New Roman"/>
          <w:sz w:val="24"/>
          <w:szCs w:val="24"/>
        </w:rPr>
        <w:t xml:space="preserve"> </w:t>
      </w:r>
      <w:r w:rsidR="00487D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7DB5">
        <w:rPr>
          <w:rFonts w:ascii="Times New Roman" w:hAnsi="Times New Roman" w:cs="Times New Roman"/>
          <w:sz w:val="24"/>
          <w:szCs w:val="24"/>
        </w:rPr>
        <w:t xml:space="preserve"> </w:t>
      </w:r>
      <w:r w:rsidRPr="00043D90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2. Место нахождения (место жительства) ____________________________________</w:t>
      </w:r>
      <w:r w:rsidR="00487DB5">
        <w:rPr>
          <w:rFonts w:ascii="Times New Roman" w:hAnsi="Times New Roman" w:cs="Times New Roman"/>
          <w:sz w:val="24"/>
          <w:szCs w:val="24"/>
        </w:rPr>
        <w:t>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B5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3. Телефон/факс</w:t>
      </w:r>
      <w:r w:rsidR="00487DB5">
        <w:rPr>
          <w:rFonts w:ascii="Times New Roman" w:hAnsi="Times New Roman" w:cs="Times New Roman"/>
          <w:sz w:val="24"/>
          <w:szCs w:val="24"/>
        </w:rPr>
        <w:t xml:space="preserve">, </w:t>
      </w:r>
      <w:r w:rsidR="00487D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7DB5" w:rsidRPr="007A578A">
        <w:rPr>
          <w:rFonts w:ascii="Times New Roman" w:hAnsi="Times New Roman" w:cs="Times New Roman"/>
          <w:sz w:val="24"/>
          <w:szCs w:val="24"/>
        </w:rPr>
        <w:t>-</w:t>
      </w:r>
      <w:r w:rsidR="00487D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87DB5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487DB5" w:rsidRPr="00043D90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B6563C">
      <w:pPr>
        <w:pStyle w:val="ConsPlusNonformat"/>
      </w:pPr>
      <w:r w:rsidRPr="00043D90">
        <w:rPr>
          <w:rFonts w:ascii="Times New Roman" w:hAnsi="Times New Roman" w:cs="Times New Roman"/>
          <w:sz w:val="24"/>
          <w:szCs w:val="24"/>
        </w:rPr>
        <w:t xml:space="preserve">4. Вид экономической деятельности </w:t>
      </w:r>
      <w:hyperlink w:anchor="Par382" w:history="1">
        <w:r w:rsidR="00487DB5" w:rsidRPr="00487DB5">
          <w:rPr>
            <w:rFonts w:ascii="Times New Roman" w:hAnsi="Times New Roman" w:cs="Times New Roman"/>
            <w:sz w:val="24"/>
            <w:szCs w:val="24"/>
          </w:rPr>
          <w:t>(ОКВЭД, с расшифровкой)</w:t>
        </w:r>
      </w:hyperlink>
      <w:r w:rsidR="00487DB5">
        <w:t xml:space="preserve"> _____________________________________________________________________________</w:t>
      </w:r>
    </w:p>
    <w:p w:rsidR="007A578A" w:rsidRDefault="007A578A" w:rsidP="00B6563C">
      <w:pPr>
        <w:pStyle w:val="ConsPlusNonformat"/>
      </w:pPr>
    </w:p>
    <w:p w:rsidR="007A578A" w:rsidRPr="00043D90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. Класс профессионального риска </w:t>
      </w:r>
      <w:r w:rsidR="00655282">
        <w:rPr>
          <w:rFonts w:ascii="Times New Roman" w:hAnsi="Times New Roman" w:cs="Times New Roman"/>
          <w:sz w:val="24"/>
          <w:szCs w:val="24"/>
        </w:rPr>
        <w:t>___</w:t>
      </w:r>
      <w:r w:rsidR="00B6563C" w:rsidRPr="00043D9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87DB5">
        <w:rPr>
          <w:rFonts w:ascii="Times New Roman" w:hAnsi="Times New Roman" w:cs="Times New Roman"/>
          <w:sz w:val="24"/>
          <w:szCs w:val="24"/>
        </w:rPr>
        <w:t>____</w:t>
      </w:r>
      <w:r w:rsidR="00B6563C" w:rsidRPr="00043D90">
        <w:rPr>
          <w:rFonts w:ascii="Times New Roman" w:hAnsi="Times New Roman" w:cs="Times New Roman"/>
          <w:sz w:val="24"/>
          <w:szCs w:val="24"/>
        </w:rPr>
        <w:t>_</w:t>
      </w:r>
      <w:r w:rsidR="00487DB5">
        <w:rPr>
          <w:rFonts w:ascii="Times New Roman" w:hAnsi="Times New Roman" w:cs="Times New Roman"/>
          <w:sz w:val="24"/>
          <w:szCs w:val="24"/>
        </w:rPr>
        <w:t>_</w:t>
      </w:r>
    </w:p>
    <w:p w:rsidR="00487DB5" w:rsidRPr="00043D90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8A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. Ф.И.О. руководителя (полностью), </w:t>
      </w:r>
      <w:r w:rsidR="00487DB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7A578A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8A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578A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 xml:space="preserve"> ____</w:t>
      </w:r>
      <w:r w:rsidR="00487DB5">
        <w:rPr>
          <w:rFonts w:ascii="Times New Roman" w:hAnsi="Times New Roman" w:cs="Times New Roman"/>
          <w:sz w:val="24"/>
          <w:szCs w:val="24"/>
        </w:rPr>
        <w:t>_________</w:t>
      </w:r>
      <w:r w:rsidRPr="00043D90">
        <w:rPr>
          <w:rFonts w:ascii="Times New Roman" w:hAnsi="Times New Roman" w:cs="Times New Roman"/>
          <w:sz w:val="24"/>
          <w:szCs w:val="24"/>
        </w:rPr>
        <w:t>_</w:t>
      </w:r>
      <w:r w:rsidR="00487D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B5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. Ф.И.О. специалиста по охране труда (полностью), </w:t>
      </w:r>
      <w:r w:rsidR="00487DB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6563C" w:rsidRPr="00043D90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B6563C" w:rsidRPr="00043D90" w:rsidRDefault="00B6563C" w:rsidP="00B6563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78A" w:rsidRPr="00043D90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63C" w:rsidRPr="00043D90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563C" w:rsidRPr="00043D90">
        <w:rPr>
          <w:rFonts w:ascii="Times New Roman" w:hAnsi="Times New Roman" w:cs="Times New Roman"/>
          <w:sz w:val="24"/>
          <w:szCs w:val="24"/>
        </w:rPr>
        <w:t>.  Ф.И.О.  председателя выборного органа первичной профсоюзной организации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(п</w:t>
      </w:r>
      <w:r w:rsidR="00487DB5">
        <w:rPr>
          <w:rFonts w:ascii="Times New Roman" w:hAnsi="Times New Roman" w:cs="Times New Roman"/>
          <w:sz w:val="24"/>
          <w:szCs w:val="24"/>
        </w:rPr>
        <w:t>ри наличии)</w:t>
      </w:r>
      <w:r w:rsidRPr="00043D90">
        <w:rPr>
          <w:rFonts w:ascii="Times New Roman" w:hAnsi="Times New Roman" w:cs="Times New Roman"/>
          <w:sz w:val="24"/>
          <w:szCs w:val="24"/>
        </w:rPr>
        <w:t xml:space="preserve">, </w:t>
      </w:r>
      <w:r w:rsidR="00487DB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043D9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87DB5">
        <w:rPr>
          <w:rFonts w:ascii="Times New Roman" w:hAnsi="Times New Roman" w:cs="Times New Roman"/>
          <w:sz w:val="24"/>
          <w:szCs w:val="24"/>
        </w:rPr>
        <w:t>________________________</w:t>
      </w:r>
      <w:r w:rsidRPr="00043D9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87DB5" w:rsidRDefault="00487DB5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7A578A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563C" w:rsidRPr="00043D90">
        <w:rPr>
          <w:rFonts w:ascii="Times New Roman" w:hAnsi="Times New Roman" w:cs="Times New Roman"/>
          <w:sz w:val="24"/>
          <w:szCs w:val="24"/>
        </w:rPr>
        <w:t>.  Регистрационный  номер  в  территориальном  органе  Фонда  социального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  <w:r w:rsidR="00487DB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264"/>
      <w:bookmarkEnd w:id="23"/>
    </w:p>
    <w:p w:rsidR="007A578A" w:rsidRDefault="007A578A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2B7B" w:rsidRDefault="00C42B7B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2B7B" w:rsidRDefault="00C42B7B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Раздел II. П</w:t>
      </w:r>
      <w:r>
        <w:rPr>
          <w:rFonts w:ascii="Times New Roman" w:hAnsi="Times New Roman" w:cs="Times New Roman"/>
          <w:sz w:val="24"/>
          <w:szCs w:val="24"/>
        </w:rPr>
        <w:t>оказатели по охране труда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22"/>
        <w:gridCol w:w="1425"/>
      </w:tblGrid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Pr="00487DB5" w:rsidRDefault="007A578A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B5">
              <w:rPr>
                <w:sz w:val="20"/>
                <w:szCs w:val="20"/>
              </w:rPr>
              <w:t>N п/п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Pr="00487DB5" w:rsidRDefault="007A578A" w:rsidP="00CE20EB">
            <w:pPr>
              <w:jc w:val="center"/>
              <w:rPr>
                <w:sz w:val="20"/>
                <w:szCs w:val="20"/>
              </w:rPr>
            </w:pPr>
            <w:r w:rsidRPr="00487DB5">
              <w:rPr>
                <w:sz w:val="20"/>
                <w:szCs w:val="20"/>
              </w:rPr>
              <w:t>Данные на 1 января года</w:t>
            </w:r>
            <w:r w:rsidR="00C42B7B">
              <w:rPr>
                <w:sz w:val="20"/>
                <w:szCs w:val="20"/>
              </w:rPr>
              <w:t>, в котором проводится конкурс</w:t>
            </w:r>
          </w:p>
        </w:tc>
      </w:tr>
      <w:tr w:rsidR="003976D7" w:rsidTr="00ED153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D7" w:rsidRDefault="003976D7" w:rsidP="0039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1.Общие сведения об участнике конкурса</w:t>
            </w: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4" w:name="Par269"/>
            <w:bookmarkEnd w:id="24"/>
            <w:r>
              <w:rPr>
                <w:sz w:val="28"/>
                <w:szCs w:val="28"/>
              </w:rPr>
              <w:t>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коллективного договора, да/нет, если есть – дата утверждения</w:t>
            </w:r>
            <w:r w:rsidR="00C42B7B">
              <w:rPr>
                <w:sz w:val="28"/>
                <w:szCs w:val="28"/>
              </w:rPr>
              <w:t xml:space="preserve"> или период действия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рабочих мест</w:t>
            </w:r>
            <w:r w:rsidR="009179DF">
              <w:rPr>
                <w:sz w:val="28"/>
                <w:szCs w:val="28"/>
              </w:rPr>
              <w:t xml:space="preserve"> в организации</w:t>
            </w:r>
            <w:r>
              <w:rPr>
                <w:sz w:val="28"/>
                <w:szCs w:val="28"/>
              </w:rPr>
              <w:t xml:space="preserve"> / количество работников, занятых на этих рабочих местах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</w:t>
            </w:r>
            <w:r w:rsidR="00A9603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рабочих мест, на которых проведена </w:t>
            </w:r>
            <w:r w:rsidR="00C42B7B">
              <w:rPr>
                <w:sz w:val="28"/>
                <w:szCs w:val="28"/>
              </w:rPr>
              <w:t xml:space="preserve">и действует </w:t>
            </w:r>
            <w:r>
              <w:rPr>
                <w:sz w:val="28"/>
                <w:szCs w:val="28"/>
              </w:rPr>
              <w:t>спец</w:t>
            </w:r>
            <w:r w:rsidR="00C42B7B">
              <w:rPr>
                <w:sz w:val="28"/>
                <w:szCs w:val="28"/>
              </w:rPr>
              <w:t xml:space="preserve">иальная </w:t>
            </w:r>
            <w:r>
              <w:rPr>
                <w:sz w:val="28"/>
                <w:szCs w:val="28"/>
              </w:rPr>
              <w:t>оценка условий труда,</w:t>
            </w:r>
            <w:r w:rsidR="00C42B7B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 / количество работников, занятых на этих рабочих местах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проведения спец</w:t>
            </w:r>
            <w:r w:rsidR="004064FD">
              <w:rPr>
                <w:sz w:val="28"/>
                <w:szCs w:val="28"/>
              </w:rPr>
              <w:t xml:space="preserve">иальной </w:t>
            </w:r>
            <w:r>
              <w:rPr>
                <w:sz w:val="28"/>
                <w:szCs w:val="28"/>
              </w:rPr>
              <w:t>оценки</w:t>
            </w:r>
            <w:r w:rsidR="00C42B7B">
              <w:rPr>
                <w:sz w:val="28"/>
                <w:szCs w:val="28"/>
              </w:rPr>
              <w:t xml:space="preserve"> (охват</w:t>
            </w:r>
            <w:proofErr w:type="gramStart"/>
            <w:r w:rsidR="00C42B7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 %</w:t>
            </w:r>
            <w:proofErr w:type="gramEnd"/>
            <w:r w:rsidR="00C42B7B">
              <w:rPr>
                <w:sz w:val="28"/>
                <w:szCs w:val="28"/>
              </w:rPr>
              <w:t xml:space="preserve"> от общего количества рабочих мест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42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рабочих мест, на которых по результатам СОУТ установлены </w:t>
            </w:r>
            <w:proofErr w:type="gramStart"/>
            <w:r>
              <w:rPr>
                <w:sz w:val="28"/>
                <w:szCs w:val="28"/>
              </w:rPr>
              <w:t>вредные</w:t>
            </w:r>
            <w:r w:rsidR="00397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42B7B">
              <w:rPr>
                <w:sz w:val="28"/>
                <w:szCs w:val="28"/>
              </w:rPr>
              <w:t>и</w:t>
            </w:r>
            <w:proofErr w:type="gramEnd"/>
            <w:r w:rsidR="00C42B7B">
              <w:rPr>
                <w:sz w:val="28"/>
                <w:szCs w:val="28"/>
              </w:rPr>
              <w:t xml:space="preserve"> опасные </w:t>
            </w:r>
            <w:r>
              <w:rPr>
                <w:sz w:val="28"/>
                <w:szCs w:val="28"/>
              </w:rPr>
              <w:t>условия труда</w:t>
            </w:r>
            <w:r w:rsidR="00C42B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класс 3</w:t>
            </w:r>
            <w:r w:rsidR="00C42B7B">
              <w:rPr>
                <w:sz w:val="28"/>
                <w:szCs w:val="28"/>
              </w:rPr>
              <w:t xml:space="preserve"> и 4)</w:t>
            </w:r>
            <w:r>
              <w:rPr>
                <w:sz w:val="28"/>
                <w:szCs w:val="28"/>
              </w:rPr>
              <w:t xml:space="preserve">,  % </w:t>
            </w:r>
            <w:r w:rsidR="00C42B7B">
              <w:rPr>
                <w:sz w:val="28"/>
                <w:szCs w:val="28"/>
              </w:rPr>
              <w:t>от общего количества р/м, на которых действует СОУТ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2B7B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B7B" w:rsidRDefault="00C42B7B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B7B" w:rsidRDefault="00C42B7B" w:rsidP="00C42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на которых проведена оценка рисков и опасностей, всего/ количество работников, занятых на этих рабочих местах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B" w:rsidRDefault="00C42B7B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2B7B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B7B" w:rsidRDefault="00C42B7B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B7B" w:rsidRDefault="00C42B7B" w:rsidP="00C42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рабочих мест, на которых проведена оценка рисков и опасностей, % от общего количества р</w:t>
            </w:r>
            <w:r w:rsidR="009179DF">
              <w:rPr>
                <w:sz w:val="28"/>
                <w:szCs w:val="28"/>
              </w:rPr>
              <w:t xml:space="preserve">абочих </w:t>
            </w:r>
            <w:r>
              <w:rPr>
                <w:sz w:val="28"/>
                <w:szCs w:val="28"/>
              </w:rPr>
              <w:t>м</w:t>
            </w:r>
            <w:r w:rsidR="009179DF">
              <w:rPr>
                <w:sz w:val="28"/>
                <w:szCs w:val="28"/>
              </w:rPr>
              <w:t>ест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B" w:rsidRDefault="00C42B7B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76D7" w:rsidTr="00ED153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282" w:rsidRDefault="003976D7" w:rsidP="0039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2.Показатели производственного травматизма, </w:t>
            </w:r>
          </w:p>
          <w:p w:rsidR="003976D7" w:rsidRDefault="003976D7" w:rsidP="0039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заболеваемости работников</w:t>
            </w: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C42B7B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CE20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пострадавших с утратой трудоспособности на один рабочий день и более и со смертельным исходом, </w:t>
            </w:r>
            <w:proofErr w:type="spellStart"/>
            <w:r>
              <w:rPr>
                <w:sz w:val="28"/>
                <w:szCs w:val="28"/>
              </w:rPr>
              <w:t>Кч</w:t>
            </w:r>
            <w:proofErr w:type="spellEnd"/>
            <w:r>
              <w:rPr>
                <w:sz w:val="28"/>
                <w:szCs w:val="28"/>
              </w:rPr>
              <w:t xml:space="preserve"> (коэффициент частоты), рассчитывается по формуле: </w:t>
            </w:r>
            <w:proofErr w:type="spellStart"/>
            <w:r>
              <w:rPr>
                <w:sz w:val="28"/>
                <w:szCs w:val="28"/>
              </w:rPr>
              <w:t>Кч</w:t>
            </w:r>
            <w:proofErr w:type="spellEnd"/>
            <w:proofErr w:type="gramStart"/>
            <w:r>
              <w:rPr>
                <w:sz w:val="28"/>
                <w:szCs w:val="28"/>
              </w:rPr>
              <w:t>=(</w:t>
            </w:r>
            <w:proofErr w:type="spellStart"/>
            <w:proofErr w:type="gramEnd"/>
            <w:r>
              <w:rPr>
                <w:sz w:val="28"/>
                <w:szCs w:val="28"/>
              </w:rPr>
              <w:t>Нтравм</w:t>
            </w:r>
            <w:proofErr w:type="spellEnd"/>
            <w:r>
              <w:rPr>
                <w:sz w:val="28"/>
                <w:szCs w:val="28"/>
              </w:rPr>
              <w:t>/Н работающих)*1000)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D14DD1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  пострадавших</w:t>
            </w:r>
            <w:proofErr w:type="gramEnd"/>
            <w:r>
              <w:rPr>
                <w:sz w:val="28"/>
                <w:szCs w:val="28"/>
              </w:rPr>
              <w:t xml:space="preserve"> от несчастных случаев на производстве со смертельным исходом (Ксм (коэффициент смертности), рассчитывается по формуле: Ксм=(Н </w:t>
            </w:r>
            <w:proofErr w:type="spellStart"/>
            <w:r>
              <w:rPr>
                <w:sz w:val="28"/>
                <w:szCs w:val="28"/>
              </w:rPr>
              <w:t>смерт.травм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Нработающих</w:t>
            </w:r>
            <w:proofErr w:type="spellEnd"/>
            <w:r>
              <w:rPr>
                <w:sz w:val="28"/>
                <w:szCs w:val="28"/>
              </w:rPr>
              <w:t>)* 1000)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D14DD1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0938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дней нетрудоспособности и уровень </w:t>
            </w:r>
            <w:r>
              <w:rPr>
                <w:sz w:val="28"/>
                <w:szCs w:val="28"/>
              </w:rPr>
              <w:lastRenderedPageBreak/>
              <w:t>заболеваемости с временной утратой трудоспособности: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 нетрудоспособности</w:t>
            </w:r>
            <w:r w:rsidR="009179DF">
              <w:rPr>
                <w:sz w:val="28"/>
                <w:szCs w:val="28"/>
              </w:rPr>
              <w:t xml:space="preserve"> </w:t>
            </w:r>
            <w:proofErr w:type="gramStart"/>
            <w:r w:rsidR="009179DF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без учета по беременности и родам и уходу за детьми)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заболеваемости с временной утратой трудоспособности в расчете на 100 работающих (рассчитывается по формуле: Д*100/Р, где Д-общее количество дней, Р-работников)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76D7" w:rsidTr="00ED153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D7" w:rsidRDefault="003976D7" w:rsidP="0039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Показатели работы по охране труда</w:t>
            </w: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253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D1">
              <w:rPr>
                <w:sz w:val="28"/>
                <w:szCs w:val="28"/>
              </w:rPr>
              <w:t>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BE10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D1">
              <w:rPr>
                <w:sz w:val="28"/>
                <w:szCs w:val="28"/>
              </w:rPr>
              <w:t>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41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нормативного документа, регламентирующего систему управления охраной </w:t>
            </w:r>
            <w:proofErr w:type="gramStart"/>
            <w:r>
              <w:rPr>
                <w:sz w:val="28"/>
                <w:szCs w:val="28"/>
              </w:rPr>
              <w:t>труда</w:t>
            </w:r>
            <w:r w:rsidR="00D14DD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дата</w:t>
            </w:r>
            <w:proofErr w:type="gramEnd"/>
            <w:r>
              <w:rPr>
                <w:sz w:val="28"/>
                <w:szCs w:val="28"/>
              </w:rPr>
              <w:t xml:space="preserve"> утверждения</w:t>
            </w:r>
            <w:r w:rsidR="00A3541A">
              <w:rPr>
                <w:sz w:val="28"/>
                <w:szCs w:val="28"/>
              </w:rPr>
              <w:t xml:space="preserve">, </w:t>
            </w:r>
          </w:p>
          <w:p w:rsidR="007A578A" w:rsidRDefault="00A3541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D14DD1">
              <w:rPr>
                <w:sz w:val="28"/>
                <w:szCs w:val="28"/>
              </w:rPr>
              <w:t xml:space="preserve"> </w:t>
            </w:r>
            <w:r w:rsidR="007A578A">
              <w:rPr>
                <w:sz w:val="28"/>
                <w:szCs w:val="28"/>
              </w:rPr>
              <w:t>/</w:t>
            </w:r>
            <w:r w:rsidR="00D14DD1">
              <w:rPr>
                <w:sz w:val="28"/>
                <w:szCs w:val="28"/>
              </w:rPr>
              <w:t xml:space="preserve"> </w:t>
            </w:r>
            <w:r w:rsidR="007A578A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;</w:t>
            </w:r>
          </w:p>
          <w:p w:rsidR="00A3541A" w:rsidRPr="00A3541A" w:rsidRDefault="00A3541A" w:rsidP="00A35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3541A">
              <w:rPr>
                <w:sz w:val="28"/>
                <w:szCs w:val="28"/>
              </w:rPr>
              <w:t xml:space="preserve">оответствие СУОТ </w:t>
            </w:r>
            <w:r w:rsidRPr="00A3541A">
              <w:rPr>
                <w:bCs/>
                <w:sz w:val="28"/>
                <w:szCs w:val="28"/>
              </w:rPr>
              <w:t>Приказу Минтруда России от 29.10.2021 №776н «Об утверждении Примерного положения о системе управления охраной труда»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DD1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DD1" w:rsidRDefault="00D14DD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4DD1" w:rsidRDefault="00D14DD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нормативного документа, регламентирующего организацию оценки рисков и </w:t>
            </w:r>
            <w:proofErr w:type="gramStart"/>
            <w:r>
              <w:rPr>
                <w:sz w:val="28"/>
                <w:szCs w:val="28"/>
              </w:rPr>
              <w:t>опасностей,  дата</w:t>
            </w:r>
            <w:proofErr w:type="gramEnd"/>
            <w:r>
              <w:rPr>
                <w:sz w:val="28"/>
                <w:szCs w:val="28"/>
              </w:rPr>
              <w:t xml:space="preserve"> утверждения / 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1" w:rsidRDefault="00D14DD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D1">
              <w:rPr>
                <w:sz w:val="28"/>
                <w:szCs w:val="28"/>
              </w:rPr>
              <w:t>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D14DD1">
              <w:rPr>
                <w:sz w:val="28"/>
                <w:szCs w:val="28"/>
              </w:rPr>
              <w:t xml:space="preserve">ежегодного </w:t>
            </w:r>
            <w:r>
              <w:rPr>
                <w:sz w:val="28"/>
                <w:szCs w:val="28"/>
              </w:rPr>
              <w:t xml:space="preserve">плана </w:t>
            </w:r>
            <w:proofErr w:type="gramStart"/>
            <w:r>
              <w:rPr>
                <w:sz w:val="28"/>
                <w:szCs w:val="28"/>
              </w:rPr>
              <w:t>мероприятий</w:t>
            </w:r>
            <w:r w:rsidR="00D14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</w:t>
            </w:r>
            <w:proofErr w:type="gramEnd"/>
            <w:r>
              <w:rPr>
                <w:sz w:val="28"/>
                <w:szCs w:val="28"/>
              </w:rPr>
              <w:t xml:space="preserve"> улучшению условий и охраны труда,  да /</w:t>
            </w:r>
            <w:r w:rsidR="00D14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D1">
              <w:rPr>
                <w:sz w:val="28"/>
                <w:szCs w:val="28"/>
              </w:rPr>
              <w:t>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реализации </w:t>
            </w:r>
            <w:r w:rsidR="009159DD">
              <w:rPr>
                <w:sz w:val="28"/>
                <w:szCs w:val="28"/>
              </w:rPr>
              <w:t xml:space="preserve">ежегодного </w:t>
            </w:r>
            <w:r>
              <w:rPr>
                <w:sz w:val="28"/>
                <w:szCs w:val="28"/>
              </w:rPr>
              <w:t xml:space="preserve">плана </w:t>
            </w:r>
            <w:proofErr w:type="gramStart"/>
            <w:r>
              <w:rPr>
                <w:sz w:val="28"/>
                <w:szCs w:val="28"/>
              </w:rPr>
              <w:t xml:space="preserve">мероприятий,   </w:t>
            </w:r>
            <w:proofErr w:type="gramEnd"/>
            <w:r>
              <w:rPr>
                <w:sz w:val="28"/>
                <w:szCs w:val="28"/>
              </w:rPr>
              <w:t>% от общего числа запланированных мероприятий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D1">
              <w:rPr>
                <w:sz w:val="28"/>
                <w:szCs w:val="28"/>
              </w:rPr>
              <w:t>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3-</w:t>
            </w:r>
            <w:r w:rsidR="00D14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(2-)</w:t>
            </w:r>
            <w:r w:rsidR="00D14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ступенчатого контроля по охране труда,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5" w:name="Par321"/>
            <w:bookmarkEnd w:id="25"/>
            <w:r>
              <w:rPr>
                <w:sz w:val="28"/>
                <w:szCs w:val="28"/>
              </w:rPr>
              <w:t>1</w:t>
            </w:r>
            <w:r w:rsidR="00D14DD1">
              <w:rPr>
                <w:sz w:val="28"/>
                <w:szCs w:val="28"/>
              </w:rPr>
              <w:t>8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специалиста</w:t>
            </w:r>
            <w:r w:rsidR="00D14DD1">
              <w:rPr>
                <w:sz w:val="28"/>
                <w:szCs w:val="28"/>
              </w:rPr>
              <w:t xml:space="preserve"> (службы</w:t>
            </w:r>
            <w:r>
              <w:rPr>
                <w:sz w:val="28"/>
                <w:szCs w:val="28"/>
              </w:rPr>
              <w:t>) по охране труда</w:t>
            </w:r>
            <w:r w:rsidR="00D14DD1">
              <w:rPr>
                <w:sz w:val="28"/>
                <w:szCs w:val="28"/>
              </w:rPr>
              <w:t xml:space="preserve"> (</w:t>
            </w:r>
            <w:r w:rsidR="009179DF">
              <w:rPr>
                <w:sz w:val="28"/>
                <w:szCs w:val="28"/>
              </w:rPr>
              <w:t xml:space="preserve">или </w:t>
            </w:r>
            <w:r w:rsidR="00D14DD1">
              <w:rPr>
                <w:sz w:val="28"/>
                <w:szCs w:val="28"/>
              </w:rPr>
              <w:t>лица, на которое возложены функции специалиста)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DD1">
              <w:rPr>
                <w:sz w:val="28"/>
                <w:szCs w:val="28"/>
              </w:rPr>
              <w:t>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212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совместного  комитета  (комиссии) по охране труда,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D14DD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уполномоченного (уполномоченных) по охране труда от представительного органа работников (трудового коллектива),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D14DD1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комиссии по проверке знани</w:t>
            </w:r>
            <w:r w:rsidR="00D14DD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требований охраны труда</w:t>
            </w:r>
            <w:r w:rsidR="00255781">
              <w:rPr>
                <w:sz w:val="28"/>
                <w:szCs w:val="28"/>
              </w:rPr>
              <w:t xml:space="preserve"> у работников</w:t>
            </w:r>
            <w:r>
              <w:rPr>
                <w:sz w:val="28"/>
                <w:szCs w:val="28"/>
              </w:rPr>
              <w:t>, да/нет</w:t>
            </w:r>
            <w:r w:rsidR="00D14DD1">
              <w:rPr>
                <w:sz w:val="28"/>
                <w:szCs w:val="28"/>
              </w:rPr>
              <w:t>, дата утверждения состава комиссии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A9603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работников, прошедших обучение и проверку знани</w:t>
            </w:r>
            <w:r w:rsidR="00A9603A">
              <w:rPr>
                <w:sz w:val="28"/>
                <w:szCs w:val="28"/>
              </w:rPr>
              <w:t xml:space="preserve">я </w:t>
            </w:r>
            <w:proofErr w:type="gramStart"/>
            <w:r w:rsidR="00A9603A">
              <w:rPr>
                <w:sz w:val="28"/>
                <w:szCs w:val="28"/>
              </w:rPr>
              <w:t xml:space="preserve">требований </w:t>
            </w:r>
            <w:r>
              <w:rPr>
                <w:sz w:val="28"/>
                <w:szCs w:val="28"/>
              </w:rPr>
              <w:t xml:space="preserve"> охран</w:t>
            </w:r>
            <w:r w:rsidR="00A9603A"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труда, %</w:t>
            </w:r>
            <w:r w:rsidR="00A9603A">
              <w:rPr>
                <w:sz w:val="28"/>
                <w:szCs w:val="28"/>
              </w:rPr>
              <w:t xml:space="preserve"> от списочной численности работников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03A">
              <w:rPr>
                <w:sz w:val="28"/>
                <w:szCs w:val="28"/>
              </w:rPr>
              <w:t>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78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3976D7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03A">
              <w:rPr>
                <w:sz w:val="28"/>
                <w:szCs w:val="28"/>
              </w:rPr>
              <w:t>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78A" w:rsidRDefault="00655282" w:rsidP="00655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информационных мероприятий по охране труда (Дней охраны труда, семинаров, круглых столов, </w:t>
            </w:r>
            <w:proofErr w:type="gramStart"/>
            <w:r>
              <w:rPr>
                <w:sz w:val="28"/>
                <w:szCs w:val="28"/>
              </w:rPr>
              <w:t>выставок,  т.п.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A" w:rsidRDefault="007A578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03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655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количество проведенных конкурсов по охране труда внутри организации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A" w:rsidRDefault="00A9603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03A" w:rsidTr="00397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A96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A96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затрат на охрану труда (в тыс. руб.)</w:t>
            </w:r>
            <w:r w:rsidR="00F87E60">
              <w:rPr>
                <w:sz w:val="28"/>
                <w:szCs w:val="28"/>
              </w:rPr>
              <w:t>, всего / в расчете на 1 работника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3A" w:rsidRDefault="00A9603A" w:rsidP="00A96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Par358"/>
      <w:bookmarkEnd w:id="26"/>
    </w:p>
    <w:p w:rsidR="00655282" w:rsidRDefault="00655282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</w:t>
      </w:r>
      <w:r w:rsidR="00AA099A">
        <w:rPr>
          <w:rFonts w:ascii="Times New Roman" w:hAnsi="Times New Roman" w:cs="Times New Roman"/>
          <w:sz w:val="24"/>
          <w:szCs w:val="24"/>
        </w:rPr>
        <w:t>______________</w:t>
      </w:r>
      <w:r w:rsidRPr="00043D9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  <w:r w:rsidR="00AA099A">
        <w:rPr>
          <w:rFonts w:ascii="Times New Roman" w:hAnsi="Times New Roman" w:cs="Times New Roman"/>
          <w:sz w:val="24"/>
          <w:szCs w:val="24"/>
        </w:rPr>
        <w:t>-работодатель</w:t>
      </w:r>
      <w:r w:rsidRPr="00043D90">
        <w:rPr>
          <w:rFonts w:ascii="Times New Roman" w:hAnsi="Times New Roman" w:cs="Times New Roman"/>
          <w:sz w:val="24"/>
          <w:szCs w:val="24"/>
        </w:rPr>
        <w:t>)                     подпись, Ф.И.О.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М.П.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Председатель выборного органа                 _</w:t>
      </w:r>
      <w:r w:rsidR="00AA099A">
        <w:rPr>
          <w:rFonts w:ascii="Times New Roman" w:hAnsi="Times New Roman" w:cs="Times New Roman"/>
          <w:sz w:val="24"/>
          <w:szCs w:val="24"/>
        </w:rPr>
        <w:t>____________</w:t>
      </w:r>
      <w:r w:rsidRPr="00043D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первичной профсоюзной организации               подпись, Ф.И.О.</w:t>
      </w:r>
    </w:p>
    <w:p w:rsidR="00B6563C" w:rsidRPr="00043D90" w:rsidRDefault="00B6563C" w:rsidP="00B65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D90">
        <w:rPr>
          <w:rFonts w:ascii="Times New Roman" w:hAnsi="Times New Roman" w:cs="Times New Roman"/>
          <w:sz w:val="24"/>
          <w:szCs w:val="24"/>
        </w:rPr>
        <w:t>(представитель работников)</w:t>
      </w:r>
      <w:r w:rsidR="00AA099A">
        <w:rPr>
          <w:rFonts w:ascii="Times New Roman" w:hAnsi="Times New Roman" w:cs="Times New Roman"/>
          <w:sz w:val="24"/>
          <w:szCs w:val="24"/>
        </w:rPr>
        <w:t>, при наличии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bookmarkStart w:id="27" w:name="Par382"/>
      <w:bookmarkStart w:id="28" w:name="Par383"/>
      <w:bookmarkEnd w:id="27"/>
      <w:bookmarkEnd w:id="28"/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E456E5" w:rsidRDefault="00E456E5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17087F" w:rsidRDefault="0017087F" w:rsidP="00B6563C">
      <w:pPr>
        <w:widowControl w:val="0"/>
        <w:autoSpaceDE w:val="0"/>
        <w:autoSpaceDN w:val="0"/>
        <w:adjustRightInd w:val="0"/>
        <w:jc w:val="right"/>
        <w:outlineLvl w:val="1"/>
      </w:pPr>
    </w:p>
    <w:p w:rsidR="00B6563C" w:rsidRPr="002C5844" w:rsidRDefault="00B6563C" w:rsidP="00B6563C">
      <w:pPr>
        <w:widowControl w:val="0"/>
        <w:autoSpaceDE w:val="0"/>
        <w:autoSpaceDN w:val="0"/>
        <w:adjustRightInd w:val="0"/>
        <w:jc w:val="right"/>
        <w:outlineLvl w:val="1"/>
      </w:pPr>
      <w:r w:rsidRPr="002C5844">
        <w:lastRenderedPageBreak/>
        <w:t>Приложение 3</w:t>
      </w:r>
    </w:p>
    <w:p w:rsidR="00B6563C" w:rsidRPr="00A9603A" w:rsidRDefault="00B6563C" w:rsidP="00B6563C">
      <w:pPr>
        <w:widowControl w:val="0"/>
        <w:autoSpaceDE w:val="0"/>
        <w:autoSpaceDN w:val="0"/>
        <w:adjustRightInd w:val="0"/>
        <w:jc w:val="right"/>
      </w:pPr>
      <w:r w:rsidRPr="00A9603A">
        <w:t>к Положению</w:t>
      </w:r>
    </w:p>
    <w:p w:rsidR="00B6563C" w:rsidRPr="00A9603A" w:rsidRDefault="00B6563C" w:rsidP="00B6563C">
      <w:pPr>
        <w:widowControl w:val="0"/>
        <w:autoSpaceDE w:val="0"/>
        <w:autoSpaceDN w:val="0"/>
        <w:adjustRightInd w:val="0"/>
        <w:jc w:val="right"/>
      </w:pPr>
      <w:r w:rsidRPr="00A9603A">
        <w:t xml:space="preserve">о конкурсе </w:t>
      </w:r>
      <w:r w:rsidR="00AA099A" w:rsidRPr="00A9603A">
        <w:t>«</w:t>
      </w:r>
      <w:proofErr w:type="gramStart"/>
      <w:r w:rsidR="00AA099A" w:rsidRPr="00A9603A">
        <w:t>Лучшая  организация</w:t>
      </w:r>
      <w:proofErr w:type="gramEnd"/>
      <w:r w:rsidRPr="00A9603A">
        <w:t xml:space="preserve"> работы</w:t>
      </w:r>
    </w:p>
    <w:p w:rsidR="00B6563C" w:rsidRPr="00A9603A" w:rsidRDefault="00B6563C" w:rsidP="00B6563C">
      <w:pPr>
        <w:widowControl w:val="0"/>
        <w:autoSpaceDE w:val="0"/>
        <w:autoSpaceDN w:val="0"/>
        <w:adjustRightInd w:val="0"/>
        <w:jc w:val="right"/>
      </w:pPr>
      <w:r w:rsidRPr="00A9603A">
        <w:t>по охране труда в Нижнеилимском районе</w:t>
      </w:r>
      <w:r w:rsidR="00AA099A" w:rsidRPr="00A9603A">
        <w:t>»</w:t>
      </w:r>
    </w:p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AA09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9" w:name="Par544"/>
      <w:bookmarkEnd w:id="29"/>
      <w:r>
        <w:rPr>
          <w:sz w:val="28"/>
          <w:szCs w:val="28"/>
        </w:rPr>
        <w:t xml:space="preserve">ТАБЛИЦА ОЦЕНОЧНЫХ ПОКАЗАТЕЛЕЙ ПО ОХРАНЕ ТРУДА </w:t>
      </w:r>
      <w:r w:rsidR="00AA099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"ЛУЧШ</w:t>
      </w:r>
      <w:r w:rsidR="00AA099A">
        <w:rPr>
          <w:sz w:val="28"/>
          <w:szCs w:val="28"/>
        </w:rPr>
        <w:t>АЯ ОРГАНИЗАЦИЯ РАБОТЫ ПО ОХРАНЕ ТРУДА В НИЖН</w:t>
      </w:r>
      <w:r>
        <w:rPr>
          <w:sz w:val="28"/>
          <w:szCs w:val="28"/>
        </w:rPr>
        <w:t>ЕИЛИМСКОМ РАЙОНЕ</w:t>
      </w:r>
      <w:r w:rsidR="00AA099A">
        <w:rPr>
          <w:sz w:val="28"/>
          <w:szCs w:val="28"/>
        </w:rPr>
        <w:t>»</w:t>
      </w:r>
    </w:p>
    <w:p w:rsidR="004064FD" w:rsidRDefault="004064FD" w:rsidP="00AA09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1531"/>
      </w:tblGrid>
      <w:tr w:rsidR="00B6563C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63C" w:rsidRPr="00655282" w:rsidRDefault="00B6563C" w:rsidP="004A3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N</w:t>
            </w:r>
          </w:p>
          <w:p w:rsidR="00B6563C" w:rsidRPr="00655282" w:rsidRDefault="00B6563C" w:rsidP="004A3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п/п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63C" w:rsidRPr="00655282" w:rsidRDefault="00B6563C" w:rsidP="004A3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63C" w:rsidRPr="00655282" w:rsidRDefault="00B6563C" w:rsidP="004A3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t>Количество баллов</w:t>
            </w:r>
          </w:p>
        </w:tc>
      </w:tr>
      <w:tr w:rsidR="00B6563C" w:rsidTr="00A951C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63C" w:rsidRDefault="00B6563C" w:rsidP="00AA099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30" w:name="Par553"/>
            <w:bookmarkEnd w:id="30"/>
            <w:r>
              <w:rPr>
                <w:sz w:val="28"/>
                <w:szCs w:val="28"/>
              </w:rPr>
              <w:t xml:space="preserve">1. Общие сведения об </w:t>
            </w:r>
            <w:r w:rsidR="00AA099A">
              <w:rPr>
                <w:sz w:val="28"/>
                <w:szCs w:val="28"/>
              </w:rPr>
              <w:t>участнике конкурса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коллективного договора,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рабочих мест, ед. / количество работников, занятых на этих рабочих местах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A9603A" w:rsidP="00A96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рабочих мест, на которых проведена и действует специальная оценка условий труда, всего / количество работников, занятых на этих рабочих местах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A9603A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проведения специальной оценки (охват), в % от общего количества рабочих мест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03A">
              <w:rPr>
                <w:sz w:val="28"/>
                <w:szCs w:val="28"/>
              </w:rPr>
              <w:t>3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0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0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55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рабочих мест, на которых по результатам СОУТ установлены вредные </w:t>
            </w:r>
            <w:r w:rsidR="00A9603A">
              <w:rPr>
                <w:sz w:val="28"/>
                <w:szCs w:val="28"/>
              </w:rPr>
              <w:t xml:space="preserve">и </w:t>
            </w:r>
            <w:proofErr w:type="gramStart"/>
            <w:r w:rsidR="00A9603A">
              <w:rPr>
                <w:sz w:val="28"/>
                <w:szCs w:val="28"/>
              </w:rPr>
              <w:t xml:space="preserve">опасные </w:t>
            </w:r>
            <w:r>
              <w:rPr>
                <w:sz w:val="28"/>
                <w:szCs w:val="28"/>
              </w:rPr>
              <w:t xml:space="preserve"> условия</w:t>
            </w:r>
            <w:proofErr w:type="gramEnd"/>
            <w:r>
              <w:rPr>
                <w:sz w:val="28"/>
                <w:szCs w:val="28"/>
              </w:rPr>
              <w:t xml:space="preserve"> труда, класс 3</w:t>
            </w:r>
            <w:r w:rsidR="00A9603A">
              <w:rPr>
                <w:sz w:val="28"/>
                <w:szCs w:val="28"/>
              </w:rPr>
              <w:t xml:space="preserve"> и 4</w:t>
            </w:r>
            <w:r>
              <w:rPr>
                <w:sz w:val="28"/>
                <w:szCs w:val="28"/>
              </w:rPr>
              <w:t xml:space="preserve">,  %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4064F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4FD" w:rsidRDefault="004064FD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A9603A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на которых проведена оценка рисков и опасностей, всего/ количество работников, занятых на этих рабочих местах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03A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4A30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рабочих мест, на которых проведена оценка рисков и опасностей, % от общего количества р/м, на которых проведена оценка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03A" w:rsidRDefault="00A9603A" w:rsidP="004A3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1" w:name="Par602"/>
            <w:bookmarkEnd w:id="31"/>
            <w:r>
              <w:rPr>
                <w:sz w:val="28"/>
                <w:szCs w:val="28"/>
              </w:rPr>
              <w:t>2.</w:t>
            </w:r>
            <w:r w:rsidR="00F8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Показатели производственного травматизма, </w:t>
            </w:r>
          </w:p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заболеваемости работников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пострадавших с утратой трудоспособности на один рабочий день и более и со смертельным исходом, </w:t>
            </w:r>
            <w:proofErr w:type="spellStart"/>
            <w:r>
              <w:rPr>
                <w:sz w:val="28"/>
                <w:szCs w:val="28"/>
              </w:rPr>
              <w:t>Кч</w:t>
            </w:r>
            <w:proofErr w:type="spellEnd"/>
            <w:r>
              <w:rPr>
                <w:sz w:val="28"/>
                <w:szCs w:val="28"/>
              </w:rPr>
              <w:t xml:space="preserve"> (коэффициент частоты)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  пострадавших</w:t>
            </w:r>
            <w:proofErr w:type="gramEnd"/>
            <w:r>
              <w:rPr>
                <w:sz w:val="28"/>
                <w:szCs w:val="28"/>
              </w:rPr>
              <w:t xml:space="preserve"> от несчастных случаев на производстве со смертельным исходом (Ксм (коэффициент смертности)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 и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нетрудоспособности и уровень заболеваемости с временной утратой трудоспособности: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 дней на 100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</w:t>
            </w:r>
            <w:r w:rsidR="00B76B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до 800 дней на 100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80</w:t>
            </w:r>
            <w:r w:rsidR="00B76B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дней на 100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9159DD" w:rsidTr="00A951C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Показатели работы по охране труда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сертифицированной специальной одеждой, специальной обувью и другими средствами </w:t>
            </w:r>
            <w:r>
              <w:rPr>
                <w:sz w:val="28"/>
                <w:szCs w:val="28"/>
              </w:rPr>
              <w:lastRenderedPageBreak/>
              <w:t>индивидуальной защиты, % от потребности на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нормативного документа, регламентирующего систему управления охраной труда</w:t>
            </w:r>
            <w:r w:rsidR="00F87E60">
              <w:rPr>
                <w:sz w:val="28"/>
                <w:szCs w:val="28"/>
              </w:rPr>
              <w:t xml:space="preserve">, да </w:t>
            </w:r>
            <w:r>
              <w:rPr>
                <w:sz w:val="28"/>
                <w:szCs w:val="28"/>
              </w:rPr>
              <w:t>/</w:t>
            </w:r>
            <w:r w:rsidR="00F8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2" w:name="Par657"/>
            <w:bookmarkEnd w:id="32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нормативного документа, регламентирующего организацию оценки рисков и </w:t>
            </w:r>
            <w:proofErr w:type="gramStart"/>
            <w:r>
              <w:rPr>
                <w:sz w:val="28"/>
                <w:szCs w:val="28"/>
              </w:rPr>
              <w:t>опасностей,</w:t>
            </w:r>
            <w:r w:rsidR="00F87E60">
              <w:rPr>
                <w:sz w:val="28"/>
                <w:szCs w:val="28"/>
              </w:rPr>
              <w:t xml:space="preserve">  да</w:t>
            </w:r>
            <w:proofErr w:type="gramEnd"/>
            <w:r w:rsidR="00F8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ежегодного плана </w:t>
            </w:r>
            <w:proofErr w:type="gramStart"/>
            <w:r>
              <w:rPr>
                <w:sz w:val="28"/>
                <w:szCs w:val="28"/>
              </w:rPr>
              <w:t>мероприятий  по</w:t>
            </w:r>
            <w:proofErr w:type="gramEnd"/>
            <w:r>
              <w:rPr>
                <w:sz w:val="28"/>
                <w:szCs w:val="28"/>
              </w:rPr>
              <w:t xml:space="preserve"> улучшению условий и охраны труда,  да / нет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реализации ежегодного плана </w:t>
            </w:r>
            <w:proofErr w:type="gramStart"/>
            <w:r>
              <w:rPr>
                <w:sz w:val="28"/>
                <w:szCs w:val="28"/>
              </w:rPr>
              <w:t xml:space="preserve">мероприятий,   </w:t>
            </w:r>
            <w:proofErr w:type="gramEnd"/>
            <w:r>
              <w:rPr>
                <w:sz w:val="28"/>
                <w:szCs w:val="28"/>
              </w:rPr>
              <w:t xml:space="preserve">% от общего числа запланированных мероприятий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и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3" w:name="Par682"/>
            <w:bookmarkEnd w:id="33"/>
            <w:r>
              <w:rPr>
                <w:sz w:val="28"/>
                <w:szCs w:val="28"/>
              </w:rPr>
              <w:t>17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3- (2-) ступенчатого контроля по охране труда, да/нет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специалиста (службы) по охране труда (лица, на которое возложены функции специалиста), да/нет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совместного  комитета</w:t>
            </w:r>
            <w:proofErr w:type="gramEnd"/>
            <w:r>
              <w:rPr>
                <w:sz w:val="28"/>
                <w:szCs w:val="28"/>
              </w:rPr>
              <w:t xml:space="preserve">  (комиссии) по охране труда, да/нет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уполномоченного (уполномоченных) по охране труда от представительного органа работников (трудового </w:t>
            </w:r>
            <w:r>
              <w:rPr>
                <w:sz w:val="28"/>
                <w:szCs w:val="28"/>
              </w:rPr>
              <w:lastRenderedPageBreak/>
              <w:t>коллектива)</w:t>
            </w:r>
            <w:r w:rsidR="00F87E60">
              <w:rPr>
                <w:sz w:val="28"/>
                <w:szCs w:val="28"/>
              </w:rPr>
              <w:t>, да /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комиссии по проверке знания требований охраны труда у работников, да</w:t>
            </w:r>
            <w:r w:rsidR="00F8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F8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работников, прошедших обучение и проверку знания </w:t>
            </w:r>
            <w:proofErr w:type="gramStart"/>
            <w:r>
              <w:rPr>
                <w:sz w:val="28"/>
                <w:szCs w:val="28"/>
              </w:rPr>
              <w:t>требований  охраны</w:t>
            </w:r>
            <w:proofErr w:type="gramEnd"/>
            <w:r>
              <w:rPr>
                <w:sz w:val="28"/>
                <w:szCs w:val="28"/>
              </w:rPr>
              <w:t xml:space="preserve"> труда, % от списочной численности работников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E60">
              <w:rPr>
                <w:sz w:val="28"/>
                <w:szCs w:val="28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оборудованного кабинета (уголка) по охране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E60">
              <w:rPr>
                <w:sz w:val="28"/>
                <w:szCs w:val="28"/>
              </w:rPr>
              <w:t>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информационных мероприятий по охране труда (Дней охраны труда, семинаров, круглых столов, выставок, консультаций и т.п.)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E60">
              <w:rPr>
                <w:sz w:val="28"/>
                <w:szCs w:val="28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F87E60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 количество проведенных конкурсов по охране труда внутри организации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F87E60" w:rsidP="00915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9DD" w:rsidTr="00A951CF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F87E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9DD" w:rsidRDefault="009159DD" w:rsidP="00915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563C" w:rsidRDefault="00B6563C" w:rsidP="00B65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3C" w:rsidRDefault="00B6563C" w:rsidP="00EF2CC8">
      <w:pPr>
        <w:tabs>
          <w:tab w:val="left" w:pos="400"/>
        </w:tabs>
        <w:rPr>
          <w:sz w:val="28"/>
          <w:szCs w:val="28"/>
        </w:rPr>
      </w:pPr>
    </w:p>
    <w:sectPr w:rsidR="00B6563C" w:rsidSect="00917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FC" w:rsidRDefault="00C603FC" w:rsidP="00021B7E">
      <w:r>
        <w:separator/>
      </w:r>
    </w:p>
  </w:endnote>
  <w:endnote w:type="continuationSeparator" w:id="0">
    <w:p w:rsidR="00C603FC" w:rsidRDefault="00C603FC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FC" w:rsidRDefault="00C603FC" w:rsidP="00021B7E">
      <w:r>
        <w:separator/>
      </w:r>
    </w:p>
  </w:footnote>
  <w:footnote w:type="continuationSeparator" w:id="0">
    <w:p w:rsidR="00C603FC" w:rsidRDefault="00C603FC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05AA5"/>
    <w:rsid w:val="00005D91"/>
    <w:rsid w:val="00012BB0"/>
    <w:rsid w:val="00021B7E"/>
    <w:rsid w:val="00036FDB"/>
    <w:rsid w:val="00047D60"/>
    <w:rsid w:val="000616CE"/>
    <w:rsid w:val="000648AD"/>
    <w:rsid w:val="00093898"/>
    <w:rsid w:val="00095C2F"/>
    <w:rsid w:val="000A7C79"/>
    <w:rsid w:val="000E277C"/>
    <w:rsid w:val="000F5086"/>
    <w:rsid w:val="0010128B"/>
    <w:rsid w:val="00106CAF"/>
    <w:rsid w:val="0017087F"/>
    <w:rsid w:val="0017232A"/>
    <w:rsid w:val="00173C10"/>
    <w:rsid w:val="001900F4"/>
    <w:rsid w:val="001952E1"/>
    <w:rsid w:val="001A2267"/>
    <w:rsid w:val="001A4A03"/>
    <w:rsid w:val="001C037D"/>
    <w:rsid w:val="001C7CC9"/>
    <w:rsid w:val="001E5547"/>
    <w:rsid w:val="0020588E"/>
    <w:rsid w:val="00206066"/>
    <w:rsid w:val="00212D95"/>
    <w:rsid w:val="00213DEB"/>
    <w:rsid w:val="0022533F"/>
    <w:rsid w:val="0022664B"/>
    <w:rsid w:val="002309A8"/>
    <w:rsid w:val="00232060"/>
    <w:rsid w:val="00234EA2"/>
    <w:rsid w:val="00234ECD"/>
    <w:rsid w:val="00240BFB"/>
    <w:rsid w:val="00253D00"/>
    <w:rsid w:val="00255781"/>
    <w:rsid w:val="002615B5"/>
    <w:rsid w:val="002841CF"/>
    <w:rsid w:val="002D0F96"/>
    <w:rsid w:val="002D412A"/>
    <w:rsid w:val="003038AB"/>
    <w:rsid w:val="0031038B"/>
    <w:rsid w:val="00335900"/>
    <w:rsid w:val="00344523"/>
    <w:rsid w:val="00353115"/>
    <w:rsid w:val="00356213"/>
    <w:rsid w:val="0039346A"/>
    <w:rsid w:val="003968F7"/>
    <w:rsid w:val="003976D7"/>
    <w:rsid w:val="003A6FBD"/>
    <w:rsid w:val="003B2215"/>
    <w:rsid w:val="003C0FE1"/>
    <w:rsid w:val="003F7229"/>
    <w:rsid w:val="00402E2A"/>
    <w:rsid w:val="004064FD"/>
    <w:rsid w:val="004073E6"/>
    <w:rsid w:val="00420511"/>
    <w:rsid w:val="004227A7"/>
    <w:rsid w:val="00422AEC"/>
    <w:rsid w:val="00487DB5"/>
    <w:rsid w:val="004A1505"/>
    <w:rsid w:val="004A2244"/>
    <w:rsid w:val="004A3005"/>
    <w:rsid w:val="004C056E"/>
    <w:rsid w:val="004C6CFF"/>
    <w:rsid w:val="004D47BD"/>
    <w:rsid w:val="005000D1"/>
    <w:rsid w:val="005203BA"/>
    <w:rsid w:val="00531985"/>
    <w:rsid w:val="00540422"/>
    <w:rsid w:val="00542ADD"/>
    <w:rsid w:val="00543834"/>
    <w:rsid w:val="00550628"/>
    <w:rsid w:val="00555953"/>
    <w:rsid w:val="00561493"/>
    <w:rsid w:val="005872B2"/>
    <w:rsid w:val="00594346"/>
    <w:rsid w:val="00594807"/>
    <w:rsid w:val="005F3200"/>
    <w:rsid w:val="005F6920"/>
    <w:rsid w:val="006040B2"/>
    <w:rsid w:val="00613A70"/>
    <w:rsid w:val="00647F07"/>
    <w:rsid w:val="00655282"/>
    <w:rsid w:val="006568EF"/>
    <w:rsid w:val="00672F00"/>
    <w:rsid w:val="00682706"/>
    <w:rsid w:val="006C1087"/>
    <w:rsid w:val="00705044"/>
    <w:rsid w:val="00726FF0"/>
    <w:rsid w:val="0072710E"/>
    <w:rsid w:val="007307CA"/>
    <w:rsid w:val="00761E0F"/>
    <w:rsid w:val="0076207B"/>
    <w:rsid w:val="00775E47"/>
    <w:rsid w:val="00782E36"/>
    <w:rsid w:val="00790CB2"/>
    <w:rsid w:val="007A578A"/>
    <w:rsid w:val="007A5C85"/>
    <w:rsid w:val="007B17EC"/>
    <w:rsid w:val="007C71B6"/>
    <w:rsid w:val="00802587"/>
    <w:rsid w:val="008048DC"/>
    <w:rsid w:val="008060D1"/>
    <w:rsid w:val="008264D4"/>
    <w:rsid w:val="00827BB8"/>
    <w:rsid w:val="00850845"/>
    <w:rsid w:val="008D1541"/>
    <w:rsid w:val="008F35B6"/>
    <w:rsid w:val="008F6F82"/>
    <w:rsid w:val="00907AA5"/>
    <w:rsid w:val="009159DD"/>
    <w:rsid w:val="009179DF"/>
    <w:rsid w:val="0092027E"/>
    <w:rsid w:val="0095024A"/>
    <w:rsid w:val="00961807"/>
    <w:rsid w:val="00965361"/>
    <w:rsid w:val="00972C54"/>
    <w:rsid w:val="00984FDE"/>
    <w:rsid w:val="00985120"/>
    <w:rsid w:val="009A0036"/>
    <w:rsid w:val="009A3AE5"/>
    <w:rsid w:val="009B0217"/>
    <w:rsid w:val="009E2B25"/>
    <w:rsid w:val="009F2301"/>
    <w:rsid w:val="009F3411"/>
    <w:rsid w:val="009F560E"/>
    <w:rsid w:val="00A3541A"/>
    <w:rsid w:val="00A471A0"/>
    <w:rsid w:val="00A538B3"/>
    <w:rsid w:val="00A67827"/>
    <w:rsid w:val="00A951CF"/>
    <w:rsid w:val="00A9603A"/>
    <w:rsid w:val="00AA099A"/>
    <w:rsid w:val="00AC04FC"/>
    <w:rsid w:val="00AC7734"/>
    <w:rsid w:val="00AD0937"/>
    <w:rsid w:val="00AD7653"/>
    <w:rsid w:val="00AE44E8"/>
    <w:rsid w:val="00B119D1"/>
    <w:rsid w:val="00B16E94"/>
    <w:rsid w:val="00B25980"/>
    <w:rsid w:val="00B43719"/>
    <w:rsid w:val="00B45283"/>
    <w:rsid w:val="00B6563C"/>
    <w:rsid w:val="00B713ED"/>
    <w:rsid w:val="00B76B03"/>
    <w:rsid w:val="00B86076"/>
    <w:rsid w:val="00BB1080"/>
    <w:rsid w:val="00BE1000"/>
    <w:rsid w:val="00C14982"/>
    <w:rsid w:val="00C30703"/>
    <w:rsid w:val="00C375B1"/>
    <w:rsid w:val="00C4287B"/>
    <w:rsid w:val="00C42B7B"/>
    <w:rsid w:val="00C56A39"/>
    <w:rsid w:val="00C603FC"/>
    <w:rsid w:val="00C75157"/>
    <w:rsid w:val="00CA18E3"/>
    <w:rsid w:val="00CA1D59"/>
    <w:rsid w:val="00CB6B83"/>
    <w:rsid w:val="00CE20EB"/>
    <w:rsid w:val="00CF6BCC"/>
    <w:rsid w:val="00D14DD1"/>
    <w:rsid w:val="00D735AC"/>
    <w:rsid w:val="00DA33DD"/>
    <w:rsid w:val="00DA63E8"/>
    <w:rsid w:val="00DB31F8"/>
    <w:rsid w:val="00DC460E"/>
    <w:rsid w:val="00DE1241"/>
    <w:rsid w:val="00DE5E65"/>
    <w:rsid w:val="00DF52D8"/>
    <w:rsid w:val="00E0742D"/>
    <w:rsid w:val="00E2460C"/>
    <w:rsid w:val="00E24DDE"/>
    <w:rsid w:val="00E35764"/>
    <w:rsid w:val="00E42704"/>
    <w:rsid w:val="00E456E5"/>
    <w:rsid w:val="00E77874"/>
    <w:rsid w:val="00ED1538"/>
    <w:rsid w:val="00EE59A2"/>
    <w:rsid w:val="00EE6F41"/>
    <w:rsid w:val="00EF2CC8"/>
    <w:rsid w:val="00F2026A"/>
    <w:rsid w:val="00F265F3"/>
    <w:rsid w:val="00F6591E"/>
    <w:rsid w:val="00F8139B"/>
    <w:rsid w:val="00F81F36"/>
    <w:rsid w:val="00F87E60"/>
    <w:rsid w:val="00F96829"/>
    <w:rsid w:val="00FB0E73"/>
    <w:rsid w:val="00FD3AF1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876ED"/>
  <w15:docId w15:val="{6C26CA13-3CB5-4C22-85B8-BAEC6EC1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Normal">
    <w:name w:val="ConsNormal"/>
    <w:rsid w:val="00226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2266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B65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F81F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8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21326</CharactersWithSpaces>
  <SharedDoc>false</SharedDoc>
  <HLinks>
    <vt:vector size="72" baseType="variant">
      <vt:variant>
        <vt:i4>6422587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Par390</vt:lpwstr>
      </vt:variant>
      <vt:variant>
        <vt:i4>6946874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21</cp:revision>
  <cp:lastPrinted>2023-03-02T06:28:00Z</cp:lastPrinted>
  <dcterms:created xsi:type="dcterms:W3CDTF">2014-07-29T01:39:00Z</dcterms:created>
  <dcterms:modified xsi:type="dcterms:W3CDTF">2023-03-06T02:30:00Z</dcterms:modified>
</cp:coreProperties>
</file>