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3B6267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E60DCF">
              <w:rPr>
                <w:sz w:val="20"/>
                <w:szCs w:val="20"/>
                <w:lang w:eastAsia="ru-RU"/>
              </w:rPr>
              <w:t>Тальниковского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E60DCF">
              <w:rPr>
                <w:sz w:val="20"/>
                <w:szCs w:val="20"/>
              </w:rPr>
              <w:t>Тальниковская</w:t>
            </w:r>
            <w:proofErr w:type="spellEnd"/>
            <w:r w:rsidR="00BF7897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E60DCF">
              <w:rPr>
                <w:sz w:val="20"/>
                <w:szCs w:val="20"/>
                <w:lang w:eastAsia="ru-RU"/>
              </w:rPr>
              <w:t>20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E60DCF">
              <w:rPr>
                <w:sz w:val="20"/>
                <w:szCs w:val="20"/>
                <w:lang w:eastAsia="ru-RU"/>
              </w:rPr>
              <w:t>5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E60DCF">
              <w:rPr>
                <w:sz w:val="20"/>
                <w:szCs w:val="20"/>
                <w:lang w:eastAsia="ru-RU"/>
              </w:rPr>
              <w:t>32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E60DCF">
              <w:rPr>
                <w:sz w:val="20"/>
                <w:szCs w:val="20"/>
                <w:lang w:eastAsia="ru-RU"/>
              </w:rPr>
              <w:t>Тальниковского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E60DCF" w:rsidRDefault="00E60DCF" w:rsidP="0036052E">
            <w:pPr>
              <w:ind w:firstLine="33"/>
              <w:jc w:val="both"/>
              <w:rPr>
                <w:sz w:val="20"/>
                <w:szCs w:val="20"/>
              </w:rPr>
            </w:pPr>
            <w:r w:rsidRPr="00E60DCF">
              <w:rPr>
                <w:sz w:val="20"/>
                <w:szCs w:val="20"/>
              </w:rPr>
              <w:t xml:space="preserve">Проверка достоверности отчета о реализации муниципальной программы «Развитие дорожного хозяйства на территории </w:t>
            </w:r>
            <w:proofErr w:type="spellStart"/>
            <w:r w:rsidRPr="00E60DCF">
              <w:rPr>
                <w:sz w:val="20"/>
                <w:szCs w:val="20"/>
              </w:rPr>
              <w:t>Тальниковского</w:t>
            </w:r>
            <w:proofErr w:type="spellEnd"/>
            <w:r w:rsidRPr="00E60DCF">
              <w:rPr>
                <w:sz w:val="20"/>
                <w:szCs w:val="20"/>
              </w:rPr>
              <w:t xml:space="preserve"> муниципального образования» на 2023-2025 годы»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E60DCF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837,57</w:t>
            </w:r>
            <w:r w:rsidR="00C706D8"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E60DCF">
              <w:rPr>
                <w:sz w:val="20"/>
                <w:szCs w:val="20"/>
              </w:rPr>
              <w:t>04</w:t>
            </w:r>
            <w:r w:rsidR="004C6FD9" w:rsidRPr="008200AD">
              <w:rPr>
                <w:sz w:val="20"/>
                <w:szCs w:val="20"/>
              </w:rPr>
              <w:t>.0</w:t>
            </w:r>
            <w:r w:rsidR="00E60DCF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E60DCF">
              <w:rPr>
                <w:sz w:val="20"/>
                <w:szCs w:val="20"/>
              </w:rPr>
              <w:t>11</w:t>
            </w:r>
            <w:r w:rsidR="004C6FD9" w:rsidRPr="008200AD">
              <w:rPr>
                <w:sz w:val="20"/>
                <w:szCs w:val="20"/>
              </w:rPr>
              <w:t>.0</w:t>
            </w:r>
            <w:r w:rsidR="00E60DCF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C02138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C64AD4" w:rsidRPr="00C64AD4">
              <w:rPr>
                <w:sz w:val="20"/>
                <w:szCs w:val="20"/>
              </w:rPr>
              <w:t>достоверности отчета о реализации муниципальной программы</w:t>
            </w:r>
            <w:r w:rsidR="00601AD0">
              <w:rPr>
                <w:sz w:val="20"/>
                <w:szCs w:val="20"/>
              </w:rPr>
              <w:t xml:space="preserve"> </w:t>
            </w:r>
            <w:r w:rsidR="00E60DCF" w:rsidRPr="00E60DCF">
              <w:rPr>
                <w:sz w:val="20"/>
                <w:szCs w:val="20"/>
              </w:rPr>
              <w:t xml:space="preserve">«Развитие дорожного хозяйства на территории </w:t>
            </w:r>
            <w:proofErr w:type="spellStart"/>
            <w:r w:rsidR="00E60DCF" w:rsidRPr="00E60DCF">
              <w:rPr>
                <w:sz w:val="20"/>
                <w:szCs w:val="20"/>
              </w:rPr>
              <w:t>Тальниковского</w:t>
            </w:r>
            <w:proofErr w:type="spellEnd"/>
            <w:r w:rsidR="00E60DCF" w:rsidRPr="00E60DCF">
              <w:rPr>
                <w:sz w:val="20"/>
                <w:szCs w:val="20"/>
              </w:rPr>
              <w:t xml:space="preserve"> муниципального образования» на 2023-2025 годы»</w:t>
            </w:r>
            <w:r w:rsidR="00C64AD4" w:rsidRPr="00C64AD4"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>за 2023 год установлено следующее:</w:t>
            </w:r>
          </w:p>
          <w:p w:rsidR="00E60DCF" w:rsidRPr="00E60DCF" w:rsidRDefault="00E60DCF" w:rsidP="00E60DCF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</w:rPr>
            </w:pPr>
            <w:r w:rsidRPr="00E60DCF">
              <w:rPr>
                <w:rFonts w:ascii="Times New Roman" w:hAnsi="Times New Roman" w:cs="Times New Roman"/>
              </w:rPr>
              <w:t>- в нарушение пункта 3.16</w:t>
            </w:r>
            <w:r w:rsidRPr="00E60DCF">
              <w:rPr>
                <w:rFonts w:ascii="Times New Roman" w:hAnsi="Times New Roman" w:cs="Times New Roman"/>
                <w:lang w:eastAsia="ru-RU"/>
              </w:rPr>
              <w:t xml:space="preserve">. «Порядка разработки, реализации и оценки эффективности муниципальных программ </w:t>
            </w:r>
            <w:proofErr w:type="spellStart"/>
            <w:r w:rsidRPr="00E60DCF">
              <w:rPr>
                <w:rFonts w:ascii="Times New Roman" w:hAnsi="Times New Roman" w:cs="Times New Roman"/>
                <w:lang w:eastAsia="ru-RU"/>
              </w:rPr>
              <w:t>Тальниковского</w:t>
            </w:r>
            <w:proofErr w:type="spellEnd"/>
            <w:r w:rsidRPr="00E60DCF">
              <w:rPr>
                <w:rFonts w:ascii="Times New Roman" w:hAnsi="Times New Roman" w:cs="Times New Roman"/>
                <w:lang w:eastAsia="ru-RU"/>
              </w:rPr>
              <w:t xml:space="preserve"> сельского поселения», утвержденного  постановлением от 05.09.2018 № 49, Муниципальная программа утверждена</w:t>
            </w:r>
            <w:r w:rsidRPr="00E60DCF">
              <w:rPr>
                <w:rFonts w:ascii="Times New Roman" w:hAnsi="Times New Roman" w:cs="Times New Roman"/>
              </w:rPr>
              <w:t xml:space="preserve"> с нарушением установленного срока;</w:t>
            </w:r>
          </w:p>
          <w:p w:rsidR="00E60DCF" w:rsidRPr="00E60DCF" w:rsidRDefault="00E60DCF" w:rsidP="00E60DCF">
            <w:pPr>
              <w:adjustRightInd w:val="0"/>
              <w:ind w:firstLine="708"/>
              <w:jc w:val="both"/>
              <w:rPr>
                <w:sz w:val="20"/>
                <w:szCs w:val="20"/>
              </w:rPr>
            </w:pPr>
            <w:r w:rsidRPr="00E60DCF">
              <w:rPr>
                <w:sz w:val="20"/>
                <w:szCs w:val="20"/>
              </w:rPr>
              <w:t xml:space="preserve">- в нарушение пункта 3.9. «Порядка разработки, реализации и оценки эффективности муниципальных программ </w:t>
            </w:r>
            <w:proofErr w:type="spellStart"/>
            <w:r w:rsidRPr="00E60DCF">
              <w:rPr>
                <w:sz w:val="20"/>
                <w:szCs w:val="20"/>
              </w:rPr>
              <w:t>Тальниковского</w:t>
            </w:r>
            <w:proofErr w:type="spellEnd"/>
            <w:r w:rsidRPr="00E60DCF">
              <w:rPr>
                <w:sz w:val="20"/>
                <w:szCs w:val="20"/>
              </w:rPr>
              <w:t xml:space="preserve"> сельского поселения», утвержденного  постановлением от 05.09.2018 № 49, постановлениями от 03.03.2023 № 10, от 08.12.2023 № 73 из программы исключен период действия муниципальной программы и утвержденный на 2022 год объем и источники финансирования муниципальной программы;</w:t>
            </w:r>
          </w:p>
          <w:p w:rsidR="00E60DCF" w:rsidRPr="00E60DCF" w:rsidRDefault="00E60DCF" w:rsidP="00E60DCF">
            <w:pPr>
              <w:adjustRightInd w:val="0"/>
              <w:ind w:firstLine="708"/>
              <w:jc w:val="both"/>
              <w:rPr>
                <w:b/>
                <w:sz w:val="20"/>
                <w:szCs w:val="20"/>
              </w:rPr>
            </w:pPr>
            <w:r w:rsidRPr="00E60DCF">
              <w:rPr>
                <w:sz w:val="20"/>
                <w:szCs w:val="20"/>
              </w:rPr>
              <w:t xml:space="preserve"> - в нарушение пункта 4.4.</w:t>
            </w:r>
            <w:r w:rsidRPr="00E60DCF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E60DCF">
              <w:rPr>
                <w:sz w:val="20"/>
                <w:szCs w:val="20"/>
              </w:rPr>
              <w:t xml:space="preserve">«Порядка разработки, реализации и оценки эффективности муниципальных программ </w:t>
            </w:r>
            <w:proofErr w:type="spellStart"/>
            <w:r w:rsidRPr="00E60DCF">
              <w:rPr>
                <w:sz w:val="20"/>
                <w:szCs w:val="20"/>
              </w:rPr>
              <w:t>Тальниковского</w:t>
            </w:r>
            <w:proofErr w:type="spellEnd"/>
            <w:r w:rsidRPr="00E60DCF">
              <w:rPr>
                <w:sz w:val="20"/>
                <w:szCs w:val="20"/>
              </w:rPr>
              <w:t xml:space="preserve"> сельского поселения», утвержденного  постановлением от 05.09.2018 № 49 Муниципальная программа не приведена в соответствие</w:t>
            </w:r>
            <w:r w:rsidRPr="00E60DCF">
              <w:rPr>
                <w:b/>
                <w:sz w:val="20"/>
                <w:szCs w:val="20"/>
              </w:rPr>
              <w:t xml:space="preserve"> </w:t>
            </w:r>
            <w:r w:rsidRPr="00E60DCF">
              <w:rPr>
                <w:sz w:val="20"/>
                <w:szCs w:val="20"/>
              </w:rPr>
              <w:t xml:space="preserve">с решениями Думы </w:t>
            </w:r>
            <w:proofErr w:type="spellStart"/>
            <w:r w:rsidRPr="00E60DCF">
              <w:rPr>
                <w:sz w:val="20"/>
                <w:szCs w:val="20"/>
              </w:rPr>
              <w:t>Тальниковского</w:t>
            </w:r>
            <w:proofErr w:type="spellEnd"/>
            <w:r w:rsidRPr="00E60DCF">
              <w:rPr>
                <w:sz w:val="20"/>
                <w:szCs w:val="20"/>
              </w:rPr>
              <w:t xml:space="preserve"> сельского поселения от 29.12.2022 года № 60 «О бюджете </w:t>
            </w:r>
            <w:proofErr w:type="spellStart"/>
            <w:r w:rsidRPr="00E60DCF">
              <w:rPr>
                <w:sz w:val="20"/>
                <w:szCs w:val="20"/>
              </w:rPr>
              <w:t>Тальниковского</w:t>
            </w:r>
            <w:proofErr w:type="spellEnd"/>
            <w:r w:rsidRPr="00E60DCF">
              <w:rPr>
                <w:sz w:val="20"/>
                <w:szCs w:val="20"/>
              </w:rPr>
              <w:t xml:space="preserve"> сельского поселения на 2023 год и плановый период 2024 и 2025 годов»,  от  21.12.2023 № 84  «О внесении изменений и дополнений в решение Думы от 29.12.2022</w:t>
            </w:r>
            <w:proofErr w:type="gramEnd"/>
            <w:r w:rsidRPr="00E60DCF">
              <w:rPr>
                <w:sz w:val="20"/>
                <w:szCs w:val="20"/>
              </w:rPr>
              <w:t xml:space="preserve"> года № 60 «О бюджете </w:t>
            </w:r>
            <w:proofErr w:type="spellStart"/>
            <w:r w:rsidRPr="00E60DCF">
              <w:rPr>
                <w:sz w:val="20"/>
                <w:szCs w:val="20"/>
              </w:rPr>
              <w:t>Тальниковского</w:t>
            </w:r>
            <w:proofErr w:type="spellEnd"/>
            <w:r w:rsidRPr="00E60DCF">
              <w:rPr>
                <w:sz w:val="20"/>
                <w:szCs w:val="20"/>
              </w:rPr>
              <w:t xml:space="preserve"> сельского поселения на 2023 год и плановый период 2024 и 2025 годов»; </w:t>
            </w:r>
          </w:p>
          <w:p w:rsidR="00E60DCF" w:rsidRPr="00E60DCF" w:rsidRDefault="00E60DCF" w:rsidP="00E60DCF">
            <w:pPr>
              <w:pStyle w:val="4"/>
              <w:shd w:val="clear" w:color="auto" w:fill="auto"/>
              <w:tabs>
                <w:tab w:val="left" w:pos="709"/>
              </w:tabs>
              <w:spacing w:before="0" w:after="0" w:line="240" w:lineRule="auto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60D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 нарушение пункта 4.2.</w:t>
            </w:r>
            <w:r w:rsidRPr="00E60DC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E60D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«Порядка разработки, реализации и оценки эффективности муниципальных программ</w:t>
            </w:r>
            <w:r w:rsidRPr="00E60DCF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60DCF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Тальниковского</w:t>
            </w:r>
            <w:proofErr w:type="spellEnd"/>
            <w:r w:rsidRPr="00E60DCF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 сельского поселения», утвержденного  постановлением  от 05.09.2018 № 49 </w:t>
            </w:r>
            <w:r w:rsidRPr="00E60D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 пункта 1.3.</w:t>
            </w:r>
            <w:r w:rsidRPr="00E60DC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E60D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«Положения о муниципальном дорожном фонде </w:t>
            </w:r>
            <w:proofErr w:type="spellStart"/>
            <w:r w:rsidRPr="00E60D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Тальниковского</w:t>
            </w:r>
            <w:proofErr w:type="spellEnd"/>
            <w:r w:rsidRPr="00E60D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муниципального образования», утвержденного решением Думы </w:t>
            </w:r>
            <w:proofErr w:type="spellStart"/>
            <w:r w:rsidRPr="00E60D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Тальниковского</w:t>
            </w:r>
            <w:proofErr w:type="spellEnd"/>
            <w:r w:rsidRPr="00E60D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муниципального образования от 27.12.2013 № 65, в рамках реализации  мероприятий Муниципальной программы произведены расходы, не предусмотренные муниципальной программой в размере 9,87 тыс. руб.</w:t>
            </w:r>
          </w:p>
          <w:p w:rsidR="00E60DCF" w:rsidRPr="00E60DCF" w:rsidRDefault="00E60DCF" w:rsidP="00E60DCF">
            <w:pPr>
              <w:ind w:firstLine="708"/>
              <w:jc w:val="both"/>
              <w:rPr>
                <w:color w:val="FF0000"/>
                <w:sz w:val="20"/>
                <w:szCs w:val="20"/>
              </w:rPr>
            </w:pPr>
            <w:r w:rsidRPr="00E60DCF">
              <w:rPr>
                <w:sz w:val="20"/>
                <w:szCs w:val="20"/>
              </w:rPr>
              <w:t xml:space="preserve">В части достоверности отчетности о реализации муниципальной программы «Развитие дорожного хозяйства на территории </w:t>
            </w:r>
            <w:proofErr w:type="spellStart"/>
            <w:r w:rsidRPr="00E60DCF">
              <w:rPr>
                <w:sz w:val="20"/>
                <w:szCs w:val="20"/>
              </w:rPr>
              <w:t>Тальниковского</w:t>
            </w:r>
            <w:proofErr w:type="spellEnd"/>
            <w:r w:rsidRPr="00E60DCF">
              <w:rPr>
                <w:sz w:val="20"/>
                <w:szCs w:val="20"/>
              </w:rPr>
              <w:t xml:space="preserve"> муниципального образования на 2023-2025 годы» нарушений не выявлено.</w:t>
            </w:r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90972"/>
    <w:rsid w:val="000F46FC"/>
    <w:rsid w:val="0018687A"/>
    <w:rsid w:val="001A12DD"/>
    <w:rsid w:val="001F7D3A"/>
    <w:rsid w:val="002210A4"/>
    <w:rsid w:val="00244D29"/>
    <w:rsid w:val="002A0F52"/>
    <w:rsid w:val="002A71AE"/>
    <w:rsid w:val="002D0C5B"/>
    <w:rsid w:val="00315809"/>
    <w:rsid w:val="0036052E"/>
    <w:rsid w:val="003929A0"/>
    <w:rsid w:val="003B0F8C"/>
    <w:rsid w:val="003B6267"/>
    <w:rsid w:val="003C5775"/>
    <w:rsid w:val="00483CFC"/>
    <w:rsid w:val="004C3713"/>
    <w:rsid w:val="004C6FD9"/>
    <w:rsid w:val="00506791"/>
    <w:rsid w:val="00515496"/>
    <w:rsid w:val="005803B3"/>
    <w:rsid w:val="00592AE5"/>
    <w:rsid w:val="005E5AEF"/>
    <w:rsid w:val="00601AD0"/>
    <w:rsid w:val="00602F02"/>
    <w:rsid w:val="00616EA6"/>
    <w:rsid w:val="00645DD7"/>
    <w:rsid w:val="00693EAF"/>
    <w:rsid w:val="006C26F8"/>
    <w:rsid w:val="006D03F2"/>
    <w:rsid w:val="00745FF6"/>
    <w:rsid w:val="007A1E6F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7228A"/>
    <w:rsid w:val="009B2D32"/>
    <w:rsid w:val="009D086E"/>
    <w:rsid w:val="00AA5972"/>
    <w:rsid w:val="00AB1C33"/>
    <w:rsid w:val="00B53605"/>
    <w:rsid w:val="00B54A4F"/>
    <w:rsid w:val="00BF7897"/>
    <w:rsid w:val="00C02138"/>
    <w:rsid w:val="00C0530C"/>
    <w:rsid w:val="00C64AD4"/>
    <w:rsid w:val="00C706D8"/>
    <w:rsid w:val="00C93482"/>
    <w:rsid w:val="00CD7735"/>
    <w:rsid w:val="00D010F8"/>
    <w:rsid w:val="00D34DA0"/>
    <w:rsid w:val="00D63817"/>
    <w:rsid w:val="00DB6D7C"/>
    <w:rsid w:val="00E479D8"/>
    <w:rsid w:val="00E60DCF"/>
    <w:rsid w:val="00E624DA"/>
    <w:rsid w:val="00EA6473"/>
    <w:rsid w:val="00EE4E71"/>
    <w:rsid w:val="00F126FB"/>
    <w:rsid w:val="00F27A23"/>
    <w:rsid w:val="00F61F05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2F9B4-20DB-4756-891C-2EC21928A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49</cp:revision>
  <dcterms:created xsi:type="dcterms:W3CDTF">2024-12-11T07:17:00Z</dcterms:created>
  <dcterms:modified xsi:type="dcterms:W3CDTF">2024-12-19T09:15:00Z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