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14:paraId="0EB3D5CB" w14:textId="77777777" w:rsidTr="00F71CAF">
        <w:tc>
          <w:tcPr>
            <w:tcW w:w="9570" w:type="dxa"/>
          </w:tcPr>
          <w:p w14:paraId="5BE8D803" w14:textId="77777777" w:rsidR="00901671" w:rsidRDefault="00901671" w:rsidP="00F71CA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1076D53B" wp14:editId="39DEEFA8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18D2F325" w14:textId="77777777" w:rsidTr="00F71CAF">
        <w:tc>
          <w:tcPr>
            <w:tcW w:w="9570" w:type="dxa"/>
          </w:tcPr>
          <w:p w14:paraId="241D7309" w14:textId="77777777" w:rsidR="00901671" w:rsidRPr="00F77417" w:rsidRDefault="00901671" w:rsidP="00F71CA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43BB83DB" w14:textId="77777777" w:rsidTr="00F71CAF">
        <w:tc>
          <w:tcPr>
            <w:tcW w:w="9570" w:type="dxa"/>
          </w:tcPr>
          <w:p w14:paraId="6FC681DE" w14:textId="77777777"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2D712107" w14:textId="77777777" w:rsidR="00901671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680CDB4A" w14:textId="77777777"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5045863D" w14:textId="77777777" w:rsidR="00901671" w:rsidRPr="008309E0" w:rsidRDefault="00901671" w:rsidP="00F71CA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63BC2A1" w14:textId="77777777" w:rsidR="00901671" w:rsidRPr="00387D6B" w:rsidRDefault="00901671" w:rsidP="00F71CA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0DA6669E" w14:textId="77777777" w:rsidR="00901671" w:rsidRPr="008309E0" w:rsidRDefault="005B13E9" w:rsidP="00F71CAF">
            <w:pPr>
              <w:jc w:val="center"/>
              <w:rPr>
                <w:sz w:val="16"/>
                <w:szCs w:val="16"/>
              </w:rPr>
            </w:pPr>
            <w:r w:rsidRPr="00EA7A45">
              <w:rPr>
                <w:color w:val="FFFFFF" w:themeColor="background1"/>
                <w:sz w:val="16"/>
                <w:szCs w:val="16"/>
              </w:rPr>
              <w:t>ПРОЕКТ</w:t>
            </w:r>
          </w:p>
        </w:tc>
      </w:tr>
    </w:tbl>
    <w:p w14:paraId="0BBE34D7" w14:textId="77777777"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B2789E" w14:paraId="61E182E4" w14:textId="77777777" w:rsidTr="00F71CAF">
        <w:tc>
          <w:tcPr>
            <w:tcW w:w="4785" w:type="dxa"/>
          </w:tcPr>
          <w:p w14:paraId="1AFDCC23" w14:textId="58F9BB5E" w:rsidR="00901671" w:rsidRPr="00422EE4" w:rsidRDefault="00312F0E" w:rsidP="00F71CAF">
            <w:r>
              <w:t>05.10.2020</w:t>
            </w:r>
          </w:p>
        </w:tc>
        <w:tc>
          <w:tcPr>
            <w:tcW w:w="4683" w:type="dxa"/>
          </w:tcPr>
          <w:p w14:paraId="158D1EC1" w14:textId="342AFAFD" w:rsidR="00901671" w:rsidRPr="002221A3" w:rsidRDefault="00901671" w:rsidP="002221A3">
            <w:pPr>
              <w:jc w:val="right"/>
            </w:pPr>
            <w:r w:rsidRPr="002221A3">
              <w:rPr>
                <w:b/>
              </w:rPr>
              <w:t>№</w:t>
            </w:r>
            <w:r w:rsidR="00312F0E">
              <w:t xml:space="preserve"> </w:t>
            </w:r>
            <w:r w:rsidR="00312F0E">
              <w:rPr>
                <w:lang w:val="en-US"/>
              </w:rPr>
              <w:t>489-</w:t>
            </w:r>
            <w:r w:rsidR="00312F0E">
              <w:t>п</w:t>
            </w:r>
            <w:r w:rsidR="002221A3" w:rsidRPr="002221A3">
              <w:t xml:space="preserve">  </w:t>
            </w:r>
            <w:r w:rsidR="00E30CC5" w:rsidRPr="002221A3">
              <w:t xml:space="preserve"> </w:t>
            </w:r>
          </w:p>
        </w:tc>
      </w:tr>
      <w:tr w:rsidR="00901671" w:rsidRPr="00B2789E" w14:paraId="28AC8840" w14:textId="77777777" w:rsidTr="00F71CAF">
        <w:tc>
          <w:tcPr>
            <w:tcW w:w="9468" w:type="dxa"/>
            <w:gridSpan w:val="2"/>
          </w:tcPr>
          <w:p w14:paraId="2367482F" w14:textId="77777777" w:rsidR="00901671" w:rsidRDefault="00901671" w:rsidP="00F71CAF">
            <w:pPr>
              <w:jc w:val="center"/>
            </w:pPr>
          </w:p>
          <w:p w14:paraId="4C49075E" w14:textId="77777777" w:rsidR="00901671" w:rsidRPr="00DB41C4" w:rsidRDefault="00901671" w:rsidP="00F71CAF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7DF3D6B0" w14:textId="77777777" w:rsidR="00901671" w:rsidRPr="006D7640" w:rsidRDefault="00901671" w:rsidP="00901671"/>
    <w:p w14:paraId="0E801D2B" w14:textId="77777777" w:rsidR="00901671" w:rsidRPr="00B2789E" w:rsidRDefault="00901671" w:rsidP="00901671">
      <w:pPr>
        <w:rPr>
          <w:sz w:val="10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14:paraId="60A29549" w14:textId="77777777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63EBBE94" w14:textId="77777777" w:rsidR="00E40F4C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муниципальную программу</w:t>
            </w:r>
          </w:p>
          <w:p w14:paraId="65FB2A4D" w14:textId="77777777" w:rsidR="00A2244D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 xml:space="preserve">«Жилищно-коммунальный комплекс и развитие инфраструктуры в </w:t>
            </w:r>
          </w:p>
          <w:p w14:paraId="6F92B372" w14:textId="77777777" w:rsidR="00E40F4C" w:rsidRPr="00D62D0B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>Черемховском районном муниципальном образовании» на 2018-2023 годы</w:t>
            </w:r>
          </w:p>
          <w:p w14:paraId="69FB16B2" w14:textId="77777777" w:rsidR="00E40F4C" w:rsidRPr="00B2789E" w:rsidRDefault="00E40F4C" w:rsidP="008A0A7C">
            <w:pPr>
              <w:jc w:val="center"/>
            </w:pPr>
          </w:p>
        </w:tc>
      </w:tr>
    </w:tbl>
    <w:p w14:paraId="5845FD91" w14:textId="77777777" w:rsidR="006904A3" w:rsidRDefault="00B801FD" w:rsidP="002B40B3">
      <w:pPr>
        <w:ind w:firstLine="851"/>
        <w:jc w:val="both"/>
        <w:rPr>
          <w:sz w:val="28"/>
          <w:szCs w:val="28"/>
        </w:rPr>
      </w:pPr>
      <w:r w:rsidRPr="00630C2F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изменением объемов финансирования </w:t>
      </w:r>
      <w:r w:rsidRPr="00FB7F41">
        <w:rPr>
          <w:sz w:val="28"/>
          <w:szCs w:val="28"/>
        </w:rPr>
        <w:t xml:space="preserve">муниципальной программы «Жилищно-коммунальный комплекс и развитие инфраструктуры в Черемховском районном муниципальном образовании» на 2018-2023 годы, </w:t>
      </w:r>
      <w:r w:rsidR="00ED6AE4">
        <w:rPr>
          <w:sz w:val="28"/>
          <w:szCs w:val="28"/>
        </w:rPr>
        <w:t xml:space="preserve">утвержденных </w:t>
      </w:r>
      <w:r w:rsidR="00BF53A4">
        <w:rPr>
          <w:sz w:val="28"/>
          <w:szCs w:val="28"/>
        </w:rPr>
        <w:t xml:space="preserve">решением </w:t>
      </w:r>
      <w:r w:rsidR="00BF53A4" w:rsidRPr="008B4F3E">
        <w:rPr>
          <w:sz w:val="28"/>
          <w:szCs w:val="28"/>
        </w:rPr>
        <w:t xml:space="preserve">районной Думы от </w:t>
      </w:r>
      <w:r w:rsidR="0006623A">
        <w:rPr>
          <w:sz w:val="28"/>
          <w:szCs w:val="28"/>
        </w:rPr>
        <w:t xml:space="preserve">30 сентября </w:t>
      </w:r>
      <w:r w:rsidR="008B4F3E" w:rsidRPr="008B4F3E">
        <w:rPr>
          <w:sz w:val="28"/>
          <w:szCs w:val="28"/>
        </w:rPr>
        <w:t>2020</w:t>
      </w:r>
      <w:r w:rsidR="0006623A">
        <w:rPr>
          <w:sz w:val="28"/>
          <w:szCs w:val="28"/>
        </w:rPr>
        <w:t xml:space="preserve"> года</w:t>
      </w:r>
      <w:r w:rsidR="00BF53A4" w:rsidRPr="008B4F3E">
        <w:rPr>
          <w:sz w:val="28"/>
          <w:szCs w:val="28"/>
        </w:rPr>
        <w:t xml:space="preserve"> № </w:t>
      </w:r>
      <w:r w:rsidR="0006623A">
        <w:rPr>
          <w:sz w:val="28"/>
          <w:szCs w:val="28"/>
        </w:rPr>
        <w:t>70</w:t>
      </w:r>
      <w:r w:rsidR="00BF53A4">
        <w:rPr>
          <w:sz w:val="28"/>
          <w:szCs w:val="28"/>
        </w:rPr>
        <w:t xml:space="preserve"> </w:t>
      </w:r>
      <w:r w:rsidR="00AF39A3">
        <w:rPr>
          <w:sz w:val="28"/>
          <w:szCs w:val="28"/>
        </w:rPr>
        <w:t>«</w:t>
      </w:r>
      <w:r w:rsidR="00AF39A3" w:rsidRPr="00AF39A3">
        <w:rPr>
          <w:sz w:val="28"/>
          <w:szCs w:val="28"/>
        </w:rPr>
        <w:t>О внесении из</w:t>
      </w:r>
      <w:r w:rsidR="0006623A">
        <w:rPr>
          <w:sz w:val="28"/>
          <w:szCs w:val="28"/>
        </w:rPr>
        <w:t xml:space="preserve">менений и дополнений в решение </w:t>
      </w:r>
      <w:r w:rsidR="00AF39A3" w:rsidRPr="00AF39A3">
        <w:rPr>
          <w:sz w:val="28"/>
          <w:szCs w:val="28"/>
        </w:rPr>
        <w:t xml:space="preserve">Думы Черемховского районного муниципального образования от </w:t>
      </w:r>
      <w:r w:rsidR="008B4F3E">
        <w:rPr>
          <w:sz w:val="28"/>
          <w:szCs w:val="28"/>
        </w:rPr>
        <w:t>24</w:t>
      </w:r>
      <w:r w:rsidR="0006623A">
        <w:rPr>
          <w:sz w:val="28"/>
          <w:szCs w:val="28"/>
        </w:rPr>
        <w:t xml:space="preserve"> декабря </w:t>
      </w:r>
      <w:r w:rsidR="008B4F3E">
        <w:rPr>
          <w:sz w:val="28"/>
          <w:szCs w:val="28"/>
        </w:rPr>
        <w:t>2019</w:t>
      </w:r>
      <w:r w:rsidR="0006623A">
        <w:rPr>
          <w:sz w:val="28"/>
          <w:szCs w:val="28"/>
        </w:rPr>
        <w:t xml:space="preserve"> года</w:t>
      </w:r>
      <w:r w:rsidR="00AF39A3" w:rsidRPr="00AF39A3">
        <w:rPr>
          <w:sz w:val="28"/>
          <w:szCs w:val="28"/>
        </w:rPr>
        <w:t xml:space="preserve">  № </w:t>
      </w:r>
      <w:r w:rsidR="008B4F3E">
        <w:rPr>
          <w:sz w:val="28"/>
          <w:szCs w:val="28"/>
        </w:rPr>
        <w:t>40</w:t>
      </w:r>
      <w:r w:rsidR="00AF39A3" w:rsidRPr="00AF39A3">
        <w:rPr>
          <w:sz w:val="28"/>
          <w:szCs w:val="28"/>
        </w:rPr>
        <w:t xml:space="preserve"> «О бюджете Черемховского районного муниципального образования на 20</w:t>
      </w:r>
      <w:r w:rsidR="008D227B">
        <w:rPr>
          <w:sz w:val="28"/>
          <w:szCs w:val="28"/>
        </w:rPr>
        <w:t>20</w:t>
      </w:r>
      <w:r w:rsidR="00AF39A3" w:rsidRPr="00AF39A3">
        <w:rPr>
          <w:sz w:val="28"/>
          <w:szCs w:val="28"/>
        </w:rPr>
        <w:t xml:space="preserve"> год и плановый период 202</w:t>
      </w:r>
      <w:r w:rsidR="008D227B">
        <w:rPr>
          <w:sz w:val="28"/>
          <w:szCs w:val="28"/>
        </w:rPr>
        <w:t>1</w:t>
      </w:r>
      <w:r w:rsidR="00AF39A3" w:rsidRPr="00AF39A3">
        <w:rPr>
          <w:sz w:val="28"/>
          <w:szCs w:val="28"/>
        </w:rPr>
        <w:t xml:space="preserve"> и 202</w:t>
      </w:r>
      <w:r w:rsidR="008D227B">
        <w:rPr>
          <w:sz w:val="28"/>
          <w:szCs w:val="28"/>
        </w:rPr>
        <w:t>2</w:t>
      </w:r>
      <w:r w:rsidR="00AF39A3" w:rsidRPr="00AF39A3">
        <w:rPr>
          <w:sz w:val="28"/>
          <w:szCs w:val="28"/>
        </w:rPr>
        <w:t xml:space="preserve"> годов»</w:t>
      </w:r>
      <w:r w:rsidR="00AF39A3">
        <w:rPr>
          <w:sz w:val="28"/>
          <w:szCs w:val="28"/>
        </w:rPr>
        <w:t>,</w:t>
      </w:r>
      <w:r w:rsidR="00AF39A3" w:rsidRPr="00AF39A3">
        <w:rPr>
          <w:sz w:val="28"/>
          <w:szCs w:val="28"/>
        </w:rPr>
        <w:t xml:space="preserve"> </w:t>
      </w:r>
      <w:r w:rsidRPr="00FB7F41">
        <w:rPr>
          <w:sz w:val="28"/>
          <w:szCs w:val="28"/>
        </w:rPr>
        <w:t>руководствуясь статьей 179 Бюджетного кодекса Российской Федерации, Федеральным законом от 06</w:t>
      </w:r>
      <w:r w:rsidR="00F11DAF">
        <w:rPr>
          <w:sz w:val="28"/>
          <w:szCs w:val="28"/>
        </w:rPr>
        <w:t xml:space="preserve"> октября </w:t>
      </w:r>
      <w:r w:rsidRPr="00FB7F41">
        <w:rPr>
          <w:sz w:val="28"/>
          <w:szCs w:val="28"/>
        </w:rPr>
        <w:t>2003</w:t>
      </w:r>
      <w:r w:rsidR="00F11DAF">
        <w:rPr>
          <w:sz w:val="28"/>
          <w:szCs w:val="28"/>
        </w:rPr>
        <w:t xml:space="preserve"> года</w:t>
      </w:r>
      <w:r w:rsidRPr="00FB7F4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</w:t>
      </w:r>
      <w:r>
        <w:rPr>
          <w:sz w:val="28"/>
          <w:szCs w:val="28"/>
        </w:rPr>
        <w:t>31</w:t>
      </w:r>
      <w:r w:rsidR="00F11DAF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2018</w:t>
      </w:r>
      <w:r w:rsidR="00F11DAF">
        <w:rPr>
          <w:sz w:val="28"/>
          <w:szCs w:val="28"/>
        </w:rPr>
        <w:t xml:space="preserve"> года</w:t>
      </w:r>
      <w:r w:rsidRPr="00FB7F41">
        <w:rPr>
          <w:sz w:val="28"/>
          <w:szCs w:val="28"/>
        </w:rPr>
        <w:t xml:space="preserve"> № 5</w:t>
      </w:r>
      <w:r>
        <w:rPr>
          <w:sz w:val="28"/>
          <w:szCs w:val="28"/>
        </w:rPr>
        <w:t>32-п</w:t>
      </w:r>
      <w:r w:rsidRPr="00EC008C">
        <w:rPr>
          <w:sz w:val="28"/>
          <w:szCs w:val="28"/>
        </w:rPr>
        <w:t>, статьями 24, 50 Устава Черемховского районного муниципального образования</w:t>
      </w:r>
      <w:r w:rsidR="006904A3" w:rsidRPr="00EC008C">
        <w:rPr>
          <w:sz w:val="28"/>
          <w:szCs w:val="28"/>
        </w:rPr>
        <w:t>, администрация Черемховского районного муниципального образовани</w:t>
      </w:r>
      <w:r w:rsidR="006904A3" w:rsidRPr="00EF5456">
        <w:rPr>
          <w:sz w:val="28"/>
          <w:szCs w:val="28"/>
        </w:rPr>
        <w:t>я</w:t>
      </w:r>
    </w:p>
    <w:p w14:paraId="101D7AAC" w14:textId="77777777" w:rsidR="00EF5456" w:rsidRPr="00E04AA3" w:rsidRDefault="00EF5456" w:rsidP="002B40B3">
      <w:pPr>
        <w:ind w:firstLine="851"/>
        <w:jc w:val="both"/>
        <w:rPr>
          <w:sz w:val="28"/>
          <w:szCs w:val="28"/>
        </w:rPr>
      </w:pPr>
    </w:p>
    <w:p w14:paraId="55F7C78A" w14:textId="77777777" w:rsidR="000D6D03" w:rsidRDefault="00F33B8F" w:rsidP="006D0234">
      <w:pPr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  <w:r w:rsidR="00F4597A">
        <w:rPr>
          <w:sz w:val="28"/>
          <w:szCs w:val="28"/>
        </w:rPr>
        <w:t xml:space="preserve">  </w:t>
      </w:r>
    </w:p>
    <w:p w14:paraId="5747E779" w14:textId="4982BA51" w:rsidR="00F4597A" w:rsidRDefault="00F4597A" w:rsidP="002B40B3">
      <w:pPr>
        <w:ind w:firstLine="851"/>
        <w:jc w:val="both"/>
        <w:rPr>
          <w:color w:val="000000"/>
          <w:sz w:val="28"/>
          <w:szCs w:val="28"/>
        </w:rPr>
      </w:pPr>
      <w:r w:rsidRPr="00DD3EE6">
        <w:rPr>
          <w:sz w:val="28"/>
          <w:szCs w:val="28"/>
        </w:rPr>
        <w:t xml:space="preserve">1. </w:t>
      </w:r>
      <w:r w:rsidR="001C0FE4" w:rsidRPr="00DD3EE6">
        <w:rPr>
          <w:sz w:val="28"/>
          <w:szCs w:val="28"/>
        </w:rPr>
        <w:t>Внести в м</w:t>
      </w:r>
      <w:r w:rsidRPr="00DD3EE6">
        <w:rPr>
          <w:sz w:val="28"/>
          <w:szCs w:val="28"/>
        </w:rPr>
        <w:t>униципальную программу «Жилищно-коммунальный комплекс и развитие инфраструктуры в Черемховском районном</w:t>
      </w:r>
      <w:r w:rsidRPr="00D140FD">
        <w:rPr>
          <w:color w:val="000000"/>
          <w:sz w:val="28"/>
          <w:szCs w:val="28"/>
        </w:rPr>
        <w:t xml:space="preserve"> муниципальном образовании» на 2018-2023 годы, утверждённую постановлением администрации Черемховского районного муниципального образования от 13</w:t>
      </w:r>
      <w:r w:rsidR="009D1315">
        <w:rPr>
          <w:color w:val="000000"/>
          <w:sz w:val="28"/>
          <w:szCs w:val="28"/>
        </w:rPr>
        <w:t xml:space="preserve"> ноября </w:t>
      </w:r>
      <w:r w:rsidRPr="00D140FD">
        <w:rPr>
          <w:color w:val="000000"/>
          <w:sz w:val="28"/>
          <w:szCs w:val="28"/>
        </w:rPr>
        <w:t xml:space="preserve">2017 </w:t>
      </w:r>
      <w:r w:rsidR="009D1315">
        <w:rPr>
          <w:color w:val="000000"/>
          <w:sz w:val="28"/>
          <w:szCs w:val="28"/>
        </w:rPr>
        <w:t xml:space="preserve">года </w:t>
      </w:r>
      <w:r w:rsidRPr="00D140FD">
        <w:rPr>
          <w:color w:val="000000"/>
          <w:sz w:val="28"/>
          <w:szCs w:val="28"/>
        </w:rPr>
        <w:t>№ 667 (в редакции постановлений администрации Черемховского районного муниципального образования</w:t>
      </w:r>
      <w:r w:rsidR="002C2F43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от 05</w:t>
      </w:r>
      <w:r w:rsidR="009D1315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года</w:t>
      </w:r>
      <w:r w:rsidR="002C2F43" w:rsidRPr="002C2F43">
        <w:rPr>
          <w:color w:val="000000"/>
          <w:sz w:val="28"/>
          <w:szCs w:val="28"/>
        </w:rPr>
        <w:t xml:space="preserve"> № 153, от 28</w:t>
      </w:r>
      <w:r w:rsidR="009D1315">
        <w:rPr>
          <w:color w:val="000000"/>
          <w:sz w:val="28"/>
          <w:szCs w:val="28"/>
        </w:rPr>
        <w:t xml:space="preserve"> апреля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</w:t>
      </w:r>
      <w:r w:rsidR="009D1315" w:rsidRPr="009D1315">
        <w:rPr>
          <w:color w:val="000000"/>
          <w:sz w:val="28"/>
          <w:szCs w:val="28"/>
        </w:rPr>
        <w:t>года</w:t>
      </w:r>
      <w:r w:rsidR="002C2F43" w:rsidRPr="009D1315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273, от 25</w:t>
      </w:r>
      <w:r w:rsidR="002478E7">
        <w:rPr>
          <w:color w:val="000000"/>
          <w:sz w:val="28"/>
          <w:szCs w:val="28"/>
        </w:rPr>
        <w:t xml:space="preserve"> мая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351, от 30</w:t>
      </w:r>
      <w:r w:rsidR="002478E7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639-п, от 12</w:t>
      </w:r>
      <w:r w:rsidR="002478E7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659-п, от 05</w:t>
      </w:r>
      <w:r w:rsidR="002478E7">
        <w:rPr>
          <w:color w:val="000000"/>
          <w:sz w:val="28"/>
          <w:szCs w:val="28"/>
        </w:rPr>
        <w:t xml:space="preserve"> дека</w:t>
      </w:r>
      <w:r w:rsidR="00957EA0">
        <w:rPr>
          <w:color w:val="000000"/>
          <w:sz w:val="28"/>
          <w:szCs w:val="28"/>
        </w:rPr>
        <w:t xml:space="preserve">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D36C2F">
        <w:rPr>
          <w:color w:val="000000"/>
          <w:sz w:val="28"/>
          <w:szCs w:val="28"/>
        </w:rPr>
        <w:t xml:space="preserve"> № </w:t>
      </w:r>
      <w:r w:rsidR="002C2F43" w:rsidRPr="002C2F43">
        <w:rPr>
          <w:color w:val="000000"/>
          <w:sz w:val="28"/>
          <w:szCs w:val="28"/>
        </w:rPr>
        <w:t>721-п, от 25</w:t>
      </w:r>
      <w:r w:rsidR="00957EA0">
        <w:rPr>
          <w:color w:val="000000"/>
          <w:sz w:val="28"/>
          <w:szCs w:val="28"/>
        </w:rPr>
        <w:t xml:space="preserve"> декабря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787-п, от 30</w:t>
      </w:r>
      <w:r w:rsidR="00957EA0">
        <w:rPr>
          <w:color w:val="000000"/>
          <w:sz w:val="28"/>
          <w:szCs w:val="28"/>
        </w:rPr>
        <w:t xml:space="preserve"> января </w:t>
      </w:r>
      <w:r w:rsidR="002C2F43" w:rsidRPr="002C2F43">
        <w:rPr>
          <w:color w:val="000000"/>
          <w:sz w:val="28"/>
          <w:szCs w:val="28"/>
        </w:rPr>
        <w:t>2019</w:t>
      </w:r>
      <w:r w:rsidR="00D36C2F" w:rsidRPr="00D36C2F">
        <w:rPr>
          <w:color w:val="000000"/>
          <w:sz w:val="28"/>
          <w:szCs w:val="28"/>
        </w:rPr>
        <w:t xml:space="preserve"> года </w:t>
      </w:r>
      <w:r w:rsidR="002C2F43" w:rsidRPr="002C2F43">
        <w:rPr>
          <w:color w:val="000000"/>
          <w:sz w:val="28"/>
          <w:szCs w:val="28"/>
        </w:rPr>
        <w:t>№ 58-п, от 04</w:t>
      </w:r>
      <w:r w:rsidR="00957EA0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130-п, от 11</w:t>
      </w:r>
      <w:r w:rsidR="00957EA0">
        <w:rPr>
          <w:color w:val="000000"/>
          <w:sz w:val="28"/>
          <w:szCs w:val="28"/>
        </w:rPr>
        <w:t xml:space="preserve"> июня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319-п, от 08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D36C2F" w:rsidRPr="00D36C2F">
        <w:rPr>
          <w:color w:val="000000"/>
          <w:sz w:val="28"/>
          <w:szCs w:val="28"/>
        </w:rPr>
        <w:t xml:space="preserve"> года </w:t>
      </w:r>
      <w:r w:rsidR="002C2F43" w:rsidRPr="002C2F43">
        <w:rPr>
          <w:color w:val="000000"/>
          <w:sz w:val="28"/>
          <w:szCs w:val="28"/>
        </w:rPr>
        <w:t>№ 585-п, от 16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598-п, от 11</w:t>
      </w:r>
      <w:r w:rsidR="00957EA0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669-п, от 26</w:t>
      </w:r>
      <w:r w:rsidR="00957EA0">
        <w:rPr>
          <w:color w:val="000000"/>
          <w:sz w:val="28"/>
          <w:szCs w:val="28"/>
        </w:rPr>
        <w:t xml:space="preserve"> декабря 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809-п</w:t>
      </w:r>
      <w:r w:rsidR="002C2F43">
        <w:rPr>
          <w:color w:val="000000"/>
          <w:sz w:val="28"/>
          <w:szCs w:val="28"/>
        </w:rPr>
        <w:t>, от</w:t>
      </w:r>
      <w:r w:rsidR="00ED25D4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05</w:t>
      </w:r>
      <w:r w:rsidR="00D2666C">
        <w:rPr>
          <w:color w:val="000000"/>
          <w:sz w:val="28"/>
          <w:szCs w:val="28"/>
        </w:rPr>
        <w:t xml:space="preserve"> </w:t>
      </w:r>
      <w:r w:rsidR="00D2666C" w:rsidRPr="00D2666C">
        <w:rPr>
          <w:color w:val="000000"/>
          <w:sz w:val="28"/>
          <w:szCs w:val="28"/>
        </w:rPr>
        <w:lastRenderedPageBreak/>
        <w:t>февраля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2020</w:t>
      </w:r>
      <w:r w:rsidR="002478E7">
        <w:rPr>
          <w:color w:val="000000"/>
          <w:sz w:val="28"/>
          <w:szCs w:val="28"/>
        </w:rPr>
        <w:t xml:space="preserve"> </w:t>
      </w:r>
      <w:r w:rsidR="002478E7" w:rsidRPr="002478E7">
        <w:rPr>
          <w:color w:val="000000"/>
          <w:sz w:val="28"/>
          <w:szCs w:val="28"/>
        </w:rPr>
        <w:t>года</w:t>
      </w:r>
      <w:r w:rsidR="002C2F43" w:rsidRPr="002478E7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№ 82-п</w:t>
      </w:r>
      <w:r w:rsidR="00D2666C">
        <w:rPr>
          <w:color w:val="000000"/>
          <w:sz w:val="28"/>
          <w:szCs w:val="28"/>
        </w:rPr>
        <w:t xml:space="preserve">, </w:t>
      </w:r>
      <w:r w:rsidR="00ED25D4" w:rsidRPr="00ED25D4">
        <w:rPr>
          <w:color w:val="000000"/>
          <w:sz w:val="28"/>
          <w:szCs w:val="28"/>
        </w:rPr>
        <w:t xml:space="preserve">от </w:t>
      </w:r>
      <w:r w:rsidR="00F76A16">
        <w:rPr>
          <w:color w:val="000000"/>
          <w:sz w:val="28"/>
          <w:szCs w:val="28"/>
        </w:rPr>
        <w:t>26</w:t>
      </w:r>
      <w:r w:rsidR="00ED25D4" w:rsidRPr="00ED25D4">
        <w:rPr>
          <w:color w:val="000000"/>
          <w:sz w:val="28"/>
          <w:szCs w:val="28"/>
        </w:rPr>
        <w:t xml:space="preserve"> июня 20</w:t>
      </w:r>
      <w:r w:rsidR="00F76A16">
        <w:rPr>
          <w:color w:val="000000"/>
          <w:sz w:val="28"/>
          <w:szCs w:val="28"/>
        </w:rPr>
        <w:t>20</w:t>
      </w:r>
      <w:r w:rsidR="00ED25D4" w:rsidRPr="00ED25D4">
        <w:rPr>
          <w:color w:val="000000"/>
          <w:sz w:val="28"/>
          <w:szCs w:val="28"/>
        </w:rPr>
        <w:t xml:space="preserve"> года № 3</w:t>
      </w:r>
      <w:r w:rsidR="00F76A16">
        <w:rPr>
          <w:color w:val="000000"/>
          <w:sz w:val="28"/>
          <w:szCs w:val="28"/>
        </w:rPr>
        <w:t>45</w:t>
      </w:r>
      <w:r w:rsidR="00ED25D4" w:rsidRPr="00ED25D4">
        <w:rPr>
          <w:color w:val="000000"/>
          <w:sz w:val="28"/>
          <w:szCs w:val="28"/>
        </w:rPr>
        <w:t>-п</w:t>
      </w:r>
      <w:r w:rsidR="002C2F43">
        <w:rPr>
          <w:color w:val="000000"/>
          <w:sz w:val="28"/>
          <w:szCs w:val="28"/>
        </w:rPr>
        <w:t>)</w:t>
      </w:r>
      <w:r w:rsidR="00852C8A">
        <w:rPr>
          <w:color w:val="000000"/>
          <w:sz w:val="28"/>
          <w:szCs w:val="28"/>
        </w:rPr>
        <w:t xml:space="preserve"> (далее – </w:t>
      </w:r>
      <w:r w:rsidR="000D6D03">
        <w:rPr>
          <w:color w:val="000000"/>
          <w:sz w:val="28"/>
          <w:szCs w:val="28"/>
        </w:rPr>
        <w:t>М</w:t>
      </w:r>
      <w:r w:rsidR="00852C8A">
        <w:rPr>
          <w:color w:val="000000"/>
          <w:sz w:val="28"/>
          <w:szCs w:val="28"/>
        </w:rPr>
        <w:t>униципальная программа)</w:t>
      </w:r>
      <w:r w:rsidR="001C0FE4">
        <w:rPr>
          <w:color w:val="000000"/>
          <w:sz w:val="28"/>
          <w:szCs w:val="28"/>
        </w:rPr>
        <w:t>, следующие изменения:</w:t>
      </w:r>
      <w:r w:rsidRPr="00D140FD">
        <w:rPr>
          <w:color w:val="000000"/>
          <w:sz w:val="28"/>
          <w:szCs w:val="28"/>
        </w:rPr>
        <w:t xml:space="preserve"> </w:t>
      </w:r>
    </w:p>
    <w:p w14:paraId="7C87EB70" w14:textId="77777777" w:rsidR="00FE47DF" w:rsidRDefault="00FE47DF" w:rsidP="00617BA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617BA1">
        <w:rPr>
          <w:color w:val="000000"/>
          <w:sz w:val="28"/>
          <w:szCs w:val="28"/>
        </w:rPr>
        <w:t xml:space="preserve"> В разделе </w:t>
      </w:r>
      <w:r w:rsidR="00617BA1" w:rsidRPr="003E27F4">
        <w:rPr>
          <w:color w:val="000000"/>
          <w:sz w:val="28"/>
          <w:szCs w:val="28"/>
        </w:rPr>
        <w:t>1 (Паспорт</w:t>
      </w:r>
      <w:r w:rsidR="00617BA1">
        <w:rPr>
          <w:color w:val="000000"/>
          <w:sz w:val="28"/>
          <w:szCs w:val="28"/>
        </w:rPr>
        <w:t xml:space="preserve"> муниципальной программы)</w:t>
      </w:r>
      <w:r w:rsidR="006B1DC8">
        <w:rPr>
          <w:color w:val="000000"/>
          <w:sz w:val="28"/>
          <w:szCs w:val="28"/>
        </w:rPr>
        <w:t>:</w:t>
      </w:r>
    </w:p>
    <w:p w14:paraId="056029C4" w14:textId="77777777" w:rsidR="006B1DC8" w:rsidRDefault="00DD5378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6B1DC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6B1DC8">
        <w:rPr>
          <w:color w:val="000000"/>
          <w:sz w:val="28"/>
          <w:szCs w:val="28"/>
        </w:rPr>
        <w:t xml:space="preserve">строку «Правовое основание разработки </w:t>
      </w:r>
      <w:r w:rsidR="003546EA" w:rsidRPr="002B34E9">
        <w:rPr>
          <w:color w:val="000000"/>
          <w:sz w:val="28"/>
          <w:szCs w:val="28"/>
        </w:rPr>
        <w:t xml:space="preserve">муниципальной </w:t>
      </w:r>
      <w:r w:rsidR="003546EA" w:rsidRPr="00DD5378">
        <w:rPr>
          <w:color w:val="000000"/>
          <w:sz w:val="28"/>
          <w:szCs w:val="28"/>
        </w:rPr>
        <w:t>программы</w:t>
      </w:r>
      <w:r w:rsidR="003546EA" w:rsidRPr="003E27F4">
        <w:rPr>
          <w:color w:val="000000"/>
          <w:sz w:val="28"/>
          <w:szCs w:val="28"/>
        </w:rPr>
        <w:t>»</w:t>
      </w:r>
      <w:r w:rsidR="003546EA">
        <w:rPr>
          <w:color w:val="000000"/>
          <w:sz w:val="28"/>
          <w:szCs w:val="28"/>
        </w:rPr>
        <w:t xml:space="preserve"> дополнить пунктом 10.1. следующего содержания</w:t>
      </w:r>
      <w:r w:rsidR="00B2665D">
        <w:rPr>
          <w:color w:val="000000"/>
          <w:sz w:val="28"/>
          <w:szCs w:val="28"/>
        </w:rPr>
        <w:t>:</w:t>
      </w:r>
    </w:p>
    <w:p w14:paraId="552F0444" w14:textId="77777777" w:rsidR="00B2665D" w:rsidRDefault="00B2665D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«10.1. Постановление</w:t>
      </w:r>
      <w:r w:rsidRPr="00B2665D">
        <w:rPr>
          <w:color w:val="000000"/>
          <w:sz w:val="28"/>
          <w:szCs w:val="28"/>
        </w:rPr>
        <w:t xml:space="preserve"> Правительства Российской Федерации от 07 октября 2019 года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</w:t>
      </w:r>
      <w:r w:rsidR="00C44C46">
        <w:rPr>
          <w:color w:val="000000"/>
          <w:sz w:val="28"/>
          <w:szCs w:val="28"/>
        </w:rPr>
        <w:t>е объема потребляемой ими воды»;</w:t>
      </w:r>
    </w:p>
    <w:p w14:paraId="07C38A29" w14:textId="77777777" w:rsidR="00123595" w:rsidRDefault="006B1DC8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1.1.2. с</w:t>
      </w:r>
      <w:r w:rsidR="007D4E3F">
        <w:rPr>
          <w:color w:val="000000"/>
          <w:sz w:val="28"/>
          <w:szCs w:val="28"/>
        </w:rPr>
        <w:t xml:space="preserve">троку </w:t>
      </w:r>
      <w:r w:rsidR="00DD5378" w:rsidRPr="00DD5378">
        <w:rPr>
          <w:color w:val="000000"/>
          <w:sz w:val="28"/>
          <w:szCs w:val="28"/>
        </w:rPr>
        <w:t xml:space="preserve">«Объем и источники финансирования </w:t>
      </w:r>
      <w:r w:rsidR="002B34E9" w:rsidRPr="002B34E9">
        <w:rPr>
          <w:color w:val="000000"/>
          <w:sz w:val="28"/>
          <w:szCs w:val="28"/>
        </w:rPr>
        <w:t xml:space="preserve">муниципальной </w:t>
      </w:r>
      <w:r w:rsidR="00DD5378" w:rsidRPr="00DD5378">
        <w:rPr>
          <w:color w:val="000000"/>
          <w:sz w:val="28"/>
          <w:szCs w:val="28"/>
        </w:rPr>
        <w:t>программы</w:t>
      </w:r>
      <w:r w:rsidR="00DD5378" w:rsidRPr="003E27F4">
        <w:rPr>
          <w:color w:val="000000"/>
          <w:sz w:val="28"/>
          <w:szCs w:val="28"/>
        </w:rPr>
        <w:t>»</w:t>
      </w:r>
      <w:r w:rsidR="009657F5" w:rsidRPr="003E27F4">
        <w:rPr>
          <w:color w:val="000000"/>
          <w:sz w:val="28"/>
          <w:szCs w:val="28"/>
        </w:rPr>
        <w:t xml:space="preserve"> раздела </w:t>
      </w:r>
      <w:r w:rsidR="007D4E3F" w:rsidRPr="007D4E3F">
        <w:rPr>
          <w:color w:val="000000"/>
          <w:sz w:val="28"/>
          <w:szCs w:val="28"/>
        </w:rPr>
        <w:t xml:space="preserve">изложить в </w:t>
      </w:r>
      <w:r w:rsidR="003553F4">
        <w:rPr>
          <w:color w:val="000000"/>
          <w:sz w:val="28"/>
          <w:szCs w:val="28"/>
        </w:rPr>
        <w:t xml:space="preserve">редакции </w:t>
      </w:r>
      <w:r w:rsidR="007D4E3F" w:rsidRPr="007D4E3F">
        <w:rPr>
          <w:color w:val="000000"/>
          <w:sz w:val="28"/>
          <w:szCs w:val="28"/>
        </w:rPr>
        <w:t>Приложени</w:t>
      </w:r>
      <w:r w:rsidR="003553F4">
        <w:rPr>
          <w:color w:val="000000"/>
          <w:sz w:val="28"/>
          <w:szCs w:val="28"/>
        </w:rPr>
        <w:t>я №</w:t>
      </w:r>
      <w:r w:rsidR="007D4E3F" w:rsidRPr="007D4E3F">
        <w:rPr>
          <w:color w:val="000000"/>
          <w:sz w:val="28"/>
          <w:szCs w:val="28"/>
        </w:rPr>
        <w:t xml:space="preserve"> </w:t>
      </w:r>
      <w:r w:rsidR="00B2574F">
        <w:rPr>
          <w:color w:val="000000"/>
          <w:sz w:val="28"/>
          <w:szCs w:val="28"/>
        </w:rPr>
        <w:t>1</w:t>
      </w:r>
      <w:r w:rsidR="003553F4">
        <w:rPr>
          <w:color w:val="000000"/>
          <w:sz w:val="28"/>
          <w:szCs w:val="28"/>
        </w:rPr>
        <w:t xml:space="preserve"> к настоящему постановлению</w:t>
      </w:r>
      <w:r w:rsidR="007D4E3F">
        <w:rPr>
          <w:color w:val="000000"/>
          <w:sz w:val="28"/>
          <w:szCs w:val="28"/>
        </w:rPr>
        <w:t>.</w:t>
      </w:r>
    </w:p>
    <w:p w14:paraId="7397F81F" w14:textId="77777777" w:rsidR="00536ADF" w:rsidRPr="00536ADF" w:rsidRDefault="00F0098C" w:rsidP="00536AD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D354E2">
        <w:rPr>
          <w:color w:val="000000"/>
          <w:sz w:val="28"/>
          <w:szCs w:val="28"/>
        </w:rPr>
        <w:t xml:space="preserve">. </w:t>
      </w:r>
      <w:r w:rsidR="00727F10" w:rsidRPr="001B663C">
        <w:rPr>
          <w:color w:val="000000"/>
          <w:sz w:val="28"/>
          <w:szCs w:val="28"/>
        </w:rPr>
        <w:t xml:space="preserve">Строку «Объем и источники финансирования подпрограммы» раздела 1 (Паспорт подпрограммы муниципальной программы) </w:t>
      </w:r>
      <w:r w:rsidR="00727F10" w:rsidRPr="00514ACC">
        <w:rPr>
          <w:color w:val="000000"/>
          <w:sz w:val="28"/>
          <w:szCs w:val="28"/>
        </w:rPr>
        <w:t xml:space="preserve">приложения </w:t>
      </w:r>
      <w:r w:rsidR="00BC2C05" w:rsidRPr="00514ACC">
        <w:rPr>
          <w:color w:val="000000"/>
          <w:sz w:val="28"/>
          <w:szCs w:val="28"/>
        </w:rPr>
        <w:t>1</w:t>
      </w:r>
      <w:r w:rsidR="00727F10" w:rsidRPr="00514ACC">
        <w:rPr>
          <w:color w:val="000000"/>
          <w:sz w:val="28"/>
          <w:szCs w:val="28"/>
        </w:rPr>
        <w:t xml:space="preserve"> к </w:t>
      </w:r>
      <w:r w:rsidR="00792CD0" w:rsidRPr="00514ACC">
        <w:rPr>
          <w:color w:val="000000"/>
          <w:sz w:val="28"/>
          <w:szCs w:val="28"/>
        </w:rPr>
        <w:t>М</w:t>
      </w:r>
      <w:r w:rsidR="00727F10" w:rsidRPr="00514ACC">
        <w:rPr>
          <w:color w:val="000000"/>
          <w:sz w:val="28"/>
          <w:szCs w:val="28"/>
        </w:rPr>
        <w:t xml:space="preserve">униципальной программе изложить </w:t>
      </w:r>
      <w:r w:rsidR="00536ADF" w:rsidRPr="00536ADF">
        <w:rPr>
          <w:color w:val="000000"/>
          <w:sz w:val="28"/>
          <w:szCs w:val="28"/>
        </w:rPr>
        <w:t xml:space="preserve">в редакции Приложения № </w:t>
      </w:r>
      <w:r w:rsidR="00B808C5">
        <w:rPr>
          <w:color w:val="000000"/>
          <w:sz w:val="28"/>
          <w:szCs w:val="28"/>
        </w:rPr>
        <w:t>2</w:t>
      </w:r>
      <w:r w:rsidR="00536ADF" w:rsidRPr="00536ADF">
        <w:rPr>
          <w:color w:val="000000"/>
          <w:sz w:val="28"/>
          <w:szCs w:val="28"/>
        </w:rPr>
        <w:t xml:space="preserve"> к настоящему постановлению.</w:t>
      </w:r>
    </w:p>
    <w:p w14:paraId="2816A411" w14:textId="77777777" w:rsidR="00536ADF" w:rsidRDefault="00536ADF" w:rsidP="00536ADF">
      <w:pPr>
        <w:ind w:firstLine="851"/>
        <w:jc w:val="both"/>
        <w:rPr>
          <w:color w:val="000000"/>
          <w:sz w:val="28"/>
          <w:szCs w:val="28"/>
        </w:rPr>
      </w:pPr>
      <w:r w:rsidRPr="00536ADF">
        <w:rPr>
          <w:color w:val="000000"/>
          <w:sz w:val="28"/>
          <w:szCs w:val="28"/>
        </w:rPr>
        <w:t xml:space="preserve"> </w:t>
      </w:r>
      <w:r w:rsidR="00BC2C05" w:rsidRPr="00514ACC">
        <w:rPr>
          <w:color w:val="000000"/>
          <w:sz w:val="28"/>
          <w:szCs w:val="28"/>
        </w:rPr>
        <w:t>1.3. Строку «Объем и источники финансирования подпрограммы» раздела</w:t>
      </w:r>
      <w:r w:rsidR="00BC2C05" w:rsidRPr="00BC2C05">
        <w:rPr>
          <w:color w:val="000000"/>
          <w:sz w:val="28"/>
          <w:szCs w:val="28"/>
        </w:rPr>
        <w:t xml:space="preserve"> 1 (Паспорт подпрограммы муниципальной программы) приложения </w:t>
      </w:r>
      <w:r w:rsidR="003E27F4">
        <w:rPr>
          <w:color w:val="000000"/>
          <w:sz w:val="28"/>
          <w:szCs w:val="28"/>
        </w:rPr>
        <w:t>2</w:t>
      </w:r>
      <w:r w:rsidR="00BC2C05" w:rsidRPr="00BC2C05">
        <w:rPr>
          <w:color w:val="000000"/>
          <w:sz w:val="28"/>
          <w:szCs w:val="28"/>
        </w:rPr>
        <w:t xml:space="preserve"> к Мун</w:t>
      </w:r>
      <w:r>
        <w:rPr>
          <w:color w:val="000000"/>
          <w:sz w:val="28"/>
          <w:szCs w:val="28"/>
        </w:rPr>
        <w:t>иципальной программе изложить в</w:t>
      </w:r>
      <w:r w:rsidRPr="007D4E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редакции </w:t>
      </w:r>
      <w:r w:rsidRPr="007D4E3F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я №</w:t>
      </w:r>
      <w:r w:rsidRPr="007D4E3F">
        <w:rPr>
          <w:color w:val="000000"/>
          <w:sz w:val="28"/>
          <w:szCs w:val="28"/>
        </w:rPr>
        <w:t xml:space="preserve"> </w:t>
      </w:r>
      <w:r w:rsidR="00B808C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к настоящему постановлению.</w:t>
      </w:r>
    </w:p>
    <w:p w14:paraId="07A0DBBF" w14:textId="77777777" w:rsidR="00536ADF" w:rsidRDefault="004E3C1D" w:rsidP="00536ADF">
      <w:pPr>
        <w:ind w:firstLine="851"/>
        <w:jc w:val="both"/>
        <w:rPr>
          <w:color w:val="000000"/>
          <w:sz w:val="28"/>
          <w:szCs w:val="28"/>
        </w:rPr>
      </w:pPr>
      <w:r w:rsidRPr="004E3C1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4E3C1D">
        <w:rPr>
          <w:color w:val="000000"/>
          <w:sz w:val="28"/>
          <w:szCs w:val="28"/>
        </w:rPr>
        <w:t xml:space="preserve">. Строку «Объем и источники финансирования подпрограммы» раздела 1 (Паспорт подпрограммы муниципальной программы) приложения </w:t>
      </w:r>
      <w:r>
        <w:rPr>
          <w:color w:val="000000"/>
          <w:sz w:val="28"/>
          <w:szCs w:val="28"/>
        </w:rPr>
        <w:t>4</w:t>
      </w:r>
      <w:r w:rsidRPr="004E3C1D">
        <w:rPr>
          <w:color w:val="000000"/>
          <w:sz w:val="28"/>
          <w:szCs w:val="28"/>
        </w:rPr>
        <w:t xml:space="preserve"> к Мун</w:t>
      </w:r>
      <w:r w:rsidR="00536ADF">
        <w:rPr>
          <w:color w:val="000000"/>
          <w:sz w:val="28"/>
          <w:szCs w:val="28"/>
        </w:rPr>
        <w:t>иципальной программе изложить в</w:t>
      </w:r>
      <w:r w:rsidR="00536ADF" w:rsidRPr="007D4E3F">
        <w:rPr>
          <w:color w:val="000000"/>
          <w:sz w:val="28"/>
          <w:szCs w:val="28"/>
        </w:rPr>
        <w:t xml:space="preserve"> </w:t>
      </w:r>
      <w:r w:rsidR="00536ADF">
        <w:rPr>
          <w:color w:val="000000"/>
          <w:sz w:val="28"/>
          <w:szCs w:val="28"/>
        </w:rPr>
        <w:t xml:space="preserve">редакции </w:t>
      </w:r>
      <w:r w:rsidR="00536ADF" w:rsidRPr="007D4E3F">
        <w:rPr>
          <w:color w:val="000000"/>
          <w:sz w:val="28"/>
          <w:szCs w:val="28"/>
        </w:rPr>
        <w:t>Приложени</w:t>
      </w:r>
      <w:r w:rsidR="00536ADF">
        <w:rPr>
          <w:color w:val="000000"/>
          <w:sz w:val="28"/>
          <w:szCs w:val="28"/>
        </w:rPr>
        <w:t>я №</w:t>
      </w:r>
      <w:r w:rsidR="00536ADF" w:rsidRPr="007D4E3F">
        <w:rPr>
          <w:color w:val="000000"/>
          <w:sz w:val="28"/>
          <w:szCs w:val="28"/>
        </w:rPr>
        <w:t xml:space="preserve"> </w:t>
      </w:r>
      <w:r w:rsidR="00B808C5">
        <w:rPr>
          <w:color w:val="000000"/>
          <w:sz w:val="28"/>
          <w:szCs w:val="28"/>
        </w:rPr>
        <w:t>4</w:t>
      </w:r>
      <w:r w:rsidR="00536ADF">
        <w:rPr>
          <w:color w:val="000000"/>
          <w:sz w:val="28"/>
          <w:szCs w:val="28"/>
        </w:rPr>
        <w:t xml:space="preserve"> к настоящему постановлению.</w:t>
      </w:r>
    </w:p>
    <w:p w14:paraId="411AF15F" w14:textId="2B35E3CA" w:rsidR="00536ADF" w:rsidRDefault="001B663C" w:rsidP="00536AD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5313A">
        <w:rPr>
          <w:color w:val="000000"/>
          <w:sz w:val="28"/>
          <w:szCs w:val="28"/>
        </w:rPr>
        <w:t>5</w:t>
      </w:r>
      <w:r w:rsidR="004459CE">
        <w:rPr>
          <w:color w:val="000000"/>
          <w:sz w:val="28"/>
          <w:szCs w:val="28"/>
        </w:rPr>
        <w:t xml:space="preserve">. </w:t>
      </w:r>
      <w:r w:rsidR="001F20E7">
        <w:rPr>
          <w:color w:val="000000"/>
          <w:sz w:val="28"/>
          <w:szCs w:val="28"/>
        </w:rPr>
        <w:t>П</w:t>
      </w:r>
      <w:r w:rsidR="004459CE">
        <w:rPr>
          <w:color w:val="000000"/>
          <w:sz w:val="28"/>
          <w:szCs w:val="28"/>
        </w:rPr>
        <w:t xml:space="preserve">риложение 6 к </w:t>
      </w:r>
      <w:r w:rsidR="00043E35">
        <w:rPr>
          <w:color w:val="000000"/>
          <w:sz w:val="28"/>
          <w:szCs w:val="28"/>
        </w:rPr>
        <w:t>М</w:t>
      </w:r>
      <w:r w:rsidR="004459CE">
        <w:rPr>
          <w:color w:val="000000"/>
          <w:sz w:val="28"/>
          <w:szCs w:val="28"/>
        </w:rPr>
        <w:t xml:space="preserve">униципальной программе </w:t>
      </w:r>
      <w:r w:rsidR="001F20E7">
        <w:rPr>
          <w:color w:val="000000"/>
          <w:sz w:val="28"/>
          <w:szCs w:val="28"/>
        </w:rPr>
        <w:t xml:space="preserve">(Объем и источники финансирования муниципальной программы) изложить </w:t>
      </w:r>
      <w:r w:rsidR="00536ADF" w:rsidRPr="007D4E3F">
        <w:rPr>
          <w:color w:val="000000"/>
          <w:sz w:val="28"/>
          <w:szCs w:val="28"/>
        </w:rPr>
        <w:t xml:space="preserve">в </w:t>
      </w:r>
      <w:r w:rsidR="00536ADF">
        <w:rPr>
          <w:color w:val="000000"/>
          <w:sz w:val="28"/>
          <w:szCs w:val="28"/>
        </w:rPr>
        <w:t xml:space="preserve">редакции </w:t>
      </w:r>
      <w:r w:rsidR="00536ADF" w:rsidRPr="007D4E3F">
        <w:rPr>
          <w:color w:val="000000"/>
          <w:sz w:val="28"/>
          <w:szCs w:val="28"/>
        </w:rPr>
        <w:t>Приложени</w:t>
      </w:r>
      <w:r w:rsidR="00536ADF">
        <w:rPr>
          <w:color w:val="000000"/>
          <w:sz w:val="28"/>
          <w:szCs w:val="28"/>
        </w:rPr>
        <w:t>я №</w:t>
      </w:r>
      <w:r w:rsidR="00606386">
        <w:rPr>
          <w:color w:val="000000"/>
          <w:sz w:val="28"/>
          <w:szCs w:val="28"/>
        </w:rPr>
        <w:t xml:space="preserve"> 5</w:t>
      </w:r>
      <w:r w:rsidR="00536ADF" w:rsidRPr="007D4E3F">
        <w:rPr>
          <w:color w:val="000000"/>
          <w:sz w:val="28"/>
          <w:szCs w:val="28"/>
        </w:rPr>
        <w:t xml:space="preserve"> </w:t>
      </w:r>
      <w:r w:rsidR="00536ADF">
        <w:rPr>
          <w:color w:val="000000"/>
          <w:sz w:val="28"/>
          <w:szCs w:val="28"/>
        </w:rPr>
        <w:t>к настоящему постановлению.</w:t>
      </w:r>
    </w:p>
    <w:p w14:paraId="41AAB230" w14:textId="77777777" w:rsidR="00536ADF" w:rsidRDefault="0045313A" w:rsidP="00536ADF">
      <w:pPr>
        <w:ind w:firstLine="851"/>
        <w:jc w:val="both"/>
        <w:rPr>
          <w:color w:val="000000"/>
          <w:sz w:val="28"/>
          <w:szCs w:val="28"/>
        </w:rPr>
      </w:pPr>
      <w:r w:rsidRPr="0045313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6</w:t>
      </w:r>
      <w:r w:rsidRPr="0045313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Строк</w:t>
      </w:r>
      <w:r w:rsidR="006B470A">
        <w:rPr>
          <w:color w:val="000000"/>
          <w:sz w:val="28"/>
          <w:szCs w:val="28"/>
        </w:rPr>
        <w:t>и 3 и</w:t>
      </w:r>
      <w:r>
        <w:rPr>
          <w:color w:val="000000"/>
          <w:sz w:val="28"/>
          <w:szCs w:val="28"/>
        </w:rPr>
        <w:t xml:space="preserve"> 2.2 п</w:t>
      </w:r>
      <w:r w:rsidRPr="0045313A">
        <w:rPr>
          <w:color w:val="000000"/>
          <w:sz w:val="28"/>
          <w:szCs w:val="28"/>
        </w:rPr>
        <w:t>риложени</w:t>
      </w:r>
      <w:r>
        <w:rPr>
          <w:color w:val="000000"/>
          <w:sz w:val="28"/>
          <w:szCs w:val="28"/>
        </w:rPr>
        <w:t>я</w:t>
      </w:r>
      <w:r w:rsidRPr="004531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  <w:r w:rsidRPr="0045313A">
        <w:rPr>
          <w:color w:val="000000"/>
          <w:sz w:val="28"/>
          <w:szCs w:val="28"/>
        </w:rPr>
        <w:t xml:space="preserve"> к Муниципальной программе (</w:t>
      </w:r>
      <w:r w:rsidR="00BC146B">
        <w:rPr>
          <w:color w:val="000000"/>
          <w:sz w:val="28"/>
          <w:szCs w:val="28"/>
        </w:rPr>
        <w:t xml:space="preserve">Показатели результативности </w:t>
      </w:r>
      <w:r w:rsidRPr="0045313A">
        <w:rPr>
          <w:color w:val="000000"/>
          <w:sz w:val="28"/>
          <w:szCs w:val="28"/>
        </w:rPr>
        <w:t xml:space="preserve">муниципальной программы) изложить </w:t>
      </w:r>
      <w:r w:rsidR="00536ADF" w:rsidRPr="007D4E3F">
        <w:rPr>
          <w:color w:val="000000"/>
          <w:sz w:val="28"/>
          <w:szCs w:val="28"/>
        </w:rPr>
        <w:t xml:space="preserve">в </w:t>
      </w:r>
      <w:r w:rsidR="00536ADF">
        <w:rPr>
          <w:color w:val="000000"/>
          <w:sz w:val="28"/>
          <w:szCs w:val="28"/>
        </w:rPr>
        <w:t xml:space="preserve">редакции </w:t>
      </w:r>
      <w:r w:rsidR="00536ADF" w:rsidRPr="007D4E3F">
        <w:rPr>
          <w:color w:val="000000"/>
          <w:sz w:val="28"/>
          <w:szCs w:val="28"/>
        </w:rPr>
        <w:t>Приложени</w:t>
      </w:r>
      <w:r w:rsidR="00536ADF">
        <w:rPr>
          <w:color w:val="000000"/>
          <w:sz w:val="28"/>
          <w:szCs w:val="28"/>
        </w:rPr>
        <w:t>я №</w:t>
      </w:r>
      <w:r w:rsidR="00536ADF" w:rsidRPr="007D4E3F">
        <w:rPr>
          <w:color w:val="000000"/>
          <w:sz w:val="28"/>
          <w:szCs w:val="28"/>
        </w:rPr>
        <w:t xml:space="preserve"> </w:t>
      </w:r>
      <w:r w:rsidR="00606386">
        <w:rPr>
          <w:color w:val="000000"/>
          <w:sz w:val="28"/>
          <w:szCs w:val="28"/>
        </w:rPr>
        <w:t>6</w:t>
      </w:r>
      <w:r w:rsidR="00536ADF">
        <w:rPr>
          <w:color w:val="000000"/>
          <w:sz w:val="28"/>
          <w:szCs w:val="28"/>
        </w:rPr>
        <w:t xml:space="preserve"> к настоящему постановлению.</w:t>
      </w:r>
    </w:p>
    <w:p w14:paraId="4C82ABC3" w14:textId="77777777" w:rsidR="00C86C71" w:rsidRPr="00D140FD" w:rsidRDefault="004D0E05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>. Отделу организационной работы (</w:t>
      </w:r>
      <w:r w:rsidR="00ED150A">
        <w:rPr>
          <w:color w:val="000000"/>
          <w:sz w:val="28"/>
          <w:szCs w:val="28"/>
        </w:rPr>
        <w:t xml:space="preserve">Ю.А. </w:t>
      </w:r>
      <w:proofErr w:type="spellStart"/>
      <w:r w:rsidR="00ED150A">
        <w:rPr>
          <w:color w:val="000000"/>
          <w:sz w:val="28"/>
          <w:szCs w:val="28"/>
        </w:rPr>
        <w:t>Коломеец</w:t>
      </w:r>
      <w:proofErr w:type="spellEnd"/>
      <w:r w:rsidR="00C86C71" w:rsidRPr="00D140FD">
        <w:rPr>
          <w:color w:val="000000"/>
          <w:sz w:val="28"/>
          <w:szCs w:val="28"/>
        </w:rPr>
        <w:t>):</w:t>
      </w:r>
    </w:p>
    <w:p w14:paraId="4C0426E4" w14:textId="77777777" w:rsidR="00C86C71" w:rsidRPr="00D140FD" w:rsidRDefault="004D0E05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807C7">
        <w:rPr>
          <w:color w:val="000000"/>
          <w:sz w:val="28"/>
          <w:szCs w:val="28"/>
        </w:rPr>
        <w:t xml:space="preserve">.1. Направить </w:t>
      </w:r>
      <w:r w:rsidR="007807C7" w:rsidRPr="007807C7">
        <w:rPr>
          <w:color w:val="000000"/>
          <w:sz w:val="28"/>
          <w:szCs w:val="28"/>
        </w:rPr>
        <w:t>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</w:t>
      </w:r>
      <w:r w:rsidR="007807C7">
        <w:rPr>
          <w:color w:val="000000"/>
          <w:sz w:val="28"/>
          <w:szCs w:val="28"/>
        </w:rPr>
        <w:t xml:space="preserve"> сети «Интернет» cher.irkobl.ru</w:t>
      </w:r>
      <w:r w:rsidR="00C86C71" w:rsidRPr="00D140FD">
        <w:rPr>
          <w:color w:val="000000"/>
          <w:sz w:val="28"/>
          <w:szCs w:val="28"/>
        </w:rPr>
        <w:t>;</w:t>
      </w:r>
    </w:p>
    <w:p w14:paraId="5654C481" w14:textId="6ACEF25E" w:rsidR="00C86C71" w:rsidRPr="00D140FD" w:rsidRDefault="004D0E05" w:rsidP="002B40B3">
      <w:pPr>
        <w:tabs>
          <w:tab w:val="left" w:pos="7797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 xml:space="preserve">.2. Внести информационную справку в оригинал постановления </w:t>
      </w:r>
      <w:r w:rsidR="007D2260" w:rsidRPr="00D140FD">
        <w:rPr>
          <w:color w:val="000000"/>
          <w:sz w:val="28"/>
          <w:szCs w:val="28"/>
        </w:rPr>
        <w:t xml:space="preserve">администрации Черемховского районного муниципального </w:t>
      </w:r>
      <w:r w:rsidR="00A84D02">
        <w:rPr>
          <w:color w:val="000000"/>
          <w:sz w:val="28"/>
          <w:szCs w:val="28"/>
        </w:rPr>
        <w:t>образования о</w:t>
      </w:r>
      <w:r w:rsidR="00312F0E">
        <w:rPr>
          <w:color w:val="000000"/>
          <w:sz w:val="28"/>
          <w:szCs w:val="28"/>
        </w:rPr>
        <w:t xml:space="preserve"> </w:t>
      </w:r>
      <w:r w:rsidR="008A740D" w:rsidRPr="008A740D">
        <w:rPr>
          <w:color w:val="000000"/>
          <w:sz w:val="28"/>
          <w:szCs w:val="28"/>
        </w:rPr>
        <w:t>13 ноября 2017 год</w:t>
      </w:r>
      <w:r w:rsidR="008A740D">
        <w:rPr>
          <w:color w:val="000000"/>
          <w:sz w:val="28"/>
          <w:szCs w:val="28"/>
        </w:rPr>
        <w:t>а</w:t>
      </w:r>
      <w:r w:rsidR="008A740D" w:rsidRPr="008A740D">
        <w:rPr>
          <w:color w:val="000000"/>
          <w:sz w:val="28"/>
          <w:szCs w:val="28"/>
        </w:rPr>
        <w:t xml:space="preserve"> </w:t>
      </w:r>
      <w:r w:rsidR="00A84D02">
        <w:rPr>
          <w:color w:val="000000"/>
          <w:sz w:val="28"/>
          <w:szCs w:val="28"/>
        </w:rPr>
        <w:t>№ 667</w:t>
      </w:r>
      <w:r w:rsidR="007D2260">
        <w:rPr>
          <w:color w:val="000000"/>
          <w:sz w:val="28"/>
          <w:szCs w:val="28"/>
        </w:rPr>
        <w:t xml:space="preserve"> </w:t>
      </w:r>
      <w:r w:rsidR="00C86C71" w:rsidRPr="00D140FD">
        <w:rPr>
          <w:color w:val="000000"/>
          <w:sz w:val="28"/>
          <w:szCs w:val="28"/>
        </w:rPr>
        <w:t>о внесени</w:t>
      </w:r>
      <w:r w:rsidR="00C86C71">
        <w:rPr>
          <w:color w:val="000000"/>
          <w:sz w:val="28"/>
          <w:szCs w:val="28"/>
        </w:rPr>
        <w:t>и</w:t>
      </w:r>
      <w:r w:rsidR="00C86C71" w:rsidRPr="00D140FD">
        <w:rPr>
          <w:color w:val="000000"/>
          <w:sz w:val="28"/>
          <w:szCs w:val="28"/>
        </w:rPr>
        <w:t xml:space="preserve"> в него изменений настоящим постановлением.</w:t>
      </w:r>
    </w:p>
    <w:p w14:paraId="0D03743D" w14:textId="77777777" w:rsidR="00767754" w:rsidRPr="00767754" w:rsidRDefault="004D0E05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86C71" w:rsidRPr="00D140FD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r w:rsidR="00767754" w:rsidRPr="00767754">
        <w:rPr>
          <w:color w:val="000000"/>
          <w:sz w:val="28"/>
          <w:szCs w:val="28"/>
        </w:rPr>
        <w:t xml:space="preserve">на </w:t>
      </w:r>
      <w:r w:rsidR="007807C7">
        <w:rPr>
          <w:color w:val="000000"/>
          <w:sz w:val="28"/>
          <w:szCs w:val="28"/>
        </w:rPr>
        <w:t xml:space="preserve">заместителя </w:t>
      </w:r>
      <w:r w:rsidR="00767754" w:rsidRPr="00767754">
        <w:rPr>
          <w:color w:val="000000"/>
          <w:sz w:val="28"/>
          <w:szCs w:val="28"/>
        </w:rPr>
        <w:t xml:space="preserve">мэра </w:t>
      </w:r>
      <w:r w:rsidR="0046325F">
        <w:rPr>
          <w:color w:val="000000"/>
          <w:sz w:val="28"/>
          <w:szCs w:val="28"/>
        </w:rPr>
        <w:t>по вопросам жизнеобеспечения Д.В. Горина</w:t>
      </w:r>
      <w:r w:rsidR="00767754" w:rsidRPr="00767754">
        <w:rPr>
          <w:color w:val="000000"/>
          <w:sz w:val="28"/>
          <w:szCs w:val="28"/>
        </w:rPr>
        <w:t>.</w:t>
      </w:r>
    </w:p>
    <w:p w14:paraId="588F06CD" w14:textId="77777777" w:rsidR="006E4BB6" w:rsidRDefault="006E4BB6" w:rsidP="00C86C7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14:paraId="0204BA9F" w14:textId="77777777" w:rsidR="002B40B3" w:rsidRDefault="002B40B3" w:rsidP="00C86C7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14:paraId="0A781891" w14:textId="6403D4AF" w:rsidR="00C86C71" w:rsidRDefault="001B471C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</w:t>
      </w:r>
      <w:r w:rsidR="00C86C71" w:rsidRPr="00CF0D61">
        <w:rPr>
          <w:color w:val="000000"/>
          <w:sz w:val="28"/>
          <w:szCs w:val="28"/>
        </w:rPr>
        <w:t xml:space="preserve"> района</w:t>
      </w:r>
      <w:r w:rsidR="00312F0E">
        <w:rPr>
          <w:color w:val="000000"/>
          <w:sz w:val="28"/>
          <w:szCs w:val="28"/>
        </w:rPr>
        <w:tab/>
      </w:r>
      <w:r w:rsidR="00312F0E">
        <w:rPr>
          <w:color w:val="000000"/>
          <w:sz w:val="28"/>
          <w:szCs w:val="28"/>
        </w:rPr>
        <w:tab/>
      </w:r>
      <w:r w:rsidR="00312F0E">
        <w:rPr>
          <w:color w:val="000000"/>
          <w:sz w:val="28"/>
          <w:szCs w:val="28"/>
        </w:rPr>
        <w:tab/>
      </w:r>
      <w:r w:rsidR="00312F0E">
        <w:rPr>
          <w:color w:val="000000"/>
          <w:sz w:val="28"/>
          <w:szCs w:val="28"/>
        </w:rPr>
        <w:tab/>
      </w:r>
      <w:r w:rsidR="00312F0E">
        <w:rPr>
          <w:color w:val="000000"/>
          <w:sz w:val="28"/>
          <w:szCs w:val="28"/>
        </w:rPr>
        <w:tab/>
      </w:r>
      <w:r w:rsidR="00312F0E">
        <w:rPr>
          <w:color w:val="000000"/>
          <w:sz w:val="28"/>
          <w:szCs w:val="28"/>
        </w:rPr>
        <w:tab/>
      </w:r>
      <w:r w:rsidR="00312F0E">
        <w:rPr>
          <w:color w:val="000000"/>
          <w:sz w:val="28"/>
          <w:szCs w:val="28"/>
        </w:rPr>
        <w:tab/>
      </w:r>
      <w:r w:rsidR="00312F0E">
        <w:rPr>
          <w:color w:val="000000"/>
          <w:sz w:val="28"/>
          <w:szCs w:val="28"/>
        </w:rPr>
        <w:tab/>
      </w:r>
      <w:r w:rsidR="00312F0E">
        <w:rPr>
          <w:color w:val="000000"/>
          <w:sz w:val="28"/>
          <w:szCs w:val="28"/>
        </w:rPr>
        <w:tab/>
      </w:r>
      <w:r w:rsidR="00312F0E">
        <w:rPr>
          <w:color w:val="000000"/>
          <w:sz w:val="28"/>
          <w:szCs w:val="28"/>
        </w:rPr>
        <w:tab/>
      </w:r>
      <w:r w:rsidR="00312F0E">
        <w:rPr>
          <w:color w:val="000000"/>
          <w:sz w:val="28"/>
          <w:szCs w:val="28"/>
        </w:rPr>
        <w:tab/>
      </w:r>
      <w:r w:rsidR="00C86C71" w:rsidRPr="00CF0D61">
        <w:rPr>
          <w:color w:val="000000"/>
          <w:sz w:val="28"/>
          <w:szCs w:val="28"/>
        </w:rPr>
        <w:t xml:space="preserve">С.В. </w:t>
      </w:r>
      <w:proofErr w:type="spellStart"/>
      <w:r>
        <w:rPr>
          <w:color w:val="000000"/>
          <w:sz w:val="28"/>
          <w:szCs w:val="28"/>
        </w:rPr>
        <w:t>Марач</w:t>
      </w:r>
      <w:proofErr w:type="spellEnd"/>
    </w:p>
    <w:p w14:paraId="02032115" w14:textId="4D18DE7F" w:rsidR="00312F0E" w:rsidRDefault="00312F0E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14:paraId="4E1C8CFF" w14:textId="77777777" w:rsidR="00312F0E" w:rsidRDefault="00312F0E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14:paraId="74158D93" w14:textId="77777777" w:rsidR="00312F0E" w:rsidRDefault="00312F0E" w:rsidP="00312F0E">
      <w:pPr>
        <w:tabs>
          <w:tab w:val="left" w:pos="6300"/>
        </w:tabs>
        <w:jc w:val="right"/>
        <w:rPr>
          <w:rFonts w:cs="Calibri"/>
        </w:rPr>
      </w:pPr>
      <w:r>
        <w:rPr>
          <w:rFonts w:cs="Calibri"/>
        </w:rPr>
        <w:lastRenderedPageBreak/>
        <w:t>Приложение № 1</w:t>
      </w:r>
    </w:p>
    <w:p w14:paraId="3FE6AE7D" w14:textId="77777777" w:rsidR="00312F0E" w:rsidRDefault="00312F0E" w:rsidP="00312F0E">
      <w:pPr>
        <w:tabs>
          <w:tab w:val="left" w:pos="6300"/>
        </w:tabs>
        <w:jc w:val="right"/>
        <w:rPr>
          <w:rFonts w:cs="Calibri"/>
        </w:rPr>
      </w:pPr>
      <w:r>
        <w:rPr>
          <w:rFonts w:cs="Calibri"/>
        </w:rPr>
        <w:t xml:space="preserve">к Постановлению </w:t>
      </w:r>
      <w:r w:rsidRPr="00117C31">
        <w:rPr>
          <w:rFonts w:cs="Calibri"/>
        </w:rPr>
        <w:t xml:space="preserve">администрации </w:t>
      </w:r>
    </w:p>
    <w:p w14:paraId="6F8D6716" w14:textId="77777777" w:rsidR="00312F0E" w:rsidRDefault="00312F0E" w:rsidP="00312F0E">
      <w:pPr>
        <w:tabs>
          <w:tab w:val="left" w:pos="6300"/>
        </w:tabs>
        <w:jc w:val="right"/>
        <w:rPr>
          <w:rFonts w:cs="Calibri"/>
        </w:rPr>
      </w:pPr>
      <w:r w:rsidRPr="00117C31">
        <w:rPr>
          <w:rFonts w:cs="Calibri"/>
        </w:rPr>
        <w:t xml:space="preserve">Черемховского районного </w:t>
      </w:r>
    </w:p>
    <w:p w14:paraId="59163E05" w14:textId="77777777" w:rsidR="00312F0E" w:rsidRDefault="00312F0E" w:rsidP="00312F0E">
      <w:pPr>
        <w:tabs>
          <w:tab w:val="left" w:pos="6300"/>
        </w:tabs>
        <w:jc w:val="right"/>
        <w:rPr>
          <w:rFonts w:cs="Calibri"/>
        </w:rPr>
      </w:pPr>
      <w:r w:rsidRPr="00117C31">
        <w:rPr>
          <w:rFonts w:cs="Calibri"/>
        </w:rPr>
        <w:t xml:space="preserve">муниципального образования </w:t>
      </w:r>
    </w:p>
    <w:p w14:paraId="79E5288D" w14:textId="1E87A3F6" w:rsidR="00312F0E" w:rsidRDefault="00495787" w:rsidP="00312F0E">
      <w:pPr>
        <w:tabs>
          <w:tab w:val="left" w:pos="6300"/>
        </w:tabs>
        <w:jc w:val="right"/>
        <w:rPr>
          <w:rFonts w:cs="Calibri"/>
        </w:rPr>
      </w:pPr>
      <w:r w:rsidRPr="0079292F">
        <w:rPr>
          <w:rFonts w:cs="Calibri"/>
        </w:rPr>
        <w:t xml:space="preserve">от </w:t>
      </w:r>
      <w:r>
        <w:rPr>
          <w:rFonts w:cs="Calibri"/>
        </w:rPr>
        <w:t>05.10.2020</w:t>
      </w:r>
      <w:r>
        <w:rPr>
          <w:rFonts w:cs="Calibri"/>
        </w:rPr>
        <w:t xml:space="preserve"> </w:t>
      </w:r>
      <w:r w:rsidR="00312F0E" w:rsidRPr="00117C31">
        <w:rPr>
          <w:rFonts w:cs="Calibri"/>
        </w:rPr>
        <w:t>№</w:t>
      </w:r>
      <w:r w:rsidR="00312F0E">
        <w:rPr>
          <w:rFonts w:cs="Calibri"/>
        </w:rPr>
        <w:t>489-п</w:t>
      </w:r>
      <w:r w:rsidR="00312F0E" w:rsidRPr="0079292F">
        <w:rPr>
          <w:rFonts w:cs="Calibri"/>
        </w:rPr>
        <w:t xml:space="preserve"> </w:t>
      </w:r>
    </w:p>
    <w:p w14:paraId="4BD9BB0B" w14:textId="77777777" w:rsidR="00573A41" w:rsidRPr="000437E5" w:rsidRDefault="00573A41" w:rsidP="00544954">
      <w:pPr>
        <w:rPr>
          <w:vanish/>
        </w:rPr>
      </w:pPr>
    </w:p>
    <w:p w14:paraId="7AE96B03" w14:textId="77777777" w:rsidR="00544954" w:rsidRDefault="00544954" w:rsidP="00544954">
      <w:pPr>
        <w:tabs>
          <w:tab w:val="left" w:pos="612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3"/>
        <w:gridCol w:w="7386"/>
      </w:tblGrid>
      <w:tr w:rsidR="00DE5CAC" w:rsidRPr="0010315D" w14:paraId="2C289933" w14:textId="77777777" w:rsidTr="003D46A3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4002" w14:textId="77777777" w:rsidR="00DE5CAC" w:rsidRPr="00DE5CAC" w:rsidRDefault="00DE5CAC" w:rsidP="00DE5CA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CAC">
              <w:rPr>
                <w:rStyle w:val="11"/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788D" w14:textId="77777777" w:rsidR="00DE5CAC" w:rsidRPr="00E30CC5" w:rsidRDefault="00DE5CAC" w:rsidP="00DE5CAC">
            <w:pPr>
              <w:widowControl w:val="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E5CAC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Общий объем финансирования муниципальной программы </w:t>
            </w:r>
            <w:r w:rsidRPr="00E30CC5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составляет </w:t>
            </w:r>
            <w:r w:rsidR="001749E0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335 012,295</w:t>
            </w:r>
            <w:r w:rsidRPr="00E30CC5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тыс. руб., в том числе:</w:t>
            </w:r>
          </w:p>
          <w:p w14:paraId="55847B4F" w14:textId="77777777" w:rsidR="00DE5CAC" w:rsidRPr="00E30CC5" w:rsidRDefault="00DE5CAC" w:rsidP="00DE5CAC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30CC5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Объем финансирования в разрезе подпрограмм составляет:</w:t>
            </w:r>
          </w:p>
          <w:p w14:paraId="567B677B" w14:textId="77777777" w:rsidR="00DE5CAC" w:rsidRPr="00E30CC5" w:rsidRDefault="00DE5CAC" w:rsidP="00DE5CAC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ind w:left="197" w:hanging="18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 «Устойчивое развитие сельских территорий Черемховского районного муниципального образования» на 2018-2023 годы – </w:t>
            </w:r>
            <w:r w:rsidR="00B652D9">
              <w:rPr>
                <w:sz w:val="28"/>
                <w:szCs w:val="28"/>
                <w:shd w:val="clear" w:color="auto" w:fill="FFFFFF"/>
                <w:lang w:eastAsia="en-US"/>
              </w:rPr>
              <w:t>42</w:t>
            </w:r>
            <w:r w:rsidR="001749E0">
              <w:rPr>
                <w:sz w:val="28"/>
                <w:szCs w:val="28"/>
                <w:shd w:val="clear" w:color="auto" w:fill="FFFFFF"/>
                <w:lang w:eastAsia="en-US"/>
              </w:rPr>
              <w:t> 570,597</w:t>
            </w: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 тыс. руб.;</w:t>
            </w:r>
          </w:p>
          <w:p w14:paraId="573DB518" w14:textId="77777777" w:rsidR="00DE5CAC" w:rsidRPr="00E30CC5" w:rsidRDefault="00DE5CAC" w:rsidP="00DE5CAC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ind w:left="197" w:hanging="18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«Охрана окружающей среды на территории Черемховского районного муниципального образования» на 2018-2023 годы – </w:t>
            </w:r>
            <w:r w:rsidR="001749E0">
              <w:rPr>
                <w:sz w:val="28"/>
                <w:szCs w:val="28"/>
                <w:shd w:val="clear" w:color="auto" w:fill="FFFFFF"/>
                <w:lang w:eastAsia="en-US"/>
              </w:rPr>
              <w:t>184 012,414</w:t>
            </w: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 тыс. руб.;</w:t>
            </w:r>
          </w:p>
          <w:p w14:paraId="75594AA2" w14:textId="77777777" w:rsidR="00DE5CAC" w:rsidRPr="00E30CC5" w:rsidRDefault="00DE5CAC" w:rsidP="00DE5CAC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ind w:left="197" w:hanging="18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«Энергосбережение и повышение энергетической эффективности на территории Черемховского районного муниципального образования» на 2018-2023 годы –                </w:t>
            </w:r>
            <w:r w:rsidR="00B652D9">
              <w:rPr>
                <w:sz w:val="28"/>
                <w:szCs w:val="28"/>
                <w:shd w:val="clear" w:color="auto" w:fill="FFFFFF"/>
                <w:lang w:eastAsia="en-US"/>
              </w:rPr>
              <w:t>2 926,925</w:t>
            </w: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 тыс. руб.;</w:t>
            </w:r>
          </w:p>
          <w:p w14:paraId="7D911EC9" w14:textId="77777777" w:rsidR="00DE5CAC" w:rsidRPr="00E30CC5" w:rsidRDefault="00DE5CAC" w:rsidP="00DE5CAC">
            <w:pPr>
              <w:ind w:left="266" w:hanging="266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4. «Обеспечение реализации муниципальной программы и прочие мероприятия в области жилищно-коммунального хозяйства» на 2018-2023 годы – </w:t>
            </w:r>
            <w:r w:rsidR="00B31978">
              <w:rPr>
                <w:sz w:val="28"/>
                <w:szCs w:val="28"/>
                <w:shd w:val="clear" w:color="auto" w:fill="FFFFFF"/>
                <w:lang w:eastAsia="en-US"/>
              </w:rPr>
              <w:t>105</w:t>
            </w:r>
            <w:r w:rsidR="00C752FA">
              <w:rPr>
                <w:sz w:val="28"/>
                <w:szCs w:val="28"/>
                <w:shd w:val="clear" w:color="auto" w:fill="FFFFFF"/>
                <w:lang w:eastAsia="en-US"/>
              </w:rPr>
              <w:t> 402,359</w:t>
            </w:r>
            <w:r w:rsidR="001749E0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>тыс. руб.;</w:t>
            </w:r>
          </w:p>
          <w:p w14:paraId="435701A0" w14:textId="77777777" w:rsidR="00DE5CAC" w:rsidRPr="00DE5CAC" w:rsidRDefault="00DE5CAC" w:rsidP="00DE5CAC">
            <w:pPr>
              <w:ind w:left="266" w:hanging="266"/>
              <w:jc w:val="both"/>
              <w:rPr>
                <w:sz w:val="28"/>
                <w:szCs w:val="28"/>
              </w:rPr>
            </w:pP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5. </w:t>
            </w:r>
            <w:r w:rsidRPr="00E30CC5">
              <w:rPr>
                <w:sz w:val="28"/>
                <w:szCs w:val="28"/>
              </w:rPr>
              <w:t>«Градостроительная политика на территории</w:t>
            </w:r>
            <w:r w:rsidRPr="00DE5CAC">
              <w:rPr>
                <w:sz w:val="28"/>
                <w:szCs w:val="28"/>
              </w:rPr>
              <w:t xml:space="preserve"> Черемховского районного муниципального образования» на 2018-2023 годы - 100,000 тыс. руб. </w:t>
            </w:r>
          </w:p>
          <w:p w14:paraId="7BE633A8" w14:textId="77777777" w:rsidR="00DE5CAC" w:rsidRPr="00DE5CAC" w:rsidRDefault="00DE5CAC" w:rsidP="00DE5CAC">
            <w:pPr>
              <w:numPr>
                <w:ilvl w:val="0"/>
                <w:numId w:val="3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5CAC">
              <w:rPr>
                <w:sz w:val="28"/>
                <w:szCs w:val="28"/>
              </w:rPr>
              <w:t>Объем финансирования Программы по годам:</w:t>
            </w:r>
          </w:p>
          <w:p w14:paraId="4958C0BF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2018 год – 87 466,064 тыс. руб.;</w:t>
            </w:r>
          </w:p>
          <w:p w14:paraId="6CE73E05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2019 год – 136 491,793 тыс. руб.;</w:t>
            </w:r>
          </w:p>
          <w:p w14:paraId="7E432F76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2020 год – </w:t>
            </w:r>
            <w:r w:rsidR="00C752FA">
              <w:rPr>
                <w:sz w:val="28"/>
                <w:szCs w:val="28"/>
              </w:rPr>
              <w:t>27 276,945</w:t>
            </w:r>
            <w:r w:rsidRPr="008154A7">
              <w:rPr>
                <w:sz w:val="28"/>
                <w:szCs w:val="28"/>
              </w:rPr>
              <w:t>тыс. руб.;</w:t>
            </w:r>
          </w:p>
          <w:p w14:paraId="7280C690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2021 год – 28 159,431 тыс. руб.;</w:t>
            </w:r>
          </w:p>
          <w:p w14:paraId="514E7687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2022 год – 28 244,031 тыс. руб.;</w:t>
            </w:r>
          </w:p>
          <w:p w14:paraId="4A25E864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2023 год – 27 374,031 тыс. руб.</w:t>
            </w:r>
          </w:p>
          <w:p w14:paraId="2B512BE1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3) Объем финансирования Программы по источникам: </w:t>
            </w:r>
          </w:p>
          <w:p w14:paraId="640D31A0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а) средства местного бюджета – </w:t>
            </w:r>
            <w:r w:rsidR="0002281F">
              <w:rPr>
                <w:sz w:val="28"/>
                <w:szCs w:val="28"/>
              </w:rPr>
              <w:t>75</w:t>
            </w:r>
            <w:r w:rsidR="00C752FA">
              <w:rPr>
                <w:sz w:val="28"/>
                <w:szCs w:val="28"/>
              </w:rPr>
              <w:t> 360,827</w:t>
            </w:r>
            <w:r w:rsidRPr="008154A7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14:paraId="6935ADA0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2018 год – 12 835,313 тыс. руб.;</w:t>
            </w:r>
          </w:p>
          <w:p w14:paraId="4B52BF8C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2019 год – 13 118,476 тыс. руб.;</w:t>
            </w:r>
          </w:p>
          <w:p w14:paraId="408B3154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2020 год – </w:t>
            </w:r>
            <w:r w:rsidR="0002281F">
              <w:rPr>
                <w:sz w:val="28"/>
                <w:szCs w:val="28"/>
              </w:rPr>
              <w:t>7</w:t>
            </w:r>
            <w:r w:rsidR="00C752FA">
              <w:rPr>
                <w:sz w:val="28"/>
                <w:szCs w:val="28"/>
              </w:rPr>
              <w:t> 862,945</w:t>
            </w:r>
            <w:r w:rsidRPr="008154A7">
              <w:rPr>
                <w:sz w:val="28"/>
                <w:szCs w:val="28"/>
              </w:rPr>
              <w:t xml:space="preserve"> тыс. руб.;</w:t>
            </w:r>
          </w:p>
          <w:p w14:paraId="36F04AB1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2021 год – 14 005,631 тыс. руб.;</w:t>
            </w:r>
          </w:p>
          <w:p w14:paraId="3B6E46B6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2022 год – 14 204,231 тыс. руб.;</w:t>
            </w:r>
          </w:p>
          <w:p w14:paraId="109B88DD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2023 год – 13 334,231 тыс. руб.</w:t>
            </w:r>
          </w:p>
          <w:p w14:paraId="39DE4A78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б) средства областного бюджета – </w:t>
            </w:r>
            <w:r w:rsidR="00C752FA">
              <w:rPr>
                <w:sz w:val="28"/>
                <w:szCs w:val="28"/>
              </w:rPr>
              <w:t>259 651,468</w:t>
            </w:r>
            <w:r w:rsidRPr="008154A7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14:paraId="1FDBC2AD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2018 год – 74 630,751 тыс. руб.;</w:t>
            </w:r>
          </w:p>
          <w:p w14:paraId="4CC81B99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2019 год – 123 373,317 тыс. руб.;</w:t>
            </w:r>
          </w:p>
          <w:p w14:paraId="33D791A0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2020 год – </w:t>
            </w:r>
            <w:r w:rsidR="00A17445">
              <w:rPr>
                <w:sz w:val="28"/>
                <w:szCs w:val="28"/>
              </w:rPr>
              <w:t>19 414,000</w:t>
            </w:r>
            <w:r w:rsidRPr="008154A7">
              <w:rPr>
                <w:sz w:val="28"/>
                <w:szCs w:val="28"/>
              </w:rPr>
              <w:t xml:space="preserve"> тыс. руб.;</w:t>
            </w:r>
          </w:p>
          <w:p w14:paraId="6FFA872E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lastRenderedPageBreak/>
              <w:t>2021 год – 14 153,800 тыс. руб.;</w:t>
            </w:r>
          </w:p>
          <w:p w14:paraId="7920EAAA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2022 год – 14 039,800 тыс. руб.;</w:t>
            </w:r>
          </w:p>
          <w:p w14:paraId="7ED77ECE" w14:textId="77777777" w:rsidR="00DE5CAC" w:rsidRPr="00DE5CAC" w:rsidRDefault="008154A7" w:rsidP="008154A7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47E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14 039,800 тыс. руб.</w:t>
            </w:r>
          </w:p>
        </w:tc>
      </w:tr>
    </w:tbl>
    <w:p w14:paraId="2C8A16D1" w14:textId="77777777" w:rsidR="003A48C9" w:rsidRDefault="003A48C9" w:rsidP="00D1547E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sz w:val="26"/>
          <w:szCs w:val="26"/>
        </w:rPr>
      </w:pPr>
    </w:p>
    <w:p w14:paraId="489A08DF" w14:textId="77777777" w:rsidR="00080C5D" w:rsidRDefault="00080C5D" w:rsidP="00D1547E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sz w:val="26"/>
          <w:szCs w:val="26"/>
        </w:rPr>
      </w:pPr>
    </w:p>
    <w:p w14:paraId="58532EA6" w14:textId="77777777" w:rsidR="00080C5D" w:rsidRDefault="00080C5D" w:rsidP="00D1547E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sz w:val="26"/>
          <w:szCs w:val="26"/>
        </w:rPr>
      </w:pPr>
    </w:p>
    <w:p w14:paraId="0A3175C4" w14:textId="5A4D9DAE" w:rsidR="00097C8E" w:rsidRPr="00B51389" w:rsidRDefault="00A17445" w:rsidP="00DA0B53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72AE">
        <w:rPr>
          <w:sz w:val="28"/>
          <w:szCs w:val="28"/>
        </w:rPr>
        <w:t>Начальник</w:t>
      </w:r>
      <w:r w:rsidR="00D1547E">
        <w:rPr>
          <w:sz w:val="28"/>
          <w:szCs w:val="28"/>
        </w:rPr>
        <w:t xml:space="preserve"> У</w:t>
      </w:r>
      <w:r w:rsidR="00097C8E" w:rsidRPr="00B51389">
        <w:rPr>
          <w:sz w:val="28"/>
          <w:szCs w:val="28"/>
        </w:rPr>
        <w:t>ЖКХ АЧРМО</w:t>
      </w:r>
      <w:r w:rsidR="00097C8E" w:rsidRPr="00B51389">
        <w:rPr>
          <w:sz w:val="28"/>
          <w:szCs w:val="28"/>
        </w:rPr>
        <w:tab/>
      </w:r>
      <w:r w:rsidR="00312F0E">
        <w:rPr>
          <w:sz w:val="28"/>
          <w:szCs w:val="28"/>
        </w:rPr>
        <w:tab/>
      </w:r>
      <w:r w:rsidR="00312F0E">
        <w:rPr>
          <w:sz w:val="28"/>
          <w:szCs w:val="28"/>
        </w:rPr>
        <w:tab/>
      </w:r>
      <w:r w:rsidR="00312F0E">
        <w:rPr>
          <w:sz w:val="28"/>
          <w:szCs w:val="28"/>
        </w:rPr>
        <w:tab/>
      </w:r>
      <w:r w:rsidR="00312F0E">
        <w:rPr>
          <w:sz w:val="28"/>
          <w:szCs w:val="28"/>
        </w:rPr>
        <w:tab/>
      </w:r>
      <w:r w:rsidR="00312F0E">
        <w:rPr>
          <w:sz w:val="28"/>
          <w:szCs w:val="28"/>
        </w:rPr>
        <w:tab/>
      </w:r>
      <w:r w:rsidR="00F472AE">
        <w:rPr>
          <w:sz w:val="28"/>
          <w:szCs w:val="28"/>
        </w:rPr>
        <w:t>М.В. Обтовка</w:t>
      </w:r>
    </w:p>
    <w:p w14:paraId="267FA36A" w14:textId="77777777" w:rsidR="003A48C9" w:rsidRDefault="003A48C9" w:rsidP="000D6DED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6"/>
          <w:szCs w:val="26"/>
        </w:rPr>
      </w:pPr>
    </w:p>
    <w:p w14:paraId="09ACF0BA" w14:textId="77777777" w:rsidR="000F7423" w:rsidRDefault="000F7423" w:rsidP="000D6DED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6"/>
          <w:szCs w:val="26"/>
        </w:rPr>
      </w:pPr>
    </w:p>
    <w:p w14:paraId="4A9BD388" w14:textId="77777777" w:rsidR="00523A90" w:rsidRDefault="00523A90" w:rsidP="00047FA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sz w:val="26"/>
          <w:szCs w:val="26"/>
        </w:rPr>
      </w:pPr>
    </w:p>
    <w:p w14:paraId="570ED894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6F978D3D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24125772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6EB174AC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28D5D688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2E93F68D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7D663C36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5620DE46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45FC0A9B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712FBAB7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4F1AF996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58E5DA1D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04ED7696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24EB091F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67C9BFAE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41CB52BF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30324FBD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1529E426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03223B28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53442D98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799605AC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0B648615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2A788B01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6D7961C1" w14:textId="77777777" w:rsidR="0079292F" w:rsidRDefault="0079292F" w:rsidP="00A95D49">
      <w:pPr>
        <w:tabs>
          <w:tab w:val="left" w:pos="1020"/>
        </w:tabs>
        <w:jc w:val="right"/>
        <w:rPr>
          <w:rFonts w:eastAsia="Calibri"/>
        </w:rPr>
      </w:pPr>
    </w:p>
    <w:p w14:paraId="64A81263" w14:textId="77777777" w:rsidR="0009487E" w:rsidRDefault="0009487E" w:rsidP="0009487E">
      <w:pPr>
        <w:tabs>
          <w:tab w:val="left" w:pos="1020"/>
        </w:tabs>
        <w:jc w:val="right"/>
        <w:rPr>
          <w:rFonts w:eastAsia="Calibri"/>
        </w:rPr>
      </w:pPr>
    </w:p>
    <w:p w14:paraId="1ED641C0" w14:textId="77777777" w:rsidR="0009487E" w:rsidRDefault="0009487E" w:rsidP="0009487E">
      <w:pPr>
        <w:tabs>
          <w:tab w:val="left" w:pos="1020"/>
        </w:tabs>
        <w:jc w:val="right"/>
        <w:rPr>
          <w:rFonts w:eastAsia="Calibri"/>
        </w:rPr>
      </w:pPr>
    </w:p>
    <w:p w14:paraId="1CA517CD" w14:textId="77777777" w:rsidR="0009487E" w:rsidRDefault="0009487E" w:rsidP="0009487E">
      <w:pPr>
        <w:tabs>
          <w:tab w:val="left" w:pos="1020"/>
        </w:tabs>
        <w:jc w:val="right"/>
        <w:rPr>
          <w:rFonts w:eastAsia="Calibri"/>
        </w:rPr>
      </w:pPr>
    </w:p>
    <w:p w14:paraId="048EDE08" w14:textId="77777777" w:rsidR="0009487E" w:rsidRDefault="0009487E" w:rsidP="0009487E">
      <w:pPr>
        <w:tabs>
          <w:tab w:val="left" w:pos="1020"/>
        </w:tabs>
        <w:jc w:val="right"/>
        <w:rPr>
          <w:rFonts w:eastAsia="Calibri"/>
        </w:rPr>
      </w:pPr>
    </w:p>
    <w:p w14:paraId="77E8821D" w14:textId="77777777" w:rsidR="0009487E" w:rsidRDefault="0009487E" w:rsidP="0009487E">
      <w:pPr>
        <w:tabs>
          <w:tab w:val="left" w:pos="1020"/>
        </w:tabs>
        <w:jc w:val="right"/>
        <w:rPr>
          <w:rFonts w:eastAsia="Calibri"/>
        </w:rPr>
      </w:pPr>
    </w:p>
    <w:p w14:paraId="2DD48EFE" w14:textId="77777777" w:rsidR="0009487E" w:rsidRDefault="0009487E" w:rsidP="0009487E">
      <w:pPr>
        <w:tabs>
          <w:tab w:val="left" w:pos="1020"/>
        </w:tabs>
        <w:jc w:val="right"/>
        <w:rPr>
          <w:rFonts w:eastAsia="Calibri"/>
        </w:rPr>
      </w:pPr>
    </w:p>
    <w:p w14:paraId="4E7E74DF" w14:textId="77777777" w:rsidR="0009487E" w:rsidRDefault="0009487E" w:rsidP="0009487E">
      <w:pPr>
        <w:tabs>
          <w:tab w:val="left" w:pos="1020"/>
        </w:tabs>
        <w:jc w:val="right"/>
        <w:rPr>
          <w:rFonts w:eastAsia="Calibri"/>
        </w:rPr>
      </w:pPr>
    </w:p>
    <w:p w14:paraId="64567D9B" w14:textId="77777777" w:rsidR="0009487E" w:rsidRDefault="0009487E" w:rsidP="0009487E">
      <w:pPr>
        <w:tabs>
          <w:tab w:val="left" w:pos="1020"/>
        </w:tabs>
        <w:jc w:val="right"/>
        <w:rPr>
          <w:rFonts w:eastAsia="Calibri"/>
        </w:rPr>
      </w:pPr>
    </w:p>
    <w:p w14:paraId="651D810B" w14:textId="77777777" w:rsidR="0009487E" w:rsidRDefault="0009487E" w:rsidP="0009487E">
      <w:pPr>
        <w:tabs>
          <w:tab w:val="left" w:pos="1020"/>
        </w:tabs>
        <w:jc w:val="right"/>
        <w:rPr>
          <w:rFonts w:eastAsia="Calibri"/>
        </w:rPr>
      </w:pPr>
    </w:p>
    <w:p w14:paraId="37EC65C1" w14:textId="77777777" w:rsidR="00C23FEF" w:rsidRDefault="00C23FEF" w:rsidP="0009487E">
      <w:pPr>
        <w:tabs>
          <w:tab w:val="left" w:pos="1020"/>
        </w:tabs>
        <w:jc w:val="right"/>
        <w:rPr>
          <w:rFonts w:eastAsia="Calibri"/>
        </w:rPr>
      </w:pPr>
    </w:p>
    <w:p w14:paraId="03086007" w14:textId="77777777" w:rsidR="00C23FEF" w:rsidRDefault="00C23FEF" w:rsidP="0009487E">
      <w:pPr>
        <w:tabs>
          <w:tab w:val="left" w:pos="1020"/>
        </w:tabs>
        <w:jc w:val="right"/>
        <w:rPr>
          <w:rFonts w:eastAsia="Calibri"/>
        </w:rPr>
      </w:pPr>
    </w:p>
    <w:p w14:paraId="7358A7E2" w14:textId="77777777" w:rsidR="00C23FEF" w:rsidRDefault="00C23FEF" w:rsidP="0009487E">
      <w:pPr>
        <w:tabs>
          <w:tab w:val="left" w:pos="1020"/>
        </w:tabs>
        <w:jc w:val="right"/>
        <w:rPr>
          <w:rFonts w:eastAsia="Calibri"/>
        </w:rPr>
      </w:pPr>
    </w:p>
    <w:p w14:paraId="2B2D83EA" w14:textId="77777777" w:rsidR="00C23FEF" w:rsidRDefault="00C23FEF" w:rsidP="0009487E">
      <w:pPr>
        <w:tabs>
          <w:tab w:val="left" w:pos="1020"/>
        </w:tabs>
        <w:jc w:val="right"/>
        <w:rPr>
          <w:rFonts w:eastAsia="Calibri"/>
        </w:rPr>
      </w:pPr>
    </w:p>
    <w:p w14:paraId="0C2A6753" w14:textId="77777777" w:rsidR="00C23FEF" w:rsidRDefault="00C23FEF" w:rsidP="0009487E">
      <w:pPr>
        <w:tabs>
          <w:tab w:val="left" w:pos="1020"/>
        </w:tabs>
        <w:jc w:val="right"/>
        <w:rPr>
          <w:rFonts w:eastAsia="Calibri"/>
        </w:rPr>
      </w:pPr>
    </w:p>
    <w:p w14:paraId="51CAA149" w14:textId="77777777" w:rsidR="00C23FEF" w:rsidRDefault="00C23FEF" w:rsidP="0009487E">
      <w:pPr>
        <w:tabs>
          <w:tab w:val="left" w:pos="1020"/>
        </w:tabs>
        <w:jc w:val="right"/>
        <w:rPr>
          <w:rFonts w:eastAsia="Calibri"/>
        </w:rPr>
      </w:pPr>
    </w:p>
    <w:p w14:paraId="659A47F5" w14:textId="77777777" w:rsidR="004603E8" w:rsidRDefault="004603E8" w:rsidP="0009487E">
      <w:pPr>
        <w:tabs>
          <w:tab w:val="left" w:pos="1020"/>
        </w:tabs>
        <w:jc w:val="right"/>
        <w:rPr>
          <w:rFonts w:eastAsia="Calibri"/>
        </w:rPr>
      </w:pPr>
    </w:p>
    <w:p w14:paraId="6AC7650F" w14:textId="77777777" w:rsidR="004603E8" w:rsidRDefault="004603E8" w:rsidP="0009487E">
      <w:pPr>
        <w:tabs>
          <w:tab w:val="left" w:pos="1020"/>
        </w:tabs>
        <w:jc w:val="right"/>
        <w:rPr>
          <w:rFonts w:eastAsia="Calibri"/>
        </w:rPr>
      </w:pPr>
    </w:p>
    <w:p w14:paraId="7E7CCF3B" w14:textId="77777777" w:rsidR="004603E8" w:rsidRDefault="004603E8" w:rsidP="0009487E">
      <w:pPr>
        <w:tabs>
          <w:tab w:val="left" w:pos="1020"/>
        </w:tabs>
        <w:jc w:val="right"/>
        <w:rPr>
          <w:rFonts w:eastAsia="Calibri"/>
        </w:rPr>
      </w:pPr>
    </w:p>
    <w:p w14:paraId="15270219" w14:textId="77777777" w:rsidR="0009487E" w:rsidRPr="0009487E" w:rsidRDefault="0009487E" w:rsidP="0009487E">
      <w:pPr>
        <w:tabs>
          <w:tab w:val="left" w:pos="1020"/>
        </w:tabs>
        <w:jc w:val="right"/>
        <w:rPr>
          <w:rFonts w:eastAsia="Calibri"/>
        </w:rPr>
      </w:pPr>
      <w:r w:rsidRPr="0009487E">
        <w:rPr>
          <w:rFonts w:eastAsia="Calibri"/>
        </w:rPr>
        <w:lastRenderedPageBreak/>
        <w:t xml:space="preserve">Приложение № </w:t>
      </w:r>
      <w:r w:rsidR="00306C53">
        <w:rPr>
          <w:rFonts w:eastAsia="Calibri"/>
        </w:rPr>
        <w:t>2</w:t>
      </w:r>
    </w:p>
    <w:p w14:paraId="14882FB5" w14:textId="189E7DDB" w:rsidR="0009487E" w:rsidRPr="0009487E" w:rsidRDefault="0009487E" w:rsidP="0009487E">
      <w:pPr>
        <w:tabs>
          <w:tab w:val="left" w:pos="1020"/>
        </w:tabs>
        <w:jc w:val="right"/>
        <w:rPr>
          <w:rFonts w:eastAsia="Calibri"/>
        </w:rPr>
      </w:pPr>
      <w:r w:rsidRPr="0009487E">
        <w:rPr>
          <w:rFonts w:eastAsia="Calibri"/>
        </w:rPr>
        <w:t xml:space="preserve">к Постановлению администрации </w:t>
      </w:r>
    </w:p>
    <w:p w14:paraId="479AF630" w14:textId="77777777" w:rsidR="0009487E" w:rsidRPr="0009487E" w:rsidRDefault="0009487E" w:rsidP="0009487E">
      <w:pPr>
        <w:tabs>
          <w:tab w:val="left" w:pos="1020"/>
        </w:tabs>
        <w:jc w:val="right"/>
        <w:rPr>
          <w:rFonts w:eastAsia="Calibri"/>
        </w:rPr>
      </w:pPr>
      <w:r w:rsidRPr="0009487E">
        <w:rPr>
          <w:rFonts w:eastAsia="Calibri"/>
        </w:rPr>
        <w:t>Черемховского районного</w:t>
      </w:r>
    </w:p>
    <w:p w14:paraId="1EE37B90" w14:textId="1725BEBC" w:rsidR="0009487E" w:rsidRPr="0009487E" w:rsidRDefault="0009487E" w:rsidP="0009487E">
      <w:pPr>
        <w:tabs>
          <w:tab w:val="left" w:pos="1020"/>
        </w:tabs>
        <w:jc w:val="right"/>
        <w:rPr>
          <w:rFonts w:eastAsia="Calibri"/>
        </w:rPr>
      </w:pPr>
      <w:r w:rsidRPr="00312F0E">
        <w:rPr>
          <w:rFonts w:eastAsia="Calibri"/>
          <w:b/>
          <w:bCs/>
        </w:rPr>
        <w:t xml:space="preserve"> </w:t>
      </w:r>
      <w:r w:rsidRPr="0009487E">
        <w:rPr>
          <w:rFonts w:eastAsia="Calibri"/>
        </w:rPr>
        <w:t xml:space="preserve">муниципального образования </w:t>
      </w:r>
    </w:p>
    <w:p w14:paraId="1807FAE9" w14:textId="43E30942" w:rsidR="0009487E" w:rsidRPr="0009487E" w:rsidRDefault="00495787" w:rsidP="0009487E">
      <w:pPr>
        <w:tabs>
          <w:tab w:val="left" w:pos="1020"/>
        </w:tabs>
        <w:jc w:val="right"/>
        <w:rPr>
          <w:rFonts w:eastAsia="Calibri"/>
        </w:rPr>
      </w:pPr>
      <w:r>
        <w:rPr>
          <w:rFonts w:eastAsia="Calibri"/>
        </w:rPr>
        <w:t>от 05.10.2020 №489-п</w:t>
      </w:r>
    </w:p>
    <w:p w14:paraId="05318DF2" w14:textId="77777777" w:rsidR="0009487E" w:rsidRPr="0009487E" w:rsidRDefault="0009487E" w:rsidP="0009487E">
      <w:pPr>
        <w:tabs>
          <w:tab w:val="left" w:pos="1020"/>
        </w:tabs>
        <w:jc w:val="right"/>
        <w:rPr>
          <w:rFonts w:eastAsia="Calibri"/>
        </w:rPr>
      </w:pPr>
    </w:p>
    <w:p w14:paraId="591F3376" w14:textId="77777777" w:rsidR="0009487E" w:rsidRPr="0009487E" w:rsidRDefault="0009487E" w:rsidP="0009487E">
      <w:pPr>
        <w:tabs>
          <w:tab w:val="left" w:pos="1020"/>
        </w:tabs>
        <w:jc w:val="right"/>
        <w:rPr>
          <w:rFonts w:eastAsia="Calibri"/>
        </w:rPr>
      </w:pPr>
    </w:p>
    <w:p w14:paraId="1D0618B3" w14:textId="77777777" w:rsidR="0009487E" w:rsidRPr="0009487E" w:rsidRDefault="0009487E" w:rsidP="0009487E">
      <w:pPr>
        <w:tabs>
          <w:tab w:val="left" w:pos="1020"/>
        </w:tabs>
        <w:jc w:val="right"/>
        <w:rPr>
          <w:rFonts w:eastAsia="Calibri"/>
        </w:rPr>
      </w:pPr>
      <w:r w:rsidRPr="0009487E">
        <w:rPr>
          <w:rFonts w:eastAsia="Calibri"/>
        </w:rPr>
        <w:t xml:space="preserve">Приложение </w:t>
      </w:r>
      <w:r w:rsidR="00F50A12">
        <w:rPr>
          <w:rFonts w:eastAsia="Calibri"/>
        </w:rPr>
        <w:t>1</w:t>
      </w:r>
    </w:p>
    <w:p w14:paraId="0DEE54E9" w14:textId="77777777" w:rsidR="0009487E" w:rsidRPr="0009487E" w:rsidRDefault="0009487E" w:rsidP="0009487E">
      <w:pPr>
        <w:tabs>
          <w:tab w:val="left" w:pos="1020"/>
        </w:tabs>
        <w:jc w:val="right"/>
        <w:rPr>
          <w:rFonts w:eastAsia="Calibri"/>
        </w:rPr>
      </w:pPr>
      <w:r w:rsidRPr="0009487E">
        <w:rPr>
          <w:rFonts w:eastAsia="Calibri"/>
        </w:rPr>
        <w:t>к муниципальной программе «Жилищно-коммунальный</w:t>
      </w:r>
    </w:p>
    <w:p w14:paraId="0B3C25DF" w14:textId="77777777" w:rsidR="0009487E" w:rsidRPr="0009487E" w:rsidRDefault="0009487E" w:rsidP="0009487E">
      <w:pPr>
        <w:tabs>
          <w:tab w:val="left" w:pos="1020"/>
        </w:tabs>
        <w:jc w:val="right"/>
        <w:rPr>
          <w:rFonts w:eastAsia="Calibri"/>
        </w:rPr>
      </w:pPr>
      <w:r w:rsidRPr="0009487E">
        <w:rPr>
          <w:rFonts w:eastAsia="Calibri"/>
        </w:rPr>
        <w:t xml:space="preserve"> комплекс и развитие инфраструктуры в Черемховском </w:t>
      </w:r>
    </w:p>
    <w:p w14:paraId="1D858A78" w14:textId="77777777" w:rsidR="0009487E" w:rsidRPr="0009487E" w:rsidRDefault="0009487E" w:rsidP="0009487E">
      <w:pPr>
        <w:tabs>
          <w:tab w:val="left" w:pos="1020"/>
        </w:tabs>
        <w:jc w:val="right"/>
        <w:rPr>
          <w:rFonts w:eastAsia="Calibri"/>
        </w:rPr>
      </w:pPr>
      <w:r w:rsidRPr="0009487E">
        <w:rPr>
          <w:rFonts w:eastAsia="Calibri"/>
        </w:rPr>
        <w:t>районном муниципальном образовании на 2018-2023 годы»</w:t>
      </w:r>
    </w:p>
    <w:p w14:paraId="271DE8C0" w14:textId="77777777" w:rsidR="0009487E" w:rsidRPr="0009487E" w:rsidRDefault="0009487E" w:rsidP="0009487E">
      <w:pPr>
        <w:tabs>
          <w:tab w:val="left" w:pos="1020"/>
        </w:tabs>
        <w:jc w:val="right"/>
        <w:rPr>
          <w:rFonts w:eastAsia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418"/>
      </w:tblGrid>
      <w:tr w:rsidR="0009487E" w:rsidRPr="0009487E" w14:paraId="09EE6D3F" w14:textId="77777777" w:rsidTr="006708CE">
        <w:trPr>
          <w:trHeight w:val="349"/>
          <w:jc w:val="center"/>
        </w:trPr>
        <w:tc>
          <w:tcPr>
            <w:tcW w:w="2211" w:type="dxa"/>
          </w:tcPr>
          <w:p w14:paraId="4176C858" w14:textId="77777777" w:rsidR="0009487E" w:rsidRPr="0009487E" w:rsidRDefault="00CF2FEF" w:rsidP="00CF2FEF">
            <w:pPr>
              <w:tabs>
                <w:tab w:val="left" w:pos="1020"/>
              </w:tabs>
              <w:jc w:val="center"/>
              <w:rPr>
                <w:rFonts w:eastAsia="Calibri"/>
              </w:rPr>
            </w:pPr>
            <w:r w:rsidRPr="00DE5CAC">
              <w:rPr>
                <w:rStyle w:val="11"/>
                <w:sz w:val="28"/>
                <w:szCs w:val="28"/>
              </w:rPr>
              <w:t xml:space="preserve">Объем и источники финансирования муниципальной </w:t>
            </w:r>
            <w:r w:rsidR="00415A77">
              <w:rPr>
                <w:rStyle w:val="11"/>
                <w:sz w:val="28"/>
                <w:szCs w:val="28"/>
              </w:rPr>
              <w:t>под</w:t>
            </w:r>
            <w:r w:rsidRPr="00DE5CAC">
              <w:rPr>
                <w:rStyle w:val="11"/>
                <w:sz w:val="28"/>
                <w:szCs w:val="28"/>
              </w:rPr>
              <w:t>программы</w:t>
            </w:r>
          </w:p>
        </w:tc>
        <w:tc>
          <w:tcPr>
            <w:tcW w:w="7418" w:type="dxa"/>
          </w:tcPr>
          <w:p w14:paraId="04F0B376" w14:textId="77777777" w:rsidR="00D30DA0" w:rsidRPr="00D30DA0" w:rsidRDefault="00D30DA0" w:rsidP="00D30DA0">
            <w:pPr>
              <w:widowControl w:val="0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30DA0">
              <w:rPr>
                <w:color w:val="000000"/>
                <w:sz w:val="28"/>
                <w:szCs w:val="28"/>
                <w:shd w:val="clear" w:color="auto" w:fill="FFFFFF"/>
              </w:rPr>
              <w:t xml:space="preserve">Общий объем финансирования Подпрограммы 1 составляет    </w:t>
            </w:r>
            <w:r w:rsidR="007A29D1">
              <w:rPr>
                <w:color w:val="000000"/>
                <w:sz w:val="28"/>
                <w:szCs w:val="28"/>
                <w:shd w:val="clear" w:color="auto" w:fill="FFFFFF"/>
              </w:rPr>
              <w:t>42</w:t>
            </w:r>
            <w:r w:rsidR="00F0605B">
              <w:rPr>
                <w:color w:val="000000"/>
                <w:sz w:val="28"/>
                <w:szCs w:val="28"/>
                <w:shd w:val="clear" w:color="auto" w:fill="FFFFFF"/>
              </w:rPr>
              <w:t> 570,597</w:t>
            </w:r>
            <w:r w:rsidRPr="00D30DA0">
              <w:rPr>
                <w:color w:val="000000"/>
                <w:sz w:val="28"/>
                <w:szCs w:val="28"/>
                <w:shd w:val="clear" w:color="auto" w:fill="FFFFFF"/>
              </w:rPr>
              <w:t>тыс. руб., в том числе:</w:t>
            </w:r>
          </w:p>
          <w:p w14:paraId="21216107" w14:textId="77777777" w:rsidR="00D30DA0" w:rsidRPr="00D30DA0" w:rsidRDefault="00D30DA0" w:rsidP="00D30DA0">
            <w:pPr>
              <w:numPr>
                <w:ilvl w:val="0"/>
                <w:numId w:val="5"/>
              </w:numPr>
              <w:tabs>
                <w:tab w:val="left" w:pos="65"/>
                <w:tab w:val="num" w:pos="110"/>
              </w:tabs>
              <w:autoSpaceDE w:val="0"/>
              <w:autoSpaceDN w:val="0"/>
              <w:adjustRightInd w:val="0"/>
              <w:ind w:left="393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Объем финансирования по годам:</w:t>
            </w:r>
          </w:p>
          <w:p w14:paraId="18941500" w14:textId="77777777" w:rsidR="00D30DA0" w:rsidRPr="00D30DA0" w:rsidRDefault="00D30DA0" w:rsidP="00D30DA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2018 год – 3 737,175 тыс. руб.;</w:t>
            </w:r>
          </w:p>
          <w:p w14:paraId="03F6511C" w14:textId="77777777" w:rsidR="00D30DA0" w:rsidRPr="00D30DA0" w:rsidRDefault="00D30DA0" w:rsidP="00D30DA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2019 год – 5 089,243 тыс. руб.;</w:t>
            </w:r>
          </w:p>
          <w:p w14:paraId="1B9243D0" w14:textId="77777777" w:rsidR="00D30DA0" w:rsidRPr="00D30DA0" w:rsidRDefault="00D30DA0" w:rsidP="00D30DA0">
            <w:pPr>
              <w:tabs>
                <w:tab w:val="left" w:pos="377"/>
                <w:tab w:val="left" w:pos="812"/>
              </w:tabs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 xml:space="preserve">2020 год – </w:t>
            </w:r>
            <w:r w:rsidR="007A29D1">
              <w:rPr>
                <w:sz w:val="28"/>
                <w:szCs w:val="28"/>
              </w:rPr>
              <w:t>4</w:t>
            </w:r>
            <w:r w:rsidR="00F0605B">
              <w:rPr>
                <w:sz w:val="28"/>
                <w:szCs w:val="28"/>
              </w:rPr>
              <w:t> 660,550</w:t>
            </w:r>
            <w:r w:rsidRPr="00D30DA0">
              <w:rPr>
                <w:sz w:val="28"/>
                <w:szCs w:val="28"/>
              </w:rPr>
              <w:t xml:space="preserve"> тыс. руб.;</w:t>
            </w:r>
          </w:p>
          <w:p w14:paraId="55405595" w14:textId="77777777" w:rsidR="00D30DA0" w:rsidRPr="00D30DA0" w:rsidRDefault="00D30DA0" w:rsidP="00D30DA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2021 год – 9 984,543 тыс. руб.;</w:t>
            </w:r>
          </w:p>
          <w:p w14:paraId="202018DC" w14:textId="77777777" w:rsidR="00D30DA0" w:rsidRPr="00D30DA0" w:rsidRDefault="00D30DA0" w:rsidP="00D30DA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2022 год – 9 984,543 тыс. руб.;</w:t>
            </w:r>
          </w:p>
          <w:p w14:paraId="0A6680B3" w14:textId="77777777" w:rsidR="00D30DA0" w:rsidRPr="00D30DA0" w:rsidRDefault="00D30DA0" w:rsidP="00D30DA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2023 год – 9 114,543 тыс. руб.</w:t>
            </w:r>
          </w:p>
          <w:p w14:paraId="1963FF2A" w14:textId="77777777" w:rsidR="00D30DA0" w:rsidRPr="00D30DA0" w:rsidRDefault="00D30DA0" w:rsidP="00D30D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30DA0">
              <w:rPr>
                <w:color w:val="000000"/>
                <w:sz w:val="28"/>
                <w:szCs w:val="28"/>
                <w:shd w:val="clear" w:color="auto" w:fill="FFFFFF"/>
              </w:rPr>
              <w:t xml:space="preserve">2) Объем финансирования по источникам: </w:t>
            </w:r>
          </w:p>
          <w:p w14:paraId="2C40A136" w14:textId="77777777" w:rsidR="00D30DA0" w:rsidRPr="00D30DA0" w:rsidRDefault="00D30DA0" w:rsidP="00D30D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а) средства местного бюджета – 30</w:t>
            </w:r>
            <w:r w:rsidR="009F6527">
              <w:rPr>
                <w:sz w:val="28"/>
                <w:szCs w:val="28"/>
              </w:rPr>
              <w:t> 530,797</w:t>
            </w:r>
            <w:r w:rsidRPr="00D30DA0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14:paraId="46755BE0" w14:textId="77777777" w:rsidR="00D30DA0" w:rsidRPr="00D30DA0" w:rsidRDefault="00D30DA0" w:rsidP="00D30DA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2018 год – 348,375 тыс. руб.;</w:t>
            </w:r>
          </w:p>
          <w:p w14:paraId="1F527040" w14:textId="77777777" w:rsidR="00D30DA0" w:rsidRPr="00D30DA0" w:rsidRDefault="00D30DA0" w:rsidP="00D30DA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2019 год – 89,243 тыс. руб.;</w:t>
            </w:r>
          </w:p>
          <w:p w14:paraId="38A912DA" w14:textId="77777777" w:rsidR="00D30DA0" w:rsidRPr="00D30DA0" w:rsidRDefault="00D30DA0" w:rsidP="00D30DA0">
            <w:pPr>
              <w:tabs>
                <w:tab w:val="left" w:pos="377"/>
                <w:tab w:val="left" w:pos="812"/>
              </w:tabs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 xml:space="preserve">2020 год – </w:t>
            </w:r>
            <w:r w:rsidR="009F6527">
              <w:rPr>
                <w:sz w:val="28"/>
                <w:szCs w:val="28"/>
              </w:rPr>
              <w:t>1 009,550</w:t>
            </w:r>
            <w:r w:rsidRPr="00D30DA0">
              <w:rPr>
                <w:sz w:val="28"/>
                <w:szCs w:val="28"/>
              </w:rPr>
              <w:t xml:space="preserve"> тыс. руб.;</w:t>
            </w:r>
          </w:p>
          <w:p w14:paraId="49451999" w14:textId="77777777" w:rsidR="00D30DA0" w:rsidRPr="00D30DA0" w:rsidRDefault="00D30DA0" w:rsidP="00D30DA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2021 год – 9 984,547 тыс. руб.;</w:t>
            </w:r>
          </w:p>
          <w:p w14:paraId="7AF3EBB4" w14:textId="77777777" w:rsidR="00D30DA0" w:rsidRPr="00D30DA0" w:rsidRDefault="00D30DA0" w:rsidP="00D30DA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2022 год – 9 984,543 тыс. руб.;</w:t>
            </w:r>
          </w:p>
          <w:p w14:paraId="7AA65285" w14:textId="77777777" w:rsidR="00D30DA0" w:rsidRPr="00D30DA0" w:rsidRDefault="00D30DA0" w:rsidP="00D30DA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2023 год – 9 114,543 тыс. руб.</w:t>
            </w:r>
          </w:p>
          <w:p w14:paraId="59B8BB84" w14:textId="77777777" w:rsidR="00D30DA0" w:rsidRPr="00D30DA0" w:rsidRDefault="00D30DA0" w:rsidP="00D30D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 xml:space="preserve">б) средства областного бюджета – </w:t>
            </w:r>
            <w:r w:rsidR="00F50485">
              <w:rPr>
                <w:sz w:val="28"/>
                <w:szCs w:val="28"/>
              </w:rPr>
              <w:t>12</w:t>
            </w:r>
            <w:r w:rsidR="009F6527">
              <w:rPr>
                <w:sz w:val="28"/>
                <w:szCs w:val="28"/>
              </w:rPr>
              <w:t> 039,800</w:t>
            </w:r>
            <w:r w:rsidRPr="00D30DA0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14:paraId="1EFE92E4" w14:textId="77777777" w:rsidR="00F50A12" w:rsidRDefault="00D30DA0" w:rsidP="00F50A1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2018 год – 3 388,800 тыс. руб.;</w:t>
            </w:r>
          </w:p>
          <w:p w14:paraId="275609CC" w14:textId="77777777" w:rsidR="0009487E" w:rsidRDefault="00D30DA0" w:rsidP="00F50A1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2019 год – 5 000,000 тыс.руб.</w:t>
            </w:r>
            <w:r w:rsidR="00FF314E">
              <w:rPr>
                <w:sz w:val="28"/>
                <w:szCs w:val="28"/>
              </w:rPr>
              <w:t>;</w:t>
            </w:r>
          </w:p>
          <w:p w14:paraId="2AC2B033" w14:textId="77777777" w:rsidR="00F50485" w:rsidRPr="00F50A12" w:rsidRDefault="00FF314E" w:rsidP="009F652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FF314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F314E">
              <w:rPr>
                <w:sz w:val="28"/>
                <w:szCs w:val="28"/>
              </w:rPr>
              <w:t xml:space="preserve"> год – </w:t>
            </w:r>
            <w:r w:rsidR="00B85362">
              <w:rPr>
                <w:sz w:val="28"/>
                <w:szCs w:val="28"/>
              </w:rPr>
              <w:t>3</w:t>
            </w:r>
            <w:r w:rsidR="009F6527">
              <w:rPr>
                <w:sz w:val="28"/>
                <w:szCs w:val="28"/>
              </w:rPr>
              <w:t> 651,000</w:t>
            </w:r>
            <w:r w:rsidRPr="00FF314E">
              <w:rPr>
                <w:sz w:val="28"/>
                <w:szCs w:val="28"/>
              </w:rPr>
              <w:t xml:space="preserve"> тыс.руб.</w:t>
            </w:r>
          </w:p>
        </w:tc>
      </w:tr>
    </w:tbl>
    <w:p w14:paraId="1AE1BFC3" w14:textId="123B32BC" w:rsidR="004F356A" w:rsidRDefault="004F356A" w:rsidP="004F356A">
      <w:pPr>
        <w:tabs>
          <w:tab w:val="left" w:pos="1020"/>
        </w:tabs>
        <w:rPr>
          <w:rFonts w:eastAsia="Calibri"/>
        </w:rPr>
      </w:pPr>
      <w:r>
        <w:rPr>
          <w:rFonts w:eastAsia="Calibri"/>
        </w:rPr>
        <w:t xml:space="preserve"> </w:t>
      </w:r>
    </w:p>
    <w:p w14:paraId="61866651" w14:textId="77777777" w:rsidR="004F356A" w:rsidRDefault="004F356A" w:rsidP="004F356A">
      <w:pPr>
        <w:tabs>
          <w:tab w:val="left" w:pos="1020"/>
        </w:tabs>
        <w:rPr>
          <w:rFonts w:eastAsia="Calibri"/>
        </w:rPr>
      </w:pPr>
    </w:p>
    <w:p w14:paraId="7C102064" w14:textId="77777777" w:rsidR="004F356A" w:rsidRDefault="004F356A" w:rsidP="004F356A">
      <w:pPr>
        <w:tabs>
          <w:tab w:val="left" w:pos="1020"/>
        </w:tabs>
        <w:rPr>
          <w:rFonts w:eastAsia="Calibri"/>
        </w:rPr>
      </w:pPr>
    </w:p>
    <w:p w14:paraId="11B79CE9" w14:textId="77777777" w:rsidR="004F356A" w:rsidRDefault="004F356A" w:rsidP="004F356A">
      <w:pPr>
        <w:tabs>
          <w:tab w:val="left" w:pos="1020"/>
        </w:tabs>
        <w:rPr>
          <w:rFonts w:eastAsia="Calibri"/>
        </w:rPr>
      </w:pPr>
    </w:p>
    <w:p w14:paraId="4C0B3E6E" w14:textId="47B7B25F" w:rsidR="009B4A69" w:rsidRPr="00F50A12" w:rsidRDefault="00F472AE" w:rsidP="004F356A">
      <w:pPr>
        <w:tabs>
          <w:tab w:val="left" w:pos="102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</w:t>
      </w:r>
      <w:r w:rsidR="009B4A69" w:rsidRPr="00F50A12">
        <w:rPr>
          <w:rFonts w:eastAsia="Calibri"/>
          <w:sz w:val="28"/>
          <w:szCs w:val="28"/>
        </w:rPr>
        <w:t xml:space="preserve"> УЖКХ АЧРМО</w:t>
      </w:r>
      <w:r w:rsidR="009B4A69" w:rsidRPr="00F50A12">
        <w:rPr>
          <w:rFonts w:eastAsia="Calibri"/>
          <w:sz w:val="28"/>
          <w:szCs w:val="28"/>
        </w:rPr>
        <w:tab/>
      </w:r>
      <w:r w:rsidR="00312F0E">
        <w:rPr>
          <w:rFonts w:eastAsia="Calibri"/>
          <w:sz w:val="28"/>
          <w:szCs w:val="28"/>
        </w:rPr>
        <w:tab/>
      </w:r>
      <w:r w:rsidR="00312F0E">
        <w:rPr>
          <w:rFonts w:eastAsia="Calibri"/>
          <w:sz w:val="28"/>
          <w:szCs w:val="28"/>
        </w:rPr>
        <w:tab/>
      </w:r>
      <w:r w:rsidR="00312F0E">
        <w:rPr>
          <w:rFonts w:eastAsia="Calibri"/>
          <w:sz w:val="28"/>
          <w:szCs w:val="28"/>
        </w:rPr>
        <w:tab/>
      </w:r>
      <w:r w:rsidR="00312F0E">
        <w:rPr>
          <w:rFonts w:eastAsia="Calibri"/>
          <w:sz w:val="28"/>
          <w:szCs w:val="28"/>
        </w:rPr>
        <w:tab/>
      </w:r>
      <w:r w:rsidR="00312F0E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М.В. Обтовка</w:t>
      </w:r>
    </w:p>
    <w:p w14:paraId="6666ED1B" w14:textId="77777777" w:rsidR="009B4A69" w:rsidRPr="00F50A12" w:rsidRDefault="009B4A69" w:rsidP="0009487E">
      <w:pPr>
        <w:tabs>
          <w:tab w:val="left" w:pos="1020"/>
        </w:tabs>
        <w:jc w:val="right"/>
        <w:rPr>
          <w:rFonts w:eastAsia="Calibri"/>
          <w:sz w:val="28"/>
          <w:szCs w:val="28"/>
        </w:rPr>
      </w:pPr>
    </w:p>
    <w:p w14:paraId="15A31B46" w14:textId="77777777" w:rsidR="009B4A69" w:rsidRDefault="009B4A69" w:rsidP="0009487E">
      <w:pPr>
        <w:tabs>
          <w:tab w:val="left" w:pos="1020"/>
        </w:tabs>
        <w:jc w:val="right"/>
        <w:rPr>
          <w:rFonts w:eastAsia="Calibri"/>
        </w:rPr>
      </w:pPr>
    </w:p>
    <w:p w14:paraId="2D5A0693" w14:textId="77777777" w:rsidR="009B4A69" w:rsidRDefault="009B4A69" w:rsidP="009B4A69">
      <w:pPr>
        <w:tabs>
          <w:tab w:val="left" w:pos="1377"/>
        </w:tabs>
        <w:rPr>
          <w:rFonts w:eastAsia="Calibri"/>
        </w:rPr>
      </w:pPr>
    </w:p>
    <w:p w14:paraId="71BB0D71" w14:textId="77777777" w:rsidR="0009487E" w:rsidRPr="009B4A69" w:rsidRDefault="009B4A69" w:rsidP="009B4A69">
      <w:pPr>
        <w:tabs>
          <w:tab w:val="left" w:pos="1377"/>
        </w:tabs>
        <w:rPr>
          <w:rFonts w:eastAsia="Calibri"/>
        </w:rPr>
        <w:sectPr w:rsidR="0009487E" w:rsidRPr="009B4A69" w:rsidSect="00C23FEF">
          <w:headerReference w:type="default" r:id="rId10"/>
          <w:headerReference w:type="first" r:id="rId11"/>
          <w:pgSz w:w="11906" w:h="16838"/>
          <w:pgMar w:top="567" w:right="567" w:bottom="567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eastAsia="Calibri"/>
        </w:rPr>
        <w:tab/>
      </w:r>
    </w:p>
    <w:p w14:paraId="2FFF924D" w14:textId="77777777" w:rsidR="00B649FB" w:rsidRPr="00C70B35" w:rsidRDefault="00B649FB" w:rsidP="00B649FB">
      <w:pPr>
        <w:tabs>
          <w:tab w:val="left" w:pos="1020"/>
        </w:tabs>
        <w:jc w:val="right"/>
        <w:rPr>
          <w:rFonts w:eastAsia="Calibri"/>
        </w:rPr>
      </w:pPr>
      <w:r>
        <w:rPr>
          <w:rFonts w:eastAsia="Calibri"/>
        </w:rPr>
        <w:lastRenderedPageBreak/>
        <w:t>П</w:t>
      </w:r>
      <w:r w:rsidRPr="00C70B35">
        <w:rPr>
          <w:rFonts w:eastAsia="Calibri"/>
        </w:rPr>
        <w:t xml:space="preserve">риложение </w:t>
      </w:r>
      <w:r>
        <w:rPr>
          <w:rFonts w:eastAsia="Calibri"/>
        </w:rPr>
        <w:t>№ 3</w:t>
      </w:r>
    </w:p>
    <w:p w14:paraId="7A9C5D53" w14:textId="77777777" w:rsidR="00B649FB" w:rsidRDefault="00B649FB" w:rsidP="00B649FB">
      <w:pPr>
        <w:tabs>
          <w:tab w:val="left" w:pos="1020"/>
        </w:tabs>
        <w:jc w:val="right"/>
        <w:rPr>
          <w:rFonts w:eastAsia="Calibri"/>
        </w:rPr>
      </w:pPr>
      <w:r w:rsidRPr="00C70B35">
        <w:rPr>
          <w:rFonts w:eastAsia="Calibri"/>
        </w:rPr>
        <w:t xml:space="preserve">к   Постановлению администрации </w:t>
      </w:r>
    </w:p>
    <w:p w14:paraId="5BB532AF" w14:textId="77777777" w:rsidR="00B649FB" w:rsidRDefault="00B649FB" w:rsidP="00B649FB">
      <w:pPr>
        <w:tabs>
          <w:tab w:val="left" w:pos="1020"/>
        </w:tabs>
        <w:jc w:val="right"/>
        <w:rPr>
          <w:rFonts w:eastAsia="Calibri"/>
        </w:rPr>
      </w:pPr>
      <w:r w:rsidRPr="00C70B35">
        <w:rPr>
          <w:rFonts w:eastAsia="Calibri"/>
        </w:rPr>
        <w:t>Черемховского районного</w:t>
      </w:r>
    </w:p>
    <w:p w14:paraId="51665564" w14:textId="46177676" w:rsidR="00B649FB" w:rsidRDefault="00B649FB" w:rsidP="00B649FB">
      <w:pPr>
        <w:tabs>
          <w:tab w:val="left" w:pos="1020"/>
        </w:tabs>
        <w:jc w:val="right"/>
        <w:rPr>
          <w:rFonts w:eastAsia="Calibri"/>
        </w:rPr>
      </w:pPr>
      <w:r w:rsidRPr="00C70B35">
        <w:rPr>
          <w:rFonts w:eastAsia="Calibri"/>
        </w:rPr>
        <w:t>муниципального образования</w:t>
      </w:r>
    </w:p>
    <w:p w14:paraId="5DE6B3CB" w14:textId="54A9CAC4" w:rsidR="00B649FB" w:rsidRPr="00C70B35" w:rsidRDefault="001858F0" w:rsidP="00B649FB">
      <w:pPr>
        <w:tabs>
          <w:tab w:val="left" w:pos="1020"/>
        </w:tabs>
        <w:jc w:val="right"/>
        <w:rPr>
          <w:rFonts w:eastAsia="Calibri"/>
        </w:rPr>
      </w:pPr>
      <w:r>
        <w:rPr>
          <w:rFonts w:eastAsia="Calibri"/>
        </w:rPr>
        <w:t xml:space="preserve"> от</w:t>
      </w:r>
      <w:r w:rsidR="00495787">
        <w:rPr>
          <w:rFonts w:eastAsia="Calibri"/>
        </w:rPr>
        <w:t xml:space="preserve"> </w:t>
      </w:r>
      <w:r>
        <w:rPr>
          <w:rFonts w:eastAsia="Calibri"/>
        </w:rPr>
        <w:t>05.10.2020 № 489-п</w:t>
      </w:r>
    </w:p>
    <w:p w14:paraId="768C641C" w14:textId="77777777" w:rsidR="00B649FB" w:rsidRDefault="00B649FB" w:rsidP="00B649FB">
      <w:pPr>
        <w:tabs>
          <w:tab w:val="left" w:pos="1020"/>
        </w:tabs>
        <w:jc w:val="right"/>
        <w:rPr>
          <w:rFonts w:eastAsia="Calibri"/>
        </w:rPr>
      </w:pPr>
    </w:p>
    <w:p w14:paraId="02E97F8F" w14:textId="77777777" w:rsidR="00B649FB" w:rsidRDefault="00B649FB" w:rsidP="00B649FB">
      <w:pPr>
        <w:tabs>
          <w:tab w:val="left" w:pos="1020"/>
        </w:tabs>
        <w:jc w:val="right"/>
        <w:rPr>
          <w:rFonts w:eastAsia="Calibri"/>
        </w:rPr>
      </w:pPr>
    </w:p>
    <w:p w14:paraId="52CF4E51" w14:textId="77777777" w:rsidR="00B649FB" w:rsidRPr="009A2F76" w:rsidRDefault="00B649FB" w:rsidP="00B649FB">
      <w:pPr>
        <w:jc w:val="right"/>
        <w:rPr>
          <w:rFonts w:eastAsia="Calibri"/>
          <w:sz w:val="22"/>
          <w:szCs w:val="22"/>
        </w:rPr>
      </w:pPr>
      <w:r w:rsidRPr="009A2F76">
        <w:rPr>
          <w:rFonts w:eastAsia="Calibri"/>
          <w:sz w:val="22"/>
          <w:szCs w:val="22"/>
        </w:rPr>
        <w:t xml:space="preserve">Приложение </w:t>
      </w:r>
      <w:r>
        <w:rPr>
          <w:rFonts w:eastAsia="Calibri"/>
          <w:sz w:val="22"/>
          <w:szCs w:val="22"/>
        </w:rPr>
        <w:t>2</w:t>
      </w:r>
    </w:p>
    <w:p w14:paraId="75FC4A33" w14:textId="77777777" w:rsidR="00B649FB" w:rsidRPr="009A2F76" w:rsidRDefault="00B649FB" w:rsidP="00B649FB">
      <w:pPr>
        <w:jc w:val="right"/>
        <w:rPr>
          <w:rFonts w:eastAsia="Calibri"/>
          <w:sz w:val="22"/>
          <w:szCs w:val="22"/>
        </w:rPr>
      </w:pPr>
      <w:r w:rsidRPr="009A2F76">
        <w:rPr>
          <w:rFonts w:eastAsia="Calibri"/>
          <w:sz w:val="22"/>
          <w:szCs w:val="22"/>
        </w:rPr>
        <w:t>к муниципальной программе «Жилищно-коммунальный</w:t>
      </w:r>
    </w:p>
    <w:p w14:paraId="6AB77006" w14:textId="77777777" w:rsidR="00B649FB" w:rsidRPr="009A2F76" w:rsidRDefault="00B649FB" w:rsidP="00B649FB">
      <w:pPr>
        <w:jc w:val="right"/>
        <w:rPr>
          <w:rFonts w:eastAsia="Calibri"/>
          <w:sz w:val="22"/>
          <w:szCs w:val="22"/>
        </w:rPr>
      </w:pPr>
      <w:r w:rsidRPr="009A2F76">
        <w:rPr>
          <w:rFonts w:eastAsia="Calibri"/>
          <w:sz w:val="22"/>
          <w:szCs w:val="22"/>
        </w:rPr>
        <w:t xml:space="preserve"> комплекс и развитие инфраструктуры в Черемховском </w:t>
      </w:r>
    </w:p>
    <w:p w14:paraId="1A518CCB" w14:textId="77777777" w:rsidR="00B649FB" w:rsidRPr="009A2F76" w:rsidRDefault="00B649FB" w:rsidP="00B649FB">
      <w:pPr>
        <w:jc w:val="right"/>
        <w:rPr>
          <w:rFonts w:eastAsia="Calibri"/>
          <w:sz w:val="22"/>
          <w:szCs w:val="22"/>
        </w:rPr>
      </w:pPr>
      <w:r w:rsidRPr="009A2F76">
        <w:rPr>
          <w:rFonts w:eastAsia="Calibri"/>
          <w:sz w:val="22"/>
          <w:szCs w:val="22"/>
        </w:rPr>
        <w:t>районном муниципальном образовании на 2018-2023 годы»</w:t>
      </w:r>
    </w:p>
    <w:p w14:paraId="45930FD4" w14:textId="77777777" w:rsidR="00B649FB" w:rsidRDefault="00B649FB" w:rsidP="00A95D49">
      <w:pPr>
        <w:tabs>
          <w:tab w:val="left" w:pos="1020"/>
        </w:tabs>
        <w:jc w:val="right"/>
        <w:rPr>
          <w:rFonts w:eastAsia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0"/>
        <w:gridCol w:w="7621"/>
      </w:tblGrid>
      <w:tr w:rsidR="00E021FF" w:rsidRPr="00E021FF" w14:paraId="3DE7D7CC" w14:textId="77777777" w:rsidTr="00E021FF">
        <w:trPr>
          <w:trHeight w:val="349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07D1" w14:textId="77777777" w:rsidR="00E021FF" w:rsidRPr="00E021FF" w:rsidRDefault="00E021FF" w:rsidP="00E021FF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021FF">
              <w:rPr>
                <w:color w:val="000000"/>
                <w:sz w:val="28"/>
                <w:szCs w:val="28"/>
                <w:shd w:val="clear" w:color="auto" w:fill="FFFFFF"/>
              </w:rPr>
              <w:t xml:space="preserve">Объем и источники финансирования подпрограммы 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A18F" w14:textId="77777777" w:rsidR="00E021FF" w:rsidRPr="00E021FF" w:rsidRDefault="00E021FF" w:rsidP="00E021FF">
            <w:pPr>
              <w:widowControl w:val="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021FF">
              <w:rPr>
                <w:color w:val="000000"/>
                <w:sz w:val="28"/>
                <w:szCs w:val="28"/>
                <w:shd w:val="clear" w:color="auto" w:fill="FFFFFF"/>
              </w:rPr>
              <w:t xml:space="preserve">Общий объем финансирования Подпрограммы 2 составляет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184 012,414</w:t>
            </w:r>
            <w:r w:rsidRPr="00E021FF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руб., в том числе:</w:t>
            </w:r>
          </w:p>
          <w:p w14:paraId="4D45D379" w14:textId="77777777" w:rsidR="00E021FF" w:rsidRPr="00E021FF" w:rsidRDefault="00E021FF" w:rsidP="00E021FF">
            <w:pPr>
              <w:tabs>
                <w:tab w:val="left" w:pos="65"/>
              </w:tabs>
              <w:autoSpaceDE w:val="0"/>
              <w:autoSpaceDN w:val="0"/>
              <w:adjustRightInd w:val="0"/>
              <w:ind w:left="65"/>
              <w:jc w:val="both"/>
              <w:rPr>
                <w:sz w:val="28"/>
                <w:szCs w:val="28"/>
              </w:rPr>
            </w:pPr>
            <w:r w:rsidRPr="00E021FF">
              <w:rPr>
                <w:sz w:val="28"/>
                <w:szCs w:val="28"/>
              </w:rPr>
              <w:t>1) Объем финансирования по годам:</w:t>
            </w:r>
          </w:p>
          <w:p w14:paraId="0ACEB1C9" w14:textId="77777777" w:rsidR="00E021FF" w:rsidRPr="00E021FF" w:rsidRDefault="00E021FF" w:rsidP="00E021F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E021FF">
              <w:rPr>
                <w:sz w:val="28"/>
                <w:szCs w:val="28"/>
              </w:rPr>
              <w:t>2018 год – 66 533,006 тыс. руб.;</w:t>
            </w:r>
          </w:p>
          <w:p w14:paraId="368723EB" w14:textId="77777777" w:rsidR="00E021FF" w:rsidRPr="00E021FF" w:rsidRDefault="00E021FF" w:rsidP="00E021F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E021FF">
              <w:rPr>
                <w:sz w:val="28"/>
                <w:szCs w:val="28"/>
              </w:rPr>
              <w:t>2019 год – 112 098,900 тыс. руб.;</w:t>
            </w:r>
          </w:p>
          <w:p w14:paraId="7979B52D" w14:textId="77777777" w:rsidR="00E021FF" w:rsidRPr="00E021FF" w:rsidRDefault="00E021FF" w:rsidP="00E021FF">
            <w:pPr>
              <w:tabs>
                <w:tab w:val="left" w:pos="377"/>
                <w:tab w:val="left" w:pos="812"/>
              </w:tabs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E021FF">
              <w:rPr>
                <w:sz w:val="28"/>
                <w:szCs w:val="28"/>
              </w:rPr>
              <w:t>2020 год – 1</w:t>
            </w:r>
            <w:r w:rsidR="009929F9">
              <w:rPr>
                <w:sz w:val="28"/>
                <w:szCs w:val="28"/>
              </w:rPr>
              <w:t> 902,908</w:t>
            </w:r>
            <w:r w:rsidRPr="00E021FF">
              <w:rPr>
                <w:sz w:val="28"/>
                <w:szCs w:val="28"/>
              </w:rPr>
              <w:t xml:space="preserve"> тыс. руб.;</w:t>
            </w:r>
          </w:p>
          <w:p w14:paraId="4D287223" w14:textId="77777777" w:rsidR="00E021FF" w:rsidRPr="00E021FF" w:rsidRDefault="00E021FF" w:rsidP="00E021F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E021FF">
              <w:rPr>
                <w:sz w:val="28"/>
                <w:szCs w:val="28"/>
              </w:rPr>
              <w:t>2021 год – 1 159,200 тыс. руб.;</w:t>
            </w:r>
          </w:p>
          <w:p w14:paraId="23AF8D0C" w14:textId="77777777" w:rsidR="00E021FF" w:rsidRPr="00E021FF" w:rsidRDefault="00E021FF" w:rsidP="00E021F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E021FF">
              <w:rPr>
                <w:sz w:val="28"/>
                <w:szCs w:val="28"/>
              </w:rPr>
              <w:t>2022 год – 1 159,200 тыс. руб.;</w:t>
            </w:r>
          </w:p>
          <w:p w14:paraId="20C2C128" w14:textId="77777777" w:rsidR="00E021FF" w:rsidRPr="00E021FF" w:rsidRDefault="00E021FF" w:rsidP="00E021F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E021FF">
              <w:rPr>
                <w:sz w:val="28"/>
                <w:szCs w:val="28"/>
              </w:rPr>
              <w:t>2023 год – 1 159,200 тыс. руб.</w:t>
            </w:r>
          </w:p>
          <w:p w14:paraId="6A78CD0E" w14:textId="77777777" w:rsidR="00E021FF" w:rsidRPr="00E021FF" w:rsidRDefault="00E021FF" w:rsidP="00E021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021FF">
              <w:rPr>
                <w:color w:val="000000"/>
                <w:sz w:val="28"/>
                <w:szCs w:val="28"/>
                <w:shd w:val="clear" w:color="auto" w:fill="FFFFFF"/>
              </w:rPr>
              <w:t xml:space="preserve">2) Объем финансирования по источникам: </w:t>
            </w:r>
          </w:p>
          <w:p w14:paraId="375F94C3" w14:textId="77777777" w:rsidR="00E021FF" w:rsidRPr="00E021FF" w:rsidRDefault="00E021FF" w:rsidP="00E021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21FF">
              <w:rPr>
                <w:sz w:val="28"/>
                <w:szCs w:val="28"/>
              </w:rPr>
              <w:t xml:space="preserve">а) средства местного бюджета – </w:t>
            </w:r>
            <w:r w:rsidRPr="00E021FF">
              <w:rPr>
                <w:color w:val="000000"/>
                <w:sz w:val="28"/>
                <w:szCs w:val="28"/>
                <w:shd w:val="clear" w:color="auto" w:fill="FFFFFF"/>
              </w:rPr>
              <w:t>12</w:t>
            </w:r>
            <w:r w:rsidR="009929F9">
              <w:rPr>
                <w:color w:val="000000"/>
                <w:sz w:val="28"/>
                <w:szCs w:val="28"/>
                <w:shd w:val="clear" w:color="auto" w:fill="FFFFFF"/>
              </w:rPr>
              <w:t> 046,563</w:t>
            </w:r>
            <w:r w:rsidRPr="00E021F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021FF">
              <w:rPr>
                <w:sz w:val="28"/>
                <w:szCs w:val="28"/>
              </w:rPr>
              <w:t>тыс. руб., в том числе по годам реализации:</w:t>
            </w:r>
          </w:p>
          <w:p w14:paraId="68DACE49" w14:textId="77777777" w:rsidR="00E021FF" w:rsidRPr="00E021FF" w:rsidRDefault="00E021FF" w:rsidP="00E021F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E021FF">
              <w:rPr>
                <w:sz w:val="28"/>
                <w:szCs w:val="28"/>
              </w:rPr>
              <w:t>2018 год – 5 321,555 тыс. руб.;</w:t>
            </w:r>
          </w:p>
          <w:p w14:paraId="2D28B15E" w14:textId="77777777" w:rsidR="00E021FF" w:rsidRDefault="00E021FF" w:rsidP="00E021F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E021FF">
              <w:rPr>
                <w:sz w:val="28"/>
                <w:szCs w:val="28"/>
              </w:rPr>
              <w:t>2019 год – 6 683,600 тыс. руб.</w:t>
            </w:r>
            <w:r w:rsidR="005806FF" w:rsidRPr="005806FF">
              <w:rPr>
                <w:sz w:val="28"/>
                <w:szCs w:val="28"/>
              </w:rPr>
              <w:t>;</w:t>
            </w:r>
          </w:p>
          <w:p w14:paraId="0D293DBD" w14:textId="77777777" w:rsidR="009929F9" w:rsidRPr="009929F9" w:rsidRDefault="009929F9" w:rsidP="009929F9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9929F9">
              <w:rPr>
                <w:sz w:val="28"/>
                <w:szCs w:val="28"/>
              </w:rPr>
              <w:t xml:space="preserve">2020 год – </w:t>
            </w:r>
            <w:r w:rsidR="005806FF">
              <w:rPr>
                <w:sz w:val="28"/>
                <w:szCs w:val="28"/>
              </w:rPr>
              <w:t>41,408</w:t>
            </w:r>
            <w:r w:rsidRPr="009929F9">
              <w:rPr>
                <w:sz w:val="28"/>
                <w:szCs w:val="28"/>
              </w:rPr>
              <w:t xml:space="preserve"> тыс. руб.</w:t>
            </w:r>
          </w:p>
          <w:p w14:paraId="0232464B" w14:textId="77777777" w:rsidR="00E021FF" w:rsidRPr="00E021FF" w:rsidRDefault="00E021FF" w:rsidP="00E021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21FF">
              <w:rPr>
                <w:sz w:val="28"/>
                <w:szCs w:val="28"/>
              </w:rPr>
              <w:t>б) средства областного бюджета – 171</w:t>
            </w:r>
            <w:r w:rsidR="005806FF">
              <w:rPr>
                <w:sz w:val="28"/>
                <w:szCs w:val="28"/>
              </w:rPr>
              <w:t> 965,851</w:t>
            </w:r>
            <w:r w:rsidRPr="00E021FF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14:paraId="5DBF5B6C" w14:textId="77777777" w:rsidR="00E021FF" w:rsidRPr="00E021FF" w:rsidRDefault="00E021FF" w:rsidP="00E021F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E021FF">
              <w:rPr>
                <w:sz w:val="28"/>
                <w:szCs w:val="28"/>
              </w:rPr>
              <w:t>2018 год – 61 211,451 тыс. руб.;</w:t>
            </w:r>
          </w:p>
          <w:p w14:paraId="11233693" w14:textId="77777777" w:rsidR="00E021FF" w:rsidRPr="00E021FF" w:rsidRDefault="00E021FF" w:rsidP="00E021F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E021FF">
              <w:rPr>
                <w:sz w:val="28"/>
                <w:szCs w:val="28"/>
              </w:rPr>
              <w:t xml:space="preserve">2019 год – 105 415,300 </w:t>
            </w:r>
            <w:proofErr w:type="gramStart"/>
            <w:r w:rsidRPr="00E021FF">
              <w:rPr>
                <w:sz w:val="28"/>
                <w:szCs w:val="28"/>
              </w:rPr>
              <w:t>тыс.руб</w:t>
            </w:r>
            <w:proofErr w:type="gramEnd"/>
          </w:p>
          <w:p w14:paraId="0EF164F2" w14:textId="77777777" w:rsidR="00E021FF" w:rsidRPr="00E021FF" w:rsidRDefault="00E021FF" w:rsidP="00E021FF">
            <w:pPr>
              <w:tabs>
                <w:tab w:val="left" w:pos="377"/>
                <w:tab w:val="left" w:pos="812"/>
              </w:tabs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E021FF">
              <w:rPr>
                <w:sz w:val="28"/>
                <w:szCs w:val="28"/>
              </w:rPr>
              <w:t>2020 год – 1</w:t>
            </w:r>
            <w:r w:rsidR="005806FF">
              <w:rPr>
                <w:sz w:val="28"/>
                <w:szCs w:val="28"/>
              </w:rPr>
              <w:t> 861,500</w:t>
            </w:r>
            <w:r w:rsidRPr="00E021FF">
              <w:rPr>
                <w:sz w:val="28"/>
                <w:szCs w:val="28"/>
              </w:rPr>
              <w:t xml:space="preserve"> тыс. руб.;</w:t>
            </w:r>
          </w:p>
          <w:p w14:paraId="5DBA4C96" w14:textId="77777777" w:rsidR="00E021FF" w:rsidRPr="00E021FF" w:rsidRDefault="00E021FF" w:rsidP="00E021F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E021FF">
              <w:rPr>
                <w:sz w:val="28"/>
                <w:szCs w:val="28"/>
              </w:rPr>
              <w:t>2021 год – 1 159,200 тыс. руб.;</w:t>
            </w:r>
          </w:p>
          <w:p w14:paraId="4F190AEE" w14:textId="77777777" w:rsidR="00E021FF" w:rsidRDefault="00E021FF" w:rsidP="00E021F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E021FF">
              <w:rPr>
                <w:sz w:val="28"/>
                <w:szCs w:val="28"/>
              </w:rPr>
              <w:t>2022 год – 1 159,200 тыс. руб.;</w:t>
            </w:r>
          </w:p>
          <w:p w14:paraId="0EC530A5" w14:textId="77777777" w:rsidR="00E021FF" w:rsidRPr="00E021FF" w:rsidRDefault="00554D1A" w:rsidP="00BE4731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554D1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3 год – 1 159,200 тыс. руб.     </w:t>
            </w:r>
          </w:p>
        </w:tc>
      </w:tr>
    </w:tbl>
    <w:p w14:paraId="024E8D3F" w14:textId="77777777" w:rsidR="00B649FB" w:rsidRDefault="00B649FB" w:rsidP="00E021FF">
      <w:pPr>
        <w:tabs>
          <w:tab w:val="left" w:pos="1020"/>
        </w:tabs>
        <w:jc w:val="center"/>
        <w:rPr>
          <w:rFonts w:eastAsia="Calibri"/>
        </w:rPr>
      </w:pPr>
    </w:p>
    <w:p w14:paraId="1A8D5F17" w14:textId="77777777" w:rsidR="00B649FB" w:rsidRDefault="00B649FB" w:rsidP="00A95D49">
      <w:pPr>
        <w:tabs>
          <w:tab w:val="left" w:pos="1020"/>
        </w:tabs>
        <w:jc w:val="right"/>
        <w:rPr>
          <w:rFonts w:eastAsia="Calibri"/>
        </w:rPr>
      </w:pPr>
    </w:p>
    <w:p w14:paraId="3C85A77C" w14:textId="77777777" w:rsidR="00B649FB" w:rsidRDefault="00B649FB" w:rsidP="00A95D49">
      <w:pPr>
        <w:tabs>
          <w:tab w:val="left" w:pos="1020"/>
        </w:tabs>
        <w:jc w:val="right"/>
        <w:rPr>
          <w:rFonts w:eastAsia="Calibri"/>
        </w:rPr>
      </w:pPr>
    </w:p>
    <w:p w14:paraId="6E771E61" w14:textId="0C8A3401" w:rsidR="00B649FB" w:rsidRDefault="00E8747C" w:rsidP="00E8747C">
      <w:pPr>
        <w:tabs>
          <w:tab w:val="left" w:pos="1020"/>
        </w:tabs>
        <w:rPr>
          <w:rFonts w:eastAsia="Calibri"/>
        </w:rPr>
      </w:pPr>
      <w:r>
        <w:rPr>
          <w:sz w:val="28"/>
          <w:szCs w:val="28"/>
        </w:rPr>
        <w:t>Начальник У</w:t>
      </w:r>
      <w:r w:rsidRPr="009F3F16">
        <w:rPr>
          <w:sz w:val="28"/>
          <w:szCs w:val="28"/>
        </w:rPr>
        <w:t>ЖКХ АЧРМО</w:t>
      </w:r>
      <w:r w:rsidRPr="009F3F16">
        <w:rPr>
          <w:sz w:val="28"/>
          <w:szCs w:val="28"/>
        </w:rPr>
        <w:tab/>
      </w:r>
      <w:r w:rsidR="00312F0E">
        <w:rPr>
          <w:sz w:val="28"/>
          <w:szCs w:val="28"/>
        </w:rPr>
        <w:tab/>
      </w:r>
      <w:r w:rsidR="00312F0E">
        <w:rPr>
          <w:sz w:val="28"/>
          <w:szCs w:val="28"/>
        </w:rPr>
        <w:tab/>
      </w:r>
      <w:r w:rsidR="00312F0E">
        <w:rPr>
          <w:sz w:val="28"/>
          <w:szCs w:val="28"/>
        </w:rPr>
        <w:tab/>
      </w:r>
      <w:r w:rsidR="00312F0E">
        <w:rPr>
          <w:sz w:val="28"/>
          <w:szCs w:val="28"/>
        </w:rPr>
        <w:tab/>
      </w:r>
      <w:r w:rsidR="00312F0E">
        <w:rPr>
          <w:sz w:val="28"/>
          <w:szCs w:val="28"/>
        </w:rPr>
        <w:tab/>
      </w:r>
      <w:r w:rsidR="00312F0E">
        <w:rPr>
          <w:sz w:val="28"/>
          <w:szCs w:val="28"/>
        </w:rPr>
        <w:tab/>
      </w:r>
      <w:r>
        <w:rPr>
          <w:sz w:val="28"/>
          <w:szCs w:val="28"/>
        </w:rPr>
        <w:t>М.В. Обтовка</w:t>
      </w:r>
    </w:p>
    <w:p w14:paraId="6AD56360" w14:textId="77777777" w:rsidR="00B649FB" w:rsidRDefault="00B649FB" w:rsidP="00A95D49">
      <w:pPr>
        <w:tabs>
          <w:tab w:val="left" w:pos="1020"/>
        </w:tabs>
        <w:jc w:val="right"/>
        <w:rPr>
          <w:rFonts w:eastAsia="Calibri"/>
        </w:rPr>
      </w:pPr>
    </w:p>
    <w:p w14:paraId="175248B2" w14:textId="77777777" w:rsidR="00B649FB" w:rsidRDefault="00B649FB" w:rsidP="00A95D49">
      <w:pPr>
        <w:tabs>
          <w:tab w:val="left" w:pos="1020"/>
        </w:tabs>
        <w:jc w:val="right"/>
        <w:rPr>
          <w:rFonts w:eastAsia="Calibri"/>
        </w:rPr>
      </w:pPr>
    </w:p>
    <w:p w14:paraId="4ABBA104" w14:textId="77777777" w:rsidR="00B649FB" w:rsidRDefault="00B649FB" w:rsidP="00A95D49">
      <w:pPr>
        <w:tabs>
          <w:tab w:val="left" w:pos="1020"/>
        </w:tabs>
        <w:jc w:val="right"/>
        <w:rPr>
          <w:rFonts w:eastAsia="Calibri"/>
        </w:rPr>
      </w:pPr>
    </w:p>
    <w:p w14:paraId="1B1CF3D1" w14:textId="77777777" w:rsidR="00B649FB" w:rsidRDefault="00B649FB" w:rsidP="00A95D49">
      <w:pPr>
        <w:tabs>
          <w:tab w:val="left" w:pos="1020"/>
        </w:tabs>
        <w:jc w:val="right"/>
        <w:rPr>
          <w:rFonts w:eastAsia="Calibri"/>
        </w:rPr>
      </w:pPr>
    </w:p>
    <w:p w14:paraId="40C258D7" w14:textId="77777777" w:rsidR="00B649FB" w:rsidRDefault="00B649FB" w:rsidP="00A95D49">
      <w:pPr>
        <w:tabs>
          <w:tab w:val="left" w:pos="1020"/>
        </w:tabs>
        <w:jc w:val="right"/>
        <w:rPr>
          <w:rFonts w:eastAsia="Calibri"/>
        </w:rPr>
      </w:pPr>
    </w:p>
    <w:p w14:paraId="7AD7079E" w14:textId="77777777" w:rsidR="00E8747C" w:rsidRDefault="00E8747C" w:rsidP="00A95D49">
      <w:pPr>
        <w:tabs>
          <w:tab w:val="left" w:pos="1020"/>
        </w:tabs>
        <w:jc w:val="right"/>
        <w:rPr>
          <w:rFonts w:eastAsia="Calibri"/>
        </w:rPr>
      </w:pPr>
    </w:p>
    <w:p w14:paraId="264C3E99" w14:textId="77777777" w:rsidR="00E8747C" w:rsidRDefault="00E8747C" w:rsidP="00A95D49">
      <w:pPr>
        <w:tabs>
          <w:tab w:val="left" w:pos="1020"/>
        </w:tabs>
        <w:jc w:val="right"/>
        <w:rPr>
          <w:rFonts w:eastAsia="Calibri"/>
        </w:rPr>
      </w:pPr>
    </w:p>
    <w:p w14:paraId="560A3358" w14:textId="77777777" w:rsidR="00E8747C" w:rsidRDefault="00E8747C" w:rsidP="00A95D49">
      <w:pPr>
        <w:tabs>
          <w:tab w:val="left" w:pos="1020"/>
        </w:tabs>
        <w:jc w:val="right"/>
        <w:rPr>
          <w:rFonts w:eastAsia="Calibri"/>
        </w:rPr>
      </w:pPr>
    </w:p>
    <w:p w14:paraId="6060A6E9" w14:textId="77777777" w:rsidR="00E8747C" w:rsidRDefault="00E8747C" w:rsidP="00A95D49">
      <w:pPr>
        <w:tabs>
          <w:tab w:val="left" w:pos="1020"/>
        </w:tabs>
        <w:jc w:val="right"/>
        <w:rPr>
          <w:rFonts w:eastAsia="Calibri"/>
        </w:rPr>
      </w:pPr>
    </w:p>
    <w:p w14:paraId="76F020B8" w14:textId="77777777" w:rsidR="00E8747C" w:rsidRDefault="00E8747C" w:rsidP="00A95D49">
      <w:pPr>
        <w:tabs>
          <w:tab w:val="left" w:pos="1020"/>
        </w:tabs>
        <w:jc w:val="right"/>
        <w:rPr>
          <w:rFonts w:eastAsia="Calibri"/>
        </w:rPr>
      </w:pPr>
    </w:p>
    <w:p w14:paraId="75241825" w14:textId="77777777" w:rsidR="00E8747C" w:rsidRDefault="00E8747C" w:rsidP="00A95D49">
      <w:pPr>
        <w:tabs>
          <w:tab w:val="left" w:pos="1020"/>
        </w:tabs>
        <w:jc w:val="right"/>
        <w:rPr>
          <w:rFonts w:eastAsia="Calibri"/>
        </w:rPr>
      </w:pPr>
    </w:p>
    <w:p w14:paraId="04BF3377" w14:textId="77777777" w:rsidR="00A95D49" w:rsidRPr="00C70B35" w:rsidRDefault="0079292F" w:rsidP="00A95D49">
      <w:pPr>
        <w:tabs>
          <w:tab w:val="left" w:pos="1020"/>
        </w:tabs>
        <w:jc w:val="right"/>
        <w:rPr>
          <w:rFonts w:eastAsia="Calibri"/>
        </w:rPr>
      </w:pPr>
      <w:r>
        <w:rPr>
          <w:rFonts w:eastAsia="Calibri"/>
        </w:rPr>
        <w:lastRenderedPageBreak/>
        <w:t>П</w:t>
      </w:r>
      <w:r w:rsidR="00A95D49" w:rsidRPr="00C70B35">
        <w:rPr>
          <w:rFonts w:eastAsia="Calibri"/>
        </w:rPr>
        <w:t xml:space="preserve">риложение </w:t>
      </w:r>
      <w:r w:rsidR="00592BFE">
        <w:rPr>
          <w:rFonts w:eastAsia="Calibri"/>
        </w:rPr>
        <w:t xml:space="preserve">№ </w:t>
      </w:r>
      <w:r w:rsidR="00B649FB">
        <w:rPr>
          <w:rFonts w:eastAsia="Calibri"/>
        </w:rPr>
        <w:t>4</w:t>
      </w:r>
    </w:p>
    <w:p w14:paraId="3625FEA0" w14:textId="06AF335B" w:rsidR="00A95D49" w:rsidRDefault="00A95D49" w:rsidP="00A95D49">
      <w:pPr>
        <w:tabs>
          <w:tab w:val="left" w:pos="1020"/>
        </w:tabs>
        <w:jc w:val="right"/>
        <w:rPr>
          <w:rFonts w:eastAsia="Calibri"/>
        </w:rPr>
      </w:pPr>
      <w:r w:rsidRPr="00C70B35">
        <w:rPr>
          <w:rFonts w:eastAsia="Calibri"/>
        </w:rPr>
        <w:t xml:space="preserve">к Постановлению администрации </w:t>
      </w:r>
    </w:p>
    <w:p w14:paraId="6AA601E9" w14:textId="77777777" w:rsidR="00A95D49" w:rsidRDefault="00A95D49" w:rsidP="002855D3">
      <w:pPr>
        <w:tabs>
          <w:tab w:val="left" w:pos="1020"/>
        </w:tabs>
        <w:jc w:val="right"/>
        <w:rPr>
          <w:rFonts w:eastAsia="Calibri"/>
        </w:rPr>
      </w:pPr>
      <w:r w:rsidRPr="00C70B35">
        <w:rPr>
          <w:rFonts w:eastAsia="Calibri"/>
        </w:rPr>
        <w:t>Черемховского районного</w:t>
      </w:r>
    </w:p>
    <w:p w14:paraId="7DA433EA" w14:textId="5E1C559C" w:rsidR="002855D3" w:rsidRDefault="00A95D49" w:rsidP="002855D3">
      <w:pPr>
        <w:tabs>
          <w:tab w:val="left" w:pos="1020"/>
        </w:tabs>
        <w:jc w:val="right"/>
        <w:rPr>
          <w:rFonts w:eastAsia="Calibri"/>
        </w:rPr>
      </w:pPr>
      <w:r w:rsidRPr="00C70B35">
        <w:rPr>
          <w:rFonts w:eastAsia="Calibri"/>
        </w:rPr>
        <w:t xml:space="preserve">муниципального образования </w:t>
      </w:r>
    </w:p>
    <w:p w14:paraId="1F6883E8" w14:textId="1311F9D0" w:rsidR="00A95D49" w:rsidRPr="00C70B35" w:rsidRDefault="00A95D49" w:rsidP="002855D3">
      <w:pPr>
        <w:tabs>
          <w:tab w:val="left" w:pos="1020"/>
        </w:tabs>
        <w:jc w:val="right"/>
        <w:rPr>
          <w:rFonts w:eastAsia="Calibri"/>
        </w:rPr>
      </w:pPr>
      <w:r w:rsidRPr="00C70B35">
        <w:rPr>
          <w:rFonts w:eastAsia="Calibri"/>
        </w:rPr>
        <w:t xml:space="preserve"> </w:t>
      </w:r>
      <w:r w:rsidR="001858F0">
        <w:rPr>
          <w:rFonts w:eastAsia="Calibri"/>
        </w:rPr>
        <w:t>от 05.10.2020 № 489-п</w:t>
      </w:r>
    </w:p>
    <w:p w14:paraId="07992457" w14:textId="77777777" w:rsidR="00A95D49" w:rsidRDefault="00A95D49" w:rsidP="00A95D49">
      <w:pPr>
        <w:tabs>
          <w:tab w:val="left" w:pos="1020"/>
        </w:tabs>
        <w:jc w:val="right"/>
        <w:rPr>
          <w:rFonts w:eastAsia="Calibri"/>
        </w:rPr>
      </w:pPr>
    </w:p>
    <w:p w14:paraId="1913D4E8" w14:textId="77777777" w:rsidR="00A95D49" w:rsidRDefault="00A95D49" w:rsidP="00A95D49">
      <w:pPr>
        <w:tabs>
          <w:tab w:val="left" w:pos="1020"/>
        </w:tabs>
        <w:jc w:val="right"/>
        <w:rPr>
          <w:rFonts w:eastAsia="Calibri"/>
        </w:rPr>
      </w:pPr>
    </w:p>
    <w:p w14:paraId="28DB7DB5" w14:textId="77777777" w:rsidR="009A2F76" w:rsidRPr="009A2F76" w:rsidRDefault="009A2F76" w:rsidP="009A2F76">
      <w:pPr>
        <w:jc w:val="right"/>
        <w:rPr>
          <w:rFonts w:eastAsia="Calibri"/>
          <w:sz w:val="22"/>
          <w:szCs w:val="22"/>
        </w:rPr>
      </w:pPr>
      <w:r w:rsidRPr="009A2F76">
        <w:rPr>
          <w:rFonts w:eastAsia="Calibri"/>
          <w:sz w:val="22"/>
          <w:szCs w:val="22"/>
        </w:rPr>
        <w:t>Приложение 4</w:t>
      </w:r>
    </w:p>
    <w:p w14:paraId="07724FCA" w14:textId="77777777" w:rsidR="009A2F76" w:rsidRPr="009A2F76" w:rsidRDefault="009A2F76" w:rsidP="009A2F76">
      <w:pPr>
        <w:jc w:val="right"/>
        <w:rPr>
          <w:rFonts w:eastAsia="Calibri"/>
          <w:sz w:val="22"/>
          <w:szCs w:val="22"/>
        </w:rPr>
      </w:pPr>
      <w:r w:rsidRPr="009A2F76">
        <w:rPr>
          <w:rFonts w:eastAsia="Calibri"/>
          <w:sz w:val="22"/>
          <w:szCs w:val="22"/>
        </w:rPr>
        <w:t>к муниципальной программе «Жилищно-коммунальный</w:t>
      </w:r>
    </w:p>
    <w:p w14:paraId="476BB35A" w14:textId="77777777" w:rsidR="009A2F76" w:rsidRPr="009A2F76" w:rsidRDefault="009A2F76" w:rsidP="009A2F76">
      <w:pPr>
        <w:jc w:val="right"/>
        <w:rPr>
          <w:rFonts w:eastAsia="Calibri"/>
          <w:sz w:val="22"/>
          <w:szCs w:val="22"/>
        </w:rPr>
      </w:pPr>
      <w:r w:rsidRPr="009A2F76">
        <w:rPr>
          <w:rFonts w:eastAsia="Calibri"/>
          <w:sz w:val="22"/>
          <w:szCs w:val="22"/>
        </w:rPr>
        <w:t xml:space="preserve"> комплекс и развитие инфраструктуры в Черемховском </w:t>
      </w:r>
    </w:p>
    <w:p w14:paraId="09CC5BAA" w14:textId="77777777" w:rsidR="009A2F76" w:rsidRPr="009A2F76" w:rsidRDefault="009A2F76" w:rsidP="009A2F76">
      <w:pPr>
        <w:jc w:val="right"/>
        <w:rPr>
          <w:rFonts w:eastAsia="Calibri"/>
          <w:sz w:val="22"/>
          <w:szCs w:val="22"/>
        </w:rPr>
      </w:pPr>
      <w:r w:rsidRPr="009A2F76">
        <w:rPr>
          <w:rFonts w:eastAsia="Calibri"/>
          <w:sz w:val="22"/>
          <w:szCs w:val="22"/>
        </w:rPr>
        <w:t>районном муниципальном образовании на 2018-2023 годы»</w:t>
      </w:r>
    </w:p>
    <w:p w14:paraId="7FE545AC" w14:textId="77777777" w:rsidR="009A2F76" w:rsidRPr="009A2F76" w:rsidRDefault="009A2F76" w:rsidP="009A2F76">
      <w:pPr>
        <w:rPr>
          <w:rFonts w:eastAsia="Calibri"/>
          <w:sz w:val="20"/>
          <w:szCs w:val="20"/>
        </w:rPr>
      </w:pPr>
    </w:p>
    <w:p w14:paraId="19AECB2D" w14:textId="77777777" w:rsidR="009A2F76" w:rsidRPr="009A2F76" w:rsidRDefault="009A2F76" w:rsidP="009A2F76">
      <w:pPr>
        <w:rPr>
          <w:rFonts w:eastAsia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418"/>
      </w:tblGrid>
      <w:tr w:rsidR="009A2F76" w:rsidRPr="009A2F76" w14:paraId="3EA208E3" w14:textId="77777777" w:rsidTr="004A67A0">
        <w:trPr>
          <w:trHeight w:val="349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4234" w14:textId="77777777" w:rsidR="009A2F76" w:rsidRPr="009A2F76" w:rsidRDefault="009A2F76" w:rsidP="009A2F76">
            <w:pPr>
              <w:widowControl w:val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Объем и источники финансирования подпрограммы 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C253" w14:textId="77777777" w:rsidR="003E6E15" w:rsidRPr="00163079" w:rsidRDefault="003E6E15" w:rsidP="003E6E15">
            <w:pPr>
              <w:widowControl w:val="0"/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 xml:space="preserve">Общий объем финансирования Подпрограммы 4 составляет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105</w:t>
            </w:r>
            <w:r w:rsidR="00E8747C">
              <w:rPr>
                <w:color w:val="000000"/>
                <w:sz w:val="28"/>
                <w:szCs w:val="28"/>
                <w:shd w:val="clear" w:color="auto" w:fill="FFFFFF"/>
              </w:rPr>
              <w:t> 402,359</w:t>
            </w: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руб., в том числе: </w:t>
            </w:r>
          </w:p>
          <w:p w14:paraId="4E60A02D" w14:textId="77777777" w:rsidR="003E6E15" w:rsidRPr="00163079" w:rsidRDefault="003E6E15" w:rsidP="003E6E15">
            <w:pPr>
              <w:widowControl w:val="0"/>
              <w:tabs>
                <w:tab w:val="left" w:pos="318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>1) Объем финансирования по годам:</w:t>
            </w:r>
          </w:p>
          <w:p w14:paraId="6BEDB6C3" w14:textId="77777777" w:rsidR="003E6E15" w:rsidRPr="00163079" w:rsidRDefault="003E6E15" w:rsidP="003E6E15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>2018 год – 16 601,883 тыс. руб.;</w:t>
            </w:r>
          </w:p>
          <w:p w14:paraId="19895492" w14:textId="77777777" w:rsidR="003E6E15" w:rsidRPr="00163079" w:rsidRDefault="003E6E15" w:rsidP="003E6E15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>2019 год – 18 248,780 тыс. руб.;</w:t>
            </w:r>
          </w:p>
          <w:p w14:paraId="447E3716" w14:textId="77777777" w:rsidR="003E6E15" w:rsidRPr="00163079" w:rsidRDefault="003E6E15" w:rsidP="003E6E15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 xml:space="preserve">2020 год –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="00AD26EF">
              <w:rPr>
                <w:color w:val="000000"/>
                <w:sz w:val="28"/>
                <w:szCs w:val="28"/>
                <w:shd w:val="clear" w:color="auto" w:fill="FFFFFF"/>
              </w:rPr>
              <w:t> 316,732</w:t>
            </w: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39141CDC" w14:textId="77777777" w:rsidR="003E6E15" w:rsidRPr="00163079" w:rsidRDefault="003E6E15" w:rsidP="003E6E15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>2021 год – 16 688,588 тыс. руб.;</w:t>
            </w:r>
          </w:p>
          <w:p w14:paraId="53A403E7" w14:textId="77777777" w:rsidR="003E6E15" w:rsidRPr="00163079" w:rsidRDefault="003E6E15" w:rsidP="003E6E15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>2022 год – 16 773,188 тыс. руб.;</w:t>
            </w:r>
          </w:p>
          <w:p w14:paraId="5636A8E8" w14:textId="77777777" w:rsidR="003E6E15" w:rsidRPr="00163079" w:rsidRDefault="003E6E15" w:rsidP="003E6E15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>2023 год – 16 773,188 тыс. руб.</w:t>
            </w:r>
          </w:p>
          <w:p w14:paraId="09FAAD04" w14:textId="77777777" w:rsidR="003E6E15" w:rsidRPr="00163079" w:rsidRDefault="003E6E15" w:rsidP="003E6E15">
            <w:pPr>
              <w:widowControl w:val="0"/>
              <w:tabs>
                <w:tab w:val="left" w:pos="318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>2) Объем финансирования по источникам:</w:t>
            </w:r>
          </w:p>
          <w:p w14:paraId="70CC3908" w14:textId="77777777" w:rsidR="003E6E15" w:rsidRPr="00163079" w:rsidRDefault="003E6E15" w:rsidP="003E6E15">
            <w:pPr>
              <w:widowControl w:val="0"/>
              <w:tabs>
                <w:tab w:val="left" w:pos="65"/>
              </w:tabs>
              <w:ind w:left="6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 xml:space="preserve">а) средства местного бюджета, всего – </w:t>
            </w:r>
            <w:r w:rsidR="000F6922">
              <w:rPr>
                <w:color w:val="000000"/>
                <w:sz w:val="28"/>
                <w:szCs w:val="28"/>
                <w:shd w:val="clear" w:color="auto" w:fill="FFFFFF"/>
              </w:rPr>
              <w:t>29</w:t>
            </w:r>
            <w:r w:rsidR="00AD26EF">
              <w:rPr>
                <w:color w:val="000000"/>
                <w:sz w:val="28"/>
                <w:szCs w:val="28"/>
                <w:shd w:val="clear" w:color="auto" w:fill="FFFFFF"/>
              </w:rPr>
              <w:t> 756,542</w:t>
            </w: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руб., в том числе по годам реализации:</w:t>
            </w:r>
          </w:p>
          <w:p w14:paraId="65B4EC27" w14:textId="77777777" w:rsidR="003E6E15" w:rsidRPr="00163079" w:rsidRDefault="003E6E15" w:rsidP="003E6E15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>2018 год – 6 571,383 тыс. руб.;</w:t>
            </w:r>
          </w:p>
          <w:p w14:paraId="68D484EF" w14:textId="77777777" w:rsidR="003E6E15" w:rsidRPr="00163079" w:rsidRDefault="003E6E15" w:rsidP="003E6E15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>2019 год – 5,290,763 тыс. руб.;</w:t>
            </w:r>
          </w:p>
          <w:p w14:paraId="3BFCACD3" w14:textId="77777777" w:rsidR="003E6E15" w:rsidRPr="00163079" w:rsidRDefault="003E6E15" w:rsidP="003E6E15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 xml:space="preserve">2020 год – </w:t>
            </w:r>
            <w:r w:rsidR="000F6922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AD26EF">
              <w:rPr>
                <w:color w:val="000000"/>
                <w:sz w:val="28"/>
                <w:szCs w:val="28"/>
                <w:shd w:val="clear" w:color="auto" w:fill="FFFFFF"/>
              </w:rPr>
              <w:t> 415,232</w:t>
            </w: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677EF8FC" w14:textId="77777777" w:rsidR="003E6E15" w:rsidRPr="00163079" w:rsidRDefault="003E6E15" w:rsidP="003E6E15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>2021 год – 3 693,988 тыс. руб.;</w:t>
            </w:r>
          </w:p>
          <w:p w14:paraId="0D22CFB0" w14:textId="77777777" w:rsidR="003E6E15" w:rsidRPr="00163079" w:rsidRDefault="003E6E15" w:rsidP="003E6E15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>2022 год – 3 892,588 тыс. руб.;</w:t>
            </w:r>
          </w:p>
          <w:p w14:paraId="0B865B3F" w14:textId="77777777" w:rsidR="003E6E15" w:rsidRPr="00163079" w:rsidRDefault="003E6E15" w:rsidP="003E6E15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>2023 год – 3 892,588 тыс. руб.</w:t>
            </w:r>
          </w:p>
          <w:p w14:paraId="3C673E3A" w14:textId="77777777" w:rsidR="003E6E15" w:rsidRPr="00163079" w:rsidRDefault="003E6E15" w:rsidP="003E6E15">
            <w:pPr>
              <w:widowControl w:val="0"/>
              <w:tabs>
                <w:tab w:val="left" w:pos="65"/>
              </w:tabs>
              <w:ind w:left="6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>б) средства областного бюджета, всего – 75</w:t>
            </w:r>
            <w:r w:rsidR="00AD26EF">
              <w:rPr>
                <w:color w:val="000000"/>
                <w:sz w:val="28"/>
                <w:szCs w:val="28"/>
                <w:shd w:val="clear" w:color="auto" w:fill="FFFFFF"/>
              </w:rPr>
              <w:t> 645,817</w:t>
            </w: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руб., в том числе по годам реализации:</w:t>
            </w:r>
          </w:p>
          <w:p w14:paraId="5FCB15B4" w14:textId="77777777" w:rsidR="003E6E15" w:rsidRPr="00163079" w:rsidRDefault="003E6E15" w:rsidP="003E6E15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>2018 год – 10 030,500 тыс. руб.;</w:t>
            </w:r>
          </w:p>
          <w:p w14:paraId="0D0C840B" w14:textId="77777777" w:rsidR="003E6E15" w:rsidRPr="00163079" w:rsidRDefault="003E6E15" w:rsidP="003E6E15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>2019 год – 12 958,017 тыс. руб.;</w:t>
            </w:r>
          </w:p>
          <w:p w14:paraId="343251D2" w14:textId="77777777" w:rsidR="003E6E15" w:rsidRPr="00163079" w:rsidRDefault="003E6E15" w:rsidP="003E6E15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>2020 год – 13</w:t>
            </w:r>
            <w:r w:rsidR="006C2403">
              <w:rPr>
                <w:color w:val="000000"/>
                <w:sz w:val="28"/>
                <w:szCs w:val="28"/>
                <w:shd w:val="clear" w:color="auto" w:fill="FFFFFF"/>
              </w:rPr>
              <w:t> 901,500</w:t>
            </w: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0979A522" w14:textId="77777777" w:rsidR="003E6E15" w:rsidRPr="00163079" w:rsidRDefault="003E6E15" w:rsidP="003E6E15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>2021 год – 12 994,600 тыс. руб.;</w:t>
            </w:r>
          </w:p>
          <w:p w14:paraId="1AC0B38A" w14:textId="77777777" w:rsidR="003E6E15" w:rsidRPr="00163079" w:rsidRDefault="003E6E15" w:rsidP="003E6E15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>2022 год – 12 880,600 тыс. руб.;</w:t>
            </w:r>
          </w:p>
          <w:p w14:paraId="6DB472B9" w14:textId="77777777" w:rsidR="009A2F76" w:rsidRPr="009A2F76" w:rsidRDefault="003E6E15" w:rsidP="003E6E15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163079">
              <w:rPr>
                <w:color w:val="000000"/>
                <w:sz w:val="28"/>
                <w:szCs w:val="28"/>
                <w:shd w:val="clear" w:color="auto" w:fill="FFFFFF"/>
              </w:rPr>
              <w:t>2023 год – 12 880,600 тыс. руб.</w:t>
            </w:r>
          </w:p>
        </w:tc>
      </w:tr>
    </w:tbl>
    <w:p w14:paraId="693BB2AC" w14:textId="77777777" w:rsidR="00A95D49" w:rsidRDefault="00A95D49" w:rsidP="00A95D49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6"/>
          <w:szCs w:val="26"/>
        </w:rPr>
      </w:pPr>
    </w:p>
    <w:p w14:paraId="324251E4" w14:textId="77777777" w:rsidR="009A2F76" w:rsidRDefault="009A2F76" w:rsidP="00A95D49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6"/>
          <w:szCs w:val="26"/>
        </w:rPr>
      </w:pPr>
    </w:p>
    <w:p w14:paraId="354C76C3" w14:textId="77777777" w:rsidR="000F6922" w:rsidRDefault="000F6922" w:rsidP="00533478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sz w:val="28"/>
          <w:szCs w:val="28"/>
        </w:rPr>
      </w:pPr>
    </w:p>
    <w:p w14:paraId="5174F5FF" w14:textId="348110AB" w:rsidR="008C010E" w:rsidRDefault="007C29F9" w:rsidP="00533478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sz w:val="26"/>
          <w:szCs w:val="26"/>
        </w:rPr>
        <w:sectPr w:rsidR="008C010E" w:rsidSect="006E174D">
          <w:headerReference w:type="default" r:id="rId12"/>
          <w:headerReference w:type="first" r:id="rId13"/>
          <w:pgSz w:w="11906" w:h="16838"/>
          <w:pgMar w:top="567" w:right="567" w:bottom="567" w:left="1418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 </w:t>
      </w:r>
      <w:r w:rsidR="006C2403">
        <w:rPr>
          <w:sz w:val="28"/>
          <w:szCs w:val="28"/>
        </w:rPr>
        <w:t xml:space="preserve">  </w:t>
      </w:r>
      <w:r w:rsidR="00F472AE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У</w:t>
      </w:r>
      <w:r w:rsidR="009F3F16" w:rsidRPr="009F3F16">
        <w:rPr>
          <w:sz w:val="28"/>
          <w:szCs w:val="28"/>
        </w:rPr>
        <w:t>ЖКХ АЧРМО</w:t>
      </w:r>
      <w:r w:rsidR="009F3F16" w:rsidRPr="009F3F16">
        <w:rPr>
          <w:sz w:val="28"/>
          <w:szCs w:val="28"/>
        </w:rPr>
        <w:tab/>
      </w:r>
      <w:r w:rsidR="00312F0E">
        <w:rPr>
          <w:sz w:val="28"/>
          <w:szCs w:val="28"/>
        </w:rPr>
        <w:tab/>
      </w:r>
      <w:r w:rsidR="00312F0E">
        <w:rPr>
          <w:sz w:val="28"/>
          <w:szCs w:val="28"/>
        </w:rPr>
        <w:tab/>
      </w:r>
      <w:r w:rsidR="00312F0E">
        <w:rPr>
          <w:sz w:val="28"/>
          <w:szCs w:val="28"/>
        </w:rPr>
        <w:tab/>
      </w:r>
      <w:r w:rsidR="00312F0E">
        <w:rPr>
          <w:sz w:val="28"/>
          <w:szCs w:val="28"/>
        </w:rPr>
        <w:tab/>
      </w:r>
      <w:r w:rsidR="00312F0E">
        <w:rPr>
          <w:sz w:val="28"/>
          <w:szCs w:val="28"/>
        </w:rPr>
        <w:tab/>
      </w:r>
      <w:r w:rsidR="00F472AE">
        <w:rPr>
          <w:sz w:val="28"/>
          <w:szCs w:val="28"/>
        </w:rPr>
        <w:t>М.В. Обтовка</w:t>
      </w:r>
    </w:p>
    <w:p w14:paraId="53EAAD93" w14:textId="56694324" w:rsidR="00F62C2B" w:rsidRDefault="00F62C2B" w:rsidP="00F62C2B"/>
    <w:p w14:paraId="6270926C" w14:textId="77777777" w:rsidR="00312F0E" w:rsidRDefault="00312F0E" w:rsidP="00312F0E">
      <w:pPr>
        <w:tabs>
          <w:tab w:val="left" w:pos="6300"/>
        </w:tabs>
        <w:jc w:val="right"/>
        <w:rPr>
          <w:rFonts w:cs="Calibri"/>
        </w:rPr>
      </w:pPr>
      <w:r>
        <w:rPr>
          <w:rFonts w:cs="Calibri"/>
        </w:rPr>
        <w:t xml:space="preserve">Приложение </w:t>
      </w:r>
      <w:r w:rsidRPr="000F6922">
        <w:rPr>
          <w:rFonts w:cs="Calibri"/>
        </w:rPr>
        <w:t xml:space="preserve">№ </w:t>
      </w:r>
      <w:r>
        <w:rPr>
          <w:rFonts w:cs="Calibri"/>
        </w:rPr>
        <w:t>5</w:t>
      </w:r>
    </w:p>
    <w:p w14:paraId="13AE22BD" w14:textId="0570ED5A" w:rsidR="00312F0E" w:rsidRDefault="00312F0E" w:rsidP="00312F0E">
      <w:pPr>
        <w:tabs>
          <w:tab w:val="left" w:pos="6300"/>
        </w:tabs>
        <w:jc w:val="right"/>
        <w:rPr>
          <w:rFonts w:cs="Calibri"/>
        </w:rPr>
      </w:pPr>
      <w:proofErr w:type="gramStart"/>
      <w:r>
        <w:rPr>
          <w:rFonts w:cs="Calibri"/>
        </w:rPr>
        <w:t>к  Постановлению</w:t>
      </w:r>
      <w:proofErr w:type="gramEnd"/>
      <w:r>
        <w:rPr>
          <w:rFonts w:cs="Calibri"/>
        </w:rPr>
        <w:t xml:space="preserve"> </w:t>
      </w:r>
      <w:r w:rsidRPr="00117C31">
        <w:rPr>
          <w:rFonts w:cs="Calibri"/>
        </w:rPr>
        <w:t>администрации Черемховского</w:t>
      </w:r>
    </w:p>
    <w:p w14:paraId="1A77568C" w14:textId="77777777" w:rsidR="00312F0E" w:rsidRDefault="00312F0E" w:rsidP="00312F0E">
      <w:pPr>
        <w:tabs>
          <w:tab w:val="left" w:pos="6300"/>
        </w:tabs>
        <w:jc w:val="right"/>
        <w:rPr>
          <w:rFonts w:cs="Calibri"/>
        </w:rPr>
      </w:pPr>
      <w:r w:rsidRPr="00117C31">
        <w:rPr>
          <w:rFonts w:cs="Calibri"/>
        </w:rPr>
        <w:t xml:space="preserve"> районного муниципального о</w:t>
      </w:r>
      <w:r>
        <w:rPr>
          <w:rFonts w:cs="Calibri"/>
        </w:rPr>
        <w:t>бразования</w:t>
      </w:r>
    </w:p>
    <w:p w14:paraId="6F4000F0" w14:textId="70F596EE" w:rsidR="00312F0E" w:rsidRDefault="006754CD" w:rsidP="00312F0E">
      <w:pPr>
        <w:tabs>
          <w:tab w:val="left" w:pos="6300"/>
        </w:tabs>
        <w:jc w:val="right"/>
        <w:rPr>
          <w:rFonts w:cs="Calibri"/>
        </w:rPr>
      </w:pPr>
      <w:r>
        <w:rPr>
          <w:rFonts w:cs="Calibri"/>
        </w:rPr>
        <w:t xml:space="preserve">от 05.10.2020 </w:t>
      </w:r>
      <w:r w:rsidR="00312F0E">
        <w:rPr>
          <w:rFonts w:cs="Calibri"/>
        </w:rPr>
        <w:t>№ 489</w:t>
      </w:r>
      <w:r>
        <w:rPr>
          <w:rFonts w:cs="Calibri"/>
        </w:rPr>
        <w:t>-п</w:t>
      </w:r>
      <w:r w:rsidR="00312F0E">
        <w:rPr>
          <w:rFonts w:cs="Calibri"/>
        </w:rPr>
        <w:t xml:space="preserve"> </w:t>
      </w:r>
    </w:p>
    <w:p w14:paraId="1F419FCF" w14:textId="339C98F9" w:rsidR="00312F0E" w:rsidRDefault="00312F0E" w:rsidP="00F62C2B"/>
    <w:p w14:paraId="19A55AF5" w14:textId="77777777" w:rsidR="00312F0E" w:rsidRDefault="00312F0E" w:rsidP="00F62C2B"/>
    <w:p w14:paraId="6D11BF42" w14:textId="77777777" w:rsidR="00F62C2B" w:rsidRPr="00512994" w:rsidRDefault="00F62C2B" w:rsidP="00F62C2B">
      <w:pPr>
        <w:tabs>
          <w:tab w:val="left" w:pos="1020"/>
        </w:tabs>
        <w:jc w:val="right"/>
        <w:rPr>
          <w:rFonts w:eastAsia="Calibri"/>
        </w:rPr>
      </w:pPr>
      <w:r w:rsidRPr="00512994">
        <w:rPr>
          <w:rFonts w:eastAsia="Calibri"/>
        </w:rPr>
        <w:t xml:space="preserve">Приложение </w:t>
      </w:r>
      <w:r w:rsidR="00012490">
        <w:rPr>
          <w:rFonts w:eastAsia="Calibri"/>
        </w:rPr>
        <w:t>6</w:t>
      </w:r>
    </w:p>
    <w:p w14:paraId="5CE34587" w14:textId="77777777" w:rsidR="00F62C2B" w:rsidRPr="00512994" w:rsidRDefault="00F62C2B" w:rsidP="00F62C2B">
      <w:pPr>
        <w:jc w:val="right"/>
        <w:rPr>
          <w:rFonts w:eastAsia="Calibri"/>
        </w:rPr>
      </w:pPr>
      <w:r w:rsidRPr="00512994">
        <w:rPr>
          <w:rFonts w:eastAsia="Calibri"/>
        </w:rPr>
        <w:t>к муниципальной программе «Жилищно-коммунальный</w:t>
      </w:r>
    </w:p>
    <w:p w14:paraId="15EF444E" w14:textId="77777777" w:rsidR="00F62C2B" w:rsidRPr="00512994" w:rsidRDefault="00F62C2B" w:rsidP="00F62C2B">
      <w:pPr>
        <w:jc w:val="right"/>
        <w:rPr>
          <w:rFonts w:eastAsia="Calibri"/>
        </w:rPr>
      </w:pPr>
      <w:r w:rsidRPr="00512994">
        <w:rPr>
          <w:rFonts w:eastAsia="Calibri"/>
        </w:rPr>
        <w:t xml:space="preserve"> комплекс и развитие инфраструктуры в Черемховском </w:t>
      </w:r>
    </w:p>
    <w:p w14:paraId="171C2C45" w14:textId="115FB593" w:rsidR="00523A90" w:rsidRDefault="00F62C2B" w:rsidP="006754CD">
      <w:pPr>
        <w:pStyle w:val="formattexttopleveltext"/>
        <w:shd w:val="clear" w:color="auto" w:fill="FFFFFF"/>
        <w:spacing w:before="0" w:beforeAutospacing="0" w:after="0" w:afterAutospacing="0" w:line="263" w:lineRule="atLeast"/>
        <w:ind w:left="8496"/>
        <w:jc w:val="center"/>
        <w:textAlignment w:val="baseline"/>
        <w:rPr>
          <w:rFonts w:eastAsia="Calibri"/>
        </w:rPr>
      </w:pPr>
      <w:r w:rsidRPr="00512994">
        <w:rPr>
          <w:rFonts w:eastAsia="Calibri"/>
        </w:rPr>
        <w:t>районном муниципальном образовании</w:t>
      </w:r>
      <w:r w:rsidR="00400092">
        <w:rPr>
          <w:rFonts w:eastAsia="Calibri"/>
        </w:rPr>
        <w:t>» на 2018-2023 годы</w:t>
      </w:r>
    </w:p>
    <w:p w14:paraId="2EDB14EE" w14:textId="77777777" w:rsidR="00C76FEF" w:rsidRDefault="00C76FEF" w:rsidP="00F62C2B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eastAsia="Calibri"/>
        </w:rPr>
      </w:pPr>
    </w:p>
    <w:p w14:paraId="25BEBB57" w14:textId="77777777" w:rsidR="00012490" w:rsidRPr="00012490" w:rsidRDefault="00012490" w:rsidP="00012490">
      <w:pPr>
        <w:widowControl w:val="0"/>
        <w:spacing w:line="260" w:lineRule="exact"/>
        <w:ind w:right="20"/>
        <w:jc w:val="center"/>
        <w:rPr>
          <w:b/>
          <w:bCs/>
          <w:sz w:val="22"/>
          <w:szCs w:val="22"/>
          <w:shd w:val="clear" w:color="auto" w:fill="FFFFFF"/>
          <w:lang w:eastAsia="en-US"/>
        </w:rPr>
      </w:pPr>
      <w:r w:rsidRPr="00012490">
        <w:rPr>
          <w:b/>
          <w:bCs/>
          <w:sz w:val="22"/>
          <w:szCs w:val="22"/>
          <w:shd w:val="clear" w:color="auto" w:fill="FFFFFF"/>
          <w:lang w:eastAsia="en-US"/>
        </w:rPr>
        <w:t>ОБЪЕМ И ИСТОЧНИКИ ФИНАНСИРОВАНИЯ МУНИЦИПАЛЬНОЙ ПРОГРАММЫ</w:t>
      </w:r>
    </w:p>
    <w:p w14:paraId="2125BA05" w14:textId="77777777" w:rsidR="00012490" w:rsidRDefault="00012490" w:rsidP="00012490">
      <w:pPr>
        <w:widowControl w:val="0"/>
        <w:spacing w:line="260" w:lineRule="exact"/>
        <w:ind w:right="302"/>
        <w:jc w:val="right"/>
        <w:rPr>
          <w:sz w:val="18"/>
          <w:szCs w:val="18"/>
          <w:shd w:val="clear" w:color="auto" w:fill="FFFFFF"/>
          <w:lang w:eastAsia="en-US"/>
        </w:rPr>
      </w:pPr>
      <w:r w:rsidRPr="00012490">
        <w:rPr>
          <w:sz w:val="18"/>
          <w:szCs w:val="18"/>
          <w:shd w:val="clear" w:color="auto" w:fill="FFFFFF"/>
          <w:lang w:eastAsia="en-US"/>
        </w:rPr>
        <w:t xml:space="preserve"> Таблица 1</w:t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2866"/>
        <w:gridCol w:w="1672"/>
        <w:gridCol w:w="1273"/>
        <w:gridCol w:w="1417"/>
        <w:gridCol w:w="1134"/>
        <w:gridCol w:w="25"/>
        <w:gridCol w:w="1396"/>
        <w:gridCol w:w="57"/>
        <w:gridCol w:w="1194"/>
        <w:gridCol w:w="16"/>
        <w:gridCol w:w="1118"/>
        <w:gridCol w:w="16"/>
        <w:gridCol w:w="1118"/>
        <w:gridCol w:w="16"/>
        <w:gridCol w:w="1171"/>
      </w:tblGrid>
      <w:tr w:rsidR="006C79D6" w:rsidRPr="006C79D6" w14:paraId="230569D4" w14:textId="77777777" w:rsidTr="006C79D6">
        <w:trPr>
          <w:trHeight w:val="5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1B3F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1A07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Цель, задача, мероприятие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45BA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B97A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 xml:space="preserve">Источник </w:t>
            </w:r>
            <w:proofErr w:type="spellStart"/>
            <w:r w:rsidRPr="006C79D6">
              <w:rPr>
                <w:rFonts w:eastAsia="Calibri"/>
                <w:sz w:val="20"/>
                <w:szCs w:val="20"/>
              </w:rPr>
              <w:t>финан-сового</w:t>
            </w:r>
            <w:proofErr w:type="spellEnd"/>
            <w:r w:rsidRPr="006C79D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C79D6">
              <w:rPr>
                <w:rFonts w:eastAsia="Calibri"/>
                <w:sz w:val="20"/>
                <w:szCs w:val="20"/>
              </w:rPr>
              <w:t>обеспече-ния</w:t>
            </w:r>
            <w:proofErr w:type="spellEnd"/>
          </w:p>
        </w:tc>
        <w:tc>
          <w:tcPr>
            <w:tcW w:w="8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4D0C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Объем финансирования муниципальной программы,</w:t>
            </w:r>
          </w:p>
          <w:p w14:paraId="144E8307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тыс. руб.</w:t>
            </w:r>
          </w:p>
        </w:tc>
      </w:tr>
      <w:tr w:rsidR="006C79D6" w:rsidRPr="006C79D6" w14:paraId="4A65B7B8" w14:textId="77777777" w:rsidTr="006C79D6">
        <w:trPr>
          <w:trHeight w:val="31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AC08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635B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7997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8679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AA06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7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6865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 том числе по годам</w:t>
            </w:r>
          </w:p>
        </w:tc>
      </w:tr>
      <w:tr w:rsidR="006C79D6" w:rsidRPr="006C79D6" w14:paraId="39C53D16" w14:textId="77777777" w:rsidTr="006C79D6">
        <w:trPr>
          <w:trHeight w:val="54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DD32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885B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BF95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9DA1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2CFD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B75B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2018 год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08E7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2019 год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86E0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E3B8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C0FE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A9A1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2023 год</w:t>
            </w:r>
          </w:p>
        </w:tc>
      </w:tr>
      <w:tr w:rsidR="006C79D6" w:rsidRPr="006C79D6" w14:paraId="48828B94" w14:textId="77777777" w:rsidTr="006C79D6">
        <w:trPr>
          <w:trHeight w:val="397"/>
        </w:trPr>
        <w:tc>
          <w:tcPr>
            <w:tcW w:w="151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464A" w14:textId="77777777" w:rsidR="006C79D6" w:rsidRPr="006C79D6" w:rsidRDefault="006C79D6" w:rsidP="006C79D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C79D6">
              <w:rPr>
                <w:rFonts w:eastAsia="Calibri"/>
                <w:b/>
                <w:sz w:val="20"/>
                <w:szCs w:val="20"/>
              </w:rPr>
              <w:t xml:space="preserve">Муниципальная программа «Жилищно-коммунальный комплекс и развитие инфраструктуры в </w:t>
            </w:r>
          </w:p>
          <w:p w14:paraId="512661CB" w14:textId="77777777" w:rsidR="006C79D6" w:rsidRPr="006C79D6" w:rsidRDefault="006C79D6" w:rsidP="006C79D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C79D6">
              <w:rPr>
                <w:rFonts w:eastAsia="Calibri"/>
                <w:b/>
                <w:sz w:val="20"/>
                <w:szCs w:val="20"/>
              </w:rPr>
              <w:t>Черемховском районном муниципальном образовании»  на 2018-2023 годы</w:t>
            </w:r>
          </w:p>
        </w:tc>
      </w:tr>
      <w:tr w:rsidR="006C79D6" w:rsidRPr="006C79D6" w14:paraId="19E9EB62" w14:textId="77777777" w:rsidTr="006C79D6">
        <w:trPr>
          <w:trHeight w:val="56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76A5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7587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90DC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3971" w14:textId="77777777" w:rsidR="006C79D6" w:rsidRPr="006C79D6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5EB9" w14:textId="77777777" w:rsidR="006C79D6" w:rsidRPr="00303330" w:rsidRDefault="006A2CAC" w:rsidP="008A7F7D">
            <w:pPr>
              <w:jc w:val="center"/>
              <w:rPr>
                <w:sz w:val="20"/>
                <w:szCs w:val="20"/>
              </w:rPr>
            </w:pPr>
            <w:r w:rsidRPr="00303330">
              <w:rPr>
                <w:sz w:val="20"/>
                <w:szCs w:val="20"/>
              </w:rPr>
              <w:t>33</w:t>
            </w:r>
            <w:r w:rsidR="008A7F7D" w:rsidRPr="00303330">
              <w:rPr>
                <w:sz w:val="20"/>
                <w:szCs w:val="20"/>
              </w:rPr>
              <w:t>5 012,295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9B4C" w14:textId="77777777" w:rsidR="006C79D6" w:rsidRPr="00303330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87 466,064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A661" w14:textId="77777777" w:rsidR="006C79D6" w:rsidRPr="00303330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136 491,793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7CB4" w14:textId="77777777" w:rsidR="006C79D6" w:rsidRPr="00303330" w:rsidRDefault="008A7F7D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27 276,945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D856" w14:textId="77777777" w:rsidR="006C79D6" w:rsidRPr="00303330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28 159,431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4381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28 244,031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8F5F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27 374,031</w:t>
            </w:r>
          </w:p>
        </w:tc>
      </w:tr>
      <w:tr w:rsidR="006C79D6" w:rsidRPr="006C79D6" w14:paraId="5E84D16B" w14:textId="77777777" w:rsidTr="006C79D6">
        <w:trPr>
          <w:trHeight w:val="62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C719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E245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6940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A393" w14:textId="77777777" w:rsidR="006C79D6" w:rsidRPr="006C79D6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2AD3" w14:textId="77777777" w:rsidR="006C79D6" w:rsidRPr="00303330" w:rsidRDefault="006A2CAC" w:rsidP="008A7F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sz w:val="20"/>
                <w:szCs w:val="20"/>
              </w:rPr>
              <w:t>75</w:t>
            </w:r>
            <w:r w:rsidR="008A7F7D" w:rsidRPr="00303330">
              <w:rPr>
                <w:sz w:val="20"/>
                <w:szCs w:val="20"/>
              </w:rPr>
              <w:t> 360,827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B420" w14:textId="77777777" w:rsidR="006C79D6" w:rsidRPr="00303330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12 835,313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F06F" w14:textId="77777777" w:rsidR="006C79D6" w:rsidRPr="00303330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13 118,476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D719" w14:textId="77777777" w:rsidR="006C79D6" w:rsidRPr="00303330" w:rsidRDefault="0064735D" w:rsidP="008A7F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7</w:t>
            </w:r>
            <w:r w:rsidR="008A7F7D" w:rsidRPr="00303330">
              <w:rPr>
                <w:rFonts w:eastAsia="Calibri"/>
                <w:sz w:val="20"/>
                <w:szCs w:val="20"/>
              </w:rPr>
              <w:t> 862,945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AED4" w14:textId="77777777" w:rsidR="006C79D6" w:rsidRPr="00303330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14 005,631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BF34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14 204,231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EC9B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13 334,231</w:t>
            </w:r>
          </w:p>
        </w:tc>
      </w:tr>
      <w:tr w:rsidR="006C79D6" w:rsidRPr="006C79D6" w14:paraId="0886701E" w14:textId="77777777" w:rsidTr="006C79D6">
        <w:trPr>
          <w:trHeight w:val="56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F148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10D9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4FCB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D511" w14:textId="77777777" w:rsidR="006C79D6" w:rsidRPr="006C79D6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E177" w14:textId="77777777" w:rsidR="006C79D6" w:rsidRPr="00303330" w:rsidRDefault="008469F0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sz w:val="20"/>
                <w:szCs w:val="20"/>
              </w:rPr>
              <w:t>259 651,468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73F0" w14:textId="77777777" w:rsidR="006C79D6" w:rsidRPr="00303330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74 630,751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92A2" w14:textId="77777777" w:rsidR="006C79D6" w:rsidRPr="00303330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123 373,317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1F86" w14:textId="77777777" w:rsidR="006C79D6" w:rsidRPr="00303330" w:rsidRDefault="008469F0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19 414,000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4D3E" w14:textId="77777777" w:rsidR="006C79D6" w:rsidRPr="00303330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14 153,800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1D36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14 039,800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8AB7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14 039,800</w:t>
            </w:r>
          </w:p>
        </w:tc>
      </w:tr>
      <w:tr w:rsidR="006C79D6" w:rsidRPr="006C79D6" w14:paraId="2CE3EA4A" w14:textId="77777777" w:rsidTr="006C79D6">
        <w:trPr>
          <w:trHeight w:val="35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D603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44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03E2" w14:textId="1FC58360" w:rsidR="006C79D6" w:rsidRPr="00303330" w:rsidRDefault="006C79D6" w:rsidP="006C79D6">
            <w:pPr>
              <w:rPr>
                <w:rFonts w:eastAsia="Calibri"/>
                <w:b/>
                <w:sz w:val="20"/>
                <w:szCs w:val="20"/>
              </w:rPr>
            </w:pPr>
            <w:r w:rsidRPr="00303330">
              <w:rPr>
                <w:rFonts w:eastAsia="Calibri"/>
                <w:b/>
                <w:sz w:val="20"/>
                <w:szCs w:val="20"/>
              </w:rPr>
              <w:t>Подпрограмма 1. «Устойчивое развитие сельских территорий Черемховского районного муниципального образования» на 2018-2023 годы</w:t>
            </w:r>
          </w:p>
        </w:tc>
      </w:tr>
      <w:tr w:rsidR="006C79D6" w:rsidRPr="006C79D6" w14:paraId="648971C7" w14:textId="77777777" w:rsidTr="006C79D6">
        <w:trPr>
          <w:trHeight w:val="35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F605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EF31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 xml:space="preserve">Всего по </w:t>
            </w:r>
          </w:p>
          <w:p w14:paraId="40BDE851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Подпрограмме 1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4A22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EAF8" w14:textId="77777777" w:rsidR="006C79D6" w:rsidRPr="006C79D6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0629" w14:textId="77777777" w:rsidR="006C79D6" w:rsidRPr="00303330" w:rsidRDefault="003F46FE" w:rsidP="008469F0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42</w:t>
            </w:r>
            <w:r w:rsidR="008469F0" w:rsidRPr="00303330">
              <w:rPr>
                <w:rFonts w:eastAsia="Calibri"/>
                <w:sz w:val="20"/>
                <w:szCs w:val="20"/>
              </w:rPr>
              <w:t> 570,597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131B" w14:textId="77777777" w:rsidR="006C79D6" w:rsidRPr="00303330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3 737,175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E633" w14:textId="77777777" w:rsidR="006C79D6" w:rsidRPr="00303330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5 089,243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01E0" w14:textId="77777777" w:rsidR="006C79D6" w:rsidRPr="00303330" w:rsidRDefault="00C53AB3" w:rsidP="008469F0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4</w:t>
            </w:r>
            <w:r w:rsidR="008469F0" w:rsidRPr="00303330">
              <w:rPr>
                <w:rFonts w:eastAsia="Calibri"/>
                <w:sz w:val="20"/>
                <w:szCs w:val="20"/>
              </w:rPr>
              <w:t> 660,550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D5EE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9 984,543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BFFC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9 984,543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0D0C" w14:textId="77777777" w:rsidR="006C79D6" w:rsidRPr="006C79D6" w:rsidRDefault="006C79D6" w:rsidP="006C79D6">
            <w:pPr>
              <w:ind w:right="-100"/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9 114,543</w:t>
            </w:r>
          </w:p>
        </w:tc>
      </w:tr>
      <w:tr w:rsidR="006C79D6" w:rsidRPr="006C79D6" w14:paraId="5BA1F7C7" w14:textId="77777777" w:rsidTr="006C79D6">
        <w:trPr>
          <w:trHeight w:val="35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D921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87CE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A1E2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2FD9" w14:textId="77777777" w:rsidR="006C79D6" w:rsidRPr="006C79D6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5C05" w14:textId="77777777" w:rsidR="006C79D6" w:rsidRPr="00303330" w:rsidRDefault="006C79D6" w:rsidP="002E0E0D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30</w:t>
            </w:r>
            <w:r w:rsidR="002E0E0D" w:rsidRPr="00303330">
              <w:rPr>
                <w:rFonts w:eastAsia="Calibri"/>
                <w:sz w:val="20"/>
                <w:szCs w:val="20"/>
              </w:rPr>
              <w:t> 530,797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EA87" w14:textId="77777777" w:rsidR="006C79D6" w:rsidRPr="00303330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348,375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3E84" w14:textId="77777777" w:rsidR="006C79D6" w:rsidRPr="00303330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495B" w14:textId="77777777" w:rsidR="006C79D6" w:rsidRPr="00303330" w:rsidRDefault="006C79D6" w:rsidP="002E0E0D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 </w:t>
            </w:r>
            <w:r w:rsidR="002E0E0D" w:rsidRPr="00303330">
              <w:rPr>
                <w:rFonts w:eastAsia="Calibri"/>
                <w:sz w:val="20"/>
                <w:szCs w:val="20"/>
              </w:rPr>
              <w:t>1 099,550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2E8D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9 984,543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D938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9 984,543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3F3E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9 114,543</w:t>
            </w:r>
          </w:p>
        </w:tc>
      </w:tr>
      <w:tr w:rsidR="006C79D6" w:rsidRPr="006C79D6" w14:paraId="218EA1B2" w14:textId="77777777" w:rsidTr="006C79D6">
        <w:trPr>
          <w:trHeight w:val="38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675B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F4A3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DE50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9FBF" w14:textId="77777777" w:rsidR="006C79D6" w:rsidRPr="006C79D6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1F73" w14:textId="77777777" w:rsidR="006C79D6" w:rsidRPr="00303330" w:rsidRDefault="004957BB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12 039,800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8067" w14:textId="77777777" w:rsidR="006C79D6" w:rsidRPr="00303330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3 388,800 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D265" w14:textId="77777777" w:rsidR="006C79D6" w:rsidRPr="00303330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6AE0" w14:textId="77777777" w:rsidR="006C79D6" w:rsidRPr="00303330" w:rsidRDefault="004957BB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3 651,000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C25C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F2A1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E98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6C79D6" w14:paraId="2347D79E" w14:textId="77777777" w:rsidTr="006C79D6">
        <w:trPr>
          <w:trHeight w:val="44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E288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87671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14:paraId="74F48A6A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lastRenderedPageBreak/>
              <w:t>Комплексное обустройство населенных пунктов объектами социальной и инженерной инфраструктуры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EFBA4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BB97" w14:textId="77777777" w:rsidR="006C79D6" w:rsidRPr="006C79D6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50BF" w14:textId="77777777" w:rsidR="006C79D6" w:rsidRPr="00303330" w:rsidRDefault="009F6A9D" w:rsidP="006C79D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03330">
              <w:rPr>
                <w:rFonts w:eastAsia="Calibri"/>
                <w:bCs/>
                <w:color w:val="000000"/>
                <w:sz w:val="20"/>
                <w:szCs w:val="20"/>
              </w:rPr>
              <w:t>41 913,207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6E67" w14:textId="77777777" w:rsidR="006C79D6" w:rsidRPr="00303330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03330">
              <w:rPr>
                <w:rFonts w:eastAsia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360B" w14:textId="77777777" w:rsidR="006C79D6" w:rsidRPr="00303330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088F" w14:textId="77777777" w:rsidR="006C79D6" w:rsidRPr="00303330" w:rsidRDefault="009F6A9D" w:rsidP="009F6A9D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4 546,007</w:t>
            </w:r>
            <w:r w:rsidR="00656B6B" w:rsidRPr="0030333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1125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9 870,000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7EF3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8 870,000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0733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9 000,000</w:t>
            </w:r>
          </w:p>
        </w:tc>
      </w:tr>
      <w:tr w:rsidR="006C79D6" w:rsidRPr="006C79D6" w14:paraId="7F00295F" w14:textId="77777777" w:rsidTr="006C79D6">
        <w:trPr>
          <w:trHeight w:val="44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82B3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DBD49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34C18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25DD" w14:textId="77777777" w:rsidR="006C79D6" w:rsidRPr="006C79D6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4D66" w14:textId="77777777" w:rsidR="006C79D6" w:rsidRPr="00303330" w:rsidRDefault="006C79D6" w:rsidP="009F6A9D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03330">
              <w:rPr>
                <w:rFonts w:eastAsia="Calibri"/>
                <w:bCs/>
                <w:color w:val="000000"/>
                <w:sz w:val="20"/>
                <w:szCs w:val="20"/>
              </w:rPr>
              <w:t>29</w:t>
            </w:r>
            <w:r w:rsidR="009F6A9D" w:rsidRPr="00303330">
              <w:rPr>
                <w:rFonts w:eastAsia="Calibri"/>
                <w:bCs/>
                <w:color w:val="000000"/>
                <w:sz w:val="20"/>
                <w:szCs w:val="20"/>
              </w:rPr>
              <w:t> 873,407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3226" w14:textId="77777777" w:rsidR="006C79D6" w:rsidRPr="00303330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03330">
              <w:rPr>
                <w:rFonts w:eastAsia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AB74" w14:textId="77777777" w:rsidR="006C79D6" w:rsidRPr="00303330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5E33" w14:textId="77777777" w:rsidR="006C79D6" w:rsidRPr="00303330" w:rsidRDefault="009F6A9D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895,007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BB4C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9 870,000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1453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8 870,000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7319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9 000,000</w:t>
            </w:r>
          </w:p>
        </w:tc>
      </w:tr>
      <w:tr w:rsidR="006C79D6" w:rsidRPr="006C79D6" w14:paraId="60C98F79" w14:textId="77777777" w:rsidTr="006C79D6">
        <w:trPr>
          <w:trHeight w:val="44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278D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A1520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962B7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C426" w14:textId="77777777" w:rsidR="006C79D6" w:rsidRPr="006C79D6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AC17" w14:textId="77777777" w:rsidR="006C79D6" w:rsidRPr="00303330" w:rsidRDefault="00DB4771" w:rsidP="00DB477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03330">
              <w:rPr>
                <w:rFonts w:eastAsia="Calibri"/>
                <w:bCs/>
                <w:color w:val="000000"/>
                <w:sz w:val="20"/>
                <w:szCs w:val="20"/>
              </w:rPr>
              <w:t>12 039,800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B05E" w14:textId="77777777" w:rsidR="006C79D6" w:rsidRPr="00303330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03330">
              <w:rPr>
                <w:rFonts w:eastAsia="Calibri"/>
                <w:color w:val="000000"/>
                <w:sz w:val="20"/>
                <w:szCs w:val="20"/>
              </w:rPr>
              <w:t>3 388,800</w:t>
            </w:r>
            <w:r w:rsidRPr="00303330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E0F6" w14:textId="77777777" w:rsidR="006C79D6" w:rsidRPr="00303330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1CE6" w14:textId="77777777" w:rsidR="006C79D6" w:rsidRPr="00303330" w:rsidRDefault="00304DC3" w:rsidP="00DB4771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</w:t>
            </w:r>
            <w:r w:rsidR="00DB4771" w:rsidRPr="00303330">
              <w:rPr>
                <w:rFonts w:eastAsia="Calibri"/>
                <w:sz w:val="20"/>
                <w:szCs w:val="20"/>
              </w:rPr>
              <w:t> 651,000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941A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562E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E70C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6C79D6" w14:paraId="4CFACB68" w14:textId="77777777" w:rsidTr="006C79D6">
        <w:trPr>
          <w:trHeight w:val="83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062D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1.1.1.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B16F" w14:textId="77777777" w:rsidR="006C79D6" w:rsidRPr="006C79D6" w:rsidRDefault="006C79D6" w:rsidP="006C79D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Мероприятие 1.</w:t>
            </w:r>
            <w:r w:rsidRPr="006C79D6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14:paraId="78BAB4EE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bCs/>
                <w:sz w:val="20"/>
                <w:szCs w:val="20"/>
              </w:rPr>
              <w:t>Развитие сети плоскостных спортивных сооружений в рамках реализации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04D9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АЧРМО, АЧРМО (отдел сельского хозяйства)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D260" w14:textId="77777777" w:rsidR="006C79D6" w:rsidRPr="006C79D6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62AC" w14:textId="77777777" w:rsidR="006C79D6" w:rsidRPr="006C79D6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C79D6">
              <w:rPr>
                <w:rFonts w:eastAsia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4A5D" w14:textId="77777777" w:rsidR="006C79D6" w:rsidRPr="006C79D6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C79D6">
              <w:rPr>
                <w:rFonts w:eastAsia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7826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23A4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429E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5A6D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D5D3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6C79D6" w14:paraId="762C1695" w14:textId="77777777" w:rsidTr="006C79D6">
        <w:trPr>
          <w:trHeight w:val="69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20C2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935C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04F2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6732" w14:textId="77777777" w:rsidR="006C79D6" w:rsidRPr="006C79D6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B43D" w14:textId="77777777" w:rsidR="006C79D6" w:rsidRPr="006C79D6" w:rsidRDefault="006C79D6" w:rsidP="006C79D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6C79D6">
              <w:rPr>
                <w:rFonts w:eastAsia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8884" w14:textId="77777777" w:rsidR="006C79D6" w:rsidRPr="006C79D6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C79D6">
              <w:rPr>
                <w:rFonts w:eastAsia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E946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FA8B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97B6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0CA3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BC27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6C79D6" w14:paraId="6BE89A00" w14:textId="77777777" w:rsidTr="006C79D6">
        <w:trPr>
          <w:trHeight w:val="61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39FC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22BB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43E4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414C" w14:textId="77777777" w:rsidR="006C79D6" w:rsidRPr="006C79D6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AE52" w14:textId="77777777" w:rsidR="006C79D6" w:rsidRPr="006C79D6" w:rsidRDefault="006C79D6" w:rsidP="006C79D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6C79D6">
              <w:rPr>
                <w:rFonts w:eastAsia="Calibri"/>
                <w:bCs/>
                <w:color w:val="000000"/>
                <w:sz w:val="20"/>
                <w:szCs w:val="20"/>
              </w:rPr>
              <w:t>3 388,800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2BA0" w14:textId="77777777" w:rsidR="006C79D6" w:rsidRPr="006C79D6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C79D6">
              <w:rPr>
                <w:rFonts w:eastAsia="Calibri"/>
                <w:color w:val="000000"/>
                <w:sz w:val="20"/>
                <w:szCs w:val="20"/>
              </w:rPr>
              <w:t>3</w:t>
            </w:r>
            <w:r w:rsidRPr="006C79D6">
              <w:rPr>
                <w:rFonts w:eastAsia="Calibri"/>
                <w:sz w:val="20"/>
                <w:szCs w:val="20"/>
              </w:rPr>
              <w:t> 388,800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5691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D06B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673E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B594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B293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6C79D6" w14:paraId="38C9F2CD" w14:textId="77777777" w:rsidTr="006C79D6">
        <w:trPr>
          <w:trHeight w:val="58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8E1B8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1.1.2.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82317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Мероприятие 2.</w:t>
            </w:r>
          </w:p>
          <w:p w14:paraId="5456FBA0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Развитие сети общеобразовательных организаций в сельской местности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013E6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АЧРМО, отдел образования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322D" w14:textId="77777777" w:rsidR="006C79D6" w:rsidRPr="006C79D6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B719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29 610,000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1041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3CBF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8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A547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9 870,000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4D49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8 870,000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E814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9 000,000</w:t>
            </w:r>
          </w:p>
        </w:tc>
      </w:tr>
      <w:tr w:rsidR="006C79D6" w:rsidRPr="006C79D6" w14:paraId="2A335D6B" w14:textId="77777777" w:rsidTr="006C79D6">
        <w:trPr>
          <w:trHeight w:val="48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46A68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2D9A5" w14:textId="77777777" w:rsidR="006C79D6" w:rsidRPr="006C79D6" w:rsidRDefault="006C79D6" w:rsidP="006C79D6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45BD1" w14:textId="77777777" w:rsidR="006C79D6" w:rsidRPr="006C79D6" w:rsidRDefault="006C79D6" w:rsidP="006C79D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48B5" w14:textId="77777777" w:rsidR="006C79D6" w:rsidRPr="006C79D6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EAE4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29 610,000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344D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3108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EF8D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C094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9 870,000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A4C4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8 870,000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B31F" w14:textId="77777777" w:rsidR="006C79D6" w:rsidRPr="006C79D6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9 000,000</w:t>
            </w:r>
          </w:p>
        </w:tc>
      </w:tr>
      <w:tr w:rsidR="00E23F71" w:rsidRPr="006C79D6" w14:paraId="179010ED" w14:textId="77777777" w:rsidTr="006C79D6">
        <w:trPr>
          <w:trHeight w:val="74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38B59" w14:textId="77777777" w:rsidR="00E23F71" w:rsidRPr="006C79D6" w:rsidRDefault="00E23F71" w:rsidP="00E23F71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1.1.3.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585AA" w14:textId="77777777" w:rsidR="00E23F71" w:rsidRPr="006C79D6" w:rsidRDefault="00E23F71" w:rsidP="00E23F71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Мероприятие 3.</w:t>
            </w:r>
          </w:p>
          <w:p w14:paraId="2DF5844E" w14:textId="77777777" w:rsidR="00E23F71" w:rsidRPr="006C79D6" w:rsidRDefault="00E23F71" w:rsidP="00E23F71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 xml:space="preserve">Проектирование </w:t>
            </w:r>
            <w:proofErr w:type="spellStart"/>
            <w:r w:rsidRPr="006C79D6">
              <w:rPr>
                <w:rFonts w:eastAsia="Calibri"/>
                <w:sz w:val="20"/>
                <w:szCs w:val="20"/>
              </w:rPr>
              <w:t>Новостроевского</w:t>
            </w:r>
            <w:proofErr w:type="spellEnd"/>
            <w:r w:rsidRPr="006C79D6">
              <w:rPr>
                <w:rFonts w:eastAsia="Calibri"/>
                <w:sz w:val="20"/>
                <w:szCs w:val="20"/>
              </w:rPr>
              <w:t xml:space="preserve"> сельского клуба, пос. Новостройка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16AFE" w14:textId="77777777" w:rsidR="00E23F71" w:rsidRDefault="00E23F71" w:rsidP="00E23F7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АЧРМО,</w:t>
            </w:r>
          </w:p>
          <w:p w14:paraId="68D27720" w14:textId="77777777" w:rsidR="00E23F71" w:rsidRPr="006C79D6" w:rsidRDefault="00E23F71" w:rsidP="00E23F71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АЧРМО, отдел по культуре и библиотечному обслуживанию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F332" w14:textId="77777777" w:rsidR="00E23F71" w:rsidRPr="006C79D6" w:rsidRDefault="00E23F71" w:rsidP="00E23F71">
            <w:pPr>
              <w:rPr>
                <w:rFonts w:eastAsia="Calibri"/>
                <w:sz w:val="20"/>
                <w:szCs w:val="20"/>
              </w:rPr>
            </w:pPr>
            <w:r w:rsidRPr="00CD54C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A693" w14:textId="77777777" w:rsidR="00E23F71" w:rsidRPr="00E90B31" w:rsidRDefault="00E23F71" w:rsidP="00E23F71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B31">
              <w:rPr>
                <w:rFonts w:eastAsia="Calibri"/>
                <w:sz w:val="20"/>
                <w:szCs w:val="20"/>
              </w:rPr>
              <w:t>8 651,000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0DFA" w14:textId="77777777" w:rsidR="00E23F71" w:rsidRPr="00E90B31" w:rsidRDefault="00E23F71" w:rsidP="00E23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E89D" w14:textId="77777777" w:rsidR="00E23F71" w:rsidRPr="00E90B31" w:rsidRDefault="00E23F71" w:rsidP="00E23F71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B31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C319" w14:textId="77777777" w:rsidR="00E23F71" w:rsidRPr="00E90B31" w:rsidRDefault="00E23F71" w:rsidP="00E23F71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B31">
              <w:rPr>
                <w:rFonts w:eastAsia="Calibri"/>
                <w:sz w:val="20"/>
                <w:szCs w:val="20"/>
              </w:rPr>
              <w:t>3 651,000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7DDB" w14:textId="77777777" w:rsidR="00E23F71" w:rsidRPr="006C79D6" w:rsidRDefault="00E23F71" w:rsidP="00E23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2A5A" w14:textId="77777777" w:rsidR="00E23F71" w:rsidRPr="006C79D6" w:rsidRDefault="00E23F71" w:rsidP="00E23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98D5" w14:textId="77777777" w:rsidR="00E23F71" w:rsidRPr="006C79D6" w:rsidRDefault="00E23F71" w:rsidP="00E23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23F71" w:rsidRPr="006C79D6" w14:paraId="5D66F2F5" w14:textId="77777777" w:rsidTr="00536ADF">
        <w:trPr>
          <w:trHeight w:val="74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61D02" w14:textId="77777777" w:rsidR="00E23F71" w:rsidRPr="006C79D6" w:rsidRDefault="00E23F71" w:rsidP="00E23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37F16" w14:textId="77777777" w:rsidR="00E23F71" w:rsidRPr="006C79D6" w:rsidRDefault="00E23F71" w:rsidP="00E23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F5307" w14:textId="77777777" w:rsidR="00E23F71" w:rsidRDefault="00E23F71" w:rsidP="00E23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D38A" w14:textId="77777777" w:rsidR="00E23F71" w:rsidRPr="006C79D6" w:rsidRDefault="00E23F71" w:rsidP="00E23F71">
            <w:pPr>
              <w:rPr>
                <w:rFonts w:eastAsia="Calibri"/>
                <w:sz w:val="20"/>
                <w:szCs w:val="20"/>
              </w:rPr>
            </w:pPr>
            <w:r w:rsidRPr="00CD54C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1E1E" w14:textId="77777777" w:rsidR="00E23F71" w:rsidRPr="00E90B31" w:rsidRDefault="00E23F71" w:rsidP="00E23F71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B31">
              <w:rPr>
                <w:rFonts w:eastAsia="Calibri"/>
                <w:sz w:val="20"/>
                <w:szCs w:val="20"/>
              </w:rPr>
              <w:t>8 651,000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2C3C" w14:textId="77777777" w:rsidR="00E23F71" w:rsidRPr="00E90B31" w:rsidRDefault="00E23F71" w:rsidP="00E23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AA46" w14:textId="77777777" w:rsidR="00E23F71" w:rsidRPr="00E90B31" w:rsidRDefault="00E23F71" w:rsidP="00E23F71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B31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2D46" w14:textId="77777777" w:rsidR="00E23F71" w:rsidRPr="00E90B31" w:rsidRDefault="00E23F71" w:rsidP="00E23F71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B31">
              <w:rPr>
                <w:rFonts w:eastAsia="Calibri"/>
                <w:sz w:val="20"/>
                <w:szCs w:val="20"/>
              </w:rPr>
              <w:t>3 651,000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BB5D" w14:textId="77777777" w:rsidR="00E23F71" w:rsidRPr="006C79D6" w:rsidRDefault="00E23F71" w:rsidP="00E23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8599" w14:textId="77777777" w:rsidR="00E23F71" w:rsidRPr="006C79D6" w:rsidRDefault="00E23F71" w:rsidP="00E23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1BDE" w14:textId="77777777" w:rsidR="00E23F71" w:rsidRPr="006C79D6" w:rsidRDefault="00E23F71" w:rsidP="00E23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6C79D6" w14:paraId="0C00B71A" w14:textId="77777777" w:rsidTr="00E90B31">
        <w:trPr>
          <w:trHeight w:val="1527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37CA4" w14:textId="77777777" w:rsidR="00F226C8" w:rsidRPr="00B6288C" w:rsidRDefault="00E23F71" w:rsidP="00B6288C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8C">
              <w:rPr>
                <w:rFonts w:eastAsia="Calibri"/>
                <w:sz w:val="20"/>
                <w:szCs w:val="20"/>
              </w:rPr>
              <w:t>1.1.</w:t>
            </w:r>
            <w:r w:rsidR="00B6288C">
              <w:rPr>
                <w:rFonts w:eastAsia="Calibri"/>
                <w:sz w:val="20"/>
                <w:szCs w:val="20"/>
              </w:rPr>
              <w:t>4</w:t>
            </w:r>
            <w:r w:rsidRPr="00B6288C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17F0A" w14:textId="77777777" w:rsidR="00F226C8" w:rsidRDefault="00B6288C" w:rsidP="00B6288C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8C">
              <w:rPr>
                <w:rFonts w:eastAsia="Calibri"/>
                <w:sz w:val="20"/>
                <w:szCs w:val="20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B6288C">
              <w:rPr>
                <w:rFonts w:eastAsia="Calibri"/>
                <w:sz w:val="20"/>
                <w:szCs w:val="20"/>
              </w:rPr>
              <w:t>.</w:t>
            </w:r>
          </w:p>
          <w:p w14:paraId="1D8365D9" w14:textId="77777777" w:rsidR="001F5DEA" w:rsidRPr="00F226C8" w:rsidRDefault="001F5DEA" w:rsidP="00B6288C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Исполнение органами местного самоуправления муниципальных образований Иркутской области отдельных расходных обязательств в сфере строительства в связи с чрезвычайной ситуацией, сложившейся в результате паводка, вызванного сильными дождями, прошедшими в июне-июле</w:t>
            </w:r>
            <w:r w:rsidR="00E90B31">
              <w:rPr>
                <w:rFonts w:eastAsia="Calibri"/>
                <w:sz w:val="20"/>
                <w:szCs w:val="20"/>
              </w:rPr>
              <w:t xml:space="preserve"> 2019 года на территории Иркутской области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6E6AF" w14:textId="77777777" w:rsidR="009A2653" w:rsidRDefault="009A2653" w:rsidP="009A265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АЧРМО, </w:t>
            </w:r>
          </w:p>
          <w:p w14:paraId="392CB1E6" w14:textId="77777777" w:rsidR="00F226C8" w:rsidRPr="006C79D6" w:rsidRDefault="00F226C8" w:rsidP="009A2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CD54C7">
              <w:rPr>
                <w:rFonts w:eastAsia="Calibri"/>
                <w:sz w:val="20"/>
                <w:szCs w:val="20"/>
              </w:rPr>
              <w:t>УЖК</w:t>
            </w:r>
            <w:r w:rsidR="009A2653">
              <w:rPr>
                <w:rFonts w:eastAsia="Calibri"/>
                <w:sz w:val="20"/>
                <w:szCs w:val="20"/>
              </w:rPr>
              <w:t>Х АЧРМО</w:t>
            </w:r>
            <w:r w:rsidRPr="00CD54C7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94BB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8B0B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25,007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1F48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E87E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13B8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25,007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73E7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3AB5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3121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6C79D6" w14:paraId="142EDB11" w14:textId="77777777" w:rsidTr="00F226C8">
        <w:trPr>
          <w:trHeight w:val="55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D1A71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C2B27" w14:textId="77777777" w:rsidR="00F226C8" w:rsidRPr="00F226C8" w:rsidRDefault="00F226C8" w:rsidP="00F226C8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069A9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40DB" w14:textId="77777777" w:rsidR="00F226C8" w:rsidRPr="00EC10AB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B213FD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B779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25,007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7359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07BB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6813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25,007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8441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AC46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BA2C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6C79D6" w14:paraId="77196DD4" w14:textId="77777777" w:rsidTr="006C79D6">
        <w:trPr>
          <w:trHeight w:val="973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6D92C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65E30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Основное мероприятие 2.</w:t>
            </w:r>
          </w:p>
          <w:p w14:paraId="1727FE07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 xml:space="preserve">Поощрение лучших работающих в агропромышленном </w:t>
            </w:r>
            <w:r w:rsidRPr="006C79D6">
              <w:rPr>
                <w:rFonts w:eastAsia="Calibri"/>
                <w:sz w:val="20"/>
                <w:szCs w:val="20"/>
              </w:rPr>
              <w:lastRenderedPageBreak/>
              <w:t>комплексе трудовых коллективов и передовых работников за высокие производственные показатели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91AEC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lastRenderedPageBreak/>
              <w:t>АЧРМО (отдел сельского хозяйства)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BB68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5F5E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657,390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8A23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5D9F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6ECE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D112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594F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0742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114,543</w:t>
            </w:r>
          </w:p>
        </w:tc>
      </w:tr>
      <w:tr w:rsidR="00F226C8" w:rsidRPr="006C79D6" w14:paraId="3A16114F" w14:textId="77777777" w:rsidTr="006C79D6">
        <w:trPr>
          <w:trHeight w:val="93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74BCA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33BE8" w14:textId="77777777" w:rsidR="00F226C8" w:rsidRPr="006C79D6" w:rsidRDefault="00F226C8" w:rsidP="00F226C8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DFD9D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2AB4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1DD8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657,390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DB3D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58B2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A4F2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8A31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4F12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3423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114,543</w:t>
            </w:r>
          </w:p>
        </w:tc>
      </w:tr>
      <w:tr w:rsidR="00F226C8" w:rsidRPr="006C79D6" w14:paraId="585F2364" w14:textId="77777777" w:rsidTr="006C79D6">
        <w:trPr>
          <w:trHeight w:val="689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2E16E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1.2.1.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F4215" w14:textId="77777777" w:rsidR="00F226C8" w:rsidRPr="006C79D6" w:rsidRDefault="00F226C8" w:rsidP="00F226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Мероприятие 1.</w:t>
            </w:r>
            <w:r w:rsidRPr="006C79D6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14:paraId="0886E2B2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Проведение районного трудового соревнования (конкурса) в сфере агропромышленного комплекса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36995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4555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9D4E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657,390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817E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958A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B603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53B4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E63A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FDA2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114,543</w:t>
            </w:r>
          </w:p>
        </w:tc>
      </w:tr>
      <w:tr w:rsidR="00F226C8" w:rsidRPr="006C79D6" w14:paraId="7BF95F77" w14:textId="77777777" w:rsidTr="006C79D6">
        <w:trPr>
          <w:trHeight w:val="5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DA79E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42EA4" w14:textId="77777777" w:rsidR="00F226C8" w:rsidRPr="006C79D6" w:rsidRDefault="00F226C8" w:rsidP="00F226C8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E260A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2D03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D50E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657,390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7BC9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B80B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58A9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1CFF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0EB2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9503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114,543</w:t>
            </w:r>
          </w:p>
        </w:tc>
      </w:tr>
      <w:tr w:rsidR="00F226C8" w:rsidRPr="006C79D6" w14:paraId="6692B9FC" w14:textId="77777777" w:rsidTr="006C79D6">
        <w:trPr>
          <w:trHeight w:val="59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04E18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44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BDEB" w14:textId="77777777" w:rsidR="00F226C8" w:rsidRPr="00303330" w:rsidRDefault="00F226C8" w:rsidP="00F226C8">
            <w:pPr>
              <w:rPr>
                <w:rFonts w:eastAsia="Calibri"/>
                <w:b/>
                <w:sz w:val="20"/>
                <w:szCs w:val="20"/>
              </w:rPr>
            </w:pPr>
            <w:r w:rsidRPr="00303330">
              <w:rPr>
                <w:rFonts w:eastAsia="Calibri"/>
                <w:b/>
                <w:sz w:val="20"/>
                <w:szCs w:val="20"/>
              </w:rPr>
              <w:t>Подпрограмма 2.  «Охрана окружающей среды  на территории Черемховского районного муниципального образования» на 2018-2023 годы</w:t>
            </w:r>
          </w:p>
        </w:tc>
      </w:tr>
      <w:tr w:rsidR="00F226C8" w:rsidRPr="006C79D6" w14:paraId="4257F801" w14:textId="77777777" w:rsidTr="006C79D6">
        <w:trPr>
          <w:trHeight w:val="60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5DBAE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96199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 по Подпрограмме 2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21E0B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88AD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</w:p>
          <w:p w14:paraId="01733848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  <w:p w14:paraId="3C42D70E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1711" w14:textId="77777777" w:rsidR="00F226C8" w:rsidRPr="00303330" w:rsidRDefault="000E0340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184 012,414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CA75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66 533,006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B7E8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112 098,900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0B1C" w14:textId="77777777" w:rsidR="00F226C8" w:rsidRPr="00303330" w:rsidRDefault="000E0340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1 902,908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041E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CFAA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5B4B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1 159,200</w:t>
            </w:r>
          </w:p>
        </w:tc>
      </w:tr>
      <w:tr w:rsidR="00F226C8" w:rsidRPr="006C79D6" w14:paraId="239AA02C" w14:textId="77777777" w:rsidTr="006C79D6">
        <w:trPr>
          <w:trHeight w:val="5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1B33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A4F63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47D53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DCCD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83DC" w14:textId="77777777" w:rsidR="00F226C8" w:rsidRPr="00303330" w:rsidRDefault="00F226C8" w:rsidP="000E0340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12</w:t>
            </w:r>
            <w:r w:rsidR="000E0340" w:rsidRPr="00303330">
              <w:rPr>
                <w:rFonts w:eastAsia="Calibri"/>
                <w:sz w:val="20"/>
                <w:szCs w:val="20"/>
              </w:rPr>
              <w:t> 046,563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4B2A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5 321,555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6599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6 683,600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622A" w14:textId="77777777" w:rsidR="00F226C8" w:rsidRPr="00303330" w:rsidRDefault="00750F0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DF51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FC38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C95D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6C79D6" w14:paraId="11225661" w14:textId="77777777" w:rsidTr="006C79D6">
        <w:trPr>
          <w:trHeight w:val="55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F71FA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4744A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E0716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A66B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1F07" w14:textId="77777777" w:rsidR="00F226C8" w:rsidRPr="00303330" w:rsidRDefault="00F226C8" w:rsidP="000E0340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171</w:t>
            </w:r>
            <w:r w:rsidR="000E0340" w:rsidRPr="00303330">
              <w:rPr>
                <w:rFonts w:eastAsia="Calibri"/>
                <w:sz w:val="20"/>
                <w:szCs w:val="20"/>
              </w:rPr>
              <w:t> 965,851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2650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61 211,451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8B94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105 415,300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6F4D" w14:textId="77777777" w:rsidR="00F226C8" w:rsidRPr="00303330" w:rsidRDefault="00F226C8" w:rsidP="000E0340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</w:t>
            </w:r>
            <w:r w:rsidR="000E0340" w:rsidRPr="00303330">
              <w:rPr>
                <w:rFonts w:eastAsia="Calibri"/>
                <w:sz w:val="20"/>
                <w:szCs w:val="20"/>
              </w:rPr>
              <w:t> 861,500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C234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07A7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6571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1 159,200</w:t>
            </w:r>
          </w:p>
        </w:tc>
      </w:tr>
      <w:tr w:rsidR="00F226C8" w:rsidRPr="006C79D6" w14:paraId="48DEFD92" w14:textId="77777777" w:rsidTr="006C79D6">
        <w:trPr>
          <w:trHeight w:val="42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86ECC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F84B6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14:paraId="26B33D05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8A8E1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A531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2064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145 365,900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8321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33 972,000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6AEB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111 393,900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A2B8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55AC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5F61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F968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6C79D6" w14:paraId="2B42FB79" w14:textId="77777777" w:rsidTr="006C79D6">
        <w:trPr>
          <w:trHeight w:val="71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2AE5F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82E4E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53E3B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1362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680C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11 044,600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7F34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4 361,000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EEFF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6 683,600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5EEA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0C47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CE65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C0EC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6C79D6" w14:paraId="419024EE" w14:textId="77777777" w:rsidTr="006C79D6">
        <w:trPr>
          <w:trHeight w:val="5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60D59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AF89B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03404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51E6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B33A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134 321,300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ADA3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29 611,000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F978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104 710,300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2D5C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082C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739A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98D7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6C79D6" w14:paraId="001F73D2" w14:textId="77777777" w:rsidTr="006C79D6">
        <w:trPr>
          <w:trHeight w:val="570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59A79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2.1.1.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3EFE4" w14:textId="77777777" w:rsidR="00F226C8" w:rsidRPr="006C79D6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C79D6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44F6F929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17322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C602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E85B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145 365,900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DCA7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33 972,000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B43A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111 393,900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12CD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1484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082F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D335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6C79D6" w14:paraId="0F955953" w14:textId="77777777" w:rsidTr="006C79D6">
        <w:trPr>
          <w:trHeight w:val="69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AF16A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C5D35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0791E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5CF4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A314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11 044,600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1713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4 361,000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0174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6 683,600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98E8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C6FC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8F0E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004C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6C79D6" w14:paraId="745BF95F" w14:textId="77777777" w:rsidTr="006C79D6">
        <w:trPr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08656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E927F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6D25A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93B9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EF8D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134 321,300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0223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29 611,000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D3C0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104 710,300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6131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52C5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0B5B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A04F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50F08" w:rsidRPr="006C79D6" w14:paraId="7860E504" w14:textId="77777777" w:rsidTr="006C79D6">
        <w:trPr>
          <w:trHeight w:val="52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AA953" w14:textId="77777777" w:rsidR="00750F08" w:rsidRPr="006C79D6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E99B7" w14:textId="77777777" w:rsidR="00750F08" w:rsidRPr="006C79D6" w:rsidRDefault="00750F08" w:rsidP="00750F0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C79D6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14:paraId="361BBCAD" w14:textId="77777777" w:rsidR="00750F08" w:rsidRPr="006C79D6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Снижение негативного влияния отходов на состояние окружающей среды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1FF5A" w14:textId="77777777" w:rsidR="00750F08" w:rsidRPr="006C79D6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1CF9" w14:textId="77777777" w:rsidR="00750F08" w:rsidRPr="006C79D6" w:rsidRDefault="00750F08" w:rsidP="00750F0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7144" w14:textId="77777777" w:rsidR="00750F08" w:rsidRPr="00303330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44CD" w14:textId="77777777" w:rsidR="00750F08" w:rsidRPr="00303330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3322" w14:textId="77777777" w:rsidR="00750F08" w:rsidRPr="00303330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5DD8" w14:textId="77777777" w:rsidR="00750F08" w:rsidRPr="00303330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EDAD" w14:textId="77777777" w:rsidR="00750F08" w:rsidRPr="00303330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E741" w14:textId="77777777" w:rsidR="00750F08" w:rsidRPr="006C79D6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878C" w14:textId="77777777" w:rsidR="00750F08" w:rsidRPr="006C79D6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50F08" w:rsidRPr="006C79D6" w14:paraId="18BE5930" w14:textId="77777777" w:rsidTr="006C79D6">
        <w:trPr>
          <w:trHeight w:val="55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EBE85" w14:textId="77777777" w:rsidR="00750F08" w:rsidRPr="006C79D6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FB5BA" w14:textId="77777777" w:rsidR="00750F08" w:rsidRPr="006C79D6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B905E" w14:textId="77777777" w:rsidR="00750F08" w:rsidRPr="006C79D6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19ED" w14:textId="77777777" w:rsidR="00750F08" w:rsidRPr="006C79D6" w:rsidRDefault="00750F08" w:rsidP="00750F0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6048" w14:textId="77777777" w:rsidR="00750F08" w:rsidRPr="00303330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7310" w14:textId="77777777" w:rsidR="00750F08" w:rsidRPr="00303330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FC89" w14:textId="77777777" w:rsidR="00750F08" w:rsidRPr="00303330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F7CD" w14:textId="77777777" w:rsidR="00750F08" w:rsidRPr="00303330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39C1" w14:textId="77777777" w:rsidR="00750F08" w:rsidRPr="00303330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897C" w14:textId="77777777" w:rsidR="00750F08" w:rsidRPr="006C79D6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5B4C" w14:textId="77777777" w:rsidR="00750F08" w:rsidRPr="006C79D6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6C79D6" w14:paraId="7137815B" w14:textId="77777777" w:rsidTr="006C79D6">
        <w:trPr>
          <w:trHeight w:val="56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05376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ECB94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4D452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0250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9D91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31 057,951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89BC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31 057,951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C4C5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7A61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B9A6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EA0C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B8E8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6C79D6" w14:paraId="66E18C51" w14:textId="77777777" w:rsidTr="006C79D6">
        <w:trPr>
          <w:trHeight w:val="69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A819B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lastRenderedPageBreak/>
              <w:t>2.2.1.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B19C3" w14:textId="77777777" w:rsidR="00F226C8" w:rsidRPr="006C79D6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C79D6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0D180A76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Мероприятия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60251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D921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C2FF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7BCB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D558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4618" w14:textId="77777777" w:rsidR="00F226C8" w:rsidRPr="00303330" w:rsidRDefault="002159A9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D83E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A4FB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FE96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6C79D6" w14:paraId="64CC6D81" w14:textId="77777777" w:rsidTr="006C79D6">
        <w:trPr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0F8BB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3210E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8117E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EEE7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15D8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D81B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7F70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E0CE" w14:textId="77777777" w:rsidR="00F226C8" w:rsidRPr="00303330" w:rsidRDefault="002159A9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EEB7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BEF0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02EF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6C79D6" w14:paraId="1AE89E25" w14:textId="77777777" w:rsidTr="006C79D6">
        <w:trPr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1D02C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BE773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AFAD8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2908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D56C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31 057,951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6EF2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31 057,951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042B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BFB0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8326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3C31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1983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6C79D6" w14:paraId="359EE13A" w14:textId="77777777" w:rsidTr="006C79D6">
        <w:trPr>
          <w:trHeight w:val="46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7A61D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2.3.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C9AF9" w14:textId="77777777" w:rsidR="00F226C8" w:rsidRPr="006C79D6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C79D6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3.</w:t>
            </w:r>
          </w:p>
          <w:p w14:paraId="785226A2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10F70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F574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6511" w14:textId="77777777" w:rsidR="00F226C8" w:rsidRPr="00303330" w:rsidRDefault="00AF3E72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6 586,600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2CBE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60B3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672D" w14:textId="77777777" w:rsidR="00F226C8" w:rsidRPr="00303330" w:rsidRDefault="00AF3E72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1 861,500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135F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FE41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B5D2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1 159,200</w:t>
            </w:r>
          </w:p>
        </w:tc>
      </w:tr>
      <w:tr w:rsidR="00F226C8" w:rsidRPr="006C79D6" w14:paraId="253537D4" w14:textId="77777777" w:rsidTr="006C79D6">
        <w:trPr>
          <w:trHeight w:val="47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340CB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97F10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C886A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3129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C5E3" w14:textId="77777777" w:rsidR="00F226C8" w:rsidRPr="00303330" w:rsidRDefault="00AF3E72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6 586,600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870F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0C03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A675" w14:textId="77777777" w:rsidR="00F226C8" w:rsidRPr="00303330" w:rsidRDefault="005B62F4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1 861,500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A866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3F59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218E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1 159,200</w:t>
            </w:r>
          </w:p>
        </w:tc>
      </w:tr>
      <w:tr w:rsidR="005B62F4" w:rsidRPr="006C79D6" w14:paraId="5211215E" w14:textId="77777777" w:rsidTr="006C79D6">
        <w:trPr>
          <w:trHeight w:val="83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B816F" w14:textId="77777777" w:rsidR="005B62F4" w:rsidRPr="006C79D6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2.3.1.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12265" w14:textId="77777777" w:rsidR="005B62F4" w:rsidRPr="006C79D6" w:rsidRDefault="005B62F4" w:rsidP="005B62F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C79D6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1DE13078" w14:textId="77777777" w:rsidR="005B62F4" w:rsidRPr="006C79D6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D32C6" w14:textId="77777777" w:rsidR="005B62F4" w:rsidRPr="006C79D6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C534" w14:textId="77777777" w:rsidR="005B62F4" w:rsidRPr="006C79D6" w:rsidRDefault="005B62F4" w:rsidP="005B62F4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0541" w14:textId="77777777" w:rsidR="005B62F4" w:rsidRPr="00303330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6 586,600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4C47" w14:textId="77777777" w:rsidR="005B62F4" w:rsidRPr="00303330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2C71" w14:textId="77777777" w:rsidR="005B62F4" w:rsidRPr="00303330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AD10" w14:textId="77777777" w:rsidR="005B62F4" w:rsidRPr="00303330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1 861,500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199F" w14:textId="77777777" w:rsidR="005B62F4" w:rsidRPr="00303330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EEA9" w14:textId="77777777" w:rsidR="005B62F4" w:rsidRPr="006C79D6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93A6" w14:textId="77777777" w:rsidR="005B62F4" w:rsidRPr="006C79D6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1 159,200</w:t>
            </w:r>
          </w:p>
        </w:tc>
      </w:tr>
      <w:tr w:rsidR="005B62F4" w:rsidRPr="006C79D6" w14:paraId="04AD8ADB" w14:textId="77777777" w:rsidTr="006C79D6">
        <w:trPr>
          <w:trHeight w:val="14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9F9B9" w14:textId="77777777" w:rsidR="005B62F4" w:rsidRPr="006C79D6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E2199" w14:textId="77777777" w:rsidR="005B62F4" w:rsidRPr="006C79D6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BB9EE" w14:textId="77777777" w:rsidR="005B62F4" w:rsidRPr="006C79D6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C703" w14:textId="77777777" w:rsidR="005B62F4" w:rsidRPr="006C79D6" w:rsidRDefault="005B62F4" w:rsidP="005B62F4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98FB" w14:textId="77777777" w:rsidR="005B62F4" w:rsidRPr="00303330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6 586,600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9553" w14:textId="77777777" w:rsidR="005B62F4" w:rsidRPr="00303330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5736" w14:textId="77777777" w:rsidR="005B62F4" w:rsidRPr="00303330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8616" w14:textId="77777777" w:rsidR="005B62F4" w:rsidRPr="00303330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1 861,500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E12B" w14:textId="77777777" w:rsidR="005B62F4" w:rsidRPr="00303330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0D07" w14:textId="77777777" w:rsidR="005B62F4" w:rsidRPr="006C79D6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C0A6" w14:textId="77777777" w:rsidR="005B62F4" w:rsidRPr="006C79D6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1 159,200</w:t>
            </w:r>
          </w:p>
        </w:tc>
      </w:tr>
      <w:tr w:rsidR="00F226C8" w:rsidRPr="006C79D6" w14:paraId="19833753" w14:textId="77777777" w:rsidTr="006C79D6">
        <w:trPr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B26D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44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C248" w14:textId="774DAB79" w:rsidR="00F226C8" w:rsidRPr="00303330" w:rsidRDefault="00F226C8" w:rsidP="00F226C8">
            <w:pPr>
              <w:rPr>
                <w:rFonts w:eastAsia="Calibri"/>
                <w:b/>
                <w:sz w:val="20"/>
                <w:szCs w:val="20"/>
              </w:rPr>
            </w:pPr>
            <w:r w:rsidRPr="00303330">
              <w:rPr>
                <w:rFonts w:eastAsia="Calibri"/>
                <w:b/>
                <w:sz w:val="20"/>
                <w:szCs w:val="20"/>
              </w:rPr>
              <w:t>Подпрограмма 3. «Энергосбережение и повышение энергетической эффективности на территории Черемховского районного муниципального образования» на 2018-2023 годы</w:t>
            </w:r>
          </w:p>
        </w:tc>
      </w:tr>
      <w:tr w:rsidR="00F226C8" w:rsidRPr="006C79D6" w14:paraId="548E7F71" w14:textId="77777777" w:rsidTr="006C79D6">
        <w:trPr>
          <w:trHeight w:val="5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25AC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0C01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 по подпрограмме 3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5802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0FCF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2BD4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2 926,925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1D43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494,000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647C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1 054,870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DE62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396,755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40AC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F5FA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5C72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327,100</w:t>
            </w:r>
          </w:p>
        </w:tc>
      </w:tr>
      <w:tr w:rsidR="00F226C8" w:rsidRPr="006C79D6" w14:paraId="15E1BB2D" w14:textId="77777777" w:rsidTr="006C79D6">
        <w:trPr>
          <w:trHeight w:val="69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FFF8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B8D7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F1BE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AD24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EA83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2 926,925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726B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494,000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29A4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1 054,870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7050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396,755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90F2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4C56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5076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327,100</w:t>
            </w:r>
          </w:p>
        </w:tc>
      </w:tr>
      <w:tr w:rsidR="00F226C8" w:rsidRPr="006C79D6" w14:paraId="09A332B1" w14:textId="77777777" w:rsidTr="006C79D6">
        <w:trPr>
          <w:trHeight w:val="712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6E04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3990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 xml:space="preserve">Основное мероприятие 1. Содействие  в реализации мероприятий в области энергосбережения и повышения энергетической эффективности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264D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отдел образования, отдел по культуре и библиотечному обслуживанию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1B69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50E8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2 914,525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8BE1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0808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1E2F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394,355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AD8B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7761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7B76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F226C8" w:rsidRPr="006C79D6" w14:paraId="693B5200" w14:textId="77777777" w:rsidTr="006C79D6">
        <w:trPr>
          <w:trHeight w:val="8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5517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3451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BC8E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3EBF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F0D8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2 914,525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3E93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5868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60CE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394,355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7C33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A7A9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F741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F226C8" w:rsidRPr="006C79D6" w14:paraId="4F556462" w14:textId="77777777" w:rsidTr="00621788">
        <w:trPr>
          <w:trHeight w:val="697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BE97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3.1.1.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D729B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Мероприятие 1.</w:t>
            </w:r>
          </w:p>
          <w:p w14:paraId="0E9296A7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 xml:space="preserve">Реализация направлений расходов основного мероприятия подпрограммы муниципальной программы, а также </w:t>
            </w:r>
            <w:proofErr w:type="spellStart"/>
            <w:r w:rsidRPr="006C79D6">
              <w:rPr>
                <w:rFonts w:eastAsia="Calibri"/>
                <w:sz w:val="20"/>
                <w:szCs w:val="20"/>
              </w:rPr>
              <w:t>непрограмных</w:t>
            </w:r>
            <w:proofErr w:type="spellEnd"/>
            <w:r w:rsidRPr="006C79D6">
              <w:rPr>
                <w:rFonts w:eastAsia="Calibri"/>
                <w:sz w:val="20"/>
                <w:szCs w:val="20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A3F57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A8B3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A86D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2 914,525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4FC9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CB54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3247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394,355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A2B0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0C0F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7849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F226C8" w:rsidRPr="006C79D6" w14:paraId="713A5D59" w14:textId="77777777" w:rsidTr="006C79D6">
        <w:trPr>
          <w:trHeight w:val="128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D19B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DDE27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07CDF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56D9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8285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2 914,525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114B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3015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5432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394,355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CF58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19E4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1F24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F226C8" w:rsidRPr="006C79D6" w14:paraId="4EBDF0B2" w14:textId="77777777" w:rsidTr="006C79D6">
        <w:trPr>
          <w:trHeight w:val="98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2527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32E4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 xml:space="preserve">Основное мероприятие 2.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39FC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3445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E5A1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0B8E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3E06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3456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9E02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999A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91D8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F226C8" w:rsidRPr="006C79D6" w14:paraId="3C0972B6" w14:textId="77777777" w:rsidTr="006C79D6">
        <w:trPr>
          <w:trHeight w:val="70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C5B6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CA47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0CF6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2D47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FCEC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B496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C9F0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E829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3CEC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DCE9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B2CF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F226C8" w:rsidRPr="006C79D6" w14:paraId="214F5703" w14:textId="77777777" w:rsidTr="006C79D6">
        <w:trPr>
          <w:trHeight w:val="97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7CD8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3.2.1.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C4450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 xml:space="preserve">Мероприятие 1. </w:t>
            </w:r>
          </w:p>
          <w:p w14:paraId="09D55C60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 xml:space="preserve">Реализация направлений расходов основного мероприятия подпрограммы муниципальной программы, а также </w:t>
            </w:r>
            <w:proofErr w:type="spellStart"/>
            <w:r w:rsidRPr="006C79D6">
              <w:rPr>
                <w:rFonts w:eastAsia="Calibri"/>
                <w:sz w:val="20"/>
                <w:szCs w:val="20"/>
              </w:rPr>
              <w:t>непрограмных</w:t>
            </w:r>
            <w:proofErr w:type="spellEnd"/>
            <w:r w:rsidRPr="006C79D6">
              <w:rPr>
                <w:rFonts w:eastAsia="Calibri"/>
                <w:sz w:val="20"/>
                <w:szCs w:val="20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581E6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 xml:space="preserve">АЧРМО, отдел образования, отдел по культуре и библиотечному обслуживанию, отдел </w:t>
            </w:r>
            <w:proofErr w:type="spellStart"/>
            <w:r w:rsidRPr="006C79D6">
              <w:rPr>
                <w:rFonts w:eastAsia="Calibri"/>
                <w:sz w:val="20"/>
                <w:szCs w:val="20"/>
              </w:rPr>
              <w:t>информацион-ных</w:t>
            </w:r>
            <w:proofErr w:type="spellEnd"/>
            <w:r w:rsidRPr="006C79D6">
              <w:rPr>
                <w:rFonts w:eastAsia="Calibri"/>
                <w:sz w:val="20"/>
                <w:szCs w:val="20"/>
              </w:rPr>
              <w:t xml:space="preserve"> технологий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4924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DC32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3623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E3F6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28F6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41FA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0124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9C84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F226C8" w:rsidRPr="006C79D6" w14:paraId="0ED9F753" w14:textId="77777777" w:rsidTr="006C79D6">
        <w:trPr>
          <w:trHeight w:val="111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C682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160D1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BE182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F8D1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336F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E412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499B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623A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1746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A7DA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44B7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F226C8" w:rsidRPr="006C79D6" w14:paraId="11A8A718" w14:textId="77777777" w:rsidTr="006C79D6">
        <w:trPr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F2A2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44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15A2" w14:textId="77777777" w:rsidR="00F226C8" w:rsidRPr="00303330" w:rsidRDefault="00F226C8" w:rsidP="00F226C8">
            <w:pPr>
              <w:rPr>
                <w:rFonts w:eastAsia="Calibri"/>
                <w:b/>
                <w:sz w:val="20"/>
                <w:szCs w:val="20"/>
              </w:rPr>
            </w:pPr>
            <w:r w:rsidRPr="00303330">
              <w:rPr>
                <w:rFonts w:eastAsia="Calibri"/>
                <w:b/>
                <w:sz w:val="20"/>
                <w:szCs w:val="20"/>
              </w:rPr>
              <w:t>Подпрограмма 4. «Обеспечение реализации муниципальной программы и прочие мероприятия в области жилищно-коммунального хозяйства» на 2018-2023 годы</w:t>
            </w:r>
          </w:p>
        </w:tc>
      </w:tr>
      <w:tr w:rsidR="00F226C8" w:rsidRPr="006C79D6" w14:paraId="42732F99" w14:textId="77777777" w:rsidTr="006C79D6">
        <w:trPr>
          <w:trHeight w:val="5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02E3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76A9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 по подпрограмме 4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1413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FF35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7A15" w14:textId="77777777" w:rsidR="00F226C8" w:rsidRPr="00303330" w:rsidRDefault="00F226C8" w:rsidP="00F91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105</w:t>
            </w:r>
            <w:r w:rsidR="00F91AFE" w:rsidRPr="00303330">
              <w:rPr>
                <w:rFonts w:eastAsia="Calibri"/>
                <w:sz w:val="20"/>
                <w:szCs w:val="20"/>
              </w:rPr>
              <w:t> 402,359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4BB4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16 601,883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E438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18 248,780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4283" w14:textId="77777777" w:rsidR="00F226C8" w:rsidRPr="00303330" w:rsidRDefault="00F226C8" w:rsidP="001C4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20</w:t>
            </w:r>
            <w:r w:rsidR="001C4384" w:rsidRPr="00303330">
              <w:rPr>
                <w:rFonts w:eastAsia="Calibri"/>
                <w:sz w:val="20"/>
                <w:szCs w:val="20"/>
              </w:rPr>
              <w:t> 316,732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8A69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16 688,588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AA6B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16 773,188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C7A1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16 773,188</w:t>
            </w:r>
          </w:p>
        </w:tc>
      </w:tr>
      <w:tr w:rsidR="00F226C8" w:rsidRPr="006C79D6" w14:paraId="7AFEE75A" w14:textId="77777777" w:rsidTr="006C79D6">
        <w:trPr>
          <w:trHeight w:val="69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DEB1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0B8A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5B71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BB44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08E6" w14:textId="77777777" w:rsidR="00F226C8" w:rsidRPr="00303330" w:rsidRDefault="00F226C8" w:rsidP="00F91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29</w:t>
            </w:r>
            <w:r w:rsidR="00F91AFE" w:rsidRPr="00303330">
              <w:rPr>
                <w:rFonts w:eastAsia="Calibri"/>
                <w:sz w:val="20"/>
                <w:szCs w:val="20"/>
              </w:rPr>
              <w:t> 756,542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60A8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E5AB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5 290,763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CCC1" w14:textId="77777777" w:rsidR="00F226C8" w:rsidRPr="00303330" w:rsidRDefault="00F226C8" w:rsidP="001C4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</w:t>
            </w:r>
            <w:r w:rsidR="001C4384" w:rsidRPr="00303330">
              <w:rPr>
                <w:rFonts w:eastAsia="Calibri"/>
                <w:sz w:val="20"/>
                <w:szCs w:val="20"/>
              </w:rPr>
              <w:t> 415,232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D6DE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3 693,988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B274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3 892,588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E1A2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3 892,588</w:t>
            </w:r>
          </w:p>
        </w:tc>
      </w:tr>
      <w:tr w:rsidR="00F226C8" w:rsidRPr="006C79D6" w14:paraId="7C1D3EFC" w14:textId="77777777" w:rsidTr="006C79D6">
        <w:trPr>
          <w:trHeight w:val="55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704B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A5D0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2217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73D9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F4BF" w14:textId="77777777" w:rsidR="00F226C8" w:rsidRPr="00303330" w:rsidRDefault="00F226C8" w:rsidP="00F91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75</w:t>
            </w:r>
            <w:r w:rsidR="00F91AFE" w:rsidRPr="00303330">
              <w:rPr>
                <w:rFonts w:eastAsia="Calibri"/>
                <w:sz w:val="20"/>
                <w:szCs w:val="20"/>
              </w:rPr>
              <w:t> 645,817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FD9B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10 030,500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0DD0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12 958,017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D1BC" w14:textId="77777777" w:rsidR="00F226C8" w:rsidRPr="00303330" w:rsidRDefault="00F226C8" w:rsidP="001C4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13</w:t>
            </w:r>
            <w:r w:rsidR="001C4384" w:rsidRPr="00303330">
              <w:rPr>
                <w:rFonts w:eastAsia="Calibri"/>
                <w:sz w:val="20"/>
                <w:szCs w:val="20"/>
              </w:rPr>
              <w:t> 901,500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E5B9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12 994,600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CE8A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12 880,600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3FED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12 880,600</w:t>
            </w:r>
          </w:p>
        </w:tc>
      </w:tr>
      <w:tr w:rsidR="00F226C8" w:rsidRPr="006C79D6" w14:paraId="451CB835" w14:textId="77777777" w:rsidTr="006C79D6">
        <w:trPr>
          <w:trHeight w:val="55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4C3A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4.1.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6F827" w14:textId="77777777" w:rsidR="00F226C8" w:rsidRPr="006C79D6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C79D6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Основное мероприятие 1. </w:t>
            </w:r>
          </w:p>
          <w:p w14:paraId="0D8ADB05" w14:textId="77777777" w:rsidR="00F226C8" w:rsidRPr="006C79D6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C79D6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Муниципальное управление в области жилищно-коммунального хозяйства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1030B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879F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DBAC" w14:textId="77777777" w:rsidR="00F226C8" w:rsidRPr="00303330" w:rsidRDefault="00F226C8" w:rsidP="008609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39</w:t>
            </w:r>
            <w:r w:rsidR="008609F8" w:rsidRPr="00303330">
              <w:rPr>
                <w:rFonts w:eastAsia="Calibri"/>
                <w:sz w:val="20"/>
                <w:szCs w:val="20"/>
              </w:rPr>
              <w:t> 427,859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012B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A47D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7 046,080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2F64" w14:textId="77777777" w:rsidR="00F226C8" w:rsidRPr="00303330" w:rsidRDefault="008609F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9 009,232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352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5 543,988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1B29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5 628,588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BA7A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5 628,588</w:t>
            </w:r>
          </w:p>
        </w:tc>
      </w:tr>
      <w:tr w:rsidR="00F226C8" w:rsidRPr="006C79D6" w14:paraId="637CB3EB" w14:textId="77777777" w:rsidTr="00417854">
        <w:trPr>
          <w:trHeight w:val="64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9394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19C29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0B36D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30F7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61CC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 xml:space="preserve">29 684,610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C8DD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CCEE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5 290,763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B00A" w14:textId="77777777" w:rsidR="00F226C8" w:rsidRPr="00303330" w:rsidRDefault="00F226C8" w:rsidP="008609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</w:t>
            </w:r>
            <w:r w:rsidR="008609F8" w:rsidRPr="00303330">
              <w:rPr>
                <w:rFonts w:eastAsia="Calibri"/>
                <w:sz w:val="20"/>
                <w:szCs w:val="20"/>
              </w:rPr>
              <w:t> 415,232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207C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3 693,988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1F5F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3 892,588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4FC2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3 892,588</w:t>
            </w:r>
          </w:p>
        </w:tc>
      </w:tr>
      <w:tr w:rsidR="00F226C8" w:rsidRPr="006C79D6" w14:paraId="6B61A9B7" w14:textId="77777777" w:rsidTr="00417854">
        <w:trPr>
          <w:trHeight w:val="68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34AF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F025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9BBA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F1B5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7D01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9 671,317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5772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8037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1 755,317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829E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2 594,000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A98F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1 850,000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BBB3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1 736,000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9951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1 736,000</w:t>
            </w:r>
          </w:p>
        </w:tc>
      </w:tr>
      <w:tr w:rsidR="0063746B" w:rsidRPr="006C79D6" w14:paraId="609F70D6" w14:textId="77777777" w:rsidTr="006C79D6">
        <w:trPr>
          <w:trHeight w:val="41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C3E6" w14:textId="77777777" w:rsidR="0063746B" w:rsidRPr="006C79D6" w:rsidRDefault="0063746B" w:rsidP="0063746B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4.1.1.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0101D" w14:textId="77777777" w:rsidR="0063746B" w:rsidRPr="006C79D6" w:rsidRDefault="0063746B" w:rsidP="0063746B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C79D6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Мероприятие 1. </w:t>
            </w:r>
          </w:p>
          <w:p w14:paraId="6FB72643" w14:textId="77777777" w:rsidR="0063746B" w:rsidRPr="006C79D6" w:rsidRDefault="0063746B" w:rsidP="0063746B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C79D6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Расходы на обеспечение функций органов местного самоуправления</w:t>
            </w:r>
          </w:p>
          <w:p w14:paraId="6043D0BF" w14:textId="77777777" w:rsidR="0063746B" w:rsidRPr="006C79D6" w:rsidRDefault="0063746B" w:rsidP="006374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C2BB2" w14:textId="77777777" w:rsidR="0063746B" w:rsidRPr="006C79D6" w:rsidRDefault="0063746B" w:rsidP="0063746B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0C40" w14:textId="77777777" w:rsidR="0063746B" w:rsidRPr="006C79D6" w:rsidRDefault="0063746B" w:rsidP="0063746B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E31E" w14:textId="77777777" w:rsidR="0063746B" w:rsidRPr="00303330" w:rsidRDefault="0063746B" w:rsidP="0063746B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39 427,859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D715" w14:textId="77777777" w:rsidR="0063746B" w:rsidRPr="00303330" w:rsidRDefault="0063746B" w:rsidP="0063746B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0AA8" w14:textId="77777777" w:rsidR="0063746B" w:rsidRPr="00303330" w:rsidRDefault="0063746B" w:rsidP="0063746B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7 046,080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BA8E" w14:textId="77777777" w:rsidR="0063746B" w:rsidRPr="00303330" w:rsidRDefault="0063746B" w:rsidP="0063746B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9 009,232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A62A" w14:textId="77777777" w:rsidR="0063746B" w:rsidRPr="00303330" w:rsidRDefault="0063746B" w:rsidP="0063746B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5 543,988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6529" w14:textId="77777777" w:rsidR="0063746B" w:rsidRPr="006C79D6" w:rsidRDefault="0063746B" w:rsidP="0063746B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5 628,588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AFCE" w14:textId="77777777" w:rsidR="0063746B" w:rsidRPr="006C79D6" w:rsidRDefault="0063746B" w:rsidP="0063746B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5 628,588</w:t>
            </w:r>
          </w:p>
        </w:tc>
      </w:tr>
      <w:tr w:rsidR="0063746B" w:rsidRPr="006C79D6" w14:paraId="4BE95C97" w14:textId="77777777" w:rsidTr="00417854">
        <w:trPr>
          <w:trHeight w:val="6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BD72" w14:textId="77777777" w:rsidR="0063746B" w:rsidRPr="006C79D6" w:rsidRDefault="0063746B" w:rsidP="006374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8BA58" w14:textId="77777777" w:rsidR="0063746B" w:rsidRPr="006C79D6" w:rsidRDefault="0063746B" w:rsidP="006374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1AC70" w14:textId="77777777" w:rsidR="0063746B" w:rsidRPr="006C79D6" w:rsidRDefault="0063746B" w:rsidP="006374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4928" w14:textId="77777777" w:rsidR="0063746B" w:rsidRPr="006C79D6" w:rsidRDefault="0063746B" w:rsidP="0063746B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8920" w14:textId="77777777" w:rsidR="0063746B" w:rsidRPr="00303330" w:rsidRDefault="0063746B" w:rsidP="0063746B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 xml:space="preserve">29 684,610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8BBB" w14:textId="77777777" w:rsidR="0063746B" w:rsidRPr="00303330" w:rsidRDefault="0063746B" w:rsidP="0063746B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6F8E" w14:textId="77777777" w:rsidR="0063746B" w:rsidRPr="00303330" w:rsidRDefault="0063746B" w:rsidP="0063746B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5 290,763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86B5" w14:textId="77777777" w:rsidR="0063746B" w:rsidRPr="00303330" w:rsidRDefault="0063746B" w:rsidP="0063746B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6 415,232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ABB6" w14:textId="77777777" w:rsidR="0063746B" w:rsidRPr="00303330" w:rsidRDefault="0063746B" w:rsidP="0063746B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3 693,988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5CC7" w14:textId="77777777" w:rsidR="0063746B" w:rsidRPr="006C79D6" w:rsidRDefault="0063746B" w:rsidP="0063746B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3 892,588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1B47" w14:textId="77777777" w:rsidR="0063746B" w:rsidRPr="006C79D6" w:rsidRDefault="0063746B" w:rsidP="0063746B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3 892,588</w:t>
            </w:r>
          </w:p>
        </w:tc>
      </w:tr>
      <w:tr w:rsidR="00F226C8" w:rsidRPr="006C79D6" w14:paraId="12A51FAD" w14:textId="77777777" w:rsidTr="00417854">
        <w:trPr>
          <w:trHeight w:val="55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F8FA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96CC8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F05F5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3E8E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8A0D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9 671,317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04F6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5577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1 755,317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9910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2 594,000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C4B1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1 850,000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97E3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1 736,000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B448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1 736,000</w:t>
            </w:r>
          </w:p>
        </w:tc>
      </w:tr>
      <w:tr w:rsidR="00F226C8" w:rsidRPr="006C79D6" w14:paraId="6C2D4F5B" w14:textId="77777777" w:rsidTr="00417854">
        <w:trPr>
          <w:trHeight w:val="556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CEA71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ACC89" w14:textId="77777777" w:rsidR="00F226C8" w:rsidRPr="006C79D6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C79D6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14:paraId="3F059BA8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1477C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3683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30F4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65 811,600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FA06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10 030,500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9BE9" w14:textId="77777777" w:rsidR="00F226C8" w:rsidRPr="00303330" w:rsidRDefault="00F226C8" w:rsidP="00F30EA2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11</w:t>
            </w:r>
            <w:r w:rsidR="00F30EA2">
              <w:rPr>
                <w:rFonts w:eastAsia="Calibri"/>
                <w:sz w:val="20"/>
                <w:szCs w:val="20"/>
              </w:rPr>
              <w:t> 307,500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0A6B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11 144,600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7D5F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11 144,600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5876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11 144,600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947D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11 144,600</w:t>
            </w:r>
          </w:p>
        </w:tc>
      </w:tr>
      <w:tr w:rsidR="00F226C8" w:rsidRPr="006C79D6" w14:paraId="48495954" w14:textId="77777777" w:rsidTr="00417854">
        <w:trPr>
          <w:trHeight w:val="60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4EFF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546B5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65ED4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B305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B602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65 811,600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59D9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10 030,500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9BB1" w14:textId="77777777" w:rsidR="00F226C8" w:rsidRPr="006C79D6" w:rsidRDefault="00F226C8" w:rsidP="00F30EA2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11</w:t>
            </w:r>
            <w:r w:rsidR="00F30EA2">
              <w:rPr>
                <w:rFonts w:eastAsia="Calibri"/>
                <w:sz w:val="20"/>
                <w:szCs w:val="20"/>
              </w:rPr>
              <w:t> 307,500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C88A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11 144,600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3E0E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11 144,600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9CD2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11 144,600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CFFA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11 144,600</w:t>
            </w:r>
          </w:p>
        </w:tc>
      </w:tr>
      <w:tr w:rsidR="00F226C8" w:rsidRPr="006C79D6" w14:paraId="429C0FDE" w14:textId="77777777" w:rsidTr="009E34EE">
        <w:trPr>
          <w:trHeight w:val="1223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BC22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4.2.1.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23C2C" w14:textId="77777777" w:rsidR="00F226C8" w:rsidRPr="006C79D6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C79D6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0D2B12F8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3634C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4514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14BD" w14:textId="77777777" w:rsidR="00F226C8" w:rsidRPr="00303330" w:rsidRDefault="002D554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5 832,000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75E4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908,000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A6DD" w14:textId="77777777" w:rsidR="00F226C8" w:rsidRPr="00303330" w:rsidRDefault="00F30EA2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1 107,500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2980" w14:textId="77777777" w:rsidR="00F226C8" w:rsidRPr="00303330" w:rsidRDefault="002D554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1 107,500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FCB3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944,600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39C4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944,600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ECC5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944,600</w:t>
            </w:r>
          </w:p>
        </w:tc>
      </w:tr>
      <w:tr w:rsidR="00F226C8" w:rsidRPr="006C79D6" w14:paraId="4C6E30C0" w14:textId="77777777" w:rsidTr="009E34EE">
        <w:trPr>
          <w:trHeight w:val="125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8A5E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E265F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2C57C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D7A7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DE96" w14:textId="77777777" w:rsidR="00F226C8" w:rsidRPr="00303330" w:rsidRDefault="002D554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5 832,000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EDD2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908,000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5626" w14:textId="77777777" w:rsidR="00F226C8" w:rsidRPr="00303330" w:rsidRDefault="00F30EA2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1 107,500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C6DF" w14:textId="77777777" w:rsidR="00F226C8" w:rsidRPr="00303330" w:rsidRDefault="002D554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1 107,500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3566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944,600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6279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944,600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7C52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944,600</w:t>
            </w:r>
          </w:p>
        </w:tc>
      </w:tr>
      <w:tr w:rsidR="00F226C8" w:rsidRPr="006C79D6" w14:paraId="6242AE94" w14:textId="77777777" w:rsidTr="006C79D6">
        <w:trPr>
          <w:trHeight w:val="576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2339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4.2.2.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103A5" w14:textId="77777777" w:rsidR="00F226C8" w:rsidRPr="006C79D6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C79D6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2.</w:t>
            </w:r>
          </w:p>
          <w:p w14:paraId="68B5A4C9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F96AD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34A8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C148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60 142,500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E676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9 122,500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07A5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10 220,000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296C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10 200,000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DE09" w14:textId="77777777" w:rsidR="00F226C8" w:rsidRPr="00303330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330">
              <w:rPr>
                <w:rFonts w:eastAsia="Calibri"/>
                <w:sz w:val="20"/>
                <w:szCs w:val="20"/>
              </w:rPr>
              <w:t>10 200,000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FC41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10 200,000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FC30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10 200,000</w:t>
            </w:r>
          </w:p>
        </w:tc>
      </w:tr>
      <w:tr w:rsidR="00F226C8" w:rsidRPr="006C79D6" w14:paraId="10D926CF" w14:textId="77777777" w:rsidTr="006C79D6">
        <w:trPr>
          <w:trHeight w:val="5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483F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0629D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4170C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046B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6DA4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60 142,500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EE38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9 122,500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9251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10 220,000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FB34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10 200,000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C233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10 200,000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DCDF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10 200,000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0F48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10 200,000</w:t>
            </w:r>
          </w:p>
        </w:tc>
      </w:tr>
      <w:tr w:rsidR="00F226C8" w:rsidRPr="006C79D6" w14:paraId="6475015D" w14:textId="77777777" w:rsidTr="006C79D6">
        <w:trPr>
          <w:trHeight w:val="56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28B05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144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C2504" w14:textId="77777777" w:rsidR="00F226C8" w:rsidRPr="006C79D6" w:rsidRDefault="00F226C8" w:rsidP="00F226C8">
            <w:pPr>
              <w:rPr>
                <w:rFonts w:eastAsia="Calibri"/>
                <w:b/>
                <w:sz w:val="20"/>
                <w:szCs w:val="20"/>
              </w:rPr>
            </w:pPr>
            <w:r w:rsidRPr="006C79D6">
              <w:rPr>
                <w:rFonts w:eastAsia="Calibri"/>
                <w:b/>
                <w:sz w:val="20"/>
                <w:szCs w:val="20"/>
              </w:rPr>
              <w:t>Подпрограмма 5. «Градостроительная политика на территории Черемховского районного муниципального образования» на 2018-2023 годы</w:t>
            </w:r>
          </w:p>
        </w:tc>
      </w:tr>
      <w:tr w:rsidR="00F226C8" w:rsidRPr="006C79D6" w14:paraId="65517C73" w14:textId="77777777" w:rsidTr="002D5548">
        <w:trPr>
          <w:trHeight w:val="41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30BD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4A856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Всего по Подпрограмме 5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AD7D0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280B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13E7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3998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4A4C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036C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40D0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720F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8517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6C79D6" w14:paraId="67895D3F" w14:textId="77777777" w:rsidTr="006C79D6">
        <w:trPr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315B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220EA" w14:textId="77777777" w:rsidR="00F226C8" w:rsidRPr="006C79D6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574F8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3545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767B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FB11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7F5C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D181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F69E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BA15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7153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6C79D6" w14:paraId="3230153A" w14:textId="77777777" w:rsidTr="006C79D6">
        <w:trPr>
          <w:trHeight w:val="56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2530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5.1.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E5A1C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14:paraId="4DB3BC70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Вн</w:t>
            </w:r>
            <w:r w:rsidRPr="006C79D6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есение изменений в Схему территориального планирования Черемховского района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0ED7B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4486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B567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1066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0D0B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3FBB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AF83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38D6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5A83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6C79D6" w14:paraId="00638F05" w14:textId="77777777" w:rsidTr="006C79D6">
        <w:trPr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3067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CD38F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CDD67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AB0F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34D8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0681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5A02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BBB9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5624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63D0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205E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6C79D6" w14:paraId="1C8059FD" w14:textId="77777777" w:rsidTr="006C79D6">
        <w:trPr>
          <w:trHeight w:val="669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5044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5.1.1.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E02F0" w14:textId="77777777" w:rsidR="00F226C8" w:rsidRPr="006C79D6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C79D6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7F43AF46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 xml:space="preserve">Подготовка реестра внесения изменений в Схему территориального планирования </w:t>
            </w:r>
            <w:r w:rsidRPr="006C79D6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Черемховского района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814AD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219D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6C09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739A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CF15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4772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D30E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967B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B0B8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6C79D6" w14:paraId="3AA8F278" w14:textId="77777777" w:rsidTr="006C79D6">
        <w:trPr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FBE8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4A137" w14:textId="77777777" w:rsidR="00F226C8" w:rsidRPr="006C79D6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97BB8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3047" w14:textId="77777777" w:rsidR="00F226C8" w:rsidRPr="006C79D6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FAAB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5B19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6C79D6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93EB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5CF0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305D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3D12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BADA" w14:textId="77777777" w:rsidR="00F226C8" w:rsidRPr="006C79D6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7E6AC50D" w14:textId="77777777" w:rsidR="00FE1EC8" w:rsidRDefault="00FE1EC8" w:rsidP="00012490">
      <w:pPr>
        <w:widowControl w:val="0"/>
        <w:spacing w:line="260" w:lineRule="exact"/>
        <w:ind w:right="302"/>
        <w:jc w:val="right"/>
        <w:rPr>
          <w:sz w:val="18"/>
          <w:szCs w:val="18"/>
          <w:shd w:val="clear" w:color="auto" w:fill="FFFFFF"/>
          <w:lang w:eastAsia="en-US"/>
        </w:rPr>
      </w:pPr>
    </w:p>
    <w:p w14:paraId="61166D4C" w14:textId="77777777" w:rsidR="001535C3" w:rsidRDefault="001535C3" w:rsidP="00012490">
      <w:pPr>
        <w:widowControl w:val="0"/>
        <w:spacing w:line="260" w:lineRule="exact"/>
        <w:ind w:right="302"/>
        <w:jc w:val="right"/>
        <w:rPr>
          <w:sz w:val="18"/>
          <w:szCs w:val="18"/>
          <w:shd w:val="clear" w:color="auto" w:fill="FFFFFF"/>
          <w:lang w:eastAsia="en-US"/>
        </w:rPr>
      </w:pPr>
    </w:p>
    <w:p w14:paraId="346BD3E7" w14:textId="621ECBB2" w:rsidR="001535C3" w:rsidRDefault="00BA4FBD" w:rsidP="00BA4FBD">
      <w:pPr>
        <w:widowControl w:val="0"/>
        <w:spacing w:line="260" w:lineRule="exact"/>
        <w:ind w:right="302"/>
        <w:jc w:val="center"/>
        <w:rPr>
          <w:sz w:val="18"/>
          <w:szCs w:val="18"/>
          <w:shd w:val="clear" w:color="auto" w:fill="FFFFFF"/>
          <w:lang w:eastAsia="en-US"/>
        </w:rPr>
      </w:pPr>
      <w:r>
        <w:rPr>
          <w:sz w:val="28"/>
          <w:szCs w:val="28"/>
        </w:rPr>
        <w:t>Начальник УЖК</w:t>
      </w:r>
      <w:r w:rsidRPr="000B612B">
        <w:rPr>
          <w:sz w:val="28"/>
          <w:szCs w:val="28"/>
        </w:rPr>
        <w:t>Х АЧРМО</w:t>
      </w:r>
      <w:r w:rsidRPr="000B612B">
        <w:rPr>
          <w:sz w:val="28"/>
          <w:szCs w:val="28"/>
        </w:rPr>
        <w:tab/>
      </w:r>
      <w:r w:rsidR="006754CD">
        <w:rPr>
          <w:sz w:val="28"/>
          <w:szCs w:val="28"/>
        </w:rPr>
        <w:tab/>
      </w:r>
      <w:r w:rsidR="006754CD">
        <w:rPr>
          <w:sz w:val="28"/>
          <w:szCs w:val="28"/>
        </w:rPr>
        <w:tab/>
      </w:r>
      <w:r w:rsidR="006754CD">
        <w:rPr>
          <w:sz w:val="28"/>
          <w:szCs w:val="28"/>
        </w:rPr>
        <w:tab/>
      </w:r>
      <w:r w:rsidR="006754CD">
        <w:rPr>
          <w:sz w:val="28"/>
          <w:szCs w:val="28"/>
        </w:rPr>
        <w:tab/>
      </w:r>
      <w:r w:rsidR="006754CD">
        <w:rPr>
          <w:sz w:val="28"/>
          <w:szCs w:val="28"/>
        </w:rPr>
        <w:tab/>
      </w:r>
      <w:r w:rsidR="006754CD">
        <w:rPr>
          <w:sz w:val="28"/>
          <w:szCs w:val="28"/>
        </w:rPr>
        <w:tab/>
      </w:r>
      <w:r w:rsidR="006754CD">
        <w:rPr>
          <w:sz w:val="28"/>
          <w:szCs w:val="28"/>
        </w:rPr>
        <w:tab/>
      </w:r>
      <w:r w:rsidR="006754CD">
        <w:rPr>
          <w:sz w:val="28"/>
          <w:szCs w:val="28"/>
        </w:rPr>
        <w:tab/>
      </w:r>
      <w:r w:rsidR="006754CD">
        <w:rPr>
          <w:sz w:val="28"/>
          <w:szCs w:val="28"/>
        </w:rPr>
        <w:tab/>
      </w:r>
      <w:r w:rsidR="006754CD">
        <w:rPr>
          <w:sz w:val="28"/>
          <w:szCs w:val="28"/>
        </w:rPr>
        <w:tab/>
      </w:r>
      <w:r w:rsidR="006754CD">
        <w:rPr>
          <w:sz w:val="28"/>
          <w:szCs w:val="28"/>
        </w:rPr>
        <w:tab/>
      </w:r>
      <w:r w:rsidR="006754CD">
        <w:rPr>
          <w:sz w:val="28"/>
          <w:szCs w:val="28"/>
        </w:rPr>
        <w:tab/>
      </w:r>
      <w:r w:rsidR="006754CD">
        <w:rPr>
          <w:sz w:val="28"/>
          <w:szCs w:val="28"/>
        </w:rPr>
        <w:tab/>
      </w:r>
      <w:r>
        <w:rPr>
          <w:sz w:val="28"/>
          <w:szCs w:val="28"/>
        </w:rPr>
        <w:t>М.В. Обтовка</w:t>
      </w:r>
    </w:p>
    <w:p w14:paraId="27AD0FD9" w14:textId="77777777" w:rsidR="001535C3" w:rsidRDefault="001535C3" w:rsidP="00012490">
      <w:pPr>
        <w:widowControl w:val="0"/>
        <w:spacing w:line="260" w:lineRule="exact"/>
        <w:ind w:right="302"/>
        <w:jc w:val="right"/>
        <w:rPr>
          <w:sz w:val="18"/>
          <w:szCs w:val="18"/>
          <w:shd w:val="clear" w:color="auto" w:fill="FFFFFF"/>
          <w:lang w:eastAsia="en-US"/>
        </w:rPr>
      </w:pPr>
    </w:p>
    <w:p w14:paraId="3545C3E3" w14:textId="77777777" w:rsidR="001535C3" w:rsidRDefault="001535C3" w:rsidP="00012490">
      <w:pPr>
        <w:widowControl w:val="0"/>
        <w:spacing w:line="260" w:lineRule="exact"/>
        <w:ind w:right="302"/>
        <w:jc w:val="right"/>
        <w:rPr>
          <w:sz w:val="18"/>
          <w:szCs w:val="18"/>
          <w:shd w:val="clear" w:color="auto" w:fill="FFFFFF"/>
          <w:lang w:eastAsia="en-US"/>
        </w:rPr>
      </w:pPr>
    </w:p>
    <w:p w14:paraId="1E1173C1" w14:textId="77777777" w:rsidR="006754CD" w:rsidRDefault="006754CD" w:rsidP="006754CD">
      <w:pPr>
        <w:tabs>
          <w:tab w:val="left" w:pos="6300"/>
        </w:tabs>
        <w:jc w:val="right"/>
        <w:rPr>
          <w:rFonts w:cs="Calibri"/>
        </w:rPr>
      </w:pPr>
      <w:r>
        <w:rPr>
          <w:rFonts w:cs="Calibri"/>
        </w:rPr>
        <w:lastRenderedPageBreak/>
        <w:t xml:space="preserve">Приложение </w:t>
      </w:r>
      <w:r w:rsidRPr="000F6922">
        <w:rPr>
          <w:rFonts w:cs="Calibri"/>
        </w:rPr>
        <w:t xml:space="preserve">№ </w:t>
      </w:r>
      <w:r>
        <w:rPr>
          <w:rFonts w:cs="Calibri"/>
        </w:rPr>
        <w:t>6</w:t>
      </w:r>
    </w:p>
    <w:p w14:paraId="1E9264A5" w14:textId="77777777" w:rsidR="006754CD" w:rsidRDefault="006754CD" w:rsidP="006754CD">
      <w:pPr>
        <w:tabs>
          <w:tab w:val="left" w:pos="6300"/>
        </w:tabs>
        <w:jc w:val="right"/>
        <w:rPr>
          <w:rFonts w:cs="Calibri"/>
        </w:rPr>
      </w:pPr>
      <w:r>
        <w:rPr>
          <w:rFonts w:cs="Calibri"/>
        </w:rPr>
        <w:t xml:space="preserve">к   Постановлению </w:t>
      </w:r>
      <w:r w:rsidRPr="00117C31">
        <w:rPr>
          <w:rFonts w:cs="Calibri"/>
        </w:rPr>
        <w:t>администрации Черемховского</w:t>
      </w:r>
    </w:p>
    <w:p w14:paraId="712BC3E3" w14:textId="77777777" w:rsidR="006754CD" w:rsidRDefault="006754CD" w:rsidP="006754CD">
      <w:pPr>
        <w:tabs>
          <w:tab w:val="left" w:pos="6300"/>
        </w:tabs>
        <w:jc w:val="right"/>
        <w:rPr>
          <w:rFonts w:cs="Calibri"/>
        </w:rPr>
      </w:pPr>
      <w:r w:rsidRPr="00117C31">
        <w:rPr>
          <w:rFonts w:cs="Calibri"/>
        </w:rPr>
        <w:t xml:space="preserve"> районного муниципального о</w:t>
      </w:r>
      <w:r>
        <w:rPr>
          <w:rFonts w:cs="Calibri"/>
        </w:rPr>
        <w:t>бразования</w:t>
      </w:r>
    </w:p>
    <w:p w14:paraId="3706D347" w14:textId="058DF682" w:rsidR="006754CD" w:rsidRDefault="006754CD" w:rsidP="006754CD">
      <w:pPr>
        <w:tabs>
          <w:tab w:val="left" w:pos="6300"/>
        </w:tabs>
        <w:jc w:val="right"/>
        <w:rPr>
          <w:rFonts w:cs="Calibri"/>
        </w:rPr>
      </w:pPr>
      <w:r>
        <w:rPr>
          <w:rFonts w:cs="Calibri"/>
        </w:rPr>
        <w:t>от 05.10.2020</w:t>
      </w:r>
      <w:r w:rsidRPr="00117C31">
        <w:rPr>
          <w:rFonts w:cs="Calibri"/>
        </w:rPr>
        <w:t xml:space="preserve"> </w:t>
      </w:r>
      <w:r>
        <w:rPr>
          <w:rFonts w:cs="Calibri"/>
        </w:rPr>
        <w:t xml:space="preserve">№ 489-п </w:t>
      </w:r>
    </w:p>
    <w:p w14:paraId="6926BCD0" w14:textId="77777777" w:rsidR="006754CD" w:rsidRDefault="006754CD" w:rsidP="00B321C7">
      <w:pPr>
        <w:tabs>
          <w:tab w:val="left" w:pos="1020"/>
        </w:tabs>
        <w:jc w:val="right"/>
        <w:rPr>
          <w:rFonts w:eastAsia="Calibri"/>
        </w:rPr>
      </w:pPr>
    </w:p>
    <w:p w14:paraId="707D9D89" w14:textId="77777777" w:rsidR="006754CD" w:rsidRDefault="006754CD" w:rsidP="00B321C7">
      <w:pPr>
        <w:tabs>
          <w:tab w:val="left" w:pos="1020"/>
        </w:tabs>
        <w:jc w:val="right"/>
        <w:rPr>
          <w:rFonts w:eastAsia="Calibri"/>
        </w:rPr>
      </w:pPr>
    </w:p>
    <w:p w14:paraId="75BDB58D" w14:textId="0E265AFF" w:rsidR="00B321C7" w:rsidRPr="00512994" w:rsidRDefault="00B321C7" w:rsidP="00B321C7">
      <w:pPr>
        <w:tabs>
          <w:tab w:val="left" w:pos="1020"/>
        </w:tabs>
        <w:jc w:val="right"/>
        <w:rPr>
          <w:rFonts w:eastAsia="Calibri"/>
        </w:rPr>
      </w:pPr>
      <w:r w:rsidRPr="00512994">
        <w:rPr>
          <w:rFonts w:eastAsia="Calibri"/>
        </w:rPr>
        <w:t xml:space="preserve">Приложение </w:t>
      </w:r>
      <w:r>
        <w:rPr>
          <w:rFonts w:eastAsia="Calibri"/>
        </w:rPr>
        <w:t>7</w:t>
      </w:r>
    </w:p>
    <w:p w14:paraId="09EAD82A" w14:textId="77777777" w:rsidR="00B321C7" w:rsidRPr="00512994" w:rsidRDefault="00B321C7" w:rsidP="00B321C7">
      <w:pPr>
        <w:jc w:val="right"/>
        <w:rPr>
          <w:rFonts w:eastAsia="Calibri"/>
        </w:rPr>
      </w:pPr>
      <w:r w:rsidRPr="00512994">
        <w:rPr>
          <w:rFonts w:eastAsia="Calibri"/>
        </w:rPr>
        <w:t>к муниципальной программе «Жилищно-коммунальный</w:t>
      </w:r>
    </w:p>
    <w:p w14:paraId="11737324" w14:textId="77777777" w:rsidR="00B321C7" w:rsidRPr="00512994" w:rsidRDefault="00B321C7" w:rsidP="00B321C7">
      <w:pPr>
        <w:jc w:val="right"/>
        <w:rPr>
          <w:rFonts w:eastAsia="Calibri"/>
        </w:rPr>
      </w:pPr>
      <w:r w:rsidRPr="00512994">
        <w:rPr>
          <w:rFonts w:eastAsia="Calibri"/>
        </w:rPr>
        <w:t xml:space="preserve"> комплекс и развитие инфраструктуры в Черемховском </w:t>
      </w:r>
    </w:p>
    <w:p w14:paraId="1514E22E" w14:textId="10D4961A" w:rsidR="001535C3" w:rsidRDefault="00B321C7" w:rsidP="00323980">
      <w:pPr>
        <w:widowControl w:val="0"/>
        <w:spacing w:line="260" w:lineRule="exact"/>
        <w:ind w:right="-2"/>
        <w:jc w:val="right"/>
        <w:rPr>
          <w:sz w:val="18"/>
          <w:szCs w:val="18"/>
          <w:shd w:val="clear" w:color="auto" w:fill="FFFFFF"/>
          <w:lang w:eastAsia="en-US"/>
        </w:rPr>
      </w:pPr>
      <w:r w:rsidRPr="00512994">
        <w:rPr>
          <w:rFonts w:eastAsia="Calibri"/>
        </w:rPr>
        <w:t>районном муниципальном образовании</w:t>
      </w:r>
      <w:r>
        <w:rPr>
          <w:rFonts w:eastAsia="Calibri"/>
        </w:rPr>
        <w:t>» на 2018-2023 годы</w:t>
      </w:r>
    </w:p>
    <w:p w14:paraId="5D35B7BB" w14:textId="77777777" w:rsidR="00FE1EC8" w:rsidRDefault="00FE1EC8" w:rsidP="00012490">
      <w:pPr>
        <w:widowControl w:val="0"/>
        <w:spacing w:line="260" w:lineRule="exact"/>
        <w:ind w:right="302"/>
        <w:jc w:val="right"/>
        <w:rPr>
          <w:sz w:val="18"/>
          <w:szCs w:val="18"/>
          <w:shd w:val="clear" w:color="auto" w:fill="FFFFFF"/>
          <w:lang w:eastAsia="en-US"/>
        </w:rPr>
      </w:pPr>
    </w:p>
    <w:p w14:paraId="70D66389" w14:textId="77777777" w:rsidR="00323980" w:rsidRDefault="00323980" w:rsidP="0039724F">
      <w:pPr>
        <w:widowControl w:val="0"/>
        <w:spacing w:line="260" w:lineRule="exact"/>
        <w:ind w:right="302"/>
        <w:jc w:val="center"/>
        <w:rPr>
          <w:sz w:val="18"/>
          <w:szCs w:val="18"/>
          <w:shd w:val="clear" w:color="auto" w:fill="FFFFFF"/>
          <w:lang w:eastAsia="en-US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2"/>
        <w:gridCol w:w="5596"/>
        <w:gridCol w:w="1260"/>
        <w:gridCol w:w="1260"/>
        <w:gridCol w:w="1062"/>
        <w:gridCol w:w="1008"/>
        <w:gridCol w:w="1008"/>
        <w:gridCol w:w="1043"/>
        <w:gridCol w:w="1008"/>
        <w:gridCol w:w="1048"/>
      </w:tblGrid>
      <w:tr w:rsidR="0039724F" w:rsidRPr="0039724F" w14:paraId="15C9BF3A" w14:textId="77777777" w:rsidTr="00D65268">
        <w:trPr>
          <w:trHeight w:val="406"/>
        </w:trPr>
        <w:tc>
          <w:tcPr>
            <w:tcW w:w="812" w:type="dxa"/>
            <w:vMerge w:val="restart"/>
            <w:vAlign w:val="center"/>
          </w:tcPr>
          <w:p w14:paraId="6BB58078" w14:textId="77777777" w:rsidR="0039724F" w:rsidRPr="0039724F" w:rsidRDefault="0039724F" w:rsidP="0039724F">
            <w:pPr>
              <w:jc w:val="center"/>
              <w:rPr>
                <w:rFonts w:eastAsia="Calibri"/>
              </w:rPr>
            </w:pPr>
            <w:r w:rsidRPr="0039724F">
              <w:rPr>
                <w:rFonts w:eastAsia="Calibri"/>
              </w:rPr>
              <w:t>№ п/п</w:t>
            </w:r>
          </w:p>
        </w:tc>
        <w:tc>
          <w:tcPr>
            <w:tcW w:w="5596" w:type="dxa"/>
            <w:vMerge w:val="restart"/>
            <w:vAlign w:val="center"/>
          </w:tcPr>
          <w:p w14:paraId="2D0E659E" w14:textId="77777777" w:rsidR="0039724F" w:rsidRPr="0039724F" w:rsidRDefault="0039724F" w:rsidP="0039724F">
            <w:pPr>
              <w:jc w:val="center"/>
              <w:rPr>
                <w:rFonts w:eastAsia="Calibri"/>
              </w:rPr>
            </w:pPr>
            <w:r w:rsidRPr="0039724F">
              <w:rPr>
                <w:rFonts w:eastAsia="Calibri"/>
              </w:rPr>
              <w:t>Наименование показателя результативности</w:t>
            </w:r>
          </w:p>
        </w:tc>
        <w:tc>
          <w:tcPr>
            <w:tcW w:w="1260" w:type="dxa"/>
            <w:vMerge w:val="restart"/>
            <w:vAlign w:val="center"/>
          </w:tcPr>
          <w:p w14:paraId="1C5D3924" w14:textId="77777777" w:rsidR="0039724F" w:rsidRPr="0039724F" w:rsidRDefault="0039724F" w:rsidP="0039724F">
            <w:pPr>
              <w:jc w:val="center"/>
              <w:rPr>
                <w:rFonts w:eastAsia="Calibri"/>
              </w:rPr>
            </w:pPr>
            <w:r w:rsidRPr="0039724F">
              <w:rPr>
                <w:rFonts w:eastAsia="Calibri"/>
              </w:rPr>
              <w:t>Ед. изм.</w:t>
            </w:r>
          </w:p>
        </w:tc>
        <w:tc>
          <w:tcPr>
            <w:tcW w:w="1260" w:type="dxa"/>
            <w:vMerge w:val="restart"/>
            <w:vAlign w:val="center"/>
          </w:tcPr>
          <w:p w14:paraId="3F65CC48" w14:textId="77777777" w:rsidR="0039724F" w:rsidRPr="0039724F" w:rsidRDefault="0039724F" w:rsidP="0039724F">
            <w:pPr>
              <w:jc w:val="center"/>
              <w:rPr>
                <w:rFonts w:eastAsia="Calibri"/>
              </w:rPr>
            </w:pPr>
            <w:r w:rsidRPr="0039724F">
              <w:rPr>
                <w:rFonts w:eastAsia="Calibri"/>
              </w:rPr>
              <w:t>Базовое значение за  2017 год</w:t>
            </w:r>
          </w:p>
        </w:tc>
        <w:tc>
          <w:tcPr>
            <w:tcW w:w="6177" w:type="dxa"/>
            <w:gridSpan w:val="6"/>
            <w:vAlign w:val="center"/>
          </w:tcPr>
          <w:p w14:paraId="3F5AB475" w14:textId="77777777" w:rsidR="0039724F" w:rsidRPr="0039724F" w:rsidRDefault="0039724F" w:rsidP="0039724F">
            <w:pPr>
              <w:jc w:val="center"/>
              <w:rPr>
                <w:rFonts w:eastAsia="Calibri"/>
                <w:b/>
              </w:rPr>
            </w:pPr>
            <w:r w:rsidRPr="0039724F">
              <w:rPr>
                <w:rFonts w:eastAsia="Calibri"/>
              </w:rPr>
              <w:t>Планируемое значение по годам</w:t>
            </w:r>
          </w:p>
        </w:tc>
      </w:tr>
      <w:tr w:rsidR="0039724F" w:rsidRPr="0039724F" w14:paraId="36A86487" w14:textId="77777777" w:rsidTr="00D65268">
        <w:trPr>
          <w:trHeight w:val="345"/>
        </w:trPr>
        <w:tc>
          <w:tcPr>
            <w:tcW w:w="812" w:type="dxa"/>
            <w:vMerge/>
            <w:vAlign w:val="center"/>
          </w:tcPr>
          <w:p w14:paraId="77B9DBEC" w14:textId="77777777" w:rsidR="0039724F" w:rsidRPr="0039724F" w:rsidRDefault="0039724F" w:rsidP="0039724F">
            <w:pPr>
              <w:rPr>
                <w:rFonts w:eastAsia="Calibri"/>
              </w:rPr>
            </w:pPr>
          </w:p>
        </w:tc>
        <w:tc>
          <w:tcPr>
            <w:tcW w:w="5596" w:type="dxa"/>
            <w:vMerge/>
            <w:vAlign w:val="center"/>
          </w:tcPr>
          <w:p w14:paraId="3036F45B" w14:textId="77777777" w:rsidR="0039724F" w:rsidRPr="0039724F" w:rsidRDefault="0039724F" w:rsidP="0039724F">
            <w:pPr>
              <w:rPr>
                <w:rFonts w:eastAsia="Calibri"/>
              </w:rPr>
            </w:pPr>
          </w:p>
        </w:tc>
        <w:tc>
          <w:tcPr>
            <w:tcW w:w="1260" w:type="dxa"/>
            <w:vMerge/>
            <w:vAlign w:val="center"/>
          </w:tcPr>
          <w:p w14:paraId="47491835" w14:textId="77777777" w:rsidR="0039724F" w:rsidRPr="0039724F" w:rsidRDefault="0039724F" w:rsidP="0039724F">
            <w:pPr>
              <w:rPr>
                <w:rFonts w:eastAsia="Calibri"/>
              </w:rPr>
            </w:pPr>
          </w:p>
        </w:tc>
        <w:tc>
          <w:tcPr>
            <w:tcW w:w="1260" w:type="dxa"/>
            <w:vMerge/>
            <w:vAlign w:val="center"/>
          </w:tcPr>
          <w:p w14:paraId="5A32783A" w14:textId="77777777" w:rsidR="0039724F" w:rsidRPr="0039724F" w:rsidRDefault="0039724F" w:rsidP="0039724F">
            <w:pPr>
              <w:rPr>
                <w:rFonts w:eastAsia="Calibri"/>
              </w:rPr>
            </w:pPr>
          </w:p>
        </w:tc>
        <w:tc>
          <w:tcPr>
            <w:tcW w:w="1062" w:type="dxa"/>
            <w:vAlign w:val="center"/>
          </w:tcPr>
          <w:p w14:paraId="5D3B3424" w14:textId="77777777" w:rsidR="0039724F" w:rsidRPr="0039724F" w:rsidRDefault="0039724F" w:rsidP="0039724F">
            <w:pPr>
              <w:jc w:val="center"/>
              <w:rPr>
                <w:rFonts w:eastAsia="Calibri"/>
              </w:rPr>
            </w:pPr>
            <w:r w:rsidRPr="0039724F">
              <w:rPr>
                <w:rFonts w:eastAsia="Calibri"/>
              </w:rPr>
              <w:t>2018</w:t>
            </w:r>
          </w:p>
        </w:tc>
        <w:tc>
          <w:tcPr>
            <w:tcW w:w="1008" w:type="dxa"/>
            <w:vAlign w:val="center"/>
          </w:tcPr>
          <w:p w14:paraId="434C3892" w14:textId="77777777" w:rsidR="0039724F" w:rsidRPr="0039724F" w:rsidRDefault="0039724F" w:rsidP="0039724F">
            <w:pPr>
              <w:jc w:val="center"/>
              <w:rPr>
                <w:rFonts w:eastAsia="Calibri"/>
              </w:rPr>
            </w:pPr>
            <w:r w:rsidRPr="0039724F">
              <w:rPr>
                <w:rFonts w:eastAsia="Calibri"/>
              </w:rPr>
              <w:t>2019</w:t>
            </w:r>
          </w:p>
        </w:tc>
        <w:tc>
          <w:tcPr>
            <w:tcW w:w="1008" w:type="dxa"/>
            <w:vAlign w:val="center"/>
          </w:tcPr>
          <w:p w14:paraId="5E231DAB" w14:textId="77777777" w:rsidR="0039724F" w:rsidRPr="0039724F" w:rsidRDefault="0039724F" w:rsidP="0039724F">
            <w:pPr>
              <w:jc w:val="center"/>
              <w:rPr>
                <w:rFonts w:eastAsia="Calibri"/>
              </w:rPr>
            </w:pPr>
            <w:r w:rsidRPr="0039724F">
              <w:rPr>
                <w:rFonts w:eastAsia="Calibri"/>
              </w:rPr>
              <w:t>2020</w:t>
            </w:r>
          </w:p>
        </w:tc>
        <w:tc>
          <w:tcPr>
            <w:tcW w:w="1043" w:type="dxa"/>
            <w:vAlign w:val="center"/>
          </w:tcPr>
          <w:p w14:paraId="043600CB" w14:textId="77777777" w:rsidR="0039724F" w:rsidRPr="0039724F" w:rsidRDefault="0039724F" w:rsidP="0039724F">
            <w:pPr>
              <w:jc w:val="center"/>
              <w:rPr>
                <w:rFonts w:eastAsia="Calibri"/>
              </w:rPr>
            </w:pPr>
            <w:r w:rsidRPr="0039724F">
              <w:rPr>
                <w:rFonts w:eastAsia="Calibri"/>
              </w:rPr>
              <w:t>2021</w:t>
            </w:r>
          </w:p>
        </w:tc>
        <w:tc>
          <w:tcPr>
            <w:tcW w:w="1008" w:type="dxa"/>
            <w:vAlign w:val="center"/>
          </w:tcPr>
          <w:p w14:paraId="26C90CCB" w14:textId="77777777" w:rsidR="0039724F" w:rsidRPr="0039724F" w:rsidRDefault="0039724F" w:rsidP="0039724F">
            <w:pPr>
              <w:jc w:val="center"/>
              <w:rPr>
                <w:rFonts w:eastAsia="Calibri"/>
              </w:rPr>
            </w:pPr>
            <w:r w:rsidRPr="0039724F">
              <w:rPr>
                <w:rFonts w:eastAsia="Calibri"/>
              </w:rPr>
              <w:t>2022</w:t>
            </w:r>
          </w:p>
        </w:tc>
        <w:tc>
          <w:tcPr>
            <w:tcW w:w="1048" w:type="dxa"/>
            <w:vAlign w:val="center"/>
          </w:tcPr>
          <w:p w14:paraId="09FC7F32" w14:textId="77777777" w:rsidR="0039724F" w:rsidRPr="0039724F" w:rsidRDefault="0039724F" w:rsidP="0039724F">
            <w:pPr>
              <w:jc w:val="center"/>
              <w:rPr>
                <w:rFonts w:eastAsia="Calibri"/>
              </w:rPr>
            </w:pPr>
            <w:r w:rsidRPr="0039724F">
              <w:rPr>
                <w:rFonts w:eastAsia="Calibri"/>
              </w:rPr>
              <w:t>2023</w:t>
            </w:r>
          </w:p>
        </w:tc>
      </w:tr>
      <w:tr w:rsidR="0039724F" w:rsidRPr="0039724F" w14:paraId="3327C676" w14:textId="77777777" w:rsidTr="00D65268">
        <w:trPr>
          <w:trHeight w:val="519"/>
        </w:trPr>
        <w:tc>
          <w:tcPr>
            <w:tcW w:w="15105" w:type="dxa"/>
            <w:gridSpan w:val="10"/>
            <w:vAlign w:val="center"/>
          </w:tcPr>
          <w:p w14:paraId="75254DD4" w14:textId="77777777" w:rsidR="0039724F" w:rsidRPr="0039724F" w:rsidRDefault="0039724F" w:rsidP="0039724F">
            <w:pPr>
              <w:jc w:val="center"/>
              <w:rPr>
                <w:rFonts w:eastAsia="Calibri"/>
              </w:rPr>
            </w:pPr>
            <w:r w:rsidRPr="0039724F">
              <w:rPr>
                <w:rFonts w:eastAsia="Calibri"/>
                <w:b/>
              </w:rPr>
              <w:t>Муниципальная программа «Жилищно-коммунальный комплекс и развитие инфраструктуры в Черемховском районном муниципальном образовании»  на 2018-2023 годы</w:t>
            </w:r>
          </w:p>
        </w:tc>
      </w:tr>
      <w:tr w:rsidR="0039724F" w:rsidRPr="0039724F" w14:paraId="7CCBC359" w14:textId="77777777" w:rsidTr="00D65268">
        <w:trPr>
          <w:trHeight w:val="708"/>
        </w:trPr>
        <w:tc>
          <w:tcPr>
            <w:tcW w:w="812" w:type="dxa"/>
            <w:vAlign w:val="center"/>
          </w:tcPr>
          <w:p w14:paraId="17F56DDE" w14:textId="77777777" w:rsidR="0039724F" w:rsidRPr="0039724F" w:rsidRDefault="0039724F" w:rsidP="0039724F">
            <w:pPr>
              <w:jc w:val="center"/>
              <w:rPr>
                <w:rFonts w:eastAsia="Calibri"/>
              </w:rPr>
            </w:pPr>
            <w:r w:rsidRPr="0039724F">
              <w:rPr>
                <w:rFonts w:eastAsia="Calibri"/>
              </w:rPr>
              <w:t>3</w:t>
            </w:r>
          </w:p>
        </w:tc>
        <w:tc>
          <w:tcPr>
            <w:tcW w:w="5596" w:type="dxa"/>
            <w:vAlign w:val="center"/>
          </w:tcPr>
          <w:p w14:paraId="3D849EB0" w14:textId="77777777" w:rsidR="0039724F" w:rsidRPr="0039724F" w:rsidRDefault="0039724F" w:rsidP="0039724F">
            <w:pPr>
              <w:rPr>
                <w:rFonts w:eastAsia="Calibri"/>
              </w:rPr>
            </w:pPr>
            <w:r w:rsidRPr="0039724F">
              <w:rPr>
                <w:rFonts w:eastAsia="Calibri"/>
              </w:rPr>
              <w:t>Снижение объема ТБО в связи с вовлечением его в хозяйственный оборот</w:t>
            </w:r>
          </w:p>
        </w:tc>
        <w:tc>
          <w:tcPr>
            <w:tcW w:w="1260" w:type="dxa"/>
            <w:vAlign w:val="center"/>
          </w:tcPr>
          <w:p w14:paraId="23C892E4" w14:textId="77777777" w:rsidR="0039724F" w:rsidRPr="0039724F" w:rsidRDefault="0039724F" w:rsidP="0039724F">
            <w:pPr>
              <w:jc w:val="center"/>
              <w:rPr>
                <w:rFonts w:eastAsia="Calibri"/>
              </w:rPr>
            </w:pPr>
            <w:r w:rsidRPr="0039724F">
              <w:rPr>
                <w:rFonts w:eastAsia="Calibri"/>
              </w:rPr>
              <w:t>%</w:t>
            </w:r>
          </w:p>
        </w:tc>
        <w:tc>
          <w:tcPr>
            <w:tcW w:w="1260" w:type="dxa"/>
            <w:vAlign w:val="center"/>
          </w:tcPr>
          <w:p w14:paraId="60B7FD35" w14:textId="77777777" w:rsidR="0039724F" w:rsidRPr="0039724F" w:rsidRDefault="0039724F" w:rsidP="0039724F">
            <w:pPr>
              <w:jc w:val="center"/>
              <w:rPr>
                <w:rFonts w:eastAsia="Calibri"/>
              </w:rPr>
            </w:pPr>
            <w:r w:rsidRPr="0039724F">
              <w:rPr>
                <w:rFonts w:eastAsia="Calibri"/>
              </w:rPr>
              <w:t>100</w:t>
            </w:r>
          </w:p>
        </w:tc>
        <w:tc>
          <w:tcPr>
            <w:tcW w:w="1062" w:type="dxa"/>
            <w:vAlign w:val="center"/>
          </w:tcPr>
          <w:p w14:paraId="0D79C5EE" w14:textId="77777777" w:rsidR="0039724F" w:rsidRPr="0039724F" w:rsidRDefault="0039724F" w:rsidP="0039724F">
            <w:pPr>
              <w:jc w:val="center"/>
              <w:rPr>
                <w:rFonts w:eastAsia="Calibri"/>
              </w:rPr>
            </w:pPr>
            <w:r w:rsidRPr="0039724F">
              <w:rPr>
                <w:rFonts w:eastAsia="Calibri"/>
              </w:rPr>
              <w:t>98,5</w:t>
            </w:r>
          </w:p>
        </w:tc>
        <w:tc>
          <w:tcPr>
            <w:tcW w:w="1008" w:type="dxa"/>
            <w:vAlign w:val="center"/>
          </w:tcPr>
          <w:p w14:paraId="13AAEF9D" w14:textId="77777777" w:rsidR="0039724F" w:rsidRPr="0039724F" w:rsidRDefault="0039724F" w:rsidP="0039724F">
            <w:pPr>
              <w:jc w:val="center"/>
              <w:rPr>
                <w:rFonts w:eastAsia="Calibri"/>
              </w:rPr>
            </w:pPr>
            <w:r w:rsidRPr="0039724F">
              <w:rPr>
                <w:rFonts w:eastAsia="Calibri"/>
              </w:rPr>
              <w:t>97</w:t>
            </w:r>
          </w:p>
        </w:tc>
        <w:tc>
          <w:tcPr>
            <w:tcW w:w="1008" w:type="dxa"/>
            <w:vAlign w:val="center"/>
          </w:tcPr>
          <w:p w14:paraId="1FB71DB3" w14:textId="77777777" w:rsidR="0039724F" w:rsidRPr="0039724F" w:rsidRDefault="008907C6" w:rsidP="003972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96,9</w:t>
            </w:r>
          </w:p>
        </w:tc>
        <w:tc>
          <w:tcPr>
            <w:tcW w:w="1043" w:type="dxa"/>
            <w:vAlign w:val="center"/>
          </w:tcPr>
          <w:p w14:paraId="4EFB1054" w14:textId="77777777" w:rsidR="0039724F" w:rsidRPr="0039724F" w:rsidRDefault="0039724F" w:rsidP="0039724F">
            <w:pPr>
              <w:jc w:val="center"/>
              <w:rPr>
                <w:rFonts w:eastAsia="Calibri"/>
              </w:rPr>
            </w:pPr>
            <w:r w:rsidRPr="0039724F">
              <w:rPr>
                <w:rFonts w:eastAsia="Calibri"/>
              </w:rPr>
              <w:t>-</w:t>
            </w:r>
          </w:p>
        </w:tc>
        <w:tc>
          <w:tcPr>
            <w:tcW w:w="1008" w:type="dxa"/>
            <w:vAlign w:val="center"/>
          </w:tcPr>
          <w:p w14:paraId="10AE381E" w14:textId="77777777" w:rsidR="0039724F" w:rsidRPr="0039724F" w:rsidRDefault="0039724F" w:rsidP="0039724F">
            <w:pPr>
              <w:jc w:val="center"/>
              <w:rPr>
                <w:rFonts w:eastAsia="Calibri"/>
              </w:rPr>
            </w:pPr>
            <w:r w:rsidRPr="0039724F">
              <w:rPr>
                <w:rFonts w:eastAsia="Calibri"/>
              </w:rPr>
              <w:t>-</w:t>
            </w:r>
          </w:p>
        </w:tc>
        <w:tc>
          <w:tcPr>
            <w:tcW w:w="1048" w:type="dxa"/>
            <w:vAlign w:val="center"/>
          </w:tcPr>
          <w:p w14:paraId="06AB82F6" w14:textId="77777777" w:rsidR="0039724F" w:rsidRPr="0039724F" w:rsidRDefault="0039724F" w:rsidP="0039724F">
            <w:pPr>
              <w:jc w:val="center"/>
              <w:rPr>
                <w:rFonts w:eastAsia="Calibri"/>
              </w:rPr>
            </w:pPr>
            <w:r w:rsidRPr="0039724F">
              <w:rPr>
                <w:rFonts w:eastAsia="Calibri"/>
              </w:rPr>
              <w:t>-</w:t>
            </w:r>
          </w:p>
        </w:tc>
      </w:tr>
      <w:tr w:rsidR="0039724F" w:rsidRPr="0039724F" w14:paraId="02DF5D4A" w14:textId="77777777" w:rsidTr="00D65268">
        <w:trPr>
          <w:trHeight w:val="644"/>
        </w:trPr>
        <w:tc>
          <w:tcPr>
            <w:tcW w:w="15105" w:type="dxa"/>
            <w:gridSpan w:val="10"/>
            <w:vAlign w:val="center"/>
          </w:tcPr>
          <w:p w14:paraId="30121F13" w14:textId="77777777" w:rsidR="0039724F" w:rsidRPr="0039724F" w:rsidRDefault="0039724F" w:rsidP="0039724F">
            <w:pPr>
              <w:jc w:val="center"/>
              <w:rPr>
                <w:rFonts w:eastAsia="Calibri"/>
                <w:b/>
              </w:rPr>
            </w:pPr>
            <w:r w:rsidRPr="0039724F">
              <w:rPr>
                <w:rFonts w:eastAsia="Calibri"/>
                <w:b/>
              </w:rPr>
              <w:t xml:space="preserve">Подпрограмма 2.  «Охрана окружающей среды на территории Черемховского районного муниципального образования» </w:t>
            </w:r>
          </w:p>
          <w:p w14:paraId="423EEB8D" w14:textId="77777777" w:rsidR="0039724F" w:rsidRPr="0039724F" w:rsidRDefault="0039724F" w:rsidP="0039724F">
            <w:pPr>
              <w:jc w:val="center"/>
              <w:rPr>
                <w:rFonts w:eastAsia="Calibri"/>
              </w:rPr>
            </w:pPr>
            <w:r w:rsidRPr="0039724F">
              <w:rPr>
                <w:rFonts w:eastAsia="Calibri"/>
                <w:b/>
              </w:rPr>
              <w:t>на 2018-2023 годы</w:t>
            </w:r>
          </w:p>
        </w:tc>
      </w:tr>
      <w:tr w:rsidR="0039724F" w:rsidRPr="0039724F" w14:paraId="6BE80DA2" w14:textId="77777777" w:rsidTr="00D65268">
        <w:trPr>
          <w:trHeight w:val="69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A83EC" w14:textId="77777777" w:rsidR="0039724F" w:rsidRPr="0039724F" w:rsidRDefault="0039724F" w:rsidP="0039724F">
            <w:pPr>
              <w:jc w:val="center"/>
              <w:rPr>
                <w:rFonts w:eastAsia="Calibri"/>
                <w:sz w:val="22"/>
                <w:szCs w:val="22"/>
              </w:rPr>
            </w:pPr>
            <w:r w:rsidRPr="0039724F">
              <w:rPr>
                <w:rFonts w:eastAsia="Calibri"/>
                <w:sz w:val="22"/>
                <w:szCs w:val="22"/>
              </w:rPr>
              <w:t>2.2</w:t>
            </w:r>
          </w:p>
        </w:tc>
        <w:tc>
          <w:tcPr>
            <w:tcW w:w="14293" w:type="dxa"/>
            <w:gridSpan w:val="9"/>
            <w:tcBorders>
              <w:left w:val="single" w:sz="4" w:space="0" w:color="auto"/>
            </w:tcBorders>
            <w:vAlign w:val="center"/>
          </w:tcPr>
          <w:p w14:paraId="0473DCBE" w14:textId="77777777" w:rsidR="0039724F" w:rsidRPr="0039724F" w:rsidRDefault="0039724F" w:rsidP="0039724F">
            <w:pPr>
              <w:rPr>
                <w:rFonts w:eastAsia="Calibri"/>
              </w:rPr>
            </w:pPr>
            <w:r w:rsidRPr="0039724F">
              <w:rPr>
                <w:rFonts w:eastAsia="Calibri"/>
              </w:rPr>
              <w:t>Задача 2. Восстановление загрязненных, захламленных территорий, ликвидация ущерба, накопленного в результате хозяйственной деятельности прошлых лет</w:t>
            </w:r>
          </w:p>
        </w:tc>
      </w:tr>
      <w:tr w:rsidR="0039724F" w:rsidRPr="0039724F" w14:paraId="63AC5B52" w14:textId="77777777" w:rsidTr="00D65268">
        <w:trPr>
          <w:trHeight w:val="67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EAED" w14:textId="77777777" w:rsidR="0039724F" w:rsidRPr="0039724F" w:rsidRDefault="0039724F" w:rsidP="0039724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  <w:vAlign w:val="center"/>
          </w:tcPr>
          <w:p w14:paraId="3AC44F4E" w14:textId="77777777" w:rsidR="0039724F" w:rsidRPr="0039724F" w:rsidRDefault="0039724F" w:rsidP="0039724F">
            <w:pPr>
              <w:tabs>
                <w:tab w:val="left" w:pos="6120"/>
              </w:tabs>
              <w:rPr>
                <w:rFonts w:eastAsia="Calibri"/>
              </w:rPr>
            </w:pPr>
            <w:r w:rsidRPr="0039724F">
              <w:rPr>
                <w:rFonts w:eastAsia="Calibri"/>
              </w:rPr>
              <w:t xml:space="preserve">Количество ликвидированных мест несанкционированного размещения отходов </w:t>
            </w:r>
          </w:p>
        </w:tc>
        <w:tc>
          <w:tcPr>
            <w:tcW w:w="1260" w:type="dxa"/>
            <w:vAlign w:val="center"/>
          </w:tcPr>
          <w:p w14:paraId="18232893" w14:textId="77777777" w:rsidR="0039724F" w:rsidRPr="0039724F" w:rsidRDefault="0039724F" w:rsidP="0039724F">
            <w:pPr>
              <w:jc w:val="center"/>
              <w:rPr>
                <w:rFonts w:eastAsia="Calibri"/>
              </w:rPr>
            </w:pPr>
            <w:r w:rsidRPr="0039724F">
              <w:rPr>
                <w:rFonts w:eastAsia="Calibri"/>
              </w:rPr>
              <w:t>шт.</w:t>
            </w:r>
          </w:p>
        </w:tc>
        <w:tc>
          <w:tcPr>
            <w:tcW w:w="1260" w:type="dxa"/>
            <w:vAlign w:val="center"/>
          </w:tcPr>
          <w:p w14:paraId="17D83C96" w14:textId="77777777" w:rsidR="0039724F" w:rsidRPr="0039724F" w:rsidRDefault="0039724F" w:rsidP="0039724F">
            <w:pPr>
              <w:jc w:val="center"/>
              <w:rPr>
                <w:rFonts w:eastAsia="Calibri"/>
              </w:rPr>
            </w:pPr>
            <w:r w:rsidRPr="0039724F">
              <w:rPr>
                <w:rFonts w:eastAsia="Calibri"/>
              </w:rPr>
              <w:t>0</w:t>
            </w:r>
          </w:p>
        </w:tc>
        <w:tc>
          <w:tcPr>
            <w:tcW w:w="1062" w:type="dxa"/>
            <w:vAlign w:val="center"/>
          </w:tcPr>
          <w:p w14:paraId="5D990E46" w14:textId="77777777" w:rsidR="0039724F" w:rsidRPr="0039724F" w:rsidRDefault="0039724F" w:rsidP="0039724F">
            <w:pPr>
              <w:jc w:val="center"/>
              <w:rPr>
                <w:rFonts w:eastAsia="Calibri"/>
              </w:rPr>
            </w:pPr>
            <w:r w:rsidRPr="0039724F">
              <w:rPr>
                <w:rFonts w:eastAsia="Calibri"/>
              </w:rPr>
              <w:t>4</w:t>
            </w:r>
          </w:p>
        </w:tc>
        <w:tc>
          <w:tcPr>
            <w:tcW w:w="1008" w:type="dxa"/>
            <w:vAlign w:val="center"/>
          </w:tcPr>
          <w:p w14:paraId="53C56DB8" w14:textId="77777777" w:rsidR="0039724F" w:rsidRPr="0039724F" w:rsidRDefault="0039724F" w:rsidP="0039724F">
            <w:pPr>
              <w:jc w:val="center"/>
              <w:rPr>
                <w:rFonts w:eastAsia="Calibri"/>
              </w:rPr>
            </w:pPr>
            <w:r w:rsidRPr="0039724F">
              <w:rPr>
                <w:rFonts w:eastAsia="Calibri"/>
              </w:rPr>
              <w:t>-</w:t>
            </w:r>
          </w:p>
        </w:tc>
        <w:tc>
          <w:tcPr>
            <w:tcW w:w="1008" w:type="dxa"/>
            <w:vAlign w:val="center"/>
          </w:tcPr>
          <w:p w14:paraId="580F00F6" w14:textId="77777777" w:rsidR="0039724F" w:rsidRPr="0039724F" w:rsidRDefault="008907C6" w:rsidP="003972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43" w:type="dxa"/>
            <w:vAlign w:val="center"/>
          </w:tcPr>
          <w:p w14:paraId="52A4C465" w14:textId="77777777" w:rsidR="0039724F" w:rsidRPr="0039724F" w:rsidRDefault="0039724F" w:rsidP="0039724F">
            <w:pPr>
              <w:jc w:val="center"/>
              <w:rPr>
                <w:rFonts w:eastAsia="Calibri"/>
              </w:rPr>
            </w:pPr>
            <w:r w:rsidRPr="0039724F">
              <w:rPr>
                <w:rFonts w:eastAsia="Calibri"/>
              </w:rPr>
              <w:t>-</w:t>
            </w:r>
          </w:p>
        </w:tc>
        <w:tc>
          <w:tcPr>
            <w:tcW w:w="1008" w:type="dxa"/>
            <w:vAlign w:val="center"/>
          </w:tcPr>
          <w:p w14:paraId="160F272B" w14:textId="77777777" w:rsidR="0039724F" w:rsidRPr="0039724F" w:rsidRDefault="0039724F" w:rsidP="0039724F">
            <w:pPr>
              <w:jc w:val="center"/>
              <w:rPr>
                <w:rFonts w:eastAsia="Calibri"/>
              </w:rPr>
            </w:pPr>
            <w:r w:rsidRPr="0039724F">
              <w:rPr>
                <w:rFonts w:eastAsia="Calibri"/>
              </w:rPr>
              <w:t>-</w:t>
            </w:r>
          </w:p>
        </w:tc>
        <w:tc>
          <w:tcPr>
            <w:tcW w:w="1048" w:type="dxa"/>
            <w:vAlign w:val="center"/>
          </w:tcPr>
          <w:p w14:paraId="5E5E533E" w14:textId="77777777" w:rsidR="0039724F" w:rsidRPr="0039724F" w:rsidRDefault="0039724F" w:rsidP="0039724F">
            <w:pPr>
              <w:jc w:val="center"/>
              <w:rPr>
                <w:rFonts w:eastAsia="Calibri"/>
              </w:rPr>
            </w:pPr>
            <w:r w:rsidRPr="0039724F">
              <w:rPr>
                <w:rFonts w:eastAsia="Calibri"/>
              </w:rPr>
              <w:t>-</w:t>
            </w:r>
          </w:p>
        </w:tc>
      </w:tr>
    </w:tbl>
    <w:p w14:paraId="663844E9" w14:textId="77777777" w:rsidR="0039724F" w:rsidRDefault="0039724F" w:rsidP="0039724F">
      <w:pPr>
        <w:widowControl w:val="0"/>
        <w:spacing w:line="260" w:lineRule="exact"/>
        <w:ind w:right="302"/>
        <w:jc w:val="center"/>
        <w:rPr>
          <w:sz w:val="18"/>
          <w:szCs w:val="18"/>
          <w:shd w:val="clear" w:color="auto" w:fill="FFFFFF"/>
          <w:lang w:eastAsia="en-US"/>
        </w:rPr>
      </w:pPr>
    </w:p>
    <w:p w14:paraId="17B87C9B" w14:textId="77777777" w:rsidR="00323980" w:rsidRDefault="00323980" w:rsidP="00012490">
      <w:pPr>
        <w:widowControl w:val="0"/>
        <w:spacing w:line="260" w:lineRule="exact"/>
        <w:ind w:right="302"/>
        <w:jc w:val="right"/>
        <w:rPr>
          <w:sz w:val="18"/>
          <w:szCs w:val="18"/>
          <w:shd w:val="clear" w:color="auto" w:fill="FFFFFF"/>
          <w:lang w:eastAsia="en-US"/>
        </w:rPr>
      </w:pPr>
    </w:p>
    <w:p w14:paraId="1B91179C" w14:textId="77777777" w:rsidR="00323980" w:rsidRDefault="00323980" w:rsidP="00396C6C">
      <w:pPr>
        <w:widowControl w:val="0"/>
        <w:spacing w:line="260" w:lineRule="exact"/>
        <w:ind w:right="302"/>
        <w:jc w:val="center"/>
        <w:rPr>
          <w:sz w:val="18"/>
          <w:szCs w:val="18"/>
          <w:shd w:val="clear" w:color="auto" w:fill="FFFFFF"/>
          <w:lang w:eastAsia="en-US"/>
        </w:rPr>
      </w:pPr>
    </w:p>
    <w:p w14:paraId="28437239" w14:textId="77777777" w:rsidR="00323980" w:rsidRDefault="00323980" w:rsidP="00012490">
      <w:pPr>
        <w:widowControl w:val="0"/>
        <w:spacing w:line="260" w:lineRule="exact"/>
        <w:ind w:right="302"/>
        <w:jc w:val="right"/>
        <w:rPr>
          <w:sz w:val="18"/>
          <w:szCs w:val="18"/>
          <w:shd w:val="clear" w:color="auto" w:fill="FFFFFF"/>
          <w:lang w:eastAsia="en-US"/>
        </w:rPr>
      </w:pPr>
    </w:p>
    <w:p w14:paraId="3E81B12D" w14:textId="014556CB" w:rsidR="00996DE2" w:rsidRPr="00106299" w:rsidRDefault="00AE5249" w:rsidP="000B612B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sz w:val="26"/>
          <w:szCs w:val="26"/>
        </w:rPr>
      </w:pPr>
      <w:r>
        <w:rPr>
          <w:sz w:val="28"/>
          <w:szCs w:val="28"/>
        </w:rPr>
        <w:t>Начальник</w:t>
      </w:r>
      <w:r w:rsidR="007C7280">
        <w:rPr>
          <w:sz w:val="28"/>
          <w:szCs w:val="28"/>
        </w:rPr>
        <w:t xml:space="preserve"> УЖ</w:t>
      </w:r>
      <w:r>
        <w:rPr>
          <w:sz w:val="28"/>
          <w:szCs w:val="28"/>
        </w:rPr>
        <w:t>К</w:t>
      </w:r>
      <w:r w:rsidR="000B612B" w:rsidRPr="000B612B">
        <w:rPr>
          <w:sz w:val="28"/>
          <w:szCs w:val="28"/>
        </w:rPr>
        <w:t>Х АЧРМО</w:t>
      </w:r>
      <w:r w:rsidR="000B612B" w:rsidRPr="000B612B">
        <w:rPr>
          <w:sz w:val="28"/>
          <w:szCs w:val="28"/>
        </w:rPr>
        <w:tab/>
      </w:r>
      <w:r w:rsidR="00495787">
        <w:rPr>
          <w:sz w:val="28"/>
          <w:szCs w:val="28"/>
        </w:rPr>
        <w:tab/>
      </w:r>
      <w:r w:rsidR="00495787">
        <w:rPr>
          <w:sz w:val="28"/>
          <w:szCs w:val="28"/>
        </w:rPr>
        <w:tab/>
      </w:r>
      <w:r w:rsidR="00495787">
        <w:rPr>
          <w:sz w:val="28"/>
          <w:szCs w:val="28"/>
        </w:rPr>
        <w:tab/>
      </w:r>
      <w:r w:rsidR="00495787">
        <w:rPr>
          <w:sz w:val="28"/>
          <w:szCs w:val="28"/>
        </w:rPr>
        <w:tab/>
      </w:r>
      <w:r w:rsidR="00495787">
        <w:rPr>
          <w:sz w:val="28"/>
          <w:szCs w:val="28"/>
        </w:rPr>
        <w:tab/>
      </w:r>
      <w:r w:rsidR="00495787">
        <w:rPr>
          <w:sz w:val="28"/>
          <w:szCs w:val="28"/>
        </w:rPr>
        <w:tab/>
      </w:r>
      <w:r w:rsidR="00495787">
        <w:rPr>
          <w:sz w:val="28"/>
          <w:szCs w:val="28"/>
        </w:rPr>
        <w:tab/>
      </w:r>
      <w:r w:rsidR="00495787">
        <w:rPr>
          <w:sz w:val="28"/>
          <w:szCs w:val="28"/>
        </w:rPr>
        <w:tab/>
      </w:r>
      <w:r w:rsidR="00495787">
        <w:rPr>
          <w:sz w:val="28"/>
          <w:szCs w:val="28"/>
        </w:rPr>
        <w:tab/>
      </w:r>
      <w:r w:rsidR="00495787">
        <w:rPr>
          <w:sz w:val="28"/>
          <w:szCs w:val="28"/>
        </w:rPr>
        <w:tab/>
      </w:r>
      <w:r w:rsidR="00495787">
        <w:rPr>
          <w:sz w:val="28"/>
          <w:szCs w:val="28"/>
        </w:rPr>
        <w:tab/>
      </w:r>
      <w:r w:rsidR="00495787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М.В. Обтовка</w:t>
      </w:r>
    </w:p>
    <w:sectPr w:rsidR="00996DE2" w:rsidRPr="00106299" w:rsidSect="00974D4B">
      <w:pgSz w:w="16838" w:h="11906" w:orient="landscape"/>
      <w:pgMar w:top="567" w:right="822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B6230" w14:textId="77777777" w:rsidR="00FC544E" w:rsidRDefault="00FC544E" w:rsidP="00E83C96">
      <w:r>
        <w:separator/>
      </w:r>
    </w:p>
  </w:endnote>
  <w:endnote w:type="continuationSeparator" w:id="0">
    <w:p w14:paraId="7C4787AF" w14:textId="77777777" w:rsidR="00FC544E" w:rsidRDefault="00FC544E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28582" w14:textId="77777777" w:rsidR="00FC544E" w:rsidRDefault="00FC544E" w:rsidP="00E83C96">
      <w:r>
        <w:separator/>
      </w:r>
    </w:p>
  </w:footnote>
  <w:footnote w:type="continuationSeparator" w:id="0">
    <w:p w14:paraId="2AD4BD53" w14:textId="77777777" w:rsidR="00FC544E" w:rsidRDefault="00FC544E" w:rsidP="00E83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75307" w14:textId="77777777" w:rsidR="006754CD" w:rsidRDefault="006754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4227B" w14:textId="77777777" w:rsidR="006754CD" w:rsidRDefault="006754CD">
    <w:pPr>
      <w:pStyle w:val="a5"/>
      <w:jc w:val="center"/>
    </w:pPr>
  </w:p>
  <w:p w14:paraId="1B0B84DB" w14:textId="77777777" w:rsidR="006754CD" w:rsidRDefault="006754C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24961" w14:textId="77777777" w:rsidR="006754CD" w:rsidRDefault="006754CD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AC1F9" w14:textId="77777777" w:rsidR="006754CD" w:rsidRDefault="006754CD">
    <w:pPr>
      <w:pStyle w:val="a5"/>
      <w:jc w:val="center"/>
    </w:pPr>
  </w:p>
  <w:p w14:paraId="7160541B" w14:textId="77777777" w:rsidR="006754CD" w:rsidRDefault="006754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96763"/>
    <w:multiLevelType w:val="hybridMultilevel"/>
    <w:tmpl w:val="0F7E94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429CB"/>
    <w:multiLevelType w:val="hybridMultilevel"/>
    <w:tmpl w:val="85AA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1B73"/>
    <w:multiLevelType w:val="hybridMultilevel"/>
    <w:tmpl w:val="2A5EB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06C50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B65277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671"/>
    <w:rsid w:val="00000B58"/>
    <w:rsid w:val="000042C5"/>
    <w:rsid w:val="00012490"/>
    <w:rsid w:val="00014F78"/>
    <w:rsid w:val="000154E0"/>
    <w:rsid w:val="00016943"/>
    <w:rsid w:val="00020BF2"/>
    <w:rsid w:val="0002281F"/>
    <w:rsid w:val="00030EEB"/>
    <w:rsid w:val="00043E35"/>
    <w:rsid w:val="00047C91"/>
    <w:rsid w:val="00047FA1"/>
    <w:rsid w:val="000510D7"/>
    <w:rsid w:val="00054850"/>
    <w:rsid w:val="0006623A"/>
    <w:rsid w:val="0006639B"/>
    <w:rsid w:val="00074637"/>
    <w:rsid w:val="0007726E"/>
    <w:rsid w:val="00077A69"/>
    <w:rsid w:val="00080C5D"/>
    <w:rsid w:val="000831B7"/>
    <w:rsid w:val="00084656"/>
    <w:rsid w:val="0009487E"/>
    <w:rsid w:val="00094FD7"/>
    <w:rsid w:val="00096FEC"/>
    <w:rsid w:val="00097596"/>
    <w:rsid w:val="00097C8E"/>
    <w:rsid w:val="000A484D"/>
    <w:rsid w:val="000A582E"/>
    <w:rsid w:val="000A78B2"/>
    <w:rsid w:val="000B612B"/>
    <w:rsid w:val="000C33F0"/>
    <w:rsid w:val="000C6626"/>
    <w:rsid w:val="000C71D1"/>
    <w:rsid w:val="000C76A6"/>
    <w:rsid w:val="000D4A49"/>
    <w:rsid w:val="000D4F6E"/>
    <w:rsid w:val="000D6D03"/>
    <w:rsid w:val="000D6DED"/>
    <w:rsid w:val="000D6E74"/>
    <w:rsid w:val="000E0340"/>
    <w:rsid w:val="000E45DA"/>
    <w:rsid w:val="000F1644"/>
    <w:rsid w:val="000F6922"/>
    <w:rsid w:val="000F7423"/>
    <w:rsid w:val="00100BE6"/>
    <w:rsid w:val="00100F1E"/>
    <w:rsid w:val="001022DC"/>
    <w:rsid w:val="00105A7F"/>
    <w:rsid w:val="00106299"/>
    <w:rsid w:val="00112E69"/>
    <w:rsid w:val="001230B1"/>
    <w:rsid w:val="00123394"/>
    <w:rsid w:val="00123595"/>
    <w:rsid w:val="001264E9"/>
    <w:rsid w:val="00126B4C"/>
    <w:rsid w:val="00135C84"/>
    <w:rsid w:val="00145A06"/>
    <w:rsid w:val="0015185F"/>
    <w:rsid w:val="0015209B"/>
    <w:rsid w:val="001535C3"/>
    <w:rsid w:val="00154BB7"/>
    <w:rsid w:val="00156D13"/>
    <w:rsid w:val="001749E0"/>
    <w:rsid w:val="00174A9F"/>
    <w:rsid w:val="00180827"/>
    <w:rsid w:val="0018098F"/>
    <w:rsid w:val="001858F0"/>
    <w:rsid w:val="00195836"/>
    <w:rsid w:val="001A1C38"/>
    <w:rsid w:val="001A240F"/>
    <w:rsid w:val="001A7682"/>
    <w:rsid w:val="001B3D56"/>
    <w:rsid w:val="001B471C"/>
    <w:rsid w:val="001B663C"/>
    <w:rsid w:val="001C0FE4"/>
    <w:rsid w:val="001C2417"/>
    <w:rsid w:val="001C2772"/>
    <w:rsid w:val="001C4384"/>
    <w:rsid w:val="001C6D0F"/>
    <w:rsid w:val="001D0DBA"/>
    <w:rsid w:val="001D1C9F"/>
    <w:rsid w:val="001F20E7"/>
    <w:rsid w:val="001F239C"/>
    <w:rsid w:val="001F5DEA"/>
    <w:rsid w:val="0020039C"/>
    <w:rsid w:val="002021BD"/>
    <w:rsid w:val="00207CF5"/>
    <w:rsid w:val="002159A9"/>
    <w:rsid w:val="002221A3"/>
    <w:rsid w:val="002364B9"/>
    <w:rsid w:val="002478E7"/>
    <w:rsid w:val="00252515"/>
    <w:rsid w:val="00260669"/>
    <w:rsid w:val="00272791"/>
    <w:rsid w:val="00276E3A"/>
    <w:rsid w:val="002855D3"/>
    <w:rsid w:val="00286B37"/>
    <w:rsid w:val="00290222"/>
    <w:rsid w:val="002A309D"/>
    <w:rsid w:val="002A7D44"/>
    <w:rsid w:val="002B34E9"/>
    <w:rsid w:val="002B40B3"/>
    <w:rsid w:val="002B6315"/>
    <w:rsid w:val="002C08EF"/>
    <w:rsid w:val="002C2F43"/>
    <w:rsid w:val="002D52B6"/>
    <w:rsid w:val="002D5548"/>
    <w:rsid w:val="002E086D"/>
    <w:rsid w:val="002E0E0D"/>
    <w:rsid w:val="002E24BB"/>
    <w:rsid w:val="002E45A2"/>
    <w:rsid w:val="002E4BFF"/>
    <w:rsid w:val="002F2A52"/>
    <w:rsid w:val="002F7A83"/>
    <w:rsid w:val="00303330"/>
    <w:rsid w:val="00303702"/>
    <w:rsid w:val="00304DC3"/>
    <w:rsid w:val="00306C53"/>
    <w:rsid w:val="00311FCE"/>
    <w:rsid w:val="00312F0E"/>
    <w:rsid w:val="00313BC5"/>
    <w:rsid w:val="00314AF7"/>
    <w:rsid w:val="00315D0F"/>
    <w:rsid w:val="00321B61"/>
    <w:rsid w:val="00323980"/>
    <w:rsid w:val="0032530D"/>
    <w:rsid w:val="00330E30"/>
    <w:rsid w:val="00333FD1"/>
    <w:rsid w:val="00336CC4"/>
    <w:rsid w:val="00337895"/>
    <w:rsid w:val="00344276"/>
    <w:rsid w:val="00346C8C"/>
    <w:rsid w:val="003546EA"/>
    <w:rsid w:val="003553F4"/>
    <w:rsid w:val="00377DDF"/>
    <w:rsid w:val="0039095E"/>
    <w:rsid w:val="00396C6C"/>
    <w:rsid w:val="0039724F"/>
    <w:rsid w:val="003A42BF"/>
    <w:rsid w:val="003A48C9"/>
    <w:rsid w:val="003A6561"/>
    <w:rsid w:val="003A6DA5"/>
    <w:rsid w:val="003A6F6B"/>
    <w:rsid w:val="003B4394"/>
    <w:rsid w:val="003B49E8"/>
    <w:rsid w:val="003C6C87"/>
    <w:rsid w:val="003D0338"/>
    <w:rsid w:val="003D1E37"/>
    <w:rsid w:val="003D46A3"/>
    <w:rsid w:val="003D6EF1"/>
    <w:rsid w:val="003E27F4"/>
    <w:rsid w:val="003E67D8"/>
    <w:rsid w:val="003E6E15"/>
    <w:rsid w:val="003F22F5"/>
    <w:rsid w:val="003F29EB"/>
    <w:rsid w:val="003F3BC5"/>
    <w:rsid w:val="003F46FE"/>
    <w:rsid w:val="003F56CA"/>
    <w:rsid w:val="00400092"/>
    <w:rsid w:val="00415A77"/>
    <w:rsid w:val="00417461"/>
    <w:rsid w:val="00417854"/>
    <w:rsid w:val="00417C6A"/>
    <w:rsid w:val="00424BEA"/>
    <w:rsid w:val="00425EDE"/>
    <w:rsid w:val="0043726B"/>
    <w:rsid w:val="00437636"/>
    <w:rsid w:val="00437B3D"/>
    <w:rsid w:val="004459CE"/>
    <w:rsid w:val="004475AD"/>
    <w:rsid w:val="00450B6D"/>
    <w:rsid w:val="00450CFB"/>
    <w:rsid w:val="0045103D"/>
    <w:rsid w:val="0045313A"/>
    <w:rsid w:val="004534F2"/>
    <w:rsid w:val="004603E8"/>
    <w:rsid w:val="0046285A"/>
    <w:rsid w:val="0046325F"/>
    <w:rsid w:val="0047575D"/>
    <w:rsid w:val="004758A0"/>
    <w:rsid w:val="004822A7"/>
    <w:rsid w:val="00493C4B"/>
    <w:rsid w:val="00495787"/>
    <w:rsid w:val="004957BB"/>
    <w:rsid w:val="00497F94"/>
    <w:rsid w:val="004A1BCC"/>
    <w:rsid w:val="004A67A0"/>
    <w:rsid w:val="004A789E"/>
    <w:rsid w:val="004A791A"/>
    <w:rsid w:val="004D0E05"/>
    <w:rsid w:val="004D3967"/>
    <w:rsid w:val="004D4B86"/>
    <w:rsid w:val="004E2114"/>
    <w:rsid w:val="004E263C"/>
    <w:rsid w:val="004E3C1D"/>
    <w:rsid w:val="004E6ADA"/>
    <w:rsid w:val="004F356A"/>
    <w:rsid w:val="004F5631"/>
    <w:rsid w:val="005007F5"/>
    <w:rsid w:val="0051052B"/>
    <w:rsid w:val="005116E1"/>
    <w:rsid w:val="00512994"/>
    <w:rsid w:val="00512B6B"/>
    <w:rsid w:val="00514ACC"/>
    <w:rsid w:val="005151B8"/>
    <w:rsid w:val="005201BE"/>
    <w:rsid w:val="00523A90"/>
    <w:rsid w:val="005251C8"/>
    <w:rsid w:val="00533136"/>
    <w:rsid w:val="00533478"/>
    <w:rsid w:val="00534868"/>
    <w:rsid w:val="00534F78"/>
    <w:rsid w:val="00536ADF"/>
    <w:rsid w:val="00540CE2"/>
    <w:rsid w:val="00542EEE"/>
    <w:rsid w:val="00544954"/>
    <w:rsid w:val="005527AF"/>
    <w:rsid w:val="00554D1A"/>
    <w:rsid w:val="00561B05"/>
    <w:rsid w:val="00570E7E"/>
    <w:rsid w:val="00573A41"/>
    <w:rsid w:val="00574BC1"/>
    <w:rsid w:val="005806FF"/>
    <w:rsid w:val="00580FF4"/>
    <w:rsid w:val="00592BFE"/>
    <w:rsid w:val="005949D5"/>
    <w:rsid w:val="005B13E9"/>
    <w:rsid w:val="005B62F4"/>
    <w:rsid w:val="005C07E0"/>
    <w:rsid w:val="005C0970"/>
    <w:rsid w:val="005C5EDA"/>
    <w:rsid w:val="005D2272"/>
    <w:rsid w:val="005D5E3C"/>
    <w:rsid w:val="005D683E"/>
    <w:rsid w:val="005E2E75"/>
    <w:rsid w:val="005E437B"/>
    <w:rsid w:val="005E7FEF"/>
    <w:rsid w:val="005F2182"/>
    <w:rsid w:val="005F7038"/>
    <w:rsid w:val="006014FE"/>
    <w:rsid w:val="006029BD"/>
    <w:rsid w:val="00605D34"/>
    <w:rsid w:val="00606386"/>
    <w:rsid w:val="00617BA1"/>
    <w:rsid w:val="00621788"/>
    <w:rsid w:val="00622D65"/>
    <w:rsid w:val="0062383D"/>
    <w:rsid w:val="006326D6"/>
    <w:rsid w:val="0063746B"/>
    <w:rsid w:val="00641072"/>
    <w:rsid w:val="0064718B"/>
    <w:rsid w:val="0064735D"/>
    <w:rsid w:val="00651566"/>
    <w:rsid w:val="006523D5"/>
    <w:rsid w:val="00654128"/>
    <w:rsid w:val="00655A62"/>
    <w:rsid w:val="00656601"/>
    <w:rsid w:val="00656B6B"/>
    <w:rsid w:val="00657422"/>
    <w:rsid w:val="00657F39"/>
    <w:rsid w:val="006607FA"/>
    <w:rsid w:val="00660A3E"/>
    <w:rsid w:val="006708CE"/>
    <w:rsid w:val="00671BE6"/>
    <w:rsid w:val="006744FB"/>
    <w:rsid w:val="006754CD"/>
    <w:rsid w:val="0067631B"/>
    <w:rsid w:val="00676491"/>
    <w:rsid w:val="0068403A"/>
    <w:rsid w:val="006904A3"/>
    <w:rsid w:val="00691FED"/>
    <w:rsid w:val="00692F3D"/>
    <w:rsid w:val="006952E9"/>
    <w:rsid w:val="006953AE"/>
    <w:rsid w:val="006953D4"/>
    <w:rsid w:val="00696D2C"/>
    <w:rsid w:val="00697FA2"/>
    <w:rsid w:val="006A0E80"/>
    <w:rsid w:val="006A15ED"/>
    <w:rsid w:val="006A2CAC"/>
    <w:rsid w:val="006B1254"/>
    <w:rsid w:val="006B1DC8"/>
    <w:rsid w:val="006B2184"/>
    <w:rsid w:val="006B42A7"/>
    <w:rsid w:val="006B470A"/>
    <w:rsid w:val="006C2403"/>
    <w:rsid w:val="006C37DD"/>
    <w:rsid w:val="006C416B"/>
    <w:rsid w:val="006C5354"/>
    <w:rsid w:val="006C79D6"/>
    <w:rsid w:val="006D0234"/>
    <w:rsid w:val="006D0E39"/>
    <w:rsid w:val="006D428E"/>
    <w:rsid w:val="006D4F36"/>
    <w:rsid w:val="006E174D"/>
    <w:rsid w:val="006E3533"/>
    <w:rsid w:val="006E385C"/>
    <w:rsid w:val="006E4BB6"/>
    <w:rsid w:val="006E6C2D"/>
    <w:rsid w:val="006F7B2A"/>
    <w:rsid w:val="00705818"/>
    <w:rsid w:val="00712E4A"/>
    <w:rsid w:val="00722B5C"/>
    <w:rsid w:val="00724B5A"/>
    <w:rsid w:val="0072681E"/>
    <w:rsid w:val="00727F10"/>
    <w:rsid w:val="007441A3"/>
    <w:rsid w:val="007441BB"/>
    <w:rsid w:val="00746AE2"/>
    <w:rsid w:val="00750F08"/>
    <w:rsid w:val="00751DF1"/>
    <w:rsid w:val="00757DA3"/>
    <w:rsid w:val="00766871"/>
    <w:rsid w:val="00767754"/>
    <w:rsid w:val="007729C3"/>
    <w:rsid w:val="007730EA"/>
    <w:rsid w:val="007757E5"/>
    <w:rsid w:val="007807C7"/>
    <w:rsid w:val="0078163D"/>
    <w:rsid w:val="00784199"/>
    <w:rsid w:val="00792862"/>
    <w:rsid w:val="0079292F"/>
    <w:rsid w:val="00792CD0"/>
    <w:rsid w:val="007954C5"/>
    <w:rsid w:val="00797CFD"/>
    <w:rsid w:val="007A26D9"/>
    <w:rsid w:val="007A29D1"/>
    <w:rsid w:val="007A7A26"/>
    <w:rsid w:val="007B23C9"/>
    <w:rsid w:val="007B51BB"/>
    <w:rsid w:val="007C29F9"/>
    <w:rsid w:val="007C5A36"/>
    <w:rsid w:val="007C7280"/>
    <w:rsid w:val="007C7FF3"/>
    <w:rsid w:val="007D2260"/>
    <w:rsid w:val="007D4E3F"/>
    <w:rsid w:val="007E050C"/>
    <w:rsid w:val="007E44BB"/>
    <w:rsid w:val="007E514C"/>
    <w:rsid w:val="007E75BB"/>
    <w:rsid w:val="00802407"/>
    <w:rsid w:val="0081037F"/>
    <w:rsid w:val="00813E17"/>
    <w:rsid w:val="008154A7"/>
    <w:rsid w:val="0081763F"/>
    <w:rsid w:val="00825D7C"/>
    <w:rsid w:val="008469F0"/>
    <w:rsid w:val="00852C8A"/>
    <w:rsid w:val="008609F8"/>
    <w:rsid w:val="00860BB3"/>
    <w:rsid w:val="00861B3F"/>
    <w:rsid w:val="00866E39"/>
    <w:rsid w:val="008713D8"/>
    <w:rsid w:val="00883B72"/>
    <w:rsid w:val="008907C6"/>
    <w:rsid w:val="00897148"/>
    <w:rsid w:val="008A0A7C"/>
    <w:rsid w:val="008A740D"/>
    <w:rsid w:val="008A7F7D"/>
    <w:rsid w:val="008B03FC"/>
    <w:rsid w:val="008B16CC"/>
    <w:rsid w:val="008B1C5C"/>
    <w:rsid w:val="008B4CBA"/>
    <w:rsid w:val="008B4F3E"/>
    <w:rsid w:val="008B6AD9"/>
    <w:rsid w:val="008C010E"/>
    <w:rsid w:val="008C0377"/>
    <w:rsid w:val="008C5E2F"/>
    <w:rsid w:val="008D227B"/>
    <w:rsid w:val="008D717F"/>
    <w:rsid w:val="008E0A15"/>
    <w:rsid w:val="008E157A"/>
    <w:rsid w:val="008F000C"/>
    <w:rsid w:val="008F5BD3"/>
    <w:rsid w:val="008F70BB"/>
    <w:rsid w:val="00901671"/>
    <w:rsid w:val="009068EE"/>
    <w:rsid w:val="009114EF"/>
    <w:rsid w:val="00914F80"/>
    <w:rsid w:val="00916015"/>
    <w:rsid w:val="00917971"/>
    <w:rsid w:val="00920C7B"/>
    <w:rsid w:val="00924D28"/>
    <w:rsid w:val="009308F5"/>
    <w:rsid w:val="00942163"/>
    <w:rsid w:val="00947366"/>
    <w:rsid w:val="0095321C"/>
    <w:rsid w:val="00955CC0"/>
    <w:rsid w:val="00957EA0"/>
    <w:rsid w:val="00960AF4"/>
    <w:rsid w:val="009657F5"/>
    <w:rsid w:val="00965EAE"/>
    <w:rsid w:val="00971CE7"/>
    <w:rsid w:val="009732EF"/>
    <w:rsid w:val="0097333F"/>
    <w:rsid w:val="00974D4B"/>
    <w:rsid w:val="00975524"/>
    <w:rsid w:val="00980E89"/>
    <w:rsid w:val="00984250"/>
    <w:rsid w:val="00986AC6"/>
    <w:rsid w:val="009929F9"/>
    <w:rsid w:val="00992DA8"/>
    <w:rsid w:val="0099320A"/>
    <w:rsid w:val="00994E44"/>
    <w:rsid w:val="00996DE2"/>
    <w:rsid w:val="009A2653"/>
    <w:rsid w:val="009A2F76"/>
    <w:rsid w:val="009A3702"/>
    <w:rsid w:val="009B2FDF"/>
    <w:rsid w:val="009B4A69"/>
    <w:rsid w:val="009B71E1"/>
    <w:rsid w:val="009C39F6"/>
    <w:rsid w:val="009D1315"/>
    <w:rsid w:val="009D4BD1"/>
    <w:rsid w:val="009D4D57"/>
    <w:rsid w:val="009D6CAA"/>
    <w:rsid w:val="009D6EAA"/>
    <w:rsid w:val="009E2B9A"/>
    <w:rsid w:val="009E34EE"/>
    <w:rsid w:val="009E6281"/>
    <w:rsid w:val="009F3F16"/>
    <w:rsid w:val="009F6527"/>
    <w:rsid w:val="009F6A9D"/>
    <w:rsid w:val="00A019DD"/>
    <w:rsid w:val="00A03E5D"/>
    <w:rsid w:val="00A056D0"/>
    <w:rsid w:val="00A07DA0"/>
    <w:rsid w:val="00A12AFF"/>
    <w:rsid w:val="00A1311F"/>
    <w:rsid w:val="00A17445"/>
    <w:rsid w:val="00A2244D"/>
    <w:rsid w:val="00A2720F"/>
    <w:rsid w:val="00A3195A"/>
    <w:rsid w:val="00A34662"/>
    <w:rsid w:val="00A34AC0"/>
    <w:rsid w:val="00A352AB"/>
    <w:rsid w:val="00A41A63"/>
    <w:rsid w:val="00A52B0C"/>
    <w:rsid w:val="00A56BB9"/>
    <w:rsid w:val="00A65747"/>
    <w:rsid w:val="00A67A8B"/>
    <w:rsid w:val="00A82DDA"/>
    <w:rsid w:val="00A84D02"/>
    <w:rsid w:val="00A85AAE"/>
    <w:rsid w:val="00A85AD3"/>
    <w:rsid w:val="00A92FDB"/>
    <w:rsid w:val="00A95D49"/>
    <w:rsid w:val="00AA1B0B"/>
    <w:rsid w:val="00AA35C6"/>
    <w:rsid w:val="00AA5D76"/>
    <w:rsid w:val="00AB2493"/>
    <w:rsid w:val="00AB6B46"/>
    <w:rsid w:val="00AC39C7"/>
    <w:rsid w:val="00AD26EF"/>
    <w:rsid w:val="00AD6110"/>
    <w:rsid w:val="00AE07C5"/>
    <w:rsid w:val="00AE1732"/>
    <w:rsid w:val="00AE1FAC"/>
    <w:rsid w:val="00AE5249"/>
    <w:rsid w:val="00AF394F"/>
    <w:rsid w:val="00AF39A3"/>
    <w:rsid w:val="00AF3E72"/>
    <w:rsid w:val="00AF47BB"/>
    <w:rsid w:val="00B07260"/>
    <w:rsid w:val="00B13D62"/>
    <w:rsid w:val="00B16524"/>
    <w:rsid w:val="00B16D00"/>
    <w:rsid w:val="00B213FD"/>
    <w:rsid w:val="00B2334B"/>
    <w:rsid w:val="00B2574F"/>
    <w:rsid w:val="00B2665D"/>
    <w:rsid w:val="00B31978"/>
    <w:rsid w:val="00B321C7"/>
    <w:rsid w:val="00B33E3A"/>
    <w:rsid w:val="00B359EE"/>
    <w:rsid w:val="00B47344"/>
    <w:rsid w:val="00B51389"/>
    <w:rsid w:val="00B54DCD"/>
    <w:rsid w:val="00B60C36"/>
    <w:rsid w:val="00B6288C"/>
    <w:rsid w:val="00B63A6E"/>
    <w:rsid w:val="00B649FB"/>
    <w:rsid w:val="00B652D9"/>
    <w:rsid w:val="00B66A7F"/>
    <w:rsid w:val="00B67435"/>
    <w:rsid w:val="00B67DCF"/>
    <w:rsid w:val="00B775AA"/>
    <w:rsid w:val="00B801FD"/>
    <w:rsid w:val="00B808C5"/>
    <w:rsid w:val="00B85362"/>
    <w:rsid w:val="00B85DA2"/>
    <w:rsid w:val="00B900AA"/>
    <w:rsid w:val="00B95168"/>
    <w:rsid w:val="00BA4FBD"/>
    <w:rsid w:val="00BA6A9A"/>
    <w:rsid w:val="00BA71EC"/>
    <w:rsid w:val="00BB22B5"/>
    <w:rsid w:val="00BB3151"/>
    <w:rsid w:val="00BB3D57"/>
    <w:rsid w:val="00BC146B"/>
    <w:rsid w:val="00BC2C05"/>
    <w:rsid w:val="00BC312A"/>
    <w:rsid w:val="00BC3FF8"/>
    <w:rsid w:val="00BD3389"/>
    <w:rsid w:val="00BE4731"/>
    <w:rsid w:val="00BF53A4"/>
    <w:rsid w:val="00BF7531"/>
    <w:rsid w:val="00C02639"/>
    <w:rsid w:val="00C1352D"/>
    <w:rsid w:val="00C20A48"/>
    <w:rsid w:val="00C21AF3"/>
    <w:rsid w:val="00C23FEF"/>
    <w:rsid w:val="00C362CA"/>
    <w:rsid w:val="00C44C46"/>
    <w:rsid w:val="00C461BC"/>
    <w:rsid w:val="00C46A76"/>
    <w:rsid w:val="00C47323"/>
    <w:rsid w:val="00C53AB3"/>
    <w:rsid w:val="00C564C3"/>
    <w:rsid w:val="00C62977"/>
    <w:rsid w:val="00C70713"/>
    <w:rsid w:val="00C70B35"/>
    <w:rsid w:val="00C752FA"/>
    <w:rsid w:val="00C76124"/>
    <w:rsid w:val="00C76311"/>
    <w:rsid w:val="00C76FEF"/>
    <w:rsid w:val="00C80EA6"/>
    <w:rsid w:val="00C81BBA"/>
    <w:rsid w:val="00C8212D"/>
    <w:rsid w:val="00C8309B"/>
    <w:rsid w:val="00C86C71"/>
    <w:rsid w:val="00C94F04"/>
    <w:rsid w:val="00C95F8D"/>
    <w:rsid w:val="00C96AAC"/>
    <w:rsid w:val="00C97BBC"/>
    <w:rsid w:val="00CA7FD4"/>
    <w:rsid w:val="00CC09C9"/>
    <w:rsid w:val="00CD4D46"/>
    <w:rsid w:val="00CD54C7"/>
    <w:rsid w:val="00CD5A09"/>
    <w:rsid w:val="00CE458F"/>
    <w:rsid w:val="00CE6637"/>
    <w:rsid w:val="00CF09EF"/>
    <w:rsid w:val="00CF248A"/>
    <w:rsid w:val="00CF2FEF"/>
    <w:rsid w:val="00D0136B"/>
    <w:rsid w:val="00D02352"/>
    <w:rsid w:val="00D140FD"/>
    <w:rsid w:val="00D1547E"/>
    <w:rsid w:val="00D17EF5"/>
    <w:rsid w:val="00D21245"/>
    <w:rsid w:val="00D21F6C"/>
    <w:rsid w:val="00D264E9"/>
    <w:rsid w:val="00D2666C"/>
    <w:rsid w:val="00D30DA0"/>
    <w:rsid w:val="00D325CA"/>
    <w:rsid w:val="00D354E2"/>
    <w:rsid w:val="00D36C2F"/>
    <w:rsid w:val="00D4597F"/>
    <w:rsid w:val="00D47A23"/>
    <w:rsid w:val="00D5507E"/>
    <w:rsid w:val="00D55820"/>
    <w:rsid w:val="00D6059D"/>
    <w:rsid w:val="00D65268"/>
    <w:rsid w:val="00D660C5"/>
    <w:rsid w:val="00D733AE"/>
    <w:rsid w:val="00D73C4A"/>
    <w:rsid w:val="00D7455B"/>
    <w:rsid w:val="00D861DC"/>
    <w:rsid w:val="00D869C9"/>
    <w:rsid w:val="00D87BF9"/>
    <w:rsid w:val="00D91AC4"/>
    <w:rsid w:val="00DA0B53"/>
    <w:rsid w:val="00DA555D"/>
    <w:rsid w:val="00DA7120"/>
    <w:rsid w:val="00DB102B"/>
    <w:rsid w:val="00DB1706"/>
    <w:rsid w:val="00DB2C22"/>
    <w:rsid w:val="00DB4771"/>
    <w:rsid w:val="00DB687D"/>
    <w:rsid w:val="00DB6E5E"/>
    <w:rsid w:val="00DB7D2C"/>
    <w:rsid w:val="00DC11B6"/>
    <w:rsid w:val="00DC6DFF"/>
    <w:rsid w:val="00DD3EE6"/>
    <w:rsid w:val="00DD5378"/>
    <w:rsid w:val="00DE2E51"/>
    <w:rsid w:val="00DE5CAC"/>
    <w:rsid w:val="00DF7D95"/>
    <w:rsid w:val="00E021FF"/>
    <w:rsid w:val="00E04AA3"/>
    <w:rsid w:val="00E07692"/>
    <w:rsid w:val="00E0791F"/>
    <w:rsid w:val="00E125B2"/>
    <w:rsid w:val="00E173C9"/>
    <w:rsid w:val="00E22E6F"/>
    <w:rsid w:val="00E23F71"/>
    <w:rsid w:val="00E2595D"/>
    <w:rsid w:val="00E30CC5"/>
    <w:rsid w:val="00E316A3"/>
    <w:rsid w:val="00E3336E"/>
    <w:rsid w:val="00E40291"/>
    <w:rsid w:val="00E40E35"/>
    <w:rsid w:val="00E40F4C"/>
    <w:rsid w:val="00E4254F"/>
    <w:rsid w:val="00E42575"/>
    <w:rsid w:val="00E432B1"/>
    <w:rsid w:val="00E46369"/>
    <w:rsid w:val="00E50D1A"/>
    <w:rsid w:val="00E55CF1"/>
    <w:rsid w:val="00E66089"/>
    <w:rsid w:val="00E66796"/>
    <w:rsid w:val="00E71AAF"/>
    <w:rsid w:val="00E74651"/>
    <w:rsid w:val="00E76644"/>
    <w:rsid w:val="00E8116D"/>
    <w:rsid w:val="00E81DB3"/>
    <w:rsid w:val="00E8297D"/>
    <w:rsid w:val="00E83C96"/>
    <w:rsid w:val="00E8700F"/>
    <w:rsid w:val="00E8747C"/>
    <w:rsid w:val="00E90B31"/>
    <w:rsid w:val="00EA605F"/>
    <w:rsid w:val="00EA7277"/>
    <w:rsid w:val="00EA7A45"/>
    <w:rsid w:val="00EB2126"/>
    <w:rsid w:val="00EB38B4"/>
    <w:rsid w:val="00EB47E1"/>
    <w:rsid w:val="00EC10AB"/>
    <w:rsid w:val="00EC3173"/>
    <w:rsid w:val="00EC4B76"/>
    <w:rsid w:val="00EC7869"/>
    <w:rsid w:val="00EC79BD"/>
    <w:rsid w:val="00ED0FD5"/>
    <w:rsid w:val="00ED150A"/>
    <w:rsid w:val="00ED25D4"/>
    <w:rsid w:val="00ED25DF"/>
    <w:rsid w:val="00ED427F"/>
    <w:rsid w:val="00ED446E"/>
    <w:rsid w:val="00ED448A"/>
    <w:rsid w:val="00ED6AE4"/>
    <w:rsid w:val="00EE3B9E"/>
    <w:rsid w:val="00EE4899"/>
    <w:rsid w:val="00EE648B"/>
    <w:rsid w:val="00EF5456"/>
    <w:rsid w:val="00EF6185"/>
    <w:rsid w:val="00F0098C"/>
    <w:rsid w:val="00F0605B"/>
    <w:rsid w:val="00F068A7"/>
    <w:rsid w:val="00F072D8"/>
    <w:rsid w:val="00F11DAF"/>
    <w:rsid w:val="00F17913"/>
    <w:rsid w:val="00F17F68"/>
    <w:rsid w:val="00F20801"/>
    <w:rsid w:val="00F226C8"/>
    <w:rsid w:val="00F23A52"/>
    <w:rsid w:val="00F26B34"/>
    <w:rsid w:val="00F30EA2"/>
    <w:rsid w:val="00F33B8F"/>
    <w:rsid w:val="00F432A0"/>
    <w:rsid w:val="00F43893"/>
    <w:rsid w:val="00F4597A"/>
    <w:rsid w:val="00F472AE"/>
    <w:rsid w:val="00F4765A"/>
    <w:rsid w:val="00F47AA9"/>
    <w:rsid w:val="00F47CAE"/>
    <w:rsid w:val="00F50485"/>
    <w:rsid w:val="00F50A12"/>
    <w:rsid w:val="00F60B23"/>
    <w:rsid w:val="00F62C2B"/>
    <w:rsid w:val="00F643CF"/>
    <w:rsid w:val="00F64A4A"/>
    <w:rsid w:val="00F70142"/>
    <w:rsid w:val="00F71CAF"/>
    <w:rsid w:val="00F71EA7"/>
    <w:rsid w:val="00F76A16"/>
    <w:rsid w:val="00F77911"/>
    <w:rsid w:val="00F817EB"/>
    <w:rsid w:val="00F85BA6"/>
    <w:rsid w:val="00F869DB"/>
    <w:rsid w:val="00F91AFE"/>
    <w:rsid w:val="00F92150"/>
    <w:rsid w:val="00F931F0"/>
    <w:rsid w:val="00F947F2"/>
    <w:rsid w:val="00F94ABB"/>
    <w:rsid w:val="00F964A4"/>
    <w:rsid w:val="00FA434C"/>
    <w:rsid w:val="00FB1913"/>
    <w:rsid w:val="00FB27E1"/>
    <w:rsid w:val="00FB5661"/>
    <w:rsid w:val="00FB7F41"/>
    <w:rsid w:val="00FC544E"/>
    <w:rsid w:val="00FE1EC8"/>
    <w:rsid w:val="00FE47DF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45DBB"/>
  <w15:docId w15:val="{353FB351-41B3-4774-9B70-D8373F68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F45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A48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F0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locked/>
    <w:rsid w:val="0067649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649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/>
      <w:b/>
      <w:bCs/>
      <w:sz w:val="26"/>
      <w:szCs w:val="26"/>
      <w:shd w:val="clear" w:color="auto" w:fill="FFFFFF"/>
      <w:lang w:eastAsia="en-US"/>
    </w:rPr>
  </w:style>
  <w:style w:type="paragraph" w:styleId="ab">
    <w:name w:val="No Spacing"/>
    <w:uiPriority w:val="1"/>
    <w:qFormat/>
    <w:rsid w:val="00E3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4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c">
    <w:name w:val="Основной текст_"/>
    <w:link w:val="4"/>
    <w:locked/>
    <w:rsid w:val="00544954"/>
    <w:rPr>
      <w:rFonts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544954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44954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12">
    <w:name w:val="Без интервала1"/>
    <w:rsid w:val="005449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5449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rsid w:val="00544954"/>
    <w:rPr>
      <w:rFonts w:cs="Times New Roman"/>
      <w:color w:val="0000FF"/>
      <w:u w:val="single"/>
    </w:rPr>
  </w:style>
  <w:style w:type="character" w:customStyle="1" w:styleId="FontStyle14">
    <w:name w:val="Font Style14"/>
    <w:rsid w:val="00544954"/>
    <w:rPr>
      <w:rFonts w:ascii="Times New Roman" w:hAnsi="Times New Roman"/>
      <w:sz w:val="22"/>
    </w:rPr>
  </w:style>
  <w:style w:type="character" w:customStyle="1" w:styleId="FontStyle23">
    <w:name w:val="Font Style23"/>
    <w:rsid w:val="00030EEB"/>
    <w:rPr>
      <w:rFonts w:ascii="Times New Roman" w:hAnsi="Times New Roman" w:cs="Times New Roman"/>
      <w:sz w:val="26"/>
      <w:szCs w:val="26"/>
    </w:rPr>
  </w:style>
  <w:style w:type="paragraph" w:customStyle="1" w:styleId="8">
    <w:name w:val="Знак Знак8"/>
    <w:basedOn w:val="a"/>
    <w:rsid w:val="00697F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21317-5F4C-4359-A89E-E85605AD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3305</Words>
  <Characters>18843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15k158</cp:lastModifiedBy>
  <cp:revision>5</cp:revision>
  <cp:lastPrinted>2020-10-07T03:13:00Z</cp:lastPrinted>
  <dcterms:created xsi:type="dcterms:W3CDTF">2020-10-09T01:36:00Z</dcterms:created>
  <dcterms:modified xsi:type="dcterms:W3CDTF">2020-10-09T01:52:00Z</dcterms:modified>
</cp:coreProperties>
</file>