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B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</w:t>
      </w:r>
      <w:r w:rsidR="003C63C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СКАЯ ФЕДЕРАЦИЯ</w:t>
      </w:r>
    </w:p>
    <w:p w:rsidR="00CA7EC6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CA7EC6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 – Илимский район</w:t>
      </w:r>
    </w:p>
    <w:p w:rsidR="00CA7EC6" w:rsidRDefault="00243D5C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Подъеланское</w:t>
      </w:r>
      <w:r w:rsidR="00CA7EC6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</w:p>
    <w:p w:rsidR="00CA7EC6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7EC6" w:rsidRPr="003949C1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9C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A7EC6" w:rsidRDefault="00CA7EC6" w:rsidP="00CA7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7EC6" w:rsidRPr="00E86385" w:rsidRDefault="003D4563" w:rsidP="00CA7E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6385" w:rsidRDefault="00E86385" w:rsidP="00CA7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385" w:rsidRDefault="00E86385" w:rsidP="00CA7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385" w:rsidRPr="00F36C37" w:rsidRDefault="006325E5" w:rsidP="00CA7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C37">
        <w:rPr>
          <w:rFonts w:ascii="Times New Roman" w:hAnsi="Times New Roman" w:cs="Times New Roman"/>
          <w:sz w:val="24"/>
          <w:szCs w:val="24"/>
        </w:rPr>
        <w:t>о</w:t>
      </w:r>
      <w:r w:rsidR="00E86385" w:rsidRPr="00F36C37">
        <w:rPr>
          <w:rFonts w:ascii="Times New Roman" w:hAnsi="Times New Roman" w:cs="Times New Roman"/>
          <w:sz w:val="24"/>
          <w:szCs w:val="24"/>
        </w:rPr>
        <w:t xml:space="preserve">т </w:t>
      </w:r>
      <w:r w:rsidR="008B3E89">
        <w:rPr>
          <w:rFonts w:ascii="Times New Roman" w:hAnsi="Times New Roman" w:cs="Times New Roman"/>
          <w:sz w:val="24"/>
          <w:szCs w:val="24"/>
        </w:rPr>
        <w:t>28</w:t>
      </w:r>
      <w:r w:rsidR="00E86385" w:rsidRPr="00F36C37">
        <w:rPr>
          <w:rFonts w:ascii="Times New Roman" w:hAnsi="Times New Roman" w:cs="Times New Roman"/>
          <w:sz w:val="24"/>
          <w:szCs w:val="24"/>
        </w:rPr>
        <w:t>.</w:t>
      </w:r>
      <w:r w:rsidR="00613894" w:rsidRPr="00F36C37">
        <w:rPr>
          <w:rFonts w:ascii="Times New Roman" w:hAnsi="Times New Roman" w:cs="Times New Roman"/>
          <w:sz w:val="24"/>
          <w:szCs w:val="24"/>
        </w:rPr>
        <w:t>0</w:t>
      </w:r>
      <w:r w:rsidR="008B3E89">
        <w:rPr>
          <w:rFonts w:ascii="Times New Roman" w:hAnsi="Times New Roman" w:cs="Times New Roman"/>
          <w:sz w:val="24"/>
          <w:szCs w:val="24"/>
        </w:rPr>
        <w:t>4</w:t>
      </w:r>
      <w:r w:rsidR="00613894" w:rsidRPr="00F36C37">
        <w:rPr>
          <w:rFonts w:ascii="Times New Roman" w:hAnsi="Times New Roman" w:cs="Times New Roman"/>
          <w:sz w:val="24"/>
          <w:szCs w:val="24"/>
        </w:rPr>
        <w:t>.201</w:t>
      </w:r>
      <w:r w:rsidR="006A3435">
        <w:rPr>
          <w:rFonts w:ascii="Times New Roman" w:hAnsi="Times New Roman" w:cs="Times New Roman"/>
          <w:sz w:val="24"/>
          <w:szCs w:val="24"/>
        </w:rPr>
        <w:t>6</w:t>
      </w:r>
      <w:r w:rsidR="00613894" w:rsidRPr="00F36C37">
        <w:rPr>
          <w:rFonts w:ascii="Times New Roman" w:hAnsi="Times New Roman" w:cs="Times New Roman"/>
          <w:sz w:val="24"/>
          <w:szCs w:val="24"/>
        </w:rPr>
        <w:t xml:space="preserve">г. </w:t>
      </w:r>
      <w:r w:rsidR="00C0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86385" w:rsidRPr="00F36C37">
        <w:rPr>
          <w:rFonts w:ascii="Times New Roman" w:hAnsi="Times New Roman" w:cs="Times New Roman"/>
          <w:sz w:val="24"/>
          <w:szCs w:val="24"/>
        </w:rPr>
        <w:t xml:space="preserve">№ </w:t>
      </w:r>
      <w:r w:rsidR="008B3E89">
        <w:rPr>
          <w:rFonts w:ascii="Times New Roman" w:hAnsi="Times New Roman" w:cs="Times New Roman"/>
          <w:sz w:val="24"/>
          <w:szCs w:val="24"/>
        </w:rPr>
        <w:t>33</w:t>
      </w:r>
    </w:p>
    <w:p w:rsidR="00D25EC1" w:rsidRDefault="00D25EC1" w:rsidP="00F36C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7EC6" w:rsidRDefault="00F36C37" w:rsidP="00F36C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7E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Подъеланка</w:t>
      </w:r>
    </w:p>
    <w:p w:rsidR="00CA7EC6" w:rsidRDefault="00CA7EC6" w:rsidP="00CA7E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5EC1" w:rsidRPr="003949C1" w:rsidRDefault="00D25EC1" w:rsidP="00CA7E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94F" w:rsidRPr="00C65E75" w:rsidRDefault="003A194F" w:rsidP="003A194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7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C65E75">
        <w:rPr>
          <w:rFonts w:ascii="Times New Roman" w:hAnsi="Times New Roman" w:cs="Times New Roman"/>
          <w:b/>
          <w:sz w:val="24"/>
          <w:szCs w:val="24"/>
        </w:rPr>
        <w:t>Порядка проведения оценки технического состояния автомобильных дорог общего пользования местного</w:t>
      </w:r>
      <w:proofErr w:type="gramEnd"/>
      <w:r w:rsidRPr="00C65E75">
        <w:rPr>
          <w:rFonts w:ascii="Times New Roman" w:hAnsi="Times New Roman" w:cs="Times New Roman"/>
          <w:b/>
          <w:sz w:val="24"/>
          <w:szCs w:val="24"/>
        </w:rPr>
        <w:t xml:space="preserve"> значения, о создании и утверждении состава комиссии по оценке технического состояния автомобильных дорог общего пользования местного значения, расположенных на территории Подъеланского муниципального образования</w:t>
      </w:r>
    </w:p>
    <w:p w:rsidR="003A194F" w:rsidRPr="00C65E75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94F">
        <w:rPr>
          <w:rFonts w:ascii="Times New Roman" w:hAnsi="Times New Roman" w:cs="Times New Roman"/>
          <w:sz w:val="24"/>
          <w:szCs w:val="24"/>
        </w:rPr>
        <w:t>В соответствии с пунктом 5 статьи 14  Федерального закона от 06.10.2003 № 131-ФЗ «Об общих принципах организации местного самоуправления в Российской Федерации», статьей 13 Федерального  закона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статьей 3 Федерального закона Российской Федерации от 10.12.1995  № 196-ФЗ «О безопасности дорожного</w:t>
      </w:r>
      <w:proofErr w:type="gramEnd"/>
      <w:r w:rsidRPr="003A194F">
        <w:rPr>
          <w:rFonts w:ascii="Times New Roman" w:hAnsi="Times New Roman" w:cs="Times New Roman"/>
          <w:sz w:val="24"/>
          <w:szCs w:val="24"/>
        </w:rPr>
        <w:t xml:space="preserve"> движения», Порядком проведения оценки технического состояния автомобильных дорог, утвержденного приказом министерства транспорта Российской Федерации, руководствуясь ст. ст. 6, 32, 4</w:t>
      </w:r>
      <w:r w:rsidR="00DC4067">
        <w:rPr>
          <w:rFonts w:ascii="Times New Roman" w:hAnsi="Times New Roman" w:cs="Times New Roman"/>
          <w:sz w:val="24"/>
          <w:szCs w:val="24"/>
        </w:rPr>
        <w:t>7</w:t>
      </w:r>
      <w:r w:rsidRPr="003A194F">
        <w:rPr>
          <w:rFonts w:ascii="Times New Roman" w:hAnsi="Times New Roman" w:cs="Times New Roman"/>
          <w:sz w:val="24"/>
          <w:szCs w:val="24"/>
        </w:rPr>
        <w:t xml:space="preserve"> Устава Подъеланского муниципального образования</w:t>
      </w: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Default="003A194F" w:rsidP="003A194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ПОСТАНОВЛЯЮ</w:t>
      </w:r>
    </w:p>
    <w:p w:rsidR="003A194F" w:rsidRPr="003A194F" w:rsidRDefault="003A194F" w:rsidP="003A194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proofErr w:type="gramStart"/>
      <w:r w:rsidRPr="003A194F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3A194F">
        <w:rPr>
          <w:rFonts w:ascii="Times New Roman" w:hAnsi="Times New Roman" w:cs="Times New Roman"/>
          <w:sz w:val="24"/>
          <w:szCs w:val="24"/>
        </w:rPr>
        <w:t xml:space="preserve"> значения, расположенных на территории Подъеланско</w:t>
      </w:r>
      <w:r w:rsidR="006F6F5A">
        <w:rPr>
          <w:rFonts w:ascii="Times New Roman" w:hAnsi="Times New Roman" w:cs="Times New Roman"/>
          <w:sz w:val="24"/>
          <w:szCs w:val="24"/>
        </w:rPr>
        <w:t>го муниципального образования (П</w:t>
      </w:r>
      <w:r w:rsidRPr="003A194F">
        <w:rPr>
          <w:rFonts w:ascii="Times New Roman" w:hAnsi="Times New Roman" w:cs="Times New Roman"/>
          <w:sz w:val="24"/>
          <w:szCs w:val="24"/>
        </w:rPr>
        <w:t xml:space="preserve">риложение № 1). </w:t>
      </w:r>
    </w:p>
    <w:p w:rsidR="0079015D" w:rsidRPr="0079015D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79015D">
        <w:rPr>
          <w:rFonts w:ascii="Times New Roman" w:hAnsi="Times New Roman" w:cs="Times New Roman"/>
          <w:sz w:val="24"/>
          <w:szCs w:val="24"/>
        </w:rPr>
        <w:t>Положение о постоянно действующей комиссии по оценке технического состояния автомобильных дорог местного значения, расположенных на территории Подъеланского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79015D">
        <w:rPr>
          <w:rFonts w:ascii="Times New Roman" w:hAnsi="Times New Roman" w:cs="Times New Roman"/>
          <w:sz w:val="24"/>
          <w:szCs w:val="24"/>
        </w:rPr>
        <w:t>)</w:t>
      </w:r>
    </w:p>
    <w:p w:rsidR="003A194F" w:rsidRPr="003A194F" w:rsidRDefault="0079015D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194F" w:rsidRPr="003A194F">
        <w:rPr>
          <w:rFonts w:ascii="Times New Roman" w:hAnsi="Times New Roman" w:cs="Times New Roman"/>
          <w:sz w:val="24"/>
          <w:szCs w:val="24"/>
        </w:rPr>
        <w:t>. Создать и утвердить состав комиссии по оценке технического состояния автомобильных дорог общего пользования местного значения, расположенных на территории Подъеланского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(приложение № 3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194F" w:rsidRPr="003A194F" w:rsidRDefault="0079015D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194F" w:rsidRPr="003A194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</w:t>
      </w:r>
      <w:r w:rsidR="003A194F">
        <w:rPr>
          <w:rFonts w:ascii="Times New Roman" w:hAnsi="Times New Roman" w:cs="Times New Roman"/>
          <w:sz w:val="24"/>
          <w:szCs w:val="24"/>
        </w:rPr>
        <w:t>Подъеланский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муниципального образования </w:t>
      </w:r>
      <w:r w:rsidR="003A194F">
        <w:rPr>
          <w:rFonts w:ascii="Times New Roman" w:hAnsi="Times New Roman" w:cs="Times New Roman"/>
          <w:sz w:val="24"/>
          <w:szCs w:val="24"/>
        </w:rPr>
        <w:t xml:space="preserve">«Усть-Илимский район» </w:t>
      </w:r>
      <w:r w:rsidR="003A194F" w:rsidRPr="003A194F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F5A" w:rsidRDefault="006F6F5A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F5A" w:rsidRPr="003A194F" w:rsidRDefault="006F6F5A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Глава администрации Подъеланского</w:t>
      </w: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</w:t>
      </w:r>
      <w:r w:rsidR="00DC4067">
        <w:rPr>
          <w:rFonts w:ascii="Times New Roman" w:hAnsi="Times New Roman" w:cs="Times New Roman"/>
          <w:sz w:val="24"/>
          <w:szCs w:val="24"/>
        </w:rPr>
        <w:t>И.С.Ведерникова</w:t>
      </w: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Default="00DC4067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Default="00DC4067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Default="00DC4067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Pr="003A194F" w:rsidRDefault="00DC4067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Default="00DC4067" w:rsidP="00DC406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DC4067" w:rsidRDefault="0079015D" w:rsidP="00DC406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А</w:t>
      </w:r>
      <w:r w:rsidR="003A194F" w:rsidRPr="003A19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Подъеланского </w:t>
      </w:r>
    </w:p>
    <w:p w:rsidR="003A194F" w:rsidRPr="003A194F" w:rsidRDefault="003A194F" w:rsidP="00DC406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194F" w:rsidRPr="003A194F" w:rsidRDefault="00C02730" w:rsidP="00DC406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="008B3E89">
        <w:rPr>
          <w:rFonts w:ascii="Times New Roman" w:hAnsi="Times New Roman" w:cs="Times New Roman"/>
          <w:sz w:val="24"/>
          <w:szCs w:val="24"/>
        </w:rPr>
        <w:t>28</w:t>
      </w:r>
      <w:r w:rsidR="00DC4067">
        <w:rPr>
          <w:rFonts w:ascii="Times New Roman" w:hAnsi="Times New Roman" w:cs="Times New Roman"/>
          <w:sz w:val="24"/>
          <w:szCs w:val="24"/>
        </w:rPr>
        <w:t>.0</w:t>
      </w:r>
      <w:r w:rsidR="008B3E89">
        <w:rPr>
          <w:rFonts w:ascii="Times New Roman" w:hAnsi="Times New Roman" w:cs="Times New Roman"/>
          <w:sz w:val="24"/>
          <w:szCs w:val="24"/>
        </w:rPr>
        <w:t>4</w:t>
      </w:r>
      <w:r w:rsidR="00DC4067">
        <w:rPr>
          <w:rFonts w:ascii="Times New Roman" w:hAnsi="Times New Roman" w:cs="Times New Roman"/>
          <w:sz w:val="24"/>
          <w:szCs w:val="24"/>
        </w:rPr>
        <w:t>.</w:t>
      </w:r>
      <w:r w:rsidR="003A194F" w:rsidRPr="003A194F">
        <w:rPr>
          <w:rFonts w:ascii="Times New Roman" w:hAnsi="Times New Roman" w:cs="Times New Roman"/>
          <w:sz w:val="24"/>
          <w:szCs w:val="24"/>
        </w:rPr>
        <w:t>2016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E89">
        <w:rPr>
          <w:rFonts w:ascii="Times New Roman" w:hAnsi="Times New Roman" w:cs="Times New Roman"/>
          <w:sz w:val="24"/>
          <w:szCs w:val="24"/>
        </w:rPr>
        <w:t>33</w:t>
      </w:r>
    </w:p>
    <w:p w:rsid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067" w:rsidRPr="003A194F" w:rsidRDefault="00DC4067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Pr="003A194F" w:rsidRDefault="003A194F" w:rsidP="00DC4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Порядок</w:t>
      </w:r>
    </w:p>
    <w:p w:rsidR="003A194F" w:rsidRPr="003A194F" w:rsidRDefault="003A194F" w:rsidP="00DC4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 значения, расположенных на территории Подъеланского муниципального</w:t>
      </w:r>
    </w:p>
    <w:p w:rsidR="003A194F" w:rsidRPr="003A194F" w:rsidRDefault="003A194F" w:rsidP="003A19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Подъеланского муниципального образования, требованиям технических регламентов, а также иным нормативным актам, в соответствии с требованиями законодательства Российской Федерации в сфере технического регулирования. </w:t>
      </w: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используются понятия: 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ценка технического состояния автомобильной дороги -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194F" w:rsidRPr="003A194F">
        <w:rPr>
          <w:rFonts w:ascii="Times New Roman" w:hAnsi="Times New Roman" w:cs="Times New Roman"/>
          <w:sz w:val="24"/>
          <w:szCs w:val="24"/>
        </w:rPr>
        <w:t>иагностика автомобильной дороги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ранспортно-эксплуатационные характеристики автомобильной дороги - 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A194F" w:rsidRPr="003A194F">
        <w:rPr>
          <w:rFonts w:ascii="Times New Roman" w:hAnsi="Times New Roman" w:cs="Times New Roman"/>
          <w:sz w:val="24"/>
          <w:szCs w:val="24"/>
        </w:rPr>
        <w:t>ехнический уровень автомобильной дороги - 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A194F" w:rsidRPr="003A194F">
        <w:rPr>
          <w:rFonts w:ascii="Times New Roman" w:hAnsi="Times New Roman" w:cs="Times New Roman"/>
          <w:sz w:val="24"/>
          <w:szCs w:val="24"/>
        </w:rPr>
        <w:t>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3A194F" w:rsidRPr="003A194F" w:rsidRDefault="0010094D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отребительские </w:t>
      </w:r>
      <w:r w:rsidR="00C02730">
        <w:rPr>
          <w:rFonts w:ascii="Times New Roman" w:hAnsi="Times New Roman" w:cs="Times New Roman"/>
          <w:sz w:val="24"/>
          <w:szCs w:val="24"/>
        </w:rPr>
        <w:t>свойства автомобильной дороги 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3. К основным постоянным параметрам и характеристикам автомобильных дорог, определяющим их технический уровень, относятся: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габарит приближения;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длины прямых, число углов поворотов в плане </w:t>
      </w:r>
      <w:r>
        <w:rPr>
          <w:rFonts w:ascii="Times New Roman" w:hAnsi="Times New Roman" w:cs="Times New Roman"/>
          <w:sz w:val="24"/>
          <w:szCs w:val="24"/>
        </w:rPr>
        <w:t xml:space="preserve">трассы и величины их радиусов; 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протяженность подъемов и спусков;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продольный и поперечный уклоны;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высота насыпи и глубина выемки;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наличие элементов водоотвода;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движения.</w:t>
      </w:r>
    </w:p>
    <w:p w:rsidR="00DC4067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4. К основным переменным параметрам и характеристикам автомобильных дорог, определяющим их эксплуатационное состояние, относятся: </w:t>
      </w:r>
    </w:p>
    <w:p w:rsidR="00DC4067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продольная ровность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дорожного покрытия;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сцепные свойства дорожного покрытия и состояние обочин;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прочность дорожной одежды;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грузоподъемность искусственных дорожных сооружений;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5. К основным показателям потребительских свойств автомобильных дорог, относятся: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средняя скорость движения транспортного потока;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безопасность и удобство движения транспортного потока; </w:t>
      </w:r>
    </w:p>
    <w:p w:rsidR="00DC4067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пропускная способность и уровень загрузки </w:t>
      </w:r>
      <w:proofErr w:type="gramStart"/>
      <w:r w:rsidR="003A194F" w:rsidRPr="003A19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дороги движением;</w:t>
      </w:r>
    </w:p>
    <w:p w:rsidR="00DC4067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среднегодовая суточная интенсивность движения и состав транспортного потока; 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3A194F" w:rsidRPr="003A194F" w:rsidRDefault="00DC4067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степень воздействия дороги на окружающую среду. </w:t>
      </w: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A194F">
        <w:rPr>
          <w:rFonts w:ascii="Times New Roman" w:hAnsi="Times New Roman" w:cs="Times New Roman"/>
          <w:sz w:val="24"/>
          <w:szCs w:val="24"/>
        </w:rPr>
        <w:t>Оценка технического состояния автомо</w:t>
      </w:r>
      <w:r w:rsidR="00DC4067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  <w:r w:rsidRPr="003A1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4F">
        <w:rPr>
          <w:rFonts w:ascii="Times New Roman" w:hAnsi="Times New Roman" w:cs="Times New Roman"/>
          <w:sz w:val="24"/>
          <w:szCs w:val="24"/>
        </w:rPr>
        <w:t>проводитсяв</w:t>
      </w:r>
      <w:proofErr w:type="spellEnd"/>
      <w:r w:rsidRPr="003A194F">
        <w:rPr>
          <w:rFonts w:ascii="Times New Roman" w:hAnsi="Times New Roman" w:cs="Times New Roman"/>
          <w:sz w:val="24"/>
          <w:szCs w:val="24"/>
        </w:rPr>
        <w:t xml:space="preserve"> отношении автомобильных дорог общего пользования местного значения – администрацией Подъеланского муниципального образования в области использования автомобильных дорог и осуществления дорожной деятельности, либо уполномоченной организацией</w:t>
      </w:r>
      <w:r w:rsidR="00DC40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Подъеланского муниципального образования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3A194F" w:rsidRPr="003A194F" w:rsidRDefault="003A194F" w:rsidP="00DC40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>8.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При проведении диагностики автомобильных дорог должно использоваться измерительное оборудование</w:t>
      </w:r>
      <w:r w:rsidR="0010094D">
        <w:rPr>
          <w:rFonts w:ascii="Times New Roman" w:hAnsi="Times New Roman" w:cs="Times New Roman"/>
          <w:sz w:val="24"/>
          <w:szCs w:val="24"/>
        </w:rPr>
        <w:t>,</w:t>
      </w:r>
      <w:r w:rsidRPr="003A194F">
        <w:rPr>
          <w:rFonts w:ascii="Times New Roman" w:hAnsi="Times New Roman" w:cs="Times New Roman"/>
          <w:sz w:val="24"/>
          <w:szCs w:val="24"/>
        </w:rPr>
        <w:t xml:space="preserve"> приборы, передвижные лаборатории, имеющ</w:t>
      </w:r>
      <w:r w:rsidR="0010094D">
        <w:rPr>
          <w:rFonts w:ascii="Times New Roman" w:hAnsi="Times New Roman" w:cs="Times New Roman"/>
          <w:sz w:val="24"/>
          <w:szCs w:val="24"/>
        </w:rPr>
        <w:t>и</w:t>
      </w:r>
      <w:r w:rsidRPr="003A194F">
        <w:rPr>
          <w:rFonts w:ascii="Times New Roman" w:hAnsi="Times New Roman" w:cs="Times New Roman"/>
          <w:sz w:val="24"/>
          <w:szCs w:val="24"/>
        </w:rPr>
        <w:t xml:space="preserve">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3A194F">
        <w:rPr>
          <w:rFonts w:ascii="Times New Roman" w:hAnsi="Times New Roman" w:cs="Times New Roman"/>
          <w:sz w:val="24"/>
          <w:szCs w:val="24"/>
        </w:rPr>
        <w:t>метеорологически</w:t>
      </w:r>
      <w:proofErr w:type="spellEnd"/>
      <w:r w:rsidRPr="003A194F">
        <w:rPr>
          <w:rFonts w:ascii="Times New Roman" w:hAnsi="Times New Roman" w:cs="Times New Roman"/>
          <w:sz w:val="24"/>
          <w:szCs w:val="24"/>
        </w:rPr>
        <w:t xml:space="preserve"> аттестованным. </w:t>
      </w:r>
    </w:p>
    <w:p w:rsidR="003A194F" w:rsidRPr="003A194F" w:rsidRDefault="003A194F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4F">
        <w:rPr>
          <w:rFonts w:ascii="Times New Roman" w:hAnsi="Times New Roman" w:cs="Times New Roman"/>
          <w:sz w:val="24"/>
          <w:szCs w:val="24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3A194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194F">
        <w:rPr>
          <w:rFonts w:ascii="Times New Roman" w:hAnsi="Times New Roman" w:cs="Times New Roman"/>
          <w:sz w:val="24"/>
          <w:szCs w:val="24"/>
        </w:rPr>
        <w:t>: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формирования и обновления автоматизированного банка дорожных и мостовых данных; 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заполнения форм государственной статистической отчетности; 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>разработки обоснований по реконструкции, капитальному ремонту, ремонту и содержанию</w:t>
      </w:r>
      <w:r w:rsidR="0079015D">
        <w:rPr>
          <w:rFonts w:ascii="Times New Roman" w:hAnsi="Times New Roman" w:cs="Times New Roman"/>
          <w:sz w:val="24"/>
          <w:szCs w:val="24"/>
        </w:rPr>
        <w:t xml:space="preserve"> </w:t>
      </w:r>
      <w:r w:rsidR="003A194F" w:rsidRPr="003A194F">
        <w:rPr>
          <w:rFonts w:ascii="Times New Roman" w:hAnsi="Times New Roman" w:cs="Times New Roman"/>
          <w:sz w:val="24"/>
          <w:szCs w:val="24"/>
        </w:rPr>
        <w:t>автомобильных</w:t>
      </w:r>
      <w:r w:rsidR="0079015D">
        <w:rPr>
          <w:rFonts w:ascii="Times New Roman" w:hAnsi="Times New Roman" w:cs="Times New Roman"/>
          <w:sz w:val="24"/>
          <w:szCs w:val="24"/>
        </w:rPr>
        <w:t xml:space="preserve"> </w:t>
      </w:r>
      <w:r w:rsidR="003A194F" w:rsidRPr="003A194F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 и развитию дорожной сети с выбором приоритетных объектов; </w:t>
      </w:r>
    </w:p>
    <w:p w:rsidR="0010094D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разработки программ по повышению безопасности дорожного движения; </w:t>
      </w:r>
      <w:r w:rsidR="003A194F" w:rsidRPr="003A194F">
        <w:rPr>
          <w:rFonts w:ascii="Times New Roman" w:hAnsi="Times New Roman" w:cs="Times New Roman"/>
          <w:sz w:val="24"/>
          <w:szCs w:val="24"/>
        </w:rPr>
        <w:tab/>
      </w:r>
    </w:p>
    <w:p w:rsidR="0010094D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  <w:r w:rsidR="003A194F" w:rsidRPr="003A194F">
        <w:rPr>
          <w:rFonts w:ascii="Times New Roman" w:hAnsi="Times New Roman" w:cs="Times New Roman"/>
          <w:sz w:val="24"/>
          <w:szCs w:val="24"/>
        </w:rPr>
        <w:tab/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3A194F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4D067A" w:rsidRPr="003A194F" w:rsidRDefault="0010094D" w:rsidP="001009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94F" w:rsidRPr="003A194F">
        <w:rPr>
          <w:rFonts w:ascii="Times New Roman" w:hAnsi="Times New Roman" w:cs="Times New Roman"/>
          <w:sz w:val="24"/>
          <w:szCs w:val="24"/>
        </w:rPr>
        <w:t xml:space="preserve">формирования муниципального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Подъеланского муниципального образования.  </w:t>
      </w:r>
    </w:p>
    <w:p w:rsidR="004D067A" w:rsidRPr="004D067A" w:rsidRDefault="004D067A" w:rsidP="004D0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67A" w:rsidRPr="004D067A" w:rsidRDefault="00051B53" w:rsidP="004D0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326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067A" w:rsidRPr="004D067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61B8C" w:rsidRDefault="00051B53" w:rsidP="004D0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Подъеланского </w:t>
      </w:r>
      <w:r w:rsidR="004D067A" w:rsidRPr="004D06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А.А.Алексеева</w:t>
      </w:r>
    </w:p>
    <w:p w:rsidR="00E61B8C" w:rsidRDefault="00E61B8C" w:rsidP="00E61B8C"/>
    <w:p w:rsidR="00E61B8C" w:rsidRPr="00E61B8C" w:rsidRDefault="00E61B8C" w:rsidP="00E61B8C"/>
    <w:p w:rsidR="00D73992" w:rsidRPr="000B552A" w:rsidRDefault="00D73992" w:rsidP="00D73992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73992" w:rsidRPr="000B552A" w:rsidRDefault="00D73992" w:rsidP="00D73992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оценки</w:t>
      </w:r>
    </w:p>
    <w:p w:rsidR="00D73992" w:rsidRPr="000B552A" w:rsidRDefault="00D73992" w:rsidP="00D73992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</w:t>
      </w:r>
      <w:proofErr w:type="gramStart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proofErr w:type="gramEnd"/>
    </w:p>
    <w:p w:rsidR="00D73992" w:rsidRDefault="00D73992" w:rsidP="00D73992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 общего пользования местного </w:t>
      </w:r>
      <w:proofErr w:type="spellStart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Start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асположенных</w:t>
      </w:r>
      <w:proofErr w:type="spellEnd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D73992" w:rsidRPr="000B552A" w:rsidRDefault="00D73992" w:rsidP="00D73992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Подъеланского </w:t>
      </w:r>
      <w:proofErr w:type="spellStart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муниципальногообразования</w:t>
      </w:r>
      <w:proofErr w:type="spellEnd"/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992" w:rsidRPr="000B552A" w:rsidRDefault="00D73992" w:rsidP="00D7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73992" w:rsidRDefault="00D73992" w:rsidP="00D73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диагностики автомобильных дорог </w:t>
      </w:r>
    </w:p>
    <w:p w:rsidR="00D73992" w:rsidRDefault="00D73992" w:rsidP="00D73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пользования местного значения, </w:t>
      </w:r>
      <w:proofErr w:type="gramStart"/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расположенных</w:t>
      </w:r>
      <w:proofErr w:type="gramEnd"/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</w:p>
    <w:p w:rsidR="00D73992" w:rsidRPr="005C10D4" w:rsidRDefault="00D73992" w:rsidP="00D73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Подъеланского</w:t>
      </w: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D73992" w:rsidRPr="000B552A" w:rsidRDefault="00D73992" w:rsidP="00D7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Style w:val="aa"/>
        <w:tblW w:w="9464" w:type="dxa"/>
        <w:tblLook w:val="04A0"/>
      </w:tblPr>
      <w:tblGrid>
        <w:gridCol w:w="616"/>
        <w:gridCol w:w="2380"/>
        <w:gridCol w:w="3400"/>
        <w:gridCol w:w="3068"/>
      </w:tblGrid>
      <w:tr w:rsidR="00D73992" w:rsidRPr="000B552A" w:rsidTr="002D0A74">
        <w:tc>
          <w:tcPr>
            <w:tcW w:w="616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340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068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D73992" w:rsidRPr="000B552A" w:rsidTr="002D0A74">
        <w:tc>
          <w:tcPr>
            <w:tcW w:w="616" w:type="dxa"/>
            <w:hideMark/>
          </w:tcPr>
          <w:p w:rsidR="00D73992" w:rsidRPr="000B552A" w:rsidRDefault="00D73992" w:rsidP="002D0A74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40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D73992" w:rsidRPr="000B552A" w:rsidTr="002D0A74">
        <w:tc>
          <w:tcPr>
            <w:tcW w:w="616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340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D73992" w:rsidRPr="000B552A" w:rsidTr="002D0A74">
        <w:tc>
          <w:tcPr>
            <w:tcW w:w="616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340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D73992" w:rsidRPr="000B552A" w:rsidRDefault="00D73992" w:rsidP="002D0A74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D73992" w:rsidRPr="000B552A" w:rsidTr="002D0A74">
        <w:trPr>
          <w:trHeight w:val="2615"/>
        </w:trPr>
        <w:tc>
          <w:tcPr>
            <w:tcW w:w="616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hideMark/>
          </w:tcPr>
          <w:p w:rsidR="00D73992" w:rsidRPr="000B552A" w:rsidRDefault="00D73992" w:rsidP="002D0A74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3400" w:type="dxa"/>
            <w:hideMark/>
          </w:tcPr>
          <w:p w:rsidR="00D73992" w:rsidRPr="000B552A" w:rsidRDefault="00D73992" w:rsidP="002D0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068" w:type="dxa"/>
            <w:hideMark/>
          </w:tcPr>
          <w:p w:rsidR="00D73992" w:rsidRPr="000B552A" w:rsidRDefault="00D73992" w:rsidP="002D0A74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</w:tbl>
    <w:p w:rsidR="00D73992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2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89" w:rsidRDefault="008B3E89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18" w:rsidRDefault="008E7418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18" w:rsidRDefault="008E7418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Pr="00186967" w:rsidRDefault="0079015D" w:rsidP="0079015D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96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79015D" w:rsidRDefault="0079015D" w:rsidP="007901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B2AE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9015D" w:rsidRDefault="0079015D" w:rsidP="007901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Подъеланского муниципального </w:t>
      </w:r>
    </w:p>
    <w:p w:rsidR="0079015D" w:rsidRDefault="0079015D" w:rsidP="007901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79015D" w:rsidRPr="00EA6660" w:rsidRDefault="0079015D" w:rsidP="0079015D">
      <w:pPr>
        <w:pStyle w:val="HTM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B2AE0">
        <w:rPr>
          <w:rFonts w:ascii="Times New Roman" w:hAnsi="Times New Roman" w:cs="Times New Roman"/>
          <w:sz w:val="24"/>
          <w:szCs w:val="24"/>
        </w:rPr>
        <w:t xml:space="preserve"> </w:t>
      </w:r>
      <w:r w:rsidR="006F6F5A">
        <w:rPr>
          <w:rFonts w:ascii="Times New Roman" w:hAnsi="Times New Roman" w:cs="Times New Roman"/>
          <w:sz w:val="24"/>
          <w:szCs w:val="24"/>
          <w:u w:val="single"/>
        </w:rPr>
        <w:t>от  28.04.2016  №  33</w:t>
      </w:r>
      <w:r w:rsidRPr="00EA666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9015D" w:rsidRPr="00EB2AE0" w:rsidRDefault="0079015D" w:rsidP="007901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9015D" w:rsidRPr="007B5660" w:rsidRDefault="0079015D" w:rsidP="007901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6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015D" w:rsidRPr="007B5660" w:rsidRDefault="0079015D" w:rsidP="00790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60">
        <w:rPr>
          <w:rFonts w:ascii="Times New Roman" w:hAnsi="Times New Roman" w:cs="Times New Roman"/>
          <w:b/>
          <w:sz w:val="24"/>
          <w:szCs w:val="24"/>
        </w:rPr>
        <w:t>О ПОСТОЯННО ДЕЙСТВУЮЩЕЙ КОМИССИИ ПО ОЦЕНКЕ ТЕХНИЧЕСКОГО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660">
        <w:rPr>
          <w:rFonts w:ascii="Times New Roman" w:hAnsi="Times New Roman" w:cs="Times New Roman"/>
          <w:b/>
          <w:sz w:val="24"/>
          <w:szCs w:val="24"/>
        </w:rPr>
        <w:t xml:space="preserve">СОСТОЯНИЯ АВТОМОБИЛЬНЫХ ДОРОГ МЕСТНОГО ЗНАЧЕНИЯ, РАСПОЛОЖЕННЫХ НА ТЕРРИТОРИИ </w:t>
      </w:r>
      <w:r w:rsidRPr="00FA0100">
        <w:rPr>
          <w:rFonts w:ascii="Times New Roman" w:hAnsi="Times New Roman" w:cs="Times New Roman"/>
          <w:b/>
          <w:sz w:val="24"/>
          <w:szCs w:val="24"/>
        </w:rPr>
        <w:t>ПОДЪЕЛАНСКОГО</w:t>
      </w:r>
      <w:r w:rsidRPr="007B56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9015D" w:rsidRPr="007B5660" w:rsidRDefault="0079015D" w:rsidP="0079015D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1.  Настоящее Положение устанавливает порядок работы комиссии по обследованию технического состояния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Подъеланского</w:t>
      </w:r>
      <w:r w:rsidRPr="007B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B5660">
        <w:rPr>
          <w:rFonts w:ascii="Times New Roman" w:hAnsi="Times New Roman" w:cs="Times New Roman"/>
          <w:sz w:val="24"/>
          <w:szCs w:val="24"/>
        </w:rPr>
        <w:t>.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2. Основной задачей комиссии является оценка технического состояния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Подъеланского</w:t>
      </w:r>
      <w:r w:rsidRPr="007B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B5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3 Обследование автомобильных дорог </w:t>
      </w:r>
      <w:r>
        <w:rPr>
          <w:rFonts w:ascii="Times New Roman" w:hAnsi="Times New Roman" w:cs="Times New Roman"/>
          <w:sz w:val="24"/>
          <w:szCs w:val="24"/>
        </w:rPr>
        <w:t>Подъеланского</w:t>
      </w:r>
      <w:r w:rsidRPr="007B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B5660">
        <w:rPr>
          <w:rFonts w:ascii="Times New Roman" w:hAnsi="Times New Roman" w:cs="Times New Roman"/>
          <w:sz w:val="24"/>
          <w:szCs w:val="24"/>
        </w:rPr>
        <w:t xml:space="preserve"> осуществляется в целях получения полной и достоверной информации о состоянии дорог и принятых мерах по устранению ранее от</w:t>
      </w:r>
      <w:r>
        <w:rPr>
          <w:rFonts w:ascii="Times New Roman" w:hAnsi="Times New Roman" w:cs="Times New Roman"/>
          <w:sz w:val="24"/>
          <w:szCs w:val="24"/>
        </w:rPr>
        <w:t>меченных недостатков, дальнейшей разработки</w:t>
      </w:r>
      <w:r w:rsidRPr="007B5660">
        <w:rPr>
          <w:rFonts w:ascii="Times New Roman" w:hAnsi="Times New Roman" w:cs="Times New Roman"/>
          <w:sz w:val="24"/>
          <w:szCs w:val="24"/>
        </w:rPr>
        <w:t xml:space="preserve"> рекомендаций по снижению уровня аварийности, улучшению организации дорожного движения.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4. Оценка технического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Подъеланского</w:t>
      </w:r>
      <w:r w:rsidRPr="007B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Pr="007B5660">
        <w:rPr>
          <w:rFonts w:ascii="Times New Roman" w:hAnsi="Times New Roman" w:cs="Times New Roman"/>
          <w:sz w:val="24"/>
          <w:szCs w:val="24"/>
        </w:rPr>
        <w:t xml:space="preserve"> проводится два раза в год (в начале осеннего и в конце весеннего периодов). Период проведения обследования не дол</w:t>
      </w:r>
      <w:r>
        <w:rPr>
          <w:rFonts w:ascii="Times New Roman" w:hAnsi="Times New Roman" w:cs="Times New Roman"/>
          <w:sz w:val="24"/>
          <w:szCs w:val="24"/>
        </w:rPr>
        <w:t xml:space="preserve">жен превышать одного месяца. 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>5. При подготовке к обследованию изучаются данные о проверяемой дороге. Для этого используют: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дислокация дорожных знаков, схемы разметки;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статистика аварийности;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акты предыдущих проверок;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планы работ дорожных и коммунальных организаций в части обеспечения безопасности движения;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схемы организации движения для внутриквартальной сети.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>6.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7. При проведении обследования технического состояния автомобильных дорог общего пользования местного значения, </w:t>
      </w:r>
      <w:r w:rsidRPr="00F140D6"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7B566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Подъеланского муниципального образования,</w:t>
      </w:r>
      <w:r w:rsidRPr="007B5660">
        <w:rPr>
          <w:rFonts w:ascii="Times New Roman" w:hAnsi="Times New Roman" w:cs="Times New Roman"/>
          <w:sz w:val="24"/>
          <w:szCs w:val="24"/>
        </w:rPr>
        <w:t xml:space="preserve"> 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660">
        <w:rPr>
          <w:rFonts w:ascii="Times New Roman" w:hAnsi="Times New Roman" w:cs="Times New Roman"/>
          <w:sz w:val="24"/>
          <w:szCs w:val="24"/>
        </w:rPr>
        <w:t>внимание уделяется: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эксплуатационному состоянию проезжей части, обочин, тротуаров, пешеходных дорожек;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обеспечению видимости на кривых в плане и продольных в профиле, пересечениях и примыканиях;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состоянию и оборудованию остановок маршрутных транспортных средств;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состоянию освещения;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обозначению и оборудованию пешеходных переходов;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ограждению мест производства работ на проезжей части, организации и состоянию их объездов;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состоянию дорожных знаков, разметки;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состоянию стоянок и площадок отдыха, съездов;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660">
        <w:rPr>
          <w:rFonts w:ascii="Times New Roman" w:hAnsi="Times New Roman" w:cs="Times New Roman"/>
          <w:sz w:val="24"/>
          <w:szCs w:val="24"/>
        </w:rPr>
        <w:t>обеспечению чистоты и порядка полосы отвода и территории, прилегающей к дороге.</w:t>
      </w:r>
    </w:p>
    <w:p w:rsidR="0079015D" w:rsidRPr="007B5660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60">
        <w:rPr>
          <w:rFonts w:ascii="Times New Roman" w:hAnsi="Times New Roman" w:cs="Times New Roman"/>
          <w:sz w:val="24"/>
          <w:szCs w:val="24"/>
        </w:rPr>
        <w:lastRenderedPageBreak/>
        <w:t xml:space="preserve">8. По результатам </w:t>
      </w:r>
      <w:proofErr w:type="gramStart"/>
      <w:r w:rsidRPr="007B5660">
        <w:rPr>
          <w:rFonts w:ascii="Times New Roman" w:hAnsi="Times New Roman" w:cs="Times New Roman"/>
          <w:sz w:val="24"/>
          <w:szCs w:val="24"/>
        </w:rPr>
        <w:t>проведения обследования технического состояния автомобильных дорог общего пользования местного значения</w:t>
      </w:r>
      <w:proofErr w:type="gramEnd"/>
      <w:r w:rsidRPr="007B5660">
        <w:rPr>
          <w:rFonts w:ascii="Times New Roman" w:hAnsi="Times New Roman" w:cs="Times New Roman"/>
          <w:sz w:val="24"/>
          <w:szCs w:val="24"/>
        </w:rPr>
        <w:t xml:space="preserve"> подготавливается акт, где указываются виды и объемы работ по совершенствованию дорожных условий и устранению недостатков, сроки их проведения, конкретные исполнители (Приложение).</w:t>
      </w:r>
    </w:p>
    <w:p w:rsidR="008B3E89" w:rsidRDefault="0079015D" w:rsidP="008E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60">
        <w:rPr>
          <w:rFonts w:ascii="Times New Roman" w:hAnsi="Times New Roman" w:cs="Times New Roman"/>
          <w:sz w:val="24"/>
          <w:szCs w:val="24"/>
        </w:rPr>
        <w:t xml:space="preserve">9. При выявлении в процессе 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</w:t>
      </w:r>
      <w:r>
        <w:rPr>
          <w:rFonts w:ascii="Times New Roman" w:hAnsi="Times New Roman" w:cs="Times New Roman"/>
          <w:sz w:val="24"/>
          <w:szCs w:val="24"/>
        </w:rPr>
        <w:t xml:space="preserve">движения готовится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660">
        <w:rPr>
          <w:rFonts w:ascii="Times New Roman" w:hAnsi="Times New Roman" w:cs="Times New Roman"/>
          <w:sz w:val="24"/>
          <w:szCs w:val="24"/>
        </w:rPr>
        <w:t>и устанавливаются сроки устранения недостатков, определенные государственным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0DF" w:rsidRDefault="000D20DF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5A" w:rsidRDefault="006F6F5A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5A" w:rsidRDefault="006F6F5A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постоянно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proofErr w:type="gramEnd"/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оценке технического состояния</w:t>
      </w: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значения, </w:t>
      </w: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 муниципального образования</w:t>
      </w: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DF" w:rsidRDefault="000D20DF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Pr="00C46893" w:rsidRDefault="0079015D" w:rsidP="0079015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9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9015D" w:rsidRPr="00C46893" w:rsidRDefault="0079015D" w:rsidP="007901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93">
        <w:rPr>
          <w:rFonts w:ascii="Times New Roman" w:hAnsi="Times New Roman" w:cs="Times New Roman"/>
          <w:b/>
          <w:sz w:val="24"/>
          <w:szCs w:val="24"/>
        </w:rPr>
        <w:t xml:space="preserve">оценки технического состояния автомобильных дорог местного значения, расположенных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Подъеланского</w:t>
      </w:r>
      <w:r w:rsidRPr="00C46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Подъеланского</w:t>
      </w:r>
      <w:r w:rsidRPr="00C46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46893">
        <w:rPr>
          <w:rFonts w:ascii="Times New Roman" w:hAnsi="Times New Roman" w:cs="Times New Roman"/>
          <w:sz w:val="24"/>
          <w:szCs w:val="24"/>
        </w:rPr>
        <w:t>, в составе:</w:t>
      </w:r>
      <w:r w:rsidRPr="00C46893">
        <w:rPr>
          <w:rFonts w:ascii="Times New Roman" w:hAnsi="Times New Roman" w:cs="Times New Roman"/>
          <w:sz w:val="24"/>
          <w:szCs w:val="24"/>
        </w:rPr>
        <w:tab/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председателя комиссии: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зам. председателя комиссии: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46893">
        <w:rPr>
          <w:rFonts w:ascii="Times New Roman" w:hAnsi="Times New Roman" w:cs="Times New Roman"/>
          <w:sz w:val="24"/>
          <w:szCs w:val="24"/>
        </w:rPr>
        <w:t>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46893">
        <w:rPr>
          <w:rFonts w:ascii="Times New Roman" w:hAnsi="Times New Roman" w:cs="Times New Roman"/>
          <w:sz w:val="24"/>
          <w:szCs w:val="24"/>
        </w:rPr>
        <w:t>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членов комиссии: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6893">
        <w:rPr>
          <w:rFonts w:ascii="Times New Roman" w:hAnsi="Times New Roman" w:cs="Times New Roman"/>
          <w:sz w:val="24"/>
          <w:szCs w:val="24"/>
        </w:rPr>
        <w:t>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468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6893">
        <w:rPr>
          <w:rFonts w:ascii="Times New Roman" w:hAnsi="Times New Roman" w:cs="Times New Roman"/>
          <w:sz w:val="24"/>
          <w:szCs w:val="24"/>
        </w:rPr>
        <w:br/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9015D" w:rsidRPr="00C46893" w:rsidRDefault="0079015D" w:rsidP="007901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6893">
        <w:rPr>
          <w:rFonts w:ascii="Times New Roman" w:hAnsi="Times New Roman" w:cs="Times New Roman"/>
          <w:sz w:val="24"/>
          <w:szCs w:val="24"/>
        </w:rPr>
        <w:br/>
        <w:t>(указать наименование объекта и его функциональное назначение)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дата последнего ремонта, реконстру</w:t>
      </w:r>
      <w:r>
        <w:rPr>
          <w:rFonts w:ascii="Times New Roman" w:hAnsi="Times New Roman" w:cs="Times New Roman"/>
          <w:sz w:val="24"/>
          <w:szCs w:val="24"/>
        </w:rPr>
        <w:t>кции ______________</w:t>
      </w:r>
      <w:r w:rsidRPr="00C46893">
        <w:rPr>
          <w:rFonts w:ascii="Times New Roman" w:hAnsi="Times New Roman" w:cs="Times New Roman"/>
          <w:sz w:val="24"/>
          <w:szCs w:val="24"/>
        </w:rPr>
        <w:t>, протяженн</w:t>
      </w:r>
      <w:r>
        <w:rPr>
          <w:rFonts w:ascii="Times New Roman" w:hAnsi="Times New Roman" w:cs="Times New Roman"/>
          <w:sz w:val="24"/>
          <w:szCs w:val="24"/>
        </w:rPr>
        <w:t>ость 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89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46893">
        <w:rPr>
          <w:rFonts w:ascii="Times New Roman" w:hAnsi="Times New Roman" w:cs="Times New Roman"/>
          <w:sz w:val="24"/>
          <w:szCs w:val="24"/>
        </w:rPr>
        <w:t>.,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>_;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>__;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наличие элементов водоотвода____________________________________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>____;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6893">
        <w:rPr>
          <w:rFonts w:ascii="Times New Roman" w:hAnsi="Times New Roman" w:cs="Times New Roman"/>
          <w:sz w:val="24"/>
          <w:szCs w:val="24"/>
        </w:rPr>
        <w:t>_;</w:t>
      </w: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</w:t>
      </w:r>
      <w:r w:rsidR="006F6F5A">
        <w:rPr>
          <w:rFonts w:ascii="Times New Roman" w:hAnsi="Times New Roman" w:cs="Times New Roman"/>
          <w:sz w:val="24"/>
          <w:szCs w:val="24"/>
        </w:rPr>
        <w:t>д</w:t>
      </w:r>
      <w:r w:rsidRPr="00C46893">
        <w:rPr>
          <w:rFonts w:ascii="Times New Roman" w:hAnsi="Times New Roman" w:cs="Times New Roman"/>
          <w:sz w:val="24"/>
          <w:szCs w:val="24"/>
        </w:rPr>
        <w:t>вижения_____________________________________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C4689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46893">
        <w:rPr>
          <w:rFonts w:ascii="Times New Roman" w:hAnsi="Times New Roman" w:cs="Times New Roman"/>
          <w:sz w:val="24"/>
          <w:szCs w:val="24"/>
        </w:rPr>
        <w:t>___;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Заключение:</w:t>
      </w: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46893">
        <w:rPr>
          <w:rFonts w:ascii="Times New Roman" w:hAnsi="Times New Roman" w:cs="Times New Roman"/>
          <w:sz w:val="24"/>
          <w:szCs w:val="24"/>
        </w:rPr>
        <w:t>_</w:t>
      </w:r>
    </w:p>
    <w:p w:rsidR="0079015D" w:rsidRPr="00C46893" w:rsidRDefault="0079015D" w:rsidP="007901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Председатель комиссии ____________________   /____________________/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>Заместитель председателя комиссии _________________   /____________________/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 xml:space="preserve">Секретарь комиссии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   /____________________/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 xml:space="preserve">Члены 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</w:t>
      </w:r>
      <w:r w:rsidRPr="00C46893">
        <w:rPr>
          <w:rFonts w:ascii="Times New Roman" w:hAnsi="Times New Roman" w:cs="Times New Roman"/>
          <w:sz w:val="24"/>
          <w:szCs w:val="24"/>
        </w:rPr>
        <w:t xml:space="preserve">   /____________________/</w:t>
      </w:r>
    </w:p>
    <w:p w:rsidR="0079015D" w:rsidRPr="00C46893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</w:r>
      <w:r w:rsidRPr="00C4689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 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</w:t>
      </w:r>
      <w:r w:rsidRPr="00C4689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9015D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Default="0079015D" w:rsidP="00790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5D" w:rsidRDefault="0079015D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2" w:rsidRPr="000B552A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901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73992" w:rsidRPr="000B552A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73992" w:rsidRPr="000B552A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Подъеланского 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73992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3E8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3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B3E8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D73992" w:rsidRPr="000B552A" w:rsidRDefault="00D73992" w:rsidP="00D739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2" w:rsidRDefault="00D73992" w:rsidP="00D7399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комиссии по оценке технического состояния </w:t>
      </w:r>
    </w:p>
    <w:p w:rsidR="00D73992" w:rsidRDefault="00D73992" w:rsidP="00D7399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 общего пользования местного значения, расположенных на территории</w:t>
      </w:r>
    </w:p>
    <w:p w:rsidR="00D73992" w:rsidRDefault="00D73992" w:rsidP="00D7399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Подъеланского </w:t>
      </w: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p w:rsidR="00D73992" w:rsidRDefault="00D73992" w:rsidP="00D7399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2" w:rsidRDefault="00D73992" w:rsidP="00D7399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6379"/>
      </w:tblGrid>
      <w:tr w:rsidR="00D73992" w:rsidTr="00C82A9D">
        <w:tc>
          <w:tcPr>
            <w:tcW w:w="3964" w:type="dxa"/>
          </w:tcPr>
          <w:p w:rsidR="00D73992" w:rsidRDefault="00D73992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Председатель комиссии:</w:t>
            </w:r>
          </w:p>
          <w:p w:rsidR="00D73992" w:rsidRDefault="00D73992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73992" w:rsidRDefault="00D73992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73992" w:rsidRDefault="00D73992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администрации Подъеланского муниципального образования</w:t>
            </w:r>
          </w:p>
        </w:tc>
      </w:tr>
      <w:tr w:rsidR="00D73992" w:rsidTr="00C82A9D">
        <w:tc>
          <w:tcPr>
            <w:tcW w:w="3964" w:type="dxa"/>
          </w:tcPr>
          <w:p w:rsidR="00D73992" w:rsidRDefault="00D73992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</w:t>
            </w: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комиссии:</w:t>
            </w: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6F5A" w:rsidRDefault="006F6F5A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Секретарь комиссии:</w:t>
            </w: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Default="008F6307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82A9D" w:rsidRPr="000B552A" w:rsidRDefault="00D73992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D73992" w:rsidRDefault="00D73992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Default="008F6307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Pr="006F6F5A" w:rsidRDefault="008F6307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6F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 1 категории администрации Подъеланского муниципального образования;</w:t>
            </w:r>
          </w:p>
          <w:p w:rsidR="008F6307" w:rsidRPr="006F6F5A" w:rsidRDefault="008F6307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6307" w:rsidRPr="006F6F5A" w:rsidRDefault="008F6307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6F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Инспектор администрации Подъеланского муниципального образования;</w:t>
            </w:r>
          </w:p>
          <w:p w:rsidR="008F6307" w:rsidRPr="008F6307" w:rsidRDefault="008F6307" w:rsidP="00D73992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73992" w:rsidTr="00C82A9D">
        <w:tc>
          <w:tcPr>
            <w:tcW w:w="3964" w:type="dxa"/>
          </w:tcPr>
          <w:p w:rsidR="00D73992" w:rsidRPr="00D73992" w:rsidRDefault="00D73992" w:rsidP="00D7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73992" w:rsidRDefault="006F6F5A" w:rsidP="001767A1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участка ЖКХ;</w:t>
            </w:r>
          </w:p>
          <w:p w:rsidR="008F6307" w:rsidRPr="00F31498" w:rsidRDefault="008F6307" w:rsidP="001767A1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73992" w:rsidTr="00C82A9D">
        <w:tc>
          <w:tcPr>
            <w:tcW w:w="3964" w:type="dxa"/>
          </w:tcPr>
          <w:p w:rsidR="00D73992" w:rsidRDefault="00D73992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79" w:type="dxa"/>
          </w:tcPr>
          <w:p w:rsidR="00D73992" w:rsidRDefault="008F6307" w:rsidP="001767A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Представитель МО МВД «Усть – Илимский район» (по согласованию;</w:t>
            </w:r>
          </w:p>
          <w:p w:rsidR="008F6307" w:rsidRDefault="008F6307" w:rsidP="001767A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82A9D" w:rsidTr="00C82A9D">
        <w:tc>
          <w:tcPr>
            <w:tcW w:w="3964" w:type="dxa"/>
          </w:tcPr>
          <w:p w:rsidR="00C82A9D" w:rsidRDefault="00C82A9D" w:rsidP="00D73992">
            <w:pPr>
              <w:spacing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79" w:type="dxa"/>
          </w:tcPr>
          <w:p w:rsidR="008F6307" w:rsidRDefault="008F6307" w:rsidP="00C82A9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Представитель Усть – Илимского филиала АО «Дорожная служба Иркутской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согласованию)</w:t>
            </w:r>
          </w:p>
          <w:p w:rsidR="00C82A9D" w:rsidRPr="005526EE" w:rsidRDefault="00C82A9D" w:rsidP="00C82A9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61B8C" w:rsidRDefault="00E61B8C" w:rsidP="000D20DF">
      <w:pPr>
        <w:spacing w:after="0" w:line="240" w:lineRule="auto"/>
      </w:pPr>
    </w:p>
    <w:sectPr w:rsidR="00E61B8C" w:rsidSect="00C02730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FB" w:rsidRDefault="004124FB" w:rsidP="006A3435">
      <w:pPr>
        <w:spacing w:after="0" w:line="240" w:lineRule="auto"/>
      </w:pPr>
      <w:r>
        <w:separator/>
      </w:r>
    </w:p>
  </w:endnote>
  <w:endnote w:type="continuationSeparator" w:id="0">
    <w:p w:rsidR="004124FB" w:rsidRDefault="004124FB" w:rsidP="006A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FB" w:rsidRDefault="004124FB" w:rsidP="006A3435">
      <w:pPr>
        <w:spacing w:after="0" w:line="240" w:lineRule="auto"/>
      </w:pPr>
      <w:r>
        <w:separator/>
      </w:r>
    </w:p>
  </w:footnote>
  <w:footnote w:type="continuationSeparator" w:id="0">
    <w:p w:rsidR="004124FB" w:rsidRDefault="004124FB" w:rsidP="006A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75" w:rsidRDefault="00127D75" w:rsidP="00127D7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2BF6"/>
    <w:multiLevelType w:val="multilevel"/>
    <w:tmpl w:val="E3885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C6"/>
    <w:rsid w:val="0002565E"/>
    <w:rsid w:val="00051B53"/>
    <w:rsid w:val="00065F39"/>
    <w:rsid w:val="00071A7D"/>
    <w:rsid w:val="00087E1D"/>
    <w:rsid w:val="000D20DF"/>
    <w:rsid w:val="000D6D91"/>
    <w:rsid w:val="000E4752"/>
    <w:rsid w:val="000F09B2"/>
    <w:rsid w:val="0010094D"/>
    <w:rsid w:val="00105FEF"/>
    <w:rsid w:val="00127D75"/>
    <w:rsid w:val="001523E9"/>
    <w:rsid w:val="00155EC4"/>
    <w:rsid w:val="001767A1"/>
    <w:rsid w:val="001920F9"/>
    <w:rsid w:val="001A389F"/>
    <w:rsid w:val="001A61F3"/>
    <w:rsid w:val="001D0B6F"/>
    <w:rsid w:val="001F09D8"/>
    <w:rsid w:val="002038AD"/>
    <w:rsid w:val="00243D5C"/>
    <w:rsid w:val="0025393D"/>
    <w:rsid w:val="002562BF"/>
    <w:rsid w:val="0026343B"/>
    <w:rsid w:val="00295538"/>
    <w:rsid w:val="00295B3C"/>
    <w:rsid w:val="002B014C"/>
    <w:rsid w:val="002E5292"/>
    <w:rsid w:val="002E69AD"/>
    <w:rsid w:val="003231C1"/>
    <w:rsid w:val="00324611"/>
    <w:rsid w:val="00325A05"/>
    <w:rsid w:val="00326A9B"/>
    <w:rsid w:val="003274D7"/>
    <w:rsid w:val="00345239"/>
    <w:rsid w:val="00355848"/>
    <w:rsid w:val="00384551"/>
    <w:rsid w:val="003949C1"/>
    <w:rsid w:val="003A194F"/>
    <w:rsid w:val="003A3EA1"/>
    <w:rsid w:val="003C63C4"/>
    <w:rsid w:val="003D3FF1"/>
    <w:rsid w:val="003D4563"/>
    <w:rsid w:val="004124FB"/>
    <w:rsid w:val="004C423E"/>
    <w:rsid w:val="004D067A"/>
    <w:rsid w:val="004D13BB"/>
    <w:rsid w:val="0051433D"/>
    <w:rsid w:val="005232F0"/>
    <w:rsid w:val="005512F9"/>
    <w:rsid w:val="005D3B65"/>
    <w:rsid w:val="005E0EFD"/>
    <w:rsid w:val="005E7BD3"/>
    <w:rsid w:val="00613894"/>
    <w:rsid w:val="006153BA"/>
    <w:rsid w:val="006325E5"/>
    <w:rsid w:val="00651B4D"/>
    <w:rsid w:val="00662C5D"/>
    <w:rsid w:val="0068233E"/>
    <w:rsid w:val="00690649"/>
    <w:rsid w:val="006A3435"/>
    <w:rsid w:val="006B080E"/>
    <w:rsid w:val="006F6F5A"/>
    <w:rsid w:val="00712527"/>
    <w:rsid w:val="00721DC4"/>
    <w:rsid w:val="0079015D"/>
    <w:rsid w:val="007A1D60"/>
    <w:rsid w:val="007B672F"/>
    <w:rsid w:val="007B73A3"/>
    <w:rsid w:val="007C20CE"/>
    <w:rsid w:val="007E6324"/>
    <w:rsid w:val="007F024A"/>
    <w:rsid w:val="007F7212"/>
    <w:rsid w:val="00805DDB"/>
    <w:rsid w:val="0089118B"/>
    <w:rsid w:val="008B3E89"/>
    <w:rsid w:val="008C08D7"/>
    <w:rsid w:val="008C6D37"/>
    <w:rsid w:val="008E0ACA"/>
    <w:rsid w:val="008E6D64"/>
    <w:rsid w:val="008E7418"/>
    <w:rsid w:val="008F29E1"/>
    <w:rsid w:val="008F6307"/>
    <w:rsid w:val="008F7563"/>
    <w:rsid w:val="00980B27"/>
    <w:rsid w:val="00981F54"/>
    <w:rsid w:val="00987862"/>
    <w:rsid w:val="009C5663"/>
    <w:rsid w:val="009D4E6D"/>
    <w:rsid w:val="009E07E4"/>
    <w:rsid w:val="00B019D7"/>
    <w:rsid w:val="00B37066"/>
    <w:rsid w:val="00B5483C"/>
    <w:rsid w:val="00B62FD7"/>
    <w:rsid w:val="00B72EBF"/>
    <w:rsid w:val="00C0239A"/>
    <w:rsid w:val="00C02730"/>
    <w:rsid w:val="00C65E75"/>
    <w:rsid w:val="00C673E6"/>
    <w:rsid w:val="00C70837"/>
    <w:rsid w:val="00C82A9D"/>
    <w:rsid w:val="00C87B60"/>
    <w:rsid w:val="00CA1A7D"/>
    <w:rsid w:val="00CA7EC6"/>
    <w:rsid w:val="00D07040"/>
    <w:rsid w:val="00D25EC1"/>
    <w:rsid w:val="00D73992"/>
    <w:rsid w:val="00DA45ED"/>
    <w:rsid w:val="00DC4067"/>
    <w:rsid w:val="00DD6474"/>
    <w:rsid w:val="00DF1BDC"/>
    <w:rsid w:val="00E3640D"/>
    <w:rsid w:val="00E61B8C"/>
    <w:rsid w:val="00E8630A"/>
    <w:rsid w:val="00E86385"/>
    <w:rsid w:val="00ED098E"/>
    <w:rsid w:val="00ED4D48"/>
    <w:rsid w:val="00F03D1A"/>
    <w:rsid w:val="00F15E97"/>
    <w:rsid w:val="00F27FA4"/>
    <w:rsid w:val="00F35040"/>
    <w:rsid w:val="00F369B2"/>
    <w:rsid w:val="00F36C37"/>
    <w:rsid w:val="00F525DE"/>
    <w:rsid w:val="00F54DA8"/>
    <w:rsid w:val="00F6270F"/>
    <w:rsid w:val="00F97181"/>
    <w:rsid w:val="00FA5312"/>
    <w:rsid w:val="00FA69FF"/>
    <w:rsid w:val="00FC05D0"/>
    <w:rsid w:val="00FE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435"/>
  </w:style>
  <w:style w:type="paragraph" w:styleId="a8">
    <w:name w:val="footer"/>
    <w:basedOn w:val="a"/>
    <w:link w:val="a9"/>
    <w:uiPriority w:val="99"/>
    <w:unhideWhenUsed/>
    <w:rsid w:val="006A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435"/>
  </w:style>
  <w:style w:type="table" w:styleId="aa">
    <w:name w:val="Table Grid"/>
    <w:basedOn w:val="a1"/>
    <w:uiPriority w:val="99"/>
    <w:rsid w:val="00D7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90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01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A899-D4F5-432A-9C10-17A861D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2023-03-29T06:25:00Z</cp:lastPrinted>
  <dcterms:created xsi:type="dcterms:W3CDTF">2023-03-29T07:00:00Z</dcterms:created>
  <dcterms:modified xsi:type="dcterms:W3CDTF">2023-05-10T03:01:00Z</dcterms:modified>
</cp:coreProperties>
</file>