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9BB" w:rsidRPr="004315BB" w:rsidRDefault="00BD39BB" w:rsidP="00BD39BB">
      <w:pPr>
        <w:tabs>
          <w:tab w:val="right" w:pos="0"/>
          <w:tab w:val="right" w:pos="284"/>
          <w:tab w:val="left" w:pos="1456"/>
          <w:tab w:val="left" w:pos="4508"/>
        </w:tabs>
        <w:spacing w:after="0" w:line="240" w:lineRule="auto"/>
        <w:jc w:val="center"/>
        <w:rPr>
          <w:rFonts w:ascii="Times New Roman" w:hAnsi="Times New Roman" w:cs="Times New Roman"/>
          <w:b/>
          <w:bCs/>
          <w:sz w:val="24"/>
          <w:szCs w:val="28"/>
        </w:rPr>
      </w:pPr>
      <w:r w:rsidRPr="004315BB">
        <w:rPr>
          <w:rFonts w:ascii="Times New Roman" w:hAnsi="Times New Roman" w:cs="Times New Roman"/>
          <w:b/>
          <w:bCs/>
          <w:sz w:val="24"/>
          <w:szCs w:val="28"/>
        </w:rPr>
        <w:t>ИЗВЕЩЕНИЕ</w:t>
      </w:r>
    </w:p>
    <w:p w:rsidR="003A1EBC" w:rsidRPr="004315BB" w:rsidRDefault="003A1EBC" w:rsidP="00927EB3">
      <w:pPr>
        <w:tabs>
          <w:tab w:val="left" w:pos="0"/>
          <w:tab w:val="right" w:pos="284"/>
          <w:tab w:val="left" w:pos="4508"/>
        </w:tabs>
        <w:spacing w:after="0" w:line="240" w:lineRule="auto"/>
        <w:ind w:right="-1"/>
        <w:jc w:val="center"/>
        <w:rPr>
          <w:rFonts w:ascii="Times New Roman" w:hAnsi="Times New Roman" w:cs="Times New Roman"/>
          <w:bCs/>
          <w:sz w:val="24"/>
          <w:szCs w:val="28"/>
        </w:rPr>
      </w:pPr>
      <w:r w:rsidRPr="004315BB">
        <w:rPr>
          <w:rFonts w:ascii="Times New Roman" w:hAnsi="Times New Roman" w:cs="Times New Roman"/>
          <w:bCs/>
          <w:sz w:val="24"/>
          <w:szCs w:val="28"/>
        </w:rPr>
        <w:t xml:space="preserve">о проведении открытого аукциона в </w:t>
      </w:r>
      <w:r w:rsidR="00C8206A" w:rsidRPr="004315BB">
        <w:rPr>
          <w:rFonts w:ascii="Times New Roman" w:hAnsi="Times New Roman" w:cs="Times New Roman"/>
          <w:bCs/>
          <w:sz w:val="24"/>
          <w:szCs w:val="28"/>
        </w:rPr>
        <w:t>э</w:t>
      </w:r>
      <w:r w:rsidRPr="004315BB">
        <w:rPr>
          <w:rFonts w:ascii="Times New Roman" w:hAnsi="Times New Roman" w:cs="Times New Roman"/>
          <w:bCs/>
          <w:sz w:val="24"/>
          <w:szCs w:val="28"/>
        </w:rPr>
        <w:t>лектронной форме</w:t>
      </w:r>
    </w:p>
    <w:p w:rsidR="00D30251" w:rsidRPr="004315BB" w:rsidRDefault="008F6F98" w:rsidP="00927EB3">
      <w:pPr>
        <w:autoSpaceDE w:val="0"/>
        <w:autoSpaceDN w:val="0"/>
        <w:adjustRightInd w:val="0"/>
        <w:spacing w:line="240" w:lineRule="auto"/>
        <w:jc w:val="center"/>
        <w:rPr>
          <w:rFonts w:ascii="Times New Roman" w:eastAsia="Calibri" w:hAnsi="Times New Roman" w:cs="Times New Roman"/>
          <w:bCs/>
          <w:sz w:val="24"/>
        </w:rPr>
      </w:pPr>
      <w:r>
        <w:rPr>
          <w:rFonts w:ascii="Times New Roman" w:hAnsi="Times New Roman" w:cs="Times New Roman"/>
          <w:bCs/>
          <w:sz w:val="24"/>
          <w:szCs w:val="28"/>
        </w:rPr>
        <w:t xml:space="preserve">по продаже права на заключение </w:t>
      </w:r>
      <w:r w:rsidR="0050123B">
        <w:rPr>
          <w:rFonts w:ascii="Times New Roman" w:eastAsia="Calibri" w:hAnsi="Times New Roman" w:cs="Times New Roman"/>
          <w:bCs/>
          <w:sz w:val="24"/>
        </w:rPr>
        <w:t>договора</w:t>
      </w:r>
      <w:r w:rsidR="00D30251" w:rsidRPr="004315BB">
        <w:rPr>
          <w:rFonts w:ascii="Times New Roman" w:eastAsia="Calibri" w:hAnsi="Times New Roman" w:cs="Times New Roman"/>
          <w:bCs/>
          <w:sz w:val="24"/>
        </w:rPr>
        <w:t xml:space="preserve"> </w:t>
      </w:r>
      <w:r>
        <w:rPr>
          <w:rFonts w:ascii="Times New Roman" w:eastAsia="Calibri" w:hAnsi="Times New Roman" w:cs="Times New Roman"/>
          <w:bCs/>
          <w:sz w:val="24"/>
        </w:rPr>
        <w:t>безвозмездного пользования муниципальным имуществом</w:t>
      </w:r>
      <w:r w:rsidR="000C5322">
        <w:rPr>
          <w:rFonts w:ascii="Times New Roman" w:eastAsia="Calibri" w:hAnsi="Times New Roman" w:cs="Times New Roman"/>
          <w:bCs/>
          <w:sz w:val="24"/>
        </w:rPr>
        <w:t xml:space="preserve"> </w:t>
      </w:r>
      <w:r w:rsidR="00D30251" w:rsidRPr="004315BB">
        <w:rPr>
          <w:rFonts w:ascii="Times New Roman" w:eastAsia="Calibri" w:hAnsi="Times New Roman" w:cs="Times New Roman"/>
          <w:bCs/>
          <w:sz w:val="24"/>
        </w:rPr>
        <w:t>муниципального образования "Тайшетский район"</w:t>
      </w:r>
    </w:p>
    <w:p w:rsidR="00BD39BB" w:rsidRPr="00914CCE" w:rsidRDefault="00BD39BB" w:rsidP="00C600A0">
      <w:pPr>
        <w:tabs>
          <w:tab w:val="right" w:pos="0"/>
          <w:tab w:val="right" w:pos="284"/>
          <w:tab w:val="left" w:pos="1456"/>
        </w:tabs>
        <w:spacing w:after="0" w:line="240" w:lineRule="auto"/>
        <w:jc w:val="center"/>
        <w:rPr>
          <w:rFonts w:ascii="Times New Roman" w:hAnsi="Times New Roman" w:cs="Times New Roman"/>
          <w:b/>
          <w:sz w:val="24"/>
          <w:szCs w:val="24"/>
        </w:rPr>
      </w:pPr>
      <w:r w:rsidRPr="00914CCE">
        <w:rPr>
          <w:rFonts w:ascii="Times New Roman" w:hAnsi="Times New Roman" w:cs="Times New Roman"/>
          <w:b/>
          <w:bCs/>
          <w:sz w:val="24"/>
          <w:szCs w:val="24"/>
        </w:rPr>
        <w:t>1. Общие положения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3724"/>
        <w:gridCol w:w="5536"/>
      </w:tblGrid>
      <w:tr w:rsidR="00BD39BB" w:rsidRPr="00914CCE" w:rsidTr="003C569C">
        <w:tc>
          <w:tcPr>
            <w:tcW w:w="594" w:type="dxa"/>
            <w:tcMar>
              <w:top w:w="0" w:type="dxa"/>
              <w:left w:w="108" w:type="dxa"/>
              <w:bottom w:w="0" w:type="dxa"/>
              <w:right w:w="108" w:type="dxa"/>
            </w:tcMar>
            <w:vAlign w:val="center"/>
          </w:tcPr>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rsidR="00BD39BB" w:rsidRPr="00914CCE" w:rsidRDefault="00BD39BB"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rsidR="00BD39BB" w:rsidRPr="00914CCE" w:rsidRDefault="00BD39BB"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Содержание информации</w:t>
            </w:r>
          </w:p>
        </w:tc>
      </w:tr>
      <w:tr w:rsidR="00BD39BB" w:rsidRPr="00914CCE" w:rsidTr="008F6F98">
        <w:trPr>
          <w:trHeight w:val="1710"/>
        </w:trPr>
        <w:tc>
          <w:tcPr>
            <w:tcW w:w="594" w:type="dxa"/>
            <w:tcMar>
              <w:top w:w="0" w:type="dxa"/>
              <w:left w:w="108" w:type="dxa"/>
              <w:bottom w:w="0" w:type="dxa"/>
              <w:right w:w="108" w:type="dxa"/>
            </w:tcMar>
            <w:vAlign w:val="center"/>
          </w:tcPr>
          <w:p w:rsidR="00BD39BB" w:rsidRPr="00914CCE" w:rsidRDefault="00927EB3"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0123B">
              <w:rPr>
                <w:rFonts w:ascii="Times New Roman" w:eastAsia="Times New Roman" w:hAnsi="Times New Roman" w:cs="Times New Roman"/>
                <w:sz w:val="24"/>
                <w:szCs w:val="24"/>
                <w:lang w:eastAsia="ru-RU"/>
              </w:rPr>
              <w:t xml:space="preserve"> </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Форма торгов</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rsidR="00BD39BB" w:rsidRPr="00914CCE" w:rsidRDefault="00CD25C3"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Электронный аукцион</w:t>
            </w:r>
          </w:p>
          <w:p w:rsidR="00215CE4" w:rsidRPr="00914CCE" w:rsidRDefault="00215CE4" w:rsidP="003C569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BD39BB" w:rsidRPr="00914CCE" w:rsidRDefault="008F6F98" w:rsidP="003C569C">
            <w:pPr>
              <w:autoSpaceDE w:val="0"/>
              <w:autoSpaceDN w:val="0"/>
              <w:adjustRightInd w:val="0"/>
              <w:spacing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Продажа права на заключение договора безвозмездного пользования </w:t>
            </w:r>
            <w:r>
              <w:rPr>
                <w:rFonts w:ascii="Times New Roman" w:eastAsia="Calibri" w:hAnsi="Times New Roman" w:cs="Times New Roman"/>
                <w:bCs/>
                <w:sz w:val="24"/>
                <w:szCs w:val="24"/>
              </w:rPr>
              <w:t>муниципальным имуществом</w:t>
            </w:r>
            <w:r w:rsidR="000C5322" w:rsidRPr="000C5322">
              <w:rPr>
                <w:rFonts w:ascii="Times New Roman" w:eastAsia="Calibri" w:hAnsi="Times New Roman" w:cs="Times New Roman"/>
                <w:bCs/>
                <w:sz w:val="24"/>
                <w:szCs w:val="24"/>
              </w:rPr>
              <w:t xml:space="preserve"> муниципального образования "Тайшетский район"</w:t>
            </w:r>
          </w:p>
        </w:tc>
      </w:tr>
      <w:tr w:rsidR="00BD39BB" w:rsidRPr="00914CCE" w:rsidTr="003C569C">
        <w:trPr>
          <w:trHeight w:val="1128"/>
        </w:trPr>
        <w:tc>
          <w:tcPr>
            <w:tcW w:w="594" w:type="dxa"/>
            <w:tcMar>
              <w:top w:w="0" w:type="dxa"/>
              <w:left w:w="108" w:type="dxa"/>
              <w:bottom w:w="0" w:type="dxa"/>
              <w:right w:w="108" w:type="dxa"/>
            </w:tcMar>
          </w:tcPr>
          <w:p w:rsidR="00927EB3" w:rsidRDefault="00927EB3"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rsidR="00BD39BB" w:rsidRPr="00914CCE" w:rsidRDefault="00C8206A" w:rsidP="008F6F98">
            <w:pPr>
              <w:tabs>
                <w:tab w:val="left" w:pos="0"/>
                <w:tab w:val="right" w:pos="284"/>
              </w:tabs>
              <w:spacing w:after="0" w:line="240" w:lineRule="auto"/>
              <w:ind w:right="-1"/>
              <w:contextualSpacing/>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Постановление </w:t>
            </w:r>
            <w:r w:rsidR="005656A1" w:rsidRPr="00914CCE">
              <w:rPr>
                <w:rFonts w:ascii="Times New Roman" w:eastAsia="Times New Roman" w:hAnsi="Times New Roman" w:cs="Times New Roman"/>
                <w:sz w:val="24"/>
                <w:szCs w:val="24"/>
                <w:lang w:eastAsia="ru-RU"/>
              </w:rPr>
              <w:t xml:space="preserve">администрации Тайшетского района </w:t>
            </w:r>
            <w:r w:rsidR="00820A46">
              <w:rPr>
                <w:rFonts w:ascii="Times New Roman" w:eastAsia="Times New Roman" w:hAnsi="Times New Roman" w:cs="Times New Roman"/>
                <w:sz w:val="24"/>
                <w:szCs w:val="24"/>
                <w:lang w:eastAsia="ru-RU"/>
              </w:rPr>
              <w:t xml:space="preserve">от </w:t>
            </w:r>
            <w:r w:rsidR="008F6F98">
              <w:rPr>
                <w:rFonts w:ascii="Times New Roman" w:eastAsia="Times New Roman" w:hAnsi="Times New Roman" w:cs="Times New Roman"/>
                <w:sz w:val="24"/>
                <w:szCs w:val="24"/>
                <w:lang w:eastAsia="ru-RU"/>
              </w:rPr>
              <w:t>13 августа</w:t>
            </w:r>
            <w:r w:rsidR="00820A46">
              <w:rPr>
                <w:rFonts w:ascii="Times New Roman" w:eastAsia="Times New Roman" w:hAnsi="Times New Roman" w:cs="Times New Roman"/>
                <w:sz w:val="24"/>
                <w:szCs w:val="24"/>
                <w:lang w:eastAsia="ru-RU"/>
              </w:rPr>
              <w:t xml:space="preserve"> 2025 года № </w:t>
            </w:r>
            <w:r w:rsidR="008F6F98">
              <w:rPr>
                <w:rFonts w:ascii="Times New Roman" w:eastAsia="Times New Roman" w:hAnsi="Times New Roman" w:cs="Times New Roman"/>
                <w:sz w:val="24"/>
                <w:szCs w:val="24"/>
                <w:lang w:eastAsia="ru-RU"/>
              </w:rPr>
              <w:t>548</w:t>
            </w:r>
            <w:r w:rsidR="005656A1" w:rsidRPr="00C939DB">
              <w:rPr>
                <w:rFonts w:ascii="Times New Roman" w:eastAsia="Times New Roman" w:hAnsi="Times New Roman" w:cs="Times New Roman"/>
                <w:sz w:val="24"/>
                <w:szCs w:val="24"/>
                <w:lang w:eastAsia="ru-RU"/>
              </w:rPr>
              <w:t xml:space="preserve">  «</w:t>
            </w:r>
            <w:r w:rsidR="005656A1" w:rsidRPr="00914CCE">
              <w:rPr>
                <w:rFonts w:ascii="Times New Roman" w:eastAsia="Times New Roman" w:hAnsi="Times New Roman" w:cs="Times New Roman"/>
                <w:sz w:val="24"/>
                <w:szCs w:val="24"/>
                <w:lang w:eastAsia="ru-RU"/>
              </w:rPr>
              <w:t>О проведении открытого аукциона в электронной фо</w:t>
            </w:r>
            <w:r w:rsidR="00434BD2">
              <w:rPr>
                <w:rFonts w:ascii="Times New Roman" w:eastAsia="Times New Roman" w:hAnsi="Times New Roman" w:cs="Times New Roman"/>
                <w:sz w:val="24"/>
                <w:szCs w:val="24"/>
                <w:lang w:eastAsia="ru-RU"/>
              </w:rPr>
              <w:t>р</w:t>
            </w:r>
            <w:r w:rsidR="0050123B">
              <w:rPr>
                <w:rFonts w:ascii="Times New Roman" w:eastAsia="Times New Roman" w:hAnsi="Times New Roman" w:cs="Times New Roman"/>
                <w:sz w:val="24"/>
                <w:szCs w:val="24"/>
                <w:lang w:eastAsia="ru-RU"/>
              </w:rPr>
              <w:t xml:space="preserve">ме </w:t>
            </w:r>
            <w:r w:rsidR="008F6F98">
              <w:rPr>
                <w:rFonts w:ascii="Times New Roman" w:eastAsia="Times New Roman" w:hAnsi="Times New Roman" w:cs="Times New Roman"/>
                <w:sz w:val="24"/>
                <w:szCs w:val="24"/>
                <w:lang w:eastAsia="ru-RU"/>
              </w:rPr>
              <w:t xml:space="preserve">по продаже права на заключение договора безвозмездного пользования в отношении </w:t>
            </w:r>
            <w:r w:rsidR="00820A46">
              <w:rPr>
                <w:rFonts w:ascii="Times New Roman" w:eastAsia="Times New Roman" w:hAnsi="Times New Roman" w:cs="Times New Roman"/>
                <w:sz w:val="24"/>
                <w:szCs w:val="24"/>
                <w:lang w:eastAsia="ru-RU"/>
              </w:rPr>
              <w:t xml:space="preserve"> имущества, являющегося </w:t>
            </w:r>
            <w:r w:rsidR="008F6F98">
              <w:rPr>
                <w:rFonts w:ascii="Times New Roman" w:eastAsia="Times New Roman" w:hAnsi="Times New Roman" w:cs="Times New Roman"/>
                <w:sz w:val="24"/>
                <w:szCs w:val="24"/>
                <w:lang w:eastAsia="ru-RU"/>
              </w:rPr>
              <w:t xml:space="preserve">муниципальной </w:t>
            </w:r>
            <w:r w:rsidR="00820A46">
              <w:rPr>
                <w:rFonts w:ascii="Times New Roman" w:eastAsia="Times New Roman" w:hAnsi="Times New Roman" w:cs="Times New Roman"/>
                <w:sz w:val="24"/>
                <w:szCs w:val="24"/>
                <w:lang w:eastAsia="ru-RU"/>
              </w:rPr>
              <w:t>собственностью</w:t>
            </w:r>
            <w:r w:rsidR="005656A1" w:rsidRPr="00914CCE">
              <w:rPr>
                <w:rFonts w:ascii="Times New Roman" w:eastAsia="Times New Roman" w:hAnsi="Times New Roman" w:cs="Times New Roman"/>
                <w:sz w:val="24"/>
                <w:szCs w:val="24"/>
              </w:rPr>
              <w:t xml:space="preserve"> муниципального образования "Тайшетский район"»</w:t>
            </w:r>
          </w:p>
        </w:tc>
      </w:tr>
      <w:tr w:rsidR="00BD39BB" w:rsidRPr="00914CCE" w:rsidTr="003C569C">
        <w:trPr>
          <w:trHeight w:val="2429"/>
        </w:trPr>
        <w:tc>
          <w:tcPr>
            <w:tcW w:w="594" w:type="dxa"/>
            <w:tcMar>
              <w:top w:w="0" w:type="dxa"/>
              <w:left w:w="108" w:type="dxa"/>
              <w:bottom w:w="0" w:type="dxa"/>
              <w:right w:w="108" w:type="dxa"/>
            </w:tcMar>
          </w:tcPr>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927EB3" w:rsidRDefault="00927EB3"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val="en-US" w:eastAsia="ru-RU"/>
              </w:rPr>
            </w:pPr>
            <w:r w:rsidRPr="00914CCE">
              <w:rPr>
                <w:rFonts w:ascii="Times New Roman" w:eastAsia="Times New Roman" w:hAnsi="Times New Roman" w:cs="Times New Roman"/>
                <w:sz w:val="24"/>
                <w:szCs w:val="24"/>
                <w:lang w:eastAsia="ru-RU"/>
              </w:rPr>
              <w:t>3</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Организатор электронного аукциона </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633ED" w:rsidRPr="00914CCE" w:rsidRDefault="009633ED"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Контактная информация:</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Контактный телефон</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 электронной почты</w:t>
            </w:r>
          </w:p>
          <w:p w:rsidR="00A53F66" w:rsidRPr="00914CCE" w:rsidRDefault="00A53F66"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A53F66" w:rsidRPr="00914CCE" w:rsidRDefault="00A53F66"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Ответственное должностное лицо</w:t>
            </w:r>
          </w:p>
          <w:p w:rsidR="009633ED" w:rsidRPr="00914CCE" w:rsidRDefault="009633ED"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122D7" w:rsidRPr="00914CCE" w:rsidRDefault="000122D7" w:rsidP="003C569C">
            <w:pPr>
              <w:tabs>
                <w:tab w:val="right" w:pos="0"/>
                <w:tab w:val="right" w:pos="284"/>
                <w:tab w:val="left" w:pos="1456"/>
              </w:tabs>
              <w:spacing w:after="0" w:line="240" w:lineRule="auto"/>
              <w:rPr>
                <w:rFonts w:ascii="Times New Roman" w:hAnsi="Times New Roman" w:cs="Times New Roman"/>
                <w:sz w:val="24"/>
                <w:szCs w:val="24"/>
              </w:rPr>
            </w:pPr>
          </w:p>
          <w:p w:rsidR="000C5322" w:rsidRDefault="000C5322" w:rsidP="003C569C">
            <w:pPr>
              <w:tabs>
                <w:tab w:val="right" w:pos="0"/>
                <w:tab w:val="right" w:pos="284"/>
                <w:tab w:val="left" w:pos="1456"/>
              </w:tabs>
              <w:spacing w:after="0" w:line="240" w:lineRule="auto"/>
              <w:rPr>
                <w:rFonts w:ascii="Times New Roman" w:hAnsi="Times New Roman" w:cs="Times New Roman"/>
                <w:sz w:val="24"/>
                <w:szCs w:val="24"/>
              </w:rPr>
            </w:pPr>
          </w:p>
          <w:p w:rsidR="00C71C85" w:rsidRPr="00914CCE" w:rsidRDefault="00337C4E"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hAnsi="Times New Roman" w:cs="Times New Roman"/>
                <w:sz w:val="24"/>
                <w:szCs w:val="24"/>
              </w:rPr>
              <w:t xml:space="preserve">Официальный сайт торгов </w:t>
            </w:r>
          </w:p>
          <w:p w:rsidR="00C71C85" w:rsidRPr="00914CCE" w:rsidRDefault="00C71C85"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122D7" w:rsidRPr="00914CCE" w:rsidRDefault="000122D7"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122D7" w:rsidRPr="00914CCE" w:rsidRDefault="000122D7"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rsidR="00BD39BB" w:rsidRPr="00927EB3" w:rsidRDefault="00D30251" w:rsidP="003C569C">
            <w:pPr>
              <w:tabs>
                <w:tab w:val="left" w:pos="0"/>
                <w:tab w:val="right" w:pos="284"/>
              </w:tabs>
              <w:spacing w:after="0" w:line="240" w:lineRule="auto"/>
              <w:ind w:right="-1"/>
              <w:contextualSpacing/>
              <w:jc w:val="both"/>
              <w:rPr>
                <w:rFonts w:ascii="Times New Roman" w:eastAsia="Times New Roman" w:hAnsi="Times New Roman" w:cs="Times New Roman"/>
                <w:color w:val="000000" w:themeColor="text1"/>
                <w:sz w:val="24"/>
                <w:szCs w:val="24"/>
                <w:lang w:eastAsia="ru-RU"/>
              </w:rPr>
            </w:pPr>
            <w:r w:rsidRPr="00914CCE">
              <w:rPr>
                <w:rFonts w:ascii="Times New Roman" w:eastAsia="Times New Roman" w:hAnsi="Times New Roman" w:cs="Times New Roman"/>
                <w:color w:val="000000" w:themeColor="text1"/>
                <w:sz w:val="24"/>
                <w:szCs w:val="24"/>
                <w:lang w:eastAsia="ru-RU"/>
              </w:rPr>
              <w:t>Комитет по управлению муниципальным имуществом, строительству, архитектуре и жилищно-коммунальному хозяйству администрации Тайшетского района</w:t>
            </w:r>
            <w:r w:rsidR="00844925" w:rsidRPr="00914CCE">
              <w:rPr>
                <w:rFonts w:ascii="Times New Roman" w:eastAsia="Times New Roman" w:hAnsi="Times New Roman" w:cs="Times New Roman"/>
                <w:color w:val="000000" w:themeColor="text1"/>
                <w:sz w:val="24"/>
                <w:szCs w:val="24"/>
                <w:lang w:eastAsia="ru-RU"/>
              </w:rPr>
              <w:t xml:space="preserve"> </w:t>
            </w:r>
            <w:r w:rsidR="00844925" w:rsidRPr="00914CCE">
              <w:rPr>
                <w:rFonts w:ascii="Times New Roman" w:hAnsi="Times New Roman" w:cs="Times New Roman"/>
                <w:color w:val="000000" w:themeColor="text1"/>
                <w:sz w:val="24"/>
                <w:szCs w:val="24"/>
              </w:rPr>
              <w:t>(далее – организатор электронного аукциона).</w:t>
            </w:r>
          </w:p>
          <w:p w:rsidR="00BD39BB" w:rsidRPr="00914CCE" w:rsidRDefault="00BD39BB" w:rsidP="003C569C">
            <w:pPr>
              <w:tabs>
                <w:tab w:val="right" w:pos="0"/>
                <w:tab w:val="right" w:pos="284"/>
                <w:tab w:val="left" w:pos="1456"/>
              </w:tabs>
              <w:spacing w:after="0" w:line="240" w:lineRule="auto"/>
              <w:jc w:val="both"/>
              <w:rPr>
                <w:rFonts w:ascii="Times New Roman" w:hAnsi="Times New Roman" w:cs="Times New Roman"/>
                <w:color w:val="000000" w:themeColor="text1"/>
                <w:sz w:val="24"/>
                <w:szCs w:val="24"/>
              </w:rPr>
            </w:pPr>
          </w:p>
          <w:p w:rsidR="00844925" w:rsidRPr="00914CCE" w:rsidRDefault="00BD39BB" w:rsidP="003C569C">
            <w:pPr>
              <w:tabs>
                <w:tab w:val="right" w:pos="0"/>
                <w:tab w:val="right" w:pos="284"/>
                <w:tab w:val="left" w:pos="1761"/>
              </w:tabs>
              <w:spacing w:after="0" w:line="240" w:lineRule="auto"/>
              <w:jc w:val="both"/>
              <w:rPr>
                <w:rFonts w:ascii="Times New Roman" w:hAnsi="Times New Roman" w:cs="Times New Roman"/>
                <w:color w:val="000000" w:themeColor="text1"/>
                <w:sz w:val="24"/>
                <w:szCs w:val="24"/>
              </w:rPr>
            </w:pPr>
            <w:r w:rsidRPr="00914CCE">
              <w:rPr>
                <w:rFonts w:ascii="Times New Roman" w:hAnsi="Times New Roman" w:cs="Times New Roman"/>
                <w:color w:val="000000" w:themeColor="text1"/>
                <w:sz w:val="24"/>
                <w:szCs w:val="24"/>
              </w:rPr>
              <w:t xml:space="preserve">Адрес (почтовый адрес): </w:t>
            </w:r>
            <w:r w:rsidR="00D30251" w:rsidRPr="00914CCE">
              <w:rPr>
                <w:rFonts w:ascii="Times New Roman" w:hAnsi="Times New Roman" w:cs="Times New Roman"/>
                <w:color w:val="000000" w:themeColor="text1"/>
                <w:sz w:val="24"/>
                <w:szCs w:val="24"/>
              </w:rPr>
              <w:t>665000, Иркутская область, г. Тайшет, ул. Октябрьская, 86/1</w:t>
            </w:r>
          </w:p>
          <w:p w:rsidR="00BD39BB" w:rsidRPr="00914CCE" w:rsidRDefault="00BD39BB" w:rsidP="003C569C">
            <w:pPr>
              <w:tabs>
                <w:tab w:val="right" w:pos="0"/>
                <w:tab w:val="right" w:pos="284"/>
                <w:tab w:val="left" w:pos="1456"/>
              </w:tabs>
              <w:spacing w:after="0" w:line="240" w:lineRule="auto"/>
              <w:jc w:val="both"/>
              <w:rPr>
                <w:rFonts w:ascii="Times New Roman" w:hAnsi="Times New Roman" w:cs="Times New Roman"/>
                <w:sz w:val="24"/>
                <w:szCs w:val="24"/>
              </w:rPr>
            </w:pPr>
          </w:p>
          <w:p w:rsidR="00BD39BB" w:rsidRPr="00914CCE" w:rsidRDefault="00D30251" w:rsidP="003C569C">
            <w:pPr>
              <w:tabs>
                <w:tab w:val="right" w:pos="0"/>
                <w:tab w:val="right" w:pos="284"/>
                <w:tab w:val="left" w:pos="1456"/>
              </w:tabs>
              <w:spacing w:after="0" w:line="240" w:lineRule="auto"/>
              <w:jc w:val="both"/>
              <w:rPr>
                <w:rFonts w:ascii="Times New Roman" w:hAnsi="Times New Roman" w:cs="Times New Roman"/>
                <w:sz w:val="24"/>
                <w:szCs w:val="24"/>
              </w:rPr>
            </w:pPr>
            <w:r w:rsidRPr="00914CCE">
              <w:rPr>
                <w:rFonts w:ascii="Times New Roman" w:hAnsi="Times New Roman" w:cs="Times New Roman"/>
                <w:sz w:val="24"/>
                <w:szCs w:val="24"/>
              </w:rPr>
              <w:t>8-(39563)-2-48-76</w:t>
            </w:r>
          </w:p>
          <w:p w:rsidR="00844925" w:rsidRPr="00914CCE" w:rsidRDefault="00844925" w:rsidP="003C569C">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p>
          <w:p w:rsidR="00D30251" w:rsidRPr="00914CCE" w:rsidRDefault="00D30251" w:rsidP="003C569C">
            <w:pPr>
              <w:tabs>
                <w:tab w:val="left" w:pos="0"/>
                <w:tab w:val="right" w:pos="284"/>
              </w:tabs>
              <w:autoSpaceDE w:val="0"/>
              <w:autoSpaceDN w:val="0"/>
              <w:adjustRightInd w:val="0"/>
              <w:spacing w:after="0" w:line="240" w:lineRule="auto"/>
              <w:ind w:right="-1"/>
              <w:contextualSpacing/>
              <w:jc w:val="both"/>
              <w:rPr>
                <w:rFonts w:ascii="Times New Roman" w:hAnsi="Times New Roman" w:cs="Times New Roman"/>
                <w:sz w:val="24"/>
                <w:szCs w:val="24"/>
              </w:rPr>
            </w:pPr>
            <w:r w:rsidRPr="00914CCE">
              <w:rPr>
                <w:rFonts w:ascii="Times New Roman" w:hAnsi="Times New Roman" w:cs="Times New Roman"/>
                <w:sz w:val="24"/>
                <w:szCs w:val="24"/>
                <w:shd w:val="clear" w:color="auto" w:fill="FFFFFF"/>
              </w:rPr>
              <w:t>dumitairai@yandex.ru</w:t>
            </w:r>
          </w:p>
          <w:p w:rsidR="00D30251" w:rsidRPr="00914CCE" w:rsidRDefault="00D30251" w:rsidP="003C569C">
            <w:pPr>
              <w:tabs>
                <w:tab w:val="left" w:pos="0"/>
                <w:tab w:val="right" w:pos="284"/>
              </w:tabs>
              <w:autoSpaceDE w:val="0"/>
              <w:autoSpaceDN w:val="0"/>
              <w:adjustRightInd w:val="0"/>
              <w:spacing w:after="0" w:line="240" w:lineRule="auto"/>
              <w:ind w:right="-1"/>
              <w:contextualSpacing/>
              <w:jc w:val="both"/>
              <w:rPr>
                <w:rFonts w:ascii="Times New Roman" w:hAnsi="Times New Roman" w:cs="Times New Roman"/>
                <w:sz w:val="24"/>
                <w:szCs w:val="24"/>
              </w:rPr>
            </w:pPr>
          </w:p>
          <w:p w:rsidR="00A53F66" w:rsidRPr="00914CCE" w:rsidRDefault="00D30251" w:rsidP="003C569C">
            <w:pPr>
              <w:tabs>
                <w:tab w:val="left" w:pos="0"/>
                <w:tab w:val="right" w:pos="284"/>
              </w:tabs>
              <w:autoSpaceDE w:val="0"/>
              <w:autoSpaceDN w:val="0"/>
              <w:adjustRightInd w:val="0"/>
              <w:spacing w:after="0" w:line="240" w:lineRule="auto"/>
              <w:ind w:right="-1"/>
              <w:contextualSpacing/>
              <w:jc w:val="both"/>
              <w:rPr>
                <w:rFonts w:ascii="Times New Roman" w:eastAsia="Times New Roman" w:hAnsi="Times New Roman" w:cs="Times New Roman"/>
                <w:sz w:val="24"/>
                <w:szCs w:val="24"/>
                <w:lang w:eastAsia="ru-RU"/>
              </w:rPr>
            </w:pPr>
            <w:r w:rsidRPr="00914CCE">
              <w:rPr>
                <w:rFonts w:ascii="Times New Roman" w:hAnsi="Times New Roman" w:cs="Times New Roman"/>
                <w:sz w:val="24"/>
                <w:szCs w:val="24"/>
              </w:rPr>
              <w:t>главный специалист отдела имущественных отношений КУМИ района – Щербакова Олеся Сергеевна</w:t>
            </w:r>
          </w:p>
          <w:p w:rsidR="00F12036" w:rsidRPr="00914CCE" w:rsidRDefault="00F12036" w:rsidP="003C569C">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p>
          <w:p w:rsidR="00BD39BB" w:rsidRPr="00914CCE" w:rsidRDefault="00337C4E" w:rsidP="003C569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4CCE">
              <w:rPr>
                <w:rFonts w:ascii="Times New Roman" w:hAnsi="Times New Roman" w:cs="Times New Roman"/>
                <w:sz w:val="24"/>
                <w:szCs w:val="24"/>
              </w:rPr>
              <w:t xml:space="preserve">Официальный сайт Российской Федерации для размещения информации о проведении торгов: </w:t>
            </w:r>
            <w:hyperlink r:id="rId8" w:history="1">
              <w:r w:rsidR="00C71C85" w:rsidRPr="00914CCE">
                <w:rPr>
                  <w:rFonts w:ascii="Times New Roman" w:eastAsia="Times New Roman" w:hAnsi="Times New Roman" w:cs="Times New Roman"/>
                  <w:sz w:val="24"/>
                  <w:szCs w:val="24"/>
                  <w:lang w:eastAsia="ru-RU"/>
                </w:rPr>
                <w:t>www.torgi.gov.ru</w:t>
              </w:r>
            </w:hyperlink>
          </w:p>
          <w:p w:rsidR="000122D7" w:rsidRPr="00914CCE" w:rsidRDefault="000122D7" w:rsidP="003C569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A573E6" w:rsidRPr="00914CCE" w:rsidRDefault="005D2972" w:rsidP="003C569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https://www.rts-tender.ru/</w:t>
            </w:r>
          </w:p>
        </w:tc>
      </w:tr>
      <w:tr w:rsidR="00BD39BB" w:rsidRPr="00914CCE" w:rsidTr="003C569C">
        <w:trPr>
          <w:trHeight w:val="2880"/>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736D4"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highlight w:val="yellow"/>
                <w:lang w:eastAsia="ru-RU"/>
              </w:rPr>
            </w:pPr>
            <w:r w:rsidRPr="00914CCE">
              <w:rPr>
                <w:rFonts w:ascii="Times New Roman" w:eastAsia="Times New Roman" w:hAnsi="Times New Roman" w:cs="Times New Roman"/>
                <w:sz w:val="24"/>
                <w:szCs w:val="24"/>
                <w:lang w:eastAsia="ru-RU"/>
              </w:rPr>
              <w:t>4</w:t>
            </w:r>
          </w:p>
        </w:tc>
        <w:tc>
          <w:tcPr>
            <w:tcW w:w="0" w:type="auto"/>
            <w:tcMar>
              <w:top w:w="0" w:type="dxa"/>
              <w:left w:w="108" w:type="dxa"/>
              <w:bottom w:w="0" w:type="dxa"/>
              <w:right w:w="108" w:type="dxa"/>
            </w:tcMar>
          </w:tcPr>
          <w:p w:rsidR="00BD39BB" w:rsidRPr="00914CCE" w:rsidRDefault="00066206" w:rsidP="003C569C">
            <w:pPr>
              <w:tabs>
                <w:tab w:val="right" w:pos="0"/>
                <w:tab w:val="right" w:pos="284"/>
                <w:tab w:val="left" w:pos="1456"/>
              </w:tabs>
              <w:spacing w:after="0" w:line="240" w:lineRule="auto"/>
              <w:rPr>
                <w:rFonts w:ascii="Times New Roman" w:eastAsia="Times New Roman" w:hAnsi="Times New Roman" w:cs="Times New Roman"/>
                <w:strike/>
                <w:sz w:val="24"/>
                <w:szCs w:val="24"/>
                <w:highlight w:val="yellow"/>
                <w:lang w:eastAsia="ru-RU"/>
              </w:rPr>
            </w:pPr>
            <w:r w:rsidRPr="00914CCE">
              <w:rPr>
                <w:rFonts w:ascii="Times New Roman" w:hAnsi="Times New Roman" w:cs="Times New Roman"/>
                <w:sz w:val="24"/>
                <w:szCs w:val="24"/>
              </w:rPr>
              <w:t>Обеспечение Заявки (</w:t>
            </w:r>
            <w:r w:rsidRPr="004F0530">
              <w:rPr>
                <w:rFonts w:ascii="Times New Roman" w:hAnsi="Times New Roman" w:cs="Times New Roman"/>
                <w:sz w:val="24"/>
                <w:szCs w:val="24"/>
                <w:u w:val="single"/>
              </w:rPr>
              <w:t>задаток</w:t>
            </w:r>
            <w:r w:rsidRPr="00914CCE">
              <w:rPr>
                <w:rFonts w:ascii="Times New Roman" w:hAnsi="Times New Roman" w:cs="Times New Roman"/>
                <w:sz w:val="24"/>
                <w:szCs w:val="24"/>
              </w:rPr>
              <w:t>)</w:t>
            </w:r>
          </w:p>
        </w:tc>
        <w:tc>
          <w:tcPr>
            <w:tcW w:w="5536" w:type="dxa"/>
            <w:tcMar>
              <w:top w:w="0" w:type="dxa"/>
              <w:left w:w="108" w:type="dxa"/>
              <w:bottom w:w="0" w:type="dxa"/>
              <w:right w:w="108" w:type="dxa"/>
            </w:tcMar>
          </w:tcPr>
          <w:p w:rsidR="00BD39BB" w:rsidRPr="00914CCE" w:rsidRDefault="00066206" w:rsidP="003C569C">
            <w:pPr>
              <w:widowControl w:val="0"/>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914CCE">
              <w:rPr>
                <w:rFonts w:ascii="Times New Roman" w:hAnsi="Times New Roman" w:cs="Times New Roman"/>
                <w:sz w:val="24"/>
                <w:szCs w:val="24"/>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p w:rsidR="00914CCE" w:rsidRPr="00914CCE" w:rsidRDefault="00914CCE"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«Задаток» аукциона составляет 20 % (двадцать процентов) от начальной (минимальной) цены договора (цены лота)</w:t>
            </w:r>
          </w:p>
          <w:p w:rsidR="00434BD2" w:rsidRPr="0050123B" w:rsidRDefault="00914CCE" w:rsidP="008C3114">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b/>
                <w:sz w:val="24"/>
                <w:szCs w:val="24"/>
                <w:lang w:eastAsia="ru-RU"/>
              </w:rPr>
              <w:t>ЛОТ № 1</w:t>
            </w:r>
            <w:r w:rsidRPr="00914CCE">
              <w:rPr>
                <w:rFonts w:ascii="Times New Roman" w:eastAsia="Times New Roman" w:hAnsi="Times New Roman" w:cs="Times New Roman"/>
                <w:sz w:val="24"/>
                <w:szCs w:val="24"/>
                <w:lang w:eastAsia="ru-RU"/>
              </w:rPr>
              <w:t xml:space="preserve"> – </w:t>
            </w:r>
            <w:r w:rsidR="008C3114">
              <w:rPr>
                <w:rFonts w:ascii="Times New Roman" w:eastAsia="Times New Roman" w:hAnsi="Times New Roman" w:cs="Times New Roman"/>
                <w:b/>
                <w:sz w:val="24"/>
                <w:szCs w:val="24"/>
                <w:lang w:eastAsia="ru-RU"/>
              </w:rPr>
              <w:t>6842,2</w:t>
            </w:r>
            <w:r w:rsidRPr="00914CCE">
              <w:rPr>
                <w:rFonts w:ascii="Times New Roman" w:eastAsia="Times New Roman" w:hAnsi="Times New Roman" w:cs="Times New Roman"/>
                <w:sz w:val="24"/>
                <w:szCs w:val="24"/>
                <w:lang w:eastAsia="ru-RU"/>
              </w:rPr>
              <w:t xml:space="preserve"> (</w:t>
            </w:r>
            <w:r w:rsidR="008C3114">
              <w:rPr>
                <w:rFonts w:ascii="Times New Roman" w:eastAsia="Times New Roman" w:hAnsi="Times New Roman" w:cs="Times New Roman"/>
                <w:sz w:val="24"/>
                <w:szCs w:val="24"/>
                <w:u w:val="single"/>
                <w:lang w:eastAsia="ru-RU"/>
              </w:rPr>
              <w:t>шесть тысяч восемьсот сорок два</w:t>
            </w:r>
            <w:r w:rsidR="008C3114">
              <w:rPr>
                <w:rFonts w:ascii="Times New Roman" w:eastAsia="Times New Roman" w:hAnsi="Times New Roman" w:cs="Times New Roman"/>
                <w:sz w:val="24"/>
                <w:szCs w:val="24"/>
                <w:lang w:eastAsia="ru-RU"/>
              </w:rPr>
              <w:t>) рубля</w:t>
            </w:r>
            <w:r w:rsidR="0050123B">
              <w:rPr>
                <w:rFonts w:ascii="Times New Roman" w:eastAsia="Times New Roman" w:hAnsi="Times New Roman" w:cs="Times New Roman"/>
                <w:sz w:val="24"/>
                <w:szCs w:val="24"/>
                <w:lang w:eastAsia="ru-RU"/>
              </w:rPr>
              <w:t xml:space="preserve"> </w:t>
            </w:r>
            <w:r w:rsidR="008C3114">
              <w:rPr>
                <w:rFonts w:ascii="Times New Roman" w:eastAsia="Times New Roman" w:hAnsi="Times New Roman" w:cs="Times New Roman"/>
                <w:sz w:val="24"/>
                <w:szCs w:val="24"/>
                <w:lang w:eastAsia="ru-RU"/>
              </w:rPr>
              <w:t>20</w:t>
            </w:r>
            <w:r w:rsidRPr="00914CCE">
              <w:rPr>
                <w:rFonts w:ascii="Times New Roman" w:eastAsia="Times New Roman" w:hAnsi="Times New Roman" w:cs="Times New Roman"/>
                <w:sz w:val="24"/>
                <w:szCs w:val="24"/>
                <w:lang w:eastAsia="ru-RU"/>
              </w:rPr>
              <w:t xml:space="preserve"> копеек.</w:t>
            </w:r>
          </w:p>
        </w:tc>
      </w:tr>
      <w:tr w:rsidR="00BD39BB" w:rsidRPr="00914CCE" w:rsidTr="003C569C">
        <w:trPr>
          <w:trHeight w:val="1186"/>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736D4"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5</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Начальная (минимальная) цена </w:t>
            </w:r>
            <w:r w:rsidRPr="00914CCE">
              <w:rPr>
                <w:rFonts w:ascii="Times New Roman" w:hAnsi="Times New Roman" w:cs="Times New Roman"/>
                <w:sz w:val="24"/>
                <w:szCs w:val="24"/>
              </w:rPr>
              <w:t>договора</w:t>
            </w:r>
            <w:r w:rsidRPr="00914CCE">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rsidR="00BD39BB" w:rsidRPr="00914CCE" w:rsidRDefault="00BD39BB" w:rsidP="003C569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Начальная (минимальная) цена договора (цена лота) устанавливается в размере</w:t>
            </w:r>
            <w:r w:rsidR="00914CCE"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z w:val="24"/>
                <w:szCs w:val="24"/>
                <w:lang w:eastAsia="ru-RU"/>
              </w:rPr>
              <w:t xml:space="preserve"> </w:t>
            </w:r>
          </w:p>
          <w:p w:rsidR="00434BD2" w:rsidRPr="00914CCE" w:rsidRDefault="00914CCE" w:rsidP="008C3114">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b/>
                <w:sz w:val="24"/>
                <w:szCs w:val="24"/>
                <w:lang w:eastAsia="ru-RU"/>
              </w:rPr>
              <w:t>ЛОТ</w:t>
            </w:r>
            <w:r w:rsidR="001A6AB0" w:rsidRPr="00914CCE">
              <w:rPr>
                <w:rFonts w:ascii="Times New Roman" w:eastAsia="Times New Roman" w:hAnsi="Times New Roman" w:cs="Times New Roman"/>
                <w:b/>
                <w:sz w:val="24"/>
                <w:szCs w:val="24"/>
                <w:lang w:eastAsia="ru-RU"/>
              </w:rPr>
              <w:t xml:space="preserve"> № 1</w:t>
            </w:r>
            <w:r w:rsidR="001A6AB0" w:rsidRPr="00914CCE">
              <w:rPr>
                <w:rFonts w:ascii="Times New Roman" w:eastAsia="Times New Roman" w:hAnsi="Times New Roman" w:cs="Times New Roman"/>
                <w:sz w:val="24"/>
                <w:szCs w:val="24"/>
                <w:lang w:eastAsia="ru-RU"/>
              </w:rPr>
              <w:t xml:space="preserve"> – </w:t>
            </w:r>
            <w:r w:rsidR="008C3114">
              <w:rPr>
                <w:rFonts w:ascii="Times New Roman" w:eastAsia="Times New Roman" w:hAnsi="Times New Roman" w:cs="Times New Roman"/>
                <w:b/>
                <w:sz w:val="24"/>
                <w:szCs w:val="24"/>
                <w:lang w:eastAsia="ru-RU"/>
              </w:rPr>
              <w:t>34211,00</w:t>
            </w:r>
            <w:r w:rsidR="001A6AB0" w:rsidRPr="00914CCE">
              <w:rPr>
                <w:rFonts w:ascii="Times New Roman" w:eastAsia="Times New Roman" w:hAnsi="Times New Roman" w:cs="Times New Roman"/>
                <w:sz w:val="24"/>
                <w:szCs w:val="24"/>
                <w:lang w:eastAsia="ru-RU"/>
              </w:rPr>
              <w:t xml:space="preserve"> (</w:t>
            </w:r>
            <w:r w:rsidR="008C3114">
              <w:rPr>
                <w:rFonts w:ascii="Times New Roman" w:eastAsia="Times New Roman" w:hAnsi="Times New Roman" w:cs="Times New Roman"/>
                <w:sz w:val="24"/>
                <w:szCs w:val="24"/>
                <w:u w:val="single"/>
                <w:lang w:eastAsia="ru-RU"/>
              </w:rPr>
              <w:t>тридцать четыре тысячи двести одиннадцать</w:t>
            </w:r>
            <w:r w:rsidR="001A6AB0" w:rsidRPr="00914CCE">
              <w:rPr>
                <w:rFonts w:ascii="Times New Roman" w:eastAsia="Times New Roman" w:hAnsi="Times New Roman" w:cs="Times New Roman"/>
                <w:sz w:val="24"/>
                <w:szCs w:val="24"/>
                <w:lang w:eastAsia="ru-RU"/>
              </w:rPr>
              <w:t>) руб</w:t>
            </w:r>
            <w:r w:rsidR="000C5322">
              <w:rPr>
                <w:rFonts w:ascii="Times New Roman" w:eastAsia="Times New Roman" w:hAnsi="Times New Roman" w:cs="Times New Roman"/>
                <w:sz w:val="24"/>
                <w:szCs w:val="24"/>
                <w:lang w:eastAsia="ru-RU"/>
              </w:rPr>
              <w:t>лей</w:t>
            </w:r>
            <w:r w:rsidR="0050123B">
              <w:rPr>
                <w:rFonts w:ascii="Times New Roman" w:eastAsia="Times New Roman" w:hAnsi="Times New Roman" w:cs="Times New Roman"/>
                <w:sz w:val="24"/>
                <w:szCs w:val="24"/>
                <w:lang w:eastAsia="ru-RU"/>
              </w:rPr>
              <w:t xml:space="preserve"> 00 копеек</w:t>
            </w:r>
            <w:r w:rsidR="004315BB" w:rsidRPr="00914CCE">
              <w:rPr>
                <w:rFonts w:ascii="Times New Roman" w:eastAsia="Times New Roman" w:hAnsi="Times New Roman" w:cs="Times New Roman"/>
                <w:sz w:val="24"/>
                <w:szCs w:val="24"/>
                <w:lang w:eastAsia="ru-RU"/>
              </w:rPr>
              <w:t xml:space="preserve"> </w:t>
            </w:r>
          </w:p>
        </w:tc>
      </w:tr>
      <w:tr w:rsidR="00BD39BB" w:rsidRPr="00914CCE" w:rsidTr="003C569C">
        <w:trPr>
          <w:trHeight w:val="271"/>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6</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rsidR="00914CCE"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«Шаг» аукциона составляет 5 % (пять процентов) от начальной (минимальной) цены договора (цены лота)</w:t>
            </w:r>
          </w:p>
          <w:p w:rsidR="00434BD2" w:rsidRPr="00914CCE" w:rsidRDefault="00914CCE" w:rsidP="008C3114">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b/>
                <w:sz w:val="24"/>
                <w:szCs w:val="24"/>
                <w:lang w:eastAsia="ru-RU"/>
              </w:rPr>
              <w:t>ЛОТ № 1</w:t>
            </w:r>
            <w:r w:rsidRPr="00914CCE">
              <w:rPr>
                <w:rFonts w:ascii="Times New Roman" w:eastAsia="Times New Roman" w:hAnsi="Times New Roman" w:cs="Times New Roman"/>
                <w:sz w:val="24"/>
                <w:szCs w:val="24"/>
                <w:lang w:eastAsia="ru-RU"/>
              </w:rPr>
              <w:t xml:space="preserve"> – </w:t>
            </w:r>
            <w:r w:rsidR="008C3114">
              <w:rPr>
                <w:rFonts w:ascii="Times New Roman" w:eastAsia="Times New Roman" w:hAnsi="Times New Roman" w:cs="Times New Roman"/>
                <w:b/>
                <w:sz w:val="24"/>
                <w:szCs w:val="24"/>
                <w:lang w:eastAsia="ru-RU"/>
              </w:rPr>
              <w:t>1710,55</w:t>
            </w:r>
            <w:r w:rsidRPr="00914CCE">
              <w:rPr>
                <w:rFonts w:ascii="Times New Roman" w:eastAsia="Times New Roman" w:hAnsi="Times New Roman" w:cs="Times New Roman"/>
                <w:sz w:val="24"/>
                <w:szCs w:val="24"/>
                <w:lang w:eastAsia="ru-RU"/>
              </w:rPr>
              <w:t xml:space="preserve"> (</w:t>
            </w:r>
            <w:r w:rsidR="008C3114">
              <w:rPr>
                <w:rFonts w:ascii="Times New Roman" w:eastAsia="Times New Roman" w:hAnsi="Times New Roman" w:cs="Times New Roman"/>
                <w:sz w:val="24"/>
                <w:szCs w:val="24"/>
                <w:u w:val="single"/>
                <w:lang w:eastAsia="ru-RU"/>
              </w:rPr>
              <w:t>одна тысяча семьсот десять</w:t>
            </w:r>
            <w:r w:rsidRPr="00914CCE">
              <w:rPr>
                <w:rFonts w:ascii="Times New Roman" w:eastAsia="Times New Roman" w:hAnsi="Times New Roman" w:cs="Times New Roman"/>
                <w:sz w:val="24"/>
                <w:szCs w:val="24"/>
                <w:lang w:eastAsia="ru-RU"/>
              </w:rPr>
              <w:t>)</w:t>
            </w:r>
            <w:r w:rsidR="008C3114">
              <w:rPr>
                <w:rFonts w:ascii="Times New Roman" w:eastAsia="Times New Roman" w:hAnsi="Times New Roman" w:cs="Times New Roman"/>
                <w:sz w:val="24"/>
                <w:szCs w:val="24"/>
                <w:lang w:eastAsia="ru-RU"/>
              </w:rPr>
              <w:t xml:space="preserve"> рублей 55</w:t>
            </w:r>
            <w:r w:rsidRPr="00914CCE">
              <w:rPr>
                <w:rFonts w:ascii="Times New Roman" w:eastAsia="Times New Roman" w:hAnsi="Times New Roman" w:cs="Times New Roman"/>
                <w:sz w:val="24"/>
                <w:szCs w:val="24"/>
                <w:lang w:eastAsia="ru-RU"/>
              </w:rPr>
              <w:t xml:space="preserve"> копеек</w:t>
            </w:r>
            <w:r w:rsidR="00BD39BB" w:rsidRPr="00914CCE">
              <w:rPr>
                <w:rFonts w:ascii="Times New Roman" w:eastAsia="Times New Roman" w:hAnsi="Times New Roman" w:cs="Times New Roman"/>
                <w:sz w:val="24"/>
                <w:szCs w:val="24"/>
                <w:lang w:eastAsia="ru-RU"/>
              </w:rPr>
              <w:t>.</w:t>
            </w:r>
          </w:p>
        </w:tc>
      </w:tr>
      <w:tr w:rsidR="00BD39BB" w:rsidRPr="00914CCE" w:rsidTr="003C569C">
        <w:trPr>
          <w:trHeight w:val="2298"/>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434BD2"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7</w:t>
            </w:r>
          </w:p>
          <w:p w:rsidR="00434BD2" w:rsidRPr="00434BD2" w:rsidRDefault="00434BD2" w:rsidP="003C569C">
            <w:pPr>
              <w:rPr>
                <w:rFonts w:ascii="Times New Roman" w:eastAsia="Times New Roman" w:hAnsi="Times New Roman" w:cs="Times New Roman"/>
                <w:sz w:val="24"/>
                <w:szCs w:val="24"/>
                <w:lang w:eastAsia="ru-RU"/>
              </w:rPr>
            </w:pPr>
          </w:p>
          <w:p w:rsidR="00BD39BB" w:rsidRPr="00434BD2" w:rsidRDefault="00BD39BB" w:rsidP="003C569C">
            <w:pPr>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rsidR="00D14E64" w:rsidRDefault="001C2FE6" w:rsidP="000C5322">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Предмет аукциона</w:t>
            </w:r>
          </w:p>
          <w:p w:rsidR="00D14E64" w:rsidRPr="00D14E64" w:rsidRDefault="00D14E64" w:rsidP="00D14E64">
            <w:pPr>
              <w:rPr>
                <w:rFonts w:ascii="Times New Roman" w:eastAsia="Times New Roman" w:hAnsi="Times New Roman" w:cs="Times New Roman"/>
                <w:sz w:val="24"/>
                <w:szCs w:val="24"/>
                <w:lang w:eastAsia="ru-RU"/>
              </w:rPr>
            </w:pPr>
          </w:p>
          <w:p w:rsidR="00D14E64" w:rsidRPr="00D14E64" w:rsidRDefault="00D14E64" w:rsidP="00D14E64">
            <w:pPr>
              <w:rPr>
                <w:rFonts w:ascii="Times New Roman" w:eastAsia="Times New Roman" w:hAnsi="Times New Roman" w:cs="Times New Roman"/>
                <w:sz w:val="24"/>
                <w:szCs w:val="24"/>
                <w:lang w:eastAsia="ru-RU"/>
              </w:rPr>
            </w:pPr>
          </w:p>
          <w:p w:rsidR="00D14E64" w:rsidRPr="00D14E64" w:rsidRDefault="00D14E64" w:rsidP="00D14E64">
            <w:pPr>
              <w:rPr>
                <w:rFonts w:ascii="Times New Roman" w:eastAsia="Times New Roman" w:hAnsi="Times New Roman" w:cs="Times New Roman"/>
                <w:sz w:val="24"/>
                <w:szCs w:val="24"/>
                <w:lang w:eastAsia="ru-RU"/>
              </w:rPr>
            </w:pPr>
          </w:p>
          <w:p w:rsidR="00BD39BB" w:rsidRPr="00D14E64" w:rsidRDefault="00D14E64" w:rsidP="00D14E6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Целевое использование</w:t>
            </w:r>
          </w:p>
        </w:tc>
        <w:tc>
          <w:tcPr>
            <w:tcW w:w="5536" w:type="dxa"/>
            <w:tcMar>
              <w:top w:w="0" w:type="dxa"/>
              <w:left w:w="108" w:type="dxa"/>
              <w:bottom w:w="0" w:type="dxa"/>
              <w:right w:w="108" w:type="dxa"/>
            </w:tcMar>
          </w:tcPr>
          <w:p w:rsidR="008C3114" w:rsidRDefault="008C3114" w:rsidP="003C569C">
            <w:pPr>
              <w:tabs>
                <w:tab w:val="left" w:pos="1966"/>
              </w:tabs>
              <w:rPr>
                <w:rFonts w:ascii="Times New Roman" w:eastAsia="Calibri" w:hAnsi="Times New Roman" w:cs="Times New Roman"/>
                <w:noProof/>
                <w:sz w:val="24"/>
                <w:szCs w:val="28"/>
                <w:shd w:val="clear" w:color="auto" w:fill="FFFFFF"/>
                <w:lang w:eastAsia="ru-RU"/>
              </w:rPr>
            </w:pPr>
            <w:r w:rsidRPr="008C3114">
              <w:rPr>
                <w:rFonts w:ascii="Times New Roman" w:eastAsia="Calibri" w:hAnsi="Times New Roman" w:cs="Times New Roman"/>
                <w:noProof/>
                <w:sz w:val="24"/>
                <w:szCs w:val="28"/>
                <w:shd w:val="clear" w:color="auto" w:fill="FFFFFF"/>
                <w:lang w:eastAsia="ru-RU"/>
              </w:rPr>
              <w:t xml:space="preserve">зерноуборочный комбайн СК-5М-1 </w:t>
            </w:r>
            <w:r w:rsidRPr="008C3114">
              <w:rPr>
                <w:rFonts w:ascii="Times New Roman" w:eastAsia="Calibri" w:hAnsi="Times New Roman" w:cs="Times New Roman"/>
                <w:noProof/>
                <w:sz w:val="24"/>
                <w:szCs w:val="24"/>
                <w:shd w:val="clear" w:color="auto" w:fill="FFFFFF"/>
                <w:lang w:eastAsia="ru-RU"/>
              </w:rPr>
              <w:t>"</w:t>
            </w:r>
            <w:r w:rsidRPr="008C3114">
              <w:rPr>
                <w:rFonts w:ascii="Times New Roman" w:eastAsia="Calibri" w:hAnsi="Times New Roman" w:cs="Times New Roman"/>
                <w:noProof/>
                <w:sz w:val="24"/>
                <w:szCs w:val="28"/>
                <w:shd w:val="clear" w:color="auto" w:fill="FFFFFF"/>
                <w:lang w:eastAsia="ru-RU"/>
              </w:rPr>
              <w:t>Нива</w:t>
            </w:r>
            <w:r w:rsidRPr="008C3114">
              <w:rPr>
                <w:rFonts w:ascii="Times New Roman" w:eastAsia="Calibri" w:hAnsi="Times New Roman" w:cs="Times New Roman"/>
                <w:noProof/>
                <w:sz w:val="24"/>
                <w:szCs w:val="24"/>
                <w:shd w:val="clear" w:color="auto" w:fill="FFFFFF"/>
                <w:lang w:eastAsia="ru-RU"/>
              </w:rPr>
              <w:t>"</w:t>
            </w:r>
            <w:r w:rsidRPr="008C3114">
              <w:rPr>
                <w:rFonts w:ascii="Times New Roman" w:eastAsia="Calibri" w:hAnsi="Times New Roman" w:cs="Times New Roman"/>
                <w:noProof/>
                <w:sz w:val="24"/>
                <w:szCs w:val="28"/>
                <w:shd w:val="clear" w:color="auto" w:fill="FFFFFF"/>
                <w:lang w:eastAsia="ru-RU"/>
              </w:rPr>
              <w:t>, 2002 г.в., заводской № 181604, двигатель 140398, ведущий мост 00501, коробка передач 00540, цвет яркая зелень, колёсный, гос. знак 38РН0742, ПСМ АА 936154, выдано 30.12.2002 г.</w:t>
            </w:r>
          </w:p>
          <w:p w:rsidR="00D14E64" w:rsidRPr="001C2FE6" w:rsidRDefault="008C3114" w:rsidP="003C569C">
            <w:pPr>
              <w:tabs>
                <w:tab w:val="left" w:pos="1966"/>
              </w:tabs>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сельскохозяйственное использование на территории Тайшетского района</w:t>
            </w:r>
          </w:p>
        </w:tc>
      </w:tr>
      <w:tr w:rsidR="00BD39BB" w:rsidRPr="00914CCE" w:rsidTr="003C569C">
        <w:trPr>
          <w:trHeight w:val="1080"/>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8</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rsidR="00A573E6"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w:t>
            </w:r>
            <w:r w:rsidR="00773F24" w:rsidRPr="00914CCE">
              <w:rPr>
                <w:rFonts w:ascii="Times New Roman" w:eastAsia="Times New Roman" w:hAnsi="Times New Roman" w:cs="Times New Roman"/>
                <w:sz w:val="24"/>
                <w:szCs w:val="24"/>
                <w:lang w:eastAsia="ru-RU"/>
              </w:rPr>
              <w:t>5 (</w:t>
            </w:r>
            <w:r w:rsidRPr="00914CCE">
              <w:rPr>
                <w:rFonts w:ascii="Times New Roman" w:eastAsia="Times New Roman" w:hAnsi="Times New Roman" w:cs="Times New Roman"/>
                <w:sz w:val="24"/>
                <w:szCs w:val="24"/>
                <w:lang w:eastAsia="ru-RU"/>
              </w:rPr>
              <w:t>пять</w:t>
            </w:r>
            <w:r w:rsidR="00773F24" w:rsidRPr="00914CCE">
              <w:rPr>
                <w:rFonts w:ascii="Times New Roman" w:eastAsia="Times New Roman" w:hAnsi="Times New Roman" w:cs="Times New Roman"/>
                <w:sz w:val="24"/>
                <w:szCs w:val="24"/>
                <w:lang w:eastAsia="ru-RU"/>
              </w:rPr>
              <w:t>) рабочих</w:t>
            </w:r>
            <w:r w:rsidRPr="00914CCE">
              <w:rPr>
                <w:rFonts w:ascii="Times New Roman" w:eastAsia="Times New Roman" w:hAnsi="Times New Roman" w:cs="Times New Roman"/>
                <w:sz w:val="24"/>
                <w:szCs w:val="24"/>
                <w:lang w:eastAsia="ru-RU"/>
              </w:rPr>
              <w:t xml:space="preserve"> дней до даты окончания срока подачи заявок на участие в электронном аукционе.</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w:t>
            </w:r>
            <w:r w:rsidR="00C4210D" w:rsidRPr="00914CCE">
              <w:rPr>
                <w:rFonts w:ascii="Times New Roman" w:eastAsia="Times New Roman" w:hAnsi="Times New Roman" w:cs="Times New Roman"/>
                <w:sz w:val="24"/>
                <w:szCs w:val="24"/>
                <w:lang w:eastAsia="ru-RU"/>
              </w:rPr>
              <w:t>2</w:t>
            </w:r>
            <w:r w:rsidR="00773F24" w:rsidRPr="00914CCE">
              <w:rPr>
                <w:rFonts w:ascii="Times New Roman" w:eastAsia="Times New Roman" w:hAnsi="Times New Roman" w:cs="Times New Roman"/>
                <w:sz w:val="24"/>
                <w:szCs w:val="24"/>
                <w:lang w:eastAsia="ru-RU"/>
              </w:rPr>
              <w:t xml:space="preserve"> (</w:t>
            </w:r>
            <w:r w:rsidRPr="00914CCE">
              <w:rPr>
                <w:rFonts w:ascii="Times New Roman" w:eastAsia="Times New Roman" w:hAnsi="Times New Roman" w:cs="Times New Roman"/>
                <w:sz w:val="24"/>
                <w:szCs w:val="24"/>
                <w:lang w:eastAsia="ru-RU"/>
              </w:rPr>
              <w:t>двух</w:t>
            </w:r>
            <w:r w:rsidR="00773F24"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z w:val="24"/>
                <w:szCs w:val="24"/>
                <w:lang w:eastAsia="ru-RU"/>
              </w:rPr>
              <w:t xml:space="preserve">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914CCE" w:rsidTr="003C569C">
        <w:trPr>
          <w:trHeight w:val="2571"/>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9</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rsidR="00014606" w:rsidRPr="002D534F" w:rsidRDefault="007D79D1" w:rsidP="003C569C">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DC752F">
              <w:rPr>
                <w:rFonts w:ascii="Times New Roman" w:hAnsi="Times New Roman" w:cs="Times New Roman"/>
                <w:sz w:val="24"/>
                <w:szCs w:val="24"/>
              </w:rPr>
              <w:t>.08</w:t>
            </w:r>
            <w:r w:rsidR="00820A46">
              <w:rPr>
                <w:rFonts w:ascii="Times New Roman" w:hAnsi="Times New Roman" w:cs="Times New Roman"/>
                <w:sz w:val="24"/>
                <w:szCs w:val="24"/>
              </w:rPr>
              <w:t>.2025</w:t>
            </w:r>
            <w:r w:rsidR="00EC4F4D" w:rsidRPr="002D534F">
              <w:rPr>
                <w:rFonts w:ascii="Times New Roman" w:hAnsi="Times New Roman" w:cs="Times New Roman"/>
                <w:sz w:val="24"/>
                <w:szCs w:val="24"/>
              </w:rPr>
              <w:t xml:space="preserve"> г. 08.00 ч. местного времени</w:t>
            </w:r>
          </w:p>
          <w:p w:rsidR="00C4210D" w:rsidRPr="007136D1" w:rsidRDefault="00C4210D" w:rsidP="003C569C">
            <w:pPr>
              <w:tabs>
                <w:tab w:val="right" w:pos="0"/>
                <w:tab w:val="right" w:pos="284"/>
                <w:tab w:val="left" w:pos="1456"/>
              </w:tabs>
              <w:spacing w:after="0" w:line="240" w:lineRule="auto"/>
              <w:rPr>
                <w:rFonts w:ascii="Times New Roman" w:hAnsi="Times New Roman" w:cs="Times New Roman"/>
                <w:sz w:val="24"/>
                <w:szCs w:val="24"/>
                <w:highlight w:val="yellow"/>
              </w:rPr>
            </w:pPr>
          </w:p>
          <w:p w:rsidR="00C4210D" w:rsidRPr="007136D1" w:rsidRDefault="00C4210D" w:rsidP="003C569C">
            <w:pPr>
              <w:tabs>
                <w:tab w:val="right" w:pos="0"/>
                <w:tab w:val="right" w:pos="284"/>
                <w:tab w:val="left" w:pos="1456"/>
              </w:tabs>
              <w:spacing w:after="0" w:line="240" w:lineRule="auto"/>
              <w:rPr>
                <w:rFonts w:ascii="Times New Roman" w:hAnsi="Times New Roman" w:cs="Times New Roman"/>
                <w:sz w:val="24"/>
                <w:szCs w:val="24"/>
                <w:highlight w:val="yellow"/>
              </w:rPr>
            </w:pPr>
          </w:p>
          <w:p w:rsidR="00C4210D" w:rsidRPr="007136D1" w:rsidRDefault="00C4210D" w:rsidP="003C569C">
            <w:pPr>
              <w:tabs>
                <w:tab w:val="right" w:pos="0"/>
                <w:tab w:val="right" w:pos="284"/>
                <w:tab w:val="left" w:pos="1456"/>
              </w:tabs>
              <w:spacing w:after="0" w:line="240" w:lineRule="auto"/>
              <w:rPr>
                <w:rFonts w:ascii="Times New Roman" w:hAnsi="Times New Roman" w:cs="Times New Roman"/>
                <w:sz w:val="24"/>
                <w:szCs w:val="24"/>
                <w:highlight w:val="yellow"/>
              </w:rPr>
            </w:pPr>
          </w:p>
          <w:p w:rsidR="00C4210D" w:rsidRDefault="005216F1" w:rsidP="003C569C">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sz w:val="24"/>
                <w:szCs w:val="24"/>
              </w:rPr>
              <w:t>07</w:t>
            </w:r>
            <w:bookmarkStart w:id="0" w:name="_GoBack"/>
            <w:bookmarkEnd w:id="0"/>
            <w:r w:rsidR="008C3114">
              <w:rPr>
                <w:rFonts w:ascii="Times New Roman" w:hAnsi="Times New Roman" w:cs="Times New Roman"/>
                <w:sz w:val="24"/>
                <w:szCs w:val="24"/>
              </w:rPr>
              <w:t>.09</w:t>
            </w:r>
            <w:r w:rsidR="00820A46">
              <w:rPr>
                <w:rFonts w:ascii="Times New Roman" w:hAnsi="Times New Roman" w:cs="Times New Roman"/>
                <w:sz w:val="24"/>
                <w:szCs w:val="24"/>
              </w:rPr>
              <w:t>.2025 г</w:t>
            </w:r>
            <w:r w:rsidR="00EC4F4D" w:rsidRPr="002D534F">
              <w:rPr>
                <w:rFonts w:ascii="Times New Roman" w:hAnsi="Times New Roman" w:cs="Times New Roman"/>
                <w:sz w:val="24"/>
                <w:szCs w:val="24"/>
              </w:rPr>
              <w:t>. 17.00 ч. местного времени</w:t>
            </w:r>
          </w:p>
          <w:p w:rsidR="00EC4F4D" w:rsidRPr="00914CCE" w:rsidRDefault="00EC4F4D" w:rsidP="003C569C">
            <w:pPr>
              <w:tabs>
                <w:tab w:val="right" w:pos="0"/>
                <w:tab w:val="right" w:pos="284"/>
                <w:tab w:val="left" w:pos="1456"/>
              </w:tabs>
              <w:spacing w:after="0" w:line="240" w:lineRule="auto"/>
              <w:rPr>
                <w:rFonts w:ascii="Times New Roman" w:hAnsi="Times New Roman" w:cs="Times New Roman"/>
                <w:sz w:val="24"/>
                <w:szCs w:val="24"/>
              </w:rPr>
            </w:pPr>
          </w:p>
          <w:p w:rsidR="00C4210D" w:rsidRPr="00914CCE" w:rsidRDefault="00C4210D" w:rsidP="003C569C">
            <w:pPr>
              <w:tabs>
                <w:tab w:val="right" w:pos="0"/>
                <w:tab w:val="right" w:pos="284"/>
                <w:tab w:val="left" w:pos="1456"/>
              </w:tabs>
              <w:spacing w:after="0" w:line="240" w:lineRule="auto"/>
              <w:rPr>
                <w:rFonts w:ascii="Times New Roman" w:hAnsi="Times New Roman" w:cs="Times New Roman"/>
                <w:sz w:val="24"/>
                <w:szCs w:val="24"/>
              </w:rPr>
            </w:pPr>
          </w:p>
          <w:p w:rsidR="00C4210D" w:rsidRPr="00914CCE" w:rsidRDefault="00C4210D" w:rsidP="003C569C">
            <w:pPr>
              <w:tabs>
                <w:tab w:val="right" w:pos="0"/>
                <w:tab w:val="right" w:pos="284"/>
                <w:tab w:val="left" w:pos="1456"/>
              </w:tabs>
              <w:spacing w:after="0" w:line="240" w:lineRule="auto"/>
              <w:rPr>
                <w:rFonts w:ascii="Times New Roman" w:hAnsi="Times New Roman" w:cs="Times New Roman"/>
                <w:sz w:val="24"/>
                <w:szCs w:val="24"/>
              </w:rPr>
            </w:pPr>
          </w:p>
          <w:p w:rsidR="00014606" w:rsidRPr="00914CCE" w:rsidRDefault="00B01B11" w:rsidP="003C569C">
            <w:pPr>
              <w:tabs>
                <w:tab w:val="right" w:pos="0"/>
                <w:tab w:val="right" w:pos="284"/>
                <w:tab w:val="left" w:pos="1456"/>
              </w:tabs>
              <w:spacing w:after="0" w:line="240" w:lineRule="auto"/>
              <w:rPr>
                <w:rFonts w:ascii="Times New Roman" w:hAnsi="Times New Roman" w:cs="Times New Roman"/>
                <w:sz w:val="24"/>
                <w:szCs w:val="24"/>
              </w:rPr>
            </w:pPr>
            <w:r w:rsidRPr="00914CCE">
              <w:rPr>
                <w:rFonts w:ascii="Times New Roman" w:hAnsi="Times New Roman" w:cs="Times New Roman"/>
                <w:sz w:val="24"/>
                <w:szCs w:val="24"/>
              </w:rPr>
              <w:t>Адрес: https://www.rts-tender.ru/</w:t>
            </w:r>
            <w:r w:rsidR="00014606" w:rsidRPr="00914CCE">
              <w:rPr>
                <w:rFonts w:ascii="Times New Roman" w:hAnsi="Times New Roman" w:cs="Times New Roman"/>
                <w:sz w:val="24"/>
                <w:szCs w:val="24"/>
              </w:rPr>
              <w:t>.</w:t>
            </w:r>
          </w:p>
          <w:p w:rsidR="00014606" w:rsidRPr="00914CCE" w:rsidRDefault="00014606"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914CCE" w:rsidTr="003C569C">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10</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Срок рассмотрения заявок на участие в</w:t>
            </w:r>
            <w:r w:rsidRPr="00914CCE">
              <w:rPr>
                <w:rFonts w:ascii="Times New Roman" w:hAnsi="Times New Roman" w:cs="Times New Roman"/>
                <w:sz w:val="24"/>
                <w:szCs w:val="24"/>
              </w:rPr>
              <w:t xml:space="preserve"> </w:t>
            </w:r>
            <w:r w:rsidRPr="00914CCE">
              <w:rPr>
                <w:rFonts w:ascii="Times New Roman" w:eastAsia="Times New Roman" w:hAnsi="Times New Roman" w:cs="Times New Roman"/>
                <w:sz w:val="24"/>
                <w:szCs w:val="24"/>
                <w:lang w:eastAsia="ru-RU"/>
              </w:rPr>
              <w:t>электронном аукционе</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Срок окончания рассмотрения заявок на участие в аукционе</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Осуществляется аукционной комиссией </w:t>
            </w:r>
          </w:p>
          <w:p w:rsidR="00BD39BB" w:rsidRPr="00914CCE" w:rsidRDefault="00A546AA"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3114">
              <w:rPr>
                <w:rFonts w:ascii="Times New Roman" w:eastAsia="Times New Roman" w:hAnsi="Times New Roman" w:cs="Times New Roman"/>
                <w:sz w:val="24"/>
                <w:szCs w:val="24"/>
                <w:lang w:eastAsia="ru-RU"/>
              </w:rPr>
              <w:t>10.09</w:t>
            </w:r>
            <w:r w:rsidR="00820A46">
              <w:rPr>
                <w:rFonts w:ascii="Times New Roman" w:eastAsia="Times New Roman" w:hAnsi="Times New Roman" w:cs="Times New Roman"/>
                <w:sz w:val="24"/>
                <w:szCs w:val="24"/>
                <w:lang w:eastAsia="ru-RU"/>
              </w:rPr>
              <w:t>.2025</w:t>
            </w:r>
            <w:r w:rsidR="00EC4F4D" w:rsidRPr="002D534F">
              <w:rPr>
                <w:rFonts w:ascii="Times New Roman" w:eastAsia="Times New Roman" w:hAnsi="Times New Roman" w:cs="Times New Roman"/>
                <w:sz w:val="24"/>
                <w:szCs w:val="24"/>
                <w:lang w:eastAsia="ru-RU"/>
              </w:rPr>
              <w:t xml:space="preserve"> г. </w:t>
            </w:r>
            <w:r w:rsidR="00E25CE9" w:rsidRPr="002D534F">
              <w:rPr>
                <w:rFonts w:ascii="Times New Roman" w:eastAsia="Times New Roman" w:hAnsi="Times New Roman" w:cs="Times New Roman"/>
                <w:sz w:val="24"/>
                <w:szCs w:val="24"/>
                <w:lang w:eastAsia="ru-RU"/>
              </w:rPr>
              <w:t>с 09</w:t>
            </w:r>
            <w:r w:rsidR="00BD39BB" w:rsidRPr="00914CCE">
              <w:rPr>
                <w:rFonts w:ascii="Times New Roman" w:eastAsia="Times New Roman" w:hAnsi="Times New Roman" w:cs="Times New Roman"/>
                <w:sz w:val="24"/>
                <w:szCs w:val="24"/>
                <w:lang w:eastAsia="ru-RU"/>
              </w:rPr>
              <w:t xml:space="preserve"> час. </w:t>
            </w:r>
            <w:r w:rsidR="00E25CE9" w:rsidRPr="00914CCE">
              <w:rPr>
                <w:rFonts w:ascii="Times New Roman" w:eastAsia="Times New Roman" w:hAnsi="Times New Roman" w:cs="Times New Roman"/>
                <w:sz w:val="24"/>
                <w:szCs w:val="24"/>
                <w:lang w:eastAsia="ru-RU"/>
              </w:rPr>
              <w:t xml:space="preserve">00 мин. </w:t>
            </w:r>
            <w:r w:rsidR="004F0530">
              <w:rPr>
                <w:rFonts w:ascii="Times New Roman" w:eastAsia="Times New Roman" w:hAnsi="Times New Roman" w:cs="Times New Roman"/>
                <w:sz w:val="24"/>
                <w:szCs w:val="24"/>
                <w:lang w:eastAsia="ru-RU"/>
              </w:rPr>
              <w:t>местного</w:t>
            </w:r>
            <w:r w:rsidR="00E25CE9" w:rsidRPr="00914CCE">
              <w:rPr>
                <w:rFonts w:ascii="Times New Roman" w:eastAsia="Times New Roman" w:hAnsi="Times New Roman" w:cs="Times New Roman"/>
                <w:sz w:val="24"/>
                <w:szCs w:val="24"/>
                <w:lang w:eastAsia="ru-RU"/>
              </w:rPr>
              <w:t xml:space="preserve"> </w:t>
            </w:r>
            <w:r w:rsidR="004F0530">
              <w:rPr>
                <w:rFonts w:ascii="Times New Roman" w:eastAsia="Times New Roman" w:hAnsi="Times New Roman" w:cs="Times New Roman"/>
                <w:sz w:val="24"/>
                <w:szCs w:val="24"/>
                <w:lang w:eastAsia="ru-RU"/>
              </w:rPr>
              <w:t>времени</w:t>
            </w:r>
          </w:p>
          <w:p w:rsidR="005656A1" w:rsidRPr="00914CCE" w:rsidRDefault="005656A1"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656A1" w:rsidRPr="00914CCE" w:rsidRDefault="005656A1"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4F0530"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820A46">
              <w:rPr>
                <w:rFonts w:ascii="Times New Roman" w:eastAsia="Times New Roman" w:hAnsi="Times New Roman" w:cs="Times New Roman"/>
                <w:sz w:val="24"/>
                <w:szCs w:val="24"/>
                <w:lang w:eastAsia="ru-RU"/>
              </w:rPr>
              <w:t xml:space="preserve">до </w:t>
            </w:r>
            <w:r w:rsidR="008C3114">
              <w:rPr>
                <w:rFonts w:ascii="Times New Roman" w:eastAsia="Times New Roman" w:hAnsi="Times New Roman" w:cs="Times New Roman"/>
                <w:sz w:val="24"/>
                <w:szCs w:val="24"/>
                <w:lang w:eastAsia="ru-RU"/>
              </w:rPr>
              <w:t>10.09</w:t>
            </w:r>
            <w:r w:rsidR="002D534F" w:rsidRPr="00820A46">
              <w:rPr>
                <w:rFonts w:ascii="Times New Roman" w:eastAsia="Times New Roman" w:hAnsi="Times New Roman" w:cs="Times New Roman"/>
                <w:sz w:val="24"/>
                <w:szCs w:val="24"/>
                <w:lang w:eastAsia="ru-RU"/>
              </w:rPr>
              <w:t>.2025</w:t>
            </w:r>
            <w:r w:rsidR="00EC4F4D" w:rsidRPr="00820A46">
              <w:rPr>
                <w:rFonts w:ascii="Times New Roman" w:eastAsia="Times New Roman" w:hAnsi="Times New Roman" w:cs="Times New Roman"/>
                <w:sz w:val="24"/>
                <w:szCs w:val="24"/>
                <w:lang w:eastAsia="ru-RU"/>
              </w:rPr>
              <w:t xml:space="preserve"> г. </w:t>
            </w:r>
            <w:r w:rsidRPr="00820A46">
              <w:rPr>
                <w:rFonts w:ascii="Times New Roman" w:eastAsia="Times New Roman" w:hAnsi="Times New Roman" w:cs="Times New Roman"/>
                <w:sz w:val="24"/>
                <w:szCs w:val="24"/>
                <w:lang w:eastAsia="ru-RU"/>
              </w:rPr>
              <w:t>17</w:t>
            </w:r>
            <w:r w:rsidR="00BD39BB" w:rsidRPr="002D534F">
              <w:rPr>
                <w:rFonts w:ascii="Times New Roman" w:eastAsia="Times New Roman" w:hAnsi="Times New Roman" w:cs="Times New Roman"/>
                <w:sz w:val="24"/>
                <w:szCs w:val="24"/>
                <w:lang w:eastAsia="ru-RU"/>
              </w:rPr>
              <w:t xml:space="preserve"> час. </w:t>
            </w:r>
            <w:r w:rsidR="00E25CE9" w:rsidRPr="002D534F">
              <w:rPr>
                <w:rFonts w:ascii="Times New Roman" w:eastAsia="Times New Roman" w:hAnsi="Times New Roman" w:cs="Times New Roman"/>
                <w:sz w:val="24"/>
                <w:szCs w:val="24"/>
                <w:lang w:eastAsia="ru-RU"/>
              </w:rPr>
              <w:t>00</w:t>
            </w:r>
            <w:r w:rsidR="00E25CE9"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 xml:space="preserve">мин. </w:t>
            </w:r>
            <w:r>
              <w:rPr>
                <w:rFonts w:ascii="Times New Roman" w:eastAsia="Times New Roman" w:hAnsi="Times New Roman" w:cs="Times New Roman"/>
                <w:sz w:val="24"/>
                <w:szCs w:val="24"/>
                <w:lang w:eastAsia="ru-RU"/>
              </w:rPr>
              <w:t>местного времени</w:t>
            </w:r>
          </w:p>
          <w:p w:rsidR="00D17F86" w:rsidRPr="00914CCE" w:rsidRDefault="00D17F8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D17F86" w:rsidRPr="00914CCE" w:rsidRDefault="00D17F8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w:t>
            </w:r>
            <w:r w:rsidR="000122D7" w:rsidRPr="00914CCE">
              <w:rPr>
                <w:rFonts w:ascii="Times New Roman" w:eastAsia="Times New Roman" w:hAnsi="Times New Roman" w:cs="Times New Roman"/>
                <w:sz w:val="24"/>
                <w:szCs w:val="24"/>
                <w:lang w:eastAsia="ru-RU"/>
              </w:rPr>
              <w:t xml:space="preserve">на </w:t>
            </w:r>
            <w:r w:rsidR="00985100" w:rsidRPr="00914CCE">
              <w:rPr>
                <w:rFonts w:ascii="Times New Roman" w:eastAsia="Times New Roman" w:hAnsi="Times New Roman" w:cs="Times New Roman"/>
                <w:sz w:val="24"/>
                <w:szCs w:val="24"/>
                <w:lang w:eastAsia="ru-RU"/>
              </w:rPr>
              <w:t xml:space="preserve">официальном сайте торгов, </w:t>
            </w:r>
            <w:r w:rsidRPr="00914CCE">
              <w:rPr>
                <w:rFonts w:ascii="Times New Roman" w:eastAsia="Times New Roman" w:hAnsi="Times New Roman" w:cs="Times New Roman"/>
                <w:sz w:val="24"/>
                <w:szCs w:val="24"/>
                <w:lang w:eastAsia="ru-RU"/>
              </w:rPr>
              <w:t>электронной площадке.</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В течение </w:t>
            </w:r>
            <w:r w:rsidR="00773F24" w:rsidRPr="00914CCE">
              <w:rPr>
                <w:rFonts w:ascii="Times New Roman" w:eastAsia="Times New Roman" w:hAnsi="Times New Roman" w:cs="Times New Roman"/>
                <w:sz w:val="24"/>
                <w:szCs w:val="24"/>
                <w:lang w:eastAsia="ru-RU"/>
              </w:rPr>
              <w:t>1 (</w:t>
            </w:r>
            <w:r w:rsidRPr="00914CCE">
              <w:rPr>
                <w:rFonts w:ascii="Times New Roman" w:eastAsia="Times New Roman" w:hAnsi="Times New Roman" w:cs="Times New Roman"/>
                <w:sz w:val="24"/>
                <w:szCs w:val="24"/>
                <w:lang w:eastAsia="ru-RU"/>
              </w:rPr>
              <w:t>одного</w:t>
            </w:r>
            <w:r w:rsidR="00773F24"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z w:val="24"/>
                <w:szCs w:val="24"/>
                <w:lang w:eastAsia="ru-RU"/>
              </w:rPr>
              <w:t xml:space="preserve">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D39BB" w:rsidRPr="00914CCE" w:rsidTr="003C569C">
        <w:trPr>
          <w:trHeight w:val="1398"/>
        </w:trPr>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jc w:val="both"/>
              <w:rPr>
                <w:rFonts w:ascii="Times New Roman" w:hAnsi="Times New Roman" w:cs="Times New Roman"/>
                <w:sz w:val="24"/>
                <w:szCs w:val="24"/>
              </w:rPr>
            </w:pPr>
            <w:r w:rsidRPr="00914CCE">
              <w:rPr>
                <w:rFonts w:ascii="Times New Roman" w:hAnsi="Times New Roman" w:cs="Times New Roman"/>
                <w:sz w:val="24"/>
                <w:szCs w:val="24"/>
              </w:rPr>
              <w:t>Адрес:</w:t>
            </w:r>
            <w:r w:rsidR="00B01B11" w:rsidRPr="00914CCE">
              <w:rPr>
                <w:rFonts w:ascii="Times New Roman" w:hAnsi="Times New Roman" w:cs="Times New Roman"/>
                <w:sz w:val="24"/>
                <w:szCs w:val="24"/>
              </w:rPr>
              <w:t xml:space="preserve"> https://www.rts-tender.ru/</w:t>
            </w:r>
            <w:r w:rsidRPr="00914CCE">
              <w:rPr>
                <w:rFonts w:ascii="Times New Roman" w:hAnsi="Times New Roman" w:cs="Times New Roman"/>
                <w:sz w:val="24"/>
                <w:szCs w:val="24"/>
              </w:rPr>
              <w:t>.</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656A1" w:rsidRPr="00914CCE" w:rsidRDefault="005656A1"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EC4F4D" w:rsidRDefault="008C3114" w:rsidP="003C569C">
            <w:pPr>
              <w:tabs>
                <w:tab w:val="right" w:pos="0"/>
                <w:tab w:val="right" w:pos="284"/>
                <w:tab w:val="left" w:pos="1456"/>
              </w:tabs>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DC752F">
              <w:rPr>
                <w:rFonts w:ascii="Times New Roman" w:eastAsia="Times New Roman" w:hAnsi="Times New Roman" w:cs="Times New Roman"/>
                <w:b/>
                <w:sz w:val="24"/>
                <w:szCs w:val="24"/>
                <w:u w:val="single"/>
                <w:lang w:eastAsia="ru-RU"/>
              </w:rPr>
              <w:t>.09</w:t>
            </w:r>
            <w:r w:rsidR="002D534F" w:rsidRPr="00820A46">
              <w:rPr>
                <w:rFonts w:ascii="Times New Roman" w:eastAsia="Times New Roman" w:hAnsi="Times New Roman" w:cs="Times New Roman"/>
                <w:b/>
                <w:sz w:val="24"/>
                <w:szCs w:val="24"/>
                <w:u w:val="single"/>
                <w:lang w:eastAsia="ru-RU"/>
              </w:rPr>
              <w:t>.2025</w:t>
            </w:r>
            <w:r w:rsidR="00EC4F4D" w:rsidRPr="00820A46">
              <w:rPr>
                <w:rFonts w:ascii="Times New Roman" w:eastAsia="Times New Roman" w:hAnsi="Times New Roman" w:cs="Times New Roman"/>
                <w:b/>
                <w:sz w:val="24"/>
                <w:szCs w:val="24"/>
                <w:u w:val="single"/>
                <w:lang w:eastAsia="ru-RU"/>
              </w:rPr>
              <w:t xml:space="preserve"> г. </w:t>
            </w:r>
            <w:r w:rsidR="00ED1DE3" w:rsidRPr="00820A46">
              <w:rPr>
                <w:rFonts w:ascii="Times New Roman" w:eastAsia="Times New Roman" w:hAnsi="Times New Roman" w:cs="Times New Roman"/>
                <w:b/>
                <w:sz w:val="24"/>
                <w:szCs w:val="24"/>
                <w:u w:val="single"/>
                <w:lang w:eastAsia="ru-RU"/>
              </w:rPr>
              <w:t>10</w:t>
            </w:r>
            <w:r w:rsidR="00BD39BB" w:rsidRPr="00820A46">
              <w:rPr>
                <w:rFonts w:ascii="Times New Roman" w:eastAsia="Times New Roman" w:hAnsi="Times New Roman" w:cs="Times New Roman"/>
                <w:b/>
                <w:sz w:val="24"/>
                <w:szCs w:val="24"/>
                <w:u w:val="single"/>
                <w:lang w:eastAsia="ru-RU"/>
              </w:rPr>
              <w:t xml:space="preserve"> час.</w:t>
            </w:r>
            <w:r w:rsidR="00BD39BB" w:rsidRPr="002D534F">
              <w:rPr>
                <w:rFonts w:ascii="Times New Roman" w:eastAsia="Times New Roman" w:hAnsi="Times New Roman" w:cs="Times New Roman"/>
                <w:b/>
                <w:sz w:val="24"/>
                <w:szCs w:val="24"/>
                <w:u w:val="single"/>
                <w:lang w:eastAsia="ru-RU"/>
              </w:rPr>
              <w:t xml:space="preserve"> </w:t>
            </w:r>
            <w:r w:rsidR="00ED1DE3" w:rsidRPr="002D534F">
              <w:rPr>
                <w:rFonts w:ascii="Times New Roman" w:eastAsia="Times New Roman" w:hAnsi="Times New Roman" w:cs="Times New Roman"/>
                <w:b/>
                <w:sz w:val="24"/>
                <w:szCs w:val="24"/>
                <w:u w:val="single"/>
                <w:lang w:eastAsia="ru-RU"/>
              </w:rPr>
              <w:t>00</w:t>
            </w:r>
            <w:r w:rsidR="00BD39BB" w:rsidRPr="002D534F">
              <w:rPr>
                <w:rFonts w:ascii="Times New Roman" w:eastAsia="Times New Roman" w:hAnsi="Times New Roman" w:cs="Times New Roman"/>
                <w:b/>
                <w:sz w:val="24"/>
                <w:szCs w:val="24"/>
                <w:u w:val="single"/>
                <w:lang w:eastAsia="ru-RU"/>
              </w:rPr>
              <w:t xml:space="preserve"> мин. </w:t>
            </w:r>
            <w:r w:rsidR="004F0530" w:rsidRPr="002D534F">
              <w:rPr>
                <w:rFonts w:ascii="Times New Roman" w:eastAsia="Times New Roman" w:hAnsi="Times New Roman" w:cs="Times New Roman"/>
                <w:b/>
                <w:sz w:val="24"/>
                <w:szCs w:val="24"/>
                <w:u w:val="single"/>
                <w:lang w:eastAsia="ru-RU"/>
              </w:rPr>
              <w:t>местного времени</w:t>
            </w:r>
          </w:p>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BD39BB" w:rsidRPr="00914CCE" w:rsidTr="003C569C">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rsidR="00BD39BB" w:rsidRPr="00914CCE" w:rsidRDefault="005656A1"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12</w:t>
            </w:r>
          </w:p>
        </w:tc>
        <w:tc>
          <w:tcPr>
            <w:tcW w:w="0" w:type="auto"/>
            <w:tcMar>
              <w:top w:w="0" w:type="dxa"/>
              <w:left w:w="108" w:type="dxa"/>
              <w:bottom w:w="0" w:type="dxa"/>
              <w:right w:w="108" w:type="dxa"/>
            </w:tcMar>
          </w:tcPr>
          <w:p w:rsidR="00BD39BB" w:rsidRPr="00914CCE" w:rsidRDefault="00BD39BB" w:rsidP="003C569C">
            <w:pPr>
              <w:pStyle w:val="ConsPlusNormal"/>
              <w:tabs>
                <w:tab w:val="right" w:pos="0"/>
                <w:tab w:val="right" w:pos="284"/>
                <w:tab w:val="left" w:pos="1456"/>
              </w:tabs>
              <w:rPr>
                <w:rFonts w:eastAsia="Times New Roman"/>
                <w:sz w:val="24"/>
                <w:szCs w:val="24"/>
                <w:lang w:eastAsia="ru-RU"/>
              </w:rPr>
            </w:pPr>
            <w:r w:rsidRPr="00914CCE">
              <w:rPr>
                <w:rFonts w:eastAsia="Times New Roman"/>
                <w:sz w:val="24"/>
                <w:szCs w:val="24"/>
                <w:lang w:eastAsia="ru-RU"/>
              </w:rPr>
              <w:t>Порядок определения победителя электронного аукциона</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rsidR="00552E07" w:rsidRDefault="00BD39BB" w:rsidP="001761F5">
            <w:pPr>
              <w:spacing w:after="0" w:line="240" w:lineRule="auto"/>
              <w:jc w:val="both"/>
              <w:rPr>
                <w:rFonts w:ascii="Times New Roman" w:eastAsia="Times New Roman" w:hAnsi="Times New Roman" w:cs="Times New Roman"/>
                <w:sz w:val="24"/>
                <w:lang w:eastAsia="ru-RU"/>
              </w:rPr>
            </w:pPr>
            <w:r w:rsidRPr="00914CCE">
              <w:rPr>
                <w:rFonts w:ascii="Times New Roman" w:hAnsi="Times New Roman" w:cs="Times New Roman"/>
                <w:sz w:val="24"/>
                <w:szCs w:val="24"/>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914CCE">
              <w:rPr>
                <w:rFonts w:ascii="Times New Roman" w:eastAsia="Times New Roman" w:hAnsi="Times New Roman" w:cs="Times New Roman"/>
                <w:sz w:val="24"/>
                <w:szCs w:val="24"/>
                <w:lang w:eastAsia="ru-RU"/>
              </w:rPr>
              <w:t>Извещении о проведении электронного аукциона</w:t>
            </w:r>
            <w:r w:rsidRPr="00914CCE">
              <w:rPr>
                <w:rFonts w:ascii="Times New Roman" w:hAnsi="Times New Roman" w:cs="Times New Roman"/>
                <w:sz w:val="24"/>
                <w:szCs w:val="24"/>
              </w:rPr>
              <w:t xml:space="preserve">. </w:t>
            </w:r>
            <w:r w:rsidR="00552E07" w:rsidRPr="00552E07">
              <w:rPr>
                <w:rFonts w:ascii="Times New Roman" w:eastAsia="Times New Roman" w:hAnsi="Times New Roman" w:cs="Times New Roman"/>
                <w:sz w:val="24"/>
                <w:lang w:eastAsia="ru-RU"/>
              </w:rPr>
              <w:t xml:space="preserve">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w:t>
            </w:r>
            <w:r w:rsidR="00552E07" w:rsidRPr="00552E07">
              <w:rPr>
                <w:rFonts w:ascii="Times New Roman" w:eastAsia="Times New Roman" w:hAnsi="Times New Roman" w:cs="Times New Roman"/>
                <w:sz w:val="24"/>
                <w:lang w:eastAsia="ru-RU"/>
              </w:rPr>
              <w:lastRenderedPageBreak/>
              <w:t>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BD39BB" w:rsidRPr="00552E07" w:rsidRDefault="00552E07" w:rsidP="003C569C">
            <w:pPr>
              <w:spacing w:before="220"/>
              <w:jc w:val="both"/>
              <w:rPr>
                <w:rFonts w:ascii="Times New Roman" w:eastAsia="Times New Roman" w:hAnsi="Times New Roman" w:cs="Times New Roman"/>
                <w:sz w:val="28"/>
                <w:lang w:eastAsia="ru-RU"/>
              </w:rPr>
            </w:pPr>
            <w:r w:rsidRPr="00552E07">
              <w:rPr>
                <w:rFonts w:ascii="Times New Roman" w:eastAsia="Times New Roman" w:hAnsi="Times New Roman" w:cs="Times New Roman"/>
                <w:sz w:val="24"/>
                <w:lang w:eastAsia="ru-RU"/>
              </w:rPr>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w:t>
            </w:r>
            <w:r>
              <w:rPr>
                <w:rFonts w:ascii="Times New Roman" w:eastAsia="Times New Roman" w:hAnsi="Times New Roman" w:cs="Times New Roman"/>
                <w:sz w:val="24"/>
                <w:lang w:eastAsia="ru-RU"/>
              </w:rPr>
              <w:t>аукциона, является обязательным.</w:t>
            </w:r>
          </w:p>
        </w:tc>
      </w:tr>
      <w:tr w:rsidR="00BD39BB" w:rsidRPr="00914CCE" w:rsidTr="003C569C">
        <w:tc>
          <w:tcPr>
            <w:tcW w:w="594" w:type="dxa"/>
            <w:tcMar>
              <w:top w:w="0" w:type="dxa"/>
              <w:left w:w="108" w:type="dxa"/>
              <w:bottom w:w="0" w:type="dxa"/>
              <w:right w:w="108" w:type="dxa"/>
            </w:tcMar>
          </w:tcPr>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C41256" w:rsidRDefault="00C41256"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BD39BB" w:rsidRPr="00914CCE" w:rsidRDefault="00820A4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rsidR="00BD39BB" w:rsidRPr="00914CCE" w:rsidRDefault="00BD39BB" w:rsidP="003C569C">
            <w:pPr>
              <w:pStyle w:val="ConsPlusNormal"/>
              <w:tabs>
                <w:tab w:val="right" w:pos="0"/>
                <w:tab w:val="right" w:pos="284"/>
                <w:tab w:val="left" w:pos="1456"/>
              </w:tabs>
              <w:rPr>
                <w:rFonts w:eastAsia="Times New Roman"/>
                <w:sz w:val="24"/>
                <w:szCs w:val="24"/>
                <w:lang w:eastAsia="ru-RU"/>
              </w:rPr>
            </w:pPr>
            <w:r w:rsidRPr="00914CCE">
              <w:rPr>
                <w:rFonts w:eastAsia="Times New Roman"/>
                <w:sz w:val="24"/>
                <w:szCs w:val="24"/>
                <w:lang w:eastAsia="ru-RU"/>
              </w:rPr>
              <w:t>Срок подписания победителем</w:t>
            </w:r>
            <w:r w:rsidRPr="00914CCE">
              <w:rPr>
                <w:sz w:val="24"/>
                <w:szCs w:val="24"/>
              </w:rPr>
              <w:t xml:space="preserve"> договора</w:t>
            </w:r>
            <w:r w:rsidRPr="00914CCE">
              <w:rPr>
                <w:rFonts w:eastAsia="Times New Roman"/>
                <w:sz w:val="24"/>
                <w:szCs w:val="24"/>
                <w:lang w:eastAsia="ru-RU"/>
              </w:rPr>
              <w:t xml:space="preserve"> </w:t>
            </w:r>
          </w:p>
        </w:tc>
        <w:tc>
          <w:tcPr>
            <w:tcW w:w="5536" w:type="dxa"/>
            <w:tcMar>
              <w:top w:w="0" w:type="dxa"/>
              <w:left w:w="108" w:type="dxa"/>
              <w:bottom w:w="0" w:type="dxa"/>
              <w:right w:w="108" w:type="dxa"/>
            </w:tcMar>
          </w:tcPr>
          <w:p w:rsidR="00BD39BB" w:rsidRPr="00914CCE" w:rsidRDefault="00BD39BB" w:rsidP="003C569C">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914CCE">
              <w:rPr>
                <w:rFonts w:ascii="Times New Roman" w:hAnsi="Times New Roman" w:cs="Times New Roman"/>
                <w:sz w:val="24"/>
                <w:szCs w:val="24"/>
              </w:rPr>
              <w:t xml:space="preserve">В течение </w:t>
            </w:r>
            <w:r w:rsidR="00773F24" w:rsidRPr="00914CCE">
              <w:rPr>
                <w:rFonts w:ascii="Times New Roman" w:hAnsi="Times New Roman" w:cs="Times New Roman"/>
                <w:sz w:val="24"/>
                <w:szCs w:val="24"/>
              </w:rPr>
              <w:t>10 (</w:t>
            </w:r>
            <w:r w:rsidRPr="00914CCE">
              <w:rPr>
                <w:rFonts w:ascii="Times New Roman" w:hAnsi="Times New Roman" w:cs="Times New Roman"/>
                <w:sz w:val="24"/>
                <w:szCs w:val="24"/>
              </w:rPr>
              <w:t>десяти</w:t>
            </w:r>
            <w:r w:rsidR="00773F24" w:rsidRPr="00914CCE">
              <w:rPr>
                <w:rFonts w:ascii="Times New Roman" w:hAnsi="Times New Roman" w:cs="Times New Roman"/>
                <w:sz w:val="24"/>
                <w:szCs w:val="24"/>
              </w:rPr>
              <w:t>) календарных</w:t>
            </w:r>
            <w:r w:rsidRPr="00914CCE">
              <w:rPr>
                <w:rFonts w:ascii="Times New Roman" w:hAnsi="Times New Roman" w:cs="Times New Roman"/>
                <w:sz w:val="24"/>
                <w:szCs w:val="24"/>
              </w:rPr>
              <w:t xml:space="preserve">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4F0530" w:rsidRPr="00914CCE" w:rsidTr="003C569C">
        <w:trPr>
          <w:trHeight w:val="431"/>
        </w:trPr>
        <w:tc>
          <w:tcPr>
            <w:tcW w:w="594" w:type="dxa"/>
            <w:tcMar>
              <w:top w:w="0" w:type="dxa"/>
              <w:left w:w="108" w:type="dxa"/>
              <w:bottom w:w="0" w:type="dxa"/>
              <w:right w:w="108" w:type="dxa"/>
            </w:tcMar>
          </w:tcPr>
          <w:p w:rsidR="004F0530" w:rsidRPr="00914CCE" w:rsidRDefault="00820A4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rsidR="004F0530" w:rsidRPr="00914CCE" w:rsidRDefault="004F0530"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tc>
        <w:tc>
          <w:tcPr>
            <w:tcW w:w="5536" w:type="dxa"/>
            <w:tcMar>
              <w:top w:w="0" w:type="dxa"/>
              <w:left w:w="108" w:type="dxa"/>
              <w:bottom w:w="0" w:type="dxa"/>
              <w:right w:w="108" w:type="dxa"/>
            </w:tcMar>
          </w:tcPr>
          <w:p w:rsidR="004F0530" w:rsidRPr="00914CCE" w:rsidRDefault="004F0530" w:rsidP="003C569C">
            <w:pPr>
              <w:tabs>
                <w:tab w:val="right" w:pos="0"/>
                <w:tab w:val="right" w:pos="284"/>
                <w:tab w:val="left" w:pos="1456"/>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 заключается сроком на 5 лет</w:t>
            </w:r>
          </w:p>
        </w:tc>
      </w:tr>
      <w:tr w:rsidR="00BD39BB" w:rsidRPr="00914CCE" w:rsidTr="003C569C">
        <w:trPr>
          <w:trHeight w:val="651"/>
        </w:trPr>
        <w:tc>
          <w:tcPr>
            <w:tcW w:w="594" w:type="dxa"/>
            <w:tcMar>
              <w:top w:w="0" w:type="dxa"/>
              <w:left w:w="108" w:type="dxa"/>
              <w:bottom w:w="0" w:type="dxa"/>
              <w:right w:w="108" w:type="dxa"/>
            </w:tcMar>
          </w:tcPr>
          <w:p w:rsidR="00BD39BB" w:rsidRPr="00914CCE" w:rsidRDefault="00820A46"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bCs/>
                <w:sz w:val="24"/>
                <w:szCs w:val="24"/>
                <w:lang w:eastAsia="ru-RU"/>
              </w:rPr>
              <w:t>Форма, сроки и порядок оплаты определены</w:t>
            </w:r>
            <w:r w:rsidRPr="00914CCE">
              <w:rPr>
                <w:rFonts w:ascii="Times New Roman" w:eastAsia="Times New Roman" w:hAnsi="Times New Roman" w:cs="Times New Roman"/>
                <w:sz w:val="24"/>
                <w:szCs w:val="24"/>
                <w:lang w:eastAsia="ru-RU"/>
              </w:rPr>
              <w:t xml:space="preserve"> </w:t>
            </w:r>
            <w:r w:rsidR="00773F24" w:rsidRPr="00914CCE">
              <w:rPr>
                <w:rFonts w:ascii="Times New Roman" w:eastAsia="Times New Roman" w:hAnsi="Times New Roman" w:cs="Times New Roman"/>
                <w:sz w:val="24"/>
                <w:szCs w:val="24"/>
                <w:lang w:eastAsia="ru-RU"/>
              </w:rPr>
              <w:t xml:space="preserve">условиями </w:t>
            </w:r>
            <w:r w:rsidRPr="00914CCE">
              <w:rPr>
                <w:rFonts w:ascii="Times New Roman" w:eastAsia="Times New Roman" w:hAnsi="Times New Roman" w:cs="Times New Roman"/>
                <w:sz w:val="24"/>
                <w:szCs w:val="24"/>
                <w:lang w:eastAsia="ru-RU"/>
              </w:rPr>
              <w:t xml:space="preserve">договора. </w:t>
            </w:r>
          </w:p>
        </w:tc>
      </w:tr>
      <w:tr w:rsidR="00BD39BB" w:rsidRPr="00914CCE" w:rsidTr="003C569C">
        <w:trPr>
          <w:trHeight w:val="1165"/>
        </w:trPr>
        <w:tc>
          <w:tcPr>
            <w:tcW w:w="594" w:type="dxa"/>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1</w:t>
            </w:r>
            <w:r w:rsidR="00820A46">
              <w:rPr>
                <w:rFonts w:ascii="Times New Roman" w:eastAsia="Times New Roman" w:hAnsi="Times New Roman" w:cs="Times New Roman"/>
                <w:sz w:val="24"/>
                <w:szCs w:val="24"/>
                <w:lang w:eastAsia="ru-RU"/>
              </w:rPr>
              <w:t>6</w:t>
            </w:r>
          </w:p>
        </w:tc>
        <w:tc>
          <w:tcPr>
            <w:tcW w:w="0" w:type="auto"/>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Решение об отказе от проведения электронного аукциона</w:t>
            </w: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BD39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rsidR="00BD39BB" w:rsidRPr="00914CCE" w:rsidRDefault="00BD39BB" w:rsidP="003C569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w:t>
            </w:r>
            <w:r w:rsidR="00577C6C">
              <w:rPr>
                <w:rFonts w:ascii="Times New Roman" w:eastAsia="Times New Roman" w:hAnsi="Times New Roman" w:cs="Times New Roman"/>
                <w:sz w:val="24"/>
                <w:szCs w:val="24"/>
                <w:lang w:eastAsia="ru-RU"/>
              </w:rPr>
              <w:t>5</w:t>
            </w:r>
            <w:r w:rsidRPr="00914CCE">
              <w:rPr>
                <w:rFonts w:ascii="Times New Roman" w:eastAsia="Times New Roman" w:hAnsi="Times New Roman" w:cs="Times New Roman"/>
                <w:sz w:val="24"/>
                <w:szCs w:val="24"/>
                <w:lang w:eastAsia="ru-RU"/>
              </w:rPr>
              <w:t xml:space="preserve"> (</w:t>
            </w:r>
            <w:r w:rsidR="00577C6C">
              <w:rPr>
                <w:rFonts w:ascii="Times New Roman" w:eastAsia="Times New Roman" w:hAnsi="Times New Roman" w:cs="Times New Roman"/>
                <w:sz w:val="24"/>
                <w:szCs w:val="24"/>
                <w:lang w:eastAsia="ru-RU"/>
              </w:rPr>
              <w:t>пять</w:t>
            </w:r>
            <w:r w:rsidRPr="00914CCE">
              <w:rPr>
                <w:rFonts w:ascii="Times New Roman" w:eastAsia="Times New Roman" w:hAnsi="Times New Roman" w:cs="Times New Roman"/>
                <w:sz w:val="24"/>
                <w:szCs w:val="24"/>
                <w:lang w:eastAsia="ru-RU"/>
              </w:rPr>
              <w:t xml:space="preserve">) </w:t>
            </w:r>
            <w:r w:rsidR="00773F24" w:rsidRPr="00914CCE">
              <w:rPr>
                <w:rFonts w:ascii="Times New Roman" w:eastAsia="Times New Roman" w:hAnsi="Times New Roman" w:cs="Times New Roman"/>
                <w:sz w:val="24"/>
                <w:szCs w:val="24"/>
                <w:lang w:eastAsia="ru-RU"/>
              </w:rPr>
              <w:t xml:space="preserve">календарных </w:t>
            </w:r>
            <w:r w:rsidR="00577C6C">
              <w:rPr>
                <w:rFonts w:ascii="Times New Roman" w:eastAsia="Times New Roman" w:hAnsi="Times New Roman" w:cs="Times New Roman"/>
                <w:sz w:val="24"/>
                <w:szCs w:val="24"/>
                <w:lang w:eastAsia="ru-RU"/>
              </w:rPr>
              <w:t>дней</w:t>
            </w:r>
            <w:r w:rsidRPr="00914CCE">
              <w:rPr>
                <w:rFonts w:ascii="Times New Roman" w:eastAsia="Times New Roman" w:hAnsi="Times New Roman" w:cs="Times New Roman"/>
                <w:sz w:val="24"/>
                <w:szCs w:val="24"/>
                <w:lang w:eastAsia="ru-RU"/>
              </w:rPr>
              <w:t xml:space="preserve"> до даты окончания срока подачи заявок на участие в электронном аукционе.</w:t>
            </w:r>
          </w:p>
          <w:p w:rsidR="00BD39BB" w:rsidRPr="00914CCE" w:rsidRDefault="00BD39BB" w:rsidP="003C569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w:t>
            </w:r>
            <w:r w:rsidR="005656A1" w:rsidRPr="00914CCE">
              <w:rPr>
                <w:rFonts w:ascii="Times New Roman" w:eastAsia="Times New Roman" w:hAnsi="Times New Roman" w:cs="Times New Roman"/>
                <w:sz w:val="24"/>
                <w:szCs w:val="24"/>
                <w:lang w:eastAsia="ru-RU"/>
              </w:rPr>
              <w:t>официальном сайте торгов,</w:t>
            </w:r>
            <w:r w:rsidR="00C600A0" w:rsidRPr="00914CCE">
              <w:rPr>
                <w:rFonts w:ascii="Times New Roman" w:eastAsia="Times New Roman" w:hAnsi="Times New Roman" w:cs="Times New Roman"/>
                <w:sz w:val="24"/>
                <w:szCs w:val="24"/>
                <w:lang w:eastAsia="ru-RU"/>
              </w:rPr>
              <w:t xml:space="preserve"> </w:t>
            </w:r>
            <w:r w:rsidRPr="00914CCE">
              <w:rPr>
                <w:rFonts w:ascii="Times New Roman" w:eastAsia="Times New Roman" w:hAnsi="Times New Roman" w:cs="Times New Roman"/>
                <w:sz w:val="24"/>
                <w:szCs w:val="24"/>
                <w:lang w:eastAsia="ru-RU"/>
              </w:rPr>
              <w:t xml:space="preserve">электронной площадке в течение 1 </w:t>
            </w:r>
            <w:r w:rsidRPr="00914CCE">
              <w:rPr>
                <w:rFonts w:ascii="Times New Roman" w:eastAsia="Times New Roman" w:hAnsi="Times New Roman" w:cs="Times New Roman"/>
                <w:sz w:val="24"/>
                <w:szCs w:val="24"/>
                <w:lang w:eastAsia="ru-RU"/>
              </w:rPr>
              <w:lastRenderedPageBreak/>
              <w:t xml:space="preserve">(одного) </w:t>
            </w:r>
            <w:r w:rsidR="00773F24" w:rsidRPr="00914CCE">
              <w:rPr>
                <w:rFonts w:ascii="Times New Roman" w:eastAsia="Times New Roman" w:hAnsi="Times New Roman" w:cs="Times New Roman"/>
                <w:sz w:val="24"/>
                <w:szCs w:val="24"/>
                <w:lang w:eastAsia="ru-RU"/>
              </w:rPr>
              <w:t xml:space="preserve">рабочего </w:t>
            </w:r>
            <w:r w:rsidRPr="00914CCE">
              <w:rPr>
                <w:rFonts w:ascii="Times New Roman" w:eastAsia="Times New Roman" w:hAnsi="Times New Roman" w:cs="Times New Roman"/>
                <w:sz w:val="24"/>
                <w:szCs w:val="24"/>
                <w:lang w:eastAsia="ru-RU"/>
              </w:rPr>
              <w:t>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BD39BB" w:rsidRPr="00914CCE" w:rsidRDefault="00BD39BB" w:rsidP="003C569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D39BB" w:rsidRPr="00914CCE" w:rsidTr="003C569C">
        <w:trPr>
          <w:trHeight w:val="389"/>
        </w:trPr>
        <w:tc>
          <w:tcPr>
            <w:tcW w:w="594" w:type="dxa"/>
            <w:tcMar>
              <w:top w:w="0" w:type="dxa"/>
              <w:left w:w="108" w:type="dxa"/>
              <w:bottom w:w="0" w:type="dxa"/>
              <w:right w:w="108" w:type="dxa"/>
            </w:tcMar>
          </w:tcPr>
          <w:p w:rsidR="00BD39BB" w:rsidRPr="00914CCE" w:rsidRDefault="00820A46" w:rsidP="00820A4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0" w:type="auto"/>
            <w:tcMar>
              <w:top w:w="0" w:type="dxa"/>
              <w:left w:w="108" w:type="dxa"/>
              <w:bottom w:w="0" w:type="dxa"/>
              <w:right w:w="108" w:type="dxa"/>
            </w:tcMar>
          </w:tcPr>
          <w:p w:rsidR="002228BB" w:rsidRPr="00914CCE" w:rsidRDefault="00BD39BB" w:rsidP="003C569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p w:rsidR="002228BB" w:rsidRPr="00914CCE" w:rsidRDefault="002228BB" w:rsidP="003C569C">
            <w:pPr>
              <w:rPr>
                <w:rFonts w:ascii="Times New Roman" w:eastAsia="Times New Roman" w:hAnsi="Times New Roman" w:cs="Times New Roman"/>
                <w:sz w:val="24"/>
                <w:szCs w:val="24"/>
                <w:lang w:eastAsia="ru-RU"/>
              </w:rPr>
            </w:pPr>
          </w:p>
          <w:p w:rsidR="002228BB" w:rsidRPr="00914CCE" w:rsidRDefault="002228BB" w:rsidP="003C569C">
            <w:pPr>
              <w:rPr>
                <w:rFonts w:ascii="Times New Roman" w:eastAsia="Times New Roman" w:hAnsi="Times New Roman" w:cs="Times New Roman"/>
                <w:sz w:val="24"/>
                <w:szCs w:val="24"/>
                <w:lang w:eastAsia="ru-RU"/>
              </w:rPr>
            </w:pPr>
          </w:p>
          <w:p w:rsidR="002228BB" w:rsidRPr="00914CCE" w:rsidRDefault="002228BB" w:rsidP="003C569C">
            <w:pPr>
              <w:rPr>
                <w:rFonts w:ascii="Times New Roman" w:eastAsia="Times New Roman" w:hAnsi="Times New Roman" w:cs="Times New Roman"/>
                <w:sz w:val="24"/>
                <w:szCs w:val="24"/>
                <w:lang w:eastAsia="ru-RU"/>
              </w:rPr>
            </w:pPr>
          </w:p>
          <w:p w:rsidR="002228BB" w:rsidRPr="00914CCE" w:rsidRDefault="002228BB" w:rsidP="003C569C">
            <w:pPr>
              <w:rPr>
                <w:rFonts w:ascii="Times New Roman" w:eastAsia="Times New Roman" w:hAnsi="Times New Roman" w:cs="Times New Roman"/>
                <w:sz w:val="24"/>
                <w:szCs w:val="24"/>
                <w:lang w:eastAsia="ru-RU"/>
              </w:rPr>
            </w:pPr>
          </w:p>
          <w:p w:rsidR="002228BB" w:rsidRPr="00914CCE" w:rsidRDefault="002228BB" w:rsidP="003C569C">
            <w:pPr>
              <w:rPr>
                <w:rFonts w:ascii="Times New Roman" w:eastAsia="Times New Roman" w:hAnsi="Times New Roman" w:cs="Times New Roman"/>
                <w:sz w:val="24"/>
                <w:szCs w:val="24"/>
                <w:lang w:eastAsia="ru-RU"/>
              </w:rPr>
            </w:pPr>
          </w:p>
          <w:p w:rsidR="00BD39BB" w:rsidRPr="00914CCE" w:rsidRDefault="00BD39BB" w:rsidP="003C569C">
            <w:pPr>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rsidR="00BD39BB" w:rsidRPr="00914CCE" w:rsidRDefault="00BD39BB" w:rsidP="003C569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Организатор электронного аукциона вправе принять решение </w:t>
            </w:r>
            <w:r w:rsidR="000122D7" w:rsidRPr="00914CCE">
              <w:rPr>
                <w:rFonts w:ascii="Times New Roman" w:eastAsia="Times New Roman" w:hAnsi="Times New Roman" w:cs="Times New Roman"/>
                <w:sz w:val="24"/>
                <w:szCs w:val="24"/>
                <w:lang w:eastAsia="ru-RU"/>
              </w:rPr>
              <w:t>о внесении изменений в Извещение</w:t>
            </w:r>
            <w:r w:rsidRPr="00914CCE">
              <w:rPr>
                <w:rFonts w:ascii="Times New Roman" w:eastAsia="Times New Roman" w:hAnsi="Times New Roman" w:cs="Times New Roman"/>
                <w:sz w:val="24"/>
                <w:szCs w:val="24"/>
                <w:lang w:eastAsia="ru-RU"/>
              </w:rPr>
              <w:t xml:space="preserve"> о проведении электронного аукциона не позднее, чем за </w:t>
            </w:r>
            <w:r w:rsidR="00577C6C">
              <w:rPr>
                <w:rFonts w:ascii="Times New Roman" w:eastAsia="Times New Roman" w:hAnsi="Times New Roman" w:cs="Times New Roman"/>
                <w:sz w:val="24"/>
                <w:szCs w:val="24"/>
                <w:lang w:eastAsia="ru-RU"/>
              </w:rPr>
              <w:t>5</w:t>
            </w:r>
            <w:r w:rsidRPr="00914CCE">
              <w:rPr>
                <w:rFonts w:ascii="Times New Roman" w:eastAsia="Times New Roman" w:hAnsi="Times New Roman" w:cs="Times New Roman"/>
                <w:sz w:val="24"/>
                <w:szCs w:val="24"/>
                <w:lang w:eastAsia="ru-RU"/>
              </w:rPr>
              <w:t xml:space="preserve"> (</w:t>
            </w:r>
            <w:r w:rsidR="00577C6C">
              <w:rPr>
                <w:rFonts w:ascii="Times New Roman" w:eastAsia="Times New Roman" w:hAnsi="Times New Roman" w:cs="Times New Roman"/>
                <w:sz w:val="24"/>
                <w:szCs w:val="24"/>
                <w:lang w:eastAsia="ru-RU"/>
              </w:rPr>
              <w:t>пять</w:t>
            </w:r>
            <w:r w:rsidRPr="00914CCE">
              <w:rPr>
                <w:rFonts w:ascii="Times New Roman" w:eastAsia="Times New Roman" w:hAnsi="Times New Roman" w:cs="Times New Roman"/>
                <w:sz w:val="24"/>
                <w:szCs w:val="24"/>
                <w:lang w:eastAsia="ru-RU"/>
              </w:rPr>
              <w:t>)</w:t>
            </w:r>
            <w:r w:rsidR="00773F24" w:rsidRPr="00914CCE">
              <w:rPr>
                <w:rFonts w:ascii="Times New Roman" w:eastAsia="Times New Roman" w:hAnsi="Times New Roman" w:cs="Times New Roman"/>
                <w:sz w:val="24"/>
                <w:szCs w:val="24"/>
                <w:lang w:eastAsia="ru-RU"/>
              </w:rPr>
              <w:t xml:space="preserve"> календарных</w:t>
            </w:r>
            <w:r w:rsidRPr="00914CCE">
              <w:rPr>
                <w:rFonts w:ascii="Times New Roman" w:eastAsia="Times New Roman" w:hAnsi="Times New Roman" w:cs="Times New Roman"/>
                <w:sz w:val="24"/>
                <w:szCs w:val="24"/>
                <w:lang w:eastAsia="ru-RU"/>
              </w:rPr>
              <w:t xml:space="preserve"> </w:t>
            </w:r>
            <w:r w:rsidR="00577C6C">
              <w:rPr>
                <w:rFonts w:ascii="Times New Roman" w:eastAsia="Times New Roman" w:hAnsi="Times New Roman" w:cs="Times New Roman"/>
                <w:sz w:val="24"/>
                <w:szCs w:val="24"/>
                <w:lang w:eastAsia="ru-RU"/>
              </w:rPr>
              <w:t>дней</w:t>
            </w:r>
            <w:r w:rsidRPr="00914CCE">
              <w:rPr>
                <w:rFonts w:ascii="Times New Roman" w:eastAsia="Times New Roman" w:hAnsi="Times New Roman" w:cs="Times New Roman"/>
                <w:sz w:val="24"/>
                <w:szCs w:val="24"/>
                <w:lang w:eastAsia="ru-RU"/>
              </w:rPr>
              <w:t xml:space="preserve"> до даты окончания срока подачи заявок на участие в электронном аукционе. В течение </w:t>
            </w:r>
            <w:r w:rsidR="00773F24" w:rsidRPr="00914CCE">
              <w:rPr>
                <w:rFonts w:ascii="Times New Roman" w:eastAsia="Times New Roman" w:hAnsi="Times New Roman" w:cs="Times New Roman"/>
                <w:sz w:val="24"/>
                <w:szCs w:val="24"/>
                <w:lang w:eastAsia="ru-RU"/>
              </w:rPr>
              <w:t>1 (</w:t>
            </w:r>
            <w:r w:rsidRPr="00914CCE">
              <w:rPr>
                <w:rFonts w:ascii="Times New Roman" w:eastAsia="Times New Roman" w:hAnsi="Times New Roman" w:cs="Times New Roman"/>
                <w:sz w:val="24"/>
                <w:szCs w:val="24"/>
                <w:lang w:eastAsia="ru-RU"/>
              </w:rPr>
              <w:t>одного</w:t>
            </w:r>
            <w:r w:rsidR="00773F24" w:rsidRPr="00914CCE">
              <w:rPr>
                <w:rFonts w:ascii="Times New Roman" w:eastAsia="Times New Roman" w:hAnsi="Times New Roman" w:cs="Times New Roman"/>
                <w:sz w:val="24"/>
                <w:szCs w:val="24"/>
                <w:lang w:eastAsia="ru-RU"/>
              </w:rPr>
              <w:t>) рабочего</w:t>
            </w:r>
            <w:r w:rsidRPr="00914CCE">
              <w:rPr>
                <w:rFonts w:ascii="Times New Roman" w:eastAsia="Times New Roman" w:hAnsi="Times New Roman" w:cs="Times New Roman"/>
                <w:sz w:val="24"/>
                <w:szCs w:val="24"/>
                <w:lang w:eastAsia="ru-RU"/>
              </w:rPr>
              <w:t xml:space="preserve">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w:t>
            </w:r>
            <w:r w:rsidR="00985100" w:rsidRPr="00914CCE">
              <w:rPr>
                <w:rFonts w:ascii="Times New Roman" w:eastAsia="Times New Roman" w:hAnsi="Times New Roman" w:cs="Times New Roman"/>
                <w:sz w:val="24"/>
                <w:szCs w:val="24"/>
                <w:lang w:eastAsia="ru-RU"/>
              </w:rPr>
              <w:t xml:space="preserve"> официальном сайте торгов,</w:t>
            </w:r>
            <w:r w:rsidR="00EB3C1E" w:rsidRPr="00914CCE">
              <w:rPr>
                <w:rFonts w:ascii="Times New Roman" w:eastAsia="Times New Roman" w:hAnsi="Times New Roman" w:cs="Times New Roman"/>
                <w:sz w:val="24"/>
                <w:szCs w:val="24"/>
                <w:lang w:eastAsia="ru-RU"/>
              </w:rPr>
              <w:t xml:space="preserve"> </w:t>
            </w:r>
            <w:r w:rsidRPr="00914CCE">
              <w:rPr>
                <w:rFonts w:ascii="Times New Roman" w:eastAsia="Times New Roman" w:hAnsi="Times New Roman" w:cs="Times New Roman"/>
                <w:sz w:val="24"/>
                <w:szCs w:val="24"/>
                <w:lang w:eastAsia="ru-RU"/>
              </w:rPr>
              <w:t>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w:t>
            </w:r>
            <w:r w:rsidR="006E719B" w:rsidRPr="00914CCE">
              <w:rPr>
                <w:rFonts w:ascii="Times New Roman" w:eastAsia="Times New Roman" w:hAnsi="Times New Roman" w:cs="Times New Roman"/>
                <w:sz w:val="24"/>
                <w:szCs w:val="24"/>
                <w:lang w:eastAsia="ru-RU"/>
              </w:rPr>
              <w:t xml:space="preserve"> </w:t>
            </w:r>
            <w:r w:rsidR="007C0F47" w:rsidRPr="00914CCE">
              <w:rPr>
                <w:rFonts w:ascii="Times New Roman" w:eastAsia="Times New Roman" w:hAnsi="Times New Roman" w:cs="Times New Roman"/>
                <w:sz w:val="24"/>
                <w:szCs w:val="24"/>
                <w:lang w:eastAsia="ru-RU"/>
              </w:rPr>
              <w:t>календарных дней</w:t>
            </w:r>
            <w:r w:rsidRPr="00914CCE">
              <w:rPr>
                <w:rFonts w:ascii="Times New Roman" w:eastAsia="Times New Roman" w:hAnsi="Times New Roman" w:cs="Times New Roman"/>
                <w:sz w:val="24"/>
                <w:szCs w:val="24"/>
                <w:lang w:eastAsia="ru-RU"/>
              </w:rPr>
              <w:t>.</w:t>
            </w:r>
          </w:p>
        </w:tc>
      </w:tr>
      <w:tr w:rsidR="002228BB" w:rsidRPr="00914CCE" w:rsidTr="003C569C">
        <w:trPr>
          <w:trHeight w:val="389"/>
        </w:trPr>
        <w:tc>
          <w:tcPr>
            <w:tcW w:w="594" w:type="dxa"/>
            <w:tcMar>
              <w:top w:w="0" w:type="dxa"/>
              <w:left w:w="108" w:type="dxa"/>
              <w:bottom w:w="0" w:type="dxa"/>
              <w:right w:w="108" w:type="dxa"/>
            </w:tcMar>
          </w:tcPr>
          <w:p w:rsidR="002228BB" w:rsidRPr="00914CCE" w:rsidRDefault="00E343C1" w:rsidP="00820A46">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0A46">
              <w:rPr>
                <w:rFonts w:ascii="Times New Roman" w:eastAsia="Times New Roman" w:hAnsi="Times New Roman" w:cs="Times New Roman"/>
                <w:sz w:val="24"/>
                <w:szCs w:val="24"/>
                <w:lang w:eastAsia="ru-RU"/>
              </w:rPr>
              <w:t>8</w:t>
            </w:r>
          </w:p>
        </w:tc>
        <w:tc>
          <w:tcPr>
            <w:tcW w:w="0" w:type="auto"/>
            <w:tcMar>
              <w:top w:w="0" w:type="dxa"/>
              <w:left w:w="108" w:type="dxa"/>
              <w:bottom w:w="0" w:type="dxa"/>
              <w:right w:w="108" w:type="dxa"/>
            </w:tcMar>
          </w:tcPr>
          <w:p w:rsidR="002228BB" w:rsidRPr="00914CCE" w:rsidRDefault="00356F05" w:rsidP="009F645A">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914CCE">
              <w:rPr>
                <w:rFonts w:ascii="Times New Roman" w:eastAsia="Times New Roman" w:hAnsi="Times New Roman" w:cs="Times New Roman"/>
                <w:color w:val="000000" w:themeColor="text1"/>
                <w:sz w:val="24"/>
                <w:szCs w:val="24"/>
                <w:lang w:eastAsia="ru-RU"/>
              </w:rPr>
              <w:t>Информация об обременении</w:t>
            </w:r>
            <w:r w:rsidR="00572BA6" w:rsidRPr="00914CCE">
              <w:rPr>
                <w:rFonts w:ascii="Times New Roman" w:eastAsia="Times New Roman" w:hAnsi="Times New Roman" w:cs="Times New Roman"/>
                <w:color w:val="000000" w:themeColor="text1"/>
                <w:sz w:val="24"/>
                <w:szCs w:val="24"/>
                <w:lang w:eastAsia="ru-RU"/>
              </w:rPr>
              <w:t xml:space="preserve"> </w:t>
            </w:r>
          </w:p>
        </w:tc>
        <w:tc>
          <w:tcPr>
            <w:tcW w:w="5536" w:type="dxa"/>
            <w:tcMar>
              <w:top w:w="0" w:type="dxa"/>
              <w:left w:w="108" w:type="dxa"/>
              <w:bottom w:w="0" w:type="dxa"/>
              <w:right w:w="108" w:type="dxa"/>
            </w:tcMar>
          </w:tcPr>
          <w:p w:rsidR="000C2DF3" w:rsidRPr="00914CCE" w:rsidRDefault="00356F05" w:rsidP="003C569C">
            <w:pPr>
              <w:tabs>
                <w:tab w:val="right" w:pos="0"/>
                <w:tab w:val="right" w:pos="284"/>
                <w:tab w:val="left" w:pos="1456"/>
              </w:tabs>
              <w:spacing w:after="0" w:line="240" w:lineRule="auto"/>
              <w:jc w:val="both"/>
              <w:rPr>
                <w:rFonts w:ascii="Times New Roman" w:hAnsi="Times New Roman" w:cs="Times New Roman"/>
                <w:sz w:val="24"/>
                <w:szCs w:val="24"/>
              </w:rPr>
            </w:pPr>
            <w:r w:rsidRPr="00914CCE">
              <w:rPr>
                <w:rFonts w:ascii="Times New Roman" w:eastAsia="Times New Roman" w:hAnsi="Times New Roman" w:cs="Times New Roman"/>
                <w:sz w:val="24"/>
                <w:szCs w:val="24"/>
                <w:lang w:eastAsia="ru-RU"/>
              </w:rPr>
              <w:t>отсутствует</w:t>
            </w:r>
          </w:p>
        </w:tc>
      </w:tr>
    </w:tbl>
    <w:p w:rsidR="003C569C" w:rsidRDefault="003C569C" w:rsidP="00577C6C">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
          <w:sz w:val="24"/>
          <w:szCs w:val="24"/>
          <w:lang w:eastAsia="ru-RU"/>
        </w:rPr>
      </w:pPr>
    </w:p>
    <w:p w:rsidR="004F0530" w:rsidRPr="00577C6C" w:rsidRDefault="005656A1" w:rsidP="00577C6C">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
          <w:bCs/>
          <w:sz w:val="28"/>
          <w:szCs w:val="24"/>
          <w:lang w:eastAsia="ru-RU"/>
        </w:rPr>
      </w:pPr>
      <w:r w:rsidRPr="00914CCE">
        <w:rPr>
          <w:rFonts w:ascii="Times New Roman" w:eastAsia="Times New Roman" w:hAnsi="Times New Roman" w:cs="Times New Roman"/>
          <w:b/>
          <w:sz w:val="24"/>
          <w:szCs w:val="24"/>
          <w:lang w:eastAsia="ru-RU"/>
        </w:rPr>
        <w:t>2</w:t>
      </w:r>
      <w:r w:rsidR="00BD39BB" w:rsidRPr="00914CCE">
        <w:rPr>
          <w:rFonts w:ascii="Times New Roman" w:eastAsia="Times New Roman" w:hAnsi="Times New Roman" w:cs="Times New Roman"/>
          <w:b/>
          <w:sz w:val="24"/>
          <w:szCs w:val="24"/>
          <w:lang w:eastAsia="ru-RU"/>
        </w:rPr>
        <w:t xml:space="preserve">. </w:t>
      </w:r>
      <w:r w:rsidR="004F0530" w:rsidRPr="004F0530">
        <w:rPr>
          <w:rFonts w:ascii="Times New Roman" w:eastAsia="Calibri" w:hAnsi="Times New Roman" w:cs="Times New Roman"/>
          <w:b/>
          <w:sz w:val="24"/>
        </w:rPr>
        <w:t xml:space="preserve">Требования к участникам </w:t>
      </w:r>
      <w:r w:rsidR="00577C6C">
        <w:rPr>
          <w:rFonts w:ascii="Times New Roman" w:eastAsia="Calibri" w:hAnsi="Times New Roman" w:cs="Times New Roman"/>
          <w:b/>
          <w:sz w:val="24"/>
        </w:rPr>
        <w:t>аукциона</w:t>
      </w:r>
    </w:p>
    <w:p w:rsidR="004F0530" w:rsidRPr="00E343C1" w:rsidRDefault="00E343C1" w:rsidP="00E343C1">
      <w:pPr>
        <w:pStyle w:val="ConsPlusNormal"/>
        <w:ind w:firstLine="540"/>
        <w:jc w:val="both"/>
        <w:rPr>
          <w:rFonts w:eastAsia="Times New Roman"/>
          <w:sz w:val="24"/>
          <w:lang w:eastAsia="ru-RU"/>
        </w:rPr>
      </w:pPr>
      <w:r>
        <w:rPr>
          <w:rFonts w:eastAsia="Times New Roman"/>
          <w:sz w:val="24"/>
          <w:szCs w:val="24"/>
          <w:lang w:eastAsia="ru-RU"/>
        </w:rPr>
        <w:t xml:space="preserve">   </w:t>
      </w:r>
      <w:r w:rsidR="00577C6C" w:rsidRPr="00577C6C">
        <w:rPr>
          <w:rFonts w:eastAsia="Times New Roman"/>
          <w:sz w:val="24"/>
          <w:szCs w:val="24"/>
          <w:lang w:eastAsia="ru-RU"/>
        </w:rPr>
        <w:t>2.1</w:t>
      </w:r>
      <w:r w:rsidR="00577C6C" w:rsidRPr="001761F5">
        <w:rPr>
          <w:rFonts w:eastAsia="Times New Roman"/>
          <w:sz w:val="24"/>
          <w:szCs w:val="24"/>
          <w:lang w:eastAsia="ru-RU"/>
        </w:rPr>
        <w:t xml:space="preserve">. </w:t>
      </w:r>
      <w:r w:rsidR="00577C6C" w:rsidRPr="001761F5">
        <w:rPr>
          <w:rFonts w:eastAsia="Times New Roman"/>
          <w:sz w:val="24"/>
          <w:lang w:eastAsia="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в том числе индивидуальный предприниматель, претендующие на заключение договора.</w:t>
      </w:r>
    </w:p>
    <w:p w:rsidR="004F0530" w:rsidRDefault="004F0530"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sz w:val="24"/>
          <w:szCs w:val="24"/>
          <w:lang w:eastAsia="ru-RU"/>
        </w:rPr>
      </w:pPr>
    </w:p>
    <w:p w:rsidR="00BD39BB" w:rsidRPr="00914CCE"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sz w:val="24"/>
          <w:szCs w:val="24"/>
          <w:lang w:eastAsia="ru-RU"/>
        </w:rPr>
      </w:pPr>
      <w:r w:rsidRPr="00914CCE">
        <w:rPr>
          <w:rFonts w:ascii="Times New Roman" w:eastAsia="Times New Roman" w:hAnsi="Times New Roman" w:cs="Times New Roman"/>
          <w:b/>
          <w:sz w:val="24"/>
          <w:szCs w:val="24"/>
          <w:lang w:eastAsia="ru-RU"/>
        </w:rPr>
        <w:t>Порядок подачи заявок на участие в электронном аукционе</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 xml:space="preserve">.1.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 xml:space="preserve">.2. Заявка подается в срок, который установлен в Извещении </w:t>
      </w:r>
      <w:r w:rsidR="002B6886"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о проведении электронного аукциона.</w:t>
      </w:r>
    </w:p>
    <w:p w:rsidR="00BD39BB" w:rsidRPr="00914CCE" w:rsidRDefault="00E343C1" w:rsidP="00BD39BB">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BD39BB" w:rsidRPr="00914CCE">
        <w:rPr>
          <w:rFonts w:ascii="Times New Roman" w:hAnsi="Times New Roman" w:cs="Times New Roman"/>
          <w:sz w:val="24"/>
          <w:szCs w:val="24"/>
        </w:rPr>
        <w:t xml:space="preserve">.3. </w:t>
      </w:r>
      <w:r w:rsidR="00BD39BB" w:rsidRPr="00914CCE">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AE1756" w:rsidRPr="00914CCE">
        <w:rPr>
          <w:rFonts w:ascii="Times New Roman" w:eastAsia="Times New Roman" w:hAnsi="Times New Roman" w:cs="Times New Roman"/>
          <w:sz w:val="24"/>
          <w:szCs w:val="24"/>
          <w:lang w:eastAsia="ru-RU"/>
        </w:rPr>
        <w:t xml:space="preserve"> </w:t>
      </w:r>
      <w:r w:rsidR="00BD39BB" w:rsidRPr="00914CCE">
        <w:rPr>
          <w:rFonts w:ascii="Times New Roman" w:hAnsi="Times New Roman" w:cs="Times New Roman"/>
          <w:sz w:val="24"/>
          <w:szCs w:val="24"/>
        </w:rPr>
        <w:t xml:space="preserve">В случае подачи одним заявителем заявок по нескольким лотам </w:t>
      </w:r>
      <w:r w:rsidR="00AE1756" w:rsidRPr="00914CCE">
        <w:rPr>
          <w:rFonts w:ascii="Times New Roman" w:hAnsi="Times New Roman" w:cs="Times New Roman"/>
          <w:sz w:val="24"/>
          <w:szCs w:val="24"/>
        </w:rPr>
        <w:br/>
      </w:r>
      <w:r w:rsidR="00BD39BB" w:rsidRPr="00914CCE">
        <w:rPr>
          <w:rFonts w:ascii="Times New Roman" w:hAnsi="Times New Roman" w:cs="Times New Roman"/>
          <w:sz w:val="24"/>
          <w:szCs w:val="24"/>
        </w:rPr>
        <w:t>на каждый лот оформляется отдельная заявка.</w:t>
      </w:r>
    </w:p>
    <w:p w:rsidR="00BD39BB" w:rsidRPr="00914CCE" w:rsidRDefault="00E343C1"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39BB" w:rsidRPr="00914CCE">
        <w:rPr>
          <w:rFonts w:ascii="Times New Roman" w:hAnsi="Times New Roman" w:cs="Times New Roman"/>
          <w:sz w:val="24"/>
          <w:szCs w:val="24"/>
        </w:rPr>
        <w:t>.4. Заявка направляется заявителем оператору электронно</w:t>
      </w:r>
      <w:r w:rsidR="009106DB" w:rsidRPr="00914CCE">
        <w:rPr>
          <w:rFonts w:ascii="Times New Roman" w:hAnsi="Times New Roman" w:cs="Times New Roman"/>
          <w:sz w:val="24"/>
          <w:szCs w:val="24"/>
        </w:rPr>
        <w:t>й</w:t>
      </w:r>
      <w:r w:rsidR="00BD39BB" w:rsidRPr="00914CCE">
        <w:rPr>
          <w:rFonts w:ascii="Times New Roman" w:hAnsi="Times New Roman" w:cs="Times New Roman"/>
          <w:sz w:val="24"/>
          <w:szCs w:val="24"/>
        </w:rPr>
        <w:t xml:space="preserve"> площадки </w:t>
      </w:r>
      <w:r w:rsidR="002B6886" w:rsidRPr="00914CCE">
        <w:rPr>
          <w:rFonts w:ascii="Times New Roman" w:hAnsi="Times New Roman" w:cs="Times New Roman"/>
          <w:sz w:val="24"/>
          <w:szCs w:val="24"/>
        </w:rPr>
        <w:br/>
      </w:r>
      <w:r w:rsidR="00BD39BB" w:rsidRPr="00914CCE">
        <w:rPr>
          <w:rFonts w:ascii="Times New Roman" w:hAnsi="Times New Roman" w:cs="Times New Roman"/>
          <w:sz w:val="24"/>
          <w:szCs w:val="24"/>
        </w:rPr>
        <w:t xml:space="preserve">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w:t>
      </w:r>
      <w:r w:rsidR="00BD39BB" w:rsidRPr="00914CCE">
        <w:rPr>
          <w:rFonts w:ascii="Times New Roman" w:hAnsi="Times New Roman" w:cs="Times New Roman"/>
          <w:sz w:val="24"/>
          <w:szCs w:val="24"/>
        </w:rPr>
        <w:lastRenderedPageBreak/>
        <w:t>обеспечению участия в электронном аукционе,</w:t>
      </w:r>
      <w:r w:rsidR="00D326FE" w:rsidRPr="00914CCE">
        <w:rPr>
          <w:rFonts w:ascii="Times New Roman" w:hAnsi="Times New Roman" w:cs="Times New Roman"/>
          <w:sz w:val="24"/>
          <w:szCs w:val="24"/>
        </w:rPr>
        <w:t xml:space="preserve"> в отношении денежных средств в </w:t>
      </w:r>
      <w:r w:rsidR="00BD39BB" w:rsidRPr="00914CCE">
        <w:rPr>
          <w:rFonts w:ascii="Times New Roman" w:hAnsi="Times New Roman" w:cs="Times New Roman"/>
          <w:sz w:val="24"/>
          <w:szCs w:val="24"/>
        </w:rPr>
        <w:t>размере суммы задатка на участие в электронном аукционе.</w:t>
      </w:r>
    </w:p>
    <w:p w:rsidR="00FB6EEA" w:rsidRPr="00914CCE" w:rsidRDefault="00E343C1" w:rsidP="00D326F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.5. Заявка оформляется по форме согласно Приложени</w:t>
      </w:r>
      <w:r w:rsidR="00D326FE" w:rsidRPr="00914CCE">
        <w:rPr>
          <w:rFonts w:ascii="Times New Roman" w:eastAsia="Times New Roman" w:hAnsi="Times New Roman" w:cs="Times New Roman"/>
          <w:sz w:val="24"/>
          <w:szCs w:val="24"/>
          <w:lang w:eastAsia="ru-RU"/>
        </w:rPr>
        <w:t>ю 1</w:t>
      </w:r>
      <w:r w:rsidR="00BD39BB" w:rsidRPr="00914CCE">
        <w:rPr>
          <w:rFonts w:ascii="Times New Roman" w:eastAsia="Times New Roman" w:hAnsi="Times New Roman" w:cs="Times New Roman"/>
          <w:sz w:val="24"/>
          <w:szCs w:val="24"/>
          <w:lang w:eastAsia="ru-RU"/>
        </w:rPr>
        <w:t xml:space="preserve"> к Извещению </w:t>
      </w:r>
      <w:r w:rsidR="00AE1756"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о проведении электронного аукциона и должна </w:t>
      </w:r>
      <w:r w:rsidR="00FB6EEA" w:rsidRPr="00914CCE">
        <w:rPr>
          <w:rFonts w:ascii="Times New Roman" w:eastAsia="Times New Roman" w:hAnsi="Times New Roman" w:cs="Times New Roman"/>
          <w:sz w:val="24"/>
          <w:szCs w:val="24"/>
          <w:lang w:eastAsia="ru-RU"/>
        </w:rPr>
        <w:t xml:space="preserve">содержать: </w:t>
      </w:r>
    </w:p>
    <w:p w:rsidR="00FB6EEA" w:rsidRPr="00914CCE" w:rsidRDefault="00FB6EEA" w:rsidP="00FB6EEA">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914CCE">
        <w:rPr>
          <w:rFonts w:ascii="Times New Roman" w:hAnsi="Times New Roman" w:cs="Times New Roman"/>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FB6EEA" w:rsidRPr="00914CCE" w:rsidRDefault="00FB6EEA" w:rsidP="00FB6EEA">
      <w:pPr>
        <w:pStyle w:val="ConsPlusNormal"/>
        <w:ind w:firstLine="540"/>
        <w:jc w:val="both"/>
        <w:rPr>
          <w:sz w:val="24"/>
          <w:szCs w:val="24"/>
        </w:rPr>
      </w:pPr>
      <w:r w:rsidRPr="00914CCE">
        <w:rPr>
          <w:sz w:val="24"/>
          <w:szCs w:val="24"/>
        </w:rPr>
        <w:t xml:space="preserve">- сведения о Заявителе, включая наименование и местонахождение юридического лица, место жительства </w:t>
      </w:r>
      <w:r w:rsidR="007702EE">
        <w:rPr>
          <w:sz w:val="24"/>
          <w:szCs w:val="24"/>
        </w:rPr>
        <w:t xml:space="preserve">индивидуального предпринимателя; </w:t>
      </w:r>
      <w:r w:rsidRPr="00914CCE">
        <w:rPr>
          <w:sz w:val="24"/>
          <w:szCs w:val="24"/>
        </w:rPr>
        <w:t xml:space="preserve">идентификационный номер налогоплательщика Заявителя; </w:t>
      </w:r>
      <w:r w:rsidRPr="00914CCE">
        <w:rPr>
          <w:rFonts w:eastAsia="Times New Roman"/>
          <w:sz w:val="24"/>
          <w:szCs w:val="24"/>
          <w:lang w:eastAsia="ru-RU"/>
        </w:rPr>
        <w:t>основной государственный регистрационный номер юридического лица</w:t>
      </w:r>
      <w:r w:rsidRPr="00914CCE">
        <w:rPr>
          <w:sz w:val="24"/>
          <w:szCs w:val="24"/>
        </w:rPr>
        <w:t xml:space="preserve"> или индивидуального предпринимателя; почтовый адрес; </w:t>
      </w:r>
      <w:r w:rsidR="007136D1">
        <w:rPr>
          <w:sz w:val="24"/>
          <w:szCs w:val="24"/>
        </w:rPr>
        <w:t xml:space="preserve">юридический адрес, </w:t>
      </w:r>
      <w:r w:rsidRPr="00914CCE">
        <w:rPr>
          <w:sz w:val="24"/>
          <w:szCs w:val="24"/>
        </w:rPr>
        <w:t>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реквизиты;</w:t>
      </w:r>
    </w:p>
    <w:p w:rsidR="00FB6EEA" w:rsidRPr="00914CCE" w:rsidRDefault="00FB6EEA" w:rsidP="00FB6EEA">
      <w:pPr>
        <w:pStyle w:val="ConsPlusNormal"/>
        <w:ind w:firstLine="540"/>
        <w:jc w:val="both"/>
        <w:rPr>
          <w:sz w:val="24"/>
          <w:szCs w:val="24"/>
        </w:rPr>
      </w:pPr>
      <w:r w:rsidRPr="00914CCE">
        <w:rPr>
          <w:sz w:val="24"/>
          <w:szCs w:val="24"/>
        </w:rPr>
        <w:t xml:space="preserve">- для индивидуальных предпринимателей - выписка из Единого государственного реестра индивидуальных предпринимателей, полученная </w:t>
      </w:r>
      <w:r w:rsidR="00AE492F" w:rsidRPr="00914CCE">
        <w:rPr>
          <w:sz w:val="24"/>
          <w:szCs w:val="24"/>
        </w:rPr>
        <w:br/>
      </w:r>
      <w:r w:rsidRPr="00914CCE">
        <w:rPr>
          <w:sz w:val="24"/>
          <w:szCs w:val="24"/>
        </w:rPr>
        <w:t>не ранее чем за 1 (один) месяц до дня размещения на Электронной площадке Извещения;</w:t>
      </w:r>
    </w:p>
    <w:p w:rsidR="00B45A9B" w:rsidRPr="00914CCE" w:rsidRDefault="00FB6EEA" w:rsidP="007702EE">
      <w:pPr>
        <w:pStyle w:val="af1"/>
        <w:rPr>
          <w:sz w:val="24"/>
          <w:szCs w:val="24"/>
        </w:rPr>
      </w:pPr>
      <w:r w:rsidRPr="00914CCE">
        <w:rPr>
          <w:sz w:val="24"/>
          <w:szCs w:val="24"/>
        </w:rPr>
        <w:tab/>
      </w:r>
      <w:r w:rsidR="00B45A9B" w:rsidRPr="00914CCE">
        <w:rPr>
          <w:sz w:val="24"/>
          <w:szCs w:val="24"/>
        </w:rPr>
        <w:t xml:space="preserve">В случае проведения электронного аукциона среди субъекта малого </w:t>
      </w:r>
      <w:r w:rsidR="00AE492F" w:rsidRPr="00914CCE">
        <w:rPr>
          <w:sz w:val="24"/>
          <w:szCs w:val="24"/>
        </w:rPr>
        <w:br/>
      </w:r>
      <w:r w:rsidR="00B45A9B" w:rsidRPr="00914CCE">
        <w:rPr>
          <w:sz w:val="24"/>
          <w:szCs w:val="24"/>
        </w:rPr>
        <w:t>и среднего предпринимательства заявка должна содержать:</w:t>
      </w:r>
    </w:p>
    <w:p w:rsidR="00B45A9B" w:rsidRPr="00914CCE" w:rsidRDefault="00B45A9B" w:rsidP="002B6886">
      <w:pPr>
        <w:pStyle w:val="af1"/>
        <w:ind w:firstLine="709"/>
        <w:rPr>
          <w:sz w:val="24"/>
          <w:szCs w:val="24"/>
        </w:rPr>
      </w:pPr>
      <w:r w:rsidRPr="00914CCE">
        <w:rPr>
          <w:sz w:val="24"/>
          <w:szCs w:val="24"/>
        </w:rPr>
        <w:t>- декларацию, подтверждающую статус таких субъектов.</w:t>
      </w:r>
    </w:p>
    <w:p w:rsidR="00B45A9B" w:rsidRPr="00914CCE" w:rsidRDefault="00B45A9B" w:rsidP="002B6886">
      <w:pPr>
        <w:pStyle w:val="af1"/>
        <w:tabs>
          <w:tab w:val="clear" w:pos="0"/>
          <w:tab w:val="right" w:pos="709"/>
        </w:tabs>
        <w:ind w:firstLine="709"/>
        <w:rPr>
          <w:sz w:val="24"/>
          <w:szCs w:val="24"/>
        </w:rPr>
      </w:pPr>
      <w:r w:rsidRPr="00914CCE">
        <w:rPr>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3A3B48" w:rsidRPr="00914CCE">
        <w:rPr>
          <w:sz w:val="24"/>
          <w:szCs w:val="24"/>
        </w:rPr>
        <w:br/>
      </w:r>
      <w:r w:rsidRPr="00914CCE">
        <w:rPr>
          <w:sz w:val="24"/>
          <w:szCs w:val="24"/>
        </w:rPr>
        <w:t>в едином реестр субъектов малого и среднего предпринимательства.</w:t>
      </w:r>
    </w:p>
    <w:p w:rsidR="00BD39BB" w:rsidRPr="00914CCE" w:rsidRDefault="00E343C1" w:rsidP="0090516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39BB" w:rsidRPr="00914CCE">
        <w:rPr>
          <w:rFonts w:ascii="Times New Roman" w:hAnsi="Times New Roman" w:cs="Times New Roman"/>
          <w:sz w:val="24"/>
          <w:szCs w:val="24"/>
        </w:rPr>
        <w:t>.</w:t>
      </w:r>
      <w:r w:rsidR="002228BB" w:rsidRPr="00914CCE">
        <w:rPr>
          <w:rFonts w:ascii="Times New Roman" w:hAnsi="Times New Roman" w:cs="Times New Roman"/>
          <w:sz w:val="24"/>
          <w:szCs w:val="24"/>
        </w:rPr>
        <w:t>6</w:t>
      </w:r>
      <w:r w:rsidR="00BD39BB" w:rsidRPr="00914CCE">
        <w:rPr>
          <w:rFonts w:ascii="Times New Roman" w:hAnsi="Times New Roman" w:cs="Times New Roman"/>
          <w:sz w:val="24"/>
          <w:szCs w:val="24"/>
        </w:rPr>
        <w:t>.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0090516E" w:rsidRPr="00914CCE">
        <w:rPr>
          <w:rFonts w:ascii="Times New Roman" w:hAnsi="Times New Roman" w:cs="Times New Roman"/>
          <w:sz w:val="24"/>
          <w:szCs w:val="24"/>
        </w:rPr>
        <w:t xml:space="preserve"> </w:t>
      </w:r>
      <w:r w:rsidR="00BD39BB" w:rsidRPr="00914CCE">
        <w:rPr>
          <w:rFonts w:ascii="Times New Roman" w:hAnsi="Times New Roman" w:cs="Times New Roman"/>
          <w:sz w:val="24"/>
          <w:szCs w:val="24"/>
        </w:rPr>
        <w:t>о проведении электронного аукциона, при этом первоначальная заявка на участие</w:t>
      </w:r>
      <w:r w:rsidR="0090516E" w:rsidRPr="00914CCE">
        <w:rPr>
          <w:rFonts w:ascii="Times New Roman" w:hAnsi="Times New Roman" w:cs="Times New Roman"/>
          <w:sz w:val="24"/>
          <w:szCs w:val="24"/>
        </w:rPr>
        <w:t xml:space="preserve"> </w:t>
      </w:r>
      <w:r w:rsidR="00BD39BB" w:rsidRPr="00914CCE">
        <w:rPr>
          <w:rFonts w:ascii="Times New Roman" w:hAnsi="Times New Roman" w:cs="Times New Roman"/>
          <w:sz w:val="24"/>
          <w:szCs w:val="24"/>
        </w:rPr>
        <w:t>в электронном аукционе должна быть отозвана.</w:t>
      </w:r>
    </w:p>
    <w:p w:rsidR="00BD39BB" w:rsidRPr="00914CCE" w:rsidRDefault="00E343C1" w:rsidP="00BD39B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2228BB" w:rsidRPr="00914CCE">
        <w:rPr>
          <w:rFonts w:ascii="Times New Roman" w:eastAsia="Times New Roman" w:hAnsi="Times New Roman" w:cs="Times New Roman"/>
          <w:sz w:val="24"/>
          <w:szCs w:val="24"/>
          <w:lang w:eastAsia="ru-RU"/>
        </w:rPr>
        <w:t>7</w:t>
      </w:r>
      <w:r w:rsidR="00BD39BB" w:rsidRPr="00914CCE">
        <w:rPr>
          <w:rFonts w:ascii="Times New Roman" w:eastAsia="Times New Roman" w:hAnsi="Times New Roman" w:cs="Times New Roman"/>
          <w:sz w:val="24"/>
          <w:szCs w:val="24"/>
          <w:lang w:eastAsia="ru-RU"/>
        </w:rPr>
        <w:t>. Прием заявок прекращается не позднее даты окончания срока подачи заявок.</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2228BB" w:rsidRPr="00914CCE">
        <w:rPr>
          <w:rFonts w:ascii="Times New Roman" w:eastAsia="Times New Roman" w:hAnsi="Times New Roman" w:cs="Times New Roman"/>
          <w:sz w:val="24"/>
          <w:szCs w:val="24"/>
          <w:lang w:eastAsia="ru-RU"/>
        </w:rPr>
        <w:t>8</w:t>
      </w:r>
      <w:r w:rsidR="00BD39BB" w:rsidRPr="00914CCE">
        <w:rPr>
          <w:rFonts w:ascii="Times New Roman" w:eastAsia="Times New Roman" w:hAnsi="Times New Roman" w:cs="Times New Roman"/>
          <w:sz w:val="24"/>
          <w:szCs w:val="24"/>
          <w:lang w:eastAsia="ru-RU"/>
        </w:rPr>
        <w:t xml:space="preserve">. Оператор электронной площадки отказывает в приеме заявки </w:t>
      </w:r>
      <w:r w:rsidR="00AE492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в случае:</w:t>
      </w:r>
    </w:p>
    <w:p w:rsidR="00BD39BB" w:rsidRPr="00914CCE"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rsidR="00BD39BB" w:rsidRPr="00914CCE"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отсутствия на счете заявителя, подавшего заявку на участие </w:t>
      </w:r>
      <w:r w:rsidR="00AE492F" w:rsidRPr="00914CCE">
        <w:rPr>
          <w:rFonts w:ascii="Times New Roman" w:eastAsia="Times New Roman" w:hAnsi="Times New Roman" w:cs="Times New Roman"/>
          <w:sz w:val="24"/>
          <w:szCs w:val="24"/>
          <w:lang w:eastAsia="ru-RU"/>
        </w:rPr>
        <w:br/>
      </w:r>
      <w:r w:rsidRPr="00914CCE">
        <w:rPr>
          <w:rFonts w:ascii="Times New Roman" w:eastAsia="Times New Roman" w:hAnsi="Times New Roman" w:cs="Times New Roman"/>
          <w:sz w:val="24"/>
          <w:szCs w:val="24"/>
          <w:lang w:eastAsia="ru-RU"/>
        </w:rPr>
        <w:t xml:space="preserve">в электронном аукционе, предназначенном для проведения операций </w:t>
      </w:r>
      <w:r w:rsidR="00AE492F" w:rsidRPr="00914CCE">
        <w:rPr>
          <w:rFonts w:ascii="Times New Roman" w:eastAsia="Times New Roman" w:hAnsi="Times New Roman" w:cs="Times New Roman"/>
          <w:sz w:val="24"/>
          <w:szCs w:val="24"/>
          <w:lang w:eastAsia="ru-RU"/>
        </w:rPr>
        <w:br/>
      </w:r>
      <w:r w:rsidRPr="00914CCE">
        <w:rPr>
          <w:rFonts w:ascii="Times New Roman" w:eastAsia="Times New Roman" w:hAnsi="Times New Roman" w:cs="Times New Roman"/>
          <w:sz w:val="24"/>
          <w:szCs w:val="24"/>
          <w:lang w:eastAsia="ru-RU"/>
        </w:rPr>
        <w:t>по обеспечению участия</w:t>
      </w:r>
      <w:r w:rsidR="00AE492F" w:rsidRPr="00914CCE">
        <w:rPr>
          <w:rFonts w:ascii="Times New Roman" w:eastAsia="Times New Roman" w:hAnsi="Times New Roman" w:cs="Times New Roman"/>
          <w:sz w:val="24"/>
          <w:szCs w:val="24"/>
          <w:lang w:eastAsia="ru-RU"/>
        </w:rPr>
        <w:t xml:space="preserve"> </w:t>
      </w:r>
      <w:r w:rsidRPr="00914CCE">
        <w:rPr>
          <w:rFonts w:ascii="Times New Roman" w:eastAsia="Times New Roman" w:hAnsi="Times New Roman" w:cs="Times New Roman"/>
          <w:sz w:val="24"/>
          <w:szCs w:val="24"/>
          <w:lang w:eastAsia="ru-RU"/>
        </w:rPr>
        <w:t>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AE492F" w:rsidRPr="00914CCE" w:rsidRDefault="00BD39BB" w:rsidP="00AE492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подачи одним заявителем </w:t>
      </w:r>
      <w:r w:rsidR="00FB6EEA" w:rsidRPr="00914CCE">
        <w:rPr>
          <w:rFonts w:ascii="Times New Roman" w:eastAsia="Times New Roman" w:hAnsi="Times New Roman" w:cs="Times New Roman"/>
          <w:sz w:val="24"/>
          <w:szCs w:val="24"/>
          <w:lang w:eastAsia="ru-RU"/>
        </w:rPr>
        <w:t>2 (</w:t>
      </w:r>
      <w:r w:rsidRPr="00914CCE">
        <w:rPr>
          <w:rFonts w:ascii="Times New Roman" w:eastAsia="Times New Roman" w:hAnsi="Times New Roman" w:cs="Times New Roman"/>
          <w:sz w:val="24"/>
          <w:szCs w:val="24"/>
          <w:lang w:eastAsia="ru-RU"/>
        </w:rPr>
        <w:t>двух</w:t>
      </w:r>
      <w:r w:rsidR="00FB6EEA"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z w:val="24"/>
          <w:szCs w:val="24"/>
          <w:lang w:eastAsia="ru-RU"/>
        </w:rPr>
        <w:t xml:space="preserve"> и более заявок в отношении одного лота. В этом случае заявителю во</w:t>
      </w:r>
      <w:r w:rsidR="00AE492F" w:rsidRPr="00914CCE">
        <w:rPr>
          <w:rFonts w:ascii="Times New Roman" w:eastAsia="Times New Roman" w:hAnsi="Times New Roman" w:cs="Times New Roman"/>
          <w:sz w:val="24"/>
          <w:szCs w:val="24"/>
          <w:lang w:eastAsia="ru-RU"/>
        </w:rPr>
        <w:t xml:space="preserve">звращаются все поданные заявки; </w:t>
      </w:r>
    </w:p>
    <w:p w:rsidR="00BD39BB" w:rsidRPr="00914CCE" w:rsidRDefault="00BD39BB" w:rsidP="00AE492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получения оператором электронной площадки заявки после дня </w:t>
      </w:r>
      <w:r w:rsidR="00AE492F" w:rsidRPr="00914CCE">
        <w:rPr>
          <w:rFonts w:ascii="Times New Roman" w:eastAsia="Times New Roman" w:hAnsi="Times New Roman" w:cs="Times New Roman"/>
          <w:sz w:val="24"/>
          <w:szCs w:val="24"/>
          <w:lang w:eastAsia="ru-RU"/>
        </w:rPr>
        <w:br/>
      </w:r>
      <w:r w:rsidRPr="00914CCE">
        <w:rPr>
          <w:rFonts w:ascii="Times New Roman" w:eastAsia="Times New Roman" w:hAnsi="Times New Roman" w:cs="Times New Roman"/>
          <w:sz w:val="24"/>
          <w:szCs w:val="24"/>
          <w:lang w:eastAsia="ru-RU"/>
        </w:rPr>
        <w:t>и времени окончания срока подачи заявок.</w:t>
      </w:r>
    </w:p>
    <w:p w:rsidR="00BD39BB" w:rsidRPr="00914CCE"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Отказ в приеме заявки по иным основаниям не допускается.</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D30CBA" w:rsidRPr="00914CCE">
        <w:rPr>
          <w:rFonts w:ascii="Times New Roman" w:eastAsia="Times New Roman" w:hAnsi="Times New Roman" w:cs="Times New Roman"/>
          <w:sz w:val="24"/>
          <w:szCs w:val="24"/>
          <w:lang w:eastAsia="ru-RU"/>
        </w:rPr>
        <w:t>9</w:t>
      </w:r>
      <w:r w:rsidR="00BD39BB" w:rsidRPr="00914CCE">
        <w:rPr>
          <w:rFonts w:ascii="Times New Roman" w:eastAsia="Times New Roman" w:hAnsi="Times New Roman" w:cs="Times New Roman"/>
          <w:sz w:val="24"/>
          <w:szCs w:val="24"/>
          <w:lang w:eastAsia="ru-RU"/>
        </w:rPr>
        <w:t>. Порядок регистрации заявок осуществляется в соответствии</w:t>
      </w:r>
      <w:r w:rsidR="003A3B48"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с регламентом электронной площадки. </w:t>
      </w:r>
    </w:p>
    <w:p w:rsidR="00BD39BB" w:rsidRPr="00914CCE" w:rsidRDefault="00E343C1" w:rsidP="0090516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D30CBA" w:rsidRPr="00914CCE">
        <w:rPr>
          <w:rFonts w:ascii="Times New Roman" w:eastAsia="Times New Roman" w:hAnsi="Times New Roman" w:cs="Times New Roman"/>
          <w:sz w:val="24"/>
          <w:szCs w:val="24"/>
          <w:lang w:eastAsia="ru-RU"/>
        </w:rPr>
        <w:t>10</w:t>
      </w:r>
      <w:r w:rsidR="00BD39BB" w:rsidRPr="00914CCE">
        <w:rPr>
          <w:rFonts w:ascii="Times New Roman" w:eastAsia="Times New Roman" w:hAnsi="Times New Roman" w:cs="Times New Roman"/>
          <w:sz w:val="24"/>
          <w:szCs w:val="24"/>
          <w:lang w:eastAsia="ru-RU"/>
        </w:rPr>
        <w:t xml:space="preserve">. Заявки с прилагаемыми к ним документами, поданные </w:t>
      </w:r>
      <w:r w:rsidR="00AE492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с нарушением установленного срока подачи заявок, а также заявки </w:t>
      </w:r>
      <w:r w:rsidR="00AE492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с незаполненными полями</w:t>
      </w:r>
      <w:r w:rsidR="0090516E"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на электронной площадке не регистрируются программными средствами.</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D30CBA" w:rsidRPr="00914CCE">
        <w:rPr>
          <w:rFonts w:ascii="Times New Roman" w:eastAsia="Times New Roman" w:hAnsi="Times New Roman" w:cs="Times New Roman"/>
          <w:sz w:val="24"/>
          <w:szCs w:val="24"/>
          <w:lang w:eastAsia="ru-RU"/>
        </w:rPr>
        <w:t>11</w:t>
      </w:r>
      <w:r w:rsidR="00BD39BB" w:rsidRPr="00914CCE">
        <w:rPr>
          <w:rFonts w:ascii="Times New Roman" w:eastAsia="Times New Roman" w:hAnsi="Times New Roman" w:cs="Times New Roman"/>
          <w:sz w:val="24"/>
          <w:szCs w:val="24"/>
          <w:lang w:eastAsia="ru-RU"/>
        </w:rPr>
        <w:t xml:space="preserve">.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w:t>
      </w:r>
      <w:r w:rsidR="00BD39BB" w:rsidRPr="00914CCE">
        <w:rPr>
          <w:rFonts w:ascii="Times New Roman" w:eastAsia="Times New Roman" w:hAnsi="Times New Roman" w:cs="Times New Roman"/>
          <w:sz w:val="24"/>
          <w:szCs w:val="24"/>
          <w:lang w:eastAsia="ru-RU"/>
        </w:rPr>
        <w:lastRenderedPageBreak/>
        <w:t>направления уведомления об отзыве заявки оператору электронной площадки.</w:t>
      </w:r>
    </w:p>
    <w:p w:rsidR="00BD39BB" w:rsidRPr="00914CCE" w:rsidRDefault="00E343C1" w:rsidP="0090516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w:t>
      </w:r>
      <w:r w:rsidR="00D30CBA" w:rsidRPr="00914CCE">
        <w:rPr>
          <w:rFonts w:ascii="Times New Roman" w:eastAsia="Times New Roman" w:hAnsi="Times New Roman" w:cs="Times New Roman"/>
          <w:sz w:val="24"/>
          <w:szCs w:val="24"/>
          <w:lang w:eastAsia="ru-RU"/>
        </w:rPr>
        <w:t>12</w:t>
      </w:r>
      <w:r w:rsidR="00BD39BB" w:rsidRPr="00914CCE">
        <w:rPr>
          <w:rFonts w:ascii="Times New Roman" w:eastAsia="Times New Roman" w:hAnsi="Times New Roman" w:cs="Times New Roman"/>
          <w:sz w:val="24"/>
          <w:szCs w:val="24"/>
          <w:lang w:eastAsia="ru-RU"/>
        </w:rPr>
        <w:t xml:space="preserve">. В случае отзыва заявки заявителем в срок </w:t>
      </w:r>
      <w:r w:rsidR="00D7507F" w:rsidRPr="00914CCE">
        <w:rPr>
          <w:rFonts w:ascii="Times New Roman" w:eastAsia="Times New Roman" w:hAnsi="Times New Roman" w:cs="Times New Roman"/>
          <w:sz w:val="24"/>
          <w:szCs w:val="24"/>
          <w:lang w:eastAsia="ru-RU"/>
        </w:rPr>
        <w:t xml:space="preserve">не </w:t>
      </w:r>
      <w:r w:rsidR="00BD39BB" w:rsidRPr="00914CCE">
        <w:rPr>
          <w:rFonts w:ascii="Times New Roman" w:eastAsia="Times New Roman" w:hAnsi="Times New Roman" w:cs="Times New Roman"/>
          <w:sz w:val="24"/>
          <w:szCs w:val="24"/>
          <w:lang w:eastAsia="ru-RU"/>
        </w:rPr>
        <w:t xml:space="preserve">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w:t>
      </w:r>
      <w:r w:rsidR="00AE492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в электронном аукционе в отношении денежных средств в размере суммы задатка на участие</w:t>
      </w:r>
      <w:r w:rsidR="0090516E"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в электронном аукционе.</w:t>
      </w:r>
    </w:p>
    <w:p w:rsidR="00BD39BB" w:rsidRPr="00914CCE" w:rsidRDefault="00E343C1"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39BB" w:rsidRPr="00914CCE">
        <w:rPr>
          <w:rFonts w:ascii="Times New Roman" w:hAnsi="Times New Roman" w:cs="Times New Roman"/>
          <w:sz w:val="24"/>
          <w:szCs w:val="24"/>
        </w:rPr>
        <w:t>.</w:t>
      </w:r>
      <w:r w:rsidR="00D30CBA" w:rsidRPr="00914CCE">
        <w:rPr>
          <w:rFonts w:ascii="Times New Roman" w:hAnsi="Times New Roman" w:cs="Times New Roman"/>
          <w:sz w:val="24"/>
          <w:szCs w:val="24"/>
        </w:rPr>
        <w:t>13</w:t>
      </w:r>
      <w:r w:rsidR="00BD39BB" w:rsidRPr="00914CCE">
        <w:rPr>
          <w:rFonts w:ascii="Times New Roman" w:hAnsi="Times New Roman" w:cs="Times New Roman"/>
          <w:sz w:val="24"/>
          <w:szCs w:val="24"/>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D39BB" w:rsidRPr="00914CCE" w:rsidRDefault="00E343C1" w:rsidP="0090516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39BB" w:rsidRPr="00914CCE">
        <w:rPr>
          <w:rFonts w:ascii="Times New Roman" w:hAnsi="Times New Roman" w:cs="Times New Roman"/>
          <w:sz w:val="24"/>
          <w:szCs w:val="24"/>
        </w:rPr>
        <w:t>.</w:t>
      </w:r>
      <w:r w:rsidR="00D30CBA" w:rsidRPr="00914CCE">
        <w:rPr>
          <w:rFonts w:ascii="Times New Roman" w:hAnsi="Times New Roman" w:cs="Times New Roman"/>
          <w:sz w:val="24"/>
          <w:szCs w:val="24"/>
        </w:rPr>
        <w:t>14</w:t>
      </w:r>
      <w:r w:rsidR="00BD39BB" w:rsidRPr="00914CCE">
        <w:rPr>
          <w:rFonts w:ascii="Times New Roman" w:hAnsi="Times New Roman" w:cs="Times New Roman"/>
          <w:sz w:val="24"/>
          <w:szCs w:val="24"/>
        </w:rPr>
        <w:t xml:space="preserve">. В течение одного часа со дня получения заявки на участие </w:t>
      </w:r>
      <w:r w:rsidR="00AE492F" w:rsidRPr="00914CCE">
        <w:rPr>
          <w:rFonts w:ascii="Times New Roman" w:hAnsi="Times New Roman" w:cs="Times New Roman"/>
          <w:sz w:val="24"/>
          <w:szCs w:val="24"/>
        </w:rPr>
        <w:br/>
      </w:r>
      <w:r w:rsidR="00BD39BB" w:rsidRPr="00914CCE">
        <w:rPr>
          <w:rFonts w:ascii="Times New Roman" w:hAnsi="Times New Roman" w:cs="Times New Roman"/>
          <w:sz w:val="24"/>
          <w:szCs w:val="24"/>
        </w:rPr>
        <w:t xml:space="preserve">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w:t>
      </w:r>
      <w:r w:rsidR="00AE492F" w:rsidRPr="00914CCE">
        <w:rPr>
          <w:rFonts w:ascii="Times New Roman" w:hAnsi="Times New Roman" w:cs="Times New Roman"/>
          <w:sz w:val="24"/>
          <w:szCs w:val="24"/>
        </w:rPr>
        <w:br/>
      </w:r>
      <w:r w:rsidR="00BD39BB" w:rsidRPr="00914CCE">
        <w:rPr>
          <w:rFonts w:ascii="Times New Roman" w:hAnsi="Times New Roman" w:cs="Times New Roman"/>
          <w:sz w:val="24"/>
          <w:szCs w:val="24"/>
        </w:rPr>
        <w:t>в отношении денежных средств</w:t>
      </w:r>
      <w:r w:rsidR="0090516E" w:rsidRPr="00914CCE">
        <w:rPr>
          <w:rFonts w:ascii="Times New Roman" w:hAnsi="Times New Roman" w:cs="Times New Roman"/>
          <w:sz w:val="24"/>
          <w:szCs w:val="24"/>
        </w:rPr>
        <w:t xml:space="preserve"> </w:t>
      </w:r>
      <w:r w:rsidR="00BD39BB" w:rsidRPr="00914CCE">
        <w:rPr>
          <w:rFonts w:ascii="Times New Roman" w:hAnsi="Times New Roman" w:cs="Times New Roman"/>
          <w:sz w:val="24"/>
          <w:szCs w:val="24"/>
        </w:rPr>
        <w:t xml:space="preserve">в размере суммы задатка на участие </w:t>
      </w:r>
      <w:r w:rsidR="00AE492F" w:rsidRPr="00914CCE">
        <w:rPr>
          <w:rFonts w:ascii="Times New Roman" w:hAnsi="Times New Roman" w:cs="Times New Roman"/>
          <w:sz w:val="24"/>
          <w:szCs w:val="24"/>
        </w:rPr>
        <w:br/>
      </w:r>
      <w:r w:rsidR="00BD39BB" w:rsidRPr="00914CCE">
        <w:rPr>
          <w:rFonts w:ascii="Times New Roman" w:hAnsi="Times New Roman" w:cs="Times New Roman"/>
          <w:sz w:val="24"/>
          <w:szCs w:val="24"/>
        </w:rPr>
        <w:t>в электронном аукционе, присвоить</w:t>
      </w:r>
      <w:r w:rsidR="0090516E" w:rsidRPr="00914CCE">
        <w:rPr>
          <w:rFonts w:ascii="Times New Roman" w:hAnsi="Times New Roman" w:cs="Times New Roman"/>
          <w:sz w:val="24"/>
          <w:szCs w:val="24"/>
        </w:rPr>
        <w:t xml:space="preserve"> </w:t>
      </w:r>
      <w:r w:rsidR="00BD39BB" w:rsidRPr="00914CCE">
        <w:rPr>
          <w:rFonts w:ascii="Times New Roman" w:hAnsi="Times New Roman" w:cs="Times New Roman"/>
          <w:sz w:val="24"/>
          <w:szCs w:val="24"/>
        </w:rPr>
        <w:t>ей порядковый номер и подтвердить</w:t>
      </w:r>
      <w:r w:rsidR="00AE492F" w:rsidRPr="00914CCE">
        <w:rPr>
          <w:rFonts w:ascii="Times New Roman" w:hAnsi="Times New Roman" w:cs="Times New Roman"/>
          <w:sz w:val="24"/>
          <w:szCs w:val="24"/>
        </w:rPr>
        <w:br/>
      </w:r>
      <w:r w:rsidR="00BD39BB" w:rsidRPr="00914CCE">
        <w:rPr>
          <w:rFonts w:ascii="Times New Roman" w:hAnsi="Times New Roman" w:cs="Times New Roman"/>
          <w:sz w:val="24"/>
          <w:szCs w:val="24"/>
        </w:rPr>
        <w:t xml:space="preserve">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BD39BB" w:rsidRPr="00914CCE" w:rsidRDefault="00E343C1"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39BB" w:rsidRPr="00914CCE">
        <w:rPr>
          <w:rFonts w:ascii="Times New Roman" w:hAnsi="Times New Roman" w:cs="Times New Roman"/>
          <w:sz w:val="24"/>
          <w:szCs w:val="24"/>
        </w:rPr>
        <w:t>.</w:t>
      </w:r>
      <w:r w:rsidR="00D30CBA" w:rsidRPr="00914CCE">
        <w:rPr>
          <w:rFonts w:ascii="Times New Roman" w:hAnsi="Times New Roman" w:cs="Times New Roman"/>
          <w:sz w:val="24"/>
          <w:szCs w:val="24"/>
        </w:rPr>
        <w:t>15</w:t>
      </w:r>
      <w:r w:rsidR="00BD39BB" w:rsidRPr="00914CCE">
        <w:rPr>
          <w:rFonts w:ascii="Times New Roman" w:hAnsi="Times New Roman" w:cs="Times New Roman"/>
          <w:sz w:val="24"/>
          <w:szCs w:val="24"/>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E343C1" w:rsidRPr="00E343C1" w:rsidRDefault="00E343C1" w:rsidP="00E343C1">
      <w:pPr>
        <w:widowControl w:val="0"/>
        <w:autoSpaceDE w:val="0"/>
        <w:autoSpaceDN w:val="0"/>
        <w:spacing w:before="220" w:after="0" w:line="240" w:lineRule="auto"/>
        <w:ind w:firstLine="54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3.16. </w:t>
      </w:r>
      <w:r w:rsidRPr="00E343C1">
        <w:rPr>
          <w:rFonts w:ascii="Times New Roman" w:eastAsia="Times New Roman" w:hAnsi="Times New Roman" w:cs="Times New Roman"/>
          <w:sz w:val="24"/>
          <w:lang w:eastAsia="ru-RU"/>
        </w:rPr>
        <w:t xml:space="preserve">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E343C1" w:rsidRPr="00E343C1" w:rsidRDefault="00E343C1" w:rsidP="00E343C1">
      <w:pPr>
        <w:widowControl w:val="0"/>
        <w:autoSpaceDE w:val="0"/>
        <w:autoSpaceDN w:val="0"/>
        <w:spacing w:before="220" w:after="0" w:line="240" w:lineRule="auto"/>
        <w:ind w:firstLine="540"/>
        <w:jc w:val="both"/>
        <w:rPr>
          <w:rFonts w:ascii="Times New Roman" w:eastAsia="Times New Roman" w:hAnsi="Times New Roman" w:cs="Times New Roman"/>
          <w:sz w:val="24"/>
          <w:lang w:eastAsia="ru-RU"/>
        </w:rPr>
      </w:pPr>
      <w:r w:rsidRPr="00E343C1">
        <w:rPr>
          <w:rFonts w:ascii="Times New Roman" w:eastAsia="Times New Roman" w:hAnsi="Times New Roman" w:cs="Times New Roman"/>
          <w:sz w:val="24"/>
          <w:lang w:eastAsia="ru-RU"/>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343C1" w:rsidRPr="00E343C1" w:rsidRDefault="00E343C1" w:rsidP="00E343C1">
      <w:pPr>
        <w:widowControl w:val="0"/>
        <w:autoSpaceDE w:val="0"/>
        <w:autoSpaceDN w:val="0"/>
        <w:spacing w:before="220" w:after="0" w:line="240" w:lineRule="auto"/>
        <w:ind w:firstLine="540"/>
        <w:jc w:val="both"/>
        <w:rPr>
          <w:rFonts w:ascii="Times New Roman" w:eastAsia="Times New Roman" w:hAnsi="Times New Roman" w:cs="Times New Roman"/>
          <w:sz w:val="24"/>
          <w:lang w:eastAsia="ru-RU"/>
        </w:rPr>
      </w:pPr>
      <w:r w:rsidRPr="00E343C1">
        <w:rPr>
          <w:rFonts w:ascii="Times New Roman" w:eastAsia="Times New Roman" w:hAnsi="Times New Roman" w:cs="Times New Roman"/>
          <w:sz w:val="24"/>
          <w:lang w:eastAsia="ru-RU"/>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BD39BB" w:rsidRPr="00914CCE" w:rsidRDefault="00BD39BB" w:rsidP="00BD39BB">
      <w:pPr>
        <w:tabs>
          <w:tab w:val="right" w:pos="0"/>
          <w:tab w:val="right" w:pos="284"/>
          <w:tab w:val="left" w:pos="1456"/>
        </w:tabs>
        <w:spacing w:after="0" w:line="240" w:lineRule="auto"/>
        <w:jc w:val="center"/>
        <w:rPr>
          <w:rFonts w:ascii="Times New Roman" w:hAnsi="Times New Roman" w:cs="Times New Roman"/>
          <w:b/>
          <w:bCs/>
          <w:sz w:val="24"/>
          <w:szCs w:val="24"/>
        </w:rPr>
      </w:pPr>
    </w:p>
    <w:p w:rsidR="00BD39BB" w:rsidRPr="00914CCE" w:rsidRDefault="00E343C1" w:rsidP="00A11E88">
      <w:pPr>
        <w:tabs>
          <w:tab w:val="right" w:pos="0"/>
          <w:tab w:val="right" w:pos="284"/>
          <w:tab w:val="left" w:pos="14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BD39BB" w:rsidRPr="00914CCE">
        <w:rPr>
          <w:rFonts w:ascii="Times New Roman" w:hAnsi="Times New Roman" w:cs="Times New Roman"/>
          <w:b/>
          <w:bCs/>
          <w:sz w:val="24"/>
          <w:szCs w:val="24"/>
        </w:rPr>
        <w:t>. Обеспечение заявок на участие в электронном аукционе</w:t>
      </w:r>
    </w:p>
    <w:p w:rsidR="00BD39BB" w:rsidRPr="00914CCE" w:rsidRDefault="00356F05" w:rsidP="0090516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ab/>
      </w:r>
      <w:r w:rsidRPr="00914CCE">
        <w:rPr>
          <w:rFonts w:ascii="Times New Roman" w:eastAsia="Times New Roman" w:hAnsi="Times New Roman" w:cs="Times New Roman"/>
          <w:sz w:val="24"/>
          <w:szCs w:val="24"/>
          <w:lang w:eastAsia="ru-RU"/>
        </w:rPr>
        <w:tab/>
      </w:r>
      <w:r w:rsidRPr="00914CCE">
        <w:rPr>
          <w:rFonts w:ascii="Times New Roman" w:eastAsia="Times New Roman" w:hAnsi="Times New Roman" w:cs="Times New Roman"/>
          <w:sz w:val="24"/>
          <w:szCs w:val="24"/>
          <w:lang w:eastAsia="ru-RU"/>
        </w:rPr>
        <w:tab/>
      </w:r>
      <w:r w:rsidR="00E343C1">
        <w:rPr>
          <w:rFonts w:ascii="Times New Roman" w:eastAsia="Times New Roman" w:hAnsi="Times New Roman" w:cs="Times New Roman"/>
          <w:sz w:val="24"/>
          <w:szCs w:val="24"/>
          <w:lang w:eastAsia="ru-RU"/>
        </w:rPr>
        <w:t>4</w:t>
      </w:r>
      <w:r w:rsidR="00BD39BB" w:rsidRPr="00914CCE">
        <w:rPr>
          <w:rFonts w:ascii="Times New Roman" w:eastAsia="Times New Roman" w:hAnsi="Times New Roman" w:cs="Times New Roman"/>
          <w:sz w:val="24"/>
          <w:szCs w:val="24"/>
          <w:lang w:eastAsia="ru-RU"/>
        </w:rPr>
        <w:t>.1. Обеспечение заявок на участие в электронном аукционе представляется</w:t>
      </w:r>
      <w:r w:rsidR="0090516E"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в виде задатка.</w:t>
      </w:r>
    </w:p>
    <w:p w:rsidR="00BD39BB" w:rsidRPr="00914CCE" w:rsidRDefault="00BD39BB" w:rsidP="00E4316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trike/>
          <w:sz w:val="24"/>
          <w:szCs w:val="24"/>
          <w:lang w:eastAsia="ru-RU"/>
        </w:rPr>
      </w:pPr>
      <w:r w:rsidRPr="00914CCE">
        <w:rPr>
          <w:rFonts w:ascii="Times New Roman" w:eastAsia="Times New Roman" w:hAnsi="Times New Roman" w:cs="Times New Roman"/>
          <w:sz w:val="24"/>
          <w:szCs w:val="24"/>
          <w:lang w:eastAsia="ru-RU"/>
        </w:rPr>
        <w:tab/>
      </w:r>
      <w:r w:rsidRPr="00914CCE">
        <w:rPr>
          <w:rFonts w:ascii="Times New Roman" w:eastAsia="Times New Roman" w:hAnsi="Times New Roman" w:cs="Times New Roman"/>
          <w:sz w:val="24"/>
          <w:szCs w:val="24"/>
          <w:lang w:eastAsia="ru-RU"/>
        </w:rPr>
        <w:tab/>
      </w:r>
      <w:r w:rsidRPr="00914CCE">
        <w:rPr>
          <w:rFonts w:ascii="Times New Roman" w:eastAsia="Times New Roman" w:hAnsi="Times New Roman" w:cs="Times New Roman"/>
          <w:sz w:val="24"/>
          <w:szCs w:val="24"/>
          <w:lang w:eastAsia="ru-RU"/>
        </w:rPr>
        <w:tab/>
      </w:r>
      <w:r w:rsidR="00E343C1">
        <w:rPr>
          <w:rFonts w:ascii="Times New Roman" w:eastAsia="Times New Roman" w:hAnsi="Times New Roman" w:cs="Times New Roman"/>
          <w:sz w:val="24"/>
          <w:szCs w:val="24"/>
          <w:lang w:eastAsia="ru-RU"/>
        </w:rPr>
        <w:t>4</w:t>
      </w:r>
      <w:r w:rsidRPr="00914CCE">
        <w:rPr>
          <w:rFonts w:ascii="Times New Roman" w:eastAsia="Times New Roman" w:hAnsi="Times New Roman" w:cs="Times New Roman"/>
          <w:sz w:val="24"/>
          <w:szCs w:val="24"/>
          <w:lang w:eastAsia="ru-RU"/>
        </w:rPr>
        <w:t xml:space="preserve">.2. Для выполнения условий об электронном аукционе и допуска </w:t>
      </w:r>
      <w:r w:rsidR="00AE492F" w:rsidRPr="00914CCE">
        <w:rPr>
          <w:rFonts w:ascii="Times New Roman" w:eastAsia="Times New Roman" w:hAnsi="Times New Roman" w:cs="Times New Roman"/>
          <w:sz w:val="24"/>
          <w:szCs w:val="24"/>
          <w:lang w:eastAsia="ru-RU"/>
        </w:rPr>
        <w:br/>
      </w:r>
      <w:r w:rsidRPr="00914CCE">
        <w:rPr>
          <w:rFonts w:ascii="Times New Roman" w:eastAsia="Times New Roman" w:hAnsi="Times New Roman" w:cs="Times New Roman"/>
          <w:sz w:val="24"/>
          <w:szCs w:val="24"/>
          <w:lang w:eastAsia="ru-RU"/>
        </w:rPr>
        <w:t>к участию</w:t>
      </w:r>
      <w:r w:rsidR="0090516E" w:rsidRPr="00914CCE">
        <w:rPr>
          <w:rFonts w:ascii="Times New Roman" w:eastAsia="Times New Roman" w:hAnsi="Times New Roman" w:cs="Times New Roman"/>
          <w:sz w:val="24"/>
          <w:szCs w:val="24"/>
          <w:lang w:eastAsia="ru-RU"/>
        </w:rPr>
        <w:t xml:space="preserve"> </w:t>
      </w:r>
      <w:r w:rsidRPr="00914CCE">
        <w:rPr>
          <w:rFonts w:ascii="Times New Roman" w:eastAsia="Times New Roman" w:hAnsi="Times New Roman" w:cs="Times New Roman"/>
          <w:sz w:val="24"/>
          <w:szCs w:val="24"/>
          <w:lang w:eastAsia="ru-RU"/>
        </w:rPr>
        <w:t xml:space="preserve">в электронном аукционе каждый заявитель </w:t>
      </w:r>
      <w:r w:rsidR="00732DAD" w:rsidRPr="00914CCE">
        <w:rPr>
          <w:rFonts w:ascii="Times New Roman" w:eastAsia="Times New Roman" w:hAnsi="Times New Roman" w:cs="Times New Roman"/>
          <w:sz w:val="24"/>
          <w:szCs w:val="24"/>
          <w:lang w:eastAsia="ru-RU"/>
        </w:rPr>
        <w:t xml:space="preserve">должен обеспечить наличие денежных средств на своем аналитическом счете на электронной площадке в размере </w:t>
      </w:r>
      <w:r w:rsidR="006379FE" w:rsidRPr="00914CCE">
        <w:rPr>
          <w:rFonts w:ascii="Times New Roman" w:eastAsia="Times New Roman" w:hAnsi="Times New Roman" w:cs="Times New Roman"/>
          <w:sz w:val="24"/>
          <w:szCs w:val="24"/>
          <w:lang w:eastAsia="ru-RU"/>
        </w:rPr>
        <w:t>зад</w:t>
      </w:r>
      <w:r w:rsidR="00E4316B" w:rsidRPr="00914CCE">
        <w:rPr>
          <w:rFonts w:ascii="Times New Roman" w:eastAsia="Times New Roman" w:hAnsi="Times New Roman" w:cs="Times New Roman"/>
          <w:sz w:val="24"/>
          <w:szCs w:val="24"/>
          <w:lang w:eastAsia="ru-RU"/>
        </w:rPr>
        <w:t>атка, установленного И</w:t>
      </w:r>
      <w:r w:rsidR="006379FE" w:rsidRPr="00914CCE">
        <w:rPr>
          <w:rFonts w:ascii="Times New Roman" w:eastAsia="Times New Roman" w:hAnsi="Times New Roman" w:cs="Times New Roman"/>
          <w:sz w:val="24"/>
          <w:szCs w:val="24"/>
          <w:lang w:eastAsia="ru-RU"/>
        </w:rPr>
        <w:t>звещением</w:t>
      </w:r>
      <w:r w:rsidR="00732DAD"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trike/>
          <w:sz w:val="24"/>
          <w:szCs w:val="24"/>
          <w:lang w:eastAsia="ru-RU"/>
        </w:rPr>
        <w:t xml:space="preserve"> </w:t>
      </w:r>
    </w:p>
    <w:p w:rsidR="00BD39BB" w:rsidRPr="00914CCE"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         </w:t>
      </w:r>
      <w:r w:rsidR="00E343C1">
        <w:rPr>
          <w:rFonts w:ascii="Times New Roman" w:eastAsia="Times New Roman" w:hAnsi="Times New Roman" w:cs="Times New Roman"/>
          <w:sz w:val="24"/>
          <w:szCs w:val="24"/>
          <w:lang w:eastAsia="ru-RU"/>
        </w:rPr>
        <w:t>4</w:t>
      </w:r>
      <w:r w:rsidR="00E4316B" w:rsidRPr="00914CCE">
        <w:rPr>
          <w:rFonts w:ascii="Times New Roman" w:eastAsia="Times New Roman" w:hAnsi="Times New Roman" w:cs="Times New Roman"/>
          <w:sz w:val="24"/>
          <w:szCs w:val="24"/>
          <w:lang w:eastAsia="ru-RU"/>
        </w:rPr>
        <w:t>.3</w:t>
      </w:r>
      <w:r w:rsidRPr="00914CCE">
        <w:rPr>
          <w:rFonts w:ascii="Times New Roman" w:eastAsia="Times New Roman" w:hAnsi="Times New Roman" w:cs="Times New Roman"/>
          <w:sz w:val="24"/>
          <w:szCs w:val="24"/>
          <w:lang w:eastAsia="ru-RU"/>
        </w:rPr>
        <w:t>.</w:t>
      </w:r>
      <w:r w:rsidRPr="00914CCE">
        <w:rPr>
          <w:rFonts w:ascii="Times New Roman" w:eastAsia="Times New Roman" w:hAnsi="Times New Roman" w:cs="Times New Roman"/>
          <w:sz w:val="24"/>
          <w:szCs w:val="24"/>
          <w:lang w:val="en-US" w:eastAsia="ru-RU"/>
        </w:rPr>
        <w:t> </w:t>
      </w:r>
      <w:r w:rsidRPr="00914CCE">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rsidR="00BD39BB" w:rsidRPr="00914CCE"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 xml:space="preserve">         </w:t>
      </w:r>
      <w:r w:rsidR="00E343C1">
        <w:rPr>
          <w:rFonts w:ascii="Times New Roman" w:eastAsia="Times New Roman" w:hAnsi="Times New Roman" w:cs="Times New Roman"/>
          <w:sz w:val="24"/>
          <w:szCs w:val="24"/>
          <w:lang w:eastAsia="ru-RU"/>
        </w:rPr>
        <w:t>4</w:t>
      </w:r>
      <w:r w:rsidR="00E4316B" w:rsidRPr="00914CCE">
        <w:rPr>
          <w:rFonts w:ascii="Times New Roman" w:eastAsia="Times New Roman" w:hAnsi="Times New Roman" w:cs="Times New Roman"/>
          <w:sz w:val="24"/>
          <w:szCs w:val="24"/>
          <w:lang w:eastAsia="ru-RU"/>
        </w:rPr>
        <w:t>.4</w:t>
      </w:r>
      <w:r w:rsidRPr="00914CCE">
        <w:rPr>
          <w:rFonts w:ascii="Times New Roman" w:eastAsia="Times New Roman" w:hAnsi="Times New Roman" w:cs="Times New Roman"/>
          <w:sz w:val="24"/>
          <w:szCs w:val="24"/>
          <w:lang w:eastAsia="ru-RU"/>
        </w:rPr>
        <w:t>. Победителю электронного аукциона, уклонившемуся от заключения договора по результатам электронного аукциона, задаток не возвращается.</w:t>
      </w:r>
    </w:p>
    <w:p w:rsidR="00AE492F" w:rsidRPr="00914CCE" w:rsidRDefault="00C8206A" w:rsidP="00E4316B">
      <w:pPr>
        <w:tabs>
          <w:tab w:val="right" w:pos="0"/>
          <w:tab w:val="right" w:pos="284"/>
          <w:tab w:val="left" w:pos="1456"/>
        </w:tabs>
        <w:spacing w:after="0" w:line="240" w:lineRule="auto"/>
        <w:jc w:val="both"/>
        <w:rPr>
          <w:rFonts w:ascii="Times New Roman" w:eastAsia="Times New Roman" w:hAnsi="Times New Roman" w:cs="Times New Roman"/>
          <w:strike/>
          <w:sz w:val="24"/>
          <w:szCs w:val="24"/>
          <w:lang w:eastAsia="ru-RU"/>
        </w:rPr>
      </w:pPr>
      <w:r w:rsidRPr="00914CCE">
        <w:rPr>
          <w:rFonts w:ascii="Times New Roman" w:eastAsia="Times New Roman" w:hAnsi="Times New Roman" w:cs="Times New Roman"/>
          <w:strike/>
          <w:sz w:val="24"/>
          <w:szCs w:val="24"/>
          <w:lang w:eastAsia="ru-RU"/>
        </w:rPr>
        <w:t xml:space="preserve">        </w:t>
      </w:r>
    </w:p>
    <w:p w:rsidR="00914CCE" w:rsidRDefault="00E343C1" w:rsidP="00A11E88">
      <w:pPr>
        <w:tabs>
          <w:tab w:val="right" w:pos="0"/>
          <w:tab w:val="right" w:pos="284"/>
          <w:tab w:val="left" w:pos="14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BD39BB" w:rsidRPr="00914CCE">
        <w:rPr>
          <w:rFonts w:ascii="Times New Roman" w:eastAsia="Times New Roman" w:hAnsi="Times New Roman" w:cs="Times New Roman"/>
          <w:b/>
          <w:sz w:val="24"/>
          <w:szCs w:val="24"/>
          <w:lang w:eastAsia="ru-RU"/>
        </w:rPr>
        <w:t xml:space="preserve">. Порядок проведения электронного аукциона и определения </w:t>
      </w:r>
    </w:p>
    <w:p w:rsidR="00BD39BB" w:rsidRPr="00914CCE" w:rsidRDefault="00BD39BB" w:rsidP="00A11E88">
      <w:pPr>
        <w:tabs>
          <w:tab w:val="right" w:pos="0"/>
          <w:tab w:val="right" w:pos="284"/>
          <w:tab w:val="left" w:pos="1456"/>
        </w:tabs>
        <w:spacing w:after="0" w:line="240" w:lineRule="auto"/>
        <w:jc w:val="center"/>
        <w:rPr>
          <w:rFonts w:ascii="Times New Roman" w:eastAsia="Times New Roman" w:hAnsi="Times New Roman" w:cs="Times New Roman"/>
          <w:b/>
          <w:sz w:val="24"/>
          <w:szCs w:val="24"/>
          <w:lang w:eastAsia="ru-RU"/>
        </w:rPr>
      </w:pPr>
      <w:r w:rsidRPr="00914CCE">
        <w:rPr>
          <w:rFonts w:ascii="Times New Roman" w:eastAsia="Times New Roman" w:hAnsi="Times New Roman" w:cs="Times New Roman"/>
          <w:b/>
          <w:sz w:val="24"/>
          <w:szCs w:val="24"/>
          <w:lang w:eastAsia="ru-RU"/>
        </w:rPr>
        <w:lastRenderedPageBreak/>
        <w:t xml:space="preserve">победителя электронного аукциона </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.1. Электронный аукцион проводится в день, указанный в Извещении</w:t>
      </w:r>
      <w:r w:rsidR="003A3B48"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о проведении Электронного аукциона. Время начала проведения Электронного аукциона устанавливается Оператором Электронной площадки.</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.2. При проведении Электронного аукциона его участники подают предложения о цене Лота, предусматривающие повышение текущего предложения</w:t>
      </w:r>
      <w:r w:rsidR="00AE492F"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о цене Лота, на величину «шага» аукциона</w:t>
      </w:r>
      <w:r w:rsidR="005C43F6" w:rsidRPr="00914CCE">
        <w:rPr>
          <w:rFonts w:ascii="Times New Roman" w:eastAsia="Times New Roman" w:hAnsi="Times New Roman" w:cs="Times New Roman"/>
          <w:sz w:val="24"/>
          <w:szCs w:val="24"/>
          <w:lang w:eastAsia="ru-RU"/>
        </w:rPr>
        <w:t>.</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D7507F" w:rsidRPr="00914CCE">
        <w:rPr>
          <w:rFonts w:ascii="Times New Roman" w:eastAsia="Times New Roman" w:hAnsi="Times New Roman" w:cs="Times New Roman"/>
          <w:sz w:val="24"/>
          <w:szCs w:val="24"/>
          <w:lang w:eastAsia="ru-RU"/>
        </w:rPr>
        <w:t>3</w:t>
      </w:r>
      <w:r w:rsidR="00BD39BB" w:rsidRPr="00914CCE">
        <w:rPr>
          <w:rFonts w:ascii="Times New Roman" w:eastAsia="Times New Roman" w:hAnsi="Times New Roman" w:cs="Times New Roman"/>
          <w:sz w:val="24"/>
          <w:szCs w:val="24"/>
          <w:lang w:eastAsia="ru-RU"/>
        </w:rPr>
        <w:t>. Регламент проведения процедуры элек</w:t>
      </w:r>
      <w:r w:rsidR="00E4316B" w:rsidRPr="00914CCE">
        <w:rPr>
          <w:rFonts w:ascii="Times New Roman" w:eastAsia="Times New Roman" w:hAnsi="Times New Roman" w:cs="Times New Roman"/>
          <w:sz w:val="24"/>
          <w:szCs w:val="24"/>
          <w:lang w:eastAsia="ru-RU"/>
        </w:rPr>
        <w:t>тронных аукционов определяется Оператором Э</w:t>
      </w:r>
      <w:r w:rsidR="00BD39BB" w:rsidRPr="00914CCE">
        <w:rPr>
          <w:rFonts w:ascii="Times New Roman" w:eastAsia="Times New Roman" w:hAnsi="Times New Roman" w:cs="Times New Roman"/>
          <w:sz w:val="24"/>
          <w:szCs w:val="24"/>
          <w:lang w:eastAsia="ru-RU"/>
        </w:rPr>
        <w:t>лектронной площадки.</w:t>
      </w:r>
    </w:p>
    <w:p w:rsidR="00BD39BB" w:rsidRPr="00914CCE" w:rsidRDefault="00E343C1" w:rsidP="00BD39BB">
      <w:pPr>
        <w:pStyle w:val="ConsPlusNormal"/>
        <w:ind w:firstLine="540"/>
        <w:jc w:val="both"/>
        <w:rPr>
          <w:sz w:val="24"/>
          <w:szCs w:val="24"/>
        </w:rPr>
      </w:pPr>
      <w:r>
        <w:rPr>
          <w:sz w:val="24"/>
          <w:szCs w:val="24"/>
        </w:rPr>
        <w:t>5</w:t>
      </w:r>
      <w:r w:rsidR="00BD39BB" w:rsidRPr="00914CCE">
        <w:rPr>
          <w:sz w:val="24"/>
          <w:szCs w:val="24"/>
        </w:rPr>
        <w:t>.</w:t>
      </w:r>
      <w:r w:rsidR="00D7507F" w:rsidRPr="00914CCE">
        <w:rPr>
          <w:sz w:val="24"/>
          <w:szCs w:val="24"/>
        </w:rPr>
        <w:t>4</w:t>
      </w:r>
      <w:r w:rsidR="00BD39BB" w:rsidRPr="00914CCE">
        <w:rPr>
          <w:sz w:val="24"/>
          <w:szCs w:val="24"/>
        </w:rPr>
        <w:t>. Во время проведения Электронного аукциона Оператор</w:t>
      </w:r>
      <w:r w:rsidR="00AC0921" w:rsidRPr="00914CCE">
        <w:rPr>
          <w:sz w:val="24"/>
          <w:szCs w:val="24"/>
        </w:rPr>
        <w:t xml:space="preserve"> </w:t>
      </w:r>
      <w:r w:rsidR="00BD39BB" w:rsidRPr="00914CCE">
        <w:rPr>
          <w:sz w:val="24"/>
          <w:szCs w:val="24"/>
        </w:rPr>
        <w:t>Электронной площадки обязан отклонить предложения о цене Лота, не соответствующие требованиям, предусмотренным подпункт</w:t>
      </w:r>
      <w:r w:rsidR="00D7507F" w:rsidRPr="00914CCE">
        <w:rPr>
          <w:sz w:val="24"/>
          <w:szCs w:val="24"/>
        </w:rPr>
        <w:t>ом</w:t>
      </w:r>
      <w:r w:rsidR="00BD39BB" w:rsidRPr="00914CCE">
        <w:rPr>
          <w:sz w:val="24"/>
          <w:szCs w:val="24"/>
        </w:rPr>
        <w:t xml:space="preserve"> 5.</w:t>
      </w:r>
      <w:r w:rsidR="00D7507F" w:rsidRPr="00914CCE">
        <w:rPr>
          <w:sz w:val="24"/>
          <w:szCs w:val="24"/>
        </w:rPr>
        <w:t>2</w:t>
      </w:r>
      <w:r w:rsidR="00BD39BB" w:rsidRPr="00914CCE">
        <w:rPr>
          <w:sz w:val="24"/>
          <w:szCs w:val="24"/>
        </w:rPr>
        <w:t xml:space="preserve"> пункта 5 настоящего Извещения. </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D7507F" w:rsidRPr="00914CCE">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 xml:space="preserve">.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F041B4" w:rsidRPr="00914CCE">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На основании рез</w:t>
      </w:r>
      <w:r w:rsidR="00E4316B" w:rsidRPr="00914CCE">
        <w:rPr>
          <w:rFonts w:ascii="Times New Roman" w:eastAsia="Times New Roman" w:hAnsi="Times New Roman" w:cs="Times New Roman"/>
          <w:sz w:val="24"/>
          <w:szCs w:val="24"/>
          <w:lang w:eastAsia="ru-RU"/>
        </w:rPr>
        <w:t>ультатов электронного аукциона Оператором Э</w:t>
      </w:r>
      <w:r w:rsidR="00BD39BB" w:rsidRPr="00914CCE">
        <w:rPr>
          <w:rFonts w:ascii="Times New Roman" w:eastAsia="Times New Roman" w:hAnsi="Times New Roman" w:cs="Times New Roman"/>
          <w:sz w:val="24"/>
          <w:szCs w:val="24"/>
          <w:lang w:eastAsia="ru-RU"/>
        </w:rPr>
        <w:t>лектронной площадки оформляется протокол проведения электронного аукциона, который должен содержать:</w:t>
      </w:r>
    </w:p>
    <w:p w:rsidR="00BD39BB" w:rsidRPr="00914CCE"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адрес электронной площадки;</w:t>
      </w:r>
    </w:p>
    <w:p w:rsidR="00BD39BB" w:rsidRPr="00914CCE"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дату, время начала и окончания электронного аукциона;</w:t>
      </w:r>
    </w:p>
    <w:p w:rsidR="00BD39BB" w:rsidRPr="00914CCE"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начальную минимальную цену Лота;</w:t>
      </w:r>
    </w:p>
    <w:p w:rsidR="00BD39BB" w:rsidRPr="00914CCE"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14CCE">
        <w:rPr>
          <w:rFonts w:ascii="Times New Roman" w:eastAsia="Times New Roman" w:hAnsi="Times New Roman" w:cs="Times New Roman"/>
          <w:sz w:val="24"/>
          <w:szCs w:val="24"/>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F041B4" w:rsidRPr="00914CCE">
        <w:rPr>
          <w:rFonts w:ascii="Times New Roman" w:eastAsia="Times New Roman" w:hAnsi="Times New Roman" w:cs="Times New Roman"/>
          <w:sz w:val="24"/>
          <w:szCs w:val="24"/>
          <w:lang w:eastAsia="ru-RU"/>
        </w:rPr>
        <w:t>7</w:t>
      </w:r>
      <w:r w:rsidR="00BD39BB" w:rsidRPr="00914CCE">
        <w:rPr>
          <w:rFonts w:ascii="Times New Roman" w:eastAsia="Times New Roman" w:hAnsi="Times New Roman" w:cs="Times New Roman"/>
          <w:sz w:val="24"/>
          <w:szCs w:val="24"/>
          <w:lang w:eastAsia="ru-RU"/>
        </w:rPr>
        <w:t>. Протокол п</w:t>
      </w:r>
      <w:r w:rsidR="00E4316B" w:rsidRPr="00914CCE">
        <w:rPr>
          <w:rFonts w:ascii="Times New Roman" w:eastAsia="Times New Roman" w:hAnsi="Times New Roman" w:cs="Times New Roman"/>
          <w:sz w:val="24"/>
          <w:szCs w:val="24"/>
          <w:lang w:eastAsia="ru-RU"/>
        </w:rPr>
        <w:t>роведения аукциона размещается Оператором Э</w:t>
      </w:r>
      <w:r w:rsidR="00BD39BB" w:rsidRPr="00914CCE">
        <w:rPr>
          <w:rFonts w:ascii="Times New Roman" w:eastAsia="Times New Roman" w:hAnsi="Times New Roman" w:cs="Times New Roman"/>
          <w:sz w:val="24"/>
          <w:szCs w:val="24"/>
          <w:lang w:eastAsia="ru-RU"/>
        </w:rPr>
        <w:t xml:space="preserve">лектронной площадки на электронной площадке в течение </w:t>
      </w:r>
      <w:r w:rsidR="00E4316B" w:rsidRPr="00914CCE">
        <w:rPr>
          <w:rFonts w:ascii="Times New Roman" w:eastAsia="Times New Roman" w:hAnsi="Times New Roman" w:cs="Times New Roman"/>
          <w:sz w:val="24"/>
          <w:szCs w:val="24"/>
          <w:lang w:eastAsia="ru-RU"/>
        </w:rPr>
        <w:t>срока, определенного Регламентом Электронной площадки,</w:t>
      </w:r>
      <w:r w:rsidR="00BD39BB" w:rsidRPr="00914CCE">
        <w:rPr>
          <w:rFonts w:ascii="Times New Roman" w:eastAsia="Times New Roman" w:hAnsi="Times New Roman" w:cs="Times New Roman"/>
          <w:sz w:val="24"/>
          <w:szCs w:val="24"/>
          <w:lang w:eastAsia="ru-RU"/>
        </w:rPr>
        <w:t xml:space="preserve"> после окончания электронного аукциона.</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F041B4" w:rsidRPr="00914CCE">
        <w:rPr>
          <w:rFonts w:ascii="Times New Roman" w:eastAsia="Times New Roman" w:hAnsi="Times New Roman" w:cs="Times New Roman"/>
          <w:sz w:val="24"/>
          <w:szCs w:val="24"/>
          <w:lang w:eastAsia="ru-RU"/>
        </w:rPr>
        <w:t>8</w:t>
      </w:r>
      <w:r w:rsidR="00BD39BB" w:rsidRPr="00914CCE">
        <w:rPr>
          <w:rFonts w:ascii="Times New Roman" w:eastAsia="Times New Roman" w:hAnsi="Times New Roman" w:cs="Times New Roman"/>
          <w:sz w:val="24"/>
          <w:szCs w:val="24"/>
          <w:lang w:eastAsia="ru-RU"/>
        </w:rPr>
        <w:t xml:space="preserve">. В течение </w:t>
      </w:r>
      <w:r w:rsidR="00E4316B" w:rsidRPr="00914CCE">
        <w:rPr>
          <w:rFonts w:ascii="Times New Roman" w:eastAsia="Times New Roman" w:hAnsi="Times New Roman" w:cs="Times New Roman"/>
          <w:sz w:val="24"/>
          <w:szCs w:val="24"/>
          <w:lang w:eastAsia="ru-RU"/>
        </w:rPr>
        <w:t xml:space="preserve">срока, определенного Регламентом Электронной площадки, </w:t>
      </w:r>
      <w:r w:rsidR="00BD39BB" w:rsidRPr="00914CCE">
        <w:rPr>
          <w:rFonts w:ascii="Times New Roman" w:eastAsia="Times New Roman" w:hAnsi="Times New Roman" w:cs="Times New Roman"/>
          <w:sz w:val="24"/>
          <w:szCs w:val="24"/>
          <w:lang w:eastAsia="ru-RU"/>
        </w:rPr>
        <w:t>после размещения на электронной площадке протокола пр</w:t>
      </w:r>
      <w:r w:rsidR="00E4316B" w:rsidRPr="00914CCE">
        <w:rPr>
          <w:rFonts w:ascii="Times New Roman" w:eastAsia="Times New Roman" w:hAnsi="Times New Roman" w:cs="Times New Roman"/>
          <w:sz w:val="24"/>
          <w:szCs w:val="24"/>
          <w:lang w:eastAsia="ru-RU"/>
        </w:rPr>
        <w:t>оведения электронного аукциона Оператор Э</w:t>
      </w:r>
      <w:r w:rsidR="00BD39BB" w:rsidRPr="00914CCE">
        <w:rPr>
          <w:rFonts w:ascii="Times New Roman" w:eastAsia="Times New Roman" w:hAnsi="Times New Roman" w:cs="Times New Roman"/>
          <w:sz w:val="24"/>
          <w:szCs w:val="24"/>
          <w:lang w:eastAsia="ru-RU"/>
        </w:rPr>
        <w:t>лектронной площадки направляет уведомление о результатах электронного аукциона победителю.</w:t>
      </w:r>
    </w:p>
    <w:p w:rsidR="00BD39BB" w:rsidRPr="00914CCE" w:rsidRDefault="00E343C1"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39BB" w:rsidRPr="00914CCE">
        <w:rPr>
          <w:rFonts w:ascii="Times New Roman" w:eastAsia="Times New Roman" w:hAnsi="Times New Roman" w:cs="Times New Roman"/>
          <w:sz w:val="24"/>
          <w:szCs w:val="24"/>
          <w:lang w:eastAsia="ru-RU"/>
        </w:rPr>
        <w:t>.</w:t>
      </w:r>
      <w:r w:rsidR="00F041B4" w:rsidRPr="00914CCE">
        <w:rPr>
          <w:rFonts w:ascii="Times New Roman" w:eastAsia="Times New Roman" w:hAnsi="Times New Roman" w:cs="Times New Roman"/>
          <w:sz w:val="24"/>
          <w:szCs w:val="24"/>
          <w:lang w:eastAsia="ru-RU"/>
        </w:rPr>
        <w:t>9</w:t>
      </w:r>
      <w:r w:rsidR="00BD39BB" w:rsidRPr="00914CCE">
        <w:rPr>
          <w:rFonts w:ascii="Times New Roman" w:eastAsia="Times New Roman" w:hAnsi="Times New Roman" w:cs="Times New Roman"/>
          <w:sz w:val="24"/>
          <w:szCs w:val="24"/>
          <w:lang w:eastAsia="ru-RU"/>
        </w:rPr>
        <w:t>. Протокол о результатах электронн</w:t>
      </w:r>
      <w:r w:rsidR="00E4316B" w:rsidRPr="00914CCE">
        <w:rPr>
          <w:rFonts w:ascii="Times New Roman" w:eastAsia="Times New Roman" w:hAnsi="Times New Roman" w:cs="Times New Roman"/>
          <w:sz w:val="24"/>
          <w:szCs w:val="24"/>
          <w:lang w:eastAsia="ru-RU"/>
        </w:rPr>
        <w:t>ого аукциона подлежит хранению О</w:t>
      </w:r>
      <w:r w:rsidR="00BD39BB" w:rsidRPr="00914CCE">
        <w:rPr>
          <w:rFonts w:ascii="Times New Roman" w:eastAsia="Times New Roman" w:hAnsi="Times New Roman" w:cs="Times New Roman"/>
          <w:sz w:val="24"/>
          <w:szCs w:val="24"/>
          <w:lang w:eastAsia="ru-RU"/>
        </w:rPr>
        <w:t xml:space="preserve">рганизатором электронного аукциона не менее </w:t>
      </w:r>
      <w:r w:rsidR="007C0F47" w:rsidRPr="00914CCE">
        <w:rPr>
          <w:rFonts w:ascii="Times New Roman" w:eastAsia="Times New Roman" w:hAnsi="Times New Roman" w:cs="Times New Roman"/>
          <w:sz w:val="24"/>
          <w:szCs w:val="24"/>
          <w:lang w:eastAsia="ru-RU"/>
        </w:rPr>
        <w:t>3 (</w:t>
      </w:r>
      <w:r w:rsidR="00BD39BB" w:rsidRPr="00914CCE">
        <w:rPr>
          <w:rFonts w:ascii="Times New Roman" w:eastAsia="Times New Roman" w:hAnsi="Times New Roman" w:cs="Times New Roman"/>
          <w:sz w:val="24"/>
          <w:szCs w:val="24"/>
          <w:lang w:eastAsia="ru-RU"/>
        </w:rPr>
        <w:t>трех</w:t>
      </w:r>
      <w:r w:rsidR="007C0F47" w:rsidRPr="00914CCE">
        <w:rPr>
          <w:rFonts w:ascii="Times New Roman" w:eastAsia="Times New Roman" w:hAnsi="Times New Roman" w:cs="Times New Roman"/>
          <w:sz w:val="24"/>
          <w:szCs w:val="24"/>
          <w:lang w:eastAsia="ru-RU"/>
        </w:rPr>
        <w:t>)</w:t>
      </w:r>
      <w:r w:rsidR="00BD39BB" w:rsidRPr="00914CCE">
        <w:rPr>
          <w:rFonts w:ascii="Times New Roman" w:eastAsia="Times New Roman" w:hAnsi="Times New Roman" w:cs="Times New Roman"/>
          <w:sz w:val="24"/>
          <w:szCs w:val="24"/>
          <w:lang w:eastAsia="ru-RU"/>
        </w:rPr>
        <w:t xml:space="preserve"> лет по окончании срока действия договора.</w:t>
      </w:r>
    </w:p>
    <w:p w:rsidR="00BD39BB" w:rsidRPr="00914CCE"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BD39BB" w:rsidRPr="00914CCE" w:rsidRDefault="00E343C1"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BD39BB" w:rsidRPr="00914CCE">
        <w:rPr>
          <w:rFonts w:ascii="Times New Roman" w:eastAsia="Times New Roman" w:hAnsi="Times New Roman" w:cs="Times New Roman"/>
          <w:b/>
          <w:sz w:val="24"/>
          <w:szCs w:val="24"/>
          <w:lang w:eastAsia="ru-RU"/>
        </w:rPr>
        <w:t>. Заключение договора по результатам электронного аукциона</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.1. По результатам электронного аукциона заключается договор </w:t>
      </w:r>
      <w:r w:rsidR="00EF47E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на условиях, указанных в Извещении о проведении электронного аукциона </w:t>
      </w:r>
      <w:r w:rsidR="00EF47E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по цене, предложенной победителем электронного аукциона.</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.2. В течение </w:t>
      </w:r>
      <w:r w:rsidR="007702EE">
        <w:rPr>
          <w:rFonts w:ascii="Times New Roman" w:eastAsia="Times New Roman" w:hAnsi="Times New Roman" w:cs="Times New Roman"/>
          <w:sz w:val="24"/>
          <w:szCs w:val="24"/>
          <w:lang w:eastAsia="ru-RU"/>
        </w:rPr>
        <w:t>5</w:t>
      </w:r>
      <w:r w:rsidR="007C0F47" w:rsidRPr="00914CCE">
        <w:rPr>
          <w:rFonts w:ascii="Times New Roman" w:eastAsia="Times New Roman" w:hAnsi="Times New Roman" w:cs="Times New Roman"/>
          <w:sz w:val="24"/>
          <w:szCs w:val="24"/>
          <w:lang w:eastAsia="ru-RU"/>
        </w:rPr>
        <w:t xml:space="preserve"> (</w:t>
      </w:r>
      <w:r w:rsidR="007702EE">
        <w:rPr>
          <w:rFonts w:ascii="Times New Roman" w:eastAsia="Times New Roman" w:hAnsi="Times New Roman" w:cs="Times New Roman"/>
          <w:sz w:val="24"/>
          <w:szCs w:val="24"/>
          <w:lang w:eastAsia="ru-RU"/>
        </w:rPr>
        <w:t>пяти</w:t>
      </w:r>
      <w:r w:rsidR="007C0F47" w:rsidRPr="00914CCE">
        <w:rPr>
          <w:rFonts w:ascii="Times New Roman" w:eastAsia="Times New Roman" w:hAnsi="Times New Roman" w:cs="Times New Roman"/>
          <w:sz w:val="24"/>
          <w:szCs w:val="24"/>
          <w:lang w:eastAsia="ru-RU"/>
        </w:rPr>
        <w:t>) календарных</w:t>
      </w:r>
      <w:r w:rsidR="00BD39BB" w:rsidRPr="00914CCE">
        <w:rPr>
          <w:rFonts w:ascii="Times New Roman" w:eastAsia="Times New Roman" w:hAnsi="Times New Roman" w:cs="Times New Roman"/>
          <w:sz w:val="24"/>
          <w:szCs w:val="24"/>
          <w:lang w:eastAsia="ru-RU"/>
        </w:rPr>
        <w:t xml:space="preserve"> дней с даты размещения </w:t>
      </w:r>
      <w:r w:rsidR="00EF47E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на электронной площадке протокола о результатах электронного аукциона </w:t>
      </w:r>
      <w:r w:rsidR="007C0F47" w:rsidRPr="00914CCE">
        <w:rPr>
          <w:rFonts w:ascii="Times New Roman" w:eastAsia="Times New Roman" w:hAnsi="Times New Roman" w:cs="Times New Roman"/>
          <w:sz w:val="24"/>
          <w:szCs w:val="24"/>
          <w:lang w:eastAsia="ru-RU"/>
        </w:rPr>
        <w:t>О</w:t>
      </w:r>
      <w:r w:rsidR="00BD39BB" w:rsidRPr="00914CCE">
        <w:rPr>
          <w:rFonts w:ascii="Times New Roman" w:eastAsia="Times New Roman" w:hAnsi="Times New Roman" w:cs="Times New Roman"/>
          <w:sz w:val="24"/>
          <w:szCs w:val="24"/>
          <w:lang w:eastAsia="ru-RU"/>
        </w:rPr>
        <w:t>рганизатор электронного аукциона размещает без своей подписи проект договора, который содержит цену Лота, предложенн</w:t>
      </w:r>
      <w:r w:rsidR="00F041B4" w:rsidRPr="00914CCE">
        <w:rPr>
          <w:rFonts w:ascii="Times New Roman" w:eastAsia="Times New Roman" w:hAnsi="Times New Roman" w:cs="Times New Roman"/>
          <w:sz w:val="24"/>
          <w:szCs w:val="24"/>
          <w:lang w:eastAsia="ru-RU"/>
        </w:rPr>
        <w:t>ую</w:t>
      </w:r>
      <w:r w:rsidR="00BD39BB" w:rsidRPr="00914CCE">
        <w:rPr>
          <w:rFonts w:ascii="Times New Roman" w:eastAsia="Times New Roman" w:hAnsi="Times New Roman" w:cs="Times New Roman"/>
          <w:sz w:val="24"/>
          <w:szCs w:val="24"/>
          <w:lang w:eastAsia="ru-RU"/>
        </w:rPr>
        <w:t xml:space="preserve"> победителем электронного аукциона.</w:t>
      </w:r>
    </w:p>
    <w:p w:rsidR="00BD39BB" w:rsidRPr="00914CCE" w:rsidRDefault="00E343C1" w:rsidP="00E33D9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.3. В</w:t>
      </w:r>
      <w:r w:rsidR="007C0F47" w:rsidRPr="00914CCE">
        <w:rPr>
          <w:rFonts w:ascii="Times New Roman" w:eastAsia="Times New Roman" w:hAnsi="Times New Roman" w:cs="Times New Roman"/>
          <w:sz w:val="24"/>
          <w:szCs w:val="24"/>
          <w:lang w:eastAsia="ru-RU"/>
        </w:rPr>
        <w:t xml:space="preserve"> течение 10 (</w:t>
      </w:r>
      <w:r w:rsidR="00BD39BB" w:rsidRPr="00914CCE">
        <w:rPr>
          <w:rFonts w:ascii="Times New Roman" w:eastAsia="Times New Roman" w:hAnsi="Times New Roman" w:cs="Times New Roman"/>
          <w:sz w:val="24"/>
          <w:szCs w:val="24"/>
          <w:lang w:eastAsia="ru-RU"/>
        </w:rPr>
        <w:t>десяти</w:t>
      </w:r>
      <w:r w:rsidR="007C0F47" w:rsidRPr="00914CCE">
        <w:rPr>
          <w:rFonts w:ascii="Times New Roman" w:eastAsia="Times New Roman" w:hAnsi="Times New Roman" w:cs="Times New Roman"/>
          <w:sz w:val="24"/>
          <w:szCs w:val="24"/>
          <w:lang w:eastAsia="ru-RU"/>
        </w:rPr>
        <w:t>) календарных</w:t>
      </w:r>
      <w:r w:rsidR="00BD39BB" w:rsidRPr="00914CCE">
        <w:rPr>
          <w:rFonts w:ascii="Times New Roman" w:eastAsia="Times New Roman" w:hAnsi="Times New Roman" w:cs="Times New Roman"/>
          <w:sz w:val="24"/>
          <w:szCs w:val="24"/>
          <w:lang w:eastAsia="ru-RU"/>
        </w:rPr>
        <w:t xml:space="preserve"> дней со дня размещения </w:t>
      </w:r>
      <w:r w:rsidR="007C0F47" w:rsidRPr="00914CCE">
        <w:rPr>
          <w:rFonts w:ascii="Times New Roman" w:eastAsia="Times New Roman" w:hAnsi="Times New Roman" w:cs="Times New Roman"/>
          <w:sz w:val="24"/>
          <w:szCs w:val="24"/>
          <w:lang w:eastAsia="ru-RU"/>
        </w:rPr>
        <w:t>О</w:t>
      </w:r>
      <w:r w:rsidR="00BD39BB" w:rsidRPr="00914CCE">
        <w:rPr>
          <w:rFonts w:ascii="Times New Roman" w:eastAsia="Times New Roman" w:hAnsi="Times New Roman" w:cs="Times New Roman"/>
          <w:sz w:val="24"/>
          <w:szCs w:val="24"/>
          <w:lang w:eastAsia="ru-RU"/>
        </w:rPr>
        <w:t>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r w:rsidR="00F041B4" w:rsidRPr="00914CCE">
        <w:rPr>
          <w:rFonts w:ascii="Times New Roman" w:eastAsia="Times New Roman" w:hAnsi="Times New Roman" w:cs="Times New Roman"/>
          <w:sz w:val="24"/>
          <w:szCs w:val="24"/>
          <w:lang w:eastAsia="ru-RU"/>
        </w:rPr>
        <w:t>, либо подписывает указанный проект договора</w:t>
      </w:r>
      <w:r w:rsidR="00E33D98" w:rsidRPr="00914CCE">
        <w:rPr>
          <w:rFonts w:ascii="Times New Roman" w:eastAsia="Times New Roman" w:hAnsi="Times New Roman" w:cs="Times New Roman"/>
          <w:sz w:val="24"/>
          <w:szCs w:val="24"/>
          <w:lang w:eastAsia="ru-RU"/>
        </w:rPr>
        <w:t xml:space="preserve"> </w:t>
      </w:r>
      <w:r w:rsidR="00F041B4" w:rsidRPr="00914CCE">
        <w:rPr>
          <w:rFonts w:ascii="Times New Roman" w:eastAsia="Times New Roman" w:hAnsi="Times New Roman" w:cs="Times New Roman"/>
          <w:sz w:val="24"/>
          <w:szCs w:val="24"/>
          <w:lang w:eastAsia="ru-RU"/>
        </w:rPr>
        <w:t xml:space="preserve">на электронной площадке посредством электронно-цифровой подписью лица, имеющего право действовать от имени победителя такого аукциона. </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.4. В течение </w:t>
      </w:r>
      <w:r w:rsidR="007C0F47" w:rsidRPr="00914CCE">
        <w:rPr>
          <w:rFonts w:ascii="Times New Roman" w:eastAsia="Times New Roman" w:hAnsi="Times New Roman" w:cs="Times New Roman"/>
          <w:sz w:val="24"/>
          <w:szCs w:val="24"/>
          <w:lang w:eastAsia="ru-RU"/>
        </w:rPr>
        <w:t>3 (</w:t>
      </w:r>
      <w:r w:rsidR="00BD39BB" w:rsidRPr="00914CCE">
        <w:rPr>
          <w:rFonts w:ascii="Times New Roman" w:eastAsia="Times New Roman" w:hAnsi="Times New Roman" w:cs="Times New Roman"/>
          <w:sz w:val="24"/>
          <w:szCs w:val="24"/>
          <w:lang w:eastAsia="ru-RU"/>
        </w:rPr>
        <w:t>трех</w:t>
      </w:r>
      <w:r w:rsidR="007C0F47" w:rsidRPr="00914CCE">
        <w:rPr>
          <w:rFonts w:ascii="Times New Roman" w:eastAsia="Times New Roman" w:hAnsi="Times New Roman" w:cs="Times New Roman"/>
          <w:sz w:val="24"/>
          <w:szCs w:val="24"/>
          <w:lang w:eastAsia="ru-RU"/>
        </w:rPr>
        <w:t>)</w:t>
      </w:r>
      <w:r w:rsidR="00BD39BB" w:rsidRPr="00914CCE">
        <w:rPr>
          <w:rFonts w:ascii="Times New Roman" w:eastAsia="Times New Roman" w:hAnsi="Times New Roman" w:cs="Times New Roman"/>
          <w:sz w:val="24"/>
          <w:szCs w:val="24"/>
          <w:lang w:eastAsia="ru-RU"/>
        </w:rPr>
        <w:t xml:space="preserve"> рабочих дней с даты размещения на электронной площадке проекта договора, подписанного лицом, имеющим право действовать</w:t>
      </w:r>
      <w:r w:rsidR="003A3B48"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от имени победителя электронного аукциона, организатор электронного аукциона размещает </w:t>
      </w:r>
      <w:r w:rsidR="00BD39BB" w:rsidRPr="00914CCE">
        <w:rPr>
          <w:rFonts w:ascii="Times New Roman" w:eastAsia="Times New Roman" w:hAnsi="Times New Roman" w:cs="Times New Roman"/>
          <w:sz w:val="24"/>
          <w:szCs w:val="24"/>
          <w:lang w:eastAsia="ru-RU"/>
        </w:rPr>
        <w:lastRenderedPageBreak/>
        <w:t>подписанный сторонами договор на электронной площадке</w:t>
      </w:r>
      <w:r w:rsidR="00F041B4" w:rsidRPr="00914CCE">
        <w:rPr>
          <w:rFonts w:ascii="Times New Roman" w:eastAsia="Times New Roman" w:hAnsi="Times New Roman" w:cs="Times New Roman"/>
          <w:sz w:val="24"/>
          <w:szCs w:val="24"/>
          <w:lang w:eastAsia="ru-RU"/>
        </w:rPr>
        <w:t>, либо подписывает указанный проект договора на электронной площадке электронно-цифровой подписью</w:t>
      </w:r>
      <w:r w:rsidR="00D30DFB" w:rsidRPr="00914CCE">
        <w:rPr>
          <w:rFonts w:ascii="Times New Roman" w:eastAsia="Times New Roman" w:hAnsi="Times New Roman" w:cs="Times New Roman"/>
          <w:sz w:val="24"/>
          <w:szCs w:val="24"/>
          <w:lang w:eastAsia="ru-RU"/>
        </w:rPr>
        <w:t xml:space="preserve"> уполномоченного лица организатора электронного аукциона</w:t>
      </w:r>
      <w:r w:rsidR="00F041B4" w:rsidRPr="00914CCE">
        <w:rPr>
          <w:rFonts w:ascii="Times New Roman" w:eastAsia="Times New Roman" w:hAnsi="Times New Roman" w:cs="Times New Roman"/>
          <w:sz w:val="24"/>
          <w:szCs w:val="24"/>
          <w:lang w:eastAsia="ru-RU"/>
        </w:rPr>
        <w:t>.</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62D5A">
        <w:rPr>
          <w:rFonts w:ascii="Times New Roman" w:eastAsia="Times New Roman" w:hAnsi="Times New Roman" w:cs="Times New Roman"/>
          <w:sz w:val="24"/>
          <w:szCs w:val="24"/>
          <w:lang w:eastAsia="ru-RU"/>
        </w:rPr>
        <w:t>.5</w:t>
      </w:r>
      <w:r w:rsidR="00E51954" w:rsidRPr="00914CCE">
        <w:rPr>
          <w:rFonts w:ascii="Times New Roman" w:eastAsia="Times New Roman" w:hAnsi="Times New Roman" w:cs="Times New Roman"/>
          <w:sz w:val="24"/>
          <w:szCs w:val="24"/>
          <w:lang w:eastAsia="ru-RU"/>
        </w:rPr>
        <w:t>. Оператор Э</w:t>
      </w:r>
      <w:r w:rsidR="00BD39BB" w:rsidRPr="00914CCE">
        <w:rPr>
          <w:rFonts w:ascii="Times New Roman" w:eastAsia="Times New Roman" w:hAnsi="Times New Roman" w:cs="Times New Roman"/>
          <w:sz w:val="24"/>
          <w:szCs w:val="24"/>
          <w:lang w:eastAsia="ru-RU"/>
        </w:rPr>
        <w:t xml:space="preserve">лектронной площадки по указанию </w:t>
      </w:r>
      <w:r w:rsidR="007C0F47" w:rsidRPr="00914CCE">
        <w:rPr>
          <w:rFonts w:ascii="Times New Roman" w:eastAsia="Times New Roman" w:hAnsi="Times New Roman" w:cs="Times New Roman"/>
          <w:sz w:val="24"/>
          <w:szCs w:val="24"/>
          <w:lang w:eastAsia="ru-RU"/>
        </w:rPr>
        <w:t>О</w:t>
      </w:r>
      <w:r w:rsidR="00BD39BB" w:rsidRPr="00914CCE">
        <w:rPr>
          <w:rFonts w:ascii="Times New Roman" w:eastAsia="Times New Roman" w:hAnsi="Times New Roman" w:cs="Times New Roman"/>
          <w:sz w:val="24"/>
          <w:szCs w:val="24"/>
          <w:lang w:eastAsia="ru-RU"/>
        </w:rPr>
        <w:t xml:space="preserve">рганизатора электронного аукциона в течение </w:t>
      </w:r>
      <w:r w:rsidR="00E51954" w:rsidRPr="00914CCE">
        <w:rPr>
          <w:rFonts w:ascii="Times New Roman" w:eastAsia="Times New Roman" w:hAnsi="Times New Roman" w:cs="Times New Roman"/>
          <w:sz w:val="24"/>
          <w:szCs w:val="24"/>
          <w:lang w:eastAsia="ru-RU"/>
        </w:rPr>
        <w:t>срока, определенного Регламентом Электронной площадки,</w:t>
      </w:r>
      <w:r w:rsidR="00BD39BB" w:rsidRPr="00914CCE">
        <w:rPr>
          <w:rFonts w:ascii="Times New Roman" w:eastAsia="Times New Roman" w:hAnsi="Times New Roman" w:cs="Times New Roman"/>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D39BB" w:rsidRPr="00914CCE" w:rsidRDefault="00E343C1"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62D5A">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w:t>
      </w:r>
      <w:r w:rsidR="007C0F47" w:rsidRPr="00914CCE">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.3 пункта </w:t>
      </w:r>
      <w:r w:rsidR="007C0F47" w:rsidRPr="00914CCE">
        <w:rPr>
          <w:rFonts w:ascii="Times New Roman" w:eastAsia="Times New Roman" w:hAnsi="Times New Roman" w:cs="Times New Roman"/>
          <w:sz w:val="24"/>
          <w:szCs w:val="24"/>
          <w:lang w:eastAsia="ru-RU"/>
        </w:rPr>
        <w:t>6</w:t>
      </w:r>
      <w:r w:rsidR="00BD39BB" w:rsidRPr="00914CCE">
        <w:rPr>
          <w:rFonts w:ascii="Times New Roman" w:eastAsia="Times New Roman" w:hAnsi="Times New Roman" w:cs="Times New Roman"/>
          <w:sz w:val="24"/>
          <w:szCs w:val="24"/>
          <w:lang w:eastAsia="ru-RU"/>
        </w:rPr>
        <w:t xml:space="preserve"> настоящего </w:t>
      </w:r>
      <w:r w:rsidR="007C0F47" w:rsidRPr="00914CCE">
        <w:rPr>
          <w:rFonts w:ascii="Times New Roman" w:eastAsia="Times New Roman" w:hAnsi="Times New Roman" w:cs="Times New Roman"/>
          <w:sz w:val="24"/>
          <w:szCs w:val="24"/>
          <w:lang w:eastAsia="ru-RU"/>
        </w:rPr>
        <w:t>Извещения</w:t>
      </w:r>
      <w:r w:rsidR="00BD39BB" w:rsidRPr="00914CCE">
        <w:rPr>
          <w:rFonts w:ascii="Times New Roman" w:eastAsia="Times New Roman" w:hAnsi="Times New Roman" w:cs="Times New Roman"/>
          <w:sz w:val="24"/>
          <w:szCs w:val="24"/>
          <w:lang w:eastAsia="ru-RU"/>
        </w:rPr>
        <w:t xml:space="preserve">, он </w:t>
      </w:r>
      <w:r w:rsidR="00EF47EF"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не направил организатору электронного аукциона проект договора, подписанный лицом, имеющим право действовать от имени победителя такого аукциона</w:t>
      </w:r>
      <w:r w:rsidR="00F041B4" w:rsidRPr="00914CCE">
        <w:rPr>
          <w:rFonts w:ascii="Times New Roman" w:eastAsia="Times New Roman" w:hAnsi="Times New Roman" w:cs="Times New Roman"/>
          <w:sz w:val="24"/>
          <w:szCs w:val="24"/>
          <w:lang w:eastAsia="ru-RU"/>
        </w:rPr>
        <w:t xml:space="preserve">,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rsidR="00BD39BB" w:rsidRPr="00914CCE" w:rsidRDefault="00E343C1" w:rsidP="00E33D9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62D5A">
        <w:rPr>
          <w:rFonts w:ascii="Times New Roman" w:eastAsia="Times New Roman" w:hAnsi="Times New Roman" w:cs="Times New Roman"/>
          <w:sz w:val="24"/>
          <w:szCs w:val="24"/>
          <w:lang w:eastAsia="ru-RU"/>
        </w:rPr>
        <w:t>7</w:t>
      </w:r>
      <w:r w:rsidR="00BD39BB" w:rsidRPr="00914CCE">
        <w:rPr>
          <w:rFonts w:ascii="Times New Roman" w:eastAsia="Times New Roman" w:hAnsi="Times New Roman" w:cs="Times New Roman"/>
          <w:sz w:val="24"/>
          <w:szCs w:val="24"/>
          <w:lang w:eastAsia="ru-RU"/>
        </w:rPr>
        <w:t>.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00E33D98" w:rsidRPr="00914CCE">
        <w:rPr>
          <w:rFonts w:ascii="Times New Roman" w:eastAsia="Times New Roman" w:hAnsi="Times New Roman" w:cs="Times New Roman"/>
          <w:sz w:val="24"/>
          <w:szCs w:val="24"/>
          <w:lang w:eastAsia="ru-RU"/>
        </w:rPr>
        <w:t xml:space="preserve"> </w:t>
      </w:r>
      <w:r w:rsidR="00BD39BB" w:rsidRPr="00914CCE">
        <w:rPr>
          <w:rFonts w:ascii="Times New Roman" w:eastAsia="Times New Roman" w:hAnsi="Times New Roman" w:cs="Times New Roman"/>
          <w:sz w:val="24"/>
          <w:szCs w:val="24"/>
          <w:lang w:eastAsia="ru-RU"/>
        </w:rPr>
        <w:t>на участие в электронном аукционе.</w:t>
      </w:r>
    </w:p>
    <w:p w:rsidR="00732DAD" w:rsidRDefault="00E343C1" w:rsidP="00E33D9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62D5A">
        <w:rPr>
          <w:rFonts w:ascii="Times New Roman" w:eastAsia="Times New Roman" w:hAnsi="Times New Roman" w:cs="Times New Roman"/>
          <w:sz w:val="24"/>
          <w:szCs w:val="24"/>
          <w:lang w:eastAsia="ru-RU"/>
        </w:rPr>
        <w:t>.8</w:t>
      </w:r>
      <w:r w:rsidR="00732DAD" w:rsidRPr="00914CCE">
        <w:rPr>
          <w:rFonts w:ascii="Times New Roman" w:eastAsia="Times New Roman" w:hAnsi="Times New Roman" w:cs="Times New Roman"/>
          <w:sz w:val="24"/>
          <w:szCs w:val="24"/>
          <w:lang w:eastAsia="ru-RU"/>
        </w:rPr>
        <w:t>.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w:t>
      </w:r>
      <w:r w:rsidR="00E33D98" w:rsidRPr="00914CCE">
        <w:rPr>
          <w:rFonts w:ascii="Times New Roman" w:eastAsia="Times New Roman" w:hAnsi="Times New Roman" w:cs="Times New Roman"/>
          <w:sz w:val="24"/>
          <w:szCs w:val="24"/>
          <w:lang w:eastAsia="ru-RU"/>
        </w:rPr>
        <w:t xml:space="preserve"> </w:t>
      </w:r>
      <w:r w:rsidR="00732DAD" w:rsidRPr="00914CCE">
        <w:rPr>
          <w:rFonts w:ascii="Times New Roman" w:eastAsia="Times New Roman" w:hAnsi="Times New Roman" w:cs="Times New Roman"/>
          <w:sz w:val="24"/>
          <w:szCs w:val="24"/>
          <w:lang w:eastAsia="ru-RU"/>
        </w:rPr>
        <w:t>от заключения договора, аукцион проводится заново.</w:t>
      </w:r>
    </w:p>
    <w:p w:rsidR="00BD39BB" w:rsidRPr="00914CCE" w:rsidRDefault="000E1CED"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62D5A">
        <w:rPr>
          <w:rFonts w:ascii="Times New Roman" w:eastAsia="Times New Roman" w:hAnsi="Times New Roman" w:cs="Times New Roman"/>
          <w:sz w:val="24"/>
          <w:szCs w:val="24"/>
          <w:lang w:eastAsia="ru-RU"/>
        </w:rPr>
        <w:t>.9.</w:t>
      </w:r>
      <w:r w:rsidR="00BD39BB" w:rsidRPr="00914CCE">
        <w:rPr>
          <w:rFonts w:ascii="Times New Roman" w:eastAsia="Times New Roman" w:hAnsi="Times New Roman" w:cs="Times New Roman"/>
          <w:sz w:val="24"/>
          <w:szCs w:val="24"/>
          <w:lang w:eastAsia="ru-RU"/>
        </w:rPr>
        <w:t xml:space="preserve"> Организатор электронного аукциона в случаях, если электронный аукцион был признан несостоявшимся либо если не был заключен договор</w:t>
      </w:r>
      <w:r w:rsidR="003A3B48" w:rsidRPr="00914CCE">
        <w:rPr>
          <w:rFonts w:ascii="Times New Roman" w:eastAsia="Times New Roman" w:hAnsi="Times New Roman" w:cs="Times New Roman"/>
          <w:sz w:val="24"/>
          <w:szCs w:val="24"/>
          <w:lang w:eastAsia="ru-RU"/>
        </w:rPr>
        <w:br/>
      </w:r>
      <w:r w:rsidR="00BD39BB" w:rsidRPr="00914CCE">
        <w:rPr>
          <w:rFonts w:ascii="Times New Roman" w:eastAsia="Times New Roman" w:hAnsi="Times New Roman" w:cs="Times New Roman"/>
          <w:sz w:val="24"/>
          <w:szCs w:val="24"/>
          <w:lang w:eastAsia="ru-RU"/>
        </w:rPr>
        <w:t xml:space="preserve">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rsidR="00850355" w:rsidRPr="00C41256" w:rsidRDefault="007063F0" w:rsidP="00C41256">
      <w:pPr>
        <w:spacing w:after="0" w:line="240" w:lineRule="auto"/>
        <w:jc w:val="right"/>
        <w:rPr>
          <w:rFonts w:ascii="Times New Roman" w:eastAsia="Times New Roman" w:hAnsi="Times New Roman" w:cs="Times New Roman"/>
          <w:sz w:val="20"/>
          <w:lang w:eastAsia="ru-RU"/>
        </w:rPr>
      </w:pPr>
      <w:r w:rsidRPr="00914CCE">
        <w:rPr>
          <w:rFonts w:ascii="Times New Roman" w:eastAsia="Times New Roman" w:hAnsi="Times New Roman" w:cs="Times New Roman"/>
          <w:sz w:val="24"/>
          <w:szCs w:val="24"/>
          <w:lang w:eastAsia="ru-RU"/>
        </w:rPr>
        <w:br w:type="page"/>
      </w:r>
      <w:r w:rsidR="00845C17" w:rsidRPr="00C600A0">
        <w:rPr>
          <w:rFonts w:eastAsia="Times New Roman"/>
          <w:lang w:eastAsia="ru-RU"/>
        </w:rPr>
        <w:lastRenderedPageBreak/>
        <w:t xml:space="preserve">                                                                        </w:t>
      </w:r>
      <w:r w:rsidR="00850355" w:rsidRPr="00C41256">
        <w:rPr>
          <w:rFonts w:ascii="Times New Roman" w:eastAsia="Times New Roman" w:hAnsi="Times New Roman" w:cs="Times New Roman"/>
          <w:sz w:val="20"/>
          <w:lang w:eastAsia="ru-RU"/>
        </w:rPr>
        <w:t>Приложение</w:t>
      </w:r>
      <w:r w:rsidR="00A46AF0" w:rsidRPr="00C41256">
        <w:rPr>
          <w:rFonts w:ascii="Times New Roman" w:eastAsia="Times New Roman" w:hAnsi="Times New Roman" w:cs="Times New Roman"/>
          <w:sz w:val="20"/>
          <w:lang w:eastAsia="ru-RU"/>
        </w:rPr>
        <w:t xml:space="preserve"> 1</w:t>
      </w:r>
    </w:p>
    <w:p w:rsidR="00845C17" w:rsidRPr="00927EB3" w:rsidRDefault="00845C17" w:rsidP="00C41256">
      <w:pPr>
        <w:pStyle w:val="ConsPlusNormal"/>
        <w:tabs>
          <w:tab w:val="right" w:pos="0"/>
          <w:tab w:val="right" w:pos="284"/>
          <w:tab w:val="left" w:pos="1456"/>
        </w:tabs>
        <w:ind w:left="5103" w:right="-1"/>
        <w:jc w:val="right"/>
        <w:rPr>
          <w:rFonts w:eastAsia="Times New Roman"/>
          <w:color w:val="000000" w:themeColor="text1"/>
          <w:sz w:val="24"/>
          <w:lang w:eastAsia="ru-RU"/>
        </w:rPr>
      </w:pPr>
      <w:r w:rsidRPr="00927EB3">
        <w:rPr>
          <w:rFonts w:eastAsia="Times New Roman"/>
          <w:color w:val="000000" w:themeColor="text1"/>
          <w:sz w:val="20"/>
          <w:lang w:eastAsia="ru-RU"/>
        </w:rPr>
        <w:t xml:space="preserve">к Извещению </w:t>
      </w:r>
    </w:p>
    <w:p w:rsidR="00C600A0"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rsidR="00BD39BB" w:rsidRPr="006615E4" w:rsidRDefault="00C600A0" w:rsidP="00C600A0">
      <w:pPr>
        <w:tabs>
          <w:tab w:val="right" w:pos="0"/>
          <w:tab w:val="right" w:pos="284"/>
          <w:tab w:val="left" w:pos="1456"/>
        </w:tabs>
        <w:autoSpaceDE w:val="0"/>
        <w:autoSpaceDN w:val="0"/>
        <w:spacing w:after="0" w:line="240" w:lineRule="auto"/>
        <w:ind w:left="4395"/>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39BB" w:rsidRPr="006615E4">
        <w:rPr>
          <w:rFonts w:ascii="Times New Roman" w:eastAsiaTheme="minorEastAsia" w:hAnsi="Times New Roman" w:cs="Times New Roman"/>
          <w:sz w:val="24"/>
          <w:szCs w:val="24"/>
          <w:lang w:eastAsia="ru-RU"/>
        </w:rPr>
        <w:t>Организатору аукциона</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rsidR="00BD39BB" w:rsidRPr="006615E4"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BD39BB" w:rsidRPr="006615E4" w:rsidRDefault="00BD39BB" w:rsidP="00C600A0">
      <w:pPr>
        <w:tabs>
          <w:tab w:val="right" w:pos="0"/>
          <w:tab w:val="right" w:pos="284"/>
          <w:tab w:val="left" w:pos="1456"/>
        </w:tabs>
        <w:autoSpaceDE w:val="0"/>
        <w:autoSpaceDN w:val="0"/>
        <w:spacing w:after="0" w:line="240" w:lineRule="auto"/>
        <w:jc w:val="right"/>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Наименование оператора </w:t>
      </w:r>
    </w:p>
    <w:p w:rsidR="00BD39BB" w:rsidRPr="006615E4" w:rsidRDefault="00BD39BB" w:rsidP="00C600A0">
      <w:pPr>
        <w:tabs>
          <w:tab w:val="right" w:pos="0"/>
          <w:tab w:val="right" w:pos="284"/>
          <w:tab w:val="left" w:pos="1456"/>
        </w:tabs>
        <w:autoSpaceDE w:val="0"/>
        <w:autoSpaceDN w:val="0"/>
        <w:spacing w:after="0" w:line="240" w:lineRule="auto"/>
        <w:ind w:left="4395"/>
        <w:jc w:val="right"/>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электронной площадки</w:t>
      </w:r>
    </w:p>
    <w:p w:rsidR="00BD39BB" w:rsidRPr="006615E4" w:rsidRDefault="00C41256"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39BB" w:rsidRPr="006615E4">
        <w:rPr>
          <w:rFonts w:ascii="Times New Roman" w:eastAsiaTheme="minorEastAsia" w:hAnsi="Times New Roman" w:cs="Times New Roman"/>
          <w:sz w:val="24"/>
          <w:szCs w:val="24"/>
          <w:lang w:eastAsia="ru-RU"/>
        </w:rPr>
        <w:t>_______________</w:t>
      </w:r>
      <w:r w:rsidR="00C600A0">
        <w:rPr>
          <w:rFonts w:ascii="Times New Roman" w:eastAsiaTheme="minorEastAsia" w:hAnsi="Times New Roman" w:cs="Times New Roman"/>
          <w:sz w:val="24"/>
          <w:szCs w:val="24"/>
          <w:lang w:eastAsia="ru-RU"/>
        </w:rPr>
        <w:t>___________________________</w:t>
      </w:r>
      <w:r w:rsidR="00BD39BB" w:rsidRPr="006615E4">
        <w:rPr>
          <w:rFonts w:ascii="Times New Roman" w:eastAsiaTheme="minorEastAsia" w:hAnsi="Times New Roman" w:cs="Times New Roman"/>
          <w:sz w:val="24"/>
          <w:szCs w:val="24"/>
          <w:lang w:eastAsia="ru-RU"/>
        </w:rPr>
        <w:t xml:space="preserve">            </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rsidR="00845C17" w:rsidRPr="00914CCE" w:rsidRDefault="00845C17" w:rsidP="00845C17">
      <w:pPr>
        <w:tabs>
          <w:tab w:val="left" w:pos="0"/>
          <w:tab w:val="right" w:pos="284"/>
        </w:tabs>
        <w:autoSpaceDE w:val="0"/>
        <w:autoSpaceDN w:val="0"/>
        <w:spacing w:after="0" w:line="240" w:lineRule="auto"/>
        <w:ind w:right="-1"/>
        <w:jc w:val="center"/>
        <w:rPr>
          <w:rFonts w:ascii="Times New Roman" w:eastAsiaTheme="minorEastAsia" w:hAnsi="Times New Roman" w:cs="Times New Roman"/>
          <w:bCs/>
          <w:sz w:val="24"/>
          <w:szCs w:val="28"/>
          <w:lang w:eastAsia="ru-RU"/>
        </w:rPr>
      </w:pPr>
      <w:r w:rsidRPr="00914CCE">
        <w:rPr>
          <w:rFonts w:ascii="Times New Roman" w:eastAsiaTheme="minorEastAsia" w:hAnsi="Times New Roman" w:cs="Times New Roman"/>
          <w:bCs/>
          <w:sz w:val="24"/>
          <w:szCs w:val="28"/>
          <w:lang w:eastAsia="ru-RU"/>
        </w:rPr>
        <w:t>ЗАЯВКА</w:t>
      </w:r>
    </w:p>
    <w:p w:rsidR="00845C17" w:rsidRPr="00914CCE" w:rsidRDefault="00845C17" w:rsidP="00C600A0">
      <w:pPr>
        <w:tabs>
          <w:tab w:val="left" w:pos="0"/>
          <w:tab w:val="right" w:pos="284"/>
        </w:tabs>
        <w:autoSpaceDE w:val="0"/>
        <w:autoSpaceDN w:val="0"/>
        <w:spacing w:after="0" w:line="240" w:lineRule="auto"/>
        <w:ind w:right="-1"/>
        <w:jc w:val="center"/>
        <w:rPr>
          <w:rFonts w:ascii="Times New Roman" w:eastAsiaTheme="minorEastAsia" w:hAnsi="Times New Roman" w:cs="Times New Roman"/>
          <w:bCs/>
          <w:sz w:val="24"/>
          <w:szCs w:val="28"/>
          <w:lang w:eastAsia="ru-RU"/>
        </w:rPr>
      </w:pPr>
      <w:r w:rsidRPr="00914CCE">
        <w:rPr>
          <w:rFonts w:ascii="Times New Roman" w:eastAsiaTheme="minorEastAsia" w:hAnsi="Times New Roman" w:cs="Times New Roman"/>
          <w:bCs/>
          <w:sz w:val="24"/>
          <w:szCs w:val="28"/>
          <w:lang w:eastAsia="ru-RU"/>
        </w:rPr>
        <w:t>на участие в открытом аукционе в Электронной форме</w:t>
      </w:r>
    </w:p>
    <w:p w:rsidR="00BD39BB" w:rsidRPr="00914CCE" w:rsidRDefault="007702EE" w:rsidP="00C600A0">
      <w:pPr>
        <w:autoSpaceDE w:val="0"/>
        <w:autoSpaceDN w:val="0"/>
        <w:adjustRightInd w:val="0"/>
        <w:spacing w:line="240" w:lineRule="auto"/>
        <w:jc w:val="center"/>
        <w:rPr>
          <w:rFonts w:ascii="Times New Roman" w:eastAsia="Calibri" w:hAnsi="Times New Roman" w:cs="Times New Roman"/>
          <w:bCs/>
          <w:sz w:val="24"/>
        </w:rPr>
      </w:pPr>
      <w:r>
        <w:rPr>
          <w:rFonts w:ascii="Times New Roman" w:hAnsi="Times New Roman" w:cs="Times New Roman"/>
          <w:bCs/>
          <w:sz w:val="24"/>
          <w:szCs w:val="28"/>
        </w:rPr>
        <w:t xml:space="preserve">по продаже права на заключение договора безвозмездного пользования муниципальным </w:t>
      </w:r>
      <w:r>
        <w:rPr>
          <w:rFonts w:ascii="Times New Roman" w:eastAsia="Calibri" w:hAnsi="Times New Roman" w:cs="Times New Roman"/>
          <w:bCs/>
          <w:sz w:val="24"/>
        </w:rPr>
        <w:t>имуществом, являющим</w:t>
      </w:r>
      <w:r w:rsidR="00E62D5A">
        <w:rPr>
          <w:rFonts w:ascii="Times New Roman" w:eastAsia="Calibri" w:hAnsi="Times New Roman" w:cs="Times New Roman"/>
          <w:bCs/>
          <w:sz w:val="24"/>
        </w:rPr>
        <w:t xml:space="preserve">ся собственностью </w:t>
      </w:r>
      <w:r w:rsidR="00B638FD">
        <w:rPr>
          <w:rFonts w:ascii="Times New Roman" w:eastAsia="Calibri" w:hAnsi="Times New Roman" w:cs="Times New Roman"/>
          <w:bCs/>
          <w:sz w:val="24"/>
        </w:rPr>
        <w:t xml:space="preserve"> </w:t>
      </w:r>
      <w:r w:rsidR="00356F05" w:rsidRPr="00914CCE">
        <w:rPr>
          <w:rFonts w:ascii="Times New Roman" w:eastAsia="Calibri" w:hAnsi="Times New Roman" w:cs="Times New Roman"/>
          <w:bCs/>
          <w:sz w:val="24"/>
        </w:rPr>
        <w:t xml:space="preserve"> муниципального образования "Тайшетский район"</w:t>
      </w:r>
    </w:p>
    <w:p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11E88" w:rsidRDefault="00356F05" w:rsidP="00A11E88">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Заявитель____________________________________________________________________</w:t>
      </w:r>
    </w:p>
    <w:p w:rsidR="00914CCE" w:rsidRPr="00927EB3" w:rsidRDefault="00914CCE" w:rsidP="00914CCE">
      <w:pPr>
        <w:jc w:val="center"/>
        <w:rPr>
          <w:rFonts w:ascii="Times New Roman" w:eastAsia="Times New Roman" w:hAnsi="Times New Roman" w:cs="Times New Roman"/>
          <w:sz w:val="16"/>
          <w:lang w:eastAsia="ru-RU"/>
        </w:rPr>
      </w:pPr>
      <w:r>
        <w:rPr>
          <w:rFonts w:ascii="Times New Roman" w:eastAsiaTheme="minorEastAsia" w:hAnsi="Times New Roman" w:cs="Times New Roman"/>
          <w:sz w:val="24"/>
          <w:szCs w:val="24"/>
          <w:lang w:eastAsia="ru-RU"/>
        </w:rPr>
        <w:tab/>
      </w:r>
      <w:r w:rsidRPr="00927EB3">
        <w:rPr>
          <w:rFonts w:ascii="Times New Roman" w:eastAsia="Times New Roman" w:hAnsi="Times New Roman" w:cs="Times New Roman"/>
          <w:sz w:val="16"/>
          <w:lang w:eastAsia="ru-RU"/>
        </w:rPr>
        <w:t>(полное наименование юридического лица, Ф.И.О. физического лица,  подающего заявку)</w:t>
      </w:r>
    </w:p>
    <w:p w:rsidR="00927EB3" w:rsidRPr="00927EB3" w:rsidRDefault="00927EB3" w:rsidP="00927EB3">
      <w:pPr>
        <w:spacing w:after="0" w:line="240" w:lineRule="auto"/>
        <w:jc w:val="both"/>
        <w:rPr>
          <w:rFonts w:ascii="Times New Roman" w:eastAsia="Times New Roman" w:hAnsi="Times New Roman" w:cs="Times New Roman"/>
          <w:lang w:eastAsia="ru-RU"/>
        </w:rPr>
      </w:pPr>
      <w:r w:rsidRPr="00927EB3">
        <w:rPr>
          <w:rFonts w:ascii="Times New Roman" w:eastAsia="Times New Roman" w:hAnsi="Times New Roman" w:cs="Times New Roman"/>
          <w:lang w:eastAsia="ru-RU"/>
        </w:rPr>
        <w:t>в лице _____________________________________________________________________________</w:t>
      </w:r>
      <w:r>
        <w:rPr>
          <w:rFonts w:ascii="Times New Roman" w:eastAsia="Times New Roman" w:hAnsi="Times New Roman" w:cs="Times New Roman"/>
          <w:lang w:eastAsia="ru-RU"/>
        </w:rPr>
        <w:t>____</w:t>
      </w:r>
      <w:r w:rsidRPr="00927EB3">
        <w:rPr>
          <w:rFonts w:ascii="Times New Roman" w:eastAsia="Times New Roman" w:hAnsi="Times New Roman" w:cs="Times New Roman"/>
          <w:lang w:eastAsia="ru-RU"/>
        </w:rPr>
        <w:t>,</w:t>
      </w:r>
    </w:p>
    <w:p w:rsidR="00927EB3" w:rsidRPr="00927EB3" w:rsidRDefault="00927EB3" w:rsidP="00927EB3">
      <w:pPr>
        <w:spacing w:after="0" w:line="240" w:lineRule="auto"/>
        <w:jc w:val="center"/>
        <w:rPr>
          <w:rFonts w:ascii="Times New Roman" w:eastAsia="Times New Roman" w:hAnsi="Times New Roman" w:cs="Times New Roman"/>
          <w:lang w:eastAsia="ru-RU"/>
        </w:rPr>
      </w:pPr>
      <w:r w:rsidRPr="00927EB3">
        <w:rPr>
          <w:rFonts w:ascii="Times New Roman" w:eastAsia="Times New Roman" w:hAnsi="Times New Roman" w:cs="Times New Roman"/>
          <w:lang w:eastAsia="ru-RU"/>
        </w:rPr>
        <w:t xml:space="preserve">                                                     (фамилия, имя, отчество, должность)</w:t>
      </w:r>
    </w:p>
    <w:p w:rsidR="00927EB3" w:rsidRPr="00927EB3" w:rsidRDefault="00927EB3" w:rsidP="00927EB3">
      <w:pPr>
        <w:spacing w:after="0" w:line="240" w:lineRule="auto"/>
        <w:jc w:val="both"/>
        <w:rPr>
          <w:rFonts w:ascii="Times New Roman" w:eastAsia="Times New Roman" w:hAnsi="Times New Roman" w:cs="Times New Roman"/>
          <w:lang w:eastAsia="ru-RU"/>
        </w:rPr>
      </w:pPr>
      <w:r w:rsidRPr="00927EB3">
        <w:rPr>
          <w:rFonts w:ascii="Times New Roman" w:eastAsia="Times New Roman" w:hAnsi="Times New Roman" w:cs="Times New Roman"/>
          <w:lang w:eastAsia="ru-RU"/>
        </w:rPr>
        <w:t>действующего на основании___________________________________________________________</w:t>
      </w:r>
      <w:r>
        <w:rPr>
          <w:rFonts w:ascii="Times New Roman" w:eastAsia="Times New Roman" w:hAnsi="Times New Roman" w:cs="Times New Roman"/>
          <w:lang w:eastAsia="ru-RU"/>
        </w:rPr>
        <w:t>___</w:t>
      </w:r>
      <w:r w:rsidRPr="00927EB3">
        <w:rPr>
          <w:rFonts w:ascii="Times New Roman" w:eastAsia="Times New Roman" w:hAnsi="Times New Roman" w:cs="Times New Roman"/>
          <w:lang w:eastAsia="ru-RU"/>
        </w:rPr>
        <w:t>,</w:t>
      </w:r>
    </w:p>
    <w:p w:rsidR="00927EB3" w:rsidRPr="00927EB3" w:rsidRDefault="00927EB3" w:rsidP="00927EB3">
      <w:pPr>
        <w:spacing w:after="0" w:line="240" w:lineRule="auto"/>
        <w:jc w:val="center"/>
        <w:rPr>
          <w:rFonts w:ascii="Times New Roman" w:eastAsia="Times New Roman" w:hAnsi="Times New Roman" w:cs="Times New Roman"/>
          <w:sz w:val="16"/>
          <w:lang w:eastAsia="ru-RU"/>
        </w:rPr>
      </w:pPr>
      <w:r w:rsidRPr="00927EB3">
        <w:rPr>
          <w:rFonts w:ascii="Times New Roman" w:eastAsia="Times New Roman" w:hAnsi="Times New Roman" w:cs="Times New Roman"/>
          <w:sz w:val="16"/>
          <w:lang w:eastAsia="ru-RU"/>
        </w:rPr>
        <w:t>(для юридического лица наименование документа, подтверждающего полномочия лица действовать от имени юридического лица без доверенности, для индивидуального предпринимателя – реквизиты свидетельства о государственной регистрации, для представителя, действующего по доверенности – реквизиты доверенности)</w:t>
      </w:r>
    </w:p>
    <w:p w:rsidR="00914CCE" w:rsidRPr="00A11E88" w:rsidRDefault="00914CCE" w:rsidP="00914CCE">
      <w:pPr>
        <w:tabs>
          <w:tab w:val="right" w:pos="0"/>
          <w:tab w:val="left" w:pos="2901"/>
        </w:tabs>
        <w:autoSpaceDE w:val="0"/>
        <w:autoSpaceDN w:val="0"/>
        <w:spacing w:after="0" w:line="240" w:lineRule="auto"/>
        <w:jc w:val="both"/>
        <w:rPr>
          <w:rFonts w:ascii="Times New Roman" w:eastAsiaTheme="minorEastAsia" w:hAnsi="Times New Roman" w:cs="Times New Roman"/>
          <w:sz w:val="24"/>
          <w:szCs w:val="24"/>
          <w:lang w:eastAsia="ru-RU"/>
        </w:rPr>
      </w:pPr>
    </w:p>
    <w:p w:rsidR="00A46AF0" w:rsidRDefault="00A46AF0" w:rsidP="00C41256">
      <w:pPr>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Извещает о своём согласии с условиями</w:t>
      </w:r>
      <w:r w:rsidRPr="006615E4">
        <w:rPr>
          <w:rFonts w:ascii="Times New Roman" w:eastAsiaTheme="minorEastAsia" w:hAnsi="Times New Roman" w:cs="Times New Roman"/>
          <w:sz w:val="24"/>
          <w:szCs w:val="24"/>
          <w:lang w:eastAsia="ru-RU"/>
        </w:rPr>
        <w:t>, указанны</w:t>
      </w:r>
      <w:r>
        <w:rPr>
          <w:rFonts w:ascii="Times New Roman" w:eastAsiaTheme="minorEastAsia" w:hAnsi="Times New Roman" w:cs="Times New Roman"/>
          <w:sz w:val="24"/>
          <w:szCs w:val="24"/>
          <w:lang w:eastAsia="ru-RU"/>
        </w:rPr>
        <w:t>ми</w:t>
      </w:r>
      <w:r w:rsidRPr="006615E4">
        <w:rPr>
          <w:rFonts w:ascii="Times New Roman" w:eastAsiaTheme="minorEastAsia" w:hAnsi="Times New Roman" w:cs="Times New Roman"/>
          <w:sz w:val="24"/>
          <w:szCs w:val="24"/>
          <w:lang w:eastAsia="ru-RU"/>
        </w:rPr>
        <w:t xml:space="preserve"> в Извещении о проведении открытого аукциона в электронной форме</w:t>
      </w:r>
      <w:r w:rsidR="00A45409">
        <w:rPr>
          <w:rFonts w:ascii="Times New Roman" w:eastAsiaTheme="minorEastAsia" w:hAnsi="Times New Roman" w:cs="Times New Roman"/>
          <w:sz w:val="24"/>
          <w:szCs w:val="24"/>
          <w:lang w:eastAsia="ru-RU"/>
        </w:rPr>
        <w:t xml:space="preserve"> по ЛОТУ № ____</w:t>
      </w:r>
      <w:r w:rsidRPr="006615E4">
        <w:rPr>
          <w:rFonts w:ascii="Times New Roman" w:eastAsiaTheme="minorEastAsia" w:hAnsi="Times New Roman" w:cs="Times New Roman"/>
          <w:sz w:val="24"/>
          <w:szCs w:val="24"/>
          <w:lang w:eastAsia="ru-RU"/>
        </w:rPr>
        <w:t>.</w:t>
      </w:r>
    </w:p>
    <w:p w:rsidR="00BD39BB" w:rsidRPr="006615E4" w:rsidRDefault="00356F05" w:rsidP="00356F05">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1256">
        <w:rPr>
          <w:rFonts w:ascii="Times New Roman" w:eastAsiaTheme="minorEastAsia" w:hAnsi="Times New Roman" w:cs="Times New Roman"/>
          <w:sz w:val="24"/>
          <w:szCs w:val="24"/>
          <w:lang w:eastAsia="ru-RU"/>
        </w:rPr>
        <w:t xml:space="preserve">    </w:t>
      </w:r>
    </w:p>
    <w:p w:rsidR="00BF4389" w:rsidRDefault="00356F05" w:rsidP="00927EB3">
      <w:pPr>
        <w:tabs>
          <w:tab w:val="right" w:pos="0"/>
          <w:tab w:val="right" w:pos="284"/>
          <w:tab w:val="left" w:pos="709"/>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1256">
        <w:rPr>
          <w:rFonts w:ascii="Times New Roman" w:eastAsiaTheme="minorEastAsia" w:hAnsi="Times New Roman" w:cs="Times New Roman"/>
          <w:sz w:val="24"/>
          <w:szCs w:val="24"/>
          <w:lang w:eastAsia="ru-RU"/>
        </w:rPr>
        <w:t xml:space="preserve">    </w:t>
      </w:r>
      <w:r w:rsidR="00BF4389">
        <w:rPr>
          <w:rFonts w:ascii="Times New Roman" w:eastAsiaTheme="minorEastAsia" w:hAnsi="Times New Roman" w:cs="Times New Roman"/>
          <w:sz w:val="24"/>
          <w:szCs w:val="24"/>
          <w:lang w:eastAsia="ru-RU"/>
        </w:rPr>
        <w:t>О</w:t>
      </w:r>
      <w:r w:rsidR="00BF4389" w:rsidRPr="006615E4">
        <w:rPr>
          <w:rFonts w:ascii="Times New Roman" w:eastAsiaTheme="minorEastAsia" w:hAnsi="Times New Roman" w:cs="Times New Roman"/>
          <w:sz w:val="24"/>
          <w:szCs w:val="24"/>
          <w:lang w:eastAsia="ru-RU"/>
        </w:rPr>
        <w:t xml:space="preserve">бязуется в случае признания победителем открытого аукциона в электронной форме подписать договор </w:t>
      </w:r>
      <w:r w:rsidR="007702EE">
        <w:rPr>
          <w:rFonts w:ascii="Times New Roman" w:eastAsiaTheme="minorEastAsia" w:hAnsi="Times New Roman" w:cs="Times New Roman"/>
          <w:sz w:val="24"/>
          <w:szCs w:val="24"/>
          <w:lang w:eastAsia="ru-RU"/>
        </w:rPr>
        <w:t>безвозмездного пользования муниципальным имуществом</w:t>
      </w:r>
      <w:r w:rsidR="00B638FD">
        <w:rPr>
          <w:rFonts w:ascii="Times New Roman" w:eastAsiaTheme="minorEastAsia" w:hAnsi="Times New Roman" w:cs="Times New Roman"/>
          <w:sz w:val="24"/>
          <w:szCs w:val="24"/>
          <w:lang w:eastAsia="ru-RU"/>
        </w:rPr>
        <w:t xml:space="preserve"> </w:t>
      </w:r>
      <w:r w:rsidR="00B638FD" w:rsidRPr="006615E4">
        <w:rPr>
          <w:rFonts w:ascii="Times New Roman" w:eastAsiaTheme="minorEastAsia" w:hAnsi="Times New Roman" w:cs="Times New Roman"/>
          <w:sz w:val="24"/>
          <w:szCs w:val="24"/>
          <w:lang w:eastAsia="ru-RU"/>
        </w:rPr>
        <w:t>в</w:t>
      </w:r>
      <w:r w:rsidR="00BF4389" w:rsidRPr="006615E4">
        <w:rPr>
          <w:rFonts w:ascii="Times New Roman" w:eastAsiaTheme="minorEastAsia" w:hAnsi="Times New Roman" w:cs="Times New Roman"/>
          <w:sz w:val="24"/>
          <w:szCs w:val="24"/>
          <w:lang w:eastAsia="ru-RU"/>
        </w:rPr>
        <w:t xml:space="preserve"> установленные </w:t>
      </w:r>
      <w:r w:rsidR="00BF4389" w:rsidRPr="006615E4">
        <w:rPr>
          <w:rFonts w:ascii="Times New Roman" w:eastAsia="Times New Roman" w:hAnsi="Times New Roman" w:cs="Times New Roman"/>
          <w:sz w:val="24"/>
          <w:szCs w:val="24"/>
          <w:lang w:eastAsia="ru-RU"/>
        </w:rPr>
        <w:t>Извещением</w:t>
      </w:r>
      <w:r w:rsidR="001B7428">
        <w:rPr>
          <w:rFonts w:ascii="Times New Roman" w:eastAsia="Times New Roman" w:hAnsi="Times New Roman" w:cs="Times New Roman"/>
          <w:sz w:val="24"/>
          <w:szCs w:val="24"/>
          <w:lang w:eastAsia="ru-RU"/>
        </w:rPr>
        <w:t xml:space="preserve"> </w:t>
      </w:r>
      <w:r w:rsidR="00BF4389" w:rsidRPr="006615E4">
        <w:rPr>
          <w:rFonts w:ascii="Times New Roman" w:eastAsia="Times New Roman" w:hAnsi="Times New Roman" w:cs="Times New Roman"/>
          <w:sz w:val="24"/>
          <w:szCs w:val="24"/>
          <w:lang w:eastAsia="ru-RU"/>
        </w:rPr>
        <w:t>о проведении открытого аукциона в электронной форме</w:t>
      </w:r>
      <w:r w:rsidR="00B638FD">
        <w:rPr>
          <w:rFonts w:ascii="Times New Roman" w:eastAsia="Times New Roman" w:hAnsi="Times New Roman" w:cs="Times New Roman"/>
          <w:sz w:val="24"/>
          <w:szCs w:val="24"/>
          <w:lang w:eastAsia="ru-RU"/>
        </w:rPr>
        <w:t>,</w:t>
      </w:r>
      <w:r w:rsidR="00BF4389" w:rsidRPr="006615E4">
        <w:rPr>
          <w:rFonts w:ascii="Times New Roman" w:eastAsia="Times New Roman" w:hAnsi="Times New Roman" w:cs="Times New Roman"/>
          <w:sz w:val="24"/>
          <w:szCs w:val="24"/>
          <w:lang w:eastAsia="ru-RU"/>
        </w:rPr>
        <w:t xml:space="preserve"> сроки. </w:t>
      </w:r>
    </w:p>
    <w:p w:rsidR="00BF4389" w:rsidRPr="006615E4" w:rsidRDefault="00356F05" w:rsidP="00356F05">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1256">
        <w:rPr>
          <w:rFonts w:ascii="Times New Roman" w:eastAsiaTheme="minorEastAsia" w:hAnsi="Times New Roman" w:cs="Times New Roman"/>
          <w:sz w:val="24"/>
          <w:szCs w:val="24"/>
          <w:lang w:eastAsia="ru-RU"/>
        </w:rPr>
        <w:t xml:space="preserve">   </w:t>
      </w:r>
      <w:r w:rsidR="00BF4389">
        <w:rPr>
          <w:rFonts w:ascii="Times New Roman" w:eastAsiaTheme="minorEastAsia" w:hAnsi="Times New Roman" w:cs="Times New Roman"/>
          <w:sz w:val="24"/>
          <w:szCs w:val="24"/>
          <w:lang w:eastAsia="ru-RU"/>
        </w:rPr>
        <w:t>У</w:t>
      </w:r>
      <w:r w:rsidR="00BF4389" w:rsidRPr="006615E4">
        <w:rPr>
          <w:rFonts w:ascii="Times New Roman" w:eastAsiaTheme="minorEastAsia" w:hAnsi="Times New Roman" w:cs="Times New Roman"/>
          <w:sz w:val="24"/>
          <w:szCs w:val="24"/>
          <w:lang w:eastAsia="ru-RU"/>
        </w:rPr>
        <w:t>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BF4389" w:rsidRDefault="00BF4389" w:rsidP="00356F05">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p>
    <w:p w:rsidR="00BF4389" w:rsidRPr="006615E4" w:rsidRDefault="00BF4389" w:rsidP="00C41256">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6615E4">
        <w:rPr>
          <w:rFonts w:ascii="Times New Roman" w:eastAsiaTheme="minorEastAsia" w:hAnsi="Times New Roman" w:cs="Times New Roman"/>
          <w:sz w:val="24"/>
          <w:szCs w:val="24"/>
          <w:lang w:eastAsia="ru-RU"/>
        </w:rPr>
        <w:t>одтверждает достоверность представленной информации.</w:t>
      </w:r>
    </w:p>
    <w:p w:rsidR="00BF4389" w:rsidRPr="006615E4" w:rsidRDefault="00BF4389" w:rsidP="00BF4389">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BF4389" w:rsidRPr="006615E4" w:rsidRDefault="00BF4389" w:rsidP="00BF4389">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t>Перечень прилагаемых документов______________________________________________________</w:t>
      </w:r>
    </w:p>
    <w:p w:rsidR="00BF4389" w:rsidRPr="006615E4" w:rsidRDefault="00BF4389" w:rsidP="00BF4389">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_____________________________________________________</w:t>
      </w:r>
      <w:r w:rsidR="00356F05">
        <w:rPr>
          <w:rFonts w:ascii="Times New Roman" w:eastAsiaTheme="minorEastAsia" w:hAnsi="Times New Roman" w:cs="Times New Roman"/>
          <w:sz w:val="24"/>
          <w:szCs w:val="24"/>
          <w:lang w:eastAsia="ru-RU"/>
        </w:rPr>
        <w:t>___________________________</w:t>
      </w:r>
    </w:p>
    <w:p w:rsidR="00BD39BB" w:rsidRPr="00927EB3" w:rsidRDefault="00BF4389" w:rsidP="00927EB3">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4"/>
          <w:szCs w:val="24"/>
          <w:lang w:eastAsia="ru-RU"/>
        </w:rPr>
        <w:t>_____________________________________________________</w:t>
      </w:r>
      <w:r w:rsidR="00927EB3">
        <w:rPr>
          <w:rFonts w:ascii="Times New Roman" w:eastAsiaTheme="minorEastAsia" w:hAnsi="Times New Roman" w:cs="Times New Roman"/>
          <w:sz w:val="24"/>
          <w:szCs w:val="24"/>
          <w:lang w:eastAsia="ru-RU"/>
        </w:rPr>
        <w:t>__________________________</w:t>
      </w:r>
      <w:r w:rsidRPr="006615E4">
        <w:rPr>
          <w:rFonts w:ascii="Times New Roman" w:eastAsiaTheme="minorEastAsia" w:hAnsi="Times New Roman" w:cs="Times New Roman"/>
          <w:sz w:val="24"/>
          <w:szCs w:val="24"/>
          <w:lang w:eastAsia="ru-RU"/>
        </w:rPr>
        <w:tab/>
      </w:r>
    </w:p>
    <w:p w:rsidR="007063F0" w:rsidRDefault="007063F0" w:rsidP="00A46AF0">
      <w:pPr>
        <w:pStyle w:val="ConsPlusNormal"/>
        <w:tabs>
          <w:tab w:val="right" w:pos="0"/>
          <w:tab w:val="right" w:pos="284"/>
          <w:tab w:val="left" w:pos="1456"/>
        </w:tabs>
        <w:ind w:left="5670"/>
        <w:rPr>
          <w:rFonts w:eastAsia="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F4389" w:rsidRPr="006615E4" w:rsidTr="00F904F4">
        <w:tc>
          <w:tcPr>
            <w:tcW w:w="3005" w:type="dxa"/>
            <w:tcBorders>
              <w:top w:val="nil"/>
              <w:left w:val="nil"/>
              <w:bottom w:val="single" w:sz="4" w:space="0" w:color="auto"/>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rsidR="00BF4389" w:rsidRPr="006615E4"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rsidR="00BF4389" w:rsidRPr="006615E4"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BF4389" w:rsidRPr="006615E4" w:rsidTr="00F904F4">
        <w:trPr>
          <w:trHeight w:val="619"/>
        </w:trPr>
        <w:tc>
          <w:tcPr>
            <w:tcW w:w="3005"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r w:rsidRPr="00927EB3">
              <w:rPr>
                <w:rFonts w:ascii="Times New Roman" w:eastAsiaTheme="minorEastAsia" w:hAnsi="Times New Roman" w:cs="Times New Roman"/>
                <w:sz w:val="16"/>
                <w:szCs w:val="16"/>
                <w:lang w:eastAsia="ru-RU"/>
              </w:rPr>
              <w:t>(Ф.И.О. заявителя)</w:t>
            </w:r>
          </w:p>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p>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r w:rsidRPr="00927EB3">
              <w:rPr>
                <w:rFonts w:ascii="Times New Roman" w:eastAsiaTheme="minorEastAsia" w:hAnsi="Times New Roman" w:cs="Times New Roman"/>
                <w:sz w:val="16"/>
                <w:szCs w:val="16"/>
                <w:lang w:eastAsia="ru-RU"/>
              </w:rPr>
              <w:t xml:space="preserve">(дата, печать (при наличии печати) </w:t>
            </w:r>
          </w:p>
        </w:tc>
        <w:tc>
          <w:tcPr>
            <w:tcW w:w="142"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16"/>
                <w:szCs w:val="16"/>
                <w:lang w:eastAsia="ru-RU"/>
              </w:rPr>
            </w:pPr>
          </w:p>
        </w:tc>
        <w:tc>
          <w:tcPr>
            <w:tcW w:w="2551"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r w:rsidRPr="00927EB3">
              <w:rPr>
                <w:rFonts w:ascii="Times New Roman" w:eastAsiaTheme="minorEastAsia" w:hAnsi="Times New Roman" w:cs="Times New Roman"/>
                <w:sz w:val="16"/>
                <w:szCs w:val="16"/>
                <w:lang w:eastAsia="ru-RU"/>
              </w:rPr>
              <w:t>(должность (при наличии)</w:t>
            </w:r>
          </w:p>
        </w:tc>
        <w:tc>
          <w:tcPr>
            <w:tcW w:w="142"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16"/>
                <w:szCs w:val="16"/>
                <w:lang w:eastAsia="ru-RU"/>
              </w:rPr>
            </w:pPr>
          </w:p>
        </w:tc>
        <w:tc>
          <w:tcPr>
            <w:tcW w:w="1701"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r w:rsidRPr="00927EB3">
              <w:rPr>
                <w:rFonts w:ascii="Times New Roman" w:eastAsiaTheme="minorEastAsia" w:hAnsi="Times New Roman" w:cs="Times New Roman"/>
                <w:sz w:val="16"/>
                <w:szCs w:val="16"/>
                <w:lang w:eastAsia="ru-RU"/>
              </w:rPr>
              <w:t>(подпись)</w:t>
            </w:r>
          </w:p>
        </w:tc>
        <w:tc>
          <w:tcPr>
            <w:tcW w:w="425"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rPr>
                <w:rFonts w:ascii="Times New Roman" w:eastAsiaTheme="minorEastAsia" w:hAnsi="Times New Roman" w:cs="Times New Roman"/>
                <w:sz w:val="16"/>
                <w:szCs w:val="16"/>
                <w:lang w:eastAsia="ru-RU"/>
              </w:rPr>
            </w:pPr>
          </w:p>
        </w:tc>
        <w:tc>
          <w:tcPr>
            <w:tcW w:w="1985" w:type="dxa"/>
            <w:tcBorders>
              <w:top w:val="nil"/>
              <w:left w:val="nil"/>
              <w:bottom w:val="nil"/>
              <w:right w:val="nil"/>
            </w:tcBorders>
          </w:tcPr>
          <w:p w:rsidR="00BF4389" w:rsidRPr="00927EB3" w:rsidRDefault="00BF4389" w:rsidP="00F904F4">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16"/>
                <w:szCs w:val="16"/>
                <w:lang w:eastAsia="ru-RU"/>
              </w:rPr>
            </w:pPr>
            <w:r w:rsidRPr="00927EB3">
              <w:rPr>
                <w:rFonts w:ascii="Times New Roman" w:eastAsiaTheme="minorEastAsia" w:hAnsi="Times New Roman" w:cs="Times New Roman"/>
                <w:sz w:val="16"/>
                <w:szCs w:val="16"/>
                <w:lang w:eastAsia="ru-RU"/>
              </w:rPr>
              <w:t>(расшифровка подписи)</w:t>
            </w:r>
          </w:p>
        </w:tc>
      </w:tr>
    </w:tbl>
    <w:p w:rsidR="00927EB3" w:rsidRDefault="00927EB3" w:rsidP="00C600A0">
      <w:pPr>
        <w:tabs>
          <w:tab w:val="right" w:pos="0"/>
          <w:tab w:val="right" w:pos="284"/>
          <w:tab w:val="left" w:pos="709"/>
          <w:tab w:val="left" w:pos="1456"/>
        </w:tabs>
        <w:spacing w:after="0" w:line="240" w:lineRule="auto"/>
        <w:ind w:left="5103"/>
        <w:jc w:val="right"/>
        <w:rPr>
          <w:rFonts w:ascii="Times New Roman" w:eastAsia="Times New Roman" w:hAnsi="Times New Roman" w:cs="Times New Roman"/>
          <w:sz w:val="20"/>
          <w:szCs w:val="28"/>
          <w:lang w:eastAsia="ru-RU"/>
        </w:rPr>
      </w:pPr>
    </w:p>
    <w:p w:rsidR="00B638FD" w:rsidRDefault="00B638FD" w:rsidP="00C600A0">
      <w:pPr>
        <w:tabs>
          <w:tab w:val="right" w:pos="0"/>
          <w:tab w:val="right" w:pos="284"/>
          <w:tab w:val="left" w:pos="709"/>
          <w:tab w:val="left" w:pos="1456"/>
        </w:tabs>
        <w:spacing w:after="0" w:line="240" w:lineRule="auto"/>
        <w:ind w:left="5103"/>
        <w:jc w:val="right"/>
        <w:rPr>
          <w:rFonts w:ascii="Times New Roman" w:eastAsia="Times New Roman" w:hAnsi="Times New Roman" w:cs="Times New Roman"/>
          <w:sz w:val="20"/>
          <w:szCs w:val="28"/>
          <w:lang w:eastAsia="ru-RU"/>
        </w:rPr>
      </w:pPr>
    </w:p>
    <w:p w:rsidR="00B638FD" w:rsidRDefault="00B638FD" w:rsidP="00C600A0">
      <w:pPr>
        <w:tabs>
          <w:tab w:val="right" w:pos="0"/>
          <w:tab w:val="right" w:pos="284"/>
          <w:tab w:val="left" w:pos="709"/>
          <w:tab w:val="left" w:pos="1456"/>
        </w:tabs>
        <w:spacing w:after="0" w:line="240" w:lineRule="auto"/>
        <w:ind w:left="5103"/>
        <w:jc w:val="right"/>
        <w:rPr>
          <w:rFonts w:ascii="Times New Roman" w:eastAsia="Times New Roman" w:hAnsi="Times New Roman" w:cs="Times New Roman"/>
          <w:sz w:val="20"/>
          <w:szCs w:val="28"/>
          <w:lang w:eastAsia="ru-RU"/>
        </w:rPr>
      </w:pPr>
    </w:p>
    <w:p w:rsidR="00B638FD" w:rsidRDefault="00B638FD" w:rsidP="00C600A0">
      <w:pPr>
        <w:tabs>
          <w:tab w:val="right" w:pos="0"/>
          <w:tab w:val="right" w:pos="284"/>
          <w:tab w:val="left" w:pos="709"/>
          <w:tab w:val="left" w:pos="1456"/>
        </w:tabs>
        <w:spacing w:after="0" w:line="240" w:lineRule="auto"/>
        <w:ind w:left="5103"/>
        <w:jc w:val="right"/>
        <w:rPr>
          <w:rFonts w:ascii="Times New Roman" w:eastAsia="Times New Roman" w:hAnsi="Times New Roman" w:cs="Times New Roman"/>
          <w:sz w:val="20"/>
          <w:szCs w:val="28"/>
          <w:lang w:eastAsia="ru-RU"/>
        </w:rPr>
      </w:pPr>
    </w:p>
    <w:p w:rsidR="00850355" w:rsidRPr="00927EB3" w:rsidRDefault="00A11E88" w:rsidP="00C600A0">
      <w:pPr>
        <w:tabs>
          <w:tab w:val="right" w:pos="0"/>
          <w:tab w:val="right" w:pos="284"/>
          <w:tab w:val="left" w:pos="709"/>
          <w:tab w:val="left" w:pos="1456"/>
        </w:tabs>
        <w:spacing w:after="0" w:line="240" w:lineRule="auto"/>
        <w:ind w:left="5103"/>
        <w:jc w:val="right"/>
        <w:rPr>
          <w:rFonts w:ascii="Times New Roman" w:eastAsia="Times New Roman" w:hAnsi="Times New Roman" w:cs="Times New Roman"/>
          <w:sz w:val="20"/>
          <w:szCs w:val="28"/>
          <w:lang w:eastAsia="ru-RU"/>
        </w:rPr>
      </w:pPr>
      <w:r w:rsidRPr="00927EB3">
        <w:rPr>
          <w:rFonts w:ascii="Times New Roman" w:eastAsia="Times New Roman" w:hAnsi="Times New Roman" w:cs="Times New Roman"/>
          <w:sz w:val="20"/>
          <w:szCs w:val="28"/>
          <w:lang w:eastAsia="ru-RU"/>
        </w:rPr>
        <w:t>П</w:t>
      </w:r>
      <w:r w:rsidR="00850355" w:rsidRPr="00927EB3">
        <w:rPr>
          <w:rFonts w:ascii="Times New Roman" w:eastAsia="Times New Roman" w:hAnsi="Times New Roman" w:cs="Times New Roman"/>
          <w:sz w:val="20"/>
          <w:szCs w:val="28"/>
          <w:lang w:eastAsia="ru-RU"/>
        </w:rPr>
        <w:t>риложение 2</w:t>
      </w:r>
    </w:p>
    <w:p w:rsidR="00845C17" w:rsidRPr="00927EB3" w:rsidRDefault="00845C17" w:rsidP="00C600A0">
      <w:pPr>
        <w:tabs>
          <w:tab w:val="right" w:pos="284"/>
          <w:tab w:val="left" w:pos="709"/>
          <w:tab w:val="left" w:pos="1134"/>
          <w:tab w:val="left" w:pos="4253"/>
        </w:tabs>
        <w:spacing w:after="0" w:line="240" w:lineRule="auto"/>
        <w:ind w:left="5103" w:right="-1"/>
        <w:jc w:val="right"/>
        <w:rPr>
          <w:rFonts w:ascii="Times New Roman" w:hAnsi="Times New Roman" w:cs="Times New Roman"/>
          <w:bCs/>
          <w:color w:val="000000" w:themeColor="text1"/>
          <w:sz w:val="20"/>
          <w:szCs w:val="28"/>
        </w:rPr>
      </w:pPr>
      <w:r w:rsidRPr="00927EB3">
        <w:rPr>
          <w:rFonts w:ascii="Times New Roman" w:eastAsia="Times New Roman" w:hAnsi="Times New Roman" w:cs="Times New Roman"/>
          <w:color w:val="000000" w:themeColor="text1"/>
          <w:sz w:val="20"/>
          <w:szCs w:val="28"/>
          <w:lang w:eastAsia="ru-RU"/>
        </w:rPr>
        <w:t xml:space="preserve">к </w:t>
      </w:r>
      <w:r w:rsidR="008A19F0" w:rsidRPr="00927EB3">
        <w:rPr>
          <w:rFonts w:ascii="Times New Roman" w:eastAsia="Times New Roman" w:hAnsi="Times New Roman" w:cs="Times New Roman"/>
          <w:color w:val="000000" w:themeColor="text1"/>
          <w:sz w:val="20"/>
          <w:szCs w:val="28"/>
          <w:lang w:eastAsia="ru-RU"/>
        </w:rPr>
        <w:t>Извещению</w:t>
      </w:r>
      <w:r w:rsidRPr="00927EB3">
        <w:rPr>
          <w:rFonts w:ascii="Times New Roman" w:eastAsia="Times New Roman" w:hAnsi="Times New Roman" w:cs="Times New Roman"/>
          <w:color w:val="000000" w:themeColor="text1"/>
          <w:sz w:val="20"/>
          <w:szCs w:val="28"/>
          <w:lang w:eastAsia="ru-RU"/>
        </w:rPr>
        <w:t xml:space="preserve"> </w:t>
      </w:r>
    </w:p>
    <w:p w:rsidR="007702EE" w:rsidRDefault="007702EE"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rsidR="007702EE" w:rsidRPr="007702EE" w:rsidRDefault="007702EE" w:rsidP="0015567A">
      <w:pPr>
        <w:ind w:right="99"/>
        <w:jc w:val="center"/>
        <w:rPr>
          <w:rFonts w:ascii="Times New Roman" w:eastAsia="Times New Roman" w:hAnsi="Times New Roman" w:cs="Times New Roman"/>
          <w:b/>
          <w:bCs/>
          <w:sz w:val="25"/>
          <w:szCs w:val="25"/>
          <w:lang w:eastAsia="ru-RU"/>
        </w:rPr>
      </w:pPr>
      <w:r w:rsidRPr="007702EE">
        <w:rPr>
          <w:rFonts w:ascii="Times New Roman" w:eastAsia="Times New Roman" w:hAnsi="Times New Roman" w:cs="Times New Roman"/>
          <w:b/>
          <w:bCs/>
          <w:sz w:val="25"/>
          <w:szCs w:val="25"/>
          <w:lang w:eastAsia="ru-RU"/>
        </w:rPr>
        <w:t>ДОГОВОР</w:t>
      </w:r>
    </w:p>
    <w:p w:rsidR="007702EE" w:rsidRPr="007702EE" w:rsidRDefault="007702EE" w:rsidP="0015567A">
      <w:pPr>
        <w:spacing w:after="0" w:line="240" w:lineRule="auto"/>
        <w:ind w:right="99"/>
        <w:jc w:val="center"/>
        <w:rPr>
          <w:rFonts w:ascii="Times New Roman" w:eastAsia="Times New Roman" w:hAnsi="Times New Roman" w:cs="Times New Roman"/>
          <w:b/>
          <w:bCs/>
          <w:sz w:val="25"/>
          <w:szCs w:val="25"/>
          <w:lang w:eastAsia="ru-RU"/>
        </w:rPr>
      </w:pPr>
      <w:r w:rsidRPr="007702EE">
        <w:rPr>
          <w:rFonts w:ascii="Times New Roman" w:eastAsia="Times New Roman" w:hAnsi="Times New Roman" w:cs="Times New Roman"/>
          <w:b/>
          <w:bCs/>
          <w:sz w:val="25"/>
          <w:szCs w:val="25"/>
          <w:lang w:eastAsia="ru-RU"/>
        </w:rPr>
        <w:t>безвозмездного пользования</w:t>
      </w:r>
    </w:p>
    <w:p w:rsidR="007702EE" w:rsidRPr="007702EE" w:rsidRDefault="007702EE" w:rsidP="007702EE">
      <w:pPr>
        <w:spacing w:after="0" w:line="240" w:lineRule="auto"/>
        <w:ind w:right="99"/>
        <w:jc w:val="center"/>
        <w:rPr>
          <w:rFonts w:ascii="Times New Roman" w:eastAsia="Times New Roman" w:hAnsi="Times New Roman" w:cs="Times New Roman"/>
          <w:b/>
          <w:bCs/>
          <w:sz w:val="25"/>
          <w:szCs w:val="25"/>
          <w:lang w:eastAsia="ru-RU"/>
        </w:rPr>
      </w:pPr>
    </w:p>
    <w:p w:rsidR="007702EE" w:rsidRPr="007702EE" w:rsidRDefault="007702EE" w:rsidP="007702EE">
      <w:pPr>
        <w:spacing w:after="0" w:line="240" w:lineRule="auto"/>
        <w:ind w:right="99"/>
        <w:jc w:val="both"/>
        <w:rPr>
          <w:rFonts w:ascii="Times New Roman" w:eastAsia="Times New Roman" w:hAnsi="Times New Roman" w:cs="Times New Roman"/>
          <w:sz w:val="24"/>
          <w:szCs w:val="25"/>
          <w:lang w:eastAsia="ru-RU"/>
        </w:rPr>
      </w:pPr>
      <w:r w:rsidRPr="007702EE">
        <w:rPr>
          <w:rFonts w:ascii="Times New Roman" w:eastAsia="Times New Roman" w:hAnsi="Times New Roman" w:cs="Times New Roman"/>
          <w:sz w:val="24"/>
          <w:szCs w:val="25"/>
          <w:lang w:eastAsia="ru-RU"/>
        </w:rPr>
        <w:t xml:space="preserve">г. Тайшет                                                                                                     </w:t>
      </w:r>
      <w:r>
        <w:rPr>
          <w:rFonts w:ascii="Times New Roman" w:eastAsia="Times New Roman" w:hAnsi="Times New Roman" w:cs="Times New Roman"/>
          <w:sz w:val="24"/>
          <w:szCs w:val="25"/>
          <w:lang w:eastAsia="ru-RU"/>
        </w:rPr>
        <w:t xml:space="preserve">     </w:t>
      </w:r>
      <w:r w:rsidRPr="007702EE">
        <w:rPr>
          <w:rFonts w:ascii="Times New Roman" w:eastAsia="Times New Roman" w:hAnsi="Times New Roman" w:cs="Times New Roman"/>
          <w:sz w:val="24"/>
          <w:szCs w:val="25"/>
          <w:lang w:eastAsia="ru-RU"/>
        </w:rPr>
        <w:t xml:space="preserve">  "__" ______  202</w:t>
      </w:r>
      <w:r>
        <w:rPr>
          <w:rFonts w:ascii="Times New Roman" w:eastAsia="Times New Roman" w:hAnsi="Times New Roman" w:cs="Times New Roman"/>
          <w:sz w:val="24"/>
          <w:szCs w:val="25"/>
          <w:lang w:eastAsia="ru-RU"/>
        </w:rPr>
        <w:t>5</w:t>
      </w:r>
      <w:r w:rsidRPr="007702EE">
        <w:rPr>
          <w:rFonts w:ascii="Times New Roman" w:eastAsia="Times New Roman" w:hAnsi="Times New Roman" w:cs="Times New Roman"/>
          <w:sz w:val="24"/>
          <w:szCs w:val="25"/>
          <w:lang w:eastAsia="ru-RU"/>
        </w:rPr>
        <w:t xml:space="preserve"> г.</w:t>
      </w:r>
    </w:p>
    <w:p w:rsidR="007702EE" w:rsidRPr="007702EE" w:rsidRDefault="007702EE" w:rsidP="007702EE">
      <w:pPr>
        <w:spacing w:after="0" w:line="240" w:lineRule="auto"/>
        <w:ind w:right="99"/>
        <w:jc w:val="both"/>
        <w:rPr>
          <w:rFonts w:ascii="Times New Roman" w:eastAsia="Times New Roman" w:hAnsi="Times New Roman" w:cs="Times New Roman"/>
          <w:sz w:val="25"/>
          <w:szCs w:val="25"/>
          <w:lang w:eastAsia="ru-RU"/>
        </w:rPr>
      </w:pPr>
      <w:r w:rsidRPr="007702EE">
        <w:rPr>
          <w:rFonts w:ascii="Times New Roman" w:eastAsia="Times New Roman" w:hAnsi="Times New Roman" w:cs="Times New Roman"/>
          <w:sz w:val="25"/>
          <w:szCs w:val="25"/>
          <w:lang w:eastAsia="ru-RU"/>
        </w:rPr>
        <w:t xml:space="preserve">    </w:t>
      </w:r>
    </w:p>
    <w:p w:rsidR="007702EE" w:rsidRPr="007702EE" w:rsidRDefault="007702EE" w:rsidP="007702EE">
      <w:pPr>
        <w:spacing w:after="0" w:line="240" w:lineRule="auto"/>
        <w:ind w:right="9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b/>
          <w:sz w:val="24"/>
          <w:szCs w:val="24"/>
          <w:lang w:eastAsia="ru-RU"/>
        </w:rPr>
        <w:t xml:space="preserve"> Комитет по управлению муниципальным имуществом, строительству, архитектуре и жилищно-коммунальному хозяйству администрации Тайшетского района (далее - КУМИ района)</w:t>
      </w:r>
      <w:r w:rsidRPr="007702EE">
        <w:rPr>
          <w:rFonts w:ascii="Times New Roman" w:eastAsia="Times New Roman" w:hAnsi="Times New Roman" w:cs="Times New Roman"/>
          <w:sz w:val="24"/>
          <w:szCs w:val="24"/>
          <w:lang w:eastAsia="ru-RU"/>
        </w:rPr>
        <w:t xml:space="preserve">, в лице  председателя КУМИ района  </w:t>
      </w:r>
      <w:r>
        <w:rPr>
          <w:rFonts w:ascii="Times New Roman" w:eastAsia="Times New Roman" w:hAnsi="Times New Roman" w:cs="Times New Roman"/>
          <w:sz w:val="24"/>
          <w:szCs w:val="24"/>
          <w:lang w:eastAsia="ru-RU"/>
        </w:rPr>
        <w:t>Никитина Владимира Сергеевича</w:t>
      </w:r>
      <w:r w:rsidRPr="007702EE">
        <w:rPr>
          <w:rFonts w:ascii="Times New Roman" w:eastAsia="Times New Roman" w:hAnsi="Times New Roman" w:cs="Times New Roman"/>
          <w:sz w:val="24"/>
          <w:szCs w:val="24"/>
          <w:lang w:eastAsia="ru-RU"/>
        </w:rPr>
        <w:t xml:space="preserve">,  действующего  на основании Положения о Комитете по управлению муниципальным имуществом, строительству, архитектуре и жилищно-коммунальному хозяйству администрации Тайшетского района, утвержденного решением Думы Тайшетского района № 129 от 27 марта 2018 года  и  распоряжения администрации Тайшетского района № </w:t>
      </w:r>
      <w:r>
        <w:rPr>
          <w:rFonts w:ascii="Times New Roman" w:eastAsia="Times New Roman" w:hAnsi="Times New Roman" w:cs="Times New Roman"/>
          <w:sz w:val="24"/>
          <w:szCs w:val="24"/>
          <w:lang w:eastAsia="ru-RU"/>
        </w:rPr>
        <w:t>58</w:t>
      </w:r>
      <w:r w:rsidRPr="007702EE">
        <w:rPr>
          <w:rFonts w:ascii="Times New Roman" w:eastAsia="Times New Roman" w:hAnsi="Times New Roman" w:cs="Times New Roman"/>
          <w:sz w:val="24"/>
          <w:szCs w:val="24"/>
          <w:lang w:eastAsia="ru-RU"/>
        </w:rPr>
        <w:t xml:space="preserve"> л/с от </w:t>
      </w:r>
      <w:r>
        <w:rPr>
          <w:rFonts w:ascii="Times New Roman" w:eastAsia="Times New Roman" w:hAnsi="Times New Roman" w:cs="Times New Roman"/>
          <w:sz w:val="24"/>
          <w:szCs w:val="24"/>
          <w:lang w:eastAsia="ru-RU"/>
        </w:rPr>
        <w:t>15 мая 2025</w:t>
      </w:r>
      <w:r w:rsidRPr="007702EE">
        <w:rPr>
          <w:rFonts w:ascii="Times New Roman" w:eastAsia="Times New Roman" w:hAnsi="Times New Roman" w:cs="Times New Roman"/>
          <w:sz w:val="24"/>
          <w:szCs w:val="24"/>
          <w:lang w:eastAsia="ru-RU"/>
        </w:rPr>
        <w:t xml:space="preserve"> года, именуемый  в дальнейшем "Ссудодатель", с одной стороны, и _________________________________________________________________________________________________________________________________________________________, именуемый в дальнейшем "Ссудополучатель", с другой стороны, а вместе именуемые  "Стороны", на основании протокола открытого аукциона  №__________ на право заключения договора безвозмездного пользования  заключили настоящий договор (далее – Договор) о нижеследующем:</w:t>
      </w:r>
    </w:p>
    <w:p w:rsidR="007702EE" w:rsidRPr="007702EE" w:rsidRDefault="007702EE" w:rsidP="007702EE">
      <w:pPr>
        <w:numPr>
          <w:ilvl w:val="0"/>
          <w:numId w:val="11"/>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Предмет договора</w:t>
      </w:r>
    </w:p>
    <w:p w:rsidR="007702EE" w:rsidRPr="007702EE" w:rsidRDefault="007702EE" w:rsidP="007702EE">
      <w:pPr>
        <w:widowControl w:val="0"/>
        <w:spacing w:after="0" w:line="240" w:lineRule="auto"/>
        <w:ind w:firstLine="709"/>
        <w:jc w:val="both"/>
        <w:rPr>
          <w:rFonts w:ascii="Times New Roman" w:eastAsia="Times New Roman" w:hAnsi="Times New Roman" w:cs="Times New Roman"/>
          <w:b/>
          <w:sz w:val="32"/>
          <w:szCs w:val="28"/>
          <w:lang w:val="x-none" w:eastAsia="x-none"/>
        </w:rPr>
      </w:pPr>
      <w:r w:rsidRPr="007702EE">
        <w:rPr>
          <w:rFonts w:ascii="Times New Roman" w:eastAsia="Times New Roman" w:hAnsi="Times New Roman" w:cs="Times New Roman"/>
          <w:sz w:val="20"/>
          <w:szCs w:val="20"/>
          <w:lang w:val="x-none" w:eastAsia="x-none"/>
        </w:rPr>
        <w:t xml:space="preserve">1.1. </w:t>
      </w:r>
      <w:r w:rsidRPr="007702EE">
        <w:rPr>
          <w:rFonts w:ascii="Times New Roman" w:eastAsia="Times New Roman" w:hAnsi="Times New Roman" w:cs="Times New Roman"/>
          <w:sz w:val="24"/>
          <w:szCs w:val="24"/>
          <w:lang w:val="x-none" w:eastAsia="x-none"/>
        </w:rPr>
        <w:t>По настоящему Договору Ссудодатель передает в безвозмездное временное пользование Ссудополучателю следующее имущество</w:t>
      </w:r>
      <w:r>
        <w:rPr>
          <w:rFonts w:ascii="Times New Roman" w:eastAsia="Times New Roman" w:hAnsi="Times New Roman" w:cs="Times New Roman"/>
          <w:sz w:val="24"/>
          <w:szCs w:val="24"/>
          <w:lang w:eastAsia="x-none"/>
        </w:rPr>
        <w:t>:</w:t>
      </w:r>
      <w:r w:rsidRPr="007702EE">
        <w:rPr>
          <w:rFonts w:ascii="Times New Roman" w:eastAsia="Times New Roman" w:hAnsi="Times New Roman" w:cs="Times New Roman"/>
          <w:sz w:val="24"/>
          <w:szCs w:val="24"/>
          <w:lang w:val="x-none" w:eastAsia="x-none"/>
        </w:rPr>
        <w:t xml:space="preserve"> </w:t>
      </w:r>
      <w:r w:rsidRPr="007702EE">
        <w:rPr>
          <w:rFonts w:ascii="Times New Roman" w:eastAsia="Calibri" w:hAnsi="Times New Roman" w:cs="Times New Roman"/>
          <w:i/>
          <w:noProof/>
          <w:sz w:val="24"/>
          <w:szCs w:val="28"/>
          <w:u w:val="single"/>
          <w:shd w:val="clear" w:color="auto" w:fill="FFFFFF"/>
          <w:lang w:eastAsia="ru-RU"/>
        </w:rPr>
        <w:t xml:space="preserve">зерноуборочный комбайн СК-5М-1 </w:t>
      </w:r>
      <w:r w:rsidRPr="007702EE">
        <w:rPr>
          <w:rFonts w:ascii="Times New Roman" w:eastAsia="Calibri" w:hAnsi="Times New Roman" w:cs="Times New Roman"/>
          <w:i/>
          <w:noProof/>
          <w:sz w:val="24"/>
          <w:szCs w:val="24"/>
          <w:u w:val="single"/>
          <w:shd w:val="clear" w:color="auto" w:fill="FFFFFF"/>
          <w:lang w:eastAsia="ru-RU"/>
        </w:rPr>
        <w:t>"</w:t>
      </w:r>
      <w:r w:rsidRPr="007702EE">
        <w:rPr>
          <w:rFonts w:ascii="Times New Roman" w:eastAsia="Calibri" w:hAnsi="Times New Roman" w:cs="Times New Roman"/>
          <w:i/>
          <w:noProof/>
          <w:sz w:val="24"/>
          <w:szCs w:val="28"/>
          <w:u w:val="single"/>
          <w:shd w:val="clear" w:color="auto" w:fill="FFFFFF"/>
          <w:lang w:eastAsia="ru-RU"/>
        </w:rPr>
        <w:t>Нива</w:t>
      </w:r>
      <w:r w:rsidRPr="007702EE">
        <w:rPr>
          <w:rFonts w:ascii="Times New Roman" w:eastAsia="Calibri" w:hAnsi="Times New Roman" w:cs="Times New Roman"/>
          <w:i/>
          <w:noProof/>
          <w:sz w:val="24"/>
          <w:szCs w:val="24"/>
          <w:u w:val="single"/>
          <w:shd w:val="clear" w:color="auto" w:fill="FFFFFF"/>
          <w:lang w:eastAsia="ru-RU"/>
        </w:rPr>
        <w:t>"</w:t>
      </w:r>
      <w:r w:rsidRPr="007702EE">
        <w:rPr>
          <w:rFonts w:ascii="Times New Roman" w:eastAsia="Calibri" w:hAnsi="Times New Roman" w:cs="Times New Roman"/>
          <w:i/>
          <w:noProof/>
          <w:sz w:val="24"/>
          <w:szCs w:val="28"/>
          <w:u w:val="single"/>
          <w:shd w:val="clear" w:color="auto" w:fill="FFFFFF"/>
          <w:lang w:eastAsia="ru-RU"/>
        </w:rPr>
        <w:t>, 2002 г.в., заводской № 181604, двигатель 140398, ведущий мост 00501, коробка передач 00540, цвет яркая зелень, колёсный, гос. знак 38РН0742, ПСМ АА 936154, выдано 30.12.2002 г.</w:t>
      </w:r>
      <w:r w:rsidRPr="007702EE">
        <w:rPr>
          <w:rFonts w:ascii="Times New Roman" w:eastAsia="Calibri" w:hAnsi="Times New Roman" w:cs="Times New Roman"/>
          <w:noProof/>
          <w:sz w:val="24"/>
          <w:szCs w:val="28"/>
          <w:shd w:val="clear" w:color="auto" w:fill="FFFFFF"/>
          <w:lang w:eastAsia="ru-RU"/>
        </w:rPr>
        <w:t xml:space="preserve"> </w:t>
      </w:r>
      <w:r w:rsidRPr="007702EE">
        <w:rPr>
          <w:rFonts w:ascii="Times New Roman" w:eastAsia="Times New Roman" w:hAnsi="Times New Roman" w:cs="Times New Roman"/>
          <w:sz w:val="24"/>
          <w:szCs w:val="20"/>
          <w:lang w:val="x-none" w:eastAsia="x-none"/>
        </w:rPr>
        <w:t>(далее - имущество), а Ссудополучатель обязуется принять имущество в соответствии с Актом приема-передачи, являющегося неотъемлемой частью Договора и вернуть имущество в том состоянии, в каком он его получил, с учетом нормального износа.</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1.2. Ссудополучатель обязуется принять вышеуказанное имущество и своевременно возвратить его в исправном состоянии с учетом износа.</w:t>
      </w:r>
    </w:p>
    <w:p w:rsidR="007702EE" w:rsidRPr="007702EE" w:rsidRDefault="007702EE" w:rsidP="007702EE">
      <w:pPr>
        <w:numPr>
          <w:ilvl w:val="0"/>
          <w:numId w:val="11"/>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Срок действия договора</w:t>
      </w:r>
    </w:p>
    <w:p w:rsidR="007702EE" w:rsidRPr="007702EE" w:rsidRDefault="007702EE" w:rsidP="007702EE">
      <w:pPr>
        <w:tabs>
          <w:tab w:val="left" w:pos="1260"/>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2.1. Срок безвозмездного пользования устанавливается с «__»</w:t>
      </w:r>
      <w:r>
        <w:rPr>
          <w:rFonts w:ascii="Times New Roman" w:eastAsia="Times New Roman" w:hAnsi="Times New Roman" w:cs="Times New Roman"/>
          <w:sz w:val="24"/>
          <w:szCs w:val="24"/>
          <w:lang w:eastAsia="ru-RU"/>
        </w:rPr>
        <w:t xml:space="preserve"> ________2025</w:t>
      </w:r>
      <w:r w:rsidRPr="007702EE">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по «__» _______2030</w:t>
      </w:r>
      <w:r w:rsidRPr="007702EE">
        <w:rPr>
          <w:rFonts w:ascii="Times New Roman" w:eastAsia="Times New Roman" w:hAnsi="Times New Roman" w:cs="Times New Roman"/>
          <w:sz w:val="24"/>
          <w:szCs w:val="24"/>
          <w:lang w:eastAsia="ru-RU"/>
        </w:rPr>
        <w:t xml:space="preserve"> г.</w:t>
      </w:r>
    </w:p>
    <w:p w:rsidR="007702EE" w:rsidRPr="007702EE" w:rsidRDefault="007702EE" w:rsidP="007702EE">
      <w:pPr>
        <w:tabs>
          <w:tab w:val="left" w:pos="1260"/>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sz w:val="24"/>
          <w:szCs w:val="24"/>
          <w:lang w:eastAsia="ru-RU"/>
        </w:rPr>
        <w:t xml:space="preserve">Договор вступает в силу </w:t>
      </w:r>
      <w:r w:rsidR="00522B1E" w:rsidRPr="007702EE">
        <w:rPr>
          <w:rFonts w:ascii="Times New Roman" w:eastAsia="Times New Roman" w:hAnsi="Times New Roman" w:cs="Times New Roman"/>
          <w:sz w:val="24"/>
          <w:szCs w:val="24"/>
          <w:lang w:eastAsia="ru-RU"/>
        </w:rPr>
        <w:t>с момента</w:t>
      </w:r>
      <w:r w:rsidRPr="007702EE">
        <w:rPr>
          <w:rFonts w:ascii="Times New Roman" w:eastAsia="Times New Roman" w:hAnsi="Times New Roman" w:cs="Times New Roman"/>
          <w:sz w:val="24"/>
          <w:szCs w:val="24"/>
          <w:lang w:eastAsia="ru-RU"/>
        </w:rPr>
        <w:t xml:space="preserve"> передачи имущества после подписания акта приема-передачи.  </w:t>
      </w:r>
    </w:p>
    <w:p w:rsidR="007702EE" w:rsidRPr="007702EE" w:rsidRDefault="007702EE" w:rsidP="007702EE">
      <w:pPr>
        <w:numPr>
          <w:ilvl w:val="0"/>
          <w:numId w:val="11"/>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Права и обязанности сторон</w:t>
      </w:r>
    </w:p>
    <w:p w:rsidR="007702EE" w:rsidRPr="007702EE" w:rsidRDefault="007702EE" w:rsidP="007702EE">
      <w:pPr>
        <w:tabs>
          <w:tab w:val="left" w:pos="709"/>
        </w:tabs>
        <w:spacing w:after="0" w:line="240" w:lineRule="auto"/>
        <w:ind w:right="96" w:firstLine="709"/>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Cs/>
          <w:sz w:val="24"/>
          <w:szCs w:val="24"/>
          <w:lang w:eastAsia="ru-RU"/>
        </w:rPr>
        <w:t>3.1.</w:t>
      </w:r>
      <w:r w:rsidRPr="007702EE">
        <w:rPr>
          <w:rFonts w:ascii="Times New Roman" w:eastAsia="Times New Roman" w:hAnsi="Times New Roman" w:cs="Times New Roman"/>
          <w:sz w:val="24"/>
          <w:szCs w:val="24"/>
          <w:lang w:eastAsia="ru-RU"/>
        </w:rPr>
        <w:t xml:space="preserve"> Ссудодатель обязуется:</w:t>
      </w:r>
    </w:p>
    <w:p w:rsidR="007702EE" w:rsidRPr="007702EE" w:rsidRDefault="007702EE" w:rsidP="007702EE">
      <w:pPr>
        <w:tabs>
          <w:tab w:val="left" w:pos="851"/>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3.1.1.</w:t>
      </w:r>
      <w:r>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sz w:val="24"/>
          <w:szCs w:val="24"/>
          <w:lang w:eastAsia="ru-RU"/>
        </w:rPr>
        <w:t>передать указанное в п.1.1. настоящего Договора имущество Ссудополучателю в течение пяти дней после подписания настоящего Договора. Передача имущества подтверждается Актом приема – передачи, подписанного обеими сторонами.</w:t>
      </w:r>
    </w:p>
    <w:p w:rsidR="007702EE" w:rsidRPr="007702EE" w:rsidRDefault="007702EE" w:rsidP="007702EE">
      <w:pPr>
        <w:tabs>
          <w:tab w:val="left" w:pos="851"/>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3.1.2.</w:t>
      </w:r>
      <w:r>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sz w:val="24"/>
          <w:szCs w:val="24"/>
          <w:lang w:eastAsia="ru-RU"/>
        </w:rPr>
        <w:t>предоставить имущество в состоянии, позволяющем его использовать в соответствии с назначением.</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sz w:val="24"/>
          <w:szCs w:val="24"/>
          <w:lang w:eastAsia="ru-RU"/>
        </w:rPr>
        <w:t>Ссудодатель имеет право:</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3.2.1.</w:t>
      </w:r>
      <w:r>
        <w:rPr>
          <w:rFonts w:ascii="Times New Roman" w:eastAsia="Times New Roman" w:hAnsi="Times New Roman" w:cs="Times New Roman"/>
          <w:sz w:val="24"/>
          <w:szCs w:val="24"/>
          <w:lang w:eastAsia="ru-RU"/>
        </w:rPr>
        <w:t xml:space="preserve"> </w:t>
      </w:r>
      <w:r w:rsidRPr="007702EE">
        <w:rPr>
          <w:rFonts w:ascii="Times New Roman" w:eastAsia="Times New Roman" w:hAnsi="Times New Roman" w:cs="Times New Roman"/>
          <w:sz w:val="24"/>
          <w:szCs w:val="24"/>
          <w:lang w:eastAsia="ru-RU"/>
        </w:rPr>
        <w:t xml:space="preserve">потребовать расторжения договора и возмещения убытков в случае, если Ссудополучатель пользуется имуществом не в соответствии с условиями договора или его назначением. </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lastRenderedPageBreak/>
        <w:t xml:space="preserve">3.2.2. Ссудодатель имеет право проводить проверки сохранности и целевого использования имущества, переданного Ссудополучателю, в любое время, с предварительным уведомлением </w:t>
      </w:r>
      <w:r w:rsidR="00522B1E" w:rsidRPr="007702EE">
        <w:rPr>
          <w:rFonts w:ascii="Times New Roman" w:eastAsia="Times New Roman" w:hAnsi="Times New Roman" w:cs="Times New Roman"/>
          <w:sz w:val="24"/>
          <w:szCs w:val="24"/>
          <w:lang w:eastAsia="ru-RU"/>
        </w:rPr>
        <w:t>Ссудополучателя не</w:t>
      </w:r>
      <w:r w:rsidRPr="007702EE">
        <w:rPr>
          <w:rFonts w:ascii="Times New Roman" w:eastAsia="Times New Roman" w:hAnsi="Times New Roman" w:cs="Times New Roman"/>
          <w:sz w:val="24"/>
          <w:szCs w:val="24"/>
          <w:lang w:eastAsia="ru-RU"/>
        </w:rPr>
        <w:t xml:space="preserve"> позднее чем за два рабочих дня до предполагаемой проверки.</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3.3.Ссудополучатель обязан:</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3.3.1.пользоваться имуществом в соответствии с его назначением согласно  Договора;</w:t>
      </w:r>
    </w:p>
    <w:p w:rsidR="007702EE" w:rsidRPr="007702EE" w:rsidRDefault="007702EE" w:rsidP="007702EE">
      <w:pPr>
        <w:tabs>
          <w:tab w:val="left" w:pos="851"/>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3.3.2.поддерживать имущество в исправном состоянии и при необходимости осуществлять текущий и капитальный ремонт имущества, производить улучшения имущества. При этом неотделимые </w:t>
      </w:r>
      <w:r w:rsidR="00522B1E" w:rsidRPr="007702EE">
        <w:rPr>
          <w:rFonts w:ascii="Times New Roman" w:eastAsia="Times New Roman" w:hAnsi="Times New Roman" w:cs="Times New Roman"/>
          <w:sz w:val="24"/>
          <w:szCs w:val="24"/>
          <w:lang w:eastAsia="ru-RU"/>
        </w:rPr>
        <w:t>улучшения и</w:t>
      </w:r>
      <w:r w:rsidRPr="007702EE">
        <w:rPr>
          <w:rFonts w:ascii="Times New Roman" w:eastAsia="Times New Roman" w:hAnsi="Times New Roman" w:cs="Times New Roman"/>
          <w:sz w:val="24"/>
          <w:szCs w:val="24"/>
          <w:lang w:eastAsia="ru-RU"/>
        </w:rPr>
        <w:t xml:space="preserve">, переданного в безвозмездное пользование, производятся Ссудополучателем с предварительного согласия Ссудодателя, выраженного в письменной форме. Стоимость таких улучшений не возмещается по истечении срока договора;  </w:t>
      </w:r>
    </w:p>
    <w:p w:rsidR="007702EE" w:rsidRPr="007702EE" w:rsidRDefault="007702EE" w:rsidP="007702EE">
      <w:pPr>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3.3.3.ссудополучатель обязан поддерживать имущество в исправном состоянии, производить за свой счет текущий ремонт, а также при необходимости капитальный ремонт с предварительного согласия Ссудодателя, выраженного в письменной форме;  </w:t>
      </w:r>
    </w:p>
    <w:p w:rsidR="007702EE" w:rsidRPr="007702EE" w:rsidRDefault="007702EE" w:rsidP="007702EE">
      <w:pPr>
        <w:tabs>
          <w:tab w:val="left" w:pos="1134"/>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3.3.4.ссудополучатель обязан немедленно предупредить Ссудодателя при обнаружении непригодности или недоброкачественности имущества и прекратить его использование.</w:t>
      </w:r>
    </w:p>
    <w:p w:rsidR="007702EE" w:rsidRPr="007702EE" w:rsidRDefault="007702EE" w:rsidP="007702EE">
      <w:pPr>
        <w:numPr>
          <w:ilvl w:val="0"/>
          <w:numId w:val="12"/>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Ответственность сторон</w:t>
      </w:r>
    </w:p>
    <w:p w:rsidR="007702EE" w:rsidRPr="007702EE" w:rsidRDefault="007702EE" w:rsidP="007702E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4.1.Ссудополучатель возмещает убытки (реальный ущерб), связанный с повреждением имущества либо причиненный задержкой возврата имущества.</w:t>
      </w:r>
    </w:p>
    <w:p w:rsidR="007702EE" w:rsidRPr="007702EE" w:rsidRDefault="007702EE" w:rsidP="007702EE">
      <w:pPr>
        <w:tabs>
          <w:tab w:val="left" w:pos="1080"/>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4.2.Ссудополучатель возмещает убытки, связанные с утратой или повреждением имущества.</w:t>
      </w:r>
    </w:p>
    <w:p w:rsidR="007702EE" w:rsidRPr="007702EE" w:rsidRDefault="007702EE" w:rsidP="007702EE">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4.3.Ссудодатель отвечает за недостатки имущества, которые он умышленно или по грубой неосторожности не оговорил при заключении настоящего Договора. При обнаружении таких недостатков Ссудополучатель вправе по своему выбору потребовать от Ссудодателя безвозмездного устранения недостатков или возмещения своих расходов на их устранение либо досрочного расторжения настоящего Договора и возмещения понесенного им реального ущерба.</w:t>
      </w:r>
    </w:p>
    <w:p w:rsidR="007702EE" w:rsidRPr="007702EE" w:rsidRDefault="007702EE" w:rsidP="007702EE">
      <w:pPr>
        <w:tabs>
          <w:tab w:val="left" w:pos="1080"/>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4.4.В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7702EE" w:rsidRPr="007702EE" w:rsidRDefault="007702EE" w:rsidP="007702EE">
      <w:pPr>
        <w:numPr>
          <w:ilvl w:val="0"/>
          <w:numId w:val="12"/>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 xml:space="preserve">Риск случайной гибели или случайного </w:t>
      </w:r>
    </w:p>
    <w:p w:rsidR="007702EE" w:rsidRPr="007702EE" w:rsidRDefault="007702EE" w:rsidP="007702EE">
      <w:pPr>
        <w:spacing w:after="0" w:line="240" w:lineRule="auto"/>
        <w:ind w:left="360"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повреждения имущества</w:t>
      </w:r>
    </w:p>
    <w:p w:rsidR="007702EE" w:rsidRPr="007702EE" w:rsidRDefault="007702EE" w:rsidP="007702EE">
      <w:pPr>
        <w:spacing w:after="0" w:line="240" w:lineRule="atLeast"/>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5.1. Ссудополучатель несет риск случайной гибели или </w:t>
      </w:r>
      <w:r w:rsidR="00522B1E" w:rsidRPr="007702EE">
        <w:rPr>
          <w:rFonts w:ascii="Times New Roman" w:eastAsia="Times New Roman" w:hAnsi="Times New Roman" w:cs="Times New Roman"/>
          <w:sz w:val="24"/>
          <w:szCs w:val="24"/>
          <w:lang w:eastAsia="ru-RU"/>
        </w:rPr>
        <w:t>случайного повреждения,</w:t>
      </w:r>
      <w:r w:rsidRPr="007702EE">
        <w:rPr>
          <w:rFonts w:ascii="Times New Roman" w:eastAsia="Times New Roman" w:hAnsi="Times New Roman" w:cs="Times New Roman"/>
          <w:sz w:val="24"/>
          <w:szCs w:val="24"/>
          <w:lang w:eastAsia="ru-RU"/>
        </w:rPr>
        <w:t xml:space="preserve"> полученного в безвозмездное пользование имущества, за исключением случаев, указанных в п. 4.3. настоящего Договора.  </w:t>
      </w:r>
    </w:p>
    <w:p w:rsidR="007702EE" w:rsidRPr="007702EE" w:rsidRDefault="007702EE" w:rsidP="007702EE">
      <w:pPr>
        <w:spacing w:after="0" w:line="240" w:lineRule="atLeast"/>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5.2. Ссудополучатель несет риск случайной гибели или </w:t>
      </w:r>
      <w:r w:rsidR="00522B1E" w:rsidRPr="007702EE">
        <w:rPr>
          <w:rFonts w:ascii="Times New Roman" w:eastAsia="Times New Roman" w:hAnsi="Times New Roman" w:cs="Times New Roman"/>
          <w:sz w:val="24"/>
          <w:szCs w:val="24"/>
          <w:lang w:eastAsia="ru-RU"/>
        </w:rPr>
        <w:t>случайного повреждения,</w:t>
      </w:r>
      <w:r w:rsidRPr="007702EE">
        <w:rPr>
          <w:rFonts w:ascii="Times New Roman" w:eastAsia="Times New Roman" w:hAnsi="Times New Roman" w:cs="Times New Roman"/>
          <w:sz w:val="24"/>
          <w:szCs w:val="24"/>
          <w:lang w:eastAsia="ru-RU"/>
        </w:rPr>
        <w:t xml:space="preserve">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w:t>
      </w:r>
    </w:p>
    <w:p w:rsidR="007702EE" w:rsidRPr="007702EE" w:rsidRDefault="007702EE" w:rsidP="007702EE">
      <w:pPr>
        <w:numPr>
          <w:ilvl w:val="0"/>
          <w:numId w:val="12"/>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Изменение или прекращение договора</w:t>
      </w:r>
    </w:p>
    <w:p w:rsidR="007702EE" w:rsidRPr="007702EE" w:rsidRDefault="007702EE" w:rsidP="007702EE">
      <w:pPr>
        <w:tabs>
          <w:tab w:val="left" w:pos="1134"/>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6.</w:t>
      </w:r>
      <w:r w:rsidR="00522B1E" w:rsidRPr="007702EE">
        <w:rPr>
          <w:rFonts w:ascii="Times New Roman" w:eastAsia="Times New Roman" w:hAnsi="Times New Roman" w:cs="Times New Roman"/>
          <w:sz w:val="24"/>
          <w:szCs w:val="24"/>
          <w:lang w:eastAsia="ru-RU"/>
        </w:rPr>
        <w:t>1. Договор</w:t>
      </w:r>
      <w:r w:rsidRPr="007702EE">
        <w:rPr>
          <w:rFonts w:ascii="Times New Roman" w:eastAsia="Times New Roman" w:hAnsi="Times New Roman" w:cs="Times New Roman"/>
          <w:sz w:val="24"/>
          <w:szCs w:val="24"/>
          <w:lang w:eastAsia="ru-RU"/>
        </w:rPr>
        <w:t xml:space="preserve"> может быть изменен или его действие прекращено по письменному соглашению сторон. </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6.</w:t>
      </w:r>
      <w:r w:rsidR="00522B1E" w:rsidRPr="007702EE">
        <w:rPr>
          <w:rFonts w:ascii="Times New Roman" w:eastAsia="Times New Roman" w:hAnsi="Times New Roman" w:cs="Times New Roman"/>
          <w:sz w:val="24"/>
          <w:szCs w:val="24"/>
          <w:lang w:eastAsia="ru-RU"/>
        </w:rPr>
        <w:t>2. Ссудодатель</w:t>
      </w:r>
      <w:r w:rsidRPr="007702EE">
        <w:rPr>
          <w:rFonts w:ascii="Times New Roman" w:eastAsia="Times New Roman" w:hAnsi="Times New Roman" w:cs="Times New Roman"/>
          <w:sz w:val="24"/>
          <w:szCs w:val="24"/>
          <w:lang w:eastAsia="ru-RU"/>
        </w:rPr>
        <w:t xml:space="preserve"> вправе потребовать досрочного расторжения Договора в случаях, когда Ссудополучатель:</w:t>
      </w:r>
    </w:p>
    <w:p w:rsidR="007702EE" w:rsidRPr="007702EE" w:rsidRDefault="007702EE" w:rsidP="007702EE">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использует имущество не в соответствии с договором или назначением имущества;</w:t>
      </w:r>
    </w:p>
    <w:p w:rsidR="007702EE" w:rsidRPr="007702EE" w:rsidRDefault="007702EE" w:rsidP="007702E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не выполняет обязанностей по поддержанию имущества в надлежащем состоянии или его содержанию;</w:t>
      </w:r>
    </w:p>
    <w:p w:rsidR="007702EE" w:rsidRPr="007702EE" w:rsidRDefault="007702EE" w:rsidP="007702EE">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существенно ухудшает состояние имущества;</w:t>
      </w:r>
    </w:p>
    <w:p w:rsidR="007702EE" w:rsidRPr="007702EE" w:rsidRDefault="007702EE" w:rsidP="007702EE">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lastRenderedPageBreak/>
        <w:t>без согласия Ссудодателя передал имущество третьему лицу.</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6.</w:t>
      </w:r>
      <w:r w:rsidR="00522B1E" w:rsidRPr="007702EE">
        <w:rPr>
          <w:rFonts w:ascii="Times New Roman" w:eastAsia="Times New Roman" w:hAnsi="Times New Roman" w:cs="Times New Roman"/>
          <w:sz w:val="24"/>
          <w:szCs w:val="24"/>
          <w:lang w:eastAsia="ru-RU"/>
        </w:rPr>
        <w:t>3. Ссудополучатель</w:t>
      </w:r>
      <w:r w:rsidRPr="007702EE">
        <w:rPr>
          <w:rFonts w:ascii="Times New Roman" w:eastAsia="Times New Roman" w:hAnsi="Times New Roman" w:cs="Times New Roman"/>
          <w:sz w:val="24"/>
          <w:szCs w:val="24"/>
          <w:lang w:eastAsia="ru-RU"/>
        </w:rPr>
        <w:t xml:space="preserve"> вправе требовать досрочного расторжения настоящего Договора:</w:t>
      </w:r>
    </w:p>
    <w:p w:rsidR="007702EE" w:rsidRPr="007702EE" w:rsidRDefault="007702EE" w:rsidP="007702E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если имущество в силу обстоятельств, за которые он не отвечает, окажется в состоянии, непригодном для использования;</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если при заключении Договора Ссудодатель не предупредил его о правах третьих лиц на передаваемое имущество.</w:t>
      </w: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6.4.В случае ликвидации Ссудодателя права и обязанности Ссудодателя по настоящему Договору переходят к другому лицу, к которому перешло право собственности на имущество.</w:t>
      </w:r>
    </w:p>
    <w:p w:rsidR="007702EE" w:rsidRPr="007702EE" w:rsidRDefault="007702EE" w:rsidP="007702EE">
      <w:pPr>
        <w:numPr>
          <w:ilvl w:val="0"/>
          <w:numId w:val="12"/>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Форс – мажор</w:t>
      </w:r>
    </w:p>
    <w:p w:rsidR="007702EE" w:rsidRPr="007702EE" w:rsidRDefault="007702EE" w:rsidP="007702EE">
      <w:pPr>
        <w:tabs>
          <w:tab w:val="num" w:pos="720"/>
        </w:tabs>
        <w:spacing w:after="0" w:line="240" w:lineRule="auto"/>
        <w:ind w:right="96" w:firstLine="709"/>
        <w:jc w:val="both"/>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sz w:val="24"/>
          <w:szCs w:val="24"/>
          <w:lang w:eastAsia="ru-RU"/>
        </w:rPr>
        <w:t xml:space="preserve"> 7.1.Ни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w:t>
      </w:r>
      <w:r w:rsidR="00522B1E" w:rsidRPr="007702EE">
        <w:rPr>
          <w:rFonts w:ascii="Times New Roman" w:eastAsia="Times New Roman" w:hAnsi="Times New Roman" w:cs="Times New Roman"/>
          <w:sz w:val="24"/>
          <w:szCs w:val="24"/>
          <w:lang w:eastAsia="ru-RU"/>
        </w:rPr>
        <w:t>продолжительности действия</w:t>
      </w:r>
      <w:r w:rsidRPr="007702EE">
        <w:rPr>
          <w:rFonts w:ascii="Times New Roman" w:eastAsia="Times New Roman" w:hAnsi="Times New Roman" w:cs="Times New Roman"/>
          <w:sz w:val="24"/>
          <w:szCs w:val="24"/>
          <w:lang w:eastAsia="ru-RU"/>
        </w:rPr>
        <w:t xml:space="preserve"> непреодолимой силы.</w:t>
      </w:r>
    </w:p>
    <w:p w:rsidR="007702EE" w:rsidRPr="007702EE" w:rsidRDefault="007702EE" w:rsidP="007702EE">
      <w:pPr>
        <w:tabs>
          <w:tab w:val="left" w:pos="1134"/>
        </w:tabs>
        <w:spacing w:after="0" w:line="240" w:lineRule="auto"/>
        <w:ind w:right="96"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7.</w:t>
      </w:r>
      <w:r w:rsidR="00522B1E" w:rsidRPr="007702EE">
        <w:rPr>
          <w:rFonts w:ascii="Times New Roman" w:eastAsia="Times New Roman" w:hAnsi="Times New Roman" w:cs="Times New Roman"/>
          <w:sz w:val="24"/>
          <w:szCs w:val="24"/>
          <w:lang w:eastAsia="ru-RU"/>
        </w:rPr>
        <w:t>2. Сторона</w:t>
      </w:r>
      <w:r w:rsidRPr="007702EE">
        <w:rPr>
          <w:rFonts w:ascii="Times New Roman" w:eastAsia="Times New Roman" w:hAnsi="Times New Roman" w:cs="Times New Roman"/>
          <w:sz w:val="24"/>
          <w:szCs w:val="24"/>
          <w:lang w:eastAsia="ru-RU"/>
        </w:rPr>
        <w:t>,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7702EE" w:rsidRPr="007702EE" w:rsidRDefault="007702EE" w:rsidP="007702EE">
      <w:pPr>
        <w:numPr>
          <w:ilvl w:val="0"/>
          <w:numId w:val="12"/>
        </w:numPr>
        <w:spacing w:after="0" w:line="240" w:lineRule="auto"/>
        <w:ind w:right="-1"/>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Заключительные положения</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8.1.На момент заключения настоящего Договора Ссудодатель гарантирует, что имущество, переданное в безвозмездное пользование, не заложено, не арестовано, не обременено правами и не является предметом исков третьих лиц.</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8.2.Любые изменения и дополнения к настоящему Договору должны быть оформлены в письменном виде и подписаны Сторонами.</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8.3.Настоящий Договор подписан в двух экземплярах, имеющих одинаковую юридическую силу - по одному для каждой из Сторон.</w:t>
      </w:r>
    </w:p>
    <w:p w:rsidR="007702EE" w:rsidRPr="007702EE" w:rsidRDefault="007702EE" w:rsidP="007702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8.4.Во всем остальном, что не предусмотрено настоящим договором, Стороны руководствуются действующим законодательством Российской Федерации.</w:t>
      </w:r>
    </w:p>
    <w:p w:rsidR="007702EE" w:rsidRPr="007702EE" w:rsidRDefault="007702EE" w:rsidP="007702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8.5.Все споры по настоящему Договору решаются путем переговоров, а при невозможности достижения соглашения - в Арбитражном суде Иркутской области. </w:t>
      </w:r>
    </w:p>
    <w:p w:rsidR="007702EE" w:rsidRPr="007702EE" w:rsidRDefault="007702EE" w:rsidP="007702EE">
      <w:pPr>
        <w:numPr>
          <w:ilvl w:val="0"/>
          <w:numId w:val="12"/>
        </w:numPr>
        <w:spacing w:after="0" w:line="240" w:lineRule="auto"/>
        <w:ind w:right="99"/>
        <w:jc w:val="center"/>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b/>
          <w:bCs/>
          <w:sz w:val="24"/>
          <w:szCs w:val="24"/>
          <w:lang w:eastAsia="ru-RU"/>
        </w:rPr>
        <w:t>Адреса и реквизиты сторон</w:t>
      </w:r>
    </w:p>
    <w:tbl>
      <w:tblPr>
        <w:tblW w:w="0" w:type="auto"/>
        <w:tblLook w:val="04A0" w:firstRow="1" w:lastRow="0" w:firstColumn="1" w:lastColumn="0" w:noHBand="0" w:noVBand="1"/>
      </w:tblPr>
      <w:tblGrid>
        <w:gridCol w:w="4870"/>
        <w:gridCol w:w="4871"/>
      </w:tblGrid>
      <w:tr w:rsidR="007702EE" w:rsidRPr="007702EE" w:rsidTr="00AC4EC8">
        <w:tc>
          <w:tcPr>
            <w:tcW w:w="4870" w:type="dxa"/>
          </w:tcPr>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Ссудодатель:    </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color w:val="000000"/>
                <w:sz w:val="24"/>
                <w:szCs w:val="24"/>
                <w:shd w:val="clear" w:color="auto" w:fill="FFFFFF"/>
                <w:lang w:eastAsia="ru-RU"/>
              </w:rPr>
              <w:t>Комитет по управлению муниципальным имуществом, строительству, архитектуре и жилищно-коммунальному хозяйству администрации Тайшетского района</w:t>
            </w:r>
            <w:r w:rsidRPr="007702EE">
              <w:rPr>
                <w:rFonts w:ascii="Times New Roman" w:eastAsia="Times New Roman" w:hAnsi="Times New Roman" w:cs="Times New Roman"/>
                <w:sz w:val="24"/>
                <w:szCs w:val="24"/>
                <w:lang w:eastAsia="ru-RU"/>
              </w:rPr>
              <w:t xml:space="preserve"> </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ОГРН</w:t>
            </w:r>
            <w:r w:rsidRPr="007702EE">
              <w:rPr>
                <w:rFonts w:ascii="Times New Roman" w:eastAsia="Times New Roman" w:hAnsi="Times New Roman" w:cs="Times New Roman"/>
                <w:b/>
                <w:sz w:val="24"/>
                <w:szCs w:val="24"/>
                <w:lang w:eastAsia="ru-RU"/>
              </w:rPr>
              <w:t xml:space="preserve"> </w:t>
            </w:r>
            <w:r w:rsidRPr="007702EE">
              <w:rPr>
                <w:rFonts w:ascii="Times New Roman" w:eastAsia="Times New Roman" w:hAnsi="Times New Roman" w:cs="Times New Roman"/>
                <w:sz w:val="24"/>
                <w:szCs w:val="24"/>
                <w:lang w:eastAsia="ru-RU"/>
              </w:rPr>
              <w:t xml:space="preserve"> 1023801943516,</w:t>
            </w:r>
            <w:r w:rsidRPr="007702EE">
              <w:rPr>
                <w:rFonts w:ascii="Times New Roman" w:eastAsia="Calibri" w:hAnsi="Times New Roman" w:cs="Times New Roman"/>
                <w:sz w:val="24"/>
                <w:szCs w:val="24"/>
                <w:lang w:eastAsia="ru-RU"/>
              </w:rPr>
              <w:t xml:space="preserve"> КПП 381501001,</w:t>
            </w:r>
            <w:r w:rsidRPr="007702EE">
              <w:rPr>
                <w:rFonts w:ascii="Times New Roman" w:eastAsia="Times New Roman" w:hAnsi="Times New Roman" w:cs="Times New Roman"/>
                <w:sz w:val="24"/>
                <w:szCs w:val="24"/>
                <w:lang w:eastAsia="ru-RU"/>
              </w:rPr>
              <w:t xml:space="preserve"> ИНН 3838000879, </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Адрес: 665006,  Иркутская область, г.Тайшет, улица Октябрьская, 86/1 </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тел.: 8(39563)2-48-76</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522B1E">
            <w:pPr>
              <w:spacing w:after="0" w:line="240" w:lineRule="auto"/>
              <w:ind w:right="99"/>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sz w:val="24"/>
                <w:szCs w:val="24"/>
                <w:lang w:eastAsia="ru-RU"/>
              </w:rPr>
              <w:t>Председатель    __________</w:t>
            </w:r>
            <w:r w:rsidR="00522B1E">
              <w:rPr>
                <w:rFonts w:ascii="Times New Roman" w:eastAsia="Times New Roman" w:hAnsi="Times New Roman" w:cs="Times New Roman"/>
                <w:sz w:val="24"/>
                <w:szCs w:val="24"/>
                <w:lang w:eastAsia="ru-RU"/>
              </w:rPr>
              <w:t>В.С. Никитин</w:t>
            </w:r>
            <w:r w:rsidRPr="007702EE">
              <w:rPr>
                <w:rFonts w:ascii="Times New Roman" w:eastAsia="Times New Roman" w:hAnsi="Times New Roman" w:cs="Times New Roman"/>
                <w:sz w:val="24"/>
                <w:szCs w:val="24"/>
                <w:lang w:eastAsia="ru-RU"/>
              </w:rPr>
              <w:t xml:space="preserve">                                                      </w:t>
            </w:r>
          </w:p>
        </w:tc>
        <w:tc>
          <w:tcPr>
            <w:tcW w:w="4871" w:type="dxa"/>
          </w:tcPr>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Ссудополучатель:</w:t>
            </w: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spacing w:after="0" w:line="240" w:lineRule="auto"/>
              <w:ind w:right="99"/>
              <w:rPr>
                <w:rFonts w:ascii="Times New Roman" w:eastAsia="Times New Roman" w:hAnsi="Times New Roman" w:cs="Times New Roman"/>
                <w:b/>
                <w:bCs/>
                <w:sz w:val="24"/>
                <w:szCs w:val="24"/>
                <w:lang w:eastAsia="ru-RU"/>
              </w:rPr>
            </w:pPr>
            <w:r w:rsidRPr="007702EE">
              <w:rPr>
                <w:rFonts w:ascii="Times New Roman" w:eastAsia="Times New Roman" w:hAnsi="Times New Roman" w:cs="Times New Roman"/>
                <w:sz w:val="24"/>
                <w:szCs w:val="24"/>
                <w:lang w:eastAsia="ru-RU"/>
              </w:rPr>
              <w:t xml:space="preserve">    __________________ /ФИО/</w:t>
            </w:r>
          </w:p>
        </w:tc>
      </w:tr>
      <w:tr w:rsidR="007702EE" w:rsidRPr="007702EE" w:rsidTr="00AC4EC8">
        <w:tc>
          <w:tcPr>
            <w:tcW w:w="4870" w:type="dxa"/>
          </w:tcPr>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tc>
        <w:tc>
          <w:tcPr>
            <w:tcW w:w="4871" w:type="dxa"/>
          </w:tcPr>
          <w:p w:rsidR="007702EE" w:rsidRPr="007702EE" w:rsidRDefault="007702EE" w:rsidP="007702EE">
            <w:pPr>
              <w:spacing w:after="0" w:line="240" w:lineRule="auto"/>
              <w:ind w:right="99"/>
              <w:rPr>
                <w:rFonts w:ascii="Times New Roman" w:eastAsia="Times New Roman" w:hAnsi="Times New Roman" w:cs="Times New Roman"/>
                <w:sz w:val="24"/>
                <w:szCs w:val="24"/>
                <w:lang w:eastAsia="ru-RU"/>
              </w:rPr>
            </w:pPr>
          </w:p>
        </w:tc>
      </w:tr>
    </w:tbl>
    <w:p w:rsidR="007702EE" w:rsidRPr="007702EE" w:rsidRDefault="007702EE" w:rsidP="007702EE">
      <w:pPr>
        <w:tabs>
          <w:tab w:val="center" w:pos="4677"/>
          <w:tab w:val="right" w:pos="9355"/>
        </w:tabs>
        <w:spacing w:after="0" w:line="240" w:lineRule="auto"/>
        <w:jc w:val="right"/>
        <w:rPr>
          <w:rFonts w:ascii="Times New Roman" w:eastAsia="Times New Roman" w:hAnsi="Times New Roman" w:cs="Times New Roman"/>
          <w:sz w:val="14"/>
          <w:szCs w:val="24"/>
          <w:lang w:eastAsia="ru-RU"/>
        </w:rPr>
      </w:pPr>
    </w:p>
    <w:p w:rsidR="007702EE" w:rsidRPr="007702EE" w:rsidRDefault="007702EE" w:rsidP="007702EE">
      <w:pPr>
        <w:tabs>
          <w:tab w:val="center" w:pos="4677"/>
          <w:tab w:val="left" w:pos="8485"/>
          <w:tab w:val="right" w:pos="9355"/>
        </w:tabs>
        <w:spacing w:after="0" w:line="240" w:lineRule="auto"/>
        <w:rPr>
          <w:rFonts w:ascii="Times New Roman" w:eastAsia="Times New Roman" w:hAnsi="Times New Roman" w:cs="Times New Roman"/>
          <w:sz w:val="14"/>
          <w:szCs w:val="24"/>
          <w:lang w:eastAsia="ru-RU"/>
        </w:rPr>
      </w:pPr>
      <w:r w:rsidRPr="007702EE">
        <w:rPr>
          <w:rFonts w:ascii="Times New Roman" w:eastAsia="Times New Roman" w:hAnsi="Times New Roman" w:cs="Times New Roman"/>
          <w:sz w:val="14"/>
          <w:szCs w:val="24"/>
          <w:lang w:eastAsia="ru-RU"/>
        </w:rPr>
        <w:tab/>
      </w:r>
      <w:r w:rsidRPr="007702EE">
        <w:rPr>
          <w:rFonts w:ascii="Times New Roman" w:eastAsia="Times New Roman" w:hAnsi="Times New Roman" w:cs="Times New Roman"/>
          <w:sz w:val="14"/>
          <w:szCs w:val="24"/>
          <w:lang w:eastAsia="ru-RU"/>
        </w:rPr>
        <w:tab/>
      </w:r>
    </w:p>
    <w:p w:rsidR="007702EE" w:rsidRPr="007702EE" w:rsidRDefault="007702EE" w:rsidP="007702EE">
      <w:pPr>
        <w:tabs>
          <w:tab w:val="center" w:pos="4677"/>
          <w:tab w:val="left" w:pos="8485"/>
          <w:tab w:val="right" w:pos="9355"/>
        </w:tabs>
        <w:spacing w:after="0" w:line="240" w:lineRule="auto"/>
        <w:rPr>
          <w:rFonts w:ascii="Times New Roman" w:eastAsia="Times New Roman" w:hAnsi="Times New Roman" w:cs="Times New Roman"/>
          <w:sz w:val="14"/>
          <w:szCs w:val="24"/>
          <w:lang w:eastAsia="ru-RU"/>
        </w:rPr>
      </w:pPr>
    </w:p>
    <w:p w:rsidR="007702EE" w:rsidRPr="007702EE" w:rsidRDefault="007702EE" w:rsidP="007702EE">
      <w:pPr>
        <w:tabs>
          <w:tab w:val="center" w:pos="4677"/>
          <w:tab w:val="left" w:pos="8485"/>
          <w:tab w:val="right" w:pos="9355"/>
        </w:tabs>
        <w:spacing w:after="0" w:line="240" w:lineRule="auto"/>
        <w:jc w:val="right"/>
        <w:rPr>
          <w:rFonts w:ascii="Times New Roman" w:eastAsia="Times New Roman" w:hAnsi="Times New Roman" w:cs="Times New Roman"/>
          <w:sz w:val="14"/>
          <w:szCs w:val="24"/>
          <w:lang w:eastAsia="ru-RU"/>
        </w:rPr>
      </w:pPr>
      <w:r w:rsidRPr="007702EE">
        <w:rPr>
          <w:rFonts w:ascii="Times New Roman" w:eastAsia="Times New Roman" w:hAnsi="Times New Roman" w:cs="Times New Roman"/>
          <w:sz w:val="14"/>
          <w:szCs w:val="24"/>
          <w:lang w:eastAsia="ru-RU"/>
        </w:rPr>
        <w:t>Приложение</w:t>
      </w:r>
    </w:p>
    <w:p w:rsidR="007702EE" w:rsidRPr="007702EE" w:rsidRDefault="007702EE" w:rsidP="007702EE">
      <w:pPr>
        <w:tabs>
          <w:tab w:val="center" w:pos="4677"/>
          <w:tab w:val="right" w:pos="9355"/>
        </w:tabs>
        <w:spacing w:after="0" w:line="240" w:lineRule="auto"/>
        <w:jc w:val="right"/>
        <w:rPr>
          <w:rFonts w:ascii="Times New Roman" w:eastAsia="Times New Roman" w:hAnsi="Times New Roman" w:cs="Times New Roman"/>
          <w:sz w:val="14"/>
          <w:szCs w:val="24"/>
          <w:lang w:eastAsia="ru-RU"/>
        </w:rPr>
      </w:pPr>
      <w:r w:rsidRPr="007702EE">
        <w:rPr>
          <w:rFonts w:ascii="Times New Roman" w:eastAsia="Times New Roman" w:hAnsi="Times New Roman" w:cs="Times New Roman"/>
          <w:sz w:val="14"/>
          <w:szCs w:val="24"/>
          <w:lang w:eastAsia="ru-RU"/>
        </w:rPr>
        <w:t xml:space="preserve"> к договору безвозмездного пользования</w:t>
      </w:r>
    </w:p>
    <w:p w:rsidR="007702EE" w:rsidRPr="007702EE" w:rsidRDefault="00522B1E" w:rsidP="007702EE">
      <w:pPr>
        <w:tabs>
          <w:tab w:val="center" w:pos="4677"/>
          <w:tab w:val="right" w:pos="9355"/>
        </w:tabs>
        <w:spacing w:after="0" w:line="240" w:lineRule="auto"/>
        <w:jc w:val="right"/>
        <w:rPr>
          <w:rFonts w:ascii="Times New Roman" w:eastAsia="Times New Roman" w:hAnsi="Times New Roman" w:cs="Times New Roman"/>
          <w:b/>
          <w:sz w:val="20"/>
          <w:szCs w:val="24"/>
          <w:lang w:eastAsia="ru-RU"/>
        </w:rPr>
      </w:pPr>
      <w:r>
        <w:rPr>
          <w:rFonts w:ascii="Times New Roman" w:eastAsia="Times New Roman" w:hAnsi="Times New Roman" w:cs="Times New Roman"/>
          <w:sz w:val="14"/>
          <w:szCs w:val="24"/>
          <w:lang w:eastAsia="ru-RU"/>
        </w:rPr>
        <w:t>от «__» _______2025</w:t>
      </w:r>
      <w:r w:rsidR="007702EE" w:rsidRPr="007702EE">
        <w:rPr>
          <w:rFonts w:ascii="Times New Roman" w:eastAsia="Times New Roman" w:hAnsi="Times New Roman" w:cs="Times New Roman"/>
          <w:sz w:val="14"/>
          <w:szCs w:val="24"/>
          <w:lang w:eastAsia="ru-RU"/>
        </w:rPr>
        <w:t xml:space="preserve"> г.</w:t>
      </w:r>
      <w:r w:rsidR="007702EE" w:rsidRPr="007702EE">
        <w:rPr>
          <w:rFonts w:ascii="Times New Roman" w:eastAsia="Times New Roman" w:hAnsi="Times New Roman" w:cs="Times New Roman"/>
          <w:b/>
          <w:sz w:val="14"/>
          <w:szCs w:val="24"/>
          <w:lang w:eastAsia="ru-RU"/>
        </w:rPr>
        <w:t xml:space="preserve"> </w:t>
      </w:r>
    </w:p>
    <w:p w:rsidR="007702EE" w:rsidRPr="007702EE" w:rsidRDefault="007702EE" w:rsidP="007702EE">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rsidR="007702EE" w:rsidRPr="007702EE" w:rsidRDefault="007702EE" w:rsidP="007702EE">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rsidR="007702EE" w:rsidRPr="007702EE" w:rsidRDefault="007702EE" w:rsidP="007702EE">
      <w:pPr>
        <w:tabs>
          <w:tab w:val="center" w:pos="4677"/>
          <w:tab w:val="right" w:pos="9355"/>
        </w:tabs>
        <w:spacing w:after="0" w:line="240" w:lineRule="auto"/>
        <w:jc w:val="center"/>
        <w:rPr>
          <w:rFonts w:ascii="Times New Roman" w:eastAsia="Times New Roman" w:hAnsi="Times New Roman" w:cs="Times New Roman"/>
          <w:b/>
          <w:sz w:val="20"/>
          <w:szCs w:val="24"/>
          <w:lang w:eastAsia="ru-RU"/>
        </w:rPr>
      </w:pPr>
      <w:r w:rsidRPr="007702EE">
        <w:rPr>
          <w:rFonts w:ascii="Times New Roman" w:eastAsia="Times New Roman" w:hAnsi="Times New Roman" w:cs="Times New Roman"/>
          <w:b/>
          <w:sz w:val="24"/>
          <w:szCs w:val="24"/>
          <w:lang w:eastAsia="ru-RU"/>
        </w:rPr>
        <w:t>АКТ</w:t>
      </w:r>
    </w:p>
    <w:p w:rsidR="007702EE" w:rsidRPr="007702EE" w:rsidRDefault="007702EE" w:rsidP="007702EE">
      <w:pPr>
        <w:spacing w:after="0" w:line="240" w:lineRule="auto"/>
        <w:jc w:val="center"/>
        <w:rPr>
          <w:rFonts w:ascii="Times New Roman" w:eastAsia="Times New Roman" w:hAnsi="Times New Roman" w:cs="Times New Roman"/>
          <w:b/>
          <w:sz w:val="24"/>
          <w:szCs w:val="24"/>
          <w:lang w:eastAsia="ru-RU"/>
        </w:rPr>
      </w:pPr>
      <w:r w:rsidRPr="007702EE">
        <w:rPr>
          <w:rFonts w:ascii="Times New Roman" w:eastAsia="Times New Roman" w:hAnsi="Times New Roman" w:cs="Times New Roman"/>
          <w:b/>
          <w:sz w:val="24"/>
          <w:szCs w:val="24"/>
          <w:lang w:eastAsia="ru-RU"/>
        </w:rPr>
        <w:t>приёма-</w:t>
      </w:r>
      <w:r w:rsidR="00522B1E" w:rsidRPr="007702EE">
        <w:rPr>
          <w:rFonts w:ascii="Times New Roman" w:eastAsia="Times New Roman" w:hAnsi="Times New Roman" w:cs="Times New Roman"/>
          <w:b/>
          <w:sz w:val="24"/>
          <w:szCs w:val="24"/>
          <w:lang w:eastAsia="ru-RU"/>
        </w:rPr>
        <w:t>передачи имущества</w:t>
      </w:r>
      <w:r w:rsidRPr="007702EE">
        <w:rPr>
          <w:rFonts w:ascii="Times New Roman" w:eastAsia="Times New Roman" w:hAnsi="Times New Roman" w:cs="Times New Roman"/>
          <w:b/>
          <w:sz w:val="24"/>
          <w:szCs w:val="24"/>
          <w:lang w:eastAsia="ru-RU"/>
        </w:rPr>
        <w:t xml:space="preserve"> </w:t>
      </w:r>
      <w:r w:rsidRPr="007702EE">
        <w:rPr>
          <w:rFonts w:ascii="Times New Roman" w:eastAsia="Times New Roman" w:hAnsi="Times New Roman" w:cs="Times New Roman"/>
          <w:b/>
          <w:sz w:val="24"/>
          <w:szCs w:val="24"/>
          <w:lang w:eastAsia="ru-RU"/>
        </w:rPr>
        <w:tab/>
      </w:r>
    </w:p>
    <w:p w:rsidR="007702EE" w:rsidRPr="007702EE" w:rsidRDefault="007702EE" w:rsidP="007702EE">
      <w:pPr>
        <w:spacing w:after="0" w:line="240" w:lineRule="auto"/>
        <w:rPr>
          <w:rFonts w:ascii="Times New Roman" w:eastAsia="Times New Roman" w:hAnsi="Times New Roman" w:cs="Times New Roman"/>
          <w:b/>
          <w:sz w:val="24"/>
          <w:szCs w:val="24"/>
          <w:lang w:eastAsia="ru-RU"/>
        </w:rPr>
      </w:pPr>
    </w:p>
    <w:p w:rsidR="007702EE" w:rsidRPr="007702EE" w:rsidRDefault="007702EE" w:rsidP="007702EE">
      <w:pPr>
        <w:keepNext/>
        <w:keepLines/>
        <w:autoSpaceDE w:val="0"/>
        <w:autoSpaceDN w:val="0"/>
        <w:adjustRightInd w:val="0"/>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7702EE">
        <w:rPr>
          <w:rFonts w:ascii="Times New Roman" w:eastAsia="Times New Roman" w:hAnsi="Times New Roman" w:cs="Times New Roman"/>
          <w:b/>
          <w:sz w:val="24"/>
          <w:szCs w:val="24"/>
          <w:lang w:eastAsia="ru-RU"/>
        </w:rPr>
        <w:t>Комитет по управлению муниципальным имуществом, строительству, архитектуре и жилищно-коммунальному хозяйству администрации Тайшетского района (далее - КУМИ района)</w:t>
      </w:r>
      <w:r w:rsidRPr="007702EE">
        <w:rPr>
          <w:rFonts w:ascii="Times New Roman" w:eastAsia="Times New Roman" w:hAnsi="Times New Roman" w:cs="Times New Roman"/>
          <w:sz w:val="24"/>
          <w:szCs w:val="24"/>
          <w:lang w:eastAsia="ru-RU"/>
        </w:rPr>
        <w:t xml:space="preserve">, в лице  председателя КУМИ района  </w:t>
      </w:r>
      <w:r w:rsidR="00522B1E">
        <w:rPr>
          <w:rFonts w:ascii="Times New Roman" w:eastAsia="Times New Roman" w:hAnsi="Times New Roman" w:cs="Times New Roman"/>
          <w:sz w:val="24"/>
          <w:szCs w:val="24"/>
          <w:lang w:eastAsia="ru-RU"/>
        </w:rPr>
        <w:t>Никитина Владимира Сергеевича</w:t>
      </w:r>
      <w:r w:rsidRPr="007702EE">
        <w:rPr>
          <w:rFonts w:ascii="Times New Roman" w:eastAsia="Times New Roman" w:hAnsi="Times New Roman" w:cs="Times New Roman"/>
          <w:sz w:val="24"/>
          <w:szCs w:val="24"/>
          <w:lang w:eastAsia="ru-RU"/>
        </w:rPr>
        <w:t>,  действующего  на основании Положения о Комитете по управлению муниципальным имуществом, строительству, архитектуре и жилищно-коммунальному хозяйству администрации Тайшетского района, утвержденного решением Думы Тайшетского района № 129 от 27 марта 2018 года  и  распоряжения администрации Тайшетского района №</w:t>
      </w:r>
      <w:r w:rsidR="00522B1E">
        <w:rPr>
          <w:rFonts w:ascii="Times New Roman" w:eastAsia="Times New Roman" w:hAnsi="Times New Roman" w:cs="Times New Roman"/>
          <w:sz w:val="24"/>
          <w:szCs w:val="24"/>
          <w:lang w:eastAsia="ru-RU"/>
        </w:rPr>
        <w:t>58</w:t>
      </w:r>
      <w:r w:rsidRPr="007702EE">
        <w:rPr>
          <w:rFonts w:ascii="Times New Roman" w:eastAsia="Times New Roman" w:hAnsi="Times New Roman" w:cs="Times New Roman"/>
          <w:sz w:val="24"/>
          <w:szCs w:val="24"/>
          <w:lang w:eastAsia="ru-RU"/>
        </w:rPr>
        <w:t xml:space="preserve"> л/с от </w:t>
      </w:r>
      <w:r w:rsidR="00522B1E">
        <w:rPr>
          <w:rFonts w:ascii="Times New Roman" w:eastAsia="Times New Roman" w:hAnsi="Times New Roman" w:cs="Times New Roman"/>
          <w:sz w:val="24"/>
          <w:szCs w:val="24"/>
          <w:lang w:eastAsia="ru-RU"/>
        </w:rPr>
        <w:t>15 мая 2025</w:t>
      </w:r>
      <w:r w:rsidRPr="007702EE">
        <w:rPr>
          <w:rFonts w:ascii="Times New Roman" w:eastAsia="Times New Roman" w:hAnsi="Times New Roman" w:cs="Times New Roman"/>
          <w:sz w:val="24"/>
          <w:szCs w:val="24"/>
          <w:lang w:eastAsia="ru-RU"/>
        </w:rPr>
        <w:t xml:space="preserve"> года, именуемый  в дальнейшем "Ссудодатель", с одной стороны, и _____________________________________________________________________________, именуемая в дальнейшем "Ссудополучатель", с другой стороны, составили настоящий акт о нижеследующем:</w:t>
      </w:r>
    </w:p>
    <w:p w:rsidR="007702EE" w:rsidRPr="007702EE" w:rsidRDefault="007702EE" w:rsidP="007702EE">
      <w:pPr>
        <w:spacing w:after="0" w:line="240" w:lineRule="auto"/>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              на основании договора безвозмездного пользования, Ссудодатель, передает </w:t>
      </w:r>
      <w:r w:rsidR="00522B1E" w:rsidRPr="007702EE">
        <w:rPr>
          <w:rFonts w:ascii="Times New Roman" w:eastAsia="Times New Roman" w:hAnsi="Times New Roman" w:cs="Times New Roman"/>
          <w:sz w:val="24"/>
          <w:szCs w:val="24"/>
          <w:lang w:eastAsia="ru-RU"/>
        </w:rPr>
        <w:t>Ссудополучателю в</w:t>
      </w:r>
      <w:r w:rsidRPr="007702EE">
        <w:rPr>
          <w:rFonts w:ascii="Times New Roman" w:eastAsia="Times New Roman" w:hAnsi="Times New Roman" w:cs="Times New Roman"/>
          <w:sz w:val="24"/>
          <w:szCs w:val="24"/>
          <w:lang w:eastAsia="ru-RU"/>
        </w:rPr>
        <w:t xml:space="preserve"> безвозмездное пользование имущество:  </w:t>
      </w:r>
    </w:p>
    <w:p w:rsidR="007702EE" w:rsidRPr="007702EE" w:rsidRDefault="00522B1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Calibri" w:hAnsi="Times New Roman" w:cs="Times New Roman"/>
          <w:i/>
          <w:noProof/>
          <w:sz w:val="24"/>
          <w:szCs w:val="28"/>
          <w:u w:val="single"/>
          <w:shd w:val="clear" w:color="auto" w:fill="FFFFFF"/>
          <w:lang w:eastAsia="ru-RU"/>
        </w:rPr>
        <w:t xml:space="preserve">зерноуборочный комбайн СК-5М-1 </w:t>
      </w:r>
      <w:r w:rsidRPr="007702EE">
        <w:rPr>
          <w:rFonts w:ascii="Times New Roman" w:eastAsia="Calibri" w:hAnsi="Times New Roman" w:cs="Times New Roman"/>
          <w:i/>
          <w:noProof/>
          <w:sz w:val="24"/>
          <w:szCs w:val="24"/>
          <w:u w:val="single"/>
          <w:shd w:val="clear" w:color="auto" w:fill="FFFFFF"/>
          <w:lang w:eastAsia="ru-RU"/>
        </w:rPr>
        <w:t>"</w:t>
      </w:r>
      <w:r w:rsidRPr="007702EE">
        <w:rPr>
          <w:rFonts w:ascii="Times New Roman" w:eastAsia="Calibri" w:hAnsi="Times New Roman" w:cs="Times New Roman"/>
          <w:i/>
          <w:noProof/>
          <w:sz w:val="24"/>
          <w:szCs w:val="28"/>
          <w:u w:val="single"/>
          <w:shd w:val="clear" w:color="auto" w:fill="FFFFFF"/>
          <w:lang w:eastAsia="ru-RU"/>
        </w:rPr>
        <w:t>Нива</w:t>
      </w:r>
      <w:r w:rsidRPr="007702EE">
        <w:rPr>
          <w:rFonts w:ascii="Times New Roman" w:eastAsia="Calibri" w:hAnsi="Times New Roman" w:cs="Times New Roman"/>
          <w:i/>
          <w:noProof/>
          <w:sz w:val="24"/>
          <w:szCs w:val="24"/>
          <w:u w:val="single"/>
          <w:shd w:val="clear" w:color="auto" w:fill="FFFFFF"/>
          <w:lang w:eastAsia="ru-RU"/>
        </w:rPr>
        <w:t>"</w:t>
      </w:r>
      <w:r w:rsidRPr="007702EE">
        <w:rPr>
          <w:rFonts w:ascii="Times New Roman" w:eastAsia="Calibri" w:hAnsi="Times New Roman" w:cs="Times New Roman"/>
          <w:i/>
          <w:noProof/>
          <w:sz w:val="24"/>
          <w:szCs w:val="28"/>
          <w:u w:val="single"/>
          <w:shd w:val="clear" w:color="auto" w:fill="FFFFFF"/>
          <w:lang w:eastAsia="ru-RU"/>
        </w:rPr>
        <w:t>, 2002 г.в., заводской № 181604, двигатель 140398, ведущий мост 00501, коробка передач 00540, цвет яркая зелень, колёсный, гос. знак 38РН0742, ПСМ АА 936154, выдано 30.12.2002 г.</w:t>
      </w:r>
    </w:p>
    <w:p w:rsidR="00522B1E" w:rsidRDefault="00522B1E" w:rsidP="007702EE">
      <w:pPr>
        <w:spacing w:after="0" w:line="240" w:lineRule="auto"/>
        <w:ind w:firstLine="709"/>
        <w:jc w:val="both"/>
        <w:rPr>
          <w:rFonts w:ascii="Times New Roman" w:eastAsia="Times New Roman" w:hAnsi="Times New Roman" w:cs="Times New Roman"/>
          <w:sz w:val="24"/>
          <w:szCs w:val="24"/>
          <w:lang w:eastAsia="ru-RU"/>
        </w:rPr>
      </w:pPr>
    </w:p>
    <w:p w:rsidR="007702EE" w:rsidRPr="007702EE" w:rsidRDefault="00522B1E" w:rsidP="007702EE">
      <w:pPr>
        <w:spacing w:after="0" w:line="240" w:lineRule="auto"/>
        <w:ind w:firstLine="709"/>
        <w:jc w:val="both"/>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Передаваемое имущество находится в состоянии, пригодном для эксплуатации</w:t>
      </w:r>
      <w:r w:rsidR="007702EE" w:rsidRPr="007702EE">
        <w:rPr>
          <w:rFonts w:ascii="Times New Roman" w:eastAsia="Times New Roman" w:hAnsi="Times New Roman" w:cs="Times New Roman"/>
          <w:sz w:val="24"/>
          <w:szCs w:val="24"/>
          <w:lang w:eastAsia="ru-RU"/>
        </w:rPr>
        <w:t xml:space="preserve">.  </w:t>
      </w:r>
    </w:p>
    <w:p w:rsidR="007702EE" w:rsidRPr="007702EE" w:rsidRDefault="007702EE" w:rsidP="007702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he-IL"/>
        </w:rPr>
      </w:pPr>
      <w:r w:rsidRPr="007702EE">
        <w:rPr>
          <w:rFonts w:ascii="Times New Roman" w:eastAsia="Times New Roman" w:hAnsi="Times New Roman" w:cs="Times New Roman"/>
          <w:sz w:val="24"/>
          <w:szCs w:val="24"/>
          <w:lang w:eastAsia="ru-RU"/>
        </w:rPr>
        <w:t xml:space="preserve">Ссудополучателем проведен осмотр передаваемого имущества </w:t>
      </w:r>
      <w:r w:rsidRPr="007702EE">
        <w:rPr>
          <w:rFonts w:ascii="Times New Roman" w:eastAsia="Times New Roman" w:hAnsi="Times New Roman" w:cs="Times New Roman"/>
          <w:sz w:val="24"/>
          <w:szCs w:val="24"/>
          <w:lang w:eastAsia="ru-RU" w:bidi="he-IL"/>
        </w:rPr>
        <w:t>на соответствие его условиям Договора.</w:t>
      </w:r>
      <w:r w:rsidRPr="007702EE">
        <w:rPr>
          <w:rFonts w:ascii="Times New Roman" w:eastAsia="Times New Roman" w:hAnsi="Times New Roman" w:cs="Times New Roman"/>
          <w:sz w:val="24"/>
          <w:szCs w:val="24"/>
          <w:lang w:eastAsia="ru-RU"/>
        </w:rPr>
        <w:t xml:space="preserve"> Переданное имущество </w:t>
      </w:r>
      <w:r w:rsidRPr="007702EE">
        <w:rPr>
          <w:rFonts w:ascii="Times New Roman" w:eastAsia="Times New Roman" w:hAnsi="Times New Roman" w:cs="Times New Roman"/>
          <w:sz w:val="24"/>
          <w:szCs w:val="24"/>
          <w:lang w:eastAsia="ru-RU" w:bidi="he-IL"/>
        </w:rPr>
        <w:t xml:space="preserve">удовлетворяет требованиям </w:t>
      </w:r>
      <w:r w:rsidRPr="007702EE">
        <w:rPr>
          <w:rFonts w:ascii="Times New Roman" w:eastAsia="Times New Roman" w:hAnsi="Times New Roman" w:cs="Times New Roman"/>
          <w:sz w:val="24"/>
          <w:szCs w:val="24"/>
          <w:lang w:eastAsia="ru-RU"/>
        </w:rPr>
        <w:t>Ссудополучателя</w:t>
      </w:r>
      <w:r w:rsidRPr="007702EE">
        <w:rPr>
          <w:rFonts w:ascii="Times New Roman" w:eastAsia="Times New Roman" w:hAnsi="Times New Roman" w:cs="Times New Roman"/>
          <w:sz w:val="24"/>
          <w:szCs w:val="24"/>
          <w:lang w:eastAsia="ru-RU" w:bidi="he-IL"/>
        </w:rPr>
        <w:t xml:space="preserve">, установленным в Договоре, замечаний и претензий со стороны </w:t>
      </w:r>
      <w:r w:rsidRPr="007702EE">
        <w:rPr>
          <w:rFonts w:ascii="Times New Roman" w:eastAsia="Times New Roman" w:hAnsi="Times New Roman" w:cs="Times New Roman"/>
          <w:sz w:val="24"/>
          <w:szCs w:val="24"/>
          <w:lang w:eastAsia="ru-RU"/>
        </w:rPr>
        <w:t>Ссудополучателя</w:t>
      </w:r>
      <w:r w:rsidRPr="007702EE">
        <w:rPr>
          <w:rFonts w:ascii="Times New Roman" w:eastAsia="Times New Roman" w:hAnsi="Times New Roman" w:cs="Times New Roman"/>
          <w:sz w:val="24"/>
          <w:szCs w:val="24"/>
          <w:lang w:eastAsia="ru-RU" w:bidi="he-IL"/>
        </w:rPr>
        <w:t xml:space="preserve"> не имеется. </w:t>
      </w:r>
    </w:p>
    <w:p w:rsidR="007702EE" w:rsidRPr="007702EE" w:rsidRDefault="007702EE" w:rsidP="007702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he-IL"/>
        </w:rPr>
      </w:pPr>
    </w:p>
    <w:p w:rsidR="007702EE" w:rsidRPr="007702EE" w:rsidRDefault="007702EE" w:rsidP="007702EE">
      <w:pPr>
        <w:widowControl w:val="0"/>
        <w:autoSpaceDE w:val="0"/>
        <w:autoSpaceDN w:val="0"/>
        <w:adjustRightInd w:val="0"/>
        <w:spacing w:after="0" w:line="240" w:lineRule="auto"/>
        <w:ind w:left="11" w:right="11" w:firstLine="533"/>
        <w:jc w:val="both"/>
        <w:rPr>
          <w:rFonts w:ascii="Times New Roman" w:eastAsia="Times New Roman" w:hAnsi="Times New Roman" w:cs="Times New Roman"/>
          <w:sz w:val="24"/>
          <w:szCs w:val="24"/>
          <w:lang w:eastAsia="ru-RU" w:bidi="he-IL"/>
        </w:rPr>
      </w:pPr>
      <w:r w:rsidRPr="007702EE">
        <w:rPr>
          <w:rFonts w:ascii="Times New Roman" w:eastAsia="Times New Roman" w:hAnsi="Times New Roman" w:cs="Times New Roman"/>
          <w:sz w:val="24"/>
          <w:szCs w:val="24"/>
          <w:lang w:eastAsia="ru-RU" w:bidi="he-IL"/>
        </w:rPr>
        <w:t xml:space="preserve">Настоящий Акт составлен в 2 (двух) экземплярах, один из которых находится у Ссудодателя, второй - у Ссудополучателя. </w:t>
      </w:r>
    </w:p>
    <w:p w:rsidR="007702EE" w:rsidRPr="007702EE" w:rsidRDefault="007702EE" w:rsidP="007702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he-IL"/>
        </w:rPr>
      </w:pPr>
    </w:p>
    <w:p w:rsidR="007702EE" w:rsidRPr="007702EE" w:rsidRDefault="007702EE" w:rsidP="007702EE">
      <w:pPr>
        <w:spacing w:after="0" w:line="240" w:lineRule="auto"/>
        <w:ind w:firstLine="709"/>
        <w:jc w:val="both"/>
        <w:rPr>
          <w:rFonts w:ascii="Times New Roman" w:eastAsia="Times New Roman" w:hAnsi="Times New Roman" w:cs="Times New Roman"/>
          <w:sz w:val="24"/>
          <w:szCs w:val="24"/>
          <w:lang w:eastAsia="ru-RU"/>
        </w:rPr>
      </w:pPr>
    </w:p>
    <w:p w:rsidR="007702EE" w:rsidRPr="007702EE" w:rsidRDefault="007702EE" w:rsidP="007702EE">
      <w:pPr>
        <w:spacing w:after="0" w:line="240" w:lineRule="auto"/>
        <w:jc w:val="both"/>
        <w:rPr>
          <w:rFonts w:ascii="Times New Roman" w:eastAsia="Times New Roman" w:hAnsi="Times New Roman" w:cs="Times New Roman"/>
          <w:sz w:val="24"/>
          <w:szCs w:val="20"/>
          <w:lang w:eastAsia="ru-RU"/>
        </w:rPr>
      </w:pPr>
    </w:p>
    <w:p w:rsidR="007702EE" w:rsidRPr="007702EE" w:rsidRDefault="007702EE" w:rsidP="007702EE">
      <w:pPr>
        <w:spacing w:after="0" w:line="240" w:lineRule="auto"/>
        <w:jc w:val="both"/>
        <w:rPr>
          <w:rFonts w:ascii="Times New Roman" w:eastAsia="Times New Roman" w:hAnsi="Times New Roman" w:cs="Times New Roman"/>
          <w:sz w:val="24"/>
          <w:szCs w:val="20"/>
          <w:lang w:eastAsia="ru-RU"/>
        </w:rPr>
      </w:pPr>
    </w:p>
    <w:p w:rsidR="007702EE" w:rsidRPr="007702EE" w:rsidRDefault="007702EE" w:rsidP="007702EE">
      <w:pPr>
        <w:spacing w:after="0" w:line="240" w:lineRule="auto"/>
        <w:jc w:val="both"/>
        <w:rPr>
          <w:rFonts w:ascii="Times New Roman" w:eastAsia="Times New Roman" w:hAnsi="Times New Roman" w:cs="Times New Roman"/>
          <w:sz w:val="24"/>
          <w:szCs w:val="20"/>
          <w:lang w:eastAsia="ru-RU"/>
        </w:rPr>
      </w:pPr>
      <w:r w:rsidRPr="007702EE">
        <w:rPr>
          <w:rFonts w:ascii="Times New Roman" w:eastAsia="Times New Roman" w:hAnsi="Times New Roman" w:cs="Times New Roman"/>
          <w:sz w:val="24"/>
          <w:szCs w:val="20"/>
          <w:lang w:eastAsia="ru-RU"/>
        </w:rPr>
        <w:t xml:space="preserve">   Сдал:                                                                                 Принял:</w:t>
      </w:r>
    </w:p>
    <w:p w:rsidR="007702EE" w:rsidRPr="007702EE" w:rsidRDefault="007702EE" w:rsidP="007702EE">
      <w:pPr>
        <w:spacing w:after="0" w:line="240" w:lineRule="auto"/>
        <w:jc w:val="both"/>
        <w:rPr>
          <w:rFonts w:ascii="Times New Roman" w:eastAsia="Times New Roman" w:hAnsi="Times New Roman" w:cs="Times New Roman"/>
          <w:sz w:val="24"/>
          <w:szCs w:val="2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804"/>
      </w:tblGrid>
      <w:tr w:rsidR="007702EE" w:rsidRPr="007702EE" w:rsidTr="00AC4EC8">
        <w:trPr>
          <w:trHeight w:val="988"/>
        </w:trPr>
        <w:tc>
          <w:tcPr>
            <w:tcW w:w="4835" w:type="dxa"/>
            <w:tcBorders>
              <w:top w:val="nil"/>
              <w:left w:val="nil"/>
              <w:bottom w:val="nil"/>
              <w:right w:val="nil"/>
            </w:tcBorders>
            <w:shd w:val="clear" w:color="auto" w:fill="auto"/>
          </w:tcPr>
          <w:p w:rsidR="007702EE" w:rsidRPr="007702EE" w:rsidRDefault="007702EE" w:rsidP="007702EE">
            <w:pPr>
              <w:keepNext/>
              <w:keepLines/>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7702EE">
              <w:rPr>
                <w:rFonts w:ascii="Times New Roman" w:eastAsia="Times New Roman" w:hAnsi="Times New Roman" w:cs="Times New Roman"/>
                <w:color w:val="000000"/>
                <w:sz w:val="24"/>
                <w:szCs w:val="24"/>
                <w:shd w:val="clear" w:color="auto" w:fill="FFFFFF"/>
                <w:lang w:eastAsia="ru-RU"/>
              </w:rPr>
              <w:t>Комитет по управлению муниципальным имуществом, строительству, архитектуре и жилищно-коммунальному хозяйству администрации Тайшетского района</w:t>
            </w:r>
          </w:p>
          <w:p w:rsidR="007702EE" w:rsidRPr="007702EE" w:rsidRDefault="007702EE" w:rsidP="007702EE">
            <w:pPr>
              <w:keepNext/>
              <w:keepLines/>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p>
          <w:p w:rsidR="007702EE" w:rsidRPr="007702EE" w:rsidRDefault="007702EE" w:rsidP="007702EE">
            <w:pPr>
              <w:keepNext/>
              <w:keepLines/>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p>
          <w:p w:rsidR="007702EE" w:rsidRPr="007702EE" w:rsidRDefault="007702EE" w:rsidP="00522B1E">
            <w:pPr>
              <w:autoSpaceDE w:val="0"/>
              <w:autoSpaceDN w:val="0"/>
              <w:adjustRightInd w:val="0"/>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eastAsia="ru-RU"/>
              </w:rPr>
              <w:t xml:space="preserve">Председатель    __________ </w:t>
            </w:r>
            <w:r w:rsidR="00522B1E">
              <w:rPr>
                <w:rFonts w:ascii="Times New Roman" w:eastAsia="Times New Roman" w:hAnsi="Times New Roman" w:cs="Times New Roman"/>
                <w:sz w:val="24"/>
                <w:szCs w:val="24"/>
                <w:lang w:eastAsia="ru-RU"/>
              </w:rPr>
              <w:t>В.С. Никитин</w:t>
            </w:r>
          </w:p>
        </w:tc>
        <w:tc>
          <w:tcPr>
            <w:tcW w:w="4804" w:type="dxa"/>
            <w:tcBorders>
              <w:top w:val="nil"/>
              <w:left w:val="nil"/>
              <w:bottom w:val="nil"/>
              <w:right w:val="nil"/>
            </w:tcBorders>
            <w:shd w:val="clear" w:color="auto" w:fill="auto"/>
          </w:tcPr>
          <w:p w:rsidR="007702EE" w:rsidRPr="007702EE" w:rsidRDefault="007702EE" w:rsidP="007702EE">
            <w:pPr>
              <w:autoSpaceDE w:val="0"/>
              <w:autoSpaceDN w:val="0"/>
              <w:adjustRightInd w:val="0"/>
              <w:spacing w:after="0" w:line="240" w:lineRule="auto"/>
              <w:ind w:left="239"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left="239"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left="239"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right="99"/>
              <w:rPr>
                <w:rFonts w:ascii="Times New Roman" w:eastAsia="Times New Roman" w:hAnsi="Times New Roman" w:cs="Times New Roman"/>
                <w:sz w:val="24"/>
                <w:szCs w:val="24"/>
                <w:lang w:eastAsia="ru-RU"/>
              </w:rPr>
            </w:pPr>
          </w:p>
          <w:p w:rsidR="007702EE" w:rsidRPr="007702EE" w:rsidRDefault="007702EE" w:rsidP="007702EE">
            <w:pPr>
              <w:autoSpaceDE w:val="0"/>
              <w:autoSpaceDN w:val="0"/>
              <w:adjustRightInd w:val="0"/>
              <w:spacing w:after="0" w:line="240" w:lineRule="auto"/>
              <w:ind w:right="99"/>
              <w:rPr>
                <w:rFonts w:ascii="Times New Roman" w:eastAsia="Times New Roman" w:hAnsi="Times New Roman" w:cs="Times New Roman"/>
                <w:sz w:val="24"/>
                <w:szCs w:val="24"/>
                <w:lang w:eastAsia="ru-RU"/>
              </w:rPr>
            </w:pPr>
            <w:r w:rsidRPr="007702EE">
              <w:rPr>
                <w:rFonts w:ascii="Times New Roman" w:eastAsia="Times New Roman" w:hAnsi="Times New Roman" w:cs="Times New Roman"/>
                <w:sz w:val="24"/>
                <w:szCs w:val="24"/>
                <w:lang w:val="en-US" w:eastAsia="ru-RU"/>
              </w:rPr>
              <w:t xml:space="preserve">  </w:t>
            </w:r>
            <w:r w:rsidRPr="007702EE">
              <w:rPr>
                <w:rFonts w:ascii="Times New Roman" w:eastAsia="Times New Roman" w:hAnsi="Times New Roman" w:cs="Times New Roman"/>
                <w:sz w:val="24"/>
                <w:szCs w:val="24"/>
                <w:lang w:eastAsia="ru-RU"/>
              </w:rPr>
              <w:t xml:space="preserve"> ___________________ </w:t>
            </w:r>
          </w:p>
        </w:tc>
      </w:tr>
    </w:tbl>
    <w:p w:rsidR="007702EE" w:rsidRPr="007702EE" w:rsidRDefault="007702EE" w:rsidP="007702EE">
      <w:pPr>
        <w:widowControl w:val="0"/>
        <w:autoSpaceDE w:val="0"/>
        <w:autoSpaceDN w:val="0"/>
        <w:adjustRightInd w:val="0"/>
        <w:spacing w:after="0" w:line="240" w:lineRule="auto"/>
        <w:ind w:firstLine="720"/>
        <w:jc w:val="center"/>
        <w:textAlignment w:val="baseline"/>
        <w:rPr>
          <w:rFonts w:ascii="Times New Roman" w:eastAsia="Times New Roman" w:hAnsi="Times New Roman" w:cs="Arial"/>
          <w:i/>
          <w:sz w:val="24"/>
          <w:szCs w:val="24"/>
          <w:lang w:eastAsia="ru-RU"/>
        </w:rPr>
      </w:pPr>
    </w:p>
    <w:p w:rsidR="007063F0" w:rsidRPr="007702EE" w:rsidRDefault="007063F0" w:rsidP="007702EE">
      <w:pPr>
        <w:tabs>
          <w:tab w:val="left" w:pos="4257"/>
        </w:tabs>
        <w:rPr>
          <w:rFonts w:ascii="Times New Roman" w:eastAsia="Calibri" w:hAnsi="Times New Roman" w:cs="Times New Roman"/>
          <w:sz w:val="20"/>
          <w:szCs w:val="20"/>
          <w:lang w:eastAsia="ru-RU"/>
        </w:rPr>
      </w:pPr>
    </w:p>
    <w:sectPr w:rsidR="007063F0" w:rsidRPr="007702EE" w:rsidSect="00AB04F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2E" w:rsidRDefault="00041A2E">
      <w:pPr>
        <w:spacing w:after="0" w:line="240" w:lineRule="auto"/>
      </w:pPr>
      <w:r>
        <w:separator/>
      </w:r>
    </w:p>
  </w:endnote>
  <w:endnote w:type="continuationSeparator" w:id="0">
    <w:p w:rsidR="00041A2E" w:rsidRDefault="0004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2E" w:rsidRDefault="00041A2E">
      <w:pPr>
        <w:spacing w:after="0" w:line="240" w:lineRule="auto"/>
      </w:pPr>
      <w:r>
        <w:separator/>
      </w:r>
    </w:p>
  </w:footnote>
  <w:footnote w:type="continuationSeparator" w:id="0">
    <w:p w:rsidR="00041A2E" w:rsidRDefault="00041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3399"/>
      <w:docPartObj>
        <w:docPartGallery w:val="Page Numbers (Top of Page)"/>
        <w:docPartUnique/>
      </w:docPartObj>
    </w:sdtPr>
    <w:sdtEndPr>
      <w:rPr>
        <w:rFonts w:ascii="Times New Roman" w:hAnsi="Times New Roman" w:cs="Times New Roman"/>
        <w:sz w:val="28"/>
        <w:szCs w:val="28"/>
      </w:rPr>
    </w:sdtEndPr>
    <w:sdtContent>
      <w:p w:rsidR="00B50313" w:rsidRPr="006A2CBD" w:rsidRDefault="00B50313">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5216F1">
          <w:rPr>
            <w:rFonts w:ascii="Times New Roman" w:hAnsi="Times New Roman" w:cs="Times New Roman"/>
            <w:noProof/>
            <w:sz w:val="28"/>
            <w:szCs w:val="28"/>
          </w:rPr>
          <w:t>3</w:t>
        </w:r>
        <w:r w:rsidRPr="006A2CBD">
          <w:rPr>
            <w:rFonts w:ascii="Times New Roman" w:hAnsi="Times New Roman" w:cs="Times New Roman"/>
            <w:sz w:val="28"/>
            <w:szCs w:val="28"/>
          </w:rPr>
          <w:fldChar w:fldCharType="end"/>
        </w:r>
      </w:p>
    </w:sdtContent>
  </w:sdt>
  <w:p w:rsidR="00B50313" w:rsidRDefault="00B5031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CBE2ECB"/>
    <w:multiLevelType w:val="hybridMultilevel"/>
    <w:tmpl w:val="21F6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62B4F1E"/>
    <w:multiLevelType w:val="multilevel"/>
    <w:tmpl w:val="F7703650"/>
    <w:lvl w:ilvl="0">
      <w:start w:val="1"/>
      <w:numFmt w:val="decimal"/>
      <w:lvlText w:val="%1."/>
      <w:lvlJc w:val="left"/>
      <w:pPr>
        <w:tabs>
          <w:tab w:val="num" w:pos="720"/>
        </w:tabs>
        <w:ind w:left="720" w:hanging="360"/>
      </w:pPr>
    </w:lvl>
    <w:lvl w:ilvl="1">
      <w:start w:val="1"/>
      <w:numFmt w:val="decimal"/>
      <w:isLgl/>
      <w:lvlText w:val="%1.%2."/>
      <w:lvlJc w:val="left"/>
      <w:pPr>
        <w:tabs>
          <w:tab w:val="num" w:pos="885"/>
        </w:tabs>
        <w:ind w:left="885" w:hanging="52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F32265D"/>
    <w:multiLevelType w:val="multilevel"/>
    <w:tmpl w:val="EE3401E0"/>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8"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236F3"/>
    <w:multiLevelType w:val="hybridMultilevel"/>
    <w:tmpl w:val="451EE570"/>
    <w:lvl w:ilvl="0" w:tplc="357EA3EA">
      <w:start w:val="1"/>
      <w:numFmt w:val="decimal"/>
      <w:lvlText w:val="5.2.%1"/>
      <w:lvlJc w:val="left"/>
      <w:pPr>
        <w:ind w:left="2138" w:hanging="360"/>
      </w:pPr>
      <w:rPr>
        <w:rFonts w:hint="default"/>
      </w:rPr>
    </w:lvl>
    <w:lvl w:ilvl="1" w:tplc="BE8EF9F2">
      <w:start w:val="1"/>
      <w:numFmt w:val="decimal"/>
      <w:suff w:val="space"/>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0"/>
  </w:num>
  <w:num w:numId="5">
    <w:abstractNumId w:val="1"/>
  </w:num>
  <w:num w:numId="6">
    <w:abstractNumId w:val="3"/>
  </w:num>
  <w:num w:numId="7">
    <w:abstractNumId w:val="7"/>
  </w:num>
  <w:num w:numId="8">
    <w:abstractNumId w:val="6"/>
  </w:num>
  <w:num w:numId="9">
    <w:abstractNumId w:val="5"/>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39BB"/>
    <w:rsid w:val="00007D16"/>
    <w:rsid w:val="000122D7"/>
    <w:rsid w:val="00013405"/>
    <w:rsid w:val="00014606"/>
    <w:rsid w:val="00014944"/>
    <w:rsid w:val="00023E1B"/>
    <w:rsid w:val="000344E9"/>
    <w:rsid w:val="00041A2E"/>
    <w:rsid w:val="00046563"/>
    <w:rsid w:val="000523E1"/>
    <w:rsid w:val="00060F0A"/>
    <w:rsid w:val="00066122"/>
    <w:rsid w:val="00066206"/>
    <w:rsid w:val="0007520E"/>
    <w:rsid w:val="00075AF7"/>
    <w:rsid w:val="0007607A"/>
    <w:rsid w:val="00084B98"/>
    <w:rsid w:val="0008607C"/>
    <w:rsid w:val="0009443B"/>
    <w:rsid w:val="000A1E57"/>
    <w:rsid w:val="000C068D"/>
    <w:rsid w:val="000C2DF3"/>
    <w:rsid w:val="000C5322"/>
    <w:rsid w:val="000E02E1"/>
    <w:rsid w:val="000E1CED"/>
    <w:rsid w:val="000E3FA4"/>
    <w:rsid w:val="000E719F"/>
    <w:rsid w:val="000F051A"/>
    <w:rsid w:val="000F2BCA"/>
    <w:rsid w:val="000F5971"/>
    <w:rsid w:val="00111097"/>
    <w:rsid w:val="00113C34"/>
    <w:rsid w:val="00126248"/>
    <w:rsid w:val="00132A05"/>
    <w:rsid w:val="001430BF"/>
    <w:rsid w:val="001433B4"/>
    <w:rsid w:val="001473B3"/>
    <w:rsid w:val="0015237A"/>
    <w:rsid w:val="0015567A"/>
    <w:rsid w:val="00171AF8"/>
    <w:rsid w:val="001761F5"/>
    <w:rsid w:val="00182719"/>
    <w:rsid w:val="00196788"/>
    <w:rsid w:val="001A5949"/>
    <w:rsid w:val="001A6AB0"/>
    <w:rsid w:val="001A7210"/>
    <w:rsid w:val="001B2FAC"/>
    <w:rsid w:val="001B403C"/>
    <w:rsid w:val="001B7428"/>
    <w:rsid w:val="001C2FE6"/>
    <w:rsid w:val="001C588C"/>
    <w:rsid w:val="001E7A00"/>
    <w:rsid w:val="001F21C5"/>
    <w:rsid w:val="001F54D0"/>
    <w:rsid w:val="002006F4"/>
    <w:rsid w:val="00203B66"/>
    <w:rsid w:val="00205A21"/>
    <w:rsid w:val="00215C98"/>
    <w:rsid w:val="00215CE4"/>
    <w:rsid w:val="00221416"/>
    <w:rsid w:val="002228BB"/>
    <w:rsid w:val="00224C3C"/>
    <w:rsid w:val="00233127"/>
    <w:rsid w:val="00237511"/>
    <w:rsid w:val="00243F30"/>
    <w:rsid w:val="00244DED"/>
    <w:rsid w:val="00254D42"/>
    <w:rsid w:val="002824BF"/>
    <w:rsid w:val="00282928"/>
    <w:rsid w:val="00285498"/>
    <w:rsid w:val="00286162"/>
    <w:rsid w:val="0029188A"/>
    <w:rsid w:val="00296B7A"/>
    <w:rsid w:val="002A006A"/>
    <w:rsid w:val="002B0D7F"/>
    <w:rsid w:val="002B6886"/>
    <w:rsid w:val="002C2077"/>
    <w:rsid w:val="002D158B"/>
    <w:rsid w:val="002D15B3"/>
    <w:rsid w:val="002D22E3"/>
    <w:rsid w:val="002D534F"/>
    <w:rsid w:val="002D7456"/>
    <w:rsid w:val="002E3387"/>
    <w:rsid w:val="002E3DE9"/>
    <w:rsid w:val="003007FE"/>
    <w:rsid w:val="00300C0B"/>
    <w:rsid w:val="0030466E"/>
    <w:rsid w:val="00314A18"/>
    <w:rsid w:val="003167C0"/>
    <w:rsid w:val="00323013"/>
    <w:rsid w:val="00333CAE"/>
    <w:rsid w:val="00337C4E"/>
    <w:rsid w:val="003520D9"/>
    <w:rsid w:val="00356760"/>
    <w:rsid w:val="00356F05"/>
    <w:rsid w:val="00361626"/>
    <w:rsid w:val="00362CC0"/>
    <w:rsid w:val="00380033"/>
    <w:rsid w:val="00386C6B"/>
    <w:rsid w:val="00393FC4"/>
    <w:rsid w:val="003A1EBC"/>
    <w:rsid w:val="003A3B48"/>
    <w:rsid w:val="003B171F"/>
    <w:rsid w:val="003B3712"/>
    <w:rsid w:val="003C04B3"/>
    <w:rsid w:val="003C569C"/>
    <w:rsid w:val="003E0533"/>
    <w:rsid w:val="003E64DC"/>
    <w:rsid w:val="003E6672"/>
    <w:rsid w:val="003F04E9"/>
    <w:rsid w:val="003F0B39"/>
    <w:rsid w:val="003F66F9"/>
    <w:rsid w:val="003F72C2"/>
    <w:rsid w:val="003F7A5C"/>
    <w:rsid w:val="00400CDB"/>
    <w:rsid w:val="0040497F"/>
    <w:rsid w:val="00404D39"/>
    <w:rsid w:val="00412061"/>
    <w:rsid w:val="00420148"/>
    <w:rsid w:val="004315BB"/>
    <w:rsid w:val="00432391"/>
    <w:rsid w:val="0043449C"/>
    <w:rsid w:val="00434707"/>
    <w:rsid w:val="00434BD2"/>
    <w:rsid w:val="004357D9"/>
    <w:rsid w:val="00443F75"/>
    <w:rsid w:val="00444EB8"/>
    <w:rsid w:val="00446C4A"/>
    <w:rsid w:val="00454A4F"/>
    <w:rsid w:val="004626D7"/>
    <w:rsid w:val="00467419"/>
    <w:rsid w:val="0047069A"/>
    <w:rsid w:val="004A1ADA"/>
    <w:rsid w:val="004A2B0F"/>
    <w:rsid w:val="004A52E9"/>
    <w:rsid w:val="004B3775"/>
    <w:rsid w:val="004C450B"/>
    <w:rsid w:val="004F01D9"/>
    <w:rsid w:val="004F0530"/>
    <w:rsid w:val="0050123B"/>
    <w:rsid w:val="0050730E"/>
    <w:rsid w:val="00507D73"/>
    <w:rsid w:val="00510DC7"/>
    <w:rsid w:val="0051165D"/>
    <w:rsid w:val="00514633"/>
    <w:rsid w:val="00514C7F"/>
    <w:rsid w:val="005178E2"/>
    <w:rsid w:val="005216F1"/>
    <w:rsid w:val="00521EF4"/>
    <w:rsid w:val="00522B1E"/>
    <w:rsid w:val="00523B2E"/>
    <w:rsid w:val="0053061A"/>
    <w:rsid w:val="00535277"/>
    <w:rsid w:val="00535682"/>
    <w:rsid w:val="005365A3"/>
    <w:rsid w:val="00537687"/>
    <w:rsid w:val="00545E34"/>
    <w:rsid w:val="0055080D"/>
    <w:rsid w:val="00552E07"/>
    <w:rsid w:val="005551A2"/>
    <w:rsid w:val="00560AC5"/>
    <w:rsid w:val="005653AB"/>
    <w:rsid w:val="005656A1"/>
    <w:rsid w:val="00572BA6"/>
    <w:rsid w:val="005732B9"/>
    <w:rsid w:val="00573CE9"/>
    <w:rsid w:val="005772EA"/>
    <w:rsid w:val="00577C6C"/>
    <w:rsid w:val="005A3F68"/>
    <w:rsid w:val="005A634E"/>
    <w:rsid w:val="005B307D"/>
    <w:rsid w:val="005B4E62"/>
    <w:rsid w:val="005C03CD"/>
    <w:rsid w:val="005C43F6"/>
    <w:rsid w:val="005D2972"/>
    <w:rsid w:val="005D64BD"/>
    <w:rsid w:val="005E3479"/>
    <w:rsid w:val="005E5A4C"/>
    <w:rsid w:val="005F39D0"/>
    <w:rsid w:val="005F47B2"/>
    <w:rsid w:val="00604C09"/>
    <w:rsid w:val="0063151F"/>
    <w:rsid w:val="00631C32"/>
    <w:rsid w:val="006336D8"/>
    <w:rsid w:val="006379FE"/>
    <w:rsid w:val="0065409F"/>
    <w:rsid w:val="00664A11"/>
    <w:rsid w:val="0066775F"/>
    <w:rsid w:val="0067055A"/>
    <w:rsid w:val="00673B57"/>
    <w:rsid w:val="006742E7"/>
    <w:rsid w:val="00675589"/>
    <w:rsid w:val="00677C72"/>
    <w:rsid w:val="006847D5"/>
    <w:rsid w:val="00685DDE"/>
    <w:rsid w:val="006B4E77"/>
    <w:rsid w:val="006B6AC6"/>
    <w:rsid w:val="006C78CB"/>
    <w:rsid w:val="006C79BC"/>
    <w:rsid w:val="006D37AB"/>
    <w:rsid w:val="006D3F67"/>
    <w:rsid w:val="006E1B2D"/>
    <w:rsid w:val="006E2C56"/>
    <w:rsid w:val="006E719B"/>
    <w:rsid w:val="006F12D4"/>
    <w:rsid w:val="006F1324"/>
    <w:rsid w:val="006F1EA2"/>
    <w:rsid w:val="0070144C"/>
    <w:rsid w:val="00704970"/>
    <w:rsid w:val="00705764"/>
    <w:rsid w:val="007063F0"/>
    <w:rsid w:val="00711BB7"/>
    <w:rsid w:val="00711E99"/>
    <w:rsid w:val="007136D1"/>
    <w:rsid w:val="00714654"/>
    <w:rsid w:val="00732DAD"/>
    <w:rsid w:val="00743296"/>
    <w:rsid w:val="00744E70"/>
    <w:rsid w:val="00747CBA"/>
    <w:rsid w:val="0075061B"/>
    <w:rsid w:val="00750A12"/>
    <w:rsid w:val="00750C49"/>
    <w:rsid w:val="00764DC1"/>
    <w:rsid w:val="007657F2"/>
    <w:rsid w:val="007702EE"/>
    <w:rsid w:val="00773F24"/>
    <w:rsid w:val="00792241"/>
    <w:rsid w:val="00793B87"/>
    <w:rsid w:val="00794EF3"/>
    <w:rsid w:val="007A2FD7"/>
    <w:rsid w:val="007C0F47"/>
    <w:rsid w:val="007D79D1"/>
    <w:rsid w:val="007E3FE8"/>
    <w:rsid w:val="00803DA0"/>
    <w:rsid w:val="00814F41"/>
    <w:rsid w:val="00820A46"/>
    <w:rsid w:val="00830321"/>
    <w:rsid w:val="00842F2C"/>
    <w:rsid w:val="00844925"/>
    <w:rsid w:val="00845C17"/>
    <w:rsid w:val="00850355"/>
    <w:rsid w:val="00851C15"/>
    <w:rsid w:val="008606EB"/>
    <w:rsid w:val="00864D9B"/>
    <w:rsid w:val="00871936"/>
    <w:rsid w:val="00885AF0"/>
    <w:rsid w:val="008A19F0"/>
    <w:rsid w:val="008A2225"/>
    <w:rsid w:val="008A43A5"/>
    <w:rsid w:val="008B0226"/>
    <w:rsid w:val="008B3D82"/>
    <w:rsid w:val="008C3114"/>
    <w:rsid w:val="008C5835"/>
    <w:rsid w:val="008C6678"/>
    <w:rsid w:val="008C6759"/>
    <w:rsid w:val="008C69A1"/>
    <w:rsid w:val="008D6D40"/>
    <w:rsid w:val="008D734C"/>
    <w:rsid w:val="008E3AC4"/>
    <w:rsid w:val="008E61AA"/>
    <w:rsid w:val="008F519C"/>
    <w:rsid w:val="008F6F98"/>
    <w:rsid w:val="009034FD"/>
    <w:rsid w:val="0090516E"/>
    <w:rsid w:val="009106DB"/>
    <w:rsid w:val="00912C73"/>
    <w:rsid w:val="00914CCE"/>
    <w:rsid w:val="009161FF"/>
    <w:rsid w:val="00916858"/>
    <w:rsid w:val="00920B4F"/>
    <w:rsid w:val="0092363A"/>
    <w:rsid w:val="009274D1"/>
    <w:rsid w:val="00927EB3"/>
    <w:rsid w:val="00932674"/>
    <w:rsid w:val="00936D11"/>
    <w:rsid w:val="00937304"/>
    <w:rsid w:val="009633ED"/>
    <w:rsid w:val="00983B7D"/>
    <w:rsid w:val="00985100"/>
    <w:rsid w:val="00997DDB"/>
    <w:rsid w:val="009A4ECF"/>
    <w:rsid w:val="009A78AD"/>
    <w:rsid w:val="009B762B"/>
    <w:rsid w:val="009C1B43"/>
    <w:rsid w:val="009C2570"/>
    <w:rsid w:val="009E78E7"/>
    <w:rsid w:val="009F645A"/>
    <w:rsid w:val="00A11E88"/>
    <w:rsid w:val="00A17AC5"/>
    <w:rsid w:val="00A23753"/>
    <w:rsid w:val="00A27F18"/>
    <w:rsid w:val="00A3282B"/>
    <w:rsid w:val="00A3742C"/>
    <w:rsid w:val="00A37EAC"/>
    <w:rsid w:val="00A45409"/>
    <w:rsid w:val="00A46078"/>
    <w:rsid w:val="00A46AF0"/>
    <w:rsid w:val="00A501D0"/>
    <w:rsid w:val="00A53F66"/>
    <w:rsid w:val="00A546AA"/>
    <w:rsid w:val="00A573E6"/>
    <w:rsid w:val="00A7511D"/>
    <w:rsid w:val="00A77700"/>
    <w:rsid w:val="00AB04FE"/>
    <w:rsid w:val="00AB3AC5"/>
    <w:rsid w:val="00AB3B94"/>
    <w:rsid w:val="00AC0921"/>
    <w:rsid w:val="00AD1D9D"/>
    <w:rsid w:val="00AE04A8"/>
    <w:rsid w:val="00AE1756"/>
    <w:rsid w:val="00AE492F"/>
    <w:rsid w:val="00AF2B25"/>
    <w:rsid w:val="00B016C5"/>
    <w:rsid w:val="00B01B11"/>
    <w:rsid w:val="00B06150"/>
    <w:rsid w:val="00B076CC"/>
    <w:rsid w:val="00B34BA2"/>
    <w:rsid w:val="00B36A6A"/>
    <w:rsid w:val="00B40C54"/>
    <w:rsid w:val="00B42913"/>
    <w:rsid w:val="00B45879"/>
    <w:rsid w:val="00B45A9B"/>
    <w:rsid w:val="00B50313"/>
    <w:rsid w:val="00B61365"/>
    <w:rsid w:val="00B638FD"/>
    <w:rsid w:val="00B666F1"/>
    <w:rsid w:val="00B674CD"/>
    <w:rsid w:val="00B736D4"/>
    <w:rsid w:val="00B75F78"/>
    <w:rsid w:val="00B81E37"/>
    <w:rsid w:val="00BA1999"/>
    <w:rsid w:val="00BA3306"/>
    <w:rsid w:val="00BB4D47"/>
    <w:rsid w:val="00BC0454"/>
    <w:rsid w:val="00BC6514"/>
    <w:rsid w:val="00BC726D"/>
    <w:rsid w:val="00BD39BB"/>
    <w:rsid w:val="00BD6CCF"/>
    <w:rsid w:val="00BF4389"/>
    <w:rsid w:val="00BF60FF"/>
    <w:rsid w:val="00C00CBD"/>
    <w:rsid w:val="00C021A8"/>
    <w:rsid w:val="00C1160C"/>
    <w:rsid w:val="00C34A31"/>
    <w:rsid w:val="00C41256"/>
    <w:rsid w:val="00C413B4"/>
    <w:rsid w:val="00C415D0"/>
    <w:rsid w:val="00C4210D"/>
    <w:rsid w:val="00C4360B"/>
    <w:rsid w:val="00C467DC"/>
    <w:rsid w:val="00C47A8A"/>
    <w:rsid w:val="00C600A0"/>
    <w:rsid w:val="00C6271A"/>
    <w:rsid w:val="00C71C85"/>
    <w:rsid w:val="00C80CEC"/>
    <w:rsid w:val="00C8206A"/>
    <w:rsid w:val="00C91866"/>
    <w:rsid w:val="00C939DB"/>
    <w:rsid w:val="00CB19A7"/>
    <w:rsid w:val="00CC0909"/>
    <w:rsid w:val="00CD0F8D"/>
    <w:rsid w:val="00CD25C3"/>
    <w:rsid w:val="00CE314C"/>
    <w:rsid w:val="00CE6E13"/>
    <w:rsid w:val="00D06F54"/>
    <w:rsid w:val="00D13FA0"/>
    <w:rsid w:val="00D14E64"/>
    <w:rsid w:val="00D17F86"/>
    <w:rsid w:val="00D30251"/>
    <w:rsid w:val="00D30CBA"/>
    <w:rsid w:val="00D30DFB"/>
    <w:rsid w:val="00D31F3A"/>
    <w:rsid w:val="00D326FE"/>
    <w:rsid w:val="00D360FF"/>
    <w:rsid w:val="00D54C1E"/>
    <w:rsid w:val="00D62FF1"/>
    <w:rsid w:val="00D63F50"/>
    <w:rsid w:val="00D67B45"/>
    <w:rsid w:val="00D67B86"/>
    <w:rsid w:val="00D72625"/>
    <w:rsid w:val="00D72AEB"/>
    <w:rsid w:val="00D7507F"/>
    <w:rsid w:val="00D8163B"/>
    <w:rsid w:val="00D83335"/>
    <w:rsid w:val="00D94826"/>
    <w:rsid w:val="00DA75D8"/>
    <w:rsid w:val="00DC752F"/>
    <w:rsid w:val="00DD7361"/>
    <w:rsid w:val="00DF6028"/>
    <w:rsid w:val="00DF7D78"/>
    <w:rsid w:val="00E00C9F"/>
    <w:rsid w:val="00E023C8"/>
    <w:rsid w:val="00E03C46"/>
    <w:rsid w:val="00E058CF"/>
    <w:rsid w:val="00E128E0"/>
    <w:rsid w:val="00E12CCE"/>
    <w:rsid w:val="00E13ACA"/>
    <w:rsid w:val="00E13F50"/>
    <w:rsid w:val="00E172A6"/>
    <w:rsid w:val="00E25CE9"/>
    <w:rsid w:val="00E33D98"/>
    <w:rsid w:val="00E343C1"/>
    <w:rsid w:val="00E40165"/>
    <w:rsid w:val="00E41450"/>
    <w:rsid w:val="00E4316B"/>
    <w:rsid w:val="00E43D71"/>
    <w:rsid w:val="00E4441B"/>
    <w:rsid w:val="00E51335"/>
    <w:rsid w:val="00E51954"/>
    <w:rsid w:val="00E52831"/>
    <w:rsid w:val="00E54508"/>
    <w:rsid w:val="00E56255"/>
    <w:rsid w:val="00E577E6"/>
    <w:rsid w:val="00E62D5A"/>
    <w:rsid w:val="00E64463"/>
    <w:rsid w:val="00E71F22"/>
    <w:rsid w:val="00E80917"/>
    <w:rsid w:val="00EA4E8E"/>
    <w:rsid w:val="00EB3C1E"/>
    <w:rsid w:val="00EB3F2B"/>
    <w:rsid w:val="00EB76E9"/>
    <w:rsid w:val="00EC4F4D"/>
    <w:rsid w:val="00ED1DE3"/>
    <w:rsid w:val="00ED37FF"/>
    <w:rsid w:val="00ED72E8"/>
    <w:rsid w:val="00EE73E3"/>
    <w:rsid w:val="00EF1FF2"/>
    <w:rsid w:val="00EF47EF"/>
    <w:rsid w:val="00F041B4"/>
    <w:rsid w:val="00F05C53"/>
    <w:rsid w:val="00F12036"/>
    <w:rsid w:val="00F410B8"/>
    <w:rsid w:val="00F42E14"/>
    <w:rsid w:val="00F42FB0"/>
    <w:rsid w:val="00F569BB"/>
    <w:rsid w:val="00F613B3"/>
    <w:rsid w:val="00F673A3"/>
    <w:rsid w:val="00F738F2"/>
    <w:rsid w:val="00F904F4"/>
    <w:rsid w:val="00F94A85"/>
    <w:rsid w:val="00FA4285"/>
    <w:rsid w:val="00FB2B5E"/>
    <w:rsid w:val="00FB6EEA"/>
    <w:rsid w:val="00FD14CE"/>
    <w:rsid w:val="00FD4049"/>
    <w:rsid w:val="00FF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7697"/>
  <w15:docId w15:val="{B182A1B6-A810-4AEE-8F3B-1368B9A4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C85"/>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Normal (Web)"/>
    <w:basedOn w:val="a"/>
    <w:uiPriority w:val="99"/>
    <w:semiHidden/>
    <w:unhideWhenUsed/>
    <w:rsid w:val="00E4441B"/>
    <w:pPr>
      <w:spacing w:before="100" w:beforeAutospacing="1" w:after="119"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semiHidden/>
    <w:unhideWhenUsed/>
    <w:rsid w:val="00B50313"/>
    <w:pPr>
      <w:spacing w:after="120"/>
    </w:pPr>
  </w:style>
  <w:style w:type="character" w:customStyle="1" w:styleId="af5">
    <w:name w:val="Основной текст Знак"/>
    <w:basedOn w:val="a0"/>
    <w:link w:val="af4"/>
    <w:uiPriority w:val="99"/>
    <w:semiHidden/>
    <w:rsid w:val="00B5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719">
      <w:bodyDiv w:val="1"/>
      <w:marLeft w:val="0"/>
      <w:marRight w:val="0"/>
      <w:marTop w:val="0"/>
      <w:marBottom w:val="0"/>
      <w:divBdr>
        <w:top w:val="none" w:sz="0" w:space="0" w:color="auto"/>
        <w:left w:val="none" w:sz="0" w:space="0" w:color="auto"/>
        <w:bottom w:val="none" w:sz="0" w:space="0" w:color="auto"/>
        <w:right w:val="none" w:sz="0" w:space="0" w:color="auto"/>
      </w:divBdr>
    </w:div>
    <w:div w:id="1114716454">
      <w:bodyDiv w:val="1"/>
      <w:marLeft w:val="0"/>
      <w:marRight w:val="0"/>
      <w:marTop w:val="0"/>
      <w:marBottom w:val="0"/>
      <w:divBdr>
        <w:top w:val="none" w:sz="0" w:space="0" w:color="auto"/>
        <w:left w:val="none" w:sz="0" w:space="0" w:color="auto"/>
        <w:bottom w:val="none" w:sz="0" w:space="0" w:color="auto"/>
        <w:right w:val="none" w:sz="0" w:space="0" w:color="auto"/>
      </w:divBdr>
    </w:div>
    <w:div w:id="1217476670">
      <w:bodyDiv w:val="1"/>
      <w:marLeft w:val="0"/>
      <w:marRight w:val="0"/>
      <w:marTop w:val="0"/>
      <w:marBottom w:val="0"/>
      <w:divBdr>
        <w:top w:val="none" w:sz="0" w:space="0" w:color="auto"/>
        <w:left w:val="none" w:sz="0" w:space="0" w:color="auto"/>
        <w:bottom w:val="none" w:sz="0" w:space="0" w:color="auto"/>
        <w:right w:val="none" w:sz="0" w:space="0" w:color="auto"/>
      </w:divBdr>
    </w:div>
    <w:div w:id="1273171911">
      <w:bodyDiv w:val="1"/>
      <w:marLeft w:val="0"/>
      <w:marRight w:val="0"/>
      <w:marTop w:val="0"/>
      <w:marBottom w:val="0"/>
      <w:divBdr>
        <w:top w:val="none" w:sz="0" w:space="0" w:color="auto"/>
        <w:left w:val="none" w:sz="0" w:space="0" w:color="auto"/>
        <w:bottom w:val="none" w:sz="0" w:space="0" w:color="auto"/>
        <w:right w:val="none" w:sz="0" w:space="0" w:color="auto"/>
      </w:divBdr>
    </w:div>
    <w:div w:id="14478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2250-A0D1-47B4-9979-8A5B380D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1</Pages>
  <Words>5379</Words>
  <Characters>30663</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Лебедев Владимир Борисович</dc:creator>
  <cp:lastModifiedBy>Пользователь</cp:lastModifiedBy>
  <cp:revision>181</cp:revision>
  <cp:lastPrinted>2024-07-03T01:10:00Z</cp:lastPrinted>
  <dcterms:created xsi:type="dcterms:W3CDTF">2023-09-15T07:54:00Z</dcterms:created>
  <dcterms:modified xsi:type="dcterms:W3CDTF">2025-08-18T03:20:00Z</dcterms:modified>
</cp:coreProperties>
</file>