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4DD0" w14:textId="7EDAB6E0" w:rsidR="00342445" w:rsidRPr="00342445" w:rsidRDefault="00342445" w:rsidP="00342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342445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6BACA4C0" wp14:editId="3013B385">
            <wp:extent cx="483235" cy="603885"/>
            <wp:effectExtent l="0" t="0" r="0" b="0"/>
            <wp:docPr id="3" name="Рисунок 3" descr="C:\Сторожилов С.С\ГЕРБ района\Герб УИ района (монохром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Сторожилов С.С\ГЕРБ района\Герб УИ района (монохром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B0C58" w14:textId="77777777" w:rsidR="00342445" w:rsidRPr="00342445" w:rsidRDefault="00342445" w:rsidP="00342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34244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ПРЕДСЕДАТЕЛЬ</w:t>
      </w:r>
    </w:p>
    <w:p w14:paraId="53C52F09" w14:textId="77777777" w:rsidR="00342445" w:rsidRPr="00342445" w:rsidRDefault="00342445" w:rsidP="00342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4244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КОМИТЕТА ПО УПРАВЛЕНИЮ МУНИЦИПАЛЬНЫМ ИМУЩЕСТВОМ</w:t>
      </w:r>
    </w:p>
    <w:p w14:paraId="4EAA4668" w14:textId="77777777" w:rsidR="00342445" w:rsidRPr="00342445" w:rsidRDefault="00342445" w:rsidP="00342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4244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УСТЬ-ИЛИМСКОГО МУНИЦИПАЛЬНОГО ОКРУГА</w:t>
      </w:r>
    </w:p>
    <w:p w14:paraId="755BF153" w14:textId="77777777" w:rsidR="00342445" w:rsidRPr="00342445" w:rsidRDefault="00342445" w:rsidP="00342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345EC6B" w14:textId="77777777" w:rsidR="00342445" w:rsidRPr="00342445" w:rsidRDefault="00342445" w:rsidP="00342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C8BBB09" w14:textId="77777777" w:rsidR="00342445" w:rsidRPr="00342445" w:rsidRDefault="00342445" w:rsidP="00342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34244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РАСПОРЯЖЕНИЕ</w:t>
      </w:r>
    </w:p>
    <w:p w14:paraId="67930CE7" w14:textId="03993BD5" w:rsidR="00342445" w:rsidRPr="00342445" w:rsidRDefault="00342445" w:rsidP="00342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1"/>
        <w:gridCol w:w="2643"/>
        <w:gridCol w:w="5041"/>
        <w:gridCol w:w="571"/>
        <w:gridCol w:w="1449"/>
      </w:tblGrid>
      <w:tr w:rsidR="00342445" w:rsidRPr="00342445" w14:paraId="4D83B158" w14:textId="77777777" w:rsidTr="001511A7">
        <w:tc>
          <w:tcPr>
            <w:tcW w:w="245" w:type="pct"/>
          </w:tcPr>
          <w:p w14:paraId="0F62E272" w14:textId="77777777" w:rsidR="00342445" w:rsidRPr="00342445" w:rsidRDefault="00342445" w:rsidP="003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24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14:paraId="5F95F1CD" w14:textId="182A16CC" w:rsidR="00342445" w:rsidRPr="00342445" w:rsidRDefault="002A34C2" w:rsidP="003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10.03.2025</w:t>
            </w:r>
            <w:r w:rsidR="003424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0" w:type="pct"/>
          </w:tcPr>
          <w:p w14:paraId="166A1CC4" w14:textId="77777777" w:rsidR="00342445" w:rsidRPr="00342445" w:rsidRDefault="00342445" w:rsidP="003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14:paraId="7FDE5621" w14:textId="77777777" w:rsidR="00342445" w:rsidRPr="00342445" w:rsidRDefault="00342445" w:rsidP="003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24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14:paraId="0F9B2268" w14:textId="1430DFFE" w:rsidR="00342445" w:rsidRPr="00342445" w:rsidRDefault="002A34C2" w:rsidP="003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190-рк</w:t>
            </w:r>
            <w:r w:rsidR="003424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0375456" w14:textId="77777777" w:rsidR="00342445" w:rsidRPr="00342445" w:rsidRDefault="00342445" w:rsidP="00342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4244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г. Усть-Илимск</w:t>
      </w:r>
    </w:p>
    <w:p w14:paraId="18EC0DA1" w14:textId="5B8B6C87" w:rsidR="002065B2" w:rsidRDefault="002065B2" w:rsidP="002065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ECF58D4" w14:textId="77777777" w:rsidR="00947347" w:rsidRPr="002065B2" w:rsidRDefault="00947347" w:rsidP="002065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2D39894" w14:textId="77777777" w:rsidR="002065B2" w:rsidRPr="00342445" w:rsidRDefault="002065B2" w:rsidP="002065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  <w:r w:rsidRPr="00342445">
        <w:rPr>
          <w:rFonts w:ascii="Times New Roman" w:eastAsia="Times New Roman" w:hAnsi="Times New Roman" w:cs="Times New Roman"/>
          <w:color w:val="00000A"/>
          <w:lang w:eastAsia="ru-RU"/>
        </w:rPr>
        <w:t>Об утверждении доклада о результатах обобщения правоприменительной практики</w:t>
      </w:r>
    </w:p>
    <w:p w14:paraId="7A913D5B" w14:textId="17223612" w:rsidR="002065B2" w:rsidRPr="00342445" w:rsidRDefault="002065B2" w:rsidP="002065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  <w:r w:rsidRPr="00342445">
        <w:rPr>
          <w:rFonts w:ascii="Times New Roman" w:eastAsia="Times New Roman" w:hAnsi="Times New Roman" w:cs="Times New Roman"/>
          <w:color w:val="00000A"/>
          <w:lang w:eastAsia="ru-RU"/>
        </w:rPr>
        <w:t>при осуществлении контроля в сфере благоустройства на территории</w:t>
      </w:r>
    </w:p>
    <w:p w14:paraId="30EBB2DD" w14:textId="77777777" w:rsidR="002065B2" w:rsidRPr="00342445" w:rsidRDefault="002065B2" w:rsidP="002065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  <w:r w:rsidRPr="00342445">
        <w:rPr>
          <w:rFonts w:ascii="Times New Roman" w:eastAsia="Times New Roman" w:hAnsi="Times New Roman" w:cs="Times New Roman"/>
          <w:color w:val="00000A"/>
          <w:lang w:eastAsia="ru-RU"/>
        </w:rPr>
        <w:t>Усть-Илимского муниципального округа за 2024 год</w:t>
      </w:r>
    </w:p>
    <w:p w14:paraId="5D3983DA" w14:textId="77777777" w:rsidR="002065B2" w:rsidRPr="00342445" w:rsidRDefault="002065B2" w:rsidP="002065B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02842B8C" w14:textId="77777777" w:rsidR="002065B2" w:rsidRPr="002065B2" w:rsidRDefault="002065B2" w:rsidP="002065B2">
      <w:pPr>
        <w:tabs>
          <w:tab w:val="left" w:pos="993"/>
        </w:tabs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14:paraId="23875C2C" w14:textId="6227EE2C" w:rsidR="002065B2" w:rsidRPr="00F606FB" w:rsidRDefault="002065B2" w:rsidP="002065B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Согласно ст. 9 Закона Иркутской области от 02.04.2024 № 24-ОЗ «О преобразовании всех поселений, входящих в состав Усть-Илимского муниципального района Иркутской области, путем их объединения», в</w:t>
      </w: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соответствии со статьей 47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F606F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решением Думы Усть-Илимского муниципального округа от 28.11.2024 № 4/6 «Об утверждении Положения о муниципальном контроле в сфере благоустройства на территории Усть-Илимского муниципального округа», </w:t>
      </w:r>
      <w:r w:rsidRPr="00F606FB">
        <w:rPr>
          <w:rFonts w:ascii="Times New Roman" w:eastAsia="Calibri" w:hAnsi="Times New Roman" w:cs="Times New Roman"/>
          <w:color w:val="00000A"/>
          <w:sz w:val="24"/>
          <w:szCs w:val="24"/>
        </w:rPr>
        <w:t>Положением о Комитете по управлению муниципальным имуществом Усть-Илимского муниципального округа, утвержденного решением Думы Усть-Илимского муниципального округа от 03.10.2024 №2/7</w:t>
      </w: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</w:p>
    <w:p w14:paraId="1AE7D450" w14:textId="77777777" w:rsidR="002065B2" w:rsidRPr="00F606FB" w:rsidRDefault="002065B2" w:rsidP="002065B2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14:paraId="4AC8C0C0" w14:textId="70D72A07" w:rsidR="002065B2" w:rsidRPr="00F606FB" w:rsidRDefault="002065B2" w:rsidP="002065B2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fa-IR" w:bidi="fa-IR"/>
        </w:rPr>
        <w:t xml:space="preserve">Утвердить </w:t>
      </w: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доклад о результатах обобщения правоприменительной </w:t>
      </w:r>
      <w:r w:rsidR="00947347"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практики при</w:t>
      </w: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осуществлении контроля </w:t>
      </w:r>
      <w:r w:rsidR="00947347"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сфере благоустройства </w:t>
      </w: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территории Усть-Илимского муниципального округа за 2024 год согласно приложению.</w:t>
      </w:r>
    </w:p>
    <w:p w14:paraId="12976EBA" w14:textId="02ADAB25" w:rsidR="002065B2" w:rsidRPr="00F606FB" w:rsidRDefault="002065B2" w:rsidP="002065B2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Настоящее распоряжение разместить на официальном </w:t>
      </w:r>
      <w:r w:rsidR="00947347"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сайте </w:t>
      </w:r>
      <w:r w:rsidR="00947347" w:rsidRPr="00F606F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Администрации</w:t>
      </w: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Усть-Илимского муниципального округа в информационно-телекоммуникационной сети «Интернет».</w:t>
      </w:r>
    </w:p>
    <w:p w14:paraId="567F9B67" w14:textId="77777777" w:rsidR="002065B2" w:rsidRPr="00F606FB" w:rsidRDefault="002065B2" w:rsidP="00206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879A358" w14:textId="77777777" w:rsidR="002065B2" w:rsidRPr="00F606FB" w:rsidRDefault="002065B2" w:rsidP="00206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6D7C5A81" w14:textId="77777777" w:rsidR="002065B2" w:rsidRPr="00F606FB" w:rsidRDefault="002065B2" w:rsidP="00206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6A90AA9" w14:textId="3C21CD5C" w:rsidR="002065B2" w:rsidRPr="00F606FB" w:rsidRDefault="002065B2" w:rsidP="00206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Председатель </w:t>
      </w:r>
      <w:r w:rsidR="00342445" w:rsidRPr="00F606F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F606F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F606F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="00947347" w:rsidRPr="00F606F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                 </w:t>
      </w:r>
      <w:r w:rsidR="00342445" w:rsidRPr="00F606F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         </w:t>
      </w:r>
      <w:r w:rsidR="00947347" w:rsidRPr="00F606F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="00223E4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  </w:t>
      </w:r>
      <w:r w:rsidRPr="00F606F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А.С.</w:t>
      </w:r>
      <w:r w:rsidR="00223E4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proofErr w:type="spellStart"/>
      <w:r w:rsidRPr="00F606F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Бубелова</w:t>
      </w:r>
      <w:proofErr w:type="spellEnd"/>
      <w:r w:rsidRPr="00F606F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ab/>
      </w:r>
    </w:p>
    <w:p w14:paraId="2E0AE2B7" w14:textId="77777777" w:rsidR="002065B2" w:rsidRPr="00F606FB" w:rsidRDefault="002065B2" w:rsidP="002065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FECC7E6" w14:textId="77777777" w:rsidR="002065B2" w:rsidRPr="00F606FB" w:rsidRDefault="002065B2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F9A8D4" w14:textId="355B877D" w:rsidR="002065B2" w:rsidRPr="00F606FB" w:rsidRDefault="002065B2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699769" w14:textId="54E2582E" w:rsidR="00342445" w:rsidRPr="00F606FB" w:rsidRDefault="00342445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5DD007" w14:textId="4EA1F8B0" w:rsidR="00342445" w:rsidRPr="00F606FB" w:rsidRDefault="00342445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0531C8" w14:textId="77777777" w:rsidR="004E4813" w:rsidRPr="00F606FB" w:rsidRDefault="004E4813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E69D69" w14:textId="3431794C" w:rsidR="00342445" w:rsidRDefault="00342445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71C44" w14:textId="50D45DBB" w:rsidR="00342445" w:rsidRDefault="00342445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362B3" w14:textId="77777777" w:rsidR="00F606FB" w:rsidRDefault="00F606FB" w:rsidP="009473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063C7406" w14:textId="63ADDA7A" w:rsidR="00947347" w:rsidRPr="00F606FB" w:rsidRDefault="00947347" w:rsidP="009473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Приложение </w:t>
      </w:r>
    </w:p>
    <w:p w14:paraId="583BC9F1" w14:textId="77777777" w:rsidR="00947347" w:rsidRPr="00F606FB" w:rsidRDefault="00947347" w:rsidP="009473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 распоряжению Председателя Комитета по управлению</w:t>
      </w:r>
    </w:p>
    <w:p w14:paraId="08BF127F" w14:textId="77777777" w:rsidR="00947347" w:rsidRPr="00F606FB" w:rsidRDefault="00947347" w:rsidP="009473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муниципальным имуществом  </w:t>
      </w:r>
    </w:p>
    <w:p w14:paraId="253553DA" w14:textId="77777777" w:rsidR="00947347" w:rsidRPr="00F606FB" w:rsidRDefault="00947347" w:rsidP="009473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Усть-Илимского муниципального округа</w:t>
      </w:r>
    </w:p>
    <w:p w14:paraId="09DE9124" w14:textId="22231512" w:rsidR="00947347" w:rsidRPr="00F606FB" w:rsidRDefault="00947347" w:rsidP="009473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от </w:t>
      </w:r>
      <w:r w:rsidR="002A34C2" w:rsidRPr="002A34C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10.03.2025</w:t>
      </w:r>
      <w:r w:rsidR="002A34C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F60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2A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34C2" w:rsidRPr="002A3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190-рк</w:t>
      </w:r>
    </w:p>
    <w:p w14:paraId="3A72B55F" w14:textId="77777777" w:rsidR="00947347" w:rsidRPr="00947347" w:rsidRDefault="00947347" w:rsidP="00947347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690CD182" w14:textId="2BCE51CD" w:rsidR="002065B2" w:rsidRDefault="002065B2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E1EBF" w14:textId="5CDD65D9" w:rsidR="00B357F4" w:rsidRPr="00F606FB" w:rsidRDefault="008C049F" w:rsidP="002453E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06FB">
        <w:rPr>
          <w:rFonts w:ascii="Times New Roman" w:hAnsi="Times New Roman" w:cs="Times New Roman"/>
          <w:bCs/>
          <w:sz w:val="24"/>
          <w:szCs w:val="24"/>
        </w:rPr>
        <w:t xml:space="preserve">Доклад </w:t>
      </w:r>
    </w:p>
    <w:p w14:paraId="65C5C79B" w14:textId="6A533EE8" w:rsidR="00A64A53" w:rsidRPr="00F606FB" w:rsidRDefault="00B357F4" w:rsidP="002453E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06F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5C7E06" w:rsidRPr="00F606FB">
        <w:rPr>
          <w:rFonts w:ascii="Times New Roman" w:hAnsi="Times New Roman" w:cs="Times New Roman"/>
          <w:bCs/>
          <w:sz w:val="24"/>
          <w:szCs w:val="24"/>
        </w:rPr>
        <w:t xml:space="preserve">результатах обобщения </w:t>
      </w:r>
      <w:r w:rsidRPr="00F606FB">
        <w:rPr>
          <w:rFonts w:ascii="Times New Roman" w:hAnsi="Times New Roman" w:cs="Times New Roman"/>
          <w:bCs/>
          <w:sz w:val="24"/>
          <w:szCs w:val="24"/>
        </w:rPr>
        <w:t>правоприменительной практик</w:t>
      </w:r>
      <w:r w:rsidR="005C7E06" w:rsidRPr="00F606FB">
        <w:rPr>
          <w:rFonts w:ascii="Times New Roman" w:hAnsi="Times New Roman" w:cs="Times New Roman"/>
          <w:bCs/>
          <w:sz w:val="24"/>
          <w:szCs w:val="24"/>
        </w:rPr>
        <w:t>и</w:t>
      </w:r>
      <w:r w:rsidRPr="00F606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E06" w:rsidRPr="00F606FB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B451E9" w:rsidRPr="00F606FB">
        <w:rPr>
          <w:rFonts w:ascii="Times New Roman" w:hAnsi="Times New Roman" w:cs="Times New Roman"/>
          <w:bCs/>
          <w:sz w:val="24"/>
          <w:szCs w:val="24"/>
        </w:rPr>
        <w:t>осуществлени</w:t>
      </w:r>
      <w:r w:rsidR="005C7E06" w:rsidRPr="00F606FB">
        <w:rPr>
          <w:rFonts w:ascii="Times New Roman" w:hAnsi="Times New Roman" w:cs="Times New Roman"/>
          <w:bCs/>
          <w:sz w:val="24"/>
          <w:szCs w:val="24"/>
        </w:rPr>
        <w:t>и</w:t>
      </w:r>
      <w:r w:rsidR="00B451E9" w:rsidRPr="00F606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E06" w:rsidRPr="00F606FB">
        <w:rPr>
          <w:rFonts w:ascii="Times New Roman" w:hAnsi="Times New Roman" w:cs="Times New Roman"/>
          <w:bCs/>
          <w:sz w:val="24"/>
          <w:szCs w:val="24"/>
        </w:rPr>
        <w:t xml:space="preserve">контроля в сфере благоустройства на территории Усть-Илимского муниципального округа </w:t>
      </w:r>
      <w:r w:rsidR="00173B89" w:rsidRPr="00F606FB">
        <w:rPr>
          <w:rFonts w:ascii="Times New Roman" w:hAnsi="Times New Roman" w:cs="Times New Roman"/>
          <w:bCs/>
          <w:sz w:val="24"/>
          <w:szCs w:val="24"/>
        </w:rPr>
        <w:t>за 202</w:t>
      </w:r>
      <w:r w:rsidR="005C7E06" w:rsidRPr="00F606FB">
        <w:rPr>
          <w:rFonts w:ascii="Times New Roman" w:hAnsi="Times New Roman" w:cs="Times New Roman"/>
          <w:bCs/>
          <w:sz w:val="24"/>
          <w:szCs w:val="24"/>
        </w:rPr>
        <w:t>4</w:t>
      </w:r>
      <w:r w:rsidR="00B451E9" w:rsidRPr="00F606FB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5C7E06" w:rsidRPr="00F606FB">
        <w:rPr>
          <w:rFonts w:ascii="Times New Roman" w:hAnsi="Times New Roman" w:cs="Times New Roman"/>
          <w:bCs/>
          <w:sz w:val="24"/>
          <w:szCs w:val="24"/>
        </w:rPr>
        <w:t>од</w:t>
      </w:r>
    </w:p>
    <w:p w14:paraId="57E8B14E" w14:textId="14E6EBB5" w:rsidR="005C7E06" w:rsidRPr="00F606FB" w:rsidRDefault="005C7E06" w:rsidP="00245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CD07A" w14:textId="698597ED" w:rsidR="003E6B3B" w:rsidRDefault="005C7E06" w:rsidP="002453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Усть-Илимского муниципального округа осуществляется Комитетом по управлению муниципальным имуществом Усть-Илимского муниципального округа. Функции по организации и проведению </w:t>
      </w:r>
      <w:r w:rsidR="003E6B3B"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Отдел </w:t>
      </w:r>
      <w:r w:rsidR="003E6B3B"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 и архитектуре</w:t>
      </w: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управлению </w:t>
      </w:r>
      <w:r w:rsidR="003E6B3B"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</w:t>
      </w: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Усть-Илимского муниципального округа (далее – Отдел </w:t>
      </w:r>
      <w:r w:rsidR="003E6B3B"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 и архитектуре</w:t>
      </w: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6B3B"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47634D" w14:textId="77777777" w:rsidR="009163D3" w:rsidRPr="00F606FB" w:rsidRDefault="009163D3" w:rsidP="009163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Усть-Илимского муниципального округа осуществлялся на основании следующих нормативных правовых актов: </w:t>
      </w:r>
    </w:p>
    <w:p w14:paraId="17B95545" w14:textId="77777777" w:rsidR="009163D3" w:rsidRPr="00F606FB" w:rsidRDefault="009163D3" w:rsidP="009163D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606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3C08F8CE" w14:textId="77777777" w:rsidR="009163D3" w:rsidRPr="00F606FB" w:rsidRDefault="009163D3" w:rsidP="009163D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606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14:paraId="3F3DCE47" w14:textId="77777777" w:rsidR="009163D3" w:rsidRPr="00F606FB" w:rsidRDefault="009163D3" w:rsidP="009163D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606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Закон Иркутской области от 12 ноября 2007 года №107-ОЗ «Об административной ответственности за отдельные правонарушения в сфере охраны общественного порядка в Иркутской области»;</w:t>
      </w:r>
    </w:p>
    <w:p w14:paraId="411F52A8" w14:textId="77777777" w:rsidR="009163D3" w:rsidRPr="00F606FB" w:rsidRDefault="009163D3" w:rsidP="009163D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606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Решение Думы Усть-Илимского муниципального округа «Об утверждении Норм и правил по благоустройству территории Усть-Илимского муниципального округа Иркутской области» (далее - Правила благоустройства).</w:t>
      </w:r>
    </w:p>
    <w:p w14:paraId="5ED8FF6B" w14:textId="77777777" w:rsidR="009163D3" w:rsidRPr="00F606FB" w:rsidRDefault="009163D3" w:rsidP="009163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</w:t>
      </w:r>
      <w:r w:rsidRPr="00F606FB">
        <w:rPr>
          <w:rFonts w:ascii="Times New Roman" w:hAnsi="Times New Roman" w:cs="Times New Roman"/>
          <w:sz w:val="24"/>
          <w:szCs w:val="24"/>
        </w:rPr>
        <w:t>является соблюдение юридическими лицами, индивидуальными предпринимателями и гражданами обязательных требований, установленных федеральным региональным и местным законодательством в сфере благоустройства</w:t>
      </w:r>
      <w:r w:rsidRPr="00F606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CB9DB0" w14:textId="77777777" w:rsidR="009163D3" w:rsidRPr="00F606FB" w:rsidRDefault="009163D3" w:rsidP="009163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6FB">
        <w:rPr>
          <w:rFonts w:ascii="Times New Roman" w:eastAsia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14:paraId="2F6D3F68" w14:textId="77777777" w:rsidR="009163D3" w:rsidRPr="00F606FB" w:rsidRDefault="009163D3" w:rsidP="009163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D2643CA" w14:textId="77777777" w:rsidR="009163D3" w:rsidRPr="00F606FB" w:rsidRDefault="009163D3" w:rsidP="009163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1003490B" w14:textId="77777777" w:rsidR="009163D3" w:rsidRPr="00F606FB" w:rsidRDefault="009163D3" w:rsidP="009163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6915E85C" w14:textId="77777777" w:rsidR="009163D3" w:rsidRPr="00F606FB" w:rsidRDefault="009163D3" w:rsidP="009163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 в сфере благоустройства осуществляется на основе управления рисками причинения вреда (ущерба),</w:t>
      </w:r>
      <w:r w:rsidRPr="00F606FB">
        <w:rPr>
          <w:rFonts w:ascii="Times New Roman" w:hAnsi="Times New Roman" w:cs="Times New Roman"/>
          <w:sz w:val="24"/>
          <w:szCs w:val="24"/>
        </w:rPr>
        <w:t xml:space="preserve"> </w:t>
      </w: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Отделом по строительству и архитектуре на </w:t>
      </w: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08800890" w14:textId="77777777" w:rsidR="009163D3" w:rsidRPr="00F606FB" w:rsidRDefault="009163D3" w:rsidP="009163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14:paraId="79F446AC" w14:textId="3EFBC8DC" w:rsidR="009163D3" w:rsidRPr="00F606FB" w:rsidRDefault="009163D3" w:rsidP="00A473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6FB">
        <w:rPr>
          <w:rFonts w:ascii="Times New Roman" w:hAnsi="Times New Roman" w:cs="Times New Roman"/>
          <w:sz w:val="24"/>
          <w:szCs w:val="24"/>
        </w:rPr>
        <w:t>Согласно положению о муниципальном контроле в сфере благоустройства и в соответствии с ч.2 ст. 61 Федерального закона № 248-ФЗ муниципальный контроль проводится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 с прокуратурой. Обращений на проведение внеплановых проверок</w:t>
      </w:r>
      <w:r w:rsidR="00A94183">
        <w:rPr>
          <w:rFonts w:ascii="Times New Roman" w:hAnsi="Times New Roman" w:cs="Times New Roman"/>
          <w:sz w:val="24"/>
          <w:szCs w:val="24"/>
        </w:rPr>
        <w:t xml:space="preserve"> в 2024 году</w:t>
      </w:r>
      <w:r w:rsidRPr="00F606FB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374AD075" w14:textId="5129DBE0" w:rsidR="00486630" w:rsidRPr="00F606FB" w:rsidRDefault="00486630" w:rsidP="0048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86630">
        <w:rPr>
          <w:rFonts w:ascii="Times New Roman" w:eastAsia="Calibri" w:hAnsi="Times New Roman" w:cs="Times New Roman"/>
          <w:color w:val="00000A"/>
          <w:sz w:val="24"/>
          <w:szCs w:val="24"/>
        </w:rPr>
        <w:t>За</w:t>
      </w:r>
      <w:r w:rsidRPr="00F606F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486630">
        <w:rPr>
          <w:rFonts w:ascii="Times New Roman" w:eastAsia="Calibri" w:hAnsi="Times New Roman" w:cs="Times New Roman"/>
          <w:color w:val="00000A"/>
          <w:sz w:val="24"/>
          <w:szCs w:val="24"/>
        </w:rPr>
        <w:t>2024 год</w:t>
      </w:r>
      <w:r w:rsidRPr="004866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8663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Отделом </w:t>
      </w: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строительству и архитектуре </w:t>
      </w:r>
      <w:r w:rsidRPr="0048663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 </w:t>
      </w:r>
      <w:r w:rsidRPr="004866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рамках муниципального контроля </w:t>
      </w: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сфере благоустройства </w:t>
      </w:r>
      <w:r w:rsidRPr="004866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осуществлялись следующие мероприятия:</w:t>
      </w:r>
    </w:p>
    <w:p w14:paraId="4DE4F1E5" w14:textId="77777777" w:rsidR="00486630" w:rsidRPr="00F606FB" w:rsidRDefault="00486630" w:rsidP="0048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Style w:val="a9"/>
        <w:tblW w:w="10206" w:type="dxa"/>
        <w:tblInd w:w="8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3543"/>
      </w:tblGrid>
      <w:tr w:rsidR="00486630" w:rsidRPr="00486630" w14:paraId="76C00D53" w14:textId="77777777" w:rsidTr="00F606FB">
        <w:trPr>
          <w:trHeight w:val="335"/>
        </w:trPr>
        <w:tc>
          <w:tcPr>
            <w:tcW w:w="426" w:type="dxa"/>
            <w:shd w:val="clear" w:color="auto" w:fill="auto"/>
            <w:tcMar>
              <w:left w:w="83" w:type="dxa"/>
            </w:tcMar>
          </w:tcPr>
          <w:p w14:paraId="3A551C01" w14:textId="77777777" w:rsidR="00486630" w:rsidRPr="00486630" w:rsidRDefault="00486630" w:rsidP="0048663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14:paraId="6E20309F" w14:textId="77777777" w:rsidR="00486630" w:rsidRPr="00486630" w:rsidRDefault="00486630" w:rsidP="0048663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543" w:type="dxa"/>
            <w:shd w:val="clear" w:color="auto" w:fill="auto"/>
            <w:tcMar>
              <w:left w:w="83" w:type="dxa"/>
            </w:tcMar>
          </w:tcPr>
          <w:p w14:paraId="63F630EE" w14:textId="163B7706" w:rsidR="00486630" w:rsidRPr="00486630" w:rsidRDefault="00486630" w:rsidP="0048663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Количество</w:t>
            </w:r>
            <w:r w:rsidR="00F606FB"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</w:t>
            </w: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шт.</w:t>
            </w:r>
          </w:p>
        </w:tc>
      </w:tr>
      <w:tr w:rsidR="00486630" w:rsidRPr="00486630" w14:paraId="5C4EB9F4" w14:textId="77777777" w:rsidTr="005F0393">
        <w:tc>
          <w:tcPr>
            <w:tcW w:w="426" w:type="dxa"/>
            <w:shd w:val="clear" w:color="auto" w:fill="auto"/>
            <w:tcMar>
              <w:left w:w="83" w:type="dxa"/>
            </w:tcMar>
          </w:tcPr>
          <w:p w14:paraId="40CC1473" w14:textId="77777777" w:rsidR="00486630" w:rsidRPr="00486630" w:rsidRDefault="00486630" w:rsidP="0048663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14:paraId="70395DCF" w14:textId="18091008" w:rsidR="00486630" w:rsidRPr="00486630" w:rsidRDefault="005F0393" w:rsidP="005F039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Количество </w:t>
            </w:r>
            <w:bookmarkStart w:id="0" w:name="__DdeLink__1875_1936220235"/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внеплановых проверок,</w:t>
            </w:r>
            <w:bookmarkEnd w:id="0"/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</w:t>
            </w:r>
            <w:r w:rsidRPr="0048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 физических лиц</w:t>
            </w:r>
          </w:p>
        </w:tc>
        <w:tc>
          <w:tcPr>
            <w:tcW w:w="3543" w:type="dxa"/>
            <w:shd w:val="clear" w:color="auto" w:fill="auto"/>
            <w:tcMar>
              <w:left w:w="83" w:type="dxa"/>
            </w:tcMar>
          </w:tcPr>
          <w:p w14:paraId="63D0CCD4" w14:textId="77777777" w:rsidR="00486630" w:rsidRPr="00486630" w:rsidRDefault="00486630" w:rsidP="0048663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486630" w:rsidRPr="00486630" w14:paraId="2B1EE010" w14:textId="77777777" w:rsidTr="005F0393">
        <w:tc>
          <w:tcPr>
            <w:tcW w:w="426" w:type="dxa"/>
            <w:shd w:val="clear" w:color="auto" w:fill="auto"/>
            <w:tcMar>
              <w:left w:w="83" w:type="dxa"/>
            </w:tcMar>
          </w:tcPr>
          <w:p w14:paraId="5340B6C8" w14:textId="77777777" w:rsidR="00486630" w:rsidRPr="00486630" w:rsidRDefault="00486630" w:rsidP="0048663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14:paraId="74B0FB22" w14:textId="644FFF87" w:rsidR="00486630" w:rsidRPr="00486630" w:rsidRDefault="005F0393" w:rsidP="005F039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Количество </w:t>
            </w: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вне</w:t>
            </w: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плановых проверок (в отношении юридических лиц и индивидуальных предпринимателей)</w:t>
            </w:r>
          </w:p>
        </w:tc>
        <w:tc>
          <w:tcPr>
            <w:tcW w:w="3543" w:type="dxa"/>
            <w:shd w:val="clear" w:color="auto" w:fill="auto"/>
            <w:tcMar>
              <w:left w:w="83" w:type="dxa"/>
            </w:tcMar>
          </w:tcPr>
          <w:p w14:paraId="449F3772" w14:textId="6C6719FA" w:rsidR="00486630" w:rsidRPr="00486630" w:rsidRDefault="005F0393" w:rsidP="0048663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630" w:rsidRPr="00486630" w14:paraId="0061DACD" w14:textId="77777777" w:rsidTr="005F0393">
        <w:tc>
          <w:tcPr>
            <w:tcW w:w="426" w:type="dxa"/>
            <w:shd w:val="clear" w:color="auto" w:fill="auto"/>
            <w:tcMar>
              <w:left w:w="83" w:type="dxa"/>
            </w:tcMar>
          </w:tcPr>
          <w:p w14:paraId="3FDD03E8" w14:textId="0E6A6B0F" w:rsidR="00486630" w:rsidRPr="00486630" w:rsidRDefault="005F0393" w:rsidP="0048663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14:paraId="1CEBA397" w14:textId="57D32C7A" w:rsidR="00486630" w:rsidRPr="00486630" w:rsidRDefault="00486630" w:rsidP="005F039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Общее количество выявленных нарушений при проведении мероприятий по осуществлению муниципального контроля</w:t>
            </w:r>
            <w:r w:rsidR="005F0393"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сфере благоустройства </w:t>
            </w:r>
          </w:p>
        </w:tc>
        <w:tc>
          <w:tcPr>
            <w:tcW w:w="3543" w:type="dxa"/>
            <w:shd w:val="clear" w:color="auto" w:fill="auto"/>
            <w:tcMar>
              <w:left w:w="83" w:type="dxa"/>
            </w:tcMar>
          </w:tcPr>
          <w:p w14:paraId="16EF9633" w14:textId="46A08695" w:rsidR="00486630" w:rsidRPr="00486630" w:rsidRDefault="005F0393" w:rsidP="00486630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</w:tbl>
    <w:p w14:paraId="3A32CF5C" w14:textId="2E900812" w:rsidR="00486630" w:rsidRDefault="00486630" w:rsidP="0048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AFD851F" w14:textId="2E804E58" w:rsidR="00F606FB" w:rsidRPr="00F606FB" w:rsidRDefault="00F606FB" w:rsidP="00F60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6FB">
        <w:rPr>
          <w:rFonts w:ascii="Times New Roman" w:hAnsi="Times New Roman" w:cs="Times New Roman"/>
          <w:sz w:val="24"/>
          <w:szCs w:val="24"/>
        </w:rPr>
        <w:t xml:space="preserve">В приоритете в 2024 году остаются профилактические мероприятия, основными из которых являются </w:t>
      </w:r>
      <w:r>
        <w:rPr>
          <w:rFonts w:ascii="Times New Roman" w:hAnsi="Times New Roman" w:cs="Times New Roman"/>
          <w:sz w:val="24"/>
          <w:szCs w:val="24"/>
        </w:rPr>
        <w:t>профилактический визит, информирование</w:t>
      </w:r>
      <w:r w:rsidRPr="00F60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06FB">
        <w:rPr>
          <w:rFonts w:ascii="Times New Roman" w:hAnsi="Times New Roman" w:cs="Times New Roman"/>
          <w:sz w:val="24"/>
          <w:szCs w:val="24"/>
        </w:rPr>
        <w:t xml:space="preserve"> консультирование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FB">
        <w:rPr>
          <w:rFonts w:ascii="Times New Roman" w:hAnsi="Times New Roman" w:cs="Times New Roman"/>
          <w:sz w:val="24"/>
          <w:szCs w:val="24"/>
        </w:rPr>
        <w:t xml:space="preserve">граждан и юридических лиц об обязательных требованиях в сфере благоустройства на территории </w:t>
      </w: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Усть-Илимского муниципального округа </w:t>
      </w:r>
      <w:r w:rsidRPr="00F606FB">
        <w:rPr>
          <w:rFonts w:ascii="Times New Roman" w:hAnsi="Times New Roman" w:cs="Times New Roman"/>
          <w:sz w:val="24"/>
          <w:szCs w:val="24"/>
        </w:rPr>
        <w:t>посредством СМИ, официального сайта, личных бесед, публичных выступлений.</w:t>
      </w:r>
    </w:p>
    <w:p w14:paraId="0AE8AF49" w14:textId="77777777" w:rsidR="00F606FB" w:rsidRPr="00F606FB" w:rsidRDefault="00F606FB" w:rsidP="00F60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86630">
        <w:rPr>
          <w:rFonts w:ascii="Times New Roman" w:eastAsia="Calibri" w:hAnsi="Times New Roman" w:cs="Times New Roman"/>
          <w:color w:val="00000A"/>
          <w:sz w:val="24"/>
          <w:szCs w:val="24"/>
        </w:rPr>
        <w:t>За</w:t>
      </w:r>
      <w:r w:rsidRPr="00F606F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486630">
        <w:rPr>
          <w:rFonts w:ascii="Times New Roman" w:eastAsia="Calibri" w:hAnsi="Times New Roman" w:cs="Times New Roman"/>
          <w:color w:val="00000A"/>
          <w:sz w:val="24"/>
          <w:szCs w:val="24"/>
        </w:rPr>
        <w:t>2024 год</w:t>
      </w:r>
      <w:r w:rsidRPr="004866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8663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Отделом </w:t>
      </w:r>
      <w:r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строительству и архитектуре </w:t>
      </w:r>
      <w:r w:rsidRPr="0048663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 </w:t>
      </w:r>
      <w:r w:rsidRPr="004866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рамках муниципального контроля </w:t>
      </w: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сфере благоустройства </w:t>
      </w:r>
      <w:r w:rsidRPr="004866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осуществлялись следующие</w:t>
      </w:r>
      <w:r w:rsidRPr="00F606F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профилактические мероприятия</w:t>
      </w:r>
      <w:r w:rsidRPr="004866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14:paraId="1B993FC4" w14:textId="77777777" w:rsidR="00F606FB" w:rsidRPr="00F606FB" w:rsidRDefault="00F606FB" w:rsidP="00F606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06" w:type="dxa"/>
        <w:tblInd w:w="8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3543"/>
      </w:tblGrid>
      <w:tr w:rsidR="00F606FB" w:rsidRPr="00486630" w14:paraId="1C6D3C0E" w14:textId="77777777" w:rsidTr="00F606FB">
        <w:trPr>
          <w:trHeight w:val="415"/>
        </w:trPr>
        <w:tc>
          <w:tcPr>
            <w:tcW w:w="426" w:type="dxa"/>
            <w:shd w:val="clear" w:color="auto" w:fill="auto"/>
            <w:tcMar>
              <w:left w:w="83" w:type="dxa"/>
            </w:tcMar>
          </w:tcPr>
          <w:p w14:paraId="612FF72D" w14:textId="77777777" w:rsidR="00F606FB" w:rsidRPr="00486630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14:paraId="082A634D" w14:textId="77777777" w:rsidR="00F606FB" w:rsidRPr="00486630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543" w:type="dxa"/>
            <w:shd w:val="clear" w:color="auto" w:fill="auto"/>
            <w:tcMar>
              <w:left w:w="83" w:type="dxa"/>
            </w:tcMar>
          </w:tcPr>
          <w:p w14:paraId="5D302E4E" w14:textId="77777777" w:rsidR="00F606FB" w:rsidRPr="00486630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Количество</w:t>
            </w: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F606FB" w:rsidRPr="00486630" w14:paraId="31E98924" w14:textId="77777777" w:rsidTr="00DA6E08">
        <w:tc>
          <w:tcPr>
            <w:tcW w:w="426" w:type="dxa"/>
            <w:shd w:val="clear" w:color="auto" w:fill="auto"/>
            <w:tcMar>
              <w:left w:w="83" w:type="dxa"/>
            </w:tcMar>
          </w:tcPr>
          <w:p w14:paraId="25A5B722" w14:textId="77777777" w:rsidR="00F606FB" w:rsidRPr="00486630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14:paraId="616F6938" w14:textId="77777777" w:rsidR="00F606FB" w:rsidRPr="00486630" w:rsidRDefault="00F606FB" w:rsidP="00DA6E0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43" w:type="dxa"/>
            <w:shd w:val="clear" w:color="auto" w:fill="auto"/>
            <w:tcMar>
              <w:left w:w="83" w:type="dxa"/>
            </w:tcMar>
          </w:tcPr>
          <w:p w14:paraId="0A246955" w14:textId="77777777" w:rsidR="00F606FB" w:rsidRPr="00486630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</w:tr>
      <w:tr w:rsidR="00F606FB" w:rsidRPr="00486630" w14:paraId="0395B9EC" w14:textId="77777777" w:rsidTr="00DA6E08">
        <w:tc>
          <w:tcPr>
            <w:tcW w:w="426" w:type="dxa"/>
            <w:shd w:val="clear" w:color="auto" w:fill="auto"/>
            <w:tcMar>
              <w:left w:w="83" w:type="dxa"/>
            </w:tcMar>
          </w:tcPr>
          <w:p w14:paraId="673F0ACF" w14:textId="77777777" w:rsidR="00F606FB" w:rsidRPr="00486630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14:paraId="788E9424" w14:textId="77777777" w:rsidR="00F606FB" w:rsidRPr="00486630" w:rsidRDefault="00F606FB" w:rsidP="00DA6E0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  <w:shd w:val="clear" w:color="auto" w:fill="auto"/>
            <w:tcMar>
              <w:left w:w="83" w:type="dxa"/>
            </w:tcMar>
          </w:tcPr>
          <w:p w14:paraId="10D62D54" w14:textId="77777777" w:rsidR="00F606FB" w:rsidRPr="00486630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35</w:t>
            </w:r>
          </w:p>
        </w:tc>
      </w:tr>
      <w:tr w:rsidR="00F606FB" w:rsidRPr="00486630" w14:paraId="5D1400FA" w14:textId="77777777" w:rsidTr="00DA6E08">
        <w:tc>
          <w:tcPr>
            <w:tcW w:w="426" w:type="dxa"/>
            <w:shd w:val="clear" w:color="auto" w:fill="auto"/>
            <w:tcMar>
              <w:left w:w="83" w:type="dxa"/>
            </w:tcMar>
          </w:tcPr>
          <w:p w14:paraId="220A5460" w14:textId="77777777" w:rsidR="00F606FB" w:rsidRPr="00486630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14:paraId="01539EDA" w14:textId="77777777" w:rsidR="00F606FB" w:rsidRPr="00486630" w:rsidRDefault="00F606FB" w:rsidP="00DA6E0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866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бобщение правоприменительной практики  </w:t>
            </w:r>
          </w:p>
        </w:tc>
        <w:tc>
          <w:tcPr>
            <w:tcW w:w="3543" w:type="dxa"/>
            <w:shd w:val="clear" w:color="auto" w:fill="auto"/>
            <w:tcMar>
              <w:left w:w="83" w:type="dxa"/>
            </w:tcMar>
          </w:tcPr>
          <w:p w14:paraId="0001B89D" w14:textId="77777777" w:rsidR="00F606FB" w:rsidRPr="00486630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606FB" w:rsidRPr="00F606FB" w14:paraId="0980668D" w14:textId="77777777" w:rsidTr="00DA6E08">
        <w:tc>
          <w:tcPr>
            <w:tcW w:w="426" w:type="dxa"/>
            <w:shd w:val="clear" w:color="auto" w:fill="auto"/>
            <w:tcMar>
              <w:left w:w="83" w:type="dxa"/>
            </w:tcMar>
          </w:tcPr>
          <w:p w14:paraId="63766706" w14:textId="77777777" w:rsidR="00F606FB" w:rsidRPr="00F606FB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14:paraId="505B29D2" w14:textId="77777777" w:rsidR="00F606FB" w:rsidRPr="00F606FB" w:rsidRDefault="00F606FB" w:rsidP="00DA6E0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  <w:shd w:val="clear" w:color="auto" w:fill="auto"/>
            <w:tcMar>
              <w:left w:w="83" w:type="dxa"/>
            </w:tcMar>
          </w:tcPr>
          <w:p w14:paraId="5460328E" w14:textId="77777777" w:rsidR="00F606FB" w:rsidRPr="00F606FB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F606FB" w:rsidRPr="00F606FB" w14:paraId="3BFB4943" w14:textId="77777777" w:rsidTr="00DA6E08">
        <w:tc>
          <w:tcPr>
            <w:tcW w:w="426" w:type="dxa"/>
            <w:shd w:val="clear" w:color="auto" w:fill="auto"/>
            <w:tcMar>
              <w:left w:w="83" w:type="dxa"/>
            </w:tcMar>
          </w:tcPr>
          <w:p w14:paraId="1DEAF775" w14:textId="77777777" w:rsidR="00F606FB" w:rsidRPr="00F606FB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14:paraId="5A23FAE0" w14:textId="77777777" w:rsidR="00F606FB" w:rsidRPr="00F606FB" w:rsidRDefault="00F606FB" w:rsidP="00DA6E0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Профилактический визит </w:t>
            </w:r>
          </w:p>
        </w:tc>
        <w:tc>
          <w:tcPr>
            <w:tcW w:w="3543" w:type="dxa"/>
            <w:shd w:val="clear" w:color="auto" w:fill="auto"/>
            <w:tcMar>
              <w:left w:w="83" w:type="dxa"/>
            </w:tcMar>
          </w:tcPr>
          <w:p w14:paraId="315C4622" w14:textId="77777777" w:rsidR="00F606FB" w:rsidRPr="00F606FB" w:rsidRDefault="00F606FB" w:rsidP="00DA6E0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06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</w:p>
        </w:tc>
      </w:tr>
    </w:tbl>
    <w:p w14:paraId="3236710C" w14:textId="77777777" w:rsidR="00F606FB" w:rsidRPr="00F606FB" w:rsidRDefault="00F606FB" w:rsidP="00F606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9A9A24" w14:textId="77777777" w:rsidR="00025D59" w:rsidRDefault="00EF56FB" w:rsidP="00025D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FB">
        <w:rPr>
          <w:rFonts w:ascii="Times New Roman" w:hAnsi="Times New Roman" w:cs="Times New Roman"/>
          <w:sz w:val="24"/>
          <w:szCs w:val="24"/>
        </w:rPr>
        <w:t xml:space="preserve">Консультирование осуществляется в устной и письменной форме. </w:t>
      </w:r>
      <w:r w:rsidR="00B7470F" w:rsidRPr="00B7470F">
        <w:rPr>
          <w:rFonts w:ascii="Times New Roman" w:hAnsi="Times New Roman" w:cs="Times New Roman"/>
          <w:sz w:val="24"/>
          <w:szCs w:val="24"/>
        </w:rPr>
        <w:t>Профилактический визит проводится должностным лицом в форме</w:t>
      </w:r>
      <w:r w:rsidR="00B7470F">
        <w:rPr>
          <w:rFonts w:ascii="Times New Roman" w:hAnsi="Times New Roman" w:cs="Times New Roman"/>
          <w:sz w:val="24"/>
          <w:szCs w:val="24"/>
        </w:rPr>
        <w:t xml:space="preserve"> </w:t>
      </w:r>
      <w:r w:rsidR="00B7470F" w:rsidRPr="00B7470F">
        <w:rPr>
          <w:rFonts w:ascii="Times New Roman" w:hAnsi="Times New Roman" w:cs="Times New Roman"/>
          <w:sz w:val="24"/>
          <w:szCs w:val="24"/>
        </w:rPr>
        <w:t>профилактической беседы по месту осуществления деятельности контролируемого лица</w:t>
      </w:r>
      <w:r w:rsidR="00B7470F">
        <w:rPr>
          <w:rFonts w:ascii="Times New Roman" w:hAnsi="Times New Roman" w:cs="Times New Roman"/>
          <w:sz w:val="24"/>
          <w:szCs w:val="24"/>
        </w:rPr>
        <w:t xml:space="preserve"> </w:t>
      </w:r>
      <w:r w:rsidR="00B7470F" w:rsidRPr="00B7470F">
        <w:rPr>
          <w:rFonts w:ascii="Times New Roman" w:hAnsi="Times New Roman" w:cs="Times New Roman"/>
          <w:sz w:val="24"/>
          <w:szCs w:val="24"/>
        </w:rPr>
        <w:t>либо путем использования видео-конференц-связи.</w:t>
      </w:r>
      <w:r w:rsidR="00B7470F">
        <w:rPr>
          <w:rFonts w:ascii="Times New Roman" w:hAnsi="Times New Roman" w:cs="Times New Roman"/>
          <w:sz w:val="24"/>
          <w:szCs w:val="24"/>
        </w:rPr>
        <w:t xml:space="preserve"> </w:t>
      </w:r>
      <w:r w:rsidRPr="00F606FB">
        <w:rPr>
          <w:rFonts w:ascii="Times New Roman" w:hAnsi="Times New Roman" w:cs="Times New Roman"/>
          <w:sz w:val="24"/>
          <w:szCs w:val="24"/>
        </w:rPr>
        <w:t>В целях информирования граждан, юридических лиц и индивидуальных предпринимателей</w:t>
      </w:r>
      <w:r w:rsidR="00B7470F">
        <w:rPr>
          <w:rFonts w:ascii="Times New Roman" w:hAnsi="Times New Roman" w:cs="Times New Roman"/>
          <w:sz w:val="24"/>
          <w:szCs w:val="24"/>
        </w:rPr>
        <w:t xml:space="preserve"> </w:t>
      </w:r>
      <w:r w:rsidR="00F47B35" w:rsidRPr="00F606F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F47B35" w:rsidRPr="00F606F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47B35" w:rsidRPr="00F606FB">
        <w:rPr>
          <w:rFonts w:ascii="Times New Roman" w:hAnsi="Times New Roman" w:cs="Times New Roman"/>
          <w:sz w:val="24"/>
          <w:szCs w:val="24"/>
        </w:rPr>
        <w:t xml:space="preserve"> Усть-Илимского муниципального округа </w:t>
      </w:r>
      <w:r w:rsidRPr="00F606FB">
        <w:rPr>
          <w:rFonts w:ascii="Times New Roman" w:hAnsi="Times New Roman" w:cs="Times New Roman"/>
          <w:sz w:val="24"/>
          <w:szCs w:val="24"/>
        </w:rPr>
        <w:t>размещается актуальная информация по муниципальному контролю</w:t>
      </w:r>
      <w:r w:rsidR="00F47B35" w:rsidRPr="00F606FB">
        <w:rPr>
          <w:rFonts w:ascii="Times New Roman" w:hAnsi="Times New Roman" w:cs="Times New Roman"/>
          <w:sz w:val="24"/>
          <w:szCs w:val="24"/>
        </w:rPr>
        <w:t xml:space="preserve"> в сфере благоустройства.</w:t>
      </w:r>
      <w:r w:rsidR="00025D59">
        <w:rPr>
          <w:rFonts w:ascii="Times New Roman" w:hAnsi="Times New Roman" w:cs="Times New Roman"/>
          <w:sz w:val="24"/>
          <w:szCs w:val="24"/>
        </w:rPr>
        <w:t xml:space="preserve"> </w:t>
      </w:r>
      <w:r w:rsidR="00025D59"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правоприменительной практики проводится в соответствии с частью 3 статьи 47 Федерального закона от 31.07.2020 № 248-ФЗ «О государственном контроле (надзоре) и муниципальном контроле </w:t>
      </w:r>
      <w:r w:rsidR="00025D59"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Российской Федерации», постановлением Правительства Российской Федерации от</w:t>
      </w:r>
      <w:r w:rsidR="0002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D59"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07.12.2020</w:t>
      </w:r>
      <w:r w:rsidR="0002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D59" w:rsidRPr="00F606F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3D67CB71" w14:textId="093CA837" w:rsidR="00F47B35" w:rsidRPr="00F606FB" w:rsidRDefault="00FD09B9" w:rsidP="00C44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6FB">
        <w:rPr>
          <w:rFonts w:ascii="Times New Roman" w:hAnsi="Times New Roman" w:cs="Times New Roman"/>
          <w:sz w:val="24"/>
          <w:szCs w:val="24"/>
        </w:rPr>
        <w:t>В</w:t>
      </w:r>
      <w:r w:rsidR="00F47B35" w:rsidRPr="00F606FB">
        <w:rPr>
          <w:rFonts w:ascii="Times New Roman" w:hAnsi="Times New Roman" w:cs="Times New Roman"/>
          <w:sz w:val="24"/>
          <w:szCs w:val="24"/>
        </w:rPr>
        <w:t xml:space="preserve"> рамках развития и осуществления профилактической деятельности на территории Усть-Илимского муниципального округа Отделом </w:t>
      </w:r>
      <w:r w:rsidR="00C44F6D" w:rsidRPr="00F606FB">
        <w:rPr>
          <w:rFonts w:ascii="Times New Roman" w:hAnsi="Times New Roman" w:cs="Times New Roman"/>
          <w:sz w:val="24"/>
          <w:szCs w:val="24"/>
        </w:rPr>
        <w:t>по строительству и архитектуре</w:t>
      </w:r>
      <w:r w:rsidR="00F47B35" w:rsidRPr="00F606FB">
        <w:rPr>
          <w:rFonts w:ascii="Times New Roman" w:hAnsi="Times New Roman" w:cs="Times New Roman"/>
          <w:sz w:val="24"/>
          <w:szCs w:val="24"/>
        </w:rPr>
        <w:t xml:space="preserve"> в 2024 году:</w:t>
      </w:r>
    </w:p>
    <w:p w14:paraId="51F482B8" w14:textId="5D9C2339" w:rsidR="00F47B35" w:rsidRPr="00F606FB" w:rsidRDefault="00F47B35" w:rsidP="00FD09B9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F606FB">
        <w:rPr>
          <w:rFonts w:ascii="Times New Roman" w:hAnsi="Times New Roman" w:cs="Times New Roman"/>
          <w:sz w:val="24"/>
          <w:szCs w:val="24"/>
        </w:rPr>
        <w:t xml:space="preserve">Поддерживались в актуальном состоянии и размещались на официальном сайте </w:t>
      </w:r>
      <w:r w:rsidRPr="00F606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06FB">
        <w:rPr>
          <w:rFonts w:ascii="Times New Roman" w:hAnsi="Times New Roman" w:cs="Times New Roman"/>
          <w:sz w:val="24"/>
          <w:szCs w:val="24"/>
        </w:rPr>
        <w:t xml:space="preserve">Администрации Усть-Илимского муниципального округа в информационно-телекоммуникационной сети «Интернет» 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 w:rsidR="00FD09B9" w:rsidRPr="00F606FB">
        <w:rPr>
          <w:rFonts w:ascii="Times New Roman" w:hAnsi="Times New Roman" w:cs="Times New Roman"/>
          <w:sz w:val="24"/>
          <w:szCs w:val="24"/>
        </w:rPr>
        <w:t>контроля в сфере благоустройства</w:t>
      </w:r>
      <w:r w:rsidRPr="00F606FB">
        <w:rPr>
          <w:rFonts w:ascii="Times New Roman" w:hAnsi="Times New Roman" w:cs="Times New Roman"/>
          <w:sz w:val="24"/>
          <w:szCs w:val="24"/>
        </w:rPr>
        <w:t>, а также тексты соответствующих нормативных правовых актов.</w:t>
      </w:r>
    </w:p>
    <w:p w14:paraId="2C47B06D" w14:textId="6D3581C9" w:rsidR="00F47B35" w:rsidRPr="00F606FB" w:rsidRDefault="00F47B35" w:rsidP="00FD09B9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6FB">
        <w:rPr>
          <w:rFonts w:ascii="Times New Roman" w:hAnsi="Times New Roman" w:cs="Times New Roman"/>
          <w:sz w:val="24"/>
          <w:szCs w:val="24"/>
        </w:rPr>
        <w:t xml:space="preserve"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</w:t>
      </w:r>
      <w:r w:rsidR="00FD09B9" w:rsidRPr="00F606FB">
        <w:rPr>
          <w:rFonts w:ascii="Times New Roman" w:hAnsi="Times New Roman" w:cs="Times New Roman"/>
          <w:sz w:val="24"/>
          <w:szCs w:val="24"/>
        </w:rPr>
        <w:t>мероприятий при</w:t>
      </w:r>
      <w:r w:rsidRPr="00F606FB">
        <w:rPr>
          <w:rFonts w:ascii="Times New Roman" w:hAnsi="Times New Roman" w:cs="Times New Roman"/>
          <w:sz w:val="24"/>
          <w:szCs w:val="24"/>
        </w:rPr>
        <w:t xml:space="preserve"> осуществлении муниципального </w:t>
      </w:r>
      <w:r w:rsidR="00FD09B9" w:rsidRPr="00F606FB">
        <w:rPr>
          <w:rFonts w:ascii="Times New Roman" w:hAnsi="Times New Roman" w:cs="Times New Roman"/>
          <w:sz w:val="24"/>
          <w:szCs w:val="24"/>
        </w:rPr>
        <w:t>контроля в сфере благоустройства</w:t>
      </w:r>
      <w:r w:rsidRPr="00F606FB">
        <w:rPr>
          <w:rFonts w:ascii="Times New Roman" w:hAnsi="Times New Roman" w:cs="Times New Roman"/>
          <w:sz w:val="24"/>
          <w:szCs w:val="24"/>
        </w:rPr>
        <w:t>.</w:t>
      </w:r>
    </w:p>
    <w:p w14:paraId="5548086F" w14:textId="0FA6F39A" w:rsidR="00F47B35" w:rsidRPr="00F606FB" w:rsidRDefault="00F47B35" w:rsidP="00FD09B9">
      <w:pPr>
        <w:pStyle w:val="a7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06FB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642510">
        <w:rPr>
          <w:rFonts w:ascii="Times New Roman" w:hAnsi="Times New Roman" w:cs="Times New Roman"/>
          <w:sz w:val="24"/>
          <w:szCs w:val="24"/>
        </w:rPr>
        <w:t xml:space="preserve">информирование, </w:t>
      </w:r>
      <w:r w:rsidRPr="00F606FB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F32444">
        <w:rPr>
          <w:rFonts w:ascii="Times New Roman" w:hAnsi="Times New Roman" w:cs="Times New Roman"/>
          <w:sz w:val="24"/>
          <w:szCs w:val="24"/>
        </w:rPr>
        <w:t xml:space="preserve"> </w:t>
      </w:r>
      <w:r w:rsidRPr="00F606FB">
        <w:rPr>
          <w:rFonts w:ascii="Times New Roman" w:hAnsi="Times New Roman" w:cs="Times New Roman"/>
          <w:sz w:val="24"/>
          <w:szCs w:val="24"/>
        </w:rPr>
        <w:t>по вопросам соблюдения обязательных требований, требований, установленных муниципальными правовыми актами.</w:t>
      </w:r>
    </w:p>
    <w:p w14:paraId="47786510" w14:textId="22DD2D41" w:rsidR="00F47B35" w:rsidRPr="00F606FB" w:rsidRDefault="00F47B35" w:rsidP="00FD09B9">
      <w:pPr>
        <w:shd w:val="clear" w:color="auto" w:fill="FFFFFF"/>
        <w:tabs>
          <w:tab w:val="left" w:pos="709"/>
          <w:tab w:val="left" w:pos="9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06FB">
        <w:rPr>
          <w:rFonts w:ascii="Times New Roman" w:hAnsi="Times New Roman" w:cs="Times New Roman"/>
          <w:sz w:val="24"/>
          <w:szCs w:val="24"/>
        </w:rPr>
        <w:t>4.</w:t>
      </w:r>
      <w:r w:rsidR="00C44F6D" w:rsidRPr="00F606FB">
        <w:rPr>
          <w:rFonts w:ascii="Times New Roman" w:hAnsi="Times New Roman" w:cs="Times New Roman"/>
          <w:sz w:val="24"/>
          <w:szCs w:val="24"/>
        </w:rPr>
        <w:tab/>
      </w:r>
      <w:r w:rsidRPr="00F606FB">
        <w:rPr>
          <w:rFonts w:ascii="Times New Roman" w:hAnsi="Times New Roman" w:cs="Times New Roman"/>
          <w:sz w:val="24"/>
          <w:szCs w:val="24"/>
        </w:rPr>
        <w:t>Согласно утвержденной программы «</w:t>
      </w:r>
      <w:r w:rsidR="00FD09B9" w:rsidRPr="00F606FB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по муниципальному контролю в сфере благоустройства на территории Усть-Илимского муниципального округа</w:t>
      </w:r>
      <w:r w:rsidRPr="00F606FB">
        <w:rPr>
          <w:rFonts w:ascii="Times New Roman" w:hAnsi="Times New Roman" w:cs="Times New Roman"/>
          <w:sz w:val="24"/>
          <w:szCs w:val="24"/>
        </w:rPr>
        <w:t>» проведены профилактические мероприятия (визиты), в ходе которых разъяснялись обязательные требования законодательства</w:t>
      </w:r>
      <w:r w:rsidR="00FD09B9" w:rsidRPr="00F606F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F606FB">
        <w:rPr>
          <w:rFonts w:ascii="Times New Roman" w:hAnsi="Times New Roman" w:cs="Times New Roman"/>
          <w:sz w:val="24"/>
          <w:szCs w:val="24"/>
        </w:rPr>
        <w:t>.</w:t>
      </w:r>
    </w:p>
    <w:p w14:paraId="48CE96B1" w14:textId="77777777" w:rsidR="00F47B35" w:rsidRPr="00F606FB" w:rsidRDefault="00F47B35" w:rsidP="008A7C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7B35" w:rsidRPr="00F606FB" w:rsidSect="00D339F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CBA"/>
    <w:multiLevelType w:val="multilevel"/>
    <w:tmpl w:val="40D202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2256E"/>
    <w:multiLevelType w:val="multilevel"/>
    <w:tmpl w:val="62AA67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B12298"/>
    <w:multiLevelType w:val="multilevel"/>
    <w:tmpl w:val="B032F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7CBC0D4F"/>
    <w:multiLevelType w:val="multilevel"/>
    <w:tmpl w:val="6242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F6"/>
    <w:rsid w:val="0000391C"/>
    <w:rsid w:val="00007720"/>
    <w:rsid w:val="000157E7"/>
    <w:rsid w:val="00025D59"/>
    <w:rsid w:val="00037D97"/>
    <w:rsid w:val="00042185"/>
    <w:rsid w:val="000425D5"/>
    <w:rsid w:val="0005372D"/>
    <w:rsid w:val="00080D18"/>
    <w:rsid w:val="0008400E"/>
    <w:rsid w:val="000A1431"/>
    <w:rsid w:val="000C074F"/>
    <w:rsid w:val="0010172C"/>
    <w:rsid w:val="00106D0D"/>
    <w:rsid w:val="0011790E"/>
    <w:rsid w:val="0014167E"/>
    <w:rsid w:val="00173B89"/>
    <w:rsid w:val="001B121F"/>
    <w:rsid w:val="002065B2"/>
    <w:rsid w:val="002157CC"/>
    <w:rsid w:val="00223E41"/>
    <w:rsid w:val="002301B9"/>
    <w:rsid w:val="00237563"/>
    <w:rsid w:val="002453EB"/>
    <w:rsid w:val="0026507C"/>
    <w:rsid w:val="0028492C"/>
    <w:rsid w:val="00292808"/>
    <w:rsid w:val="002A0478"/>
    <w:rsid w:val="002A34C2"/>
    <w:rsid w:val="002A41A7"/>
    <w:rsid w:val="002C1BF3"/>
    <w:rsid w:val="002C2AD1"/>
    <w:rsid w:val="002C447A"/>
    <w:rsid w:val="002D1FD2"/>
    <w:rsid w:val="002D3C69"/>
    <w:rsid w:val="00313413"/>
    <w:rsid w:val="003257BB"/>
    <w:rsid w:val="00326740"/>
    <w:rsid w:val="00337717"/>
    <w:rsid w:val="003411E4"/>
    <w:rsid w:val="00342445"/>
    <w:rsid w:val="00361B95"/>
    <w:rsid w:val="003749E5"/>
    <w:rsid w:val="003A3538"/>
    <w:rsid w:val="003E5AB5"/>
    <w:rsid w:val="003E6B3B"/>
    <w:rsid w:val="004079CE"/>
    <w:rsid w:val="00410FD0"/>
    <w:rsid w:val="00442352"/>
    <w:rsid w:val="0048004E"/>
    <w:rsid w:val="00486630"/>
    <w:rsid w:val="00487F11"/>
    <w:rsid w:val="004A7DB4"/>
    <w:rsid w:val="004C13FF"/>
    <w:rsid w:val="004E4813"/>
    <w:rsid w:val="004E6A1D"/>
    <w:rsid w:val="00503396"/>
    <w:rsid w:val="00515E59"/>
    <w:rsid w:val="0052060B"/>
    <w:rsid w:val="00523241"/>
    <w:rsid w:val="0053628F"/>
    <w:rsid w:val="00590D7B"/>
    <w:rsid w:val="005B192F"/>
    <w:rsid w:val="005C3249"/>
    <w:rsid w:val="005C7E06"/>
    <w:rsid w:val="005D4276"/>
    <w:rsid w:val="005D4DD3"/>
    <w:rsid w:val="005D6FAF"/>
    <w:rsid w:val="005F0393"/>
    <w:rsid w:val="005F5694"/>
    <w:rsid w:val="00621145"/>
    <w:rsid w:val="0064088E"/>
    <w:rsid w:val="00642510"/>
    <w:rsid w:val="006438C4"/>
    <w:rsid w:val="006463F4"/>
    <w:rsid w:val="006524A1"/>
    <w:rsid w:val="006535F4"/>
    <w:rsid w:val="00664040"/>
    <w:rsid w:val="006809F7"/>
    <w:rsid w:val="006931E2"/>
    <w:rsid w:val="006C51F6"/>
    <w:rsid w:val="006E4502"/>
    <w:rsid w:val="006E4E05"/>
    <w:rsid w:val="006E58FB"/>
    <w:rsid w:val="00703535"/>
    <w:rsid w:val="00710B28"/>
    <w:rsid w:val="00735796"/>
    <w:rsid w:val="00736C4B"/>
    <w:rsid w:val="00746F31"/>
    <w:rsid w:val="00764CB7"/>
    <w:rsid w:val="00771FA8"/>
    <w:rsid w:val="0077430E"/>
    <w:rsid w:val="007A668D"/>
    <w:rsid w:val="007C203C"/>
    <w:rsid w:val="007E7273"/>
    <w:rsid w:val="008426FC"/>
    <w:rsid w:val="0084303F"/>
    <w:rsid w:val="0088526A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163D3"/>
    <w:rsid w:val="009460EB"/>
    <w:rsid w:val="00947347"/>
    <w:rsid w:val="00947936"/>
    <w:rsid w:val="00982083"/>
    <w:rsid w:val="0098642B"/>
    <w:rsid w:val="00986DF6"/>
    <w:rsid w:val="00987ADF"/>
    <w:rsid w:val="009B126D"/>
    <w:rsid w:val="009D3BAB"/>
    <w:rsid w:val="009F2C9B"/>
    <w:rsid w:val="009F5381"/>
    <w:rsid w:val="00A009F4"/>
    <w:rsid w:val="00A348F8"/>
    <w:rsid w:val="00A43F98"/>
    <w:rsid w:val="00A44377"/>
    <w:rsid w:val="00A47362"/>
    <w:rsid w:val="00A628A8"/>
    <w:rsid w:val="00A64A53"/>
    <w:rsid w:val="00A73EA8"/>
    <w:rsid w:val="00A74123"/>
    <w:rsid w:val="00A77C1D"/>
    <w:rsid w:val="00A94183"/>
    <w:rsid w:val="00AD48CB"/>
    <w:rsid w:val="00AE4310"/>
    <w:rsid w:val="00AF5618"/>
    <w:rsid w:val="00B357F4"/>
    <w:rsid w:val="00B41BAC"/>
    <w:rsid w:val="00B451E9"/>
    <w:rsid w:val="00B4573E"/>
    <w:rsid w:val="00B7470F"/>
    <w:rsid w:val="00B75851"/>
    <w:rsid w:val="00B77024"/>
    <w:rsid w:val="00B969A1"/>
    <w:rsid w:val="00BA19B1"/>
    <w:rsid w:val="00BE7BF8"/>
    <w:rsid w:val="00BF44E0"/>
    <w:rsid w:val="00C028CD"/>
    <w:rsid w:val="00C30A0D"/>
    <w:rsid w:val="00C44F6D"/>
    <w:rsid w:val="00C63632"/>
    <w:rsid w:val="00C8090E"/>
    <w:rsid w:val="00C80F27"/>
    <w:rsid w:val="00CB3749"/>
    <w:rsid w:val="00CC7F66"/>
    <w:rsid w:val="00CC7FB9"/>
    <w:rsid w:val="00CE36A0"/>
    <w:rsid w:val="00CE4C8A"/>
    <w:rsid w:val="00CF0DEA"/>
    <w:rsid w:val="00CF1D6E"/>
    <w:rsid w:val="00CF6BCA"/>
    <w:rsid w:val="00D0059C"/>
    <w:rsid w:val="00D303D7"/>
    <w:rsid w:val="00D339F9"/>
    <w:rsid w:val="00D37CEA"/>
    <w:rsid w:val="00D43E71"/>
    <w:rsid w:val="00D46ED4"/>
    <w:rsid w:val="00D473C3"/>
    <w:rsid w:val="00D47C0A"/>
    <w:rsid w:val="00D72B42"/>
    <w:rsid w:val="00D75DE8"/>
    <w:rsid w:val="00D77C4D"/>
    <w:rsid w:val="00D827B2"/>
    <w:rsid w:val="00DA7B80"/>
    <w:rsid w:val="00DB4417"/>
    <w:rsid w:val="00DD6E53"/>
    <w:rsid w:val="00DE1444"/>
    <w:rsid w:val="00E1760A"/>
    <w:rsid w:val="00E21E15"/>
    <w:rsid w:val="00E36710"/>
    <w:rsid w:val="00E40F0C"/>
    <w:rsid w:val="00EB0C99"/>
    <w:rsid w:val="00EE057C"/>
    <w:rsid w:val="00EE761E"/>
    <w:rsid w:val="00EF014F"/>
    <w:rsid w:val="00EF56FB"/>
    <w:rsid w:val="00F32444"/>
    <w:rsid w:val="00F3639D"/>
    <w:rsid w:val="00F467B8"/>
    <w:rsid w:val="00F47B35"/>
    <w:rsid w:val="00F606FB"/>
    <w:rsid w:val="00FA2F61"/>
    <w:rsid w:val="00FD09B9"/>
    <w:rsid w:val="00FE20C5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63F4"/>
  <w15:docId w15:val="{728826AB-A3E5-4AA5-A9BB-47063264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  <w:style w:type="character" w:styleId="a6">
    <w:name w:val="Hyperlink"/>
    <w:basedOn w:val="a0"/>
    <w:uiPriority w:val="99"/>
    <w:unhideWhenUsed/>
    <w:rsid w:val="00DA7B80"/>
    <w:rPr>
      <w:color w:val="0000FF"/>
      <w:u w:val="single"/>
    </w:rPr>
  </w:style>
  <w:style w:type="paragraph" w:styleId="a7">
    <w:name w:val="List Paragraph"/>
    <w:basedOn w:val="a"/>
    <w:qFormat/>
    <w:rsid w:val="00DA7B80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F56FB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48663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2025-03-04T01:21:00Z</cp:lastPrinted>
  <dcterms:created xsi:type="dcterms:W3CDTF">2025-03-06T01:37:00Z</dcterms:created>
  <dcterms:modified xsi:type="dcterms:W3CDTF">2025-03-12T02:15:00Z</dcterms:modified>
</cp:coreProperties>
</file>