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F26AF" w:rsidRPr="007669D3" w14:paraId="7D9B0BF2" w14:textId="77777777" w:rsidTr="00CB4E6D">
        <w:tc>
          <w:tcPr>
            <w:tcW w:w="9570" w:type="dxa"/>
          </w:tcPr>
          <w:p w14:paraId="2267A7BF" w14:textId="6F768A9B" w:rsidR="009F26AF" w:rsidRPr="007669D3" w:rsidRDefault="00BD228A" w:rsidP="00CB4E6D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55"/>
            <w:r w:rsidRPr="004201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BEB8F" wp14:editId="76F6A721">
                  <wp:extent cx="542925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AF" w:rsidRPr="007669D3" w14:paraId="168ACBFE" w14:textId="77777777" w:rsidTr="00CB4E6D">
        <w:tc>
          <w:tcPr>
            <w:tcW w:w="9570" w:type="dxa"/>
          </w:tcPr>
          <w:p w14:paraId="402640A5" w14:textId="77777777" w:rsidR="009F26AF" w:rsidRPr="007669D3" w:rsidRDefault="009F26AF" w:rsidP="00CB4E6D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9F26AF" w:rsidRPr="007669D3" w14:paraId="7FCDB6E3" w14:textId="77777777" w:rsidTr="00CB4E6D">
        <w:tc>
          <w:tcPr>
            <w:tcW w:w="9570" w:type="dxa"/>
          </w:tcPr>
          <w:p w14:paraId="65C07EC7" w14:textId="77777777" w:rsidR="009F26AF" w:rsidRPr="007669D3" w:rsidRDefault="009F26AF" w:rsidP="00CB4E6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4CC7847" w14:textId="77777777" w:rsidR="009F26AF" w:rsidRDefault="009F26AF" w:rsidP="00CB4E6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532F096B" w14:textId="77777777" w:rsidR="009F26AF" w:rsidRPr="007669D3" w:rsidRDefault="009F26AF" w:rsidP="00CB4E6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E892E9A" w14:textId="77777777" w:rsidR="009F26AF" w:rsidRPr="00B673CC" w:rsidRDefault="009F26AF" w:rsidP="00CB4E6D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11EE26B7" w14:textId="77777777" w:rsidR="009F26AF" w:rsidRPr="007669D3" w:rsidRDefault="009F26AF" w:rsidP="009F26AF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785004E2" w14:textId="1F57964C" w:rsidR="009F26AF" w:rsidRPr="00BD228A" w:rsidRDefault="009F26AF" w:rsidP="009F26AF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D228A" w:rsidRPr="00BD228A">
        <w:rPr>
          <w:bCs/>
          <w:color w:val="000000"/>
          <w:spacing w:val="-6"/>
        </w:rPr>
        <w:t>20.12.2023</w:t>
      </w:r>
      <w:r w:rsidR="00BD228A"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года </w:t>
      </w:r>
      <w:r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="00BD228A">
        <w:rPr>
          <w:bCs/>
          <w:color w:val="000000"/>
          <w:spacing w:val="-6"/>
        </w:rPr>
        <w:t xml:space="preserve">                            </w:t>
      </w:r>
      <w:bookmarkStart w:id="1" w:name="_GoBack"/>
      <w:bookmarkEnd w:id="1"/>
      <w:r w:rsidRPr="00BD228A">
        <w:rPr>
          <w:bCs/>
        </w:rPr>
        <w:t xml:space="preserve">№ </w:t>
      </w:r>
      <w:r w:rsidR="00BD228A" w:rsidRPr="00BD228A">
        <w:rPr>
          <w:bCs/>
        </w:rPr>
        <w:t>299</w:t>
      </w:r>
    </w:p>
    <w:p w14:paraId="30D83A1A" w14:textId="77777777" w:rsidR="009F26AF" w:rsidRPr="007669D3" w:rsidRDefault="009F26AF" w:rsidP="009F26AF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239D5C7" w14:textId="77777777" w:rsidR="009F26AF" w:rsidRDefault="009F26AF" w:rsidP="009F26AF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2FCB276F" w14:textId="77777777" w:rsidR="00EB68AC" w:rsidRDefault="006A3790" w:rsidP="009F26AF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52162">
        <w:rPr>
          <w:b/>
        </w:rPr>
        <w:t>решение Думы</w:t>
      </w:r>
      <w:r w:rsidR="00EB68AC">
        <w:rPr>
          <w:b/>
        </w:rPr>
        <w:t xml:space="preserve"> Черемховского районного муниципального образования</w:t>
      </w:r>
      <w:r w:rsidR="00752162">
        <w:rPr>
          <w:b/>
        </w:rPr>
        <w:t xml:space="preserve"> «Об утверждении </w:t>
      </w:r>
      <w:r w:rsidR="009F26AF" w:rsidRPr="006A3790">
        <w:rPr>
          <w:b/>
        </w:rPr>
        <w:t>переч</w:t>
      </w:r>
      <w:r w:rsidRPr="006A3790">
        <w:rPr>
          <w:b/>
        </w:rPr>
        <w:t>н</w:t>
      </w:r>
      <w:r w:rsidR="00752162">
        <w:rPr>
          <w:b/>
        </w:rPr>
        <w:t>я</w:t>
      </w:r>
      <w:r w:rsidR="009F26AF" w:rsidRPr="006A3790">
        <w:rPr>
          <w:b/>
        </w:rPr>
        <w:t xml:space="preserve"> мест, </w:t>
      </w:r>
      <w:r w:rsidR="009F26AF" w:rsidRPr="00752162">
        <w:rPr>
          <w:b/>
        </w:rPr>
        <w:t xml:space="preserve">запрещенных для посещения детьми, </w:t>
      </w:r>
    </w:p>
    <w:p w14:paraId="1FB495C8" w14:textId="77777777" w:rsidR="009F26AF" w:rsidRPr="00D5109E" w:rsidRDefault="009F26AF" w:rsidP="009F26AF">
      <w:pPr>
        <w:jc w:val="center"/>
        <w:rPr>
          <w:b/>
        </w:rPr>
      </w:pPr>
      <w:r w:rsidRPr="00752162">
        <w:rPr>
          <w:b/>
        </w:rPr>
        <w:t>а также переч</w:t>
      </w:r>
      <w:r w:rsidR="006A3790" w:rsidRPr="00752162">
        <w:rPr>
          <w:b/>
        </w:rPr>
        <w:t>ень</w:t>
      </w:r>
      <w:r w:rsidRPr="00752162">
        <w:rPr>
          <w:b/>
        </w:rPr>
        <w:t xml:space="preserve"> мест,</w:t>
      </w:r>
      <w:r w:rsidRPr="00D5109E">
        <w:rPr>
          <w:b/>
        </w:rPr>
        <w:t xml:space="preserve">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</w:t>
      </w:r>
      <w:r w:rsidR="00752162">
        <w:rPr>
          <w:b/>
        </w:rPr>
        <w:t>»</w:t>
      </w:r>
    </w:p>
    <w:p w14:paraId="6DE2E5EE" w14:textId="77777777" w:rsidR="009F26AF" w:rsidRPr="00D5109E" w:rsidRDefault="009F26AF" w:rsidP="009F26AF"/>
    <w:p w14:paraId="349BD838" w14:textId="77777777" w:rsidR="009F26AF" w:rsidRPr="00D5109E" w:rsidRDefault="009F26AF" w:rsidP="009F26AF"/>
    <w:p w14:paraId="59C2A074" w14:textId="77777777" w:rsidR="009F26AF" w:rsidRPr="00D5109E" w:rsidRDefault="009F26AF" w:rsidP="009F26AF">
      <w:pPr>
        <w:jc w:val="both"/>
        <w:rPr>
          <w:sz w:val="28"/>
          <w:szCs w:val="28"/>
        </w:rPr>
      </w:pPr>
      <w:r w:rsidRPr="00D5109E">
        <w:rPr>
          <w:sz w:val="28"/>
          <w:szCs w:val="28"/>
        </w:rPr>
        <w:t xml:space="preserve">           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</w:t>
      </w:r>
      <w:hyperlink r:id="rId6" w:history="1">
        <w:r w:rsidR="002C2620" w:rsidRPr="00D5109E">
          <w:rPr>
            <w:sz w:val="28"/>
            <w:szCs w:val="28"/>
          </w:rPr>
          <w:t>статьей 14.1</w:t>
        </w:r>
      </w:hyperlink>
      <w:r w:rsidR="002C2620" w:rsidRPr="00D5109E">
        <w:rPr>
          <w:sz w:val="28"/>
          <w:szCs w:val="28"/>
        </w:rPr>
        <w:t xml:space="preserve"> Федерального закона от 24</w:t>
      </w:r>
      <w:r w:rsidR="002C2620">
        <w:rPr>
          <w:sz w:val="28"/>
          <w:szCs w:val="28"/>
        </w:rPr>
        <w:t xml:space="preserve"> июля </w:t>
      </w:r>
      <w:r w:rsidR="002C2620" w:rsidRPr="00D5109E">
        <w:rPr>
          <w:sz w:val="28"/>
          <w:szCs w:val="28"/>
        </w:rPr>
        <w:t xml:space="preserve">1998 </w:t>
      </w:r>
      <w:r w:rsidR="002C2620">
        <w:rPr>
          <w:sz w:val="28"/>
          <w:szCs w:val="28"/>
        </w:rPr>
        <w:t xml:space="preserve">года </w:t>
      </w:r>
      <w:r w:rsidR="002C2620" w:rsidRPr="00D5109E">
        <w:rPr>
          <w:sz w:val="28"/>
          <w:szCs w:val="28"/>
        </w:rPr>
        <w:t xml:space="preserve">№ 124-ФЗ «Об основных гарантиях прав ребенка в Российской Федерации», </w:t>
      </w:r>
      <w:r w:rsidR="00255CA0">
        <w:rPr>
          <w:sz w:val="28"/>
          <w:szCs w:val="28"/>
        </w:rPr>
        <w:t xml:space="preserve"> </w:t>
      </w:r>
      <w:hyperlink r:id="rId7" w:history="1">
        <w:r w:rsidRPr="00D5109E">
          <w:rPr>
            <w:sz w:val="28"/>
            <w:szCs w:val="28"/>
          </w:rPr>
          <w:t xml:space="preserve">Федеральным </w:t>
        </w:r>
        <w:r w:rsidR="00255CA0">
          <w:rPr>
            <w:sz w:val="28"/>
            <w:szCs w:val="28"/>
          </w:rPr>
          <w:t xml:space="preserve"> </w:t>
        </w:r>
        <w:r w:rsidRPr="00D5109E">
          <w:rPr>
            <w:sz w:val="28"/>
            <w:szCs w:val="28"/>
          </w:rPr>
          <w:t>законом</w:t>
        </w:r>
      </w:hyperlink>
      <w:r w:rsidRPr="00D5109E">
        <w:rPr>
          <w:sz w:val="28"/>
          <w:szCs w:val="28"/>
        </w:rPr>
        <w:t xml:space="preserve"> от </w:t>
      </w:r>
      <w:r w:rsidR="00255CA0">
        <w:rPr>
          <w:sz w:val="28"/>
          <w:szCs w:val="28"/>
        </w:rPr>
        <w:t xml:space="preserve"> </w:t>
      </w:r>
      <w:r w:rsidRPr="00D5109E">
        <w:rPr>
          <w:sz w:val="28"/>
          <w:szCs w:val="28"/>
        </w:rPr>
        <w:t>6</w:t>
      </w:r>
      <w:r w:rsidR="005F3B22">
        <w:rPr>
          <w:sz w:val="28"/>
          <w:szCs w:val="28"/>
        </w:rPr>
        <w:t xml:space="preserve"> </w:t>
      </w:r>
      <w:r w:rsidR="00255CA0">
        <w:rPr>
          <w:sz w:val="28"/>
          <w:szCs w:val="28"/>
        </w:rPr>
        <w:t xml:space="preserve"> </w:t>
      </w:r>
      <w:r w:rsidR="005F3B22">
        <w:rPr>
          <w:sz w:val="28"/>
          <w:szCs w:val="28"/>
        </w:rPr>
        <w:t xml:space="preserve">октября </w:t>
      </w:r>
      <w:r w:rsidR="00255CA0">
        <w:rPr>
          <w:sz w:val="28"/>
          <w:szCs w:val="28"/>
        </w:rPr>
        <w:t xml:space="preserve"> </w:t>
      </w:r>
      <w:r w:rsidRPr="00D5109E">
        <w:rPr>
          <w:sz w:val="28"/>
          <w:szCs w:val="28"/>
        </w:rPr>
        <w:t>2003</w:t>
      </w:r>
      <w:r w:rsidR="005F3B22">
        <w:rPr>
          <w:sz w:val="28"/>
          <w:szCs w:val="28"/>
        </w:rPr>
        <w:t xml:space="preserve"> года</w:t>
      </w:r>
      <w:r w:rsidRPr="00D5109E">
        <w:rPr>
          <w:sz w:val="28"/>
          <w:szCs w:val="28"/>
        </w:rPr>
        <w:t xml:space="preserve"> </w:t>
      </w:r>
      <w:r w:rsidR="00255CA0">
        <w:rPr>
          <w:sz w:val="28"/>
          <w:szCs w:val="28"/>
        </w:rPr>
        <w:t xml:space="preserve">  </w:t>
      </w:r>
      <w:r w:rsidRPr="00D5109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55CA0">
        <w:rPr>
          <w:sz w:val="28"/>
          <w:szCs w:val="28"/>
        </w:rPr>
        <w:t xml:space="preserve"> </w:t>
      </w:r>
      <w:hyperlink r:id="rId8" w:history="1">
        <w:r w:rsidRPr="00D5109E">
          <w:rPr>
            <w:sz w:val="28"/>
            <w:szCs w:val="28"/>
          </w:rPr>
          <w:t>статьями 2</w:t>
        </w:r>
      </w:hyperlink>
      <w:r w:rsidRPr="00D5109E">
        <w:rPr>
          <w:sz w:val="28"/>
          <w:szCs w:val="28"/>
        </w:rPr>
        <w:t xml:space="preserve">, </w:t>
      </w:r>
      <w:hyperlink r:id="rId9" w:history="1">
        <w:r w:rsidRPr="00D5109E">
          <w:rPr>
            <w:sz w:val="28"/>
            <w:szCs w:val="28"/>
          </w:rPr>
          <w:t>7</w:t>
        </w:r>
      </w:hyperlink>
      <w:r w:rsidRPr="00D5109E">
        <w:rPr>
          <w:sz w:val="28"/>
          <w:szCs w:val="28"/>
        </w:rPr>
        <w:t xml:space="preserve">, </w:t>
      </w:r>
      <w:hyperlink r:id="rId10" w:history="1">
        <w:r w:rsidRPr="00D5109E">
          <w:rPr>
            <w:sz w:val="28"/>
            <w:szCs w:val="28"/>
          </w:rPr>
          <w:t>10</w:t>
        </w:r>
      </w:hyperlink>
      <w:r w:rsidRPr="00D5109E">
        <w:rPr>
          <w:sz w:val="28"/>
          <w:szCs w:val="28"/>
        </w:rPr>
        <w:t xml:space="preserve">, </w:t>
      </w:r>
      <w:hyperlink r:id="rId11" w:history="1">
        <w:r w:rsidRPr="00D5109E">
          <w:rPr>
            <w:sz w:val="28"/>
            <w:szCs w:val="28"/>
          </w:rPr>
          <w:t>11</w:t>
        </w:r>
      </w:hyperlink>
      <w:r w:rsidRPr="00D5109E">
        <w:rPr>
          <w:sz w:val="28"/>
          <w:szCs w:val="28"/>
        </w:rPr>
        <w:t xml:space="preserve"> </w:t>
      </w:r>
      <w:r w:rsidR="00255CA0">
        <w:rPr>
          <w:sz w:val="28"/>
          <w:szCs w:val="28"/>
        </w:rPr>
        <w:t xml:space="preserve"> </w:t>
      </w:r>
      <w:r w:rsidRPr="00D5109E">
        <w:rPr>
          <w:sz w:val="28"/>
          <w:szCs w:val="28"/>
        </w:rPr>
        <w:t>Закона Иркутской области от 5</w:t>
      </w:r>
      <w:r w:rsidR="005F3B22">
        <w:rPr>
          <w:sz w:val="28"/>
          <w:szCs w:val="28"/>
        </w:rPr>
        <w:t xml:space="preserve"> марта </w:t>
      </w:r>
      <w:r w:rsidRPr="00D5109E">
        <w:rPr>
          <w:sz w:val="28"/>
          <w:szCs w:val="28"/>
        </w:rPr>
        <w:t>2010</w:t>
      </w:r>
      <w:r w:rsidR="005F3B22">
        <w:rPr>
          <w:sz w:val="28"/>
          <w:szCs w:val="28"/>
        </w:rPr>
        <w:t xml:space="preserve"> года</w:t>
      </w:r>
      <w:r w:rsidRPr="00D5109E">
        <w:rPr>
          <w:sz w:val="28"/>
          <w:szCs w:val="28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</w:t>
      </w:r>
      <w:r w:rsidR="00752162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 протокол заседания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от </w:t>
      </w:r>
      <w:r w:rsidR="001D495C">
        <w:rPr>
          <w:sz w:val="28"/>
          <w:szCs w:val="28"/>
        </w:rPr>
        <w:t>1</w:t>
      </w:r>
      <w:r w:rsidR="00CC09A2">
        <w:rPr>
          <w:sz w:val="28"/>
          <w:szCs w:val="28"/>
        </w:rPr>
        <w:t>0</w:t>
      </w:r>
      <w:r w:rsidR="005F3B22">
        <w:rPr>
          <w:sz w:val="28"/>
          <w:szCs w:val="28"/>
        </w:rPr>
        <w:t xml:space="preserve"> </w:t>
      </w:r>
      <w:r w:rsidR="00CC09A2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1D495C">
        <w:rPr>
          <w:sz w:val="28"/>
          <w:szCs w:val="28"/>
        </w:rPr>
        <w:t>2</w:t>
      </w:r>
      <w:r w:rsidR="00CC09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F3B2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CC09A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D5109E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A926041" w14:textId="77777777" w:rsidR="009F26AF" w:rsidRPr="003A567F" w:rsidRDefault="009F26AF" w:rsidP="009F26AF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A567F">
        <w:rPr>
          <w:sz w:val="28"/>
          <w:szCs w:val="28"/>
        </w:rPr>
        <w:t xml:space="preserve">                                            </w:t>
      </w:r>
      <w:r w:rsidRPr="003A567F">
        <w:rPr>
          <w:rFonts w:ascii="Times New Roman" w:hAnsi="Times New Roman" w:cs="Times New Roman"/>
          <w:sz w:val="28"/>
          <w:szCs w:val="28"/>
        </w:rPr>
        <w:t>р е ш и л а:</w:t>
      </w:r>
    </w:p>
    <w:p w14:paraId="7C83567B" w14:textId="77777777" w:rsidR="009F26AF" w:rsidRPr="009F75BC" w:rsidRDefault="009F26AF" w:rsidP="009F26AF">
      <w:pPr>
        <w:jc w:val="both"/>
        <w:rPr>
          <w:sz w:val="28"/>
          <w:szCs w:val="28"/>
        </w:rPr>
      </w:pPr>
    </w:p>
    <w:p w14:paraId="5599A7B7" w14:textId="77777777" w:rsidR="006A3790" w:rsidRPr="00EB68AC" w:rsidRDefault="006A3790" w:rsidP="00EB68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2" w:name="sub_1"/>
      <w:bookmarkStart w:id="3" w:name="sub_3"/>
      <w:r w:rsidRPr="00D5109E">
        <w:rPr>
          <w:sz w:val="28"/>
          <w:szCs w:val="28"/>
        </w:rPr>
        <w:t xml:space="preserve">1. </w:t>
      </w:r>
      <w:r w:rsidR="00D70BE6">
        <w:rPr>
          <w:sz w:val="28"/>
          <w:szCs w:val="28"/>
        </w:rPr>
        <w:t>П</w:t>
      </w:r>
      <w:r w:rsidR="009F2DA0" w:rsidRPr="00DD4385">
        <w:rPr>
          <w:sz w:val="28"/>
          <w:szCs w:val="28"/>
        </w:rPr>
        <w:t>ереч</w:t>
      </w:r>
      <w:r w:rsidR="00D70BE6">
        <w:rPr>
          <w:sz w:val="28"/>
          <w:szCs w:val="28"/>
        </w:rPr>
        <w:t>ень</w:t>
      </w:r>
      <w:r w:rsidR="009F2DA0" w:rsidRPr="00DD4385">
        <w:rPr>
          <w:sz w:val="28"/>
          <w:szCs w:val="28"/>
        </w:rPr>
        <w:t xml:space="preserve"> мест, </w:t>
      </w:r>
      <w:r w:rsidRPr="009C09FF">
        <w:rPr>
          <w:sz w:val="28"/>
          <w:szCs w:val="28"/>
        </w:rPr>
        <w:t xml:space="preserve">запрещенных для посещения детьми, без сопровождения </w:t>
      </w:r>
      <w:r w:rsidRPr="009C09FF">
        <w:rPr>
          <w:sz w:val="28"/>
          <w:szCs w:val="28"/>
        </w:rPr>
        <w:lastRenderedPageBreak/>
        <w:t>родителей (лиц, их заменяющих) или лиц, осуществляющих мероприятия с участием детей</w:t>
      </w:r>
      <w:r w:rsidRPr="00D5109E">
        <w:rPr>
          <w:sz w:val="28"/>
          <w:szCs w:val="28"/>
        </w:rPr>
        <w:t xml:space="preserve"> на территории Черемховского районного муниципального образования (</w:t>
      </w:r>
      <w:hyperlink w:anchor="sub_9991" w:history="1">
        <w:r w:rsidR="00752162">
          <w:rPr>
            <w:sz w:val="28"/>
            <w:szCs w:val="28"/>
          </w:rPr>
          <w:t>П</w:t>
        </w:r>
        <w:r w:rsidRPr="00D5109E">
          <w:rPr>
            <w:sz w:val="28"/>
            <w:szCs w:val="28"/>
          </w:rPr>
          <w:t>риложение 1</w:t>
        </w:r>
      </w:hyperlink>
      <w:r w:rsidRPr="00D5109E">
        <w:rPr>
          <w:sz w:val="28"/>
          <w:szCs w:val="28"/>
        </w:rPr>
        <w:t>)</w:t>
      </w:r>
      <w:r w:rsidR="00752162">
        <w:rPr>
          <w:sz w:val="28"/>
          <w:szCs w:val="28"/>
        </w:rPr>
        <w:t>, утвержденного решением Думы от 24 ноября 2021 года № 157</w:t>
      </w:r>
      <w:r w:rsidR="00255CA0">
        <w:rPr>
          <w:sz w:val="28"/>
          <w:szCs w:val="28"/>
        </w:rPr>
        <w:t xml:space="preserve"> </w:t>
      </w:r>
      <w:r w:rsidR="00255CA0" w:rsidRPr="00255CA0">
        <w:rPr>
          <w:bCs/>
          <w:sz w:val="28"/>
          <w:szCs w:val="28"/>
        </w:rPr>
        <w:t>«Об утверждении перечня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  <w:r w:rsidR="00D84B9D" w:rsidRPr="00D84B9D">
        <w:rPr>
          <w:sz w:val="28"/>
          <w:szCs w:val="28"/>
        </w:rPr>
        <w:t xml:space="preserve"> </w:t>
      </w:r>
      <w:bookmarkStart w:id="4" w:name="_Hlk135750346"/>
      <w:r w:rsidR="00D84B9D" w:rsidRPr="00D84B9D">
        <w:rPr>
          <w:sz w:val="28"/>
          <w:szCs w:val="28"/>
        </w:rPr>
        <w:t>(с изменениями, внесенными решением Думы</w:t>
      </w:r>
      <w:r w:rsidR="00EB68AC" w:rsidRPr="00EB68AC">
        <w:rPr>
          <w:b/>
        </w:rPr>
        <w:t xml:space="preserve"> </w:t>
      </w:r>
      <w:r w:rsidR="00EB68AC" w:rsidRPr="00EB68AC">
        <w:rPr>
          <w:bCs/>
          <w:sz w:val="28"/>
          <w:szCs w:val="28"/>
        </w:rPr>
        <w:t>Черемховского районного муниципального обр</w:t>
      </w:r>
      <w:r w:rsidR="00EB68AC">
        <w:rPr>
          <w:sz w:val="28"/>
          <w:szCs w:val="28"/>
        </w:rPr>
        <w:t>азования</w:t>
      </w:r>
      <w:r w:rsidR="00D84B9D" w:rsidRPr="00D84B9D">
        <w:rPr>
          <w:sz w:val="28"/>
          <w:szCs w:val="28"/>
        </w:rPr>
        <w:t xml:space="preserve"> №</w:t>
      </w:r>
      <w:r w:rsidR="00EB68AC">
        <w:rPr>
          <w:sz w:val="28"/>
          <w:szCs w:val="28"/>
        </w:rPr>
        <w:t xml:space="preserve"> 194</w:t>
      </w:r>
      <w:r w:rsidR="00D84B9D" w:rsidRPr="00D84B9D">
        <w:rPr>
          <w:sz w:val="28"/>
          <w:szCs w:val="28"/>
        </w:rPr>
        <w:t xml:space="preserve"> от 24 мая 2022 года</w:t>
      </w:r>
      <w:r w:rsidR="00CC09A2">
        <w:rPr>
          <w:sz w:val="28"/>
          <w:szCs w:val="28"/>
        </w:rPr>
        <w:t>, №</w:t>
      </w:r>
      <w:r w:rsidR="00EB68AC">
        <w:rPr>
          <w:sz w:val="28"/>
          <w:szCs w:val="28"/>
        </w:rPr>
        <w:t xml:space="preserve"> </w:t>
      </w:r>
      <w:r w:rsidR="00CC09A2">
        <w:rPr>
          <w:sz w:val="28"/>
          <w:szCs w:val="28"/>
        </w:rPr>
        <w:t>269 от 30 мая 2023 года</w:t>
      </w:r>
      <w:r w:rsidR="00D84B9D" w:rsidRPr="00D84B9D">
        <w:rPr>
          <w:sz w:val="28"/>
          <w:szCs w:val="28"/>
        </w:rPr>
        <w:t>)</w:t>
      </w:r>
      <w:r w:rsidR="00752162">
        <w:rPr>
          <w:sz w:val="28"/>
          <w:szCs w:val="28"/>
        </w:rPr>
        <w:t xml:space="preserve">, </w:t>
      </w:r>
      <w:bookmarkEnd w:id="4"/>
      <w:r w:rsidR="00DE58D1">
        <w:rPr>
          <w:sz w:val="28"/>
          <w:szCs w:val="28"/>
        </w:rPr>
        <w:t>изложить в редакции приложения</w:t>
      </w:r>
      <w:r w:rsidR="00255CA0">
        <w:rPr>
          <w:sz w:val="28"/>
          <w:szCs w:val="28"/>
        </w:rPr>
        <w:t xml:space="preserve"> </w:t>
      </w:r>
      <w:r w:rsidR="00DE58D1">
        <w:rPr>
          <w:sz w:val="28"/>
          <w:szCs w:val="28"/>
        </w:rPr>
        <w:t>к настоящему решению.</w:t>
      </w:r>
      <w:bookmarkEnd w:id="2"/>
    </w:p>
    <w:p w14:paraId="02C3FB37" w14:textId="77777777" w:rsidR="00D70BE6" w:rsidRPr="00335FFB" w:rsidRDefault="00EB68AC" w:rsidP="00335FF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DD4385" w:rsidRPr="00DD4385">
        <w:rPr>
          <w:sz w:val="28"/>
          <w:szCs w:val="28"/>
        </w:rPr>
        <w:t xml:space="preserve">. </w:t>
      </w:r>
      <w:r w:rsidR="009F26AF">
        <w:rPr>
          <w:sz w:val="28"/>
          <w:szCs w:val="28"/>
        </w:rPr>
        <w:t xml:space="preserve">Помощнику депутата Думы </w:t>
      </w:r>
      <w:r w:rsidR="009F26AF" w:rsidRPr="005A5413">
        <w:rPr>
          <w:sz w:val="28"/>
          <w:szCs w:val="28"/>
        </w:rPr>
        <w:t>Черемховского районного муниципального образования</w:t>
      </w:r>
      <w:r w:rsidR="009F26AF" w:rsidRPr="00F63F29">
        <w:rPr>
          <w:sz w:val="28"/>
          <w:szCs w:val="28"/>
        </w:rPr>
        <w:t xml:space="preserve"> </w:t>
      </w:r>
      <w:r w:rsidR="00315608">
        <w:rPr>
          <w:sz w:val="28"/>
          <w:szCs w:val="28"/>
        </w:rPr>
        <w:t>Носовой В.А</w:t>
      </w:r>
      <w:r w:rsidR="009F26AF">
        <w:rPr>
          <w:sz w:val="28"/>
          <w:szCs w:val="28"/>
        </w:rPr>
        <w:t>.:</w:t>
      </w:r>
    </w:p>
    <w:p w14:paraId="33891764" w14:textId="77777777" w:rsidR="009F26AF" w:rsidRDefault="008616C8" w:rsidP="00D70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6AF">
        <w:rPr>
          <w:sz w:val="28"/>
          <w:szCs w:val="28"/>
        </w:rPr>
        <w:t xml:space="preserve">.1. внести </w:t>
      </w:r>
      <w:r w:rsidR="00D70BE6" w:rsidRPr="00D70BE6">
        <w:rPr>
          <w:color w:val="000000"/>
          <w:sz w:val="28"/>
          <w:szCs w:val="28"/>
        </w:rPr>
        <w:t xml:space="preserve">в оригинал решения Думы Черемховского районного муниципального образования от </w:t>
      </w:r>
      <w:r w:rsidR="00D70BE6" w:rsidRPr="00DD4385">
        <w:rPr>
          <w:sz w:val="28"/>
          <w:szCs w:val="28"/>
        </w:rPr>
        <w:t>24 ноября 202</w:t>
      </w:r>
      <w:r w:rsidR="00335FFB">
        <w:rPr>
          <w:sz w:val="28"/>
          <w:szCs w:val="28"/>
        </w:rPr>
        <w:t>1</w:t>
      </w:r>
      <w:r w:rsidR="00D70BE6" w:rsidRPr="00DD4385">
        <w:rPr>
          <w:sz w:val="28"/>
          <w:szCs w:val="28"/>
        </w:rPr>
        <w:t xml:space="preserve"> года № 157</w:t>
      </w:r>
      <w:r w:rsidR="00D70BE6" w:rsidRPr="00D70BE6">
        <w:rPr>
          <w:color w:val="000000"/>
          <w:sz w:val="28"/>
          <w:szCs w:val="28"/>
        </w:rPr>
        <w:t xml:space="preserve"> </w:t>
      </w:r>
      <w:r w:rsidR="00D70BE6" w:rsidRPr="00D70BE6">
        <w:rPr>
          <w:bCs/>
          <w:sz w:val="28"/>
          <w:szCs w:val="28"/>
        </w:rPr>
        <w:t>«Об утверждении перечня мест, запрещенных для посещения детьми, а также мест, запрещенных для 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  <w:r w:rsidR="00D70BE6" w:rsidRPr="00D70BE6">
        <w:rPr>
          <w:color w:val="000000"/>
          <w:sz w:val="28"/>
          <w:szCs w:val="28"/>
        </w:rPr>
        <w:t xml:space="preserve"> информационную справку о дате внесения в него изменений настоящим решением</w:t>
      </w:r>
      <w:r w:rsidR="009F26AF" w:rsidRPr="00D70BE6">
        <w:rPr>
          <w:sz w:val="28"/>
          <w:szCs w:val="28"/>
        </w:rPr>
        <w:t>;</w:t>
      </w:r>
    </w:p>
    <w:p w14:paraId="2D5329D4" w14:textId="77777777" w:rsidR="00454523" w:rsidRDefault="008616C8" w:rsidP="00454523">
      <w:pPr>
        <w:ind w:firstLine="567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2</w:t>
      </w:r>
      <w:r w:rsidR="009F26AF">
        <w:rPr>
          <w:sz w:val="28"/>
          <w:szCs w:val="28"/>
        </w:rPr>
        <w:t xml:space="preserve">.2. направить </w:t>
      </w:r>
      <w:r w:rsidR="009F26AF" w:rsidRPr="00EA3960">
        <w:rPr>
          <w:sz w:val="28"/>
          <w:szCs w:val="28"/>
        </w:rPr>
        <w:t xml:space="preserve">настоящее </w:t>
      </w:r>
      <w:r w:rsidR="009F26AF">
        <w:rPr>
          <w:sz w:val="28"/>
          <w:szCs w:val="28"/>
        </w:rPr>
        <w:t>реш</w:t>
      </w:r>
      <w:r w:rsidR="009F26AF" w:rsidRPr="00EA3960">
        <w:rPr>
          <w:sz w:val="28"/>
          <w:szCs w:val="28"/>
        </w:rPr>
        <w:t xml:space="preserve">ение </w:t>
      </w:r>
      <w:r w:rsidR="009F26AF">
        <w:rPr>
          <w:sz w:val="28"/>
          <w:szCs w:val="28"/>
        </w:rPr>
        <w:t xml:space="preserve">на опубликование </w:t>
      </w:r>
      <w:r w:rsidR="009F26AF" w:rsidRPr="00EA3960">
        <w:rPr>
          <w:sz w:val="28"/>
          <w:szCs w:val="28"/>
        </w:rPr>
        <w:t xml:space="preserve">в </w:t>
      </w:r>
      <w:r w:rsidR="009F26AF" w:rsidRPr="006363A5">
        <w:rPr>
          <w:sz w:val="28"/>
          <w:szCs w:val="28"/>
        </w:rPr>
        <w:t>газет</w:t>
      </w:r>
      <w:r w:rsidR="009F26AF">
        <w:rPr>
          <w:sz w:val="28"/>
          <w:szCs w:val="28"/>
        </w:rPr>
        <w:t>у</w:t>
      </w:r>
      <w:r w:rsidR="009F26AF" w:rsidRPr="006363A5">
        <w:rPr>
          <w:sz w:val="28"/>
          <w:szCs w:val="28"/>
        </w:rPr>
        <w:t xml:space="preserve"> </w:t>
      </w:r>
      <w:r w:rsidR="009F26AF" w:rsidRPr="00B436E1">
        <w:rPr>
          <w:sz w:val="28"/>
          <w:szCs w:val="28"/>
        </w:rPr>
        <w:t>«Моё село, край Черемховский»</w:t>
      </w:r>
      <w:r w:rsidR="009F26AF">
        <w:rPr>
          <w:sz w:val="28"/>
          <w:szCs w:val="28"/>
        </w:rPr>
        <w:t xml:space="preserve"> и </w:t>
      </w:r>
      <w:r w:rsidR="009F26AF">
        <w:rPr>
          <w:color w:val="000000"/>
          <w:sz w:val="28"/>
          <w:szCs w:val="28"/>
        </w:rPr>
        <w:t xml:space="preserve">разместить </w:t>
      </w:r>
      <w:r w:rsidR="009F26AF" w:rsidRPr="00E93D80">
        <w:rPr>
          <w:sz w:val="28"/>
          <w:szCs w:val="28"/>
        </w:rPr>
        <w:t>на официальном сайте</w:t>
      </w:r>
      <w:r w:rsidR="009F26AF">
        <w:rPr>
          <w:sz w:val="28"/>
          <w:szCs w:val="28"/>
        </w:rPr>
        <w:t xml:space="preserve"> </w:t>
      </w:r>
      <w:r w:rsidR="009F26AF" w:rsidRPr="00D5117A">
        <w:rPr>
          <w:sz w:val="28"/>
          <w:szCs w:val="28"/>
        </w:rPr>
        <w:t xml:space="preserve">Черемховского районного </w:t>
      </w:r>
      <w:r w:rsidR="009F26AF">
        <w:rPr>
          <w:sz w:val="28"/>
          <w:szCs w:val="28"/>
        </w:rPr>
        <w:t>муниципального образования</w:t>
      </w:r>
      <w:r w:rsidR="009F26AF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 w:rsidR="002C2620" w:rsidRPr="002C2620">
        <w:rPr>
          <w:rStyle w:val="a5"/>
          <w:color w:val="auto"/>
          <w:sz w:val="28"/>
          <w:szCs w:val="28"/>
          <w:u w:val="none"/>
        </w:rPr>
        <w:t>.</w:t>
      </w:r>
      <w:r w:rsidR="009F26AF" w:rsidRPr="00A56C34">
        <w:rPr>
          <w:rStyle w:val="a5"/>
        </w:rPr>
        <w:t xml:space="preserve"> </w:t>
      </w:r>
      <w:bookmarkEnd w:id="3"/>
    </w:p>
    <w:p w14:paraId="6A7873F8" w14:textId="77777777" w:rsidR="009F26AF" w:rsidRDefault="00454523" w:rsidP="004545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18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7B18F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и.о. </w:t>
      </w:r>
      <w:r w:rsidRPr="007B18F7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Манзулу.</w:t>
      </w:r>
    </w:p>
    <w:p w14:paraId="2A05D5A6" w14:textId="77777777" w:rsidR="00454523" w:rsidRPr="00454523" w:rsidRDefault="00454523" w:rsidP="00454523">
      <w:pPr>
        <w:ind w:firstLine="567"/>
        <w:jc w:val="both"/>
        <w:rPr>
          <w:color w:val="0563C1"/>
          <w:sz w:val="28"/>
          <w:szCs w:val="28"/>
          <w:u w:val="single"/>
        </w:rPr>
      </w:pPr>
    </w:p>
    <w:p w14:paraId="3CE21201" w14:textId="77777777" w:rsidR="00335FFB" w:rsidRDefault="00335FFB" w:rsidP="009F26AF">
      <w:pPr>
        <w:jc w:val="both"/>
        <w:rPr>
          <w:sz w:val="28"/>
          <w:szCs w:val="28"/>
        </w:rPr>
      </w:pPr>
    </w:p>
    <w:p w14:paraId="47D97BE4" w14:textId="77777777" w:rsidR="009F26AF" w:rsidRDefault="009F26AF" w:rsidP="009F26AF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 xml:space="preserve">Председатель районной Думы                             </w:t>
      </w:r>
      <w:r>
        <w:rPr>
          <w:sz w:val="28"/>
          <w:szCs w:val="28"/>
        </w:rPr>
        <w:t xml:space="preserve">                           </w:t>
      </w:r>
      <w:r w:rsidRPr="00B673CC">
        <w:rPr>
          <w:sz w:val="28"/>
          <w:szCs w:val="28"/>
        </w:rPr>
        <w:t xml:space="preserve"> Л.М. Козлова</w:t>
      </w:r>
    </w:p>
    <w:p w14:paraId="7D72B743" w14:textId="77777777" w:rsidR="00335FFB" w:rsidRDefault="00335FFB" w:rsidP="009E379B">
      <w:pPr>
        <w:jc w:val="both"/>
        <w:rPr>
          <w:sz w:val="28"/>
          <w:szCs w:val="28"/>
        </w:rPr>
      </w:pPr>
    </w:p>
    <w:p w14:paraId="34ED7296" w14:textId="77777777" w:rsidR="00335FFB" w:rsidRDefault="00335FFB" w:rsidP="009E379B">
      <w:pPr>
        <w:jc w:val="both"/>
        <w:rPr>
          <w:sz w:val="28"/>
          <w:szCs w:val="28"/>
        </w:rPr>
      </w:pPr>
    </w:p>
    <w:p w14:paraId="1451B80A" w14:textId="77777777" w:rsidR="009E379B" w:rsidRPr="009E379B" w:rsidRDefault="00ED1D83" w:rsidP="009E379B">
      <w:pPr>
        <w:jc w:val="both"/>
        <w:rPr>
          <w:rFonts w:ascii="Times New Roman CYR" w:hAnsi="Times New Roman CYR"/>
          <w:sz w:val="18"/>
          <w:szCs w:val="18"/>
          <w:lang w:eastAsia="en-US"/>
        </w:rPr>
      </w:pPr>
      <w:r>
        <w:rPr>
          <w:sz w:val="28"/>
          <w:szCs w:val="28"/>
        </w:rPr>
        <w:t>М</w:t>
      </w:r>
      <w:r w:rsidR="009E379B" w:rsidRPr="009E379B">
        <w:rPr>
          <w:sz w:val="28"/>
          <w:szCs w:val="28"/>
        </w:rPr>
        <w:t xml:space="preserve">эр района   </w:t>
      </w:r>
      <w:r w:rsidR="009E379B" w:rsidRPr="009E379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         С.В. Марач</w:t>
      </w:r>
    </w:p>
    <w:bookmarkEnd w:id="0"/>
    <w:p w14:paraId="1E0E1F6B" w14:textId="77777777" w:rsidR="00F67954" w:rsidRDefault="00F67954" w:rsidP="006275DF">
      <w:pPr>
        <w:spacing w:line="20" w:lineRule="atLeast"/>
        <w:jc w:val="center"/>
        <w:rPr>
          <w:sz w:val="28"/>
          <w:szCs w:val="20"/>
        </w:rPr>
      </w:pPr>
    </w:p>
    <w:p w14:paraId="1ED7FFCC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5F7D0A3A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5AFE3A18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6607A18E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4DCDA192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64BC47D6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261CC8DE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3952A43F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3273D62F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20ECA5FD" w14:textId="77777777" w:rsidR="00EB68AC" w:rsidRDefault="00EB68AC" w:rsidP="006275DF">
      <w:pPr>
        <w:spacing w:line="20" w:lineRule="atLeast"/>
        <w:jc w:val="center"/>
        <w:rPr>
          <w:sz w:val="28"/>
          <w:szCs w:val="20"/>
        </w:rPr>
      </w:pPr>
    </w:p>
    <w:p w14:paraId="31A89761" w14:textId="77777777" w:rsidR="00335FFB" w:rsidRDefault="00335FFB" w:rsidP="006275DF">
      <w:pPr>
        <w:spacing w:line="20" w:lineRule="atLeast"/>
        <w:jc w:val="center"/>
        <w:rPr>
          <w:sz w:val="28"/>
          <w:szCs w:val="20"/>
        </w:rPr>
      </w:pPr>
    </w:p>
    <w:p w14:paraId="2BC42E1E" w14:textId="77777777" w:rsidR="00335FFB" w:rsidRDefault="00335FFB" w:rsidP="00E25932">
      <w:pPr>
        <w:spacing w:line="20" w:lineRule="atLeast"/>
        <w:rPr>
          <w:sz w:val="28"/>
          <w:szCs w:val="20"/>
        </w:rPr>
      </w:pPr>
    </w:p>
    <w:p w14:paraId="202A127C" w14:textId="77777777" w:rsidR="006275DF" w:rsidRPr="006275DF" w:rsidRDefault="006275DF" w:rsidP="006275DF">
      <w:pPr>
        <w:spacing w:line="20" w:lineRule="atLeast"/>
        <w:jc w:val="center"/>
        <w:rPr>
          <w:sz w:val="28"/>
          <w:szCs w:val="20"/>
        </w:rPr>
      </w:pPr>
      <w:r w:rsidRPr="006275DF">
        <w:rPr>
          <w:sz w:val="28"/>
          <w:szCs w:val="20"/>
        </w:rPr>
        <w:t>Подготовил:</w:t>
      </w:r>
    </w:p>
    <w:p w14:paraId="0913F3DF" w14:textId="77777777" w:rsidR="006275DF" w:rsidRPr="006275DF" w:rsidRDefault="006275DF" w:rsidP="006275DF">
      <w:pPr>
        <w:spacing w:line="20" w:lineRule="atLeast"/>
        <w:jc w:val="center"/>
        <w:rPr>
          <w:sz w:val="28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6275DF" w:rsidRPr="006275DF" w14:paraId="6D13B361" w14:textId="77777777" w:rsidTr="00DB6E84">
        <w:tc>
          <w:tcPr>
            <w:tcW w:w="7251" w:type="dxa"/>
          </w:tcPr>
          <w:p w14:paraId="5D7F56CD" w14:textId="77777777" w:rsidR="006275DF" w:rsidRPr="006275DF" w:rsidRDefault="006275DF" w:rsidP="006275DF">
            <w:pPr>
              <w:spacing w:line="2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</w:t>
            </w:r>
          </w:p>
          <w:p w14:paraId="7931D76D" w14:textId="77777777" w:rsidR="006275DF" w:rsidRPr="006275DF" w:rsidRDefault="006275DF" w:rsidP="006275DF">
            <w:pPr>
              <w:spacing w:line="20" w:lineRule="atLeast"/>
              <w:rPr>
                <w:sz w:val="28"/>
                <w:szCs w:val="20"/>
              </w:rPr>
            </w:pPr>
            <w:r w:rsidRPr="006275DF">
              <w:rPr>
                <w:sz w:val="28"/>
                <w:szCs w:val="20"/>
              </w:rPr>
              <w:t>«____» __________202</w:t>
            </w:r>
            <w:r w:rsidR="00EF5E32">
              <w:rPr>
                <w:sz w:val="28"/>
                <w:szCs w:val="20"/>
              </w:rPr>
              <w:t>3</w:t>
            </w:r>
            <w:r w:rsidRPr="006275DF">
              <w:rPr>
                <w:sz w:val="28"/>
                <w:szCs w:val="20"/>
              </w:rPr>
              <w:t xml:space="preserve"> </w:t>
            </w:r>
          </w:p>
          <w:p w14:paraId="08227274" w14:textId="77777777" w:rsidR="006275DF" w:rsidRPr="006275DF" w:rsidRDefault="006275DF" w:rsidP="006275DF">
            <w:pPr>
              <w:spacing w:line="20" w:lineRule="atLeast"/>
              <w:rPr>
                <w:sz w:val="28"/>
                <w:szCs w:val="20"/>
              </w:rPr>
            </w:pPr>
          </w:p>
          <w:p w14:paraId="2C8D7760" w14:textId="77777777" w:rsidR="006275DF" w:rsidRPr="006275DF" w:rsidRDefault="006275DF" w:rsidP="006275DF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</w:tcPr>
          <w:p w14:paraId="4A29704C" w14:textId="77777777" w:rsidR="006275DF" w:rsidRPr="006275DF" w:rsidRDefault="006275DF" w:rsidP="006275DF">
            <w:pPr>
              <w:spacing w:line="20" w:lineRule="atLeast"/>
              <w:rPr>
                <w:sz w:val="28"/>
                <w:szCs w:val="20"/>
              </w:rPr>
            </w:pPr>
            <w:r w:rsidRPr="006275DF">
              <w:rPr>
                <w:sz w:val="28"/>
                <w:szCs w:val="20"/>
              </w:rPr>
              <w:t xml:space="preserve">     </w:t>
            </w:r>
          </w:p>
          <w:p w14:paraId="32C5E5F5" w14:textId="77777777" w:rsidR="006275DF" w:rsidRPr="006275DF" w:rsidRDefault="006275DF" w:rsidP="006275DF">
            <w:pPr>
              <w:rPr>
                <w:sz w:val="28"/>
                <w:szCs w:val="20"/>
              </w:rPr>
            </w:pPr>
            <w:r w:rsidRPr="006275DF">
              <w:rPr>
                <w:sz w:val="28"/>
                <w:szCs w:val="20"/>
              </w:rPr>
              <w:t xml:space="preserve"> О.А. Казанкова</w:t>
            </w:r>
          </w:p>
        </w:tc>
      </w:tr>
    </w:tbl>
    <w:p w14:paraId="27D5861A" w14:textId="77777777" w:rsidR="006275DF" w:rsidRDefault="006275DF" w:rsidP="006275DF">
      <w:pPr>
        <w:spacing w:line="20" w:lineRule="atLeast"/>
        <w:rPr>
          <w:sz w:val="28"/>
          <w:szCs w:val="20"/>
        </w:rPr>
      </w:pPr>
    </w:p>
    <w:p w14:paraId="458662A5" w14:textId="77777777" w:rsidR="00516B2F" w:rsidRPr="00516B2F" w:rsidRDefault="00516B2F" w:rsidP="00516B2F">
      <w:pPr>
        <w:spacing w:line="20" w:lineRule="atLeast"/>
        <w:jc w:val="center"/>
        <w:rPr>
          <w:sz w:val="20"/>
          <w:szCs w:val="20"/>
        </w:rPr>
      </w:pPr>
      <w:r w:rsidRPr="00516B2F">
        <w:rPr>
          <w:sz w:val="28"/>
          <w:szCs w:val="20"/>
        </w:rPr>
        <w:t>Согласовано:</w:t>
      </w:r>
    </w:p>
    <w:p w14:paraId="4F832D8E" w14:textId="77777777" w:rsidR="00516B2F" w:rsidRPr="00516B2F" w:rsidRDefault="00516B2F" w:rsidP="00516B2F">
      <w:pPr>
        <w:tabs>
          <w:tab w:val="left" w:pos="7380"/>
        </w:tabs>
        <w:spacing w:line="20" w:lineRule="atLeast"/>
        <w:jc w:val="center"/>
        <w:rPr>
          <w:sz w:val="28"/>
          <w:szCs w:val="20"/>
        </w:rPr>
      </w:pPr>
    </w:p>
    <w:p w14:paraId="767783B7" w14:textId="77777777" w:rsidR="00516B2F" w:rsidRPr="00516B2F" w:rsidRDefault="00516B2F" w:rsidP="00516B2F">
      <w:pPr>
        <w:spacing w:line="20" w:lineRule="atLeast"/>
        <w:jc w:val="both"/>
        <w:rPr>
          <w:sz w:val="28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516B2F" w:rsidRPr="00516B2F" w14:paraId="0F01C409" w14:textId="77777777" w:rsidTr="00DB6E84">
        <w:tc>
          <w:tcPr>
            <w:tcW w:w="7251" w:type="dxa"/>
          </w:tcPr>
          <w:p w14:paraId="6204E93B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И.о. заместителя мэра по социальным вопросам</w:t>
            </w:r>
          </w:p>
          <w:p w14:paraId="7174700C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«____» __________202</w:t>
            </w:r>
            <w:r w:rsidR="00EF5E32">
              <w:rPr>
                <w:sz w:val="28"/>
                <w:szCs w:val="20"/>
              </w:rPr>
              <w:t>3</w:t>
            </w:r>
            <w:r w:rsidRPr="00516B2F">
              <w:rPr>
                <w:sz w:val="28"/>
                <w:szCs w:val="20"/>
              </w:rPr>
              <w:t xml:space="preserve"> </w:t>
            </w:r>
          </w:p>
          <w:p w14:paraId="1AFB609E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  <w:p w14:paraId="38B64260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</w:tcPr>
          <w:p w14:paraId="431D2076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 xml:space="preserve">      </w:t>
            </w:r>
          </w:p>
          <w:p w14:paraId="4F732290" w14:textId="77777777" w:rsidR="00516B2F" w:rsidRPr="00516B2F" w:rsidRDefault="00516B2F" w:rsidP="00516B2F">
            <w:pPr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Е.А. Манзула</w:t>
            </w:r>
          </w:p>
        </w:tc>
      </w:tr>
      <w:tr w:rsidR="00516B2F" w:rsidRPr="00516B2F" w14:paraId="58BE6605" w14:textId="77777777" w:rsidTr="00DB6E84">
        <w:tc>
          <w:tcPr>
            <w:tcW w:w="7251" w:type="dxa"/>
          </w:tcPr>
          <w:p w14:paraId="51CA38F4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 xml:space="preserve">Начальник отдела </w:t>
            </w:r>
          </w:p>
          <w:p w14:paraId="55F7BE82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правового обеспечения</w:t>
            </w:r>
          </w:p>
          <w:p w14:paraId="1C546136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«____» ________ 202</w:t>
            </w:r>
            <w:r w:rsidR="00EF5E32">
              <w:rPr>
                <w:sz w:val="28"/>
                <w:szCs w:val="20"/>
              </w:rPr>
              <w:t>3</w:t>
            </w:r>
            <w:r w:rsidRPr="00516B2F">
              <w:rPr>
                <w:sz w:val="28"/>
                <w:szCs w:val="20"/>
              </w:rPr>
              <w:t xml:space="preserve"> </w:t>
            </w:r>
          </w:p>
          <w:p w14:paraId="6C22223E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  <w:p w14:paraId="74888541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</w:tcPr>
          <w:p w14:paraId="346CFBA3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  <w:p w14:paraId="53FE5AC7" w14:textId="77777777" w:rsidR="00516B2F" w:rsidRPr="00516B2F" w:rsidRDefault="00516B2F" w:rsidP="00516B2F">
            <w:pPr>
              <w:rPr>
                <w:sz w:val="28"/>
                <w:szCs w:val="20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516B2F" w:rsidRPr="00516B2F" w14:paraId="0B687012" w14:textId="77777777" w:rsidTr="00DB6E84"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77D5" w14:textId="77777777" w:rsidR="00516B2F" w:rsidRPr="00516B2F" w:rsidRDefault="00516B2F" w:rsidP="00516B2F">
                  <w:pPr>
                    <w:spacing w:line="20" w:lineRule="atLeast"/>
                    <w:rPr>
                      <w:sz w:val="28"/>
                      <w:szCs w:val="20"/>
                    </w:rPr>
                  </w:pPr>
                  <w:r w:rsidRPr="00516B2F">
                    <w:rPr>
                      <w:sz w:val="28"/>
                      <w:szCs w:val="20"/>
                    </w:rPr>
                    <w:t>С.А. Ермаков</w:t>
                  </w:r>
                </w:p>
                <w:p w14:paraId="341B03AA" w14:textId="77777777" w:rsidR="00516B2F" w:rsidRPr="00516B2F" w:rsidRDefault="00516B2F" w:rsidP="00516B2F">
                  <w:pPr>
                    <w:spacing w:line="20" w:lineRule="atLeast"/>
                    <w:rPr>
                      <w:sz w:val="28"/>
                      <w:szCs w:val="20"/>
                    </w:rPr>
                  </w:pPr>
                </w:p>
              </w:tc>
            </w:tr>
          </w:tbl>
          <w:p w14:paraId="40A017D0" w14:textId="77777777" w:rsidR="00516B2F" w:rsidRPr="00516B2F" w:rsidRDefault="00516B2F" w:rsidP="00516B2F">
            <w:pPr>
              <w:rPr>
                <w:sz w:val="28"/>
                <w:szCs w:val="20"/>
              </w:rPr>
            </w:pPr>
          </w:p>
        </w:tc>
      </w:tr>
      <w:tr w:rsidR="00516B2F" w:rsidRPr="00516B2F" w14:paraId="11658817" w14:textId="77777777" w:rsidTr="00DB6E84">
        <w:tc>
          <w:tcPr>
            <w:tcW w:w="7251" w:type="dxa"/>
          </w:tcPr>
          <w:p w14:paraId="1B5CB765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Руководитель аппарата администрации</w:t>
            </w:r>
          </w:p>
          <w:p w14:paraId="4EF44E8B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>«____» ________ 202</w:t>
            </w:r>
            <w:r w:rsidR="00EF5E32">
              <w:rPr>
                <w:sz w:val="28"/>
                <w:szCs w:val="20"/>
              </w:rPr>
              <w:t>3</w:t>
            </w:r>
            <w:r w:rsidRPr="00516B2F">
              <w:rPr>
                <w:sz w:val="28"/>
                <w:szCs w:val="20"/>
              </w:rPr>
              <w:t xml:space="preserve"> </w:t>
            </w:r>
          </w:p>
          <w:p w14:paraId="0D7614D3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</w:tcPr>
          <w:p w14:paraId="06098C77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  <w:p w14:paraId="375E7258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  <w:r w:rsidRPr="00516B2F">
              <w:rPr>
                <w:sz w:val="28"/>
                <w:szCs w:val="20"/>
              </w:rPr>
              <w:t xml:space="preserve"> М.Г. Рихальская</w:t>
            </w:r>
          </w:p>
          <w:p w14:paraId="3D556DE4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</w:tr>
      <w:tr w:rsidR="00516B2F" w:rsidRPr="00516B2F" w14:paraId="526DAD9E" w14:textId="77777777" w:rsidTr="00DB6E84">
        <w:tc>
          <w:tcPr>
            <w:tcW w:w="7251" w:type="dxa"/>
          </w:tcPr>
          <w:p w14:paraId="7F22A009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</w:tcPr>
          <w:p w14:paraId="6E62769F" w14:textId="77777777" w:rsidR="00516B2F" w:rsidRPr="00516B2F" w:rsidRDefault="00516B2F" w:rsidP="00516B2F">
            <w:pPr>
              <w:spacing w:line="20" w:lineRule="atLeast"/>
              <w:rPr>
                <w:sz w:val="28"/>
                <w:szCs w:val="20"/>
              </w:rPr>
            </w:pPr>
          </w:p>
        </w:tc>
      </w:tr>
    </w:tbl>
    <w:p w14:paraId="54AA69FA" w14:textId="77777777" w:rsidR="00516B2F" w:rsidRPr="00516B2F" w:rsidRDefault="00516B2F" w:rsidP="00516B2F">
      <w:pPr>
        <w:tabs>
          <w:tab w:val="left" w:pos="7740"/>
          <w:tab w:val="left" w:pos="7920"/>
        </w:tabs>
        <w:rPr>
          <w:sz w:val="20"/>
          <w:szCs w:val="20"/>
        </w:rPr>
      </w:pPr>
    </w:p>
    <w:p w14:paraId="28B08505" w14:textId="77777777" w:rsidR="009D1A1C" w:rsidRDefault="009D1A1C" w:rsidP="009F26AF">
      <w:pPr>
        <w:jc w:val="both"/>
        <w:rPr>
          <w:sz w:val="28"/>
          <w:szCs w:val="28"/>
        </w:rPr>
      </w:pPr>
    </w:p>
    <w:sectPr w:rsidR="009D1A1C" w:rsidSect="006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FB2"/>
    <w:multiLevelType w:val="hybridMultilevel"/>
    <w:tmpl w:val="5DA8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F3EE3"/>
    <w:multiLevelType w:val="hybridMultilevel"/>
    <w:tmpl w:val="7A1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047B9"/>
    <w:rsid w:val="00005F71"/>
    <w:rsid w:val="00014F13"/>
    <w:rsid w:val="00017295"/>
    <w:rsid w:val="00027A92"/>
    <w:rsid w:val="000667C1"/>
    <w:rsid w:val="000741E2"/>
    <w:rsid w:val="0008718C"/>
    <w:rsid w:val="000B671C"/>
    <w:rsid w:val="000E2D07"/>
    <w:rsid w:val="000F41B7"/>
    <w:rsid w:val="000F4EC8"/>
    <w:rsid w:val="00104702"/>
    <w:rsid w:val="00121CB5"/>
    <w:rsid w:val="0012791D"/>
    <w:rsid w:val="00142BF6"/>
    <w:rsid w:val="00151F49"/>
    <w:rsid w:val="00155E95"/>
    <w:rsid w:val="00156BB5"/>
    <w:rsid w:val="00166541"/>
    <w:rsid w:val="001A7B82"/>
    <w:rsid w:val="001D10B7"/>
    <w:rsid w:val="001D495C"/>
    <w:rsid w:val="001E0557"/>
    <w:rsid w:val="00204882"/>
    <w:rsid w:val="00213585"/>
    <w:rsid w:val="00255CA0"/>
    <w:rsid w:val="0026292A"/>
    <w:rsid w:val="002B12D5"/>
    <w:rsid w:val="002B7226"/>
    <w:rsid w:val="002C2620"/>
    <w:rsid w:val="002D1F61"/>
    <w:rsid w:val="003005C8"/>
    <w:rsid w:val="003033D7"/>
    <w:rsid w:val="00315608"/>
    <w:rsid w:val="00335FFB"/>
    <w:rsid w:val="00354CC8"/>
    <w:rsid w:val="00363414"/>
    <w:rsid w:val="0039725D"/>
    <w:rsid w:val="003A567F"/>
    <w:rsid w:val="003E7862"/>
    <w:rsid w:val="003F4247"/>
    <w:rsid w:val="004201DF"/>
    <w:rsid w:val="00447D17"/>
    <w:rsid w:val="00454523"/>
    <w:rsid w:val="004771C4"/>
    <w:rsid w:val="004C007D"/>
    <w:rsid w:val="004C2EAC"/>
    <w:rsid w:val="004E2BC5"/>
    <w:rsid w:val="004E3E7B"/>
    <w:rsid w:val="004F6C4A"/>
    <w:rsid w:val="004F7CD6"/>
    <w:rsid w:val="00511D7E"/>
    <w:rsid w:val="00516B2F"/>
    <w:rsid w:val="0054599B"/>
    <w:rsid w:val="005504A0"/>
    <w:rsid w:val="0055215E"/>
    <w:rsid w:val="005657F9"/>
    <w:rsid w:val="0058312E"/>
    <w:rsid w:val="005A1DC7"/>
    <w:rsid w:val="005A5413"/>
    <w:rsid w:val="005A54C4"/>
    <w:rsid w:val="005D6F90"/>
    <w:rsid w:val="005E619D"/>
    <w:rsid w:val="005F3B22"/>
    <w:rsid w:val="005F796D"/>
    <w:rsid w:val="00625D25"/>
    <w:rsid w:val="006265C8"/>
    <w:rsid w:val="006275DF"/>
    <w:rsid w:val="00632237"/>
    <w:rsid w:val="006363A5"/>
    <w:rsid w:val="0064699F"/>
    <w:rsid w:val="00653521"/>
    <w:rsid w:val="00661E6F"/>
    <w:rsid w:val="00686C64"/>
    <w:rsid w:val="006A22F3"/>
    <w:rsid w:val="006A3790"/>
    <w:rsid w:val="006E4E65"/>
    <w:rsid w:val="00740516"/>
    <w:rsid w:val="00752162"/>
    <w:rsid w:val="00755E55"/>
    <w:rsid w:val="007669D3"/>
    <w:rsid w:val="007925AD"/>
    <w:rsid w:val="007A2882"/>
    <w:rsid w:val="007B18F7"/>
    <w:rsid w:val="007E4261"/>
    <w:rsid w:val="008049BE"/>
    <w:rsid w:val="00842CB4"/>
    <w:rsid w:val="008616C8"/>
    <w:rsid w:val="008630F2"/>
    <w:rsid w:val="00880ED7"/>
    <w:rsid w:val="008A1EBB"/>
    <w:rsid w:val="008F1134"/>
    <w:rsid w:val="008F4792"/>
    <w:rsid w:val="009139AE"/>
    <w:rsid w:val="009159BA"/>
    <w:rsid w:val="009304F6"/>
    <w:rsid w:val="0094147B"/>
    <w:rsid w:val="00941FA7"/>
    <w:rsid w:val="0095620C"/>
    <w:rsid w:val="00970B30"/>
    <w:rsid w:val="00993118"/>
    <w:rsid w:val="009A14A3"/>
    <w:rsid w:val="009B542D"/>
    <w:rsid w:val="009C09FF"/>
    <w:rsid w:val="009D1A1C"/>
    <w:rsid w:val="009E1208"/>
    <w:rsid w:val="009E379B"/>
    <w:rsid w:val="009F26AF"/>
    <w:rsid w:val="009F2DA0"/>
    <w:rsid w:val="009F75BC"/>
    <w:rsid w:val="00A309A1"/>
    <w:rsid w:val="00A35166"/>
    <w:rsid w:val="00A56C34"/>
    <w:rsid w:val="00A617DF"/>
    <w:rsid w:val="00A6496F"/>
    <w:rsid w:val="00A754F7"/>
    <w:rsid w:val="00B031AB"/>
    <w:rsid w:val="00B07586"/>
    <w:rsid w:val="00B34593"/>
    <w:rsid w:val="00B36B93"/>
    <w:rsid w:val="00B436E1"/>
    <w:rsid w:val="00B555F5"/>
    <w:rsid w:val="00B636C7"/>
    <w:rsid w:val="00B673CC"/>
    <w:rsid w:val="00B817AE"/>
    <w:rsid w:val="00B84525"/>
    <w:rsid w:val="00BA106F"/>
    <w:rsid w:val="00BB1111"/>
    <w:rsid w:val="00BD228A"/>
    <w:rsid w:val="00BE0E03"/>
    <w:rsid w:val="00BF1464"/>
    <w:rsid w:val="00BF604E"/>
    <w:rsid w:val="00C01FD9"/>
    <w:rsid w:val="00C202CD"/>
    <w:rsid w:val="00C53081"/>
    <w:rsid w:val="00C66C8A"/>
    <w:rsid w:val="00C7438A"/>
    <w:rsid w:val="00C74882"/>
    <w:rsid w:val="00CB4E6D"/>
    <w:rsid w:val="00CB668E"/>
    <w:rsid w:val="00CC09A2"/>
    <w:rsid w:val="00D5109E"/>
    <w:rsid w:val="00D5117A"/>
    <w:rsid w:val="00D70BE6"/>
    <w:rsid w:val="00D84B9D"/>
    <w:rsid w:val="00D921A9"/>
    <w:rsid w:val="00D9283E"/>
    <w:rsid w:val="00D9696D"/>
    <w:rsid w:val="00DA2C0A"/>
    <w:rsid w:val="00DB6E84"/>
    <w:rsid w:val="00DC3C96"/>
    <w:rsid w:val="00DD4385"/>
    <w:rsid w:val="00DE58D1"/>
    <w:rsid w:val="00E2118D"/>
    <w:rsid w:val="00E25932"/>
    <w:rsid w:val="00E3763F"/>
    <w:rsid w:val="00E4250E"/>
    <w:rsid w:val="00E473AA"/>
    <w:rsid w:val="00E9004A"/>
    <w:rsid w:val="00E93D80"/>
    <w:rsid w:val="00EA3960"/>
    <w:rsid w:val="00EB68AC"/>
    <w:rsid w:val="00ED1D83"/>
    <w:rsid w:val="00ED2875"/>
    <w:rsid w:val="00EF5E32"/>
    <w:rsid w:val="00F3282D"/>
    <w:rsid w:val="00F43565"/>
    <w:rsid w:val="00F54247"/>
    <w:rsid w:val="00F620CB"/>
    <w:rsid w:val="00F63F29"/>
    <w:rsid w:val="00F67954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2C979"/>
  <w14:defaultImageDpi w14:val="0"/>
  <w15:docId w15:val="{CF7CC271-A6C1-4A97-9A55-5EB09FE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ubtle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1CB5"/>
    <w:pPr>
      <w:keepNext/>
      <w:ind w:firstLine="709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B5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1CB5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4699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6654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64699F"/>
    <w:rPr>
      <w:rFonts w:cs="Times New Roman"/>
      <w:color w:val="0563C1"/>
      <w:u w:val="single"/>
    </w:rPr>
  </w:style>
  <w:style w:type="character" w:styleId="a6">
    <w:name w:val="Emphasis"/>
    <w:basedOn w:val="a0"/>
    <w:uiPriority w:val="99"/>
    <w:qFormat/>
    <w:rsid w:val="003E7862"/>
    <w:rPr>
      <w:rFonts w:cs="Times New Roman"/>
      <w:i/>
      <w:iCs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511D7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64699F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0047B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7405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40516"/>
    <w:rPr>
      <w:rFonts w:ascii="Segoe UI" w:hAnsi="Segoe UI" w:cs="Segoe UI"/>
      <w:sz w:val="18"/>
      <w:szCs w:val="18"/>
      <w:lang w:val="x-none" w:eastAsia="ru-RU"/>
    </w:rPr>
  </w:style>
  <w:style w:type="paragraph" w:customStyle="1" w:styleId="af0">
    <w:name w:val="Информация об изменениях документа"/>
    <w:basedOn w:val="af1"/>
    <w:next w:val="a"/>
    <w:uiPriority w:val="99"/>
    <w:rsid w:val="000047B9"/>
    <w:rPr>
      <w:i/>
      <w:iCs/>
    </w:rPr>
  </w:style>
  <w:style w:type="paragraph" w:customStyle="1" w:styleId="af1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6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5247.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46.141" TargetMode="External"/><Relationship Id="rId11" Type="http://schemas.openxmlformats.org/officeDocument/2006/relationships/hyperlink" Target="garantF1://34615247.1100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34615247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5247.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</dc:creator>
  <cp:keywords/>
  <dc:description/>
  <cp:lastModifiedBy>DUMA</cp:lastModifiedBy>
  <cp:revision>2</cp:revision>
  <cp:lastPrinted>2021-11-23T01:54:00Z</cp:lastPrinted>
  <dcterms:created xsi:type="dcterms:W3CDTF">2023-12-14T06:17:00Z</dcterms:created>
  <dcterms:modified xsi:type="dcterms:W3CDTF">2023-12-14T06:17:00Z</dcterms:modified>
</cp:coreProperties>
</file>