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0" w:rsidRDefault="00061500">
      <w:pPr>
        <w:pStyle w:val="aa"/>
        <w:jc w:val="center"/>
      </w:pPr>
      <w:r>
        <w:rPr>
          <w:b/>
        </w:rPr>
        <w:t xml:space="preserve">Сообщение о возможном установлении публичного сервитута </w:t>
      </w:r>
    </w:p>
    <w:p w:rsidR="009E45C0" w:rsidRDefault="009E45C0">
      <w:pPr>
        <w:pStyle w:val="aa"/>
        <w:rPr>
          <w:b/>
        </w:rPr>
      </w:pPr>
    </w:p>
    <w:p w:rsidR="009E45C0" w:rsidRDefault="00061500">
      <w:pPr>
        <w:pStyle w:val="aa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Комитетом по управлению муниципальным имуществом </w:t>
      </w:r>
      <w:proofErr w:type="spellStart"/>
      <w:r>
        <w:rPr>
          <w:szCs w:val="24"/>
        </w:rPr>
        <w:t>Усть-Илимского</w:t>
      </w:r>
      <w:proofErr w:type="spellEnd"/>
      <w:r>
        <w:rPr>
          <w:szCs w:val="24"/>
        </w:rPr>
        <w:t xml:space="preserve"> муниципального округа рассматривается ходатайство Акционерного общества «</w:t>
      </w:r>
      <w:r w:rsidR="004D1BDB">
        <w:rPr>
          <w:szCs w:val="24"/>
        </w:rPr>
        <w:t>Иркутская</w:t>
      </w:r>
      <w:r w:rsidR="00CA1801">
        <w:rPr>
          <w:szCs w:val="24"/>
        </w:rPr>
        <w:t xml:space="preserve"> </w:t>
      </w:r>
      <w:proofErr w:type="spellStart"/>
      <w:r w:rsidR="00CA1801">
        <w:rPr>
          <w:szCs w:val="24"/>
        </w:rPr>
        <w:t>электросетевая</w:t>
      </w:r>
      <w:proofErr w:type="spellEnd"/>
      <w:r w:rsidR="00CA1801">
        <w:rPr>
          <w:szCs w:val="24"/>
        </w:rPr>
        <w:t xml:space="preserve"> компания»</w:t>
      </w:r>
      <w:r>
        <w:rPr>
          <w:szCs w:val="24"/>
        </w:rPr>
        <w:t xml:space="preserve"> об установлении публичного сервитута в отношении части земельного участка с ка</w:t>
      </w:r>
      <w:r w:rsidR="004D1BDB">
        <w:rPr>
          <w:szCs w:val="24"/>
        </w:rPr>
        <w:t>дас</w:t>
      </w:r>
      <w:r w:rsidR="00794F87">
        <w:rPr>
          <w:szCs w:val="24"/>
        </w:rPr>
        <w:t>тровым номером 38:17:000000:18</w:t>
      </w:r>
      <w:r w:rsidR="00A076D5">
        <w:rPr>
          <w:szCs w:val="24"/>
        </w:rPr>
        <w:t>43</w:t>
      </w:r>
      <w:r>
        <w:rPr>
          <w:szCs w:val="24"/>
        </w:rPr>
        <w:t xml:space="preserve">, площадью </w:t>
      </w:r>
      <w:r w:rsidR="00A076D5">
        <w:rPr>
          <w:szCs w:val="24"/>
        </w:rPr>
        <w:t>34</w:t>
      </w:r>
      <w:r w:rsidR="00CA1801">
        <w:rPr>
          <w:szCs w:val="24"/>
        </w:rPr>
        <w:t xml:space="preserve"> кв.м.,</w:t>
      </w:r>
      <w:r>
        <w:rPr>
          <w:szCs w:val="24"/>
        </w:rPr>
        <w:t xml:space="preserve"> и земельного участка государственная и муниципальная собственность на который не разграничена, площадью </w:t>
      </w:r>
      <w:r w:rsidR="00A076D5">
        <w:rPr>
          <w:szCs w:val="24"/>
        </w:rPr>
        <w:t>219</w:t>
      </w:r>
      <w:r>
        <w:rPr>
          <w:szCs w:val="24"/>
        </w:rPr>
        <w:t xml:space="preserve"> кв.м., общей площадью </w:t>
      </w:r>
      <w:r w:rsidR="00A076D5">
        <w:rPr>
          <w:szCs w:val="24"/>
        </w:rPr>
        <w:t>253</w:t>
      </w:r>
      <w:r>
        <w:rPr>
          <w:szCs w:val="24"/>
        </w:rPr>
        <w:t xml:space="preserve"> кв.м., с местоположением:</w:t>
      </w:r>
      <w:proofErr w:type="gramEnd"/>
      <w:r>
        <w:rPr>
          <w:szCs w:val="24"/>
        </w:rPr>
        <w:t xml:space="preserve"> Иркутска</w:t>
      </w:r>
      <w:r w:rsidR="00CA1801">
        <w:rPr>
          <w:szCs w:val="24"/>
        </w:rPr>
        <w:t xml:space="preserve">я область, </w:t>
      </w:r>
      <w:proofErr w:type="spellStart"/>
      <w:r w:rsidR="00CA1801">
        <w:rPr>
          <w:szCs w:val="24"/>
        </w:rPr>
        <w:t>Усть-Илимский</w:t>
      </w:r>
      <w:proofErr w:type="spellEnd"/>
      <w:r w:rsidR="00CA1801">
        <w:rPr>
          <w:szCs w:val="24"/>
        </w:rPr>
        <w:t xml:space="preserve"> район, </w:t>
      </w:r>
      <w:r>
        <w:rPr>
          <w:szCs w:val="24"/>
        </w:rPr>
        <w:t>р</w:t>
      </w:r>
      <w:r w:rsidR="004D1BDB">
        <w:rPr>
          <w:szCs w:val="24"/>
        </w:rPr>
        <w:t>.</w:t>
      </w:r>
      <w:r>
        <w:rPr>
          <w:szCs w:val="24"/>
        </w:rPr>
        <w:t xml:space="preserve">п. </w:t>
      </w:r>
      <w:proofErr w:type="gramStart"/>
      <w:r>
        <w:rPr>
          <w:szCs w:val="24"/>
        </w:rPr>
        <w:t>Железнодорожный</w:t>
      </w:r>
      <w:proofErr w:type="gramEnd"/>
      <w:r>
        <w:rPr>
          <w:szCs w:val="24"/>
        </w:rPr>
        <w:t xml:space="preserve">, </w:t>
      </w:r>
      <w:r w:rsidR="00CA1801">
        <w:rPr>
          <w:szCs w:val="24"/>
        </w:rPr>
        <w:t xml:space="preserve"> </w:t>
      </w:r>
      <w:r w:rsidR="004D1BDB">
        <w:rPr>
          <w:szCs w:val="24"/>
        </w:rPr>
        <w:t xml:space="preserve">ул. </w:t>
      </w:r>
      <w:r w:rsidR="00A076D5">
        <w:rPr>
          <w:szCs w:val="24"/>
        </w:rPr>
        <w:t>Набережная</w:t>
      </w:r>
      <w:r w:rsidR="00794F87">
        <w:rPr>
          <w:szCs w:val="24"/>
        </w:rPr>
        <w:t>, в районе № 2</w:t>
      </w:r>
      <w:r>
        <w:rPr>
          <w:szCs w:val="24"/>
        </w:rPr>
        <w:t xml:space="preserve">, в целях </w:t>
      </w:r>
      <w:r w:rsidR="004D1BDB">
        <w:rPr>
          <w:szCs w:val="24"/>
        </w:rPr>
        <w:t xml:space="preserve">эксплуатации линейного объекта: «ВЛ-0,4кВ, р.п. </w:t>
      </w:r>
      <w:proofErr w:type="gramStart"/>
      <w:r w:rsidR="004D1BDB">
        <w:rPr>
          <w:szCs w:val="24"/>
        </w:rPr>
        <w:t>Железнодорожный</w:t>
      </w:r>
      <w:proofErr w:type="gramEnd"/>
      <w:r w:rsidR="004D1BDB">
        <w:rPr>
          <w:szCs w:val="24"/>
        </w:rPr>
        <w:t xml:space="preserve">, ул. </w:t>
      </w:r>
      <w:r w:rsidR="00A076D5">
        <w:rPr>
          <w:szCs w:val="24"/>
        </w:rPr>
        <w:t>Набережная</w:t>
      </w:r>
      <w:r w:rsidR="00794F87">
        <w:rPr>
          <w:szCs w:val="24"/>
        </w:rPr>
        <w:t>, 2</w:t>
      </w:r>
      <w:r w:rsidR="005233D3">
        <w:rPr>
          <w:szCs w:val="24"/>
        </w:rPr>
        <w:t>»</w:t>
      </w:r>
      <w:r w:rsidR="004D1BDB">
        <w:rPr>
          <w:szCs w:val="24"/>
        </w:rPr>
        <w:t>.</w:t>
      </w:r>
    </w:p>
    <w:p w:rsidR="009E45C0" w:rsidRDefault="00061500">
      <w:pPr>
        <w:pStyle w:val="aa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</w:t>
      </w:r>
      <w:proofErr w:type="gramEnd"/>
      <w:r>
        <w:rPr>
          <w:szCs w:val="24"/>
        </w:rPr>
        <w:t xml:space="preserve">: Иркутская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 w:rsidR="009E45C0" w:rsidRDefault="00061500">
      <w:pPr>
        <w:ind w:firstLine="708"/>
        <w:jc w:val="both"/>
      </w:pPr>
      <w:r>
        <w:t xml:space="preserve">Сообщение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 xml:space="preserve">интернет-сайте </w:t>
      </w:r>
      <w:proofErr w:type="spellStart"/>
      <w:r>
        <w:rPr>
          <w:bCs/>
        </w:rPr>
        <w:t>Усть-Илимского</w:t>
      </w:r>
      <w:proofErr w:type="spellEnd"/>
      <w:r>
        <w:rPr>
          <w:bCs/>
        </w:rPr>
        <w:t xml:space="preserve"> муниципального округа</w:t>
      </w:r>
      <w:r>
        <w:t xml:space="preserve"> (https://uiraion.ru/), а также в газете «Вестник </w:t>
      </w:r>
      <w:proofErr w:type="spellStart"/>
      <w:r>
        <w:t>Усть-Илимского</w:t>
      </w:r>
      <w:proofErr w:type="spellEnd"/>
      <w:r>
        <w:t xml:space="preserve"> муниципального округа».</w:t>
      </w:r>
    </w:p>
    <w:p w:rsidR="009E45C0" w:rsidRDefault="009E45C0">
      <w:pPr>
        <w:ind w:firstLine="708"/>
        <w:jc w:val="both"/>
      </w:pPr>
    </w:p>
    <w:p w:rsidR="00A076D5" w:rsidRPr="00A076D5" w:rsidRDefault="00A076D5" w:rsidP="00A076D5">
      <w:pPr>
        <w:jc w:val="center"/>
        <w:rPr>
          <w:b/>
          <w:bCs/>
          <w:sz w:val="20"/>
          <w:szCs w:val="20"/>
        </w:rPr>
      </w:pPr>
      <w:bookmarkStart w:id="0" w:name="_Hlk23851575"/>
      <w:r w:rsidRPr="00A076D5">
        <w:rPr>
          <w:b/>
          <w:bCs/>
          <w:sz w:val="20"/>
          <w:szCs w:val="20"/>
        </w:rPr>
        <w:t>Схема публичного сервитута расположенного по адресу:</w:t>
      </w:r>
    </w:p>
    <w:p w:rsidR="00A076D5" w:rsidRPr="00A076D5" w:rsidRDefault="00A076D5" w:rsidP="00A076D5">
      <w:pPr>
        <w:jc w:val="center"/>
        <w:rPr>
          <w:b/>
          <w:bCs/>
          <w:sz w:val="20"/>
          <w:szCs w:val="20"/>
        </w:rPr>
      </w:pPr>
      <w:proofErr w:type="spellStart"/>
      <w:r w:rsidRPr="00A076D5">
        <w:rPr>
          <w:b/>
          <w:bCs/>
          <w:sz w:val="20"/>
          <w:szCs w:val="20"/>
        </w:rPr>
        <w:t>Усть-Илимский</w:t>
      </w:r>
      <w:proofErr w:type="spellEnd"/>
      <w:r w:rsidRPr="00A076D5">
        <w:rPr>
          <w:b/>
          <w:bCs/>
          <w:sz w:val="20"/>
          <w:szCs w:val="20"/>
        </w:rPr>
        <w:t xml:space="preserve"> район, р.п. </w:t>
      </w:r>
      <w:proofErr w:type="gramStart"/>
      <w:r w:rsidRPr="00A076D5">
        <w:rPr>
          <w:b/>
          <w:bCs/>
          <w:sz w:val="20"/>
          <w:szCs w:val="20"/>
        </w:rPr>
        <w:t>Железнодорожный</w:t>
      </w:r>
      <w:proofErr w:type="gramEnd"/>
      <w:r w:rsidRPr="00A076D5">
        <w:rPr>
          <w:b/>
          <w:bCs/>
          <w:sz w:val="20"/>
          <w:szCs w:val="20"/>
        </w:rPr>
        <w:t>, ул. Набережная, в районе № 2</w:t>
      </w:r>
      <w:bookmarkStart w:id="1" w:name="_GoBack"/>
      <w:bookmarkEnd w:id="1"/>
    </w:p>
    <w:tbl>
      <w:tblPr>
        <w:tblStyle w:val="af"/>
        <w:tblW w:w="9359" w:type="dxa"/>
        <w:tblLook w:val="04A0"/>
      </w:tblPr>
      <w:tblGrid>
        <w:gridCol w:w="3111"/>
        <w:gridCol w:w="8"/>
        <w:gridCol w:w="3120"/>
        <w:gridCol w:w="10"/>
        <w:gridCol w:w="3110"/>
      </w:tblGrid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Условный номер земельного участка: </w:t>
            </w:r>
            <w:r w:rsidRPr="004D0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38:17:010116</w:t>
            </w: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:ЗУ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</w:t>
            </w: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кв.м.</w:t>
            </w:r>
          </w:p>
        </w:tc>
      </w:tr>
      <w:bookmarkEnd w:id="0"/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Условный номер земельного участка: </w:t>
            </w:r>
            <w:r w:rsidRPr="004D02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38:17:000000:1843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/чзу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кв.м.</w:t>
            </w:r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Система координат МСК-38, зона 3</w:t>
            </w:r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AA6E8C" w:rsidRDefault="00A076D5" w:rsidP="002E17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 определения координат: Картометрический метод</w:t>
            </w:r>
          </w:p>
        </w:tc>
      </w:tr>
      <w:tr w:rsidR="00A076D5" w:rsidRPr="00AA6E8C" w:rsidTr="002E1762">
        <w:tc>
          <w:tcPr>
            <w:tcW w:w="3119" w:type="dxa"/>
            <w:gridSpan w:val="2"/>
            <w:vMerge w:val="restart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3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Координаты, 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</w:p>
        </w:tc>
      </w:tr>
      <w:tr w:rsidR="00A076D5" w:rsidRPr="00AA6E8C" w:rsidTr="002E1762">
        <w:tc>
          <w:tcPr>
            <w:tcW w:w="3119" w:type="dxa"/>
            <w:gridSpan w:val="2"/>
            <w:vMerge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120" w:type="dxa"/>
            <w:gridSpan w:val="2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</w:t>
            </w:r>
          </w:p>
        </w:tc>
      </w:tr>
      <w:tr w:rsidR="00A076D5" w:rsidRPr="00AA6E8C" w:rsidTr="002E1762">
        <w:trPr>
          <w:trHeight w:val="70"/>
        </w:trPr>
        <w:tc>
          <w:tcPr>
            <w:tcW w:w="3119" w:type="dxa"/>
            <w:gridSpan w:val="2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120" w:type="dxa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120" w:type="dxa"/>
            <w:gridSpan w:val="2"/>
          </w:tcPr>
          <w:p w:rsidR="00A076D5" w:rsidRPr="00AA6E8C" w:rsidRDefault="00A076D5" w:rsidP="002E17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A076D5" w:rsidRPr="00AA6E8C" w:rsidTr="002E1762">
        <w:trPr>
          <w:trHeight w:val="90"/>
        </w:trPr>
        <w:tc>
          <w:tcPr>
            <w:tcW w:w="9359" w:type="dxa"/>
            <w:gridSpan w:val="5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(1)</w:t>
            </w:r>
          </w:p>
        </w:tc>
      </w:tr>
      <w:tr w:rsidR="00A076D5" w:rsidRPr="00AA6E8C" w:rsidTr="002E1762">
        <w:trPr>
          <w:trHeight w:val="90"/>
        </w:trPr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1009697.75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3234354.27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1009699.22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3234341.11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н3</w:t>
            </w:r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1009695.23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3234340.70</w:t>
            </w:r>
          </w:p>
        </w:tc>
      </w:tr>
      <w:tr w:rsidR="00A076D5" w:rsidRPr="00AA6E8C" w:rsidTr="002E1762">
        <w:trPr>
          <w:trHeight w:val="70"/>
        </w:trPr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1009693.40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3234357.12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н5</w:t>
            </w:r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1009694.52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3234356.96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1009695.99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3234356.28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1009697.19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3234355.20</w:t>
            </w:r>
          </w:p>
        </w:tc>
      </w:tr>
      <w:tr w:rsidR="00A076D5" w:rsidRPr="00AA6E8C" w:rsidTr="002E1762">
        <w:tc>
          <w:tcPr>
            <w:tcW w:w="3119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1009697.75</w:t>
            </w:r>
          </w:p>
        </w:tc>
        <w:tc>
          <w:tcPr>
            <w:tcW w:w="3120" w:type="dxa"/>
            <w:gridSpan w:val="2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3234354.27</w:t>
            </w:r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(2)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н8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1009696.28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3234367.51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</w:t>
            </w:r>
            <w:proofErr w:type="gramStart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1009692.19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3234404.26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н10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1009688.25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3234403.56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н11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1009692.68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3234363.53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н12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1009692.85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3234363.58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н13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1009694.21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3234364.42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н14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1009695.33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3234365.58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н15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1009696.13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3234366.97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н8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1009696.28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3234367.51</w:t>
            </w:r>
          </w:p>
        </w:tc>
      </w:tr>
      <w:tr w:rsidR="00A076D5" w:rsidRPr="00AA6E8C" w:rsidTr="002E1762">
        <w:tc>
          <w:tcPr>
            <w:tcW w:w="9359" w:type="dxa"/>
            <w:gridSpan w:val="5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:1843/чзу</w:t>
            </w:r>
            <w:proofErr w:type="gramStart"/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н16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1009696.29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3234367.51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н17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1009697.76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3234354.27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н18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1009697.19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3234355.20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н19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1009695.99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3234356.28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н20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1009694.52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3234356.96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н21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1009693.40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3234357.13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lastRenderedPageBreak/>
              <w:t>н22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1009693.07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3234360.01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н23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1009693.49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3234360.05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н24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1009693.31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3234362.43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н25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1009692.80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3234362.40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н26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1009692.68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3234363.52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н27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1009692.85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3234363.58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н28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1009694.21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3234364.42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н29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1009695.33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3234365.58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н30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1009696.13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3234366.97</w:t>
            </w:r>
          </w:p>
        </w:tc>
      </w:tr>
      <w:tr w:rsidR="00A076D5" w:rsidRPr="00AA6E8C" w:rsidTr="002E1762">
        <w:tc>
          <w:tcPr>
            <w:tcW w:w="3111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н16</w:t>
            </w:r>
          </w:p>
        </w:tc>
        <w:tc>
          <w:tcPr>
            <w:tcW w:w="3138" w:type="dxa"/>
            <w:gridSpan w:val="3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1009696.29</w:t>
            </w:r>
          </w:p>
        </w:tc>
        <w:tc>
          <w:tcPr>
            <w:tcW w:w="3110" w:type="dxa"/>
          </w:tcPr>
          <w:p w:rsidR="00A076D5" w:rsidRPr="004D02F7" w:rsidRDefault="00A076D5" w:rsidP="002E176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4D02F7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3234367.51</w:t>
            </w:r>
          </w:p>
        </w:tc>
      </w:tr>
    </w:tbl>
    <w:p w:rsidR="00A076D5" w:rsidRDefault="00A076D5" w:rsidP="00A076D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4487545"/>
            <wp:effectExtent l="0" t="0" r="317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6D5" w:rsidRPr="00D357AF" w:rsidRDefault="00A076D5" w:rsidP="00A076D5">
      <w:pPr>
        <w:jc w:val="center"/>
        <w:rPr>
          <w:b/>
          <w:bCs/>
        </w:rPr>
      </w:pPr>
      <w:r>
        <w:rPr>
          <w:b/>
          <w:bCs/>
        </w:rPr>
        <w:t>Масштаб 1:5</w:t>
      </w:r>
      <w:r w:rsidRPr="00D357AF">
        <w:rPr>
          <w:b/>
          <w:bCs/>
        </w:rPr>
        <w:t>000</w:t>
      </w: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sectPr w:rsidR="009E45C0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characterSpacingControl w:val="doNotCompress"/>
  <w:compat/>
  <w:rsids>
    <w:rsidRoot w:val="009E45C0"/>
    <w:rsid w:val="00061500"/>
    <w:rsid w:val="001E0416"/>
    <w:rsid w:val="002B7F25"/>
    <w:rsid w:val="002E5C4B"/>
    <w:rsid w:val="004D1BDB"/>
    <w:rsid w:val="0051248B"/>
    <w:rsid w:val="005233D3"/>
    <w:rsid w:val="00794F87"/>
    <w:rsid w:val="009E45C0"/>
    <w:rsid w:val="00A076D5"/>
    <w:rsid w:val="00A16FA9"/>
    <w:rsid w:val="00C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Heading8">
    <w:name w:val="Heading 8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7B4A"/>
    <w:pPr>
      <w:spacing w:after="140" w:line="288" w:lineRule="auto"/>
    </w:pPr>
  </w:style>
  <w:style w:type="paragraph" w:styleId="a7">
    <w:name w:val="List"/>
    <w:basedOn w:val="a6"/>
    <w:rsid w:val="00BD7B4A"/>
    <w:rPr>
      <w:rFonts w:cs="Mangal"/>
    </w:rPr>
  </w:style>
  <w:style w:type="paragraph" w:customStyle="1" w:styleId="Caption">
    <w:name w:val="Caption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9E45C0"/>
  </w:style>
  <w:style w:type="paragraph" w:customStyle="1" w:styleId="Header">
    <w:name w:val="Header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b">
    <w:name w:val="List Paragraph"/>
    <w:basedOn w:val="a"/>
    <w:qFormat/>
    <w:rsid w:val="00BD7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E45C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User</cp:lastModifiedBy>
  <cp:revision>10</cp:revision>
  <cp:lastPrinted>2024-11-28T06:42:00Z</cp:lastPrinted>
  <dcterms:created xsi:type="dcterms:W3CDTF">2024-11-28T03:34:00Z</dcterms:created>
  <dcterms:modified xsi:type="dcterms:W3CDTF">2024-11-28T06:45:00Z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