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3766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3766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376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D55F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D55F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D55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340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3408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340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746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746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97466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D9746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9746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0E7A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D9746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340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D55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3766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7B647F18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8D57EB">
        <w:rPr>
          <w:bCs/>
          <w:color w:val="000000"/>
          <w:spacing w:val="-6"/>
        </w:rPr>
        <w:t>18.09.2024</w:t>
      </w:r>
      <w:r w:rsidRPr="007669D3">
        <w:rPr>
          <w:bCs/>
          <w:color w:val="000000"/>
          <w:spacing w:val="-6"/>
        </w:rPr>
        <w:t xml:space="preserve"> 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Pr="007669D3">
        <w:rPr>
          <w:bCs/>
          <w:color w:val="000000"/>
          <w:spacing w:val="-6"/>
        </w:rPr>
        <w:t xml:space="preserve">                                  </w:t>
      </w:r>
      <w:r w:rsidR="008D57EB">
        <w:rPr>
          <w:bCs/>
          <w:color w:val="000000"/>
          <w:spacing w:val="-6"/>
        </w:rPr>
        <w:t xml:space="preserve">                                  </w:t>
      </w:r>
      <w:r w:rsidRPr="007669D3">
        <w:rPr>
          <w:bCs/>
          <w:color w:val="000000"/>
          <w:spacing w:val="-6"/>
        </w:rPr>
        <w:t xml:space="preserve">                    </w:t>
      </w:r>
      <w:r w:rsidRPr="008D57EB">
        <w:rPr>
          <w:bCs/>
        </w:rPr>
        <w:t xml:space="preserve">№ </w:t>
      </w:r>
      <w:r w:rsidR="008D57EB" w:rsidRPr="008D57EB">
        <w:rPr>
          <w:bCs/>
        </w:rPr>
        <w:t>4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720BDE9" w14:textId="09375C97" w:rsidR="004C2EAC" w:rsidRPr="004C2EAC" w:rsidRDefault="00A56C34" w:rsidP="005D6F90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DC6885">
              <w:rPr>
                <w:b w:val="0"/>
                <w:sz w:val="24"/>
                <w:szCs w:val="24"/>
              </w:rPr>
              <w:t xml:space="preserve"> </w:t>
            </w:r>
            <w:r w:rsidR="00455BD3" w:rsidRPr="00F24D92">
              <w:rPr>
                <w:b w:val="0"/>
                <w:sz w:val="24"/>
                <w:szCs w:val="24"/>
              </w:rPr>
              <w:t>«</w:t>
            </w:r>
            <w:r w:rsidR="00ED1760" w:rsidRPr="00ED176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О формировании персонального состава постоянных комиссий Думы Черемховского районного муниципального образования </w:t>
            </w:r>
            <w:r w:rsidR="00ED176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восьмого</w:t>
            </w:r>
            <w:r w:rsidR="00ED1760" w:rsidRPr="00ED176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созыва</w:t>
            </w:r>
            <w:r w:rsidR="00455BD3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»</w:t>
            </w:r>
            <w:r w:rsidR="004C2EAC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    </w:t>
            </w:r>
          </w:p>
          <w:p w14:paraId="3FD8F6A1" w14:textId="77777777" w:rsidR="00121CB5" w:rsidRDefault="00121CB5" w:rsidP="00740516">
            <w:pPr>
              <w:rPr>
                <w:b/>
              </w:rPr>
            </w:pPr>
          </w:p>
          <w:p w14:paraId="40A0D704" w14:textId="147AA357" w:rsidR="004C2EAC" w:rsidRPr="0064699F" w:rsidRDefault="004C2EAC" w:rsidP="00740516">
            <w:pPr>
              <w:rPr>
                <w:b/>
              </w:rPr>
            </w:pPr>
          </w:p>
        </w:tc>
      </w:tr>
    </w:tbl>
    <w:p w14:paraId="045EC919" w14:textId="05E4A093" w:rsidR="00444C85" w:rsidRDefault="00ED1760" w:rsidP="00444C85">
      <w:pPr>
        <w:ind w:firstLine="708"/>
        <w:jc w:val="both"/>
        <w:rPr>
          <w:sz w:val="28"/>
          <w:szCs w:val="28"/>
        </w:rPr>
      </w:pPr>
      <w:bookmarkStart w:id="0" w:name="sub_555"/>
      <w:r w:rsidRPr="00ED1760">
        <w:rPr>
          <w:sz w:val="28"/>
          <w:szCs w:val="28"/>
        </w:rPr>
        <w:t>В соответствии со статьей 36 Устава Черемховского районного муниципального образования, решением Думы Черемховского районного муниципального образования от 20.09.2019 № 3 «Об утверждении положения о постоянных комиссиях Думы Черемховского районного муниципального образования», Дума Черемховского районного муниципального образования</w:t>
      </w:r>
    </w:p>
    <w:p w14:paraId="2EF0DA81" w14:textId="77777777" w:rsidR="00ED1760" w:rsidRPr="00187488" w:rsidRDefault="00ED1760" w:rsidP="00444C85">
      <w:pPr>
        <w:ind w:firstLine="708"/>
        <w:jc w:val="both"/>
        <w:rPr>
          <w:sz w:val="28"/>
          <w:szCs w:val="28"/>
        </w:rPr>
      </w:pPr>
    </w:p>
    <w:p w14:paraId="18BA870B" w14:textId="77777777" w:rsidR="00455BD3" w:rsidRPr="00187488" w:rsidRDefault="00455BD3" w:rsidP="00455BD3">
      <w:pPr>
        <w:jc w:val="center"/>
        <w:rPr>
          <w:b/>
          <w:sz w:val="28"/>
          <w:szCs w:val="28"/>
        </w:rPr>
      </w:pPr>
      <w:r w:rsidRPr="00187488">
        <w:rPr>
          <w:b/>
          <w:sz w:val="28"/>
          <w:szCs w:val="28"/>
        </w:rPr>
        <w:t>р е ш и л а:</w:t>
      </w:r>
    </w:p>
    <w:p w14:paraId="46DB5DBA" w14:textId="77777777" w:rsidR="00455BD3" w:rsidRPr="00187488" w:rsidRDefault="00455BD3" w:rsidP="00455BD3">
      <w:pPr>
        <w:jc w:val="center"/>
        <w:rPr>
          <w:b/>
          <w:sz w:val="28"/>
          <w:szCs w:val="28"/>
        </w:rPr>
      </w:pPr>
    </w:p>
    <w:p w14:paraId="4D91FD2E" w14:textId="79A749B2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D17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1760">
        <w:rPr>
          <w:sz w:val="28"/>
          <w:szCs w:val="28"/>
        </w:rPr>
        <w:t>Сформировать постоянные комиссии Думы Черемховского районного муниципального образования в следующем составе:</w:t>
      </w:r>
    </w:p>
    <w:p w14:paraId="74AAA2AD" w14:textId="77777777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1.1. Постоянная комиссия Думы Черемховского районного муниципального образования по мандатам, регламенту, депутатской этике, а также социальной политике и местному самоуправлению:</w:t>
      </w:r>
    </w:p>
    <w:p w14:paraId="512FC64D" w14:textId="1CCD94E5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Файзулина Лариса Анатольевна;</w:t>
      </w:r>
    </w:p>
    <w:p w14:paraId="30D750C4" w14:textId="7C418EE0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Собкалова Галина Ивановна;</w:t>
      </w:r>
    </w:p>
    <w:p w14:paraId="4F422C0B" w14:textId="686D0986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Матайс Светлана Геннадьевна;</w:t>
      </w:r>
    </w:p>
    <w:p w14:paraId="38A08EB8" w14:textId="56095B3A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Бакаева Наталья Леонидовна;</w:t>
      </w:r>
    </w:p>
    <w:p w14:paraId="028FF1D4" w14:textId="2ED34F59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Богданова Татьяна Павловна.</w:t>
      </w:r>
    </w:p>
    <w:p w14:paraId="673D0258" w14:textId="77777777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1.2. Постоянная комиссия Думы Черемховского районного муниципального образования по бюджету, экономической политике и сельскому хозяйству:</w:t>
      </w:r>
    </w:p>
    <w:p w14:paraId="2A8FC9E2" w14:textId="17D4338E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Исаев Александр Борисович;</w:t>
      </w:r>
    </w:p>
    <w:p w14:paraId="69409A65" w14:textId="4D9ADFFD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Соболев Александр Александрович;</w:t>
      </w:r>
    </w:p>
    <w:p w14:paraId="6E7016D7" w14:textId="3FC1BD40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Козлова Любовь Михайловна;</w:t>
      </w:r>
    </w:p>
    <w:p w14:paraId="5D292380" w14:textId="612914E7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Геворгян Арамаис Валерьевич;</w:t>
      </w:r>
    </w:p>
    <w:p w14:paraId="0E43C6D6" w14:textId="10126A86" w:rsid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Собкалова Галина Ивановна</w:t>
      </w:r>
      <w:r>
        <w:rPr>
          <w:sz w:val="28"/>
          <w:szCs w:val="28"/>
        </w:rPr>
        <w:t>;</w:t>
      </w:r>
    </w:p>
    <w:p w14:paraId="2D8D4DAE" w14:textId="39DD3116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D1760">
        <w:rPr>
          <w:sz w:val="28"/>
          <w:szCs w:val="28"/>
        </w:rPr>
        <w:t>Завозин Антон Леонидович</w:t>
      </w:r>
      <w:r>
        <w:rPr>
          <w:sz w:val="28"/>
          <w:szCs w:val="28"/>
        </w:rPr>
        <w:t>.</w:t>
      </w:r>
    </w:p>
    <w:p w14:paraId="592FB158" w14:textId="77777777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1.3. Постоянная комиссия Думы Черемховского районного муниципального образования по вопросам по вопросам жизнеобеспечения населения:</w:t>
      </w:r>
    </w:p>
    <w:p w14:paraId="15B36040" w14:textId="154D1DA7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Исаев Антон Сергеевич;</w:t>
      </w:r>
    </w:p>
    <w:p w14:paraId="1D804494" w14:textId="278A94FF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Назаров Эдуард Александрович;</w:t>
      </w:r>
    </w:p>
    <w:p w14:paraId="5CD3A6A0" w14:textId="1ABF4EFC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Гарифулин Артур Тимургалиевич;</w:t>
      </w:r>
    </w:p>
    <w:p w14:paraId="3EAC1F31" w14:textId="1A23FFC1" w:rsidR="00ED1760" w:rsidRPr="00ED1760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Горбачёв Алексей Олегович;</w:t>
      </w:r>
    </w:p>
    <w:p w14:paraId="74703DE5" w14:textId="7F65C9EF" w:rsidR="0046479C" w:rsidRPr="00FE2ECC" w:rsidRDefault="00ED1760" w:rsidP="00ED1760">
      <w:pPr>
        <w:ind w:firstLine="720"/>
        <w:jc w:val="both"/>
        <w:rPr>
          <w:sz w:val="28"/>
          <w:szCs w:val="28"/>
        </w:rPr>
      </w:pPr>
      <w:r w:rsidRPr="00ED1760">
        <w:rPr>
          <w:sz w:val="28"/>
          <w:szCs w:val="28"/>
        </w:rPr>
        <w:t>- Машуков Артур Вячеславович.</w:t>
      </w:r>
    </w:p>
    <w:p w14:paraId="23910F43" w14:textId="534A9012" w:rsidR="00455BD3" w:rsidRPr="00187488" w:rsidRDefault="00455BD3" w:rsidP="00665280">
      <w:pPr>
        <w:autoSpaceDE w:val="0"/>
        <w:autoSpaceDN w:val="0"/>
        <w:adjustRightInd w:val="0"/>
        <w:ind w:firstLine="540"/>
        <w:jc w:val="both"/>
        <w:rPr>
          <w:snapToGrid w:val="0"/>
          <w:sz w:val="28"/>
          <w:szCs w:val="28"/>
        </w:rPr>
      </w:pPr>
      <w:r w:rsidRPr="00187488">
        <w:rPr>
          <w:rFonts w:eastAsiaTheme="minorHAnsi"/>
          <w:sz w:val="28"/>
          <w:szCs w:val="28"/>
          <w:lang w:eastAsia="en-US"/>
        </w:rPr>
        <w:t>2. Помощнику депутата Думы Черемховского</w:t>
      </w:r>
      <w:r w:rsidRPr="00187488">
        <w:rPr>
          <w:snapToGrid w:val="0"/>
          <w:sz w:val="28"/>
          <w:szCs w:val="28"/>
        </w:rPr>
        <w:t xml:space="preserve"> районного муниципального образования </w:t>
      </w:r>
      <w:r w:rsidR="00E14C80" w:rsidRPr="00187488">
        <w:rPr>
          <w:sz w:val="28"/>
          <w:szCs w:val="28"/>
        </w:rPr>
        <w:t>В.А. Носовой</w:t>
      </w:r>
      <w:r w:rsidRPr="00187488">
        <w:rPr>
          <w:snapToGrid w:val="0"/>
          <w:sz w:val="28"/>
          <w:szCs w:val="28"/>
        </w:rPr>
        <w:t>:</w:t>
      </w:r>
    </w:p>
    <w:p w14:paraId="7680C081" w14:textId="05669196" w:rsidR="009F54C8" w:rsidRPr="00ED1760" w:rsidRDefault="00455BD3" w:rsidP="00ED1760">
      <w:pPr>
        <w:ind w:firstLine="540"/>
        <w:jc w:val="both"/>
        <w:rPr>
          <w:snapToGrid w:val="0"/>
          <w:sz w:val="28"/>
          <w:szCs w:val="28"/>
        </w:rPr>
      </w:pPr>
      <w:r w:rsidRPr="00187488">
        <w:rPr>
          <w:snapToGrid w:val="0"/>
          <w:sz w:val="28"/>
          <w:szCs w:val="28"/>
        </w:rPr>
        <w:t>2.1. опубликовать настоящее решение в газете «Моё</w:t>
      </w:r>
      <w:r w:rsidRPr="00187488">
        <w:rPr>
          <w:sz w:val="28"/>
          <w:szCs w:val="28"/>
        </w:rPr>
        <w:t xml:space="preserve"> село, край Черемховский»</w:t>
      </w:r>
      <w:r w:rsidR="009F54C8" w:rsidRPr="00187488">
        <w:rPr>
          <w:sz w:val="28"/>
          <w:szCs w:val="28"/>
        </w:rPr>
        <w:t xml:space="preserve"> и разместить на официальном сайте Черемховского районного муниципального образования</w:t>
      </w:r>
      <w:r w:rsidR="009F54C8" w:rsidRPr="00187488">
        <w:rPr>
          <w:color w:val="000000"/>
          <w:sz w:val="28"/>
          <w:szCs w:val="28"/>
        </w:rPr>
        <w:t>.</w:t>
      </w:r>
    </w:p>
    <w:p w14:paraId="2FC141A9" w14:textId="10BCF496" w:rsidR="00455BD3" w:rsidRPr="00187488" w:rsidRDefault="00455BD3" w:rsidP="00AC4A2C">
      <w:pPr>
        <w:ind w:firstLine="540"/>
        <w:jc w:val="both"/>
        <w:rPr>
          <w:sz w:val="28"/>
          <w:szCs w:val="28"/>
        </w:rPr>
      </w:pPr>
      <w:r w:rsidRPr="00187488">
        <w:rPr>
          <w:sz w:val="28"/>
          <w:szCs w:val="28"/>
        </w:rPr>
        <w:t xml:space="preserve">3. </w:t>
      </w:r>
      <w:r w:rsidR="00641D4D" w:rsidRPr="00641D4D">
        <w:rPr>
          <w:sz w:val="28"/>
          <w:szCs w:val="28"/>
        </w:rPr>
        <w:t>Настоящее решение вступает в силу со дня его подписания</w:t>
      </w:r>
      <w:r w:rsidRPr="00187488">
        <w:rPr>
          <w:sz w:val="28"/>
          <w:szCs w:val="28"/>
        </w:rPr>
        <w:t>.</w:t>
      </w:r>
    </w:p>
    <w:p w14:paraId="2400B628" w14:textId="77777777" w:rsidR="00455BD3" w:rsidRPr="00187488" w:rsidRDefault="00455BD3" w:rsidP="00455BD3">
      <w:pPr>
        <w:ind w:firstLine="708"/>
        <w:jc w:val="both"/>
        <w:rPr>
          <w:sz w:val="28"/>
          <w:szCs w:val="28"/>
        </w:rPr>
      </w:pPr>
    </w:p>
    <w:p w14:paraId="1D8B5F36" w14:textId="77777777" w:rsidR="00A56C34" w:rsidRPr="00187488" w:rsidRDefault="00A56C34" w:rsidP="00A56C34">
      <w:pPr>
        <w:ind w:firstLine="708"/>
        <w:jc w:val="both"/>
        <w:rPr>
          <w:sz w:val="28"/>
          <w:szCs w:val="28"/>
        </w:rPr>
      </w:pPr>
    </w:p>
    <w:p w14:paraId="7B931E5E" w14:textId="0D786E03" w:rsidR="00842CB4" w:rsidRPr="00187488" w:rsidRDefault="00842CB4" w:rsidP="00842CB4">
      <w:pPr>
        <w:jc w:val="both"/>
        <w:rPr>
          <w:sz w:val="28"/>
          <w:szCs w:val="28"/>
        </w:rPr>
      </w:pPr>
      <w:r w:rsidRPr="00187488">
        <w:rPr>
          <w:sz w:val="28"/>
          <w:szCs w:val="28"/>
        </w:rPr>
        <w:t xml:space="preserve">Председатель районной Думы                                                    </w:t>
      </w:r>
      <w:r w:rsidR="00460E7A">
        <w:rPr>
          <w:sz w:val="28"/>
          <w:szCs w:val="28"/>
        </w:rPr>
        <w:t>Л.М. Козлова</w:t>
      </w:r>
      <w:bookmarkStart w:id="1" w:name="_GoBack"/>
      <w:bookmarkEnd w:id="1"/>
      <w:r w:rsidRPr="00187488">
        <w:rPr>
          <w:sz w:val="28"/>
          <w:szCs w:val="28"/>
        </w:rPr>
        <w:t xml:space="preserve">          </w:t>
      </w:r>
    </w:p>
    <w:p w14:paraId="6F401662" w14:textId="77777777" w:rsidR="006D4ACB" w:rsidRPr="00B31751" w:rsidRDefault="006D4ACB" w:rsidP="00A56C34">
      <w:pPr>
        <w:rPr>
          <w:sz w:val="27"/>
          <w:szCs w:val="27"/>
        </w:rPr>
      </w:pPr>
    </w:p>
    <w:p w14:paraId="3AE47C20" w14:textId="77777777" w:rsidR="00A56C34" w:rsidRPr="00B31751" w:rsidRDefault="00A56C34" w:rsidP="00A56C34">
      <w:pPr>
        <w:ind w:firstLine="567"/>
        <w:jc w:val="both"/>
        <w:rPr>
          <w:sz w:val="27"/>
          <w:szCs w:val="27"/>
        </w:rPr>
      </w:pPr>
    </w:p>
    <w:bookmarkEnd w:id="0"/>
    <w:p w14:paraId="7E2BEB80" w14:textId="77777777" w:rsidR="00746C0E" w:rsidRDefault="00746C0E" w:rsidP="00B31751">
      <w:pPr>
        <w:jc w:val="center"/>
        <w:rPr>
          <w:b/>
          <w:sz w:val="28"/>
          <w:szCs w:val="28"/>
        </w:rPr>
      </w:pPr>
    </w:p>
    <w:p w14:paraId="221FA2C4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3D156F2A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63D9B6C7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3ABE8825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6C6C2458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2980E5C0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4026EDC7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3F8F04E9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099F37F1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5D10FE5A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7EC6A93F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10449E8F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56CCDF55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07476441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4E51FB5D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38D5B31D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707780E1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70763801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3C2ACFB5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2D73F569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453845EA" w14:textId="1C800982" w:rsidR="00641D4D" w:rsidRDefault="00641D4D" w:rsidP="00B31751">
      <w:pPr>
        <w:jc w:val="center"/>
        <w:rPr>
          <w:b/>
          <w:sz w:val="28"/>
          <w:szCs w:val="28"/>
        </w:rPr>
      </w:pPr>
    </w:p>
    <w:p w14:paraId="76F97772" w14:textId="5B684B98" w:rsidR="00032CD8" w:rsidRDefault="00032CD8" w:rsidP="00B31751">
      <w:pPr>
        <w:jc w:val="center"/>
        <w:rPr>
          <w:b/>
          <w:sz w:val="28"/>
          <w:szCs w:val="28"/>
        </w:rPr>
      </w:pPr>
    </w:p>
    <w:p w14:paraId="4B28F7BC" w14:textId="77777777" w:rsidR="00032CD8" w:rsidRDefault="00032CD8" w:rsidP="00B31751">
      <w:pPr>
        <w:jc w:val="center"/>
        <w:rPr>
          <w:b/>
          <w:sz w:val="28"/>
          <w:szCs w:val="28"/>
        </w:rPr>
      </w:pPr>
    </w:p>
    <w:p w14:paraId="78003F09" w14:textId="77777777" w:rsidR="00641D4D" w:rsidRDefault="00641D4D" w:rsidP="00B31751">
      <w:pPr>
        <w:jc w:val="center"/>
        <w:rPr>
          <w:b/>
          <w:sz w:val="28"/>
          <w:szCs w:val="28"/>
        </w:rPr>
      </w:pPr>
    </w:p>
    <w:p w14:paraId="10B3FAD9" w14:textId="1ADEFF99" w:rsidR="00B31751" w:rsidRPr="00B31751" w:rsidRDefault="00B31751" w:rsidP="00B31751">
      <w:pPr>
        <w:jc w:val="center"/>
        <w:rPr>
          <w:b/>
          <w:sz w:val="28"/>
          <w:szCs w:val="28"/>
        </w:rPr>
      </w:pPr>
      <w:r w:rsidRPr="00B31751">
        <w:rPr>
          <w:b/>
          <w:sz w:val="28"/>
          <w:szCs w:val="28"/>
        </w:rPr>
        <w:t>Подготовила:</w:t>
      </w:r>
    </w:p>
    <w:p w14:paraId="63AB01B0" w14:textId="77777777" w:rsidR="00B31751" w:rsidRPr="00C16B08" w:rsidRDefault="00B31751" w:rsidP="00B31751">
      <w:pPr>
        <w:rPr>
          <w:sz w:val="28"/>
          <w:szCs w:val="28"/>
        </w:rPr>
      </w:pPr>
    </w:p>
    <w:tbl>
      <w:tblPr>
        <w:tblW w:w="9321" w:type="dxa"/>
        <w:tblLook w:val="04A0" w:firstRow="1" w:lastRow="0" w:firstColumn="1" w:lastColumn="0" w:noHBand="0" w:noVBand="1"/>
      </w:tblPr>
      <w:tblGrid>
        <w:gridCol w:w="5211"/>
        <w:gridCol w:w="1560"/>
        <w:gridCol w:w="2550"/>
      </w:tblGrid>
      <w:tr w:rsidR="00B31751" w:rsidRPr="00C16B08" w14:paraId="649FE832" w14:textId="77777777" w:rsidTr="00554327">
        <w:tc>
          <w:tcPr>
            <w:tcW w:w="5211" w:type="dxa"/>
            <w:shd w:val="clear" w:color="auto" w:fill="auto"/>
          </w:tcPr>
          <w:p w14:paraId="326CB93F" w14:textId="77777777" w:rsidR="00B31751" w:rsidRPr="00C16B08" w:rsidRDefault="00B31751" w:rsidP="00554327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 xml:space="preserve">Консультант отдела правового обеспечения </w:t>
            </w:r>
          </w:p>
          <w:p w14:paraId="100B667A" w14:textId="02985728" w:rsidR="00B31751" w:rsidRPr="00C16B08" w:rsidRDefault="00B31751" w:rsidP="00554327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>«____» ________202</w:t>
            </w:r>
            <w:r w:rsidR="00B70480">
              <w:rPr>
                <w:sz w:val="28"/>
                <w:szCs w:val="28"/>
              </w:rPr>
              <w:t>4</w:t>
            </w:r>
            <w:r w:rsidRPr="00C16B08">
              <w:rPr>
                <w:sz w:val="28"/>
                <w:szCs w:val="28"/>
              </w:rPr>
              <w:t xml:space="preserve"> г.</w:t>
            </w:r>
          </w:p>
          <w:p w14:paraId="20671FD4" w14:textId="77777777" w:rsidR="00B31751" w:rsidRPr="00C16B08" w:rsidRDefault="00B31751" w:rsidP="0055432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F3CC2C3" w14:textId="77777777" w:rsidR="00B31751" w:rsidRPr="00C16B08" w:rsidRDefault="00B31751" w:rsidP="00554327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auto"/>
          </w:tcPr>
          <w:p w14:paraId="490875E7" w14:textId="77777777" w:rsidR="00B31751" w:rsidRPr="00C16B08" w:rsidRDefault="00B31751" w:rsidP="00554327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>Е.В. Кушнарёва</w:t>
            </w:r>
          </w:p>
        </w:tc>
      </w:tr>
    </w:tbl>
    <w:p w14:paraId="659BB8BA" w14:textId="77777777" w:rsidR="00B31751" w:rsidRPr="00C16B08" w:rsidRDefault="00B31751" w:rsidP="00B31751">
      <w:pPr>
        <w:rPr>
          <w:sz w:val="28"/>
          <w:szCs w:val="28"/>
        </w:rPr>
      </w:pPr>
    </w:p>
    <w:p w14:paraId="1EDC9EEE" w14:textId="77777777" w:rsidR="00B31751" w:rsidRDefault="00B31751" w:rsidP="00D3015C">
      <w:pPr>
        <w:jc w:val="center"/>
        <w:rPr>
          <w:b/>
          <w:sz w:val="28"/>
          <w:szCs w:val="28"/>
        </w:rPr>
      </w:pPr>
    </w:p>
    <w:p w14:paraId="4C54CE3E" w14:textId="79111196" w:rsidR="00D3015C" w:rsidRDefault="00D3015C" w:rsidP="00D3015C">
      <w:pPr>
        <w:jc w:val="center"/>
        <w:rPr>
          <w:b/>
          <w:sz w:val="28"/>
          <w:szCs w:val="28"/>
        </w:rPr>
      </w:pPr>
      <w:r w:rsidRPr="00924688">
        <w:rPr>
          <w:b/>
          <w:sz w:val="28"/>
          <w:szCs w:val="28"/>
        </w:rPr>
        <w:t>Согласовано:</w:t>
      </w:r>
    </w:p>
    <w:p w14:paraId="6C78FDCF" w14:textId="7671EC70" w:rsidR="00D3015C" w:rsidRDefault="00D3015C" w:rsidP="00D3015C">
      <w:pPr>
        <w:jc w:val="center"/>
        <w:rPr>
          <w:b/>
          <w:sz w:val="28"/>
          <w:szCs w:val="28"/>
        </w:rPr>
      </w:pPr>
    </w:p>
    <w:tbl>
      <w:tblPr>
        <w:tblStyle w:val="af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2555"/>
      </w:tblGrid>
      <w:tr w:rsidR="007F76DE" w14:paraId="60E24238" w14:textId="77777777" w:rsidTr="00B31751">
        <w:tc>
          <w:tcPr>
            <w:tcW w:w="4815" w:type="dxa"/>
          </w:tcPr>
          <w:p w14:paraId="77E342D6" w14:textId="1937B16A" w:rsidR="00B31751" w:rsidRDefault="00B31751" w:rsidP="007F76D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4880CFE" w14:textId="77777777" w:rsidR="007F76DE" w:rsidRDefault="007F76DE" w:rsidP="00D301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526752D9" w14:textId="42DEB3C8" w:rsidR="007F76DE" w:rsidRDefault="007F76DE" w:rsidP="00200938">
            <w:pPr>
              <w:rPr>
                <w:sz w:val="28"/>
                <w:szCs w:val="28"/>
              </w:rPr>
            </w:pPr>
          </w:p>
        </w:tc>
      </w:tr>
      <w:tr w:rsidR="00B31751" w14:paraId="44EF8A4F" w14:textId="77777777" w:rsidTr="00B31751">
        <w:tc>
          <w:tcPr>
            <w:tcW w:w="4815" w:type="dxa"/>
          </w:tcPr>
          <w:p w14:paraId="43DDB8D2" w14:textId="77777777" w:rsidR="00746C0E" w:rsidRDefault="00746C0E" w:rsidP="00B3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B31751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</w:p>
          <w:p w14:paraId="4C506E0C" w14:textId="2C082E7A" w:rsidR="00B31751" w:rsidRDefault="00B31751" w:rsidP="00B3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финансового управления  </w:t>
            </w:r>
          </w:p>
          <w:p w14:paraId="41E3FCB1" w14:textId="780763F6" w:rsidR="00B31751" w:rsidRDefault="00B31751" w:rsidP="007F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</w:t>
            </w:r>
            <w:r w:rsidR="00B7048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</w:tcPr>
          <w:p w14:paraId="6261E9F7" w14:textId="77777777" w:rsidR="00B31751" w:rsidRDefault="00B31751" w:rsidP="00D301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7EEAFB70" w14:textId="77777777" w:rsidR="00746C0E" w:rsidRDefault="00746C0E" w:rsidP="00200938">
            <w:pPr>
              <w:rPr>
                <w:sz w:val="28"/>
                <w:szCs w:val="28"/>
              </w:rPr>
            </w:pPr>
          </w:p>
          <w:p w14:paraId="61599680" w14:textId="15B3D991" w:rsidR="00B31751" w:rsidRDefault="00746C0E" w:rsidP="00200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3175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r w:rsidR="00B3175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Попова</w:t>
            </w:r>
          </w:p>
        </w:tc>
      </w:tr>
      <w:tr w:rsidR="00E63FBF" w14:paraId="76545C14" w14:textId="77777777" w:rsidTr="00B31751">
        <w:tc>
          <w:tcPr>
            <w:tcW w:w="4815" w:type="dxa"/>
          </w:tcPr>
          <w:p w14:paraId="1849025A" w14:textId="6583CA66" w:rsidR="00E63FBF" w:rsidRDefault="00E63FBF" w:rsidP="007F76D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3EBF350" w14:textId="77777777" w:rsidR="00E63FBF" w:rsidRDefault="00E63FBF" w:rsidP="00D301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4DE21BE1" w14:textId="1CE3090E" w:rsidR="00E63FBF" w:rsidRPr="00337D0E" w:rsidRDefault="00E63FBF" w:rsidP="00200938">
            <w:pPr>
              <w:rPr>
                <w:sz w:val="28"/>
                <w:szCs w:val="28"/>
              </w:rPr>
            </w:pPr>
          </w:p>
        </w:tc>
      </w:tr>
      <w:tr w:rsidR="00746C0E" w14:paraId="67F3F6AB" w14:textId="77777777" w:rsidTr="00746C0E">
        <w:tc>
          <w:tcPr>
            <w:tcW w:w="4815" w:type="dxa"/>
          </w:tcPr>
          <w:p w14:paraId="74A3DFB6" w14:textId="77777777" w:rsidR="00746C0E" w:rsidRDefault="00746C0E" w:rsidP="007A4ED1">
            <w:pPr>
              <w:rPr>
                <w:sz w:val="28"/>
                <w:szCs w:val="28"/>
              </w:rPr>
            </w:pPr>
          </w:p>
          <w:p w14:paraId="4DCA4413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правового обеспечения</w:t>
            </w:r>
          </w:p>
          <w:p w14:paraId="63A26996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2024 года</w:t>
            </w:r>
          </w:p>
          <w:p w14:paraId="68B993C7" w14:textId="77777777" w:rsidR="00746C0E" w:rsidRDefault="00746C0E" w:rsidP="007A4ED1">
            <w:pPr>
              <w:rPr>
                <w:sz w:val="28"/>
                <w:szCs w:val="28"/>
              </w:rPr>
            </w:pPr>
          </w:p>
          <w:p w14:paraId="326735E6" w14:textId="77777777" w:rsidR="00746C0E" w:rsidRDefault="00746C0E" w:rsidP="007A4ED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C8B9504" w14:textId="77777777" w:rsidR="00746C0E" w:rsidRDefault="00746C0E" w:rsidP="007A4E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51E099D6" w14:textId="77777777" w:rsidR="00746C0E" w:rsidRDefault="00746C0E" w:rsidP="007A4ED1">
            <w:pPr>
              <w:rPr>
                <w:sz w:val="28"/>
                <w:szCs w:val="28"/>
              </w:rPr>
            </w:pPr>
          </w:p>
          <w:p w14:paraId="307A8959" w14:textId="77777777" w:rsidR="00746C0E" w:rsidRDefault="00746C0E" w:rsidP="007A4ED1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С.А. Ермаков</w:t>
            </w:r>
          </w:p>
        </w:tc>
      </w:tr>
      <w:tr w:rsidR="00746C0E" w:rsidRPr="00337D0E" w14:paraId="76819C75" w14:textId="77777777" w:rsidTr="00746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DF24AB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администрации </w:t>
            </w:r>
          </w:p>
          <w:p w14:paraId="278E9202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2024 года</w:t>
            </w:r>
          </w:p>
          <w:p w14:paraId="2384210F" w14:textId="77777777" w:rsidR="00746C0E" w:rsidRDefault="00746C0E" w:rsidP="007A4ED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F4F71F" w14:textId="77777777" w:rsidR="00746C0E" w:rsidRDefault="00746C0E" w:rsidP="007A4E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36B91C5B" w14:textId="77777777" w:rsidR="00746C0E" w:rsidRPr="00337D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</w:tbl>
    <w:p w14:paraId="7742DA4B" w14:textId="5ABD6E06" w:rsidR="00E63FBF" w:rsidRDefault="00E63FBF" w:rsidP="00D3015C">
      <w:pPr>
        <w:jc w:val="center"/>
        <w:rPr>
          <w:b/>
          <w:sz w:val="28"/>
          <w:szCs w:val="28"/>
        </w:rPr>
      </w:pPr>
    </w:p>
    <w:sectPr w:rsidR="00E63FBF" w:rsidSect="00746C0E">
      <w:head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4E42E" w14:textId="77777777" w:rsidR="00D97466" w:rsidRDefault="00D97466" w:rsidP="00626835">
      <w:r>
        <w:separator/>
      </w:r>
    </w:p>
  </w:endnote>
  <w:endnote w:type="continuationSeparator" w:id="0">
    <w:p w14:paraId="2B934DD2" w14:textId="77777777" w:rsidR="00D97466" w:rsidRDefault="00D97466" w:rsidP="0062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777DC" w14:textId="77777777" w:rsidR="00D97466" w:rsidRDefault="00D97466" w:rsidP="00626835">
      <w:r>
        <w:separator/>
      </w:r>
    </w:p>
  </w:footnote>
  <w:footnote w:type="continuationSeparator" w:id="0">
    <w:p w14:paraId="551DDBA6" w14:textId="77777777" w:rsidR="00D97466" w:rsidRDefault="00D97466" w:rsidP="0062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5995804"/>
      <w:docPartObj>
        <w:docPartGallery w:val="Page Numbers (Top of Page)"/>
        <w:docPartUnique/>
      </w:docPartObj>
    </w:sdtPr>
    <w:sdtEndPr/>
    <w:sdtContent>
      <w:p w14:paraId="2EC817AF" w14:textId="624CA925" w:rsidR="00626835" w:rsidRDefault="0062683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C368D" w14:textId="77777777" w:rsidR="00626835" w:rsidRDefault="0062683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D054A3"/>
    <w:multiLevelType w:val="multilevel"/>
    <w:tmpl w:val="7A9E5AC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26007"/>
    <w:rsid w:val="00032CD8"/>
    <w:rsid w:val="00034080"/>
    <w:rsid w:val="000459B4"/>
    <w:rsid w:val="00061174"/>
    <w:rsid w:val="000667C1"/>
    <w:rsid w:val="0008718C"/>
    <w:rsid w:val="000B1411"/>
    <w:rsid w:val="000B671C"/>
    <w:rsid w:val="000F41B7"/>
    <w:rsid w:val="00104702"/>
    <w:rsid w:val="00121CB5"/>
    <w:rsid w:val="0012791D"/>
    <w:rsid w:val="00135B4C"/>
    <w:rsid w:val="00137E9E"/>
    <w:rsid w:val="00142BF6"/>
    <w:rsid w:val="00151F49"/>
    <w:rsid w:val="00155E95"/>
    <w:rsid w:val="00156BB5"/>
    <w:rsid w:val="00166541"/>
    <w:rsid w:val="0017189F"/>
    <w:rsid w:val="00187488"/>
    <w:rsid w:val="001A6051"/>
    <w:rsid w:val="00200938"/>
    <w:rsid w:val="00204882"/>
    <w:rsid w:val="00252353"/>
    <w:rsid w:val="0028522A"/>
    <w:rsid w:val="002B12D5"/>
    <w:rsid w:val="002C6907"/>
    <w:rsid w:val="002D1F61"/>
    <w:rsid w:val="003005C8"/>
    <w:rsid w:val="0032433A"/>
    <w:rsid w:val="00332E3F"/>
    <w:rsid w:val="00335635"/>
    <w:rsid w:val="00354CC8"/>
    <w:rsid w:val="00363414"/>
    <w:rsid w:val="00390C79"/>
    <w:rsid w:val="00391466"/>
    <w:rsid w:val="003A12B4"/>
    <w:rsid w:val="003D3658"/>
    <w:rsid w:val="003E7862"/>
    <w:rsid w:val="004039C0"/>
    <w:rsid w:val="00430F31"/>
    <w:rsid w:val="00432E80"/>
    <w:rsid w:val="00444C85"/>
    <w:rsid w:val="00447D17"/>
    <w:rsid w:val="00455BD3"/>
    <w:rsid w:val="00460E7A"/>
    <w:rsid w:val="0046479C"/>
    <w:rsid w:val="004771C4"/>
    <w:rsid w:val="00486AED"/>
    <w:rsid w:val="004C007D"/>
    <w:rsid w:val="004C2EAC"/>
    <w:rsid w:val="004E2BC5"/>
    <w:rsid w:val="004F7CD6"/>
    <w:rsid w:val="00511D7E"/>
    <w:rsid w:val="00526CF3"/>
    <w:rsid w:val="0054599B"/>
    <w:rsid w:val="005504A0"/>
    <w:rsid w:val="00551AFE"/>
    <w:rsid w:val="0055215E"/>
    <w:rsid w:val="005657F9"/>
    <w:rsid w:val="0058312E"/>
    <w:rsid w:val="005A1DC7"/>
    <w:rsid w:val="005A54C4"/>
    <w:rsid w:val="005B277A"/>
    <w:rsid w:val="005D6F90"/>
    <w:rsid w:val="005F796D"/>
    <w:rsid w:val="00621440"/>
    <w:rsid w:val="00625D25"/>
    <w:rsid w:val="00626835"/>
    <w:rsid w:val="00632237"/>
    <w:rsid w:val="00640CAD"/>
    <w:rsid w:val="00641D4D"/>
    <w:rsid w:val="0064699F"/>
    <w:rsid w:val="00653521"/>
    <w:rsid w:val="00661E6F"/>
    <w:rsid w:val="00665280"/>
    <w:rsid w:val="006866FE"/>
    <w:rsid w:val="0069740A"/>
    <w:rsid w:val="006D4ACB"/>
    <w:rsid w:val="006D55F1"/>
    <w:rsid w:val="006E2D9A"/>
    <w:rsid w:val="006F0883"/>
    <w:rsid w:val="00736C85"/>
    <w:rsid w:val="00740516"/>
    <w:rsid w:val="007418D2"/>
    <w:rsid w:val="00746C0E"/>
    <w:rsid w:val="00753B7A"/>
    <w:rsid w:val="00755E55"/>
    <w:rsid w:val="00766C3A"/>
    <w:rsid w:val="007B23B2"/>
    <w:rsid w:val="007C2975"/>
    <w:rsid w:val="007E4261"/>
    <w:rsid w:val="007F76DE"/>
    <w:rsid w:val="008049BE"/>
    <w:rsid w:val="00842CB4"/>
    <w:rsid w:val="008509DA"/>
    <w:rsid w:val="00854444"/>
    <w:rsid w:val="008630F2"/>
    <w:rsid w:val="00880ED7"/>
    <w:rsid w:val="008A1EBB"/>
    <w:rsid w:val="008A4FCE"/>
    <w:rsid w:val="008D57EB"/>
    <w:rsid w:val="008D64C8"/>
    <w:rsid w:val="008E5FD4"/>
    <w:rsid w:val="008F4792"/>
    <w:rsid w:val="009139AE"/>
    <w:rsid w:val="0092578D"/>
    <w:rsid w:val="00956E93"/>
    <w:rsid w:val="00993118"/>
    <w:rsid w:val="009A14A3"/>
    <w:rsid w:val="009F54C8"/>
    <w:rsid w:val="00A309A1"/>
    <w:rsid w:val="00A35166"/>
    <w:rsid w:val="00A56C34"/>
    <w:rsid w:val="00A617DF"/>
    <w:rsid w:val="00A6496F"/>
    <w:rsid w:val="00A970F1"/>
    <w:rsid w:val="00AC4A2C"/>
    <w:rsid w:val="00AE0F4D"/>
    <w:rsid w:val="00AE767C"/>
    <w:rsid w:val="00B01573"/>
    <w:rsid w:val="00B07586"/>
    <w:rsid w:val="00B15004"/>
    <w:rsid w:val="00B31751"/>
    <w:rsid w:val="00B34593"/>
    <w:rsid w:val="00B36B93"/>
    <w:rsid w:val="00B555F5"/>
    <w:rsid w:val="00B61A51"/>
    <w:rsid w:val="00B6673B"/>
    <w:rsid w:val="00B673CC"/>
    <w:rsid w:val="00B70480"/>
    <w:rsid w:val="00B817AE"/>
    <w:rsid w:val="00BB1111"/>
    <w:rsid w:val="00BE0E03"/>
    <w:rsid w:val="00BF1464"/>
    <w:rsid w:val="00BF604E"/>
    <w:rsid w:val="00C01FD9"/>
    <w:rsid w:val="00C3766E"/>
    <w:rsid w:val="00C40CEC"/>
    <w:rsid w:val="00C53081"/>
    <w:rsid w:val="00C7438A"/>
    <w:rsid w:val="00C9241B"/>
    <w:rsid w:val="00CB115D"/>
    <w:rsid w:val="00D3015C"/>
    <w:rsid w:val="00D31FD8"/>
    <w:rsid w:val="00D53324"/>
    <w:rsid w:val="00D921A9"/>
    <w:rsid w:val="00D9283E"/>
    <w:rsid w:val="00D97466"/>
    <w:rsid w:val="00DA2C0A"/>
    <w:rsid w:val="00DB33BA"/>
    <w:rsid w:val="00E14C80"/>
    <w:rsid w:val="00E2118D"/>
    <w:rsid w:val="00E40A77"/>
    <w:rsid w:val="00E4250E"/>
    <w:rsid w:val="00E473AA"/>
    <w:rsid w:val="00E63FBF"/>
    <w:rsid w:val="00E80221"/>
    <w:rsid w:val="00E9004A"/>
    <w:rsid w:val="00EB1E00"/>
    <w:rsid w:val="00ED0172"/>
    <w:rsid w:val="00ED1760"/>
    <w:rsid w:val="00ED5D58"/>
    <w:rsid w:val="00EE090F"/>
    <w:rsid w:val="00F24D92"/>
    <w:rsid w:val="00F54247"/>
    <w:rsid w:val="00F620CB"/>
    <w:rsid w:val="00F64C97"/>
    <w:rsid w:val="00F71E49"/>
    <w:rsid w:val="00FA587F"/>
    <w:rsid w:val="00FD074B"/>
    <w:rsid w:val="00FE2ECC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unhideWhenUsed/>
    <w:rsid w:val="006268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2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6268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2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E0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3</cp:revision>
  <cp:lastPrinted>2024-09-12T03:21:00Z</cp:lastPrinted>
  <dcterms:created xsi:type="dcterms:W3CDTF">2024-09-16T01:55:00Z</dcterms:created>
  <dcterms:modified xsi:type="dcterms:W3CDTF">2024-09-18T04:43:00Z</dcterms:modified>
</cp:coreProperties>
</file>