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50C0" w14:textId="77777777"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A726E5" w14:paraId="4E613415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D3D9A" w14:textId="18982A09" w:rsidR="005022C5" w:rsidRPr="005022C5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57C7">
              <w:rPr>
                <w:rFonts w:ascii="Times New Roman" w:hAnsi="Times New Roman"/>
                <w:sz w:val="24"/>
                <w:szCs w:val="24"/>
              </w:rPr>
              <w:t>Живи ярко</w:t>
            </w:r>
          </w:p>
        </w:tc>
      </w:tr>
      <w:tr w:rsidR="005022C5" w:rsidRPr="00A726E5" w14:paraId="573A51E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4CE6DD" w14:textId="77777777" w:rsidR="00A726E5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01">
              <w:rPr>
                <w:rFonts w:ascii="Times New Roman" w:hAnsi="Times New Roman"/>
                <w:sz w:val="24"/>
                <w:szCs w:val="24"/>
              </w:rPr>
              <w:t>Черемховское районное муниципальное образование</w:t>
            </w:r>
          </w:p>
          <w:p w14:paraId="630BD013" w14:textId="5763F334" w:rsidR="00574062" w:rsidRPr="005022C5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Рп.Михайловка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квартал 2, дом 5</w:t>
            </w:r>
          </w:p>
        </w:tc>
      </w:tr>
      <w:tr w:rsidR="005022C5" w:rsidRPr="00A726E5" w14:paraId="096C0E3A" w14:textId="77777777" w:rsidTr="00574062">
        <w:trPr>
          <w:trHeight w:val="23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DCB4C2" w14:textId="76C69144" w:rsidR="00574062" w:rsidRPr="00574062" w:rsidRDefault="00574062" w:rsidP="00574062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74062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Муниципальная программа «Сохранение и развитие культуры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13 ноября 2017 года № 660</w:t>
            </w:r>
          </w:p>
          <w:p w14:paraId="13464259" w14:textId="7B0B2CAD" w:rsidR="005022C5" w:rsidRPr="00574062" w:rsidRDefault="00574062" w:rsidP="00574062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4062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Стратегия социально-экономического развития Черемховского районного муниципального образования на период до 2036 года, утвержденная решением Думы Черемховского районного муниципального образования от 28.02.2024г № 313</w:t>
            </w:r>
          </w:p>
        </w:tc>
      </w:tr>
      <w:tr w:rsidR="005022C5" w:rsidRPr="00A726E5" w14:paraId="29C0A3FC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4F92D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1C979782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C42B3" w14:textId="51BC7FD3" w:rsidR="006E4829" w:rsidRPr="00574062" w:rsidRDefault="0057406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40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13.05.2025 г</w:t>
            </w:r>
          </w:p>
        </w:tc>
      </w:tr>
      <w:tr w:rsidR="006E4829" w:rsidRPr="00A726E5" w14:paraId="483A654C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B45F" w14:textId="6D219580" w:rsidR="006E4829" w:rsidRPr="00574062" w:rsidRDefault="0057406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40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30.09.2025 г</w:t>
            </w:r>
          </w:p>
        </w:tc>
      </w:tr>
      <w:tr w:rsidR="005022C5" w:rsidRPr="00A726E5" w14:paraId="4100187D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1E662" w14:textId="59911C22" w:rsidR="005022C5" w:rsidRPr="005022C5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000,00 рублей</w:t>
            </w:r>
          </w:p>
        </w:tc>
      </w:tr>
      <w:tr w:rsidR="005022C5" w:rsidRPr="00A726E5" w14:paraId="5641B01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5BA5" w14:textId="2EF11C18" w:rsidR="005022C5" w:rsidRPr="005022C5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1800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000,00 рублей</w:t>
            </w:r>
          </w:p>
        </w:tc>
      </w:tr>
      <w:tr w:rsidR="005022C5" w:rsidRPr="00A726E5" w14:paraId="108ABBD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FD77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9DA5925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93C47" w14:textId="72CF9317" w:rsidR="005022C5" w:rsidRPr="005022C5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000,00 рублей</w:t>
            </w:r>
          </w:p>
        </w:tc>
      </w:tr>
      <w:tr w:rsidR="006E4829" w:rsidRPr="00A726E5" w14:paraId="2078BF57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3215BC" w14:textId="5E25FCE0" w:rsidR="006E4829" w:rsidRPr="005022C5" w:rsidRDefault="0057406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000,00 рублей</w:t>
            </w:r>
          </w:p>
        </w:tc>
      </w:tr>
      <w:tr w:rsidR="006E4829" w:rsidRPr="00A726E5" w14:paraId="48E39388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E08C7" w14:textId="2CAF6D51" w:rsidR="006E4829" w:rsidRPr="005022C5" w:rsidRDefault="0057406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800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000,00 рублей</w:t>
            </w:r>
          </w:p>
        </w:tc>
      </w:tr>
      <w:tr w:rsidR="006E4829" w:rsidRPr="00A726E5" w14:paraId="42F33181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D2EA5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25126F6D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46AD0" w14:textId="4B404520" w:rsidR="006E4829" w:rsidRPr="005022C5" w:rsidRDefault="0057406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  <w:r w:rsidR="00407D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000,00 рублей</w:t>
            </w:r>
          </w:p>
        </w:tc>
      </w:tr>
      <w:tr w:rsidR="005022C5" w:rsidRPr="00A726E5" w14:paraId="584214B5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317BA" w14:textId="7E10197B" w:rsidR="005022C5" w:rsidRPr="005022C5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 рублей</w:t>
            </w:r>
          </w:p>
        </w:tc>
      </w:tr>
      <w:tr w:rsidR="00574062" w:rsidRPr="00A726E5" w14:paraId="78A374D7" w14:textId="77777777" w:rsidTr="006E7958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574062" w:rsidRPr="005022C5" w:rsidRDefault="00574062" w:rsidP="00574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574062" w:rsidRPr="005022C5" w:rsidRDefault="00574062" w:rsidP="005740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25EA89" w14:textId="046766A9" w:rsidR="00574062" w:rsidRPr="005022C5" w:rsidRDefault="00574062" w:rsidP="005740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7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 рублей</w:t>
            </w:r>
          </w:p>
        </w:tc>
      </w:tr>
      <w:tr w:rsidR="00574062" w:rsidRPr="00A726E5" w14:paraId="22609E06" w14:textId="77777777" w:rsidTr="006E7958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574062" w:rsidRPr="005022C5" w:rsidRDefault="00574062" w:rsidP="00574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574062" w:rsidRPr="005022C5" w:rsidRDefault="00574062" w:rsidP="005740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9D660C" w14:textId="0DDA0597" w:rsidR="00574062" w:rsidRPr="005022C5" w:rsidRDefault="00574062" w:rsidP="005740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7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 рублей</w:t>
            </w:r>
          </w:p>
        </w:tc>
      </w:tr>
      <w:tr w:rsidR="00574062" w:rsidRPr="00A726E5" w14:paraId="57B1CBFB" w14:textId="77777777" w:rsidTr="006E7958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574062" w:rsidRPr="005022C5" w:rsidRDefault="00574062" w:rsidP="00574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574062" w:rsidRPr="005022C5" w:rsidRDefault="00574062" w:rsidP="005740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A4DCA7" w14:textId="00151B12" w:rsidR="00574062" w:rsidRPr="005022C5" w:rsidRDefault="00574062" w:rsidP="005740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07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 рублей</w:t>
            </w:r>
          </w:p>
        </w:tc>
      </w:tr>
      <w:tr w:rsidR="005022C5" w:rsidRPr="00A726E5" w14:paraId="149EAF4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B98B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937" w:rsidRPr="00A726E5" w14:paraId="3F314529" w14:textId="77777777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26E5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11C999" w14:textId="02BAF299" w:rsidR="003B07B6" w:rsidRPr="008058BD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8B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58FFB" w14:textId="7D96643B" w:rsidR="00906514" w:rsidRPr="00906514" w:rsidRDefault="0057406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человек</w:t>
            </w:r>
          </w:p>
        </w:tc>
      </w:tr>
      <w:tr w:rsidR="005022C5" w:rsidRPr="00A726E5" w14:paraId="2FF65E0D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40D9F6" w14:textId="6B88D2C8" w:rsidR="003B07B6" w:rsidRPr="005022C5" w:rsidRDefault="00C644EE" w:rsidP="00E0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рамках реализации проекта «Живи ярко», было приобретено новое оборудование: лазерный проектор, проекционный экран, ноутбук, короткофокусный объектив., крепление. </w:t>
            </w:r>
            <w:r w:rsidR="00574062" w:rsidRPr="002719C8">
              <w:rPr>
                <w:rFonts w:ascii="Times New Roman" w:hAnsi="Times New Roman"/>
                <w:color w:val="000000"/>
                <w:sz w:val="24"/>
              </w:rPr>
              <w:t>Новое оборудование поможет расширить возможности и разнообразие мероприятий проводимых для жителей разных возрастов</w:t>
            </w:r>
            <w:r w:rsidR="00574062">
              <w:rPr>
                <w:rFonts w:ascii="Times New Roman" w:hAnsi="Times New Roman"/>
                <w:color w:val="000000"/>
                <w:sz w:val="24"/>
              </w:rPr>
              <w:t>, привлечет новых посетителей, даст возможность создать новую, интересную платформу, расширит перечень мероприятий, в том числе с привлечением спонсоров и возможностью получить дополнительное финансирование для развития учреждения.</w:t>
            </w:r>
          </w:p>
        </w:tc>
      </w:tr>
    </w:tbl>
    <w:p w14:paraId="1982EE98" w14:textId="77777777" w:rsidR="005D6506" w:rsidRDefault="00110E43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4F080257" w14:textId="41113357" w:rsidR="00E04BF0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014E9FE2" w14:textId="468E7C79" w:rsidR="00E04BF0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40585BD8" w14:textId="00EE098F" w:rsidR="00E04BF0" w:rsidRPr="00110E43" w:rsidRDefault="00F85693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DABDB6B" wp14:editId="71243118">
            <wp:extent cx="4994910" cy="66598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BDD0FEB" wp14:editId="7ED87485">
            <wp:extent cx="3072765" cy="66598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F821120" wp14:editId="46F16F1E">
            <wp:extent cx="8879840" cy="6659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E5C2F87" wp14:editId="112CD47F">
            <wp:extent cx="8879840" cy="6659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1964355" wp14:editId="6CAAD5A0">
            <wp:extent cx="8879840" cy="66598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BC569EA" wp14:editId="50B03B24">
            <wp:extent cx="8879840" cy="66598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C510E36" wp14:editId="233687EC">
            <wp:extent cx="8806180" cy="66598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618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C28A966" wp14:editId="40358226">
            <wp:extent cx="9049385" cy="66598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9385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4BF0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E7E37"/>
    <w:multiLevelType w:val="hybridMultilevel"/>
    <w:tmpl w:val="566A9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03742"/>
    <w:multiLevelType w:val="hybridMultilevel"/>
    <w:tmpl w:val="7A269854"/>
    <w:lvl w:ilvl="0" w:tplc="CBDEA81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110E43"/>
    <w:rsid w:val="00151937"/>
    <w:rsid w:val="00175546"/>
    <w:rsid w:val="001C01D8"/>
    <w:rsid w:val="0033108C"/>
    <w:rsid w:val="003365A0"/>
    <w:rsid w:val="00385495"/>
    <w:rsid w:val="003B07B6"/>
    <w:rsid w:val="00407D4F"/>
    <w:rsid w:val="004D7086"/>
    <w:rsid w:val="005022C5"/>
    <w:rsid w:val="00574062"/>
    <w:rsid w:val="005D6506"/>
    <w:rsid w:val="005D6B4B"/>
    <w:rsid w:val="00643FDC"/>
    <w:rsid w:val="006E4829"/>
    <w:rsid w:val="007003EA"/>
    <w:rsid w:val="007A04A4"/>
    <w:rsid w:val="007C081A"/>
    <w:rsid w:val="007C1F9C"/>
    <w:rsid w:val="008058BD"/>
    <w:rsid w:val="00906514"/>
    <w:rsid w:val="00A726E5"/>
    <w:rsid w:val="00B76DC7"/>
    <w:rsid w:val="00B84854"/>
    <w:rsid w:val="00C644EE"/>
    <w:rsid w:val="00CA4531"/>
    <w:rsid w:val="00D37130"/>
    <w:rsid w:val="00E04BF0"/>
    <w:rsid w:val="00EF04E5"/>
    <w:rsid w:val="00F8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chartTrackingRefBased/>
  <w15:docId w15:val="{C33919E5-F062-4FB7-A6CD-9C28F39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List Paragraph"/>
    <w:basedOn w:val="a"/>
    <w:uiPriority w:val="34"/>
    <w:qFormat/>
    <w:rsid w:val="0057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443EF-CA4E-4640-A863-8DBF1BEF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13-3</cp:lastModifiedBy>
  <cp:revision>2</cp:revision>
  <dcterms:created xsi:type="dcterms:W3CDTF">2025-10-29T00:49:00Z</dcterms:created>
  <dcterms:modified xsi:type="dcterms:W3CDTF">2025-10-29T00:49:00Z</dcterms:modified>
</cp:coreProperties>
</file>