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10F1" w:rsidRPr="00655B38" w:rsidRDefault="00571E9C" w:rsidP="00655B38">
      <w:pPr>
        <w:pStyle w:val="af1"/>
        <w:jc w:val="center"/>
        <w:rPr>
          <w:rFonts w:ascii="Arial" w:hAnsi="Arial" w:cs="Arial"/>
          <w:b/>
          <w:sz w:val="32"/>
          <w:szCs w:val="24"/>
        </w:rPr>
      </w:pPr>
      <w:r>
        <w:rPr>
          <w:rFonts w:ascii="Arial" w:hAnsi="Arial" w:cs="Arial"/>
          <w:b/>
          <w:sz w:val="32"/>
          <w:szCs w:val="24"/>
        </w:rPr>
        <w:t>29.10</w:t>
      </w:r>
      <w:r w:rsidR="008310F1" w:rsidRPr="00655B38">
        <w:rPr>
          <w:rFonts w:ascii="Arial" w:hAnsi="Arial" w:cs="Arial"/>
          <w:b/>
          <w:sz w:val="32"/>
          <w:szCs w:val="24"/>
        </w:rPr>
        <w:t xml:space="preserve">.2021г. № </w:t>
      </w:r>
      <w:r>
        <w:rPr>
          <w:rFonts w:ascii="Arial" w:hAnsi="Arial" w:cs="Arial"/>
          <w:b/>
          <w:sz w:val="32"/>
          <w:szCs w:val="24"/>
        </w:rPr>
        <w:t>149</w:t>
      </w:r>
      <w:r w:rsidR="008310F1" w:rsidRPr="00655B38">
        <w:rPr>
          <w:rFonts w:ascii="Arial" w:hAnsi="Arial" w:cs="Arial"/>
          <w:b/>
          <w:sz w:val="32"/>
          <w:szCs w:val="24"/>
        </w:rPr>
        <w:t xml:space="preserve">/4-дмо </w:t>
      </w:r>
    </w:p>
    <w:p w:rsidR="008310F1" w:rsidRPr="00655B38" w:rsidRDefault="008310F1" w:rsidP="00655B38">
      <w:pPr>
        <w:pStyle w:val="af1"/>
        <w:jc w:val="center"/>
        <w:rPr>
          <w:rFonts w:ascii="Arial" w:hAnsi="Arial" w:cs="Arial"/>
          <w:b/>
          <w:sz w:val="32"/>
          <w:szCs w:val="24"/>
        </w:rPr>
      </w:pPr>
      <w:r w:rsidRPr="00655B38">
        <w:rPr>
          <w:rFonts w:ascii="Arial" w:hAnsi="Arial" w:cs="Arial"/>
          <w:b/>
          <w:sz w:val="32"/>
          <w:szCs w:val="24"/>
        </w:rPr>
        <w:t>РОССИЙСКАЯ ФЕДЕРАЦИЯ</w:t>
      </w:r>
    </w:p>
    <w:p w:rsidR="008310F1" w:rsidRPr="00655B38" w:rsidRDefault="008310F1" w:rsidP="00655B38">
      <w:pPr>
        <w:pStyle w:val="af1"/>
        <w:jc w:val="center"/>
        <w:rPr>
          <w:rFonts w:ascii="Arial" w:hAnsi="Arial" w:cs="Arial"/>
          <w:b/>
          <w:sz w:val="32"/>
          <w:szCs w:val="24"/>
        </w:rPr>
      </w:pPr>
      <w:r w:rsidRPr="00655B38">
        <w:rPr>
          <w:rFonts w:ascii="Arial" w:hAnsi="Arial" w:cs="Arial"/>
          <w:b/>
          <w:sz w:val="32"/>
          <w:szCs w:val="24"/>
        </w:rPr>
        <w:t>ИРКУТСКАЯ ОБЛАСТЬ</w:t>
      </w:r>
    </w:p>
    <w:p w:rsidR="008310F1" w:rsidRPr="00655B38" w:rsidRDefault="008310F1" w:rsidP="00655B38">
      <w:pPr>
        <w:pStyle w:val="af1"/>
        <w:jc w:val="center"/>
        <w:rPr>
          <w:rFonts w:ascii="Arial" w:hAnsi="Arial" w:cs="Arial"/>
          <w:b/>
          <w:sz w:val="32"/>
          <w:szCs w:val="24"/>
        </w:rPr>
      </w:pPr>
      <w:r w:rsidRPr="00655B38">
        <w:rPr>
          <w:rFonts w:ascii="Arial" w:hAnsi="Arial" w:cs="Arial"/>
          <w:b/>
          <w:sz w:val="32"/>
          <w:szCs w:val="24"/>
        </w:rPr>
        <w:t>АЛАРСКИЙ МУНИЦИПАЛЬНЫЙ РАЙОН</w:t>
      </w:r>
    </w:p>
    <w:p w:rsidR="008310F1" w:rsidRPr="00655B38" w:rsidRDefault="008310F1" w:rsidP="00655B38">
      <w:pPr>
        <w:pStyle w:val="af1"/>
        <w:jc w:val="center"/>
        <w:rPr>
          <w:rFonts w:ascii="Arial" w:hAnsi="Arial" w:cs="Arial"/>
          <w:b/>
          <w:sz w:val="32"/>
          <w:szCs w:val="24"/>
        </w:rPr>
      </w:pPr>
      <w:r w:rsidRPr="00655B38">
        <w:rPr>
          <w:rFonts w:ascii="Arial" w:hAnsi="Arial" w:cs="Arial"/>
          <w:b/>
          <w:sz w:val="32"/>
          <w:szCs w:val="24"/>
        </w:rPr>
        <w:t>МУНИЦИПАЛЬНОЕ ОБРАЗОВАНИЕ «ТАБАРСУК»</w:t>
      </w:r>
    </w:p>
    <w:p w:rsidR="008310F1" w:rsidRPr="00655B38" w:rsidRDefault="008310F1" w:rsidP="00655B38">
      <w:pPr>
        <w:pStyle w:val="af1"/>
        <w:jc w:val="center"/>
        <w:rPr>
          <w:rFonts w:ascii="Arial" w:hAnsi="Arial" w:cs="Arial"/>
          <w:b/>
          <w:sz w:val="32"/>
          <w:szCs w:val="24"/>
        </w:rPr>
      </w:pPr>
      <w:r w:rsidRPr="00655B38">
        <w:rPr>
          <w:rFonts w:ascii="Arial" w:hAnsi="Arial" w:cs="Arial"/>
          <w:b/>
          <w:sz w:val="32"/>
          <w:szCs w:val="24"/>
        </w:rPr>
        <w:t>ДУМА</w:t>
      </w:r>
    </w:p>
    <w:p w:rsidR="008310F1" w:rsidRPr="00655B38" w:rsidRDefault="008310F1" w:rsidP="00655B38">
      <w:pPr>
        <w:pStyle w:val="af1"/>
        <w:jc w:val="center"/>
        <w:rPr>
          <w:rFonts w:ascii="Arial" w:hAnsi="Arial" w:cs="Arial"/>
          <w:b/>
          <w:sz w:val="32"/>
          <w:szCs w:val="24"/>
        </w:rPr>
      </w:pPr>
      <w:r w:rsidRPr="00655B38">
        <w:rPr>
          <w:rFonts w:ascii="Arial" w:hAnsi="Arial" w:cs="Arial"/>
          <w:b/>
          <w:sz w:val="32"/>
          <w:szCs w:val="24"/>
        </w:rPr>
        <w:t>РЕШЕНИЕ</w:t>
      </w:r>
    </w:p>
    <w:p w:rsidR="008310F1" w:rsidRPr="00655B38" w:rsidRDefault="008310F1" w:rsidP="00655B38">
      <w:pPr>
        <w:pStyle w:val="af1"/>
        <w:jc w:val="center"/>
        <w:rPr>
          <w:rFonts w:ascii="Arial" w:hAnsi="Arial" w:cs="Arial"/>
          <w:b/>
          <w:sz w:val="32"/>
          <w:szCs w:val="24"/>
        </w:rPr>
      </w:pPr>
    </w:p>
    <w:p w:rsidR="008310F1" w:rsidRPr="00655B38" w:rsidRDefault="008310F1" w:rsidP="00655B38">
      <w:pPr>
        <w:pStyle w:val="af1"/>
        <w:jc w:val="center"/>
        <w:rPr>
          <w:rFonts w:ascii="Arial" w:hAnsi="Arial" w:cs="Arial"/>
          <w:b/>
          <w:sz w:val="32"/>
          <w:szCs w:val="24"/>
        </w:rPr>
      </w:pPr>
      <w:r w:rsidRPr="00655B38">
        <w:rPr>
          <w:rFonts w:ascii="Arial" w:hAnsi="Arial" w:cs="Arial"/>
          <w:b/>
          <w:sz w:val="32"/>
          <w:szCs w:val="24"/>
        </w:rPr>
        <w:t>ОБ УТВЕРЖДЕН</w:t>
      </w:r>
      <w:r w:rsidR="00AD6ADB">
        <w:rPr>
          <w:rFonts w:ascii="Arial" w:hAnsi="Arial" w:cs="Arial"/>
          <w:b/>
          <w:sz w:val="32"/>
          <w:szCs w:val="24"/>
        </w:rPr>
        <w:t>ИИ ПОЛОЖЕНИЯ О МУНИЦИПАЛЬНОМ ЗЕ</w:t>
      </w:r>
      <w:r w:rsidRPr="00655B38">
        <w:rPr>
          <w:rFonts w:ascii="Arial" w:hAnsi="Arial" w:cs="Arial"/>
          <w:b/>
          <w:sz w:val="32"/>
          <w:szCs w:val="24"/>
        </w:rPr>
        <w:t>М</w:t>
      </w:r>
      <w:r w:rsidR="00AD6ADB">
        <w:rPr>
          <w:rFonts w:ascii="Arial" w:hAnsi="Arial" w:cs="Arial"/>
          <w:b/>
          <w:sz w:val="32"/>
          <w:szCs w:val="24"/>
        </w:rPr>
        <w:t>Е</w:t>
      </w:r>
      <w:r w:rsidRPr="00655B38">
        <w:rPr>
          <w:rFonts w:ascii="Arial" w:hAnsi="Arial" w:cs="Arial"/>
          <w:b/>
          <w:sz w:val="32"/>
          <w:szCs w:val="24"/>
        </w:rPr>
        <w:t>ЛЬНОМ КОНТРОЛЕ В МУНИЦИПАЛЬНОМ ОБРАЗОВАНИИ «ТАБАРСУК»</w:t>
      </w:r>
    </w:p>
    <w:p w:rsidR="003D1738" w:rsidRPr="00655B38" w:rsidRDefault="003D1738" w:rsidP="00655B38">
      <w:pPr>
        <w:pStyle w:val="af1"/>
        <w:rPr>
          <w:rFonts w:ascii="Arial" w:hAnsi="Arial" w:cs="Arial"/>
          <w:kern w:val="2"/>
          <w:sz w:val="24"/>
          <w:szCs w:val="24"/>
        </w:rPr>
      </w:pPr>
    </w:p>
    <w:p w:rsidR="005D22A2" w:rsidRPr="00655B38" w:rsidRDefault="003D1738" w:rsidP="00655B38">
      <w:pPr>
        <w:pStyle w:val="af1"/>
        <w:ind w:firstLine="709"/>
        <w:jc w:val="both"/>
        <w:rPr>
          <w:rFonts w:ascii="Arial" w:hAnsi="Arial" w:cs="Arial"/>
          <w:sz w:val="24"/>
          <w:szCs w:val="24"/>
        </w:rPr>
      </w:pPr>
      <w:proofErr w:type="gramStart"/>
      <w:r w:rsidRPr="00655B38">
        <w:rPr>
          <w:rFonts w:ascii="Arial" w:hAnsi="Arial" w:cs="Arial"/>
          <w:kern w:val="2"/>
          <w:sz w:val="24"/>
          <w:szCs w:val="24"/>
        </w:rPr>
        <w:t xml:space="preserve">В соответствии с </w:t>
      </w:r>
      <w:r w:rsidR="0067371B" w:rsidRPr="00655B38">
        <w:rPr>
          <w:rFonts w:ascii="Arial" w:hAnsi="Arial" w:cs="Arial"/>
          <w:bCs/>
          <w:kern w:val="2"/>
          <w:sz w:val="24"/>
          <w:szCs w:val="24"/>
        </w:rPr>
        <w:t>Земельным</w:t>
      </w:r>
      <w:r w:rsidRPr="00655B38">
        <w:rPr>
          <w:rFonts w:ascii="Arial" w:hAnsi="Arial" w:cs="Arial"/>
          <w:bCs/>
          <w:kern w:val="2"/>
          <w:sz w:val="24"/>
          <w:szCs w:val="24"/>
        </w:rPr>
        <w:t xml:space="preserve"> кодексом Российской Федерации, </w:t>
      </w:r>
      <w:r w:rsidRPr="00655B38">
        <w:rPr>
          <w:rFonts w:ascii="Arial" w:hAnsi="Arial" w:cs="Arial"/>
          <w:sz w:val="24"/>
          <w:szCs w:val="24"/>
        </w:rPr>
        <w:t>Федеральным законом от 31 июля 2020 года № 248-ФЗ «О государственном контроле (надзоре) и муниципальном контроле в Российской Федерации»,</w:t>
      </w:r>
      <w:r w:rsidR="00A03736">
        <w:rPr>
          <w:rFonts w:ascii="Arial" w:hAnsi="Arial" w:cs="Arial"/>
          <w:sz w:val="24"/>
          <w:szCs w:val="24"/>
        </w:rPr>
        <w:t xml:space="preserve"> </w:t>
      </w:r>
      <w:r w:rsidR="00A03736" w:rsidRPr="00367392">
        <w:rPr>
          <w:rFonts w:ascii="Arial" w:hAnsi="Arial" w:cs="Arial"/>
          <w:color w:val="000000" w:themeColor="text1"/>
          <w:sz w:val="24"/>
        </w:rPr>
        <w:t>соглашением № 15 от 03.03.2025г. между администрацией муниципального образования «</w:t>
      </w:r>
      <w:proofErr w:type="spellStart"/>
      <w:r w:rsidR="00A03736" w:rsidRPr="00367392">
        <w:rPr>
          <w:rFonts w:ascii="Arial" w:hAnsi="Arial" w:cs="Arial"/>
          <w:color w:val="000000" w:themeColor="text1"/>
          <w:sz w:val="24"/>
        </w:rPr>
        <w:t>Аларский</w:t>
      </w:r>
      <w:proofErr w:type="spellEnd"/>
      <w:r w:rsidR="00A03736" w:rsidRPr="00367392">
        <w:rPr>
          <w:rFonts w:ascii="Arial" w:hAnsi="Arial" w:cs="Arial"/>
          <w:color w:val="000000" w:themeColor="text1"/>
          <w:sz w:val="24"/>
        </w:rPr>
        <w:t xml:space="preserve"> район» и администрацией муниципального образования «</w:t>
      </w:r>
      <w:proofErr w:type="spellStart"/>
      <w:r w:rsidR="00A03736" w:rsidRPr="00367392">
        <w:rPr>
          <w:rFonts w:ascii="Arial" w:hAnsi="Arial" w:cs="Arial"/>
          <w:color w:val="000000" w:themeColor="text1"/>
          <w:sz w:val="24"/>
        </w:rPr>
        <w:t>Табарсук</w:t>
      </w:r>
      <w:proofErr w:type="spellEnd"/>
      <w:r w:rsidR="00A03736" w:rsidRPr="00367392">
        <w:rPr>
          <w:rFonts w:ascii="Arial" w:hAnsi="Arial" w:cs="Arial"/>
          <w:color w:val="000000" w:themeColor="text1"/>
          <w:sz w:val="24"/>
        </w:rPr>
        <w:t>» «О передаче муниципальному образованию «</w:t>
      </w:r>
      <w:proofErr w:type="spellStart"/>
      <w:r w:rsidR="00A03736" w:rsidRPr="00367392">
        <w:rPr>
          <w:rFonts w:ascii="Arial" w:hAnsi="Arial" w:cs="Arial"/>
          <w:color w:val="000000" w:themeColor="text1"/>
          <w:sz w:val="24"/>
        </w:rPr>
        <w:t>Табарсук</w:t>
      </w:r>
      <w:proofErr w:type="spellEnd"/>
      <w:r w:rsidR="00A03736" w:rsidRPr="00367392">
        <w:rPr>
          <w:rFonts w:ascii="Arial" w:hAnsi="Arial" w:cs="Arial"/>
          <w:color w:val="000000" w:themeColor="text1"/>
          <w:sz w:val="24"/>
        </w:rPr>
        <w:t>» части полномочий муниципального образования «</w:t>
      </w:r>
      <w:proofErr w:type="spellStart"/>
      <w:r w:rsidR="00A03736" w:rsidRPr="00367392">
        <w:rPr>
          <w:rFonts w:ascii="Arial" w:hAnsi="Arial" w:cs="Arial"/>
          <w:color w:val="000000" w:themeColor="text1"/>
          <w:sz w:val="24"/>
        </w:rPr>
        <w:t>Аларский</w:t>
      </w:r>
      <w:proofErr w:type="spellEnd"/>
      <w:r w:rsidR="00A03736" w:rsidRPr="00367392">
        <w:rPr>
          <w:rFonts w:ascii="Arial" w:hAnsi="Arial" w:cs="Arial"/>
          <w:color w:val="000000" w:themeColor="text1"/>
          <w:sz w:val="24"/>
        </w:rPr>
        <w:t xml:space="preserve"> район» по решению вопросов местного значения на территории муниципального</w:t>
      </w:r>
      <w:proofErr w:type="gramEnd"/>
      <w:r w:rsidR="00A03736" w:rsidRPr="00367392">
        <w:rPr>
          <w:rFonts w:ascii="Arial" w:hAnsi="Arial" w:cs="Arial"/>
          <w:color w:val="000000" w:themeColor="text1"/>
          <w:sz w:val="24"/>
        </w:rPr>
        <w:t xml:space="preserve"> образования «</w:t>
      </w:r>
      <w:proofErr w:type="spellStart"/>
      <w:r w:rsidR="00A03736" w:rsidRPr="00367392">
        <w:rPr>
          <w:rFonts w:ascii="Arial" w:hAnsi="Arial" w:cs="Arial"/>
          <w:color w:val="000000" w:themeColor="text1"/>
          <w:sz w:val="24"/>
        </w:rPr>
        <w:t>Табарсук</w:t>
      </w:r>
      <w:proofErr w:type="spellEnd"/>
      <w:r w:rsidR="00A03736" w:rsidRPr="00367392">
        <w:rPr>
          <w:rFonts w:ascii="Arial" w:hAnsi="Arial" w:cs="Arial"/>
          <w:color w:val="000000" w:themeColor="text1"/>
          <w:sz w:val="24"/>
        </w:rPr>
        <w:t>»</w:t>
      </w:r>
      <w:r w:rsidR="00A03736">
        <w:rPr>
          <w:rFonts w:ascii="Arial" w:hAnsi="Arial" w:cs="Arial"/>
          <w:color w:val="000000" w:themeColor="text1"/>
          <w:sz w:val="24"/>
        </w:rPr>
        <w:t>,</w:t>
      </w:r>
      <w:r w:rsidRPr="00655B38">
        <w:rPr>
          <w:rFonts w:ascii="Arial" w:hAnsi="Arial" w:cs="Arial"/>
          <w:sz w:val="24"/>
          <w:szCs w:val="24"/>
        </w:rPr>
        <w:t xml:space="preserve"> </w:t>
      </w:r>
      <w:r w:rsidRPr="00655B38">
        <w:rPr>
          <w:rFonts w:ascii="Arial" w:hAnsi="Arial" w:cs="Arial"/>
          <w:kern w:val="2"/>
          <w:sz w:val="24"/>
          <w:szCs w:val="24"/>
        </w:rPr>
        <w:t xml:space="preserve">Федеральным законом от 6 октября 2003 года № 131-ФЗ «Об общих принципах организации местного самоуправления в Российской Федерации», </w:t>
      </w:r>
      <w:r w:rsidRPr="00655B38">
        <w:rPr>
          <w:rFonts w:ascii="Arial" w:hAnsi="Arial" w:cs="Arial"/>
          <w:bCs/>
          <w:kern w:val="2"/>
          <w:sz w:val="24"/>
          <w:szCs w:val="24"/>
        </w:rPr>
        <w:t xml:space="preserve">руководствуясь статьями </w:t>
      </w:r>
      <w:r w:rsidR="00E87FED">
        <w:rPr>
          <w:rFonts w:ascii="Arial" w:hAnsi="Arial" w:cs="Arial"/>
          <w:bCs/>
          <w:kern w:val="2"/>
          <w:sz w:val="24"/>
          <w:szCs w:val="24"/>
        </w:rPr>
        <w:t>7.1</w:t>
      </w:r>
      <w:r w:rsidR="001B5ADA">
        <w:rPr>
          <w:rFonts w:ascii="Arial" w:hAnsi="Arial" w:cs="Arial"/>
          <w:bCs/>
          <w:kern w:val="2"/>
          <w:sz w:val="24"/>
          <w:szCs w:val="24"/>
        </w:rPr>
        <w:t>, 48</w:t>
      </w:r>
      <w:r w:rsidRPr="00655B38">
        <w:rPr>
          <w:rFonts w:ascii="Arial" w:hAnsi="Arial" w:cs="Arial"/>
          <w:bCs/>
          <w:kern w:val="2"/>
          <w:sz w:val="24"/>
          <w:szCs w:val="24"/>
        </w:rPr>
        <w:t xml:space="preserve"> Устава </w:t>
      </w:r>
      <w:r w:rsidR="005D22A2" w:rsidRPr="00655B38">
        <w:rPr>
          <w:rFonts w:ascii="Arial" w:hAnsi="Arial" w:cs="Arial"/>
          <w:kern w:val="2"/>
          <w:sz w:val="24"/>
          <w:szCs w:val="24"/>
        </w:rPr>
        <w:t>муниципального образования «</w:t>
      </w:r>
      <w:proofErr w:type="spellStart"/>
      <w:r w:rsidR="005D22A2" w:rsidRPr="00655B38">
        <w:rPr>
          <w:rFonts w:ascii="Arial" w:hAnsi="Arial" w:cs="Arial"/>
          <w:kern w:val="2"/>
          <w:sz w:val="24"/>
          <w:szCs w:val="24"/>
        </w:rPr>
        <w:t>Табарсук</w:t>
      </w:r>
      <w:proofErr w:type="spellEnd"/>
      <w:r w:rsidR="005D22A2" w:rsidRPr="00655B38">
        <w:rPr>
          <w:rFonts w:ascii="Arial" w:hAnsi="Arial" w:cs="Arial"/>
          <w:kern w:val="2"/>
          <w:sz w:val="24"/>
          <w:szCs w:val="24"/>
        </w:rPr>
        <w:t>»</w:t>
      </w:r>
      <w:r w:rsidRPr="00655B38">
        <w:rPr>
          <w:rFonts w:ascii="Arial" w:hAnsi="Arial" w:cs="Arial"/>
          <w:bCs/>
          <w:kern w:val="2"/>
          <w:sz w:val="24"/>
          <w:szCs w:val="24"/>
        </w:rPr>
        <w:t xml:space="preserve">, </w:t>
      </w:r>
      <w:r w:rsidR="005D22A2" w:rsidRPr="00655B38">
        <w:rPr>
          <w:rFonts w:ascii="Arial" w:hAnsi="Arial" w:cs="Arial"/>
          <w:sz w:val="24"/>
          <w:szCs w:val="24"/>
        </w:rPr>
        <w:t>Дума муниципального образования «</w:t>
      </w:r>
      <w:proofErr w:type="spellStart"/>
      <w:r w:rsidR="005D22A2" w:rsidRPr="00655B38">
        <w:rPr>
          <w:rFonts w:ascii="Arial" w:hAnsi="Arial" w:cs="Arial"/>
          <w:sz w:val="24"/>
          <w:szCs w:val="24"/>
        </w:rPr>
        <w:t>Табарсук</w:t>
      </w:r>
      <w:proofErr w:type="spellEnd"/>
      <w:r w:rsidR="005D22A2" w:rsidRPr="00655B38">
        <w:rPr>
          <w:rFonts w:ascii="Arial" w:hAnsi="Arial" w:cs="Arial"/>
          <w:sz w:val="24"/>
          <w:szCs w:val="24"/>
        </w:rPr>
        <w:t>»,</w:t>
      </w:r>
    </w:p>
    <w:p w:rsidR="005D22A2" w:rsidRPr="00655B38" w:rsidRDefault="005D22A2" w:rsidP="00655B38">
      <w:pPr>
        <w:pStyle w:val="af1"/>
        <w:jc w:val="both"/>
        <w:rPr>
          <w:rFonts w:ascii="Arial" w:hAnsi="Arial" w:cs="Arial"/>
          <w:color w:val="000000"/>
          <w:sz w:val="24"/>
          <w:szCs w:val="24"/>
        </w:rPr>
      </w:pPr>
    </w:p>
    <w:p w:rsidR="005D22A2" w:rsidRPr="00655B38" w:rsidRDefault="005D22A2" w:rsidP="00655B38">
      <w:pPr>
        <w:pStyle w:val="af1"/>
        <w:jc w:val="center"/>
        <w:rPr>
          <w:rFonts w:ascii="Arial" w:hAnsi="Arial" w:cs="Arial"/>
          <w:b/>
          <w:color w:val="000000"/>
          <w:sz w:val="30"/>
          <w:szCs w:val="30"/>
        </w:rPr>
      </w:pPr>
      <w:r w:rsidRPr="00655B38">
        <w:rPr>
          <w:rFonts w:ascii="Arial" w:hAnsi="Arial" w:cs="Arial"/>
          <w:b/>
          <w:color w:val="000000"/>
          <w:sz w:val="30"/>
          <w:szCs w:val="30"/>
        </w:rPr>
        <w:t>РЕШИЛА:</w:t>
      </w:r>
    </w:p>
    <w:p w:rsidR="003D1738" w:rsidRPr="00655B38" w:rsidRDefault="003D1738" w:rsidP="00655B38">
      <w:pPr>
        <w:pStyle w:val="af1"/>
        <w:jc w:val="both"/>
        <w:rPr>
          <w:rFonts w:ascii="Arial" w:hAnsi="Arial" w:cs="Arial"/>
          <w:bCs/>
          <w:kern w:val="2"/>
          <w:sz w:val="24"/>
          <w:szCs w:val="24"/>
        </w:rPr>
      </w:pPr>
    </w:p>
    <w:p w:rsidR="003D1738" w:rsidRPr="00655B38" w:rsidRDefault="003D1738" w:rsidP="00655B38">
      <w:pPr>
        <w:pStyle w:val="af1"/>
        <w:ind w:firstLine="709"/>
        <w:jc w:val="both"/>
        <w:rPr>
          <w:rFonts w:ascii="Arial" w:hAnsi="Arial" w:cs="Arial"/>
          <w:bCs/>
          <w:kern w:val="2"/>
          <w:sz w:val="24"/>
          <w:szCs w:val="24"/>
        </w:rPr>
      </w:pPr>
      <w:r w:rsidRPr="00655B38">
        <w:rPr>
          <w:rFonts w:ascii="Arial" w:hAnsi="Arial" w:cs="Arial"/>
          <w:bCs/>
          <w:kern w:val="2"/>
          <w:sz w:val="24"/>
          <w:szCs w:val="24"/>
        </w:rPr>
        <w:t xml:space="preserve">1. Утвердить Положение о муниципальном </w:t>
      </w:r>
      <w:r w:rsidR="0067371B" w:rsidRPr="00655B38">
        <w:rPr>
          <w:rFonts w:ascii="Arial" w:hAnsi="Arial" w:cs="Arial"/>
          <w:bCs/>
          <w:kern w:val="2"/>
          <w:sz w:val="24"/>
          <w:szCs w:val="24"/>
        </w:rPr>
        <w:t>земельном</w:t>
      </w:r>
      <w:r w:rsidRPr="00655B38">
        <w:rPr>
          <w:rFonts w:ascii="Arial" w:hAnsi="Arial" w:cs="Arial"/>
          <w:bCs/>
          <w:kern w:val="2"/>
          <w:sz w:val="24"/>
          <w:szCs w:val="24"/>
        </w:rPr>
        <w:t xml:space="preserve"> контроле в муниципальном образовании </w:t>
      </w:r>
      <w:r w:rsidR="002B2A56" w:rsidRPr="00655B38">
        <w:rPr>
          <w:rFonts w:ascii="Arial" w:hAnsi="Arial" w:cs="Arial"/>
          <w:bCs/>
          <w:kern w:val="2"/>
          <w:sz w:val="24"/>
          <w:szCs w:val="24"/>
        </w:rPr>
        <w:t>«</w:t>
      </w:r>
      <w:proofErr w:type="spellStart"/>
      <w:r w:rsidR="002B2A56" w:rsidRPr="00655B38">
        <w:rPr>
          <w:rFonts w:ascii="Arial" w:hAnsi="Arial" w:cs="Arial"/>
          <w:bCs/>
          <w:kern w:val="2"/>
          <w:sz w:val="24"/>
          <w:szCs w:val="24"/>
        </w:rPr>
        <w:t>Табарсук</w:t>
      </w:r>
      <w:proofErr w:type="spellEnd"/>
      <w:r w:rsidR="002B2A56" w:rsidRPr="00655B38">
        <w:rPr>
          <w:rFonts w:ascii="Arial" w:hAnsi="Arial" w:cs="Arial"/>
          <w:bCs/>
          <w:kern w:val="2"/>
          <w:sz w:val="24"/>
          <w:szCs w:val="24"/>
        </w:rPr>
        <w:t>»</w:t>
      </w:r>
      <w:r w:rsidRPr="00655B38">
        <w:rPr>
          <w:rFonts w:ascii="Arial" w:hAnsi="Arial" w:cs="Arial"/>
          <w:i/>
          <w:kern w:val="2"/>
          <w:sz w:val="24"/>
          <w:szCs w:val="24"/>
        </w:rPr>
        <w:t xml:space="preserve"> </w:t>
      </w:r>
      <w:r w:rsidRPr="00655B38">
        <w:rPr>
          <w:rFonts w:ascii="Arial" w:hAnsi="Arial" w:cs="Arial"/>
          <w:kern w:val="2"/>
          <w:sz w:val="24"/>
          <w:szCs w:val="24"/>
        </w:rPr>
        <w:t>(прилагается)</w:t>
      </w:r>
      <w:r w:rsidRPr="00655B38">
        <w:rPr>
          <w:rFonts w:ascii="Arial" w:hAnsi="Arial" w:cs="Arial"/>
          <w:bCs/>
          <w:kern w:val="2"/>
          <w:sz w:val="24"/>
          <w:szCs w:val="24"/>
        </w:rPr>
        <w:t>.</w:t>
      </w:r>
    </w:p>
    <w:p w:rsidR="00875C47" w:rsidRPr="00655B38" w:rsidRDefault="00FA35B7" w:rsidP="00655B38">
      <w:pPr>
        <w:pStyle w:val="af1"/>
        <w:ind w:firstLine="709"/>
        <w:jc w:val="both"/>
        <w:rPr>
          <w:rFonts w:ascii="Arial" w:hAnsi="Arial" w:cs="Arial"/>
          <w:bCs/>
          <w:kern w:val="2"/>
          <w:sz w:val="24"/>
          <w:szCs w:val="24"/>
        </w:rPr>
      </w:pPr>
      <w:r w:rsidRPr="00655B38">
        <w:rPr>
          <w:rFonts w:ascii="Arial" w:hAnsi="Arial" w:cs="Arial"/>
          <w:bCs/>
          <w:kern w:val="2"/>
          <w:sz w:val="24"/>
          <w:szCs w:val="24"/>
        </w:rPr>
        <w:t xml:space="preserve">2. </w:t>
      </w:r>
      <w:proofErr w:type="gramStart"/>
      <w:r w:rsidRPr="00655B38">
        <w:rPr>
          <w:rFonts w:ascii="Arial" w:hAnsi="Arial" w:cs="Arial"/>
          <w:bCs/>
          <w:kern w:val="2"/>
          <w:sz w:val="24"/>
          <w:szCs w:val="24"/>
        </w:rPr>
        <w:t>Признать утратившим силу решение Думы муниципального образования «</w:t>
      </w:r>
      <w:proofErr w:type="spellStart"/>
      <w:r w:rsidRPr="00655B38">
        <w:rPr>
          <w:rFonts w:ascii="Arial" w:hAnsi="Arial" w:cs="Arial"/>
          <w:bCs/>
          <w:kern w:val="2"/>
          <w:sz w:val="24"/>
          <w:szCs w:val="24"/>
        </w:rPr>
        <w:t>Табарсук</w:t>
      </w:r>
      <w:proofErr w:type="spellEnd"/>
      <w:r w:rsidRPr="00655B38">
        <w:rPr>
          <w:rFonts w:ascii="Arial" w:hAnsi="Arial" w:cs="Arial"/>
          <w:bCs/>
          <w:kern w:val="2"/>
          <w:sz w:val="24"/>
          <w:szCs w:val="24"/>
        </w:rPr>
        <w:t xml:space="preserve">» от 12.12.2008 года № </w:t>
      </w:r>
      <w:r w:rsidR="005D22A2" w:rsidRPr="00655B38">
        <w:rPr>
          <w:rFonts w:ascii="Arial" w:hAnsi="Arial" w:cs="Arial"/>
          <w:bCs/>
          <w:kern w:val="2"/>
          <w:sz w:val="24"/>
          <w:szCs w:val="24"/>
        </w:rPr>
        <w:t>2</w:t>
      </w:r>
      <w:r w:rsidRPr="00655B38">
        <w:rPr>
          <w:rFonts w:ascii="Arial" w:hAnsi="Arial" w:cs="Arial"/>
          <w:bCs/>
          <w:kern w:val="2"/>
          <w:sz w:val="24"/>
          <w:szCs w:val="24"/>
        </w:rPr>
        <w:t>/2-дмо «Об утверждении Положения о муниципальном земельном контроле на территории МО «</w:t>
      </w:r>
      <w:proofErr w:type="spellStart"/>
      <w:r w:rsidRPr="00655B38">
        <w:rPr>
          <w:rFonts w:ascii="Arial" w:hAnsi="Arial" w:cs="Arial"/>
          <w:bCs/>
          <w:kern w:val="2"/>
          <w:sz w:val="24"/>
          <w:szCs w:val="24"/>
        </w:rPr>
        <w:t>Табарсук</w:t>
      </w:r>
      <w:proofErr w:type="spellEnd"/>
      <w:r w:rsidRPr="00655B38">
        <w:rPr>
          <w:rFonts w:ascii="Arial" w:hAnsi="Arial" w:cs="Arial"/>
          <w:bCs/>
          <w:kern w:val="2"/>
          <w:sz w:val="24"/>
          <w:szCs w:val="24"/>
        </w:rPr>
        <w:t>» (в редакции от 27 апреля 2009 года № 27/2-дмо, от 16 июля 2009 года № 38/2-дмо</w:t>
      </w:r>
      <w:r w:rsidR="00875677" w:rsidRPr="00655B38">
        <w:rPr>
          <w:rFonts w:ascii="Arial" w:hAnsi="Arial" w:cs="Arial"/>
          <w:bCs/>
          <w:kern w:val="2"/>
          <w:sz w:val="24"/>
          <w:szCs w:val="24"/>
        </w:rPr>
        <w:t>, от 1 марта 2010 года № 57/2-дмо</w:t>
      </w:r>
      <w:r w:rsidR="005D22A2" w:rsidRPr="00655B38">
        <w:rPr>
          <w:rFonts w:ascii="Arial" w:hAnsi="Arial" w:cs="Arial"/>
          <w:bCs/>
          <w:kern w:val="2"/>
          <w:sz w:val="24"/>
          <w:szCs w:val="24"/>
        </w:rPr>
        <w:t>, от 14 декабря 2011 года № 99/2-дмо</w:t>
      </w:r>
      <w:r w:rsidRPr="00655B38">
        <w:rPr>
          <w:rFonts w:ascii="Arial" w:hAnsi="Arial" w:cs="Arial"/>
          <w:bCs/>
          <w:kern w:val="2"/>
          <w:sz w:val="24"/>
          <w:szCs w:val="24"/>
        </w:rPr>
        <w:t>).</w:t>
      </w:r>
      <w:proofErr w:type="gramEnd"/>
    </w:p>
    <w:p w:rsidR="004D7DE2" w:rsidRPr="00655B38" w:rsidRDefault="00875677" w:rsidP="00655B38">
      <w:pPr>
        <w:pStyle w:val="af1"/>
        <w:ind w:firstLine="709"/>
        <w:jc w:val="both"/>
        <w:rPr>
          <w:rFonts w:ascii="Arial" w:hAnsi="Arial" w:cs="Arial"/>
          <w:sz w:val="24"/>
          <w:szCs w:val="24"/>
        </w:rPr>
      </w:pPr>
      <w:r w:rsidRPr="00655B38">
        <w:rPr>
          <w:rFonts w:ascii="Arial" w:hAnsi="Arial" w:cs="Arial"/>
          <w:sz w:val="24"/>
          <w:szCs w:val="24"/>
        </w:rPr>
        <w:t>3</w:t>
      </w:r>
      <w:r w:rsidR="004D7DE2" w:rsidRPr="00655B38">
        <w:rPr>
          <w:rFonts w:ascii="Arial" w:hAnsi="Arial" w:cs="Arial"/>
          <w:sz w:val="24"/>
          <w:szCs w:val="24"/>
        </w:rPr>
        <w:t>. Опубликовать данное решение в периодическом печатном издании «</w:t>
      </w:r>
      <w:proofErr w:type="spellStart"/>
      <w:r w:rsidR="004D7DE2" w:rsidRPr="00655B38">
        <w:rPr>
          <w:rFonts w:ascii="Arial" w:hAnsi="Arial" w:cs="Arial"/>
          <w:sz w:val="24"/>
          <w:szCs w:val="24"/>
        </w:rPr>
        <w:t>Табарсукский</w:t>
      </w:r>
      <w:proofErr w:type="spellEnd"/>
      <w:r w:rsidR="004D7DE2" w:rsidRPr="00655B38">
        <w:rPr>
          <w:rFonts w:ascii="Arial" w:hAnsi="Arial" w:cs="Arial"/>
          <w:sz w:val="24"/>
          <w:szCs w:val="24"/>
        </w:rPr>
        <w:t xml:space="preserve"> вестник» и разместить на сайте администрации муниципального образования «</w:t>
      </w:r>
      <w:proofErr w:type="spellStart"/>
      <w:r w:rsidR="004D7DE2" w:rsidRPr="00655B38">
        <w:rPr>
          <w:rFonts w:ascii="Arial" w:hAnsi="Arial" w:cs="Arial"/>
          <w:sz w:val="24"/>
          <w:szCs w:val="24"/>
        </w:rPr>
        <w:t>Аларский</w:t>
      </w:r>
      <w:proofErr w:type="spellEnd"/>
      <w:r w:rsidR="004D7DE2" w:rsidRPr="00655B38">
        <w:rPr>
          <w:rFonts w:ascii="Arial" w:hAnsi="Arial" w:cs="Arial"/>
          <w:sz w:val="24"/>
          <w:szCs w:val="24"/>
        </w:rPr>
        <w:t xml:space="preserve"> район» на страничке муниципального образования «</w:t>
      </w:r>
      <w:proofErr w:type="spellStart"/>
      <w:r w:rsidR="004D7DE2" w:rsidRPr="00655B38">
        <w:rPr>
          <w:rFonts w:ascii="Arial" w:hAnsi="Arial" w:cs="Arial"/>
          <w:sz w:val="24"/>
          <w:szCs w:val="24"/>
        </w:rPr>
        <w:t>Табарсук</w:t>
      </w:r>
      <w:proofErr w:type="spellEnd"/>
      <w:r w:rsidR="004D7DE2" w:rsidRPr="00655B38">
        <w:rPr>
          <w:rFonts w:ascii="Arial" w:hAnsi="Arial" w:cs="Arial"/>
          <w:sz w:val="24"/>
          <w:szCs w:val="24"/>
        </w:rPr>
        <w:t>» в информационно-телекоммуникационной сети «Интернет».</w:t>
      </w:r>
    </w:p>
    <w:p w:rsidR="003D1738" w:rsidRPr="00655B38" w:rsidRDefault="00875677" w:rsidP="00655B38">
      <w:pPr>
        <w:pStyle w:val="af1"/>
        <w:ind w:firstLine="709"/>
        <w:jc w:val="both"/>
        <w:rPr>
          <w:rFonts w:ascii="Arial" w:hAnsi="Arial" w:cs="Arial"/>
          <w:sz w:val="24"/>
          <w:szCs w:val="24"/>
        </w:rPr>
      </w:pPr>
      <w:r w:rsidRPr="00655B38">
        <w:rPr>
          <w:rFonts w:ascii="Arial" w:hAnsi="Arial" w:cs="Arial"/>
          <w:bCs/>
          <w:kern w:val="2"/>
          <w:sz w:val="24"/>
          <w:szCs w:val="24"/>
        </w:rPr>
        <w:t>4</w:t>
      </w:r>
      <w:r w:rsidR="003D1738" w:rsidRPr="00655B38">
        <w:rPr>
          <w:rFonts w:ascii="Arial" w:hAnsi="Arial" w:cs="Arial"/>
          <w:bCs/>
          <w:kern w:val="2"/>
          <w:sz w:val="24"/>
          <w:szCs w:val="24"/>
        </w:rPr>
        <w:t xml:space="preserve">. Настоящее решение </w:t>
      </w:r>
      <w:r w:rsidR="003D1738" w:rsidRPr="00655B38">
        <w:rPr>
          <w:rFonts w:ascii="Arial" w:hAnsi="Arial" w:cs="Arial"/>
          <w:kern w:val="2"/>
          <w:sz w:val="24"/>
          <w:szCs w:val="24"/>
        </w:rPr>
        <w:t>вступает в силу после дня его опубликования,</w:t>
      </w:r>
      <w:r w:rsidR="003D1738" w:rsidRPr="00655B38">
        <w:rPr>
          <w:rFonts w:ascii="Arial" w:hAnsi="Arial" w:cs="Arial"/>
          <w:sz w:val="24"/>
          <w:szCs w:val="24"/>
        </w:rPr>
        <w:t xml:space="preserve"> за исключением раздела </w:t>
      </w:r>
      <w:r w:rsidR="0067371B" w:rsidRPr="00655B38">
        <w:rPr>
          <w:rFonts w:ascii="Arial" w:hAnsi="Arial" w:cs="Arial"/>
          <w:sz w:val="24"/>
          <w:szCs w:val="24"/>
        </w:rPr>
        <w:t>6</w:t>
      </w:r>
      <w:r w:rsidR="003D1738" w:rsidRPr="00655B38">
        <w:rPr>
          <w:rFonts w:ascii="Arial" w:hAnsi="Arial" w:cs="Arial"/>
          <w:sz w:val="24"/>
          <w:szCs w:val="24"/>
        </w:rPr>
        <w:t xml:space="preserve"> </w:t>
      </w:r>
      <w:r w:rsidR="003D1738" w:rsidRPr="00655B38">
        <w:rPr>
          <w:rFonts w:ascii="Arial" w:hAnsi="Arial" w:cs="Arial"/>
          <w:bCs/>
          <w:kern w:val="2"/>
          <w:sz w:val="24"/>
          <w:szCs w:val="24"/>
        </w:rPr>
        <w:t xml:space="preserve">Положения о муниципальном </w:t>
      </w:r>
      <w:r w:rsidR="0067371B" w:rsidRPr="00655B38">
        <w:rPr>
          <w:rFonts w:ascii="Arial" w:hAnsi="Arial" w:cs="Arial"/>
          <w:bCs/>
          <w:kern w:val="2"/>
          <w:sz w:val="24"/>
          <w:szCs w:val="24"/>
        </w:rPr>
        <w:t>земельном</w:t>
      </w:r>
      <w:r w:rsidR="003D1738" w:rsidRPr="00655B38">
        <w:rPr>
          <w:rFonts w:ascii="Arial" w:hAnsi="Arial" w:cs="Arial"/>
          <w:bCs/>
          <w:kern w:val="2"/>
          <w:sz w:val="24"/>
          <w:szCs w:val="24"/>
        </w:rPr>
        <w:t xml:space="preserve"> контроле в муниципальном образовании </w:t>
      </w:r>
      <w:r w:rsidR="004D7DE2" w:rsidRPr="00655B38">
        <w:rPr>
          <w:rFonts w:ascii="Arial" w:hAnsi="Arial" w:cs="Arial"/>
          <w:bCs/>
          <w:kern w:val="2"/>
          <w:sz w:val="24"/>
          <w:szCs w:val="24"/>
        </w:rPr>
        <w:t>«</w:t>
      </w:r>
      <w:proofErr w:type="spellStart"/>
      <w:r w:rsidR="004D7DE2" w:rsidRPr="00655B38">
        <w:rPr>
          <w:rFonts w:ascii="Arial" w:hAnsi="Arial" w:cs="Arial"/>
          <w:bCs/>
          <w:kern w:val="2"/>
          <w:sz w:val="24"/>
          <w:szCs w:val="24"/>
        </w:rPr>
        <w:t>Табарсук</w:t>
      </w:r>
      <w:proofErr w:type="spellEnd"/>
      <w:r w:rsidR="004D7DE2" w:rsidRPr="00655B38">
        <w:rPr>
          <w:rFonts w:ascii="Arial" w:hAnsi="Arial" w:cs="Arial"/>
          <w:bCs/>
          <w:kern w:val="2"/>
          <w:sz w:val="24"/>
          <w:szCs w:val="24"/>
        </w:rPr>
        <w:t>»</w:t>
      </w:r>
      <w:r w:rsidR="003D1738" w:rsidRPr="00655B38">
        <w:rPr>
          <w:rFonts w:ascii="Arial" w:hAnsi="Arial" w:cs="Arial"/>
          <w:sz w:val="24"/>
          <w:szCs w:val="24"/>
        </w:rPr>
        <w:t>, который вступает в силу с 1 марта 2022 года.</w:t>
      </w:r>
    </w:p>
    <w:p w:rsidR="004D7DE2" w:rsidRPr="00655B38" w:rsidRDefault="00875677" w:rsidP="00655B38">
      <w:pPr>
        <w:pStyle w:val="af1"/>
        <w:ind w:firstLine="709"/>
        <w:jc w:val="both"/>
        <w:rPr>
          <w:rFonts w:ascii="Arial" w:hAnsi="Arial" w:cs="Arial"/>
          <w:sz w:val="24"/>
          <w:szCs w:val="24"/>
        </w:rPr>
      </w:pPr>
      <w:r w:rsidRPr="00655B38">
        <w:rPr>
          <w:rFonts w:ascii="Arial" w:hAnsi="Arial" w:cs="Arial"/>
          <w:sz w:val="24"/>
          <w:szCs w:val="24"/>
        </w:rPr>
        <w:t>5</w:t>
      </w:r>
      <w:r w:rsidR="004D7DE2" w:rsidRPr="00655B38">
        <w:rPr>
          <w:rFonts w:ascii="Arial" w:hAnsi="Arial" w:cs="Arial"/>
          <w:sz w:val="24"/>
          <w:szCs w:val="24"/>
        </w:rPr>
        <w:t xml:space="preserve">. </w:t>
      </w:r>
      <w:proofErr w:type="gramStart"/>
      <w:r w:rsidR="004D7DE2" w:rsidRPr="00655B38">
        <w:rPr>
          <w:rFonts w:ascii="Arial" w:hAnsi="Arial" w:cs="Arial"/>
          <w:sz w:val="24"/>
          <w:szCs w:val="24"/>
        </w:rPr>
        <w:t>Контроль за</w:t>
      </w:r>
      <w:proofErr w:type="gramEnd"/>
      <w:r w:rsidR="004D7DE2" w:rsidRPr="00655B38">
        <w:rPr>
          <w:rFonts w:ascii="Arial" w:hAnsi="Arial" w:cs="Arial"/>
          <w:sz w:val="24"/>
          <w:szCs w:val="24"/>
        </w:rPr>
        <w:t xml:space="preserve"> исполнением настоящего решения возложить на главу муниципального образования «</w:t>
      </w:r>
      <w:proofErr w:type="spellStart"/>
      <w:r w:rsidR="004D7DE2" w:rsidRPr="00655B38">
        <w:rPr>
          <w:rFonts w:ascii="Arial" w:hAnsi="Arial" w:cs="Arial"/>
          <w:sz w:val="24"/>
          <w:szCs w:val="24"/>
        </w:rPr>
        <w:t>Табарсук</w:t>
      </w:r>
      <w:proofErr w:type="spellEnd"/>
      <w:r w:rsidR="004D7DE2" w:rsidRPr="00655B38">
        <w:rPr>
          <w:rFonts w:ascii="Arial" w:hAnsi="Arial" w:cs="Arial"/>
          <w:sz w:val="24"/>
          <w:szCs w:val="24"/>
        </w:rPr>
        <w:t>» Андрееву Т.С..</w:t>
      </w:r>
    </w:p>
    <w:p w:rsidR="004D7DE2" w:rsidRPr="00655B38" w:rsidRDefault="004D7DE2" w:rsidP="00655B38">
      <w:pPr>
        <w:pStyle w:val="af1"/>
        <w:jc w:val="both"/>
        <w:rPr>
          <w:rFonts w:ascii="Arial" w:hAnsi="Arial" w:cs="Arial"/>
          <w:bCs/>
          <w:iCs/>
          <w:sz w:val="24"/>
          <w:szCs w:val="24"/>
        </w:rPr>
      </w:pPr>
    </w:p>
    <w:p w:rsidR="004D7DE2" w:rsidRPr="00655B38" w:rsidRDefault="004D7DE2" w:rsidP="00655B38">
      <w:pPr>
        <w:pStyle w:val="af1"/>
        <w:jc w:val="both"/>
        <w:rPr>
          <w:rFonts w:ascii="Arial" w:hAnsi="Arial" w:cs="Arial"/>
          <w:bCs/>
          <w:iCs/>
          <w:sz w:val="24"/>
          <w:szCs w:val="24"/>
        </w:rPr>
      </w:pPr>
    </w:p>
    <w:p w:rsidR="004D7DE2" w:rsidRPr="00655B38" w:rsidRDefault="004D7DE2" w:rsidP="00655B38">
      <w:pPr>
        <w:pStyle w:val="af1"/>
        <w:jc w:val="both"/>
        <w:rPr>
          <w:rFonts w:ascii="Arial" w:hAnsi="Arial" w:cs="Arial"/>
          <w:color w:val="000000"/>
          <w:sz w:val="24"/>
          <w:szCs w:val="24"/>
        </w:rPr>
      </w:pPr>
      <w:r w:rsidRPr="00655B38">
        <w:rPr>
          <w:rFonts w:ascii="Arial" w:hAnsi="Arial" w:cs="Arial"/>
          <w:color w:val="000000"/>
          <w:sz w:val="24"/>
          <w:szCs w:val="24"/>
        </w:rPr>
        <w:t>Председатель Думы,</w:t>
      </w:r>
    </w:p>
    <w:p w:rsidR="004D7DE2" w:rsidRPr="00655B38" w:rsidRDefault="004D7DE2" w:rsidP="00655B38">
      <w:pPr>
        <w:pStyle w:val="af1"/>
        <w:jc w:val="both"/>
        <w:rPr>
          <w:rFonts w:ascii="Arial" w:hAnsi="Arial" w:cs="Arial"/>
          <w:color w:val="000000"/>
          <w:sz w:val="24"/>
          <w:szCs w:val="24"/>
        </w:rPr>
      </w:pPr>
      <w:r w:rsidRPr="00655B38">
        <w:rPr>
          <w:rFonts w:ascii="Arial" w:hAnsi="Arial" w:cs="Arial"/>
          <w:color w:val="000000"/>
          <w:sz w:val="24"/>
          <w:szCs w:val="24"/>
        </w:rPr>
        <w:t>Глава муниципального образования «</w:t>
      </w:r>
      <w:proofErr w:type="spellStart"/>
      <w:r w:rsidRPr="00655B38">
        <w:rPr>
          <w:rFonts w:ascii="Arial" w:hAnsi="Arial" w:cs="Arial"/>
          <w:color w:val="000000"/>
          <w:sz w:val="24"/>
          <w:szCs w:val="24"/>
        </w:rPr>
        <w:t>Табарсук</w:t>
      </w:r>
      <w:proofErr w:type="spellEnd"/>
      <w:r w:rsidRPr="00655B38">
        <w:rPr>
          <w:rFonts w:ascii="Arial" w:hAnsi="Arial" w:cs="Arial"/>
          <w:color w:val="000000"/>
          <w:sz w:val="24"/>
          <w:szCs w:val="24"/>
        </w:rPr>
        <w:t>»</w:t>
      </w:r>
    </w:p>
    <w:p w:rsidR="004D7DE2" w:rsidRPr="00655B38" w:rsidRDefault="004D7DE2" w:rsidP="00655B38">
      <w:pPr>
        <w:pStyle w:val="af1"/>
        <w:jc w:val="both"/>
        <w:rPr>
          <w:rFonts w:ascii="Arial" w:hAnsi="Arial" w:cs="Arial"/>
          <w:color w:val="000000"/>
          <w:sz w:val="24"/>
          <w:szCs w:val="24"/>
        </w:rPr>
      </w:pPr>
      <w:r w:rsidRPr="00655B38">
        <w:rPr>
          <w:rFonts w:ascii="Arial" w:hAnsi="Arial" w:cs="Arial"/>
          <w:color w:val="000000"/>
          <w:sz w:val="24"/>
          <w:szCs w:val="24"/>
        </w:rPr>
        <w:lastRenderedPageBreak/>
        <w:t>Т.С.Андреева</w:t>
      </w:r>
    </w:p>
    <w:p w:rsidR="00875677" w:rsidRPr="00655B38" w:rsidRDefault="00875677" w:rsidP="00655B38">
      <w:pPr>
        <w:pStyle w:val="af1"/>
        <w:rPr>
          <w:color w:val="000000"/>
          <w:sz w:val="24"/>
          <w:szCs w:val="24"/>
        </w:rPr>
      </w:pPr>
    </w:p>
    <w:p w:rsidR="009E05C7" w:rsidRPr="00E87FED" w:rsidRDefault="009E05C7" w:rsidP="00E87FED">
      <w:pPr>
        <w:pStyle w:val="af1"/>
        <w:jc w:val="right"/>
        <w:rPr>
          <w:rFonts w:ascii="Courier New" w:hAnsi="Courier New" w:cs="Courier New"/>
          <w:color w:val="000000"/>
          <w:sz w:val="22"/>
          <w:szCs w:val="24"/>
        </w:rPr>
      </w:pPr>
      <w:r w:rsidRPr="00E87FED">
        <w:rPr>
          <w:rFonts w:ascii="Courier New" w:hAnsi="Courier New" w:cs="Courier New"/>
          <w:color w:val="000000"/>
          <w:sz w:val="22"/>
          <w:szCs w:val="24"/>
        </w:rPr>
        <w:t>Утверждено</w:t>
      </w:r>
    </w:p>
    <w:p w:rsidR="009E05C7" w:rsidRPr="00E87FED" w:rsidRDefault="009E05C7" w:rsidP="00E87FED">
      <w:pPr>
        <w:pStyle w:val="af1"/>
        <w:jc w:val="right"/>
        <w:rPr>
          <w:rFonts w:ascii="Courier New" w:hAnsi="Courier New" w:cs="Courier New"/>
          <w:color w:val="000000"/>
          <w:sz w:val="22"/>
          <w:szCs w:val="24"/>
        </w:rPr>
      </w:pPr>
      <w:r w:rsidRPr="00E87FED">
        <w:rPr>
          <w:rFonts w:ascii="Courier New" w:hAnsi="Courier New" w:cs="Courier New"/>
          <w:color w:val="000000"/>
          <w:sz w:val="22"/>
          <w:szCs w:val="24"/>
        </w:rPr>
        <w:t xml:space="preserve">решением Думы </w:t>
      </w:r>
      <w:proofErr w:type="gramStart"/>
      <w:r w:rsidRPr="00E87FED">
        <w:rPr>
          <w:rFonts w:ascii="Courier New" w:hAnsi="Courier New" w:cs="Courier New"/>
          <w:color w:val="000000"/>
          <w:sz w:val="22"/>
          <w:szCs w:val="24"/>
        </w:rPr>
        <w:t>муниципального</w:t>
      </w:r>
      <w:proofErr w:type="gramEnd"/>
    </w:p>
    <w:p w:rsidR="009E05C7" w:rsidRPr="00E87FED" w:rsidRDefault="009E05C7" w:rsidP="00E87FED">
      <w:pPr>
        <w:pStyle w:val="af1"/>
        <w:jc w:val="right"/>
        <w:rPr>
          <w:rFonts w:ascii="Courier New" w:hAnsi="Courier New" w:cs="Courier New"/>
          <w:color w:val="000000"/>
          <w:sz w:val="22"/>
          <w:szCs w:val="24"/>
        </w:rPr>
      </w:pPr>
      <w:r w:rsidRPr="00E87FED">
        <w:rPr>
          <w:rFonts w:ascii="Courier New" w:hAnsi="Courier New" w:cs="Courier New"/>
          <w:color w:val="000000"/>
          <w:sz w:val="22"/>
          <w:szCs w:val="24"/>
        </w:rPr>
        <w:t>образования «</w:t>
      </w:r>
      <w:proofErr w:type="spellStart"/>
      <w:r w:rsidRPr="00E87FED">
        <w:rPr>
          <w:rFonts w:ascii="Courier New" w:hAnsi="Courier New" w:cs="Courier New"/>
          <w:color w:val="000000"/>
          <w:sz w:val="22"/>
          <w:szCs w:val="24"/>
        </w:rPr>
        <w:t>Табарсук</w:t>
      </w:r>
      <w:proofErr w:type="spellEnd"/>
      <w:r w:rsidRPr="00E87FED">
        <w:rPr>
          <w:rFonts w:ascii="Courier New" w:hAnsi="Courier New" w:cs="Courier New"/>
          <w:color w:val="000000"/>
          <w:sz w:val="22"/>
          <w:szCs w:val="24"/>
        </w:rPr>
        <w:t>»</w:t>
      </w:r>
    </w:p>
    <w:p w:rsidR="009E05C7" w:rsidRPr="00E87FED" w:rsidRDefault="009E05C7" w:rsidP="00E87FED">
      <w:pPr>
        <w:pStyle w:val="af1"/>
        <w:jc w:val="right"/>
        <w:rPr>
          <w:rFonts w:ascii="Courier New" w:hAnsi="Courier New" w:cs="Courier New"/>
          <w:color w:val="000000"/>
          <w:sz w:val="22"/>
          <w:szCs w:val="24"/>
        </w:rPr>
      </w:pPr>
      <w:r w:rsidRPr="00E87FED">
        <w:rPr>
          <w:rFonts w:ascii="Courier New" w:hAnsi="Courier New" w:cs="Courier New"/>
          <w:color w:val="000000"/>
          <w:sz w:val="22"/>
          <w:szCs w:val="24"/>
        </w:rPr>
        <w:t>от «</w:t>
      </w:r>
      <w:r w:rsidR="00571E9C">
        <w:rPr>
          <w:rFonts w:ascii="Courier New" w:hAnsi="Courier New" w:cs="Courier New"/>
          <w:color w:val="000000"/>
          <w:sz w:val="22"/>
          <w:szCs w:val="24"/>
        </w:rPr>
        <w:t>29</w:t>
      </w:r>
      <w:r w:rsidRPr="00E87FED">
        <w:rPr>
          <w:rFonts w:ascii="Courier New" w:hAnsi="Courier New" w:cs="Courier New"/>
          <w:color w:val="000000"/>
          <w:sz w:val="22"/>
          <w:szCs w:val="24"/>
        </w:rPr>
        <w:t xml:space="preserve">» </w:t>
      </w:r>
      <w:r w:rsidR="00571E9C">
        <w:rPr>
          <w:rFonts w:ascii="Courier New" w:hAnsi="Courier New" w:cs="Courier New"/>
          <w:color w:val="000000"/>
          <w:sz w:val="22"/>
          <w:szCs w:val="24"/>
        </w:rPr>
        <w:t>октября</w:t>
      </w:r>
      <w:r w:rsidRPr="00E87FED">
        <w:rPr>
          <w:rFonts w:ascii="Courier New" w:hAnsi="Courier New" w:cs="Courier New"/>
          <w:color w:val="000000"/>
          <w:sz w:val="22"/>
          <w:szCs w:val="24"/>
        </w:rPr>
        <w:t xml:space="preserve"> 2021г. № </w:t>
      </w:r>
      <w:r w:rsidR="00571E9C">
        <w:rPr>
          <w:rFonts w:ascii="Courier New" w:hAnsi="Courier New" w:cs="Courier New"/>
          <w:color w:val="000000"/>
          <w:sz w:val="22"/>
          <w:szCs w:val="24"/>
        </w:rPr>
        <w:t>149</w:t>
      </w:r>
      <w:r w:rsidRPr="00E87FED">
        <w:rPr>
          <w:rFonts w:ascii="Courier New" w:hAnsi="Courier New" w:cs="Courier New"/>
          <w:color w:val="000000"/>
          <w:sz w:val="22"/>
          <w:szCs w:val="24"/>
        </w:rPr>
        <w:t>/4-дмо</w:t>
      </w:r>
    </w:p>
    <w:p w:rsidR="009E05C7" w:rsidRPr="001A3ABD" w:rsidRDefault="009E05C7" w:rsidP="00655B38">
      <w:pPr>
        <w:pStyle w:val="af1"/>
        <w:rPr>
          <w:kern w:val="2"/>
        </w:rPr>
        <w:sectPr w:rsidR="009E05C7" w:rsidRPr="001A3ABD" w:rsidSect="001B5ADA">
          <w:headerReference w:type="default" r:id="rId8"/>
          <w:pgSz w:w="11906" w:h="16838"/>
          <w:pgMar w:top="1134" w:right="850" w:bottom="1134" w:left="1701" w:header="709" w:footer="709" w:gutter="0"/>
          <w:cols w:space="708"/>
          <w:titlePg/>
          <w:docGrid w:linePitch="360"/>
        </w:sectPr>
      </w:pPr>
    </w:p>
    <w:p w:rsidR="003D1738" w:rsidRPr="00E87FED" w:rsidRDefault="003D1738" w:rsidP="00E87FED">
      <w:pPr>
        <w:pStyle w:val="af1"/>
        <w:jc w:val="center"/>
        <w:rPr>
          <w:rFonts w:ascii="Arial" w:hAnsi="Arial" w:cs="Arial"/>
          <w:b/>
          <w:szCs w:val="24"/>
        </w:rPr>
      </w:pPr>
      <w:r w:rsidRPr="00E87FED">
        <w:rPr>
          <w:rFonts w:ascii="Arial" w:hAnsi="Arial" w:cs="Arial"/>
          <w:b/>
          <w:szCs w:val="24"/>
        </w:rPr>
        <w:lastRenderedPageBreak/>
        <w:t>Положение</w:t>
      </w:r>
    </w:p>
    <w:p w:rsidR="00F27681" w:rsidRPr="00E87FED" w:rsidRDefault="003D1738" w:rsidP="00E87FED">
      <w:pPr>
        <w:pStyle w:val="af1"/>
        <w:jc w:val="center"/>
        <w:rPr>
          <w:rFonts w:ascii="Arial" w:hAnsi="Arial" w:cs="Arial"/>
          <w:b/>
          <w:szCs w:val="24"/>
        </w:rPr>
      </w:pPr>
      <w:r w:rsidRPr="00E87FED">
        <w:rPr>
          <w:rFonts w:ascii="Arial" w:hAnsi="Arial" w:cs="Arial"/>
          <w:b/>
          <w:szCs w:val="24"/>
        </w:rPr>
        <w:t xml:space="preserve">о муниципальном </w:t>
      </w:r>
      <w:r w:rsidR="009E0892" w:rsidRPr="00E87FED">
        <w:rPr>
          <w:rFonts w:ascii="Arial" w:hAnsi="Arial" w:cs="Arial"/>
          <w:b/>
          <w:szCs w:val="24"/>
        </w:rPr>
        <w:t xml:space="preserve">земельном </w:t>
      </w:r>
      <w:r w:rsidRPr="00E87FED">
        <w:rPr>
          <w:rFonts w:ascii="Arial" w:hAnsi="Arial" w:cs="Arial"/>
          <w:b/>
          <w:szCs w:val="24"/>
        </w:rPr>
        <w:t xml:space="preserve">контроле </w:t>
      </w:r>
      <w:proofErr w:type="gramStart"/>
      <w:r w:rsidRPr="00E87FED">
        <w:rPr>
          <w:rFonts w:ascii="Arial" w:hAnsi="Arial" w:cs="Arial"/>
          <w:b/>
          <w:szCs w:val="24"/>
        </w:rPr>
        <w:t>в</w:t>
      </w:r>
      <w:proofErr w:type="gramEnd"/>
    </w:p>
    <w:p w:rsidR="003D1738" w:rsidRPr="00E87FED" w:rsidRDefault="003D1738" w:rsidP="00E87FED">
      <w:pPr>
        <w:pStyle w:val="af1"/>
        <w:jc w:val="center"/>
        <w:rPr>
          <w:rFonts w:ascii="Arial" w:hAnsi="Arial" w:cs="Arial"/>
          <w:b/>
          <w:i/>
          <w:iCs/>
          <w:szCs w:val="24"/>
        </w:rPr>
      </w:pPr>
      <w:r w:rsidRPr="00E87FED">
        <w:rPr>
          <w:rFonts w:ascii="Arial" w:hAnsi="Arial" w:cs="Arial"/>
          <w:b/>
          <w:szCs w:val="24"/>
        </w:rPr>
        <w:t xml:space="preserve">муниципальном </w:t>
      </w:r>
      <w:proofErr w:type="gramStart"/>
      <w:r w:rsidRPr="00E87FED">
        <w:rPr>
          <w:rFonts w:ascii="Arial" w:hAnsi="Arial" w:cs="Arial"/>
          <w:b/>
          <w:szCs w:val="24"/>
        </w:rPr>
        <w:t>образовании</w:t>
      </w:r>
      <w:proofErr w:type="gramEnd"/>
      <w:r w:rsidRPr="00E87FED">
        <w:rPr>
          <w:rFonts w:ascii="Arial" w:hAnsi="Arial" w:cs="Arial"/>
          <w:b/>
          <w:szCs w:val="24"/>
        </w:rPr>
        <w:t xml:space="preserve"> </w:t>
      </w:r>
      <w:r w:rsidR="009E05C7" w:rsidRPr="00E87FED">
        <w:rPr>
          <w:rFonts w:ascii="Arial" w:hAnsi="Arial" w:cs="Arial"/>
          <w:b/>
          <w:szCs w:val="24"/>
        </w:rPr>
        <w:t>«</w:t>
      </w:r>
      <w:proofErr w:type="spellStart"/>
      <w:r w:rsidR="009E05C7" w:rsidRPr="00E87FED">
        <w:rPr>
          <w:rFonts w:ascii="Arial" w:hAnsi="Arial" w:cs="Arial"/>
          <w:b/>
          <w:szCs w:val="24"/>
        </w:rPr>
        <w:t>Табарсук</w:t>
      </w:r>
      <w:proofErr w:type="spellEnd"/>
      <w:r w:rsidR="009E05C7" w:rsidRPr="00E87FED">
        <w:rPr>
          <w:rFonts w:ascii="Arial" w:hAnsi="Arial" w:cs="Arial"/>
          <w:b/>
          <w:szCs w:val="24"/>
        </w:rPr>
        <w:t>»</w:t>
      </w:r>
    </w:p>
    <w:p w:rsidR="00755710" w:rsidRPr="00E87FED" w:rsidRDefault="00755710" w:rsidP="00E87FED">
      <w:pPr>
        <w:pStyle w:val="af1"/>
        <w:jc w:val="both"/>
        <w:rPr>
          <w:rFonts w:ascii="Arial" w:hAnsi="Arial" w:cs="Arial"/>
          <w:sz w:val="24"/>
          <w:szCs w:val="24"/>
        </w:rPr>
      </w:pPr>
    </w:p>
    <w:p w:rsidR="00755710" w:rsidRPr="00E87FED" w:rsidRDefault="00755710" w:rsidP="00E87FED">
      <w:pPr>
        <w:pStyle w:val="af1"/>
        <w:jc w:val="both"/>
        <w:rPr>
          <w:rFonts w:ascii="Arial" w:hAnsi="Arial" w:cs="Arial"/>
          <w:sz w:val="24"/>
          <w:szCs w:val="24"/>
        </w:rPr>
      </w:pPr>
    </w:p>
    <w:p w:rsidR="00755710" w:rsidRPr="00E87FED" w:rsidRDefault="00957296" w:rsidP="00E87FED">
      <w:pPr>
        <w:pStyle w:val="af1"/>
        <w:jc w:val="center"/>
        <w:rPr>
          <w:rFonts w:ascii="Arial" w:hAnsi="Arial" w:cs="Arial"/>
          <w:b/>
          <w:sz w:val="24"/>
          <w:szCs w:val="24"/>
        </w:rPr>
      </w:pPr>
      <w:r w:rsidRPr="00E87FED">
        <w:rPr>
          <w:rFonts w:ascii="Arial" w:hAnsi="Arial" w:cs="Arial"/>
          <w:b/>
          <w:sz w:val="24"/>
          <w:szCs w:val="24"/>
        </w:rPr>
        <w:t xml:space="preserve">Раздел </w:t>
      </w:r>
      <w:r w:rsidR="00755710" w:rsidRPr="00E87FED">
        <w:rPr>
          <w:rFonts w:ascii="Arial" w:hAnsi="Arial" w:cs="Arial"/>
          <w:b/>
          <w:sz w:val="24"/>
          <w:szCs w:val="24"/>
        </w:rPr>
        <w:t>1. Общие положения</w:t>
      </w:r>
    </w:p>
    <w:p w:rsidR="00957296" w:rsidRPr="00E87FED" w:rsidRDefault="00957296" w:rsidP="00E87FED">
      <w:pPr>
        <w:pStyle w:val="af1"/>
        <w:jc w:val="both"/>
        <w:rPr>
          <w:rFonts w:ascii="Arial" w:hAnsi="Arial" w:cs="Arial"/>
          <w:sz w:val="24"/>
          <w:szCs w:val="24"/>
        </w:rPr>
      </w:pPr>
    </w:p>
    <w:p w:rsidR="009E0892" w:rsidRPr="00E87FED" w:rsidRDefault="00755710" w:rsidP="00E87FED">
      <w:pPr>
        <w:pStyle w:val="af1"/>
        <w:ind w:firstLine="709"/>
        <w:jc w:val="both"/>
        <w:rPr>
          <w:rFonts w:ascii="Arial" w:hAnsi="Arial" w:cs="Arial"/>
          <w:sz w:val="24"/>
          <w:szCs w:val="24"/>
        </w:rPr>
      </w:pPr>
      <w:r w:rsidRPr="00E87FED">
        <w:rPr>
          <w:rFonts w:ascii="Arial" w:hAnsi="Arial" w:cs="Arial"/>
          <w:sz w:val="24"/>
          <w:szCs w:val="24"/>
        </w:rPr>
        <w:t>1.1. Настоящее Положение устанавливает порядок осуществления муниципального земельного контроля в границах</w:t>
      </w:r>
      <w:r w:rsidR="009E0892" w:rsidRPr="00E87FED">
        <w:rPr>
          <w:rFonts w:ascii="Arial" w:hAnsi="Arial" w:cs="Arial"/>
          <w:sz w:val="24"/>
          <w:szCs w:val="24"/>
        </w:rPr>
        <w:t xml:space="preserve"> муниципального образования </w:t>
      </w:r>
      <w:r w:rsidR="009E05C7" w:rsidRPr="00E87FED">
        <w:rPr>
          <w:rFonts w:ascii="Arial" w:hAnsi="Arial" w:cs="Arial"/>
          <w:sz w:val="24"/>
          <w:szCs w:val="24"/>
        </w:rPr>
        <w:t>«</w:t>
      </w:r>
      <w:proofErr w:type="spellStart"/>
      <w:r w:rsidR="009E05C7" w:rsidRPr="00E87FED">
        <w:rPr>
          <w:rFonts w:ascii="Arial" w:hAnsi="Arial" w:cs="Arial"/>
          <w:sz w:val="24"/>
          <w:szCs w:val="24"/>
        </w:rPr>
        <w:t>Табарсук</w:t>
      </w:r>
      <w:proofErr w:type="spellEnd"/>
      <w:r w:rsidR="009E05C7" w:rsidRPr="00E87FED">
        <w:rPr>
          <w:rFonts w:ascii="Arial" w:hAnsi="Arial" w:cs="Arial"/>
          <w:sz w:val="24"/>
          <w:szCs w:val="24"/>
        </w:rPr>
        <w:t>»</w:t>
      </w:r>
      <w:r w:rsidR="009E0892" w:rsidRPr="00E87FED">
        <w:rPr>
          <w:rFonts w:ascii="Arial" w:hAnsi="Arial" w:cs="Arial"/>
          <w:sz w:val="24"/>
          <w:szCs w:val="24"/>
        </w:rPr>
        <w:t xml:space="preserve"> (далее – муниципальный земельный контроль).</w:t>
      </w:r>
    </w:p>
    <w:p w:rsidR="00755710" w:rsidRPr="00E87FED" w:rsidRDefault="00755710" w:rsidP="00E87FED">
      <w:pPr>
        <w:pStyle w:val="af1"/>
        <w:ind w:firstLine="709"/>
        <w:jc w:val="both"/>
        <w:rPr>
          <w:rFonts w:ascii="Arial" w:hAnsi="Arial" w:cs="Arial"/>
          <w:sz w:val="24"/>
          <w:szCs w:val="24"/>
        </w:rPr>
      </w:pPr>
      <w:r w:rsidRPr="00E87FED">
        <w:rPr>
          <w:rFonts w:ascii="Arial" w:hAnsi="Arial" w:cs="Arial"/>
          <w:sz w:val="24"/>
          <w:szCs w:val="24"/>
        </w:rPr>
        <w:t xml:space="preserve">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w:t>
      </w:r>
      <w:r w:rsidR="00C633C0">
        <w:rPr>
          <w:rFonts w:ascii="Arial" w:hAnsi="Arial" w:cs="Arial"/>
          <w:sz w:val="24"/>
          <w:szCs w:val="27"/>
        </w:rPr>
        <w:t>к использованию и охране земель</w:t>
      </w:r>
      <w:r w:rsidRPr="00E87FED">
        <w:rPr>
          <w:rFonts w:ascii="Arial" w:hAnsi="Arial" w:cs="Arial"/>
          <w:sz w:val="24"/>
          <w:szCs w:val="24"/>
        </w:rPr>
        <w:t xml:space="preserve"> в отношении объектов земельных отношений, за нарушение которых законодательством предусмотрена административная ответственность.</w:t>
      </w:r>
    </w:p>
    <w:p w:rsidR="00957296" w:rsidRPr="00E87FED" w:rsidRDefault="00755710" w:rsidP="00E87FED">
      <w:pPr>
        <w:pStyle w:val="af1"/>
        <w:jc w:val="both"/>
        <w:rPr>
          <w:rFonts w:ascii="Arial" w:hAnsi="Arial" w:cs="Arial"/>
          <w:i/>
          <w:sz w:val="24"/>
          <w:szCs w:val="24"/>
        </w:rPr>
      </w:pPr>
      <w:r w:rsidRPr="00E87FED">
        <w:rPr>
          <w:rFonts w:ascii="Arial" w:hAnsi="Arial" w:cs="Arial"/>
          <w:sz w:val="24"/>
          <w:szCs w:val="24"/>
        </w:rPr>
        <w:t>Объектами земельных отношений являются земли, земельные участки или части земельных участков в границах</w:t>
      </w:r>
      <w:r w:rsidR="00957296" w:rsidRPr="00E87FED">
        <w:rPr>
          <w:rFonts w:ascii="Arial" w:hAnsi="Arial" w:cs="Arial"/>
          <w:sz w:val="24"/>
          <w:szCs w:val="24"/>
        </w:rPr>
        <w:t xml:space="preserve"> муниципального образования </w:t>
      </w:r>
      <w:r w:rsidR="001745F9" w:rsidRPr="00E87FED">
        <w:rPr>
          <w:rFonts w:ascii="Arial" w:hAnsi="Arial" w:cs="Arial"/>
          <w:sz w:val="24"/>
          <w:szCs w:val="24"/>
        </w:rPr>
        <w:t>«</w:t>
      </w:r>
      <w:proofErr w:type="spellStart"/>
      <w:r w:rsidR="001745F9" w:rsidRPr="00E87FED">
        <w:rPr>
          <w:rFonts w:ascii="Arial" w:hAnsi="Arial" w:cs="Arial"/>
          <w:sz w:val="24"/>
          <w:szCs w:val="24"/>
        </w:rPr>
        <w:t>Табарсук</w:t>
      </w:r>
      <w:proofErr w:type="spellEnd"/>
      <w:r w:rsidR="001745F9" w:rsidRPr="00E87FED">
        <w:rPr>
          <w:rFonts w:ascii="Arial" w:hAnsi="Arial" w:cs="Arial"/>
          <w:sz w:val="24"/>
          <w:szCs w:val="24"/>
        </w:rPr>
        <w:t>»</w:t>
      </w:r>
      <w:r w:rsidR="00957296" w:rsidRPr="00E87FED">
        <w:rPr>
          <w:rFonts w:ascii="Arial" w:hAnsi="Arial" w:cs="Arial"/>
          <w:sz w:val="24"/>
          <w:szCs w:val="24"/>
        </w:rPr>
        <w:t>.</w:t>
      </w:r>
    </w:p>
    <w:p w:rsidR="00957296" w:rsidRPr="00E87FED" w:rsidRDefault="00EC3310" w:rsidP="00E87FED">
      <w:pPr>
        <w:pStyle w:val="af1"/>
        <w:ind w:firstLine="709"/>
        <w:jc w:val="both"/>
        <w:rPr>
          <w:rFonts w:ascii="Arial" w:hAnsi="Arial" w:cs="Arial"/>
          <w:sz w:val="24"/>
          <w:szCs w:val="24"/>
        </w:rPr>
      </w:pPr>
      <w:r w:rsidRPr="00E87FED">
        <w:rPr>
          <w:rFonts w:ascii="Arial" w:hAnsi="Arial" w:cs="Arial"/>
          <w:sz w:val="24"/>
          <w:szCs w:val="24"/>
        </w:rPr>
        <w:t>1.</w:t>
      </w:r>
      <w:r w:rsidR="00957296" w:rsidRPr="00E87FED">
        <w:rPr>
          <w:rFonts w:ascii="Arial" w:hAnsi="Arial" w:cs="Arial"/>
          <w:sz w:val="24"/>
          <w:szCs w:val="24"/>
        </w:rPr>
        <w:t xml:space="preserve">3. Муниципальный земельный контроль осуществляется администрацией муниципального образования </w:t>
      </w:r>
      <w:r w:rsidR="001745F9" w:rsidRPr="00E87FED">
        <w:rPr>
          <w:rFonts w:ascii="Arial" w:hAnsi="Arial" w:cs="Arial"/>
          <w:iCs/>
          <w:sz w:val="24"/>
          <w:szCs w:val="24"/>
        </w:rPr>
        <w:t>«</w:t>
      </w:r>
      <w:proofErr w:type="spellStart"/>
      <w:r w:rsidR="001745F9" w:rsidRPr="00E87FED">
        <w:rPr>
          <w:rFonts w:ascii="Arial" w:hAnsi="Arial" w:cs="Arial"/>
          <w:iCs/>
          <w:sz w:val="24"/>
          <w:szCs w:val="24"/>
        </w:rPr>
        <w:t>Табарсук</w:t>
      </w:r>
      <w:proofErr w:type="spellEnd"/>
      <w:r w:rsidR="001745F9" w:rsidRPr="00E87FED">
        <w:rPr>
          <w:rFonts w:ascii="Arial" w:hAnsi="Arial" w:cs="Arial"/>
          <w:iCs/>
          <w:sz w:val="24"/>
          <w:szCs w:val="24"/>
        </w:rPr>
        <w:t>»</w:t>
      </w:r>
      <w:r w:rsidR="00957296" w:rsidRPr="00E87FED">
        <w:rPr>
          <w:rFonts w:ascii="Arial" w:hAnsi="Arial" w:cs="Arial"/>
          <w:sz w:val="24"/>
          <w:szCs w:val="24"/>
        </w:rPr>
        <w:t xml:space="preserve"> (далее – администрация).</w:t>
      </w:r>
    </w:p>
    <w:p w:rsidR="00957296" w:rsidRPr="00E87FED" w:rsidRDefault="00957296" w:rsidP="00E87FED">
      <w:pPr>
        <w:pStyle w:val="af1"/>
        <w:ind w:firstLine="709"/>
        <w:jc w:val="both"/>
        <w:rPr>
          <w:rFonts w:ascii="Arial" w:hAnsi="Arial" w:cs="Arial"/>
          <w:sz w:val="24"/>
          <w:szCs w:val="24"/>
        </w:rPr>
      </w:pPr>
      <w:r w:rsidRPr="00E87FED">
        <w:rPr>
          <w:rFonts w:ascii="Arial" w:hAnsi="Arial" w:cs="Arial"/>
          <w:sz w:val="24"/>
          <w:szCs w:val="24"/>
        </w:rPr>
        <w:t xml:space="preserve">1.4. Должностными лицами администрации, уполномоченными на осуществление муниципального земельного контроля, являются </w:t>
      </w:r>
      <w:r w:rsidR="00B412D7" w:rsidRPr="00E87FED">
        <w:rPr>
          <w:rFonts w:ascii="Arial" w:hAnsi="Arial" w:cs="Arial"/>
          <w:sz w:val="24"/>
          <w:szCs w:val="24"/>
        </w:rPr>
        <w:t>ведущий специалист муниципального образования «</w:t>
      </w:r>
      <w:proofErr w:type="spellStart"/>
      <w:r w:rsidR="00B412D7" w:rsidRPr="00E87FED">
        <w:rPr>
          <w:rFonts w:ascii="Arial" w:hAnsi="Arial" w:cs="Arial"/>
          <w:sz w:val="24"/>
          <w:szCs w:val="24"/>
        </w:rPr>
        <w:t>Табарсук</w:t>
      </w:r>
      <w:proofErr w:type="spellEnd"/>
      <w:r w:rsidR="00B412D7" w:rsidRPr="00E87FED">
        <w:rPr>
          <w:rFonts w:ascii="Arial" w:hAnsi="Arial" w:cs="Arial"/>
          <w:sz w:val="24"/>
          <w:szCs w:val="24"/>
        </w:rPr>
        <w:t>»</w:t>
      </w:r>
      <w:r w:rsidRPr="00E87FED">
        <w:rPr>
          <w:rFonts w:ascii="Arial" w:hAnsi="Arial" w:cs="Arial"/>
          <w:sz w:val="24"/>
          <w:szCs w:val="24"/>
        </w:rPr>
        <w:t xml:space="preserve"> (далее – должностные лица)</w:t>
      </w:r>
      <w:r w:rsidRPr="00E87FED">
        <w:rPr>
          <w:rFonts w:ascii="Arial" w:hAnsi="Arial" w:cs="Arial"/>
          <w:i/>
          <w:iCs/>
          <w:sz w:val="24"/>
          <w:szCs w:val="24"/>
        </w:rPr>
        <w:t>.</w:t>
      </w:r>
    </w:p>
    <w:p w:rsidR="00957296" w:rsidRPr="00E87FED" w:rsidRDefault="00957296" w:rsidP="00E87FED">
      <w:pPr>
        <w:pStyle w:val="af1"/>
        <w:jc w:val="both"/>
        <w:rPr>
          <w:rFonts w:ascii="Arial" w:hAnsi="Arial" w:cs="Arial"/>
          <w:sz w:val="24"/>
          <w:szCs w:val="24"/>
        </w:rPr>
      </w:pPr>
      <w:r w:rsidRPr="00E87FED">
        <w:rPr>
          <w:rFonts w:ascii="Arial" w:hAnsi="Arial" w:cs="Arial"/>
          <w:sz w:val="24"/>
          <w:szCs w:val="24"/>
        </w:rPr>
        <w:t xml:space="preserve">Должностные лица при осуществлении муниципального земельного контроля имеют права, </w:t>
      </w:r>
      <w:proofErr w:type="gramStart"/>
      <w:r w:rsidRPr="00E87FED">
        <w:rPr>
          <w:rFonts w:ascii="Arial" w:hAnsi="Arial" w:cs="Arial"/>
          <w:sz w:val="24"/>
          <w:szCs w:val="24"/>
        </w:rPr>
        <w:t>несут обязанности</w:t>
      </w:r>
      <w:proofErr w:type="gramEnd"/>
      <w:r w:rsidRPr="00E87FED">
        <w:rPr>
          <w:rFonts w:ascii="Arial" w:hAnsi="Arial" w:cs="Arial"/>
          <w:sz w:val="24"/>
          <w:szCs w:val="24"/>
        </w:rPr>
        <w:t xml:space="preserve">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57296" w:rsidRPr="00E87FED" w:rsidRDefault="00957296" w:rsidP="00E87FED">
      <w:pPr>
        <w:pStyle w:val="af1"/>
        <w:ind w:firstLine="709"/>
        <w:jc w:val="both"/>
        <w:rPr>
          <w:rFonts w:ascii="Arial" w:hAnsi="Arial" w:cs="Arial"/>
          <w:sz w:val="24"/>
          <w:szCs w:val="24"/>
        </w:rPr>
      </w:pPr>
      <w:r w:rsidRPr="00E87FED">
        <w:rPr>
          <w:rFonts w:ascii="Arial" w:hAnsi="Arial" w:cs="Arial"/>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E87FED">
        <w:rPr>
          <w:rStyle w:val="a5"/>
          <w:rFonts w:ascii="Arial" w:hAnsi="Arial" w:cs="Arial"/>
          <w:color w:val="auto"/>
          <w:sz w:val="24"/>
          <w:szCs w:val="24"/>
          <w:u w:val="none"/>
        </w:rPr>
        <w:t>закона</w:t>
      </w:r>
      <w:r w:rsidRPr="00E87FED">
        <w:rPr>
          <w:rFonts w:ascii="Arial" w:hAnsi="Arial" w:cs="Arial"/>
          <w:sz w:val="24"/>
          <w:szCs w:val="24"/>
        </w:rPr>
        <w:t xml:space="preserve"> № 248-ФЗ, Земельного кодекса Российской Федерации, Федерального </w:t>
      </w:r>
      <w:r w:rsidRPr="00E87FED">
        <w:rPr>
          <w:rStyle w:val="a5"/>
          <w:rFonts w:ascii="Arial" w:hAnsi="Arial" w:cs="Arial"/>
          <w:color w:val="auto"/>
          <w:sz w:val="24"/>
          <w:szCs w:val="24"/>
          <w:u w:val="none"/>
        </w:rPr>
        <w:t>закона</w:t>
      </w:r>
      <w:r w:rsidRPr="00E87FED">
        <w:rPr>
          <w:rFonts w:ascii="Arial" w:hAnsi="Arial" w:cs="Arial"/>
          <w:sz w:val="24"/>
          <w:szCs w:val="24"/>
        </w:rPr>
        <w:t xml:space="preserve"> от 6 октября 2003 года № 131-ФЗ «Об общих принципах организации местного самоуправления в Российской Федерации».</w:t>
      </w:r>
    </w:p>
    <w:p w:rsidR="00755710" w:rsidRPr="00E87FED" w:rsidRDefault="00755710" w:rsidP="00E87FED">
      <w:pPr>
        <w:pStyle w:val="af1"/>
        <w:ind w:firstLine="709"/>
        <w:jc w:val="both"/>
        <w:rPr>
          <w:rFonts w:ascii="Arial" w:hAnsi="Arial" w:cs="Arial"/>
          <w:sz w:val="24"/>
          <w:szCs w:val="24"/>
        </w:rPr>
      </w:pPr>
      <w:bookmarkStart w:id="0" w:name="Par61"/>
      <w:bookmarkEnd w:id="0"/>
      <w:r w:rsidRPr="00E87FED">
        <w:rPr>
          <w:rFonts w:ascii="Arial" w:hAnsi="Arial" w:cs="Arial"/>
          <w:sz w:val="24"/>
          <w:szCs w:val="24"/>
        </w:rPr>
        <w:t xml:space="preserve">1.6. Администрация осуществляет муниципальный земельный </w:t>
      </w:r>
      <w:proofErr w:type="gramStart"/>
      <w:r w:rsidRPr="00E87FED">
        <w:rPr>
          <w:rFonts w:ascii="Arial" w:hAnsi="Arial" w:cs="Arial"/>
          <w:sz w:val="24"/>
          <w:szCs w:val="24"/>
        </w:rPr>
        <w:t>контроль за</w:t>
      </w:r>
      <w:proofErr w:type="gramEnd"/>
      <w:r w:rsidRPr="00E87FED">
        <w:rPr>
          <w:rFonts w:ascii="Arial" w:hAnsi="Arial" w:cs="Arial"/>
          <w:sz w:val="24"/>
          <w:szCs w:val="24"/>
        </w:rPr>
        <w:t xml:space="preserve"> соблюдением:</w:t>
      </w:r>
    </w:p>
    <w:p w:rsidR="00755710" w:rsidRPr="00E87FED" w:rsidRDefault="00755710" w:rsidP="00D41DE2">
      <w:pPr>
        <w:pStyle w:val="af1"/>
        <w:ind w:firstLine="709"/>
        <w:jc w:val="both"/>
        <w:rPr>
          <w:rFonts w:ascii="Arial" w:hAnsi="Arial" w:cs="Arial"/>
          <w:sz w:val="24"/>
          <w:szCs w:val="24"/>
        </w:rPr>
      </w:pPr>
      <w:r w:rsidRPr="00E87FED">
        <w:rPr>
          <w:rFonts w:ascii="Arial" w:hAnsi="Arial" w:cs="Arial"/>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755710" w:rsidRPr="00E87FED" w:rsidRDefault="00755710" w:rsidP="00D41DE2">
      <w:pPr>
        <w:pStyle w:val="af1"/>
        <w:ind w:firstLine="709"/>
        <w:jc w:val="both"/>
        <w:rPr>
          <w:rFonts w:ascii="Arial" w:hAnsi="Arial" w:cs="Arial"/>
          <w:sz w:val="24"/>
          <w:szCs w:val="24"/>
        </w:rPr>
      </w:pPr>
      <w:r w:rsidRPr="00E87FED">
        <w:rPr>
          <w:rFonts w:ascii="Arial" w:hAnsi="Arial" w:cs="Arial"/>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55710" w:rsidRPr="00E87FED" w:rsidRDefault="00755710" w:rsidP="00D41DE2">
      <w:pPr>
        <w:pStyle w:val="af1"/>
        <w:ind w:firstLine="709"/>
        <w:jc w:val="both"/>
        <w:rPr>
          <w:rFonts w:ascii="Arial" w:hAnsi="Arial" w:cs="Arial"/>
          <w:sz w:val="24"/>
          <w:szCs w:val="24"/>
        </w:rPr>
      </w:pPr>
      <w:r w:rsidRPr="00E87FED">
        <w:rPr>
          <w:rFonts w:ascii="Arial" w:hAnsi="Arial" w:cs="Arial"/>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755710" w:rsidRPr="00E87FED" w:rsidRDefault="00755710" w:rsidP="00D41DE2">
      <w:pPr>
        <w:pStyle w:val="af1"/>
        <w:ind w:firstLine="709"/>
        <w:jc w:val="both"/>
        <w:rPr>
          <w:rFonts w:ascii="Arial" w:hAnsi="Arial" w:cs="Arial"/>
          <w:sz w:val="24"/>
          <w:szCs w:val="24"/>
        </w:rPr>
      </w:pPr>
      <w:r w:rsidRPr="00E87FED">
        <w:rPr>
          <w:rFonts w:ascii="Arial" w:hAnsi="Arial" w:cs="Arial"/>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755710" w:rsidRPr="00E87FED" w:rsidRDefault="00755710" w:rsidP="00D41DE2">
      <w:pPr>
        <w:pStyle w:val="af1"/>
        <w:ind w:firstLine="709"/>
        <w:jc w:val="both"/>
        <w:rPr>
          <w:rFonts w:ascii="Arial" w:hAnsi="Arial" w:cs="Arial"/>
          <w:sz w:val="24"/>
          <w:szCs w:val="24"/>
        </w:rPr>
      </w:pPr>
      <w:r w:rsidRPr="00E87FED">
        <w:rPr>
          <w:rFonts w:ascii="Arial" w:hAnsi="Arial" w:cs="Arial"/>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rsidR="00755710" w:rsidRPr="00E87FED" w:rsidRDefault="00755710" w:rsidP="00E87FED">
      <w:pPr>
        <w:pStyle w:val="af1"/>
        <w:jc w:val="both"/>
        <w:rPr>
          <w:rFonts w:ascii="Arial" w:hAnsi="Arial" w:cs="Arial"/>
          <w:sz w:val="24"/>
          <w:szCs w:val="24"/>
        </w:rPr>
      </w:pPr>
      <w:r w:rsidRPr="00E87FED">
        <w:rPr>
          <w:rFonts w:ascii="Arial" w:hAnsi="Arial" w:cs="Arial"/>
          <w:sz w:val="24"/>
          <w:szCs w:val="24"/>
        </w:rPr>
        <w:t>Полномочия, указанные в настоящем пункте, осуществляются администрацией в отношении всех категорий земель.</w:t>
      </w:r>
    </w:p>
    <w:p w:rsidR="00755710" w:rsidRPr="00E87FED" w:rsidRDefault="00755710" w:rsidP="00D41DE2">
      <w:pPr>
        <w:pStyle w:val="af1"/>
        <w:ind w:firstLine="709"/>
        <w:jc w:val="both"/>
        <w:rPr>
          <w:rFonts w:ascii="Arial" w:hAnsi="Arial" w:cs="Arial"/>
          <w:sz w:val="24"/>
          <w:szCs w:val="24"/>
        </w:rPr>
      </w:pPr>
      <w:r w:rsidRPr="00E87FED">
        <w:rPr>
          <w:rFonts w:ascii="Arial" w:hAnsi="Arial" w:cs="Arial"/>
          <w:sz w:val="24"/>
          <w:szCs w:val="24"/>
        </w:rPr>
        <w:lastRenderedPageBreak/>
        <w:t>1.7. Администрацией в рамках осуществления муниципального земельного контроля обеспечивается учет объектов муниципального земельного контроля.</w:t>
      </w:r>
    </w:p>
    <w:p w:rsidR="00755710" w:rsidRPr="00E87FED" w:rsidRDefault="00755710" w:rsidP="00D41DE2">
      <w:pPr>
        <w:pStyle w:val="af1"/>
        <w:jc w:val="both"/>
        <w:rPr>
          <w:rFonts w:ascii="Arial" w:hAnsi="Arial" w:cs="Arial"/>
          <w:sz w:val="24"/>
          <w:szCs w:val="24"/>
        </w:rPr>
      </w:pPr>
    </w:p>
    <w:p w:rsidR="00B367F5" w:rsidRPr="00D41DE2" w:rsidRDefault="00B367F5" w:rsidP="00D41DE2">
      <w:pPr>
        <w:pStyle w:val="af1"/>
        <w:jc w:val="center"/>
        <w:rPr>
          <w:rFonts w:ascii="Arial" w:hAnsi="Arial" w:cs="Arial"/>
          <w:b/>
          <w:sz w:val="24"/>
          <w:szCs w:val="24"/>
        </w:rPr>
      </w:pPr>
      <w:r w:rsidRPr="00D41DE2">
        <w:rPr>
          <w:rFonts w:ascii="Arial" w:hAnsi="Arial" w:cs="Arial"/>
          <w:b/>
          <w:sz w:val="24"/>
          <w:szCs w:val="24"/>
        </w:rPr>
        <w:t xml:space="preserve">Раздел </w:t>
      </w:r>
      <w:r w:rsidR="00755710" w:rsidRPr="00D41DE2">
        <w:rPr>
          <w:rFonts w:ascii="Arial" w:hAnsi="Arial" w:cs="Arial"/>
          <w:b/>
          <w:sz w:val="24"/>
          <w:szCs w:val="24"/>
        </w:rPr>
        <w:t>2. Управление ри</w:t>
      </w:r>
      <w:r w:rsidRPr="00D41DE2">
        <w:rPr>
          <w:rFonts w:ascii="Arial" w:hAnsi="Arial" w:cs="Arial"/>
          <w:b/>
          <w:sz w:val="24"/>
          <w:szCs w:val="24"/>
        </w:rPr>
        <w:t>сками причинения вреда (ущерба)</w:t>
      </w:r>
    </w:p>
    <w:p w:rsidR="00B367F5" w:rsidRPr="00D41DE2" w:rsidRDefault="00755710" w:rsidP="00D41DE2">
      <w:pPr>
        <w:pStyle w:val="af1"/>
        <w:jc w:val="center"/>
        <w:rPr>
          <w:rFonts w:ascii="Arial" w:hAnsi="Arial" w:cs="Arial"/>
          <w:b/>
          <w:sz w:val="24"/>
          <w:szCs w:val="24"/>
        </w:rPr>
      </w:pPr>
      <w:r w:rsidRPr="00D41DE2">
        <w:rPr>
          <w:rFonts w:ascii="Arial" w:hAnsi="Arial" w:cs="Arial"/>
          <w:b/>
          <w:sz w:val="24"/>
          <w:szCs w:val="24"/>
        </w:rPr>
        <w:t>охраняемым зако</w:t>
      </w:r>
      <w:r w:rsidR="00B367F5" w:rsidRPr="00D41DE2">
        <w:rPr>
          <w:rFonts w:ascii="Arial" w:hAnsi="Arial" w:cs="Arial"/>
          <w:b/>
          <w:sz w:val="24"/>
          <w:szCs w:val="24"/>
        </w:rPr>
        <w:t>ном ценностям при осуществлении</w:t>
      </w:r>
    </w:p>
    <w:p w:rsidR="00755710" w:rsidRPr="00D41DE2" w:rsidRDefault="00755710" w:rsidP="00D41DE2">
      <w:pPr>
        <w:pStyle w:val="af1"/>
        <w:jc w:val="center"/>
        <w:rPr>
          <w:rFonts w:ascii="Arial" w:hAnsi="Arial" w:cs="Arial"/>
          <w:b/>
          <w:sz w:val="24"/>
          <w:szCs w:val="24"/>
        </w:rPr>
      </w:pPr>
      <w:r w:rsidRPr="00D41DE2">
        <w:rPr>
          <w:rFonts w:ascii="Arial" w:hAnsi="Arial" w:cs="Arial"/>
          <w:b/>
          <w:sz w:val="24"/>
          <w:szCs w:val="24"/>
        </w:rPr>
        <w:t>муниципального земельного контроля</w:t>
      </w:r>
    </w:p>
    <w:p w:rsidR="00CE6F50" w:rsidRPr="00E87FED" w:rsidRDefault="00CE6F50" w:rsidP="00E87FED">
      <w:pPr>
        <w:pStyle w:val="af1"/>
        <w:jc w:val="both"/>
        <w:rPr>
          <w:rFonts w:ascii="Arial" w:hAnsi="Arial" w:cs="Arial"/>
          <w:sz w:val="24"/>
          <w:szCs w:val="24"/>
        </w:rPr>
      </w:pPr>
    </w:p>
    <w:p w:rsidR="00755710" w:rsidRPr="00E87FED" w:rsidRDefault="00755710" w:rsidP="00D41DE2">
      <w:pPr>
        <w:pStyle w:val="af1"/>
        <w:ind w:firstLine="709"/>
        <w:jc w:val="both"/>
        <w:rPr>
          <w:rFonts w:ascii="Arial" w:hAnsi="Arial" w:cs="Arial"/>
          <w:sz w:val="24"/>
          <w:szCs w:val="24"/>
        </w:rPr>
      </w:pPr>
      <w:r w:rsidRPr="00E87FED">
        <w:rPr>
          <w:rFonts w:ascii="Arial" w:hAnsi="Arial" w:cs="Arial"/>
          <w:sz w:val="24"/>
          <w:szCs w:val="24"/>
        </w:rPr>
        <w:t>2.1. Администрация осуществляет муниципальный земельный контроль на основе управления рисками причинения вреда (ущерба).</w:t>
      </w:r>
    </w:p>
    <w:p w:rsidR="00755710" w:rsidRPr="00E87FED" w:rsidRDefault="00755710" w:rsidP="00D41DE2">
      <w:pPr>
        <w:pStyle w:val="af1"/>
        <w:ind w:firstLine="709"/>
        <w:jc w:val="both"/>
        <w:rPr>
          <w:rFonts w:ascii="Arial" w:hAnsi="Arial" w:cs="Arial"/>
          <w:sz w:val="24"/>
          <w:szCs w:val="24"/>
        </w:rPr>
      </w:pPr>
      <w:r w:rsidRPr="00E87FED">
        <w:rPr>
          <w:rFonts w:ascii="Arial" w:hAnsi="Arial" w:cs="Arial"/>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9" w:history="1">
        <w:proofErr w:type="gramStart"/>
        <w:r w:rsidRPr="00E87FED">
          <w:rPr>
            <w:rStyle w:val="a5"/>
            <w:rFonts w:ascii="Arial" w:hAnsi="Arial" w:cs="Arial"/>
            <w:color w:val="auto"/>
            <w:sz w:val="24"/>
            <w:szCs w:val="24"/>
            <w:u w:val="none"/>
          </w:rPr>
          <w:t>законо</w:t>
        </w:r>
      </w:hyperlink>
      <w:r w:rsidRPr="00E87FED">
        <w:rPr>
          <w:rFonts w:ascii="Arial" w:hAnsi="Arial" w:cs="Arial"/>
          <w:sz w:val="24"/>
          <w:szCs w:val="24"/>
        </w:rPr>
        <w:t>м</w:t>
      </w:r>
      <w:proofErr w:type="gramEnd"/>
      <w:r w:rsidRPr="00E87FED">
        <w:rPr>
          <w:rFonts w:ascii="Arial" w:hAnsi="Arial" w:cs="Arial"/>
          <w:sz w:val="24"/>
          <w:szCs w:val="24"/>
        </w:rPr>
        <w:t xml:space="preserve"> </w:t>
      </w:r>
      <w:r w:rsidR="006034D8" w:rsidRPr="00E87FED">
        <w:rPr>
          <w:rFonts w:ascii="Arial" w:hAnsi="Arial" w:cs="Arial"/>
          <w:sz w:val="24"/>
          <w:szCs w:val="24"/>
        </w:rPr>
        <w:t>№ 248-ФЗ</w:t>
      </w:r>
      <w:r w:rsidRPr="00E87FED">
        <w:rPr>
          <w:rFonts w:ascii="Arial" w:hAnsi="Arial" w:cs="Arial"/>
          <w:sz w:val="24"/>
          <w:szCs w:val="24"/>
        </w:rPr>
        <w:t>.</w:t>
      </w:r>
    </w:p>
    <w:p w:rsidR="00755710" w:rsidRPr="00E87FED" w:rsidRDefault="00755710" w:rsidP="00D41DE2">
      <w:pPr>
        <w:pStyle w:val="af1"/>
        <w:ind w:firstLine="709"/>
        <w:jc w:val="both"/>
        <w:rPr>
          <w:rFonts w:ascii="Arial" w:hAnsi="Arial" w:cs="Arial"/>
          <w:sz w:val="24"/>
          <w:szCs w:val="24"/>
        </w:rPr>
      </w:pPr>
      <w:r w:rsidRPr="00E87FED">
        <w:rPr>
          <w:rFonts w:ascii="Arial" w:hAnsi="Arial" w:cs="Arial"/>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10" w:anchor="_blank" w:history="1">
        <w:r w:rsidRPr="00E87FED">
          <w:rPr>
            <w:rStyle w:val="a5"/>
            <w:rFonts w:ascii="Arial" w:hAnsi="Arial" w:cs="Arial"/>
            <w:color w:val="auto"/>
            <w:sz w:val="24"/>
            <w:szCs w:val="24"/>
            <w:u w:val="none"/>
          </w:rPr>
          <w:t>критериями</w:t>
        </w:r>
      </w:hyperlink>
      <w:r w:rsidRPr="00E87FED">
        <w:rPr>
          <w:rFonts w:ascii="Arial" w:hAnsi="Arial" w:cs="Arial"/>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755710" w:rsidRPr="00E87FED" w:rsidRDefault="00755710" w:rsidP="00D41DE2">
      <w:pPr>
        <w:pStyle w:val="af1"/>
        <w:ind w:firstLine="709"/>
        <w:jc w:val="both"/>
        <w:rPr>
          <w:rFonts w:ascii="Arial" w:hAnsi="Arial" w:cs="Arial"/>
          <w:sz w:val="24"/>
          <w:szCs w:val="24"/>
        </w:rPr>
      </w:pPr>
      <w:r w:rsidRPr="00E87FED">
        <w:rPr>
          <w:rFonts w:ascii="Arial" w:hAnsi="Arial" w:cs="Arial"/>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755710" w:rsidRPr="00E87FED" w:rsidRDefault="00755710" w:rsidP="00D41DE2">
      <w:pPr>
        <w:pStyle w:val="af1"/>
        <w:ind w:firstLine="709"/>
        <w:jc w:val="both"/>
        <w:rPr>
          <w:rFonts w:ascii="Arial" w:hAnsi="Arial" w:cs="Arial"/>
          <w:sz w:val="24"/>
          <w:szCs w:val="24"/>
        </w:rPr>
      </w:pPr>
      <w:r w:rsidRPr="00E87FED">
        <w:rPr>
          <w:rFonts w:ascii="Arial" w:hAnsi="Arial" w:cs="Arial"/>
          <w:sz w:val="24"/>
          <w:szCs w:val="24"/>
        </w:rPr>
        <w:t>При отнесении администрацией земель и земельных участков к категориям риска используются в том числе:</w:t>
      </w:r>
    </w:p>
    <w:p w:rsidR="00755710" w:rsidRPr="00E87FED" w:rsidRDefault="00755710" w:rsidP="00D41DE2">
      <w:pPr>
        <w:pStyle w:val="af1"/>
        <w:ind w:firstLine="709"/>
        <w:jc w:val="both"/>
        <w:rPr>
          <w:rFonts w:ascii="Arial" w:hAnsi="Arial" w:cs="Arial"/>
          <w:sz w:val="24"/>
          <w:szCs w:val="24"/>
        </w:rPr>
      </w:pPr>
      <w:r w:rsidRPr="00E87FED">
        <w:rPr>
          <w:rFonts w:ascii="Arial" w:hAnsi="Arial" w:cs="Arial"/>
          <w:sz w:val="24"/>
          <w:szCs w:val="24"/>
        </w:rPr>
        <w:t>1) сведения, содержащиеся в Едином государственном реестре недвижимости;</w:t>
      </w:r>
    </w:p>
    <w:p w:rsidR="00755710" w:rsidRPr="00E87FED" w:rsidRDefault="00755710" w:rsidP="00D41DE2">
      <w:pPr>
        <w:pStyle w:val="af1"/>
        <w:ind w:firstLine="709"/>
        <w:jc w:val="both"/>
        <w:rPr>
          <w:rFonts w:ascii="Arial" w:hAnsi="Arial" w:cs="Arial"/>
          <w:sz w:val="24"/>
          <w:szCs w:val="24"/>
        </w:rPr>
      </w:pPr>
      <w:r w:rsidRPr="00E87FED">
        <w:rPr>
          <w:rFonts w:ascii="Arial" w:hAnsi="Arial" w:cs="Arial"/>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755710" w:rsidRPr="00E87FED" w:rsidRDefault="00755710" w:rsidP="00D41DE2">
      <w:pPr>
        <w:pStyle w:val="af1"/>
        <w:ind w:firstLine="709"/>
        <w:jc w:val="both"/>
        <w:rPr>
          <w:rFonts w:ascii="Arial" w:hAnsi="Arial" w:cs="Arial"/>
          <w:sz w:val="24"/>
          <w:szCs w:val="24"/>
        </w:rPr>
      </w:pPr>
      <w:r w:rsidRPr="00E87FED">
        <w:rPr>
          <w:rFonts w:ascii="Arial" w:hAnsi="Arial" w:cs="Arial"/>
          <w:sz w:val="24"/>
          <w:szCs w:val="24"/>
        </w:rPr>
        <w:t>3) иные сведения, содержащиеся в администрации.</w:t>
      </w:r>
    </w:p>
    <w:p w:rsidR="007D1CC3" w:rsidRDefault="007D1CC3" w:rsidP="007D1CC3">
      <w:pPr>
        <w:pStyle w:val="af1"/>
        <w:ind w:firstLine="708"/>
        <w:jc w:val="both"/>
        <w:rPr>
          <w:rFonts w:ascii="Arial" w:hAnsi="Arial" w:cs="Arial"/>
          <w:color w:val="000000" w:themeColor="text1"/>
          <w:sz w:val="24"/>
          <w:szCs w:val="24"/>
        </w:rPr>
      </w:pPr>
      <w:r>
        <w:rPr>
          <w:rFonts w:ascii="Arial" w:hAnsi="Arial" w:cs="Arial"/>
          <w:color w:val="000000" w:themeColor="text1"/>
          <w:sz w:val="24"/>
          <w:szCs w:val="24"/>
        </w:rPr>
        <w:t xml:space="preserve">2.4. В отношении земельных участков, отнесенных к категориям среднего, умеренного и низкого риска, </w:t>
      </w:r>
      <w:proofErr w:type="gramStart"/>
      <w:r>
        <w:rPr>
          <w:rFonts w:ascii="Arial" w:hAnsi="Arial" w:cs="Arial"/>
          <w:color w:val="000000" w:themeColor="text1"/>
          <w:sz w:val="24"/>
          <w:szCs w:val="24"/>
        </w:rPr>
        <w:t>плановые</w:t>
      </w:r>
      <w:proofErr w:type="gramEnd"/>
      <w:r>
        <w:rPr>
          <w:rFonts w:ascii="Arial" w:hAnsi="Arial" w:cs="Arial"/>
          <w:color w:val="000000" w:themeColor="text1"/>
          <w:sz w:val="24"/>
          <w:szCs w:val="24"/>
        </w:rPr>
        <w:t xml:space="preserve"> контрольные мероприятии не проводятся.</w:t>
      </w:r>
    </w:p>
    <w:p w:rsidR="007D1CC3" w:rsidRDefault="007D1CC3" w:rsidP="007D1CC3">
      <w:pPr>
        <w:pStyle w:val="af1"/>
        <w:ind w:firstLine="709"/>
        <w:jc w:val="both"/>
        <w:rPr>
          <w:rFonts w:ascii="Arial" w:hAnsi="Arial" w:cs="Arial"/>
          <w:color w:val="000000" w:themeColor="text1"/>
          <w:sz w:val="24"/>
          <w:szCs w:val="24"/>
        </w:rPr>
      </w:pPr>
      <w:r>
        <w:rPr>
          <w:rFonts w:ascii="Arial" w:hAnsi="Arial" w:cs="Arial"/>
          <w:color w:val="000000" w:themeColor="text1"/>
          <w:sz w:val="24"/>
          <w:szCs w:val="24"/>
        </w:rPr>
        <w:t>Принятие решения об отнесении земельных участков к категории низкого риска не требуется.</w:t>
      </w:r>
    </w:p>
    <w:p w:rsidR="00755710"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 xml:space="preserve">2.6. По запросу правообладателя земельного участка должностные лица в </w:t>
      </w:r>
      <w:proofErr w:type="gramStart"/>
      <w:r w:rsidRPr="00E87FED">
        <w:rPr>
          <w:rFonts w:ascii="Arial" w:hAnsi="Arial" w:cs="Arial"/>
          <w:sz w:val="24"/>
          <w:szCs w:val="24"/>
        </w:rPr>
        <w:t>срок</w:t>
      </w:r>
      <w:proofErr w:type="gramEnd"/>
      <w:r w:rsidRPr="00E87FED">
        <w:rPr>
          <w:rFonts w:ascii="Arial" w:hAnsi="Arial" w:cs="Arial"/>
          <w:sz w:val="24"/>
          <w:szCs w:val="24"/>
        </w:rPr>
        <w:t xml:space="preserve">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755710"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755710"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755710"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Перечни земельных участков с указанием категорий риска размещаются на официальном сайте администрации</w:t>
      </w:r>
      <w:r w:rsidR="00CE6F50" w:rsidRPr="00E87FED">
        <w:rPr>
          <w:rFonts w:ascii="Arial" w:hAnsi="Arial" w:cs="Arial"/>
          <w:sz w:val="24"/>
          <w:szCs w:val="24"/>
        </w:rPr>
        <w:t xml:space="preserve"> </w:t>
      </w:r>
      <w:r w:rsidRPr="00E87FED">
        <w:rPr>
          <w:rFonts w:ascii="Arial" w:hAnsi="Arial" w:cs="Arial"/>
          <w:sz w:val="24"/>
          <w:szCs w:val="24"/>
        </w:rPr>
        <w:t>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E87FED">
        <w:rPr>
          <w:rFonts w:ascii="Arial" w:hAnsi="Arial" w:cs="Arial"/>
          <w:sz w:val="24"/>
          <w:szCs w:val="24"/>
          <w:shd w:val="clear" w:color="auto" w:fill="FFFFFF"/>
        </w:rPr>
        <w:t xml:space="preserve"> Доступ к специальному разделу должен осуществляться с главной (основной) страницы </w:t>
      </w:r>
      <w:r w:rsidRPr="00E87FED">
        <w:rPr>
          <w:rFonts w:ascii="Arial" w:hAnsi="Arial" w:cs="Arial"/>
          <w:sz w:val="24"/>
          <w:szCs w:val="24"/>
        </w:rPr>
        <w:t>официального сайта администрации</w:t>
      </w:r>
      <w:r w:rsidRPr="00E87FED">
        <w:rPr>
          <w:rFonts w:ascii="Arial" w:hAnsi="Arial" w:cs="Arial"/>
          <w:sz w:val="24"/>
          <w:szCs w:val="24"/>
          <w:shd w:val="clear" w:color="auto" w:fill="FFFFFF"/>
        </w:rPr>
        <w:t>.</w:t>
      </w:r>
    </w:p>
    <w:p w:rsidR="00755710"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2.8. Перечни земельных участков содержат следующую информацию:</w:t>
      </w:r>
    </w:p>
    <w:p w:rsidR="00755710"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lastRenderedPageBreak/>
        <w:t>1) кадастровый номер земельного участка или при его отсутствии адрес местоположения земельного участка;</w:t>
      </w:r>
    </w:p>
    <w:p w:rsidR="00755710"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2) присвоенная категория риска;</w:t>
      </w:r>
    </w:p>
    <w:p w:rsidR="00755710"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3) реквизиты решения о присвоении земельному участку категории риска.</w:t>
      </w:r>
    </w:p>
    <w:p w:rsidR="00755710" w:rsidRPr="00E87FED" w:rsidRDefault="00755710" w:rsidP="00E87FED">
      <w:pPr>
        <w:pStyle w:val="af1"/>
        <w:jc w:val="both"/>
        <w:rPr>
          <w:rFonts w:ascii="Arial" w:hAnsi="Arial" w:cs="Arial"/>
          <w:sz w:val="24"/>
          <w:szCs w:val="24"/>
        </w:rPr>
      </w:pPr>
    </w:p>
    <w:p w:rsidR="00482FAF" w:rsidRPr="00786973" w:rsidRDefault="00482FAF" w:rsidP="00786973">
      <w:pPr>
        <w:pStyle w:val="af1"/>
        <w:jc w:val="center"/>
        <w:rPr>
          <w:rFonts w:ascii="Arial" w:hAnsi="Arial" w:cs="Arial"/>
          <w:b/>
          <w:sz w:val="24"/>
          <w:szCs w:val="24"/>
        </w:rPr>
      </w:pPr>
      <w:r w:rsidRPr="00786973">
        <w:rPr>
          <w:rFonts w:ascii="Arial" w:hAnsi="Arial" w:cs="Arial"/>
          <w:b/>
          <w:sz w:val="24"/>
          <w:szCs w:val="24"/>
        </w:rPr>
        <w:t xml:space="preserve">Раздел </w:t>
      </w:r>
      <w:r w:rsidR="00755710" w:rsidRPr="00786973">
        <w:rPr>
          <w:rFonts w:ascii="Arial" w:hAnsi="Arial" w:cs="Arial"/>
          <w:b/>
          <w:sz w:val="24"/>
          <w:szCs w:val="24"/>
        </w:rPr>
        <w:t>3. Профилактика р</w:t>
      </w:r>
      <w:r w:rsidRPr="00786973">
        <w:rPr>
          <w:rFonts w:ascii="Arial" w:hAnsi="Arial" w:cs="Arial"/>
          <w:b/>
          <w:sz w:val="24"/>
          <w:szCs w:val="24"/>
        </w:rPr>
        <w:t>исков причинения вреда (ущерба)</w:t>
      </w:r>
    </w:p>
    <w:p w:rsidR="00755710" w:rsidRPr="00786973" w:rsidRDefault="00755710" w:rsidP="00786973">
      <w:pPr>
        <w:pStyle w:val="af1"/>
        <w:jc w:val="center"/>
        <w:rPr>
          <w:rFonts w:ascii="Arial" w:hAnsi="Arial" w:cs="Arial"/>
          <w:b/>
          <w:sz w:val="24"/>
          <w:szCs w:val="24"/>
        </w:rPr>
      </w:pPr>
      <w:r w:rsidRPr="00786973">
        <w:rPr>
          <w:rFonts w:ascii="Arial" w:hAnsi="Arial" w:cs="Arial"/>
          <w:b/>
          <w:sz w:val="24"/>
          <w:szCs w:val="24"/>
        </w:rPr>
        <w:t>охраняемым законом ценностям</w:t>
      </w:r>
    </w:p>
    <w:p w:rsidR="00755710" w:rsidRPr="00E87FED" w:rsidRDefault="00755710" w:rsidP="00E87FED">
      <w:pPr>
        <w:pStyle w:val="af1"/>
        <w:jc w:val="both"/>
        <w:rPr>
          <w:rFonts w:ascii="Arial" w:hAnsi="Arial" w:cs="Arial"/>
          <w:sz w:val="24"/>
          <w:szCs w:val="24"/>
        </w:rPr>
      </w:pPr>
    </w:p>
    <w:p w:rsidR="00755710"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 xml:space="preserve">3.1. Администрация осуществляет муниципальный земельный </w:t>
      </w:r>
      <w:proofErr w:type="gramStart"/>
      <w:r w:rsidRPr="00E87FED">
        <w:rPr>
          <w:rFonts w:ascii="Arial" w:hAnsi="Arial" w:cs="Arial"/>
          <w:sz w:val="24"/>
          <w:szCs w:val="24"/>
        </w:rPr>
        <w:t>контроль</w:t>
      </w:r>
      <w:proofErr w:type="gramEnd"/>
      <w:r w:rsidRPr="00E87FED">
        <w:rPr>
          <w:rFonts w:ascii="Arial" w:hAnsi="Arial" w:cs="Arial"/>
          <w:sz w:val="24"/>
          <w:szCs w:val="24"/>
        </w:rPr>
        <w:t xml:space="preserve"> в том числе посредством проведения профилактических мероприятий.</w:t>
      </w:r>
    </w:p>
    <w:p w:rsidR="00755710"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5710"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55710"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 xml:space="preserve">3.4. </w:t>
      </w:r>
      <w:proofErr w:type="gramStart"/>
      <w:r w:rsidRPr="00E87FED">
        <w:rPr>
          <w:rFonts w:ascii="Arial" w:hAnsi="Arial" w:cs="Arial"/>
          <w:sz w:val="24"/>
          <w:szCs w:val="24"/>
        </w:rPr>
        <w:t>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w:t>
      </w:r>
      <w:r w:rsidR="00CF34C6">
        <w:rPr>
          <w:rFonts w:ascii="Arial" w:hAnsi="Arial" w:cs="Arial"/>
          <w:sz w:val="24"/>
          <w:szCs w:val="24"/>
        </w:rPr>
        <w:t xml:space="preserve">лактики рисков причинения вреда, </w:t>
      </w:r>
      <w:r w:rsidR="00CF34C6" w:rsidRPr="00197EBB">
        <w:rPr>
          <w:rFonts w:ascii="Arial" w:hAnsi="Arial" w:cs="Arial"/>
          <w:sz w:val="24"/>
          <w:szCs w:val="27"/>
        </w:rPr>
        <w:t>либо принимает иные меры в целях недопущения причинения вреда (ущерба) охраняемым законом ценностям или прекращению его причинения вплоть до обращения в суд.</w:t>
      </w:r>
      <w:proofErr w:type="gramEnd"/>
    </w:p>
    <w:p w:rsidR="00755710" w:rsidRPr="00E87FED" w:rsidRDefault="00755710" w:rsidP="00786973">
      <w:pPr>
        <w:pStyle w:val="af1"/>
        <w:ind w:firstLine="709"/>
        <w:jc w:val="both"/>
        <w:rPr>
          <w:rFonts w:ascii="Arial" w:hAnsi="Arial" w:cs="Arial"/>
          <w:sz w:val="24"/>
          <w:szCs w:val="24"/>
        </w:rPr>
      </w:pPr>
      <w:proofErr w:type="gramStart"/>
      <w:r w:rsidRPr="00E87FED">
        <w:rPr>
          <w:rFonts w:ascii="Arial" w:hAnsi="Arial" w:cs="Arial"/>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E87FED">
        <w:rPr>
          <w:rFonts w:ascii="Arial" w:hAnsi="Arial" w:cs="Arial"/>
          <w:sz w:val="24"/>
          <w:szCs w:val="24"/>
        </w:rPr>
        <w:t xml:space="preserve">главе муниципального образования </w:t>
      </w:r>
      <w:r w:rsidR="00CE6F50" w:rsidRPr="00E87FED">
        <w:rPr>
          <w:rFonts w:ascii="Arial" w:hAnsi="Arial" w:cs="Arial"/>
          <w:iCs/>
          <w:sz w:val="24"/>
          <w:szCs w:val="24"/>
        </w:rPr>
        <w:t>«</w:t>
      </w:r>
      <w:proofErr w:type="spellStart"/>
      <w:r w:rsidR="00CE6F50" w:rsidRPr="00E87FED">
        <w:rPr>
          <w:rFonts w:ascii="Arial" w:hAnsi="Arial" w:cs="Arial"/>
          <w:iCs/>
          <w:sz w:val="24"/>
          <w:szCs w:val="24"/>
        </w:rPr>
        <w:t>Табарсук</w:t>
      </w:r>
      <w:proofErr w:type="spellEnd"/>
      <w:r w:rsidR="00CE6F50" w:rsidRPr="00E87FED">
        <w:rPr>
          <w:rFonts w:ascii="Arial" w:hAnsi="Arial" w:cs="Arial"/>
          <w:iCs/>
          <w:sz w:val="24"/>
          <w:szCs w:val="24"/>
        </w:rPr>
        <w:t>»</w:t>
      </w:r>
      <w:r w:rsidR="00B367F5" w:rsidRPr="00E87FED">
        <w:rPr>
          <w:rFonts w:ascii="Arial" w:hAnsi="Arial" w:cs="Arial"/>
          <w:sz w:val="24"/>
          <w:szCs w:val="24"/>
        </w:rPr>
        <w:t xml:space="preserve"> (далее – Глава) </w:t>
      </w:r>
      <w:r w:rsidRPr="00E87FED">
        <w:rPr>
          <w:rFonts w:ascii="Arial" w:hAnsi="Arial" w:cs="Arial"/>
          <w:sz w:val="24"/>
          <w:szCs w:val="24"/>
        </w:rPr>
        <w:t>для принятия решения о про</w:t>
      </w:r>
      <w:r w:rsidR="00AC63B5">
        <w:rPr>
          <w:rFonts w:ascii="Arial" w:hAnsi="Arial" w:cs="Arial"/>
          <w:sz w:val="24"/>
          <w:szCs w:val="24"/>
        </w:rPr>
        <w:t>ведении контрольных мероприятий</w:t>
      </w:r>
      <w:r w:rsidR="00AC63B5">
        <w:rPr>
          <w:rFonts w:ascii="Arial" w:hAnsi="Arial" w:cs="Arial"/>
          <w:sz w:val="24"/>
          <w:szCs w:val="27"/>
        </w:rPr>
        <w:t>, либо принимает иные меры в целях недопущения причинения вреда (ущерба) охраняемым законом ценностям или</w:t>
      </w:r>
      <w:proofErr w:type="gramEnd"/>
      <w:r w:rsidR="00AC63B5">
        <w:rPr>
          <w:rFonts w:ascii="Arial" w:hAnsi="Arial" w:cs="Arial"/>
          <w:sz w:val="24"/>
          <w:szCs w:val="27"/>
        </w:rPr>
        <w:t xml:space="preserve"> прекращению его причинения вплоть до обращения в суд.</w:t>
      </w:r>
    </w:p>
    <w:p w:rsidR="00425462" w:rsidRDefault="0066763B" w:rsidP="00425462">
      <w:pPr>
        <w:pStyle w:val="af1"/>
        <w:jc w:val="both"/>
        <w:rPr>
          <w:rFonts w:ascii="Arial" w:hAnsi="Arial" w:cs="Arial"/>
          <w:sz w:val="24"/>
          <w:szCs w:val="27"/>
        </w:rPr>
      </w:pPr>
      <w:r>
        <w:rPr>
          <w:rFonts w:ascii="Arial" w:hAnsi="Arial" w:cs="Arial"/>
          <w:sz w:val="24"/>
          <w:szCs w:val="27"/>
        </w:rPr>
        <w:tab/>
      </w:r>
      <w:r w:rsidR="00425462">
        <w:rPr>
          <w:rFonts w:ascii="Arial" w:hAnsi="Arial" w:cs="Arial"/>
          <w:sz w:val="24"/>
          <w:szCs w:val="27"/>
        </w:rPr>
        <w:t>3.5. При осуществлении администрацией муниципального земельного контроля проводятся следующие виды профилактических мероприятий:</w:t>
      </w:r>
    </w:p>
    <w:p w:rsidR="00425462" w:rsidRDefault="00425462" w:rsidP="00425462">
      <w:pPr>
        <w:pStyle w:val="af1"/>
        <w:jc w:val="both"/>
        <w:rPr>
          <w:rFonts w:ascii="Arial" w:hAnsi="Arial" w:cs="Arial"/>
          <w:sz w:val="24"/>
          <w:szCs w:val="27"/>
        </w:rPr>
      </w:pPr>
      <w:r>
        <w:rPr>
          <w:rFonts w:ascii="Arial" w:hAnsi="Arial" w:cs="Arial"/>
          <w:sz w:val="24"/>
          <w:szCs w:val="27"/>
        </w:rPr>
        <w:tab/>
        <w:t>1) информирование;</w:t>
      </w:r>
    </w:p>
    <w:p w:rsidR="00425462" w:rsidRDefault="00425462" w:rsidP="00425462">
      <w:pPr>
        <w:pStyle w:val="af1"/>
        <w:jc w:val="both"/>
        <w:rPr>
          <w:rFonts w:ascii="Arial" w:hAnsi="Arial" w:cs="Arial"/>
          <w:sz w:val="24"/>
          <w:szCs w:val="27"/>
        </w:rPr>
      </w:pPr>
      <w:r>
        <w:rPr>
          <w:rFonts w:ascii="Arial" w:hAnsi="Arial" w:cs="Arial"/>
          <w:sz w:val="24"/>
          <w:szCs w:val="27"/>
        </w:rPr>
        <w:tab/>
        <w:t>2) объявление предостережения;</w:t>
      </w:r>
    </w:p>
    <w:p w:rsidR="00425462" w:rsidRDefault="00425462" w:rsidP="00425462">
      <w:pPr>
        <w:pStyle w:val="af1"/>
        <w:jc w:val="both"/>
        <w:rPr>
          <w:rFonts w:ascii="Arial" w:hAnsi="Arial" w:cs="Arial"/>
          <w:sz w:val="24"/>
          <w:szCs w:val="27"/>
        </w:rPr>
      </w:pPr>
      <w:r>
        <w:rPr>
          <w:rFonts w:ascii="Arial" w:hAnsi="Arial" w:cs="Arial"/>
          <w:sz w:val="24"/>
          <w:szCs w:val="27"/>
        </w:rPr>
        <w:tab/>
        <w:t>3) консультирование;</w:t>
      </w:r>
    </w:p>
    <w:p w:rsidR="00425462" w:rsidRDefault="00425462" w:rsidP="00425462">
      <w:pPr>
        <w:pStyle w:val="af1"/>
        <w:jc w:val="both"/>
        <w:rPr>
          <w:rFonts w:ascii="Arial" w:hAnsi="Arial" w:cs="Arial"/>
          <w:sz w:val="24"/>
          <w:szCs w:val="27"/>
        </w:rPr>
      </w:pPr>
      <w:r>
        <w:rPr>
          <w:rFonts w:ascii="Arial" w:hAnsi="Arial" w:cs="Arial"/>
          <w:sz w:val="24"/>
          <w:szCs w:val="27"/>
        </w:rPr>
        <w:tab/>
        <w:t>4) профилактический визит.</w:t>
      </w:r>
    </w:p>
    <w:p w:rsidR="00755710" w:rsidRPr="00E87FED" w:rsidRDefault="0066763B" w:rsidP="00425462">
      <w:pPr>
        <w:pStyle w:val="af1"/>
        <w:jc w:val="both"/>
        <w:rPr>
          <w:rFonts w:ascii="Arial" w:hAnsi="Arial" w:cs="Arial"/>
          <w:sz w:val="24"/>
          <w:szCs w:val="24"/>
        </w:rPr>
      </w:pPr>
      <w:r>
        <w:rPr>
          <w:rFonts w:ascii="Arial" w:hAnsi="Arial" w:cs="Arial"/>
          <w:sz w:val="24"/>
          <w:szCs w:val="27"/>
        </w:rPr>
        <w:tab/>
        <w:t>.</w:t>
      </w:r>
      <w:r w:rsidR="00755710" w:rsidRPr="00E87FED">
        <w:rPr>
          <w:rFonts w:ascii="Arial" w:hAnsi="Arial" w:cs="Arial"/>
          <w:sz w:val="24"/>
          <w:szCs w:val="24"/>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00755710" w:rsidRPr="00E87FED">
        <w:rPr>
          <w:rFonts w:ascii="Arial" w:hAnsi="Arial" w:cs="Arial"/>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55710"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w:t>
      </w:r>
      <w:r w:rsidRPr="00E87FED">
        <w:rPr>
          <w:rFonts w:ascii="Arial" w:hAnsi="Arial" w:cs="Arial"/>
          <w:sz w:val="24"/>
          <w:szCs w:val="24"/>
        </w:rPr>
        <w:lastRenderedPageBreak/>
        <w:t xml:space="preserve">посвященном контрольной деятельности, сведения, предусмотренные </w:t>
      </w:r>
      <w:hyperlink r:id="rId11" w:history="1">
        <w:r w:rsidRPr="00E87FED">
          <w:rPr>
            <w:rStyle w:val="a5"/>
            <w:rFonts w:ascii="Arial" w:hAnsi="Arial" w:cs="Arial"/>
            <w:color w:val="auto"/>
            <w:sz w:val="24"/>
            <w:szCs w:val="24"/>
            <w:u w:val="none"/>
          </w:rPr>
          <w:t>частью 3 статьи 46</w:t>
        </w:r>
      </w:hyperlink>
      <w:r w:rsidRPr="00E87FED">
        <w:rPr>
          <w:rFonts w:ascii="Arial" w:hAnsi="Arial" w:cs="Arial"/>
          <w:sz w:val="24"/>
          <w:szCs w:val="24"/>
        </w:rPr>
        <w:t xml:space="preserve"> Федерального закона № 248-ФЗ.</w:t>
      </w:r>
    </w:p>
    <w:p w:rsidR="00755710"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 xml:space="preserve">Администрация также вправе информировать население </w:t>
      </w:r>
      <w:r w:rsidR="00482FAF" w:rsidRPr="00E87FED">
        <w:rPr>
          <w:rFonts w:ascii="Arial" w:hAnsi="Arial" w:cs="Arial"/>
          <w:sz w:val="24"/>
          <w:szCs w:val="24"/>
        </w:rPr>
        <w:t xml:space="preserve">муниципального образования </w:t>
      </w:r>
      <w:r w:rsidR="009119F7" w:rsidRPr="00E87FED">
        <w:rPr>
          <w:rFonts w:ascii="Arial" w:hAnsi="Arial" w:cs="Arial"/>
          <w:sz w:val="24"/>
          <w:szCs w:val="24"/>
        </w:rPr>
        <w:t>«</w:t>
      </w:r>
      <w:proofErr w:type="spellStart"/>
      <w:r w:rsidR="009119F7" w:rsidRPr="00E87FED">
        <w:rPr>
          <w:rFonts w:ascii="Arial" w:hAnsi="Arial" w:cs="Arial"/>
          <w:sz w:val="24"/>
          <w:szCs w:val="24"/>
        </w:rPr>
        <w:t>Табарсук</w:t>
      </w:r>
      <w:proofErr w:type="spellEnd"/>
      <w:r w:rsidR="009119F7" w:rsidRPr="00E87FED">
        <w:rPr>
          <w:rFonts w:ascii="Arial" w:hAnsi="Arial" w:cs="Arial"/>
          <w:sz w:val="24"/>
          <w:szCs w:val="24"/>
        </w:rPr>
        <w:t>»</w:t>
      </w:r>
      <w:r w:rsidR="009119F7" w:rsidRPr="00E87FED">
        <w:rPr>
          <w:rFonts w:ascii="Arial" w:hAnsi="Arial" w:cs="Arial"/>
          <w:i/>
          <w:sz w:val="24"/>
          <w:szCs w:val="24"/>
        </w:rPr>
        <w:t xml:space="preserve"> </w:t>
      </w:r>
      <w:r w:rsidR="00482FAF" w:rsidRPr="00E87FED">
        <w:rPr>
          <w:rFonts w:ascii="Arial" w:hAnsi="Arial" w:cs="Arial"/>
          <w:i/>
          <w:sz w:val="24"/>
          <w:szCs w:val="24"/>
        </w:rPr>
        <w:t xml:space="preserve"> </w:t>
      </w:r>
      <w:r w:rsidRPr="00E87FED">
        <w:rPr>
          <w:rFonts w:ascii="Arial" w:hAnsi="Arial" w:cs="Arial"/>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755710"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3.</w:t>
      </w:r>
      <w:r w:rsidR="00A21832" w:rsidRPr="00E87FED">
        <w:rPr>
          <w:rFonts w:ascii="Arial" w:hAnsi="Arial" w:cs="Arial"/>
          <w:sz w:val="24"/>
          <w:szCs w:val="24"/>
        </w:rPr>
        <w:t>7</w:t>
      </w:r>
      <w:r w:rsidRPr="00E87FED">
        <w:rPr>
          <w:rFonts w:ascii="Arial" w:hAnsi="Arial" w:cs="Arial"/>
          <w:sz w:val="24"/>
          <w:szCs w:val="24"/>
        </w:rPr>
        <w:t>. Консультирование контролируемых лиц ос</w:t>
      </w:r>
      <w:r w:rsidR="008509C1" w:rsidRPr="00E87FED">
        <w:rPr>
          <w:rFonts w:ascii="Arial" w:hAnsi="Arial" w:cs="Arial"/>
          <w:sz w:val="24"/>
          <w:szCs w:val="24"/>
        </w:rPr>
        <w:t>уществляется должностным лицом</w:t>
      </w:r>
      <w:r w:rsidRPr="00E87FED">
        <w:rPr>
          <w:rFonts w:ascii="Arial" w:hAnsi="Arial" w:cs="Arial"/>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55710" w:rsidRPr="00E87FED" w:rsidRDefault="00755710" w:rsidP="00786973">
      <w:pPr>
        <w:pStyle w:val="af1"/>
        <w:ind w:firstLine="567"/>
        <w:jc w:val="both"/>
        <w:rPr>
          <w:rFonts w:ascii="Arial" w:hAnsi="Arial" w:cs="Arial"/>
          <w:sz w:val="24"/>
          <w:szCs w:val="24"/>
        </w:rPr>
      </w:pPr>
      <w:r w:rsidRPr="00E87FED">
        <w:rPr>
          <w:rFonts w:ascii="Arial" w:hAnsi="Arial" w:cs="Arial"/>
          <w:sz w:val="24"/>
          <w:szCs w:val="24"/>
        </w:rPr>
        <w:t>Л</w:t>
      </w:r>
      <w:r w:rsidR="00B367F5" w:rsidRPr="00E87FED">
        <w:rPr>
          <w:rFonts w:ascii="Arial" w:hAnsi="Arial" w:cs="Arial"/>
          <w:sz w:val="24"/>
          <w:szCs w:val="24"/>
        </w:rPr>
        <w:t>ичный прием граждан проводится Г</w:t>
      </w:r>
      <w:r w:rsidRPr="00E87FED">
        <w:rPr>
          <w:rFonts w:ascii="Arial" w:hAnsi="Arial" w:cs="Arial"/>
          <w:sz w:val="24"/>
          <w:szCs w:val="24"/>
        </w:rPr>
        <w:t>лавой и (или) должнос</w:t>
      </w:r>
      <w:r w:rsidR="008509C1" w:rsidRPr="00E87FED">
        <w:rPr>
          <w:rFonts w:ascii="Arial" w:hAnsi="Arial" w:cs="Arial"/>
          <w:sz w:val="24"/>
          <w:szCs w:val="24"/>
        </w:rPr>
        <w:t>тным лицом</w:t>
      </w:r>
      <w:r w:rsidRPr="00E87FED">
        <w:rPr>
          <w:rFonts w:ascii="Arial" w:hAnsi="Arial" w:cs="Arial"/>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55710" w:rsidRPr="00E87FED" w:rsidRDefault="00755710" w:rsidP="00E87FED">
      <w:pPr>
        <w:pStyle w:val="af1"/>
        <w:jc w:val="both"/>
        <w:rPr>
          <w:rFonts w:ascii="Arial" w:hAnsi="Arial" w:cs="Arial"/>
          <w:sz w:val="24"/>
          <w:szCs w:val="24"/>
        </w:rPr>
      </w:pPr>
      <w:r w:rsidRPr="00E87FED">
        <w:rPr>
          <w:rFonts w:ascii="Arial" w:hAnsi="Arial" w:cs="Arial"/>
          <w:sz w:val="24"/>
          <w:szCs w:val="24"/>
        </w:rPr>
        <w:t>Консультирование осуществляется в устной или письменной форме по следующим вопросам:</w:t>
      </w:r>
    </w:p>
    <w:p w:rsidR="00755710"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1) организация и осуществление муниципального земельного контроля;</w:t>
      </w:r>
    </w:p>
    <w:p w:rsidR="00755710"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2) порядок осуществления контрольных мероприятий, установленных настоящим Положением;</w:t>
      </w:r>
    </w:p>
    <w:p w:rsidR="00755710"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3) порядок обжалования действи</w:t>
      </w:r>
      <w:r w:rsidR="008509C1" w:rsidRPr="00E87FED">
        <w:rPr>
          <w:rFonts w:ascii="Arial" w:hAnsi="Arial" w:cs="Arial"/>
          <w:sz w:val="24"/>
          <w:szCs w:val="24"/>
        </w:rPr>
        <w:t>й (бездействия) должностных лиц</w:t>
      </w:r>
      <w:r w:rsidRPr="00E87FED">
        <w:rPr>
          <w:rFonts w:ascii="Arial" w:hAnsi="Arial" w:cs="Arial"/>
          <w:sz w:val="24"/>
          <w:szCs w:val="24"/>
        </w:rPr>
        <w:t>;</w:t>
      </w:r>
    </w:p>
    <w:p w:rsidR="00755710"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25A2" w:rsidRPr="00E87FED" w:rsidRDefault="00DC25A2" w:rsidP="00786973">
      <w:pPr>
        <w:pStyle w:val="af1"/>
        <w:ind w:firstLine="709"/>
        <w:jc w:val="both"/>
        <w:rPr>
          <w:rFonts w:ascii="Arial" w:hAnsi="Arial" w:cs="Arial"/>
          <w:sz w:val="24"/>
          <w:szCs w:val="24"/>
        </w:rPr>
      </w:pPr>
      <w:r w:rsidRPr="00E87FED">
        <w:rPr>
          <w:rFonts w:ascii="Arial" w:hAnsi="Arial" w:cs="Arial"/>
          <w:sz w:val="24"/>
          <w:szCs w:val="24"/>
        </w:rPr>
        <w:t>К</w:t>
      </w:r>
      <w:r w:rsidR="00755710" w:rsidRPr="00E87FED">
        <w:rPr>
          <w:rFonts w:ascii="Arial" w:hAnsi="Arial" w:cs="Arial"/>
          <w:sz w:val="24"/>
          <w:szCs w:val="24"/>
        </w:rPr>
        <w:t xml:space="preserve">онсультирование контролируемых лиц в устной форме может осуществляться также на собраниях и конференциях граждан. </w:t>
      </w:r>
    </w:p>
    <w:p w:rsidR="00DC25A2" w:rsidRPr="00E87FED" w:rsidRDefault="00DC25A2" w:rsidP="00786973">
      <w:pPr>
        <w:pStyle w:val="af1"/>
        <w:ind w:firstLine="709"/>
        <w:jc w:val="both"/>
        <w:rPr>
          <w:rFonts w:ascii="Arial" w:hAnsi="Arial" w:cs="Arial"/>
          <w:sz w:val="24"/>
          <w:szCs w:val="24"/>
        </w:rPr>
      </w:pPr>
      <w:r w:rsidRPr="00E87FED">
        <w:rPr>
          <w:rFonts w:ascii="Arial" w:hAnsi="Arial" w:cs="Arial"/>
          <w:sz w:val="24"/>
          <w:szCs w:val="24"/>
        </w:rPr>
        <w:t>Должностным лицом ведутся журналы учета консультирований.</w:t>
      </w:r>
    </w:p>
    <w:p w:rsidR="00DC25A2" w:rsidRPr="00E87FED" w:rsidRDefault="00E03B45" w:rsidP="00786973">
      <w:pPr>
        <w:pStyle w:val="af1"/>
        <w:ind w:firstLine="709"/>
        <w:jc w:val="both"/>
        <w:rPr>
          <w:rFonts w:ascii="Arial" w:eastAsiaTheme="minorHAnsi" w:hAnsi="Arial" w:cs="Arial"/>
          <w:i/>
          <w:iCs/>
          <w:sz w:val="24"/>
          <w:szCs w:val="24"/>
          <w:lang w:eastAsia="en-US"/>
        </w:rPr>
      </w:pPr>
      <w:r w:rsidRPr="00E87FED">
        <w:rPr>
          <w:rFonts w:ascii="Arial" w:hAnsi="Arial" w:cs="Arial"/>
          <w:sz w:val="24"/>
          <w:szCs w:val="24"/>
        </w:rPr>
        <w:t xml:space="preserve">3.8. </w:t>
      </w:r>
      <w:r w:rsidR="00755710" w:rsidRPr="00E87FED">
        <w:rPr>
          <w:rFonts w:ascii="Arial" w:hAnsi="Arial" w:cs="Arial"/>
          <w:sz w:val="24"/>
          <w:szCs w:val="24"/>
        </w:rPr>
        <w:t>Консультирование в письменной форме ос</w:t>
      </w:r>
      <w:r w:rsidR="008509C1" w:rsidRPr="00E87FED">
        <w:rPr>
          <w:rFonts w:ascii="Arial" w:hAnsi="Arial" w:cs="Arial"/>
          <w:sz w:val="24"/>
          <w:szCs w:val="24"/>
        </w:rPr>
        <w:t>уществляется должностным лицом</w:t>
      </w:r>
      <w:r w:rsidR="00755710" w:rsidRPr="00E87FED">
        <w:rPr>
          <w:rFonts w:ascii="Arial" w:hAnsi="Arial" w:cs="Arial"/>
          <w:sz w:val="24"/>
          <w:szCs w:val="24"/>
        </w:rPr>
        <w:t xml:space="preserve"> в случа</w:t>
      </w:r>
      <w:r w:rsidR="007325BD" w:rsidRPr="00E87FED">
        <w:rPr>
          <w:rFonts w:ascii="Arial" w:hAnsi="Arial" w:cs="Arial"/>
          <w:sz w:val="24"/>
          <w:szCs w:val="24"/>
        </w:rPr>
        <w:t xml:space="preserve">е, если </w:t>
      </w:r>
      <w:r w:rsidR="00755710" w:rsidRPr="00E87FED">
        <w:rPr>
          <w:rFonts w:ascii="Arial" w:hAnsi="Arial" w:cs="Arial"/>
          <w:sz w:val="24"/>
          <w:szCs w:val="24"/>
        </w:rPr>
        <w:t>контролируемым лицом представлен письменный запрос о представлении письменного отве</w:t>
      </w:r>
      <w:r w:rsidR="007325BD" w:rsidRPr="00E87FED">
        <w:rPr>
          <w:rFonts w:ascii="Arial" w:hAnsi="Arial" w:cs="Arial"/>
          <w:sz w:val="24"/>
          <w:szCs w:val="24"/>
        </w:rPr>
        <w:t xml:space="preserve">та по </w:t>
      </w:r>
      <w:r w:rsidR="00507F47" w:rsidRPr="00E87FED">
        <w:rPr>
          <w:rFonts w:ascii="Arial" w:hAnsi="Arial" w:cs="Arial"/>
          <w:sz w:val="24"/>
          <w:szCs w:val="24"/>
        </w:rPr>
        <w:t>перечню</w:t>
      </w:r>
      <w:r w:rsidRPr="00E87FED">
        <w:rPr>
          <w:rFonts w:ascii="Arial" w:hAnsi="Arial" w:cs="Arial"/>
          <w:sz w:val="24"/>
          <w:szCs w:val="24"/>
        </w:rPr>
        <w:t xml:space="preserve"> вопросов, определ</w:t>
      </w:r>
      <w:r w:rsidR="00716AE5" w:rsidRPr="00E87FED">
        <w:rPr>
          <w:rFonts w:ascii="Arial" w:hAnsi="Arial" w:cs="Arial"/>
          <w:sz w:val="24"/>
          <w:szCs w:val="24"/>
        </w:rPr>
        <w:t>е</w:t>
      </w:r>
      <w:r w:rsidRPr="00E87FED">
        <w:rPr>
          <w:rFonts w:ascii="Arial" w:hAnsi="Arial" w:cs="Arial"/>
          <w:sz w:val="24"/>
          <w:szCs w:val="24"/>
        </w:rPr>
        <w:t>нных п</w:t>
      </w:r>
      <w:r w:rsidR="00716AE5" w:rsidRPr="00E87FED">
        <w:rPr>
          <w:rFonts w:ascii="Arial" w:hAnsi="Arial" w:cs="Arial"/>
          <w:sz w:val="24"/>
          <w:szCs w:val="24"/>
        </w:rPr>
        <w:t>унктом</w:t>
      </w:r>
      <w:r w:rsidRPr="00E87FED">
        <w:rPr>
          <w:rFonts w:ascii="Arial" w:hAnsi="Arial" w:cs="Arial"/>
          <w:sz w:val="24"/>
          <w:szCs w:val="24"/>
        </w:rPr>
        <w:t xml:space="preserve"> 3.7</w:t>
      </w:r>
      <w:r w:rsidR="00507F47" w:rsidRPr="00E87FED">
        <w:rPr>
          <w:rFonts w:ascii="Arial" w:hAnsi="Arial" w:cs="Arial"/>
          <w:sz w:val="24"/>
          <w:szCs w:val="24"/>
        </w:rPr>
        <w:t xml:space="preserve"> настоящего Положения</w:t>
      </w:r>
      <w:r w:rsidR="007325BD" w:rsidRPr="00E87FED">
        <w:rPr>
          <w:rFonts w:ascii="Arial" w:hAnsi="Arial" w:cs="Arial"/>
          <w:sz w:val="24"/>
          <w:szCs w:val="24"/>
        </w:rPr>
        <w:t>.</w:t>
      </w:r>
      <w:r w:rsidR="00007400" w:rsidRPr="00E87FED">
        <w:rPr>
          <w:rFonts w:ascii="Arial" w:eastAsiaTheme="minorHAnsi" w:hAnsi="Arial" w:cs="Arial"/>
          <w:i/>
          <w:iCs/>
          <w:sz w:val="24"/>
          <w:szCs w:val="24"/>
          <w:lang w:eastAsia="en-US"/>
        </w:rPr>
        <w:t xml:space="preserve"> </w:t>
      </w:r>
    </w:p>
    <w:p w:rsidR="00007400" w:rsidRPr="00E87FED" w:rsidRDefault="00007400" w:rsidP="00786973">
      <w:pPr>
        <w:pStyle w:val="af1"/>
        <w:ind w:firstLine="709"/>
        <w:jc w:val="both"/>
        <w:rPr>
          <w:rFonts w:ascii="Arial" w:hAnsi="Arial" w:cs="Arial"/>
          <w:sz w:val="24"/>
          <w:szCs w:val="24"/>
        </w:rPr>
      </w:pPr>
      <w:r w:rsidRPr="00E87FED">
        <w:rPr>
          <w:rFonts w:ascii="Arial" w:eastAsiaTheme="minorHAnsi" w:hAnsi="Arial" w:cs="Arial"/>
          <w:iCs/>
          <w:sz w:val="24"/>
          <w:szCs w:val="24"/>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2" w:history="1">
        <w:r w:rsidRPr="00E87FED">
          <w:rPr>
            <w:rFonts w:ascii="Arial" w:eastAsiaTheme="minorHAnsi" w:hAnsi="Arial" w:cs="Arial"/>
            <w:iCs/>
            <w:sz w:val="24"/>
            <w:szCs w:val="24"/>
            <w:lang w:eastAsia="en-US"/>
          </w:rPr>
          <w:t>законом</w:t>
        </w:r>
      </w:hyperlink>
      <w:r w:rsidRPr="00E87FED">
        <w:rPr>
          <w:rFonts w:ascii="Arial" w:eastAsiaTheme="minorHAnsi" w:hAnsi="Arial" w:cs="Arial"/>
          <w:iCs/>
          <w:sz w:val="24"/>
          <w:szCs w:val="24"/>
          <w:lang w:eastAsia="en-US"/>
        </w:rPr>
        <w:t xml:space="preserve"> от 2 мая 2006 года № 59-ФЗ </w:t>
      </w:r>
      <w:r w:rsidR="00716AE5" w:rsidRPr="00E87FED">
        <w:rPr>
          <w:rFonts w:ascii="Arial" w:eastAsiaTheme="minorHAnsi" w:hAnsi="Arial" w:cs="Arial"/>
          <w:iCs/>
          <w:sz w:val="24"/>
          <w:szCs w:val="24"/>
          <w:lang w:eastAsia="en-US"/>
        </w:rPr>
        <w:t>«</w:t>
      </w:r>
      <w:r w:rsidRPr="00E87FED">
        <w:rPr>
          <w:rFonts w:ascii="Arial" w:eastAsiaTheme="minorHAnsi" w:hAnsi="Arial" w:cs="Arial"/>
          <w:iCs/>
          <w:sz w:val="24"/>
          <w:szCs w:val="24"/>
          <w:lang w:eastAsia="en-US"/>
        </w:rPr>
        <w:t>О порядке рассмотрения обращени</w:t>
      </w:r>
      <w:r w:rsidR="00DC25A2" w:rsidRPr="00E87FED">
        <w:rPr>
          <w:rFonts w:ascii="Arial" w:eastAsiaTheme="minorHAnsi" w:hAnsi="Arial" w:cs="Arial"/>
          <w:iCs/>
          <w:sz w:val="24"/>
          <w:szCs w:val="24"/>
          <w:lang w:eastAsia="en-US"/>
        </w:rPr>
        <w:t>й граждан Российской Федерации</w:t>
      </w:r>
      <w:r w:rsidR="00716AE5" w:rsidRPr="00E87FED">
        <w:rPr>
          <w:rFonts w:ascii="Arial" w:eastAsiaTheme="minorHAnsi" w:hAnsi="Arial" w:cs="Arial"/>
          <w:iCs/>
          <w:sz w:val="24"/>
          <w:szCs w:val="24"/>
          <w:lang w:eastAsia="en-US"/>
        </w:rPr>
        <w:t>»</w:t>
      </w:r>
      <w:r w:rsidR="00DC25A2" w:rsidRPr="00E87FED">
        <w:rPr>
          <w:rFonts w:ascii="Arial" w:eastAsiaTheme="minorHAnsi" w:hAnsi="Arial" w:cs="Arial"/>
          <w:iCs/>
          <w:sz w:val="24"/>
          <w:szCs w:val="24"/>
          <w:lang w:eastAsia="en-US"/>
        </w:rPr>
        <w:t xml:space="preserve">. </w:t>
      </w:r>
      <w:r w:rsidRPr="00E87FED">
        <w:rPr>
          <w:rFonts w:ascii="Arial" w:hAnsi="Arial" w:cs="Arial"/>
          <w:sz w:val="24"/>
          <w:szCs w:val="24"/>
        </w:rPr>
        <w:t xml:space="preserve">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E87FED">
        <w:rPr>
          <w:rFonts w:ascii="Arial" w:hAnsi="Arial" w:cs="Arial"/>
          <w:sz w:val="24"/>
          <w:szCs w:val="24"/>
        </w:rPr>
        <w:t>размещается</w:t>
      </w:r>
      <w:proofErr w:type="gramEnd"/>
      <w:r w:rsidRPr="00E87FED">
        <w:rPr>
          <w:rFonts w:ascii="Arial" w:hAnsi="Arial" w:cs="Arial"/>
          <w:sz w:val="24"/>
          <w:szCs w:val="24"/>
        </w:rPr>
        <w:t xml:space="preserve"> в том числе письменное разъяснение по указанным обращениям, подписанное Главой или должностным лицом.</w:t>
      </w:r>
    </w:p>
    <w:p w:rsidR="00755710"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При осуществлении ко</w:t>
      </w:r>
      <w:r w:rsidR="008509C1" w:rsidRPr="00E87FED">
        <w:rPr>
          <w:rFonts w:ascii="Arial" w:hAnsi="Arial" w:cs="Arial"/>
          <w:sz w:val="24"/>
          <w:szCs w:val="24"/>
        </w:rPr>
        <w:t>нсультирования должностное лицо</w:t>
      </w:r>
      <w:r w:rsidRPr="00E87FED">
        <w:rPr>
          <w:rFonts w:ascii="Arial" w:hAnsi="Arial" w:cs="Arial"/>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55710" w:rsidRDefault="00755710" w:rsidP="00786973">
      <w:pPr>
        <w:pStyle w:val="af1"/>
        <w:ind w:firstLine="709"/>
        <w:jc w:val="both"/>
        <w:rPr>
          <w:rFonts w:ascii="Arial" w:hAnsi="Arial" w:cs="Arial"/>
          <w:sz w:val="24"/>
          <w:szCs w:val="24"/>
        </w:rPr>
      </w:pPr>
      <w:r w:rsidRPr="00E87FED">
        <w:rPr>
          <w:rFonts w:ascii="Arial" w:hAnsi="Arial" w:cs="Arial"/>
          <w:sz w:val="24"/>
          <w:szCs w:val="24"/>
        </w:rPr>
        <w:t>Информация, став</w:t>
      </w:r>
      <w:r w:rsidR="008509C1" w:rsidRPr="00E87FED">
        <w:rPr>
          <w:rFonts w:ascii="Arial" w:hAnsi="Arial" w:cs="Arial"/>
          <w:sz w:val="24"/>
          <w:szCs w:val="24"/>
        </w:rPr>
        <w:t>шая известной должностному лицу</w:t>
      </w:r>
      <w:r w:rsidRPr="00E87FED">
        <w:rPr>
          <w:rFonts w:ascii="Arial" w:hAnsi="Arial" w:cs="Arial"/>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C743C4" w:rsidRDefault="00C743C4" w:rsidP="00C743C4">
      <w:pPr>
        <w:pStyle w:val="af1"/>
        <w:jc w:val="both"/>
        <w:rPr>
          <w:rFonts w:ascii="Arial" w:hAnsi="Arial" w:cs="Arial"/>
          <w:sz w:val="24"/>
          <w:szCs w:val="27"/>
        </w:rPr>
      </w:pPr>
      <w:r>
        <w:rPr>
          <w:rFonts w:ascii="Arial" w:hAnsi="Arial" w:cs="Arial"/>
          <w:sz w:val="24"/>
          <w:szCs w:val="27"/>
        </w:rPr>
        <w:lastRenderedPageBreak/>
        <w:tab/>
        <w:t xml:space="preserve">3.9.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w:t>
      </w:r>
      <w:proofErr w:type="spellStart"/>
      <w:r>
        <w:rPr>
          <w:rFonts w:ascii="Arial" w:hAnsi="Arial" w:cs="Arial"/>
          <w:sz w:val="24"/>
          <w:szCs w:val="27"/>
        </w:rPr>
        <w:t>видео-конференц</w:t>
      </w:r>
      <w:proofErr w:type="spellEnd"/>
      <w:r>
        <w:rPr>
          <w:rFonts w:ascii="Arial" w:hAnsi="Arial" w:cs="Arial"/>
          <w:sz w:val="24"/>
          <w:szCs w:val="27"/>
        </w:rPr>
        <w:t xml:space="preserve"> - связи или мобильного приложения «Инспектор».</w:t>
      </w:r>
    </w:p>
    <w:p w:rsidR="00C743C4" w:rsidRDefault="00C743C4" w:rsidP="00C743C4">
      <w:pPr>
        <w:pStyle w:val="af1"/>
        <w:jc w:val="both"/>
        <w:rPr>
          <w:rFonts w:ascii="Arial" w:hAnsi="Arial" w:cs="Arial"/>
          <w:sz w:val="24"/>
          <w:szCs w:val="27"/>
        </w:rPr>
      </w:pPr>
      <w:r>
        <w:rPr>
          <w:rFonts w:ascii="Arial" w:hAnsi="Arial" w:cs="Arial"/>
          <w:sz w:val="24"/>
          <w:szCs w:val="27"/>
        </w:rPr>
        <w:tab/>
      </w:r>
      <w:proofErr w:type="gramStart"/>
      <w:r>
        <w:rPr>
          <w:rFonts w:ascii="Arial" w:hAnsi="Arial" w:cs="Arial"/>
          <w:sz w:val="24"/>
          <w:szCs w:val="27"/>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категориям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Pr>
          <w:rFonts w:ascii="Arial" w:hAnsi="Arial" w:cs="Arial"/>
          <w:sz w:val="24"/>
          <w:szCs w:val="27"/>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C743C4" w:rsidRDefault="00C743C4" w:rsidP="00C743C4">
      <w:pPr>
        <w:pStyle w:val="af1"/>
        <w:jc w:val="both"/>
        <w:rPr>
          <w:rFonts w:ascii="Arial" w:hAnsi="Arial" w:cs="Arial"/>
          <w:sz w:val="24"/>
          <w:szCs w:val="27"/>
        </w:rPr>
      </w:pPr>
      <w:r>
        <w:rPr>
          <w:rFonts w:ascii="Arial" w:hAnsi="Arial" w:cs="Arial"/>
          <w:sz w:val="24"/>
          <w:szCs w:val="27"/>
        </w:rPr>
        <w:tab/>
        <w:t>Профилактический визит проводится по инициативе администрации или по инициативе контролируемого лица.</w:t>
      </w:r>
    </w:p>
    <w:p w:rsidR="00C743C4" w:rsidRDefault="00C743C4" w:rsidP="00C743C4">
      <w:pPr>
        <w:pStyle w:val="af1"/>
        <w:jc w:val="both"/>
        <w:rPr>
          <w:rFonts w:ascii="Arial" w:hAnsi="Arial" w:cs="Arial"/>
          <w:sz w:val="24"/>
          <w:szCs w:val="27"/>
        </w:rPr>
      </w:pPr>
      <w:r>
        <w:rPr>
          <w:rFonts w:ascii="Arial" w:hAnsi="Arial" w:cs="Arial"/>
          <w:sz w:val="24"/>
          <w:szCs w:val="27"/>
        </w:rPr>
        <w:tab/>
        <w:t>3.10. Профилактический визит по инициативе администрации (обязательный профилактический визит) проводится в соответствии со статьёй 52.1 Федерального закона № 248-ФЗ:</w:t>
      </w:r>
    </w:p>
    <w:p w:rsidR="00C743C4" w:rsidRPr="009725F2" w:rsidRDefault="00C743C4" w:rsidP="00C743C4">
      <w:pPr>
        <w:pStyle w:val="af1"/>
        <w:jc w:val="both"/>
        <w:rPr>
          <w:rFonts w:ascii="Arial" w:hAnsi="Arial" w:cs="Arial"/>
          <w:sz w:val="24"/>
        </w:rPr>
      </w:pPr>
      <w:r>
        <w:rPr>
          <w:rFonts w:ascii="Arial" w:hAnsi="Arial" w:cs="Arial"/>
          <w:sz w:val="24"/>
        </w:rPr>
        <w:tab/>
        <w:t xml:space="preserve">1) </w:t>
      </w:r>
      <w:r w:rsidRPr="009725F2">
        <w:rPr>
          <w:rFonts w:ascii="Arial" w:hAnsi="Arial" w:cs="Arial"/>
          <w:sz w:val="24"/>
        </w:rPr>
        <w:t>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частью 2 статьи 25 настоящего Федерального закона;</w:t>
      </w:r>
    </w:p>
    <w:p w:rsidR="00C743C4" w:rsidRPr="009725F2" w:rsidRDefault="00C743C4" w:rsidP="00C743C4">
      <w:pPr>
        <w:pStyle w:val="af1"/>
        <w:jc w:val="both"/>
        <w:rPr>
          <w:rFonts w:ascii="Arial" w:hAnsi="Arial" w:cs="Arial"/>
          <w:sz w:val="24"/>
        </w:rPr>
      </w:pPr>
      <w:r>
        <w:rPr>
          <w:rFonts w:ascii="Arial" w:hAnsi="Arial" w:cs="Arial"/>
          <w:sz w:val="24"/>
        </w:rPr>
        <w:tab/>
        <w:t xml:space="preserve">2) </w:t>
      </w:r>
      <w:r w:rsidRPr="009725F2">
        <w:rPr>
          <w:rFonts w:ascii="Arial" w:hAnsi="Arial" w:cs="Arial"/>
          <w:sz w:val="24"/>
        </w:rPr>
        <w:t xml:space="preserve">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r:id="rId13" w:history="1">
        <w:r w:rsidRPr="009725F2">
          <w:rPr>
            <w:rFonts w:ascii="Arial" w:hAnsi="Arial" w:cs="Arial"/>
            <w:sz w:val="24"/>
          </w:rPr>
          <w:t>статьей 8</w:t>
        </w:r>
      </w:hyperlink>
      <w:r w:rsidRPr="009725F2">
        <w:rPr>
          <w:rFonts w:ascii="Arial" w:hAnsi="Arial" w:cs="Arial"/>
          <w:sz w:val="24"/>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w:t>
      </w:r>
      <w:proofErr w:type="gramStart"/>
      <w:r w:rsidRPr="009725F2">
        <w:rPr>
          <w:rFonts w:ascii="Arial" w:hAnsi="Arial" w:cs="Arial"/>
          <w:sz w:val="24"/>
        </w:rPr>
        <w:t>с даты представления</w:t>
      </w:r>
      <w:proofErr w:type="gramEnd"/>
      <w:r w:rsidRPr="009725F2">
        <w:rPr>
          <w:rFonts w:ascii="Arial" w:hAnsi="Arial" w:cs="Arial"/>
          <w:sz w:val="24"/>
        </w:rPr>
        <w:t xml:space="preserve"> такого уведомления;</w:t>
      </w:r>
    </w:p>
    <w:p w:rsidR="00C743C4" w:rsidRPr="009725F2" w:rsidRDefault="00C743C4" w:rsidP="00C743C4">
      <w:pPr>
        <w:pStyle w:val="af1"/>
        <w:jc w:val="both"/>
        <w:rPr>
          <w:rFonts w:ascii="Arial" w:hAnsi="Arial" w:cs="Arial"/>
          <w:sz w:val="24"/>
        </w:rPr>
      </w:pPr>
      <w:r>
        <w:rPr>
          <w:rFonts w:ascii="Arial" w:hAnsi="Arial" w:cs="Arial"/>
          <w:sz w:val="24"/>
        </w:rPr>
        <w:tab/>
      </w:r>
      <w:r w:rsidRPr="009725F2">
        <w:rPr>
          <w:rFonts w:ascii="Arial" w:hAnsi="Arial" w:cs="Arial"/>
          <w:sz w:val="24"/>
        </w:rPr>
        <w:t>3)</w:t>
      </w:r>
      <w:r>
        <w:rPr>
          <w:rFonts w:ascii="Arial" w:hAnsi="Arial" w:cs="Arial"/>
          <w:sz w:val="24"/>
        </w:rPr>
        <w:t xml:space="preserve"> </w:t>
      </w:r>
      <w:r w:rsidRPr="009725F2">
        <w:rPr>
          <w:rFonts w:ascii="Arial" w:hAnsi="Arial" w:cs="Arial"/>
          <w:sz w:val="24"/>
        </w:rPr>
        <w:t>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sidR="00C743C4" w:rsidRPr="009725F2" w:rsidRDefault="00C743C4" w:rsidP="00C743C4">
      <w:pPr>
        <w:pStyle w:val="af1"/>
        <w:jc w:val="both"/>
        <w:rPr>
          <w:rFonts w:ascii="Arial" w:hAnsi="Arial" w:cs="Arial"/>
          <w:sz w:val="24"/>
        </w:rPr>
      </w:pPr>
      <w:r>
        <w:rPr>
          <w:rFonts w:ascii="Arial" w:hAnsi="Arial" w:cs="Arial"/>
          <w:sz w:val="24"/>
        </w:rPr>
        <w:tab/>
      </w:r>
      <w:r w:rsidRPr="009725F2">
        <w:rPr>
          <w:rFonts w:ascii="Arial" w:hAnsi="Arial" w:cs="Arial"/>
          <w:sz w:val="24"/>
        </w:rPr>
        <w:t>4</w:t>
      </w:r>
      <w:r>
        <w:rPr>
          <w:rFonts w:ascii="Arial" w:hAnsi="Arial" w:cs="Arial"/>
          <w:sz w:val="24"/>
        </w:rPr>
        <w:t xml:space="preserve">) </w:t>
      </w:r>
      <w:r w:rsidRPr="009725F2">
        <w:rPr>
          <w:rFonts w:ascii="Arial" w:hAnsi="Arial" w:cs="Arial"/>
          <w:sz w:val="24"/>
        </w:rPr>
        <w:t>по поручению:</w:t>
      </w:r>
    </w:p>
    <w:p w:rsidR="00C743C4" w:rsidRPr="009725F2" w:rsidRDefault="00C743C4" w:rsidP="00C743C4">
      <w:pPr>
        <w:pStyle w:val="af1"/>
        <w:jc w:val="both"/>
        <w:rPr>
          <w:rFonts w:ascii="Arial" w:hAnsi="Arial" w:cs="Arial"/>
          <w:sz w:val="24"/>
        </w:rPr>
      </w:pPr>
      <w:r>
        <w:rPr>
          <w:rFonts w:ascii="Arial" w:hAnsi="Arial" w:cs="Arial"/>
          <w:sz w:val="24"/>
        </w:rPr>
        <w:tab/>
        <w:t xml:space="preserve">а) </w:t>
      </w:r>
      <w:r w:rsidRPr="009725F2">
        <w:rPr>
          <w:rFonts w:ascii="Arial" w:hAnsi="Arial" w:cs="Arial"/>
          <w:sz w:val="24"/>
        </w:rPr>
        <w:t>Президента Российской Федерации;</w:t>
      </w:r>
    </w:p>
    <w:p w:rsidR="00C743C4" w:rsidRPr="009725F2" w:rsidRDefault="00C743C4" w:rsidP="00C743C4">
      <w:pPr>
        <w:pStyle w:val="af1"/>
        <w:jc w:val="both"/>
        <w:rPr>
          <w:rFonts w:ascii="Arial" w:hAnsi="Arial" w:cs="Arial"/>
          <w:sz w:val="24"/>
        </w:rPr>
      </w:pPr>
      <w:r>
        <w:rPr>
          <w:rFonts w:ascii="Arial" w:hAnsi="Arial" w:cs="Arial"/>
          <w:sz w:val="24"/>
        </w:rPr>
        <w:tab/>
      </w:r>
      <w:r w:rsidRPr="009725F2">
        <w:rPr>
          <w:rFonts w:ascii="Arial" w:hAnsi="Arial" w:cs="Arial"/>
          <w:sz w:val="24"/>
        </w:rPr>
        <w:t>б</w:t>
      </w:r>
      <w:r>
        <w:rPr>
          <w:rFonts w:ascii="Arial" w:hAnsi="Arial" w:cs="Arial"/>
          <w:sz w:val="24"/>
        </w:rPr>
        <w:t xml:space="preserve">) </w:t>
      </w:r>
      <w:r w:rsidRPr="009725F2">
        <w:rPr>
          <w:rFonts w:ascii="Arial" w:hAnsi="Arial" w:cs="Arial"/>
          <w:sz w:val="24"/>
        </w:rPr>
        <w:t xml:space="preserve">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w:t>
      </w:r>
      <w:proofErr w:type="gramStart"/>
      <w:r w:rsidRPr="009725F2">
        <w:rPr>
          <w:rFonts w:ascii="Arial" w:hAnsi="Arial" w:cs="Arial"/>
          <w:sz w:val="24"/>
        </w:rPr>
        <w:t>полномочия</w:t>
      </w:r>
      <w:proofErr w:type="gramEnd"/>
      <w:r w:rsidRPr="009725F2">
        <w:rPr>
          <w:rFonts w:ascii="Arial" w:hAnsi="Arial" w:cs="Arial"/>
          <w:sz w:val="24"/>
        </w:rPr>
        <w:t xml:space="preserve"> по осуществлению которых переданы для осуществления органам государственной власти субъектов Российской Федерации);</w:t>
      </w:r>
    </w:p>
    <w:p w:rsidR="00C743C4" w:rsidRPr="009725F2" w:rsidRDefault="00C743C4" w:rsidP="00C743C4">
      <w:pPr>
        <w:pStyle w:val="af1"/>
        <w:jc w:val="both"/>
        <w:rPr>
          <w:rFonts w:ascii="Arial" w:hAnsi="Arial" w:cs="Arial"/>
          <w:sz w:val="24"/>
        </w:rPr>
      </w:pPr>
      <w:r>
        <w:rPr>
          <w:rFonts w:ascii="Arial" w:hAnsi="Arial" w:cs="Arial"/>
          <w:sz w:val="24"/>
        </w:rPr>
        <w:tab/>
        <w:t xml:space="preserve">в) </w:t>
      </w:r>
      <w:r w:rsidRPr="009725F2">
        <w:rPr>
          <w:rFonts w:ascii="Arial" w:hAnsi="Arial" w:cs="Arial"/>
          <w:sz w:val="24"/>
        </w:rPr>
        <w:t xml:space="preserve">высшего должностного лица субъекта Российской Федерации (в отношении видов регионального государственного контроля (надзора) и видов федерального государственного контроля (надзора), </w:t>
      </w:r>
      <w:proofErr w:type="gramStart"/>
      <w:r w:rsidRPr="009725F2">
        <w:rPr>
          <w:rFonts w:ascii="Arial" w:hAnsi="Arial" w:cs="Arial"/>
          <w:sz w:val="24"/>
        </w:rPr>
        <w:t>полномочия</w:t>
      </w:r>
      <w:proofErr w:type="gramEnd"/>
      <w:r w:rsidRPr="009725F2">
        <w:rPr>
          <w:rFonts w:ascii="Arial" w:hAnsi="Arial" w:cs="Arial"/>
          <w:sz w:val="24"/>
        </w:rPr>
        <w:t xml:space="preserve"> по осуществлению которых переданы для осуществления органам государственной власти субъектов Российской Федерации).</w:t>
      </w:r>
    </w:p>
    <w:p w:rsidR="00C743C4" w:rsidRPr="009725F2" w:rsidRDefault="00C743C4" w:rsidP="00C743C4">
      <w:pPr>
        <w:pStyle w:val="af1"/>
        <w:jc w:val="both"/>
        <w:rPr>
          <w:rFonts w:ascii="Arial" w:hAnsi="Arial" w:cs="Arial"/>
          <w:sz w:val="24"/>
        </w:rPr>
      </w:pPr>
      <w:r>
        <w:rPr>
          <w:rFonts w:ascii="Arial" w:hAnsi="Arial" w:cs="Arial"/>
          <w:sz w:val="24"/>
        </w:rPr>
        <w:tab/>
      </w:r>
      <w:r w:rsidRPr="009725F2">
        <w:rPr>
          <w:rFonts w:ascii="Arial" w:hAnsi="Arial" w:cs="Arial"/>
          <w:sz w:val="24"/>
        </w:rPr>
        <w:t>Правительство Российской Федерации вправе установить иные случаи проведения обязательных профилактических визитов в отношении контролируемых лиц.</w:t>
      </w:r>
    </w:p>
    <w:p w:rsidR="00C743C4" w:rsidRPr="009725F2" w:rsidRDefault="00C743C4" w:rsidP="00C743C4">
      <w:pPr>
        <w:pStyle w:val="af1"/>
        <w:jc w:val="both"/>
        <w:rPr>
          <w:rFonts w:ascii="Arial" w:hAnsi="Arial" w:cs="Arial"/>
          <w:szCs w:val="27"/>
        </w:rPr>
      </w:pPr>
      <w:r>
        <w:rPr>
          <w:rFonts w:ascii="Arial" w:hAnsi="Arial" w:cs="Arial"/>
          <w:sz w:val="24"/>
        </w:rPr>
        <w:lastRenderedPageBreak/>
        <w:tab/>
      </w:r>
      <w:r w:rsidRPr="009725F2">
        <w:rPr>
          <w:rFonts w:ascii="Arial" w:hAnsi="Arial" w:cs="Arial"/>
          <w:sz w:val="24"/>
        </w:rPr>
        <w:t>Обязательный профилактический визит не предусматривает отказ контролируемого лица от его проведения.</w:t>
      </w:r>
    </w:p>
    <w:p w:rsidR="00C743C4" w:rsidRPr="00781915" w:rsidRDefault="00C743C4" w:rsidP="00C743C4">
      <w:pPr>
        <w:pStyle w:val="af1"/>
        <w:jc w:val="both"/>
        <w:rPr>
          <w:rFonts w:ascii="Arial" w:hAnsi="Arial" w:cs="Arial"/>
          <w:sz w:val="24"/>
        </w:rPr>
      </w:pPr>
      <w:r w:rsidRPr="00781915">
        <w:rPr>
          <w:rFonts w:ascii="Arial" w:hAnsi="Arial" w:cs="Arial"/>
          <w:sz w:val="24"/>
          <w:szCs w:val="27"/>
        </w:rPr>
        <w:tab/>
        <w:t>3.11</w:t>
      </w:r>
      <w:r>
        <w:rPr>
          <w:rFonts w:ascii="Arial" w:hAnsi="Arial" w:cs="Arial"/>
          <w:sz w:val="24"/>
          <w:szCs w:val="27"/>
        </w:rPr>
        <w:t xml:space="preserve">. </w:t>
      </w:r>
      <w:r w:rsidRPr="00781915">
        <w:rPr>
          <w:rFonts w:ascii="Arial" w:hAnsi="Arial" w:cs="Arial"/>
          <w:sz w:val="24"/>
        </w:rPr>
        <w:t xml:space="preserve">Профилактический визит по инициативе контролируемого лица проводится в соответствии со </w:t>
      </w:r>
      <w:hyperlink r:id="rId14" w:history="1">
        <w:r w:rsidRPr="00781915">
          <w:rPr>
            <w:rFonts w:ascii="Arial" w:hAnsi="Arial" w:cs="Arial"/>
            <w:sz w:val="24"/>
          </w:rPr>
          <w:t>статьей 52.2</w:t>
        </w:r>
      </w:hyperlink>
      <w:r w:rsidRPr="00781915">
        <w:rPr>
          <w:rFonts w:ascii="Arial" w:hAnsi="Arial" w:cs="Arial"/>
          <w:sz w:val="24"/>
        </w:rPr>
        <w:t xml:space="preserve"> </w:t>
      </w:r>
      <w:r>
        <w:rPr>
          <w:rFonts w:ascii="Arial" w:hAnsi="Arial" w:cs="Arial"/>
          <w:sz w:val="24"/>
        </w:rPr>
        <w:t xml:space="preserve">Федерального закона N </w:t>
      </w:r>
      <w:r w:rsidRPr="00781915">
        <w:rPr>
          <w:rFonts w:ascii="Arial" w:hAnsi="Arial" w:cs="Arial"/>
          <w:sz w:val="24"/>
        </w:rPr>
        <w:t>248-ФЗ по инициативе контролируемого лица,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C743C4" w:rsidRPr="00781915" w:rsidRDefault="00C743C4" w:rsidP="00C743C4">
      <w:pPr>
        <w:pStyle w:val="af1"/>
        <w:jc w:val="both"/>
        <w:rPr>
          <w:rFonts w:ascii="Arial" w:hAnsi="Arial" w:cs="Arial"/>
          <w:sz w:val="24"/>
        </w:rPr>
      </w:pPr>
      <w:r>
        <w:rPr>
          <w:rFonts w:ascii="Arial" w:hAnsi="Arial" w:cs="Arial"/>
          <w:sz w:val="24"/>
        </w:rPr>
        <w:tab/>
      </w:r>
      <w:r w:rsidRPr="00781915">
        <w:rPr>
          <w:rFonts w:ascii="Arial" w:hAnsi="Arial" w:cs="Arial"/>
          <w:sz w:val="24"/>
        </w:rPr>
        <w:t>Контролируемое лицо подает заявление о проведении профилактического визита, администрация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C743C4" w:rsidRPr="00781915" w:rsidRDefault="00C743C4" w:rsidP="00C743C4">
      <w:pPr>
        <w:pStyle w:val="af1"/>
        <w:jc w:val="both"/>
        <w:rPr>
          <w:rFonts w:ascii="Arial" w:hAnsi="Arial" w:cs="Arial"/>
          <w:sz w:val="24"/>
        </w:rPr>
      </w:pPr>
      <w:r>
        <w:rPr>
          <w:rFonts w:ascii="Arial" w:hAnsi="Arial" w:cs="Arial"/>
          <w:sz w:val="24"/>
        </w:rPr>
        <w:tab/>
      </w:r>
      <w:r w:rsidRPr="00781915">
        <w:rPr>
          <w:rFonts w:ascii="Arial" w:hAnsi="Arial" w:cs="Arial"/>
          <w:sz w:val="24"/>
        </w:rPr>
        <w:t>В случае принятия решения о проведении профилактического визита администрация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C743C4" w:rsidRPr="00781915" w:rsidRDefault="00C743C4" w:rsidP="00C743C4">
      <w:pPr>
        <w:pStyle w:val="af1"/>
        <w:jc w:val="both"/>
        <w:rPr>
          <w:rFonts w:ascii="Arial" w:hAnsi="Arial" w:cs="Arial"/>
          <w:sz w:val="24"/>
        </w:rPr>
      </w:pPr>
      <w:r>
        <w:rPr>
          <w:rFonts w:ascii="Arial" w:hAnsi="Arial" w:cs="Arial"/>
          <w:sz w:val="24"/>
        </w:rPr>
        <w:tab/>
      </w:r>
      <w:r w:rsidRPr="00781915">
        <w:rPr>
          <w:rFonts w:ascii="Arial" w:hAnsi="Arial" w:cs="Arial"/>
          <w:sz w:val="24"/>
        </w:rPr>
        <w:t>Решение об отказе в проведении профилактического визита принимается в следующих случаях:</w:t>
      </w:r>
    </w:p>
    <w:p w:rsidR="00C743C4" w:rsidRPr="00781915" w:rsidRDefault="00C743C4" w:rsidP="00C743C4">
      <w:pPr>
        <w:pStyle w:val="af1"/>
        <w:jc w:val="both"/>
        <w:rPr>
          <w:rFonts w:ascii="Arial" w:hAnsi="Arial" w:cs="Arial"/>
          <w:sz w:val="24"/>
        </w:rPr>
      </w:pPr>
      <w:r>
        <w:rPr>
          <w:rFonts w:ascii="Arial" w:hAnsi="Arial" w:cs="Arial"/>
          <w:sz w:val="24"/>
        </w:rPr>
        <w:tab/>
        <w:t xml:space="preserve">1) </w:t>
      </w:r>
      <w:r w:rsidRPr="00781915">
        <w:rPr>
          <w:rFonts w:ascii="Arial" w:hAnsi="Arial" w:cs="Arial"/>
          <w:sz w:val="24"/>
        </w:rPr>
        <w:t>от контролируемого лица поступило уведомление об отзыве заявления;</w:t>
      </w:r>
    </w:p>
    <w:p w:rsidR="00C743C4" w:rsidRPr="00781915" w:rsidRDefault="00C743C4" w:rsidP="00C743C4">
      <w:pPr>
        <w:pStyle w:val="af1"/>
        <w:jc w:val="both"/>
        <w:rPr>
          <w:rFonts w:ascii="Arial" w:hAnsi="Arial" w:cs="Arial"/>
          <w:sz w:val="24"/>
        </w:rPr>
      </w:pPr>
      <w:r>
        <w:rPr>
          <w:rFonts w:ascii="Arial" w:hAnsi="Arial" w:cs="Arial"/>
          <w:sz w:val="24"/>
        </w:rPr>
        <w:tab/>
        <w:t xml:space="preserve">2) </w:t>
      </w:r>
      <w:r w:rsidRPr="00781915">
        <w:rPr>
          <w:rFonts w:ascii="Arial" w:hAnsi="Arial" w:cs="Arial"/>
          <w:sz w:val="24"/>
        </w:rPr>
        <w:t>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C743C4" w:rsidRPr="00781915" w:rsidRDefault="00C743C4" w:rsidP="00C743C4">
      <w:pPr>
        <w:pStyle w:val="af1"/>
        <w:jc w:val="both"/>
        <w:rPr>
          <w:rFonts w:ascii="Arial" w:hAnsi="Arial" w:cs="Arial"/>
          <w:sz w:val="24"/>
        </w:rPr>
      </w:pPr>
      <w:r>
        <w:rPr>
          <w:rFonts w:ascii="Arial" w:hAnsi="Arial" w:cs="Arial"/>
          <w:sz w:val="24"/>
        </w:rPr>
        <w:tab/>
        <w:t xml:space="preserve">3) </w:t>
      </w:r>
      <w:r w:rsidRPr="00781915">
        <w:rPr>
          <w:rFonts w:ascii="Arial" w:hAnsi="Arial" w:cs="Arial"/>
          <w:sz w:val="24"/>
        </w:rPr>
        <w:t>в течение года до даты подачи заявления контрольным (надзорным) органом проведен профилактический визит по ранее поданному заявлению;</w:t>
      </w:r>
    </w:p>
    <w:p w:rsidR="00C743C4" w:rsidRPr="00781915" w:rsidRDefault="00C743C4" w:rsidP="00C743C4">
      <w:pPr>
        <w:pStyle w:val="af1"/>
        <w:jc w:val="both"/>
        <w:rPr>
          <w:rFonts w:ascii="Arial" w:hAnsi="Arial" w:cs="Arial"/>
          <w:sz w:val="24"/>
        </w:rPr>
      </w:pPr>
      <w:r>
        <w:rPr>
          <w:rFonts w:ascii="Arial" w:hAnsi="Arial" w:cs="Arial"/>
          <w:sz w:val="24"/>
        </w:rPr>
        <w:tab/>
        <w:t xml:space="preserve">4) </w:t>
      </w:r>
      <w:r w:rsidRPr="00781915">
        <w:rPr>
          <w:rFonts w:ascii="Arial" w:hAnsi="Arial" w:cs="Arial"/>
          <w:sz w:val="24"/>
        </w:rPr>
        <w:t>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C743C4" w:rsidRDefault="00C743C4" w:rsidP="00C743C4">
      <w:pPr>
        <w:pStyle w:val="af1"/>
        <w:jc w:val="both"/>
        <w:rPr>
          <w:rFonts w:ascii="Arial" w:hAnsi="Arial" w:cs="Arial"/>
          <w:sz w:val="24"/>
        </w:rPr>
      </w:pPr>
      <w:r>
        <w:rPr>
          <w:rFonts w:ascii="Arial" w:hAnsi="Arial" w:cs="Arial"/>
          <w:sz w:val="24"/>
        </w:rPr>
        <w:tab/>
      </w:r>
      <w:r w:rsidRPr="00781915">
        <w:rPr>
          <w:rFonts w:ascii="Arial" w:hAnsi="Arial" w:cs="Arial"/>
          <w:sz w:val="24"/>
        </w:rPr>
        <w:t>В случае</w:t>
      </w:r>
      <w:proofErr w:type="gramStart"/>
      <w:r w:rsidRPr="00781915">
        <w:rPr>
          <w:rFonts w:ascii="Arial" w:hAnsi="Arial" w:cs="Arial"/>
          <w:sz w:val="24"/>
        </w:rPr>
        <w:t>,</w:t>
      </w:r>
      <w:proofErr w:type="gramEnd"/>
      <w:r w:rsidRPr="00781915">
        <w:rPr>
          <w:rFonts w:ascii="Arial" w:hAnsi="Arial" w:cs="Arial"/>
          <w:sz w:val="24"/>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уполномоченное должностное лицо администрации принимает решения о проведении контрольных (надзорных) мероприятий.</w:t>
      </w:r>
    </w:p>
    <w:p w:rsidR="00C743C4" w:rsidRPr="00781915" w:rsidRDefault="00C743C4" w:rsidP="00C743C4">
      <w:pPr>
        <w:pStyle w:val="af1"/>
        <w:jc w:val="both"/>
        <w:rPr>
          <w:rFonts w:ascii="Arial" w:hAnsi="Arial" w:cs="Arial"/>
          <w:szCs w:val="27"/>
        </w:rPr>
      </w:pPr>
      <w:r>
        <w:rPr>
          <w:rFonts w:ascii="Arial" w:hAnsi="Arial" w:cs="Arial"/>
          <w:sz w:val="24"/>
        </w:rPr>
        <w:tab/>
        <w:t xml:space="preserve">3.12. </w:t>
      </w:r>
      <w:proofErr w:type="gramStart"/>
      <w:r>
        <w:rPr>
          <w:rFonts w:ascii="Arial" w:hAnsi="Arial" w:cs="Arial"/>
          <w:sz w:val="24"/>
        </w:rPr>
        <w:t>В случае наличия в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администрация объявляет контролируемому лицу предостережение о недопустимости нарушения обязательных требований и предлагает принять меры по обеспечении соблюдения обязательных требований.</w:t>
      </w:r>
      <w:proofErr w:type="gramEnd"/>
    </w:p>
    <w:p w:rsidR="00C743C4" w:rsidRPr="00B87B5F" w:rsidRDefault="00C743C4" w:rsidP="00C743C4">
      <w:pPr>
        <w:pStyle w:val="af1"/>
        <w:jc w:val="both"/>
        <w:rPr>
          <w:rFonts w:ascii="Arial" w:hAnsi="Arial" w:cs="Arial"/>
          <w:color w:val="000000" w:themeColor="text1"/>
          <w:sz w:val="24"/>
        </w:rPr>
      </w:pPr>
      <w:r>
        <w:rPr>
          <w:rFonts w:ascii="Arial" w:hAnsi="Arial" w:cs="Arial"/>
          <w:color w:val="000000" w:themeColor="text1"/>
          <w:sz w:val="24"/>
        </w:rPr>
        <w:tab/>
      </w:r>
      <w:proofErr w:type="gramStart"/>
      <w:r w:rsidRPr="00B87B5F">
        <w:rPr>
          <w:rFonts w:ascii="Arial" w:hAnsi="Arial" w:cs="Arial"/>
          <w:color w:val="000000" w:themeColor="text1"/>
          <w:sz w:val="24"/>
        </w:rPr>
        <w:t>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w:t>
      </w:r>
      <w:proofErr w:type="gramEnd"/>
      <w:r w:rsidRPr="00B87B5F">
        <w:rPr>
          <w:rFonts w:ascii="Arial" w:hAnsi="Arial" w:cs="Arial"/>
          <w:color w:val="000000" w:themeColor="text1"/>
          <w:sz w:val="24"/>
        </w:rPr>
        <w:t xml:space="preserve">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C743C4" w:rsidRPr="00B87B5F" w:rsidRDefault="00C743C4" w:rsidP="00C743C4">
      <w:pPr>
        <w:pStyle w:val="af1"/>
        <w:jc w:val="both"/>
        <w:rPr>
          <w:rFonts w:ascii="Arial" w:hAnsi="Arial" w:cs="Arial"/>
          <w:color w:val="000000" w:themeColor="text1"/>
          <w:sz w:val="24"/>
        </w:rPr>
      </w:pPr>
      <w:r>
        <w:rPr>
          <w:rFonts w:ascii="Arial" w:hAnsi="Arial" w:cs="Arial"/>
          <w:color w:val="000000" w:themeColor="text1"/>
          <w:sz w:val="24"/>
        </w:rPr>
        <w:lastRenderedPageBreak/>
        <w:tab/>
      </w:r>
      <w:proofErr w:type="gramStart"/>
      <w:r w:rsidRPr="00B87B5F">
        <w:rPr>
          <w:rFonts w:ascii="Arial" w:hAnsi="Arial" w:cs="Arial"/>
          <w:color w:val="000000" w:themeColor="text1"/>
          <w:sz w:val="24"/>
        </w:rPr>
        <w:t xml:space="preserve">В случае принятия </w:t>
      </w:r>
      <w:r>
        <w:rPr>
          <w:rFonts w:ascii="Arial" w:hAnsi="Arial" w:cs="Arial"/>
          <w:color w:val="000000" w:themeColor="text1"/>
          <w:sz w:val="24"/>
        </w:rPr>
        <w:t>администрацией</w:t>
      </w:r>
      <w:r w:rsidRPr="00B87B5F">
        <w:rPr>
          <w:rFonts w:ascii="Arial" w:hAnsi="Arial" w:cs="Arial"/>
          <w:color w:val="000000" w:themeColor="text1"/>
          <w:sz w:val="24"/>
        </w:rPr>
        <w:t xml:space="preserve">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w:t>
      </w:r>
      <w:proofErr w:type="spellStart"/>
      <w:r w:rsidRPr="00B87B5F">
        <w:rPr>
          <w:rFonts w:ascii="Arial" w:hAnsi="Arial" w:cs="Arial"/>
          <w:color w:val="000000" w:themeColor="text1"/>
          <w:sz w:val="24"/>
        </w:rPr>
        <w:t>самообследования</w:t>
      </w:r>
      <w:proofErr w:type="spellEnd"/>
      <w:r w:rsidRPr="00B87B5F">
        <w:rPr>
          <w:rFonts w:ascii="Arial" w:hAnsi="Arial" w:cs="Arial"/>
          <w:color w:val="000000" w:themeColor="text1"/>
          <w:sz w:val="24"/>
        </w:rPr>
        <w:t xml:space="preserve"> соблюдения обязательных требований направляется адрес сайта в сети "Интернет", позволяющий пройти </w:t>
      </w:r>
      <w:proofErr w:type="spellStart"/>
      <w:r w:rsidRPr="00B87B5F">
        <w:rPr>
          <w:rFonts w:ascii="Arial" w:hAnsi="Arial" w:cs="Arial"/>
          <w:color w:val="000000" w:themeColor="text1"/>
          <w:sz w:val="24"/>
        </w:rPr>
        <w:t>самообследование</w:t>
      </w:r>
      <w:proofErr w:type="spellEnd"/>
      <w:r w:rsidRPr="00B87B5F">
        <w:rPr>
          <w:rFonts w:ascii="Arial" w:hAnsi="Arial" w:cs="Arial"/>
          <w:color w:val="000000" w:themeColor="text1"/>
          <w:sz w:val="24"/>
        </w:rPr>
        <w:t xml:space="preserve"> соблюдения обязательных требований, при условии наличия </w:t>
      </w:r>
      <w:proofErr w:type="spellStart"/>
      <w:r w:rsidRPr="00B87B5F">
        <w:rPr>
          <w:rFonts w:ascii="Arial" w:hAnsi="Arial" w:cs="Arial"/>
          <w:color w:val="000000" w:themeColor="text1"/>
          <w:sz w:val="24"/>
        </w:rPr>
        <w:t>самообследования</w:t>
      </w:r>
      <w:proofErr w:type="spellEnd"/>
      <w:r w:rsidRPr="00B87B5F">
        <w:rPr>
          <w:rFonts w:ascii="Arial" w:hAnsi="Arial" w:cs="Arial"/>
          <w:color w:val="000000" w:themeColor="text1"/>
          <w:sz w:val="24"/>
        </w:rPr>
        <w:t xml:space="preserve"> в числе используемых профилактических мероприятий по соответствующему виду контроля.</w:t>
      </w:r>
      <w:proofErr w:type="gramEnd"/>
    </w:p>
    <w:p w:rsidR="00C743C4" w:rsidRPr="00B87B5F" w:rsidRDefault="00C743C4" w:rsidP="00C743C4">
      <w:pPr>
        <w:pStyle w:val="af1"/>
        <w:jc w:val="both"/>
        <w:rPr>
          <w:rFonts w:ascii="Arial" w:hAnsi="Arial" w:cs="Arial"/>
          <w:color w:val="000000" w:themeColor="text1"/>
          <w:sz w:val="24"/>
        </w:rPr>
      </w:pPr>
      <w:r>
        <w:rPr>
          <w:rFonts w:ascii="Arial" w:hAnsi="Arial" w:cs="Arial"/>
          <w:color w:val="000000" w:themeColor="text1"/>
          <w:sz w:val="24"/>
        </w:rPr>
        <w:tab/>
      </w:r>
      <w:r w:rsidRPr="00B87B5F">
        <w:rPr>
          <w:rFonts w:ascii="Arial" w:hAnsi="Arial" w:cs="Arial"/>
          <w:color w:val="000000" w:themeColor="text1"/>
          <w:sz w:val="24"/>
        </w:rPr>
        <w:t xml:space="preserve">Контролируемое лицо вправе после получения предостережения о недопустимости нарушения обязательных требований подать в </w:t>
      </w:r>
      <w:r>
        <w:rPr>
          <w:rFonts w:ascii="Arial" w:hAnsi="Arial" w:cs="Arial"/>
          <w:color w:val="000000" w:themeColor="text1"/>
          <w:sz w:val="24"/>
        </w:rPr>
        <w:t>администрацию</w:t>
      </w:r>
      <w:r w:rsidRPr="00B87B5F">
        <w:rPr>
          <w:rFonts w:ascii="Arial" w:hAnsi="Arial" w:cs="Arial"/>
          <w:color w:val="000000" w:themeColor="text1"/>
          <w:sz w:val="24"/>
        </w:rPr>
        <w:t xml:space="preserve"> возражение в отношении указанного предостережения. Порядок подачи и рассмотрения возражения в отношении предостережения устанавливается положением о виде контроля.</w:t>
      </w:r>
    </w:p>
    <w:p w:rsidR="00C743C4" w:rsidRPr="00E87FED" w:rsidRDefault="00C743C4" w:rsidP="00C743C4">
      <w:pPr>
        <w:pStyle w:val="af1"/>
        <w:ind w:firstLine="709"/>
        <w:jc w:val="both"/>
        <w:rPr>
          <w:rFonts w:ascii="Arial" w:hAnsi="Arial" w:cs="Arial"/>
          <w:sz w:val="24"/>
          <w:szCs w:val="24"/>
        </w:rPr>
      </w:pPr>
      <w:r>
        <w:rPr>
          <w:rFonts w:ascii="Arial" w:hAnsi="Arial" w:cs="Arial"/>
          <w:color w:val="000000" w:themeColor="text1"/>
          <w:sz w:val="24"/>
        </w:rPr>
        <w:tab/>
        <w:t>Администрация</w:t>
      </w:r>
      <w:r w:rsidRPr="00B87B5F">
        <w:rPr>
          <w:rFonts w:ascii="Arial" w:hAnsi="Arial" w:cs="Arial"/>
          <w:color w:val="000000" w:themeColor="text1"/>
          <w:sz w:val="24"/>
        </w:rPr>
        <w:t xml:space="preserve"> осуществля</w:t>
      </w:r>
      <w:r>
        <w:rPr>
          <w:rFonts w:ascii="Arial" w:hAnsi="Arial" w:cs="Arial"/>
          <w:color w:val="000000" w:themeColor="text1"/>
          <w:sz w:val="24"/>
        </w:rPr>
        <w:t>е</w:t>
      </w:r>
      <w:r w:rsidRPr="00B87B5F">
        <w:rPr>
          <w:rFonts w:ascii="Arial" w:hAnsi="Arial" w:cs="Arial"/>
          <w:color w:val="000000" w:themeColor="text1"/>
          <w:sz w:val="24"/>
        </w:rPr>
        <w:t xml:space="preserve">т учет объявленных ими предостережений о недопустимости нарушения обязательных </w:t>
      </w:r>
      <w:proofErr w:type="gramStart"/>
      <w:r w:rsidRPr="00B87B5F">
        <w:rPr>
          <w:rFonts w:ascii="Arial" w:hAnsi="Arial" w:cs="Arial"/>
          <w:color w:val="000000" w:themeColor="text1"/>
          <w:sz w:val="24"/>
        </w:rPr>
        <w:t>требований</w:t>
      </w:r>
      <w:proofErr w:type="gramEnd"/>
      <w:r w:rsidRPr="00B87B5F">
        <w:rPr>
          <w:rFonts w:ascii="Arial" w:hAnsi="Arial" w:cs="Arial"/>
          <w:color w:val="000000" w:themeColor="text1"/>
          <w:sz w:val="24"/>
        </w:rPr>
        <w:t xml:space="preserve"> и используют соответствующие данные для проведения иных профилактических мероприятий и контрольных (надзорных) мероприятий.</w:t>
      </w:r>
    </w:p>
    <w:p w:rsidR="00755710" w:rsidRPr="00E87FED" w:rsidRDefault="00755710" w:rsidP="00E87FED">
      <w:pPr>
        <w:pStyle w:val="af1"/>
        <w:jc w:val="both"/>
        <w:rPr>
          <w:rFonts w:ascii="Arial" w:hAnsi="Arial" w:cs="Arial"/>
          <w:sz w:val="24"/>
          <w:szCs w:val="24"/>
        </w:rPr>
      </w:pPr>
    </w:p>
    <w:p w:rsidR="00482FAF" w:rsidRPr="00786973" w:rsidRDefault="00482FAF" w:rsidP="00786973">
      <w:pPr>
        <w:pStyle w:val="af1"/>
        <w:jc w:val="center"/>
        <w:rPr>
          <w:rFonts w:ascii="Arial" w:hAnsi="Arial" w:cs="Arial"/>
          <w:b/>
          <w:sz w:val="24"/>
          <w:szCs w:val="24"/>
        </w:rPr>
      </w:pPr>
      <w:r w:rsidRPr="00786973">
        <w:rPr>
          <w:rFonts w:ascii="Arial" w:hAnsi="Arial" w:cs="Arial"/>
          <w:b/>
          <w:sz w:val="24"/>
          <w:szCs w:val="24"/>
        </w:rPr>
        <w:t xml:space="preserve">Раздел </w:t>
      </w:r>
      <w:r w:rsidR="00755710" w:rsidRPr="00786973">
        <w:rPr>
          <w:rFonts w:ascii="Arial" w:hAnsi="Arial" w:cs="Arial"/>
          <w:b/>
          <w:sz w:val="24"/>
          <w:szCs w:val="24"/>
        </w:rPr>
        <w:t>4. Осуществление контрольных мероприятий</w:t>
      </w:r>
    </w:p>
    <w:p w:rsidR="00755710" w:rsidRPr="00786973" w:rsidRDefault="00755710" w:rsidP="00786973">
      <w:pPr>
        <w:pStyle w:val="af1"/>
        <w:jc w:val="center"/>
        <w:rPr>
          <w:rFonts w:ascii="Arial" w:hAnsi="Arial" w:cs="Arial"/>
          <w:b/>
          <w:sz w:val="24"/>
          <w:szCs w:val="24"/>
        </w:rPr>
      </w:pPr>
      <w:r w:rsidRPr="00786973">
        <w:rPr>
          <w:rFonts w:ascii="Arial" w:hAnsi="Arial" w:cs="Arial"/>
          <w:b/>
          <w:sz w:val="24"/>
          <w:szCs w:val="24"/>
        </w:rPr>
        <w:t>и контрольных действий</w:t>
      </w:r>
    </w:p>
    <w:p w:rsidR="00755710" w:rsidRPr="00E87FED" w:rsidRDefault="00755710" w:rsidP="00E87FED">
      <w:pPr>
        <w:pStyle w:val="af1"/>
        <w:jc w:val="both"/>
        <w:rPr>
          <w:rFonts w:ascii="Arial" w:hAnsi="Arial" w:cs="Arial"/>
          <w:sz w:val="24"/>
          <w:szCs w:val="24"/>
        </w:rPr>
      </w:pPr>
    </w:p>
    <w:p w:rsidR="00A21832" w:rsidRPr="00E87FED" w:rsidRDefault="00D80506" w:rsidP="00786973">
      <w:pPr>
        <w:pStyle w:val="af1"/>
        <w:ind w:firstLine="709"/>
        <w:jc w:val="both"/>
        <w:rPr>
          <w:rFonts w:ascii="Arial" w:hAnsi="Arial" w:cs="Arial"/>
          <w:sz w:val="24"/>
          <w:szCs w:val="24"/>
        </w:rPr>
      </w:pPr>
      <w:r w:rsidRPr="00E87FED">
        <w:rPr>
          <w:rFonts w:ascii="Arial" w:hAnsi="Arial" w:cs="Arial"/>
          <w:sz w:val="24"/>
          <w:szCs w:val="24"/>
        </w:rPr>
        <w:t>4</w:t>
      </w:r>
      <w:r w:rsidR="008C617B" w:rsidRPr="00E87FED">
        <w:rPr>
          <w:rFonts w:ascii="Arial" w:hAnsi="Arial" w:cs="Arial"/>
          <w:sz w:val="24"/>
          <w:szCs w:val="24"/>
        </w:rPr>
        <w:t>.1.</w:t>
      </w:r>
      <w:r w:rsidR="00A21832" w:rsidRPr="00E87FED">
        <w:rPr>
          <w:rFonts w:ascii="Arial" w:hAnsi="Arial" w:cs="Arial"/>
          <w:sz w:val="24"/>
          <w:szCs w:val="24"/>
        </w:rPr>
        <w:t xml:space="preserve"> При осуществлении муниципального </w:t>
      </w:r>
      <w:r w:rsidR="005C5156" w:rsidRPr="00E87FED">
        <w:rPr>
          <w:rFonts w:ascii="Arial" w:hAnsi="Arial" w:cs="Arial"/>
          <w:sz w:val="24"/>
          <w:szCs w:val="24"/>
        </w:rPr>
        <w:t>земельного</w:t>
      </w:r>
      <w:r w:rsidR="00A21832" w:rsidRPr="00E87FED">
        <w:rPr>
          <w:rFonts w:ascii="Arial" w:hAnsi="Arial" w:cs="Arial"/>
          <w:sz w:val="24"/>
          <w:szCs w:val="24"/>
        </w:rPr>
        <w:t xml:space="preserve"> контроля в отношении контролируемого лица администрацией могут п</w:t>
      </w:r>
      <w:r w:rsidR="00A735F7" w:rsidRPr="00E87FED">
        <w:rPr>
          <w:rFonts w:ascii="Arial" w:hAnsi="Arial" w:cs="Arial"/>
          <w:sz w:val="24"/>
          <w:szCs w:val="24"/>
        </w:rPr>
        <w:t xml:space="preserve">роводиться следующие </w:t>
      </w:r>
      <w:r w:rsidR="00A21832" w:rsidRPr="00E87FED">
        <w:rPr>
          <w:rFonts w:ascii="Arial" w:hAnsi="Arial" w:cs="Arial"/>
          <w:sz w:val="24"/>
          <w:szCs w:val="24"/>
        </w:rPr>
        <w:t xml:space="preserve"> контрольные мероприятия:</w:t>
      </w:r>
    </w:p>
    <w:p w:rsidR="00755710" w:rsidRPr="00E87FED" w:rsidRDefault="00755710" w:rsidP="00786973">
      <w:pPr>
        <w:pStyle w:val="af1"/>
        <w:ind w:firstLine="709"/>
        <w:jc w:val="both"/>
        <w:rPr>
          <w:rFonts w:ascii="Arial" w:hAnsi="Arial" w:cs="Arial"/>
          <w:sz w:val="24"/>
          <w:szCs w:val="24"/>
        </w:rPr>
      </w:pPr>
      <w:proofErr w:type="gramStart"/>
      <w:r w:rsidRPr="00E87FED">
        <w:rPr>
          <w:rFonts w:ascii="Arial" w:hAnsi="Arial" w:cs="Arial"/>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E87FED">
        <w:rPr>
          <w:rFonts w:ascii="Arial" w:hAnsi="Arial" w:cs="Arial"/>
          <w:sz w:val="24"/>
          <w:szCs w:val="24"/>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roofErr w:type="gramEnd"/>
    </w:p>
    <w:p w:rsidR="008C617B" w:rsidRPr="00E87FED" w:rsidRDefault="00755710" w:rsidP="00786973">
      <w:pPr>
        <w:pStyle w:val="af1"/>
        <w:ind w:firstLine="709"/>
        <w:jc w:val="both"/>
        <w:rPr>
          <w:rFonts w:ascii="Arial" w:hAnsi="Arial" w:cs="Arial"/>
          <w:sz w:val="24"/>
          <w:szCs w:val="24"/>
        </w:rPr>
      </w:pPr>
      <w:proofErr w:type="gramStart"/>
      <w:r w:rsidRPr="00E87FED">
        <w:rPr>
          <w:rFonts w:ascii="Arial" w:hAnsi="Arial" w:cs="Arial"/>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E87FED">
        <w:rPr>
          <w:rFonts w:ascii="Arial" w:hAnsi="Arial" w:cs="Arial"/>
          <w:sz w:val="24"/>
          <w:szCs w:val="24"/>
        </w:rPr>
        <w:t>.</w:t>
      </w:r>
      <w:proofErr w:type="gramEnd"/>
      <w:r w:rsidR="008C617B" w:rsidRPr="00E87FED">
        <w:rPr>
          <w:rFonts w:ascii="Arial" w:hAnsi="Arial" w:cs="Arial"/>
          <w:sz w:val="24"/>
          <w:szCs w:val="24"/>
        </w:rPr>
        <w:t xml:space="preserve"> </w:t>
      </w:r>
      <w:r w:rsidR="008C617B" w:rsidRPr="00E87FED">
        <w:rPr>
          <w:rFonts w:ascii="Arial" w:eastAsiaTheme="minorHAnsi" w:hAnsi="Arial" w:cs="Arial"/>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8C617B"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3) документарная проверка (посредством получения письменных объяснений, истре</w:t>
      </w:r>
      <w:r w:rsidR="008C617B" w:rsidRPr="00E87FED">
        <w:rPr>
          <w:rFonts w:ascii="Arial" w:hAnsi="Arial" w:cs="Arial"/>
          <w:sz w:val="24"/>
          <w:szCs w:val="24"/>
        </w:rPr>
        <w:t>бования документов, экспертизы). Срок проведения документарной проверки не может превышать десять рабочих дней;</w:t>
      </w:r>
    </w:p>
    <w:p w:rsidR="00755710" w:rsidRPr="00E87FED" w:rsidRDefault="00755710" w:rsidP="00786973">
      <w:pPr>
        <w:pStyle w:val="af1"/>
        <w:ind w:firstLine="709"/>
        <w:jc w:val="both"/>
        <w:rPr>
          <w:rFonts w:ascii="Arial" w:hAnsi="Arial" w:cs="Arial"/>
          <w:sz w:val="24"/>
          <w:szCs w:val="24"/>
        </w:rPr>
      </w:pPr>
      <w:proofErr w:type="gramStart"/>
      <w:r w:rsidRPr="00E87FED">
        <w:rPr>
          <w:rFonts w:ascii="Arial" w:hAnsi="Arial" w:cs="Arial"/>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E87FED">
        <w:rPr>
          <w:rFonts w:ascii="Arial" w:hAnsi="Arial" w:cs="Arial"/>
          <w:sz w:val="24"/>
          <w:szCs w:val="24"/>
        </w:rPr>
        <w:t>.</w:t>
      </w:r>
      <w:proofErr w:type="gramEnd"/>
      <w:r w:rsidR="008C617B" w:rsidRPr="00E87FED">
        <w:rPr>
          <w:rFonts w:ascii="Arial" w:hAnsi="Arial" w:cs="Arial"/>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8C617B" w:rsidRPr="00E87FED">
        <w:rPr>
          <w:rFonts w:ascii="Arial" w:hAnsi="Arial" w:cs="Arial"/>
          <w:sz w:val="24"/>
          <w:szCs w:val="24"/>
        </w:rPr>
        <w:t>микропредприятия</w:t>
      </w:r>
      <w:proofErr w:type="spellEnd"/>
      <w:r w:rsidR="008C617B" w:rsidRPr="00E87FED">
        <w:rPr>
          <w:rFonts w:ascii="Arial" w:hAnsi="Arial" w:cs="Arial"/>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755710" w:rsidRPr="00E87FED" w:rsidRDefault="00755710" w:rsidP="00786973">
      <w:pPr>
        <w:pStyle w:val="af1"/>
        <w:ind w:firstLine="709"/>
        <w:jc w:val="both"/>
        <w:rPr>
          <w:rFonts w:ascii="Arial" w:hAnsi="Arial" w:cs="Arial"/>
          <w:sz w:val="24"/>
          <w:szCs w:val="24"/>
        </w:rPr>
      </w:pPr>
      <w:proofErr w:type="gramStart"/>
      <w:r w:rsidRPr="00E87FED">
        <w:rPr>
          <w:rFonts w:ascii="Arial" w:hAnsi="Arial" w:cs="Arial"/>
          <w:sz w:val="24"/>
          <w:szCs w:val="24"/>
        </w:rPr>
        <w:lastRenderedPageBreak/>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E87FED">
        <w:rPr>
          <w:rFonts w:ascii="Arial" w:hAnsi="Arial" w:cs="Arial"/>
          <w:sz w:val="24"/>
          <w:szCs w:val="24"/>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E87FED">
        <w:rPr>
          <w:rFonts w:ascii="Arial" w:hAnsi="Arial" w:cs="Arial"/>
          <w:sz w:val="24"/>
          <w:szCs w:val="24"/>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E87FED">
        <w:rPr>
          <w:rFonts w:ascii="Arial" w:hAnsi="Arial" w:cs="Arial"/>
          <w:sz w:val="24"/>
          <w:szCs w:val="24"/>
        </w:rPr>
        <w:t>);</w:t>
      </w:r>
    </w:p>
    <w:p w:rsidR="008C617B"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C617B" w:rsidRPr="00E87FED">
        <w:rPr>
          <w:rFonts w:ascii="Arial" w:hAnsi="Arial" w:cs="Arial"/>
          <w:sz w:val="24"/>
          <w:szCs w:val="24"/>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755710"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E87FED">
        <w:rPr>
          <w:rFonts w:ascii="Arial" w:hAnsi="Arial" w:cs="Arial"/>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E87FED">
        <w:rPr>
          <w:rFonts w:ascii="Arial" w:hAnsi="Arial" w:cs="Arial"/>
          <w:sz w:val="24"/>
          <w:szCs w:val="24"/>
        </w:rPr>
        <w:t xml:space="preserve"> № 1 к настоящему Положению.</w:t>
      </w:r>
    </w:p>
    <w:p w:rsidR="00755710" w:rsidRPr="00E87FED" w:rsidRDefault="00755710" w:rsidP="00786973">
      <w:pPr>
        <w:pStyle w:val="af1"/>
        <w:ind w:firstLine="709"/>
        <w:jc w:val="both"/>
        <w:rPr>
          <w:rFonts w:ascii="Arial" w:hAnsi="Arial" w:cs="Arial"/>
          <w:sz w:val="24"/>
          <w:szCs w:val="24"/>
        </w:rPr>
      </w:pPr>
      <w:r w:rsidRPr="00E87FED">
        <w:rPr>
          <w:rFonts w:ascii="Arial" w:hAnsi="Arial" w:cs="Arial"/>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55710" w:rsidRPr="00D46C4C" w:rsidRDefault="00755710" w:rsidP="00637774">
      <w:pPr>
        <w:pStyle w:val="af1"/>
        <w:ind w:firstLine="709"/>
        <w:jc w:val="both"/>
        <w:rPr>
          <w:rFonts w:ascii="Arial" w:hAnsi="Arial" w:cs="Arial"/>
          <w:sz w:val="24"/>
          <w:szCs w:val="24"/>
        </w:rPr>
      </w:pPr>
      <w:r w:rsidRPr="00D46C4C">
        <w:rPr>
          <w:rFonts w:ascii="Arial" w:hAnsi="Arial" w:cs="Arial"/>
          <w:sz w:val="24"/>
          <w:szCs w:val="24"/>
        </w:rPr>
        <w:t>4.</w:t>
      </w:r>
      <w:r w:rsidR="00D50D4C">
        <w:rPr>
          <w:rFonts w:ascii="Arial" w:hAnsi="Arial" w:cs="Arial"/>
          <w:sz w:val="24"/>
          <w:szCs w:val="24"/>
        </w:rPr>
        <w:t>3</w:t>
      </w:r>
      <w:r w:rsidRPr="00D46C4C">
        <w:rPr>
          <w:rFonts w:ascii="Arial" w:hAnsi="Arial" w:cs="Arial"/>
          <w:sz w:val="24"/>
          <w:szCs w:val="24"/>
        </w:rPr>
        <w:t>. В рамках осуществления муниципального земельного контроля могут проводиться следующие внеплановые контрольные мероприятия:</w:t>
      </w:r>
    </w:p>
    <w:p w:rsidR="00755710" w:rsidRPr="00D46C4C" w:rsidRDefault="00755710" w:rsidP="00637774">
      <w:pPr>
        <w:pStyle w:val="af1"/>
        <w:ind w:firstLine="709"/>
        <w:jc w:val="both"/>
        <w:rPr>
          <w:rFonts w:ascii="Arial" w:hAnsi="Arial" w:cs="Arial"/>
          <w:sz w:val="24"/>
          <w:szCs w:val="24"/>
        </w:rPr>
      </w:pPr>
      <w:r w:rsidRPr="00D46C4C">
        <w:rPr>
          <w:rFonts w:ascii="Arial" w:hAnsi="Arial" w:cs="Arial"/>
          <w:sz w:val="24"/>
          <w:szCs w:val="24"/>
        </w:rPr>
        <w:t>1) инспекционный визит;</w:t>
      </w:r>
    </w:p>
    <w:p w:rsidR="00755710" w:rsidRPr="00D46C4C" w:rsidRDefault="00755710" w:rsidP="00637774">
      <w:pPr>
        <w:pStyle w:val="af1"/>
        <w:ind w:firstLine="709"/>
        <w:jc w:val="both"/>
        <w:rPr>
          <w:rFonts w:ascii="Arial" w:hAnsi="Arial" w:cs="Arial"/>
          <w:sz w:val="24"/>
          <w:szCs w:val="24"/>
        </w:rPr>
      </w:pPr>
      <w:r w:rsidRPr="00D46C4C">
        <w:rPr>
          <w:rFonts w:ascii="Arial" w:hAnsi="Arial" w:cs="Arial"/>
          <w:sz w:val="24"/>
          <w:szCs w:val="24"/>
        </w:rPr>
        <w:t>2) рейдовый осмотр;</w:t>
      </w:r>
    </w:p>
    <w:p w:rsidR="00755710" w:rsidRPr="00D46C4C" w:rsidRDefault="00755710" w:rsidP="00637774">
      <w:pPr>
        <w:pStyle w:val="af1"/>
        <w:ind w:firstLine="709"/>
        <w:jc w:val="both"/>
        <w:rPr>
          <w:rFonts w:ascii="Arial" w:hAnsi="Arial" w:cs="Arial"/>
          <w:sz w:val="24"/>
          <w:szCs w:val="24"/>
        </w:rPr>
      </w:pPr>
      <w:r w:rsidRPr="00D46C4C">
        <w:rPr>
          <w:rFonts w:ascii="Arial" w:hAnsi="Arial" w:cs="Arial"/>
          <w:sz w:val="24"/>
          <w:szCs w:val="24"/>
        </w:rPr>
        <w:t>3) документарная проверка;</w:t>
      </w:r>
    </w:p>
    <w:p w:rsidR="00755710" w:rsidRPr="00D46C4C" w:rsidRDefault="00755710" w:rsidP="00637774">
      <w:pPr>
        <w:pStyle w:val="af1"/>
        <w:ind w:firstLine="709"/>
        <w:jc w:val="both"/>
        <w:rPr>
          <w:rFonts w:ascii="Arial" w:hAnsi="Arial" w:cs="Arial"/>
          <w:sz w:val="24"/>
          <w:szCs w:val="24"/>
        </w:rPr>
      </w:pPr>
      <w:r w:rsidRPr="00D46C4C">
        <w:rPr>
          <w:rFonts w:ascii="Arial" w:hAnsi="Arial" w:cs="Arial"/>
          <w:sz w:val="24"/>
          <w:szCs w:val="24"/>
        </w:rPr>
        <w:t>4) выездная проверка;</w:t>
      </w:r>
    </w:p>
    <w:p w:rsidR="00755710" w:rsidRPr="00D46C4C" w:rsidRDefault="00755710" w:rsidP="00637774">
      <w:pPr>
        <w:pStyle w:val="af1"/>
        <w:ind w:firstLine="709"/>
        <w:jc w:val="both"/>
        <w:rPr>
          <w:rFonts w:ascii="Arial" w:hAnsi="Arial" w:cs="Arial"/>
          <w:sz w:val="24"/>
          <w:szCs w:val="24"/>
        </w:rPr>
      </w:pPr>
      <w:r w:rsidRPr="00D46C4C">
        <w:rPr>
          <w:rFonts w:ascii="Arial" w:hAnsi="Arial" w:cs="Arial"/>
          <w:sz w:val="24"/>
          <w:szCs w:val="24"/>
        </w:rPr>
        <w:t>5) наблюдение за соблюдением обязательных требований;</w:t>
      </w:r>
    </w:p>
    <w:p w:rsidR="00755710" w:rsidRPr="00E87FED" w:rsidRDefault="00755710" w:rsidP="00637774">
      <w:pPr>
        <w:pStyle w:val="af1"/>
        <w:ind w:firstLine="709"/>
        <w:jc w:val="both"/>
        <w:rPr>
          <w:rFonts w:ascii="Arial" w:hAnsi="Arial" w:cs="Arial"/>
          <w:sz w:val="24"/>
          <w:szCs w:val="24"/>
        </w:rPr>
      </w:pPr>
      <w:r w:rsidRPr="00D46C4C">
        <w:rPr>
          <w:rFonts w:ascii="Arial" w:hAnsi="Arial" w:cs="Arial"/>
          <w:sz w:val="24"/>
          <w:szCs w:val="24"/>
        </w:rPr>
        <w:t>6) выездное обследование.</w:t>
      </w:r>
    </w:p>
    <w:p w:rsidR="00A735F7" w:rsidRPr="00E87FED" w:rsidRDefault="00A735F7" w:rsidP="00637774">
      <w:pPr>
        <w:pStyle w:val="af1"/>
        <w:ind w:firstLine="709"/>
        <w:jc w:val="both"/>
        <w:rPr>
          <w:rFonts w:ascii="Arial" w:hAnsi="Arial" w:cs="Arial"/>
          <w:sz w:val="24"/>
          <w:szCs w:val="24"/>
        </w:rPr>
      </w:pPr>
      <w:r w:rsidRPr="00E87FED">
        <w:rPr>
          <w:rFonts w:ascii="Arial" w:hAnsi="Arial" w:cs="Arial"/>
          <w:sz w:val="24"/>
          <w:szCs w:val="24"/>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D50D4C" w:rsidRDefault="00A735F7" w:rsidP="00637774">
      <w:pPr>
        <w:pStyle w:val="af1"/>
        <w:ind w:firstLine="709"/>
        <w:jc w:val="both"/>
        <w:rPr>
          <w:rFonts w:ascii="Arial" w:hAnsi="Arial" w:cs="Arial"/>
          <w:color w:val="000000" w:themeColor="text1"/>
          <w:kern w:val="2"/>
          <w:sz w:val="24"/>
          <w:szCs w:val="24"/>
        </w:rPr>
      </w:pPr>
      <w:r w:rsidRPr="00E87FED">
        <w:rPr>
          <w:rFonts w:ascii="Arial" w:hAnsi="Arial" w:cs="Arial"/>
          <w:sz w:val="24"/>
          <w:szCs w:val="24"/>
        </w:rPr>
        <w:t>4.5</w:t>
      </w:r>
      <w:r w:rsidR="00755710" w:rsidRPr="00E87FED">
        <w:rPr>
          <w:rFonts w:ascii="Arial" w:hAnsi="Arial" w:cs="Arial"/>
          <w:sz w:val="24"/>
          <w:szCs w:val="24"/>
        </w:rPr>
        <w:t xml:space="preserve">. </w:t>
      </w:r>
      <w:r w:rsidR="00D50D4C" w:rsidRPr="005B3B73">
        <w:rPr>
          <w:rFonts w:ascii="Arial" w:hAnsi="Arial" w:cs="Arial"/>
          <w:color w:val="000000" w:themeColor="text1"/>
          <w:kern w:val="2"/>
          <w:sz w:val="24"/>
          <w:szCs w:val="24"/>
        </w:rPr>
        <w:t>Контролируемые мероприятия с взаимодействием контролируемых лиц осуществляются по основаниям, предусмотренным пунктами 1,3-5,7-9 части 1 статьи 57 Федерального закона № 248-ФЗ.</w:t>
      </w:r>
    </w:p>
    <w:p w:rsidR="00755710" w:rsidRPr="00E87FED" w:rsidRDefault="00A735F7" w:rsidP="00637774">
      <w:pPr>
        <w:pStyle w:val="af1"/>
        <w:ind w:firstLine="709"/>
        <w:jc w:val="both"/>
        <w:rPr>
          <w:rFonts w:ascii="Arial" w:hAnsi="Arial" w:cs="Arial"/>
          <w:sz w:val="24"/>
          <w:szCs w:val="24"/>
        </w:rPr>
      </w:pPr>
      <w:r w:rsidRPr="00E87FED">
        <w:rPr>
          <w:rFonts w:ascii="Arial" w:hAnsi="Arial" w:cs="Arial"/>
          <w:sz w:val="24"/>
          <w:szCs w:val="24"/>
        </w:rPr>
        <w:t>4.6</w:t>
      </w:r>
      <w:r w:rsidR="00755710" w:rsidRPr="00E87FED">
        <w:rPr>
          <w:rFonts w:ascii="Arial" w:hAnsi="Arial" w:cs="Arial"/>
          <w:sz w:val="24"/>
          <w:szCs w:val="24"/>
        </w:rPr>
        <w:t>. Индикаторы риска нарушения обязательных требований указаны в приложении № 2 к настоящему Положению.</w:t>
      </w:r>
    </w:p>
    <w:p w:rsidR="00755710" w:rsidRPr="00E87FED" w:rsidRDefault="00755710" w:rsidP="00E87FED">
      <w:pPr>
        <w:pStyle w:val="af1"/>
        <w:jc w:val="both"/>
        <w:rPr>
          <w:rFonts w:ascii="Arial" w:hAnsi="Arial" w:cs="Arial"/>
          <w:sz w:val="24"/>
          <w:szCs w:val="24"/>
        </w:rPr>
      </w:pPr>
      <w:r w:rsidRPr="00E87FED">
        <w:rPr>
          <w:rFonts w:ascii="Arial" w:hAnsi="Arial" w:cs="Arial"/>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55710" w:rsidRPr="00E87FED" w:rsidRDefault="00A735F7" w:rsidP="00637774">
      <w:pPr>
        <w:pStyle w:val="af1"/>
        <w:ind w:firstLine="709"/>
        <w:jc w:val="both"/>
        <w:rPr>
          <w:rFonts w:ascii="Arial" w:hAnsi="Arial" w:cs="Arial"/>
          <w:sz w:val="24"/>
          <w:szCs w:val="24"/>
        </w:rPr>
      </w:pPr>
      <w:r w:rsidRPr="00E87FED">
        <w:rPr>
          <w:rFonts w:ascii="Arial" w:hAnsi="Arial" w:cs="Arial"/>
          <w:sz w:val="24"/>
          <w:szCs w:val="24"/>
        </w:rPr>
        <w:t>4.7</w:t>
      </w:r>
      <w:r w:rsidR="00755710" w:rsidRPr="00E87FED">
        <w:rPr>
          <w:rFonts w:ascii="Arial" w:hAnsi="Arial" w:cs="Arial"/>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A01393" w:rsidRDefault="00A01393" w:rsidP="00637774">
      <w:pPr>
        <w:pStyle w:val="af1"/>
        <w:ind w:firstLine="709"/>
        <w:jc w:val="both"/>
        <w:rPr>
          <w:rFonts w:ascii="Arial" w:hAnsi="Arial" w:cs="Arial"/>
          <w:color w:val="000000" w:themeColor="text1"/>
          <w:sz w:val="24"/>
        </w:rPr>
      </w:pPr>
      <w:r>
        <w:rPr>
          <w:rFonts w:ascii="Arial" w:hAnsi="Arial" w:cs="Arial"/>
          <w:color w:val="000000" w:themeColor="text1"/>
          <w:sz w:val="24"/>
        </w:rPr>
        <w:t>4.8. 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направляет в администрацию мотивированное представление о проведении контрольного мероприятия.</w:t>
      </w:r>
    </w:p>
    <w:p w:rsidR="00755710" w:rsidRPr="00E87FED" w:rsidRDefault="00A735F7" w:rsidP="00637774">
      <w:pPr>
        <w:pStyle w:val="af1"/>
        <w:ind w:firstLine="709"/>
        <w:jc w:val="both"/>
        <w:rPr>
          <w:rFonts w:ascii="Arial" w:hAnsi="Arial" w:cs="Arial"/>
          <w:i/>
          <w:iCs/>
          <w:sz w:val="24"/>
          <w:szCs w:val="24"/>
        </w:rPr>
      </w:pPr>
      <w:r w:rsidRPr="00E87FED">
        <w:rPr>
          <w:rFonts w:ascii="Arial" w:hAnsi="Arial" w:cs="Arial"/>
          <w:sz w:val="24"/>
          <w:szCs w:val="24"/>
        </w:rPr>
        <w:t>4.9</w:t>
      </w:r>
      <w:r w:rsidR="00755710" w:rsidRPr="00E87FED">
        <w:rPr>
          <w:rFonts w:ascii="Arial" w:hAnsi="Arial" w:cs="Arial"/>
          <w:sz w:val="24"/>
          <w:szCs w:val="24"/>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E87FED">
        <w:rPr>
          <w:rFonts w:ascii="Arial" w:hAnsi="Arial" w:cs="Arial"/>
          <w:sz w:val="24"/>
          <w:szCs w:val="24"/>
        </w:rPr>
        <w:t>Г</w:t>
      </w:r>
      <w:r w:rsidR="00755710" w:rsidRPr="00E87FED">
        <w:rPr>
          <w:rFonts w:ascii="Arial" w:hAnsi="Arial" w:cs="Arial"/>
          <w:sz w:val="24"/>
          <w:szCs w:val="24"/>
        </w:rPr>
        <w:t>лавы</w:t>
      </w:r>
      <w:r w:rsidR="00755710" w:rsidRPr="00E87FED">
        <w:rPr>
          <w:rFonts w:ascii="Arial" w:hAnsi="Arial" w:cs="Arial"/>
          <w:i/>
          <w:iCs/>
          <w:sz w:val="24"/>
          <w:szCs w:val="24"/>
        </w:rPr>
        <w:t xml:space="preserve">, </w:t>
      </w:r>
      <w:r w:rsidR="00755710" w:rsidRPr="00E87FED">
        <w:rPr>
          <w:rFonts w:ascii="Arial" w:hAnsi="Arial" w:cs="Arial"/>
          <w:sz w:val="24"/>
          <w:szCs w:val="24"/>
          <w:shd w:val="clear" w:color="auto" w:fill="FFFFFF"/>
        </w:rPr>
        <w:t>задания, содержащегося в планах работы администрации, в том числе в случаях, установленных</w:t>
      </w:r>
      <w:r w:rsidR="00755710" w:rsidRPr="00E87FED">
        <w:rPr>
          <w:rFonts w:ascii="Arial" w:hAnsi="Arial" w:cs="Arial"/>
          <w:sz w:val="24"/>
          <w:szCs w:val="24"/>
        </w:rPr>
        <w:t xml:space="preserve"> Федеральным </w:t>
      </w:r>
      <w:hyperlink r:id="rId15" w:history="1">
        <w:r w:rsidR="00755710" w:rsidRPr="00E87FED">
          <w:rPr>
            <w:rStyle w:val="a5"/>
            <w:rFonts w:ascii="Arial" w:hAnsi="Arial" w:cs="Arial"/>
            <w:color w:val="auto"/>
            <w:sz w:val="24"/>
            <w:szCs w:val="24"/>
            <w:u w:val="none"/>
          </w:rPr>
          <w:t>законом</w:t>
        </w:r>
      </w:hyperlink>
      <w:r w:rsidR="00755710" w:rsidRPr="00E87FED">
        <w:rPr>
          <w:rFonts w:ascii="Arial" w:hAnsi="Arial" w:cs="Arial"/>
          <w:sz w:val="24"/>
          <w:szCs w:val="24"/>
        </w:rPr>
        <w:t xml:space="preserve"> № 248-ФЗ.</w:t>
      </w:r>
    </w:p>
    <w:p w:rsidR="00755710" w:rsidRPr="00E87FED" w:rsidRDefault="00A735F7" w:rsidP="00637774">
      <w:pPr>
        <w:pStyle w:val="af1"/>
        <w:ind w:firstLine="709"/>
        <w:jc w:val="both"/>
        <w:rPr>
          <w:rFonts w:ascii="Arial" w:hAnsi="Arial" w:cs="Arial"/>
          <w:sz w:val="24"/>
          <w:szCs w:val="24"/>
        </w:rPr>
      </w:pPr>
      <w:r w:rsidRPr="00E87FED">
        <w:rPr>
          <w:rFonts w:ascii="Arial" w:hAnsi="Arial" w:cs="Arial"/>
          <w:sz w:val="24"/>
          <w:szCs w:val="24"/>
        </w:rPr>
        <w:lastRenderedPageBreak/>
        <w:t>4.10</w:t>
      </w:r>
      <w:r w:rsidR="00755710" w:rsidRPr="00E87FED">
        <w:rPr>
          <w:rFonts w:ascii="Arial" w:hAnsi="Arial" w:cs="Arial"/>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6" w:history="1">
        <w:r w:rsidR="00755710" w:rsidRPr="00E87FED">
          <w:rPr>
            <w:rStyle w:val="a5"/>
            <w:rFonts w:ascii="Arial" w:hAnsi="Arial" w:cs="Arial"/>
            <w:color w:val="auto"/>
            <w:sz w:val="24"/>
            <w:szCs w:val="24"/>
            <w:u w:val="none"/>
          </w:rPr>
          <w:t>законом</w:t>
        </w:r>
      </w:hyperlink>
      <w:r w:rsidR="00755710" w:rsidRPr="00E87FED">
        <w:rPr>
          <w:rFonts w:ascii="Arial" w:hAnsi="Arial" w:cs="Arial"/>
          <w:sz w:val="24"/>
          <w:szCs w:val="24"/>
        </w:rPr>
        <w:t xml:space="preserve"> № 248-ФЗ.</w:t>
      </w:r>
    </w:p>
    <w:p w:rsidR="00755710" w:rsidRPr="00E87FED" w:rsidRDefault="00A735F7" w:rsidP="00637774">
      <w:pPr>
        <w:pStyle w:val="af1"/>
        <w:ind w:firstLine="709"/>
        <w:jc w:val="both"/>
        <w:rPr>
          <w:rFonts w:ascii="Arial" w:hAnsi="Arial" w:cs="Arial"/>
          <w:sz w:val="24"/>
          <w:szCs w:val="24"/>
        </w:rPr>
      </w:pPr>
      <w:r w:rsidRPr="00E87FED">
        <w:rPr>
          <w:rFonts w:ascii="Arial" w:hAnsi="Arial" w:cs="Arial"/>
          <w:sz w:val="24"/>
          <w:szCs w:val="24"/>
        </w:rPr>
        <w:t>4.11</w:t>
      </w:r>
      <w:r w:rsidR="00755710" w:rsidRPr="00E87FED">
        <w:rPr>
          <w:rFonts w:ascii="Arial" w:hAnsi="Arial" w:cs="Arial"/>
          <w:sz w:val="24"/>
          <w:szCs w:val="24"/>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755710" w:rsidRPr="00E87FED">
        <w:rPr>
          <w:rFonts w:ascii="Arial" w:hAnsi="Arial" w:cs="Arial"/>
          <w:sz w:val="24"/>
          <w:szCs w:val="24"/>
        </w:rPr>
        <w:t xml:space="preserve">Перечень указанных документов и (или) сведений, порядок и сроки их представления установлены утвержденным </w:t>
      </w:r>
      <w:r w:rsidR="00755710" w:rsidRPr="00E87FED">
        <w:rPr>
          <w:rFonts w:ascii="Arial" w:hAnsi="Arial" w:cs="Arial"/>
          <w:sz w:val="24"/>
          <w:szCs w:val="24"/>
          <w:shd w:val="clear" w:color="auto" w:fill="FFFFFF"/>
        </w:rPr>
        <w:t>распоряжением Правительства Российской Федерации от 19</w:t>
      </w:r>
      <w:r w:rsidR="00482FAF" w:rsidRPr="00E87FED">
        <w:rPr>
          <w:rFonts w:ascii="Arial" w:hAnsi="Arial" w:cs="Arial"/>
          <w:sz w:val="24"/>
          <w:szCs w:val="24"/>
          <w:shd w:val="clear" w:color="auto" w:fill="FFFFFF"/>
        </w:rPr>
        <w:t xml:space="preserve"> апреля </w:t>
      </w:r>
      <w:r w:rsidR="00755710" w:rsidRPr="00E87FED">
        <w:rPr>
          <w:rFonts w:ascii="Arial" w:hAnsi="Arial" w:cs="Arial"/>
          <w:sz w:val="24"/>
          <w:szCs w:val="24"/>
          <w:shd w:val="clear" w:color="auto" w:fill="FFFFFF"/>
        </w:rPr>
        <w:t xml:space="preserve">2016 </w:t>
      </w:r>
      <w:r w:rsidR="00482FAF" w:rsidRPr="00E87FED">
        <w:rPr>
          <w:rFonts w:ascii="Arial" w:hAnsi="Arial" w:cs="Arial"/>
          <w:sz w:val="24"/>
          <w:szCs w:val="24"/>
          <w:shd w:val="clear" w:color="auto" w:fill="FFFFFF"/>
        </w:rPr>
        <w:t>года №</w:t>
      </w:r>
      <w:r w:rsidR="00755710" w:rsidRPr="00E87FED">
        <w:rPr>
          <w:rFonts w:ascii="Arial" w:hAnsi="Arial" w:cs="Arial"/>
          <w:sz w:val="24"/>
          <w:szCs w:val="24"/>
          <w:shd w:val="clear" w:color="auto" w:fill="FFFFFF"/>
        </w:rPr>
        <w:t xml:space="preserve"> 724-р перечнем</w:t>
      </w:r>
      <w:r w:rsidR="00755710" w:rsidRPr="00E87FED">
        <w:rPr>
          <w:rFonts w:ascii="Arial" w:hAnsi="Arial" w:cs="Arial"/>
          <w:sz w:val="24"/>
          <w:szCs w:val="24"/>
        </w:rPr>
        <w:br/>
      </w:r>
      <w:r w:rsidR="00755710" w:rsidRPr="00E87FED">
        <w:rPr>
          <w:rFonts w:ascii="Arial" w:hAnsi="Arial" w:cs="Arial"/>
          <w:sz w:val="24"/>
          <w:szCs w:val="24"/>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00755710" w:rsidRPr="00E87FED">
        <w:rPr>
          <w:rFonts w:ascii="Arial" w:hAnsi="Arial" w:cs="Arial"/>
          <w:sz w:val="24"/>
          <w:szCs w:val="24"/>
          <w:shd w:val="clear" w:color="auto" w:fill="FFFFFF"/>
        </w:rPr>
        <w:t xml:space="preserve"> </w:t>
      </w:r>
      <w:proofErr w:type="gramStart"/>
      <w:r w:rsidR="00755710" w:rsidRPr="00E87FED">
        <w:rPr>
          <w:rFonts w:ascii="Arial" w:hAnsi="Arial" w:cs="Arial"/>
          <w:sz w:val="24"/>
          <w:szCs w:val="24"/>
          <w:shd w:val="clear" w:color="auto" w:fill="FFFFFF"/>
        </w:rPr>
        <w:t>органам местного самоуправления организаций, в распоряжении которых находятся эти документы и (или) информация, а также</w:t>
      </w:r>
      <w:r w:rsidR="00755710" w:rsidRPr="00E87FED">
        <w:rPr>
          <w:rFonts w:ascii="Arial" w:hAnsi="Arial" w:cs="Arial"/>
          <w:sz w:val="24"/>
          <w:szCs w:val="24"/>
        </w:rPr>
        <w:t xml:space="preserve"> </w:t>
      </w:r>
      <w:hyperlink r:id="rId17" w:history="1">
        <w:r w:rsidR="00755710" w:rsidRPr="00E87FED">
          <w:rPr>
            <w:rStyle w:val="a5"/>
            <w:rFonts w:ascii="Arial" w:hAnsi="Arial" w:cs="Arial"/>
            <w:color w:val="auto"/>
            <w:sz w:val="24"/>
            <w:szCs w:val="24"/>
            <w:u w:val="none"/>
          </w:rPr>
          <w:t>Правилами</w:t>
        </w:r>
      </w:hyperlink>
      <w:r w:rsidR="00755710" w:rsidRPr="00E87FED">
        <w:rPr>
          <w:rFonts w:ascii="Arial" w:hAnsi="Arial" w:cs="Arial"/>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00755710" w:rsidRPr="00E87FED">
        <w:rPr>
          <w:rFonts w:ascii="Arial" w:hAnsi="Arial" w:cs="Arial"/>
          <w:sz w:val="24"/>
          <w:szCs w:val="24"/>
        </w:rPr>
        <w:t xml:space="preserve"> Правительства Российской Федерации от 6</w:t>
      </w:r>
      <w:r w:rsidR="00482FAF" w:rsidRPr="00E87FED">
        <w:rPr>
          <w:rFonts w:ascii="Arial" w:hAnsi="Arial" w:cs="Arial"/>
          <w:sz w:val="24"/>
          <w:szCs w:val="24"/>
        </w:rPr>
        <w:t xml:space="preserve"> марта </w:t>
      </w:r>
      <w:r w:rsidR="00755710" w:rsidRPr="00E87FED">
        <w:rPr>
          <w:rFonts w:ascii="Arial" w:hAnsi="Arial" w:cs="Arial"/>
          <w:sz w:val="24"/>
          <w:szCs w:val="24"/>
        </w:rPr>
        <w:t>2021</w:t>
      </w:r>
      <w:r w:rsidR="00482FAF" w:rsidRPr="00E87FED">
        <w:rPr>
          <w:rFonts w:ascii="Arial" w:hAnsi="Arial" w:cs="Arial"/>
          <w:sz w:val="24"/>
          <w:szCs w:val="24"/>
        </w:rPr>
        <w:t xml:space="preserve"> года </w:t>
      </w:r>
      <w:r w:rsidR="00755710" w:rsidRPr="00E87FED">
        <w:rPr>
          <w:rFonts w:ascii="Arial" w:hAnsi="Arial" w:cs="Arial"/>
          <w:sz w:val="24"/>
          <w:szCs w:val="24"/>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396796" w:rsidRDefault="00396796" w:rsidP="00396796">
      <w:pPr>
        <w:pStyle w:val="af1"/>
        <w:jc w:val="both"/>
        <w:rPr>
          <w:rFonts w:ascii="Arial" w:hAnsi="Arial" w:cs="Arial"/>
          <w:color w:val="000000" w:themeColor="text1"/>
          <w:sz w:val="24"/>
        </w:rPr>
      </w:pPr>
      <w:r>
        <w:rPr>
          <w:rFonts w:ascii="Arial" w:hAnsi="Arial" w:cs="Arial"/>
          <w:color w:val="000000" w:themeColor="text1"/>
          <w:sz w:val="24"/>
        </w:rPr>
        <w:tab/>
        <w:t xml:space="preserve">4.13. В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Pr>
          <w:rFonts w:ascii="Arial" w:hAnsi="Arial" w:cs="Arial"/>
          <w:color w:val="000000" w:themeColor="text1"/>
          <w:sz w:val="24"/>
        </w:rPr>
        <w:t>связи</w:t>
      </w:r>
      <w:proofErr w:type="gramEnd"/>
      <w:r>
        <w:rPr>
          <w:rFonts w:ascii="Arial" w:hAnsi="Arial" w:cs="Arial"/>
          <w:color w:val="000000" w:themeColor="text1"/>
          <w:sz w:val="24"/>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396796" w:rsidRDefault="00396796" w:rsidP="00396796">
      <w:pPr>
        <w:pStyle w:val="af1"/>
        <w:jc w:val="both"/>
        <w:rPr>
          <w:rFonts w:ascii="Arial" w:hAnsi="Arial" w:cs="Arial"/>
          <w:color w:val="000000" w:themeColor="text1"/>
          <w:sz w:val="24"/>
        </w:rPr>
      </w:pPr>
      <w:r>
        <w:rPr>
          <w:rFonts w:ascii="Arial" w:hAnsi="Arial" w:cs="Arial"/>
          <w:color w:val="000000" w:themeColor="text1"/>
          <w:sz w:val="24"/>
        </w:rPr>
        <w:tab/>
        <w:t>1) отсутствие признаков явной непосредственной угрозы причинения или фактического причинения вреда (ущерба) охраняемым законом ценностям;</w:t>
      </w:r>
    </w:p>
    <w:p w:rsidR="00396796" w:rsidRDefault="00396796" w:rsidP="00396796">
      <w:pPr>
        <w:pStyle w:val="af1"/>
        <w:ind w:firstLine="709"/>
        <w:jc w:val="both"/>
        <w:rPr>
          <w:rFonts w:ascii="Arial" w:hAnsi="Arial" w:cs="Arial"/>
          <w:color w:val="000000" w:themeColor="text1"/>
          <w:sz w:val="24"/>
        </w:rPr>
      </w:pPr>
      <w:r>
        <w:rPr>
          <w:rFonts w:ascii="Arial" w:hAnsi="Arial" w:cs="Arial"/>
          <w:color w:val="000000" w:themeColor="text1"/>
          <w:sz w:val="24"/>
        </w:rPr>
        <w:t xml:space="preserve">2) имеются уважительные причины для отсутствия индивидуального предпринимателя, гражданина, </w:t>
      </w:r>
      <w:proofErr w:type="gramStart"/>
      <w:r>
        <w:rPr>
          <w:rFonts w:ascii="Arial" w:hAnsi="Arial" w:cs="Arial"/>
          <w:color w:val="000000" w:themeColor="text1"/>
          <w:sz w:val="24"/>
        </w:rPr>
        <w:t>являющихся</w:t>
      </w:r>
      <w:proofErr w:type="gramEnd"/>
      <w:r>
        <w:rPr>
          <w:rFonts w:ascii="Arial" w:hAnsi="Arial" w:cs="Arial"/>
          <w:color w:val="000000" w:themeColor="text1"/>
          <w:sz w:val="24"/>
        </w:rPr>
        <w:t xml:space="preserve"> контролируемыми лицами (болезнь, командировка и т.п.) при проведении контрольного мероприятия.</w:t>
      </w:r>
    </w:p>
    <w:p w:rsidR="00755710" w:rsidRDefault="00A735F7" w:rsidP="00396796">
      <w:pPr>
        <w:pStyle w:val="af1"/>
        <w:ind w:firstLine="709"/>
        <w:jc w:val="both"/>
        <w:rPr>
          <w:rFonts w:ascii="Arial" w:hAnsi="Arial" w:cs="Arial"/>
          <w:sz w:val="24"/>
          <w:szCs w:val="24"/>
        </w:rPr>
      </w:pPr>
      <w:r w:rsidRPr="00E87FED">
        <w:rPr>
          <w:rFonts w:ascii="Arial" w:hAnsi="Arial" w:cs="Arial"/>
          <w:sz w:val="24"/>
          <w:szCs w:val="24"/>
        </w:rPr>
        <w:t>4.14</w:t>
      </w:r>
      <w:r w:rsidR="00755710" w:rsidRPr="00E87FED">
        <w:rPr>
          <w:rFonts w:ascii="Arial" w:hAnsi="Arial" w:cs="Arial"/>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E87FED">
        <w:rPr>
          <w:rFonts w:ascii="Arial" w:hAnsi="Arial" w:cs="Arial"/>
          <w:sz w:val="24"/>
          <w:szCs w:val="24"/>
        </w:rPr>
        <w:t xml:space="preserve"> проводимые должностными лицами</w:t>
      </w:r>
      <w:r w:rsidR="00755710" w:rsidRPr="00E87FED">
        <w:rPr>
          <w:rFonts w:ascii="Arial" w:hAnsi="Arial" w:cs="Arial"/>
          <w:sz w:val="24"/>
          <w:szCs w:val="24"/>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1D2C61" w:rsidRPr="00E87FED" w:rsidRDefault="001D2C61" w:rsidP="00124938">
      <w:pPr>
        <w:pStyle w:val="af1"/>
        <w:ind w:firstLine="709"/>
        <w:jc w:val="both"/>
        <w:rPr>
          <w:rFonts w:ascii="Arial" w:hAnsi="Arial" w:cs="Arial"/>
          <w:sz w:val="24"/>
          <w:szCs w:val="24"/>
        </w:rPr>
      </w:pPr>
      <w:r w:rsidRPr="000E09C1">
        <w:rPr>
          <w:rFonts w:ascii="Arial" w:hAnsi="Arial" w:cs="Arial"/>
          <w:sz w:val="24"/>
          <w:szCs w:val="27"/>
        </w:rPr>
        <w:t xml:space="preserve">Инспекционный визит, выездная проверка, рейдовый осмотр могут проводиться с использованием дистанционного взаимодействия, в том числе </w:t>
      </w:r>
      <w:r w:rsidRPr="000E09C1">
        <w:rPr>
          <w:rFonts w:ascii="Arial" w:hAnsi="Arial" w:cs="Arial"/>
          <w:sz w:val="24"/>
          <w:szCs w:val="27"/>
        </w:rPr>
        <w:lastRenderedPageBreak/>
        <w:t xml:space="preserve">посредством видео – </w:t>
      </w:r>
      <w:proofErr w:type="spellStart"/>
      <w:proofErr w:type="gramStart"/>
      <w:r w:rsidRPr="000E09C1">
        <w:rPr>
          <w:rFonts w:ascii="Arial" w:hAnsi="Arial" w:cs="Arial"/>
          <w:sz w:val="24"/>
          <w:szCs w:val="27"/>
        </w:rPr>
        <w:t>конференц</w:t>
      </w:r>
      <w:proofErr w:type="spellEnd"/>
      <w:r w:rsidRPr="000E09C1">
        <w:rPr>
          <w:rFonts w:ascii="Arial" w:hAnsi="Arial" w:cs="Arial"/>
          <w:sz w:val="24"/>
          <w:szCs w:val="27"/>
        </w:rPr>
        <w:t xml:space="preserve"> – связи</w:t>
      </w:r>
      <w:proofErr w:type="gramEnd"/>
      <w:r w:rsidRPr="000E09C1">
        <w:rPr>
          <w:rFonts w:ascii="Arial" w:hAnsi="Arial" w:cs="Arial"/>
          <w:sz w:val="24"/>
          <w:szCs w:val="27"/>
        </w:rPr>
        <w:t>, а также с использованием мобильного приложения «Инспектор».</w:t>
      </w:r>
    </w:p>
    <w:p w:rsidR="00755710" w:rsidRPr="00E87FED" w:rsidRDefault="00755710" w:rsidP="00124938">
      <w:pPr>
        <w:pStyle w:val="af1"/>
        <w:ind w:firstLine="709"/>
        <w:jc w:val="both"/>
        <w:rPr>
          <w:rFonts w:ascii="Arial" w:hAnsi="Arial" w:cs="Arial"/>
          <w:sz w:val="24"/>
          <w:szCs w:val="24"/>
        </w:rPr>
      </w:pPr>
      <w:r w:rsidRPr="00E87FED">
        <w:rPr>
          <w:rFonts w:ascii="Arial" w:hAnsi="Arial" w:cs="Arial"/>
          <w:sz w:val="24"/>
          <w:szCs w:val="24"/>
        </w:rPr>
        <w:t>4.1</w:t>
      </w:r>
      <w:r w:rsidR="00A735F7" w:rsidRPr="00E87FED">
        <w:rPr>
          <w:rFonts w:ascii="Arial" w:hAnsi="Arial" w:cs="Arial"/>
          <w:sz w:val="24"/>
          <w:szCs w:val="24"/>
        </w:rPr>
        <w:t>5</w:t>
      </w:r>
      <w:r w:rsidRPr="00E87FED">
        <w:rPr>
          <w:rFonts w:ascii="Arial" w:hAnsi="Arial" w:cs="Arial"/>
          <w:sz w:val="24"/>
          <w:szCs w:val="24"/>
        </w:rPr>
        <w:t xml:space="preserve">. </w:t>
      </w:r>
      <w:proofErr w:type="gramStart"/>
      <w:r w:rsidRPr="00E87FED">
        <w:rPr>
          <w:rFonts w:ascii="Arial" w:hAnsi="Arial" w:cs="Arial"/>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8" w:history="1">
        <w:r w:rsidRPr="00E87FED">
          <w:rPr>
            <w:rStyle w:val="a5"/>
            <w:rFonts w:ascii="Arial" w:hAnsi="Arial" w:cs="Arial"/>
            <w:color w:val="auto"/>
            <w:sz w:val="24"/>
            <w:szCs w:val="24"/>
            <w:u w:val="none"/>
          </w:rPr>
          <w:t>частью 2 статьи 90</w:t>
        </w:r>
      </w:hyperlink>
      <w:r w:rsidRPr="00E87FED">
        <w:rPr>
          <w:rFonts w:ascii="Arial" w:hAnsi="Arial" w:cs="Arial"/>
          <w:sz w:val="24"/>
          <w:szCs w:val="24"/>
        </w:rPr>
        <w:t xml:space="preserve"> Федерального закона № 248-ФЗ.</w:t>
      </w:r>
      <w:proofErr w:type="gramEnd"/>
    </w:p>
    <w:p w:rsidR="00755710" w:rsidRPr="00E87FED" w:rsidRDefault="00755710" w:rsidP="00124938">
      <w:pPr>
        <w:pStyle w:val="af1"/>
        <w:ind w:firstLine="709"/>
        <w:jc w:val="both"/>
        <w:rPr>
          <w:rFonts w:ascii="Arial" w:hAnsi="Arial" w:cs="Arial"/>
          <w:sz w:val="24"/>
          <w:szCs w:val="24"/>
        </w:rPr>
      </w:pPr>
      <w:r w:rsidRPr="00E87FED">
        <w:rPr>
          <w:rFonts w:ascii="Arial" w:hAnsi="Arial" w:cs="Arial"/>
          <w:sz w:val="24"/>
          <w:szCs w:val="24"/>
        </w:rPr>
        <w:t>4.1</w:t>
      </w:r>
      <w:r w:rsidR="00A735F7" w:rsidRPr="00E87FED">
        <w:rPr>
          <w:rFonts w:ascii="Arial" w:hAnsi="Arial" w:cs="Arial"/>
          <w:sz w:val="24"/>
          <w:szCs w:val="24"/>
        </w:rPr>
        <w:t>6</w:t>
      </w:r>
      <w:r w:rsidRPr="00E87FED">
        <w:rPr>
          <w:rFonts w:ascii="Arial" w:hAnsi="Arial" w:cs="Arial"/>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55710" w:rsidRPr="00E87FED" w:rsidRDefault="00A735F7" w:rsidP="00124938">
      <w:pPr>
        <w:pStyle w:val="af1"/>
        <w:ind w:firstLine="709"/>
        <w:jc w:val="both"/>
        <w:rPr>
          <w:rFonts w:ascii="Arial" w:hAnsi="Arial" w:cs="Arial"/>
          <w:sz w:val="24"/>
          <w:szCs w:val="24"/>
        </w:rPr>
      </w:pPr>
      <w:r w:rsidRPr="00E87FED">
        <w:rPr>
          <w:rFonts w:ascii="Arial" w:hAnsi="Arial" w:cs="Arial"/>
          <w:sz w:val="24"/>
          <w:szCs w:val="24"/>
        </w:rPr>
        <w:t>4.17</w:t>
      </w:r>
      <w:r w:rsidR="008C617B" w:rsidRPr="00E87FED">
        <w:rPr>
          <w:rFonts w:ascii="Arial" w:hAnsi="Arial" w:cs="Arial"/>
          <w:sz w:val="24"/>
          <w:szCs w:val="24"/>
        </w:rPr>
        <w:t xml:space="preserve">. </w:t>
      </w:r>
      <w:r w:rsidR="00755710" w:rsidRPr="00E87FED">
        <w:rPr>
          <w:rFonts w:ascii="Arial" w:hAnsi="Arial" w:cs="Arial"/>
          <w:sz w:val="24"/>
          <w:szCs w:val="24"/>
        </w:rPr>
        <w:t>Оформление акта производится на месте проведения контрольного мероприятия в день окончания проведения такого мероприятия,</w:t>
      </w:r>
      <w:r w:rsidR="00755710" w:rsidRPr="00E87FED">
        <w:rPr>
          <w:rFonts w:ascii="Arial" w:hAnsi="Arial" w:cs="Arial"/>
          <w:sz w:val="24"/>
          <w:szCs w:val="24"/>
          <w:shd w:val="clear" w:color="auto" w:fill="FFFFFF"/>
        </w:rPr>
        <w:t xml:space="preserve"> если иной порядок оформления акта не установлен Правительством Российской Федерации</w:t>
      </w:r>
      <w:r w:rsidR="00755710" w:rsidRPr="00E87FED">
        <w:rPr>
          <w:rFonts w:ascii="Arial" w:hAnsi="Arial" w:cs="Arial"/>
          <w:sz w:val="24"/>
          <w:szCs w:val="24"/>
        </w:rPr>
        <w:t>.</w:t>
      </w:r>
    </w:p>
    <w:p w:rsidR="00755710" w:rsidRPr="00E87FED" w:rsidRDefault="00755710" w:rsidP="00124938">
      <w:pPr>
        <w:pStyle w:val="af1"/>
        <w:ind w:firstLine="709"/>
        <w:jc w:val="both"/>
        <w:rPr>
          <w:rFonts w:ascii="Arial" w:hAnsi="Arial" w:cs="Arial"/>
          <w:sz w:val="24"/>
          <w:szCs w:val="24"/>
        </w:rPr>
      </w:pPr>
      <w:r w:rsidRPr="00E87FED">
        <w:rPr>
          <w:rFonts w:ascii="Arial" w:hAnsi="Arial" w:cs="Arial"/>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55710" w:rsidRPr="00E87FED" w:rsidRDefault="00A735F7" w:rsidP="00124938">
      <w:pPr>
        <w:pStyle w:val="af1"/>
        <w:ind w:firstLine="709"/>
        <w:jc w:val="both"/>
        <w:rPr>
          <w:rFonts w:ascii="Arial" w:hAnsi="Arial" w:cs="Arial"/>
          <w:sz w:val="24"/>
          <w:szCs w:val="24"/>
        </w:rPr>
      </w:pPr>
      <w:r w:rsidRPr="00E87FED">
        <w:rPr>
          <w:rFonts w:ascii="Arial" w:hAnsi="Arial" w:cs="Arial"/>
          <w:sz w:val="24"/>
          <w:szCs w:val="24"/>
        </w:rPr>
        <w:t>4.18</w:t>
      </w:r>
      <w:r w:rsidR="00755710" w:rsidRPr="00E87FED">
        <w:rPr>
          <w:rFonts w:ascii="Arial" w:hAnsi="Arial" w:cs="Arial"/>
          <w:sz w:val="24"/>
          <w:szCs w:val="24"/>
        </w:rPr>
        <w:t>. Информация о контрольных мероприятиях размещается в Едином реестре контрольных (надзорных) мероприятий.</w:t>
      </w:r>
    </w:p>
    <w:p w:rsidR="00755710" w:rsidRPr="00E87FED" w:rsidRDefault="00A735F7" w:rsidP="00124938">
      <w:pPr>
        <w:pStyle w:val="af1"/>
        <w:ind w:firstLine="709"/>
        <w:jc w:val="both"/>
        <w:rPr>
          <w:rFonts w:ascii="Arial" w:hAnsi="Arial" w:cs="Arial"/>
          <w:sz w:val="24"/>
          <w:szCs w:val="24"/>
        </w:rPr>
      </w:pPr>
      <w:r w:rsidRPr="00E87FED">
        <w:rPr>
          <w:rFonts w:ascii="Arial" w:hAnsi="Arial" w:cs="Arial"/>
          <w:sz w:val="24"/>
          <w:szCs w:val="24"/>
        </w:rPr>
        <w:t>4.19</w:t>
      </w:r>
      <w:r w:rsidR="00755710" w:rsidRPr="00E87FED">
        <w:rPr>
          <w:rFonts w:ascii="Arial" w:hAnsi="Arial" w:cs="Arial"/>
          <w:sz w:val="24"/>
          <w:szCs w:val="24"/>
        </w:rPr>
        <w:t xml:space="preserve">. </w:t>
      </w:r>
      <w:proofErr w:type="gramStart"/>
      <w:r w:rsidR="00755710" w:rsidRPr="00E87FED">
        <w:rPr>
          <w:rFonts w:ascii="Arial" w:hAnsi="Arial" w:cs="Arial"/>
          <w:sz w:val="24"/>
          <w:szCs w:val="24"/>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E87FED">
        <w:rPr>
          <w:rFonts w:ascii="Arial" w:hAnsi="Arial" w:cs="Arial"/>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00755710" w:rsidRPr="00E87FED">
        <w:rPr>
          <w:rFonts w:ascii="Arial" w:hAnsi="Arial" w:cs="Arial"/>
          <w:sz w:val="24"/>
          <w:szCs w:val="24"/>
          <w:shd w:val="clear" w:color="auto" w:fill="FFFFFF"/>
        </w:rPr>
        <w:t xml:space="preserve"> федеральную государственную информационную систему «</w:t>
      </w:r>
      <w:r w:rsidR="00755710" w:rsidRPr="00E87FED">
        <w:rPr>
          <w:rFonts w:ascii="Arial" w:hAnsi="Arial" w:cs="Arial"/>
          <w:sz w:val="24"/>
          <w:szCs w:val="24"/>
        </w:rPr>
        <w:t>Единый портал</w:t>
      </w:r>
      <w:r w:rsidR="00755710" w:rsidRPr="00E87FED">
        <w:rPr>
          <w:rFonts w:ascii="Arial" w:hAnsi="Arial" w:cs="Arial"/>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55710" w:rsidRPr="00E87FED" w:rsidRDefault="00BF23BA" w:rsidP="00E87FED">
      <w:pPr>
        <w:pStyle w:val="af1"/>
        <w:jc w:val="both"/>
        <w:rPr>
          <w:rFonts w:ascii="Arial" w:hAnsi="Arial" w:cs="Arial"/>
          <w:sz w:val="24"/>
          <w:szCs w:val="24"/>
        </w:rPr>
      </w:pPr>
      <w:r>
        <w:rPr>
          <w:rFonts w:ascii="Arial" w:hAnsi="Arial" w:cs="Arial"/>
          <w:sz w:val="24"/>
          <w:szCs w:val="24"/>
        </w:rPr>
        <w:tab/>
      </w:r>
      <w:proofErr w:type="gramStart"/>
      <w:r w:rsidR="00755710" w:rsidRPr="00E87FED">
        <w:rPr>
          <w:rFonts w:ascii="Arial" w:hAnsi="Arial" w:cs="Arial"/>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00755710" w:rsidRPr="00E87FED">
        <w:rPr>
          <w:rFonts w:ascii="Arial" w:hAnsi="Arial" w:cs="Arial"/>
          <w:sz w:val="24"/>
          <w:szCs w:val="24"/>
          <w:shd w:val="clear" w:color="auto" w:fill="FFFFFF"/>
        </w:rPr>
        <w:t xml:space="preserve"> документы в электронном виде через единый</w:t>
      </w:r>
      <w:proofErr w:type="gramEnd"/>
      <w:r w:rsidR="00755710" w:rsidRPr="00E87FED">
        <w:rPr>
          <w:rFonts w:ascii="Arial" w:hAnsi="Arial" w:cs="Arial"/>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00755710" w:rsidRPr="00E87FED">
        <w:rPr>
          <w:rFonts w:ascii="Arial" w:hAnsi="Arial" w:cs="Arial"/>
          <w:sz w:val="24"/>
          <w:szCs w:val="24"/>
          <w:shd w:val="clear" w:color="auto" w:fill="FFFFFF"/>
        </w:rPr>
        <w:t>ии и ау</w:t>
      </w:r>
      <w:proofErr w:type="gramEnd"/>
      <w:r w:rsidR="00755710" w:rsidRPr="00E87FED">
        <w:rPr>
          <w:rFonts w:ascii="Arial" w:hAnsi="Arial" w:cs="Arial"/>
          <w:sz w:val="24"/>
          <w:szCs w:val="24"/>
          <w:shd w:val="clear" w:color="auto" w:fill="FFFFFF"/>
        </w:rPr>
        <w:t xml:space="preserve">тентификации либо если оно не завершило </w:t>
      </w:r>
      <w:r w:rsidR="00755710" w:rsidRPr="00E87FED">
        <w:rPr>
          <w:rFonts w:ascii="Arial" w:hAnsi="Arial" w:cs="Arial"/>
          <w:sz w:val="24"/>
          <w:szCs w:val="24"/>
          <w:shd w:val="clear" w:color="auto" w:fill="FFFFFF"/>
        </w:rPr>
        <w:lastRenderedPageBreak/>
        <w:t>прохождение процедуры регистрации в единой системе идентификации и аутентификации).</w:t>
      </w:r>
      <w:r w:rsidR="00755710" w:rsidRPr="00E87FED">
        <w:rPr>
          <w:rFonts w:ascii="Arial" w:hAnsi="Arial" w:cs="Arial"/>
          <w:sz w:val="24"/>
          <w:szCs w:val="24"/>
        </w:rPr>
        <w:t xml:space="preserve"> Указанный гражданин вправе направлять администрации документы на бумажном носителе.</w:t>
      </w:r>
    </w:p>
    <w:p w:rsidR="00755710" w:rsidRPr="00E87FED" w:rsidRDefault="00755710" w:rsidP="00124938">
      <w:pPr>
        <w:pStyle w:val="af1"/>
        <w:ind w:firstLine="709"/>
        <w:jc w:val="both"/>
        <w:rPr>
          <w:rFonts w:ascii="Arial" w:hAnsi="Arial" w:cs="Arial"/>
          <w:sz w:val="24"/>
          <w:szCs w:val="24"/>
        </w:rPr>
      </w:pPr>
      <w:r w:rsidRPr="00E87FED">
        <w:rPr>
          <w:rFonts w:ascii="Arial" w:hAnsi="Arial" w:cs="Arial"/>
          <w:sz w:val="24"/>
          <w:szCs w:val="24"/>
        </w:rPr>
        <w:t>До 31 декабря 202</w:t>
      </w:r>
      <w:r w:rsidR="00BF23BA">
        <w:rPr>
          <w:rFonts w:ascii="Arial" w:hAnsi="Arial" w:cs="Arial"/>
          <w:sz w:val="24"/>
          <w:szCs w:val="24"/>
        </w:rPr>
        <w:t>5</w:t>
      </w:r>
      <w:r w:rsidRPr="00E87FED">
        <w:rPr>
          <w:rFonts w:ascii="Arial" w:hAnsi="Arial" w:cs="Arial"/>
          <w:sz w:val="24"/>
          <w:szCs w:val="24"/>
        </w:rPr>
        <w:t xml:space="preserve">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E87FED">
        <w:rPr>
          <w:rFonts w:ascii="Arial" w:hAnsi="Arial" w:cs="Arial"/>
          <w:sz w:val="24"/>
          <w:szCs w:val="24"/>
        </w:rPr>
        <w:t>осуществляться</w:t>
      </w:r>
      <w:proofErr w:type="gramEnd"/>
      <w:r w:rsidRPr="00E87FED">
        <w:rPr>
          <w:rFonts w:ascii="Arial" w:hAnsi="Arial" w:cs="Arial"/>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55710" w:rsidRPr="00E87FED" w:rsidRDefault="00A735F7" w:rsidP="00124938">
      <w:pPr>
        <w:pStyle w:val="af1"/>
        <w:ind w:firstLine="709"/>
        <w:jc w:val="both"/>
        <w:rPr>
          <w:rFonts w:ascii="Arial" w:hAnsi="Arial" w:cs="Arial"/>
          <w:sz w:val="24"/>
          <w:szCs w:val="24"/>
        </w:rPr>
      </w:pPr>
      <w:r w:rsidRPr="00E87FED">
        <w:rPr>
          <w:rFonts w:ascii="Arial" w:hAnsi="Arial" w:cs="Arial"/>
          <w:sz w:val="24"/>
          <w:szCs w:val="24"/>
        </w:rPr>
        <w:t>4.20</w:t>
      </w:r>
      <w:r w:rsidR="00755710" w:rsidRPr="00E87FED">
        <w:rPr>
          <w:rFonts w:ascii="Arial" w:hAnsi="Arial" w:cs="Arial"/>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E87FED">
        <w:rPr>
          <w:rFonts w:ascii="Arial" w:hAnsi="Arial" w:cs="Arial"/>
          <w:sz w:val="24"/>
          <w:szCs w:val="24"/>
          <w:shd w:val="clear" w:color="auto" w:fill="FFFFFF"/>
        </w:rPr>
        <w:t xml:space="preserve">Федерального закона </w:t>
      </w:r>
      <w:r w:rsidR="00482FAF" w:rsidRPr="00E87FED">
        <w:rPr>
          <w:rFonts w:ascii="Arial" w:hAnsi="Arial" w:cs="Arial"/>
          <w:sz w:val="24"/>
          <w:szCs w:val="24"/>
        </w:rPr>
        <w:t xml:space="preserve">№ 248-ФЗ </w:t>
      </w:r>
      <w:r w:rsidR="00755710" w:rsidRPr="00E87FED">
        <w:rPr>
          <w:rFonts w:ascii="Arial" w:hAnsi="Arial" w:cs="Arial"/>
          <w:sz w:val="24"/>
          <w:szCs w:val="24"/>
        </w:rPr>
        <w:t>и разделом 5 настоящего Положения.</w:t>
      </w:r>
    </w:p>
    <w:p w:rsidR="007325BD" w:rsidRPr="00E87FED" w:rsidRDefault="00A735F7" w:rsidP="00124938">
      <w:pPr>
        <w:pStyle w:val="af1"/>
        <w:ind w:firstLine="709"/>
        <w:jc w:val="both"/>
        <w:rPr>
          <w:rFonts w:ascii="Arial" w:hAnsi="Arial" w:cs="Arial"/>
          <w:sz w:val="24"/>
          <w:szCs w:val="24"/>
        </w:rPr>
      </w:pPr>
      <w:r w:rsidRPr="00E87FED">
        <w:rPr>
          <w:rFonts w:ascii="Arial" w:hAnsi="Arial" w:cs="Arial"/>
          <w:sz w:val="24"/>
          <w:szCs w:val="24"/>
        </w:rPr>
        <w:t>4.21</w:t>
      </w:r>
      <w:r w:rsidR="00755710" w:rsidRPr="00E87FED">
        <w:rPr>
          <w:rFonts w:ascii="Arial" w:hAnsi="Arial" w:cs="Arial"/>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w:t>
      </w:r>
      <w:r w:rsidR="007325BD" w:rsidRPr="00D25A33">
        <w:rPr>
          <w:rFonts w:ascii="Arial" w:hAnsi="Arial" w:cs="Arial"/>
          <w:sz w:val="24"/>
          <w:szCs w:val="24"/>
        </w:rPr>
        <w:t>в</w:t>
      </w:r>
      <w:r w:rsidR="007325BD" w:rsidRPr="00E87FED">
        <w:rPr>
          <w:rFonts w:ascii="Arial" w:hAnsi="Arial" w:cs="Arial"/>
          <w:sz w:val="24"/>
          <w:szCs w:val="24"/>
        </w:rPr>
        <w:t xml:space="preserve"> соответствии с разделом 3 настоящего Положения.</w:t>
      </w:r>
    </w:p>
    <w:p w:rsidR="00755710" w:rsidRPr="00E87FED" w:rsidRDefault="00A735F7" w:rsidP="00124938">
      <w:pPr>
        <w:pStyle w:val="af1"/>
        <w:ind w:firstLine="709"/>
        <w:jc w:val="both"/>
        <w:rPr>
          <w:rFonts w:ascii="Arial" w:hAnsi="Arial" w:cs="Arial"/>
          <w:sz w:val="24"/>
          <w:szCs w:val="24"/>
        </w:rPr>
      </w:pPr>
      <w:r w:rsidRPr="00E87FED">
        <w:rPr>
          <w:rFonts w:ascii="Arial" w:hAnsi="Arial" w:cs="Arial"/>
          <w:sz w:val="24"/>
          <w:szCs w:val="24"/>
        </w:rPr>
        <w:t>4.22</w:t>
      </w:r>
      <w:r w:rsidR="00755710" w:rsidRPr="00E87FED">
        <w:rPr>
          <w:rFonts w:ascii="Arial" w:hAnsi="Arial" w:cs="Arial"/>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862953" w:rsidRPr="00E87FED">
        <w:rPr>
          <w:rFonts w:ascii="Arial" w:hAnsi="Arial" w:cs="Arial"/>
          <w:sz w:val="24"/>
          <w:szCs w:val="24"/>
        </w:rPr>
        <w:t>администрация</w:t>
      </w:r>
      <w:r w:rsidR="00AA65F3" w:rsidRPr="00E87FED">
        <w:rPr>
          <w:rFonts w:ascii="Arial" w:hAnsi="Arial" w:cs="Arial"/>
          <w:sz w:val="24"/>
          <w:szCs w:val="24"/>
        </w:rPr>
        <w:t xml:space="preserve"> (должностное лицо</w:t>
      </w:r>
      <w:r w:rsidR="00755710" w:rsidRPr="00E87FED">
        <w:rPr>
          <w:rFonts w:ascii="Arial" w:hAnsi="Arial" w:cs="Arial"/>
          <w:sz w:val="24"/>
          <w:szCs w:val="24"/>
        </w:rPr>
        <w:t>) в пределах полномочий, предусмотренных законодательством Российской Федерации, обязана:</w:t>
      </w:r>
    </w:p>
    <w:p w:rsidR="00755710" w:rsidRPr="00E87FED" w:rsidRDefault="00755710" w:rsidP="00124938">
      <w:pPr>
        <w:pStyle w:val="af1"/>
        <w:ind w:firstLine="709"/>
        <w:jc w:val="both"/>
        <w:rPr>
          <w:rFonts w:ascii="Arial" w:hAnsi="Arial" w:cs="Arial"/>
          <w:sz w:val="24"/>
          <w:szCs w:val="24"/>
        </w:rPr>
      </w:pPr>
      <w:bookmarkStart w:id="1" w:name="Par318"/>
      <w:bookmarkEnd w:id="1"/>
      <w:r w:rsidRPr="00E87FED">
        <w:rPr>
          <w:rFonts w:ascii="Arial" w:hAnsi="Arial" w:cs="Arial"/>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55710" w:rsidRPr="00E87FED" w:rsidRDefault="00755710" w:rsidP="00124938">
      <w:pPr>
        <w:pStyle w:val="af1"/>
        <w:ind w:firstLine="709"/>
        <w:jc w:val="both"/>
        <w:rPr>
          <w:rFonts w:ascii="Arial" w:hAnsi="Arial" w:cs="Arial"/>
          <w:sz w:val="24"/>
          <w:szCs w:val="24"/>
        </w:rPr>
      </w:pPr>
      <w:proofErr w:type="gramStart"/>
      <w:r w:rsidRPr="00E87FED">
        <w:rPr>
          <w:rFonts w:ascii="Arial" w:hAnsi="Arial" w:cs="Arial"/>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E87FED">
        <w:rPr>
          <w:rFonts w:ascii="Arial" w:hAnsi="Arial" w:cs="Arial"/>
          <w:sz w:val="24"/>
          <w:szCs w:val="24"/>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755710" w:rsidRPr="00E87FED" w:rsidRDefault="00755710" w:rsidP="00124938">
      <w:pPr>
        <w:pStyle w:val="af1"/>
        <w:ind w:firstLine="709"/>
        <w:jc w:val="both"/>
        <w:rPr>
          <w:rFonts w:ascii="Arial" w:hAnsi="Arial" w:cs="Arial"/>
          <w:sz w:val="24"/>
          <w:szCs w:val="24"/>
        </w:rPr>
      </w:pPr>
      <w:r w:rsidRPr="00E87FED">
        <w:rPr>
          <w:rFonts w:ascii="Arial" w:hAnsi="Arial" w:cs="Arial"/>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55710" w:rsidRPr="00E87FED" w:rsidRDefault="00755710" w:rsidP="00124938">
      <w:pPr>
        <w:pStyle w:val="af1"/>
        <w:ind w:firstLine="709"/>
        <w:jc w:val="both"/>
        <w:rPr>
          <w:rFonts w:ascii="Arial" w:hAnsi="Arial" w:cs="Arial"/>
          <w:sz w:val="24"/>
          <w:szCs w:val="24"/>
        </w:rPr>
      </w:pPr>
      <w:proofErr w:type="gramStart"/>
      <w:r w:rsidRPr="00E87FED">
        <w:rPr>
          <w:rFonts w:ascii="Arial" w:hAnsi="Arial" w:cs="Arial"/>
          <w:sz w:val="24"/>
          <w:szCs w:val="24"/>
        </w:rPr>
        <w:t xml:space="preserve">4) </w:t>
      </w:r>
      <w:r w:rsidRPr="00E87FED">
        <w:rPr>
          <w:rFonts w:ascii="Arial" w:hAnsi="Arial" w:cs="Arial"/>
          <w:sz w:val="24"/>
          <w:szCs w:val="24"/>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87FED">
        <w:rPr>
          <w:rFonts w:ascii="Arial" w:hAnsi="Arial" w:cs="Arial"/>
          <w:sz w:val="24"/>
          <w:szCs w:val="24"/>
        </w:rPr>
        <w:t>;</w:t>
      </w:r>
      <w:proofErr w:type="gramEnd"/>
    </w:p>
    <w:p w:rsidR="00755710" w:rsidRPr="00E87FED" w:rsidRDefault="00755710" w:rsidP="00124938">
      <w:pPr>
        <w:pStyle w:val="af1"/>
        <w:ind w:firstLine="709"/>
        <w:jc w:val="both"/>
        <w:rPr>
          <w:rFonts w:ascii="Arial" w:hAnsi="Arial" w:cs="Arial"/>
          <w:sz w:val="24"/>
          <w:szCs w:val="24"/>
        </w:rPr>
      </w:pPr>
      <w:r w:rsidRPr="00E87FED">
        <w:rPr>
          <w:rFonts w:ascii="Arial" w:hAnsi="Arial" w:cs="Arial"/>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55710" w:rsidRPr="00E87FED" w:rsidRDefault="00A735F7" w:rsidP="00124938">
      <w:pPr>
        <w:pStyle w:val="af1"/>
        <w:ind w:firstLine="709"/>
        <w:jc w:val="both"/>
        <w:rPr>
          <w:rFonts w:ascii="Arial" w:hAnsi="Arial" w:cs="Arial"/>
          <w:sz w:val="24"/>
          <w:szCs w:val="24"/>
        </w:rPr>
      </w:pPr>
      <w:r w:rsidRPr="00E87FED">
        <w:rPr>
          <w:rFonts w:ascii="Arial" w:hAnsi="Arial" w:cs="Arial"/>
          <w:sz w:val="24"/>
          <w:szCs w:val="24"/>
        </w:rPr>
        <w:lastRenderedPageBreak/>
        <w:t>4.23</w:t>
      </w:r>
      <w:r w:rsidR="00755710" w:rsidRPr="00E87FED">
        <w:rPr>
          <w:rFonts w:ascii="Arial" w:hAnsi="Arial" w:cs="Arial"/>
          <w:sz w:val="24"/>
          <w:szCs w:val="24"/>
        </w:rPr>
        <w:t xml:space="preserve">. </w:t>
      </w:r>
      <w:proofErr w:type="gramStart"/>
      <w:r w:rsidR="00755710" w:rsidRPr="00E87FED">
        <w:rPr>
          <w:rFonts w:ascii="Arial" w:hAnsi="Arial" w:cs="Arial"/>
          <w:sz w:val="24"/>
          <w:szCs w:val="24"/>
        </w:rPr>
        <w:t xml:space="preserve">В случае </w:t>
      </w:r>
      <w:r w:rsidR="00862953" w:rsidRPr="00E87FED">
        <w:rPr>
          <w:rFonts w:ascii="Arial" w:hAnsi="Arial" w:cs="Arial"/>
          <w:sz w:val="24"/>
          <w:szCs w:val="24"/>
        </w:rPr>
        <w:t>не устранения</w:t>
      </w:r>
      <w:r w:rsidR="00755710" w:rsidRPr="00E87FED">
        <w:rPr>
          <w:rFonts w:ascii="Arial" w:hAnsi="Arial" w:cs="Arial"/>
          <w:sz w:val="24"/>
          <w:szCs w:val="24"/>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roofErr w:type="gramEnd"/>
    </w:p>
    <w:p w:rsidR="00755710" w:rsidRPr="00E87FED" w:rsidRDefault="00755710" w:rsidP="00124938">
      <w:pPr>
        <w:pStyle w:val="af1"/>
        <w:ind w:firstLine="709"/>
        <w:jc w:val="both"/>
        <w:rPr>
          <w:rFonts w:ascii="Arial" w:hAnsi="Arial" w:cs="Arial"/>
          <w:sz w:val="24"/>
          <w:szCs w:val="24"/>
        </w:rPr>
      </w:pPr>
      <w:proofErr w:type="gramStart"/>
      <w:r w:rsidRPr="00E87FED">
        <w:rPr>
          <w:rFonts w:ascii="Arial" w:hAnsi="Arial" w:cs="Arial"/>
          <w:sz w:val="24"/>
          <w:szCs w:val="24"/>
        </w:rPr>
        <w:t xml:space="preserve">1) исполнительный орган государственной власти или орган местного самоуправления, предусмотренные </w:t>
      </w:r>
      <w:hyperlink r:id="rId19" w:history="1">
        <w:r w:rsidRPr="00E87FED">
          <w:rPr>
            <w:rStyle w:val="a5"/>
            <w:rFonts w:ascii="Arial" w:hAnsi="Arial" w:cs="Arial"/>
            <w:color w:val="auto"/>
            <w:sz w:val="24"/>
            <w:szCs w:val="24"/>
            <w:u w:val="none"/>
          </w:rPr>
          <w:t>статьей 39</w:t>
        </w:r>
      </w:hyperlink>
      <w:r w:rsidR="00482FAF" w:rsidRPr="00E87FED">
        <w:rPr>
          <w:rStyle w:val="a5"/>
          <w:rFonts w:ascii="Arial" w:hAnsi="Arial" w:cs="Arial"/>
          <w:color w:val="auto"/>
          <w:sz w:val="24"/>
          <w:szCs w:val="24"/>
          <w:u w:val="none"/>
          <w:vertAlign w:val="superscript"/>
        </w:rPr>
        <w:t>2</w:t>
      </w:r>
      <w:r w:rsidRPr="00E87FED">
        <w:rPr>
          <w:rFonts w:ascii="Arial" w:hAnsi="Arial" w:cs="Arial"/>
          <w:sz w:val="24"/>
          <w:szCs w:val="24"/>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E87FED">
        <w:rPr>
          <w:rFonts w:ascii="Arial" w:hAnsi="Arial" w:cs="Arial"/>
          <w:sz w:val="24"/>
          <w:szCs w:val="24"/>
          <w:vertAlign w:val="superscript"/>
        </w:rPr>
        <w:t>3</w:t>
      </w:r>
      <w:r w:rsidRPr="00E87FED">
        <w:rPr>
          <w:rFonts w:ascii="Arial" w:hAnsi="Arial" w:cs="Arial"/>
          <w:sz w:val="24"/>
          <w:szCs w:val="24"/>
        </w:rPr>
        <w:t xml:space="preserve"> </w:t>
      </w:r>
      <w:r w:rsidRPr="00E87FED">
        <w:rPr>
          <w:rFonts w:ascii="Arial" w:hAnsi="Arial" w:cs="Arial"/>
          <w:sz w:val="24"/>
          <w:szCs w:val="24"/>
          <w:shd w:val="clear" w:color="auto" w:fill="FFFFFF"/>
        </w:rPr>
        <w:t>Федерального закона от 25</w:t>
      </w:r>
      <w:r w:rsidR="00482FAF" w:rsidRPr="00E87FED">
        <w:rPr>
          <w:rFonts w:ascii="Arial" w:hAnsi="Arial" w:cs="Arial"/>
          <w:sz w:val="24"/>
          <w:szCs w:val="24"/>
          <w:shd w:val="clear" w:color="auto" w:fill="FFFFFF"/>
        </w:rPr>
        <w:t xml:space="preserve"> октября </w:t>
      </w:r>
      <w:r w:rsidRPr="00E87FED">
        <w:rPr>
          <w:rFonts w:ascii="Arial" w:hAnsi="Arial" w:cs="Arial"/>
          <w:sz w:val="24"/>
          <w:szCs w:val="24"/>
          <w:shd w:val="clear" w:color="auto" w:fill="FFFFFF"/>
        </w:rPr>
        <w:t xml:space="preserve">2001 </w:t>
      </w:r>
      <w:r w:rsidR="00482FAF" w:rsidRPr="00E87FED">
        <w:rPr>
          <w:rFonts w:ascii="Arial" w:hAnsi="Arial" w:cs="Arial"/>
          <w:sz w:val="24"/>
          <w:szCs w:val="24"/>
          <w:shd w:val="clear" w:color="auto" w:fill="FFFFFF"/>
        </w:rPr>
        <w:t xml:space="preserve">года </w:t>
      </w:r>
      <w:r w:rsidRPr="00E87FED">
        <w:rPr>
          <w:rFonts w:ascii="Arial" w:hAnsi="Arial" w:cs="Arial"/>
          <w:sz w:val="24"/>
          <w:szCs w:val="24"/>
          <w:shd w:val="clear" w:color="auto" w:fill="FFFFFF"/>
        </w:rPr>
        <w:t>№ 137-ФЗ «О</w:t>
      </w:r>
      <w:r w:rsidR="00482FAF" w:rsidRPr="00E87FED">
        <w:rPr>
          <w:rFonts w:ascii="Arial" w:hAnsi="Arial" w:cs="Arial"/>
          <w:sz w:val="24"/>
          <w:szCs w:val="24"/>
          <w:shd w:val="clear" w:color="auto" w:fill="FFFFFF"/>
        </w:rPr>
        <w:t> </w:t>
      </w:r>
      <w:r w:rsidRPr="00E87FED">
        <w:rPr>
          <w:rFonts w:ascii="Arial" w:hAnsi="Arial" w:cs="Arial"/>
          <w:sz w:val="24"/>
          <w:szCs w:val="24"/>
          <w:shd w:val="clear" w:color="auto" w:fill="FFFFFF"/>
        </w:rPr>
        <w:t>введении в действие Земельного кодекса Российской Федерации»)</w:t>
      </w:r>
      <w:r w:rsidRPr="00E87FED">
        <w:rPr>
          <w:rFonts w:ascii="Arial" w:hAnsi="Arial" w:cs="Arial"/>
          <w:sz w:val="24"/>
          <w:szCs w:val="24"/>
        </w:rPr>
        <w:t>, в отношении</w:t>
      </w:r>
      <w:proofErr w:type="gramEnd"/>
      <w:r w:rsidRPr="00E87FED">
        <w:rPr>
          <w:rFonts w:ascii="Arial" w:hAnsi="Arial" w:cs="Arial"/>
          <w:sz w:val="24"/>
          <w:szCs w:val="24"/>
        </w:rPr>
        <w:t xml:space="preserve"> земельных участков (земель), находящихся в государственной или муниципальной собственности;</w:t>
      </w:r>
    </w:p>
    <w:p w:rsidR="00755710" w:rsidRPr="00E87FED" w:rsidRDefault="00755710" w:rsidP="00124938">
      <w:pPr>
        <w:pStyle w:val="af1"/>
        <w:ind w:firstLine="709"/>
        <w:jc w:val="both"/>
        <w:rPr>
          <w:rFonts w:ascii="Arial" w:hAnsi="Arial" w:cs="Arial"/>
          <w:sz w:val="24"/>
          <w:szCs w:val="24"/>
        </w:rPr>
      </w:pPr>
      <w:proofErr w:type="gramStart"/>
      <w:r w:rsidRPr="00E87FED">
        <w:rPr>
          <w:rFonts w:ascii="Arial" w:hAnsi="Arial" w:cs="Arial"/>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rsidR="00755710" w:rsidRPr="00E87FED" w:rsidRDefault="00A735F7" w:rsidP="00124938">
      <w:pPr>
        <w:pStyle w:val="af1"/>
        <w:ind w:firstLine="709"/>
        <w:jc w:val="both"/>
        <w:rPr>
          <w:rFonts w:ascii="Arial" w:hAnsi="Arial" w:cs="Arial"/>
          <w:sz w:val="24"/>
          <w:szCs w:val="24"/>
        </w:rPr>
      </w:pPr>
      <w:r w:rsidRPr="00E87FED">
        <w:rPr>
          <w:rFonts w:ascii="Arial" w:hAnsi="Arial" w:cs="Arial"/>
          <w:sz w:val="24"/>
          <w:szCs w:val="24"/>
        </w:rPr>
        <w:t>4.24</w:t>
      </w:r>
      <w:bookmarkStart w:id="2" w:name="_GoBack"/>
      <w:bookmarkEnd w:id="2"/>
      <w:r w:rsidR="00AA65F3" w:rsidRPr="00E87FED">
        <w:rPr>
          <w:rFonts w:ascii="Arial" w:hAnsi="Arial" w:cs="Arial"/>
          <w:sz w:val="24"/>
          <w:szCs w:val="24"/>
        </w:rPr>
        <w:t>. Должностные лица</w:t>
      </w:r>
      <w:r w:rsidR="00755710" w:rsidRPr="00E87FED">
        <w:rPr>
          <w:rFonts w:ascii="Arial" w:hAnsi="Arial" w:cs="Arial"/>
          <w:sz w:val="24"/>
          <w:szCs w:val="24"/>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E87FED">
        <w:rPr>
          <w:rFonts w:ascii="Arial" w:hAnsi="Arial" w:cs="Arial"/>
          <w:sz w:val="24"/>
          <w:szCs w:val="24"/>
        </w:rPr>
        <w:t>Иркутской области</w:t>
      </w:r>
      <w:r w:rsidR="00755710" w:rsidRPr="00E87FED">
        <w:rPr>
          <w:rFonts w:ascii="Arial" w:hAnsi="Arial" w:cs="Arial"/>
          <w:sz w:val="24"/>
          <w:szCs w:val="24"/>
        </w:rPr>
        <w:t>, органами местного самоуправления, правоохранительными органами, организациями и гражданами.</w:t>
      </w:r>
    </w:p>
    <w:p w:rsidR="00755710" w:rsidRPr="00E87FED" w:rsidRDefault="00755710" w:rsidP="00124938">
      <w:pPr>
        <w:pStyle w:val="af1"/>
        <w:ind w:firstLine="709"/>
        <w:jc w:val="both"/>
        <w:rPr>
          <w:rFonts w:ascii="Arial" w:hAnsi="Arial" w:cs="Arial"/>
          <w:sz w:val="24"/>
          <w:szCs w:val="24"/>
        </w:rPr>
      </w:pPr>
      <w:r w:rsidRPr="00E87FED">
        <w:rPr>
          <w:rFonts w:ascii="Arial" w:hAnsi="Arial" w:cs="Arial"/>
          <w:sz w:val="24"/>
          <w:szCs w:val="24"/>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w:t>
      </w:r>
      <w:r w:rsidR="00A8047F">
        <w:rPr>
          <w:rFonts w:ascii="Arial" w:hAnsi="Arial" w:cs="Arial"/>
          <w:sz w:val="24"/>
          <w:szCs w:val="27"/>
        </w:rPr>
        <w:t>к использованию и охране земель</w:t>
      </w:r>
      <w:r w:rsidRPr="00E87FED">
        <w:rPr>
          <w:rFonts w:ascii="Arial" w:hAnsi="Arial" w:cs="Arial"/>
          <w:sz w:val="24"/>
          <w:szCs w:val="24"/>
        </w:rPr>
        <w:t>,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rsidR="00755710" w:rsidRPr="00E87FED" w:rsidRDefault="00755710" w:rsidP="00124938">
      <w:pPr>
        <w:pStyle w:val="af1"/>
        <w:ind w:firstLine="709"/>
        <w:jc w:val="both"/>
        <w:rPr>
          <w:rFonts w:ascii="Arial" w:hAnsi="Arial" w:cs="Arial"/>
          <w:sz w:val="24"/>
          <w:szCs w:val="24"/>
        </w:rPr>
      </w:pPr>
      <w:proofErr w:type="gramStart"/>
      <w:r w:rsidRPr="00E87FED">
        <w:rPr>
          <w:rFonts w:ascii="Arial" w:hAnsi="Arial" w:cs="Arial"/>
          <w:sz w:val="24"/>
          <w:szCs w:val="24"/>
        </w:rPr>
        <w:t xml:space="preserve">Должностные лица в срок не позднее 5 рабочих дней со дня окончания контрольного </w:t>
      </w:r>
      <w:r w:rsidR="00B367F5" w:rsidRPr="00E87FED">
        <w:rPr>
          <w:rFonts w:ascii="Arial" w:hAnsi="Arial" w:cs="Arial"/>
          <w:sz w:val="24"/>
          <w:szCs w:val="24"/>
        </w:rPr>
        <w:t>мероприятия направляют в адрес Г</w:t>
      </w:r>
      <w:r w:rsidRPr="00E87FED">
        <w:rPr>
          <w:rFonts w:ascii="Arial" w:hAnsi="Arial" w:cs="Arial"/>
          <w:sz w:val="24"/>
          <w:szCs w:val="24"/>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w:t>
      </w:r>
      <w:proofErr w:type="gramEnd"/>
      <w:r w:rsidRPr="00E87FED">
        <w:rPr>
          <w:rFonts w:ascii="Arial" w:hAnsi="Arial" w:cs="Arial"/>
          <w:sz w:val="24"/>
          <w:szCs w:val="24"/>
        </w:rPr>
        <w:t xml:space="preserve"> использованием земельного участка и (или) установленными ограничениями использования земельных участков.</w:t>
      </w:r>
    </w:p>
    <w:p w:rsidR="00755710" w:rsidRPr="00E87FED" w:rsidRDefault="00755710" w:rsidP="00E87FED">
      <w:pPr>
        <w:pStyle w:val="af1"/>
        <w:jc w:val="both"/>
        <w:rPr>
          <w:rFonts w:ascii="Arial" w:hAnsi="Arial" w:cs="Arial"/>
          <w:sz w:val="24"/>
          <w:szCs w:val="24"/>
        </w:rPr>
      </w:pPr>
    </w:p>
    <w:p w:rsidR="00AA65F3" w:rsidRPr="00124938" w:rsidRDefault="00482FAF" w:rsidP="00124938">
      <w:pPr>
        <w:pStyle w:val="af1"/>
        <w:jc w:val="center"/>
        <w:rPr>
          <w:rFonts w:ascii="Arial" w:hAnsi="Arial" w:cs="Arial"/>
          <w:b/>
          <w:sz w:val="24"/>
          <w:szCs w:val="24"/>
        </w:rPr>
      </w:pPr>
      <w:r w:rsidRPr="00124938">
        <w:rPr>
          <w:rFonts w:ascii="Arial" w:hAnsi="Arial" w:cs="Arial"/>
          <w:b/>
          <w:sz w:val="24"/>
          <w:szCs w:val="24"/>
        </w:rPr>
        <w:t xml:space="preserve">Раздел </w:t>
      </w:r>
      <w:r w:rsidR="00755710" w:rsidRPr="00124938">
        <w:rPr>
          <w:rFonts w:ascii="Arial" w:hAnsi="Arial" w:cs="Arial"/>
          <w:b/>
          <w:sz w:val="24"/>
          <w:szCs w:val="24"/>
        </w:rPr>
        <w:t>5. Обж</w:t>
      </w:r>
      <w:r w:rsidR="00AA65F3" w:rsidRPr="00124938">
        <w:rPr>
          <w:rFonts w:ascii="Arial" w:hAnsi="Arial" w:cs="Arial"/>
          <w:b/>
          <w:sz w:val="24"/>
          <w:szCs w:val="24"/>
        </w:rPr>
        <w:t>алование решений администрации,</w:t>
      </w:r>
    </w:p>
    <w:p w:rsidR="00755710" w:rsidRPr="00124938" w:rsidRDefault="00755710" w:rsidP="00124938">
      <w:pPr>
        <w:pStyle w:val="af1"/>
        <w:jc w:val="center"/>
        <w:rPr>
          <w:rFonts w:ascii="Arial" w:hAnsi="Arial" w:cs="Arial"/>
          <w:b/>
          <w:sz w:val="24"/>
          <w:szCs w:val="24"/>
        </w:rPr>
      </w:pPr>
      <w:r w:rsidRPr="00124938">
        <w:rPr>
          <w:rFonts w:ascii="Arial" w:hAnsi="Arial" w:cs="Arial"/>
          <w:b/>
          <w:sz w:val="24"/>
          <w:szCs w:val="24"/>
        </w:rPr>
        <w:t>действий (бездействия) должностных лиц</w:t>
      </w:r>
    </w:p>
    <w:p w:rsidR="00755710" w:rsidRPr="00E87FED" w:rsidRDefault="00755710" w:rsidP="00E87FED">
      <w:pPr>
        <w:pStyle w:val="af1"/>
        <w:jc w:val="both"/>
        <w:rPr>
          <w:rFonts w:ascii="Arial" w:hAnsi="Arial" w:cs="Arial"/>
          <w:sz w:val="24"/>
          <w:szCs w:val="24"/>
        </w:rPr>
      </w:pPr>
    </w:p>
    <w:p w:rsidR="00755710" w:rsidRPr="00E87FED" w:rsidRDefault="00755710" w:rsidP="00124938">
      <w:pPr>
        <w:pStyle w:val="af1"/>
        <w:ind w:firstLine="709"/>
        <w:jc w:val="both"/>
        <w:rPr>
          <w:rFonts w:ascii="Arial" w:hAnsi="Arial" w:cs="Arial"/>
          <w:sz w:val="24"/>
          <w:szCs w:val="24"/>
        </w:rPr>
      </w:pPr>
      <w:r w:rsidRPr="00E87FED">
        <w:rPr>
          <w:rFonts w:ascii="Arial" w:hAnsi="Arial" w:cs="Arial"/>
          <w:sz w:val="24"/>
          <w:szCs w:val="24"/>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E87FED">
        <w:rPr>
          <w:rFonts w:ascii="Arial" w:hAnsi="Arial" w:cs="Arial"/>
          <w:sz w:val="24"/>
          <w:szCs w:val="24"/>
        </w:rPr>
        <w:t>№ 248-ФЗ.</w:t>
      </w:r>
    </w:p>
    <w:p w:rsidR="00755710" w:rsidRPr="00C633C0" w:rsidRDefault="00755710" w:rsidP="00124938">
      <w:pPr>
        <w:pStyle w:val="af1"/>
        <w:ind w:firstLine="709"/>
        <w:jc w:val="both"/>
        <w:rPr>
          <w:rFonts w:ascii="Arial" w:hAnsi="Arial" w:cs="Arial"/>
          <w:sz w:val="24"/>
          <w:szCs w:val="24"/>
        </w:rPr>
      </w:pPr>
      <w:r w:rsidRPr="00C633C0">
        <w:rPr>
          <w:rFonts w:ascii="Arial" w:hAnsi="Arial" w:cs="Arial"/>
          <w:sz w:val="24"/>
          <w:szCs w:val="24"/>
        </w:rPr>
        <w:lastRenderedPageBreak/>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E27FF3" w:rsidRPr="005B3B73" w:rsidRDefault="00E27FF3" w:rsidP="00E27FF3">
      <w:pPr>
        <w:pStyle w:val="af1"/>
        <w:ind w:firstLine="709"/>
        <w:jc w:val="both"/>
        <w:rPr>
          <w:rFonts w:ascii="Arial" w:hAnsi="Arial" w:cs="Arial"/>
          <w:color w:val="000000" w:themeColor="text1"/>
          <w:kern w:val="2"/>
          <w:sz w:val="24"/>
          <w:szCs w:val="24"/>
        </w:rPr>
      </w:pPr>
      <w:r w:rsidRPr="005B3B73">
        <w:rPr>
          <w:rFonts w:ascii="Arial" w:hAnsi="Arial" w:cs="Arial"/>
          <w:color w:val="000000" w:themeColor="text1"/>
          <w:kern w:val="2"/>
          <w:sz w:val="24"/>
          <w:szCs w:val="24"/>
        </w:rPr>
        <w:t>1) решений о проведении контрольных мероприятий и обязательных профилактических визитов;</w:t>
      </w:r>
    </w:p>
    <w:p w:rsidR="00E27FF3" w:rsidRPr="005B3B73" w:rsidRDefault="00E27FF3" w:rsidP="00E27FF3">
      <w:pPr>
        <w:pStyle w:val="af1"/>
        <w:ind w:firstLine="709"/>
        <w:jc w:val="both"/>
        <w:rPr>
          <w:rFonts w:ascii="Arial" w:hAnsi="Arial" w:cs="Arial"/>
          <w:color w:val="000000" w:themeColor="text1"/>
          <w:kern w:val="2"/>
          <w:sz w:val="24"/>
          <w:szCs w:val="24"/>
        </w:rPr>
      </w:pPr>
      <w:r w:rsidRPr="005B3B73">
        <w:rPr>
          <w:rFonts w:ascii="Arial" w:hAnsi="Arial" w:cs="Arial"/>
          <w:color w:val="000000" w:themeColor="text1"/>
          <w:kern w:val="2"/>
          <w:sz w:val="24"/>
          <w:szCs w:val="24"/>
        </w:rPr>
        <w:t>2) актов контрольных мероприятий и обязательных профилактических визитов, предписаний об устранении выявленных нарушений;</w:t>
      </w:r>
    </w:p>
    <w:p w:rsidR="00E27FF3" w:rsidRDefault="00827B49" w:rsidP="00E27FF3">
      <w:pPr>
        <w:pStyle w:val="af1"/>
        <w:jc w:val="both"/>
        <w:rPr>
          <w:rFonts w:ascii="Arial" w:hAnsi="Arial" w:cs="Arial"/>
          <w:color w:val="000000" w:themeColor="text1"/>
          <w:kern w:val="2"/>
          <w:sz w:val="24"/>
          <w:szCs w:val="24"/>
        </w:rPr>
      </w:pPr>
      <w:r>
        <w:rPr>
          <w:rFonts w:ascii="Arial" w:hAnsi="Arial" w:cs="Arial"/>
          <w:color w:val="000000" w:themeColor="text1"/>
          <w:kern w:val="2"/>
          <w:sz w:val="24"/>
          <w:szCs w:val="24"/>
        </w:rPr>
        <w:tab/>
      </w:r>
      <w:r w:rsidR="00E27FF3" w:rsidRPr="005B3B73">
        <w:rPr>
          <w:rFonts w:ascii="Arial" w:hAnsi="Arial" w:cs="Arial"/>
          <w:color w:val="000000" w:themeColor="text1"/>
          <w:kern w:val="2"/>
          <w:sz w:val="24"/>
          <w:szCs w:val="24"/>
        </w:rPr>
        <w:t>3) действий (бездействия) должностных лиц Администрации в рамках контрольных мероприятий и обязательных профилактических визитов;</w:t>
      </w:r>
    </w:p>
    <w:p w:rsidR="006535F2" w:rsidRPr="00367114" w:rsidRDefault="006535F2" w:rsidP="00E27FF3">
      <w:pPr>
        <w:pStyle w:val="af1"/>
        <w:jc w:val="both"/>
        <w:rPr>
          <w:rFonts w:ascii="Arial" w:hAnsi="Arial" w:cs="Arial"/>
          <w:color w:val="000000" w:themeColor="text1"/>
          <w:sz w:val="24"/>
          <w:szCs w:val="27"/>
        </w:rPr>
      </w:pPr>
      <w:r w:rsidRPr="00367114">
        <w:rPr>
          <w:rFonts w:ascii="Arial" w:hAnsi="Arial" w:cs="Arial"/>
          <w:color w:val="000000" w:themeColor="text1"/>
          <w:sz w:val="24"/>
          <w:szCs w:val="27"/>
        </w:rPr>
        <w:tab/>
        <w:t>4) решений об отнесении объектов контроля к соответствующей категории риска;</w:t>
      </w:r>
    </w:p>
    <w:p w:rsidR="006535F2" w:rsidRPr="00367114" w:rsidRDefault="006535F2" w:rsidP="006535F2">
      <w:pPr>
        <w:pStyle w:val="af1"/>
        <w:jc w:val="both"/>
        <w:rPr>
          <w:rFonts w:ascii="Arial" w:hAnsi="Arial" w:cs="Arial"/>
          <w:color w:val="000000" w:themeColor="text1"/>
          <w:sz w:val="24"/>
          <w:szCs w:val="27"/>
        </w:rPr>
      </w:pPr>
      <w:r w:rsidRPr="00367114">
        <w:rPr>
          <w:rFonts w:ascii="Arial" w:hAnsi="Arial" w:cs="Arial"/>
          <w:color w:val="000000" w:themeColor="text1"/>
          <w:sz w:val="24"/>
          <w:szCs w:val="27"/>
        </w:rPr>
        <w:tab/>
        <w:t>5) решений об отказе в проведении обязательных профилактических визитов по заявлениям контролируемых лиц;</w:t>
      </w:r>
    </w:p>
    <w:p w:rsidR="006535F2" w:rsidRPr="00367114" w:rsidRDefault="006535F2" w:rsidP="006535F2">
      <w:pPr>
        <w:pStyle w:val="af1"/>
        <w:ind w:firstLine="709"/>
        <w:jc w:val="both"/>
        <w:rPr>
          <w:rFonts w:ascii="Arial" w:hAnsi="Arial" w:cs="Arial"/>
          <w:color w:val="000000" w:themeColor="text1"/>
          <w:sz w:val="24"/>
          <w:szCs w:val="24"/>
        </w:rPr>
      </w:pPr>
      <w:r w:rsidRPr="00367114">
        <w:rPr>
          <w:rFonts w:ascii="Arial" w:hAnsi="Arial" w:cs="Arial"/>
          <w:color w:val="000000" w:themeColor="text1"/>
          <w:sz w:val="24"/>
          <w:szCs w:val="27"/>
        </w:rPr>
        <w:t>6) иных решений, принимаемых Администрацией по итогам профилактических и (или) контрольных мероприятий, в отношении контролируемых лиц или объектов контроля.</w:t>
      </w:r>
    </w:p>
    <w:p w:rsidR="00755710" w:rsidRPr="00E87FED" w:rsidRDefault="00755710" w:rsidP="00AD32DE">
      <w:pPr>
        <w:pStyle w:val="af1"/>
        <w:ind w:firstLine="709"/>
        <w:jc w:val="both"/>
        <w:rPr>
          <w:rFonts w:ascii="Arial" w:hAnsi="Arial" w:cs="Arial"/>
          <w:sz w:val="24"/>
          <w:szCs w:val="24"/>
        </w:rPr>
      </w:pPr>
      <w:r w:rsidRPr="00E87FED">
        <w:rPr>
          <w:rFonts w:ascii="Arial" w:hAnsi="Arial" w:cs="Arial"/>
          <w:sz w:val="24"/>
          <w:szCs w:val="24"/>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E87FED">
        <w:rPr>
          <w:rFonts w:ascii="Arial" w:hAnsi="Arial" w:cs="Arial"/>
          <w:sz w:val="24"/>
          <w:szCs w:val="24"/>
          <w:shd w:val="clear" w:color="auto" w:fill="FFFFFF"/>
        </w:rPr>
        <w:t xml:space="preserve"> и (или) регионального портала государственных и муниципальных услуг</w:t>
      </w:r>
      <w:r w:rsidRPr="00E87FED">
        <w:rPr>
          <w:rFonts w:ascii="Arial" w:hAnsi="Arial" w:cs="Arial"/>
          <w:sz w:val="24"/>
          <w:szCs w:val="24"/>
        </w:rPr>
        <w:t>.</w:t>
      </w:r>
    </w:p>
    <w:p w:rsidR="00755710" w:rsidRPr="00E87FED" w:rsidRDefault="00755710" w:rsidP="004D7D2B">
      <w:pPr>
        <w:pStyle w:val="af1"/>
        <w:ind w:firstLine="709"/>
        <w:jc w:val="both"/>
        <w:rPr>
          <w:rFonts w:ascii="Arial" w:hAnsi="Arial" w:cs="Arial"/>
          <w:sz w:val="24"/>
          <w:szCs w:val="24"/>
        </w:rPr>
      </w:pPr>
      <w:r w:rsidRPr="00E87FED">
        <w:rPr>
          <w:rFonts w:ascii="Arial" w:hAnsi="Arial" w:cs="Arial"/>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E87FED">
        <w:rPr>
          <w:rFonts w:ascii="Arial" w:hAnsi="Arial" w:cs="Arial"/>
          <w:sz w:val="24"/>
          <w:szCs w:val="24"/>
        </w:rPr>
        <w:t>Г</w:t>
      </w:r>
      <w:r w:rsidRPr="00E87FED">
        <w:rPr>
          <w:rFonts w:ascii="Arial" w:hAnsi="Arial" w:cs="Arial"/>
          <w:sz w:val="24"/>
          <w:szCs w:val="24"/>
        </w:rPr>
        <w:t>лавы</w:t>
      </w:r>
      <w:r w:rsidRPr="00E87FED">
        <w:rPr>
          <w:rFonts w:ascii="Arial" w:hAnsi="Arial" w:cs="Arial"/>
          <w:i/>
          <w:iCs/>
          <w:sz w:val="24"/>
          <w:szCs w:val="24"/>
        </w:rPr>
        <w:t xml:space="preserve"> </w:t>
      </w:r>
      <w:r w:rsidRPr="00E87FED">
        <w:rPr>
          <w:rFonts w:ascii="Arial" w:hAnsi="Arial" w:cs="Arial"/>
          <w:sz w:val="24"/>
          <w:szCs w:val="24"/>
        </w:rPr>
        <w:t xml:space="preserve">с предварительным информированием </w:t>
      </w:r>
      <w:r w:rsidR="00B367F5" w:rsidRPr="00E87FED">
        <w:rPr>
          <w:rFonts w:ascii="Arial" w:hAnsi="Arial" w:cs="Arial"/>
          <w:sz w:val="24"/>
          <w:szCs w:val="24"/>
        </w:rPr>
        <w:t>Г</w:t>
      </w:r>
      <w:r w:rsidRPr="00E87FED">
        <w:rPr>
          <w:rFonts w:ascii="Arial" w:hAnsi="Arial" w:cs="Arial"/>
          <w:sz w:val="24"/>
          <w:szCs w:val="24"/>
        </w:rPr>
        <w:t>лавы</w:t>
      </w:r>
      <w:r w:rsidRPr="00E87FED">
        <w:rPr>
          <w:rFonts w:ascii="Arial" w:hAnsi="Arial" w:cs="Arial"/>
          <w:i/>
          <w:iCs/>
          <w:sz w:val="24"/>
          <w:szCs w:val="24"/>
        </w:rPr>
        <w:t xml:space="preserve"> </w:t>
      </w:r>
      <w:r w:rsidRPr="00E87FED">
        <w:rPr>
          <w:rFonts w:ascii="Arial" w:hAnsi="Arial" w:cs="Arial"/>
          <w:sz w:val="24"/>
          <w:szCs w:val="24"/>
        </w:rPr>
        <w:t>о наличии в</w:t>
      </w:r>
      <w:r w:rsidRPr="00E87FED">
        <w:rPr>
          <w:rFonts w:ascii="Arial" w:hAnsi="Arial" w:cs="Arial"/>
          <w:i/>
          <w:iCs/>
          <w:sz w:val="24"/>
          <w:szCs w:val="24"/>
        </w:rPr>
        <w:t xml:space="preserve"> </w:t>
      </w:r>
      <w:r w:rsidRPr="00E87FED">
        <w:rPr>
          <w:rFonts w:ascii="Arial" w:hAnsi="Arial" w:cs="Arial"/>
          <w:sz w:val="24"/>
          <w:szCs w:val="24"/>
        </w:rPr>
        <w:t>жалобе (документах) сведений, составляющих государственную или иную охраняемую законом тайну.</w:t>
      </w:r>
    </w:p>
    <w:p w:rsidR="00755710" w:rsidRPr="00E87FED" w:rsidRDefault="00755710" w:rsidP="004D7D2B">
      <w:pPr>
        <w:pStyle w:val="af1"/>
        <w:ind w:firstLine="709"/>
        <w:jc w:val="both"/>
        <w:rPr>
          <w:rFonts w:ascii="Arial" w:hAnsi="Arial" w:cs="Arial"/>
          <w:sz w:val="24"/>
          <w:szCs w:val="24"/>
        </w:rPr>
      </w:pPr>
      <w:r w:rsidRPr="00E87FED">
        <w:rPr>
          <w:rFonts w:ascii="Arial" w:hAnsi="Arial" w:cs="Arial"/>
          <w:sz w:val="24"/>
          <w:szCs w:val="24"/>
        </w:rPr>
        <w:t>5.4. Жалоба на решение администрации, действия (бездействие) его долж</w:t>
      </w:r>
      <w:r w:rsidR="00B367F5" w:rsidRPr="00E87FED">
        <w:rPr>
          <w:rFonts w:ascii="Arial" w:hAnsi="Arial" w:cs="Arial"/>
          <w:sz w:val="24"/>
          <w:szCs w:val="24"/>
        </w:rPr>
        <w:t>ностных лиц рассматривается Г</w:t>
      </w:r>
      <w:r w:rsidRPr="00E87FED">
        <w:rPr>
          <w:rFonts w:ascii="Arial" w:hAnsi="Arial" w:cs="Arial"/>
          <w:sz w:val="24"/>
          <w:szCs w:val="24"/>
        </w:rPr>
        <w:t>лавой.</w:t>
      </w:r>
    </w:p>
    <w:p w:rsidR="00755710" w:rsidRPr="00E87FED" w:rsidRDefault="00755710" w:rsidP="004D7D2B">
      <w:pPr>
        <w:pStyle w:val="af1"/>
        <w:ind w:firstLine="709"/>
        <w:jc w:val="both"/>
        <w:rPr>
          <w:rFonts w:ascii="Arial" w:hAnsi="Arial" w:cs="Arial"/>
          <w:sz w:val="24"/>
          <w:szCs w:val="24"/>
        </w:rPr>
      </w:pPr>
      <w:r w:rsidRPr="00E87FED">
        <w:rPr>
          <w:rFonts w:ascii="Arial" w:hAnsi="Arial" w:cs="Arial"/>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55710" w:rsidRPr="00E87FED" w:rsidRDefault="00755710" w:rsidP="004D7D2B">
      <w:pPr>
        <w:pStyle w:val="af1"/>
        <w:ind w:firstLine="709"/>
        <w:jc w:val="both"/>
        <w:rPr>
          <w:rFonts w:ascii="Arial" w:hAnsi="Arial" w:cs="Arial"/>
          <w:sz w:val="24"/>
          <w:szCs w:val="24"/>
        </w:rPr>
      </w:pPr>
      <w:r w:rsidRPr="00E87FED">
        <w:rPr>
          <w:rFonts w:ascii="Arial" w:hAnsi="Arial" w:cs="Arial"/>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55710" w:rsidRPr="00E87FED" w:rsidRDefault="00755710" w:rsidP="004D7D2B">
      <w:pPr>
        <w:pStyle w:val="af1"/>
        <w:ind w:firstLine="709"/>
        <w:jc w:val="both"/>
        <w:rPr>
          <w:rFonts w:ascii="Arial" w:hAnsi="Arial" w:cs="Arial"/>
          <w:sz w:val="24"/>
          <w:szCs w:val="24"/>
        </w:rPr>
      </w:pPr>
      <w:r w:rsidRPr="00E87FED">
        <w:rPr>
          <w:rFonts w:ascii="Arial" w:hAnsi="Arial" w:cs="Arial"/>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55710" w:rsidRPr="00E87FED" w:rsidRDefault="00755710" w:rsidP="004D7D2B">
      <w:pPr>
        <w:pStyle w:val="af1"/>
        <w:ind w:firstLine="709"/>
        <w:jc w:val="both"/>
        <w:rPr>
          <w:rFonts w:ascii="Arial" w:hAnsi="Arial" w:cs="Arial"/>
          <w:sz w:val="24"/>
          <w:szCs w:val="24"/>
        </w:rPr>
      </w:pPr>
      <w:r w:rsidRPr="00E87FED">
        <w:rPr>
          <w:rFonts w:ascii="Arial" w:hAnsi="Arial" w:cs="Arial"/>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213720" w:rsidRDefault="00755710" w:rsidP="004D7D2B">
      <w:pPr>
        <w:pStyle w:val="af1"/>
        <w:ind w:firstLine="709"/>
        <w:jc w:val="both"/>
        <w:rPr>
          <w:rFonts w:ascii="Arial" w:hAnsi="Arial" w:cs="Arial"/>
          <w:sz w:val="24"/>
          <w:szCs w:val="24"/>
        </w:rPr>
      </w:pPr>
      <w:r w:rsidRPr="00E87FED">
        <w:rPr>
          <w:rFonts w:ascii="Arial" w:hAnsi="Arial" w:cs="Arial"/>
          <w:sz w:val="24"/>
          <w:szCs w:val="24"/>
        </w:rPr>
        <w:t xml:space="preserve">5.6. Жалоба на решение администрации, действия (бездействие) его должностных лиц подлежит рассмотрению в течение </w:t>
      </w:r>
      <w:r w:rsidR="00BC4946">
        <w:rPr>
          <w:rFonts w:ascii="Arial" w:hAnsi="Arial" w:cs="Arial"/>
          <w:sz w:val="24"/>
          <w:szCs w:val="24"/>
        </w:rPr>
        <w:t>15</w:t>
      </w:r>
      <w:r w:rsidRPr="00E87FED">
        <w:rPr>
          <w:rFonts w:ascii="Arial" w:hAnsi="Arial" w:cs="Arial"/>
          <w:sz w:val="24"/>
          <w:szCs w:val="24"/>
        </w:rPr>
        <w:t xml:space="preserve"> рабочих дней со дня ее регистрации.</w:t>
      </w:r>
    </w:p>
    <w:p w:rsidR="00755710" w:rsidRPr="00E87FED" w:rsidRDefault="00755710" w:rsidP="004D7D2B">
      <w:pPr>
        <w:pStyle w:val="af1"/>
        <w:ind w:firstLine="709"/>
        <w:jc w:val="both"/>
        <w:rPr>
          <w:rFonts w:ascii="Arial" w:hAnsi="Arial" w:cs="Arial"/>
          <w:sz w:val="24"/>
          <w:szCs w:val="24"/>
        </w:rPr>
      </w:pPr>
      <w:r w:rsidRPr="00E87FED">
        <w:rPr>
          <w:rFonts w:ascii="Arial" w:hAnsi="Arial" w:cs="Arial"/>
          <w:sz w:val="24"/>
          <w:szCs w:val="24"/>
        </w:rPr>
        <w:t xml:space="preserve"> </w:t>
      </w:r>
      <w:r w:rsidR="00213720">
        <w:rPr>
          <w:rFonts w:ascii="Arial" w:hAnsi="Arial" w:cs="Arial"/>
          <w:color w:val="000000" w:themeColor="text1"/>
          <w:sz w:val="24"/>
          <w:szCs w:val="24"/>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755710" w:rsidRPr="00E87FED" w:rsidRDefault="00755710" w:rsidP="00E87FED">
      <w:pPr>
        <w:pStyle w:val="af1"/>
        <w:jc w:val="both"/>
        <w:rPr>
          <w:rFonts w:ascii="Arial" w:hAnsi="Arial" w:cs="Arial"/>
          <w:sz w:val="24"/>
          <w:szCs w:val="24"/>
        </w:rPr>
      </w:pPr>
    </w:p>
    <w:p w:rsidR="00482FAF" w:rsidRPr="004D7D2B" w:rsidRDefault="00482FAF" w:rsidP="004D7D2B">
      <w:pPr>
        <w:pStyle w:val="af1"/>
        <w:jc w:val="center"/>
        <w:rPr>
          <w:rFonts w:ascii="Arial" w:hAnsi="Arial" w:cs="Arial"/>
          <w:b/>
          <w:sz w:val="24"/>
          <w:szCs w:val="24"/>
        </w:rPr>
      </w:pPr>
      <w:r w:rsidRPr="004D7D2B">
        <w:rPr>
          <w:rFonts w:ascii="Arial" w:hAnsi="Arial" w:cs="Arial"/>
          <w:b/>
          <w:sz w:val="24"/>
          <w:szCs w:val="24"/>
        </w:rPr>
        <w:t xml:space="preserve">Раздел </w:t>
      </w:r>
      <w:r w:rsidR="00755710" w:rsidRPr="004D7D2B">
        <w:rPr>
          <w:rFonts w:ascii="Arial" w:hAnsi="Arial" w:cs="Arial"/>
          <w:b/>
          <w:sz w:val="24"/>
          <w:szCs w:val="24"/>
        </w:rPr>
        <w:t>6. Клю</w:t>
      </w:r>
      <w:r w:rsidRPr="004D7D2B">
        <w:rPr>
          <w:rFonts w:ascii="Arial" w:hAnsi="Arial" w:cs="Arial"/>
          <w:b/>
          <w:sz w:val="24"/>
          <w:szCs w:val="24"/>
        </w:rPr>
        <w:t xml:space="preserve">чевые показатели </w:t>
      </w:r>
      <w:proofErr w:type="gramStart"/>
      <w:r w:rsidRPr="004D7D2B">
        <w:rPr>
          <w:rFonts w:ascii="Arial" w:hAnsi="Arial" w:cs="Arial"/>
          <w:b/>
          <w:sz w:val="24"/>
          <w:szCs w:val="24"/>
        </w:rPr>
        <w:t>муниципального</w:t>
      </w:r>
      <w:proofErr w:type="gramEnd"/>
    </w:p>
    <w:p w:rsidR="00755710" w:rsidRPr="004D7D2B" w:rsidRDefault="00755710" w:rsidP="004D7D2B">
      <w:pPr>
        <w:pStyle w:val="af1"/>
        <w:jc w:val="center"/>
        <w:rPr>
          <w:rFonts w:ascii="Arial" w:hAnsi="Arial" w:cs="Arial"/>
          <w:b/>
          <w:sz w:val="24"/>
          <w:szCs w:val="24"/>
        </w:rPr>
      </w:pPr>
      <w:r w:rsidRPr="004D7D2B">
        <w:rPr>
          <w:rFonts w:ascii="Arial" w:hAnsi="Arial" w:cs="Arial"/>
          <w:b/>
          <w:sz w:val="24"/>
          <w:szCs w:val="24"/>
        </w:rPr>
        <w:lastRenderedPageBreak/>
        <w:t>земельного контроля и их целевые значения</w:t>
      </w:r>
    </w:p>
    <w:p w:rsidR="00755710" w:rsidRPr="00E87FED" w:rsidRDefault="00755710" w:rsidP="00E87FED">
      <w:pPr>
        <w:pStyle w:val="af1"/>
        <w:jc w:val="both"/>
        <w:rPr>
          <w:rFonts w:ascii="Arial" w:hAnsi="Arial" w:cs="Arial"/>
          <w:sz w:val="24"/>
          <w:szCs w:val="24"/>
        </w:rPr>
      </w:pPr>
    </w:p>
    <w:p w:rsidR="00755710" w:rsidRPr="00E87FED" w:rsidRDefault="00755710" w:rsidP="004D7D2B">
      <w:pPr>
        <w:pStyle w:val="af1"/>
        <w:ind w:firstLine="709"/>
        <w:jc w:val="both"/>
        <w:rPr>
          <w:rFonts w:ascii="Arial" w:hAnsi="Arial" w:cs="Arial"/>
          <w:sz w:val="24"/>
          <w:szCs w:val="24"/>
        </w:rPr>
      </w:pPr>
      <w:r w:rsidRPr="00E87FED">
        <w:rPr>
          <w:rFonts w:ascii="Arial" w:hAnsi="Arial" w:cs="Arial"/>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rsidR="00755710" w:rsidRPr="00E87FED" w:rsidRDefault="00755710" w:rsidP="004D7D2B">
      <w:pPr>
        <w:pStyle w:val="af1"/>
        <w:ind w:firstLine="709"/>
        <w:jc w:val="both"/>
        <w:rPr>
          <w:rFonts w:ascii="Arial" w:hAnsi="Arial" w:cs="Arial"/>
          <w:sz w:val="24"/>
          <w:szCs w:val="24"/>
        </w:rPr>
      </w:pPr>
      <w:r w:rsidRPr="00E87FED">
        <w:rPr>
          <w:rFonts w:ascii="Arial" w:hAnsi="Arial" w:cs="Arial"/>
          <w:sz w:val="24"/>
          <w:szCs w:val="24"/>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5C5156" w:rsidRPr="00E87FED">
        <w:rPr>
          <w:rFonts w:ascii="Arial" w:hAnsi="Arial" w:cs="Arial"/>
          <w:sz w:val="24"/>
          <w:szCs w:val="24"/>
        </w:rPr>
        <w:t xml:space="preserve">представительным органом муниципального образования </w:t>
      </w:r>
      <w:r w:rsidR="00277405" w:rsidRPr="00E87FED">
        <w:rPr>
          <w:rFonts w:ascii="Arial" w:hAnsi="Arial" w:cs="Arial"/>
          <w:iCs/>
          <w:sz w:val="24"/>
          <w:szCs w:val="24"/>
        </w:rPr>
        <w:t>«</w:t>
      </w:r>
      <w:proofErr w:type="spellStart"/>
      <w:r w:rsidR="00277405" w:rsidRPr="00E87FED">
        <w:rPr>
          <w:rFonts w:ascii="Arial" w:hAnsi="Arial" w:cs="Arial"/>
          <w:iCs/>
          <w:sz w:val="24"/>
          <w:szCs w:val="24"/>
        </w:rPr>
        <w:t>Табарсук</w:t>
      </w:r>
      <w:proofErr w:type="spellEnd"/>
      <w:r w:rsidR="00277405" w:rsidRPr="00E87FED">
        <w:rPr>
          <w:rFonts w:ascii="Arial" w:hAnsi="Arial" w:cs="Arial"/>
          <w:iCs/>
          <w:sz w:val="24"/>
          <w:szCs w:val="24"/>
        </w:rPr>
        <w:t>».</w:t>
      </w:r>
      <w:r w:rsidRPr="00E87FED">
        <w:rPr>
          <w:rFonts w:ascii="Arial" w:hAnsi="Arial" w:cs="Arial"/>
          <w:sz w:val="24"/>
          <w:szCs w:val="24"/>
        </w:rPr>
        <w:br w:type="page"/>
      </w:r>
    </w:p>
    <w:p w:rsidR="00755710" w:rsidRPr="004D7D2B" w:rsidRDefault="00755710" w:rsidP="004D7D2B">
      <w:pPr>
        <w:pStyle w:val="af1"/>
        <w:jc w:val="right"/>
        <w:rPr>
          <w:rFonts w:ascii="Courier New" w:hAnsi="Courier New" w:cs="Courier New"/>
          <w:sz w:val="22"/>
        </w:rPr>
      </w:pPr>
      <w:r w:rsidRPr="004D7D2B">
        <w:rPr>
          <w:rFonts w:ascii="Courier New" w:hAnsi="Courier New" w:cs="Courier New"/>
          <w:sz w:val="22"/>
        </w:rPr>
        <w:lastRenderedPageBreak/>
        <w:t>Приложение № 1</w:t>
      </w:r>
    </w:p>
    <w:p w:rsidR="00AA65F3" w:rsidRPr="004D7D2B" w:rsidRDefault="00AA65F3" w:rsidP="004D7D2B">
      <w:pPr>
        <w:pStyle w:val="af1"/>
        <w:jc w:val="right"/>
        <w:rPr>
          <w:rFonts w:ascii="Courier New" w:hAnsi="Courier New" w:cs="Courier New"/>
          <w:sz w:val="22"/>
        </w:rPr>
      </w:pPr>
      <w:r w:rsidRPr="004D7D2B">
        <w:rPr>
          <w:rFonts w:ascii="Courier New" w:hAnsi="Courier New" w:cs="Courier New"/>
          <w:sz w:val="22"/>
        </w:rPr>
        <w:t>к Положению о муниципальном земельном контроле</w:t>
      </w:r>
    </w:p>
    <w:p w:rsidR="00755710" w:rsidRPr="004D7D2B" w:rsidRDefault="00AA65F3" w:rsidP="004D7D2B">
      <w:pPr>
        <w:pStyle w:val="af1"/>
        <w:jc w:val="right"/>
        <w:rPr>
          <w:rFonts w:ascii="Courier New" w:hAnsi="Courier New" w:cs="Courier New"/>
          <w:i/>
          <w:sz w:val="22"/>
        </w:rPr>
      </w:pPr>
      <w:r w:rsidRPr="004D7D2B">
        <w:rPr>
          <w:rFonts w:ascii="Courier New" w:hAnsi="Courier New" w:cs="Courier New"/>
          <w:sz w:val="22"/>
        </w:rPr>
        <w:t xml:space="preserve">в муниципальном образовании </w:t>
      </w:r>
      <w:r w:rsidR="004D7D2B" w:rsidRPr="004D7D2B">
        <w:rPr>
          <w:rFonts w:ascii="Courier New" w:hAnsi="Courier New" w:cs="Courier New"/>
          <w:sz w:val="22"/>
        </w:rPr>
        <w:t>«</w:t>
      </w:r>
      <w:proofErr w:type="spellStart"/>
      <w:r w:rsidR="004D7D2B" w:rsidRPr="004D7D2B">
        <w:rPr>
          <w:rFonts w:ascii="Courier New" w:hAnsi="Courier New" w:cs="Courier New"/>
          <w:sz w:val="22"/>
        </w:rPr>
        <w:t>Табарсук</w:t>
      </w:r>
      <w:proofErr w:type="spellEnd"/>
      <w:r w:rsidR="004D7D2B" w:rsidRPr="004D7D2B">
        <w:rPr>
          <w:rFonts w:ascii="Courier New" w:hAnsi="Courier New" w:cs="Courier New"/>
          <w:sz w:val="22"/>
        </w:rPr>
        <w:t>»</w:t>
      </w:r>
    </w:p>
    <w:p w:rsidR="00AA65F3" w:rsidRPr="004D7D2B" w:rsidRDefault="00AA65F3" w:rsidP="004D7D2B">
      <w:pPr>
        <w:pStyle w:val="af1"/>
        <w:jc w:val="right"/>
        <w:rPr>
          <w:rFonts w:ascii="Arial" w:hAnsi="Arial" w:cs="Arial"/>
          <w:bCs/>
          <w:sz w:val="24"/>
        </w:rPr>
      </w:pPr>
    </w:p>
    <w:p w:rsidR="00277405" w:rsidRPr="004D7D2B" w:rsidRDefault="00755710" w:rsidP="004D7D2B">
      <w:pPr>
        <w:pStyle w:val="af1"/>
        <w:jc w:val="center"/>
        <w:rPr>
          <w:rFonts w:ascii="Arial" w:hAnsi="Arial" w:cs="Arial"/>
          <w:sz w:val="24"/>
        </w:rPr>
      </w:pPr>
      <w:bookmarkStart w:id="3" w:name="Par381"/>
      <w:bookmarkEnd w:id="3"/>
      <w:r w:rsidRPr="004D7D2B">
        <w:rPr>
          <w:rFonts w:ascii="Arial" w:hAnsi="Arial" w:cs="Arial"/>
          <w:sz w:val="24"/>
        </w:rPr>
        <w:t>Критерии</w:t>
      </w:r>
    </w:p>
    <w:p w:rsidR="00755710" w:rsidRPr="004D7D2B" w:rsidRDefault="00755710" w:rsidP="004D7D2B">
      <w:pPr>
        <w:pStyle w:val="af1"/>
        <w:jc w:val="center"/>
        <w:rPr>
          <w:rFonts w:ascii="Arial" w:hAnsi="Arial" w:cs="Arial"/>
          <w:b/>
          <w:bCs/>
          <w:sz w:val="24"/>
        </w:rPr>
      </w:pPr>
      <w:r w:rsidRPr="004D7D2B">
        <w:rPr>
          <w:rFonts w:ascii="Arial" w:hAnsi="Arial" w:cs="Arial"/>
          <w:sz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4D7D2B">
        <w:rPr>
          <w:rFonts w:ascii="Arial" w:hAnsi="Arial" w:cs="Arial"/>
          <w:sz w:val="24"/>
        </w:rPr>
        <w:t>ри осуществлении</w:t>
      </w:r>
    </w:p>
    <w:p w:rsidR="00755710" w:rsidRPr="004D7D2B" w:rsidRDefault="00755710" w:rsidP="004D7D2B">
      <w:pPr>
        <w:pStyle w:val="af1"/>
        <w:jc w:val="center"/>
        <w:rPr>
          <w:rFonts w:ascii="Arial" w:hAnsi="Arial" w:cs="Arial"/>
          <w:sz w:val="24"/>
        </w:rPr>
      </w:pPr>
      <w:r w:rsidRPr="004D7D2B">
        <w:rPr>
          <w:rFonts w:ascii="Arial" w:hAnsi="Arial" w:cs="Arial"/>
          <w:sz w:val="24"/>
        </w:rPr>
        <w:t>муниципального земельного контроля</w:t>
      </w:r>
    </w:p>
    <w:p w:rsidR="00755710" w:rsidRPr="005C5156" w:rsidRDefault="00755710" w:rsidP="009E0892">
      <w:pPr>
        <w:pStyle w:val="ConsPlusTitle"/>
        <w:jc w:val="center"/>
        <w:rPr>
          <w:rFonts w:ascii="Times New Roman" w:hAnsi="Times New Roman" w:cs="Times New Roman"/>
        </w:rPr>
      </w:pPr>
    </w:p>
    <w:p w:rsidR="00755710" w:rsidRPr="004D7D2B" w:rsidRDefault="00755710" w:rsidP="009E0892">
      <w:pPr>
        <w:pStyle w:val="ConsPlusNormal"/>
        <w:ind w:firstLine="709"/>
        <w:jc w:val="both"/>
        <w:rPr>
          <w:sz w:val="18"/>
        </w:rPr>
      </w:pPr>
      <w:r w:rsidRPr="004D7D2B">
        <w:rPr>
          <w:sz w:val="24"/>
          <w:szCs w:val="28"/>
        </w:rPr>
        <w:t>1. К категории среднего риска относятся:</w:t>
      </w:r>
    </w:p>
    <w:p w:rsidR="00755710" w:rsidRPr="004D7D2B" w:rsidRDefault="00755710" w:rsidP="009E0892">
      <w:pPr>
        <w:pStyle w:val="ConsPlusNormal"/>
        <w:ind w:firstLine="709"/>
        <w:jc w:val="both"/>
        <w:rPr>
          <w:sz w:val="18"/>
        </w:rPr>
      </w:pPr>
      <w:r w:rsidRPr="004D7D2B">
        <w:rPr>
          <w:sz w:val="24"/>
          <w:szCs w:val="28"/>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755710" w:rsidRPr="004D7D2B" w:rsidRDefault="00755710" w:rsidP="009E0892">
      <w:pPr>
        <w:pStyle w:val="ConsPlusNormal"/>
        <w:ind w:firstLine="709"/>
        <w:jc w:val="both"/>
        <w:rPr>
          <w:sz w:val="18"/>
        </w:rPr>
      </w:pPr>
      <w:r w:rsidRPr="004D7D2B">
        <w:rPr>
          <w:sz w:val="24"/>
          <w:szCs w:val="28"/>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755710" w:rsidRPr="004D7D2B" w:rsidRDefault="00755710" w:rsidP="009E0892">
      <w:pPr>
        <w:pStyle w:val="ConsPlusNormal"/>
        <w:ind w:firstLine="709"/>
        <w:jc w:val="both"/>
        <w:rPr>
          <w:sz w:val="18"/>
        </w:rPr>
      </w:pPr>
      <w:r w:rsidRPr="004D7D2B">
        <w:rPr>
          <w:sz w:val="24"/>
          <w:szCs w:val="28"/>
        </w:rPr>
        <w:t>2. К категории умеренного риска относятся земельные участки:</w:t>
      </w:r>
    </w:p>
    <w:p w:rsidR="00755710" w:rsidRPr="004D7D2B" w:rsidRDefault="00755710" w:rsidP="009E0892">
      <w:pPr>
        <w:pStyle w:val="ConsPlusNormal"/>
        <w:ind w:firstLine="709"/>
        <w:jc w:val="both"/>
        <w:rPr>
          <w:sz w:val="18"/>
        </w:rPr>
      </w:pPr>
      <w:proofErr w:type="gramStart"/>
      <w:r w:rsidRPr="004D7D2B">
        <w:rPr>
          <w:sz w:val="24"/>
          <w:szCs w:val="28"/>
        </w:rPr>
        <w:t>а) относящиеся к категории земель населенных пунктов;</w:t>
      </w:r>
      <w:proofErr w:type="gramEnd"/>
    </w:p>
    <w:p w:rsidR="00755710" w:rsidRPr="004D7D2B" w:rsidRDefault="00755710" w:rsidP="009E0892">
      <w:pPr>
        <w:pStyle w:val="ConsPlusNormal"/>
        <w:ind w:firstLine="709"/>
        <w:jc w:val="both"/>
        <w:rPr>
          <w:sz w:val="18"/>
        </w:rPr>
      </w:pPr>
      <w:proofErr w:type="gramStart"/>
      <w:r w:rsidRPr="004D7D2B">
        <w:rPr>
          <w:sz w:val="24"/>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roofErr w:type="gramEnd"/>
    </w:p>
    <w:p w:rsidR="00755710" w:rsidRPr="004D7D2B" w:rsidRDefault="00755710" w:rsidP="009E0892">
      <w:pPr>
        <w:pStyle w:val="ConsPlusNormal"/>
        <w:ind w:firstLine="709"/>
        <w:jc w:val="both"/>
        <w:rPr>
          <w:sz w:val="18"/>
        </w:rPr>
      </w:pPr>
      <w:proofErr w:type="gramStart"/>
      <w:r w:rsidRPr="004D7D2B">
        <w:rPr>
          <w:sz w:val="24"/>
          <w:szCs w:val="28"/>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rsidR="005C5156" w:rsidRPr="004D7D2B" w:rsidRDefault="00755710" w:rsidP="009E0892">
      <w:pPr>
        <w:pStyle w:val="ConsPlusNormal"/>
        <w:widowControl w:val="0"/>
        <w:ind w:firstLine="709"/>
        <w:jc w:val="both"/>
        <w:rPr>
          <w:sz w:val="24"/>
          <w:szCs w:val="28"/>
        </w:rPr>
      </w:pPr>
      <w:r w:rsidRPr="004D7D2B">
        <w:rPr>
          <w:sz w:val="24"/>
          <w:szCs w:val="28"/>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5C5156" w:rsidRPr="004D7D2B" w:rsidRDefault="005C5156">
      <w:pPr>
        <w:spacing w:after="160" w:line="259" w:lineRule="auto"/>
        <w:rPr>
          <w:rFonts w:ascii="Arial" w:hAnsi="Arial" w:cs="Arial"/>
          <w:szCs w:val="28"/>
          <w:lang w:eastAsia="zh-CN"/>
        </w:rPr>
      </w:pPr>
      <w:r w:rsidRPr="004D7D2B">
        <w:rPr>
          <w:rFonts w:ascii="Arial" w:hAnsi="Arial" w:cs="Arial"/>
          <w:szCs w:val="28"/>
        </w:rPr>
        <w:br w:type="page"/>
      </w:r>
    </w:p>
    <w:p w:rsidR="00755710" w:rsidRPr="004D7D2B" w:rsidRDefault="00755710" w:rsidP="004D7D2B">
      <w:pPr>
        <w:pStyle w:val="af1"/>
        <w:jc w:val="right"/>
        <w:rPr>
          <w:rFonts w:ascii="Courier New" w:hAnsi="Courier New" w:cs="Courier New"/>
          <w:sz w:val="22"/>
        </w:rPr>
      </w:pPr>
      <w:r w:rsidRPr="004D7D2B">
        <w:rPr>
          <w:rFonts w:ascii="Courier New" w:hAnsi="Courier New" w:cs="Courier New"/>
          <w:sz w:val="22"/>
        </w:rPr>
        <w:lastRenderedPageBreak/>
        <w:t>Приложение № 2</w:t>
      </w:r>
    </w:p>
    <w:p w:rsidR="00AA65F3" w:rsidRPr="004D7D2B" w:rsidRDefault="00AA65F3" w:rsidP="004D7D2B">
      <w:pPr>
        <w:pStyle w:val="af1"/>
        <w:jc w:val="right"/>
        <w:rPr>
          <w:rFonts w:ascii="Courier New" w:hAnsi="Courier New" w:cs="Courier New"/>
          <w:sz w:val="22"/>
        </w:rPr>
      </w:pPr>
      <w:r w:rsidRPr="004D7D2B">
        <w:rPr>
          <w:rFonts w:ascii="Courier New" w:hAnsi="Courier New" w:cs="Courier New"/>
          <w:sz w:val="22"/>
        </w:rPr>
        <w:t>к Положению о муниципальном земельном контроле</w:t>
      </w:r>
    </w:p>
    <w:p w:rsidR="00AA65F3" w:rsidRPr="004D7D2B" w:rsidRDefault="00AA65F3" w:rsidP="004D7D2B">
      <w:pPr>
        <w:pStyle w:val="af1"/>
        <w:jc w:val="right"/>
        <w:rPr>
          <w:rFonts w:ascii="Courier New" w:hAnsi="Courier New" w:cs="Courier New"/>
          <w:i/>
          <w:sz w:val="22"/>
        </w:rPr>
      </w:pPr>
      <w:r w:rsidRPr="004D7D2B">
        <w:rPr>
          <w:rFonts w:ascii="Courier New" w:hAnsi="Courier New" w:cs="Courier New"/>
          <w:sz w:val="22"/>
        </w:rPr>
        <w:t xml:space="preserve">в муниципальном образовании </w:t>
      </w:r>
      <w:r w:rsidR="006A1B3E" w:rsidRPr="004D7D2B">
        <w:rPr>
          <w:rFonts w:ascii="Courier New" w:hAnsi="Courier New" w:cs="Courier New"/>
          <w:sz w:val="22"/>
        </w:rPr>
        <w:t>«</w:t>
      </w:r>
      <w:proofErr w:type="spellStart"/>
      <w:r w:rsidR="006A1B3E" w:rsidRPr="004D7D2B">
        <w:rPr>
          <w:rFonts w:ascii="Courier New" w:hAnsi="Courier New" w:cs="Courier New"/>
          <w:sz w:val="22"/>
        </w:rPr>
        <w:t>Табарсук</w:t>
      </w:r>
      <w:proofErr w:type="spellEnd"/>
      <w:r w:rsidR="006A1B3E" w:rsidRPr="004D7D2B">
        <w:rPr>
          <w:rFonts w:ascii="Courier New" w:hAnsi="Courier New" w:cs="Courier New"/>
          <w:sz w:val="22"/>
        </w:rPr>
        <w:t>»</w:t>
      </w:r>
    </w:p>
    <w:p w:rsidR="00755710" w:rsidRPr="004D7D2B" w:rsidRDefault="00755710" w:rsidP="004D7D2B">
      <w:pPr>
        <w:pStyle w:val="af1"/>
        <w:jc w:val="right"/>
        <w:rPr>
          <w:rFonts w:ascii="Courier New" w:hAnsi="Courier New" w:cs="Courier New"/>
          <w:sz w:val="22"/>
        </w:rPr>
      </w:pPr>
    </w:p>
    <w:p w:rsidR="00AA65F3" w:rsidRPr="004D7D2B" w:rsidRDefault="00755710" w:rsidP="004D7D2B">
      <w:pPr>
        <w:pStyle w:val="af1"/>
        <w:jc w:val="center"/>
        <w:rPr>
          <w:rFonts w:ascii="Arial" w:hAnsi="Arial" w:cs="Arial"/>
          <w:b/>
          <w:sz w:val="24"/>
        </w:rPr>
      </w:pPr>
      <w:r w:rsidRPr="004D7D2B">
        <w:rPr>
          <w:rFonts w:ascii="Arial" w:hAnsi="Arial" w:cs="Arial"/>
          <w:b/>
          <w:sz w:val="24"/>
        </w:rPr>
        <w:t>Индикаторы риска нар</w:t>
      </w:r>
      <w:r w:rsidR="00AA65F3" w:rsidRPr="004D7D2B">
        <w:rPr>
          <w:rFonts w:ascii="Arial" w:hAnsi="Arial" w:cs="Arial"/>
          <w:b/>
          <w:sz w:val="24"/>
        </w:rPr>
        <w:t>ушения обязательных требований,</w:t>
      </w:r>
    </w:p>
    <w:p w:rsidR="00AA65F3" w:rsidRPr="004D7D2B" w:rsidRDefault="00755710" w:rsidP="004D7D2B">
      <w:pPr>
        <w:pStyle w:val="af1"/>
        <w:jc w:val="center"/>
        <w:rPr>
          <w:rFonts w:ascii="Arial" w:hAnsi="Arial" w:cs="Arial"/>
          <w:b/>
          <w:sz w:val="24"/>
        </w:rPr>
      </w:pPr>
      <w:r w:rsidRPr="004D7D2B">
        <w:rPr>
          <w:rFonts w:ascii="Arial" w:hAnsi="Arial" w:cs="Arial"/>
          <w:b/>
          <w:sz w:val="24"/>
        </w:rPr>
        <w:t>используемые для определения необходимости проведения</w:t>
      </w:r>
    </w:p>
    <w:p w:rsidR="00F40687" w:rsidRPr="004D7D2B" w:rsidRDefault="00755710" w:rsidP="004D7D2B">
      <w:pPr>
        <w:pStyle w:val="af1"/>
        <w:jc w:val="center"/>
        <w:rPr>
          <w:rFonts w:ascii="Arial" w:hAnsi="Arial" w:cs="Arial"/>
          <w:b/>
          <w:sz w:val="24"/>
        </w:rPr>
      </w:pPr>
      <w:r w:rsidRPr="004D7D2B">
        <w:rPr>
          <w:rFonts w:ascii="Arial" w:hAnsi="Arial" w:cs="Arial"/>
          <w:b/>
          <w:sz w:val="24"/>
        </w:rPr>
        <w:t>внеплановых</w:t>
      </w:r>
      <w:r w:rsidR="00AA65F3" w:rsidRPr="004D7D2B">
        <w:rPr>
          <w:rFonts w:ascii="Arial" w:hAnsi="Arial" w:cs="Arial"/>
          <w:b/>
          <w:sz w:val="24"/>
        </w:rPr>
        <w:t xml:space="preserve"> </w:t>
      </w:r>
      <w:r w:rsidRPr="004D7D2B">
        <w:rPr>
          <w:rFonts w:ascii="Arial" w:hAnsi="Arial" w:cs="Arial"/>
          <w:b/>
          <w:sz w:val="24"/>
        </w:rPr>
        <w:t xml:space="preserve">проверок при осуществлении </w:t>
      </w:r>
      <w:proofErr w:type="gramStart"/>
      <w:r w:rsidRPr="004D7D2B">
        <w:rPr>
          <w:rFonts w:ascii="Arial" w:hAnsi="Arial" w:cs="Arial"/>
          <w:b/>
          <w:sz w:val="24"/>
        </w:rPr>
        <w:t>муниципального</w:t>
      </w:r>
      <w:proofErr w:type="gramEnd"/>
    </w:p>
    <w:p w:rsidR="00755710" w:rsidRPr="004D7D2B" w:rsidRDefault="00755710" w:rsidP="004D7D2B">
      <w:pPr>
        <w:pStyle w:val="af1"/>
        <w:jc w:val="center"/>
        <w:rPr>
          <w:rFonts w:ascii="Arial" w:hAnsi="Arial" w:cs="Arial"/>
          <w:b/>
          <w:sz w:val="24"/>
        </w:rPr>
      </w:pPr>
      <w:r w:rsidRPr="004D7D2B">
        <w:rPr>
          <w:rFonts w:ascii="Arial" w:hAnsi="Arial" w:cs="Arial"/>
          <w:b/>
          <w:sz w:val="24"/>
        </w:rPr>
        <w:t>земельного контроля</w:t>
      </w:r>
    </w:p>
    <w:p w:rsidR="00755710" w:rsidRPr="004D7D2B" w:rsidRDefault="00755710" w:rsidP="004D7D2B">
      <w:pPr>
        <w:pStyle w:val="af1"/>
        <w:jc w:val="both"/>
        <w:rPr>
          <w:rFonts w:ascii="Arial" w:hAnsi="Arial" w:cs="Arial"/>
          <w:sz w:val="24"/>
        </w:rPr>
      </w:pPr>
    </w:p>
    <w:p w:rsidR="00755710" w:rsidRPr="004D7D2B" w:rsidRDefault="00755710" w:rsidP="004D7D2B">
      <w:pPr>
        <w:pStyle w:val="af1"/>
        <w:jc w:val="both"/>
        <w:rPr>
          <w:rFonts w:ascii="Arial" w:hAnsi="Arial" w:cs="Arial"/>
          <w:sz w:val="24"/>
        </w:rPr>
      </w:pPr>
    </w:p>
    <w:p w:rsidR="00755710" w:rsidRPr="004D7D2B" w:rsidRDefault="00755710" w:rsidP="004D7D2B">
      <w:pPr>
        <w:pStyle w:val="af1"/>
        <w:ind w:firstLine="709"/>
        <w:jc w:val="both"/>
        <w:rPr>
          <w:rFonts w:ascii="Arial" w:hAnsi="Arial" w:cs="Arial"/>
          <w:sz w:val="24"/>
        </w:rPr>
      </w:pPr>
      <w:r w:rsidRPr="004D7D2B">
        <w:rPr>
          <w:rFonts w:ascii="Arial" w:hAnsi="Arial" w:cs="Arial"/>
          <w:sz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55710" w:rsidRPr="004D7D2B" w:rsidRDefault="00755710" w:rsidP="004D7D2B">
      <w:pPr>
        <w:pStyle w:val="af1"/>
        <w:ind w:firstLine="709"/>
        <w:jc w:val="both"/>
        <w:rPr>
          <w:rFonts w:ascii="Arial" w:hAnsi="Arial" w:cs="Arial"/>
          <w:sz w:val="24"/>
        </w:rPr>
      </w:pPr>
      <w:r w:rsidRPr="004D7D2B">
        <w:rPr>
          <w:rFonts w:ascii="Arial" w:hAnsi="Arial" w:cs="Arial"/>
          <w:sz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55710" w:rsidRPr="004D7D2B" w:rsidRDefault="00755710" w:rsidP="004D7D2B">
      <w:pPr>
        <w:pStyle w:val="af1"/>
        <w:ind w:firstLine="709"/>
        <w:jc w:val="both"/>
        <w:rPr>
          <w:rFonts w:ascii="Arial" w:hAnsi="Arial" w:cs="Arial"/>
          <w:sz w:val="24"/>
        </w:rPr>
      </w:pPr>
      <w:r w:rsidRPr="004D7D2B">
        <w:rPr>
          <w:rFonts w:ascii="Arial" w:hAnsi="Arial" w:cs="Arial"/>
          <w:sz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55710" w:rsidRPr="004D7D2B" w:rsidRDefault="00755710" w:rsidP="004D7D2B">
      <w:pPr>
        <w:pStyle w:val="af1"/>
        <w:ind w:firstLine="709"/>
        <w:jc w:val="both"/>
        <w:rPr>
          <w:rFonts w:ascii="Arial" w:hAnsi="Arial" w:cs="Arial"/>
          <w:sz w:val="24"/>
        </w:rPr>
      </w:pPr>
      <w:r w:rsidRPr="004D7D2B">
        <w:rPr>
          <w:rFonts w:ascii="Arial" w:hAnsi="Arial" w:cs="Arial"/>
          <w:sz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755710" w:rsidRPr="004D7D2B" w:rsidRDefault="00755710" w:rsidP="004D7D2B">
      <w:pPr>
        <w:pStyle w:val="af1"/>
        <w:ind w:firstLine="709"/>
        <w:jc w:val="both"/>
        <w:rPr>
          <w:rFonts w:ascii="Arial" w:hAnsi="Arial" w:cs="Arial"/>
          <w:sz w:val="24"/>
        </w:rPr>
      </w:pPr>
      <w:r w:rsidRPr="004D7D2B">
        <w:rPr>
          <w:rFonts w:ascii="Arial" w:hAnsi="Arial" w:cs="Arial"/>
          <w:sz w:val="24"/>
        </w:rPr>
        <w:t xml:space="preserve">5. Истечение одного года </w:t>
      </w:r>
      <w:proofErr w:type="gramStart"/>
      <w:r w:rsidRPr="004D7D2B">
        <w:rPr>
          <w:rFonts w:ascii="Arial" w:hAnsi="Arial" w:cs="Arial"/>
          <w:sz w:val="24"/>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4D7D2B">
        <w:rPr>
          <w:rFonts w:ascii="Arial" w:hAnsi="Arial" w:cs="Arial"/>
          <w:sz w:val="24"/>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sectPr w:rsidR="00755710" w:rsidRPr="004D7D2B" w:rsidSect="001B5ADA">
      <w:headerReference w:type="even" r:id="rId20"/>
      <w:headerReference w:type="default" r:id="rId21"/>
      <w:pgSz w:w="11906" w:h="16838"/>
      <w:pgMar w:top="1134" w:right="850" w:bottom="1134"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26D4" w:rsidRDefault="00A726D4" w:rsidP="00755710">
      <w:r>
        <w:separator/>
      </w:r>
    </w:p>
  </w:endnote>
  <w:endnote w:type="continuationSeparator" w:id="0">
    <w:p w:rsidR="00A726D4" w:rsidRDefault="00A726D4" w:rsidP="0075571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26D4" w:rsidRDefault="00A726D4" w:rsidP="00755710">
      <w:r>
        <w:separator/>
      </w:r>
    </w:p>
  </w:footnote>
  <w:footnote w:type="continuationSeparator" w:id="0">
    <w:p w:rsidR="00A726D4" w:rsidRDefault="00A726D4" w:rsidP="007557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C7" w:rsidRPr="008604FB" w:rsidRDefault="009E05C7" w:rsidP="0007353B">
    <w:pPr>
      <w:pStyle w:val="af8"/>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E11ABF" w:rsidP="00482FAF">
    <w:pPr>
      <w:pStyle w:val="af8"/>
      <w:framePr w:wrap="none" w:vAnchor="text" w:hAnchor="margin" w:xAlign="center" w:y="1"/>
      <w:rPr>
        <w:rStyle w:val="afc"/>
      </w:rPr>
    </w:pPr>
    <w:r>
      <w:rPr>
        <w:rStyle w:val="afc"/>
      </w:rPr>
      <w:fldChar w:fldCharType="begin"/>
    </w:r>
    <w:r w:rsidR="00482FAF">
      <w:rPr>
        <w:rStyle w:val="afc"/>
      </w:rPr>
      <w:instrText xml:space="preserve"> PAGE </w:instrText>
    </w:r>
    <w:r>
      <w:rPr>
        <w:rStyle w:val="afc"/>
      </w:rPr>
      <w:fldChar w:fldCharType="end"/>
    </w:r>
  </w:p>
  <w:p w:rsidR="00482FAF" w:rsidRDefault="00482FAF">
    <w:pPr>
      <w:pStyle w:val="af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482FAF">
    <w:pPr>
      <w:pStyle w:val="af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755710"/>
    <w:rsid w:val="00003B57"/>
    <w:rsid w:val="00007400"/>
    <w:rsid w:val="000174B2"/>
    <w:rsid w:val="00085F76"/>
    <w:rsid w:val="000A0839"/>
    <w:rsid w:val="000B283A"/>
    <w:rsid w:val="000E09C1"/>
    <w:rsid w:val="00112C39"/>
    <w:rsid w:val="00124938"/>
    <w:rsid w:val="001745F9"/>
    <w:rsid w:val="00197EBB"/>
    <w:rsid w:val="001B5ADA"/>
    <w:rsid w:val="001D2C61"/>
    <w:rsid w:val="001F2CB6"/>
    <w:rsid w:val="001F3F7D"/>
    <w:rsid w:val="00213720"/>
    <w:rsid w:val="00266A91"/>
    <w:rsid w:val="0027421A"/>
    <w:rsid w:val="00275C18"/>
    <w:rsid w:val="00277405"/>
    <w:rsid w:val="002B2A56"/>
    <w:rsid w:val="002B3E62"/>
    <w:rsid w:val="002D55A5"/>
    <w:rsid w:val="002E2B91"/>
    <w:rsid w:val="003476D7"/>
    <w:rsid w:val="00367114"/>
    <w:rsid w:val="00396796"/>
    <w:rsid w:val="003B2065"/>
    <w:rsid w:val="003D1738"/>
    <w:rsid w:val="00425462"/>
    <w:rsid w:val="00482FAF"/>
    <w:rsid w:val="004A1E70"/>
    <w:rsid w:val="004D7D2B"/>
    <w:rsid w:val="004D7DE2"/>
    <w:rsid w:val="00507F47"/>
    <w:rsid w:val="00517EFA"/>
    <w:rsid w:val="00571E9C"/>
    <w:rsid w:val="005B624B"/>
    <w:rsid w:val="005C5156"/>
    <w:rsid w:val="005D22A2"/>
    <w:rsid w:val="005F2DDB"/>
    <w:rsid w:val="006034D8"/>
    <w:rsid w:val="00603941"/>
    <w:rsid w:val="006207B5"/>
    <w:rsid w:val="00627BF8"/>
    <w:rsid w:val="00631354"/>
    <w:rsid w:val="00637774"/>
    <w:rsid w:val="006535F2"/>
    <w:rsid w:val="00655B38"/>
    <w:rsid w:val="0066763B"/>
    <w:rsid w:val="0067371B"/>
    <w:rsid w:val="006A1B3E"/>
    <w:rsid w:val="007070CF"/>
    <w:rsid w:val="00716AE5"/>
    <w:rsid w:val="007325BD"/>
    <w:rsid w:val="00755710"/>
    <w:rsid w:val="00766361"/>
    <w:rsid w:val="00786973"/>
    <w:rsid w:val="007B1305"/>
    <w:rsid w:val="007D1CC3"/>
    <w:rsid w:val="00827B49"/>
    <w:rsid w:val="008310F1"/>
    <w:rsid w:val="008509C1"/>
    <w:rsid w:val="00862953"/>
    <w:rsid w:val="008734AB"/>
    <w:rsid w:val="00875677"/>
    <w:rsid w:val="00875C47"/>
    <w:rsid w:val="00886581"/>
    <w:rsid w:val="008C617B"/>
    <w:rsid w:val="008E169A"/>
    <w:rsid w:val="009119F7"/>
    <w:rsid w:val="00917372"/>
    <w:rsid w:val="009206A5"/>
    <w:rsid w:val="00935631"/>
    <w:rsid w:val="00957296"/>
    <w:rsid w:val="0097160F"/>
    <w:rsid w:val="009804A5"/>
    <w:rsid w:val="009B6A4F"/>
    <w:rsid w:val="009C4E3A"/>
    <w:rsid w:val="009D07EB"/>
    <w:rsid w:val="009E05C7"/>
    <w:rsid w:val="009E0892"/>
    <w:rsid w:val="00A01393"/>
    <w:rsid w:val="00A03736"/>
    <w:rsid w:val="00A21832"/>
    <w:rsid w:val="00A2728D"/>
    <w:rsid w:val="00A4113C"/>
    <w:rsid w:val="00A448DE"/>
    <w:rsid w:val="00A726D4"/>
    <w:rsid w:val="00A735F7"/>
    <w:rsid w:val="00A8047F"/>
    <w:rsid w:val="00AA65F3"/>
    <w:rsid w:val="00AC63B5"/>
    <w:rsid w:val="00AD32DE"/>
    <w:rsid w:val="00AD6ADB"/>
    <w:rsid w:val="00AE6429"/>
    <w:rsid w:val="00B367F5"/>
    <w:rsid w:val="00B412D7"/>
    <w:rsid w:val="00B534F8"/>
    <w:rsid w:val="00B539DE"/>
    <w:rsid w:val="00B91965"/>
    <w:rsid w:val="00BC4946"/>
    <w:rsid w:val="00BD01B5"/>
    <w:rsid w:val="00BF23BA"/>
    <w:rsid w:val="00C14044"/>
    <w:rsid w:val="00C45B56"/>
    <w:rsid w:val="00C6298A"/>
    <w:rsid w:val="00C633C0"/>
    <w:rsid w:val="00C743C4"/>
    <w:rsid w:val="00C910F9"/>
    <w:rsid w:val="00CE6F50"/>
    <w:rsid w:val="00CF0305"/>
    <w:rsid w:val="00CF34C6"/>
    <w:rsid w:val="00D04D9E"/>
    <w:rsid w:val="00D25A33"/>
    <w:rsid w:val="00D41DE2"/>
    <w:rsid w:val="00D46C4C"/>
    <w:rsid w:val="00D50D4C"/>
    <w:rsid w:val="00D80506"/>
    <w:rsid w:val="00DC25A2"/>
    <w:rsid w:val="00E03B45"/>
    <w:rsid w:val="00E10CD5"/>
    <w:rsid w:val="00E11ABF"/>
    <w:rsid w:val="00E27FF3"/>
    <w:rsid w:val="00E6213C"/>
    <w:rsid w:val="00E67062"/>
    <w:rsid w:val="00E80EBD"/>
    <w:rsid w:val="00E87FED"/>
    <w:rsid w:val="00EC3310"/>
    <w:rsid w:val="00EF6A66"/>
    <w:rsid w:val="00F0284F"/>
    <w:rsid w:val="00F253E7"/>
    <w:rsid w:val="00F27681"/>
    <w:rsid w:val="00F40687"/>
    <w:rsid w:val="00F500A0"/>
    <w:rsid w:val="00F944A3"/>
    <w:rsid w:val="00FA35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link w:val="af2"/>
    <w:uiPriority w:val="1"/>
    <w:qFormat/>
    <w:rsid w:val="00755710"/>
    <w:pPr>
      <w:suppressAutoHyphens/>
      <w:spacing w:after="0" w:line="240" w:lineRule="auto"/>
    </w:pPr>
    <w:rPr>
      <w:rFonts w:ascii="Times New Roman" w:eastAsia="Calibri" w:hAnsi="Times New Roman" w:cs="Times New Roman"/>
      <w:sz w:val="28"/>
      <w:lang w:eastAsia="zh-CN"/>
    </w:rPr>
  </w:style>
  <w:style w:type="paragraph" w:styleId="af3">
    <w:name w:val="Balloon Text"/>
    <w:basedOn w:val="a"/>
    <w:link w:val="12"/>
    <w:rsid w:val="00755710"/>
    <w:rPr>
      <w:rFonts w:ascii="Tahoma" w:hAnsi="Tahoma" w:cs="Tahoma"/>
      <w:sz w:val="16"/>
      <w:szCs w:val="16"/>
    </w:rPr>
  </w:style>
  <w:style w:type="character" w:customStyle="1" w:styleId="12">
    <w:name w:val="Текст выноски Знак1"/>
    <w:basedOn w:val="a1"/>
    <w:link w:val="af3"/>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4">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rPr>
  </w:style>
  <w:style w:type="paragraph" w:customStyle="1" w:styleId="af5">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6">
    <w:name w:val="Subtitle"/>
    <w:basedOn w:val="a"/>
    <w:next w:val="a0"/>
    <w:link w:val="15"/>
    <w:qFormat/>
    <w:rsid w:val="00755710"/>
    <w:pPr>
      <w:jc w:val="center"/>
    </w:pPr>
    <w:rPr>
      <w:b/>
      <w:szCs w:val="20"/>
    </w:rPr>
  </w:style>
  <w:style w:type="character" w:customStyle="1" w:styleId="15">
    <w:name w:val="Подзаголовок Знак1"/>
    <w:basedOn w:val="a1"/>
    <w:link w:val="af6"/>
    <w:rsid w:val="00755710"/>
    <w:rPr>
      <w:rFonts w:ascii="Times New Roman" w:eastAsia="Times New Roman" w:hAnsi="Times New Roman" w:cs="Times New Roman"/>
      <w:b/>
      <w:sz w:val="24"/>
      <w:szCs w:val="20"/>
      <w:lang w:eastAsia="ru-RU"/>
    </w:rPr>
  </w:style>
  <w:style w:type="paragraph" w:styleId="af7">
    <w:name w:val="footnote text"/>
    <w:basedOn w:val="a"/>
    <w:link w:val="16"/>
    <w:rsid w:val="00755710"/>
    <w:rPr>
      <w:sz w:val="20"/>
      <w:szCs w:val="20"/>
    </w:rPr>
  </w:style>
  <w:style w:type="character" w:customStyle="1" w:styleId="16">
    <w:name w:val="Текст сноски Знак1"/>
    <w:basedOn w:val="a1"/>
    <w:link w:val="af7"/>
    <w:rsid w:val="00755710"/>
    <w:rPr>
      <w:rFonts w:ascii="Times New Roman" w:eastAsia="Times New Roman" w:hAnsi="Times New Roman" w:cs="Times New Roman"/>
      <w:sz w:val="20"/>
      <w:szCs w:val="20"/>
      <w:lang w:eastAsia="ru-RU"/>
    </w:rPr>
  </w:style>
  <w:style w:type="paragraph" w:styleId="af8">
    <w:name w:val="header"/>
    <w:basedOn w:val="a"/>
    <w:link w:val="af9"/>
    <w:uiPriority w:val="99"/>
    <w:unhideWhenUsed/>
    <w:rsid w:val="00755710"/>
    <w:pPr>
      <w:tabs>
        <w:tab w:val="center" w:pos="4677"/>
        <w:tab w:val="right" w:pos="9355"/>
      </w:tabs>
    </w:pPr>
  </w:style>
  <w:style w:type="character" w:customStyle="1" w:styleId="af9">
    <w:name w:val="Верхний колонтитул Знак"/>
    <w:basedOn w:val="a1"/>
    <w:link w:val="af8"/>
    <w:uiPriority w:val="99"/>
    <w:rsid w:val="00755710"/>
    <w:rPr>
      <w:rFonts w:ascii="Times New Roman" w:eastAsia="Times New Roman" w:hAnsi="Times New Roman" w:cs="Times New Roman"/>
      <w:sz w:val="24"/>
      <w:szCs w:val="24"/>
      <w:lang w:eastAsia="ru-RU"/>
    </w:rPr>
  </w:style>
  <w:style w:type="paragraph" w:styleId="afa">
    <w:name w:val="footer"/>
    <w:basedOn w:val="a"/>
    <w:link w:val="afb"/>
    <w:uiPriority w:val="99"/>
    <w:unhideWhenUsed/>
    <w:rsid w:val="00755710"/>
    <w:pPr>
      <w:tabs>
        <w:tab w:val="center" w:pos="4677"/>
        <w:tab w:val="right" w:pos="9355"/>
      </w:tabs>
    </w:pPr>
  </w:style>
  <w:style w:type="character" w:customStyle="1" w:styleId="afb">
    <w:name w:val="Нижний колонтитул Знак"/>
    <w:basedOn w:val="a1"/>
    <w:link w:val="afa"/>
    <w:uiPriority w:val="99"/>
    <w:rsid w:val="00755710"/>
    <w:rPr>
      <w:rFonts w:ascii="Times New Roman" w:eastAsia="Times New Roman" w:hAnsi="Times New Roman" w:cs="Times New Roman"/>
      <w:sz w:val="24"/>
      <w:szCs w:val="24"/>
      <w:lang w:eastAsia="ru-RU"/>
    </w:rPr>
  </w:style>
  <w:style w:type="character" w:styleId="afc">
    <w:name w:val="page number"/>
    <w:basedOn w:val="a1"/>
    <w:uiPriority w:val="99"/>
    <w:semiHidden/>
    <w:unhideWhenUsed/>
    <w:rsid w:val="00755710"/>
  </w:style>
  <w:style w:type="character" w:styleId="afd">
    <w:name w:val="annotation reference"/>
    <w:uiPriority w:val="99"/>
    <w:semiHidden/>
    <w:unhideWhenUsed/>
    <w:rsid w:val="00755710"/>
    <w:rPr>
      <w:sz w:val="16"/>
      <w:szCs w:val="16"/>
    </w:rPr>
  </w:style>
  <w:style w:type="paragraph" w:styleId="afe">
    <w:name w:val="annotation text"/>
    <w:basedOn w:val="a"/>
    <w:link w:val="aff"/>
    <w:uiPriority w:val="99"/>
    <w:unhideWhenUsed/>
    <w:rsid w:val="00755710"/>
    <w:rPr>
      <w:sz w:val="20"/>
      <w:szCs w:val="20"/>
    </w:rPr>
  </w:style>
  <w:style w:type="character" w:customStyle="1" w:styleId="aff">
    <w:name w:val="Текст примечания Знак"/>
    <w:basedOn w:val="a1"/>
    <w:link w:val="afe"/>
    <w:uiPriority w:val="99"/>
    <w:rsid w:val="00755710"/>
    <w:rPr>
      <w:rFonts w:ascii="Times New Roman" w:eastAsia="Times New Roman" w:hAnsi="Times New Roman" w:cs="Times New Roman"/>
      <w:sz w:val="20"/>
      <w:szCs w:val="20"/>
      <w:lang w:eastAsia="ru-RU"/>
    </w:rPr>
  </w:style>
  <w:style w:type="paragraph" w:styleId="aff0">
    <w:name w:val="annotation subject"/>
    <w:basedOn w:val="afe"/>
    <w:next w:val="afe"/>
    <w:link w:val="aff1"/>
    <w:uiPriority w:val="99"/>
    <w:semiHidden/>
    <w:unhideWhenUsed/>
    <w:rsid w:val="00755710"/>
    <w:rPr>
      <w:b/>
      <w:bCs/>
    </w:rPr>
  </w:style>
  <w:style w:type="character" w:customStyle="1" w:styleId="aff1">
    <w:name w:val="Тема примечания Знак"/>
    <w:basedOn w:val="aff"/>
    <w:link w:val="aff0"/>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2">
    <w:name w:val="footnote reference"/>
    <w:semiHidden/>
    <w:unhideWhenUsed/>
    <w:rsid w:val="00755710"/>
    <w:rPr>
      <w:vertAlign w:val="superscript"/>
    </w:rPr>
  </w:style>
  <w:style w:type="character" w:styleId="aff3">
    <w:name w:val="Emphasis"/>
    <w:uiPriority w:val="20"/>
    <w:qFormat/>
    <w:rsid w:val="00755710"/>
    <w:rPr>
      <w:i/>
      <w:iCs/>
    </w:rPr>
  </w:style>
  <w:style w:type="paragraph" w:styleId="aff4">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5">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Без интервала Знак"/>
    <w:link w:val="af1"/>
    <w:uiPriority w:val="1"/>
    <w:locked/>
    <w:rsid w:val="008310F1"/>
    <w:rPr>
      <w:rFonts w:ascii="Times New Roman" w:eastAsia="Calibri" w:hAnsi="Times New Roman" w:cs="Times New Roman"/>
      <w:sz w:val="2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municipal.garant.ru/document/redirect/12164247/8" TargetMode="External"/><Relationship Id="rId18"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consultantplus://offline/ref=60E994E2E7530B81715244CA18253CE68303E027C7788DEE46B429CD2E16AE9F1244212B941664BA176D456689CED34D9F6D79C2B863ECA107q5G" TargetMode="External"/><Relationship Id="rId17" Type="http://schemas.openxmlformats.org/officeDocument/2006/relationships/hyperlink" Target="https://login.consultant.ru/link/?req=doc&amp;base=LAW&amp;n=378980&amp;date=25.06.2021&amp;demo=1&amp;dst=100014&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58750&amp;date=25.06.2021&amp;demo=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amp;dst=100512&amp;fld=134"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 TargetMode="External"/><Relationship Id="rId23" Type="http://schemas.openxmlformats.org/officeDocument/2006/relationships/theme" Target="theme/theme1.xml"/><Relationship Id="rId10"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19" Type="http://schemas.openxmlformats.org/officeDocument/2006/relationships/hyperlink" Target="https://login.consultant.ru/link/?req=doc&amp;base=LAW&amp;n=382667&amp;date=25.06.2021&amp;demo=1&amp;dst=431&amp;fld=134"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s://municipal.garant.ru/document/redirect/74449814/522"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817D4-9B3C-4301-A1DD-4F4C9F5DC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2068</TotalTime>
  <Pages>18</Pages>
  <Words>7180</Words>
  <Characters>40931</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103</cp:revision>
  <cp:lastPrinted>2021-10-15T07:36:00Z</cp:lastPrinted>
  <dcterms:created xsi:type="dcterms:W3CDTF">2021-09-24T03:25:00Z</dcterms:created>
  <dcterms:modified xsi:type="dcterms:W3CDTF">2026-03-27T06:18:00Z</dcterms:modified>
</cp:coreProperties>
</file>