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A1F3B" w14:textId="77777777" w:rsidR="00A62AF5" w:rsidRDefault="00A62AF5" w:rsidP="00A62AF5">
      <w:pPr>
        <w:keepNext/>
        <w:spacing w:after="100"/>
        <w:jc w:val="center"/>
        <w:outlineLvl w:val="0"/>
        <w:rPr>
          <w:b/>
          <w:snapToGrid w:val="0"/>
          <w:szCs w:val="20"/>
        </w:rPr>
      </w:pPr>
      <w:bookmarkStart w:id="0" w:name="_Toc38437741"/>
      <w:r w:rsidRPr="00274F1C">
        <w:rPr>
          <w:b/>
          <w:snapToGrid w:val="0"/>
          <w:szCs w:val="20"/>
        </w:rPr>
        <w:t xml:space="preserve">Р о с </w:t>
      </w:r>
      <w:proofErr w:type="spellStart"/>
      <w:r w:rsidRPr="00274F1C">
        <w:rPr>
          <w:b/>
          <w:snapToGrid w:val="0"/>
          <w:szCs w:val="20"/>
        </w:rPr>
        <w:t>с</w:t>
      </w:r>
      <w:proofErr w:type="spellEnd"/>
      <w:r w:rsidRPr="00274F1C">
        <w:rPr>
          <w:b/>
          <w:snapToGrid w:val="0"/>
          <w:szCs w:val="20"/>
        </w:rPr>
        <w:t xml:space="preserve"> и й с к а я Ф е д е р а ц и я</w:t>
      </w:r>
      <w:bookmarkEnd w:id="0"/>
    </w:p>
    <w:p w14:paraId="2CED04D5" w14:textId="77777777" w:rsidR="00A62AF5" w:rsidRPr="00BF48DA" w:rsidRDefault="00A62AF5" w:rsidP="00A62AF5">
      <w:pPr>
        <w:keepNext/>
        <w:jc w:val="center"/>
        <w:outlineLvl w:val="0"/>
        <w:rPr>
          <w:b/>
          <w:snapToGrid w:val="0"/>
          <w:szCs w:val="20"/>
        </w:rPr>
      </w:pPr>
      <w:r w:rsidRPr="00274F1C">
        <w:rPr>
          <w:b/>
          <w:sz w:val="32"/>
          <w:szCs w:val="20"/>
        </w:rPr>
        <w:t>Иркутская область</w:t>
      </w:r>
    </w:p>
    <w:p w14:paraId="1BDF3686" w14:textId="77777777" w:rsidR="00A62AF5" w:rsidRPr="00EE4AE2" w:rsidRDefault="00A62AF5" w:rsidP="00A62AF5">
      <w:pPr>
        <w:jc w:val="center"/>
        <w:rPr>
          <w:b/>
          <w:sz w:val="32"/>
          <w:szCs w:val="20"/>
        </w:rPr>
      </w:pPr>
      <w:r w:rsidRPr="00EE4AE2">
        <w:rPr>
          <w:b/>
          <w:sz w:val="32"/>
          <w:szCs w:val="20"/>
        </w:rPr>
        <w:t>Тайшетский муниципальный округ Иркутской области</w:t>
      </w:r>
    </w:p>
    <w:p w14:paraId="5D3B6FAB" w14:textId="77777777" w:rsidR="00A62AF5" w:rsidRDefault="00A62AF5" w:rsidP="00A62AF5">
      <w:pPr>
        <w:keepNext/>
        <w:jc w:val="center"/>
        <w:outlineLvl w:val="5"/>
        <w:rPr>
          <w:b/>
          <w:sz w:val="32"/>
          <w:szCs w:val="20"/>
        </w:rPr>
      </w:pPr>
      <w:r w:rsidRPr="00EE4AE2">
        <w:rPr>
          <w:b/>
          <w:sz w:val="32"/>
          <w:szCs w:val="20"/>
        </w:rPr>
        <w:t>АДМИНИСТРАЦИЯ ТАЙШЕТСКОГО</w:t>
      </w:r>
    </w:p>
    <w:p w14:paraId="4C37EDC7" w14:textId="77777777" w:rsidR="00A62AF5" w:rsidRPr="00EE4AE2" w:rsidRDefault="00A62AF5" w:rsidP="00A62AF5">
      <w:pPr>
        <w:keepNext/>
        <w:jc w:val="center"/>
        <w:outlineLvl w:val="5"/>
        <w:rPr>
          <w:b/>
          <w:sz w:val="32"/>
          <w:szCs w:val="20"/>
        </w:rPr>
      </w:pPr>
      <w:r w:rsidRPr="00EE4AE2">
        <w:rPr>
          <w:b/>
          <w:sz w:val="32"/>
          <w:szCs w:val="20"/>
        </w:rPr>
        <w:t>МУНИЦИПАЛЬНОГО ОКРУГА</w:t>
      </w:r>
    </w:p>
    <w:p w14:paraId="18A9D266" w14:textId="77777777" w:rsidR="00A62AF5" w:rsidRPr="00274F1C" w:rsidRDefault="00A62AF5" w:rsidP="00A62AF5">
      <w:pPr>
        <w:jc w:val="center"/>
        <w:rPr>
          <w:b/>
          <w:sz w:val="32"/>
        </w:rPr>
      </w:pPr>
    </w:p>
    <w:p w14:paraId="45F94422" w14:textId="77777777" w:rsidR="00A62AF5" w:rsidRDefault="00A62AF5" w:rsidP="00A62AF5">
      <w:pPr>
        <w:keepNext/>
        <w:pBdr>
          <w:bottom w:val="thinThickLargeGap" w:sz="24" w:space="1" w:color="auto"/>
        </w:pBdr>
        <w:spacing w:line="360" w:lineRule="auto"/>
        <w:jc w:val="center"/>
        <w:outlineLvl w:val="6"/>
        <w:rPr>
          <w:b/>
          <w:sz w:val="44"/>
          <w:szCs w:val="20"/>
        </w:rPr>
      </w:pPr>
      <w:r w:rsidRPr="00274F1C">
        <w:rPr>
          <w:b/>
          <w:sz w:val="44"/>
          <w:szCs w:val="20"/>
        </w:rPr>
        <w:t>ПОСТАНОВЛЕНИЕ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3"/>
        <w:gridCol w:w="5603"/>
        <w:gridCol w:w="2271"/>
      </w:tblGrid>
      <w:tr w:rsidR="00A62AF5" w:rsidRPr="00A62AF5" w14:paraId="34FE266D" w14:textId="77777777" w:rsidTr="00A62AF5">
        <w:trPr>
          <w:trHeight w:val="425"/>
        </w:trPr>
        <w:tc>
          <w:tcPr>
            <w:tcW w:w="1473" w:type="dxa"/>
            <w:tcMar>
              <w:left w:w="0" w:type="dxa"/>
              <w:right w:w="0" w:type="dxa"/>
            </w:tcMar>
          </w:tcPr>
          <w:p w14:paraId="06B7A538" w14:textId="77777777" w:rsidR="00A62AF5" w:rsidRDefault="00A62AF5" w:rsidP="00895C7F">
            <w:pPr>
              <w:pStyle w:val="a4"/>
              <w:rPr>
                <w:rFonts w:ascii="Times New Roman" w:hAnsi="Times New Roman" w:cs="Times New Roman"/>
                <w:sz w:val="28"/>
                <w:szCs w:val="28"/>
              </w:rPr>
            </w:pPr>
            <w:bookmarkStart w:id="1" w:name="REGDATESTAMP"/>
          </w:p>
          <w:p w14:paraId="4E4A1927" w14:textId="77777777" w:rsidR="00A62AF5" w:rsidRPr="00A62AF5" w:rsidRDefault="00A62AF5" w:rsidP="00895C7F">
            <w:pPr>
              <w:pStyle w:val="a4"/>
              <w:rPr>
                <w:rFonts w:ascii="Times New Roman" w:hAnsi="Times New Roman" w:cs="Times New Roman"/>
                <w:sz w:val="28"/>
                <w:szCs w:val="28"/>
              </w:rPr>
            </w:pPr>
            <w:r w:rsidRPr="00A62AF5">
              <w:rPr>
                <w:rFonts w:ascii="Times New Roman" w:hAnsi="Times New Roman" w:cs="Times New Roman"/>
                <w:sz w:val="28"/>
                <w:szCs w:val="28"/>
              </w:rPr>
              <w:t>дата</w:t>
            </w:r>
            <w:bookmarkEnd w:id="1"/>
          </w:p>
          <w:p w14:paraId="0BB3D5C5" w14:textId="77777777" w:rsidR="00A62AF5" w:rsidRPr="00A62AF5" w:rsidRDefault="00A62AF5" w:rsidP="00895C7F">
            <w:pPr>
              <w:pStyle w:val="a4"/>
              <w:rPr>
                <w:rFonts w:ascii="Times New Roman" w:hAnsi="Times New Roman" w:cs="Times New Roman"/>
                <w:sz w:val="6"/>
                <w:szCs w:val="6"/>
                <w:lang w:val="en-US"/>
              </w:rPr>
            </w:pPr>
          </w:p>
        </w:tc>
        <w:tc>
          <w:tcPr>
            <w:tcW w:w="5603" w:type="dxa"/>
            <w:tcMar>
              <w:left w:w="0" w:type="dxa"/>
              <w:right w:w="57" w:type="dxa"/>
            </w:tcMar>
          </w:tcPr>
          <w:p w14:paraId="0D1CAFED" w14:textId="77777777" w:rsidR="00A62AF5" w:rsidRPr="00A62AF5" w:rsidRDefault="00A62AF5" w:rsidP="00895C7F">
            <w:pPr>
              <w:pStyle w:val="a4"/>
              <w:jc w:val="right"/>
              <w:rPr>
                <w:rFonts w:ascii="Times New Roman" w:hAnsi="Times New Roman" w:cs="Times New Roman"/>
                <w:sz w:val="4"/>
                <w:szCs w:val="4"/>
              </w:rPr>
            </w:pPr>
          </w:p>
          <w:p w14:paraId="2095C3E8" w14:textId="77777777" w:rsidR="00A62AF5" w:rsidRDefault="00A62AF5" w:rsidP="00895C7F">
            <w:pPr>
              <w:pStyle w:val="a4"/>
              <w:ind w:right="-50"/>
              <w:jc w:val="right"/>
              <w:rPr>
                <w:rFonts w:ascii="Times New Roman" w:hAnsi="Times New Roman" w:cs="Times New Roman"/>
                <w:sz w:val="28"/>
                <w:szCs w:val="28"/>
              </w:rPr>
            </w:pPr>
          </w:p>
          <w:p w14:paraId="2C896696" w14:textId="77777777" w:rsidR="00A62AF5" w:rsidRPr="00A62AF5" w:rsidRDefault="00A62AF5" w:rsidP="00895C7F">
            <w:pPr>
              <w:pStyle w:val="a4"/>
              <w:ind w:right="-50"/>
              <w:jc w:val="right"/>
              <w:rPr>
                <w:rFonts w:ascii="Times New Roman" w:hAnsi="Times New Roman" w:cs="Times New Roman"/>
                <w:sz w:val="28"/>
                <w:szCs w:val="28"/>
              </w:rPr>
            </w:pPr>
            <w:r w:rsidRPr="00A62AF5">
              <w:rPr>
                <w:rFonts w:ascii="Times New Roman" w:hAnsi="Times New Roman" w:cs="Times New Roman"/>
                <w:sz w:val="28"/>
                <w:szCs w:val="28"/>
              </w:rPr>
              <w:t>№</w:t>
            </w:r>
          </w:p>
        </w:tc>
        <w:tc>
          <w:tcPr>
            <w:tcW w:w="2271" w:type="dxa"/>
            <w:tcMar>
              <w:left w:w="0" w:type="dxa"/>
              <w:right w:w="0" w:type="dxa"/>
            </w:tcMar>
            <w:vAlign w:val="bottom"/>
          </w:tcPr>
          <w:p w14:paraId="2E315106" w14:textId="77777777" w:rsidR="00A62AF5" w:rsidRPr="00A62AF5" w:rsidRDefault="00A62AF5" w:rsidP="00895C7F">
            <w:pPr>
              <w:pStyle w:val="a4"/>
              <w:rPr>
                <w:rFonts w:ascii="Times New Roman" w:hAnsi="Times New Roman" w:cs="Times New Roman"/>
                <w:sz w:val="28"/>
                <w:szCs w:val="28"/>
              </w:rPr>
            </w:pPr>
            <w:bookmarkStart w:id="2" w:name="REGNUMSTAMP"/>
            <w:r w:rsidRPr="00A62AF5">
              <w:rPr>
                <w:rFonts w:ascii="Times New Roman" w:hAnsi="Times New Roman" w:cs="Times New Roman"/>
                <w:sz w:val="28"/>
                <w:szCs w:val="28"/>
              </w:rPr>
              <w:t xml:space="preserve"> номер</w:t>
            </w:r>
            <w:bookmarkEnd w:id="2"/>
          </w:p>
        </w:tc>
      </w:tr>
    </w:tbl>
    <w:p w14:paraId="1514F5DF" w14:textId="77777777" w:rsidR="00A62AF5" w:rsidRDefault="00A62AF5" w:rsidP="00A62AF5">
      <w:pPr>
        <w:pStyle w:val="a4"/>
        <w:rPr>
          <w:sz w:val="28"/>
          <w:szCs w:val="28"/>
        </w:rPr>
      </w:pPr>
    </w:p>
    <w:tbl>
      <w:tblPr>
        <w:tblW w:w="14256" w:type="dxa"/>
        <w:tblLayout w:type="fixed"/>
        <w:tblLook w:val="04A0" w:firstRow="1" w:lastRow="0" w:firstColumn="1" w:lastColumn="0" w:noHBand="0" w:noVBand="1"/>
      </w:tblPr>
      <w:tblGrid>
        <w:gridCol w:w="9464"/>
        <w:gridCol w:w="4792"/>
      </w:tblGrid>
      <w:tr w:rsidR="00381EBE" w:rsidRPr="00381EBE" w14:paraId="10FA4EDF" w14:textId="77777777" w:rsidTr="00CF29C3">
        <w:trPr>
          <w:trHeight w:val="1693"/>
        </w:trPr>
        <w:tc>
          <w:tcPr>
            <w:tcW w:w="9464" w:type="dxa"/>
            <w:hideMark/>
          </w:tcPr>
          <w:p w14:paraId="6029306B" w14:textId="77777777" w:rsidR="00381EBE" w:rsidRDefault="00381EBE" w:rsidP="00417ABC">
            <w:pPr>
              <w:spacing w:after="0" w:line="240" w:lineRule="auto"/>
              <w:ind w:left="-105" w:right="0" w:firstLine="0"/>
              <w:rPr>
                <w:rFonts w:eastAsia="Calibri"/>
                <w:color w:val="auto"/>
                <w:sz w:val="24"/>
                <w:szCs w:val="24"/>
                <w:lang w:eastAsia="en-US"/>
              </w:rPr>
            </w:pPr>
            <w:r w:rsidRPr="00381EBE">
              <w:rPr>
                <w:color w:val="auto"/>
                <w:sz w:val="24"/>
                <w:szCs w:val="24"/>
              </w:rPr>
              <w:t xml:space="preserve">Об утверждении </w:t>
            </w:r>
            <w:r w:rsidR="00CA1CA2">
              <w:rPr>
                <w:color w:val="auto"/>
                <w:sz w:val="24"/>
                <w:szCs w:val="24"/>
              </w:rPr>
              <w:t>А</w:t>
            </w:r>
            <w:r w:rsidRPr="00381EBE">
              <w:rPr>
                <w:color w:val="auto"/>
                <w:sz w:val="24"/>
                <w:szCs w:val="24"/>
              </w:rPr>
              <w:t xml:space="preserve">дминистративного регламента предоставления муниципальной услуги </w:t>
            </w:r>
            <w:bookmarkStart w:id="3" w:name="_Hlk119349715"/>
            <w:r w:rsidR="00CC623B">
              <w:rPr>
                <w:color w:val="auto"/>
                <w:sz w:val="24"/>
                <w:szCs w:val="24"/>
              </w:rPr>
              <w:t>«</w:t>
            </w:r>
            <w:r w:rsidRPr="00381EBE">
              <w:rPr>
                <w:sz w:val="24"/>
                <w:szCs w:val="24"/>
              </w:rPr>
              <w:t xml:space="preserve">Предоставление </w:t>
            </w:r>
            <w:r w:rsidR="00E73A72">
              <w:rPr>
                <w:sz w:val="24"/>
                <w:szCs w:val="24"/>
              </w:rPr>
              <w:t xml:space="preserve">земельного участка, </w:t>
            </w:r>
            <w:r w:rsidRPr="00381EBE">
              <w:rPr>
                <w:sz w:val="24"/>
                <w:szCs w:val="24"/>
              </w:rPr>
              <w:t xml:space="preserve">находящегося в </w:t>
            </w:r>
            <w:r w:rsidR="002726F6">
              <w:rPr>
                <w:sz w:val="24"/>
                <w:szCs w:val="24"/>
              </w:rPr>
              <w:t>муниципальной собственности</w:t>
            </w:r>
            <w:r w:rsidR="009843EC">
              <w:rPr>
                <w:sz w:val="24"/>
                <w:szCs w:val="24"/>
              </w:rPr>
              <w:t>,</w:t>
            </w:r>
            <w:r w:rsidRPr="00381EBE">
              <w:rPr>
                <w:sz w:val="24"/>
                <w:szCs w:val="24"/>
              </w:rPr>
              <w:t xml:space="preserve"> или </w:t>
            </w:r>
            <w:r w:rsidR="002726F6">
              <w:rPr>
                <w:sz w:val="24"/>
                <w:szCs w:val="24"/>
              </w:rPr>
              <w:t>государственная</w:t>
            </w:r>
            <w:r w:rsidRPr="00381EBE">
              <w:rPr>
                <w:sz w:val="24"/>
                <w:szCs w:val="24"/>
              </w:rPr>
              <w:t xml:space="preserve"> собственност</w:t>
            </w:r>
            <w:r w:rsidR="00524616">
              <w:rPr>
                <w:sz w:val="24"/>
                <w:szCs w:val="24"/>
              </w:rPr>
              <w:t>ь</w:t>
            </w:r>
            <w:r w:rsidR="002726F6">
              <w:rPr>
                <w:sz w:val="24"/>
                <w:szCs w:val="24"/>
              </w:rPr>
              <w:t xml:space="preserve"> на которые не разграничена</w:t>
            </w:r>
            <w:r w:rsidRPr="00381EBE">
              <w:rPr>
                <w:sz w:val="24"/>
                <w:szCs w:val="24"/>
              </w:rPr>
              <w:t xml:space="preserve">, </w:t>
            </w:r>
            <w:bookmarkEnd w:id="3"/>
            <w:r w:rsidR="00E73A72">
              <w:rPr>
                <w:sz w:val="24"/>
                <w:szCs w:val="24"/>
              </w:rPr>
              <w:t>гражданину или юридическому лицу в собственность бесплатно</w:t>
            </w:r>
            <w:r w:rsidR="00127B19" w:rsidRPr="00381EBE">
              <w:rPr>
                <w:rFonts w:eastAsia="Calibri"/>
                <w:color w:val="auto"/>
                <w:sz w:val="24"/>
                <w:szCs w:val="24"/>
                <w:lang w:eastAsia="en-US"/>
              </w:rPr>
              <w:t xml:space="preserve"> на территории</w:t>
            </w:r>
            <w:r w:rsidR="00130A3A">
              <w:rPr>
                <w:rFonts w:eastAsia="Calibri"/>
                <w:color w:val="auto"/>
                <w:sz w:val="24"/>
                <w:szCs w:val="24"/>
                <w:lang w:eastAsia="en-US"/>
              </w:rPr>
              <w:t xml:space="preserve"> </w:t>
            </w:r>
            <w:r w:rsidR="00A62AF5">
              <w:rPr>
                <w:rFonts w:eastAsia="Calibri"/>
                <w:color w:val="auto"/>
                <w:sz w:val="24"/>
                <w:szCs w:val="24"/>
                <w:lang w:eastAsia="en-US"/>
              </w:rPr>
              <w:t>Тайшетск</w:t>
            </w:r>
            <w:r w:rsidR="002726F6">
              <w:rPr>
                <w:rFonts w:eastAsia="Calibri"/>
                <w:color w:val="auto"/>
                <w:sz w:val="24"/>
                <w:szCs w:val="24"/>
                <w:lang w:eastAsia="en-US"/>
              </w:rPr>
              <w:t>ого</w:t>
            </w:r>
            <w:r w:rsidR="00A62AF5">
              <w:rPr>
                <w:rFonts w:eastAsia="Calibri"/>
                <w:color w:val="auto"/>
                <w:sz w:val="24"/>
                <w:szCs w:val="24"/>
                <w:lang w:eastAsia="en-US"/>
              </w:rPr>
              <w:t xml:space="preserve"> муниципального округа</w:t>
            </w:r>
            <w:r w:rsidR="002726F6">
              <w:rPr>
                <w:rFonts w:eastAsia="Calibri"/>
                <w:color w:val="auto"/>
                <w:sz w:val="24"/>
                <w:szCs w:val="24"/>
                <w:lang w:eastAsia="en-US"/>
              </w:rPr>
              <w:t>»</w:t>
            </w:r>
          </w:p>
          <w:p w14:paraId="273372DB" w14:textId="77777777" w:rsidR="002726F6" w:rsidRPr="00381EBE" w:rsidRDefault="002726F6" w:rsidP="00417ABC">
            <w:pPr>
              <w:spacing w:after="0" w:line="240" w:lineRule="auto"/>
              <w:ind w:left="-105" w:right="0" w:firstLine="105"/>
              <w:jc w:val="left"/>
              <w:rPr>
                <w:color w:val="auto"/>
                <w:sz w:val="24"/>
                <w:szCs w:val="24"/>
              </w:rPr>
            </w:pPr>
          </w:p>
        </w:tc>
        <w:tc>
          <w:tcPr>
            <w:tcW w:w="4792" w:type="dxa"/>
          </w:tcPr>
          <w:p w14:paraId="7BCA0A4E" w14:textId="77777777" w:rsidR="00381EBE" w:rsidRPr="00381EBE" w:rsidRDefault="00381EBE" w:rsidP="00381EBE">
            <w:pPr>
              <w:spacing w:after="0" w:line="240" w:lineRule="auto"/>
              <w:ind w:right="0" w:firstLine="0"/>
              <w:rPr>
                <w:color w:val="auto"/>
                <w:sz w:val="24"/>
                <w:szCs w:val="20"/>
              </w:rPr>
            </w:pPr>
          </w:p>
        </w:tc>
      </w:tr>
    </w:tbl>
    <w:p w14:paraId="6DB0704A" w14:textId="77777777" w:rsidR="00A62AF5" w:rsidRPr="00E73A72" w:rsidRDefault="00A62AF5" w:rsidP="00E73A72">
      <w:pPr>
        <w:spacing w:after="0" w:line="240" w:lineRule="auto"/>
        <w:ind w:firstLine="708"/>
        <w:rPr>
          <w:kern w:val="2"/>
          <w:sz w:val="24"/>
          <w:szCs w:val="24"/>
        </w:rPr>
      </w:pPr>
      <w:r w:rsidRPr="00E73A72">
        <w:rPr>
          <w:kern w:val="2"/>
          <w:sz w:val="24"/>
          <w:szCs w:val="24"/>
        </w:rPr>
        <w:t xml:space="preserve">В соответствии с Земельным кодексом Российской Федерации, </w:t>
      </w:r>
      <w:r w:rsidR="003F021F">
        <w:rPr>
          <w:kern w:val="2"/>
          <w:sz w:val="24"/>
          <w:szCs w:val="24"/>
        </w:rPr>
        <w:t>ф</w:t>
      </w:r>
      <w:r w:rsidRPr="00E73A72">
        <w:rPr>
          <w:kern w:val="2"/>
          <w:sz w:val="24"/>
          <w:szCs w:val="24"/>
        </w:rPr>
        <w:t>едеральным</w:t>
      </w:r>
      <w:r w:rsidR="00E73A72" w:rsidRPr="00E73A72">
        <w:rPr>
          <w:kern w:val="2"/>
          <w:sz w:val="24"/>
          <w:szCs w:val="24"/>
        </w:rPr>
        <w:t xml:space="preserve">и </w:t>
      </w:r>
      <w:r w:rsidRPr="00E73A72">
        <w:rPr>
          <w:kern w:val="2"/>
          <w:sz w:val="24"/>
          <w:szCs w:val="24"/>
        </w:rPr>
        <w:t>закон</w:t>
      </w:r>
      <w:r w:rsidR="00E73A72" w:rsidRPr="00E73A72">
        <w:rPr>
          <w:kern w:val="2"/>
          <w:sz w:val="24"/>
          <w:szCs w:val="24"/>
        </w:rPr>
        <w:t>ами</w:t>
      </w:r>
      <w:r w:rsidRPr="00E73A72">
        <w:rPr>
          <w:kern w:val="2"/>
          <w:sz w:val="24"/>
          <w:szCs w:val="24"/>
        </w:rPr>
        <w:t xml:space="preserve"> от 27 июля 2010 года № 210</w:t>
      </w:r>
      <w:r w:rsidRPr="00E73A72">
        <w:rPr>
          <w:kern w:val="2"/>
          <w:sz w:val="24"/>
          <w:szCs w:val="24"/>
        </w:rPr>
        <w:noBreakHyphen/>
        <w:t xml:space="preserve">ФЗ «Об организации предоставления государственных и муниципальных услуг», </w:t>
      </w:r>
      <w:r w:rsidR="00E73A72" w:rsidRPr="00E73A72">
        <w:rPr>
          <w:kern w:val="22"/>
          <w:sz w:val="24"/>
          <w:szCs w:val="24"/>
        </w:rPr>
        <w:t>от 6 октября 2003 года № 131–ФЗ «Об общих принципах организации местного самоуправления в Российской Федерации»</w:t>
      </w:r>
      <w:r w:rsidR="00E73A72" w:rsidRPr="00E73A72">
        <w:rPr>
          <w:kern w:val="2"/>
          <w:sz w:val="24"/>
          <w:szCs w:val="24"/>
        </w:rPr>
        <w:t xml:space="preserve">, </w:t>
      </w:r>
      <w:r w:rsidRPr="00E73A72">
        <w:rPr>
          <w:kern w:val="22"/>
          <w:sz w:val="24"/>
          <w:szCs w:val="24"/>
        </w:rPr>
        <w:t>от 20 марта 2025 года</w:t>
      </w:r>
      <w:r w:rsidR="00CD5A11">
        <w:rPr>
          <w:kern w:val="22"/>
          <w:sz w:val="24"/>
          <w:szCs w:val="24"/>
        </w:rPr>
        <w:t xml:space="preserve"> </w:t>
      </w:r>
      <w:r w:rsidRPr="00E73A72">
        <w:rPr>
          <w:kern w:val="22"/>
          <w:sz w:val="24"/>
          <w:szCs w:val="24"/>
        </w:rPr>
        <w:t xml:space="preserve">№ 33-ФЗ «Об общих принципах организации местного самоуправления в единой системе публичной власти», решением Думы Тайшетского муниципального округа Иркутской области от 22 сентября 2025 года № 10 «Об утверждении Положения о порядке правопреемства органов местного самоуправления Тайшетского муниципального округа Иркутской области», руководствуясь статьями </w:t>
      </w:r>
      <w:r w:rsidR="00A4022E" w:rsidRPr="00E73A72">
        <w:rPr>
          <w:kern w:val="22"/>
          <w:sz w:val="24"/>
          <w:szCs w:val="24"/>
        </w:rPr>
        <w:t xml:space="preserve">15, </w:t>
      </w:r>
      <w:r w:rsidRPr="00E73A72">
        <w:rPr>
          <w:kern w:val="22"/>
          <w:sz w:val="24"/>
          <w:szCs w:val="24"/>
        </w:rPr>
        <w:t xml:space="preserve">21, 36 </w:t>
      </w:r>
      <w:r w:rsidRPr="00E73A72">
        <w:rPr>
          <w:snapToGrid w:val="0"/>
          <w:sz w:val="24"/>
          <w:szCs w:val="24"/>
        </w:rPr>
        <w:t xml:space="preserve">Устава </w:t>
      </w:r>
      <w:r w:rsidR="00A4022E" w:rsidRPr="00E73A72">
        <w:rPr>
          <w:snapToGrid w:val="0"/>
          <w:sz w:val="24"/>
          <w:szCs w:val="24"/>
        </w:rPr>
        <w:t xml:space="preserve">Тайшетского </w:t>
      </w:r>
      <w:r w:rsidRPr="00E73A72">
        <w:rPr>
          <w:snapToGrid w:val="0"/>
          <w:sz w:val="24"/>
          <w:szCs w:val="24"/>
        </w:rPr>
        <w:t xml:space="preserve">муниципального </w:t>
      </w:r>
      <w:r w:rsidR="00A4022E" w:rsidRPr="00E73A72">
        <w:rPr>
          <w:snapToGrid w:val="0"/>
          <w:sz w:val="24"/>
          <w:szCs w:val="24"/>
        </w:rPr>
        <w:t xml:space="preserve">округа </w:t>
      </w:r>
      <w:r w:rsidRPr="00E73A72">
        <w:rPr>
          <w:snapToGrid w:val="0"/>
          <w:sz w:val="24"/>
          <w:szCs w:val="24"/>
        </w:rPr>
        <w:t xml:space="preserve">Иркутской области, </w:t>
      </w:r>
      <w:r w:rsidRPr="00E73A72">
        <w:rPr>
          <w:kern w:val="22"/>
          <w:sz w:val="24"/>
          <w:szCs w:val="24"/>
        </w:rPr>
        <w:t>Администрация Тайшетского муниципального округа</w:t>
      </w:r>
    </w:p>
    <w:tbl>
      <w:tblPr>
        <w:tblW w:w="5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8"/>
      </w:tblGrid>
      <w:tr w:rsidR="00A62AF5" w:rsidRPr="002F5210" w14:paraId="763C224A" w14:textId="77777777" w:rsidTr="00895C7F">
        <w:tc>
          <w:tcPr>
            <w:tcW w:w="5178" w:type="dxa"/>
            <w:tcBorders>
              <w:top w:val="nil"/>
              <w:left w:val="nil"/>
              <w:bottom w:val="nil"/>
              <w:right w:val="nil"/>
            </w:tcBorders>
          </w:tcPr>
          <w:p w14:paraId="24D0B854" w14:textId="77777777" w:rsidR="00A62AF5" w:rsidRPr="002F5210" w:rsidRDefault="00A62AF5" w:rsidP="00CC623B">
            <w:pPr>
              <w:spacing w:after="0"/>
              <w:ind w:firstLine="0"/>
              <w:rPr>
                <w:snapToGrid w:val="0"/>
                <w:kern w:val="22"/>
                <w:sz w:val="26"/>
                <w:szCs w:val="26"/>
              </w:rPr>
            </w:pPr>
          </w:p>
        </w:tc>
      </w:tr>
    </w:tbl>
    <w:p w14:paraId="7BFC5E6D" w14:textId="77777777" w:rsidR="00381EBE" w:rsidRPr="00381EBE" w:rsidRDefault="00381EBE" w:rsidP="00381EBE">
      <w:pPr>
        <w:spacing w:after="0" w:line="240" w:lineRule="auto"/>
        <w:ind w:right="0" w:firstLine="0"/>
        <w:rPr>
          <w:b/>
          <w:color w:val="auto"/>
          <w:sz w:val="32"/>
          <w:szCs w:val="32"/>
        </w:rPr>
      </w:pPr>
      <w:r w:rsidRPr="00381EBE">
        <w:rPr>
          <w:b/>
          <w:color w:val="auto"/>
          <w:sz w:val="32"/>
          <w:szCs w:val="32"/>
        </w:rPr>
        <w:t>ПОСТАНОВЛЯЕТ:</w:t>
      </w:r>
    </w:p>
    <w:p w14:paraId="1BBF6B05" w14:textId="77777777" w:rsidR="00381EBE" w:rsidRPr="00381EBE" w:rsidRDefault="00381EBE" w:rsidP="00381EBE">
      <w:pPr>
        <w:spacing w:after="0" w:line="240" w:lineRule="auto"/>
        <w:ind w:right="0" w:firstLine="0"/>
        <w:rPr>
          <w:color w:val="auto"/>
          <w:sz w:val="24"/>
          <w:szCs w:val="24"/>
        </w:rPr>
      </w:pPr>
    </w:p>
    <w:p w14:paraId="19795631" w14:textId="77777777" w:rsidR="00381EBE" w:rsidRPr="00381EBE" w:rsidRDefault="00615D96" w:rsidP="00381EBE">
      <w:pPr>
        <w:autoSpaceDE w:val="0"/>
        <w:autoSpaceDN w:val="0"/>
        <w:adjustRightInd w:val="0"/>
        <w:spacing w:after="0" w:line="240" w:lineRule="auto"/>
        <w:ind w:right="0" w:firstLine="708"/>
        <w:outlineLvl w:val="0"/>
        <w:rPr>
          <w:color w:val="auto"/>
          <w:sz w:val="24"/>
          <w:szCs w:val="24"/>
        </w:rPr>
      </w:pPr>
      <w:r>
        <w:rPr>
          <w:color w:val="auto"/>
          <w:sz w:val="24"/>
          <w:szCs w:val="24"/>
        </w:rPr>
        <w:t>1. Утвердить А</w:t>
      </w:r>
      <w:r w:rsidR="00381EBE" w:rsidRPr="00381EBE">
        <w:rPr>
          <w:color w:val="auto"/>
          <w:sz w:val="24"/>
          <w:szCs w:val="24"/>
        </w:rPr>
        <w:t xml:space="preserve">дминистративный </w:t>
      </w:r>
      <w:hyperlink r:id="rId7" w:history="1">
        <w:r w:rsidR="00381EBE" w:rsidRPr="00381EBE">
          <w:rPr>
            <w:color w:val="auto"/>
            <w:sz w:val="24"/>
            <w:szCs w:val="24"/>
          </w:rPr>
          <w:t>регламент</w:t>
        </w:r>
      </w:hyperlink>
      <w:r w:rsidR="00381EBE" w:rsidRPr="00381EBE">
        <w:rPr>
          <w:color w:val="auto"/>
          <w:sz w:val="24"/>
          <w:szCs w:val="24"/>
        </w:rPr>
        <w:t xml:space="preserve"> предоставления муниципальной услуги </w:t>
      </w:r>
      <w:r w:rsidR="003400AE">
        <w:rPr>
          <w:color w:val="auto"/>
          <w:sz w:val="24"/>
          <w:szCs w:val="24"/>
        </w:rPr>
        <w:t>«</w:t>
      </w:r>
      <w:r w:rsidR="00524616" w:rsidRPr="00381EBE">
        <w:rPr>
          <w:sz w:val="24"/>
          <w:szCs w:val="24"/>
        </w:rPr>
        <w:t xml:space="preserve">Предоставление </w:t>
      </w:r>
      <w:r w:rsidR="00D1523A">
        <w:rPr>
          <w:sz w:val="24"/>
          <w:szCs w:val="24"/>
        </w:rPr>
        <w:t xml:space="preserve">земельного участка, </w:t>
      </w:r>
      <w:r w:rsidR="00D1523A" w:rsidRPr="00381EBE">
        <w:rPr>
          <w:sz w:val="24"/>
          <w:szCs w:val="24"/>
        </w:rPr>
        <w:t xml:space="preserve">находящегося в </w:t>
      </w:r>
      <w:r w:rsidR="00D1523A">
        <w:rPr>
          <w:sz w:val="24"/>
          <w:szCs w:val="24"/>
        </w:rPr>
        <w:t>муниципальной собственности,</w:t>
      </w:r>
      <w:r w:rsidR="00D1523A" w:rsidRPr="00381EBE">
        <w:rPr>
          <w:sz w:val="24"/>
          <w:szCs w:val="24"/>
        </w:rPr>
        <w:t xml:space="preserve"> или </w:t>
      </w:r>
      <w:r w:rsidR="00D1523A">
        <w:rPr>
          <w:sz w:val="24"/>
          <w:szCs w:val="24"/>
        </w:rPr>
        <w:t>государственная</w:t>
      </w:r>
      <w:r w:rsidR="00D1523A" w:rsidRPr="00381EBE">
        <w:rPr>
          <w:sz w:val="24"/>
          <w:szCs w:val="24"/>
        </w:rPr>
        <w:t xml:space="preserve"> собственност</w:t>
      </w:r>
      <w:r w:rsidR="00D1523A">
        <w:rPr>
          <w:sz w:val="24"/>
          <w:szCs w:val="24"/>
        </w:rPr>
        <w:t>ь на которые не разграничена</w:t>
      </w:r>
      <w:r w:rsidR="00D1523A" w:rsidRPr="00381EBE">
        <w:rPr>
          <w:sz w:val="24"/>
          <w:szCs w:val="24"/>
        </w:rPr>
        <w:t xml:space="preserve">, </w:t>
      </w:r>
      <w:r w:rsidR="00D1523A">
        <w:rPr>
          <w:sz w:val="24"/>
          <w:szCs w:val="24"/>
        </w:rPr>
        <w:t>гражданину или юридическому лицу в собственность бесплатно</w:t>
      </w:r>
      <w:r w:rsidR="00D1523A" w:rsidRPr="00381EBE">
        <w:rPr>
          <w:rFonts w:eastAsia="Calibri"/>
          <w:color w:val="auto"/>
          <w:sz w:val="24"/>
          <w:szCs w:val="24"/>
          <w:lang w:eastAsia="en-US"/>
        </w:rPr>
        <w:t xml:space="preserve"> на территории</w:t>
      </w:r>
      <w:r w:rsidR="00D1523A">
        <w:rPr>
          <w:rFonts w:eastAsia="Calibri"/>
          <w:color w:val="auto"/>
          <w:sz w:val="24"/>
          <w:szCs w:val="24"/>
          <w:lang w:eastAsia="en-US"/>
        </w:rPr>
        <w:t xml:space="preserve"> Тайшетского муниципального округа» </w:t>
      </w:r>
      <w:r w:rsidR="003400AE">
        <w:rPr>
          <w:rFonts w:eastAsia="Calibri"/>
          <w:color w:val="auto"/>
          <w:sz w:val="24"/>
          <w:szCs w:val="24"/>
          <w:lang w:eastAsia="en-US"/>
        </w:rPr>
        <w:t>(прилагается)</w:t>
      </w:r>
      <w:r w:rsidR="00381EBE" w:rsidRPr="00381EBE">
        <w:rPr>
          <w:color w:val="auto"/>
          <w:sz w:val="24"/>
          <w:szCs w:val="24"/>
        </w:rPr>
        <w:t>.</w:t>
      </w:r>
    </w:p>
    <w:p w14:paraId="5EEC5231" w14:textId="77777777" w:rsidR="00D1523A" w:rsidRDefault="00B772DB" w:rsidP="00524616">
      <w:pPr>
        <w:spacing w:after="0" w:line="240" w:lineRule="auto"/>
        <w:ind w:right="-99" w:firstLine="708"/>
        <w:rPr>
          <w:color w:val="auto"/>
          <w:sz w:val="24"/>
          <w:szCs w:val="24"/>
        </w:rPr>
      </w:pPr>
      <w:r w:rsidRPr="00C94F7D">
        <w:rPr>
          <w:color w:val="auto"/>
          <w:sz w:val="24"/>
          <w:szCs w:val="24"/>
        </w:rPr>
        <w:t xml:space="preserve">2. </w:t>
      </w:r>
      <w:r w:rsidR="00D1523A">
        <w:rPr>
          <w:color w:val="auto"/>
          <w:sz w:val="24"/>
          <w:szCs w:val="24"/>
        </w:rPr>
        <w:t xml:space="preserve">Признать утратившим силу: </w:t>
      </w:r>
    </w:p>
    <w:p w14:paraId="2B1A0B14" w14:textId="77777777" w:rsidR="00D1523A" w:rsidRDefault="00D1523A" w:rsidP="00D1523A">
      <w:pPr>
        <w:spacing w:after="0" w:line="240" w:lineRule="auto"/>
        <w:ind w:left="-105" w:right="0" w:firstLine="813"/>
        <w:rPr>
          <w:rFonts w:eastAsia="Calibri"/>
          <w:color w:val="auto"/>
          <w:sz w:val="24"/>
          <w:szCs w:val="24"/>
          <w:lang w:eastAsia="en-US"/>
        </w:rPr>
      </w:pPr>
      <w:r>
        <w:rPr>
          <w:color w:val="auto"/>
          <w:sz w:val="24"/>
          <w:szCs w:val="24"/>
        </w:rPr>
        <w:t>п</w:t>
      </w:r>
      <w:r w:rsidR="00B772DB" w:rsidRPr="00C94F7D">
        <w:rPr>
          <w:color w:val="auto"/>
          <w:sz w:val="24"/>
          <w:szCs w:val="24"/>
        </w:rPr>
        <w:t xml:space="preserve">остановление </w:t>
      </w:r>
      <w:r w:rsidR="002E72EE" w:rsidRPr="00C94F7D">
        <w:rPr>
          <w:color w:val="auto"/>
          <w:sz w:val="24"/>
          <w:szCs w:val="24"/>
        </w:rPr>
        <w:t>администрации</w:t>
      </w:r>
      <w:r w:rsidR="00C94F7D" w:rsidRPr="00C94F7D">
        <w:rPr>
          <w:color w:val="auto"/>
          <w:sz w:val="24"/>
          <w:szCs w:val="24"/>
        </w:rPr>
        <w:t xml:space="preserve"> Тайшетского района </w:t>
      </w:r>
      <w:r w:rsidR="00B772DB" w:rsidRPr="00C94F7D">
        <w:rPr>
          <w:color w:val="auto"/>
          <w:sz w:val="24"/>
          <w:szCs w:val="24"/>
        </w:rPr>
        <w:t xml:space="preserve">от </w:t>
      </w:r>
      <w:r>
        <w:rPr>
          <w:color w:val="auto"/>
          <w:sz w:val="24"/>
          <w:szCs w:val="24"/>
        </w:rPr>
        <w:t>14</w:t>
      </w:r>
      <w:r w:rsidR="00E109A9">
        <w:rPr>
          <w:color w:val="auto"/>
          <w:sz w:val="24"/>
          <w:szCs w:val="24"/>
        </w:rPr>
        <w:t xml:space="preserve"> </w:t>
      </w:r>
      <w:r w:rsidR="00621904">
        <w:rPr>
          <w:color w:val="auto"/>
          <w:sz w:val="24"/>
          <w:szCs w:val="24"/>
        </w:rPr>
        <w:t>апреля</w:t>
      </w:r>
      <w:r w:rsidR="00B772DB" w:rsidRPr="00C94F7D">
        <w:rPr>
          <w:color w:val="auto"/>
          <w:sz w:val="24"/>
          <w:szCs w:val="24"/>
        </w:rPr>
        <w:t xml:space="preserve"> 20</w:t>
      </w:r>
      <w:r w:rsidR="00621904">
        <w:rPr>
          <w:color w:val="auto"/>
          <w:sz w:val="24"/>
          <w:szCs w:val="24"/>
        </w:rPr>
        <w:t>25</w:t>
      </w:r>
      <w:r w:rsidR="00B772DB" w:rsidRPr="00C94F7D">
        <w:rPr>
          <w:color w:val="auto"/>
          <w:sz w:val="24"/>
          <w:szCs w:val="24"/>
        </w:rPr>
        <w:t xml:space="preserve"> года № </w:t>
      </w:r>
      <w:r w:rsidR="00621904">
        <w:rPr>
          <w:color w:val="auto"/>
          <w:sz w:val="24"/>
          <w:szCs w:val="24"/>
        </w:rPr>
        <w:t>22</w:t>
      </w:r>
      <w:r>
        <w:rPr>
          <w:color w:val="auto"/>
          <w:sz w:val="24"/>
          <w:szCs w:val="24"/>
        </w:rPr>
        <w:t>3</w:t>
      </w:r>
      <w:r w:rsidR="00A4022E">
        <w:rPr>
          <w:color w:val="auto"/>
          <w:sz w:val="24"/>
          <w:szCs w:val="24"/>
        </w:rPr>
        <w:t xml:space="preserve"> «</w:t>
      </w:r>
      <w:r w:rsidR="00524616" w:rsidRPr="00381EBE">
        <w:rPr>
          <w:color w:val="auto"/>
          <w:sz w:val="24"/>
          <w:szCs w:val="24"/>
        </w:rPr>
        <w:t xml:space="preserve">Об утверждении </w:t>
      </w:r>
      <w:r w:rsidR="00524616">
        <w:rPr>
          <w:color w:val="auto"/>
          <w:sz w:val="24"/>
          <w:szCs w:val="24"/>
        </w:rPr>
        <w:t>А</w:t>
      </w:r>
      <w:r w:rsidR="00524616" w:rsidRPr="00381EBE">
        <w:rPr>
          <w:color w:val="auto"/>
          <w:sz w:val="24"/>
          <w:szCs w:val="24"/>
        </w:rPr>
        <w:t xml:space="preserve">дминистративного регламента предоставления муниципальной услуги </w:t>
      </w:r>
      <w:r w:rsidR="00524616">
        <w:rPr>
          <w:color w:val="auto"/>
          <w:sz w:val="24"/>
          <w:szCs w:val="24"/>
        </w:rPr>
        <w:t>«</w:t>
      </w:r>
      <w:r w:rsidRPr="00381EBE">
        <w:rPr>
          <w:sz w:val="24"/>
          <w:szCs w:val="24"/>
        </w:rPr>
        <w:t xml:space="preserve">Предоставление </w:t>
      </w:r>
      <w:r>
        <w:rPr>
          <w:sz w:val="24"/>
          <w:szCs w:val="24"/>
        </w:rPr>
        <w:t xml:space="preserve">земельного участка, </w:t>
      </w:r>
      <w:r w:rsidRPr="00381EBE">
        <w:rPr>
          <w:sz w:val="24"/>
          <w:szCs w:val="24"/>
        </w:rPr>
        <w:t xml:space="preserve">находящегося в </w:t>
      </w:r>
      <w:r>
        <w:rPr>
          <w:sz w:val="24"/>
          <w:szCs w:val="24"/>
        </w:rPr>
        <w:t>муниципальной собственности,</w:t>
      </w:r>
      <w:r w:rsidRPr="00381EBE">
        <w:rPr>
          <w:sz w:val="24"/>
          <w:szCs w:val="24"/>
        </w:rPr>
        <w:t xml:space="preserve"> или </w:t>
      </w:r>
      <w:r>
        <w:rPr>
          <w:sz w:val="24"/>
          <w:szCs w:val="24"/>
        </w:rPr>
        <w:t>государственная</w:t>
      </w:r>
      <w:r w:rsidRPr="00381EBE">
        <w:rPr>
          <w:sz w:val="24"/>
          <w:szCs w:val="24"/>
        </w:rPr>
        <w:t xml:space="preserve"> собственност</w:t>
      </w:r>
      <w:r>
        <w:rPr>
          <w:sz w:val="24"/>
          <w:szCs w:val="24"/>
        </w:rPr>
        <w:t>ь на которые не разграничена</w:t>
      </w:r>
      <w:r w:rsidRPr="00381EBE">
        <w:rPr>
          <w:sz w:val="24"/>
          <w:szCs w:val="24"/>
        </w:rPr>
        <w:t xml:space="preserve">, </w:t>
      </w:r>
      <w:r>
        <w:rPr>
          <w:sz w:val="24"/>
          <w:szCs w:val="24"/>
        </w:rPr>
        <w:t>гражданину или юридическому лицу в собственность бесплатно»</w:t>
      </w:r>
      <w:r w:rsidRPr="00381EBE">
        <w:rPr>
          <w:rFonts w:eastAsia="Calibri"/>
          <w:color w:val="auto"/>
          <w:sz w:val="24"/>
          <w:szCs w:val="24"/>
          <w:lang w:eastAsia="en-US"/>
        </w:rPr>
        <w:t xml:space="preserve"> на территории</w:t>
      </w:r>
      <w:r>
        <w:rPr>
          <w:rFonts w:eastAsia="Calibri"/>
          <w:color w:val="auto"/>
          <w:sz w:val="24"/>
          <w:szCs w:val="24"/>
          <w:lang w:eastAsia="en-US"/>
        </w:rPr>
        <w:t xml:space="preserve"> муниципального образования «Тайшетский муниципальный район Иркутской области»;</w:t>
      </w:r>
    </w:p>
    <w:p w14:paraId="2127B99C" w14:textId="77777777" w:rsidR="00E109A9" w:rsidRPr="00E109A9" w:rsidRDefault="00E109A9" w:rsidP="00E109A9">
      <w:pPr>
        <w:spacing w:after="0" w:line="240" w:lineRule="auto"/>
        <w:ind w:left="-105" w:right="0" w:firstLine="813"/>
        <w:rPr>
          <w:rFonts w:eastAsia="Calibri"/>
          <w:color w:val="auto"/>
          <w:sz w:val="24"/>
          <w:szCs w:val="24"/>
          <w:lang w:eastAsia="en-US"/>
        </w:rPr>
      </w:pPr>
      <w:r w:rsidRPr="00E109A9">
        <w:rPr>
          <w:bCs/>
          <w:sz w:val="24"/>
          <w:szCs w:val="24"/>
        </w:rPr>
        <w:t>постановление администрации Тайшетского муниципального образования «Тайшетское городское поселение» от 24 января 2023 года № 26 «Об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на территории Тайшетского муниципального образования «Тайшетское городское поселение»</w:t>
      </w:r>
      <w:r>
        <w:rPr>
          <w:bCs/>
          <w:sz w:val="24"/>
          <w:szCs w:val="24"/>
        </w:rPr>
        <w:t>;</w:t>
      </w:r>
    </w:p>
    <w:p w14:paraId="0C086A1F" w14:textId="77777777" w:rsidR="00D1523A" w:rsidRDefault="00D1523A" w:rsidP="00E109A9">
      <w:pPr>
        <w:spacing w:after="0" w:line="240" w:lineRule="auto"/>
        <w:ind w:left="-105" w:right="0" w:firstLine="813"/>
        <w:rPr>
          <w:rFonts w:eastAsia="Calibri"/>
          <w:color w:val="auto"/>
          <w:sz w:val="24"/>
          <w:szCs w:val="24"/>
          <w:lang w:eastAsia="en-US"/>
        </w:rPr>
      </w:pPr>
      <w:r>
        <w:rPr>
          <w:rFonts w:eastAsia="Calibri"/>
          <w:color w:val="auto"/>
          <w:sz w:val="24"/>
          <w:szCs w:val="24"/>
          <w:lang w:eastAsia="en-US"/>
        </w:rPr>
        <w:lastRenderedPageBreak/>
        <w:tab/>
      </w:r>
      <w:r>
        <w:rPr>
          <w:color w:val="auto"/>
          <w:sz w:val="24"/>
          <w:szCs w:val="24"/>
        </w:rPr>
        <w:t>п</w:t>
      </w:r>
      <w:r w:rsidRPr="00C94F7D">
        <w:rPr>
          <w:color w:val="auto"/>
          <w:sz w:val="24"/>
          <w:szCs w:val="24"/>
        </w:rPr>
        <w:t xml:space="preserve">остановление администрации </w:t>
      </w:r>
      <w:proofErr w:type="spellStart"/>
      <w:r>
        <w:rPr>
          <w:color w:val="auto"/>
          <w:sz w:val="24"/>
          <w:szCs w:val="24"/>
        </w:rPr>
        <w:t>Новобирюсинского</w:t>
      </w:r>
      <w:proofErr w:type="spellEnd"/>
      <w:r>
        <w:rPr>
          <w:color w:val="auto"/>
          <w:sz w:val="24"/>
          <w:szCs w:val="24"/>
        </w:rPr>
        <w:t xml:space="preserve"> муниципального образования</w:t>
      </w:r>
      <w:r w:rsidRPr="00C94F7D">
        <w:rPr>
          <w:color w:val="auto"/>
          <w:sz w:val="24"/>
          <w:szCs w:val="24"/>
        </w:rPr>
        <w:t xml:space="preserve"> от </w:t>
      </w:r>
      <w:r>
        <w:rPr>
          <w:color w:val="auto"/>
          <w:sz w:val="24"/>
          <w:szCs w:val="24"/>
        </w:rPr>
        <w:t>27 декабря</w:t>
      </w:r>
      <w:r w:rsidRPr="00C94F7D">
        <w:rPr>
          <w:color w:val="auto"/>
          <w:sz w:val="24"/>
          <w:szCs w:val="24"/>
        </w:rPr>
        <w:t xml:space="preserve"> 20</w:t>
      </w:r>
      <w:r>
        <w:rPr>
          <w:color w:val="auto"/>
          <w:sz w:val="24"/>
          <w:szCs w:val="24"/>
        </w:rPr>
        <w:t>23</w:t>
      </w:r>
      <w:r w:rsidRPr="00C94F7D">
        <w:rPr>
          <w:color w:val="auto"/>
          <w:sz w:val="24"/>
          <w:szCs w:val="24"/>
        </w:rPr>
        <w:t xml:space="preserve"> года № </w:t>
      </w:r>
      <w:r>
        <w:rPr>
          <w:color w:val="auto"/>
          <w:sz w:val="24"/>
          <w:szCs w:val="24"/>
        </w:rPr>
        <w:t>179 «</w:t>
      </w:r>
      <w:r w:rsidRPr="00381EBE">
        <w:rPr>
          <w:color w:val="auto"/>
          <w:sz w:val="24"/>
          <w:szCs w:val="24"/>
        </w:rPr>
        <w:t xml:space="preserve">Об утверждении </w:t>
      </w:r>
      <w:r>
        <w:rPr>
          <w:color w:val="auto"/>
          <w:sz w:val="24"/>
          <w:szCs w:val="24"/>
        </w:rPr>
        <w:t>а</w:t>
      </w:r>
      <w:r w:rsidRPr="00381EBE">
        <w:rPr>
          <w:color w:val="auto"/>
          <w:sz w:val="24"/>
          <w:szCs w:val="24"/>
        </w:rPr>
        <w:t xml:space="preserve">дминистративного регламента предоставления муниципальной услуги </w:t>
      </w:r>
      <w:r>
        <w:rPr>
          <w:color w:val="auto"/>
          <w:sz w:val="24"/>
          <w:szCs w:val="24"/>
        </w:rPr>
        <w:t>«</w:t>
      </w:r>
      <w:r w:rsidRPr="00381EBE">
        <w:rPr>
          <w:sz w:val="24"/>
          <w:szCs w:val="24"/>
        </w:rPr>
        <w:t xml:space="preserve">Предоставление </w:t>
      </w:r>
      <w:r>
        <w:rPr>
          <w:sz w:val="24"/>
          <w:szCs w:val="24"/>
        </w:rPr>
        <w:t xml:space="preserve">земельного участка, </w:t>
      </w:r>
      <w:r w:rsidRPr="00381EBE">
        <w:rPr>
          <w:sz w:val="24"/>
          <w:szCs w:val="24"/>
        </w:rPr>
        <w:t xml:space="preserve">находящегося в </w:t>
      </w:r>
      <w:r>
        <w:rPr>
          <w:sz w:val="24"/>
          <w:szCs w:val="24"/>
        </w:rPr>
        <w:t>муниципальной собственности,</w:t>
      </w:r>
      <w:r w:rsidR="00CD5A11">
        <w:rPr>
          <w:sz w:val="24"/>
          <w:szCs w:val="24"/>
        </w:rPr>
        <w:t xml:space="preserve"> </w:t>
      </w:r>
      <w:r>
        <w:rPr>
          <w:sz w:val="24"/>
          <w:szCs w:val="24"/>
        </w:rPr>
        <w:t>гражданину или юридическому лицу в собственность бесплатно»</w:t>
      </w:r>
      <w:r w:rsidR="00A40A50">
        <w:rPr>
          <w:rFonts w:eastAsia="Calibri"/>
          <w:color w:val="auto"/>
          <w:sz w:val="24"/>
          <w:szCs w:val="24"/>
          <w:lang w:eastAsia="en-US"/>
        </w:rPr>
        <w:t>;</w:t>
      </w:r>
    </w:p>
    <w:p w14:paraId="39DBCF93" w14:textId="77777777" w:rsidR="00A40A50" w:rsidRDefault="00A40A50" w:rsidP="00A40A50">
      <w:pPr>
        <w:spacing w:after="0" w:line="240" w:lineRule="auto"/>
        <w:ind w:left="-105" w:right="0" w:firstLine="813"/>
        <w:rPr>
          <w:sz w:val="24"/>
          <w:szCs w:val="24"/>
        </w:rPr>
      </w:pPr>
      <w:r>
        <w:rPr>
          <w:color w:val="auto"/>
          <w:sz w:val="24"/>
          <w:szCs w:val="24"/>
        </w:rPr>
        <w:t>п</w:t>
      </w:r>
      <w:r w:rsidRPr="00C94F7D">
        <w:rPr>
          <w:color w:val="auto"/>
          <w:sz w:val="24"/>
          <w:szCs w:val="24"/>
        </w:rPr>
        <w:t xml:space="preserve">остановление администрации </w:t>
      </w:r>
      <w:r>
        <w:rPr>
          <w:color w:val="auto"/>
          <w:sz w:val="24"/>
          <w:szCs w:val="24"/>
        </w:rPr>
        <w:t>Квитокского муниципального образования</w:t>
      </w:r>
      <w:r w:rsidRPr="00C94F7D">
        <w:rPr>
          <w:color w:val="auto"/>
          <w:sz w:val="24"/>
          <w:szCs w:val="24"/>
        </w:rPr>
        <w:t xml:space="preserve"> от </w:t>
      </w:r>
      <w:r>
        <w:rPr>
          <w:color w:val="auto"/>
          <w:sz w:val="24"/>
          <w:szCs w:val="24"/>
        </w:rPr>
        <w:t>17 мая</w:t>
      </w:r>
      <w:r w:rsidRPr="00C94F7D">
        <w:rPr>
          <w:color w:val="auto"/>
          <w:sz w:val="24"/>
          <w:szCs w:val="24"/>
        </w:rPr>
        <w:t xml:space="preserve"> 20</w:t>
      </w:r>
      <w:r>
        <w:rPr>
          <w:color w:val="auto"/>
          <w:sz w:val="24"/>
          <w:szCs w:val="24"/>
        </w:rPr>
        <w:t>24</w:t>
      </w:r>
      <w:r w:rsidRPr="00C94F7D">
        <w:rPr>
          <w:color w:val="auto"/>
          <w:sz w:val="24"/>
          <w:szCs w:val="24"/>
        </w:rPr>
        <w:t xml:space="preserve"> года № </w:t>
      </w:r>
      <w:r>
        <w:rPr>
          <w:color w:val="auto"/>
          <w:sz w:val="24"/>
          <w:szCs w:val="24"/>
        </w:rPr>
        <w:t>124 «</w:t>
      </w:r>
      <w:r w:rsidRPr="00381EBE">
        <w:rPr>
          <w:color w:val="auto"/>
          <w:sz w:val="24"/>
          <w:szCs w:val="24"/>
        </w:rPr>
        <w:t xml:space="preserve">Об утверждении </w:t>
      </w:r>
      <w:r>
        <w:rPr>
          <w:color w:val="auto"/>
          <w:sz w:val="24"/>
          <w:szCs w:val="24"/>
        </w:rPr>
        <w:t>а</w:t>
      </w:r>
      <w:r w:rsidRPr="00381EBE">
        <w:rPr>
          <w:color w:val="auto"/>
          <w:sz w:val="24"/>
          <w:szCs w:val="24"/>
        </w:rPr>
        <w:t xml:space="preserve">дминистративного регламента предоставления муниципальной услуги </w:t>
      </w:r>
      <w:r>
        <w:rPr>
          <w:color w:val="auto"/>
          <w:sz w:val="24"/>
          <w:szCs w:val="24"/>
        </w:rPr>
        <w:t>«</w:t>
      </w:r>
      <w:r>
        <w:rPr>
          <w:sz w:val="24"/>
          <w:szCs w:val="24"/>
        </w:rPr>
        <w:t>п</w:t>
      </w:r>
      <w:r w:rsidRPr="00381EBE">
        <w:rPr>
          <w:sz w:val="24"/>
          <w:szCs w:val="24"/>
        </w:rPr>
        <w:t xml:space="preserve">редоставление </w:t>
      </w:r>
      <w:r>
        <w:rPr>
          <w:sz w:val="24"/>
          <w:szCs w:val="24"/>
        </w:rPr>
        <w:t xml:space="preserve">земельных участков, </w:t>
      </w:r>
      <w:r w:rsidRPr="00381EBE">
        <w:rPr>
          <w:sz w:val="24"/>
          <w:szCs w:val="24"/>
        </w:rPr>
        <w:t>находящ</w:t>
      </w:r>
      <w:r>
        <w:rPr>
          <w:sz w:val="24"/>
          <w:szCs w:val="24"/>
        </w:rPr>
        <w:t>ихс</w:t>
      </w:r>
      <w:r w:rsidRPr="00381EBE">
        <w:rPr>
          <w:sz w:val="24"/>
          <w:szCs w:val="24"/>
        </w:rPr>
        <w:t xml:space="preserve">я в </w:t>
      </w:r>
      <w:r>
        <w:rPr>
          <w:sz w:val="24"/>
          <w:szCs w:val="24"/>
        </w:rPr>
        <w:t>муниципальной собственности Квитокского муниципального образования, или государственная собственность на которые не разграничена, в собственность бесплатно» на территории Квитокского муниципального образования»;</w:t>
      </w:r>
    </w:p>
    <w:p w14:paraId="40B7099A" w14:textId="77777777" w:rsidR="002B1C81" w:rsidRDefault="00A40A50" w:rsidP="002B1C81">
      <w:pPr>
        <w:spacing w:after="0" w:line="240" w:lineRule="auto"/>
        <w:ind w:left="-105" w:right="0" w:firstLine="813"/>
        <w:rPr>
          <w:sz w:val="24"/>
          <w:szCs w:val="24"/>
        </w:rPr>
      </w:pPr>
      <w:r>
        <w:rPr>
          <w:color w:val="auto"/>
          <w:sz w:val="24"/>
          <w:szCs w:val="24"/>
        </w:rPr>
        <w:t>п</w:t>
      </w:r>
      <w:r w:rsidRPr="00C94F7D">
        <w:rPr>
          <w:color w:val="auto"/>
          <w:sz w:val="24"/>
          <w:szCs w:val="24"/>
        </w:rPr>
        <w:t xml:space="preserve">остановление администрации </w:t>
      </w:r>
      <w:r>
        <w:rPr>
          <w:color w:val="auto"/>
          <w:sz w:val="24"/>
          <w:szCs w:val="24"/>
        </w:rPr>
        <w:t>Юртинского городского поселения</w:t>
      </w:r>
      <w:r w:rsidR="00E109A9">
        <w:rPr>
          <w:color w:val="auto"/>
          <w:sz w:val="24"/>
          <w:szCs w:val="24"/>
        </w:rPr>
        <w:t xml:space="preserve"> «Юртинское городское поселение»</w:t>
      </w:r>
      <w:r>
        <w:rPr>
          <w:color w:val="auto"/>
          <w:sz w:val="24"/>
          <w:szCs w:val="24"/>
        </w:rPr>
        <w:t xml:space="preserve"> </w:t>
      </w:r>
      <w:r w:rsidRPr="00C94F7D">
        <w:rPr>
          <w:color w:val="auto"/>
          <w:sz w:val="24"/>
          <w:szCs w:val="24"/>
        </w:rPr>
        <w:t xml:space="preserve">от </w:t>
      </w:r>
      <w:r w:rsidR="00E109A9">
        <w:rPr>
          <w:color w:val="auto"/>
          <w:sz w:val="24"/>
          <w:szCs w:val="24"/>
        </w:rPr>
        <w:t>21 апреля</w:t>
      </w:r>
      <w:r w:rsidR="00E109A9" w:rsidRPr="00C94F7D">
        <w:rPr>
          <w:color w:val="auto"/>
          <w:sz w:val="24"/>
          <w:szCs w:val="24"/>
        </w:rPr>
        <w:t xml:space="preserve"> </w:t>
      </w:r>
      <w:r w:rsidRPr="00C94F7D">
        <w:rPr>
          <w:color w:val="auto"/>
          <w:sz w:val="24"/>
          <w:szCs w:val="24"/>
        </w:rPr>
        <w:t>20</w:t>
      </w:r>
      <w:r>
        <w:rPr>
          <w:color w:val="auto"/>
          <w:sz w:val="24"/>
          <w:szCs w:val="24"/>
        </w:rPr>
        <w:t>2</w:t>
      </w:r>
      <w:r w:rsidR="00D67079">
        <w:rPr>
          <w:color w:val="auto"/>
          <w:sz w:val="24"/>
          <w:szCs w:val="24"/>
        </w:rPr>
        <w:t>3</w:t>
      </w:r>
      <w:r w:rsidRPr="00C94F7D">
        <w:rPr>
          <w:color w:val="auto"/>
          <w:sz w:val="24"/>
          <w:szCs w:val="24"/>
        </w:rPr>
        <w:t xml:space="preserve"> года № </w:t>
      </w:r>
      <w:r w:rsidR="00D67079">
        <w:rPr>
          <w:color w:val="auto"/>
          <w:sz w:val="24"/>
          <w:szCs w:val="24"/>
        </w:rPr>
        <w:t>150/1</w:t>
      </w:r>
      <w:r>
        <w:rPr>
          <w:color w:val="auto"/>
          <w:sz w:val="24"/>
          <w:szCs w:val="24"/>
        </w:rPr>
        <w:t xml:space="preserve"> «</w:t>
      </w:r>
      <w:r w:rsidRPr="00381EBE">
        <w:rPr>
          <w:color w:val="auto"/>
          <w:sz w:val="24"/>
          <w:szCs w:val="24"/>
        </w:rPr>
        <w:t xml:space="preserve">Об утверждении </w:t>
      </w:r>
      <w:r>
        <w:rPr>
          <w:color w:val="auto"/>
          <w:sz w:val="24"/>
          <w:szCs w:val="24"/>
        </w:rPr>
        <w:t>а</w:t>
      </w:r>
      <w:r w:rsidRPr="00381EBE">
        <w:rPr>
          <w:color w:val="auto"/>
          <w:sz w:val="24"/>
          <w:szCs w:val="24"/>
        </w:rPr>
        <w:t xml:space="preserve">дминистративного регламента </w:t>
      </w:r>
      <w:r w:rsidR="00D67079">
        <w:rPr>
          <w:color w:val="auto"/>
          <w:sz w:val="24"/>
          <w:szCs w:val="24"/>
        </w:rPr>
        <w:t xml:space="preserve">постановка граждан на учет в качестве лиц, имеющих право на предоставление земельных участков в собственность бесплатно на </w:t>
      </w:r>
      <w:r w:rsidR="00E109A9" w:rsidRPr="0052408D">
        <w:rPr>
          <w:sz w:val="24"/>
          <w:szCs w:val="24"/>
        </w:rPr>
        <w:t>территории Юртинского муниципального образования «Юртинское городское поселение</w:t>
      </w:r>
      <w:r w:rsidR="00901F38">
        <w:rPr>
          <w:sz w:val="24"/>
          <w:szCs w:val="24"/>
        </w:rPr>
        <w:t>».</w:t>
      </w:r>
    </w:p>
    <w:p w14:paraId="48F8328F" w14:textId="77777777" w:rsidR="00621904" w:rsidRDefault="002B1C81" w:rsidP="002B1C81">
      <w:pPr>
        <w:spacing w:after="0" w:line="240" w:lineRule="auto"/>
        <w:ind w:left="-105" w:right="0" w:firstLine="813"/>
        <w:rPr>
          <w:spacing w:val="2"/>
          <w:sz w:val="24"/>
          <w:szCs w:val="24"/>
          <w:shd w:val="clear" w:color="auto" w:fill="FFFFFF"/>
        </w:rPr>
      </w:pPr>
      <w:r>
        <w:rPr>
          <w:sz w:val="24"/>
          <w:szCs w:val="24"/>
        </w:rPr>
        <w:t>3</w:t>
      </w:r>
      <w:r w:rsidR="00381EBE" w:rsidRPr="00381EBE">
        <w:rPr>
          <w:color w:val="auto"/>
          <w:sz w:val="24"/>
          <w:szCs w:val="24"/>
        </w:rPr>
        <w:t xml:space="preserve">. </w:t>
      </w:r>
      <w:r w:rsidR="00621904">
        <w:rPr>
          <w:spacing w:val="2"/>
          <w:sz w:val="24"/>
          <w:szCs w:val="24"/>
          <w:shd w:val="clear" w:color="auto" w:fill="FFFFFF"/>
        </w:rPr>
        <w:t xml:space="preserve">Заместителю Управляющего делами – начальнику организационного отдела Управления делами </w:t>
      </w:r>
      <w:r w:rsidR="00CD5A11">
        <w:rPr>
          <w:spacing w:val="2"/>
          <w:sz w:val="24"/>
          <w:szCs w:val="24"/>
          <w:shd w:val="clear" w:color="auto" w:fill="FFFFFF"/>
        </w:rPr>
        <w:t>а</w:t>
      </w:r>
      <w:r w:rsidR="00621904">
        <w:rPr>
          <w:spacing w:val="2"/>
          <w:sz w:val="24"/>
          <w:szCs w:val="24"/>
          <w:shd w:val="clear" w:color="auto" w:fill="FFFFFF"/>
        </w:rPr>
        <w:t xml:space="preserve">дминистрации Тайшетского муниципального округа </w:t>
      </w:r>
      <w:r w:rsidR="00381EBE" w:rsidRPr="00381EBE">
        <w:rPr>
          <w:spacing w:val="2"/>
          <w:sz w:val="24"/>
          <w:szCs w:val="24"/>
          <w:shd w:val="clear" w:color="auto" w:fill="FFFFFF"/>
        </w:rPr>
        <w:t>Бурмакиной Н.Н.</w:t>
      </w:r>
      <w:r w:rsidR="00621904">
        <w:rPr>
          <w:spacing w:val="2"/>
          <w:sz w:val="24"/>
          <w:szCs w:val="24"/>
          <w:shd w:val="clear" w:color="auto" w:fill="FFFFFF"/>
        </w:rPr>
        <w:t>:</w:t>
      </w:r>
    </w:p>
    <w:p w14:paraId="74B87B14" w14:textId="13667425" w:rsidR="00621904" w:rsidRDefault="00381EBE" w:rsidP="00621904">
      <w:pPr>
        <w:spacing w:after="0" w:line="240" w:lineRule="auto"/>
        <w:ind w:right="0" w:firstLine="708"/>
        <w:rPr>
          <w:spacing w:val="2"/>
          <w:sz w:val="24"/>
          <w:szCs w:val="24"/>
          <w:shd w:val="clear" w:color="auto" w:fill="FFFFFF"/>
        </w:rPr>
      </w:pPr>
      <w:r w:rsidRPr="00381EBE">
        <w:rPr>
          <w:spacing w:val="2"/>
          <w:sz w:val="24"/>
          <w:szCs w:val="24"/>
          <w:shd w:val="clear" w:color="auto" w:fill="FFFFFF"/>
        </w:rPr>
        <w:t xml:space="preserve">опубликовать настоящее постановление в Бюллетене нормативных правовых актов Тайшетского </w:t>
      </w:r>
      <w:r w:rsidR="00621904">
        <w:rPr>
          <w:spacing w:val="2"/>
          <w:sz w:val="24"/>
          <w:szCs w:val="24"/>
          <w:shd w:val="clear" w:color="auto" w:fill="FFFFFF"/>
        </w:rPr>
        <w:t>муниципального округа</w:t>
      </w:r>
      <w:r w:rsidR="0021180D">
        <w:rPr>
          <w:spacing w:val="2"/>
          <w:sz w:val="24"/>
          <w:szCs w:val="24"/>
          <w:shd w:val="clear" w:color="auto" w:fill="FFFFFF"/>
        </w:rPr>
        <w:t xml:space="preserve"> </w:t>
      </w:r>
      <w:r w:rsidR="00621904">
        <w:rPr>
          <w:spacing w:val="2"/>
          <w:sz w:val="24"/>
          <w:szCs w:val="24"/>
          <w:shd w:val="clear" w:color="auto" w:fill="FFFFFF"/>
        </w:rPr>
        <w:t>«</w:t>
      </w:r>
      <w:r w:rsidRPr="00381EBE">
        <w:rPr>
          <w:spacing w:val="2"/>
          <w:sz w:val="24"/>
          <w:szCs w:val="24"/>
          <w:shd w:val="clear" w:color="auto" w:fill="FFFFFF"/>
        </w:rPr>
        <w:t>Официальная среда</w:t>
      </w:r>
      <w:r w:rsidR="00621904">
        <w:rPr>
          <w:spacing w:val="2"/>
          <w:sz w:val="24"/>
          <w:szCs w:val="24"/>
          <w:shd w:val="clear" w:color="auto" w:fill="FFFFFF"/>
        </w:rPr>
        <w:t>»</w:t>
      </w:r>
      <w:r w:rsidRPr="00381EBE">
        <w:rPr>
          <w:spacing w:val="2"/>
          <w:sz w:val="24"/>
          <w:szCs w:val="24"/>
          <w:shd w:val="clear" w:color="auto" w:fill="FFFFFF"/>
        </w:rPr>
        <w:t>.</w:t>
      </w:r>
    </w:p>
    <w:p w14:paraId="64569404" w14:textId="77777777" w:rsidR="002A50B4" w:rsidRPr="002A50B4" w:rsidRDefault="00381EBE" w:rsidP="00621904">
      <w:pPr>
        <w:spacing w:after="0" w:line="240" w:lineRule="auto"/>
        <w:ind w:right="0" w:firstLine="708"/>
        <w:rPr>
          <w:sz w:val="24"/>
          <w:szCs w:val="24"/>
        </w:rPr>
      </w:pPr>
      <w:r w:rsidRPr="002A50B4">
        <w:rPr>
          <w:spacing w:val="2"/>
          <w:sz w:val="24"/>
          <w:szCs w:val="24"/>
          <w:shd w:val="clear" w:color="auto" w:fill="FFFFFF"/>
        </w:rPr>
        <w:t xml:space="preserve">разместить настоящее постановление на официальном сайте администрации Тайшетского </w:t>
      </w:r>
      <w:r w:rsidR="00621904">
        <w:rPr>
          <w:spacing w:val="2"/>
          <w:sz w:val="24"/>
          <w:szCs w:val="24"/>
          <w:shd w:val="clear" w:color="auto" w:fill="FFFFFF"/>
        </w:rPr>
        <w:t>муниципального округа</w:t>
      </w:r>
      <w:r w:rsidR="00130A3A">
        <w:rPr>
          <w:spacing w:val="2"/>
          <w:sz w:val="24"/>
          <w:szCs w:val="24"/>
          <w:shd w:val="clear" w:color="auto" w:fill="FFFFFF"/>
        </w:rPr>
        <w:t xml:space="preserve"> </w:t>
      </w:r>
      <w:r w:rsidR="002A50B4" w:rsidRPr="002A50B4">
        <w:rPr>
          <w:sz w:val="24"/>
          <w:szCs w:val="24"/>
          <w:shd w:val="clear" w:color="auto" w:fill="FFFFFF"/>
        </w:rPr>
        <w:t xml:space="preserve">и </w:t>
      </w:r>
      <w:r w:rsidR="002A50B4" w:rsidRPr="002A50B4">
        <w:rPr>
          <w:spacing w:val="2"/>
          <w:sz w:val="24"/>
          <w:szCs w:val="24"/>
          <w:shd w:val="clear" w:color="auto" w:fill="FFFFFF"/>
        </w:rPr>
        <w:t xml:space="preserve">в сетевом издании </w:t>
      </w:r>
      <w:r w:rsidR="00CC623B">
        <w:rPr>
          <w:spacing w:val="2"/>
          <w:sz w:val="24"/>
          <w:szCs w:val="24"/>
          <w:shd w:val="clear" w:color="auto" w:fill="FFFFFF"/>
        </w:rPr>
        <w:t>«</w:t>
      </w:r>
      <w:r w:rsidR="002A50B4" w:rsidRPr="002A50B4">
        <w:rPr>
          <w:spacing w:val="2"/>
          <w:sz w:val="24"/>
          <w:szCs w:val="24"/>
          <w:shd w:val="clear" w:color="auto" w:fill="FFFFFF"/>
        </w:rPr>
        <w:t xml:space="preserve">Портал правовой информации </w:t>
      </w:r>
      <w:r w:rsidR="00412BBB">
        <w:rPr>
          <w:spacing w:val="2"/>
          <w:sz w:val="24"/>
          <w:szCs w:val="24"/>
          <w:shd w:val="clear" w:color="auto" w:fill="FFFFFF"/>
        </w:rPr>
        <w:t xml:space="preserve">администрации </w:t>
      </w:r>
      <w:r w:rsidR="00412BBB">
        <w:rPr>
          <w:rFonts w:eastAsia="Calibri"/>
          <w:color w:val="auto"/>
          <w:sz w:val="24"/>
          <w:szCs w:val="24"/>
          <w:lang w:eastAsia="en-US"/>
        </w:rPr>
        <w:t>Тайшетского муниципального округа»</w:t>
      </w:r>
      <w:r w:rsidR="002A50B4" w:rsidRPr="002A50B4">
        <w:rPr>
          <w:spacing w:val="2"/>
          <w:sz w:val="24"/>
          <w:szCs w:val="24"/>
          <w:shd w:val="clear" w:color="auto" w:fill="FFFFFF"/>
        </w:rPr>
        <w:t xml:space="preserve"> (</w:t>
      </w:r>
      <w:r w:rsidR="002A50B4" w:rsidRPr="002A50B4">
        <w:rPr>
          <w:sz w:val="24"/>
          <w:szCs w:val="24"/>
          <w:lang w:val="en-US"/>
        </w:rPr>
        <w:t>https</w:t>
      </w:r>
      <w:r w:rsidR="002A50B4" w:rsidRPr="002A50B4">
        <w:rPr>
          <w:sz w:val="24"/>
          <w:szCs w:val="24"/>
        </w:rPr>
        <w:t>://</w:t>
      </w:r>
      <w:proofErr w:type="spellStart"/>
      <w:r w:rsidR="002A50B4" w:rsidRPr="002A50B4">
        <w:rPr>
          <w:sz w:val="24"/>
          <w:szCs w:val="24"/>
          <w:lang w:val="en-US"/>
        </w:rPr>
        <w:t>npa</w:t>
      </w:r>
      <w:proofErr w:type="spellEnd"/>
      <w:r w:rsidR="002A50B4" w:rsidRPr="002A50B4">
        <w:rPr>
          <w:sz w:val="24"/>
          <w:szCs w:val="24"/>
        </w:rPr>
        <w:t>-</w:t>
      </w:r>
      <w:r w:rsidR="002A50B4" w:rsidRPr="002A50B4">
        <w:rPr>
          <w:sz w:val="24"/>
          <w:szCs w:val="24"/>
          <w:lang w:val="en-US"/>
        </w:rPr>
        <w:t>tr</w:t>
      </w:r>
      <w:r w:rsidR="002A50B4" w:rsidRPr="002A50B4">
        <w:rPr>
          <w:sz w:val="24"/>
          <w:szCs w:val="24"/>
        </w:rPr>
        <w:t>.</w:t>
      </w:r>
      <w:proofErr w:type="spellStart"/>
      <w:r w:rsidR="002A50B4" w:rsidRPr="002A50B4">
        <w:rPr>
          <w:sz w:val="24"/>
          <w:szCs w:val="24"/>
          <w:lang w:val="en-US"/>
        </w:rPr>
        <w:t>ru</w:t>
      </w:r>
      <w:proofErr w:type="spellEnd"/>
      <w:r w:rsidR="002A50B4" w:rsidRPr="002A50B4">
        <w:rPr>
          <w:sz w:val="24"/>
          <w:szCs w:val="24"/>
        </w:rPr>
        <w:t>)</w:t>
      </w:r>
      <w:r w:rsidR="002A50B4" w:rsidRPr="002A50B4">
        <w:rPr>
          <w:spacing w:val="2"/>
          <w:sz w:val="24"/>
          <w:szCs w:val="24"/>
          <w:shd w:val="clear" w:color="auto" w:fill="FFFFFF"/>
        </w:rPr>
        <w:t>.</w:t>
      </w:r>
    </w:p>
    <w:p w14:paraId="68795111" w14:textId="77777777" w:rsidR="00381EBE" w:rsidRDefault="00381EBE" w:rsidP="00381EBE">
      <w:pPr>
        <w:spacing w:after="0" w:line="240" w:lineRule="auto"/>
        <w:ind w:right="0" w:firstLine="708"/>
        <w:rPr>
          <w:spacing w:val="2"/>
          <w:sz w:val="24"/>
          <w:szCs w:val="24"/>
          <w:shd w:val="clear" w:color="auto" w:fill="FFFFFF"/>
        </w:rPr>
      </w:pPr>
    </w:p>
    <w:p w14:paraId="1127DD6F" w14:textId="77777777" w:rsidR="00DE639A" w:rsidRDefault="00DE639A" w:rsidP="00381EBE">
      <w:pPr>
        <w:spacing w:after="0" w:line="240" w:lineRule="auto"/>
        <w:ind w:right="0" w:firstLine="708"/>
        <w:jc w:val="left"/>
        <w:rPr>
          <w:color w:val="auto"/>
          <w:sz w:val="24"/>
          <w:szCs w:val="20"/>
        </w:rPr>
      </w:pPr>
    </w:p>
    <w:p w14:paraId="4166A026" w14:textId="77777777" w:rsidR="002B1C81" w:rsidRPr="002B1C81" w:rsidRDefault="002B1C81" w:rsidP="002B1C81">
      <w:pPr>
        <w:ind w:firstLine="709"/>
        <w:rPr>
          <w:snapToGrid w:val="0"/>
          <w:kern w:val="22"/>
          <w:sz w:val="24"/>
          <w:szCs w:val="24"/>
        </w:rPr>
      </w:pPr>
      <w:r w:rsidRPr="002B1C81">
        <w:rPr>
          <w:kern w:val="22"/>
          <w:sz w:val="24"/>
          <w:szCs w:val="24"/>
        </w:rPr>
        <w:t>Мэр Т</w:t>
      </w:r>
      <w:r w:rsidRPr="002B1C81">
        <w:rPr>
          <w:snapToGrid w:val="0"/>
          <w:kern w:val="22"/>
          <w:sz w:val="24"/>
          <w:szCs w:val="24"/>
        </w:rPr>
        <w:t>айшетского муниципального округа</w:t>
      </w:r>
    </w:p>
    <w:p w14:paraId="191AADD2" w14:textId="77777777" w:rsidR="002B1C81" w:rsidRPr="002B1C81" w:rsidRDefault="002B1C81" w:rsidP="002B1C81">
      <w:pPr>
        <w:ind w:firstLine="709"/>
        <w:rPr>
          <w:snapToGrid w:val="0"/>
          <w:kern w:val="22"/>
          <w:sz w:val="24"/>
          <w:szCs w:val="24"/>
        </w:rPr>
      </w:pPr>
      <w:r w:rsidRPr="002B1C81">
        <w:rPr>
          <w:snapToGrid w:val="0"/>
          <w:kern w:val="22"/>
          <w:sz w:val="24"/>
          <w:szCs w:val="24"/>
        </w:rPr>
        <w:t>Иркутской области                                                                                       А.С. Кузин</w:t>
      </w:r>
    </w:p>
    <w:p w14:paraId="1D0D6AD5" w14:textId="77777777" w:rsidR="0021180D" w:rsidRDefault="0021180D">
      <w:pPr>
        <w:spacing w:after="160" w:line="259" w:lineRule="auto"/>
        <w:ind w:right="0" w:firstLine="0"/>
        <w:jc w:val="left"/>
        <w:rPr>
          <w:color w:val="auto"/>
          <w:sz w:val="24"/>
          <w:szCs w:val="20"/>
        </w:rPr>
      </w:pPr>
    </w:p>
    <w:p w14:paraId="17C5564F" w14:textId="77777777" w:rsidR="0021180D" w:rsidRDefault="0021180D">
      <w:pPr>
        <w:spacing w:after="160" w:line="259" w:lineRule="auto"/>
        <w:ind w:right="0" w:firstLine="0"/>
        <w:jc w:val="left"/>
        <w:rPr>
          <w:color w:val="auto"/>
          <w:sz w:val="24"/>
          <w:szCs w:val="20"/>
        </w:rPr>
        <w:sectPr w:rsidR="0021180D" w:rsidSect="0001505A">
          <w:footerReference w:type="default" r:id="rId8"/>
          <w:pgSz w:w="11906" w:h="16838"/>
          <w:pgMar w:top="851" w:right="850" w:bottom="709" w:left="1701" w:header="567" w:footer="400" w:gutter="0"/>
          <w:pgNumType w:start="2"/>
          <w:cols w:space="708"/>
          <w:docGrid w:linePitch="360"/>
        </w:sectPr>
      </w:pPr>
    </w:p>
    <w:p w14:paraId="3E6F93B4" w14:textId="77777777" w:rsidR="00527CAE" w:rsidRPr="00924431" w:rsidRDefault="0038716A" w:rsidP="0029072A">
      <w:pPr>
        <w:spacing w:line="240" w:lineRule="auto"/>
        <w:ind w:right="-8"/>
        <w:jc w:val="right"/>
        <w:rPr>
          <w:color w:val="auto"/>
          <w:sz w:val="22"/>
        </w:rPr>
      </w:pPr>
      <w:r>
        <w:rPr>
          <w:color w:val="auto"/>
          <w:sz w:val="22"/>
        </w:rPr>
        <w:lastRenderedPageBreak/>
        <w:t>УТВЕРЖДЕН</w:t>
      </w:r>
    </w:p>
    <w:p w14:paraId="5982391B" w14:textId="77777777" w:rsidR="003400AE" w:rsidRDefault="006D4B4D" w:rsidP="0029072A">
      <w:pPr>
        <w:spacing w:after="0" w:line="240" w:lineRule="auto"/>
        <w:ind w:right="0" w:firstLine="0"/>
        <w:jc w:val="right"/>
        <w:rPr>
          <w:color w:val="auto"/>
          <w:sz w:val="22"/>
        </w:rPr>
      </w:pPr>
      <w:r>
        <w:rPr>
          <w:color w:val="auto"/>
          <w:sz w:val="22"/>
        </w:rPr>
        <w:t>п</w:t>
      </w:r>
      <w:r w:rsidR="00527CAE" w:rsidRPr="00924431">
        <w:rPr>
          <w:color w:val="auto"/>
          <w:sz w:val="22"/>
        </w:rPr>
        <w:t xml:space="preserve">остановлением </w:t>
      </w:r>
      <w:r w:rsidR="0029072A">
        <w:rPr>
          <w:color w:val="auto"/>
          <w:sz w:val="22"/>
        </w:rPr>
        <w:t>А</w:t>
      </w:r>
      <w:r w:rsidR="00527CAE" w:rsidRPr="00924431">
        <w:rPr>
          <w:color w:val="auto"/>
          <w:sz w:val="22"/>
        </w:rPr>
        <w:t xml:space="preserve">дминистрации </w:t>
      </w:r>
    </w:p>
    <w:p w14:paraId="73D59D0B" w14:textId="77777777" w:rsidR="00F55E15" w:rsidRDefault="003400AE" w:rsidP="0029072A">
      <w:pPr>
        <w:spacing w:after="0" w:line="240" w:lineRule="auto"/>
        <w:ind w:right="0" w:firstLine="0"/>
        <w:jc w:val="right"/>
        <w:rPr>
          <w:color w:val="auto"/>
          <w:sz w:val="22"/>
        </w:rPr>
      </w:pPr>
      <w:r>
        <w:rPr>
          <w:color w:val="auto"/>
          <w:sz w:val="22"/>
        </w:rPr>
        <w:t>Т</w:t>
      </w:r>
      <w:r w:rsidR="00527CAE" w:rsidRPr="00924431">
        <w:rPr>
          <w:color w:val="auto"/>
          <w:sz w:val="22"/>
        </w:rPr>
        <w:t xml:space="preserve">айшетского </w:t>
      </w:r>
      <w:r>
        <w:rPr>
          <w:color w:val="auto"/>
          <w:sz w:val="22"/>
        </w:rPr>
        <w:t>муниципального округа</w:t>
      </w:r>
    </w:p>
    <w:p w14:paraId="64F69FD6" w14:textId="77777777" w:rsidR="00527CAE" w:rsidRPr="00924431" w:rsidRDefault="00527CAE" w:rsidP="0029072A">
      <w:pPr>
        <w:spacing w:after="229" w:line="240" w:lineRule="auto"/>
        <w:ind w:right="0" w:firstLine="0"/>
        <w:jc w:val="right"/>
        <w:rPr>
          <w:sz w:val="22"/>
        </w:rPr>
      </w:pPr>
      <w:r w:rsidRPr="00924431">
        <w:rPr>
          <w:color w:val="auto"/>
          <w:sz w:val="22"/>
        </w:rPr>
        <w:t>от "</w:t>
      </w:r>
      <w:r w:rsidR="003400AE">
        <w:rPr>
          <w:color w:val="auto"/>
          <w:sz w:val="22"/>
        </w:rPr>
        <w:t>___</w:t>
      </w:r>
      <w:r w:rsidRPr="00924431">
        <w:rPr>
          <w:color w:val="auto"/>
          <w:sz w:val="22"/>
        </w:rPr>
        <w:t xml:space="preserve">" </w:t>
      </w:r>
      <w:r w:rsidR="003400AE">
        <w:rPr>
          <w:color w:val="auto"/>
          <w:sz w:val="22"/>
        </w:rPr>
        <w:t>_____</w:t>
      </w:r>
      <w:r w:rsidRPr="00924431">
        <w:rPr>
          <w:color w:val="auto"/>
          <w:sz w:val="22"/>
        </w:rPr>
        <w:t xml:space="preserve"> 202</w:t>
      </w:r>
      <w:r w:rsidR="003400AE">
        <w:rPr>
          <w:color w:val="auto"/>
          <w:sz w:val="22"/>
        </w:rPr>
        <w:t>6</w:t>
      </w:r>
      <w:r w:rsidRPr="00924431">
        <w:rPr>
          <w:color w:val="auto"/>
          <w:sz w:val="22"/>
        </w:rPr>
        <w:t xml:space="preserve"> года № </w:t>
      </w:r>
      <w:r w:rsidR="003400AE">
        <w:rPr>
          <w:color w:val="auto"/>
          <w:sz w:val="22"/>
        </w:rPr>
        <w:t>__</w:t>
      </w:r>
      <w:r w:rsidR="0038716A">
        <w:rPr>
          <w:color w:val="auto"/>
          <w:sz w:val="22"/>
        </w:rPr>
        <w:t>_____</w:t>
      </w:r>
      <w:r w:rsidR="003400AE">
        <w:rPr>
          <w:color w:val="auto"/>
          <w:sz w:val="22"/>
        </w:rPr>
        <w:t>_</w:t>
      </w:r>
    </w:p>
    <w:p w14:paraId="645EC3DC" w14:textId="77777777" w:rsidR="00DD445A" w:rsidRDefault="00DD445A" w:rsidP="002B1C81">
      <w:pPr>
        <w:pStyle w:val="1"/>
        <w:ind w:left="125" w:right="187"/>
        <w:rPr>
          <w:sz w:val="24"/>
          <w:szCs w:val="24"/>
        </w:rPr>
      </w:pPr>
    </w:p>
    <w:p w14:paraId="228CB713" w14:textId="77777777" w:rsidR="00527CAE" w:rsidRPr="002B1C81" w:rsidRDefault="00527CAE" w:rsidP="002B1C81">
      <w:pPr>
        <w:pStyle w:val="1"/>
        <w:ind w:left="125" w:right="187"/>
        <w:rPr>
          <w:sz w:val="24"/>
          <w:szCs w:val="24"/>
        </w:rPr>
      </w:pPr>
      <w:r w:rsidRPr="002B1C81">
        <w:rPr>
          <w:sz w:val="24"/>
          <w:szCs w:val="24"/>
        </w:rPr>
        <w:t>Административный регламент предоставления</w:t>
      </w:r>
    </w:p>
    <w:p w14:paraId="0B5819D0" w14:textId="77777777" w:rsidR="002B1C81" w:rsidRPr="002B1C81" w:rsidRDefault="001759A2" w:rsidP="002B1C81">
      <w:pPr>
        <w:spacing w:after="0" w:line="240" w:lineRule="auto"/>
        <w:ind w:left="-105" w:right="0" w:firstLine="0"/>
        <w:jc w:val="center"/>
        <w:rPr>
          <w:rFonts w:eastAsia="Calibri"/>
          <w:b/>
          <w:color w:val="auto"/>
          <w:sz w:val="24"/>
          <w:szCs w:val="24"/>
          <w:lang w:eastAsia="en-US"/>
        </w:rPr>
      </w:pPr>
      <w:r w:rsidRPr="002B1C81">
        <w:rPr>
          <w:b/>
          <w:sz w:val="24"/>
          <w:szCs w:val="24"/>
        </w:rPr>
        <w:t>м</w:t>
      </w:r>
      <w:r w:rsidR="00527CAE" w:rsidRPr="002B1C81">
        <w:rPr>
          <w:b/>
          <w:sz w:val="24"/>
          <w:szCs w:val="24"/>
        </w:rPr>
        <w:t xml:space="preserve">униципальной услуги </w:t>
      </w:r>
      <w:r w:rsidR="003400AE" w:rsidRPr="002B1C81">
        <w:rPr>
          <w:b/>
          <w:sz w:val="24"/>
          <w:szCs w:val="24"/>
        </w:rPr>
        <w:t>«</w:t>
      </w:r>
      <w:r w:rsidR="002B1C81" w:rsidRPr="002B1C81">
        <w:rPr>
          <w:b/>
          <w:sz w:val="24"/>
          <w:szCs w:val="24"/>
        </w:rPr>
        <w:t>Предоставление земельного участка, находящегося в муниципальной собственности, или государственная собственность на которые не разграничена, гражданину или юридическому лицу в собственность бесплатно</w:t>
      </w:r>
      <w:r w:rsidR="002B1C81" w:rsidRPr="002B1C81">
        <w:rPr>
          <w:rFonts w:eastAsia="Calibri"/>
          <w:b/>
          <w:color w:val="auto"/>
          <w:sz w:val="24"/>
          <w:szCs w:val="24"/>
          <w:lang w:eastAsia="en-US"/>
        </w:rPr>
        <w:t xml:space="preserve"> на территории Т</w:t>
      </w:r>
      <w:r w:rsidR="0038716A">
        <w:rPr>
          <w:rFonts w:eastAsia="Calibri"/>
          <w:b/>
          <w:color w:val="auto"/>
          <w:sz w:val="24"/>
          <w:szCs w:val="24"/>
          <w:lang w:eastAsia="en-US"/>
        </w:rPr>
        <w:t>айшетского муниципального округа</w:t>
      </w:r>
      <w:r w:rsidR="002B1C81" w:rsidRPr="002B1C81">
        <w:rPr>
          <w:rFonts w:eastAsia="Calibri"/>
          <w:b/>
          <w:color w:val="auto"/>
          <w:sz w:val="24"/>
          <w:szCs w:val="24"/>
          <w:lang w:eastAsia="en-US"/>
        </w:rPr>
        <w:t>»</w:t>
      </w:r>
    </w:p>
    <w:p w14:paraId="4DE30618" w14:textId="77777777" w:rsidR="00527CAE" w:rsidRDefault="00527CAE" w:rsidP="00527CAE">
      <w:pPr>
        <w:ind w:left="317" w:right="-108" w:hanging="175"/>
        <w:rPr>
          <w:snapToGrid w:val="0"/>
          <w:kern w:val="22"/>
          <w:sz w:val="23"/>
          <w:szCs w:val="23"/>
        </w:rPr>
      </w:pPr>
    </w:p>
    <w:p w14:paraId="196DB624" w14:textId="77777777" w:rsidR="0038716A" w:rsidRPr="00E85E94" w:rsidRDefault="0038716A" w:rsidP="0038716A">
      <w:pPr>
        <w:keepNext/>
        <w:spacing w:after="0" w:line="240" w:lineRule="auto"/>
        <w:jc w:val="center"/>
        <w:rPr>
          <w:kern w:val="2"/>
          <w:sz w:val="24"/>
          <w:szCs w:val="24"/>
        </w:rPr>
      </w:pPr>
      <w:r w:rsidRPr="00E85E94">
        <w:rPr>
          <w:kern w:val="2"/>
          <w:sz w:val="24"/>
          <w:szCs w:val="24"/>
        </w:rPr>
        <w:t>РАЗДЕЛ I. ОБЩИЕ ПОЛОЖЕНИЯ</w:t>
      </w:r>
    </w:p>
    <w:p w14:paraId="20F13A61" w14:textId="77777777" w:rsidR="0038716A" w:rsidRPr="00E85E94" w:rsidRDefault="0038716A" w:rsidP="0038716A">
      <w:pPr>
        <w:keepNext/>
        <w:keepLines/>
        <w:autoSpaceDE w:val="0"/>
        <w:autoSpaceDN w:val="0"/>
        <w:spacing w:after="0" w:line="240" w:lineRule="auto"/>
        <w:ind w:firstLine="709"/>
        <w:jc w:val="center"/>
        <w:rPr>
          <w:kern w:val="2"/>
          <w:sz w:val="24"/>
          <w:szCs w:val="24"/>
        </w:rPr>
      </w:pPr>
    </w:p>
    <w:p w14:paraId="615950A9" w14:textId="77777777" w:rsidR="0038716A" w:rsidRPr="00E85E94" w:rsidRDefault="0038716A" w:rsidP="0038716A">
      <w:pPr>
        <w:keepNext/>
        <w:keepLines/>
        <w:autoSpaceDE w:val="0"/>
        <w:autoSpaceDN w:val="0"/>
        <w:spacing w:after="0" w:line="240" w:lineRule="auto"/>
        <w:jc w:val="center"/>
        <w:outlineLvl w:val="2"/>
        <w:rPr>
          <w:bCs/>
          <w:kern w:val="2"/>
          <w:sz w:val="24"/>
          <w:szCs w:val="24"/>
        </w:rPr>
      </w:pPr>
      <w:r w:rsidRPr="00E85E94">
        <w:rPr>
          <w:bCs/>
          <w:kern w:val="2"/>
          <w:sz w:val="24"/>
          <w:szCs w:val="24"/>
        </w:rPr>
        <w:t>Глава 1. Предмет регулирования Административного регламента</w:t>
      </w:r>
    </w:p>
    <w:p w14:paraId="3A7850CA" w14:textId="77777777" w:rsidR="0038716A" w:rsidRPr="009843EC" w:rsidRDefault="0038716A" w:rsidP="0038716A">
      <w:pPr>
        <w:keepNext/>
        <w:keepLines/>
        <w:autoSpaceDE w:val="0"/>
        <w:autoSpaceDN w:val="0"/>
        <w:spacing w:after="0" w:line="240" w:lineRule="auto"/>
        <w:jc w:val="center"/>
        <w:outlineLvl w:val="2"/>
        <w:rPr>
          <w:b/>
          <w:bCs/>
          <w:kern w:val="2"/>
          <w:sz w:val="24"/>
          <w:szCs w:val="24"/>
        </w:rPr>
      </w:pPr>
    </w:p>
    <w:p w14:paraId="34C036B7" w14:textId="77777777" w:rsidR="00E17987" w:rsidRDefault="00F3617F" w:rsidP="00E17987">
      <w:pPr>
        <w:pStyle w:val="a4"/>
        <w:ind w:firstLine="709"/>
        <w:jc w:val="both"/>
        <w:rPr>
          <w:rFonts w:ascii="Times New Roman" w:hAnsi="Times New Roman" w:cs="Times New Roman"/>
          <w:color w:val="000000"/>
          <w:sz w:val="24"/>
          <w:szCs w:val="24"/>
        </w:rPr>
      </w:pPr>
      <w:r w:rsidRPr="0038716A">
        <w:rPr>
          <w:rFonts w:ascii="Times New Roman" w:hAnsi="Times New Roman" w:cs="Times New Roman"/>
          <w:color w:val="000000"/>
          <w:sz w:val="24"/>
          <w:szCs w:val="24"/>
        </w:rPr>
        <w:t>1.</w:t>
      </w:r>
      <w:r w:rsidR="00A25F9C" w:rsidRPr="0038716A">
        <w:rPr>
          <w:rFonts w:ascii="Times New Roman" w:hAnsi="Times New Roman" w:cs="Times New Roman"/>
          <w:color w:val="000000"/>
          <w:sz w:val="24"/>
          <w:szCs w:val="24"/>
        </w:rPr>
        <w:t xml:space="preserve"> </w:t>
      </w:r>
      <w:r w:rsidR="0038716A" w:rsidRPr="0038716A">
        <w:rPr>
          <w:rFonts w:ascii="Times New Roman" w:hAnsi="Times New Roman" w:cs="Times New Roman"/>
          <w:kern w:val="2"/>
          <w:sz w:val="24"/>
          <w:szCs w:val="24"/>
        </w:rPr>
        <w:t>Настоящий Административный регламент предоставления муниципальной услуги</w:t>
      </w:r>
      <w:r w:rsidR="0038716A" w:rsidRPr="0038716A">
        <w:rPr>
          <w:rFonts w:ascii="Times New Roman" w:hAnsi="Times New Roman" w:cs="Times New Roman"/>
          <w:color w:val="000000"/>
          <w:sz w:val="24"/>
          <w:szCs w:val="24"/>
        </w:rPr>
        <w:t xml:space="preserve"> </w:t>
      </w:r>
      <w:r w:rsidR="00A25F9C" w:rsidRPr="0038716A">
        <w:rPr>
          <w:rFonts w:ascii="Times New Roman" w:hAnsi="Times New Roman" w:cs="Times New Roman"/>
          <w:color w:val="000000"/>
          <w:sz w:val="24"/>
          <w:szCs w:val="24"/>
        </w:rPr>
        <w:t>«</w:t>
      </w:r>
      <w:r w:rsidR="00A25F9C" w:rsidRPr="0038716A">
        <w:rPr>
          <w:rFonts w:ascii="Times New Roman" w:hAnsi="Times New Roman" w:cs="Times New Roman"/>
          <w:bCs/>
          <w:sz w:val="24"/>
          <w:szCs w:val="24"/>
        </w:rPr>
        <w:t>Предоставление земельного участка, находящегося в муниципальной собственности, или государственная собственность на которые не разграничена, гражданину или юридическому лицу в собственность бесплатно на территории Тайшетского муниципального округа»</w:t>
      </w:r>
      <w:r w:rsidR="0038716A" w:rsidRPr="0038716A">
        <w:rPr>
          <w:rFonts w:ascii="Times New Roman" w:hAnsi="Times New Roman" w:cs="Times New Roman"/>
          <w:bCs/>
          <w:sz w:val="24"/>
          <w:szCs w:val="24"/>
        </w:rPr>
        <w:t xml:space="preserve"> </w:t>
      </w:r>
      <w:r w:rsidR="00C11B57">
        <w:rPr>
          <w:rFonts w:ascii="Times New Roman" w:hAnsi="Times New Roman" w:cs="Times New Roman"/>
          <w:bCs/>
          <w:sz w:val="24"/>
          <w:szCs w:val="24"/>
        </w:rPr>
        <w:t>(</w:t>
      </w:r>
      <w:r w:rsidR="0038716A" w:rsidRPr="0038716A">
        <w:rPr>
          <w:rFonts w:ascii="Times New Roman" w:hAnsi="Times New Roman" w:cs="Times New Roman"/>
          <w:kern w:val="2"/>
          <w:sz w:val="24"/>
          <w:szCs w:val="24"/>
        </w:rPr>
        <w:t>далее – Административный регламент) устанавливает порядок и стандарт предоставления муниципальной услуги, в том числе порядок взаимодействия м</w:t>
      </w:r>
      <w:r w:rsidR="0038716A" w:rsidRPr="0038716A">
        <w:rPr>
          <w:rFonts w:ascii="Times New Roman" w:hAnsi="Times New Roman" w:cs="Times New Roman"/>
          <w:sz w:val="24"/>
          <w:szCs w:val="24"/>
        </w:rPr>
        <w:t>униципального казённого учреждения «Управление имущественных и земельных отношений администрации Тайшетского муниципального округа</w:t>
      </w:r>
      <w:r w:rsidR="0038716A" w:rsidRPr="0038716A">
        <w:rPr>
          <w:rFonts w:ascii="Times New Roman" w:hAnsi="Times New Roman" w:cs="Times New Roman"/>
          <w:kern w:val="2"/>
          <w:sz w:val="24"/>
          <w:szCs w:val="24"/>
        </w:rPr>
        <w:t xml:space="preserve">» (далее </w:t>
      </w:r>
      <w:r w:rsidR="002A3A94">
        <w:rPr>
          <w:rFonts w:ascii="Times New Roman" w:hAnsi="Times New Roman" w:cs="Times New Roman"/>
          <w:kern w:val="2"/>
          <w:sz w:val="24"/>
          <w:szCs w:val="24"/>
        </w:rPr>
        <w:t>–</w:t>
      </w:r>
      <w:r w:rsidR="0038716A" w:rsidRPr="0038716A">
        <w:rPr>
          <w:rFonts w:ascii="Times New Roman" w:hAnsi="Times New Roman" w:cs="Times New Roman"/>
          <w:kern w:val="2"/>
          <w:sz w:val="24"/>
          <w:szCs w:val="24"/>
        </w:rPr>
        <w:t xml:space="preserve"> </w:t>
      </w:r>
      <w:r w:rsidR="002A3A94">
        <w:rPr>
          <w:rFonts w:ascii="Times New Roman" w:hAnsi="Times New Roman" w:cs="Times New Roman"/>
          <w:kern w:val="2"/>
          <w:sz w:val="24"/>
          <w:szCs w:val="24"/>
        </w:rPr>
        <w:t>Уполномоченный орган</w:t>
      </w:r>
      <w:r w:rsidR="0038716A" w:rsidRPr="0038716A">
        <w:rPr>
          <w:rFonts w:ascii="Times New Roman" w:hAnsi="Times New Roman" w:cs="Times New Roman"/>
          <w:kern w:val="2"/>
          <w:sz w:val="24"/>
          <w:szCs w:val="24"/>
        </w:rPr>
        <w:t>) с физическими или юридическими лицами и их уполномоченными представителями, учреждениями и организациями, совместно с территориальными органами Администрации Тайшетского муниципального округа</w:t>
      </w:r>
      <w:r w:rsidR="002A3A94">
        <w:rPr>
          <w:rFonts w:ascii="Times New Roman" w:hAnsi="Times New Roman" w:cs="Times New Roman"/>
          <w:kern w:val="2"/>
          <w:sz w:val="24"/>
          <w:szCs w:val="24"/>
        </w:rPr>
        <w:t xml:space="preserve"> (далее – Территориальный орган)</w:t>
      </w:r>
      <w:r w:rsidR="0038716A" w:rsidRPr="0038716A">
        <w:rPr>
          <w:rFonts w:ascii="Times New Roman" w:hAnsi="Times New Roman" w:cs="Times New Roman"/>
          <w:kern w:val="2"/>
          <w:sz w:val="24"/>
          <w:szCs w:val="24"/>
        </w:rPr>
        <w:t xml:space="preserve">, сроки и последовательность административных процедур (действий), осуществляемых в процессе реализации полномочий по принятию решений о </w:t>
      </w:r>
      <w:r w:rsidR="00E17987" w:rsidRPr="00A25F9C">
        <w:rPr>
          <w:rFonts w:ascii="Times New Roman" w:hAnsi="Times New Roman" w:cs="Times New Roman"/>
          <w:color w:val="000000"/>
          <w:sz w:val="24"/>
          <w:szCs w:val="24"/>
        </w:rPr>
        <w:t>предоставлени</w:t>
      </w:r>
      <w:r w:rsidR="00E17987">
        <w:rPr>
          <w:rFonts w:ascii="Times New Roman" w:hAnsi="Times New Roman" w:cs="Times New Roman"/>
          <w:color w:val="000000"/>
          <w:sz w:val="24"/>
          <w:szCs w:val="24"/>
        </w:rPr>
        <w:t>и</w:t>
      </w:r>
      <w:r w:rsidR="00E17987" w:rsidRPr="00A25F9C">
        <w:rPr>
          <w:rFonts w:ascii="Times New Roman" w:hAnsi="Times New Roman" w:cs="Times New Roman"/>
          <w:color w:val="000000"/>
          <w:sz w:val="24"/>
          <w:szCs w:val="24"/>
        </w:rPr>
        <w:t xml:space="preserve"> земельного участка, находящегося в </w:t>
      </w:r>
      <w:r w:rsidR="00E17987" w:rsidRPr="00A25F9C">
        <w:rPr>
          <w:rFonts w:ascii="Times New Roman" w:hAnsi="Times New Roman" w:cs="Times New Roman"/>
          <w:bCs/>
          <w:sz w:val="24"/>
          <w:szCs w:val="24"/>
        </w:rPr>
        <w:t>муниципальной собственности, или государственная собственность на которые не разграничена</w:t>
      </w:r>
      <w:r w:rsidR="00E17987" w:rsidRPr="00A25F9C">
        <w:rPr>
          <w:rFonts w:ascii="Times New Roman" w:hAnsi="Times New Roman" w:cs="Times New Roman"/>
          <w:color w:val="000000"/>
          <w:sz w:val="24"/>
          <w:szCs w:val="24"/>
        </w:rPr>
        <w:t xml:space="preserve"> в собственность бесплатно</w:t>
      </w:r>
      <w:r w:rsidR="00E85E94">
        <w:rPr>
          <w:rFonts w:ascii="Times New Roman" w:hAnsi="Times New Roman" w:cs="Times New Roman"/>
          <w:color w:val="000000"/>
          <w:sz w:val="24"/>
          <w:szCs w:val="24"/>
        </w:rPr>
        <w:t>.</w:t>
      </w:r>
    </w:p>
    <w:p w14:paraId="4CFFE272" w14:textId="77777777" w:rsidR="00A25F9C" w:rsidRPr="00A25F9C" w:rsidRDefault="00A25F9C" w:rsidP="00E17987">
      <w:pPr>
        <w:pStyle w:val="a4"/>
        <w:ind w:firstLine="709"/>
        <w:jc w:val="both"/>
        <w:rPr>
          <w:rFonts w:ascii="Times New Roman" w:hAnsi="Times New Roman" w:cs="Times New Roman"/>
          <w:color w:val="000000"/>
          <w:sz w:val="24"/>
          <w:szCs w:val="24"/>
        </w:rPr>
      </w:pPr>
      <w:r w:rsidRPr="00A25F9C">
        <w:rPr>
          <w:rFonts w:ascii="Times New Roman" w:hAnsi="Times New Roman" w:cs="Times New Roman"/>
          <w:color w:val="000000"/>
          <w:sz w:val="24"/>
          <w:szCs w:val="24"/>
        </w:rPr>
        <w:t xml:space="preserve">Настоящий Административный регламент не применяется в случаях, если требуется образование земельного участка или уточнение его границ в соответствии </w:t>
      </w:r>
      <w:r w:rsidR="00E85E94">
        <w:rPr>
          <w:rFonts w:ascii="Times New Roman" w:hAnsi="Times New Roman" w:cs="Times New Roman"/>
          <w:color w:val="000000"/>
          <w:sz w:val="24"/>
          <w:szCs w:val="24"/>
        </w:rPr>
        <w:t xml:space="preserve">с </w:t>
      </w:r>
      <w:r w:rsidRPr="00A25F9C">
        <w:rPr>
          <w:rFonts w:ascii="Times New Roman" w:hAnsi="Times New Roman" w:cs="Times New Roman"/>
          <w:color w:val="000000"/>
          <w:sz w:val="24"/>
          <w:szCs w:val="24"/>
        </w:rPr>
        <w:t>Федеральным законом от 13 июля 2015 г</w:t>
      </w:r>
      <w:r w:rsidR="00E85E94">
        <w:rPr>
          <w:rFonts w:ascii="Times New Roman" w:hAnsi="Times New Roman" w:cs="Times New Roman"/>
          <w:color w:val="000000"/>
          <w:sz w:val="24"/>
          <w:szCs w:val="24"/>
        </w:rPr>
        <w:t>ода</w:t>
      </w:r>
      <w:r w:rsidRPr="00A25F9C">
        <w:rPr>
          <w:rFonts w:ascii="Times New Roman" w:hAnsi="Times New Roman" w:cs="Times New Roman"/>
          <w:color w:val="000000"/>
          <w:sz w:val="24"/>
          <w:szCs w:val="24"/>
        </w:rPr>
        <w:t xml:space="preserve"> № 218-ФЗ «О государственной регистрации недвижимости». При предоставлении земельного участка, находящегося </w:t>
      </w:r>
      <w:r w:rsidR="00657C5C" w:rsidRPr="00A25F9C">
        <w:rPr>
          <w:rFonts w:ascii="Times New Roman" w:hAnsi="Times New Roman" w:cs="Times New Roman"/>
          <w:color w:val="000000"/>
          <w:sz w:val="24"/>
          <w:szCs w:val="24"/>
        </w:rPr>
        <w:t xml:space="preserve">в </w:t>
      </w:r>
      <w:r w:rsidR="00657C5C" w:rsidRPr="00A25F9C">
        <w:rPr>
          <w:rFonts w:ascii="Times New Roman" w:hAnsi="Times New Roman" w:cs="Times New Roman"/>
          <w:bCs/>
          <w:sz w:val="24"/>
          <w:szCs w:val="24"/>
        </w:rPr>
        <w:t>муниципальной собственности, или государственная собственность на которые не разграничена</w:t>
      </w:r>
      <w:r w:rsidR="0038716A">
        <w:rPr>
          <w:rFonts w:ascii="Times New Roman" w:hAnsi="Times New Roman" w:cs="Times New Roman"/>
          <w:bCs/>
          <w:sz w:val="24"/>
          <w:szCs w:val="24"/>
        </w:rPr>
        <w:t xml:space="preserve"> </w:t>
      </w:r>
      <w:r w:rsidRPr="00A25F9C">
        <w:rPr>
          <w:rFonts w:ascii="Times New Roman" w:hAnsi="Times New Roman" w:cs="Times New Roman"/>
          <w:color w:val="000000"/>
          <w:sz w:val="24"/>
          <w:szCs w:val="24"/>
        </w:rPr>
        <w:t>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субъекта Российской Федерации.</w:t>
      </w:r>
    </w:p>
    <w:p w14:paraId="0F9F12B3" w14:textId="77777777" w:rsidR="00A25F9C" w:rsidRPr="00A25F9C" w:rsidRDefault="00A25F9C" w:rsidP="00A25F9C">
      <w:pPr>
        <w:pStyle w:val="a4"/>
        <w:jc w:val="both"/>
        <w:rPr>
          <w:rFonts w:ascii="Times New Roman" w:hAnsi="Times New Roman" w:cs="Times New Roman"/>
          <w:sz w:val="24"/>
          <w:szCs w:val="24"/>
        </w:rPr>
      </w:pPr>
    </w:p>
    <w:p w14:paraId="649D03FD" w14:textId="77777777" w:rsidR="00A25F9C" w:rsidRPr="00E85E94" w:rsidRDefault="00E85E94" w:rsidP="00A25F9C">
      <w:pPr>
        <w:pStyle w:val="a4"/>
        <w:jc w:val="center"/>
        <w:rPr>
          <w:rFonts w:ascii="Times New Roman" w:hAnsi="Times New Roman" w:cs="Times New Roman"/>
          <w:sz w:val="24"/>
          <w:szCs w:val="24"/>
        </w:rPr>
      </w:pPr>
      <w:r w:rsidRPr="00E85E94">
        <w:rPr>
          <w:rFonts w:ascii="Times New Roman" w:hAnsi="Times New Roman" w:cs="Times New Roman"/>
          <w:sz w:val="24"/>
          <w:szCs w:val="24"/>
        </w:rPr>
        <w:t xml:space="preserve">Глава 2. </w:t>
      </w:r>
      <w:r w:rsidR="00A25F9C" w:rsidRPr="00E85E94">
        <w:rPr>
          <w:rFonts w:ascii="Times New Roman" w:hAnsi="Times New Roman" w:cs="Times New Roman"/>
          <w:sz w:val="24"/>
          <w:szCs w:val="24"/>
        </w:rPr>
        <w:t>Круг Заявителей</w:t>
      </w:r>
    </w:p>
    <w:p w14:paraId="76AEEC21" w14:textId="77777777" w:rsidR="00907C48" w:rsidRPr="00A25F9C" w:rsidRDefault="00907C48" w:rsidP="00A25F9C">
      <w:pPr>
        <w:pStyle w:val="a4"/>
        <w:jc w:val="center"/>
        <w:rPr>
          <w:rFonts w:ascii="Times New Roman" w:hAnsi="Times New Roman" w:cs="Times New Roman"/>
          <w:b/>
          <w:sz w:val="24"/>
          <w:szCs w:val="24"/>
        </w:rPr>
      </w:pPr>
    </w:p>
    <w:p w14:paraId="2FA5AB6B" w14:textId="77777777" w:rsidR="00A25F9C" w:rsidRPr="00A25F9C" w:rsidRDefault="00A25F9C" w:rsidP="00A25F9C">
      <w:pPr>
        <w:pStyle w:val="a4"/>
        <w:ind w:firstLine="709"/>
        <w:jc w:val="both"/>
        <w:rPr>
          <w:rFonts w:ascii="Times New Roman" w:hAnsi="Times New Roman" w:cs="Times New Roman"/>
          <w:sz w:val="24"/>
          <w:szCs w:val="24"/>
        </w:rPr>
      </w:pPr>
      <w:r w:rsidRPr="00A25F9C">
        <w:rPr>
          <w:rFonts w:ascii="Times New Roman" w:hAnsi="Times New Roman" w:cs="Times New Roman"/>
          <w:sz w:val="24"/>
          <w:szCs w:val="24"/>
        </w:rPr>
        <w:t>2. Заявителями на получение муниципальной услуги являются физические лица, индивидуальные предприниматели и юридические лица (далее – Заявитель).</w:t>
      </w:r>
    </w:p>
    <w:p w14:paraId="01AE0469" w14:textId="77777777" w:rsidR="00A25F9C" w:rsidRPr="00A25F9C" w:rsidRDefault="00A25F9C" w:rsidP="00A25F9C">
      <w:pPr>
        <w:pStyle w:val="a4"/>
        <w:ind w:firstLine="709"/>
        <w:jc w:val="both"/>
        <w:rPr>
          <w:rFonts w:ascii="Times New Roman" w:hAnsi="Times New Roman" w:cs="Times New Roman"/>
          <w:sz w:val="24"/>
          <w:szCs w:val="24"/>
        </w:rPr>
      </w:pPr>
      <w:r w:rsidRPr="00A25F9C">
        <w:rPr>
          <w:rFonts w:ascii="Times New Roman" w:hAnsi="Times New Roman" w:cs="Times New Roman"/>
          <w:sz w:val="24"/>
          <w:szCs w:val="24"/>
        </w:rPr>
        <w:t>3. Ин</w:t>
      </w:r>
      <w:r w:rsidR="00A22979">
        <w:rPr>
          <w:rFonts w:ascii="Times New Roman" w:hAnsi="Times New Roman" w:cs="Times New Roman"/>
          <w:sz w:val="24"/>
          <w:szCs w:val="24"/>
        </w:rPr>
        <w:t>тересы З</w:t>
      </w:r>
      <w:r w:rsidR="00E85E94">
        <w:rPr>
          <w:rFonts w:ascii="Times New Roman" w:hAnsi="Times New Roman" w:cs="Times New Roman"/>
          <w:sz w:val="24"/>
          <w:szCs w:val="24"/>
        </w:rPr>
        <w:t xml:space="preserve">аявителей </w:t>
      </w:r>
      <w:r w:rsidRPr="00A25F9C">
        <w:rPr>
          <w:rFonts w:ascii="Times New Roman" w:hAnsi="Times New Roman" w:cs="Times New Roman"/>
          <w:sz w:val="24"/>
          <w:szCs w:val="24"/>
        </w:rPr>
        <w:t>могут представлять лица, обладающие соответствующими полномочиями (далее - представитель).</w:t>
      </w:r>
    </w:p>
    <w:p w14:paraId="0BEBF023" w14:textId="77777777" w:rsidR="00A25F9C" w:rsidRPr="00A25F9C" w:rsidRDefault="00A25F9C" w:rsidP="00A25F9C">
      <w:pPr>
        <w:pStyle w:val="a4"/>
        <w:jc w:val="both"/>
        <w:rPr>
          <w:rFonts w:ascii="Times New Roman" w:hAnsi="Times New Roman" w:cs="Times New Roman"/>
          <w:sz w:val="24"/>
          <w:szCs w:val="24"/>
        </w:rPr>
      </w:pPr>
    </w:p>
    <w:p w14:paraId="756826D6" w14:textId="77777777" w:rsidR="00A25F9C" w:rsidRPr="00BA3847" w:rsidRDefault="00BA3847" w:rsidP="00A25F9C">
      <w:pPr>
        <w:pStyle w:val="a4"/>
        <w:jc w:val="center"/>
        <w:rPr>
          <w:rFonts w:ascii="Times New Roman" w:hAnsi="Times New Roman" w:cs="Times New Roman"/>
          <w:bCs/>
          <w:color w:val="000000"/>
          <w:sz w:val="24"/>
          <w:szCs w:val="24"/>
        </w:rPr>
      </w:pPr>
      <w:r w:rsidRPr="00BA3847">
        <w:rPr>
          <w:rFonts w:ascii="Times New Roman" w:hAnsi="Times New Roman" w:cs="Times New Roman"/>
          <w:bCs/>
          <w:color w:val="000000"/>
          <w:sz w:val="24"/>
          <w:szCs w:val="24"/>
        </w:rPr>
        <w:t xml:space="preserve">Глава 3. </w:t>
      </w:r>
      <w:r w:rsidR="00A35582" w:rsidRPr="00BA3847">
        <w:rPr>
          <w:rFonts w:ascii="Times New Roman" w:hAnsi="Times New Roman" w:cs="Times New Roman"/>
          <w:bCs/>
          <w:color w:val="000000"/>
          <w:sz w:val="24"/>
          <w:szCs w:val="24"/>
        </w:rPr>
        <w:t>Требования предоставления З</w:t>
      </w:r>
      <w:r w:rsidR="00A25F9C" w:rsidRPr="00BA3847">
        <w:rPr>
          <w:rFonts w:ascii="Times New Roman" w:hAnsi="Times New Roman" w:cs="Times New Roman"/>
          <w:bCs/>
          <w:color w:val="000000"/>
          <w:sz w:val="24"/>
          <w:szCs w:val="24"/>
        </w:rPr>
        <w:t>аявителю муниципальной услуги в соответствии с вариантом предоставления муниципальной усл</w:t>
      </w:r>
      <w:r w:rsidR="00A22979">
        <w:rPr>
          <w:rFonts w:ascii="Times New Roman" w:hAnsi="Times New Roman" w:cs="Times New Roman"/>
          <w:bCs/>
          <w:color w:val="000000"/>
          <w:sz w:val="24"/>
          <w:szCs w:val="24"/>
        </w:rPr>
        <w:t>уги, соответствующим признакам З</w:t>
      </w:r>
      <w:r w:rsidR="00A25F9C" w:rsidRPr="00BA3847">
        <w:rPr>
          <w:rFonts w:ascii="Times New Roman" w:hAnsi="Times New Roman" w:cs="Times New Roman"/>
          <w:bCs/>
          <w:color w:val="000000"/>
          <w:sz w:val="24"/>
          <w:szCs w:val="24"/>
        </w:rPr>
        <w:t>аявителя, определенным в результате анкетирования, проводимого органом,</w:t>
      </w:r>
    </w:p>
    <w:p w14:paraId="37A6D273" w14:textId="77777777" w:rsidR="00DD445A" w:rsidRDefault="00A25F9C" w:rsidP="00DD445A">
      <w:pPr>
        <w:pStyle w:val="a4"/>
        <w:jc w:val="center"/>
        <w:rPr>
          <w:rFonts w:ascii="Times New Roman" w:hAnsi="Times New Roman" w:cs="Times New Roman"/>
          <w:bCs/>
          <w:color w:val="000000"/>
          <w:sz w:val="24"/>
          <w:szCs w:val="24"/>
        </w:rPr>
      </w:pPr>
      <w:r w:rsidRPr="00BA3847">
        <w:rPr>
          <w:rFonts w:ascii="Times New Roman" w:hAnsi="Times New Roman" w:cs="Times New Roman"/>
          <w:bCs/>
          <w:color w:val="000000"/>
          <w:sz w:val="24"/>
          <w:szCs w:val="24"/>
        </w:rPr>
        <w:t xml:space="preserve">предоставляющим услугу (далее - профилирование), а также результата, за </w:t>
      </w:r>
    </w:p>
    <w:p w14:paraId="15E453EE" w14:textId="77777777" w:rsidR="00DD445A" w:rsidRDefault="00A25F9C" w:rsidP="00DD445A">
      <w:pPr>
        <w:pStyle w:val="a4"/>
        <w:jc w:val="center"/>
        <w:rPr>
          <w:rFonts w:ascii="Times New Roman" w:hAnsi="Times New Roman" w:cs="Times New Roman"/>
          <w:bCs/>
          <w:color w:val="000000"/>
          <w:sz w:val="24"/>
          <w:szCs w:val="24"/>
        </w:rPr>
      </w:pPr>
      <w:r w:rsidRPr="00BA3847">
        <w:rPr>
          <w:rFonts w:ascii="Times New Roman" w:hAnsi="Times New Roman" w:cs="Times New Roman"/>
          <w:bCs/>
          <w:color w:val="000000"/>
          <w:sz w:val="24"/>
          <w:szCs w:val="24"/>
        </w:rPr>
        <w:t>пред</w:t>
      </w:r>
      <w:r w:rsidR="00A35582" w:rsidRPr="00BA3847">
        <w:rPr>
          <w:rFonts w:ascii="Times New Roman" w:hAnsi="Times New Roman" w:cs="Times New Roman"/>
          <w:bCs/>
          <w:color w:val="000000"/>
          <w:sz w:val="24"/>
          <w:szCs w:val="24"/>
        </w:rPr>
        <w:t>оставлением которого обратился З</w:t>
      </w:r>
      <w:r w:rsidRPr="00BA3847">
        <w:rPr>
          <w:rFonts w:ascii="Times New Roman" w:hAnsi="Times New Roman" w:cs="Times New Roman"/>
          <w:bCs/>
          <w:color w:val="000000"/>
          <w:sz w:val="24"/>
          <w:szCs w:val="24"/>
        </w:rPr>
        <w:t>аявитель</w:t>
      </w:r>
    </w:p>
    <w:p w14:paraId="3E250D5C" w14:textId="77777777" w:rsidR="00604974" w:rsidRDefault="00604974" w:rsidP="00DD445A">
      <w:pPr>
        <w:pStyle w:val="a4"/>
        <w:jc w:val="center"/>
        <w:rPr>
          <w:rFonts w:ascii="Times New Roman" w:hAnsi="Times New Roman" w:cs="Times New Roman"/>
          <w:bCs/>
          <w:color w:val="000000"/>
          <w:sz w:val="24"/>
          <w:szCs w:val="24"/>
        </w:rPr>
      </w:pPr>
    </w:p>
    <w:p w14:paraId="55A5A043" w14:textId="10E8C53F" w:rsidR="00604974" w:rsidRDefault="00A25F9C" w:rsidP="00DD445A">
      <w:pPr>
        <w:pStyle w:val="a4"/>
        <w:ind w:firstLine="708"/>
        <w:jc w:val="both"/>
        <w:rPr>
          <w:rFonts w:ascii="Times New Roman" w:hAnsi="Times New Roman" w:cs="Times New Roman"/>
          <w:color w:val="000000"/>
          <w:sz w:val="24"/>
          <w:szCs w:val="24"/>
        </w:rPr>
      </w:pPr>
      <w:r w:rsidRPr="00A25F9C">
        <w:rPr>
          <w:rFonts w:ascii="Times New Roman" w:hAnsi="Times New Roman" w:cs="Times New Roman"/>
          <w:color w:val="000000"/>
          <w:sz w:val="24"/>
          <w:szCs w:val="24"/>
        </w:rPr>
        <w:t>4. Муниципальная услуга должна быть предоставлена Заявителю в соответствии с</w:t>
      </w:r>
    </w:p>
    <w:p w14:paraId="7374963E" w14:textId="308411A4" w:rsidR="00A25F9C" w:rsidRPr="00DD445A" w:rsidRDefault="00A25F9C" w:rsidP="00604974">
      <w:pPr>
        <w:pStyle w:val="a4"/>
        <w:jc w:val="both"/>
        <w:rPr>
          <w:rFonts w:ascii="Times New Roman" w:hAnsi="Times New Roman" w:cs="Times New Roman"/>
          <w:bCs/>
          <w:color w:val="000000"/>
          <w:sz w:val="24"/>
          <w:szCs w:val="24"/>
        </w:rPr>
      </w:pPr>
      <w:r w:rsidRPr="00A25F9C">
        <w:rPr>
          <w:rFonts w:ascii="Times New Roman" w:hAnsi="Times New Roman" w:cs="Times New Roman"/>
          <w:color w:val="000000"/>
          <w:sz w:val="24"/>
          <w:szCs w:val="24"/>
        </w:rPr>
        <w:t>вариантом предоставления муниципальной услуги (далее – вариант).</w:t>
      </w:r>
    </w:p>
    <w:p w14:paraId="5AB4BEFC" w14:textId="77777777" w:rsidR="00A25F9C" w:rsidRPr="00A25F9C" w:rsidRDefault="00A25F9C" w:rsidP="00A25F9C">
      <w:pPr>
        <w:pStyle w:val="a4"/>
        <w:ind w:firstLine="708"/>
        <w:jc w:val="both"/>
        <w:rPr>
          <w:rFonts w:ascii="Times New Roman" w:hAnsi="Times New Roman" w:cs="Times New Roman"/>
          <w:color w:val="000000"/>
          <w:sz w:val="24"/>
          <w:szCs w:val="24"/>
        </w:rPr>
      </w:pPr>
      <w:r w:rsidRPr="00A25F9C">
        <w:rPr>
          <w:rFonts w:ascii="Times New Roman" w:hAnsi="Times New Roman" w:cs="Times New Roman"/>
          <w:color w:val="000000"/>
          <w:sz w:val="24"/>
          <w:szCs w:val="24"/>
        </w:rPr>
        <w:lastRenderedPageBreak/>
        <w:t>5. Вар</w:t>
      </w:r>
      <w:r w:rsidR="00A22979">
        <w:rPr>
          <w:rFonts w:ascii="Times New Roman" w:hAnsi="Times New Roman" w:cs="Times New Roman"/>
          <w:color w:val="000000"/>
          <w:sz w:val="24"/>
          <w:szCs w:val="24"/>
        </w:rPr>
        <w:t>иант, в соответствии с которым З</w:t>
      </w:r>
      <w:r w:rsidRPr="00A25F9C">
        <w:rPr>
          <w:rFonts w:ascii="Times New Roman" w:hAnsi="Times New Roman" w:cs="Times New Roman"/>
          <w:color w:val="000000"/>
          <w:sz w:val="24"/>
          <w:szCs w:val="24"/>
        </w:rPr>
        <w:t>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1 к настоящему Административному регламенту.</w:t>
      </w:r>
    </w:p>
    <w:p w14:paraId="630FAA21" w14:textId="77777777" w:rsidR="00907C48" w:rsidRDefault="00907C48" w:rsidP="00A25F9C">
      <w:pPr>
        <w:pStyle w:val="a4"/>
        <w:jc w:val="center"/>
        <w:rPr>
          <w:rFonts w:ascii="Times New Roman" w:hAnsi="Times New Roman" w:cs="Times New Roman"/>
          <w:b/>
          <w:bCs/>
          <w:color w:val="000000"/>
          <w:sz w:val="24"/>
          <w:szCs w:val="24"/>
        </w:rPr>
      </w:pPr>
    </w:p>
    <w:p w14:paraId="6AFE92FF" w14:textId="77777777" w:rsidR="00A25F9C" w:rsidRPr="00BA3847" w:rsidRDefault="00BA3847" w:rsidP="00A25F9C">
      <w:pPr>
        <w:pStyle w:val="a4"/>
        <w:jc w:val="center"/>
        <w:rPr>
          <w:rFonts w:ascii="Times New Roman" w:hAnsi="Times New Roman" w:cs="Times New Roman"/>
          <w:bCs/>
          <w:color w:val="000000"/>
          <w:sz w:val="24"/>
          <w:szCs w:val="24"/>
        </w:rPr>
      </w:pPr>
      <w:r w:rsidRPr="00BA3847">
        <w:rPr>
          <w:rFonts w:ascii="Times New Roman" w:hAnsi="Times New Roman" w:cs="Times New Roman"/>
          <w:bCs/>
          <w:color w:val="000000"/>
          <w:sz w:val="24"/>
          <w:szCs w:val="24"/>
        </w:rPr>
        <w:t xml:space="preserve">Раздел </w:t>
      </w:r>
      <w:r w:rsidR="00A25F9C" w:rsidRPr="00BA3847">
        <w:rPr>
          <w:rFonts w:ascii="Times New Roman" w:hAnsi="Times New Roman" w:cs="Times New Roman"/>
          <w:bCs/>
          <w:color w:val="000000"/>
          <w:sz w:val="24"/>
          <w:szCs w:val="24"/>
        </w:rPr>
        <w:t>II. Стандарт предоставления государственной (муниципальной) услуги Наименование муниципальной услуги</w:t>
      </w:r>
    </w:p>
    <w:p w14:paraId="435A26C4" w14:textId="77777777" w:rsidR="00907C48" w:rsidRPr="00BA3847" w:rsidRDefault="00907C48" w:rsidP="00A25F9C">
      <w:pPr>
        <w:pStyle w:val="a4"/>
        <w:jc w:val="center"/>
        <w:rPr>
          <w:rFonts w:ascii="Times New Roman" w:hAnsi="Times New Roman" w:cs="Times New Roman"/>
          <w:bCs/>
          <w:color w:val="000000"/>
          <w:sz w:val="24"/>
          <w:szCs w:val="24"/>
        </w:rPr>
      </w:pPr>
    </w:p>
    <w:p w14:paraId="748DF6DB" w14:textId="77777777" w:rsidR="00A25F9C" w:rsidRPr="00907C48" w:rsidRDefault="00BA3847" w:rsidP="00907C48">
      <w:pPr>
        <w:pStyle w:val="a4"/>
        <w:ind w:firstLine="708"/>
        <w:jc w:val="both"/>
        <w:rPr>
          <w:rStyle w:val="fontstyle21"/>
          <w:rFonts w:ascii="Times New Roman" w:hAnsi="Times New Roman" w:cs="Times New Roman"/>
          <w:bCs/>
          <w:i w:val="0"/>
          <w:iCs w:val="0"/>
          <w:sz w:val="24"/>
          <w:szCs w:val="24"/>
        </w:rPr>
      </w:pPr>
      <w:r>
        <w:rPr>
          <w:rFonts w:ascii="Times New Roman" w:hAnsi="Times New Roman" w:cs="Times New Roman"/>
          <w:color w:val="000000"/>
          <w:sz w:val="24"/>
          <w:szCs w:val="24"/>
        </w:rPr>
        <w:t>6.</w:t>
      </w:r>
      <w:r w:rsidR="00A25F9C" w:rsidRPr="00A25F9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Наименование м</w:t>
      </w:r>
      <w:r w:rsidR="00A25F9C" w:rsidRPr="00A25F9C">
        <w:rPr>
          <w:rFonts w:ascii="Times New Roman" w:hAnsi="Times New Roman" w:cs="Times New Roman"/>
          <w:color w:val="000000"/>
          <w:sz w:val="24"/>
          <w:szCs w:val="24"/>
        </w:rPr>
        <w:t>униципальн</w:t>
      </w:r>
      <w:r>
        <w:rPr>
          <w:rFonts w:ascii="Times New Roman" w:hAnsi="Times New Roman" w:cs="Times New Roman"/>
          <w:color w:val="000000"/>
          <w:sz w:val="24"/>
          <w:szCs w:val="24"/>
        </w:rPr>
        <w:t>ой</w:t>
      </w:r>
      <w:r w:rsidR="00A25F9C" w:rsidRPr="00A25F9C">
        <w:rPr>
          <w:rFonts w:ascii="Times New Roman" w:hAnsi="Times New Roman" w:cs="Times New Roman"/>
          <w:color w:val="000000"/>
          <w:sz w:val="24"/>
          <w:szCs w:val="24"/>
        </w:rPr>
        <w:t xml:space="preserve"> услуг</w:t>
      </w:r>
      <w:r>
        <w:rPr>
          <w:rFonts w:ascii="Times New Roman" w:hAnsi="Times New Roman" w:cs="Times New Roman"/>
          <w:color w:val="000000"/>
          <w:sz w:val="24"/>
          <w:szCs w:val="24"/>
        </w:rPr>
        <w:t>и:</w:t>
      </w:r>
      <w:r w:rsidR="00A25F9C" w:rsidRPr="00A25F9C">
        <w:rPr>
          <w:rFonts w:ascii="Times New Roman" w:hAnsi="Times New Roman" w:cs="Times New Roman"/>
          <w:color w:val="000000"/>
          <w:sz w:val="24"/>
          <w:szCs w:val="24"/>
        </w:rPr>
        <w:t xml:space="preserve"> «</w:t>
      </w:r>
      <w:r w:rsidR="00907C48">
        <w:rPr>
          <w:rFonts w:ascii="Times New Roman" w:hAnsi="Times New Roman" w:cs="Times New Roman"/>
          <w:color w:val="000000"/>
          <w:sz w:val="24"/>
          <w:szCs w:val="24"/>
        </w:rPr>
        <w:t xml:space="preserve">Предоставление земельного участка, </w:t>
      </w:r>
      <w:r w:rsidR="00907C48" w:rsidRPr="00A25F9C">
        <w:rPr>
          <w:rFonts w:ascii="Times New Roman" w:hAnsi="Times New Roman" w:cs="Times New Roman"/>
          <w:bCs/>
          <w:sz w:val="24"/>
          <w:szCs w:val="24"/>
        </w:rPr>
        <w:t>находящегося в муниципальной собственности, или государственная собственность на которые не разграничена</w:t>
      </w:r>
      <w:r w:rsidR="00907C48">
        <w:rPr>
          <w:rFonts w:ascii="Times New Roman" w:hAnsi="Times New Roman" w:cs="Times New Roman"/>
          <w:bCs/>
          <w:sz w:val="24"/>
          <w:szCs w:val="24"/>
        </w:rPr>
        <w:t xml:space="preserve">, </w:t>
      </w:r>
      <w:r w:rsidR="00907C48" w:rsidRPr="00907C48">
        <w:rPr>
          <w:rFonts w:ascii="Times New Roman" w:hAnsi="Times New Roman" w:cs="Times New Roman"/>
          <w:bCs/>
          <w:sz w:val="24"/>
          <w:szCs w:val="24"/>
        </w:rPr>
        <w:t>гражданину или юридическому лицу в собственность бесплатно</w:t>
      </w:r>
      <w:r w:rsidR="00907C48">
        <w:rPr>
          <w:rFonts w:ascii="Times New Roman" w:hAnsi="Times New Roman" w:cs="Times New Roman"/>
          <w:bCs/>
          <w:sz w:val="24"/>
          <w:szCs w:val="24"/>
        </w:rPr>
        <w:t>»</w:t>
      </w:r>
      <w:r w:rsidR="00657C5C">
        <w:rPr>
          <w:rFonts w:ascii="Times New Roman" w:hAnsi="Times New Roman" w:cs="Times New Roman"/>
          <w:bCs/>
          <w:sz w:val="24"/>
          <w:szCs w:val="24"/>
        </w:rPr>
        <w:t>.</w:t>
      </w:r>
    </w:p>
    <w:p w14:paraId="05441E9B" w14:textId="77777777" w:rsidR="00907C48" w:rsidRDefault="00907C48" w:rsidP="00A25F9C">
      <w:pPr>
        <w:pStyle w:val="a4"/>
        <w:jc w:val="center"/>
        <w:rPr>
          <w:rStyle w:val="fontstyle01"/>
          <w:rFonts w:ascii="Times New Roman" w:hAnsi="Times New Roman" w:cs="Times New Roman"/>
        </w:rPr>
      </w:pPr>
    </w:p>
    <w:p w14:paraId="2156DB48" w14:textId="77777777" w:rsidR="00A25F9C" w:rsidRPr="00BA3847" w:rsidRDefault="00BA3847" w:rsidP="00A25F9C">
      <w:pPr>
        <w:pStyle w:val="a4"/>
        <w:jc w:val="center"/>
        <w:rPr>
          <w:rStyle w:val="fontstyle01"/>
          <w:rFonts w:ascii="Times New Roman" w:hAnsi="Times New Roman" w:cs="Times New Roman"/>
          <w:bCs/>
        </w:rPr>
      </w:pPr>
      <w:r w:rsidRPr="00BA3847">
        <w:rPr>
          <w:rStyle w:val="fontstyle01"/>
          <w:rFonts w:ascii="Times New Roman" w:hAnsi="Times New Roman" w:cs="Times New Roman"/>
          <w:bCs/>
        </w:rPr>
        <w:t xml:space="preserve">Глава 3. </w:t>
      </w:r>
      <w:r w:rsidR="00A25F9C" w:rsidRPr="00BA3847">
        <w:rPr>
          <w:rStyle w:val="fontstyle01"/>
          <w:rFonts w:ascii="Times New Roman" w:hAnsi="Times New Roman" w:cs="Times New Roman"/>
          <w:bCs/>
        </w:rPr>
        <w:t xml:space="preserve">Наименование органа </w:t>
      </w:r>
      <w:r w:rsidR="00F55E15" w:rsidRPr="00BA3847">
        <w:rPr>
          <w:rStyle w:val="fontstyle01"/>
          <w:rFonts w:ascii="Times New Roman" w:hAnsi="Times New Roman" w:cs="Times New Roman"/>
          <w:bCs/>
        </w:rPr>
        <w:t>муниципального образования</w:t>
      </w:r>
      <w:r w:rsidR="00A25F9C" w:rsidRPr="00BA3847">
        <w:rPr>
          <w:rStyle w:val="fontstyle01"/>
          <w:rFonts w:ascii="Times New Roman" w:hAnsi="Times New Roman" w:cs="Times New Roman"/>
          <w:bCs/>
        </w:rPr>
        <w:t>, предоставляющего муниципальную услугу</w:t>
      </w:r>
    </w:p>
    <w:p w14:paraId="1C270AC3" w14:textId="77777777" w:rsidR="00907C48" w:rsidRPr="00BA3847" w:rsidRDefault="00907C48" w:rsidP="00A25F9C">
      <w:pPr>
        <w:pStyle w:val="a4"/>
        <w:jc w:val="center"/>
        <w:rPr>
          <w:rFonts w:ascii="Times New Roman" w:hAnsi="Times New Roman" w:cs="Times New Roman"/>
          <w:bCs/>
          <w:color w:val="000000"/>
          <w:sz w:val="24"/>
          <w:szCs w:val="24"/>
        </w:rPr>
      </w:pPr>
    </w:p>
    <w:p w14:paraId="20D497C2" w14:textId="77777777" w:rsidR="00A63562" w:rsidRPr="007F4757" w:rsidRDefault="00BA3847" w:rsidP="00A25F9C">
      <w:pPr>
        <w:pStyle w:val="a4"/>
        <w:ind w:firstLine="709"/>
        <w:jc w:val="both"/>
        <w:rPr>
          <w:rStyle w:val="fontstyle21"/>
          <w:rFonts w:ascii="Times New Roman" w:hAnsi="Times New Roman" w:cs="Times New Roman"/>
          <w:i w:val="0"/>
          <w:iCs w:val="0"/>
          <w:sz w:val="24"/>
          <w:szCs w:val="24"/>
        </w:rPr>
      </w:pPr>
      <w:r>
        <w:rPr>
          <w:rStyle w:val="fontstyle21"/>
          <w:rFonts w:ascii="Times New Roman" w:hAnsi="Times New Roman" w:cs="Times New Roman"/>
          <w:i w:val="0"/>
          <w:iCs w:val="0"/>
          <w:sz w:val="24"/>
          <w:szCs w:val="24"/>
        </w:rPr>
        <w:t>7</w:t>
      </w:r>
      <w:r w:rsidR="00A25F9C" w:rsidRPr="007F4757">
        <w:rPr>
          <w:rStyle w:val="fontstyle21"/>
          <w:rFonts w:ascii="Times New Roman" w:hAnsi="Times New Roman" w:cs="Times New Roman"/>
          <w:i w:val="0"/>
          <w:iCs w:val="0"/>
          <w:sz w:val="24"/>
          <w:szCs w:val="24"/>
        </w:rPr>
        <w:t xml:space="preserve">. </w:t>
      </w:r>
      <w:r w:rsidR="00A63562">
        <w:rPr>
          <w:rStyle w:val="fontstyle21"/>
          <w:rFonts w:ascii="Times New Roman" w:hAnsi="Times New Roman" w:cs="Times New Roman"/>
          <w:i w:val="0"/>
          <w:iCs w:val="0"/>
          <w:sz w:val="24"/>
          <w:szCs w:val="24"/>
        </w:rPr>
        <w:t xml:space="preserve">Органом </w:t>
      </w:r>
      <w:r w:rsidR="00F55E15">
        <w:rPr>
          <w:rStyle w:val="fontstyle21"/>
          <w:rFonts w:ascii="Times New Roman" w:hAnsi="Times New Roman" w:cs="Times New Roman"/>
          <w:i w:val="0"/>
          <w:iCs w:val="0"/>
          <w:sz w:val="24"/>
          <w:szCs w:val="24"/>
        </w:rPr>
        <w:t>муниципального образования</w:t>
      </w:r>
      <w:r w:rsidR="00A63562">
        <w:rPr>
          <w:rStyle w:val="fontstyle21"/>
          <w:rFonts w:ascii="Times New Roman" w:hAnsi="Times New Roman" w:cs="Times New Roman"/>
          <w:i w:val="0"/>
          <w:iCs w:val="0"/>
          <w:sz w:val="24"/>
          <w:szCs w:val="24"/>
        </w:rPr>
        <w:t xml:space="preserve">, предоставляющим муниципальную услугу, является Администрация Тайшетского муниципального округа (далее – Администрация) в лице муниципального казённого учреждения «Управление имущественных и земельных отношений </w:t>
      </w:r>
      <w:r>
        <w:rPr>
          <w:rStyle w:val="fontstyle21"/>
          <w:rFonts w:ascii="Times New Roman" w:hAnsi="Times New Roman" w:cs="Times New Roman"/>
          <w:i w:val="0"/>
          <w:iCs w:val="0"/>
          <w:sz w:val="24"/>
          <w:szCs w:val="24"/>
        </w:rPr>
        <w:t>а</w:t>
      </w:r>
      <w:r w:rsidR="00A63562">
        <w:rPr>
          <w:rStyle w:val="fontstyle21"/>
          <w:rFonts w:ascii="Times New Roman" w:hAnsi="Times New Roman" w:cs="Times New Roman"/>
          <w:i w:val="0"/>
          <w:iCs w:val="0"/>
          <w:sz w:val="24"/>
          <w:szCs w:val="24"/>
        </w:rPr>
        <w:t>дминистрации Тайшетского муниципального округа» (далее – Уполномоченный орган).</w:t>
      </w:r>
    </w:p>
    <w:p w14:paraId="16CEBACE" w14:textId="77777777" w:rsidR="00A25F9C" w:rsidRPr="00A25F9C" w:rsidRDefault="00BA3847" w:rsidP="00A25F9C">
      <w:pPr>
        <w:pStyle w:val="a4"/>
        <w:ind w:firstLine="709"/>
        <w:jc w:val="both"/>
        <w:rPr>
          <w:rStyle w:val="fontstyle21"/>
          <w:rFonts w:ascii="Times New Roman" w:hAnsi="Times New Roman" w:cs="Times New Roman"/>
          <w:i w:val="0"/>
          <w:iCs w:val="0"/>
          <w:sz w:val="24"/>
          <w:szCs w:val="24"/>
        </w:rPr>
      </w:pPr>
      <w:r>
        <w:rPr>
          <w:rStyle w:val="fontstyle21"/>
          <w:rFonts w:ascii="Times New Roman" w:hAnsi="Times New Roman" w:cs="Times New Roman"/>
          <w:i w:val="0"/>
          <w:iCs w:val="0"/>
          <w:sz w:val="24"/>
          <w:szCs w:val="24"/>
        </w:rPr>
        <w:t>8</w:t>
      </w:r>
      <w:r w:rsidR="00A25F9C" w:rsidRPr="00A25F9C">
        <w:rPr>
          <w:rStyle w:val="fontstyle21"/>
          <w:rFonts w:ascii="Times New Roman" w:hAnsi="Times New Roman" w:cs="Times New Roman"/>
          <w:i w:val="0"/>
          <w:iCs w:val="0"/>
          <w:sz w:val="24"/>
          <w:szCs w:val="24"/>
        </w:rPr>
        <w:t>. В предоставлении муниципальной услуги принимают участие:</w:t>
      </w:r>
    </w:p>
    <w:p w14:paraId="13E135B3" w14:textId="77777777" w:rsidR="00A25F9C" w:rsidRDefault="00A25F9C" w:rsidP="00A25F9C">
      <w:pPr>
        <w:pStyle w:val="a4"/>
        <w:ind w:firstLine="709"/>
        <w:jc w:val="both"/>
        <w:rPr>
          <w:rStyle w:val="fontstyle21"/>
          <w:rFonts w:ascii="Times New Roman" w:hAnsi="Times New Roman" w:cs="Times New Roman"/>
          <w:i w:val="0"/>
          <w:iCs w:val="0"/>
          <w:sz w:val="24"/>
          <w:szCs w:val="24"/>
        </w:rPr>
      </w:pPr>
      <w:r w:rsidRPr="00A25F9C">
        <w:rPr>
          <w:rStyle w:val="fontstyle21"/>
          <w:rFonts w:ascii="Times New Roman" w:hAnsi="Times New Roman" w:cs="Times New Roman"/>
          <w:i w:val="0"/>
          <w:iCs w:val="0"/>
          <w:sz w:val="24"/>
          <w:szCs w:val="24"/>
        </w:rPr>
        <w:t>многофункциональный центр при наличии соответствующего соглашения о взаимодействии;</w:t>
      </w:r>
    </w:p>
    <w:p w14:paraId="41D5C4BB" w14:textId="77777777" w:rsidR="007F4757" w:rsidRPr="00A25F9C" w:rsidRDefault="00863CB4" w:rsidP="00A25F9C">
      <w:pPr>
        <w:pStyle w:val="a4"/>
        <w:ind w:firstLine="709"/>
        <w:jc w:val="both"/>
        <w:rPr>
          <w:rStyle w:val="fontstyle21"/>
          <w:rFonts w:ascii="Times New Roman" w:hAnsi="Times New Roman" w:cs="Times New Roman"/>
          <w:i w:val="0"/>
          <w:iCs w:val="0"/>
          <w:sz w:val="24"/>
          <w:szCs w:val="24"/>
        </w:rPr>
      </w:pPr>
      <w:r>
        <w:rPr>
          <w:rStyle w:val="fontstyle21"/>
          <w:rFonts w:ascii="Times New Roman" w:hAnsi="Times New Roman" w:cs="Times New Roman"/>
          <w:i w:val="0"/>
          <w:iCs w:val="0"/>
          <w:sz w:val="24"/>
          <w:szCs w:val="24"/>
        </w:rPr>
        <w:t>т</w:t>
      </w:r>
      <w:r w:rsidR="007F4757">
        <w:rPr>
          <w:rStyle w:val="fontstyle21"/>
          <w:rFonts w:ascii="Times New Roman" w:hAnsi="Times New Roman" w:cs="Times New Roman"/>
          <w:i w:val="0"/>
          <w:iCs w:val="0"/>
          <w:sz w:val="24"/>
          <w:szCs w:val="24"/>
        </w:rPr>
        <w:t>ерриториальные органы Администрации Тайшетского муниципального округа;</w:t>
      </w:r>
    </w:p>
    <w:p w14:paraId="40E91652" w14:textId="77777777" w:rsidR="00A25F9C" w:rsidRPr="00A25F9C" w:rsidRDefault="00BA3847" w:rsidP="00A25F9C">
      <w:pPr>
        <w:pStyle w:val="a4"/>
        <w:ind w:firstLine="709"/>
        <w:jc w:val="both"/>
        <w:rPr>
          <w:rFonts w:ascii="Times New Roman" w:hAnsi="Times New Roman" w:cs="Times New Roman"/>
          <w:color w:val="000000"/>
          <w:sz w:val="24"/>
          <w:szCs w:val="24"/>
        </w:rPr>
      </w:pPr>
      <w:r>
        <w:rPr>
          <w:rStyle w:val="fontstyle21"/>
          <w:rFonts w:ascii="Times New Roman" w:hAnsi="Times New Roman" w:cs="Times New Roman"/>
          <w:i w:val="0"/>
          <w:iCs w:val="0"/>
          <w:sz w:val="24"/>
          <w:szCs w:val="24"/>
        </w:rPr>
        <w:t xml:space="preserve">9. </w:t>
      </w:r>
      <w:r w:rsidR="00A25F9C" w:rsidRPr="00A25F9C">
        <w:rPr>
          <w:rStyle w:val="fontstyle21"/>
          <w:rFonts w:ascii="Times New Roman" w:hAnsi="Times New Roman" w:cs="Times New Roman"/>
          <w:i w:val="0"/>
          <w:iCs w:val="0"/>
          <w:sz w:val="24"/>
          <w:szCs w:val="24"/>
        </w:rPr>
        <w:t>При предоставлении муниципальной услуги Уполномоченный орган взаимодействует с:</w:t>
      </w:r>
    </w:p>
    <w:p w14:paraId="490A2034" w14:textId="77777777" w:rsidR="00A25F9C" w:rsidRPr="00A25F9C" w:rsidRDefault="00BA3847" w:rsidP="00A25F9C">
      <w:pPr>
        <w:pStyle w:val="a4"/>
        <w:ind w:firstLine="709"/>
        <w:jc w:val="both"/>
        <w:rPr>
          <w:rFonts w:ascii="Times New Roman" w:hAnsi="Times New Roman" w:cs="Times New Roman"/>
          <w:color w:val="000000"/>
          <w:sz w:val="24"/>
          <w:szCs w:val="24"/>
        </w:rPr>
      </w:pPr>
      <w:r>
        <w:rPr>
          <w:rStyle w:val="fontstyle21"/>
          <w:rFonts w:ascii="Times New Roman" w:hAnsi="Times New Roman" w:cs="Times New Roman"/>
          <w:i w:val="0"/>
          <w:iCs w:val="0"/>
          <w:sz w:val="24"/>
          <w:szCs w:val="24"/>
        </w:rPr>
        <w:t>Ф</w:t>
      </w:r>
      <w:r w:rsidR="00A25F9C" w:rsidRPr="00A25F9C">
        <w:rPr>
          <w:rStyle w:val="fontstyle21"/>
          <w:rFonts w:ascii="Times New Roman" w:hAnsi="Times New Roman" w:cs="Times New Roman"/>
          <w:i w:val="0"/>
          <w:iCs w:val="0"/>
          <w:sz w:val="24"/>
          <w:szCs w:val="24"/>
        </w:rPr>
        <w:t>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14:paraId="2482519F" w14:textId="77777777" w:rsidR="00A25F9C" w:rsidRPr="00A25F9C" w:rsidRDefault="00BA3847" w:rsidP="00A25F9C">
      <w:pPr>
        <w:pStyle w:val="a4"/>
        <w:ind w:firstLine="709"/>
        <w:jc w:val="both"/>
        <w:rPr>
          <w:rStyle w:val="fontstyle21"/>
          <w:rFonts w:ascii="Times New Roman" w:hAnsi="Times New Roman" w:cs="Times New Roman"/>
          <w:i w:val="0"/>
          <w:iCs w:val="0"/>
          <w:sz w:val="24"/>
          <w:szCs w:val="24"/>
        </w:rPr>
      </w:pPr>
      <w:r>
        <w:rPr>
          <w:rFonts w:ascii="Times New Roman" w:hAnsi="Times New Roman" w:cs="Times New Roman"/>
          <w:sz w:val="24"/>
          <w:szCs w:val="24"/>
          <w:shd w:val="clear" w:color="auto" w:fill="FFFFFF"/>
        </w:rPr>
        <w:t>п</w:t>
      </w:r>
      <w:r w:rsidR="00A25F9C" w:rsidRPr="00A25F9C">
        <w:rPr>
          <w:rFonts w:ascii="Times New Roman" w:hAnsi="Times New Roman" w:cs="Times New Roman"/>
          <w:sz w:val="24"/>
          <w:szCs w:val="24"/>
          <w:shd w:val="clear" w:color="auto" w:fill="FFFFFF"/>
        </w:rPr>
        <w:t>ублично-правовой компанией «</w:t>
      </w:r>
      <w:proofErr w:type="spellStart"/>
      <w:r w:rsidR="00A25F9C" w:rsidRPr="00A25F9C">
        <w:rPr>
          <w:rFonts w:ascii="Times New Roman" w:hAnsi="Times New Roman" w:cs="Times New Roman"/>
          <w:sz w:val="24"/>
          <w:szCs w:val="24"/>
          <w:shd w:val="clear" w:color="auto" w:fill="FFFFFF"/>
        </w:rPr>
        <w:t>Роскадастр</w:t>
      </w:r>
      <w:proofErr w:type="spellEnd"/>
      <w:r w:rsidR="00A25F9C" w:rsidRPr="00A25F9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00A25F9C" w:rsidRPr="00A25F9C">
        <w:rPr>
          <w:rFonts w:ascii="Times New Roman" w:hAnsi="Times New Roman" w:cs="Times New Roman"/>
          <w:sz w:val="24"/>
          <w:szCs w:val="24"/>
          <w:shd w:val="clear" w:color="auto" w:fill="FFFFFF"/>
        </w:rPr>
        <w:t xml:space="preserve"> </w:t>
      </w:r>
      <w:r w:rsidR="00A25F9C" w:rsidRPr="00A25F9C">
        <w:rPr>
          <w:rStyle w:val="fontstyle21"/>
          <w:rFonts w:ascii="Times New Roman" w:hAnsi="Times New Roman" w:cs="Times New Roman"/>
          <w:i w:val="0"/>
          <w:iCs w:val="0"/>
          <w:sz w:val="24"/>
          <w:szCs w:val="24"/>
        </w:rPr>
        <w:t>в части получения сведений из Единого государственного реестра недвижимости;</w:t>
      </w:r>
    </w:p>
    <w:p w14:paraId="3681F55D" w14:textId="77777777" w:rsidR="00A25F9C" w:rsidRPr="00A25F9C" w:rsidRDefault="00BA3847" w:rsidP="00A25F9C">
      <w:pPr>
        <w:pStyle w:val="a4"/>
        <w:ind w:firstLine="709"/>
        <w:jc w:val="both"/>
        <w:rPr>
          <w:rStyle w:val="fontstyle21"/>
          <w:rFonts w:ascii="Times New Roman" w:hAnsi="Times New Roman" w:cs="Times New Roman"/>
          <w:i w:val="0"/>
          <w:iCs w:val="0"/>
          <w:color w:val="auto"/>
          <w:sz w:val="24"/>
          <w:szCs w:val="24"/>
        </w:rPr>
      </w:pPr>
      <w:r>
        <w:rPr>
          <w:rStyle w:val="fontstyle21"/>
          <w:rFonts w:ascii="Times New Roman" w:hAnsi="Times New Roman" w:cs="Times New Roman"/>
          <w:i w:val="0"/>
          <w:iCs w:val="0"/>
          <w:sz w:val="24"/>
          <w:szCs w:val="24"/>
        </w:rPr>
        <w:t>Ф</w:t>
      </w:r>
      <w:r w:rsidR="00A25F9C" w:rsidRPr="00A25F9C">
        <w:rPr>
          <w:rStyle w:val="fontstyle21"/>
          <w:rFonts w:ascii="Times New Roman" w:hAnsi="Times New Roman" w:cs="Times New Roman"/>
          <w:i w:val="0"/>
          <w:iCs w:val="0"/>
          <w:sz w:val="24"/>
          <w:szCs w:val="24"/>
        </w:rPr>
        <w:t>едеральной службой государственной реги</w:t>
      </w:r>
      <w:r w:rsidR="000338CB">
        <w:rPr>
          <w:rStyle w:val="fontstyle21"/>
          <w:rFonts w:ascii="Times New Roman" w:hAnsi="Times New Roman" w:cs="Times New Roman"/>
          <w:i w:val="0"/>
          <w:iCs w:val="0"/>
          <w:sz w:val="24"/>
          <w:szCs w:val="24"/>
        </w:rPr>
        <w:t xml:space="preserve">страции, кадастра и картографии, </w:t>
      </w:r>
      <w:r w:rsidR="00A25F9C" w:rsidRPr="00A25F9C">
        <w:rPr>
          <w:rStyle w:val="fontstyle21"/>
          <w:rFonts w:ascii="Times New Roman" w:hAnsi="Times New Roman" w:cs="Times New Roman"/>
          <w:i w:val="0"/>
          <w:iCs w:val="0"/>
          <w:sz w:val="24"/>
          <w:szCs w:val="24"/>
        </w:rPr>
        <w:t xml:space="preserve">в части </w:t>
      </w:r>
      <w:r w:rsidR="00A25F9C" w:rsidRPr="00A25F9C">
        <w:rPr>
          <w:rFonts w:ascii="Times New Roman" w:hAnsi="Times New Roman" w:cs="Times New Roman"/>
          <w:sz w:val="24"/>
          <w:szCs w:val="24"/>
          <w:shd w:val="clear" w:color="auto" w:fill="FFFFFF"/>
        </w:rPr>
        <w:t xml:space="preserve">представления в электронной форме заявлений о государственной регистрации прав и прилагаемых к нему документов </w:t>
      </w:r>
      <w:r w:rsidR="00A25F9C" w:rsidRPr="00A25F9C">
        <w:rPr>
          <w:rStyle w:val="fontstyle21"/>
          <w:rFonts w:ascii="Times New Roman" w:hAnsi="Times New Roman" w:cs="Times New Roman"/>
          <w:i w:val="0"/>
          <w:iCs w:val="0"/>
          <w:sz w:val="24"/>
          <w:szCs w:val="24"/>
        </w:rPr>
        <w:t>по межведомственному взаимодействию</w:t>
      </w:r>
      <w:r>
        <w:rPr>
          <w:rFonts w:ascii="Times New Roman" w:hAnsi="Times New Roman" w:cs="Times New Roman"/>
          <w:sz w:val="24"/>
          <w:szCs w:val="24"/>
          <w:shd w:val="clear" w:color="auto" w:fill="FFFFFF"/>
        </w:rPr>
        <w:t>.</w:t>
      </w:r>
    </w:p>
    <w:p w14:paraId="32AEB7E5" w14:textId="77777777" w:rsidR="00A25F9C" w:rsidRPr="00A25F9C" w:rsidRDefault="00BA3847" w:rsidP="00A25F9C">
      <w:pPr>
        <w:pStyle w:val="a4"/>
        <w:ind w:firstLine="709"/>
        <w:jc w:val="both"/>
        <w:rPr>
          <w:rStyle w:val="fontstyle21"/>
          <w:rFonts w:ascii="Times New Roman" w:hAnsi="Times New Roman" w:cs="Times New Roman"/>
          <w:i w:val="0"/>
          <w:iCs w:val="0"/>
          <w:sz w:val="24"/>
          <w:szCs w:val="24"/>
        </w:rPr>
      </w:pPr>
      <w:r>
        <w:rPr>
          <w:rFonts w:ascii="Times New Roman" w:hAnsi="Times New Roman" w:cs="Times New Roman"/>
          <w:color w:val="000000"/>
          <w:sz w:val="24"/>
          <w:szCs w:val="24"/>
        </w:rPr>
        <w:t>10</w:t>
      </w:r>
      <w:r w:rsidR="00A25F9C" w:rsidRPr="00A25F9C">
        <w:rPr>
          <w:rFonts w:ascii="Times New Roman" w:hAnsi="Times New Roman" w:cs="Times New Roman"/>
          <w:color w:val="000000"/>
          <w:sz w:val="24"/>
          <w:szCs w:val="24"/>
        </w:rPr>
        <w:t>.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w:t>
      </w:r>
      <w:r w:rsidR="000338CB">
        <w:rPr>
          <w:rFonts w:ascii="Times New Roman" w:hAnsi="Times New Roman" w:cs="Times New Roman"/>
          <w:color w:val="000000"/>
          <w:sz w:val="24"/>
          <w:szCs w:val="24"/>
        </w:rPr>
        <w:t xml:space="preserve"> года</w:t>
      </w:r>
      <w:r w:rsidR="00A25F9C" w:rsidRPr="00A25F9C">
        <w:rPr>
          <w:rFonts w:ascii="Times New Roman" w:hAnsi="Times New Roman" w:cs="Times New Roman"/>
          <w:color w:val="000000"/>
          <w:sz w:val="24"/>
          <w:szCs w:val="24"/>
        </w:rPr>
        <w:t xml:space="preserve"> № 797 (далее – Соглашение о взаимодействии). 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14:paraId="73D18E20" w14:textId="77777777" w:rsidR="00A25F9C" w:rsidRPr="00A25F9C" w:rsidRDefault="00A25F9C" w:rsidP="00A25F9C">
      <w:pPr>
        <w:pStyle w:val="a4"/>
        <w:ind w:firstLine="709"/>
        <w:jc w:val="both"/>
        <w:rPr>
          <w:rStyle w:val="fontstyle21"/>
          <w:rFonts w:ascii="Times New Roman" w:hAnsi="Times New Roman" w:cs="Times New Roman"/>
          <w:i w:val="0"/>
          <w:iCs w:val="0"/>
          <w:sz w:val="24"/>
          <w:szCs w:val="24"/>
        </w:rPr>
      </w:pPr>
    </w:p>
    <w:p w14:paraId="49465BD5" w14:textId="77777777" w:rsidR="00A25F9C" w:rsidRPr="002A3A94" w:rsidRDefault="000338CB" w:rsidP="00A25F9C">
      <w:pPr>
        <w:pStyle w:val="a4"/>
        <w:jc w:val="center"/>
        <w:rPr>
          <w:rFonts w:ascii="Times New Roman" w:hAnsi="Times New Roman" w:cs="Times New Roman"/>
          <w:bCs/>
          <w:color w:val="000000"/>
          <w:sz w:val="24"/>
          <w:szCs w:val="24"/>
        </w:rPr>
      </w:pPr>
      <w:r w:rsidRPr="002A3A94">
        <w:rPr>
          <w:rFonts w:ascii="Times New Roman" w:hAnsi="Times New Roman" w:cs="Times New Roman"/>
          <w:bCs/>
          <w:color w:val="000000"/>
          <w:sz w:val="24"/>
          <w:szCs w:val="24"/>
        </w:rPr>
        <w:t xml:space="preserve">Глава 4. </w:t>
      </w:r>
      <w:r w:rsidR="00A25F9C" w:rsidRPr="002A3A94">
        <w:rPr>
          <w:rFonts w:ascii="Times New Roman" w:hAnsi="Times New Roman" w:cs="Times New Roman"/>
          <w:bCs/>
          <w:color w:val="000000"/>
          <w:sz w:val="24"/>
          <w:szCs w:val="24"/>
        </w:rPr>
        <w:t>Результат предоставления муниципальной услуги:</w:t>
      </w:r>
    </w:p>
    <w:p w14:paraId="2B3DDE1C" w14:textId="77777777" w:rsidR="00FC3D24" w:rsidRPr="00A25F9C" w:rsidRDefault="00FC3D24" w:rsidP="00A25F9C">
      <w:pPr>
        <w:pStyle w:val="a4"/>
        <w:jc w:val="center"/>
        <w:rPr>
          <w:rFonts w:ascii="Times New Roman" w:hAnsi="Times New Roman" w:cs="Times New Roman"/>
          <w:b/>
          <w:bCs/>
          <w:color w:val="000000"/>
          <w:sz w:val="24"/>
          <w:szCs w:val="24"/>
        </w:rPr>
      </w:pPr>
    </w:p>
    <w:p w14:paraId="7F7EA8F1" w14:textId="77777777" w:rsidR="00A25F9C" w:rsidRPr="00FC3D24" w:rsidRDefault="000338CB" w:rsidP="00A25F9C">
      <w:pPr>
        <w:pStyle w:val="a4"/>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A25F9C" w:rsidRPr="00FC3D24">
        <w:rPr>
          <w:rFonts w:ascii="Times New Roman" w:hAnsi="Times New Roman" w:cs="Times New Roman"/>
          <w:color w:val="000000"/>
          <w:sz w:val="24"/>
          <w:szCs w:val="24"/>
        </w:rPr>
        <w:t xml:space="preserve"> В соответствии с вариантами, приведенными в </w:t>
      </w:r>
      <w:r>
        <w:rPr>
          <w:rFonts w:ascii="Times New Roman" w:hAnsi="Times New Roman" w:cs="Times New Roman"/>
          <w:color w:val="000000"/>
          <w:sz w:val="24"/>
          <w:szCs w:val="24"/>
        </w:rPr>
        <w:t>Приложении 1</w:t>
      </w:r>
      <w:r w:rsidR="00A25F9C" w:rsidRPr="00FC3D24">
        <w:rPr>
          <w:rFonts w:ascii="Times New Roman" w:hAnsi="Times New Roman" w:cs="Times New Roman"/>
          <w:color w:val="000000"/>
          <w:sz w:val="24"/>
          <w:szCs w:val="24"/>
        </w:rPr>
        <w:t xml:space="preserve"> настоящего Административного регламента, результатом предоставления муниципальной услуги являются:</w:t>
      </w:r>
    </w:p>
    <w:p w14:paraId="39241E69" w14:textId="77777777" w:rsidR="00A25F9C" w:rsidRPr="00FC3D24" w:rsidRDefault="00A25F9C" w:rsidP="00A25F9C">
      <w:pPr>
        <w:pStyle w:val="a4"/>
        <w:ind w:firstLine="709"/>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 xml:space="preserve">решение о предоставлении земельного участка, </w:t>
      </w:r>
      <w:r w:rsidR="00FC3D24" w:rsidRPr="00FC3D24">
        <w:rPr>
          <w:rFonts w:ascii="Times New Roman" w:hAnsi="Times New Roman" w:cs="Times New Roman"/>
          <w:sz w:val="24"/>
          <w:szCs w:val="24"/>
        </w:rPr>
        <w:t xml:space="preserve">находящегося в муниципальной собственности, или государственная собственность на которые не разграничена, в </w:t>
      </w:r>
      <w:r w:rsidR="00FC3D24" w:rsidRPr="00FC3D24">
        <w:rPr>
          <w:rFonts w:ascii="Times New Roman" w:hAnsi="Times New Roman" w:cs="Times New Roman"/>
          <w:sz w:val="24"/>
          <w:szCs w:val="24"/>
        </w:rPr>
        <w:lastRenderedPageBreak/>
        <w:t xml:space="preserve">собственность бесплатно, </w:t>
      </w:r>
      <w:r w:rsidRPr="00FC3D24">
        <w:rPr>
          <w:rFonts w:ascii="Times New Roman" w:hAnsi="Times New Roman" w:cs="Times New Roman"/>
          <w:color w:val="000000"/>
          <w:sz w:val="24"/>
          <w:szCs w:val="24"/>
        </w:rPr>
        <w:t xml:space="preserve">по форме согласно Приложению </w:t>
      </w:r>
      <w:r w:rsidR="00A449E4">
        <w:rPr>
          <w:rFonts w:ascii="Times New Roman" w:hAnsi="Times New Roman" w:cs="Times New Roman"/>
          <w:color w:val="000000"/>
          <w:sz w:val="24"/>
          <w:szCs w:val="24"/>
        </w:rPr>
        <w:t>2</w:t>
      </w:r>
      <w:r w:rsidRPr="00FC3D24">
        <w:rPr>
          <w:rFonts w:ascii="Times New Roman" w:hAnsi="Times New Roman" w:cs="Times New Roman"/>
          <w:color w:val="000000"/>
          <w:sz w:val="24"/>
          <w:szCs w:val="24"/>
        </w:rPr>
        <w:t xml:space="preserve"> к настоящему Административному регламенту; </w:t>
      </w:r>
    </w:p>
    <w:p w14:paraId="39AF7B89" w14:textId="77777777" w:rsidR="00A25F9C" w:rsidRPr="00FC3D24" w:rsidRDefault="00A25F9C" w:rsidP="00A25F9C">
      <w:pPr>
        <w:pStyle w:val="a4"/>
        <w:ind w:firstLine="709"/>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 xml:space="preserve">решение об отказе в предоставлении услуги по форме согласно Приложению </w:t>
      </w:r>
      <w:r w:rsidR="000338CB">
        <w:rPr>
          <w:rFonts w:ascii="Times New Roman" w:hAnsi="Times New Roman" w:cs="Times New Roman"/>
          <w:color w:val="000000"/>
          <w:sz w:val="24"/>
          <w:szCs w:val="24"/>
        </w:rPr>
        <w:t xml:space="preserve">3 </w:t>
      </w:r>
      <w:r w:rsidRPr="00FC3D24">
        <w:rPr>
          <w:rFonts w:ascii="Times New Roman" w:hAnsi="Times New Roman" w:cs="Times New Roman"/>
          <w:color w:val="000000"/>
          <w:sz w:val="24"/>
          <w:szCs w:val="24"/>
        </w:rPr>
        <w:t>к настоящему Административному регламенту.</w:t>
      </w:r>
    </w:p>
    <w:p w14:paraId="1C2304FF" w14:textId="77777777" w:rsidR="00A25F9C" w:rsidRPr="00FC3D24" w:rsidRDefault="000338CB" w:rsidP="00A25F9C">
      <w:pPr>
        <w:pStyle w:val="a4"/>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A25F9C" w:rsidRPr="00FC3D24">
        <w:rPr>
          <w:rFonts w:ascii="Times New Roman" w:hAnsi="Times New Roman" w:cs="Times New Roman"/>
          <w:color w:val="000000"/>
          <w:sz w:val="24"/>
          <w:szCs w:val="24"/>
        </w:rPr>
        <w:t>. Документом, содержащим решение о предоставление муниципальной услуги, на основании которого Заявит</w:t>
      </w:r>
      <w:r w:rsidR="00EC32E7">
        <w:rPr>
          <w:rFonts w:ascii="Times New Roman" w:hAnsi="Times New Roman" w:cs="Times New Roman"/>
          <w:color w:val="000000"/>
          <w:sz w:val="24"/>
          <w:szCs w:val="24"/>
        </w:rPr>
        <w:t>елю предоставляются результаты</w:t>
      </w:r>
      <w:r w:rsidR="00A25F9C" w:rsidRPr="00FC3D24">
        <w:rPr>
          <w:rFonts w:ascii="Times New Roman" w:hAnsi="Times New Roman" w:cs="Times New Roman"/>
          <w:color w:val="000000"/>
          <w:sz w:val="24"/>
          <w:szCs w:val="24"/>
        </w:rPr>
        <w:t>, является</w:t>
      </w:r>
      <w:r w:rsidR="00625372">
        <w:rPr>
          <w:rFonts w:ascii="Times New Roman" w:hAnsi="Times New Roman" w:cs="Times New Roman"/>
          <w:color w:val="000000"/>
          <w:sz w:val="24"/>
          <w:szCs w:val="24"/>
        </w:rPr>
        <w:t xml:space="preserve"> нормативный</w:t>
      </w:r>
      <w:r w:rsidR="00A25F9C" w:rsidRPr="00FC3D24">
        <w:rPr>
          <w:rFonts w:ascii="Times New Roman" w:hAnsi="Times New Roman" w:cs="Times New Roman"/>
          <w:color w:val="000000"/>
          <w:sz w:val="24"/>
          <w:szCs w:val="24"/>
        </w:rPr>
        <w:t xml:space="preserve"> правовой акт, содержащий такие реквизиты, как номер и дата.</w:t>
      </w:r>
    </w:p>
    <w:p w14:paraId="06837665" w14:textId="77777777" w:rsidR="00A25F9C" w:rsidRPr="00FC3D24" w:rsidRDefault="00EC32E7" w:rsidP="00A25F9C">
      <w:pPr>
        <w:pStyle w:val="a4"/>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00A25F9C" w:rsidRPr="00FC3D24">
        <w:rPr>
          <w:rFonts w:ascii="Times New Roman" w:hAnsi="Times New Roman" w:cs="Times New Roman"/>
          <w:color w:val="000000"/>
          <w:sz w:val="24"/>
          <w:szCs w:val="24"/>
        </w:rPr>
        <w:t>. Результаты муниципальной услуги,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14:paraId="7C61A64D" w14:textId="77777777" w:rsidR="00A25F9C" w:rsidRPr="00FC3D24" w:rsidRDefault="00A25F9C" w:rsidP="00A25F9C">
      <w:pPr>
        <w:pStyle w:val="a4"/>
        <w:jc w:val="both"/>
        <w:rPr>
          <w:rFonts w:ascii="Times New Roman" w:hAnsi="Times New Roman" w:cs="Times New Roman"/>
          <w:sz w:val="24"/>
          <w:szCs w:val="24"/>
        </w:rPr>
      </w:pPr>
    </w:p>
    <w:p w14:paraId="4935DF38" w14:textId="77777777" w:rsidR="00A25F9C" w:rsidRPr="00EC32E7" w:rsidRDefault="00EC32E7" w:rsidP="00A25F9C">
      <w:pPr>
        <w:pStyle w:val="a4"/>
        <w:ind w:firstLine="708"/>
        <w:jc w:val="center"/>
        <w:rPr>
          <w:rStyle w:val="fontstyle01"/>
          <w:rFonts w:ascii="Times New Roman" w:hAnsi="Times New Roman" w:cs="Times New Roman"/>
          <w:bCs/>
        </w:rPr>
      </w:pPr>
      <w:r w:rsidRPr="00EC32E7">
        <w:rPr>
          <w:rStyle w:val="fontstyle01"/>
          <w:rFonts w:ascii="Times New Roman" w:hAnsi="Times New Roman" w:cs="Times New Roman"/>
          <w:bCs/>
        </w:rPr>
        <w:t xml:space="preserve">Глава 5. </w:t>
      </w:r>
      <w:r w:rsidR="00A25F9C" w:rsidRPr="00EC32E7">
        <w:rPr>
          <w:rStyle w:val="fontstyle01"/>
          <w:rFonts w:ascii="Times New Roman" w:hAnsi="Times New Roman" w:cs="Times New Roman"/>
          <w:bCs/>
        </w:rPr>
        <w:t>Срок предоставления муниципальной услуги:</w:t>
      </w:r>
    </w:p>
    <w:p w14:paraId="32C13BF0" w14:textId="77777777" w:rsidR="00FC3D24" w:rsidRPr="00FC3D24" w:rsidRDefault="00FC3D24" w:rsidP="00A25F9C">
      <w:pPr>
        <w:pStyle w:val="a4"/>
        <w:ind w:firstLine="708"/>
        <w:jc w:val="center"/>
        <w:rPr>
          <w:b/>
          <w:bCs/>
          <w:color w:val="000000"/>
          <w:sz w:val="24"/>
          <w:szCs w:val="24"/>
        </w:rPr>
      </w:pPr>
    </w:p>
    <w:p w14:paraId="3A2542CD" w14:textId="77777777" w:rsidR="00A25F9C" w:rsidRPr="00FC3D24" w:rsidRDefault="00EC32E7" w:rsidP="00A25F9C">
      <w:pPr>
        <w:pStyle w:val="a4"/>
        <w:ind w:firstLine="709"/>
        <w:jc w:val="both"/>
        <w:rPr>
          <w:color w:val="000000"/>
          <w:sz w:val="24"/>
          <w:szCs w:val="24"/>
        </w:rPr>
      </w:pPr>
      <w:r>
        <w:rPr>
          <w:rStyle w:val="fontstyle21"/>
          <w:rFonts w:ascii="Times New Roman" w:hAnsi="Times New Roman"/>
          <w:i w:val="0"/>
          <w:iCs w:val="0"/>
          <w:sz w:val="24"/>
          <w:szCs w:val="24"/>
        </w:rPr>
        <w:t>14</w:t>
      </w:r>
      <w:r w:rsidR="00A25F9C" w:rsidRPr="00FC3D24">
        <w:rPr>
          <w:rStyle w:val="fontstyle21"/>
          <w:rFonts w:ascii="Times New Roman" w:hAnsi="Times New Roman"/>
          <w:i w:val="0"/>
          <w:iCs w:val="0"/>
          <w:sz w:val="24"/>
          <w:szCs w:val="24"/>
        </w:rPr>
        <w:t xml:space="preserve">. Срок предоставления муниципальной услуги определяется в соответствии с </w:t>
      </w:r>
      <w:r w:rsidR="00A449E4">
        <w:rPr>
          <w:rStyle w:val="fontstyle21"/>
          <w:rFonts w:ascii="Times New Roman" w:hAnsi="Times New Roman"/>
          <w:i w:val="0"/>
          <w:iCs w:val="0"/>
          <w:sz w:val="24"/>
          <w:szCs w:val="24"/>
        </w:rPr>
        <w:t xml:space="preserve">пунктом 5 статьи 39.17 Земельного Кодекса </w:t>
      </w:r>
      <w:r w:rsidR="00A25F9C" w:rsidRPr="00FC3D24">
        <w:rPr>
          <w:rStyle w:val="fontstyle21"/>
          <w:rFonts w:ascii="Times New Roman" w:hAnsi="Times New Roman"/>
          <w:i w:val="0"/>
          <w:iCs w:val="0"/>
          <w:sz w:val="24"/>
          <w:szCs w:val="24"/>
        </w:rPr>
        <w:t>Российской Федерации.</w:t>
      </w:r>
    </w:p>
    <w:p w14:paraId="4280796E" w14:textId="77777777" w:rsidR="00A25F9C" w:rsidRPr="00FC3D24" w:rsidRDefault="00EC32E7" w:rsidP="00EC32E7">
      <w:pPr>
        <w:rPr>
          <w:sz w:val="24"/>
          <w:szCs w:val="24"/>
        </w:rPr>
      </w:pPr>
      <w:r>
        <w:rPr>
          <w:bCs/>
          <w:sz w:val="24"/>
          <w:szCs w:val="24"/>
        </w:rPr>
        <w:t xml:space="preserve">15. </w:t>
      </w:r>
      <w:r w:rsidR="00A25F9C" w:rsidRPr="00EC32E7">
        <w:rPr>
          <w:bCs/>
          <w:sz w:val="24"/>
          <w:szCs w:val="24"/>
        </w:rPr>
        <w:t>Правовые основания для предоставления муниципальной услуги:</w:t>
      </w:r>
      <w:r w:rsidR="00A25F9C" w:rsidRPr="00FC3D24">
        <w:rPr>
          <w:sz w:val="24"/>
          <w:szCs w:val="24"/>
        </w:rPr>
        <w:t xml:space="preserve"> </w:t>
      </w:r>
      <w:r>
        <w:rPr>
          <w:sz w:val="24"/>
          <w:szCs w:val="24"/>
        </w:rPr>
        <w:t>п</w:t>
      </w:r>
      <w:r w:rsidR="00A25F9C" w:rsidRPr="00FC3D24">
        <w:rPr>
          <w:sz w:val="24"/>
          <w:szCs w:val="24"/>
        </w:rPr>
        <w:t xml:space="preserve">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w:t>
      </w:r>
      <w:r w:rsidR="00FC3D24">
        <w:rPr>
          <w:sz w:val="24"/>
          <w:szCs w:val="24"/>
        </w:rPr>
        <w:t>А</w:t>
      </w:r>
      <w:r w:rsidR="00A25F9C" w:rsidRPr="00FC3D24">
        <w:rPr>
          <w:sz w:val="24"/>
          <w:szCs w:val="24"/>
        </w:rPr>
        <w:t>дминистрации в разделе «Муниципальные услуги».</w:t>
      </w:r>
    </w:p>
    <w:p w14:paraId="55BF4B53" w14:textId="77777777" w:rsidR="00A25F9C" w:rsidRPr="00EB254E" w:rsidRDefault="00A25F9C" w:rsidP="00A25F9C">
      <w:pPr>
        <w:ind w:firstLine="709"/>
        <w:jc w:val="center"/>
        <w:rPr>
          <w:b/>
          <w:bCs/>
          <w:szCs w:val="24"/>
        </w:rPr>
      </w:pPr>
    </w:p>
    <w:p w14:paraId="26B98B3E" w14:textId="77777777" w:rsidR="00A25F9C" w:rsidRPr="00EC32E7" w:rsidRDefault="00EC32E7" w:rsidP="00A25F9C">
      <w:pPr>
        <w:ind w:firstLine="709"/>
        <w:jc w:val="center"/>
        <w:rPr>
          <w:bCs/>
          <w:sz w:val="24"/>
          <w:szCs w:val="24"/>
        </w:rPr>
      </w:pPr>
      <w:r w:rsidRPr="00EC32E7">
        <w:rPr>
          <w:bCs/>
          <w:sz w:val="24"/>
          <w:szCs w:val="24"/>
        </w:rPr>
        <w:t xml:space="preserve">Глава 6. </w:t>
      </w:r>
      <w:r w:rsidR="00A25F9C" w:rsidRPr="00EC32E7">
        <w:rPr>
          <w:bCs/>
          <w:sz w:val="24"/>
          <w:szCs w:val="24"/>
        </w:rPr>
        <w:t>Исчерпывающий перечень документов, необходимых для предоставления муниципальной услуги</w:t>
      </w:r>
    </w:p>
    <w:p w14:paraId="371F8611" w14:textId="77777777" w:rsidR="00FC3D24" w:rsidRPr="00FC3D24" w:rsidRDefault="00FC3D24" w:rsidP="00A25F9C">
      <w:pPr>
        <w:ind w:firstLine="709"/>
        <w:jc w:val="center"/>
        <w:rPr>
          <w:b/>
          <w:bCs/>
          <w:sz w:val="24"/>
          <w:szCs w:val="24"/>
        </w:rPr>
      </w:pPr>
    </w:p>
    <w:p w14:paraId="4F670B06" w14:textId="77777777" w:rsidR="00A25F9C" w:rsidRPr="00FC3D24" w:rsidRDefault="002A3A94" w:rsidP="00A25F9C">
      <w:pPr>
        <w:tabs>
          <w:tab w:val="left" w:pos="1276"/>
        </w:tabs>
        <w:ind w:firstLine="709"/>
        <w:rPr>
          <w:sz w:val="24"/>
          <w:szCs w:val="24"/>
        </w:rPr>
      </w:pPr>
      <w:r>
        <w:rPr>
          <w:sz w:val="24"/>
          <w:szCs w:val="24"/>
        </w:rPr>
        <w:t>16</w:t>
      </w:r>
      <w:r w:rsidR="00A25F9C" w:rsidRPr="00FC3D24">
        <w:rPr>
          <w:sz w:val="24"/>
          <w:szCs w:val="24"/>
        </w:rPr>
        <w:t>. Для получения муниципальной услуги Заявитель представляет в Уполномоченный орган</w:t>
      </w:r>
      <w:r w:rsidR="00657C5C">
        <w:rPr>
          <w:sz w:val="24"/>
          <w:szCs w:val="24"/>
        </w:rPr>
        <w:t xml:space="preserve">, </w:t>
      </w:r>
      <w:r w:rsidR="00FB3195">
        <w:rPr>
          <w:sz w:val="24"/>
          <w:szCs w:val="24"/>
        </w:rPr>
        <w:t xml:space="preserve">либо </w:t>
      </w:r>
      <w:r w:rsidR="00657C5C">
        <w:rPr>
          <w:sz w:val="24"/>
          <w:szCs w:val="24"/>
        </w:rPr>
        <w:t>в Территориальной орган</w:t>
      </w:r>
      <w:r w:rsidR="00A25F9C" w:rsidRPr="00FC3D24">
        <w:rPr>
          <w:sz w:val="24"/>
          <w:szCs w:val="24"/>
        </w:rPr>
        <w:t xml:space="preserve"> заявление о предоставлении </w:t>
      </w:r>
      <w:r>
        <w:rPr>
          <w:sz w:val="24"/>
          <w:szCs w:val="24"/>
        </w:rPr>
        <w:t>муниципальной</w:t>
      </w:r>
      <w:r w:rsidR="00A25F9C" w:rsidRPr="00FC3D24">
        <w:rPr>
          <w:sz w:val="24"/>
          <w:szCs w:val="24"/>
        </w:rPr>
        <w:t xml:space="preserve"> услуги по форме согласно Приложению 4 к настоящему Административному регламенту одним из следующих способов по личному усмотрению:</w:t>
      </w:r>
    </w:p>
    <w:p w14:paraId="3F1EBEA5" w14:textId="77777777" w:rsidR="00A25F9C" w:rsidRPr="00FC3D24" w:rsidRDefault="00A25F9C" w:rsidP="00A25F9C">
      <w:pPr>
        <w:ind w:firstLine="709"/>
        <w:rPr>
          <w:sz w:val="24"/>
          <w:szCs w:val="24"/>
        </w:rPr>
      </w:pPr>
      <w:r w:rsidRPr="00FC3D24">
        <w:rPr>
          <w:sz w:val="24"/>
          <w:szCs w:val="24"/>
        </w:rPr>
        <w:t>в эле</w:t>
      </w:r>
      <w:r w:rsidR="002A3A94">
        <w:rPr>
          <w:sz w:val="24"/>
          <w:szCs w:val="24"/>
        </w:rPr>
        <w:t>ктронной форме посредством ЕПГУ:</w:t>
      </w:r>
    </w:p>
    <w:p w14:paraId="19849523" w14:textId="77777777" w:rsidR="00A25F9C" w:rsidRPr="00FC3D24" w:rsidRDefault="00A25F9C" w:rsidP="00A25F9C">
      <w:pPr>
        <w:ind w:firstLine="709"/>
        <w:rPr>
          <w:sz w:val="24"/>
          <w:szCs w:val="24"/>
        </w:rPr>
      </w:pPr>
      <w:r w:rsidRPr="00FC3D24">
        <w:rPr>
          <w:sz w:val="24"/>
          <w:szCs w:val="24"/>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w:t>
      </w:r>
      <w:r w:rsidR="002A3A94">
        <w:rPr>
          <w:sz w:val="24"/>
          <w:szCs w:val="24"/>
        </w:rPr>
        <w:t>явления в какой либо иной форме;</w:t>
      </w:r>
    </w:p>
    <w:p w14:paraId="0E5A275A" w14:textId="77777777" w:rsidR="00A25F9C" w:rsidRPr="00FC3D24" w:rsidRDefault="00A25F9C" w:rsidP="00A25F9C">
      <w:pPr>
        <w:ind w:firstLine="709"/>
        <w:rPr>
          <w:sz w:val="24"/>
          <w:szCs w:val="24"/>
        </w:rPr>
      </w:pPr>
      <w:r w:rsidRPr="00FC3D24">
        <w:rPr>
          <w:sz w:val="24"/>
          <w:szCs w:val="24"/>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w:t>
      </w:r>
      <w:r w:rsidRPr="00FC3D24">
        <w:rPr>
          <w:sz w:val="24"/>
          <w:szCs w:val="24"/>
        </w:rPr>
        <w:lastRenderedPageBreak/>
        <w:t>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w:t>
      </w:r>
      <w:r w:rsidR="002A3A94">
        <w:rPr>
          <w:sz w:val="24"/>
          <w:szCs w:val="24"/>
        </w:rPr>
        <w:t>ода</w:t>
      </w:r>
      <w:r w:rsidRPr="00FC3D24">
        <w:rPr>
          <w:sz w:val="24"/>
          <w:szCs w:val="24"/>
        </w:rPr>
        <w:t xml:space="preserve"> № 63-ФЗ «Об электронной подписи», а также при наличии у владельца сертификата ключа проверки ключа простой электронной подписи (далее–ЭП), выданного ему при личном приеме в соответствии с Правилами использования простой ЭП при </w:t>
      </w:r>
      <w:r w:rsidR="002A3A94">
        <w:rPr>
          <w:sz w:val="24"/>
          <w:szCs w:val="24"/>
        </w:rPr>
        <w:t xml:space="preserve">оказании государственных и </w:t>
      </w:r>
      <w:r w:rsidRPr="00FC3D24">
        <w:rPr>
          <w:sz w:val="24"/>
          <w:szCs w:val="24"/>
        </w:rPr>
        <w:t>муниципальных услуг, утвержденным</w:t>
      </w:r>
      <w:r w:rsidR="002A3A94">
        <w:rPr>
          <w:sz w:val="24"/>
          <w:szCs w:val="24"/>
        </w:rPr>
        <w:t>и</w:t>
      </w:r>
      <w:r w:rsidRPr="00FC3D24">
        <w:rPr>
          <w:sz w:val="24"/>
          <w:szCs w:val="24"/>
        </w:rPr>
        <w:t xml:space="preserve"> постановлением Правительства Российской Федерации от 25 января 2013 </w:t>
      </w:r>
      <w:r w:rsidR="002A3A94">
        <w:rPr>
          <w:sz w:val="24"/>
          <w:szCs w:val="24"/>
        </w:rPr>
        <w:t xml:space="preserve">года </w:t>
      </w:r>
      <w:r w:rsidRPr="00FC3D24">
        <w:rPr>
          <w:sz w:val="24"/>
          <w:szCs w:val="24"/>
        </w:rPr>
        <w:t>№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w:t>
      </w:r>
      <w:r w:rsidR="002A3A94">
        <w:rPr>
          <w:sz w:val="24"/>
          <w:szCs w:val="24"/>
        </w:rPr>
        <w:t xml:space="preserve"> года </w:t>
      </w:r>
      <w:r w:rsidRPr="00FC3D24">
        <w:rPr>
          <w:sz w:val="24"/>
          <w:szCs w:val="24"/>
        </w:rPr>
        <w:t>№ 634;</w:t>
      </w:r>
    </w:p>
    <w:p w14:paraId="33A44DAF" w14:textId="77777777" w:rsidR="00A25F9C" w:rsidRPr="00FC3D24" w:rsidRDefault="00A25F9C" w:rsidP="00A25F9C">
      <w:pPr>
        <w:ind w:firstLine="709"/>
        <w:rPr>
          <w:sz w:val="24"/>
          <w:szCs w:val="24"/>
        </w:rPr>
      </w:pPr>
      <w:r w:rsidRPr="00FC3D24">
        <w:rPr>
          <w:sz w:val="24"/>
          <w:szCs w:val="24"/>
        </w:rPr>
        <w:t xml:space="preserve">на бумажном носителе посредством личного обращения в Уполномоченный орган, </w:t>
      </w:r>
      <w:r w:rsidR="00E66AF8">
        <w:rPr>
          <w:sz w:val="24"/>
          <w:szCs w:val="24"/>
        </w:rPr>
        <w:t>Т</w:t>
      </w:r>
      <w:r w:rsidR="002A3A94">
        <w:rPr>
          <w:sz w:val="24"/>
          <w:szCs w:val="24"/>
        </w:rPr>
        <w:t>ерриториальный орган</w:t>
      </w:r>
      <w:r w:rsidR="00E66AF8">
        <w:rPr>
          <w:sz w:val="24"/>
          <w:szCs w:val="24"/>
        </w:rPr>
        <w:t>,</w:t>
      </w:r>
      <w:r w:rsidRPr="00FC3D24">
        <w:rPr>
          <w:sz w:val="24"/>
          <w:szCs w:val="24"/>
        </w:rPr>
        <w:t xml:space="preserve"> том числе через МФЦ в соответствии с Соглашением о взаимодействии, либо посредством почтового отправления с уведомлением о вручении.</w:t>
      </w:r>
    </w:p>
    <w:p w14:paraId="41450FEF" w14:textId="77777777" w:rsidR="00A25F9C" w:rsidRPr="00FC3D24" w:rsidRDefault="00E66AF8" w:rsidP="00A25F9C">
      <w:pPr>
        <w:ind w:firstLine="709"/>
        <w:rPr>
          <w:sz w:val="24"/>
          <w:szCs w:val="24"/>
        </w:rPr>
      </w:pPr>
      <w:r>
        <w:rPr>
          <w:sz w:val="24"/>
          <w:szCs w:val="24"/>
        </w:rPr>
        <w:t>17</w:t>
      </w:r>
      <w:r w:rsidR="00A25F9C" w:rsidRPr="00FC3D24">
        <w:rPr>
          <w:sz w:val="24"/>
          <w:szCs w:val="24"/>
        </w:rPr>
        <w:t xml:space="preserve">.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 </w:t>
      </w:r>
    </w:p>
    <w:p w14:paraId="11812A1B" w14:textId="77777777" w:rsidR="00A25F9C" w:rsidRPr="00FC3D24" w:rsidRDefault="00A25F9C" w:rsidP="00A25F9C">
      <w:pPr>
        <w:ind w:firstLine="709"/>
        <w:rPr>
          <w:sz w:val="24"/>
          <w:szCs w:val="24"/>
        </w:rPr>
      </w:pPr>
      <w:r w:rsidRPr="00FC3D24">
        <w:rPr>
          <w:sz w:val="24"/>
          <w:szCs w:val="24"/>
        </w:rPr>
        <w:t>1) заявление о предоставлении муниципальной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14:paraId="2338FEF7" w14:textId="77777777" w:rsidR="00A25F9C" w:rsidRPr="00FC3D24" w:rsidRDefault="00A25F9C" w:rsidP="00A25F9C">
      <w:pPr>
        <w:ind w:firstLine="708"/>
        <w:rPr>
          <w:sz w:val="24"/>
          <w:szCs w:val="24"/>
        </w:rPr>
      </w:pPr>
      <w:r w:rsidRPr="00FC3D24">
        <w:rPr>
          <w:sz w:val="24"/>
          <w:szCs w:val="24"/>
        </w:rPr>
        <w:t>2) документ, удостоверяющего личность Заявителя (предоставляется в случае личного обращения в Уполномоченный орган</w:t>
      </w:r>
      <w:r w:rsidR="00F55E15">
        <w:rPr>
          <w:sz w:val="24"/>
          <w:szCs w:val="24"/>
        </w:rPr>
        <w:t>,</w:t>
      </w:r>
      <w:r w:rsidRPr="00FC3D24">
        <w:rPr>
          <w:sz w:val="24"/>
          <w:szCs w:val="24"/>
        </w:rPr>
        <w:t xml:space="preserve"> либо МФЦ). В случае направления Заявления посредством ЕПГУ сведения из докум</w:t>
      </w:r>
      <w:r w:rsidR="00F55E15">
        <w:rPr>
          <w:sz w:val="24"/>
          <w:szCs w:val="24"/>
        </w:rPr>
        <w:t>ента, удостоверяющего личность з</w:t>
      </w:r>
      <w:r w:rsidRPr="00FC3D24">
        <w:rPr>
          <w:sz w:val="24"/>
          <w:szCs w:val="24"/>
        </w:rPr>
        <w:t>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5C9A0333" w14:textId="77777777" w:rsidR="00A25F9C" w:rsidRPr="00FC3D24" w:rsidRDefault="00A25F9C" w:rsidP="00A25F9C">
      <w:pPr>
        <w:ind w:firstLine="708"/>
        <w:rPr>
          <w:sz w:val="24"/>
          <w:szCs w:val="24"/>
        </w:rPr>
      </w:pPr>
      <w:r w:rsidRPr="00FC3D24">
        <w:rPr>
          <w:sz w:val="24"/>
          <w:szCs w:val="24"/>
        </w:rPr>
        <w:t>3) документ, подтверждающий полномочия пред</w:t>
      </w:r>
      <w:r w:rsidR="00A22979">
        <w:rPr>
          <w:sz w:val="24"/>
          <w:szCs w:val="24"/>
        </w:rPr>
        <w:t>ставителя действовать от имени З</w:t>
      </w:r>
      <w:r w:rsidRPr="00FC3D24">
        <w:rPr>
          <w:sz w:val="24"/>
          <w:szCs w:val="24"/>
        </w:rPr>
        <w:t xml:space="preserve">аявителя – в случае, если заявление подается представителем.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1B79A195" w14:textId="77777777" w:rsidR="00A25F9C" w:rsidRPr="00FC3D24" w:rsidRDefault="00A25F9C" w:rsidP="00A25F9C">
      <w:pPr>
        <w:ind w:firstLine="708"/>
        <w:rPr>
          <w:sz w:val="24"/>
          <w:szCs w:val="24"/>
        </w:rPr>
      </w:pPr>
      <w:r w:rsidRPr="00FC3D24">
        <w:rPr>
          <w:sz w:val="24"/>
          <w:szCs w:val="24"/>
        </w:rPr>
        <w:t>При обращении посредством ЕПГУ указанный документ, выданный:</w:t>
      </w:r>
    </w:p>
    <w:p w14:paraId="243893BE" w14:textId="77777777" w:rsidR="00A25F9C" w:rsidRPr="00FC3D24" w:rsidRDefault="00A25F9C" w:rsidP="00A25F9C">
      <w:pPr>
        <w:ind w:firstLine="708"/>
        <w:rPr>
          <w:sz w:val="24"/>
          <w:szCs w:val="24"/>
        </w:rPr>
      </w:pPr>
      <w:r w:rsidRPr="00FC3D24">
        <w:rPr>
          <w:sz w:val="24"/>
          <w:szCs w:val="24"/>
        </w:rPr>
        <w:t>а) организацией, удостоверяется УКЭП правомочного должностного лица организации;</w:t>
      </w:r>
    </w:p>
    <w:p w14:paraId="2988A5DC" w14:textId="77777777" w:rsidR="00A25F9C" w:rsidRPr="00FC3D24" w:rsidRDefault="00A25F9C" w:rsidP="00A25F9C">
      <w:pPr>
        <w:ind w:firstLine="708"/>
        <w:rPr>
          <w:sz w:val="24"/>
          <w:szCs w:val="24"/>
        </w:rPr>
      </w:pPr>
      <w:r w:rsidRPr="00FC3D24">
        <w:rPr>
          <w:sz w:val="24"/>
          <w:szCs w:val="24"/>
        </w:rPr>
        <w:t xml:space="preserve">б) физическим лицом, - УКЭП нотариуса с приложением файла открепленной УКЭП в формате </w:t>
      </w:r>
      <w:proofErr w:type="spellStart"/>
      <w:r w:rsidRPr="00FC3D24">
        <w:rPr>
          <w:sz w:val="24"/>
          <w:szCs w:val="24"/>
        </w:rPr>
        <w:t>sig</w:t>
      </w:r>
      <w:proofErr w:type="spellEnd"/>
      <w:r w:rsidRPr="00FC3D24">
        <w:rPr>
          <w:sz w:val="24"/>
          <w:szCs w:val="24"/>
        </w:rPr>
        <w:t>;</w:t>
      </w:r>
    </w:p>
    <w:p w14:paraId="7A4FA77C" w14:textId="77777777" w:rsidR="00A25F9C" w:rsidRPr="00FC3D24" w:rsidRDefault="00A25F9C" w:rsidP="00A25F9C">
      <w:pPr>
        <w:ind w:firstLine="708"/>
        <w:rPr>
          <w:sz w:val="24"/>
          <w:szCs w:val="24"/>
        </w:rPr>
      </w:pPr>
      <w:r w:rsidRPr="00FC3D24">
        <w:rPr>
          <w:sz w:val="24"/>
          <w:szCs w:val="24"/>
        </w:rPr>
        <w:lastRenderedPageBreak/>
        <w:t>4) заверенный перевод на русский язык документов о государственной регистрации юридического лица в соответствии с законодательством иностранн</w:t>
      </w:r>
      <w:r w:rsidR="00A22979">
        <w:rPr>
          <w:sz w:val="24"/>
          <w:szCs w:val="24"/>
        </w:rPr>
        <w:t>ого государства в случае, если З</w:t>
      </w:r>
      <w:r w:rsidRPr="00FC3D24">
        <w:rPr>
          <w:sz w:val="24"/>
          <w:szCs w:val="24"/>
        </w:rPr>
        <w:t xml:space="preserve">аявителем является иностранное юридическое лицо; </w:t>
      </w:r>
    </w:p>
    <w:p w14:paraId="5CD93396" w14:textId="77777777" w:rsidR="00A25F9C" w:rsidRPr="00FC3D24" w:rsidRDefault="00A25F9C" w:rsidP="00A25F9C">
      <w:pPr>
        <w:ind w:firstLine="708"/>
        <w:rPr>
          <w:sz w:val="24"/>
          <w:szCs w:val="24"/>
        </w:rPr>
      </w:pPr>
      <w:r w:rsidRPr="00FC3D24">
        <w:rPr>
          <w:sz w:val="24"/>
          <w:szCs w:val="24"/>
        </w:rPr>
        <w:t xml:space="preserve">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 </w:t>
      </w:r>
    </w:p>
    <w:p w14:paraId="139CDEEE" w14:textId="77777777" w:rsidR="00A25F9C" w:rsidRPr="00FC3D24" w:rsidRDefault="00A25F9C" w:rsidP="00A25F9C">
      <w:pPr>
        <w:ind w:firstLine="708"/>
        <w:rPr>
          <w:sz w:val="24"/>
          <w:szCs w:val="24"/>
        </w:rPr>
      </w:pPr>
      <w:r w:rsidRPr="00FC3D24">
        <w:rPr>
          <w:sz w:val="24"/>
          <w:szCs w:val="24"/>
        </w:rPr>
        <w:t>6) договор о развитии застроенной территории, если обращается лицо, с которым заключен договор о развитии застроенной территории;</w:t>
      </w:r>
    </w:p>
    <w:p w14:paraId="04211759" w14:textId="77777777" w:rsidR="00A25F9C" w:rsidRPr="00FC3D24" w:rsidRDefault="00A25F9C" w:rsidP="00A25F9C">
      <w:pPr>
        <w:ind w:firstLine="708"/>
        <w:rPr>
          <w:sz w:val="24"/>
          <w:szCs w:val="24"/>
        </w:rPr>
      </w:pPr>
      <w:r w:rsidRPr="00FC3D24">
        <w:rPr>
          <w:sz w:val="24"/>
          <w:szCs w:val="24"/>
        </w:rPr>
        <w:t>7) документ, удостове</w:t>
      </w:r>
      <w:r w:rsidR="00A22979">
        <w:rPr>
          <w:sz w:val="24"/>
          <w:szCs w:val="24"/>
        </w:rPr>
        <w:t>ряющий (устанавливающий) права З</w:t>
      </w:r>
      <w:r w:rsidRPr="00FC3D24">
        <w:rPr>
          <w:sz w:val="24"/>
          <w:szCs w:val="24"/>
        </w:rPr>
        <w:t>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14:paraId="04895E5E" w14:textId="77777777" w:rsidR="00A25F9C" w:rsidRPr="00FC3D24" w:rsidRDefault="00A25F9C" w:rsidP="00A25F9C">
      <w:pPr>
        <w:ind w:firstLine="708"/>
        <w:rPr>
          <w:sz w:val="24"/>
          <w:szCs w:val="24"/>
        </w:rPr>
      </w:pPr>
      <w:r w:rsidRPr="00FC3D24">
        <w:rPr>
          <w:sz w:val="24"/>
          <w:szCs w:val="24"/>
        </w:rPr>
        <w:t>8) документ, удостове</w:t>
      </w:r>
      <w:r w:rsidR="00A22979">
        <w:rPr>
          <w:sz w:val="24"/>
          <w:szCs w:val="24"/>
        </w:rPr>
        <w:t>ряющий (устанавливающий) права З</w:t>
      </w:r>
      <w:r w:rsidRPr="00FC3D24">
        <w:rPr>
          <w:sz w:val="24"/>
          <w:szCs w:val="24"/>
        </w:rPr>
        <w:t>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w:t>
      </w:r>
      <w:r w:rsidR="00A22979">
        <w:rPr>
          <w:sz w:val="24"/>
          <w:szCs w:val="24"/>
        </w:rPr>
        <w:t>ьного назначения; 8) сообщение Заявителя (З</w:t>
      </w:r>
      <w:r w:rsidRPr="00FC3D24">
        <w:rPr>
          <w:sz w:val="24"/>
          <w:szCs w:val="24"/>
        </w:rPr>
        <w:t>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w:t>
      </w:r>
      <w:r w:rsidR="00A22979">
        <w:rPr>
          <w:sz w:val="24"/>
          <w:szCs w:val="24"/>
        </w:rPr>
        <w:t>жащих на соответствующем праве З</w:t>
      </w:r>
      <w:r w:rsidRPr="00FC3D24">
        <w:rPr>
          <w:sz w:val="24"/>
          <w:szCs w:val="24"/>
        </w:rPr>
        <w:t>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14:paraId="24F5F5FF" w14:textId="77777777" w:rsidR="00A25F9C" w:rsidRPr="00FC3D24" w:rsidRDefault="00A25F9C" w:rsidP="00A25F9C">
      <w:pPr>
        <w:ind w:firstLine="708"/>
        <w:rPr>
          <w:sz w:val="24"/>
          <w:szCs w:val="24"/>
        </w:rPr>
      </w:pPr>
      <w:r w:rsidRPr="00FC3D24">
        <w:rPr>
          <w:sz w:val="24"/>
          <w:szCs w:val="24"/>
        </w:rPr>
        <w:t>9)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14:paraId="0AEAF3CF" w14:textId="77777777" w:rsidR="00A25F9C" w:rsidRPr="00FC3D24" w:rsidRDefault="00A25F9C" w:rsidP="00A25F9C">
      <w:pPr>
        <w:ind w:firstLine="708"/>
        <w:rPr>
          <w:sz w:val="24"/>
          <w:szCs w:val="24"/>
        </w:rPr>
      </w:pPr>
      <w:r w:rsidRPr="00FC3D24">
        <w:rPr>
          <w:sz w:val="24"/>
          <w:szCs w:val="24"/>
        </w:rPr>
        <w:t>10) 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p w14:paraId="7297FA34" w14:textId="77777777" w:rsidR="00A25F9C" w:rsidRPr="00FC3D24" w:rsidRDefault="00A25F9C" w:rsidP="00A25F9C">
      <w:pPr>
        <w:ind w:firstLine="708"/>
        <w:rPr>
          <w:sz w:val="24"/>
          <w:szCs w:val="24"/>
        </w:rPr>
      </w:pPr>
      <w:r w:rsidRPr="00FC3D24">
        <w:rPr>
          <w:sz w:val="24"/>
          <w:szCs w:val="24"/>
        </w:rPr>
        <w:t>11) документы, подтверждающие условия предоставления земельных участков в соответствии с законодательством субъектов Российской Федерации,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4B668AF6" w14:textId="77777777" w:rsidR="00A25F9C" w:rsidRPr="00FC3D24" w:rsidRDefault="00E66AF8" w:rsidP="00A25F9C">
      <w:pPr>
        <w:ind w:firstLine="708"/>
        <w:rPr>
          <w:sz w:val="24"/>
          <w:szCs w:val="24"/>
        </w:rPr>
      </w:pPr>
      <w:r>
        <w:rPr>
          <w:sz w:val="24"/>
          <w:szCs w:val="24"/>
        </w:rPr>
        <w:t>18</w:t>
      </w:r>
      <w:r w:rsidR="00A25F9C" w:rsidRPr="00FC3D24">
        <w:rPr>
          <w:sz w:val="24"/>
          <w:szCs w:val="24"/>
        </w:rPr>
        <w:t>. С заявлением о предо</w:t>
      </w:r>
      <w:r>
        <w:rPr>
          <w:sz w:val="24"/>
          <w:szCs w:val="24"/>
        </w:rPr>
        <w:t>ставлении муниципальной услуги З</w:t>
      </w:r>
      <w:r w:rsidR="00A25F9C" w:rsidRPr="00FC3D24">
        <w:rPr>
          <w:sz w:val="24"/>
          <w:szCs w:val="24"/>
        </w:rPr>
        <w:t>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14:paraId="37EDD2C3" w14:textId="77777777" w:rsidR="00A25F9C" w:rsidRPr="00FC3D24" w:rsidRDefault="00A25F9C" w:rsidP="00A25F9C">
      <w:pPr>
        <w:ind w:firstLine="708"/>
        <w:rPr>
          <w:sz w:val="24"/>
          <w:szCs w:val="24"/>
        </w:rPr>
      </w:pPr>
      <w:r w:rsidRPr="00FC3D24">
        <w:rPr>
          <w:sz w:val="24"/>
          <w:szCs w:val="24"/>
        </w:rPr>
        <w:t xml:space="preserve">1) выписка из Единого государственного реестра юридических лиц </w:t>
      </w:r>
      <w:r w:rsidR="00A22979">
        <w:rPr>
          <w:sz w:val="24"/>
          <w:szCs w:val="24"/>
        </w:rPr>
        <w:t>о юридическом лице, являющемся З</w:t>
      </w:r>
      <w:r w:rsidRPr="00FC3D24">
        <w:rPr>
          <w:sz w:val="24"/>
          <w:szCs w:val="24"/>
        </w:rPr>
        <w:t>аявителем;</w:t>
      </w:r>
    </w:p>
    <w:p w14:paraId="39BB630C" w14:textId="699BC93E" w:rsidR="00A25F9C" w:rsidRPr="00FC3D24" w:rsidRDefault="00A25F9C" w:rsidP="00A25F9C">
      <w:pPr>
        <w:ind w:firstLine="708"/>
        <w:rPr>
          <w:sz w:val="24"/>
          <w:szCs w:val="24"/>
        </w:rPr>
      </w:pPr>
      <w:r w:rsidRPr="00FC3D24">
        <w:rPr>
          <w:sz w:val="24"/>
          <w:szCs w:val="24"/>
        </w:rPr>
        <w:lastRenderedPageBreak/>
        <w:t>2)</w:t>
      </w:r>
      <w:r w:rsidR="00F25E87">
        <w:rPr>
          <w:sz w:val="24"/>
          <w:szCs w:val="24"/>
        </w:rPr>
        <w:t xml:space="preserve"> </w:t>
      </w:r>
      <w:r w:rsidRPr="00FC3D24">
        <w:rPr>
          <w:sz w:val="24"/>
          <w:szCs w:val="24"/>
        </w:rPr>
        <w:t>выписка из Единого государственного реестра индивидуальных предпринимателей об индивидуальн</w:t>
      </w:r>
      <w:r w:rsidR="00E66AF8">
        <w:rPr>
          <w:sz w:val="24"/>
          <w:szCs w:val="24"/>
        </w:rPr>
        <w:t>ом предпринимателе, являющемся З</w:t>
      </w:r>
      <w:r w:rsidRPr="00FC3D24">
        <w:rPr>
          <w:sz w:val="24"/>
          <w:szCs w:val="24"/>
        </w:rPr>
        <w:t>аявителем;</w:t>
      </w:r>
    </w:p>
    <w:p w14:paraId="64D3A5E3" w14:textId="21B7E083" w:rsidR="00A25F9C" w:rsidRPr="00FC3D24" w:rsidRDefault="00F25E87" w:rsidP="00A25F9C">
      <w:pPr>
        <w:ind w:firstLine="708"/>
        <w:rPr>
          <w:sz w:val="24"/>
          <w:szCs w:val="24"/>
        </w:rPr>
      </w:pPr>
      <w:r>
        <w:rPr>
          <w:sz w:val="24"/>
          <w:szCs w:val="24"/>
        </w:rPr>
        <w:t>3</w:t>
      </w:r>
      <w:r w:rsidR="00A25F9C" w:rsidRPr="00FC3D24">
        <w:rPr>
          <w:sz w:val="24"/>
          <w:szCs w:val="24"/>
        </w:rPr>
        <w:t>)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14:paraId="268FF033" w14:textId="1C701BBF" w:rsidR="00A25F9C" w:rsidRPr="00FC3D24" w:rsidRDefault="00F25E87" w:rsidP="00A25F9C">
      <w:pPr>
        <w:ind w:firstLine="708"/>
        <w:rPr>
          <w:sz w:val="24"/>
          <w:szCs w:val="24"/>
        </w:rPr>
      </w:pPr>
      <w:r>
        <w:rPr>
          <w:sz w:val="24"/>
          <w:szCs w:val="24"/>
        </w:rPr>
        <w:t>4</w:t>
      </w:r>
      <w:r w:rsidR="00A25F9C" w:rsidRPr="00FC3D24">
        <w:rPr>
          <w:sz w:val="24"/>
          <w:szCs w:val="24"/>
        </w:rPr>
        <w:t xml:space="preserve">)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 </w:t>
      </w:r>
    </w:p>
    <w:p w14:paraId="7AFE9C3B" w14:textId="5AAC91CC" w:rsidR="00A25F9C" w:rsidRPr="00FC3D24" w:rsidRDefault="00F25E87" w:rsidP="00A25F9C">
      <w:pPr>
        <w:ind w:firstLine="708"/>
        <w:rPr>
          <w:sz w:val="24"/>
          <w:szCs w:val="24"/>
        </w:rPr>
      </w:pPr>
      <w:r>
        <w:rPr>
          <w:sz w:val="24"/>
          <w:szCs w:val="24"/>
        </w:rPr>
        <w:t>5</w:t>
      </w:r>
      <w:r w:rsidR="00A25F9C" w:rsidRPr="00FC3D24">
        <w:rPr>
          <w:sz w:val="24"/>
          <w:szCs w:val="24"/>
        </w:rPr>
        <w:t>) утвержденный проект межевания территории,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14:paraId="14BC7D1F" w14:textId="35DC5780" w:rsidR="00A25F9C" w:rsidRPr="00FC3D24" w:rsidRDefault="00F25E87" w:rsidP="00A25F9C">
      <w:pPr>
        <w:ind w:firstLine="708"/>
        <w:rPr>
          <w:sz w:val="24"/>
          <w:szCs w:val="24"/>
        </w:rPr>
      </w:pPr>
      <w:r>
        <w:rPr>
          <w:sz w:val="24"/>
          <w:szCs w:val="24"/>
        </w:rPr>
        <w:t>6</w:t>
      </w:r>
      <w:r w:rsidR="00A25F9C" w:rsidRPr="00FC3D24">
        <w:rPr>
          <w:sz w:val="24"/>
          <w:szCs w:val="24"/>
        </w:rPr>
        <w:t>) утвержденный проект планировки территории, если обращается лицо, с которым заключен договор о развитии застроенной территории;</w:t>
      </w:r>
    </w:p>
    <w:p w14:paraId="1E18C124" w14:textId="77777777" w:rsidR="00A25F9C" w:rsidRPr="00FC3D24" w:rsidRDefault="00E66AF8" w:rsidP="00A25F9C">
      <w:pPr>
        <w:ind w:firstLine="708"/>
        <w:rPr>
          <w:sz w:val="24"/>
          <w:szCs w:val="24"/>
        </w:rPr>
      </w:pPr>
      <w:r>
        <w:rPr>
          <w:sz w:val="24"/>
          <w:szCs w:val="24"/>
        </w:rPr>
        <w:t>19</w:t>
      </w:r>
      <w:r w:rsidR="00A25F9C" w:rsidRPr="00FC3D24">
        <w:rPr>
          <w:sz w:val="24"/>
          <w:szCs w:val="24"/>
        </w:rPr>
        <w:t xml:space="preserve">. Документы, прилагаемые Заявителем к </w:t>
      </w:r>
      <w:r>
        <w:rPr>
          <w:sz w:val="24"/>
          <w:szCs w:val="24"/>
        </w:rPr>
        <w:t>з</w:t>
      </w:r>
      <w:r w:rsidR="00A25F9C" w:rsidRPr="00FC3D24">
        <w:rPr>
          <w:sz w:val="24"/>
          <w:szCs w:val="24"/>
        </w:rPr>
        <w:t>аявлению, представляемые в электронной форме, направляются в следующих форматах:</w:t>
      </w:r>
    </w:p>
    <w:p w14:paraId="36B6425E" w14:textId="77777777" w:rsidR="00A25F9C" w:rsidRPr="00FC3D24" w:rsidRDefault="00A25F9C" w:rsidP="00A25F9C">
      <w:pPr>
        <w:ind w:firstLine="708"/>
        <w:rPr>
          <w:sz w:val="24"/>
          <w:szCs w:val="24"/>
        </w:rPr>
      </w:pPr>
      <w:r w:rsidRPr="00FC3D24">
        <w:rPr>
          <w:sz w:val="24"/>
          <w:szCs w:val="24"/>
        </w:rPr>
        <w:t xml:space="preserve">1) </w:t>
      </w:r>
      <w:proofErr w:type="spellStart"/>
      <w:r w:rsidRPr="00FC3D24">
        <w:rPr>
          <w:sz w:val="24"/>
          <w:szCs w:val="24"/>
        </w:rPr>
        <w:t>xml</w:t>
      </w:r>
      <w:proofErr w:type="spellEnd"/>
      <w:r w:rsidRPr="00FC3D24">
        <w:rPr>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C3D24">
        <w:rPr>
          <w:sz w:val="24"/>
          <w:szCs w:val="24"/>
        </w:rPr>
        <w:t>xml</w:t>
      </w:r>
      <w:proofErr w:type="spellEnd"/>
      <w:r w:rsidRPr="00FC3D24">
        <w:rPr>
          <w:sz w:val="24"/>
          <w:szCs w:val="24"/>
        </w:rPr>
        <w:t>;</w:t>
      </w:r>
    </w:p>
    <w:p w14:paraId="091CE426" w14:textId="77777777" w:rsidR="00A25F9C" w:rsidRPr="00FC3D24" w:rsidRDefault="00A25F9C" w:rsidP="00A25F9C">
      <w:pPr>
        <w:ind w:firstLine="708"/>
        <w:rPr>
          <w:sz w:val="24"/>
          <w:szCs w:val="24"/>
        </w:rPr>
      </w:pPr>
      <w:r w:rsidRPr="00FC3D24">
        <w:rPr>
          <w:sz w:val="24"/>
          <w:szCs w:val="24"/>
        </w:rPr>
        <w:t xml:space="preserve">2) </w:t>
      </w:r>
      <w:proofErr w:type="spellStart"/>
      <w:r w:rsidRPr="00FC3D24">
        <w:rPr>
          <w:sz w:val="24"/>
          <w:szCs w:val="24"/>
        </w:rPr>
        <w:t>doc</w:t>
      </w:r>
      <w:proofErr w:type="spellEnd"/>
      <w:r w:rsidRPr="00FC3D24">
        <w:rPr>
          <w:sz w:val="24"/>
          <w:szCs w:val="24"/>
        </w:rPr>
        <w:t xml:space="preserve">, </w:t>
      </w:r>
      <w:proofErr w:type="spellStart"/>
      <w:r w:rsidRPr="00FC3D24">
        <w:rPr>
          <w:sz w:val="24"/>
          <w:szCs w:val="24"/>
        </w:rPr>
        <w:t>docx</w:t>
      </w:r>
      <w:proofErr w:type="spellEnd"/>
      <w:r w:rsidRPr="00FC3D24">
        <w:rPr>
          <w:sz w:val="24"/>
          <w:szCs w:val="24"/>
        </w:rPr>
        <w:t xml:space="preserve">, </w:t>
      </w:r>
      <w:proofErr w:type="spellStart"/>
      <w:r w:rsidRPr="00FC3D24">
        <w:rPr>
          <w:sz w:val="24"/>
          <w:szCs w:val="24"/>
        </w:rPr>
        <w:t>odt</w:t>
      </w:r>
      <w:proofErr w:type="spellEnd"/>
      <w:r w:rsidRPr="00FC3D24">
        <w:rPr>
          <w:sz w:val="24"/>
          <w:szCs w:val="24"/>
        </w:rPr>
        <w:t xml:space="preserve"> – для документов с текстовым содержанием, не включающим формулы;</w:t>
      </w:r>
    </w:p>
    <w:p w14:paraId="34692AAC" w14:textId="77777777" w:rsidR="00A25F9C" w:rsidRPr="00FC3D24" w:rsidRDefault="00A25F9C" w:rsidP="00A25F9C">
      <w:pPr>
        <w:ind w:firstLine="708"/>
        <w:rPr>
          <w:sz w:val="24"/>
          <w:szCs w:val="24"/>
        </w:rPr>
      </w:pPr>
      <w:r w:rsidRPr="00FC3D24">
        <w:rPr>
          <w:sz w:val="24"/>
          <w:szCs w:val="24"/>
        </w:rPr>
        <w:t xml:space="preserve">3) </w:t>
      </w:r>
      <w:proofErr w:type="spellStart"/>
      <w:r w:rsidRPr="00FC3D24">
        <w:rPr>
          <w:sz w:val="24"/>
          <w:szCs w:val="24"/>
        </w:rPr>
        <w:t>pdf</w:t>
      </w:r>
      <w:proofErr w:type="spellEnd"/>
      <w:r w:rsidRPr="00FC3D24">
        <w:rPr>
          <w:sz w:val="24"/>
          <w:szCs w:val="24"/>
        </w:rPr>
        <w:t xml:space="preserve">, </w:t>
      </w:r>
      <w:proofErr w:type="spellStart"/>
      <w:r w:rsidRPr="00FC3D24">
        <w:rPr>
          <w:sz w:val="24"/>
          <w:szCs w:val="24"/>
        </w:rPr>
        <w:t>jpg</w:t>
      </w:r>
      <w:proofErr w:type="spellEnd"/>
      <w:r w:rsidRPr="00FC3D24">
        <w:rPr>
          <w:sz w:val="24"/>
          <w:szCs w:val="24"/>
        </w:rPr>
        <w:t xml:space="preserve">, </w:t>
      </w:r>
      <w:proofErr w:type="spellStart"/>
      <w:r w:rsidRPr="00FC3D24">
        <w:rPr>
          <w:sz w:val="24"/>
          <w:szCs w:val="24"/>
        </w:rPr>
        <w:t>jpeg</w:t>
      </w:r>
      <w:proofErr w:type="spellEnd"/>
      <w:r w:rsidRPr="00FC3D24">
        <w:rPr>
          <w:sz w:val="24"/>
          <w:szCs w:val="24"/>
        </w:rPr>
        <w:t xml:space="preserve">, </w:t>
      </w:r>
      <w:proofErr w:type="spellStart"/>
      <w:r w:rsidRPr="00FC3D24">
        <w:rPr>
          <w:sz w:val="24"/>
          <w:szCs w:val="24"/>
        </w:rPr>
        <w:t>png</w:t>
      </w:r>
      <w:proofErr w:type="spellEnd"/>
      <w:r w:rsidRPr="00FC3D24">
        <w:rPr>
          <w:sz w:val="24"/>
          <w:szCs w:val="24"/>
        </w:rPr>
        <w:t xml:space="preserve">, </w:t>
      </w:r>
      <w:proofErr w:type="spellStart"/>
      <w:r w:rsidRPr="00FC3D24">
        <w:rPr>
          <w:sz w:val="24"/>
          <w:szCs w:val="24"/>
        </w:rPr>
        <w:t>bmp</w:t>
      </w:r>
      <w:proofErr w:type="spellEnd"/>
      <w:r w:rsidRPr="00FC3D24">
        <w:rPr>
          <w:sz w:val="24"/>
          <w:szCs w:val="24"/>
        </w:rPr>
        <w:t xml:space="preserve">, </w:t>
      </w:r>
      <w:proofErr w:type="spellStart"/>
      <w:r w:rsidRPr="00FC3D24">
        <w:rPr>
          <w:sz w:val="24"/>
          <w:szCs w:val="24"/>
        </w:rPr>
        <w:t>tiff</w:t>
      </w:r>
      <w:proofErr w:type="spellEnd"/>
      <w:r w:rsidRPr="00FC3D24">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4196CA0C" w14:textId="77777777" w:rsidR="00A25F9C" w:rsidRPr="00FC3D24" w:rsidRDefault="00A25F9C" w:rsidP="00A25F9C">
      <w:pPr>
        <w:ind w:firstLine="708"/>
        <w:rPr>
          <w:sz w:val="24"/>
          <w:szCs w:val="24"/>
        </w:rPr>
      </w:pPr>
      <w:r w:rsidRPr="00FC3D24">
        <w:rPr>
          <w:sz w:val="24"/>
          <w:szCs w:val="24"/>
        </w:rPr>
        <w:t xml:space="preserve">4) </w:t>
      </w:r>
      <w:proofErr w:type="spellStart"/>
      <w:r w:rsidRPr="00FC3D24">
        <w:rPr>
          <w:sz w:val="24"/>
          <w:szCs w:val="24"/>
        </w:rPr>
        <w:t>zip</w:t>
      </w:r>
      <w:proofErr w:type="spellEnd"/>
      <w:r w:rsidRPr="00FC3D24">
        <w:rPr>
          <w:sz w:val="24"/>
          <w:szCs w:val="24"/>
        </w:rPr>
        <w:t xml:space="preserve">, </w:t>
      </w:r>
      <w:proofErr w:type="spellStart"/>
      <w:r w:rsidRPr="00FC3D24">
        <w:rPr>
          <w:sz w:val="24"/>
          <w:szCs w:val="24"/>
        </w:rPr>
        <w:t>rar</w:t>
      </w:r>
      <w:proofErr w:type="spellEnd"/>
      <w:r w:rsidRPr="00FC3D24">
        <w:rPr>
          <w:sz w:val="24"/>
          <w:szCs w:val="24"/>
        </w:rPr>
        <w:t xml:space="preserve"> – для сжатых документов в один файл;</w:t>
      </w:r>
    </w:p>
    <w:p w14:paraId="50D205BA" w14:textId="77777777" w:rsidR="00A25F9C" w:rsidRPr="00FC3D24" w:rsidRDefault="00A25F9C" w:rsidP="00A25F9C">
      <w:pPr>
        <w:ind w:firstLine="708"/>
        <w:rPr>
          <w:sz w:val="24"/>
          <w:szCs w:val="24"/>
        </w:rPr>
      </w:pPr>
      <w:r w:rsidRPr="00FC3D24">
        <w:rPr>
          <w:sz w:val="24"/>
          <w:szCs w:val="24"/>
        </w:rPr>
        <w:t xml:space="preserve">5) </w:t>
      </w:r>
      <w:proofErr w:type="spellStart"/>
      <w:r w:rsidRPr="00FC3D24">
        <w:rPr>
          <w:sz w:val="24"/>
          <w:szCs w:val="24"/>
        </w:rPr>
        <w:t>sig</w:t>
      </w:r>
      <w:proofErr w:type="spellEnd"/>
      <w:r w:rsidRPr="00FC3D24">
        <w:rPr>
          <w:sz w:val="24"/>
          <w:szCs w:val="24"/>
        </w:rPr>
        <w:t xml:space="preserve"> – для открепленной УКЭП.</w:t>
      </w:r>
    </w:p>
    <w:p w14:paraId="24328278" w14:textId="77777777" w:rsidR="00A25F9C" w:rsidRPr="00FC3D24" w:rsidRDefault="00A25F9C" w:rsidP="00A25F9C">
      <w:pPr>
        <w:ind w:firstLine="708"/>
        <w:rPr>
          <w:sz w:val="24"/>
          <w:szCs w:val="24"/>
        </w:rPr>
      </w:pPr>
      <w:r w:rsidRPr="00FC3D24">
        <w:rPr>
          <w:sz w:val="24"/>
          <w:szCs w:val="24"/>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FC3D24">
        <w:rPr>
          <w:sz w:val="24"/>
          <w:szCs w:val="24"/>
        </w:rPr>
        <w:t>dpi</w:t>
      </w:r>
      <w:proofErr w:type="spellEnd"/>
      <w:r w:rsidRPr="00FC3D24">
        <w:rPr>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14:paraId="40C3FD86" w14:textId="77777777" w:rsidR="00A25F9C" w:rsidRPr="00FC3D24" w:rsidRDefault="00A25F9C" w:rsidP="00A25F9C">
      <w:pPr>
        <w:ind w:firstLine="708"/>
        <w:rPr>
          <w:sz w:val="24"/>
          <w:szCs w:val="24"/>
        </w:rPr>
      </w:pPr>
      <w:r w:rsidRPr="00FC3D24">
        <w:rPr>
          <w:sz w:val="24"/>
          <w:szCs w:val="24"/>
        </w:rPr>
        <w:t>1) «черно-белый» (при отсутствии в документе графических изображений и (или) цветного текста);</w:t>
      </w:r>
    </w:p>
    <w:p w14:paraId="39E1E5E8" w14:textId="77777777" w:rsidR="00A25F9C" w:rsidRPr="00FC3D24" w:rsidRDefault="00A25F9C" w:rsidP="00A25F9C">
      <w:pPr>
        <w:ind w:firstLine="708"/>
        <w:rPr>
          <w:sz w:val="24"/>
          <w:szCs w:val="24"/>
        </w:rPr>
      </w:pPr>
      <w:r w:rsidRPr="00FC3D24">
        <w:rPr>
          <w:sz w:val="24"/>
          <w:szCs w:val="24"/>
        </w:rPr>
        <w:t>2) «оттенки серого» (при наличии в документе графических изображений, отличных от цветного графического изображения);</w:t>
      </w:r>
    </w:p>
    <w:p w14:paraId="2A3DC229" w14:textId="77777777" w:rsidR="00A25F9C" w:rsidRPr="00FC3D24" w:rsidRDefault="00A25F9C" w:rsidP="00A25F9C">
      <w:pPr>
        <w:ind w:firstLine="708"/>
        <w:rPr>
          <w:sz w:val="24"/>
          <w:szCs w:val="24"/>
        </w:rPr>
      </w:pPr>
      <w:r w:rsidRPr="00FC3D24">
        <w:rPr>
          <w:sz w:val="24"/>
          <w:szCs w:val="24"/>
        </w:rPr>
        <w:t xml:space="preserve">3) «цветной» или «режим полной цветопередачи» (при наличии в документе цветных графических изображений либо цветного текста). </w:t>
      </w:r>
    </w:p>
    <w:p w14:paraId="1E4E604F" w14:textId="77777777" w:rsidR="00E66AF8" w:rsidRDefault="00A25F9C" w:rsidP="00E66AF8">
      <w:pPr>
        <w:ind w:firstLine="708"/>
        <w:rPr>
          <w:sz w:val="24"/>
          <w:szCs w:val="24"/>
        </w:rPr>
      </w:pPr>
      <w:r w:rsidRPr="00FC3D24">
        <w:rPr>
          <w:sz w:val="24"/>
          <w:szCs w:val="24"/>
        </w:rPr>
        <w:t>Количество файлов должно соответствовать количеству документов, каждый из которых содержит текстовую и</w:t>
      </w:r>
      <w:r w:rsidR="00FB3195">
        <w:rPr>
          <w:sz w:val="24"/>
          <w:szCs w:val="24"/>
        </w:rPr>
        <w:t xml:space="preserve"> </w:t>
      </w:r>
      <w:r w:rsidRPr="00FC3D24">
        <w:rPr>
          <w:sz w:val="24"/>
          <w:szCs w:val="24"/>
        </w:rPr>
        <w:t xml:space="preserve">(или) графическую информацию.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w:t>
      </w:r>
    </w:p>
    <w:p w14:paraId="3FD18021" w14:textId="77777777" w:rsidR="00E66AF8" w:rsidRPr="00E66AF8" w:rsidRDefault="00E66AF8" w:rsidP="00E66AF8">
      <w:pPr>
        <w:ind w:firstLine="708"/>
        <w:rPr>
          <w:color w:val="auto"/>
          <w:sz w:val="24"/>
          <w:szCs w:val="24"/>
        </w:rPr>
      </w:pPr>
      <w:r w:rsidRPr="00E66AF8">
        <w:rPr>
          <w:color w:val="auto"/>
          <w:sz w:val="24"/>
          <w:szCs w:val="24"/>
        </w:rPr>
        <w:t>20</w:t>
      </w:r>
      <w:r w:rsidR="00A25F9C" w:rsidRPr="00E66AF8">
        <w:rPr>
          <w:color w:val="auto"/>
          <w:sz w:val="24"/>
          <w:szCs w:val="24"/>
        </w:rPr>
        <w:t xml:space="preserve">. В целях предоставления муниципальной услуги Заявителю обеспечивается в МФЦ доступ к ЕПГУ, в соответствии с постановлением Правительства Российской </w:t>
      </w:r>
      <w:r w:rsidR="00A25F9C" w:rsidRPr="00E66AF8">
        <w:rPr>
          <w:color w:val="auto"/>
          <w:sz w:val="24"/>
          <w:szCs w:val="24"/>
        </w:rPr>
        <w:lastRenderedPageBreak/>
        <w:t xml:space="preserve">Федерации от 22 декабря 2012 </w:t>
      </w:r>
      <w:r w:rsidRPr="00E66AF8">
        <w:rPr>
          <w:color w:val="auto"/>
          <w:sz w:val="24"/>
          <w:szCs w:val="24"/>
        </w:rPr>
        <w:t>года</w:t>
      </w:r>
      <w:r w:rsidR="00A25F9C" w:rsidRPr="00E66AF8">
        <w:rPr>
          <w:color w:val="auto"/>
          <w:sz w:val="24"/>
          <w:szCs w:val="24"/>
        </w:rPr>
        <w:t xml:space="preserve"> № 1376</w:t>
      </w:r>
      <w:r w:rsidRPr="00E66AF8">
        <w:rPr>
          <w:color w:val="auto"/>
          <w:sz w:val="24"/>
          <w:szCs w:val="24"/>
        </w:rPr>
        <w:t xml:space="preserve"> «Об утверждении Правил организации деятельности многофункциональных центров предоставления государственных и муниципальных услуг».</w:t>
      </w:r>
    </w:p>
    <w:p w14:paraId="632D4C20" w14:textId="77777777" w:rsidR="00A25F9C" w:rsidRPr="00FC3D24" w:rsidRDefault="00A25F9C" w:rsidP="00A25F9C">
      <w:pPr>
        <w:ind w:firstLine="709"/>
        <w:rPr>
          <w:sz w:val="24"/>
          <w:szCs w:val="24"/>
        </w:rPr>
      </w:pPr>
    </w:p>
    <w:p w14:paraId="5BCE552B" w14:textId="77777777" w:rsidR="00A25F9C" w:rsidRPr="00E66AF8" w:rsidRDefault="00E66AF8" w:rsidP="00A25F9C">
      <w:pPr>
        <w:pStyle w:val="a4"/>
        <w:jc w:val="center"/>
        <w:rPr>
          <w:rStyle w:val="fontstyle01"/>
          <w:rFonts w:ascii="Times New Roman" w:hAnsi="Times New Roman" w:cs="Times New Roman"/>
          <w:bCs/>
        </w:rPr>
      </w:pPr>
      <w:r w:rsidRPr="00E66AF8">
        <w:rPr>
          <w:rFonts w:ascii="Times New Roman" w:hAnsi="Times New Roman" w:cs="Times New Roman"/>
          <w:bCs/>
          <w:color w:val="000000"/>
          <w:sz w:val="24"/>
          <w:szCs w:val="24"/>
        </w:rPr>
        <w:t xml:space="preserve">Глава 7. </w:t>
      </w:r>
      <w:r w:rsidR="00A25F9C" w:rsidRPr="00E66AF8">
        <w:rPr>
          <w:rFonts w:ascii="Times New Roman" w:hAnsi="Times New Roman" w:cs="Times New Roman"/>
          <w:bCs/>
          <w:color w:val="000000"/>
          <w:sz w:val="24"/>
          <w:szCs w:val="24"/>
        </w:rPr>
        <w:t xml:space="preserve">Исчерпывающий перечень оснований для отказа в приеме документов, необходимых для предоставления </w:t>
      </w:r>
      <w:r w:rsidR="00A25F9C" w:rsidRPr="00E66AF8">
        <w:rPr>
          <w:rStyle w:val="fontstyle01"/>
          <w:rFonts w:ascii="Times New Roman" w:hAnsi="Times New Roman" w:cs="Times New Roman"/>
          <w:bCs/>
        </w:rPr>
        <w:t>муниципальной услуги</w:t>
      </w:r>
    </w:p>
    <w:p w14:paraId="15A641E4" w14:textId="77777777" w:rsidR="00657C5C" w:rsidRPr="00E66AF8" w:rsidRDefault="00657C5C" w:rsidP="00A25F9C">
      <w:pPr>
        <w:pStyle w:val="a4"/>
        <w:jc w:val="center"/>
        <w:rPr>
          <w:rStyle w:val="fontstyle01"/>
          <w:rFonts w:ascii="Times New Roman" w:hAnsi="Times New Roman" w:cs="Times New Roman"/>
          <w:bCs/>
        </w:rPr>
      </w:pPr>
    </w:p>
    <w:p w14:paraId="263A978E" w14:textId="77777777" w:rsidR="00A25F9C" w:rsidRPr="00FC3D24" w:rsidRDefault="00E66AF8" w:rsidP="00A25F9C">
      <w:pPr>
        <w:pStyle w:val="a4"/>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A25F9C" w:rsidRPr="00FC3D24">
        <w:rPr>
          <w:rFonts w:ascii="Times New Roman" w:hAnsi="Times New Roman" w:cs="Times New Roman"/>
          <w:color w:val="000000"/>
          <w:sz w:val="24"/>
          <w:szCs w:val="24"/>
        </w:rPr>
        <w:t>. Основаниями для отказа в приеме к рассмотрению документов, необходимых для предоставления муниципальной услуги, являются:</w:t>
      </w:r>
    </w:p>
    <w:p w14:paraId="30D4E041" w14:textId="77777777" w:rsidR="00A25F9C" w:rsidRPr="00FC3D24" w:rsidRDefault="00A25F9C" w:rsidP="00A25F9C">
      <w:pPr>
        <w:pStyle w:val="a4"/>
        <w:ind w:firstLine="709"/>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представление неполного комплекта документов;</w:t>
      </w:r>
    </w:p>
    <w:p w14:paraId="71ABE3E5" w14:textId="77777777" w:rsidR="00A25F9C" w:rsidRPr="00FC3D24" w:rsidRDefault="00A25F9C" w:rsidP="00A25F9C">
      <w:pPr>
        <w:pStyle w:val="a4"/>
        <w:ind w:firstLine="708"/>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представленные документы утратили силу на момент обращения за услугой;</w:t>
      </w:r>
    </w:p>
    <w:p w14:paraId="6A52B090" w14:textId="77777777" w:rsidR="00A25F9C" w:rsidRPr="00FC3D24" w:rsidRDefault="00A25F9C" w:rsidP="00A25F9C">
      <w:pPr>
        <w:pStyle w:val="a4"/>
        <w:ind w:firstLine="708"/>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14C8591" w14:textId="77777777" w:rsidR="00A25F9C" w:rsidRPr="00FC3D24" w:rsidRDefault="00A25F9C" w:rsidP="00A25F9C">
      <w:pPr>
        <w:pStyle w:val="a4"/>
        <w:ind w:firstLine="708"/>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FACCBD0" w14:textId="77777777" w:rsidR="00A25F9C" w:rsidRPr="00FC3D24" w:rsidRDefault="00A25F9C" w:rsidP="00A25F9C">
      <w:pPr>
        <w:pStyle w:val="a4"/>
        <w:ind w:firstLine="708"/>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14:paraId="5313D6FC" w14:textId="77777777" w:rsidR="00A25F9C" w:rsidRPr="00FC3D24" w:rsidRDefault="00A25F9C" w:rsidP="00A25F9C">
      <w:pPr>
        <w:pStyle w:val="a4"/>
        <w:ind w:firstLine="708"/>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3B2B60A2" w14:textId="77777777" w:rsidR="00A25F9C" w:rsidRPr="00FC3D24" w:rsidRDefault="00A25F9C" w:rsidP="00A25F9C">
      <w:pPr>
        <w:pStyle w:val="a4"/>
        <w:ind w:firstLine="708"/>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неполное заполнение полей в форме заявления, в том числе в интерактивной форме заявления на ЕПГУ.</w:t>
      </w:r>
    </w:p>
    <w:p w14:paraId="0A26ED96" w14:textId="77777777" w:rsidR="00A25F9C" w:rsidRPr="00FC3D24" w:rsidRDefault="00E66AF8" w:rsidP="00A25F9C">
      <w:pPr>
        <w:pStyle w:val="a4"/>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22</w:t>
      </w:r>
      <w:r w:rsidR="00A25F9C" w:rsidRPr="00FC3D24">
        <w:rPr>
          <w:rFonts w:ascii="Times New Roman" w:hAnsi="Times New Roman" w:cs="Times New Roman"/>
          <w:color w:val="000000"/>
          <w:sz w:val="24"/>
          <w:szCs w:val="24"/>
        </w:rPr>
        <w:t>. Решение об отказе в приеме документов, необходимых для предоставления муниципальной у</w:t>
      </w:r>
      <w:r>
        <w:rPr>
          <w:rFonts w:ascii="Times New Roman" w:hAnsi="Times New Roman" w:cs="Times New Roman"/>
          <w:color w:val="000000"/>
          <w:sz w:val="24"/>
          <w:szCs w:val="24"/>
        </w:rPr>
        <w:t>слуги, по форме, приведенной в П</w:t>
      </w:r>
      <w:r w:rsidR="00A25F9C" w:rsidRPr="00FC3D24">
        <w:rPr>
          <w:rFonts w:ascii="Times New Roman" w:hAnsi="Times New Roman" w:cs="Times New Roman"/>
          <w:color w:val="000000"/>
          <w:sz w:val="24"/>
          <w:szCs w:val="24"/>
        </w:rPr>
        <w:t xml:space="preserve">риложении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w:t>
      </w:r>
    </w:p>
    <w:p w14:paraId="127558F4" w14:textId="77777777" w:rsidR="00A25F9C" w:rsidRPr="00FC3D24" w:rsidRDefault="00E66AF8" w:rsidP="00A25F9C">
      <w:pPr>
        <w:pStyle w:val="a4"/>
        <w:ind w:firstLine="708"/>
        <w:jc w:val="both"/>
        <w:rPr>
          <w:rFonts w:ascii="Times New Roman" w:hAnsi="Times New Roman" w:cs="Times New Roman"/>
          <w:sz w:val="24"/>
          <w:szCs w:val="24"/>
        </w:rPr>
      </w:pPr>
      <w:r>
        <w:rPr>
          <w:rFonts w:ascii="Times New Roman" w:hAnsi="Times New Roman" w:cs="Times New Roman"/>
          <w:color w:val="000000"/>
          <w:sz w:val="24"/>
          <w:szCs w:val="24"/>
        </w:rPr>
        <w:t>23</w:t>
      </w:r>
      <w:r w:rsidR="00A25F9C" w:rsidRPr="00FC3D24">
        <w:rPr>
          <w:rFonts w:ascii="Times New Roman" w:hAnsi="Times New Roman" w:cs="Times New Roman"/>
          <w:color w:val="000000"/>
          <w:sz w:val="24"/>
          <w:szCs w:val="24"/>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3AE24ABA" w14:textId="77777777" w:rsidR="00A25F9C" w:rsidRPr="00FC3D24" w:rsidRDefault="00A25F9C" w:rsidP="00A25F9C">
      <w:pPr>
        <w:pStyle w:val="a4"/>
        <w:ind w:firstLine="709"/>
        <w:jc w:val="both"/>
        <w:rPr>
          <w:rStyle w:val="fontstyle21"/>
          <w:rFonts w:ascii="Times New Roman" w:hAnsi="Times New Roman" w:cs="Times New Roman"/>
          <w:sz w:val="24"/>
          <w:szCs w:val="24"/>
        </w:rPr>
      </w:pPr>
    </w:p>
    <w:p w14:paraId="1659A35B" w14:textId="77777777" w:rsidR="00A25F9C" w:rsidRPr="00BD13B7" w:rsidRDefault="00E66AF8" w:rsidP="00A25F9C">
      <w:pPr>
        <w:pStyle w:val="a4"/>
        <w:ind w:firstLine="709"/>
        <w:jc w:val="center"/>
        <w:rPr>
          <w:rFonts w:ascii="Times New Roman" w:hAnsi="Times New Roman" w:cs="Times New Roman"/>
          <w:bCs/>
          <w:color w:val="000000"/>
          <w:sz w:val="24"/>
          <w:szCs w:val="24"/>
        </w:rPr>
      </w:pPr>
      <w:r w:rsidRPr="00BD13B7">
        <w:rPr>
          <w:rFonts w:ascii="Times New Roman" w:hAnsi="Times New Roman" w:cs="Times New Roman"/>
          <w:bCs/>
          <w:color w:val="000000"/>
          <w:sz w:val="24"/>
          <w:szCs w:val="24"/>
        </w:rPr>
        <w:t xml:space="preserve">Глава 8. </w:t>
      </w:r>
      <w:r w:rsidR="00A25F9C" w:rsidRPr="00BD13B7">
        <w:rPr>
          <w:rFonts w:ascii="Times New Roman" w:hAnsi="Times New Roman" w:cs="Times New Roman"/>
          <w:bCs/>
          <w:color w:val="000000"/>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07DC8F1D" w14:textId="77777777" w:rsidR="001118E4" w:rsidRPr="00FC3D24" w:rsidRDefault="001118E4" w:rsidP="00A25F9C">
      <w:pPr>
        <w:pStyle w:val="a4"/>
        <w:ind w:firstLine="709"/>
        <w:jc w:val="center"/>
        <w:rPr>
          <w:rFonts w:ascii="Times New Roman" w:hAnsi="Times New Roman" w:cs="Times New Roman"/>
          <w:b/>
          <w:bCs/>
          <w:color w:val="000000"/>
          <w:sz w:val="24"/>
          <w:szCs w:val="24"/>
        </w:rPr>
      </w:pPr>
    </w:p>
    <w:p w14:paraId="336AEFBA" w14:textId="77777777" w:rsidR="00A25F9C" w:rsidRPr="00FC3D24" w:rsidRDefault="00E66AF8" w:rsidP="00A25F9C">
      <w:pPr>
        <w:pStyle w:val="a4"/>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24</w:t>
      </w:r>
      <w:r w:rsidR="00A25F9C" w:rsidRPr="00FC3D24">
        <w:rPr>
          <w:rFonts w:ascii="Times New Roman" w:hAnsi="Times New Roman" w:cs="Times New Roman"/>
          <w:color w:val="000000"/>
          <w:sz w:val="24"/>
          <w:szCs w:val="24"/>
        </w:rPr>
        <w:t>. Основания для приостановления предоставления муниципальной услуги законодательством не установлены.</w:t>
      </w:r>
    </w:p>
    <w:p w14:paraId="287B8225" w14:textId="77777777" w:rsidR="00A25F9C" w:rsidRPr="00FC3D24" w:rsidRDefault="00E66AF8" w:rsidP="00A25F9C">
      <w:pPr>
        <w:pStyle w:val="a4"/>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25</w:t>
      </w:r>
      <w:r w:rsidR="00A25F9C" w:rsidRPr="00FC3D24">
        <w:rPr>
          <w:rFonts w:ascii="Times New Roman" w:hAnsi="Times New Roman" w:cs="Times New Roman"/>
          <w:color w:val="000000"/>
          <w:sz w:val="24"/>
          <w:szCs w:val="24"/>
        </w:rPr>
        <w:t xml:space="preserve">. Основания для отказа в предоставлении муниципальной услуги: </w:t>
      </w:r>
    </w:p>
    <w:p w14:paraId="253C9B89" w14:textId="77777777" w:rsidR="00A25F9C" w:rsidRPr="00FC3D24" w:rsidRDefault="00A25F9C" w:rsidP="00A25F9C">
      <w:pPr>
        <w:pStyle w:val="a4"/>
        <w:ind w:firstLine="709"/>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2127A54C" w14:textId="77777777" w:rsidR="00A25F9C" w:rsidRPr="00FC3D24" w:rsidRDefault="00A25F9C" w:rsidP="00A25F9C">
      <w:pPr>
        <w:pStyle w:val="a4"/>
        <w:ind w:firstLine="709"/>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08FD15E0" w14:textId="77777777" w:rsidR="00A25F9C" w:rsidRPr="00FC3D24" w:rsidRDefault="00A25F9C" w:rsidP="00A25F9C">
      <w:pPr>
        <w:pStyle w:val="a4"/>
        <w:ind w:firstLine="709"/>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 xml:space="preserve">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14:paraId="703CEDDE" w14:textId="77777777" w:rsidR="00A25F9C" w:rsidRPr="00FC3D24" w:rsidRDefault="00A25F9C" w:rsidP="00A25F9C">
      <w:pPr>
        <w:pStyle w:val="a4"/>
        <w:ind w:firstLine="708"/>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w:t>
      </w:r>
      <w:r w:rsidRPr="00FC3D24">
        <w:rPr>
          <w:rFonts w:ascii="Times New Roman" w:hAnsi="Times New Roman" w:cs="Times New Roman"/>
          <w:color w:val="000000"/>
          <w:sz w:val="24"/>
          <w:szCs w:val="24"/>
        </w:rPr>
        <w:lastRenderedPageBreak/>
        <w:t>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6C7E4007" w14:textId="77777777" w:rsidR="00A25F9C" w:rsidRPr="00FC3D24" w:rsidRDefault="00A25F9C" w:rsidP="00A25F9C">
      <w:pPr>
        <w:pStyle w:val="a4"/>
        <w:ind w:firstLine="709"/>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426B396A" w14:textId="77777777" w:rsidR="00F75188" w:rsidRDefault="00A25F9C" w:rsidP="00F75188">
      <w:pPr>
        <w:pStyle w:val="a4"/>
        <w:ind w:firstLine="709"/>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 xml:space="preserve">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 </w:t>
      </w:r>
    </w:p>
    <w:p w14:paraId="26866E80" w14:textId="77777777" w:rsidR="00A25F9C" w:rsidRPr="00FC3D24" w:rsidRDefault="00A25F9C" w:rsidP="00F75188">
      <w:pPr>
        <w:pStyle w:val="a4"/>
        <w:ind w:firstLine="709"/>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14:paraId="0E49F9EC" w14:textId="77777777" w:rsidR="00A25F9C" w:rsidRPr="00FC3D24" w:rsidRDefault="00A25F9C" w:rsidP="00A25F9C">
      <w:pPr>
        <w:pStyle w:val="a4"/>
        <w:ind w:firstLine="709"/>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470588E8" w14:textId="77777777" w:rsidR="00A25F9C" w:rsidRPr="00FC3D24" w:rsidRDefault="00A25F9C" w:rsidP="00A25F9C">
      <w:pPr>
        <w:pStyle w:val="a4"/>
        <w:ind w:firstLine="709"/>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3A6212A2" w14:textId="77777777" w:rsidR="00A25F9C" w:rsidRPr="00FC3D24" w:rsidRDefault="00A25F9C" w:rsidP="00A25F9C">
      <w:pPr>
        <w:pStyle w:val="a4"/>
        <w:ind w:firstLine="709"/>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5F71AF56" w14:textId="77777777" w:rsidR="00A25F9C" w:rsidRPr="00FC3D24" w:rsidRDefault="00A25F9C" w:rsidP="00A25F9C">
      <w:pPr>
        <w:pStyle w:val="a4"/>
        <w:ind w:firstLine="708"/>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276051F5" w14:textId="77777777" w:rsidR="00A25F9C" w:rsidRPr="00FC3D24" w:rsidRDefault="00A25F9C" w:rsidP="00A25F9C">
      <w:pPr>
        <w:pStyle w:val="a4"/>
        <w:ind w:firstLine="709"/>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3534E412" w14:textId="77777777" w:rsidR="00A25F9C" w:rsidRPr="00FC3D24" w:rsidRDefault="00A25F9C" w:rsidP="00A25F9C">
      <w:pPr>
        <w:pStyle w:val="a4"/>
        <w:ind w:firstLine="709"/>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lastRenderedPageBreak/>
        <w:t xml:space="preserve">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w:t>
      </w:r>
    </w:p>
    <w:p w14:paraId="491E45A1" w14:textId="77777777" w:rsidR="00A25F9C" w:rsidRPr="00FC3D24" w:rsidRDefault="00A25F9C" w:rsidP="00A25F9C">
      <w:pPr>
        <w:pStyle w:val="a4"/>
        <w:ind w:firstLine="709"/>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29620915" w14:textId="77777777" w:rsidR="00A25F9C" w:rsidRPr="00FC3D24" w:rsidRDefault="00A25F9C" w:rsidP="00A25F9C">
      <w:pPr>
        <w:pStyle w:val="a4"/>
        <w:ind w:firstLine="709"/>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31032B12" w14:textId="77777777" w:rsidR="00A25F9C" w:rsidRPr="00FC3D24" w:rsidRDefault="00A25F9C" w:rsidP="00A25F9C">
      <w:pPr>
        <w:pStyle w:val="a4"/>
        <w:ind w:firstLine="709"/>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указанный в заявлении земельный участок в соответствии с утвержденными документами территориального планирования и (или)документацией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61980D1B" w14:textId="77777777" w:rsidR="00A25F9C" w:rsidRPr="00FC3D24" w:rsidRDefault="00A25F9C" w:rsidP="00A25F9C">
      <w:pPr>
        <w:pStyle w:val="a4"/>
        <w:ind w:firstLine="709"/>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14:paraId="213BAE29" w14:textId="77777777" w:rsidR="00A25F9C" w:rsidRPr="00FC3D24" w:rsidRDefault="00A25F9C" w:rsidP="00A25F9C">
      <w:pPr>
        <w:pStyle w:val="a4"/>
        <w:ind w:firstLine="709"/>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предоставление земельного участка на заявленном виде прав не допускается;</w:t>
      </w:r>
    </w:p>
    <w:p w14:paraId="09951D36" w14:textId="77777777" w:rsidR="00A25F9C" w:rsidRPr="00FC3D24" w:rsidRDefault="00A25F9C" w:rsidP="00A25F9C">
      <w:pPr>
        <w:pStyle w:val="a4"/>
        <w:ind w:firstLine="709"/>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в отношении земельного участка, указанного в заявлении, не установлен вид разрешенного использования;</w:t>
      </w:r>
    </w:p>
    <w:p w14:paraId="388E4A94" w14:textId="77777777" w:rsidR="00A25F9C" w:rsidRPr="00FC3D24" w:rsidRDefault="00A25F9C" w:rsidP="00A25F9C">
      <w:pPr>
        <w:pStyle w:val="a4"/>
        <w:ind w:firstLine="709"/>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указанный в заявлении земельный участок, не отнесен к определенной категории земель;</w:t>
      </w:r>
    </w:p>
    <w:p w14:paraId="45CFDED1" w14:textId="77777777" w:rsidR="00A25F9C" w:rsidRPr="00FC3D24" w:rsidRDefault="00A25F9C" w:rsidP="00A25F9C">
      <w:pPr>
        <w:pStyle w:val="a4"/>
        <w:ind w:firstLine="709"/>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14:paraId="52A3C39A" w14:textId="77777777" w:rsidR="00A25F9C" w:rsidRPr="00FC3D24" w:rsidRDefault="00A25F9C" w:rsidP="00A25F9C">
      <w:pPr>
        <w:pStyle w:val="a4"/>
        <w:ind w:firstLine="709"/>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F93D651" w14:textId="77777777" w:rsidR="00A25F9C" w:rsidRPr="00FC3D24" w:rsidRDefault="00A25F9C" w:rsidP="00A25F9C">
      <w:pPr>
        <w:pStyle w:val="a4"/>
        <w:ind w:firstLine="709"/>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границы земельного участка, указанного в заявлении, подлежат уточнению в соответствии с Федеральным законом от 13 июля 2015 г</w:t>
      </w:r>
      <w:r w:rsidR="004B2A0D">
        <w:rPr>
          <w:rFonts w:ascii="Times New Roman" w:hAnsi="Times New Roman" w:cs="Times New Roman"/>
          <w:color w:val="000000"/>
          <w:sz w:val="24"/>
          <w:szCs w:val="24"/>
        </w:rPr>
        <w:t>ода</w:t>
      </w:r>
      <w:r w:rsidRPr="00FC3D24">
        <w:rPr>
          <w:rFonts w:ascii="Times New Roman" w:hAnsi="Times New Roman" w:cs="Times New Roman"/>
          <w:color w:val="000000"/>
          <w:sz w:val="24"/>
          <w:szCs w:val="24"/>
        </w:rPr>
        <w:t xml:space="preserve"> № 218-ФЗ «О государственной регистрации недвижимости»;</w:t>
      </w:r>
    </w:p>
    <w:p w14:paraId="1591C66F" w14:textId="77777777" w:rsidR="00A25F9C" w:rsidRPr="00FC3D24" w:rsidRDefault="00A25F9C" w:rsidP="00A25F9C">
      <w:pPr>
        <w:pStyle w:val="a4"/>
        <w:ind w:firstLine="709"/>
        <w:jc w:val="both"/>
        <w:rPr>
          <w:rFonts w:ascii="Times New Roman" w:hAnsi="Times New Roman" w:cs="Times New Roman"/>
          <w:color w:val="000000"/>
          <w:sz w:val="24"/>
          <w:szCs w:val="24"/>
        </w:rPr>
      </w:pPr>
      <w:r w:rsidRPr="00FC3D24">
        <w:rPr>
          <w:rFonts w:ascii="Times New Roman" w:hAnsi="Times New Roman" w:cs="Times New Roman"/>
          <w:color w:val="000000"/>
          <w:sz w:val="24"/>
          <w:szCs w:val="24"/>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14763E1C" w14:textId="77777777" w:rsidR="00A25F9C" w:rsidRPr="00FC3D24" w:rsidRDefault="00A25F9C" w:rsidP="00A25F9C">
      <w:pPr>
        <w:pStyle w:val="a4"/>
        <w:ind w:firstLine="709"/>
        <w:jc w:val="both"/>
        <w:rPr>
          <w:rStyle w:val="fontstyle21"/>
          <w:rFonts w:ascii="Times New Roman" w:hAnsi="Times New Roman" w:cs="Times New Roman"/>
          <w:sz w:val="24"/>
          <w:szCs w:val="24"/>
        </w:rPr>
      </w:pPr>
    </w:p>
    <w:p w14:paraId="17396AFA" w14:textId="77777777" w:rsidR="00A25F9C" w:rsidRPr="00BD13B7" w:rsidRDefault="004B2A0D" w:rsidP="00A25F9C">
      <w:pPr>
        <w:jc w:val="center"/>
        <w:rPr>
          <w:bCs/>
          <w:sz w:val="24"/>
          <w:szCs w:val="24"/>
        </w:rPr>
      </w:pPr>
      <w:r w:rsidRPr="00BD13B7">
        <w:rPr>
          <w:bCs/>
          <w:sz w:val="24"/>
          <w:szCs w:val="24"/>
        </w:rPr>
        <w:t xml:space="preserve">Глава 9. </w:t>
      </w:r>
      <w:r w:rsidR="00A22979">
        <w:rPr>
          <w:bCs/>
          <w:sz w:val="24"/>
          <w:szCs w:val="24"/>
        </w:rPr>
        <w:t>Размер платы, взимаемой с З</w:t>
      </w:r>
      <w:r w:rsidR="00A25F9C" w:rsidRPr="00BD13B7">
        <w:rPr>
          <w:bCs/>
          <w:sz w:val="24"/>
          <w:szCs w:val="24"/>
        </w:rPr>
        <w:t xml:space="preserve">аявителя при предоставлении </w:t>
      </w:r>
    </w:p>
    <w:p w14:paraId="10C9B225" w14:textId="77777777" w:rsidR="00A25F9C" w:rsidRPr="00BD13B7" w:rsidRDefault="00A25F9C" w:rsidP="00A25F9C">
      <w:pPr>
        <w:jc w:val="center"/>
        <w:rPr>
          <w:bCs/>
          <w:sz w:val="24"/>
          <w:szCs w:val="24"/>
        </w:rPr>
      </w:pPr>
      <w:r w:rsidRPr="00BD13B7">
        <w:rPr>
          <w:bCs/>
          <w:sz w:val="24"/>
          <w:szCs w:val="24"/>
        </w:rPr>
        <w:t>муниципальной услуги, и способы ее взимания</w:t>
      </w:r>
    </w:p>
    <w:p w14:paraId="24C3E732" w14:textId="77777777" w:rsidR="001118E4" w:rsidRPr="00FC3D24" w:rsidRDefault="001118E4" w:rsidP="00A25F9C">
      <w:pPr>
        <w:jc w:val="center"/>
        <w:rPr>
          <w:b/>
          <w:bCs/>
          <w:sz w:val="24"/>
          <w:szCs w:val="24"/>
        </w:rPr>
      </w:pPr>
    </w:p>
    <w:p w14:paraId="0A893405" w14:textId="77777777" w:rsidR="00A25F9C" w:rsidRPr="001118E4" w:rsidRDefault="004B2A0D" w:rsidP="00A25F9C">
      <w:pPr>
        <w:pStyle w:val="a4"/>
        <w:ind w:firstLine="709"/>
        <w:jc w:val="both"/>
        <w:rPr>
          <w:rStyle w:val="fontstyle21"/>
          <w:rFonts w:ascii="Times New Roman" w:hAnsi="Times New Roman" w:cs="Times New Roman"/>
          <w:i w:val="0"/>
          <w:iCs w:val="0"/>
          <w:sz w:val="24"/>
          <w:szCs w:val="24"/>
        </w:rPr>
      </w:pPr>
      <w:r>
        <w:rPr>
          <w:rStyle w:val="fontstyle21"/>
          <w:rFonts w:ascii="Times New Roman" w:hAnsi="Times New Roman" w:cs="Times New Roman"/>
          <w:i w:val="0"/>
          <w:iCs w:val="0"/>
          <w:sz w:val="24"/>
          <w:szCs w:val="24"/>
        </w:rPr>
        <w:t>26</w:t>
      </w:r>
      <w:r w:rsidR="00A25F9C" w:rsidRPr="001118E4">
        <w:rPr>
          <w:rStyle w:val="fontstyle21"/>
          <w:rFonts w:ascii="Times New Roman" w:hAnsi="Times New Roman" w:cs="Times New Roman"/>
          <w:i w:val="0"/>
          <w:iCs w:val="0"/>
          <w:sz w:val="24"/>
          <w:szCs w:val="24"/>
        </w:rPr>
        <w:t>. Предоставление муниципальной услуги осуществляется бесплатно.</w:t>
      </w:r>
    </w:p>
    <w:p w14:paraId="4C9D68E6" w14:textId="77777777" w:rsidR="00A25F9C" w:rsidRPr="00FC3D24" w:rsidRDefault="00A25F9C" w:rsidP="00A25F9C">
      <w:pPr>
        <w:pStyle w:val="a4"/>
        <w:ind w:firstLine="709"/>
        <w:jc w:val="both"/>
        <w:rPr>
          <w:rStyle w:val="fontstyle21"/>
          <w:rFonts w:ascii="Times New Roman" w:hAnsi="Times New Roman" w:cs="Times New Roman"/>
          <w:sz w:val="24"/>
          <w:szCs w:val="24"/>
        </w:rPr>
      </w:pPr>
    </w:p>
    <w:p w14:paraId="4DCE2B87" w14:textId="77777777" w:rsidR="00FB3195" w:rsidRPr="00BD13B7" w:rsidRDefault="004B2A0D" w:rsidP="00A25F9C">
      <w:pPr>
        <w:pStyle w:val="a4"/>
        <w:ind w:firstLine="709"/>
        <w:jc w:val="center"/>
        <w:rPr>
          <w:rFonts w:ascii="Times New Roman" w:hAnsi="Times New Roman" w:cs="Times New Roman"/>
          <w:bCs/>
          <w:color w:val="000000"/>
          <w:sz w:val="24"/>
          <w:szCs w:val="24"/>
        </w:rPr>
      </w:pPr>
      <w:r w:rsidRPr="00BD13B7">
        <w:rPr>
          <w:rFonts w:ascii="Times New Roman" w:hAnsi="Times New Roman" w:cs="Times New Roman"/>
          <w:bCs/>
          <w:color w:val="000000"/>
          <w:sz w:val="24"/>
          <w:szCs w:val="24"/>
        </w:rPr>
        <w:t xml:space="preserve">Глава 10. </w:t>
      </w:r>
      <w:r w:rsidR="00A25F9C" w:rsidRPr="00BD13B7">
        <w:rPr>
          <w:rFonts w:ascii="Times New Roman" w:hAnsi="Times New Roman" w:cs="Times New Roman"/>
          <w:bCs/>
          <w:color w:val="000000"/>
          <w:sz w:val="24"/>
          <w:szCs w:val="24"/>
        </w:rPr>
        <w:t>Срок</w:t>
      </w:r>
      <w:r w:rsidR="00A22979">
        <w:rPr>
          <w:rFonts w:ascii="Times New Roman" w:hAnsi="Times New Roman" w:cs="Times New Roman"/>
          <w:bCs/>
          <w:color w:val="000000"/>
          <w:sz w:val="24"/>
          <w:szCs w:val="24"/>
        </w:rPr>
        <w:t xml:space="preserve"> и порядок регистрации запроса З</w:t>
      </w:r>
      <w:r w:rsidR="00A25F9C" w:rsidRPr="00BD13B7">
        <w:rPr>
          <w:rFonts w:ascii="Times New Roman" w:hAnsi="Times New Roman" w:cs="Times New Roman"/>
          <w:bCs/>
          <w:color w:val="000000"/>
          <w:sz w:val="24"/>
          <w:szCs w:val="24"/>
        </w:rPr>
        <w:t xml:space="preserve">аявителя о предоставлении </w:t>
      </w:r>
    </w:p>
    <w:p w14:paraId="7968AA10" w14:textId="77777777" w:rsidR="00A25F9C" w:rsidRPr="00BD13B7" w:rsidRDefault="00A25F9C" w:rsidP="00A25F9C">
      <w:pPr>
        <w:pStyle w:val="a4"/>
        <w:ind w:firstLine="709"/>
        <w:jc w:val="center"/>
        <w:rPr>
          <w:rFonts w:ascii="Times New Roman" w:hAnsi="Times New Roman" w:cs="Times New Roman"/>
          <w:bCs/>
          <w:color w:val="000000"/>
          <w:sz w:val="24"/>
          <w:szCs w:val="24"/>
        </w:rPr>
      </w:pPr>
      <w:r w:rsidRPr="00BD13B7">
        <w:rPr>
          <w:rFonts w:ascii="Times New Roman" w:hAnsi="Times New Roman" w:cs="Times New Roman"/>
          <w:bCs/>
          <w:color w:val="000000"/>
          <w:sz w:val="24"/>
          <w:szCs w:val="24"/>
        </w:rPr>
        <w:t>муниципальной услуги, в том числе в электронной форме</w:t>
      </w:r>
    </w:p>
    <w:p w14:paraId="3F5127B7" w14:textId="77777777" w:rsidR="001118E4" w:rsidRPr="00BD13B7" w:rsidRDefault="001118E4" w:rsidP="00A25F9C">
      <w:pPr>
        <w:pStyle w:val="a4"/>
        <w:ind w:firstLine="709"/>
        <w:jc w:val="center"/>
        <w:rPr>
          <w:rFonts w:ascii="Times New Roman" w:hAnsi="Times New Roman" w:cs="Times New Roman"/>
          <w:sz w:val="24"/>
          <w:szCs w:val="24"/>
        </w:rPr>
      </w:pPr>
    </w:p>
    <w:p w14:paraId="276D73B8" w14:textId="77777777" w:rsidR="00A25F9C" w:rsidRPr="00FC3D24" w:rsidRDefault="004B2A0D" w:rsidP="00A25F9C">
      <w:pPr>
        <w:pStyle w:val="a4"/>
        <w:tabs>
          <w:tab w:val="left" w:pos="709"/>
        </w:tabs>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27</w:t>
      </w:r>
      <w:r w:rsidR="00A25F9C" w:rsidRPr="00FC3D24">
        <w:rPr>
          <w:rFonts w:ascii="Times New Roman" w:hAnsi="Times New Roman" w:cs="Times New Roman"/>
          <w:color w:val="000000"/>
          <w:sz w:val="24"/>
          <w:szCs w:val="24"/>
        </w:rPr>
        <w:t>. Регистрация направленного Заявителем заявления о предоставлении муниципальной услуги способами, указанн</w:t>
      </w:r>
      <w:r>
        <w:rPr>
          <w:rFonts w:ascii="Times New Roman" w:hAnsi="Times New Roman" w:cs="Times New Roman"/>
          <w:color w:val="000000"/>
          <w:sz w:val="24"/>
          <w:szCs w:val="24"/>
        </w:rPr>
        <w:t>ого</w:t>
      </w:r>
      <w:r w:rsidR="00A25F9C" w:rsidRPr="00FC3D24">
        <w:rPr>
          <w:rFonts w:ascii="Times New Roman" w:hAnsi="Times New Roman" w:cs="Times New Roman"/>
          <w:color w:val="000000"/>
          <w:sz w:val="24"/>
          <w:szCs w:val="24"/>
        </w:rPr>
        <w:t xml:space="preserve"> в пункт</w:t>
      </w:r>
      <w:r>
        <w:rPr>
          <w:rFonts w:ascii="Times New Roman" w:hAnsi="Times New Roman" w:cs="Times New Roman"/>
          <w:color w:val="000000"/>
          <w:sz w:val="24"/>
          <w:szCs w:val="24"/>
        </w:rPr>
        <w:t>е 16</w:t>
      </w:r>
      <w:r w:rsidR="00A25F9C" w:rsidRPr="00FC3D24">
        <w:rPr>
          <w:rFonts w:ascii="Times New Roman" w:hAnsi="Times New Roman" w:cs="Times New Roman"/>
          <w:color w:val="000000"/>
          <w:sz w:val="24"/>
          <w:szCs w:val="24"/>
        </w:rPr>
        <w:t xml:space="preserve"> настоящего </w:t>
      </w:r>
      <w:r w:rsidR="00A25F9C" w:rsidRPr="00FC3D24">
        <w:rPr>
          <w:rFonts w:ascii="Times New Roman" w:hAnsi="Times New Roman" w:cs="Times New Roman"/>
          <w:color w:val="000000"/>
          <w:sz w:val="24"/>
          <w:szCs w:val="24"/>
        </w:rPr>
        <w:lastRenderedPageBreak/>
        <w:t>Административного регламента в Уполномоченном органе осуществляется не позднее 1 (одного) рабочего дня, следующего за днем его поступления.</w:t>
      </w:r>
    </w:p>
    <w:p w14:paraId="2CFD2453" w14:textId="77777777" w:rsidR="00A25F9C" w:rsidRPr="00FC3D24" w:rsidRDefault="004B2A0D" w:rsidP="00A25F9C">
      <w:pPr>
        <w:pStyle w:val="a4"/>
        <w:tabs>
          <w:tab w:val="left" w:pos="709"/>
        </w:tabs>
        <w:ind w:firstLine="709"/>
        <w:jc w:val="both"/>
        <w:rPr>
          <w:rFonts w:ascii="Times New Roman" w:hAnsi="Times New Roman" w:cs="Times New Roman"/>
          <w:sz w:val="24"/>
          <w:szCs w:val="24"/>
        </w:rPr>
      </w:pPr>
      <w:r>
        <w:rPr>
          <w:rFonts w:ascii="Times New Roman" w:hAnsi="Times New Roman" w:cs="Times New Roman"/>
          <w:color w:val="000000"/>
          <w:sz w:val="24"/>
          <w:szCs w:val="24"/>
        </w:rPr>
        <w:t>28</w:t>
      </w:r>
      <w:r w:rsidR="00A25F9C" w:rsidRPr="00FC3D24">
        <w:rPr>
          <w:rFonts w:ascii="Times New Roman" w:hAnsi="Times New Roman" w:cs="Times New Roman"/>
          <w:color w:val="000000"/>
          <w:sz w:val="24"/>
          <w:szCs w:val="24"/>
        </w:rPr>
        <w:t>. В случае направления Заявителем заявления о предоставлении муниципальной услуги способами, указанн</w:t>
      </w:r>
      <w:r>
        <w:rPr>
          <w:rFonts w:ascii="Times New Roman" w:hAnsi="Times New Roman" w:cs="Times New Roman"/>
          <w:color w:val="000000"/>
          <w:sz w:val="24"/>
          <w:szCs w:val="24"/>
        </w:rPr>
        <w:t xml:space="preserve">ого в </w:t>
      </w:r>
      <w:r w:rsidR="00A25F9C" w:rsidRPr="00FC3D24">
        <w:rPr>
          <w:rFonts w:ascii="Times New Roman" w:hAnsi="Times New Roman" w:cs="Times New Roman"/>
          <w:color w:val="000000"/>
          <w:sz w:val="24"/>
          <w:szCs w:val="24"/>
        </w:rPr>
        <w:t>пункт</w:t>
      </w:r>
      <w:r>
        <w:rPr>
          <w:rFonts w:ascii="Times New Roman" w:hAnsi="Times New Roman" w:cs="Times New Roman"/>
          <w:color w:val="000000"/>
          <w:sz w:val="24"/>
          <w:szCs w:val="24"/>
        </w:rPr>
        <w:t>е</w:t>
      </w:r>
      <w:r w:rsidR="00A25F9C" w:rsidRPr="00FC3D24">
        <w:rPr>
          <w:rFonts w:ascii="Times New Roman" w:hAnsi="Times New Roman" w:cs="Times New Roman"/>
          <w:color w:val="000000"/>
          <w:sz w:val="24"/>
          <w:szCs w:val="24"/>
        </w:rPr>
        <w:t xml:space="preserve"> </w:t>
      </w:r>
      <w:r>
        <w:rPr>
          <w:rFonts w:ascii="Times New Roman" w:hAnsi="Times New Roman" w:cs="Times New Roman"/>
          <w:color w:val="000000"/>
          <w:sz w:val="24"/>
          <w:szCs w:val="24"/>
        </w:rPr>
        <w:t>16</w:t>
      </w:r>
      <w:r w:rsidR="00A25F9C" w:rsidRPr="00FC3D24">
        <w:rPr>
          <w:rFonts w:ascii="Times New Roman" w:hAnsi="Times New Roman" w:cs="Times New Roman"/>
          <w:color w:val="000000"/>
          <w:sz w:val="24"/>
          <w:szCs w:val="24"/>
        </w:rPr>
        <w:t xml:space="preserve"> настоящего Административного регламента вне рабочего времени Уполномоченного органа</w:t>
      </w:r>
      <w:r>
        <w:rPr>
          <w:rFonts w:ascii="Times New Roman" w:hAnsi="Times New Roman" w:cs="Times New Roman"/>
          <w:color w:val="000000"/>
          <w:sz w:val="24"/>
          <w:szCs w:val="24"/>
        </w:rPr>
        <w:t>,</w:t>
      </w:r>
      <w:r w:rsidR="00A25F9C" w:rsidRPr="00FC3D24">
        <w:rPr>
          <w:rFonts w:ascii="Times New Roman" w:hAnsi="Times New Roman" w:cs="Times New Roman"/>
          <w:color w:val="000000"/>
          <w:sz w:val="24"/>
          <w:szCs w:val="24"/>
        </w:rPr>
        <w:t xml:space="preserve"> либо в выходной, нерабочий праздничный день, днем получения заявления считается 1 (первый) рабочий день, следующий за днем его направления.</w:t>
      </w:r>
    </w:p>
    <w:p w14:paraId="06674CC3" w14:textId="77777777" w:rsidR="00A25F9C" w:rsidRPr="00FC3D24" w:rsidRDefault="00A25F9C" w:rsidP="00A25F9C">
      <w:pPr>
        <w:pStyle w:val="a4"/>
        <w:ind w:firstLine="709"/>
        <w:jc w:val="center"/>
        <w:rPr>
          <w:rFonts w:ascii="Times New Roman" w:hAnsi="Times New Roman" w:cs="Times New Roman"/>
          <w:sz w:val="24"/>
          <w:szCs w:val="24"/>
        </w:rPr>
      </w:pPr>
    </w:p>
    <w:p w14:paraId="43F888B1" w14:textId="77777777" w:rsidR="00A25F9C" w:rsidRPr="00874BCA" w:rsidRDefault="004B2A0D" w:rsidP="00A25F9C">
      <w:pPr>
        <w:pStyle w:val="a4"/>
        <w:ind w:firstLine="709"/>
        <w:jc w:val="center"/>
        <w:rPr>
          <w:rFonts w:ascii="Times New Roman" w:hAnsi="Times New Roman" w:cs="Times New Roman"/>
          <w:bCs/>
          <w:color w:val="000000"/>
          <w:sz w:val="24"/>
          <w:szCs w:val="24"/>
        </w:rPr>
      </w:pPr>
      <w:r w:rsidRPr="00874BCA">
        <w:rPr>
          <w:rFonts w:ascii="Times New Roman" w:hAnsi="Times New Roman" w:cs="Times New Roman"/>
          <w:bCs/>
          <w:color w:val="000000"/>
          <w:sz w:val="24"/>
          <w:szCs w:val="24"/>
        </w:rPr>
        <w:t xml:space="preserve">Глава 11. </w:t>
      </w:r>
      <w:r w:rsidR="00A25F9C" w:rsidRPr="00874BCA">
        <w:rPr>
          <w:rFonts w:ascii="Times New Roman" w:hAnsi="Times New Roman" w:cs="Times New Roman"/>
          <w:bCs/>
          <w:color w:val="000000"/>
          <w:sz w:val="24"/>
          <w:szCs w:val="24"/>
        </w:rPr>
        <w:t>Требования к помещениям, в которых предоставляется муниципальная услуга</w:t>
      </w:r>
    </w:p>
    <w:p w14:paraId="30A0BC74" w14:textId="77777777" w:rsidR="001118E4" w:rsidRPr="00874BCA" w:rsidRDefault="001118E4" w:rsidP="00A25F9C">
      <w:pPr>
        <w:pStyle w:val="a4"/>
        <w:ind w:firstLine="709"/>
        <w:jc w:val="center"/>
        <w:rPr>
          <w:rFonts w:ascii="Times New Roman" w:hAnsi="Times New Roman" w:cs="Times New Roman"/>
          <w:sz w:val="24"/>
          <w:szCs w:val="24"/>
        </w:rPr>
      </w:pPr>
    </w:p>
    <w:p w14:paraId="216A72ED" w14:textId="77777777" w:rsidR="00765DA2" w:rsidRDefault="00DD3F01" w:rsidP="00765DA2">
      <w:pPr>
        <w:pStyle w:val="a4"/>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29</w:t>
      </w:r>
      <w:r w:rsidR="00A25F9C" w:rsidRPr="001118E4">
        <w:rPr>
          <w:rFonts w:ascii="Times New Roman" w:hAnsi="Times New Roman" w:cs="Times New Roman"/>
          <w:color w:val="000000"/>
          <w:sz w:val="24"/>
          <w:szCs w:val="24"/>
        </w:rPr>
        <w:t>. Административные здания, в которых предоставляется муниципальная услуга, должны обеспечивать удобные и комфортные условия для Заявителей.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0BC7BE33" w14:textId="77777777" w:rsidR="00A25F9C" w:rsidRPr="00765DA2"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color w:val="000000"/>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w:t>
      </w:r>
      <w:r w:rsidR="00874BCA">
        <w:rPr>
          <w:rFonts w:ascii="Times New Roman" w:hAnsi="Times New Roman" w:cs="Times New Roman"/>
          <w:color w:val="000000"/>
          <w:sz w:val="24"/>
          <w:szCs w:val="24"/>
        </w:rPr>
        <w:t>ного автомобильного транспорта З</w:t>
      </w:r>
      <w:r w:rsidRPr="001118E4">
        <w:rPr>
          <w:rFonts w:ascii="Times New Roman" w:hAnsi="Times New Roman" w:cs="Times New Roman"/>
          <w:color w:val="000000"/>
          <w:sz w:val="24"/>
          <w:szCs w:val="24"/>
        </w:rPr>
        <w:t>аявителей. За поль</w:t>
      </w:r>
      <w:r w:rsidR="00874BCA">
        <w:rPr>
          <w:rFonts w:ascii="Times New Roman" w:hAnsi="Times New Roman" w:cs="Times New Roman"/>
          <w:color w:val="000000"/>
          <w:sz w:val="24"/>
          <w:szCs w:val="24"/>
        </w:rPr>
        <w:t>зование стоянкой (</w:t>
      </w:r>
      <w:r w:rsidR="00874BCA" w:rsidRPr="00765DA2">
        <w:rPr>
          <w:rFonts w:ascii="Times New Roman" w:hAnsi="Times New Roman" w:cs="Times New Roman"/>
          <w:sz w:val="24"/>
          <w:szCs w:val="24"/>
        </w:rPr>
        <w:t>парковкой) с З</w:t>
      </w:r>
      <w:r w:rsidRPr="00765DA2">
        <w:rPr>
          <w:rFonts w:ascii="Times New Roman" w:hAnsi="Times New Roman" w:cs="Times New Roman"/>
          <w:sz w:val="24"/>
          <w:szCs w:val="24"/>
        </w:rPr>
        <w:t xml:space="preserve">аявителей плата не взимается.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w:t>
      </w:r>
      <w:r w:rsidR="00765DA2" w:rsidRPr="00765DA2">
        <w:rPr>
          <w:rFonts w:ascii="Times New Roman" w:hAnsi="Times New Roman" w:cs="Times New Roman"/>
          <w:sz w:val="24"/>
          <w:szCs w:val="24"/>
        </w:rPr>
        <w:t xml:space="preserve">постановлением </w:t>
      </w:r>
      <w:r w:rsidRPr="00765DA2">
        <w:rPr>
          <w:rFonts w:ascii="Times New Roman" w:hAnsi="Times New Roman" w:cs="Times New Roman"/>
          <w:sz w:val="24"/>
          <w:szCs w:val="24"/>
        </w:rPr>
        <w:t>Правительств</w:t>
      </w:r>
      <w:r w:rsidR="00765DA2" w:rsidRPr="00765DA2">
        <w:rPr>
          <w:rFonts w:ascii="Times New Roman" w:hAnsi="Times New Roman" w:cs="Times New Roman"/>
          <w:sz w:val="24"/>
          <w:szCs w:val="24"/>
        </w:rPr>
        <w:t>а</w:t>
      </w:r>
      <w:r w:rsidRPr="00765DA2">
        <w:rPr>
          <w:rFonts w:ascii="Times New Roman" w:hAnsi="Times New Roman" w:cs="Times New Roman"/>
          <w:sz w:val="24"/>
          <w:szCs w:val="24"/>
        </w:rPr>
        <w:t xml:space="preserve"> Российской Федерации</w:t>
      </w:r>
      <w:r w:rsidR="00765DA2" w:rsidRPr="00765DA2">
        <w:rPr>
          <w:rFonts w:ascii="Times New Roman" w:hAnsi="Times New Roman" w:cs="Times New Roman"/>
          <w:sz w:val="24"/>
          <w:szCs w:val="24"/>
        </w:rPr>
        <w:t xml:space="preserve"> от 10 февраля 2020 года №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w:t>
      </w:r>
      <w:r w:rsidRPr="00765DA2">
        <w:rPr>
          <w:rFonts w:ascii="Times New Roman" w:hAnsi="Times New Roman" w:cs="Times New Roman"/>
          <w:sz w:val="24"/>
          <w:szCs w:val="24"/>
        </w:rPr>
        <w:t xml:space="preserve">, и транспортных средств, перевозящих таких инвалидов и (или) детей- инвалидов. </w:t>
      </w:r>
    </w:p>
    <w:p w14:paraId="08D864AD"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765DA2">
        <w:rPr>
          <w:rFonts w:ascii="Times New Roman" w:hAnsi="Times New Roman" w:cs="Times New Roman"/>
          <w:color w:val="000000"/>
          <w:sz w:val="24"/>
          <w:szCs w:val="24"/>
        </w:rPr>
        <w:t>В целях обеспечения беспрепятственного доступа</w:t>
      </w:r>
      <w:r w:rsidR="00A22979">
        <w:rPr>
          <w:rFonts w:ascii="Times New Roman" w:hAnsi="Times New Roman" w:cs="Times New Roman"/>
          <w:color w:val="000000"/>
          <w:sz w:val="24"/>
          <w:szCs w:val="24"/>
        </w:rPr>
        <w:t xml:space="preserve"> З</w:t>
      </w:r>
      <w:r w:rsidRPr="001118E4">
        <w:rPr>
          <w:rFonts w:ascii="Times New Roman" w:hAnsi="Times New Roman" w:cs="Times New Roman"/>
          <w:color w:val="000000"/>
          <w:sz w:val="24"/>
          <w:szCs w:val="24"/>
        </w:rPr>
        <w:t>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09AF286"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14:paraId="0356E8EF"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наименование;</w:t>
      </w:r>
    </w:p>
    <w:p w14:paraId="3832BBD1"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местонахождение и юридический адрес;</w:t>
      </w:r>
    </w:p>
    <w:p w14:paraId="0D5C1419"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режим работы;</w:t>
      </w:r>
    </w:p>
    <w:p w14:paraId="207BCE63"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график приема;</w:t>
      </w:r>
    </w:p>
    <w:p w14:paraId="48A9747F"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номера телефонов для справок.</w:t>
      </w:r>
    </w:p>
    <w:p w14:paraId="27E6FF62"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14:paraId="63E024DF"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Помещения, в которых предоставляется муниципальная услуга, оснащаются:</w:t>
      </w:r>
    </w:p>
    <w:p w14:paraId="28F369C9"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противопожарной системой и средствами пожаротушения;</w:t>
      </w:r>
    </w:p>
    <w:p w14:paraId="1D2E17A4"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системой оповещения о возникновении чрезвычайной ситуации;</w:t>
      </w:r>
    </w:p>
    <w:p w14:paraId="0C4DBD55"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средствами оказания первой медицинской помощи;</w:t>
      </w:r>
    </w:p>
    <w:p w14:paraId="1D6515B0"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туалетными комнатами для посетителей.</w:t>
      </w:r>
    </w:p>
    <w:p w14:paraId="49FDB011"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4585FAF"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D5B7871"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lastRenderedPageBreak/>
        <w:t>Места для заполнения заявлений оборудуются стульями, столами (стойками), бланками заявлений, письменными принадлежностями.</w:t>
      </w:r>
    </w:p>
    <w:p w14:paraId="692865E8"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Места приема Заявителей оборудуются информационными табличками (вывесками) с указанием: номера кабинета и наименования отдела;</w:t>
      </w:r>
    </w:p>
    <w:p w14:paraId="4DDA73FC"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фамилии, имени и отчества (последнее - при наличии), должности ответственного лица за прием документов;</w:t>
      </w:r>
    </w:p>
    <w:p w14:paraId="50A06A4E"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графика приема Заявителей.</w:t>
      </w:r>
    </w:p>
    <w:p w14:paraId="351B116C"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A7822F7"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DE2498E"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При предоставлении муниципальной услуги инвалидам обеспечиваются:</w:t>
      </w:r>
    </w:p>
    <w:p w14:paraId="0D2C8EAD"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возможность беспрепятственного доступа к объекту (зданию, помещению), в котором предоставляется муниципальная услуга;</w:t>
      </w:r>
    </w:p>
    <w:p w14:paraId="016A3E45"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63E3921D"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сопровождение инвалидов, имеющих стойкие расстройства функции зрения и самостоятельного передвижения; надлежащее размещение оборудования и носителей информации, необходимых для обеспечения беспрепятственного доступа инвалидов зданиями помещениям, в которых предоставляется муниципальная услуга, и к муниципальной услуге с учетом ограничений их жизнедеятельности;</w:t>
      </w:r>
    </w:p>
    <w:p w14:paraId="2C695374"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FB3642D"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 xml:space="preserve">допуск сурдопереводчика и </w:t>
      </w:r>
      <w:proofErr w:type="spellStart"/>
      <w:r w:rsidRPr="001118E4">
        <w:rPr>
          <w:rFonts w:ascii="Times New Roman" w:hAnsi="Times New Roman" w:cs="Times New Roman"/>
          <w:color w:val="000000"/>
          <w:sz w:val="24"/>
          <w:szCs w:val="24"/>
        </w:rPr>
        <w:t>тифлосурдопереводчика</w:t>
      </w:r>
      <w:proofErr w:type="spellEnd"/>
      <w:r w:rsidRPr="001118E4">
        <w:rPr>
          <w:rFonts w:ascii="Times New Roman" w:hAnsi="Times New Roman" w:cs="Times New Roman"/>
          <w:color w:val="000000"/>
          <w:sz w:val="24"/>
          <w:szCs w:val="24"/>
        </w:rPr>
        <w:t>;</w:t>
      </w:r>
    </w:p>
    <w:p w14:paraId="001706CA"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color w:val="000000"/>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оказание инвалидам помощи в преодолении барьеров, мешающих получению ими государственных и муниципальных услуг наравне с другими лицами.</w:t>
      </w:r>
    </w:p>
    <w:p w14:paraId="0E6C3134" w14:textId="77777777" w:rsidR="00EA758B" w:rsidRDefault="00DD3F01" w:rsidP="00EA758B">
      <w:pPr>
        <w:tabs>
          <w:tab w:val="left" w:pos="851"/>
          <w:tab w:val="left" w:pos="1276"/>
          <w:tab w:val="left" w:pos="1650"/>
        </w:tabs>
        <w:spacing w:before="1"/>
        <w:ind w:right="3" w:firstLine="709"/>
        <w:rPr>
          <w:sz w:val="24"/>
          <w:szCs w:val="24"/>
        </w:rPr>
      </w:pPr>
      <w:r>
        <w:rPr>
          <w:sz w:val="24"/>
          <w:szCs w:val="24"/>
        </w:rPr>
        <w:t>30</w:t>
      </w:r>
      <w:r w:rsidR="00EA758B">
        <w:rPr>
          <w:sz w:val="24"/>
          <w:szCs w:val="24"/>
        </w:rPr>
        <w:t>. Информация об Уполномоченном органе:</w:t>
      </w:r>
    </w:p>
    <w:p w14:paraId="67A845BF" w14:textId="77777777" w:rsidR="00EA758B" w:rsidRPr="00B72842" w:rsidRDefault="00EA758B" w:rsidP="00EA758B">
      <w:pPr>
        <w:tabs>
          <w:tab w:val="left" w:pos="851"/>
          <w:tab w:val="left" w:pos="1276"/>
          <w:tab w:val="left" w:pos="1650"/>
        </w:tabs>
        <w:spacing w:before="1"/>
        <w:ind w:right="3" w:firstLine="709"/>
        <w:rPr>
          <w:color w:val="000000" w:themeColor="text1"/>
          <w:sz w:val="24"/>
          <w:szCs w:val="24"/>
        </w:rPr>
      </w:pPr>
      <w:r>
        <w:rPr>
          <w:sz w:val="24"/>
          <w:szCs w:val="24"/>
        </w:rPr>
        <w:t>место</w:t>
      </w:r>
      <w:r w:rsidRPr="00B72842">
        <w:rPr>
          <w:sz w:val="24"/>
          <w:szCs w:val="24"/>
        </w:rPr>
        <w:t>нахождени</w:t>
      </w:r>
      <w:r>
        <w:rPr>
          <w:sz w:val="24"/>
          <w:szCs w:val="24"/>
        </w:rPr>
        <w:t>е</w:t>
      </w:r>
      <w:r w:rsidRPr="00B72842">
        <w:rPr>
          <w:sz w:val="24"/>
          <w:szCs w:val="24"/>
        </w:rPr>
        <w:t xml:space="preserve">: </w:t>
      </w:r>
      <w:r>
        <w:rPr>
          <w:color w:val="000000" w:themeColor="text1"/>
          <w:sz w:val="24"/>
          <w:szCs w:val="24"/>
        </w:rPr>
        <w:t>665008</w:t>
      </w:r>
      <w:r w:rsidRPr="00B72842">
        <w:rPr>
          <w:color w:val="000000" w:themeColor="text1"/>
          <w:sz w:val="24"/>
          <w:szCs w:val="24"/>
        </w:rPr>
        <w:t xml:space="preserve">, Иркутская область, </w:t>
      </w:r>
      <w:r w:rsidR="00DD3F01">
        <w:rPr>
          <w:color w:val="000000" w:themeColor="text1"/>
          <w:sz w:val="24"/>
          <w:szCs w:val="24"/>
        </w:rPr>
        <w:t xml:space="preserve">муниципальный округ </w:t>
      </w:r>
      <w:r>
        <w:rPr>
          <w:color w:val="000000" w:themeColor="text1"/>
          <w:sz w:val="24"/>
          <w:szCs w:val="24"/>
        </w:rPr>
        <w:t>Тайшет</w:t>
      </w:r>
      <w:r w:rsidR="00DD3F01">
        <w:rPr>
          <w:color w:val="000000" w:themeColor="text1"/>
          <w:sz w:val="24"/>
          <w:szCs w:val="24"/>
        </w:rPr>
        <w:t>ский, г. Тайшет</w:t>
      </w:r>
      <w:r>
        <w:rPr>
          <w:color w:val="000000" w:themeColor="text1"/>
          <w:sz w:val="24"/>
          <w:szCs w:val="24"/>
        </w:rPr>
        <w:t>,</w:t>
      </w:r>
      <w:r w:rsidRPr="00B72842">
        <w:rPr>
          <w:color w:val="000000" w:themeColor="text1"/>
          <w:sz w:val="24"/>
          <w:szCs w:val="24"/>
        </w:rPr>
        <w:t xml:space="preserve"> ул. </w:t>
      </w:r>
      <w:r>
        <w:rPr>
          <w:color w:val="000000" w:themeColor="text1"/>
          <w:sz w:val="24"/>
          <w:szCs w:val="24"/>
        </w:rPr>
        <w:t>Свободы</w:t>
      </w:r>
      <w:r w:rsidRPr="00B72842">
        <w:rPr>
          <w:color w:val="000000" w:themeColor="text1"/>
          <w:sz w:val="24"/>
          <w:szCs w:val="24"/>
        </w:rPr>
        <w:t>, д.</w:t>
      </w:r>
      <w:r>
        <w:rPr>
          <w:color w:val="000000" w:themeColor="text1"/>
          <w:sz w:val="24"/>
          <w:szCs w:val="24"/>
        </w:rPr>
        <w:t xml:space="preserve"> 4, </w:t>
      </w:r>
      <w:proofErr w:type="spellStart"/>
      <w:r>
        <w:rPr>
          <w:color w:val="000000" w:themeColor="text1"/>
          <w:sz w:val="24"/>
          <w:szCs w:val="24"/>
        </w:rPr>
        <w:t>помещ</w:t>
      </w:r>
      <w:proofErr w:type="spellEnd"/>
      <w:r w:rsidR="00DD3F01">
        <w:rPr>
          <w:color w:val="000000" w:themeColor="text1"/>
          <w:sz w:val="24"/>
          <w:szCs w:val="24"/>
        </w:rPr>
        <w:t>.</w:t>
      </w:r>
      <w:r>
        <w:rPr>
          <w:color w:val="000000" w:themeColor="text1"/>
          <w:sz w:val="24"/>
          <w:szCs w:val="24"/>
        </w:rPr>
        <w:t xml:space="preserve"> 4Н</w:t>
      </w:r>
      <w:r w:rsidRPr="00B72842">
        <w:rPr>
          <w:color w:val="000000" w:themeColor="text1"/>
          <w:sz w:val="24"/>
          <w:szCs w:val="24"/>
        </w:rPr>
        <w:t>;</w:t>
      </w:r>
    </w:p>
    <w:p w14:paraId="3D889E2D" w14:textId="77777777" w:rsidR="00EA758B" w:rsidRPr="00B72842" w:rsidRDefault="00EA758B" w:rsidP="00EA758B">
      <w:pPr>
        <w:jc w:val="left"/>
        <w:rPr>
          <w:sz w:val="24"/>
          <w:szCs w:val="24"/>
        </w:rPr>
      </w:pPr>
      <w:r w:rsidRPr="00B72842">
        <w:rPr>
          <w:sz w:val="24"/>
          <w:szCs w:val="24"/>
        </w:rPr>
        <w:t>телефон</w:t>
      </w:r>
      <w:r w:rsidRPr="0038389D">
        <w:rPr>
          <w:sz w:val="24"/>
          <w:szCs w:val="24"/>
        </w:rPr>
        <w:t xml:space="preserve">: </w:t>
      </w:r>
      <w:r w:rsidRPr="0038389D">
        <w:rPr>
          <w:sz w:val="24"/>
          <w:szCs w:val="24"/>
          <w:lang w:eastAsia="en-US"/>
        </w:rPr>
        <w:t>8(39563)</w:t>
      </w:r>
      <w:r w:rsidR="00DD3F01">
        <w:rPr>
          <w:sz w:val="24"/>
          <w:szCs w:val="24"/>
          <w:lang w:eastAsia="en-US"/>
        </w:rPr>
        <w:t xml:space="preserve"> </w:t>
      </w:r>
      <w:r w:rsidRPr="0038389D">
        <w:rPr>
          <w:sz w:val="24"/>
          <w:szCs w:val="24"/>
          <w:lang w:eastAsia="en-US"/>
        </w:rPr>
        <w:t>2-12-72, 2-23-65</w:t>
      </w:r>
      <w:r w:rsidRPr="00B72842">
        <w:rPr>
          <w:sz w:val="24"/>
          <w:szCs w:val="24"/>
        </w:rPr>
        <w:t xml:space="preserve">; </w:t>
      </w:r>
    </w:p>
    <w:p w14:paraId="3D28FA4A" w14:textId="77777777" w:rsidR="00EA758B" w:rsidRPr="00B72842" w:rsidRDefault="00EA758B" w:rsidP="00EA758B">
      <w:pPr>
        <w:tabs>
          <w:tab w:val="left" w:pos="851"/>
          <w:tab w:val="left" w:pos="1276"/>
          <w:tab w:val="left" w:pos="1650"/>
        </w:tabs>
        <w:spacing w:before="1"/>
        <w:ind w:right="3" w:firstLine="709"/>
        <w:rPr>
          <w:color w:val="000000" w:themeColor="text1"/>
          <w:sz w:val="24"/>
          <w:szCs w:val="24"/>
        </w:rPr>
      </w:pPr>
      <w:r w:rsidRPr="00B72842">
        <w:rPr>
          <w:sz w:val="24"/>
          <w:szCs w:val="24"/>
        </w:rPr>
        <w:t xml:space="preserve">почтовый адрес для направления документов и обращений: </w:t>
      </w:r>
      <w:r>
        <w:rPr>
          <w:color w:val="000000" w:themeColor="text1"/>
          <w:sz w:val="24"/>
          <w:szCs w:val="24"/>
        </w:rPr>
        <w:t>665008</w:t>
      </w:r>
      <w:r w:rsidRPr="00B72842">
        <w:rPr>
          <w:color w:val="000000" w:themeColor="text1"/>
          <w:sz w:val="24"/>
          <w:szCs w:val="24"/>
        </w:rPr>
        <w:t xml:space="preserve">, </w:t>
      </w:r>
      <w:r w:rsidR="00DD3F01">
        <w:rPr>
          <w:color w:val="000000" w:themeColor="text1"/>
          <w:sz w:val="24"/>
          <w:szCs w:val="24"/>
        </w:rPr>
        <w:t>665008</w:t>
      </w:r>
      <w:r w:rsidR="00DD3F01" w:rsidRPr="00B72842">
        <w:rPr>
          <w:color w:val="000000" w:themeColor="text1"/>
          <w:sz w:val="24"/>
          <w:szCs w:val="24"/>
        </w:rPr>
        <w:t xml:space="preserve">, Иркутская область, </w:t>
      </w:r>
      <w:r w:rsidR="00DD3F01">
        <w:rPr>
          <w:color w:val="000000" w:themeColor="text1"/>
          <w:sz w:val="24"/>
          <w:szCs w:val="24"/>
        </w:rPr>
        <w:t>муниципальный округ Тайшетский, г. Тайшет,</w:t>
      </w:r>
      <w:r w:rsidR="00DD3F01" w:rsidRPr="00B72842">
        <w:rPr>
          <w:color w:val="000000" w:themeColor="text1"/>
          <w:sz w:val="24"/>
          <w:szCs w:val="24"/>
        </w:rPr>
        <w:t xml:space="preserve"> ул. </w:t>
      </w:r>
      <w:r w:rsidR="00DD3F01">
        <w:rPr>
          <w:color w:val="000000" w:themeColor="text1"/>
          <w:sz w:val="24"/>
          <w:szCs w:val="24"/>
        </w:rPr>
        <w:t>Свободы</w:t>
      </w:r>
      <w:r w:rsidR="00DD3F01" w:rsidRPr="00B72842">
        <w:rPr>
          <w:color w:val="000000" w:themeColor="text1"/>
          <w:sz w:val="24"/>
          <w:szCs w:val="24"/>
        </w:rPr>
        <w:t>, д.</w:t>
      </w:r>
      <w:r w:rsidR="00DD3F01">
        <w:rPr>
          <w:color w:val="000000" w:themeColor="text1"/>
          <w:sz w:val="24"/>
          <w:szCs w:val="24"/>
        </w:rPr>
        <w:t xml:space="preserve"> 4, </w:t>
      </w:r>
      <w:proofErr w:type="spellStart"/>
      <w:r w:rsidR="00DD3F01">
        <w:rPr>
          <w:color w:val="000000" w:themeColor="text1"/>
          <w:sz w:val="24"/>
          <w:szCs w:val="24"/>
        </w:rPr>
        <w:t>помещ</w:t>
      </w:r>
      <w:proofErr w:type="spellEnd"/>
      <w:r w:rsidR="00DD3F01">
        <w:rPr>
          <w:color w:val="000000" w:themeColor="text1"/>
          <w:sz w:val="24"/>
          <w:szCs w:val="24"/>
        </w:rPr>
        <w:t>. 4Н</w:t>
      </w:r>
      <w:r w:rsidRPr="00B72842">
        <w:rPr>
          <w:color w:val="000000" w:themeColor="text1"/>
          <w:sz w:val="24"/>
          <w:szCs w:val="24"/>
        </w:rPr>
        <w:t>;</w:t>
      </w:r>
    </w:p>
    <w:p w14:paraId="6816CFD5" w14:textId="77777777" w:rsidR="00EA758B" w:rsidRPr="00B72842" w:rsidRDefault="00EA758B" w:rsidP="00EA758B">
      <w:pPr>
        <w:ind w:right="3" w:firstLine="709"/>
        <w:rPr>
          <w:sz w:val="24"/>
          <w:szCs w:val="24"/>
        </w:rPr>
      </w:pPr>
      <w:r w:rsidRPr="00B72842">
        <w:rPr>
          <w:sz w:val="24"/>
          <w:szCs w:val="24"/>
        </w:rPr>
        <w:t>официальный сайт в информационно-телекоммуникационной сети «Интернет» -</w:t>
      </w:r>
      <w:r w:rsidRPr="0038389D">
        <w:rPr>
          <w:bCs/>
          <w:color w:val="000000" w:themeColor="text1"/>
          <w:sz w:val="24"/>
          <w:szCs w:val="24"/>
          <w:lang w:val="en-US"/>
        </w:rPr>
        <w:t>https</w:t>
      </w:r>
      <w:r w:rsidRPr="0038389D">
        <w:rPr>
          <w:bCs/>
          <w:color w:val="000000" w:themeColor="text1"/>
          <w:sz w:val="24"/>
          <w:szCs w:val="24"/>
        </w:rPr>
        <w:t>://</w:t>
      </w:r>
      <w:proofErr w:type="spellStart"/>
      <w:r w:rsidRPr="0038389D">
        <w:rPr>
          <w:bCs/>
          <w:color w:val="000000" w:themeColor="text1"/>
          <w:sz w:val="24"/>
          <w:szCs w:val="24"/>
          <w:lang w:val="en-US"/>
        </w:rPr>
        <w:t>taishet</w:t>
      </w:r>
      <w:proofErr w:type="spellEnd"/>
      <w:r w:rsidRPr="0038389D">
        <w:rPr>
          <w:bCs/>
          <w:color w:val="000000" w:themeColor="text1"/>
          <w:sz w:val="24"/>
          <w:szCs w:val="24"/>
        </w:rPr>
        <w:t>.</w:t>
      </w:r>
      <w:proofErr w:type="spellStart"/>
      <w:r w:rsidRPr="0038389D">
        <w:rPr>
          <w:bCs/>
          <w:color w:val="000000" w:themeColor="text1"/>
          <w:sz w:val="24"/>
          <w:szCs w:val="24"/>
          <w:lang w:val="en-US"/>
        </w:rPr>
        <w:t>irkmo</w:t>
      </w:r>
      <w:proofErr w:type="spellEnd"/>
      <w:r w:rsidRPr="0038389D">
        <w:rPr>
          <w:bCs/>
          <w:color w:val="000000" w:themeColor="text1"/>
          <w:sz w:val="24"/>
          <w:szCs w:val="24"/>
        </w:rPr>
        <w:t>.</w:t>
      </w:r>
      <w:proofErr w:type="spellStart"/>
      <w:r w:rsidRPr="0038389D">
        <w:rPr>
          <w:bCs/>
          <w:color w:val="000000" w:themeColor="text1"/>
          <w:sz w:val="24"/>
          <w:szCs w:val="24"/>
          <w:lang w:val="en-US"/>
        </w:rPr>
        <w:t>ru</w:t>
      </w:r>
      <w:proofErr w:type="spellEnd"/>
      <w:r w:rsidRPr="0038389D">
        <w:rPr>
          <w:bCs/>
          <w:color w:val="000000" w:themeColor="text1"/>
          <w:sz w:val="24"/>
          <w:szCs w:val="24"/>
        </w:rPr>
        <w:t>/</w:t>
      </w:r>
      <w:r w:rsidRPr="009D04D3">
        <w:rPr>
          <w:sz w:val="24"/>
          <w:szCs w:val="24"/>
        </w:rPr>
        <w:t>;</w:t>
      </w:r>
    </w:p>
    <w:p w14:paraId="4E300E3F" w14:textId="77777777" w:rsidR="00EA758B" w:rsidRDefault="00EA758B" w:rsidP="00EA758B">
      <w:pPr>
        <w:ind w:right="3" w:firstLine="709"/>
        <w:rPr>
          <w:color w:val="auto"/>
          <w:sz w:val="24"/>
          <w:szCs w:val="24"/>
        </w:rPr>
      </w:pPr>
      <w:r w:rsidRPr="00B72842">
        <w:rPr>
          <w:sz w:val="24"/>
          <w:szCs w:val="24"/>
        </w:rPr>
        <w:t>адрес электронной почты</w:t>
      </w:r>
      <w:r w:rsidRPr="0038389D">
        <w:rPr>
          <w:color w:val="auto"/>
          <w:sz w:val="24"/>
          <w:szCs w:val="24"/>
        </w:rPr>
        <w:t xml:space="preserve">: </w:t>
      </w:r>
      <w:hyperlink r:id="rId9" w:history="1">
        <w:r w:rsidRPr="00D22FA6">
          <w:rPr>
            <w:rStyle w:val="af2"/>
            <w:color w:val="auto"/>
            <w:sz w:val="24"/>
            <w:szCs w:val="24"/>
            <w:u w:val="none"/>
            <w:shd w:val="clear" w:color="auto" w:fill="FFFFFF"/>
            <w:lang w:val="en-US"/>
          </w:rPr>
          <w:t>umitaishetmo</w:t>
        </w:r>
        <w:r w:rsidRPr="00D22FA6">
          <w:rPr>
            <w:rStyle w:val="af2"/>
            <w:color w:val="auto"/>
            <w:sz w:val="24"/>
            <w:szCs w:val="24"/>
            <w:u w:val="none"/>
            <w:shd w:val="clear" w:color="auto" w:fill="FFFFFF"/>
          </w:rPr>
          <w:t>@</w:t>
        </w:r>
        <w:r w:rsidRPr="00D22FA6">
          <w:rPr>
            <w:rStyle w:val="af2"/>
            <w:color w:val="auto"/>
            <w:sz w:val="24"/>
            <w:szCs w:val="24"/>
            <w:u w:val="none"/>
            <w:shd w:val="clear" w:color="auto" w:fill="FFFFFF"/>
            <w:lang w:val="en-US"/>
          </w:rPr>
          <w:t>mail</w:t>
        </w:r>
        <w:r w:rsidRPr="00D22FA6">
          <w:rPr>
            <w:rStyle w:val="af2"/>
            <w:color w:val="auto"/>
            <w:sz w:val="24"/>
            <w:szCs w:val="24"/>
            <w:u w:val="none"/>
            <w:shd w:val="clear" w:color="auto" w:fill="FFFFFF"/>
          </w:rPr>
          <w:t>.</w:t>
        </w:r>
        <w:r w:rsidRPr="00D22FA6">
          <w:rPr>
            <w:rStyle w:val="af2"/>
            <w:color w:val="auto"/>
            <w:sz w:val="24"/>
            <w:szCs w:val="24"/>
            <w:u w:val="none"/>
            <w:shd w:val="clear" w:color="auto" w:fill="FFFFFF"/>
            <w:lang w:val="en-US"/>
          </w:rPr>
          <w:t>ru</w:t>
        </w:r>
      </w:hyperlink>
      <w:r>
        <w:rPr>
          <w:color w:val="auto"/>
          <w:sz w:val="24"/>
          <w:szCs w:val="24"/>
          <w:shd w:val="clear" w:color="auto" w:fill="FFFFFF"/>
        </w:rPr>
        <w:t xml:space="preserve">, </w:t>
      </w:r>
      <w:hyperlink r:id="rId10" w:history="1">
        <w:r w:rsidR="00DD445A" w:rsidRPr="002C5773">
          <w:rPr>
            <w:rStyle w:val="af2"/>
            <w:sz w:val="24"/>
            <w:szCs w:val="24"/>
            <w:shd w:val="clear" w:color="auto" w:fill="FFFFFF"/>
          </w:rPr>
          <w:t>dumitairai@yandex.ru</w:t>
        </w:r>
      </w:hyperlink>
      <w:r w:rsidRPr="0038389D">
        <w:rPr>
          <w:color w:val="auto"/>
          <w:sz w:val="24"/>
          <w:szCs w:val="24"/>
        </w:rPr>
        <w:t>.</w:t>
      </w:r>
    </w:p>
    <w:p w14:paraId="249F67FF" w14:textId="77777777" w:rsidR="00DD445A" w:rsidRPr="0038389D" w:rsidRDefault="00DD445A" w:rsidP="00EA758B">
      <w:pPr>
        <w:ind w:right="3" w:firstLine="709"/>
        <w:rPr>
          <w:color w:val="auto"/>
          <w:sz w:val="24"/>
          <w:szCs w:val="24"/>
        </w:rPr>
      </w:pPr>
    </w:p>
    <w:p w14:paraId="126564B3" w14:textId="77777777" w:rsidR="00EA758B" w:rsidRPr="00B72842" w:rsidRDefault="00874D40" w:rsidP="00EA758B">
      <w:pPr>
        <w:ind w:right="3" w:firstLine="567"/>
        <w:rPr>
          <w:sz w:val="24"/>
          <w:szCs w:val="24"/>
        </w:rPr>
      </w:pPr>
      <w:r>
        <w:rPr>
          <w:sz w:val="24"/>
          <w:szCs w:val="24"/>
        </w:rPr>
        <w:t>31</w:t>
      </w:r>
      <w:r w:rsidR="00A22979">
        <w:rPr>
          <w:sz w:val="24"/>
          <w:szCs w:val="24"/>
        </w:rPr>
        <w:t>. График приема З</w:t>
      </w:r>
      <w:r w:rsidR="00EA758B" w:rsidRPr="00B72842">
        <w:rPr>
          <w:sz w:val="24"/>
          <w:szCs w:val="24"/>
        </w:rPr>
        <w:t xml:space="preserve">аявителей в </w:t>
      </w:r>
      <w:r w:rsidR="00EA758B">
        <w:rPr>
          <w:sz w:val="24"/>
          <w:szCs w:val="24"/>
        </w:rPr>
        <w:t>У</w:t>
      </w:r>
      <w:r w:rsidR="00EA758B" w:rsidRPr="00B72842">
        <w:rPr>
          <w:sz w:val="24"/>
          <w:szCs w:val="24"/>
        </w:rPr>
        <w:t>полномоченном органе</w:t>
      </w:r>
      <w:r w:rsidR="00EA758B" w:rsidRPr="00B72842">
        <w:rPr>
          <w:iCs/>
          <w:sz w:val="24"/>
          <w:szCs w:val="24"/>
        </w:rPr>
        <w:t>:</w:t>
      </w:r>
    </w:p>
    <w:tbl>
      <w:tblPr>
        <w:tblW w:w="10206" w:type="dxa"/>
        <w:tblLook w:val="04A0" w:firstRow="1" w:lastRow="0" w:firstColumn="1" w:lastColumn="0" w:noHBand="0" w:noVBand="1"/>
      </w:tblPr>
      <w:tblGrid>
        <w:gridCol w:w="3115"/>
        <w:gridCol w:w="2555"/>
        <w:gridCol w:w="3675"/>
        <w:gridCol w:w="861"/>
      </w:tblGrid>
      <w:tr w:rsidR="00EA758B" w:rsidRPr="00B72842" w14:paraId="371C7320" w14:textId="77777777" w:rsidTr="00130A3A">
        <w:trPr>
          <w:gridAfter w:val="1"/>
          <w:wAfter w:w="861" w:type="dxa"/>
        </w:trPr>
        <w:tc>
          <w:tcPr>
            <w:tcW w:w="3115" w:type="dxa"/>
            <w:hideMark/>
          </w:tcPr>
          <w:p w14:paraId="56D4F04E" w14:textId="77777777" w:rsidR="00EA758B" w:rsidRPr="00B72842" w:rsidRDefault="00EA758B" w:rsidP="00130A3A">
            <w:pPr>
              <w:adjustRightInd w:val="0"/>
              <w:ind w:right="3" w:firstLine="605"/>
              <w:rPr>
                <w:sz w:val="24"/>
                <w:szCs w:val="24"/>
              </w:rPr>
            </w:pPr>
            <w:r w:rsidRPr="00B72842">
              <w:rPr>
                <w:sz w:val="24"/>
                <w:szCs w:val="24"/>
              </w:rPr>
              <w:t>Понедельник</w:t>
            </w:r>
          </w:p>
        </w:tc>
        <w:tc>
          <w:tcPr>
            <w:tcW w:w="2555" w:type="dxa"/>
            <w:hideMark/>
          </w:tcPr>
          <w:p w14:paraId="4213D2E7" w14:textId="77777777" w:rsidR="00EA758B" w:rsidRPr="00B72842" w:rsidRDefault="00EA758B" w:rsidP="00130A3A">
            <w:pPr>
              <w:adjustRightInd w:val="0"/>
              <w:ind w:right="3" w:firstLine="709"/>
              <w:rPr>
                <w:sz w:val="24"/>
                <w:szCs w:val="24"/>
              </w:rPr>
            </w:pPr>
            <w:r>
              <w:rPr>
                <w:sz w:val="24"/>
                <w:szCs w:val="24"/>
                <w:lang w:val="en-US"/>
              </w:rPr>
              <w:t>0</w:t>
            </w:r>
            <w:r w:rsidRPr="00B72842">
              <w:rPr>
                <w:sz w:val="24"/>
                <w:szCs w:val="24"/>
              </w:rPr>
              <w:t>8.00 – 17.</w:t>
            </w:r>
            <w:r>
              <w:rPr>
                <w:sz w:val="24"/>
                <w:szCs w:val="24"/>
              </w:rPr>
              <w:t>15</w:t>
            </w:r>
          </w:p>
        </w:tc>
        <w:tc>
          <w:tcPr>
            <w:tcW w:w="3675" w:type="dxa"/>
            <w:hideMark/>
          </w:tcPr>
          <w:p w14:paraId="0D8EB758" w14:textId="77777777" w:rsidR="00EA758B" w:rsidRPr="00B72842" w:rsidRDefault="00EA758B" w:rsidP="00130A3A">
            <w:pPr>
              <w:adjustRightInd w:val="0"/>
              <w:ind w:right="3" w:firstLine="709"/>
              <w:rPr>
                <w:sz w:val="24"/>
                <w:szCs w:val="24"/>
              </w:rPr>
            </w:pPr>
            <w:r w:rsidRPr="00B72842">
              <w:rPr>
                <w:sz w:val="24"/>
                <w:szCs w:val="24"/>
              </w:rPr>
              <w:t>(перерыв 12.00 – 13.00)</w:t>
            </w:r>
          </w:p>
        </w:tc>
      </w:tr>
      <w:tr w:rsidR="00EA758B" w:rsidRPr="00B72842" w14:paraId="6525799C" w14:textId="77777777" w:rsidTr="00130A3A">
        <w:trPr>
          <w:gridAfter w:val="1"/>
          <w:wAfter w:w="861" w:type="dxa"/>
        </w:trPr>
        <w:tc>
          <w:tcPr>
            <w:tcW w:w="3115" w:type="dxa"/>
            <w:hideMark/>
          </w:tcPr>
          <w:p w14:paraId="59796964" w14:textId="77777777" w:rsidR="00EA758B" w:rsidRPr="00B72842" w:rsidRDefault="00EA758B" w:rsidP="00130A3A">
            <w:pPr>
              <w:adjustRightInd w:val="0"/>
              <w:ind w:right="3" w:firstLine="605"/>
              <w:rPr>
                <w:sz w:val="24"/>
                <w:szCs w:val="24"/>
              </w:rPr>
            </w:pPr>
            <w:r w:rsidRPr="00B72842">
              <w:rPr>
                <w:sz w:val="24"/>
                <w:szCs w:val="24"/>
              </w:rPr>
              <w:t>Вторник</w:t>
            </w:r>
          </w:p>
        </w:tc>
        <w:tc>
          <w:tcPr>
            <w:tcW w:w="2555" w:type="dxa"/>
            <w:hideMark/>
          </w:tcPr>
          <w:p w14:paraId="21CD0835" w14:textId="77777777" w:rsidR="00EA758B" w:rsidRPr="00B72842" w:rsidRDefault="00EA758B" w:rsidP="00130A3A">
            <w:pPr>
              <w:adjustRightInd w:val="0"/>
              <w:ind w:right="3" w:firstLine="709"/>
              <w:rPr>
                <w:sz w:val="24"/>
                <w:szCs w:val="24"/>
              </w:rPr>
            </w:pPr>
            <w:r>
              <w:rPr>
                <w:sz w:val="24"/>
                <w:szCs w:val="24"/>
                <w:lang w:val="en-US"/>
              </w:rPr>
              <w:t>0</w:t>
            </w:r>
            <w:r w:rsidRPr="00B72842">
              <w:rPr>
                <w:sz w:val="24"/>
                <w:szCs w:val="24"/>
              </w:rPr>
              <w:t>8.00 – 17.</w:t>
            </w:r>
            <w:r>
              <w:rPr>
                <w:sz w:val="24"/>
                <w:szCs w:val="24"/>
              </w:rPr>
              <w:t>15</w:t>
            </w:r>
          </w:p>
        </w:tc>
        <w:tc>
          <w:tcPr>
            <w:tcW w:w="3675" w:type="dxa"/>
            <w:hideMark/>
          </w:tcPr>
          <w:p w14:paraId="51C09BCA" w14:textId="77777777" w:rsidR="00EA758B" w:rsidRPr="00B72842" w:rsidRDefault="00EA758B" w:rsidP="00130A3A">
            <w:pPr>
              <w:adjustRightInd w:val="0"/>
              <w:ind w:right="3" w:firstLine="709"/>
              <w:rPr>
                <w:sz w:val="24"/>
                <w:szCs w:val="24"/>
              </w:rPr>
            </w:pPr>
            <w:r w:rsidRPr="00B72842">
              <w:rPr>
                <w:sz w:val="24"/>
                <w:szCs w:val="24"/>
              </w:rPr>
              <w:t>(перерыв 12.00 – 13.00)</w:t>
            </w:r>
          </w:p>
        </w:tc>
      </w:tr>
      <w:tr w:rsidR="00EA758B" w:rsidRPr="00B72842" w14:paraId="6E5C1A51" w14:textId="77777777" w:rsidTr="00130A3A">
        <w:trPr>
          <w:gridAfter w:val="1"/>
          <w:wAfter w:w="861" w:type="dxa"/>
        </w:trPr>
        <w:tc>
          <w:tcPr>
            <w:tcW w:w="3115" w:type="dxa"/>
            <w:hideMark/>
          </w:tcPr>
          <w:p w14:paraId="69B73EB8" w14:textId="77777777" w:rsidR="00EA758B" w:rsidRPr="00B72842" w:rsidRDefault="00EA758B" w:rsidP="00130A3A">
            <w:pPr>
              <w:adjustRightInd w:val="0"/>
              <w:ind w:right="3" w:firstLine="605"/>
              <w:rPr>
                <w:sz w:val="24"/>
                <w:szCs w:val="24"/>
              </w:rPr>
            </w:pPr>
            <w:r w:rsidRPr="00B72842">
              <w:rPr>
                <w:sz w:val="24"/>
                <w:szCs w:val="24"/>
              </w:rPr>
              <w:t>Среда</w:t>
            </w:r>
          </w:p>
        </w:tc>
        <w:tc>
          <w:tcPr>
            <w:tcW w:w="2555" w:type="dxa"/>
            <w:hideMark/>
          </w:tcPr>
          <w:p w14:paraId="35EE0C02" w14:textId="77777777" w:rsidR="00EA758B" w:rsidRPr="00B72842" w:rsidRDefault="00EA758B" w:rsidP="00130A3A">
            <w:pPr>
              <w:adjustRightInd w:val="0"/>
              <w:ind w:right="3" w:firstLine="709"/>
              <w:rPr>
                <w:sz w:val="24"/>
                <w:szCs w:val="24"/>
              </w:rPr>
            </w:pPr>
            <w:r>
              <w:rPr>
                <w:sz w:val="24"/>
                <w:szCs w:val="24"/>
                <w:lang w:val="en-US"/>
              </w:rPr>
              <w:t>0</w:t>
            </w:r>
            <w:r w:rsidRPr="00B72842">
              <w:rPr>
                <w:sz w:val="24"/>
                <w:szCs w:val="24"/>
              </w:rPr>
              <w:t>8.00 – 17.</w:t>
            </w:r>
            <w:r>
              <w:rPr>
                <w:sz w:val="24"/>
                <w:szCs w:val="24"/>
              </w:rPr>
              <w:t>15</w:t>
            </w:r>
          </w:p>
        </w:tc>
        <w:tc>
          <w:tcPr>
            <w:tcW w:w="3675" w:type="dxa"/>
            <w:hideMark/>
          </w:tcPr>
          <w:p w14:paraId="084F898A" w14:textId="77777777" w:rsidR="00EA758B" w:rsidRPr="00B72842" w:rsidRDefault="00EA758B" w:rsidP="00130A3A">
            <w:pPr>
              <w:adjustRightInd w:val="0"/>
              <w:ind w:right="3" w:firstLine="709"/>
              <w:rPr>
                <w:sz w:val="24"/>
                <w:szCs w:val="24"/>
              </w:rPr>
            </w:pPr>
            <w:r w:rsidRPr="00B72842">
              <w:rPr>
                <w:sz w:val="24"/>
                <w:szCs w:val="24"/>
              </w:rPr>
              <w:t>(перерыв 12.00 – 13.00)</w:t>
            </w:r>
          </w:p>
        </w:tc>
      </w:tr>
      <w:tr w:rsidR="00EA758B" w:rsidRPr="00B72842" w14:paraId="2C1B7353" w14:textId="77777777" w:rsidTr="00130A3A">
        <w:trPr>
          <w:gridAfter w:val="1"/>
          <w:wAfter w:w="861" w:type="dxa"/>
        </w:trPr>
        <w:tc>
          <w:tcPr>
            <w:tcW w:w="3115" w:type="dxa"/>
            <w:hideMark/>
          </w:tcPr>
          <w:p w14:paraId="5E6A958D" w14:textId="77777777" w:rsidR="00EA758B" w:rsidRPr="00B72842" w:rsidRDefault="00EA758B" w:rsidP="00130A3A">
            <w:pPr>
              <w:adjustRightInd w:val="0"/>
              <w:ind w:right="3" w:firstLine="605"/>
              <w:rPr>
                <w:sz w:val="24"/>
                <w:szCs w:val="24"/>
              </w:rPr>
            </w:pPr>
            <w:r w:rsidRPr="00B72842">
              <w:rPr>
                <w:sz w:val="24"/>
                <w:szCs w:val="24"/>
              </w:rPr>
              <w:t>Четверг</w:t>
            </w:r>
          </w:p>
        </w:tc>
        <w:tc>
          <w:tcPr>
            <w:tcW w:w="2555" w:type="dxa"/>
            <w:hideMark/>
          </w:tcPr>
          <w:p w14:paraId="39F83371" w14:textId="77777777" w:rsidR="00EA758B" w:rsidRPr="00B72842" w:rsidRDefault="00EA758B" w:rsidP="00130A3A">
            <w:pPr>
              <w:adjustRightInd w:val="0"/>
              <w:ind w:right="3" w:firstLine="709"/>
              <w:rPr>
                <w:sz w:val="24"/>
                <w:szCs w:val="24"/>
              </w:rPr>
            </w:pPr>
            <w:r>
              <w:rPr>
                <w:sz w:val="24"/>
                <w:szCs w:val="24"/>
                <w:lang w:val="en-US"/>
              </w:rPr>
              <w:t>0</w:t>
            </w:r>
            <w:r w:rsidRPr="00B72842">
              <w:rPr>
                <w:sz w:val="24"/>
                <w:szCs w:val="24"/>
              </w:rPr>
              <w:t>8.00 – 17.</w:t>
            </w:r>
            <w:r>
              <w:rPr>
                <w:sz w:val="24"/>
                <w:szCs w:val="24"/>
              </w:rPr>
              <w:t>15</w:t>
            </w:r>
          </w:p>
        </w:tc>
        <w:tc>
          <w:tcPr>
            <w:tcW w:w="3675" w:type="dxa"/>
            <w:hideMark/>
          </w:tcPr>
          <w:p w14:paraId="01DA3B24" w14:textId="77777777" w:rsidR="00EA758B" w:rsidRPr="00B72842" w:rsidRDefault="00EA758B" w:rsidP="00130A3A">
            <w:pPr>
              <w:adjustRightInd w:val="0"/>
              <w:ind w:right="3" w:firstLine="709"/>
              <w:rPr>
                <w:sz w:val="24"/>
                <w:szCs w:val="24"/>
              </w:rPr>
            </w:pPr>
            <w:r w:rsidRPr="00B72842">
              <w:rPr>
                <w:sz w:val="24"/>
                <w:szCs w:val="24"/>
              </w:rPr>
              <w:t>(перерыв 12.00 – 13.00)</w:t>
            </w:r>
          </w:p>
        </w:tc>
      </w:tr>
      <w:tr w:rsidR="00EA758B" w:rsidRPr="00B72842" w14:paraId="7FE5F26E" w14:textId="77777777" w:rsidTr="00130A3A">
        <w:trPr>
          <w:gridAfter w:val="1"/>
          <w:wAfter w:w="861" w:type="dxa"/>
        </w:trPr>
        <w:tc>
          <w:tcPr>
            <w:tcW w:w="3115" w:type="dxa"/>
            <w:hideMark/>
          </w:tcPr>
          <w:p w14:paraId="3424072E" w14:textId="77777777" w:rsidR="00EA758B" w:rsidRPr="00B72842" w:rsidRDefault="00EA758B" w:rsidP="00130A3A">
            <w:pPr>
              <w:adjustRightInd w:val="0"/>
              <w:ind w:right="3" w:firstLine="605"/>
              <w:rPr>
                <w:sz w:val="24"/>
                <w:szCs w:val="24"/>
              </w:rPr>
            </w:pPr>
            <w:r w:rsidRPr="00B72842">
              <w:rPr>
                <w:sz w:val="24"/>
                <w:szCs w:val="24"/>
              </w:rPr>
              <w:t>Пятница</w:t>
            </w:r>
          </w:p>
        </w:tc>
        <w:tc>
          <w:tcPr>
            <w:tcW w:w="2555" w:type="dxa"/>
            <w:hideMark/>
          </w:tcPr>
          <w:p w14:paraId="653439E3" w14:textId="77777777" w:rsidR="00EA758B" w:rsidRPr="00B72842" w:rsidRDefault="00EA758B" w:rsidP="00130A3A">
            <w:pPr>
              <w:adjustRightInd w:val="0"/>
              <w:ind w:right="3" w:firstLine="709"/>
              <w:rPr>
                <w:sz w:val="24"/>
                <w:szCs w:val="24"/>
              </w:rPr>
            </w:pPr>
            <w:r>
              <w:rPr>
                <w:sz w:val="24"/>
                <w:szCs w:val="24"/>
                <w:lang w:val="en-US"/>
              </w:rPr>
              <w:t>0</w:t>
            </w:r>
            <w:r w:rsidRPr="00B72842">
              <w:rPr>
                <w:sz w:val="24"/>
                <w:szCs w:val="24"/>
              </w:rPr>
              <w:t>8.00 – 1</w:t>
            </w:r>
            <w:r>
              <w:rPr>
                <w:sz w:val="24"/>
                <w:szCs w:val="24"/>
              </w:rPr>
              <w:t>6</w:t>
            </w:r>
            <w:r w:rsidRPr="00B72842">
              <w:rPr>
                <w:sz w:val="24"/>
                <w:szCs w:val="24"/>
              </w:rPr>
              <w:t>.00</w:t>
            </w:r>
          </w:p>
        </w:tc>
        <w:tc>
          <w:tcPr>
            <w:tcW w:w="3675" w:type="dxa"/>
            <w:hideMark/>
          </w:tcPr>
          <w:p w14:paraId="1F9DB2ED" w14:textId="77777777" w:rsidR="00EA758B" w:rsidRPr="00B72842" w:rsidRDefault="00EA758B" w:rsidP="00130A3A">
            <w:pPr>
              <w:adjustRightInd w:val="0"/>
              <w:ind w:right="3" w:firstLine="709"/>
              <w:rPr>
                <w:sz w:val="24"/>
                <w:szCs w:val="24"/>
              </w:rPr>
            </w:pPr>
            <w:r w:rsidRPr="00B72842">
              <w:rPr>
                <w:sz w:val="24"/>
                <w:szCs w:val="24"/>
              </w:rPr>
              <w:t>(перерыв 12.00 – 13.00)</w:t>
            </w:r>
          </w:p>
        </w:tc>
      </w:tr>
      <w:tr w:rsidR="00EA758B" w:rsidRPr="00B72842" w14:paraId="106C41C5" w14:textId="77777777" w:rsidTr="00130A3A">
        <w:tc>
          <w:tcPr>
            <w:tcW w:w="10206" w:type="dxa"/>
            <w:gridSpan w:val="4"/>
          </w:tcPr>
          <w:p w14:paraId="339258FA" w14:textId="77777777" w:rsidR="00EA758B" w:rsidRPr="00B72842" w:rsidRDefault="00EA758B" w:rsidP="00130A3A">
            <w:pPr>
              <w:adjustRightInd w:val="0"/>
              <w:ind w:right="3" w:firstLine="605"/>
              <w:rPr>
                <w:sz w:val="24"/>
                <w:szCs w:val="24"/>
              </w:rPr>
            </w:pPr>
            <w:r w:rsidRPr="00B72842">
              <w:rPr>
                <w:sz w:val="24"/>
                <w:szCs w:val="24"/>
              </w:rPr>
              <w:t>Суббота, воскресенье – выходные дни.</w:t>
            </w:r>
          </w:p>
        </w:tc>
      </w:tr>
    </w:tbl>
    <w:p w14:paraId="2423D8F7" w14:textId="77777777" w:rsidR="00EA758B" w:rsidRPr="00B72842" w:rsidRDefault="00DD3F01" w:rsidP="00EA758B">
      <w:pPr>
        <w:tabs>
          <w:tab w:val="left" w:pos="567"/>
        </w:tabs>
        <w:adjustRightInd w:val="0"/>
        <w:ind w:right="3" w:firstLine="567"/>
        <w:rPr>
          <w:sz w:val="24"/>
          <w:szCs w:val="24"/>
        </w:rPr>
      </w:pPr>
      <w:r>
        <w:rPr>
          <w:sz w:val="24"/>
          <w:szCs w:val="24"/>
        </w:rPr>
        <w:lastRenderedPageBreak/>
        <w:t>3</w:t>
      </w:r>
      <w:r w:rsidR="00874D40">
        <w:rPr>
          <w:sz w:val="24"/>
          <w:szCs w:val="24"/>
        </w:rPr>
        <w:t>2</w:t>
      </w:r>
      <w:r w:rsidR="00EA758B" w:rsidRPr="00B72842">
        <w:rPr>
          <w:sz w:val="24"/>
          <w:szCs w:val="24"/>
        </w:rPr>
        <w:t xml:space="preserve">. Информация о территориальных </w:t>
      </w:r>
      <w:r w:rsidR="00EA758B">
        <w:rPr>
          <w:sz w:val="24"/>
          <w:szCs w:val="24"/>
        </w:rPr>
        <w:t>органах Администрации</w:t>
      </w:r>
      <w:r w:rsidR="00FB3195">
        <w:rPr>
          <w:sz w:val="24"/>
          <w:szCs w:val="24"/>
        </w:rPr>
        <w:t xml:space="preserve"> </w:t>
      </w:r>
      <w:r w:rsidR="00EA758B">
        <w:rPr>
          <w:sz w:val="24"/>
          <w:szCs w:val="24"/>
        </w:rPr>
        <w:t xml:space="preserve">Тайшетского </w:t>
      </w:r>
      <w:r w:rsidR="00EA758B" w:rsidRPr="00B72842">
        <w:rPr>
          <w:sz w:val="24"/>
          <w:szCs w:val="24"/>
        </w:rPr>
        <w:t>муниципального округа</w:t>
      </w:r>
      <w:r w:rsidR="00EA758B">
        <w:rPr>
          <w:sz w:val="24"/>
          <w:szCs w:val="24"/>
        </w:rPr>
        <w:t xml:space="preserve"> Иркутской области</w:t>
      </w:r>
      <w:r w:rsidR="00EA758B" w:rsidRPr="00B72842">
        <w:rPr>
          <w:sz w:val="24"/>
          <w:szCs w:val="24"/>
        </w:rPr>
        <w:t>:</w:t>
      </w:r>
    </w:p>
    <w:p w14:paraId="0E4750A1" w14:textId="77777777" w:rsidR="00DD3F01" w:rsidRDefault="00EA758B" w:rsidP="00EA758B">
      <w:pPr>
        <w:ind w:firstLine="709"/>
        <w:rPr>
          <w:sz w:val="24"/>
          <w:szCs w:val="24"/>
        </w:rPr>
      </w:pPr>
      <w:r>
        <w:rPr>
          <w:sz w:val="24"/>
          <w:szCs w:val="24"/>
        </w:rPr>
        <w:t>1</w:t>
      </w:r>
      <w:r w:rsidRPr="00035234">
        <w:rPr>
          <w:sz w:val="24"/>
          <w:szCs w:val="24"/>
        </w:rPr>
        <w:t xml:space="preserve">) </w:t>
      </w:r>
      <w:r>
        <w:rPr>
          <w:sz w:val="24"/>
          <w:szCs w:val="24"/>
        </w:rPr>
        <w:t>Комитет по управлению г. Бирюсинском</w:t>
      </w:r>
      <w:r w:rsidR="00DD3F01">
        <w:rPr>
          <w:sz w:val="24"/>
          <w:szCs w:val="24"/>
        </w:rPr>
        <w:t>:</w:t>
      </w:r>
      <w:r>
        <w:rPr>
          <w:sz w:val="24"/>
          <w:szCs w:val="24"/>
        </w:rPr>
        <w:t xml:space="preserve"> </w:t>
      </w:r>
    </w:p>
    <w:p w14:paraId="60ECDC3F" w14:textId="77777777" w:rsidR="00EA758B" w:rsidRPr="002E7674" w:rsidRDefault="00DD3F01" w:rsidP="00EA758B">
      <w:pPr>
        <w:ind w:firstLine="709"/>
        <w:rPr>
          <w:sz w:val="24"/>
          <w:szCs w:val="24"/>
        </w:rPr>
      </w:pPr>
      <w:r>
        <w:rPr>
          <w:sz w:val="24"/>
          <w:szCs w:val="24"/>
        </w:rPr>
        <w:t>а</w:t>
      </w:r>
      <w:r w:rsidR="00EA758B" w:rsidRPr="00165F6F">
        <w:rPr>
          <w:sz w:val="24"/>
          <w:szCs w:val="24"/>
        </w:rPr>
        <w:t xml:space="preserve">дрес: 665051, Иркутская область, </w:t>
      </w:r>
      <w:r w:rsidR="008A7A2D">
        <w:rPr>
          <w:sz w:val="24"/>
          <w:szCs w:val="24"/>
        </w:rPr>
        <w:t xml:space="preserve">муниципальный округ </w:t>
      </w:r>
      <w:proofErr w:type="gramStart"/>
      <w:r w:rsidR="008A7A2D">
        <w:rPr>
          <w:sz w:val="24"/>
          <w:szCs w:val="24"/>
        </w:rPr>
        <w:t>Тайшетский</w:t>
      </w:r>
      <w:r w:rsidR="00EA758B" w:rsidRPr="00165F6F">
        <w:rPr>
          <w:sz w:val="24"/>
          <w:szCs w:val="24"/>
        </w:rPr>
        <w:t xml:space="preserve">, </w:t>
      </w:r>
      <w:r w:rsidR="008A7A2D">
        <w:rPr>
          <w:sz w:val="24"/>
          <w:szCs w:val="24"/>
        </w:rPr>
        <w:t xml:space="preserve">  </w:t>
      </w:r>
      <w:proofErr w:type="gramEnd"/>
      <w:r w:rsidR="008A7A2D">
        <w:rPr>
          <w:sz w:val="24"/>
          <w:szCs w:val="24"/>
        </w:rPr>
        <w:t xml:space="preserve">                          </w:t>
      </w:r>
      <w:r w:rsidR="00EA758B" w:rsidRPr="00165F6F">
        <w:rPr>
          <w:sz w:val="24"/>
          <w:szCs w:val="24"/>
        </w:rPr>
        <w:t xml:space="preserve">г. Бирюсинск, ул. Калинина, </w:t>
      </w:r>
      <w:r w:rsidR="008A7A2D">
        <w:rPr>
          <w:sz w:val="24"/>
          <w:szCs w:val="24"/>
        </w:rPr>
        <w:t xml:space="preserve">д. </w:t>
      </w:r>
      <w:r w:rsidR="00EA758B" w:rsidRPr="00165F6F">
        <w:rPr>
          <w:sz w:val="24"/>
          <w:szCs w:val="24"/>
        </w:rPr>
        <w:t>2,</w:t>
      </w:r>
      <w:r>
        <w:rPr>
          <w:sz w:val="24"/>
          <w:szCs w:val="24"/>
        </w:rPr>
        <w:t xml:space="preserve"> адрес электронной почты: </w:t>
      </w:r>
      <w:hyperlink r:id="rId11" w:history="1">
        <w:r w:rsidR="00EA758B" w:rsidRPr="002E7674">
          <w:rPr>
            <w:rStyle w:val="af2"/>
            <w:color w:val="auto"/>
            <w:sz w:val="24"/>
            <w:szCs w:val="24"/>
            <w:u w:val="none"/>
          </w:rPr>
          <w:t>biryusinskmo@mail.ru</w:t>
        </w:r>
      </w:hyperlink>
      <w:r w:rsidR="00EA758B">
        <w:rPr>
          <w:sz w:val="24"/>
          <w:szCs w:val="24"/>
        </w:rPr>
        <w:t>.</w:t>
      </w:r>
    </w:p>
    <w:p w14:paraId="79CA39B8" w14:textId="77777777" w:rsidR="008A7A2D" w:rsidRDefault="00EA758B" w:rsidP="00EA758B">
      <w:pPr>
        <w:ind w:firstLine="709"/>
        <w:rPr>
          <w:sz w:val="24"/>
          <w:szCs w:val="24"/>
        </w:rPr>
      </w:pPr>
      <w:r>
        <w:rPr>
          <w:sz w:val="24"/>
          <w:szCs w:val="24"/>
        </w:rPr>
        <w:t>2</w:t>
      </w:r>
      <w:r w:rsidRPr="00165F6F">
        <w:rPr>
          <w:sz w:val="24"/>
          <w:szCs w:val="24"/>
        </w:rPr>
        <w:t>) Комитет по управлению п</w:t>
      </w:r>
      <w:r>
        <w:rPr>
          <w:sz w:val="24"/>
          <w:szCs w:val="24"/>
        </w:rPr>
        <w:t>.</w:t>
      </w:r>
      <w:r w:rsidRPr="00165F6F">
        <w:rPr>
          <w:sz w:val="24"/>
          <w:szCs w:val="24"/>
        </w:rPr>
        <w:t xml:space="preserve"> Юрты </w:t>
      </w:r>
    </w:p>
    <w:p w14:paraId="5E154A11" w14:textId="77777777" w:rsidR="00EA758B" w:rsidRPr="002E7674" w:rsidRDefault="008A7A2D" w:rsidP="00EA758B">
      <w:pPr>
        <w:ind w:firstLine="709"/>
        <w:rPr>
          <w:color w:val="auto"/>
          <w:sz w:val="24"/>
          <w:szCs w:val="24"/>
        </w:rPr>
      </w:pPr>
      <w:r>
        <w:rPr>
          <w:sz w:val="24"/>
          <w:szCs w:val="24"/>
        </w:rPr>
        <w:t>а</w:t>
      </w:r>
      <w:r w:rsidR="00EA758B" w:rsidRPr="00035234">
        <w:rPr>
          <w:sz w:val="24"/>
          <w:szCs w:val="24"/>
        </w:rPr>
        <w:t xml:space="preserve">дрес: </w:t>
      </w:r>
      <w:r w:rsidR="00EA758B" w:rsidRPr="00165F6F">
        <w:rPr>
          <w:sz w:val="24"/>
          <w:szCs w:val="24"/>
        </w:rPr>
        <w:t>665076,</w:t>
      </w:r>
      <w:r w:rsidR="00EA758B">
        <w:rPr>
          <w:sz w:val="24"/>
          <w:szCs w:val="24"/>
        </w:rPr>
        <w:t xml:space="preserve"> Иркутская область, </w:t>
      </w:r>
      <w:r>
        <w:rPr>
          <w:sz w:val="24"/>
          <w:szCs w:val="24"/>
        </w:rPr>
        <w:t>муниципальный округ Тайшетский</w:t>
      </w:r>
      <w:r w:rsidR="00EA758B">
        <w:rPr>
          <w:sz w:val="24"/>
          <w:szCs w:val="24"/>
        </w:rPr>
        <w:t xml:space="preserve">, р.п. Юрты, </w:t>
      </w:r>
      <w:r w:rsidR="00EA758B" w:rsidRPr="00165F6F">
        <w:rPr>
          <w:sz w:val="24"/>
          <w:szCs w:val="24"/>
        </w:rPr>
        <w:t xml:space="preserve">ул. Дружбы, </w:t>
      </w:r>
      <w:r w:rsidR="00F31A89">
        <w:rPr>
          <w:sz w:val="24"/>
          <w:szCs w:val="24"/>
        </w:rPr>
        <w:t xml:space="preserve">д. </w:t>
      </w:r>
      <w:r w:rsidR="00EA758B" w:rsidRPr="00165F6F">
        <w:rPr>
          <w:sz w:val="24"/>
          <w:szCs w:val="24"/>
        </w:rPr>
        <w:t>6</w:t>
      </w:r>
      <w:r w:rsidR="00EA758B">
        <w:rPr>
          <w:sz w:val="24"/>
          <w:szCs w:val="24"/>
        </w:rPr>
        <w:t xml:space="preserve">, </w:t>
      </w:r>
      <w:r w:rsidR="00F31A89">
        <w:rPr>
          <w:sz w:val="24"/>
          <w:szCs w:val="24"/>
        </w:rPr>
        <w:t>адрес электронной почты</w:t>
      </w:r>
      <w:r w:rsidR="00F31A89">
        <w:t xml:space="preserve">: </w:t>
      </w:r>
      <w:hyperlink r:id="rId12" w:history="1">
        <w:r w:rsidR="00EA758B" w:rsidRPr="002E7674">
          <w:rPr>
            <w:rStyle w:val="af2"/>
            <w:color w:val="auto"/>
            <w:sz w:val="24"/>
            <w:szCs w:val="24"/>
            <w:u w:val="none"/>
          </w:rPr>
          <w:t>adm61377@yandex.ru</w:t>
        </w:r>
      </w:hyperlink>
      <w:r w:rsidR="00EA758B">
        <w:rPr>
          <w:color w:val="auto"/>
          <w:sz w:val="24"/>
          <w:szCs w:val="24"/>
        </w:rPr>
        <w:t>.</w:t>
      </w:r>
    </w:p>
    <w:p w14:paraId="71C762B0" w14:textId="77777777" w:rsidR="00F31A89" w:rsidRDefault="00EA758B" w:rsidP="00EA758B">
      <w:pPr>
        <w:ind w:firstLine="709"/>
        <w:rPr>
          <w:color w:val="auto"/>
          <w:sz w:val="24"/>
          <w:szCs w:val="24"/>
        </w:rPr>
      </w:pPr>
      <w:r>
        <w:rPr>
          <w:sz w:val="24"/>
          <w:szCs w:val="24"/>
        </w:rPr>
        <w:t xml:space="preserve">3) </w:t>
      </w:r>
      <w:r w:rsidRPr="00E901F7">
        <w:rPr>
          <w:color w:val="auto"/>
          <w:sz w:val="24"/>
          <w:szCs w:val="24"/>
        </w:rPr>
        <w:t xml:space="preserve">Березовский территориальный отдел </w:t>
      </w:r>
      <w:r w:rsidR="00F31A89">
        <w:rPr>
          <w:color w:val="auto"/>
          <w:sz w:val="24"/>
          <w:szCs w:val="24"/>
        </w:rPr>
        <w:t>администрации Тайшетского муниципального округа:</w:t>
      </w:r>
    </w:p>
    <w:p w14:paraId="0921E517" w14:textId="77777777" w:rsidR="00EA758B" w:rsidRPr="00C45919" w:rsidRDefault="00F31A89" w:rsidP="00EA758B">
      <w:pPr>
        <w:ind w:firstLine="709"/>
        <w:rPr>
          <w:color w:val="auto"/>
          <w:sz w:val="24"/>
          <w:szCs w:val="24"/>
        </w:rPr>
      </w:pPr>
      <w:r>
        <w:rPr>
          <w:color w:val="auto"/>
          <w:sz w:val="24"/>
          <w:szCs w:val="24"/>
        </w:rPr>
        <w:t>а</w:t>
      </w:r>
      <w:r w:rsidR="00EA758B" w:rsidRPr="00E901F7">
        <w:rPr>
          <w:color w:val="auto"/>
          <w:sz w:val="24"/>
          <w:szCs w:val="24"/>
        </w:rPr>
        <w:t xml:space="preserve">дрес: </w:t>
      </w:r>
      <w:r w:rsidR="00EA758B" w:rsidRPr="002E7674">
        <w:rPr>
          <w:color w:val="auto"/>
          <w:sz w:val="24"/>
          <w:szCs w:val="24"/>
        </w:rPr>
        <w:t>665028</w:t>
      </w:r>
      <w:r w:rsidR="00EA758B">
        <w:rPr>
          <w:color w:val="auto"/>
          <w:sz w:val="24"/>
          <w:szCs w:val="24"/>
        </w:rPr>
        <w:t xml:space="preserve">, </w:t>
      </w:r>
      <w:r w:rsidR="00EA758B">
        <w:rPr>
          <w:sz w:val="24"/>
          <w:szCs w:val="24"/>
        </w:rPr>
        <w:t xml:space="preserve">Иркутская область, </w:t>
      </w:r>
      <w:r>
        <w:rPr>
          <w:sz w:val="24"/>
          <w:szCs w:val="24"/>
        </w:rPr>
        <w:t>муниципальный округ Тайшетский</w:t>
      </w:r>
      <w:r>
        <w:rPr>
          <w:color w:val="auto"/>
          <w:sz w:val="24"/>
          <w:szCs w:val="24"/>
        </w:rPr>
        <w:t xml:space="preserve">, </w:t>
      </w:r>
      <w:r w:rsidR="00EA758B" w:rsidRPr="002E7674">
        <w:rPr>
          <w:color w:val="auto"/>
          <w:sz w:val="24"/>
          <w:szCs w:val="24"/>
        </w:rPr>
        <w:t xml:space="preserve">с. Березовка, ул. 40 лет Победы, </w:t>
      </w:r>
      <w:proofErr w:type="spellStart"/>
      <w:r>
        <w:rPr>
          <w:color w:val="auto"/>
          <w:sz w:val="24"/>
          <w:szCs w:val="24"/>
        </w:rPr>
        <w:t>зд</w:t>
      </w:r>
      <w:proofErr w:type="spellEnd"/>
      <w:r>
        <w:rPr>
          <w:color w:val="auto"/>
          <w:sz w:val="24"/>
          <w:szCs w:val="24"/>
        </w:rPr>
        <w:t xml:space="preserve">. </w:t>
      </w:r>
      <w:r w:rsidR="00EA758B" w:rsidRPr="002E7674">
        <w:rPr>
          <w:color w:val="auto"/>
          <w:sz w:val="24"/>
          <w:szCs w:val="24"/>
        </w:rPr>
        <w:t>19</w:t>
      </w:r>
      <w:r w:rsidR="00EA758B">
        <w:rPr>
          <w:color w:val="auto"/>
          <w:sz w:val="24"/>
          <w:szCs w:val="24"/>
        </w:rPr>
        <w:t xml:space="preserve">, </w:t>
      </w:r>
      <w:r>
        <w:rPr>
          <w:color w:val="auto"/>
          <w:sz w:val="24"/>
          <w:szCs w:val="24"/>
        </w:rPr>
        <w:t xml:space="preserve">адрес электронной почты: </w:t>
      </w:r>
      <w:hyperlink r:id="rId13" w:history="1">
        <w:r w:rsidRPr="00C45919">
          <w:rPr>
            <w:rStyle w:val="af2"/>
            <w:color w:val="auto"/>
            <w:sz w:val="24"/>
            <w:szCs w:val="24"/>
            <w:u w:val="none"/>
            <w:lang w:val="en-US"/>
          </w:rPr>
          <w:t>b</w:t>
        </w:r>
        <w:r w:rsidRPr="00C45919">
          <w:rPr>
            <w:rStyle w:val="af2"/>
            <w:color w:val="auto"/>
            <w:sz w:val="24"/>
            <w:szCs w:val="24"/>
            <w:u w:val="none"/>
          </w:rPr>
          <w:t>erezovkaMO@yandex.ru</w:t>
        </w:r>
      </w:hyperlink>
      <w:r w:rsidR="00EA758B" w:rsidRPr="00C45919">
        <w:rPr>
          <w:color w:val="auto"/>
          <w:sz w:val="24"/>
          <w:szCs w:val="24"/>
        </w:rPr>
        <w:t>.</w:t>
      </w:r>
    </w:p>
    <w:p w14:paraId="745E4D3D" w14:textId="77777777" w:rsidR="00F31A89" w:rsidRPr="00F31A89" w:rsidRDefault="00EA758B" w:rsidP="00EA758B">
      <w:pPr>
        <w:ind w:firstLine="709"/>
        <w:rPr>
          <w:sz w:val="24"/>
          <w:szCs w:val="24"/>
        </w:rPr>
      </w:pPr>
      <w:r>
        <w:rPr>
          <w:sz w:val="24"/>
          <w:szCs w:val="24"/>
        </w:rPr>
        <w:t xml:space="preserve">4) </w:t>
      </w:r>
      <w:proofErr w:type="spellStart"/>
      <w:r w:rsidRPr="00E901F7">
        <w:rPr>
          <w:sz w:val="24"/>
          <w:szCs w:val="24"/>
        </w:rPr>
        <w:t>Квитокский</w:t>
      </w:r>
      <w:proofErr w:type="spellEnd"/>
      <w:r w:rsidRPr="00E901F7">
        <w:rPr>
          <w:sz w:val="24"/>
          <w:szCs w:val="24"/>
        </w:rPr>
        <w:t xml:space="preserve"> территориальный отдел</w:t>
      </w:r>
      <w:r w:rsidR="00F31A89" w:rsidRPr="00F31A89">
        <w:rPr>
          <w:color w:val="auto"/>
          <w:sz w:val="24"/>
          <w:szCs w:val="24"/>
        </w:rPr>
        <w:t xml:space="preserve"> </w:t>
      </w:r>
      <w:r w:rsidR="00F31A89">
        <w:rPr>
          <w:color w:val="auto"/>
          <w:sz w:val="24"/>
          <w:szCs w:val="24"/>
        </w:rPr>
        <w:t>администрации Тайшетского муниципального округа</w:t>
      </w:r>
      <w:r w:rsidR="00F31A89" w:rsidRPr="00F31A89">
        <w:rPr>
          <w:sz w:val="24"/>
          <w:szCs w:val="24"/>
        </w:rPr>
        <w:t>:</w:t>
      </w:r>
    </w:p>
    <w:p w14:paraId="60C60B9A" w14:textId="77777777" w:rsidR="00EA758B" w:rsidRDefault="00F31A89" w:rsidP="00EA758B">
      <w:pPr>
        <w:ind w:firstLine="709"/>
        <w:rPr>
          <w:sz w:val="24"/>
          <w:szCs w:val="24"/>
        </w:rPr>
      </w:pPr>
      <w:r>
        <w:rPr>
          <w:sz w:val="24"/>
          <w:szCs w:val="24"/>
        </w:rPr>
        <w:t>а</w:t>
      </w:r>
      <w:r w:rsidR="00EA758B">
        <w:rPr>
          <w:sz w:val="24"/>
          <w:szCs w:val="24"/>
        </w:rPr>
        <w:t xml:space="preserve">дрес: </w:t>
      </w:r>
      <w:r w:rsidR="00EA758B" w:rsidRPr="00E901F7">
        <w:rPr>
          <w:sz w:val="24"/>
          <w:szCs w:val="24"/>
        </w:rPr>
        <w:t xml:space="preserve">665080, </w:t>
      </w:r>
      <w:r w:rsidR="00EA758B">
        <w:rPr>
          <w:sz w:val="24"/>
          <w:szCs w:val="24"/>
        </w:rPr>
        <w:t xml:space="preserve">Иркутская область, </w:t>
      </w:r>
      <w:r>
        <w:rPr>
          <w:sz w:val="24"/>
          <w:szCs w:val="24"/>
        </w:rPr>
        <w:t>муниципальный округ Тайшетский</w:t>
      </w:r>
      <w:r w:rsidR="00EA758B">
        <w:rPr>
          <w:sz w:val="24"/>
          <w:szCs w:val="24"/>
        </w:rPr>
        <w:t xml:space="preserve">, </w:t>
      </w:r>
      <w:r w:rsidR="00EA758B" w:rsidRPr="00E901F7">
        <w:rPr>
          <w:sz w:val="24"/>
          <w:szCs w:val="24"/>
        </w:rPr>
        <w:t xml:space="preserve">п. </w:t>
      </w:r>
      <w:proofErr w:type="gramStart"/>
      <w:r w:rsidR="00EA758B" w:rsidRPr="00E901F7">
        <w:rPr>
          <w:sz w:val="24"/>
          <w:szCs w:val="24"/>
        </w:rPr>
        <w:t xml:space="preserve">Квиток, </w:t>
      </w:r>
      <w:r w:rsidR="00FB3195">
        <w:rPr>
          <w:sz w:val="24"/>
          <w:szCs w:val="24"/>
        </w:rPr>
        <w:t xml:space="preserve">  </w:t>
      </w:r>
      <w:proofErr w:type="gramEnd"/>
      <w:r w:rsidR="00FB3195">
        <w:rPr>
          <w:sz w:val="24"/>
          <w:szCs w:val="24"/>
        </w:rPr>
        <w:t xml:space="preserve">                             </w:t>
      </w:r>
      <w:r w:rsidR="00EA758B" w:rsidRPr="00E901F7">
        <w:rPr>
          <w:sz w:val="24"/>
          <w:szCs w:val="24"/>
        </w:rPr>
        <w:t xml:space="preserve">ул. Октябрьская, </w:t>
      </w:r>
      <w:r w:rsidR="00C45919">
        <w:rPr>
          <w:sz w:val="24"/>
          <w:szCs w:val="24"/>
        </w:rPr>
        <w:t xml:space="preserve">д. </w:t>
      </w:r>
      <w:r w:rsidR="00EA758B" w:rsidRPr="00E901F7">
        <w:rPr>
          <w:sz w:val="24"/>
          <w:szCs w:val="24"/>
        </w:rPr>
        <w:t>10</w:t>
      </w:r>
      <w:r w:rsidR="00EA758B">
        <w:rPr>
          <w:sz w:val="24"/>
          <w:szCs w:val="24"/>
        </w:rPr>
        <w:t>,</w:t>
      </w:r>
      <w:r>
        <w:rPr>
          <w:sz w:val="24"/>
          <w:szCs w:val="24"/>
        </w:rPr>
        <w:t xml:space="preserve"> адрес электронной почты:</w:t>
      </w:r>
      <w:r w:rsidR="00EA758B">
        <w:rPr>
          <w:sz w:val="24"/>
          <w:szCs w:val="24"/>
        </w:rPr>
        <w:t xml:space="preserve"> </w:t>
      </w:r>
      <w:hyperlink r:id="rId14" w:history="1">
        <w:r w:rsidR="00EA758B" w:rsidRPr="00D22FA6">
          <w:rPr>
            <w:rStyle w:val="af2"/>
            <w:color w:val="auto"/>
            <w:sz w:val="24"/>
            <w:szCs w:val="24"/>
            <w:u w:val="none"/>
          </w:rPr>
          <w:t>kvitok_admin@mail.ru</w:t>
        </w:r>
      </w:hyperlink>
      <w:r w:rsidR="00EA758B" w:rsidRPr="00D22FA6">
        <w:rPr>
          <w:color w:val="auto"/>
          <w:sz w:val="24"/>
          <w:szCs w:val="24"/>
        </w:rPr>
        <w:t>.</w:t>
      </w:r>
    </w:p>
    <w:p w14:paraId="28B80942" w14:textId="77777777" w:rsidR="00C45919" w:rsidRDefault="00EA758B" w:rsidP="00EA758B">
      <w:pPr>
        <w:ind w:firstLine="709"/>
        <w:rPr>
          <w:sz w:val="24"/>
          <w:szCs w:val="24"/>
        </w:rPr>
      </w:pPr>
      <w:r>
        <w:rPr>
          <w:sz w:val="24"/>
          <w:szCs w:val="24"/>
        </w:rPr>
        <w:t xml:space="preserve">5) </w:t>
      </w:r>
      <w:r w:rsidRPr="00D22FA6">
        <w:rPr>
          <w:sz w:val="24"/>
          <w:szCs w:val="24"/>
        </w:rPr>
        <w:t xml:space="preserve">Новобирюсинский территориальный отдел </w:t>
      </w:r>
      <w:r w:rsidR="00C45919">
        <w:rPr>
          <w:color w:val="auto"/>
          <w:sz w:val="24"/>
          <w:szCs w:val="24"/>
        </w:rPr>
        <w:t>администрации Тайшетского муниципального округа</w:t>
      </w:r>
    </w:p>
    <w:p w14:paraId="3747FB8C" w14:textId="77777777" w:rsidR="00EA758B" w:rsidRPr="00D22FA6" w:rsidRDefault="00C45919" w:rsidP="00EA758B">
      <w:pPr>
        <w:ind w:firstLine="709"/>
        <w:rPr>
          <w:color w:val="auto"/>
          <w:sz w:val="24"/>
          <w:szCs w:val="24"/>
        </w:rPr>
      </w:pPr>
      <w:r>
        <w:rPr>
          <w:sz w:val="24"/>
          <w:szCs w:val="24"/>
        </w:rPr>
        <w:t>а</w:t>
      </w:r>
      <w:r w:rsidR="00EA758B">
        <w:rPr>
          <w:sz w:val="24"/>
          <w:szCs w:val="24"/>
        </w:rPr>
        <w:t xml:space="preserve">дрес: </w:t>
      </w:r>
      <w:r w:rsidR="00EA758B" w:rsidRPr="00D22FA6">
        <w:rPr>
          <w:sz w:val="24"/>
          <w:szCs w:val="24"/>
        </w:rPr>
        <w:t xml:space="preserve">665061, </w:t>
      </w:r>
      <w:r w:rsidR="00EA758B">
        <w:rPr>
          <w:sz w:val="24"/>
          <w:szCs w:val="24"/>
        </w:rPr>
        <w:t xml:space="preserve">Иркутская область, </w:t>
      </w:r>
      <w:r>
        <w:rPr>
          <w:sz w:val="24"/>
          <w:szCs w:val="24"/>
        </w:rPr>
        <w:t xml:space="preserve">муниципальный округ </w:t>
      </w:r>
      <w:proofErr w:type="gramStart"/>
      <w:r>
        <w:rPr>
          <w:sz w:val="24"/>
          <w:szCs w:val="24"/>
        </w:rPr>
        <w:t xml:space="preserve">Тайшетский,   </w:t>
      </w:r>
      <w:proofErr w:type="gramEnd"/>
      <w:r>
        <w:rPr>
          <w:sz w:val="24"/>
          <w:szCs w:val="24"/>
        </w:rPr>
        <w:t xml:space="preserve">                          </w:t>
      </w:r>
      <w:r w:rsidR="00EA758B" w:rsidRPr="00D22FA6">
        <w:rPr>
          <w:sz w:val="24"/>
          <w:szCs w:val="24"/>
        </w:rPr>
        <w:t>п. Новобирюсинский, ул. Ленина,</w:t>
      </w:r>
      <w:r>
        <w:rPr>
          <w:sz w:val="24"/>
          <w:szCs w:val="24"/>
        </w:rPr>
        <w:t xml:space="preserve"> д. </w:t>
      </w:r>
      <w:r w:rsidR="00EA758B" w:rsidRPr="00D22FA6">
        <w:rPr>
          <w:sz w:val="24"/>
          <w:szCs w:val="24"/>
        </w:rPr>
        <w:t>22</w:t>
      </w:r>
      <w:r w:rsidR="00EA758B">
        <w:rPr>
          <w:sz w:val="24"/>
          <w:szCs w:val="24"/>
        </w:rPr>
        <w:t xml:space="preserve">, </w:t>
      </w:r>
      <w:r>
        <w:rPr>
          <w:sz w:val="24"/>
          <w:szCs w:val="24"/>
        </w:rPr>
        <w:t xml:space="preserve">адрес электронной почты: </w:t>
      </w:r>
      <w:hyperlink r:id="rId15" w:history="1">
        <w:r w:rsidR="00EA758B" w:rsidRPr="00D22FA6">
          <w:rPr>
            <w:rStyle w:val="af2"/>
            <w:color w:val="auto"/>
            <w:sz w:val="24"/>
            <w:szCs w:val="24"/>
            <w:u w:val="none"/>
          </w:rPr>
          <w:t>nbiryusinskmo@mail.ru</w:t>
        </w:r>
      </w:hyperlink>
      <w:r w:rsidR="00EA758B" w:rsidRPr="00D22FA6">
        <w:rPr>
          <w:color w:val="auto"/>
          <w:sz w:val="24"/>
          <w:szCs w:val="24"/>
        </w:rPr>
        <w:t>.</w:t>
      </w:r>
    </w:p>
    <w:p w14:paraId="5F8A0A24" w14:textId="77777777" w:rsidR="00C45919" w:rsidRDefault="00EA758B" w:rsidP="00EA758B">
      <w:pPr>
        <w:ind w:firstLine="709"/>
        <w:rPr>
          <w:sz w:val="24"/>
          <w:szCs w:val="24"/>
        </w:rPr>
      </w:pPr>
      <w:r>
        <w:rPr>
          <w:sz w:val="24"/>
          <w:szCs w:val="24"/>
        </w:rPr>
        <w:t>6</w:t>
      </w:r>
      <w:r w:rsidRPr="00D22FA6">
        <w:rPr>
          <w:sz w:val="24"/>
          <w:szCs w:val="24"/>
        </w:rPr>
        <w:t xml:space="preserve">) Шелеховский территориальный </w:t>
      </w:r>
      <w:r>
        <w:rPr>
          <w:sz w:val="24"/>
          <w:szCs w:val="24"/>
        </w:rPr>
        <w:t>отдел</w:t>
      </w:r>
      <w:r w:rsidR="00C45919">
        <w:rPr>
          <w:sz w:val="24"/>
          <w:szCs w:val="24"/>
        </w:rPr>
        <w:t xml:space="preserve"> </w:t>
      </w:r>
      <w:r w:rsidR="00C45919">
        <w:rPr>
          <w:color w:val="auto"/>
          <w:sz w:val="24"/>
          <w:szCs w:val="24"/>
        </w:rPr>
        <w:t>администрации Тайшетского муниципального округа:</w:t>
      </w:r>
      <w:r>
        <w:rPr>
          <w:sz w:val="24"/>
          <w:szCs w:val="24"/>
        </w:rPr>
        <w:t xml:space="preserve"> </w:t>
      </w:r>
    </w:p>
    <w:p w14:paraId="4DB3F094" w14:textId="77777777" w:rsidR="00EA758B" w:rsidRDefault="00C45919" w:rsidP="00EA758B">
      <w:pPr>
        <w:ind w:firstLine="709"/>
        <w:rPr>
          <w:color w:val="auto"/>
          <w:sz w:val="24"/>
          <w:szCs w:val="24"/>
        </w:rPr>
      </w:pPr>
      <w:r>
        <w:rPr>
          <w:color w:val="auto"/>
          <w:sz w:val="24"/>
          <w:szCs w:val="24"/>
        </w:rPr>
        <w:t>адрес:</w:t>
      </w:r>
      <w:r w:rsidR="00EA758B" w:rsidRPr="00D22FA6">
        <w:rPr>
          <w:color w:val="auto"/>
          <w:sz w:val="24"/>
          <w:szCs w:val="24"/>
        </w:rPr>
        <w:t xml:space="preserve"> 665021, Иркутская область, </w:t>
      </w:r>
      <w:r>
        <w:rPr>
          <w:sz w:val="24"/>
          <w:szCs w:val="24"/>
        </w:rPr>
        <w:t xml:space="preserve">муниципальный округ </w:t>
      </w:r>
      <w:proofErr w:type="gramStart"/>
      <w:r>
        <w:rPr>
          <w:sz w:val="24"/>
          <w:szCs w:val="24"/>
        </w:rPr>
        <w:t>Тайшетский</w:t>
      </w:r>
      <w:r w:rsidR="00EA758B" w:rsidRPr="00D22FA6">
        <w:rPr>
          <w:color w:val="auto"/>
          <w:sz w:val="24"/>
          <w:szCs w:val="24"/>
        </w:rPr>
        <w:t xml:space="preserve">, </w:t>
      </w:r>
      <w:r>
        <w:rPr>
          <w:color w:val="auto"/>
          <w:sz w:val="24"/>
          <w:szCs w:val="24"/>
        </w:rPr>
        <w:t xml:space="preserve">  </w:t>
      </w:r>
      <w:proofErr w:type="gramEnd"/>
      <w:r>
        <w:rPr>
          <w:color w:val="auto"/>
          <w:sz w:val="24"/>
          <w:szCs w:val="24"/>
        </w:rPr>
        <w:t xml:space="preserve">                           </w:t>
      </w:r>
      <w:r w:rsidR="00EA758B" w:rsidRPr="00D22FA6">
        <w:rPr>
          <w:color w:val="auto"/>
          <w:sz w:val="24"/>
          <w:szCs w:val="24"/>
        </w:rPr>
        <w:t xml:space="preserve">с. </w:t>
      </w:r>
      <w:proofErr w:type="spellStart"/>
      <w:r w:rsidR="00EA758B" w:rsidRPr="00D22FA6">
        <w:rPr>
          <w:color w:val="auto"/>
          <w:sz w:val="24"/>
          <w:szCs w:val="24"/>
        </w:rPr>
        <w:t>Шелехово</w:t>
      </w:r>
      <w:proofErr w:type="spellEnd"/>
      <w:r w:rsidR="00EA758B" w:rsidRPr="00D22FA6">
        <w:rPr>
          <w:color w:val="auto"/>
          <w:sz w:val="24"/>
          <w:szCs w:val="24"/>
        </w:rPr>
        <w:t xml:space="preserve">, ул. Почтовая, </w:t>
      </w:r>
      <w:r>
        <w:rPr>
          <w:color w:val="auto"/>
          <w:sz w:val="24"/>
          <w:szCs w:val="24"/>
        </w:rPr>
        <w:t xml:space="preserve">д. </w:t>
      </w:r>
      <w:r w:rsidR="00EA758B" w:rsidRPr="00D22FA6">
        <w:rPr>
          <w:color w:val="auto"/>
          <w:sz w:val="24"/>
          <w:szCs w:val="24"/>
        </w:rPr>
        <w:t>1,</w:t>
      </w:r>
      <w:r>
        <w:rPr>
          <w:color w:val="auto"/>
          <w:sz w:val="24"/>
          <w:szCs w:val="24"/>
        </w:rPr>
        <w:t xml:space="preserve"> адрес электронной почты: </w:t>
      </w:r>
      <w:hyperlink r:id="rId16" w:history="1">
        <w:r w:rsidR="00EA758B" w:rsidRPr="00D22FA6">
          <w:rPr>
            <w:rStyle w:val="af2"/>
            <w:color w:val="auto"/>
            <w:sz w:val="24"/>
            <w:szCs w:val="24"/>
            <w:u w:val="none"/>
          </w:rPr>
          <w:t>admshelekhovo@yandex.ru</w:t>
        </w:r>
      </w:hyperlink>
      <w:r w:rsidR="00EA758B" w:rsidRPr="00D22FA6">
        <w:rPr>
          <w:color w:val="auto"/>
          <w:sz w:val="24"/>
          <w:szCs w:val="24"/>
        </w:rPr>
        <w:t>.</w:t>
      </w:r>
    </w:p>
    <w:p w14:paraId="0B212E04" w14:textId="77777777" w:rsidR="00C45919" w:rsidRDefault="00EA758B" w:rsidP="00EA758B">
      <w:pPr>
        <w:ind w:firstLine="709"/>
        <w:rPr>
          <w:sz w:val="24"/>
          <w:szCs w:val="24"/>
        </w:rPr>
      </w:pPr>
      <w:r>
        <w:rPr>
          <w:color w:val="auto"/>
          <w:sz w:val="24"/>
          <w:szCs w:val="24"/>
        </w:rPr>
        <w:t>7</w:t>
      </w:r>
      <w:r w:rsidRPr="00DC1E12">
        <w:rPr>
          <w:color w:val="auto"/>
          <w:sz w:val="24"/>
          <w:szCs w:val="24"/>
        </w:rPr>
        <w:t xml:space="preserve">) </w:t>
      </w:r>
      <w:proofErr w:type="spellStart"/>
      <w:r w:rsidRPr="00DC1E12">
        <w:rPr>
          <w:color w:val="auto"/>
          <w:sz w:val="24"/>
          <w:szCs w:val="24"/>
        </w:rPr>
        <w:t>Шиткинский</w:t>
      </w:r>
      <w:proofErr w:type="spellEnd"/>
      <w:r w:rsidRPr="00DC1E12">
        <w:rPr>
          <w:color w:val="auto"/>
          <w:sz w:val="24"/>
          <w:szCs w:val="24"/>
        </w:rPr>
        <w:t xml:space="preserve"> территориальный отдел </w:t>
      </w:r>
      <w:r w:rsidR="00C45919">
        <w:rPr>
          <w:color w:val="auto"/>
          <w:sz w:val="24"/>
          <w:szCs w:val="24"/>
        </w:rPr>
        <w:t>администрации Тайшетского муниципального округа:</w:t>
      </w:r>
      <w:r w:rsidR="00C45919">
        <w:rPr>
          <w:sz w:val="24"/>
          <w:szCs w:val="24"/>
        </w:rPr>
        <w:t xml:space="preserve"> </w:t>
      </w:r>
    </w:p>
    <w:p w14:paraId="12EF178A" w14:textId="77777777" w:rsidR="00EA758B" w:rsidRPr="00DC1E12" w:rsidRDefault="00C45919" w:rsidP="00EA758B">
      <w:pPr>
        <w:ind w:firstLine="709"/>
        <w:rPr>
          <w:color w:val="auto"/>
          <w:sz w:val="24"/>
          <w:szCs w:val="24"/>
        </w:rPr>
      </w:pPr>
      <w:r>
        <w:rPr>
          <w:color w:val="auto"/>
          <w:sz w:val="24"/>
          <w:szCs w:val="24"/>
        </w:rPr>
        <w:t>а</w:t>
      </w:r>
      <w:r w:rsidR="00EA758B" w:rsidRPr="00DC1E12">
        <w:rPr>
          <w:color w:val="auto"/>
          <w:sz w:val="24"/>
          <w:szCs w:val="24"/>
        </w:rPr>
        <w:t xml:space="preserve">дрес: 665042, Иркутская область, </w:t>
      </w:r>
      <w:r>
        <w:rPr>
          <w:sz w:val="24"/>
          <w:szCs w:val="24"/>
        </w:rPr>
        <w:t>муниципальный округ Тайшетский</w:t>
      </w:r>
      <w:r w:rsidR="00EA758B" w:rsidRPr="00DC1E12">
        <w:rPr>
          <w:color w:val="auto"/>
          <w:sz w:val="24"/>
          <w:szCs w:val="24"/>
        </w:rPr>
        <w:t xml:space="preserve">, </w:t>
      </w:r>
      <w:r>
        <w:rPr>
          <w:color w:val="auto"/>
          <w:sz w:val="24"/>
          <w:szCs w:val="24"/>
        </w:rPr>
        <w:t xml:space="preserve">                           </w:t>
      </w:r>
      <w:r w:rsidR="00EA758B" w:rsidRPr="00DC1E12">
        <w:rPr>
          <w:color w:val="auto"/>
          <w:sz w:val="24"/>
          <w:szCs w:val="24"/>
        </w:rPr>
        <w:t xml:space="preserve">п. Шиткино, ул. Кирова, </w:t>
      </w:r>
      <w:r>
        <w:rPr>
          <w:color w:val="auto"/>
          <w:sz w:val="24"/>
          <w:szCs w:val="24"/>
        </w:rPr>
        <w:t xml:space="preserve">д. </w:t>
      </w:r>
      <w:r w:rsidR="00EA758B" w:rsidRPr="00DC1E12">
        <w:rPr>
          <w:color w:val="auto"/>
          <w:sz w:val="24"/>
          <w:szCs w:val="24"/>
        </w:rPr>
        <w:t xml:space="preserve">26, </w:t>
      </w:r>
      <w:r>
        <w:rPr>
          <w:color w:val="auto"/>
          <w:sz w:val="24"/>
          <w:szCs w:val="24"/>
        </w:rPr>
        <w:t xml:space="preserve">адрес электронной почты: </w:t>
      </w:r>
      <w:hyperlink r:id="rId17" w:history="1">
        <w:r w:rsidR="00EA758B" w:rsidRPr="00DC1E12">
          <w:rPr>
            <w:rStyle w:val="af2"/>
            <w:color w:val="auto"/>
            <w:sz w:val="24"/>
            <w:szCs w:val="24"/>
            <w:u w:val="none"/>
          </w:rPr>
          <w:t>admshelekhovo@yandex.ru</w:t>
        </w:r>
      </w:hyperlink>
      <w:r w:rsidR="00EA758B">
        <w:rPr>
          <w:color w:val="auto"/>
          <w:sz w:val="24"/>
          <w:szCs w:val="24"/>
        </w:rPr>
        <w:t xml:space="preserve">, </w:t>
      </w:r>
      <w:hyperlink r:id="rId18" w:history="1">
        <w:r w:rsidR="00EA758B" w:rsidRPr="00DC1E12">
          <w:rPr>
            <w:rStyle w:val="af2"/>
            <w:color w:val="auto"/>
            <w:sz w:val="24"/>
            <w:szCs w:val="24"/>
            <w:u w:val="none"/>
          </w:rPr>
          <w:t>shitkinoadm@mail.ru</w:t>
        </w:r>
      </w:hyperlink>
      <w:r w:rsidR="00EA758B" w:rsidRPr="00DC1E12">
        <w:rPr>
          <w:color w:val="auto"/>
          <w:sz w:val="24"/>
          <w:szCs w:val="24"/>
        </w:rPr>
        <w:t>.</w:t>
      </w:r>
    </w:p>
    <w:p w14:paraId="7966B291" w14:textId="77777777" w:rsidR="001F2323" w:rsidRPr="00FF24BC" w:rsidRDefault="001F2323" w:rsidP="001F2323">
      <w:pPr>
        <w:pStyle w:val="a4"/>
        <w:ind w:firstLine="709"/>
        <w:jc w:val="center"/>
        <w:rPr>
          <w:color w:val="000000"/>
          <w:sz w:val="24"/>
          <w:szCs w:val="24"/>
        </w:rPr>
      </w:pPr>
    </w:p>
    <w:p w14:paraId="73DD4FAC" w14:textId="77777777" w:rsidR="00A25F9C" w:rsidRPr="001262DB" w:rsidRDefault="001262DB" w:rsidP="00A25F9C">
      <w:pPr>
        <w:pStyle w:val="a4"/>
        <w:jc w:val="center"/>
        <w:rPr>
          <w:rStyle w:val="fontstyle01"/>
          <w:rFonts w:ascii="Times New Roman" w:hAnsi="Times New Roman" w:cs="Times New Roman"/>
          <w:bCs/>
        </w:rPr>
      </w:pPr>
      <w:r w:rsidRPr="001262DB">
        <w:rPr>
          <w:rStyle w:val="fontstyle01"/>
          <w:rFonts w:ascii="Times New Roman" w:hAnsi="Times New Roman" w:cs="Times New Roman"/>
          <w:bCs/>
        </w:rPr>
        <w:t xml:space="preserve">Глава 12. </w:t>
      </w:r>
      <w:r w:rsidR="00A25F9C" w:rsidRPr="001262DB">
        <w:rPr>
          <w:rStyle w:val="fontstyle01"/>
          <w:rFonts w:ascii="Times New Roman" w:hAnsi="Times New Roman" w:cs="Times New Roman"/>
          <w:bCs/>
        </w:rPr>
        <w:t>Показатели доступности и качества муниципальной услуги</w:t>
      </w:r>
    </w:p>
    <w:p w14:paraId="0C466203" w14:textId="77777777" w:rsidR="001118E4" w:rsidRPr="001118E4" w:rsidRDefault="001118E4" w:rsidP="00A25F9C">
      <w:pPr>
        <w:pStyle w:val="a4"/>
        <w:jc w:val="center"/>
        <w:rPr>
          <w:rFonts w:ascii="Times New Roman" w:hAnsi="Times New Roman" w:cs="Times New Roman"/>
          <w:b/>
          <w:bCs/>
          <w:color w:val="000000"/>
          <w:sz w:val="24"/>
          <w:szCs w:val="24"/>
        </w:rPr>
      </w:pPr>
    </w:p>
    <w:p w14:paraId="032ACF8E" w14:textId="77777777" w:rsidR="00A25F9C" w:rsidRPr="001118E4" w:rsidRDefault="00874D40" w:rsidP="00A25F9C">
      <w:pPr>
        <w:pStyle w:val="a4"/>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33</w:t>
      </w:r>
      <w:r w:rsidR="00A25F9C" w:rsidRPr="001118E4">
        <w:rPr>
          <w:rFonts w:ascii="Times New Roman" w:hAnsi="Times New Roman" w:cs="Times New Roman"/>
          <w:color w:val="000000"/>
          <w:sz w:val="24"/>
          <w:szCs w:val="24"/>
        </w:rPr>
        <w:t>. Основными показателями доступности предоставления муниципальной услуги являются:</w:t>
      </w:r>
    </w:p>
    <w:p w14:paraId="1C69327C" w14:textId="77777777" w:rsidR="00A25F9C" w:rsidRPr="001118E4" w:rsidRDefault="001262DB" w:rsidP="00A25F9C">
      <w:pPr>
        <w:pStyle w:val="a4"/>
        <w:ind w:firstLine="709"/>
        <w:jc w:val="both"/>
        <w:rPr>
          <w:rFonts w:ascii="Times New Roman" w:hAnsi="Times New Roman" w:cs="Times New Roman"/>
          <w:i/>
          <w:iCs/>
          <w:color w:val="000000"/>
          <w:sz w:val="24"/>
          <w:szCs w:val="24"/>
        </w:rPr>
      </w:pPr>
      <w:r>
        <w:rPr>
          <w:rFonts w:ascii="Times New Roman" w:hAnsi="Times New Roman" w:cs="Times New Roman"/>
          <w:color w:val="000000"/>
          <w:sz w:val="24"/>
          <w:szCs w:val="24"/>
        </w:rPr>
        <w:t>н</w:t>
      </w:r>
      <w:r w:rsidR="00A25F9C" w:rsidRPr="00F75188">
        <w:rPr>
          <w:rStyle w:val="fontstyle21"/>
          <w:rFonts w:ascii="Times New Roman" w:hAnsi="Times New Roman" w:cs="Times New Roman"/>
          <w:i w:val="0"/>
          <w:iCs w:val="0"/>
          <w:sz w:val="24"/>
          <w:szCs w:val="24"/>
        </w:rPr>
        <w:t>аличие</w:t>
      </w:r>
      <w:r w:rsidR="00A25F9C" w:rsidRPr="001118E4">
        <w:rPr>
          <w:rStyle w:val="fontstyle21"/>
          <w:rFonts w:ascii="Times New Roman" w:hAnsi="Times New Roman" w:cs="Times New Roman"/>
          <w:i w:val="0"/>
          <w:iCs w:val="0"/>
          <w:sz w:val="24"/>
          <w:szCs w:val="24"/>
        </w:rPr>
        <w:t xml:space="preserve">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r>
        <w:rPr>
          <w:rStyle w:val="fontstyle21"/>
          <w:rFonts w:ascii="Times New Roman" w:hAnsi="Times New Roman" w:cs="Times New Roman"/>
          <w:i w:val="0"/>
          <w:iCs w:val="0"/>
          <w:sz w:val="24"/>
          <w:szCs w:val="24"/>
        </w:rPr>
        <w:t>;</w:t>
      </w:r>
    </w:p>
    <w:p w14:paraId="0AC285DC"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доступность электронных форм документов, необходимых для предоставления муниципальной услуги;</w:t>
      </w:r>
    </w:p>
    <w:p w14:paraId="639605FD"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возможность подачи заявления на получение муниципальной услуги и документов в электронной форме;</w:t>
      </w:r>
    </w:p>
    <w:p w14:paraId="0D70962D"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предоставление муниципальной услуги в соответствии с вариантом предоставления муниципальной услуги;</w:t>
      </w:r>
    </w:p>
    <w:p w14:paraId="333DF8F7"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удобство информирования Заявителя о ходе предоставления</w:t>
      </w:r>
      <w:r w:rsidRPr="001118E4">
        <w:rPr>
          <w:rFonts w:ascii="Times New Roman" w:hAnsi="Times New Roman" w:cs="Times New Roman"/>
          <w:color w:val="000000"/>
          <w:sz w:val="24"/>
          <w:szCs w:val="24"/>
        </w:rPr>
        <w:br/>
        <w:t>муниципальной услуги, а также получения результата предоставления муниципальной услуги;</w:t>
      </w:r>
    </w:p>
    <w:p w14:paraId="6B84F38B"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возможность получения Заявителем уведомлений о предоставлении муниципальной услуги с помощью ЕПГУ;</w:t>
      </w:r>
    </w:p>
    <w:p w14:paraId="66801733"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Fonts w:ascii="Times New Roman" w:hAnsi="Times New Roman" w:cs="Times New Roman"/>
          <w:color w:val="000000"/>
          <w:sz w:val="24"/>
          <w:szCs w:val="24"/>
        </w:rPr>
        <w:t>возможность получения информации о ходе предоставления</w:t>
      </w:r>
      <w:r w:rsidRPr="001118E4">
        <w:rPr>
          <w:rFonts w:ascii="Times New Roman" w:hAnsi="Times New Roman" w:cs="Times New Roman"/>
          <w:color w:val="000000"/>
          <w:sz w:val="24"/>
          <w:szCs w:val="24"/>
        </w:rPr>
        <w:br/>
        <w:t>Государственной услуги, в том числе с использованием сети «Интернет».</w:t>
      </w:r>
    </w:p>
    <w:p w14:paraId="5B06FB88" w14:textId="77777777" w:rsidR="00A25F9C" w:rsidRPr="001118E4" w:rsidRDefault="001262DB" w:rsidP="00A25F9C">
      <w:pPr>
        <w:pStyle w:val="a4"/>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r w:rsidR="00874D40">
        <w:rPr>
          <w:rFonts w:ascii="Times New Roman" w:hAnsi="Times New Roman" w:cs="Times New Roman"/>
          <w:color w:val="000000"/>
          <w:sz w:val="24"/>
          <w:szCs w:val="24"/>
        </w:rPr>
        <w:t>4</w:t>
      </w:r>
      <w:r w:rsidR="00A25F9C" w:rsidRPr="001118E4">
        <w:rPr>
          <w:rFonts w:ascii="Times New Roman" w:hAnsi="Times New Roman" w:cs="Times New Roman"/>
          <w:color w:val="000000"/>
          <w:sz w:val="24"/>
          <w:szCs w:val="24"/>
        </w:rPr>
        <w:t>. Основными показателями качества предоставления муниципальной услуги являются:</w:t>
      </w:r>
    </w:p>
    <w:p w14:paraId="35EC81D9" w14:textId="77777777" w:rsidR="00A25F9C" w:rsidRPr="001118E4" w:rsidRDefault="001262DB" w:rsidP="00A25F9C">
      <w:pPr>
        <w:pStyle w:val="a4"/>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w:t>
      </w:r>
      <w:r w:rsidR="00A25F9C" w:rsidRPr="001118E4">
        <w:rPr>
          <w:rFonts w:ascii="Times New Roman" w:hAnsi="Times New Roman" w:cs="Times New Roman"/>
          <w:color w:val="000000"/>
          <w:sz w:val="24"/>
          <w:szCs w:val="24"/>
        </w:rPr>
        <w:t>воевременность предоставления муниципальной услуги в соответствии со стандартом ее предоставления, установленным настоящ</w:t>
      </w:r>
      <w:r>
        <w:rPr>
          <w:rFonts w:ascii="Times New Roman" w:hAnsi="Times New Roman" w:cs="Times New Roman"/>
          <w:color w:val="000000"/>
          <w:sz w:val="24"/>
          <w:szCs w:val="24"/>
        </w:rPr>
        <w:t>им Административным регламентом;</w:t>
      </w:r>
    </w:p>
    <w:p w14:paraId="4D3E3BD2" w14:textId="77777777" w:rsidR="00A25F9C" w:rsidRPr="001118E4" w:rsidRDefault="001262DB" w:rsidP="00A25F9C">
      <w:pPr>
        <w:pStyle w:val="a4"/>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м</w:t>
      </w:r>
      <w:r w:rsidR="00A25F9C" w:rsidRPr="001118E4">
        <w:rPr>
          <w:rFonts w:ascii="Times New Roman" w:hAnsi="Times New Roman" w:cs="Times New Roman"/>
          <w:color w:val="000000"/>
          <w:sz w:val="24"/>
          <w:szCs w:val="24"/>
        </w:rPr>
        <w:t>инимально возможное количество взаимодействий гражданина с должностными лицами, участвующими в пред</w:t>
      </w:r>
      <w:r>
        <w:rPr>
          <w:rFonts w:ascii="Times New Roman" w:hAnsi="Times New Roman" w:cs="Times New Roman"/>
          <w:color w:val="000000"/>
          <w:sz w:val="24"/>
          <w:szCs w:val="24"/>
        </w:rPr>
        <w:t>оставлении муниципальной услуги;</w:t>
      </w:r>
    </w:p>
    <w:p w14:paraId="6789C6E5" w14:textId="77777777" w:rsidR="00A25F9C" w:rsidRPr="001118E4" w:rsidRDefault="001262DB" w:rsidP="00A25F9C">
      <w:pPr>
        <w:pStyle w:val="a4"/>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w:t>
      </w:r>
      <w:r w:rsidR="00A25F9C" w:rsidRPr="001118E4">
        <w:rPr>
          <w:rFonts w:ascii="Times New Roman" w:hAnsi="Times New Roman" w:cs="Times New Roman"/>
          <w:color w:val="000000"/>
          <w:sz w:val="24"/>
          <w:szCs w:val="24"/>
        </w:rPr>
        <w:t>тсутствие обоснованных жалоб на действия (бездействие) сотрудников и их некорректное (невнима</w:t>
      </w:r>
      <w:r w:rsidR="00A22979">
        <w:rPr>
          <w:rFonts w:ascii="Times New Roman" w:hAnsi="Times New Roman" w:cs="Times New Roman"/>
          <w:color w:val="000000"/>
          <w:sz w:val="24"/>
          <w:szCs w:val="24"/>
        </w:rPr>
        <w:t>тельное) отношение к З</w:t>
      </w:r>
      <w:r>
        <w:rPr>
          <w:rFonts w:ascii="Times New Roman" w:hAnsi="Times New Roman" w:cs="Times New Roman"/>
          <w:color w:val="000000"/>
          <w:sz w:val="24"/>
          <w:szCs w:val="24"/>
        </w:rPr>
        <w:t>аявителям;</w:t>
      </w:r>
    </w:p>
    <w:p w14:paraId="2BA036B4" w14:textId="77777777" w:rsidR="00A25F9C" w:rsidRPr="001118E4" w:rsidRDefault="001262DB" w:rsidP="00A25F9C">
      <w:pPr>
        <w:pStyle w:val="a4"/>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w:t>
      </w:r>
      <w:r w:rsidR="00A25F9C" w:rsidRPr="001118E4">
        <w:rPr>
          <w:rFonts w:ascii="Times New Roman" w:hAnsi="Times New Roman" w:cs="Times New Roman"/>
          <w:color w:val="000000"/>
          <w:sz w:val="24"/>
          <w:szCs w:val="24"/>
        </w:rPr>
        <w:t>тсутствие нарушений установленных сроков в процессе пред</w:t>
      </w:r>
      <w:r>
        <w:rPr>
          <w:rFonts w:ascii="Times New Roman" w:hAnsi="Times New Roman" w:cs="Times New Roman"/>
          <w:color w:val="000000"/>
          <w:sz w:val="24"/>
          <w:szCs w:val="24"/>
        </w:rPr>
        <w:t>оставления муниципальной услуги;</w:t>
      </w:r>
    </w:p>
    <w:p w14:paraId="3C5F665E" w14:textId="77777777" w:rsidR="00A25F9C" w:rsidRPr="001118E4" w:rsidRDefault="001262DB" w:rsidP="00A25F9C">
      <w:pPr>
        <w:pStyle w:val="a4"/>
        <w:ind w:firstLine="709"/>
        <w:jc w:val="both"/>
        <w:rPr>
          <w:rFonts w:ascii="Times New Roman" w:hAnsi="Times New Roman" w:cs="Times New Roman"/>
          <w:sz w:val="24"/>
          <w:szCs w:val="24"/>
        </w:rPr>
      </w:pPr>
      <w:r>
        <w:rPr>
          <w:rFonts w:ascii="Times New Roman" w:hAnsi="Times New Roman" w:cs="Times New Roman"/>
          <w:color w:val="000000"/>
          <w:sz w:val="24"/>
          <w:szCs w:val="24"/>
        </w:rPr>
        <w:t>о</w:t>
      </w:r>
      <w:r w:rsidR="00A25F9C" w:rsidRPr="001118E4">
        <w:rPr>
          <w:rFonts w:ascii="Times New Roman" w:hAnsi="Times New Roman" w:cs="Times New Roman"/>
          <w:color w:val="000000"/>
          <w:sz w:val="24"/>
          <w:szCs w:val="24"/>
        </w:rPr>
        <w:t xml:space="preserve">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w:t>
      </w:r>
      <w:r w:rsidR="00F001A1">
        <w:rPr>
          <w:rFonts w:ascii="Times New Roman" w:hAnsi="Times New Roman" w:cs="Times New Roman"/>
          <w:color w:val="000000"/>
          <w:sz w:val="24"/>
          <w:szCs w:val="24"/>
        </w:rPr>
        <w:t>З</w:t>
      </w:r>
      <w:r w:rsidR="00A25F9C" w:rsidRPr="001118E4">
        <w:rPr>
          <w:rFonts w:ascii="Times New Roman" w:hAnsi="Times New Roman" w:cs="Times New Roman"/>
          <w:color w:val="000000"/>
          <w:sz w:val="24"/>
          <w:szCs w:val="24"/>
        </w:rPr>
        <w:t>аявителей.</w:t>
      </w:r>
    </w:p>
    <w:p w14:paraId="32E6E8DC" w14:textId="77777777" w:rsidR="00A25F9C" w:rsidRPr="001118E4" w:rsidRDefault="00A25F9C" w:rsidP="00A25F9C">
      <w:pPr>
        <w:pStyle w:val="a4"/>
        <w:ind w:firstLine="709"/>
        <w:jc w:val="both"/>
        <w:rPr>
          <w:rStyle w:val="fontstyle21"/>
          <w:rFonts w:ascii="Times New Roman" w:hAnsi="Times New Roman" w:cs="Times New Roman"/>
          <w:sz w:val="24"/>
          <w:szCs w:val="24"/>
        </w:rPr>
      </w:pPr>
    </w:p>
    <w:p w14:paraId="5F80090D" w14:textId="77777777" w:rsidR="00A25F9C" w:rsidRPr="001262DB" w:rsidRDefault="001262DB" w:rsidP="00A25F9C">
      <w:pPr>
        <w:pStyle w:val="a4"/>
        <w:jc w:val="center"/>
        <w:rPr>
          <w:rStyle w:val="fontstyle01"/>
          <w:rFonts w:ascii="Times New Roman" w:hAnsi="Times New Roman" w:cs="Times New Roman"/>
          <w:bCs/>
        </w:rPr>
      </w:pPr>
      <w:r w:rsidRPr="001262DB">
        <w:rPr>
          <w:rStyle w:val="fontstyle01"/>
          <w:rFonts w:ascii="Times New Roman" w:hAnsi="Times New Roman" w:cs="Times New Roman"/>
          <w:bCs/>
        </w:rPr>
        <w:t xml:space="preserve">Глава 13. </w:t>
      </w:r>
      <w:r w:rsidR="00A25F9C" w:rsidRPr="001262DB">
        <w:rPr>
          <w:rStyle w:val="fontstyle01"/>
          <w:rFonts w:ascii="Times New Roman" w:hAnsi="Times New Roman" w:cs="Times New Roman"/>
          <w:bCs/>
        </w:rPr>
        <w:t xml:space="preserve">Иные требования к предоставлению муниципальной услуги </w:t>
      </w:r>
    </w:p>
    <w:p w14:paraId="4DE81C5A" w14:textId="77777777" w:rsidR="001118E4" w:rsidRPr="001118E4" w:rsidRDefault="001118E4" w:rsidP="00A25F9C">
      <w:pPr>
        <w:pStyle w:val="a4"/>
        <w:jc w:val="center"/>
        <w:rPr>
          <w:rStyle w:val="fontstyle01"/>
          <w:rFonts w:ascii="Times New Roman" w:hAnsi="Times New Roman" w:cs="Times New Roman"/>
          <w:b/>
          <w:bCs/>
        </w:rPr>
      </w:pPr>
    </w:p>
    <w:p w14:paraId="5C94805C" w14:textId="77777777" w:rsidR="00A25F9C" w:rsidRPr="001118E4" w:rsidRDefault="00874D40" w:rsidP="00A25F9C">
      <w:pPr>
        <w:pStyle w:val="a4"/>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35</w:t>
      </w:r>
      <w:r w:rsidR="00A25F9C" w:rsidRPr="001118E4">
        <w:rPr>
          <w:rFonts w:ascii="Times New Roman" w:hAnsi="Times New Roman" w:cs="Times New Roman"/>
          <w:color w:val="000000"/>
          <w:sz w:val="24"/>
          <w:szCs w:val="24"/>
        </w:rPr>
        <w:t>. Услуги, являющиеся обязательными и необходимыми для предоставления муниципальной услуги, отсутствуют.</w:t>
      </w:r>
    </w:p>
    <w:p w14:paraId="480D3731" w14:textId="77777777" w:rsidR="00A25F9C" w:rsidRPr="001118E4" w:rsidRDefault="00874D40" w:rsidP="00A25F9C">
      <w:pPr>
        <w:pStyle w:val="a4"/>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36</w:t>
      </w:r>
      <w:r w:rsidR="00A25F9C" w:rsidRPr="001118E4">
        <w:rPr>
          <w:rFonts w:ascii="Times New Roman" w:hAnsi="Times New Roman" w:cs="Times New Roman"/>
          <w:color w:val="000000"/>
          <w:sz w:val="24"/>
          <w:szCs w:val="24"/>
        </w:rPr>
        <w:t>. Информационные системы, используемые для предоставления муниципальной услуги, не предусмотрены.</w:t>
      </w:r>
    </w:p>
    <w:p w14:paraId="3E0B309D" w14:textId="77777777" w:rsidR="00A25F9C" w:rsidRPr="00FF24BC" w:rsidRDefault="00A25F9C" w:rsidP="00A25F9C">
      <w:pPr>
        <w:pStyle w:val="a4"/>
        <w:ind w:firstLine="709"/>
        <w:jc w:val="both"/>
        <w:rPr>
          <w:rFonts w:ascii="Times New Roman" w:hAnsi="Times New Roman" w:cs="Times New Roman"/>
          <w:color w:val="000000"/>
          <w:sz w:val="24"/>
          <w:szCs w:val="24"/>
        </w:rPr>
      </w:pPr>
    </w:p>
    <w:p w14:paraId="4E54BA65" w14:textId="77777777" w:rsidR="00A25F9C" w:rsidRPr="00F001A1" w:rsidRDefault="00F001A1" w:rsidP="00A25F9C">
      <w:pPr>
        <w:pStyle w:val="a4"/>
        <w:ind w:firstLine="709"/>
        <w:jc w:val="center"/>
        <w:rPr>
          <w:rFonts w:ascii="Times New Roman" w:hAnsi="Times New Roman" w:cs="Times New Roman"/>
          <w:bCs/>
          <w:sz w:val="24"/>
          <w:szCs w:val="24"/>
        </w:rPr>
      </w:pPr>
      <w:r w:rsidRPr="00F001A1">
        <w:rPr>
          <w:rFonts w:ascii="Times New Roman" w:hAnsi="Times New Roman" w:cs="Times New Roman"/>
          <w:bCs/>
          <w:sz w:val="24"/>
          <w:szCs w:val="24"/>
        </w:rPr>
        <w:t xml:space="preserve">РАЗДЕЛ </w:t>
      </w:r>
      <w:r w:rsidR="00A25F9C" w:rsidRPr="00F001A1">
        <w:rPr>
          <w:rFonts w:ascii="Times New Roman" w:hAnsi="Times New Roman" w:cs="Times New Roman"/>
          <w:bCs/>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237F99D9" w14:textId="77777777" w:rsidR="00A25F9C" w:rsidRPr="001118E4" w:rsidRDefault="00A25F9C" w:rsidP="00A25F9C">
      <w:pPr>
        <w:pStyle w:val="a4"/>
        <w:ind w:firstLine="709"/>
        <w:jc w:val="center"/>
        <w:rPr>
          <w:rFonts w:ascii="Times New Roman" w:hAnsi="Times New Roman" w:cs="Times New Roman"/>
          <w:b/>
          <w:bCs/>
          <w:sz w:val="24"/>
          <w:szCs w:val="24"/>
        </w:rPr>
      </w:pPr>
    </w:p>
    <w:p w14:paraId="713DD58C" w14:textId="77777777" w:rsidR="00A25F9C" w:rsidRPr="00F001A1" w:rsidRDefault="00F001A1" w:rsidP="00A25F9C">
      <w:pPr>
        <w:pStyle w:val="a4"/>
        <w:ind w:firstLine="709"/>
        <w:jc w:val="center"/>
        <w:rPr>
          <w:rFonts w:ascii="Times New Roman" w:hAnsi="Times New Roman" w:cs="Times New Roman"/>
          <w:bCs/>
          <w:sz w:val="24"/>
          <w:szCs w:val="24"/>
        </w:rPr>
      </w:pPr>
      <w:r w:rsidRPr="00F001A1">
        <w:rPr>
          <w:rFonts w:ascii="Times New Roman" w:hAnsi="Times New Roman" w:cs="Times New Roman"/>
          <w:bCs/>
          <w:sz w:val="24"/>
          <w:szCs w:val="24"/>
        </w:rPr>
        <w:t xml:space="preserve">Глава 14. </w:t>
      </w:r>
      <w:r w:rsidR="00A25F9C" w:rsidRPr="00F001A1">
        <w:rPr>
          <w:rFonts w:ascii="Times New Roman" w:hAnsi="Times New Roman" w:cs="Times New Roman"/>
          <w:bCs/>
          <w:sz w:val="24"/>
          <w:szCs w:val="24"/>
        </w:rPr>
        <w:t>Исчерпывающий перечень административных процедур</w:t>
      </w:r>
    </w:p>
    <w:p w14:paraId="6C365325" w14:textId="77777777" w:rsidR="001118E4" w:rsidRPr="00F001A1" w:rsidRDefault="001118E4" w:rsidP="00A25F9C">
      <w:pPr>
        <w:pStyle w:val="a4"/>
        <w:ind w:firstLine="709"/>
        <w:jc w:val="center"/>
        <w:rPr>
          <w:rFonts w:ascii="Times New Roman" w:hAnsi="Times New Roman" w:cs="Times New Roman"/>
          <w:bCs/>
          <w:sz w:val="24"/>
          <w:szCs w:val="24"/>
        </w:rPr>
      </w:pPr>
    </w:p>
    <w:p w14:paraId="7B2092DF" w14:textId="77777777" w:rsidR="00A25F9C" w:rsidRPr="001118E4" w:rsidRDefault="00874D40" w:rsidP="001118E4">
      <w:pPr>
        <w:pStyle w:val="a4"/>
        <w:ind w:firstLine="709"/>
        <w:jc w:val="both"/>
        <w:rPr>
          <w:rFonts w:ascii="Times New Roman" w:hAnsi="Times New Roman" w:cs="Times New Roman"/>
          <w:sz w:val="24"/>
          <w:szCs w:val="24"/>
        </w:rPr>
      </w:pPr>
      <w:r>
        <w:rPr>
          <w:rFonts w:ascii="Times New Roman" w:hAnsi="Times New Roman" w:cs="Times New Roman"/>
          <w:sz w:val="24"/>
          <w:szCs w:val="24"/>
        </w:rPr>
        <w:t>37</w:t>
      </w:r>
      <w:r w:rsidR="00A25F9C" w:rsidRPr="001118E4">
        <w:rPr>
          <w:rFonts w:ascii="Times New Roman" w:hAnsi="Times New Roman" w:cs="Times New Roman"/>
          <w:sz w:val="24"/>
          <w:szCs w:val="24"/>
        </w:rPr>
        <w:t>. Предоставление муниципальной услуги включает в себя следующие административные процедуры:</w:t>
      </w:r>
    </w:p>
    <w:p w14:paraId="2BAF6C86"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 xml:space="preserve">1) прием и проверка комплектности документов на наличие/отсутствие оснований для отказа в приеме документов: </w:t>
      </w:r>
    </w:p>
    <w:p w14:paraId="03E31FBC"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 xml:space="preserve">а) проверка направленного Заявителем </w:t>
      </w:r>
      <w:r w:rsidR="00F001A1">
        <w:rPr>
          <w:rFonts w:ascii="Times New Roman" w:hAnsi="Times New Roman" w:cs="Times New Roman"/>
          <w:sz w:val="24"/>
          <w:szCs w:val="24"/>
        </w:rPr>
        <w:t>з</w:t>
      </w:r>
      <w:r w:rsidRPr="001118E4">
        <w:rPr>
          <w:rFonts w:ascii="Times New Roman" w:hAnsi="Times New Roman" w:cs="Times New Roman"/>
          <w:sz w:val="24"/>
          <w:szCs w:val="24"/>
        </w:rPr>
        <w:t xml:space="preserve">аявления и документов, представленных для получения муниципальной услуги; </w:t>
      </w:r>
    </w:p>
    <w:p w14:paraId="3B45149D"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б) направление Заявителю уведомления о приеме заявления к рассмотрению либо отказа в приеме заявления к рассмотрению с обосновани</w:t>
      </w:r>
      <w:r w:rsidR="00F001A1">
        <w:rPr>
          <w:rFonts w:ascii="Times New Roman" w:hAnsi="Times New Roman" w:cs="Times New Roman"/>
          <w:sz w:val="24"/>
          <w:szCs w:val="24"/>
        </w:rPr>
        <w:t xml:space="preserve">ем отказа по форме Приложения </w:t>
      </w:r>
      <w:r w:rsidRPr="001118E4">
        <w:rPr>
          <w:rFonts w:ascii="Times New Roman" w:hAnsi="Times New Roman" w:cs="Times New Roman"/>
          <w:sz w:val="24"/>
          <w:szCs w:val="24"/>
        </w:rPr>
        <w:t xml:space="preserve">5 к настоящему Административному регламенту; </w:t>
      </w:r>
    </w:p>
    <w:p w14:paraId="6434900B"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2) получение сведений посредством межведомственного информационного взаимодействия, в том числе с использованием СМЭВ:</w:t>
      </w:r>
    </w:p>
    <w:p w14:paraId="4F86DB00"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 xml:space="preserve">а) направление межведомственных запросов в органы и организации;  </w:t>
      </w:r>
    </w:p>
    <w:p w14:paraId="038C6326"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б) получение ответов на межведомственные запросы, формирование полного комплекта документов;</w:t>
      </w:r>
    </w:p>
    <w:p w14:paraId="3BC45B9B"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3) рассмотрение документов и сведений:</w:t>
      </w:r>
    </w:p>
    <w:p w14:paraId="76FB28FD"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проверка соответствия документов и сведений требованиям нормативных правовых актов предоставления муниципальной услуги;</w:t>
      </w:r>
    </w:p>
    <w:p w14:paraId="1C607064"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 xml:space="preserve">4) принятие решения о предоставлении муниципальной услуги: </w:t>
      </w:r>
    </w:p>
    <w:p w14:paraId="3AC4772F" w14:textId="77777777" w:rsid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 xml:space="preserve">а) принятие решения о предоставление или отказе в предоставлении муниципальной услуги с направлением Заявителю соответствующего уведомления; </w:t>
      </w:r>
    </w:p>
    <w:p w14:paraId="1E1D0B29"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 xml:space="preserve">б) направление Заявителю результата муниципальной услуги, подписанного уполномоченным должностным лицом Уполномоченного органа; </w:t>
      </w:r>
    </w:p>
    <w:p w14:paraId="5B41E980"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 xml:space="preserve">выдача результата (независимо от выбора Заявителю): </w:t>
      </w:r>
    </w:p>
    <w:p w14:paraId="0AA7C9E4"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 xml:space="preserve">а) регистрация результата предоставления муниципальной услуги. </w:t>
      </w:r>
    </w:p>
    <w:p w14:paraId="61F8E301" w14:textId="77777777" w:rsidR="00A25F9C" w:rsidRPr="001118E4" w:rsidRDefault="00874D40" w:rsidP="00A25F9C">
      <w:pPr>
        <w:pStyle w:val="a4"/>
        <w:ind w:firstLine="709"/>
        <w:jc w:val="both"/>
        <w:rPr>
          <w:rFonts w:ascii="Times New Roman" w:hAnsi="Times New Roman" w:cs="Times New Roman"/>
          <w:sz w:val="24"/>
          <w:szCs w:val="24"/>
        </w:rPr>
      </w:pPr>
      <w:r>
        <w:rPr>
          <w:rFonts w:ascii="Times New Roman" w:hAnsi="Times New Roman" w:cs="Times New Roman"/>
          <w:sz w:val="24"/>
          <w:szCs w:val="24"/>
        </w:rPr>
        <w:t>38</w:t>
      </w:r>
      <w:r w:rsidR="00A25F9C" w:rsidRPr="001118E4">
        <w:rPr>
          <w:rFonts w:ascii="Times New Roman" w:hAnsi="Times New Roman" w:cs="Times New Roman"/>
          <w:sz w:val="24"/>
          <w:szCs w:val="24"/>
        </w:rPr>
        <w:t>. Описание административных процедур предоставления муниципальной ус</w:t>
      </w:r>
      <w:r w:rsidR="00F001A1">
        <w:rPr>
          <w:rFonts w:ascii="Times New Roman" w:hAnsi="Times New Roman" w:cs="Times New Roman"/>
          <w:sz w:val="24"/>
          <w:szCs w:val="24"/>
        </w:rPr>
        <w:t>луги представлено в Приложении</w:t>
      </w:r>
      <w:r w:rsidR="00A25F9C" w:rsidRPr="001118E4">
        <w:rPr>
          <w:rFonts w:ascii="Times New Roman" w:hAnsi="Times New Roman" w:cs="Times New Roman"/>
          <w:sz w:val="24"/>
          <w:szCs w:val="24"/>
        </w:rPr>
        <w:t xml:space="preserve"> 6 к настоящему Административному регламенту. </w:t>
      </w:r>
    </w:p>
    <w:p w14:paraId="24297987" w14:textId="77777777" w:rsidR="00A25F9C" w:rsidRPr="001118E4" w:rsidRDefault="00A25F9C" w:rsidP="00A25F9C">
      <w:pPr>
        <w:pStyle w:val="a4"/>
        <w:ind w:firstLine="709"/>
        <w:jc w:val="both"/>
        <w:rPr>
          <w:rFonts w:ascii="Times New Roman" w:hAnsi="Times New Roman" w:cs="Times New Roman"/>
          <w:sz w:val="24"/>
          <w:szCs w:val="24"/>
        </w:rPr>
      </w:pPr>
    </w:p>
    <w:p w14:paraId="6627F38D" w14:textId="77777777" w:rsidR="00A25F9C" w:rsidRPr="00F001A1" w:rsidRDefault="00F001A1" w:rsidP="00A25F9C">
      <w:pPr>
        <w:pStyle w:val="a4"/>
        <w:ind w:firstLine="709"/>
        <w:jc w:val="center"/>
        <w:rPr>
          <w:rFonts w:ascii="Times New Roman" w:hAnsi="Times New Roman" w:cs="Times New Roman"/>
          <w:bCs/>
          <w:sz w:val="24"/>
          <w:szCs w:val="24"/>
        </w:rPr>
      </w:pPr>
      <w:r w:rsidRPr="00F001A1">
        <w:rPr>
          <w:rFonts w:ascii="Times New Roman" w:hAnsi="Times New Roman" w:cs="Times New Roman"/>
          <w:bCs/>
          <w:sz w:val="24"/>
          <w:szCs w:val="24"/>
        </w:rPr>
        <w:t xml:space="preserve">Глава 15. </w:t>
      </w:r>
      <w:r w:rsidR="00A25F9C" w:rsidRPr="00F001A1">
        <w:rPr>
          <w:rFonts w:ascii="Times New Roman" w:hAnsi="Times New Roman" w:cs="Times New Roman"/>
          <w:bCs/>
          <w:sz w:val="24"/>
          <w:szCs w:val="24"/>
        </w:rPr>
        <w:t xml:space="preserve">Перечень административных процедур (действий) при предоставлении </w:t>
      </w:r>
      <w:r w:rsidRPr="00F001A1">
        <w:rPr>
          <w:rFonts w:ascii="Times New Roman" w:hAnsi="Times New Roman" w:cs="Times New Roman"/>
          <w:bCs/>
          <w:sz w:val="24"/>
          <w:szCs w:val="24"/>
        </w:rPr>
        <w:t>муниципальной</w:t>
      </w:r>
      <w:r w:rsidR="00A25F9C" w:rsidRPr="00F001A1">
        <w:rPr>
          <w:rFonts w:ascii="Times New Roman" w:hAnsi="Times New Roman" w:cs="Times New Roman"/>
          <w:bCs/>
          <w:sz w:val="24"/>
          <w:szCs w:val="24"/>
        </w:rPr>
        <w:t xml:space="preserve"> услуги в электронной форме</w:t>
      </w:r>
    </w:p>
    <w:p w14:paraId="25B75B50" w14:textId="77777777" w:rsidR="001118E4" w:rsidRPr="00F001A1" w:rsidRDefault="001118E4" w:rsidP="00A25F9C">
      <w:pPr>
        <w:pStyle w:val="a4"/>
        <w:ind w:firstLine="709"/>
        <w:jc w:val="center"/>
        <w:rPr>
          <w:rFonts w:ascii="Times New Roman" w:hAnsi="Times New Roman" w:cs="Times New Roman"/>
          <w:bCs/>
          <w:sz w:val="24"/>
          <w:szCs w:val="24"/>
        </w:rPr>
      </w:pPr>
    </w:p>
    <w:p w14:paraId="0636E5E8" w14:textId="77777777" w:rsidR="00A25F9C" w:rsidRPr="001118E4" w:rsidRDefault="00874D40" w:rsidP="001118E4">
      <w:pPr>
        <w:pStyle w:val="a4"/>
        <w:ind w:firstLine="709"/>
        <w:jc w:val="both"/>
        <w:rPr>
          <w:rFonts w:ascii="Times New Roman" w:hAnsi="Times New Roman" w:cs="Times New Roman"/>
          <w:sz w:val="24"/>
          <w:szCs w:val="24"/>
        </w:rPr>
      </w:pPr>
      <w:r>
        <w:rPr>
          <w:rFonts w:ascii="Times New Roman" w:hAnsi="Times New Roman" w:cs="Times New Roman"/>
          <w:sz w:val="24"/>
          <w:szCs w:val="24"/>
        </w:rPr>
        <w:t>39</w:t>
      </w:r>
      <w:r w:rsidR="00A25F9C" w:rsidRPr="001118E4">
        <w:rPr>
          <w:rFonts w:ascii="Times New Roman" w:hAnsi="Times New Roman" w:cs="Times New Roman"/>
          <w:sz w:val="24"/>
          <w:szCs w:val="24"/>
        </w:rPr>
        <w:t>. При предоставлении муниципаль</w:t>
      </w:r>
      <w:r w:rsidR="00F001A1">
        <w:rPr>
          <w:rFonts w:ascii="Times New Roman" w:hAnsi="Times New Roman" w:cs="Times New Roman"/>
          <w:sz w:val="24"/>
          <w:szCs w:val="24"/>
        </w:rPr>
        <w:t>ной услуги в электронной форме З</w:t>
      </w:r>
      <w:r w:rsidR="00A25F9C" w:rsidRPr="001118E4">
        <w:rPr>
          <w:rFonts w:ascii="Times New Roman" w:hAnsi="Times New Roman" w:cs="Times New Roman"/>
          <w:sz w:val="24"/>
          <w:szCs w:val="24"/>
        </w:rPr>
        <w:t xml:space="preserve">аявителю обеспечиваются: </w:t>
      </w:r>
    </w:p>
    <w:p w14:paraId="031EA098"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получение информации о порядке и сроках предоставления муниципальной услуги;</w:t>
      </w:r>
    </w:p>
    <w:p w14:paraId="49039A3F" w14:textId="77777777" w:rsidR="00A25F9C" w:rsidRPr="001118E4" w:rsidRDefault="00A25F9C" w:rsidP="00A25F9C">
      <w:pPr>
        <w:pStyle w:val="a4"/>
        <w:ind w:firstLine="709"/>
        <w:jc w:val="both"/>
        <w:rPr>
          <w:rFonts w:ascii="Times New Roman" w:hAnsi="Times New Roman" w:cs="Times New Roman"/>
          <w:color w:val="000000"/>
          <w:sz w:val="24"/>
          <w:szCs w:val="24"/>
        </w:rPr>
      </w:pPr>
      <w:r w:rsidRPr="001118E4">
        <w:rPr>
          <w:rStyle w:val="fontstyle21"/>
          <w:rFonts w:ascii="Times New Roman" w:hAnsi="Times New Roman" w:cs="Times New Roman"/>
          <w:i w:val="0"/>
          <w:iCs w:val="0"/>
          <w:sz w:val="24"/>
          <w:szCs w:val="24"/>
        </w:rPr>
        <w:t>формирование заявления;</w:t>
      </w:r>
    </w:p>
    <w:p w14:paraId="2A41311E"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 xml:space="preserve">прием </w:t>
      </w:r>
      <w:r w:rsidR="00003A09">
        <w:rPr>
          <w:rFonts w:ascii="Times New Roman" w:hAnsi="Times New Roman" w:cs="Times New Roman"/>
          <w:sz w:val="24"/>
          <w:szCs w:val="24"/>
        </w:rPr>
        <w:t xml:space="preserve">заявления </w:t>
      </w:r>
      <w:r w:rsidR="00CA57C7">
        <w:rPr>
          <w:rFonts w:ascii="Times New Roman" w:hAnsi="Times New Roman" w:cs="Times New Roman"/>
          <w:sz w:val="24"/>
          <w:szCs w:val="24"/>
        </w:rPr>
        <w:t>Уполномоченным органом, т</w:t>
      </w:r>
      <w:r w:rsidR="008206E1">
        <w:rPr>
          <w:rFonts w:ascii="Times New Roman" w:hAnsi="Times New Roman" w:cs="Times New Roman"/>
          <w:sz w:val="24"/>
          <w:szCs w:val="24"/>
        </w:rPr>
        <w:t xml:space="preserve">ерриториальным </w:t>
      </w:r>
      <w:r w:rsidR="00CA57C7">
        <w:rPr>
          <w:rFonts w:ascii="Times New Roman" w:hAnsi="Times New Roman" w:cs="Times New Roman"/>
          <w:sz w:val="24"/>
          <w:szCs w:val="24"/>
        </w:rPr>
        <w:t>органом администрации Тайшетского муниципального округа</w:t>
      </w:r>
      <w:r w:rsidR="008206E1">
        <w:rPr>
          <w:rFonts w:ascii="Times New Roman" w:hAnsi="Times New Roman" w:cs="Times New Roman"/>
          <w:sz w:val="24"/>
          <w:szCs w:val="24"/>
        </w:rPr>
        <w:t xml:space="preserve"> </w:t>
      </w:r>
      <w:r w:rsidRPr="001118E4">
        <w:rPr>
          <w:rFonts w:ascii="Times New Roman" w:hAnsi="Times New Roman" w:cs="Times New Roman"/>
          <w:sz w:val="24"/>
          <w:szCs w:val="24"/>
        </w:rPr>
        <w:t xml:space="preserve">и регистрация Уполномоченным органом заявления и иных документов, необходимых для предоставления муниципальной услуги; </w:t>
      </w:r>
    </w:p>
    <w:p w14:paraId="2206084B"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 xml:space="preserve">получение результата предоставления муниципальной услуги; </w:t>
      </w:r>
    </w:p>
    <w:p w14:paraId="5C78E828"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 xml:space="preserve">получение сведений о ходе рассмотрения заявления; </w:t>
      </w:r>
    </w:p>
    <w:p w14:paraId="256F283D"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 xml:space="preserve">осуществление оценки качества предоставления муниципальной услуги; </w:t>
      </w:r>
    </w:p>
    <w:p w14:paraId="3467809B" w14:textId="77777777" w:rsidR="00A25F9C" w:rsidRPr="001118E4" w:rsidRDefault="00A25F9C" w:rsidP="00A25F9C">
      <w:pPr>
        <w:pStyle w:val="a4"/>
        <w:ind w:firstLine="709"/>
        <w:jc w:val="both"/>
        <w:rPr>
          <w:rFonts w:ascii="Times New Roman" w:hAnsi="Times New Roman" w:cs="Times New Roman"/>
          <w:b/>
          <w:bCs/>
          <w:sz w:val="24"/>
          <w:szCs w:val="24"/>
        </w:rPr>
      </w:pPr>
      <w:r w:rsidRPr="001118E4">
        <w:rPr>
          <w:rFonts w:ascii="Times New Roman" w:hAnsi="Times New Roman" w:cs="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01BD88FD" w14:textId="77777777" w:rsidR="00A25F9C" w:rsidRPr="00EB254E" w:rsidRDefault="00A25F9C" w:rsidP="00A25F9C">
      <w:pPr>
        <w:pStyle w:val="a4"/>
        <w:ind w:firstLine="709"/>
        <w:jc w:val="both"/>
        <w:rPr>
          <w:rStyle w:val="fontstyle21"/>
          <w:rFonts w:ascii="Times New Roman" w:hAnsi="Times New Roman"/>
        </w:rPr>
      </w:pPr>
    </w:p>
    <w:p w14:paraId="5F3CFABF" w14:textId="77777777" w:rsidR="00A25F9C" w:rsidRPr="00CA57C7" w:rsidRDefault="00CA57C7" w:rsidP="00A25F9C">
      <w:pPr>
        <w:pStyle w:val="a4"/>
        <w:ind w:firstLine="709"/>
        <w:jc w:val="center"/>
        <w:rPr>
          <w:rStyle w:val="fontstyle01"/>
          <w:rFonts w:ascii="Times New Roman" w:hAnsi="Times New Roman" w:cs="Times New Roman"/>
          <w:bCs/>
        </w:rPr>
      </w:pPr>
      <w:r w:rsidRPr="00CA57C7">
        <w:rPr>
          <w:rStyle w:val="fontstyle01"/>
          <w:rFonts w:ascii="Times New Roman" w:hAnsi="Times New Roman" w:cs="Times New Roman"/>
          <w:bCs/>
        </w:rPr>
        <w:t xml:space="preserve">Глава 16. </w:t>
      </w:r>
      <w:r w:rsidR="00A25F9C" w:rsidRPr="00CA57C7">
        <w:rPr>
          <w:rStyle w:val="fontstyle01"/>
          <w:rFonts w:ascii="Times New Roman" w:hAnsi="Times New Roman" w:cs="Times New Roman"/>
          <w:bCs/>
        </w:rPr>
        <w:t>Порядок осуществления административных процедур (действий) в электронной форме</w:t>
      </w:r>
    </w:p>
    <w:p w14:paraId="416C4B01" w14:textId="77777777" w:rsidR="001118E4" w:rsidRPr="00CA57C7" w:rsidRDefault="001118E4" w:rsidP="00A25F9C">
      <w:pPr>
        <w:pStyle w:val="a4"/>
        <w:ind w:firstLine="709"/>
        <w:jc w:val="center"/>
        <w:rPr>
          <w:rStyle w:val="fontstyle01"/>
          <w:rFonts w:ascii="Times New Roman" w:hAnsi="Times New Roman" w:cs="Times New Roman"/>
          <w:bCs/>
        </w:rPr>
      </w:pPr>
    </w:p>
    <w:p w14:paraId="72863921" w14:textId="77777777" w:rsidR="00A25F9C" w:rsidRPr="001118E4" w:rsidRDefault="00874D40" w:rsidP="00A25F9C">
      <w:pPr>
        <w:pStyle w:val="a4"/>
        <w:ind w:firstLine="709"/>
        <w:jc w:val="both"/>
        <w:rPr>
          <w:rFonts w:ascii="Times New Roman" w:hAnsi="Times New Roman" w:cs="Times New Roman"/>
          <w:sz w:val="24"/>
          <w:szCs w:val="24"/>
        </w:rPr>
      </w:pPr>
      <w:r>
        <w:rPr>
          <w:rFonts w:ascii="Times New Roman" w:hAnsi="Times New Roman" w:cs="Times New Roman"/>
          <w:sz w:val="24"/>
          <w:szCs w:val="24"/>
        </w:rPr>
        <w:t>40</w:t>
      </w:r>
      <w:r w:rsidR="00A25F9C" w:rsidRPr="001118E4">
        <w:rPr>
          <w:rFonts w:ascii="Times New Roman" w:hAnsi="Times New Roman" w:cs="Times New Roman"/>
          <w:sz w:val="24"/>
          <w:szCs w:val="24"/>
        </w:rPr>
        <w:t>. Исчерпывающий порядок осуществления административных процедур (действий) в электронной форме</w:t>
      </w:r>
      <w:r w:rsidR="00CA57C7">
        <w:rPr>
          <w:rFonts w:ascii="Times New Roman" w:hAnsi="Times New Roman" w:cs="Times New Roman"/>
          <w:sz w:val="24"/>
          <w:szCs w:val="24"/>
        </w:rPr>
        <w:t>:</w:t>
      </w:r>
      <w:r w:rsidR="00A25F9C" w:rsidRPr="001118E4">
        <w:rPr>
          <w:rFonts w:ascii="Times New Roman" w:hAnsi="Times New Roman" w:cs="Times New Roman"/>
          <w:sz w:val="24"/>
          <w:szCs w:val="24"/>
        </w:rPr>
        <w:t xml:space="preserve"> </w:t>
      </w:r>
    </w:p>
    <w:p w14:paraId="224AAA0A" w14:textId="77777777" w:rsidR="00A25F9C" w:rsidRPr="001118E4" w:rsidRDefault="00CA57C7" w:rsidP="00A25F9C">
      <w:pPr>
        <w:pStyle w:val="a4"/>
        <w:ind w:firstLine="709"/>
        <w:jc w:val="both"/>
        <w:rPr>
          <w:rFonts w:ascii="Times New Roman" w:hAnsi="Times New Roman" w:cs="Times New Roman"/>
          <w:sz w:val="24"/>
          <w:szCs w:val="24"/>
        </w:rPr>
      </w:pPr>
      <w:r>
        <w:rPr>
          <w:rFonts w:ascii="Times New Roman" w:hAnsi="Times New Roman" w:cs="Times New Roman"/>
          <w:sz w:val="24"/>
          <w:szCs w:val="24"/>
        </w:rPr>
        <w:t>ф</w:t>
      </w:r>
      <w:r w:rsidR="00A25F9C" w:rsidRPr="001118E4">
        <w:rPr>
          <w:rFonts w:ascii="Times New Roman" w:hAnsi="Times New Roman" w:cs="Times New Roman"/>
          <w:sz w:val="24"/>
          <w:szCs w:val="24"/>
        </w:rPr>
        <w:t xml:space="preserve">ормирование заявления. </w:t>
      </w:r>
    </w:p>
    <w:p w14:paraId="256A0FA3" w14:textId="77777777" w:rsidR="00A25F9C" w:rsidRPr="001118E4" w:rsidRDefault="00CD1D2F" w:rsidP="00A25F9C">
      <w:pPr>
        <w:pStyle w:val="a4"/>
        <w:ind w:firstLine="709"/>
        <w:jc w:val="both"/>
        <w:rPr>
          <w:rFonts w:ascii="Times New Roman" w:hAnsi="Times New Roman" w:cs="Times New Roman"/>
          <w:sz w:val="24"/>
          <w:szCs w:val="24"/>
        </w:rPr>
      </w:pPr>
      <w:r>
        <w:rPr>
          <w:rFonts w:ascii="Times New Roman" w:hAnsi="Times New Roman" w:cs="Times New Roman"/>
          <w:sz w:val="24"/>
          <w:szCs w:val="24"/>
        </w:rPr>
        <w:t>Ф</w:t>
      </w:r>
      <w:r w:rsidR="00A25F9C" w:rsidRPr="001118E4">
        <w:rPr>
          <w:rFonts w:ascii="Times New Roman" w:hAnsi="Times New Roman" w:cs="Times New Roman"/>
          <w:sz w:val="24"/>
          <w:szCs w:val="24"/>
        </w:rPr>
        <w:t xml:space="preserve">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14:paraId="70E6970F"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Форматно-логическая проверка сформированного заявления о</w:t>
      </w:r>
      <w:r w:rsidR="00A22979">
        <w:rPr>
          <w:rFonts w:ascii="Times New Roman" w:hAnsi="Times New Roman" w:cs="Times New Roman"/>
          <w:sz w:val="24"/>
          <w:szCs w:val="24"/>
        </w:rPr>
        <w:t>существляется после заполнения З</w:t>
      </w:r>
      <w:r w:rsidRPr="001118E4">
        <w:rPr>
          <w:rFonts w:ascii="Times New Roman" w:hAnsi="Times New Roman" w:cs="Times New Roman"/>
          <w:sz w:val="24"/>
          <w:szCs w:val="24"/>
        </w:rPr>
        <w:t>аявителем каждого из полей электронной формы заявления. При выявлении некорректно заполненного по</w:t>
      </w:r>
      <w:r w:rsidR="00A22979">
        <w:rPr>
          <w:rFonts w:ascii="Times New Roman" w:hAnsi="Times New Roman" w:cs="Times New Roman"/>
          <w:sz w:val="24"/>
          <w:szCs w:val="24"/>
        </w:rPr>
        <w:t>ля электронной формы заявления З</w:t>
      </w:r>
      <w:r w:rsidRPr="001118E4">
        <w:rPr>
          <w:rFonts w:ascii="Times New Roman" w:hAnsi="Times New Roman" w:cs="Times New Roman"/>
          <w:sz w:val="24"/>
          <w:szCs w:val="24"/>
        </w:rPr>
        <w:t xml:space="preserve">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593E1927" w14:textId="77777777" w:rsidR="00A25F9C" w:rsidRPr="001118E4" w:rsidRDefault="00A22979" w:rsidP="00A25F9C">
      <w:pPr>
        <w:pStyle w:val="a4"/>
        <w:ind w:firstLine="709"/>
        <w:jc w:val="both"/>
        <w:rPr>
          <w:rFonts w:ascii="Times New Roman" w:hAnsi="Times New Roman" w:cs="Times New Roman"/>
          <w:sz w:val="24"/>
          <w:szCs w:val="24"/>
        </w:rPr>
      </w:pPr>
      <w:r>
        <w:rPr>
          <w:rFonts w:ascii="Times New Roman" w:hAnsi="Times New Roman" w:cs="Times New Roman"/>
          <w:sz w:val="24"/>
          <w:szCs w:val="24"/>
        </w:rPr>
        <w:t>При формировании заявления З</w:t>
      </w:r>
      <w:r w:rsidR="00A25F9C" w:rsidRPr="001118E4">
        <w:rPr>
          <w:rFonts w:ascii="Times New Roman" w:hAnsi="Times New Roman" w:cs="Times New Roman"/>
          <w:sz w:val="24"/>
          <w:szCs w:val="24"/>
        </w:rPr>
        <w:t>аявителю обеспечивается:</w:t>
      </w:r>
    </w:p>
    <w:p w14:paraId="3E57CD00"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 xml:space="preserve">а) возможность копирования и сохранения заявления и иных документов, указанных в пункте </w:t>
      </w:r>
      <w:r w:rsidR="00BD13B7">
        <w:rPr>
          <w:rFonts w:ascii="Times New Roman" w:hAnsi="Times New Roman" w:cs="Times New Roman"/>
          <w:sz w:val="24"/>
          <w:szCs w:val="24"/>
        </w:rPr>
        <w:t>17</w:t>
      </w:r>
      <w:r w:rsidRPr="001118E4">
        <w:rPr>
          <w:rFonts w:ascii="Times New Roman" w:hAnsi="Times New Roman" w:cs="Times New Roman"/>
          <w:sz w:val="24"/>
          <w:szCs w:val="24"/>
        </w:rPr>
        <w:t xml:space="preserve"> настоящего Административного регламента, необходимых для предоставления муниципальной услуги;</w:t>
      </w:r>
    </w:p>
    <w:p w14:paraId="49605F0D"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 xml:space="preserve">б) возможность печати на бумажном носителе копии электронной формы заявления; </w:t>
      </w:r>
    </w:p>
    <w:p w14:paraId="112B5EB3"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7DCBEDC"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г) заполнение полей электронной формы заяв</w:t>
      </w:r>
      <w:r w:rsidR="00A22979">
        <w:rPr>
          <w:rFonts w:ascii="Times New Roman" w:hAnsi="Times New Roman" w:cs="Times New Roman"/>
          <w:sz w:val="24"/>
          <w:szCs w:val="24"/>
        </w:rPr>
        <w:t>ления до начала ввода сведений З</w:t>
      </w:r>
      <w:r w:rsidRPr="001118E4">
        <w:rPr>
          <w:rFonts w:ascii="Times New Roman" w:hAnsi="Times New Roman" w:cs="Times New Roman"/>
          <w:sz w:val="24"/>
          <w:szCs w:val="24"/>
        </w:rPr>
        <w:t xml:space="preserve">аявителем с использованием сведений, размещенных в ЕСИА, и сведений, опубликованных на ЕПГУ, в части, касающейся сведений, отсутствующих в ЕСИА; </w:t>
      </w:r>
    </w:p>
    <w:p w14:paraId="7A92E2D9"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14:paraId="7015925E" w14:textId="77777777" w:rsidR="00A25F9C" w:rsidRPr="001118E4" w:rsidRDefault="00A22979" w:rsidP="00A25F9C">
      <w:pPr>
        <w:pStyle w:val="a4"/>
        <w:ind w:firstLine="709"/>
        <w:jc w:val="both"/>
        <w:rPr>
          <w:rFonts w:ascii="Times New Roman" w:hAnsi="Times New Roman" w:cs="Times New Roman"/>
          <w:sz w:val="24"/>
          <w:szCs w:val="24"/>
        </w:rPr>
      </w:pPr>
      <w:r>
        <w:rPr>
          <w:rFonts w:ascii="Times New Roman" w:hAnsi="Times New Roman" w:cs="Times New Roman"/>
          <w:sz w:val="24"/>
          <w:szCs w:val="24"/>
        </w:rPr>
        <w:t>е) возможность доступа З</w:t>
      </w:r>
      <w:r w:rsidR="00A25F9C" w:rsidRPr="001118E4">
        <w:rPr>
          <w:rFonts w:ascii="Times New Roman" w:hAnsi="Times New Roman" w:cs="Times New Roman"/>
          <w:sz w:val="24"/>
          <w:szCs w:val="24"/>
        </w:rPr>
        <w:t>аявителя на ЕПГУ к ранее поданным им заявлениям в течение не менее одного года, а также частично сформированных заявлений - в течение не менее 3 месяцев. 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069D23F3" w14:textId="77777777" w:rsidR="00A25F9C" w:rsidRPr="001118E4" w:rsidRDefault="00874D40" w:rsidP="00A25F9C">
      <w:pPr>
        <w:pStyle w:val="a4"/>
        <w:ind w:firstLine="709"/>
        <w:jc w:val="both"/>
        <w:rPr>
          <w:rFonts w:ascii="Times New Roman" w:hAnsi="Times New Roman" w:cs="Times New Roman"/>
          <w:sz w:val="24"/>
          <w:szCs w:val="24"/>
        </w:rPr>
      </w:pPr>
      <w:r>
        <w:rPr>
          <w:rFonts w:ascii="Times New Roman" w:hAnsi="Times New Roman" w:cs="Times New Roman"/>
          <w:sz w:val="24"/>
          <w:szCs w:val="24"/>
        </w:rPr>
        <w:t>41</w:t>
      </w:r>
      <w:r w:rsidR="00A25F9C" w:rsidRPr="001118E4">
        <w:rPr>
          <w:rFonts w:ascii="Times New Roman" w:hAnsi="Times New Roman" w:cs="Times New Roman"/>
          <w:sz w:val="24"/>
          <w:szCs w:val="24"/>
        </w:rPr>
        <w:t xml:space="preserve">. Уполномоченный орган обеспечивает в сроки, указанные в пунктах </w:t>
      </w:r>
      <w:r w:rsidR="00CA57C7">
        <w:rPr>
          <w:rFonts w:ascii="Times New Roman" w:hAnsi="Times New Roman" w:cs="Times New Roman"/>
          <w:sz w:val="24"/>
          <w:szCs w:val="24"/>
        </w:rPr>
        <w:t>27</w:t>
      </w:r>
      <w:r w:rsidR="00A25F9C" w:rsidRPr="001118E4">
        <w:rPr>
          <w:rFonts w:ascii="Times New Roman" w:hAnsi="Times New Roman" w:cs="Times New Roman"/>
          <w:sz w:val="24"/>
          <w:szCs w:val="24"/>
        </w:rPr>
        <w:t xml:space="preserve"> и 2</w:t>
      </w:r>
      <w:r w:rsidR="00CA57C7">
        <w:rPr>
          <w:rFonts w:ascii="Times New Roman" w:hAnsi="Times New Roman" w:cs="Times New Roman"/>
          <w:sz w:val="24"/>
          <w:szCs w:val="24"/>
        </w:rPr>
        <w:t xml:space="preserve">8 </w:t>
      </w:r>
      <w:r w:rsidR="00A25F9C" w:rsidRPr="001118E4">
        <w:rPr>
          <w:rFonts w:ascii="Times New Roman" w:hAnsi="Times New Roman" w:cs="Times New Roman"/>
          <w:sz w:val="24"/>
          <w:szCs w:val="24"/>
        </w:rPr>
        <w:t>настоящего Административного регламента:</w:t>
      </w:r>
    </w:p>
    <w:p w14:paraId="5578E83C"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lastRenderedPageBreak/>
        <w:t>а) прием документов, необходимых для предоставления муниц</w:t>
      </w:r>
      <w:r w:rsidR="00A22979">
        <w:rPr>
          <w:rFonts w:ascii="Times New Roman" w:hAnsi="Times New Roman" w:cs="Times New Roman"/>
          <w:sz w:val="24"/>
          <w:szCs w:val="24"/>
        </w:rPr>
        <w:t>ипальной услуги, и направление З</w:t>
      </w:r>
      <w:r w:rsidRPr="001118E4">
        <w:rPr>
          <w:rFonts w:ascii="Times New Roman" w:hAnsi="Times New Roman" w:cs="Times New Roman"/>
          <w:sz w:val="24"/>
          <w:szCs w:val="24"/>
        </w:rPr>
        <w:t>аявителю электронного сообщения о поступлении заявления;</w:t>
      </w:r>
    </w:p>
    <w:p w14:paraId="1A72202A"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14:paraId="2748A0FC" w14:textId="77777777" w:rsidR="00A25F9C" w:rsidRPr="001118E4" w:rsidRDefault="00874D40" w:rsidP="00A25F9C">
      <w:pPr>
        <w:pStyle w:val="a4"/>
        <w:ind w:firstLine="709"/>
        <w:jc w:val="both"/>
        <w:rPr>
          <w:rFonts w:ascii="Times New Roman" w:hAnsi="Times New Roman" w:cs="Times New Roman"/>
          <w:sz w:val="24"/>
          <w:szCs w:val="24"/>
        </w:rPr>
      </w:pPr>
      <w:r>
        <w:rPr>
          <w:rFonts w:ascii="Times New Roman" w:hAnsi="Times New Roman" w:cs="Times New Roman"/>
          <w:sz w:val="24"/>
          <w:szCs w:val="24"/>
        </w:rPr>
        <w:t>42</w:t>
      </w:r>
      <w:r w:rsidR="00A25F9C" w:rsidRPr="001118E4">
        <w:rPr>
          <w:rFonts w:ascii="Times New Roman" w:hAnsi="Times New Roman" w:cs="Times New Roman"/>
          <w:sz w:val="24"/>
          <w:szCs w:val="24"/>
        </w:rPr>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14:paraId="2854A017"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 xml:space="preserve">Ответственное должностное лицо: </w:t>
      </w:r>
    </w:p>
    <w:p w14:paraId="518E6334"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 xml:space="preserve">проверяет наличие электронных заявлений, поступивших с ЕПГУ, с периодом не реже 2 (двух) раз в день; </w:t>
      </w:r>
    </w:p>
    <w:p w14:paraId="5E809B5A"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рассматривает поступившие заявления и приложенные образы документов (документы);</w:t>
      </w:r>
    </w:p>
    <w:p w14:paraId="06D4C742"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 xml:space="preserve">производит действия в соответствии с пунктом </w:t>
      </w:r>
      <w:r w:rsidR="00AD4DD9">
        <w:rPr>
          <w:rFonts w:ascii="Times New Roman" w:hAnsi="Times New Roman" w:cs="Times New Roman"/>
          <w:sz w:val="24"/>
          <w:szCs w:val="24"/>
        </w:rPr>
        <w:t>36</w:t>
      </w:r>
      <w:r w:rsidRPr="001118E4">
        <w:rPr>
          <w:rFonts w:ascii="Times New Roman" w:hAnsi="Times New Roman" w:cs="Times New Roman"/>
          <w:sz w:val="24"/>
          <w:szCs w:val="24"/>
        </w:rPr>
        <w:t xml:space="preserve"> настоящего Административного регламента. </w:t>
      </w:r>
    </w:p>
    <w:p w14:paraId="2BECD03F" w14:textId="77777777" w:rsidR="00A25F9C" w:rsidRPr="001118E4" w:rsidRDefault="00874D40" w:rsidP="00A25F9C">
      <w:pPr>
        <w:pStyle w:val="a4"/>
        <w:ind w:firstLine="709"/>
        <w:jc w:val="both"/>
        <w:rPr>
          <w:rFonts w:ascii="Times New Roman" w:hAnsi="Times New Roman" w:cs="Times New Roman"/>
          <w:sz w:val="24"/>
          <w:szCs w:val="24"/>
        </w:rPr>
      </w:pPr>
      <w:r>
        <w:rPr>
          <w:rFonts w:ascii="Times New Roman" w:hAnsi="Times New Roman" w:cs="Times New Roman"/>
          <w:sz w:val="24"/>
          <w:szCs w:val="24"/>
        </w:rPr>
        <w:t>43</w:t>
      </w:r>
      <w:r w:rsidR="00A25F9C" w:rsidRPr="001118E4">
        <w:rPr>
          <w:rFonts w:ascii="Times New Roman" w:hAnsi="Times New Roman" w:cs="Times New Roman"/>
          <w:sz w:val="24"/>
          <w:szCs w:val="24"/>
        </w:rPr>
        <w:t>. Заявителю в качестве результата предоставления муниципальной услуги обеспечивается возможность получения документа:</w:t>
      </w:r>
    </w:p>
    <w:p w14:paraId="36FDCD3D"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в форме электронного документа, подписанного УКЭП уполномоченного должностного лица Уполном</w:t>
      </w:r>
      <w:r w:rsidR="00A22979">
        <w:rPr>
          <w:rFonts w:ascii="Times New Roman" w:hAnsi="Times New Roman" w:cs="Times New Roman"/>
          <w:sz w:val="24"/>
          <w:szCs w:val="24"/>
        </w:rPr>
        <w:t>оченного органа, направленного З</w:t>
      </w:r>
      <w:r w:rsidRPr="001118E4">
        <w:rPr>
          <w:rFonts w:ascii="Times New Roman" w:hAnsi="Times New Roman" w:cs="Times New Roman"/>
          <w:sz w:val="24"/>
          <w:szCs w:val="24"/>
        </w:rPr>
        <w:t xml:space="preserve">аявителю в личный кабинет на ЕПГУ; </w:t>
      </w:r>
    </w:p>
    <w:p w14:paraId="41B77A85"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в виде бумажного документа, подтверждающего содержание э</w:t>
      </w:r>
      <w:r w:rsidR="00A22979">
        <w:rPr>
          <w:rFonts w:ascii="Times New Roman" w:hAnsi="Times New Roman" w:cs="Times New Roman"/>
          <w:sz w:val="24"/>
          <w:szCs w:val="24"/>
        </w:rPr>
        <w:t>лектронного документа, который З</w:t>
      </w:r>
      <w:r w:rsidRPr="001118E4">
        <w:rPr>
          <w:rFonts w:ascii="Times New Roman" w:hAnsi="Times New Roman" w:cs="Times New Roman"/>
          <w:sz w:val="24"/>
          <w:szCs w:val="24"/>
        </w:rPr>
        <w:t>аявитель получает при личном обращении в МФЦ.</w:t>
      </w:r>
    </w:p>
    <w:p w14:paraId="36E42698" w14:textId="77777777" w:rsidR="00A25F9C" w:rsidRPr="001118E4" w:rsidRDefault="00874D40" w:rsidP="00A25F9C">
      <w:pPr>
        <w:pStyle w:val="a4"/>
        <w:ind w:firstLine="709"/>
        <w:jc w:val="both"/>
        <w:rPr>
          <w:rFonts w:ascii="Times New Roman" w:hAnsi="Times New Roman" w:cs="Times New Roman"/>
          <w:sz w:val="24"/>
          <w:szCs w:val="24"/>
        </w:rPr>
      </w:pPr>
      <w:r>
        <w:rPr>
          <w:rFonts w:ascii="Times New Roman" w:hAnsi="Times New Roman" w:cs="Times New Roman"/>
          <w:sz w:val="24"/>
          <w:szCs w:val="24"/>
        </w:rPr>
        <w:t>44</w:t>
      </w:r>
      <w:r w:rsidR="00A25F9C" w:rsidRPr="001118E4">
        <w:rPr>
          <w:rFonts w:ascii="Times New Roman" w:hAnsi="Times New Roman" w:cs="Times New Roman"/>
          <w:sz w:val="24"/>
          <w:szCs w:val="24"/>
        </w:rPr>
        <w:t>.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При предоставлении муниципаль</w:t>
      </w:r>
      <w:r w:rsidR="00A22979">
        <w:rPr>
          <w:rFonts w:ascii="Times New Roman" w:hAnsi="Times New Roman" w:cs="Times New Roman"/>
          <w:sz w:val="24"/>
          <w:szCs w:val="24"/>
        </w:rPr>
        <w:t>ной услуги в электронной форме З</w:t>
      </w:r>
      <w:r w:rsidR="00A25F9C" w:rsidRPr="001118E4">
        <w:rPr>
          <w:rFonts w:ascii="Times New Roman" w:hAnsi="Times New Roman" w:cs="Times New Roman"/>
          <w:sz w:val="24"/>
          <w:szCs w:val="24"/>
        </w:rPr>
        <w:t>аявителю направляется:</w:t>
      </w:r>
    </w:p>
    <w:p w14:paraId="69A96CBC"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23BD4822"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14:paraId="2F85000B" w14:textId="77777777" w:rsidR="00A25F9C" w:rsidRPr="001118E4" w:rsidRDefault="00874D40" w:rsidP="00A25F9C">
      <w:pPr>
        <w:pStyle w:val="a4"/>
        <w:ind w:firstLine="709"/>
        <w:jc w:val="both"/>
        <w:rPr>
          <w:rFonts w:ascii="Times New Roman" w:hAnsi="Times New Roman" w:cs="Times New Roman"/>
          <w:sz w:val="24"/>
          <w:szCs w:val="24"/>
        </w:rPr>
      </w:pPr>
      <w:r>
        <w:rPr>
          <w:rFonts w:ascii="Times New Roman" w:hAnsi="Times New Roman" w:cs="Times New Roman"/>
          <w:sz w:val="24"/>
          <w:szCs w:val="24"/>
        </w:rPr>
        <w:t>45</w:t>
      </w:r>
      <w:r w:rsidR="00A25F9C" w:rsidRPr="001118E4">
        <w:rPr>
          <w:rFonts w:ascii="Times New Roman" w:hAnsi="Times New Roman" w:cs="Times New Roman"/>
          <w:sz w:val="24"/>
          <w:szCs w:val="24"/>
        </w:rPr>
        <w:t xml:space="preserve">. Оценка качества предоставления муниципальной услуги.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w:t>
      </w:r>
      <w:r w:rsidR="00A25F9C" w:rsidRPr="001118E4">
        <w:rPr>
          <w:rFonts w:ascii="Times New Roman" w:hAnsi="Times New Roman" w:cs="Times New Roman"/>
          <w:sz w:val="24"/>
          <w:szCs w:val="24"/>
        </w:rPr>
        <w:lastRenderedPageBreak/>
        <w:t xml:space="preserve">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14:paraId="1C5F689C" w14:textId="77777777" w:rsidR="00A25F9C" w:rsidRPr="001118E4" w:rsidRDefault="00874D40" w:rsidP="00A25F9C">
      <w:pPr>
        <w:pStyle w:val="a4"/>
        <w:ind w:firstLine="709"/>
        <w:jc w:val="both"/>
        <w:rPr>
          <w:rStyle w:val="fontstyle21"/>
          <w:rFonts w:ascii="Times New Roman" w:hAnsi="Times New Roman" w:cs="Times New Roman"/>
          <w:i w:val="0"/>
          <w:iCs w:val="0"/>
          <w:sz w:val="24"/>
          <w:szCs w:val="24"/>
        </w:rPr>
      </w:pPr>
      <w:r>
        <w:rPr>
          <w:rFonts w:ascii="Times New Roman" w:hAnsi="Times New Roman" w:cs="Times New Roman"/>
          <w:iCs/>
          <w:sz w:val="24"/>
          <w:szCs w:val="24"/>
        </w:rPr>
        <w:t>46</w:t>
      </w:r>
      <w:r w:rsidR="00A25F9C" w:rsidRPr="00B65BDC">
        <w:rPr>
          <w:rFonts w:ascii="Times New Roman" w:hAnsi="Times New Roman" w:cs="Times New Roman"/>
          <w:iCs/>
          <w:sz w:val="24"/>
          <w:szCs w:val="24"/>
        </w:rPr>
        <w:t>.</w:t>
      </w:r>
      <w:r w:rsidR="00A25F9C" w:rsidRPr="001118E4">
        <w:rPr>
          <w:rFonts w:ascii="Times New Roman" w:hAnsi="Times New Roman" w:cs="Times New Roman"/>
          <w:i/>
          <w:iCs/>
          <w:sz w:val="24"/>
          <w:szCs w:val="24"/>
        </w:rPr>
        <w:t xml:space="preserve"> </w:t>
      </w:r>
      <w:r w:rsidR="00A25F9C" w:rsidRPr="001118E4">
        <w:rPr>
          <w:rStyle w:val="fontstyle21"/>
          <w:rFonts w:ascii="Times New Roman" w:hAnsi="Times New Roman" w:cs="Times New Roman"/>
          <w:i w:val="0"/>
          <w:iCs w:val="0"/>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w:t>
      </w:r>
      <w:r w:rsidR="000F4BDF">
        <w:rPr>
          <w:rStyle w:val="fontstyle21"/>
          <w:rFonts w:ascii="Times New Roman" w:hAnsi="Times New Roman" w:cs="Times New Roman"/>
          <w:i w:val="0"/>
          <w:iCs w:val="0"/>
          <w:sz w:val="24"/>
          <w:szCs w:val="24"/>
        </w:rPr>
        <w:t>,</w:t>
      </w:r>
      <w:r w:rsidR="00A25F9C" w:rsidRPr="001118E4">
        <w:rPr>
          <w:rStyle w:val="fontstyle21"/>
          <w:rFonts w:ascii="Times New Roman" w:hAnsi="Times New Roman" w:cs="Times New Roman"/>
          <w:i w:val="0"/>
          <w:iCs w:val="0"/>
          <w:sz w:val="24"/>
          <w:szCs w:val="24"/>
        </w:rPr>
        <w:t xml:space="preserve"> в соответствии со статьей 11.2 Федерального </w:t>
      </w:r>
      <w:r w:rsidR="00A25F9C" w:rsidRPr="00CD1D2F">
        <w:rPr>
          <w:rStyle w:val="fontstyle21"/>
          <w:rFonts w:ascii="Times New Roman" w:hAnsi="Times New Roman" w:cs="Times New Roman"/>
          <w:i w:val="0"/>
          <w:iCs w:val="0"/>
          <w:sz w:val="24"/>
          <w:szCs w:val="24"/>
        </w:rPr>
        <w:t>закона</w:t>
      </w:r>
      <w:r w:rsidR="000F4BDF">
        <w:rPr>
          <w:rStyle w:val="fontstyle21"/>
          <w:rFonts w:ascii="Times New Roman" w:hAnsi="Times New Roman" w:cs="Times New Roman"/>
          <w:i w:val="0"/>
          <w:iCs w:val="0"/>
          <w:sz w:val="24"/>
          <w:szCs w:val="24"/>
        </w:rPr>
        <w:t xml:space="preserve"> </w:t>
      </w:r>
      <w:r w:rsidR="00A25F9C" w:rsidRPr="00CD1D2F">
        <w:rPr>
          <w:rFonts w:ascii="Times New Roman" w:hAnsi="Times New Roman" w:cs="Times New Roman"/>
          <w:sz w:val="24"/>
          <w:szCs w:val="24"/>
        </w:rPr>
        <w:t>от 27 июля 2010 г</w:t>
      </w:r>
      <w:r w:rsidR="000F4BDF">
        <w:rPr>
          <w:rFonts w:ascii="Times New Roman" w:hAnsi="Times New Roman" w:cs="Times New Roman"/>
          <w:sz w:val="24"/>
          <w:szCs w:val="24"/>
        </w:rPr>
        <w:t>ода</w:t>
      </w:r>
      <w:r w:rsidR="00A25F9C" w:rsidRPr="00CD1D2F">
        <w:rPr>
          <w:rFonts w:ascii="Times New Roman" w:hAnsi="Times New Roman" w:cs="Times New Roman"/>
          <w:sz w:val="24"/>
          <w:szCs w:val="24"/>
        </w:rPr>
        <w:t xml:space="preserve"> </w:t>
      </w:r>
      <w:r w:rsidR="00A25F9C" w:rsidRPr="00CD1D2F">
        <w:rPr>
          <w:rStyle w:val="fontstyle21"/>
          <w:rFonts w:ascii="Times New Roman" w:hAnsi="Times New Roman" w:cs="Times New Roman"/>
          <w:i w:val="0"/>
          <w:iCs w:val="0"/>
          <w:sz w:val="24"/>
          <w:szCs w:val="24"/>
        </w:rPr>
        <w:t>№ 210-ФЗ</w:t>
      </w:r>
      <w:r w:rsidR="00FB3195">
        <w:rPr>
          <w:rStyle w:val="fontstyle21"/>
          <w:rFonts w:ascii="Times New Roman" w:hAnsi="Times New Roman" w:cs="Times New Roman"/>
          <w:i w:val="0"/>
          <w:iCs w:val="0"/>
          <w:sz w:val="24"/>
          <w:szCs w:val="24"/>
        </w:rPr>
        <w:t xml:space="preserve"> </w:t>
      </w:r>
      <w:r w:rsidR="00A25F9C" w:rsidRPr="00CD1D2F">
        <w:rPr>
          <w:rFonts w:ascii="Times New Roman" w:hAnsi="Times New Roman" w:cs="Times New Roman"/>
          <w:sz w:val="24"/>
          <w:szCs w:val="24"/>
        </w:rPr>
        <w:t>«Об</w:t>
      </w:r>
      <w:r w:rsidR="00A25F9C" w:rsidRPr="001118E4">
        <w:rPr>
          <w:rFonts w:ascii="Times New Roman" w:hAnsi="Times New Roman" w:cs="Times New Roman"/>
          <w:sz w:val="24"/>
          <w:szCs w:val="24"/>
        </w:rPr>
        <w:t xml:space="preserve"> организации предоставления государственных и муниципальных услуг» </w:t>
      </w:r>
      <w:r w:rsidR="00A25F9C" w:rsidRPr="001118E4">
        <w:rPr>
          <w:rStyle w:val="fontstyle21"/>
          <w:rFonts w:ascii="Times New Roman" w:hAnsi="Times New Roman" w:cs="Times New Roman"/>
          <w:i w:val="0"/>
          <w:iCs w:val="0"/>
          <w:sz w:val="24"/>
          <w:szCs w:val="24"/>
        </w:rPr>
        <w:t xml:space="preserve">и в порядке, установленном постановлением Правительства Российской Федерации от 20 ноября 2012 года № 1198 </w:t>
      </w:r>
      <w:r w:rsidR="00A25F9C" w:rsidRPr="00CD1D2F">
        <w:rPr>
          <w:rStyle w:val="fontstyle21"/>
          <w:rFonts w:ascii="Times New Roman" w:hAnsi="Times New Roman" w:cs="Times New Roman"/>
          <w:i w:val="0"/>
          <w:iCs w:val="0"/>
          <w:sz w:val="24"/>
          <w:szCs w:val="24"/>
        </w:rPr>
        <w:t>«О</w:t>
      </w:r>
      <w:r w:rsidR="00A25F9C" w:rsidRPr="001118E4">
        <w:rPr>
          <w:rStyle w:val="fontstyle21"/>
          <w:rFonts w:ascii="Times New Roman" w:hAnsi="Times New Roman" w:cs="Times New Roman"/>
          <w:i w:val="0"/>
          <w:iCs w:val="0"/>
          <w:sz w:val="24"/>
          <w:szCs w:val="24"/>
        </w:rPr>
        <w:t xml:space="preserve"> федеральной государственной информационной системе, </w:t>
      </w:r>
      <w:r w:rsidR="00A25F9C" w:rsidRPr="000F4BDF">
        <w:rPr>
          <w:rStyle w:val="fontstyle21"/>
          <w:rFonts w:ascii="Times New Roman" w:hAnsi="Times New Roman" w:cs="Times New Roman"/>
          <w:i w:val="0"/>
          <w:iCs w:val="0"/>
          <w:color w:val="auto"/>
          <w:sz w:val="24"/>
          <w:szCs w:val="24"/>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A25F9C" w:rsidRPr="000F4BDF">
        <w:rPr>
          <w:rStyle w:val="af0"/>
          <w:rFonts w:ascii="Times New Roman" w:hAnsi="Times New Roman" w:cs="Times New Roman"/>
          <w:iCs/>
          <w:sz w:val="24"/>
          <w:szCs w:val="24"/>
        </w:rPr>
        <w:footnoteReference w:id="1"/>
      </w:r>
      <w:r w:rsidR="00A25F9C" w:rsidRPr="000F4BDF">
        <w:rPr>
          <w:rStyle w:val="fontstyle21"/>
          <w:rFonts w:ascii="Times New Roman" w:hAnsi="Times New Roman" w:cs="Times New Roman"/>
          <w:iCs w:val="0"/>
          <w:color w:val="auto"/>
          <w:sz w:val="24"/>
          <w:szCs w:val="24"/>
        </w:rPr>
        <w:t>.</w:t>
      </w:r>
    </w:p>
    <w:p w14:paraId="133CEE82" w14:textId="77777777" w:rsidR="00A25F9C" w:rsidRPr="001118E4" w:rsidRDefault="00A25F9C" w:rsidP="00A25F9C">
      <w:pPr>
        <w:pStyle w:val="a4"/>
        <w:jc w:val="both"/>
        <w:rPr>
          <w:rStyle w:val="fontstyle21"/>
          <w:rFonts w:ascii="Times New Roman" w:hAnsi="Times New Roman" w:cs="Times New Roman"/>
          <w:sz w:val="24"/>
          <w:szCs w:val="24"/>
        </w:rPr>
      </w:pPr>
    </w:p>
    <w:p w14:paraId="2396AFCB" w14:textId="77777777" w:rsidR="00A25F9C" w:rsidRPr="00D72CC2" w:rsidRDefault="00D72CC2" w:rsidP="00A25F9C">
      <w:pPr>
        <w:pStyle w:val="a4"/>
        <w:ind w:firstLine="709"/>
        <w:jc w:val="center"/>
        <w:rPr>
          <w:rFonts w:ascii="Times New Roman" w:hAnsi="Times New Roman" w:cs="Times New Roman"/>
          <w:bCs/>
          <w:sz w:val="24"/>
          <w:szCs w:val="24"/>
        </w:rPr>
      </w:pPr>
      <w:r w:rsidRPr="00D72CC2">
        <w:rPr>
          <w:rFonts w:ascii="Times New Roman" w:hAnsi="Times New Roman" w:cs="Times New Roman"/>
          <w:bCs/>
          <w:sz w:val="24"/>
          <w:szCs w:val="24"/>
        </w:rPr>
        <w:t xml:space="preserve">Глава 17. </w:t>
      </w:r>
      <w:r w:rsidR="00A25F9C" w:rsidRPr="00D72CC2">
        <w:rPr>
          <w:rFonts w:ascii="Times New Roman" w:hAnsi="Times New Roman" w:cs="Times New Roman"/>
          <w:bCs/>
          <w:sz w:val="24"/>
          <w:szCs w:val="24"/>
        </w:rPr>
        <w:t>Перечень вариантов предоставления муниципальной услуги</w:t>
      </w:r>
    </w:p>
    <w:p w14:paraId="66E2CBEC" w14:textId="77777777" w:rsidR="001118E4" w:rsidRPr="00D72CC2" w:rsidRDefault="001118E4" w:rsidP="00A25F9C">
      <w:pPr>
        <w:pStyle w:val="a4"/>
        <w:ind w:firstLine="709"/>
        <w:jc w:val="center"/>
        <w:rPr>
          <w:rFonts w:ascii="Times New Roman" w:hAnsi="Times New Roman" w:cs="Times New Roman"/>
          <w:bCs/>
          <w:sz w:val="24"/>
          <w:szCs w:val="24"/>
        </w:rPr>
      </w:pPr>
    </w:p>
    <w:p w14:paraId="25B5FA06" w14:textId="77777777" w:rsidR="00A25F9C" w:rsidRPr="001118E4" w:rsidRDefault="00874D40" w:rsidP="00A25F9C">
      <w:pPr>
        <w:pStyle w:val="a4"/>
        <w:ind w:firstLine="709"/>
        <w:jc w:val="both"/>
        <w:rPr>
          <w:rFonts w:ascii="Times New Roman" w:hAnsi="Times New Roman" w:cs="Times New Roman"/>
          <w:sz w:val="24"/>
          <w:szCs w:val="24"/>
        </w:rPr>
      </w:pPr>
      <w:r>
        <w:rPr>
          <w:rFonts w:ascii="Times New Roman" w:hAnsi="Times New Roman" w:cs="Times New Roman"/>
          <w:sz w:val="24"/>
          <w:szCs w:val="24"/>
        </w:rPr>
        <w:t>47</w:t>
      </w:r>
      <w:r w:rsidR="00A25F9C" w:rsidRPr="001118E4">
        <w:rPr>
          <w:rFonts w:ascii="Times New Roman" w:hAnsi="Times New Roman" w:cs="Times New Roman"/>
          <w:sz w:val="24"/>
          <w:szCs w:val="24"/>
        </w:rPr>
        <w:t>. Предоставление муниципальной услуги включает в себя следующие варианты:</w:t>
      </w:r>
    </w:p>
    <w:p w14:paraId="51457120" w14:textId="77777777" w:rsidR="00A25F9C" w:rsidRPr="00F75188"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 xml:space="preserve">предоставление земельного участка, </w:t>
      </w:r>
      <w:r w:rsidRPr="00F75188">
        <w:rPr>
          <w:rFonts w:ascii="Times New Roman" w:hAnsi="Times New Roman" w:cs="Times New Roman"/>
          <w:sz w:val="24"/>
          <w:szCs w:val="24"/>
        </w:rPr>
        <w:t xml:space="preserve">находящегося </w:t>
      </w:r>
      <w:r w:rsidR="00F75188" w:rsidRPr="00F75188">
        <w:rPr>
          <w:rFonts w:ascii="Times New Roman" w:hAnsi="Times New Roman" w:cs="Times New Roman"/>
          <w:sz w:val="24"/>
          <w:szCs w:val="24"/>
        </w:rPr>
        <w:t xml:space="preserve">в муниципальной собственности, или государственная собственность на которые не разграничена </w:t>
      </w:r>
      <w:r w:rsidRPr="00F75188">
        <w:rPr>
          <w:rFonts w:ascii="Times New Roman" w:hAnsi="Times New Roman" w:cs="Times New Roman"/>
          <w:sz w:val="24"/>
          <w:szCs w:val="24"/>
        </w:rPr>
        <w:t xml:space="preserve">в собственность бесплатно; </w:t>
      </w:r>
    </w:p>
    <w:p w14:paraId="7011B442" w14:textId="77777777" w:rsidR="00A25F9C" w:rsidRPr="001118E4" w:rsidRDefault="00A25F9C" w:rsidP="00A25F9C">
      <w:pPr>
        <w:pStyle w:val="a4"/>
        <w:ind w:firstLine="709"/>
        <w:jc w:val="both"/>
        <w:rPr>
          <w:rFonts w:ascii="Times New Roman" w:hAnsi="Times New Roman" w:cs="Times New Roman"/>
          <w:sz w:val="24"/>
          <w:szCs w:val="24"/>
        </w:rPr>
      </w:pPr>
      <w:r w:rsidRPr="001118E4">
        <w:rPr>
          <w:rFonts w:ascii="Times New Roman" w:hAnsi="Times New Roman" w:cs="Times New Roman"/>
          <w:sz w:val="24"/>
          <w:szCs w:val="24"/>
        </w:rPr>
        <w:t xml:space="preserve">отказ в предоставлении услуги. </w:t>
      </w:r>
    </w:p>
    <w:p w14:paraId="723D4DCC" w14:textId="77777777" w:rsidR="00A25F9C" w:rsidRPr="001118E4" w:rsidRDefault="00A25F9C" w:rsidP="00A25F9C">
      <w:pPr>
        <w:pStyle w:val="a4"/>
        <w:jc w:val="both"/>
        <w:rPr>
          <w:rFonts w:ascii="Times New Roman" w:hAnsi="Times New Roman" w:cs="Times New Roman"/>
          <w:sz w:val="24"/>
          <w:szCs w:val="24"/>
        </w:rPr>
      </w:pPr>
    </w:p>
    <w:p w14:paraId="34DE74D6" w14:textId="77777777" w:rsidR="00A25F9C" w:rsidRPr="00D72CC2" w:rsidRDefault="00D72CC2" w:rsidP="00A25F9C">
      <w:pPr>
        <w:pStyle w:val="a4"/>
        <w:ind w:firstLine="709"/>
        <w:jc w:val="center"/>
        <w:rPr>
          <w:rFonts w:ascii="Times New Roman" w:hAnsi="Times New Roman" w:cs="Times New Roman"/>
          <w:bCs/>
          <w:sz w:val="24"/>
          <w:szCs w:val="24"/>
        </w:rPr>
      </w:pPr>
      <w:r w:rsidRPr="00D72CC2">
        <w:rPr>
          <w:rFonts w:ascii="Times New Roman" w:hAnsi="Times New Roman" w:cs="Times New Roman"/>
          <w:bCs/>
          <w:sz w:val="24"/>
          <w:szCs w:val="24"/>
        </w:rPr>
        <w:t xml:space="preserve">Глава 18. </w:t>
      </w:r>
      <w:r w:rsidR="00A22979">
        <w:rPr>
          <w:rFonts w:ascii="Times New Roman" w:hAnsi="Times New Roman" w:cs="Times New Roman"/>
          <w:bCs/>
          <w:sz w:val="24"/>
          <w:szCs w:val="24"/>
        </w:rPr>
        <w:t>Профилирование З</w:t>
      </w:r>
      <w:r w:rsidR="00A25F9C" w:rsidRPr="00D72CC2">
        <w:rPr>
          <w:rFonts w:ascii="Times New Roman" w:hAnsi="Times New Roman" w:cs="Times New Roman"/>
          <w:bCs/>
          <w:sz w:val="24"/>
          <w:szCs w:val="24"/>
        </w:rPr>
        <w:t>аявителя</w:t>
      </w:r>
    </w:p>
    <w:p w14:paraId="5534F49B" w14:textId="77777777" w:rsidR="001118E4" w:rsidRPr="001118E4" w:rsidRDefault="001118E4" w:rsidP="00A25F9C">
      <w:pPr>
        <w:pStyle w:val="a4"/>
        <w:ind w:firstLine="709"/>
        <w:jc w:val="center"/>
        <w:rPr>
          <w:rFonts w:ascii="Times New Roman" w:hAnsi="Times New Roman" w:cs="Times New Roman"/>
          <w:sz w:val="24"/>
          <w:szCs w:val="24"/>
        </w:rPr>
      </w:pPr>
    </w:p>
    <w:p w14:paraId="6B98C75B" w14:textId="77777777" w:rsidR="00A25F9C" w:rsidRPr="00CD1D2F" w:rsidRDefault="00874D40" w:rsidP="00A25F9C">
      <w:pPr>
        <w:pStyle w:val="a4"/>
        <w:ind w:firstLine="709"/>
        <w:jc w:val="both"/>
        <w:rPr>
          <w:rFonts w:ascii="Times New Roman" w:hAnsi="Times New Roman" w:cs="Times New Roman"/>
          <w:sz w:val="24"/>
          <w:szCs w:val="24"/>
        </w:rPr>
      </w:pPr>
      <w:r>
        <w:rPr>
          <w:rFonts w:ascii="Times New Roman" w:hAnsi="Times New Roman" w:cs="Times New Roman"/>
          <w:sz w:val="24"/>
          <w:szCs w:val="24"/>
        </w:rPr>
        <w:t>48</w:t>
      </w:r>
      <w:r w:rsidR="00A25F9C" w:rsidRPr="00CD1D2F">
        <w:rPr>
          <w:rFonts w:ascii="Times New Roman" w:hAnsi="Times New Roman" w:cs="Times New Roman"/>
          <w:sz w:val="24"/>
          <w:szCs w:val="24"/>
        </w:rPr>
        <w:t xml:space="preserve">. Вариант предоставления муниципальной услуги определяется на основании ответов на вопросы анкетирования Заявителя посредством ЕПГУ.  </w:t>
      </w:r>
    </w:p>
    <w:p w14:paraId="5F24E139" w14:textId="77777777" w:rsidR="00A25F9C" w:rsidRPr="00CD1D2F" w:rsidRDefault="00A25F9C" w:rsidP="00A25F9C">
      <w:pPr>
        <w:pStyle w:val="a4"/>
        <w:ind w:firstLine="709"/>
        <w:jc w:val="both"/>
        <w:rPr>
          <w:rFonts w:ascii="Times New Roman" w:hAnsi="Times New Roman" w:cs="Times New Roman"/>
          <w:sz w:val="24"/>
          <w:szCs w:val="24"/>
        </w:rPr>
      </w:pPr>
      <w:r w:rsidRPr="00CD1D2F">
        <w:rPr>
          <w:rFonts w:ascii="Times New Roman" w:hAnsi="Times New Roman" w:cs="Times New Roman"/>
          <w:sz w:val="24"/>
          <w:szCs w:val="24"/>
        </w:rPr>
        <w:t xml:space="preserve">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1 к настоящему Административному регламенту. </w:t>
      </w:r>
    </w:p>
    <w:p w14:paraId="24E12897" w14:textId="77777777" w:rsidR="00A25F9C" w:rsidRPr="00CD1D2F" w:rsidRDefault="00A25F9C" w:rsidP="00A25F9C">
      <w:pPr>
        <w:pStyle w:val="a4"/>
        <w:ind w:firstLine="709"/>
        <w:jc w:val="both"/>
        <w:rPr>
          <w:rFonts w:ascii="Times New Roman" w:hAnsi="Times New Roman" w:cs="Times New Roman"/>
          <w:sz w:val="24"/>
          <w:szCs w:val="24"/>
        </w:rPr>
      </w:pPr>
    </w:p>
    <w:p w14:paraId="6CDEFD5F" w14:textId="77777777" w:rsidR="00A25F9C" w:rsidRPr="001F4AEC" w:rsidRDefault="001F4AEC" w:rsidP="00A25F9C">
      <w:pPr>
        <w:pStyle w:val="a4"/>
        <w:jc w:val="center"/>
        <w:rPr>
          <w:rFonts w:ascii="Times New Roman" w:hAnsi="Times New Roman" w:cs="Times New Roman"/>
          <w:bCs/>
          <w:color w:val="000000"/>
          <w:sz w:val="24"/>
          <w:szCs w:val="24"/>
        </w:rPr>
      </w:pPr>
      <w:r w:rsidRPr="001F4AEC">
        <w:rPr>
          <w:rFonts w:ascii="Times New Roman" w:hAnsi="Times New Roman" w:cs="Times New Roman"/>
          <w:bCs/>
          <w:color w:val="000000"/>
          <w:sz w:val="24"/>
          <w:szCs w:val="24"/>
        </w:rPr>
        <w:t xml:space="preserve">Глава 19. </w:t>
      </w:r>
      <w:r w:rsidR="00A25F9C" w:rsidRPr="001F4AEC">
        <w:rPr>
          <w:rFonts w:ascii="Times New Roman" w:hAnsi="Times New Roman" w:cs="Times New Roman"/>
          <w:bCs/>
          <w:color w:val="000000"/>
          <w:sz w:val="24"/>
          <w:szCs w:val="24"/>
        </w:rPr>
        <w:t>Порядок исправления</w:t>
      </w:r>
      <w:r>
        <w:rPr>
          <w:rFonts w:ascii="Times New Roman" w:hAnsi="Times New Roman" w:cs="Times New Roman"/>
          <w:bCs/>
          <w:color w:val="000000"/>
          <w:sz w:val="24"/>
          <w:szCs w:val="24"/>
        </w:rPr>
        <w:t xml:space="preserve"> допущенных опечаток и ошибок, </w:t>
      </w:r>
      <w:r w:rsidR="00A25F9C" w:rsidRPr="001F4AEC">
        <w:rPr>
          <w:rFonts w:ascii="Times New Roman" w:hAnsi="Times New Roman" w:cs="Times New Roman"/>
          <w:bCs/>
          <w:color w:val="000000"/>
          <w:sz w:val="24"/>
          <w:szCs w:val="24"/>
        </w:rPr>
        <w:t>выданных в результате предоставления муниципальной услуги документах</w:t>
      </w:r>
    </w:p>
    <w:p w14:paraId="41AB2185" w14:textId="77777777" w:rsidR="00CD1D2F" w:rsidRPr="00CD1D2F" w:rsidRDefault="00CD1D2F" w:rsidP="00A25F9C">
      <w:pPr>
        <w:pStyle w:val="a4"/>
        <w:jc w:val="center"/>
        <w:rPr>
          <w:rFonts w:ascii="Times New Roman" w:hAnsi="Times New Roman" w:cs="Times New Roman"/>
          <w:b/>
          <w:bCs/>
          <w:color w:val="000000"/>
          <w:sz w:val="24"/>
          <w:szCs w:val="24"/>
        </w:rPr>
      </w:pPr>
    </w:p>
    <w:p w14:paraId="5D31B678" w14:textId="77777777" w:rsidR="00A25F9C" w:rsidRPr="00CD1D2F" w:rsidRDefault="00874D40" w:rsidP="00A25F9C">
      <w:pPr>
        <w:pStyle w:val="a4"/>
        <w:ind w:firstLine="709"/>
        <w:jc w:val="both"/>
        <w:rPr>
          <w:rFonts w:ascii="Times New Roman" w:hAnsi="Times New Roman" w:cs="Times New Roman"/>
          <w:sz w:val="24"/>
          <w:szCs w:val="24"/>
        </w:rPr>
      </w:pPr>
      <w:r>
        <w:rPr>
          <w:rFonts w:ascii="Times New Roman" w:hAnsi="Times New Roman" w:cs="Times New Roman"/>
          <w:sz w:val="24"/>
          <w:szCs w:val="24"/>
        </w:rPr>
        <w:t>49</w:t>
      </w:r>
      <w:r w:rsidR="001F4AEC">
        <w:rPr>
          <w:rFonts w:ascii="Times New Roman" w:hAnsi="Times New Roman" w:cs="Times New Roman"/>
          <w:sz w:val="24"/>
          <w:szCs w:val="24"/>
        </w:rPr>
        <w:t>.</w:t>
      </w:r>
      <w:r w:rsidR="00A25F9C" w:rsidRPr="00CD1D2F">
        <w:rPr>
          <w:rFonts w:ascii="Times New Roman" w:hAnsi="Times New Roman" w:cs="Times New Roman"/>
          <w:sz w:val="24"/>
          <w:szCs w:val="24"/>
        </w:rPr>
        <w:t xml:space="preserve"> В случае выявления опечаток и ошибок Заявитель вправе обратиться в Уполномоченный орган</w:t>
      </w:r>
      <w:r w:rsidR="00F75188">
        <w:rPr>
          <w:rFonts w:ascii="Times New Roman" w:hAnsi="Times New Roman" w:cs="Times New Roman"/>
          <w:sz w:val="24"/>
          <w:szCs w:val="24"/>
        </w:rPr>
        <w:t xml:space="preserve">, </w:t>
      </w:r>
      <w:r w:rsidR="00B65BDC">
        <w:rPr>
          <w:rFonts w:ascii="Times New Roman" w:hAnsi="Times New Roman" w:cs="Times New Roman"/>
          <w:sz w:val="24"/>
          <w:szCs w:val="24"/>
        </w:rPr>
        <w:t xml:space="preserve">либо </w:t>
      </w:r>
      <w:r w:rsidR="001F4AEC">
        <w:rPr>
          <w:rFonts w:ascii="Times New Roman" w:hAnsi="Times New Roman" w:cs="Times New Roman"/>
          <w:sz w:val="24"/>
          <w:szCs w:val="24"/>
        </w:rPr>
        <w:t>в т</w:t>
      </w:r>
      <w:r w:rsidR="00F75188">
        <w:rPr>
          <w:rFonts w:ascii="Times New Roman" w:hAnsi="Times New Roman" w:cs="Times New Roman"/>
          <w:sz w:val="24"/>
          <w:szCs w:val="24"/>
        </w:rPr>
        <w:t xml:space="preserve">ерриториальный орган </w:t>
      </w:r>
      <w:r w:rsidR="001F4AEC">
        <w:rPr>
          <w:rFonts w:ascii="Times New Roman" w:hAnsi="Times New Roman" w:cs="Times New Roman"/>
          <w:sz w:val="24"/>
          <w:szCs w:val="24"/>
        </w:rPr>
        <w:t xml:space="preserve">администрации Тайшетского муниципального органа </w:t>
      </w:r>
      <w:r w:rsidR="00A25F9C" w:rsidRPr="00CD1D2F">
        <w:rPr>
          <w:rFonts w:ascii="Times New Roman" w:hAnsi="Times New Roman" w:cs="Times New Roman"/>
          <w:sz w:val="24"/>
          <w:szCs w:val="24"/>
        </w:rPr>
        <w:t xml:space="preserve">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6 настоящего Административного регламента (далее – заявление по форме Приложения 6) и приложением документов, указанных в пункте </w:t>
      </w:r>
      <w:r w:rsidR="001C72AD">
        <w:rPr>
          <w:rFonts w:ascii="Times New Roman" w:hAnsi="Times New Roman" w:cs="Times New Roman"/>
          <w:sz w:val="24"/>
          <w:szCs w:val="24"/>
        </w:rPr>
        <w:t>17</w:t>
      </w:r>
      <w:r w:rsidR="00A25F9C" w:rsidRPr="00CD1D2F">
        <w:rPr>
          <w:rFonts w:ascii="Times New Roman" w:hAnsi="Times New Roman" w:cs="Times New Roman"/>
          <w:sz w:val="24"/>
          <w:szCs w:val="24"/>
        </w:rPr>
        <w:t xml:space="preserve"> настоящего Административного регламента. </w:t>
      </w:r>
    </w:p>
    <w:p w14:paraId="5731FA8D" w14:textId="77777777" w:rsidR="00A25F9C" w:rsidRPr="00CD1D2F" w:rsidRDefault="00874D40" w:rsidP="00A25F9C">
      <w:pPr>
        <w:pStyle w:val="a4"/>
        <w:ind w:firstLine="709"/>
        <w:jc w:val="both"/>
        <w:rPr>
          <w:rFonts w:ascii="Times New Roman" w:hAnsi="Times New Roman" w:cs="Times New Roman"/>
          <w:sz w:val="24"/>
          <w:szCs w:val="24"/>
        </w:rPr>
      </w:pPr>
      <w:r>
        <w:rPr>
          <w:rFonts w:ascii="Times New Roman" w:hAnsi="Times New Roman" w:cs="Times New Roman"/>
          <w:sz w:val="24"/>
          <w:szCs w:val="24"/>
        </w:rPr>
        <w:t>50</w:t>
      </w:r>
      <w:r w:rsidR="00A25F9C" w:rsidRPr="00CD1D2F">
        <w:rPr>
          <w:rFonts w:ascii="Times New Roman" w:hAnsi="Times New Roman" w:cs="Times New Roman"/>
          <w:sz w:val="24"/>
          <w:szCs w:val="24"/>
        </w:rPr>
        <w:t xml:space="preserve">.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14:paraId="3365CEB6" w14:textId="77777777" w:rsidR="00A25F9C" w:rsidRPr="00CD1D2F" w:rsidRDefault="00A25F9C" w:rsidP="00A25F9C">
      <w:pPr>
        <w:pStyle w:val="a4"/>
        <w:ind w:firstLine="709"/>
        <w:jc w:val="both"/>
        <w:rPr>
          <w:rFonts w:ascii="Times New Roman" w:hAnsi="Times New Roman" w:cs="Times New Roman"/>
          <w:sz w:val="24"/>
          <w:szCs w:val="24"/>
        </w:rPr>
      </w:pPr>
      <w:r w:rsidRPr="00CD1D2F">
        <w:rPr>
          <w:rFonts w:ascii="Times New Roman" w:hAnsi="Times New Roman" w:cs="Times New Roman"/>
          <w:sz w:val="24"/>
          <w:szCs w:val="24"/>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w:t>
      </w:r>
      <w:r w:rsidR="00C71ACA">
        <w:rPr>
          <w:rFonts w:ascii="Times New Roman" w:hAnsi="Times New Roman" w:cs="Times New Roman"/>
          <w:sz w:val="24"/>
          <w:szCs w:val="24"/>
        </w:rPr>
        <w:t>,</w:t>
      </w:r>
      <w:r w:rsidR="00B65BDC">
        <w:rPr>
          <w:rFonts w:ascii="Times New Roman" w:hAnsi="Times New Roman" w:cs="Times New Roman"/>
          <w:sz w:val="24"/>
          <w:szCs w:val="24"/>
        </w:rPr>
        <w:t xml:space="preserve"> либо</w:t>
      </w:r>
      <w:r w:rsidR="00C71ACA">
        <w:rPr>
          <w:rFonts w:ascii="Times New Roman" w:hAnsi="Times New Roman" w:cs="Times New Roman"/>
          <w:sz w:val="24"/>
          <w:szCs w:val="24"/>
        </w:rPr>
        <w:t xml:space="preserve"> в Территориальный орган </w:t>
      </w:r>
      <w:r w:rsidRPr="00CD1D2F">
        <w:rPr>
          <w:rFonts w:ascii="Times New Roman" w:hAnsi="Times New Roman" w:cs="Times New Roman"/>
          <w:sz w:val="24"/>
          <w:szCs w:val="24"/>
        </w:rPr>
        <w:t xml:space="preserve">с заявлением по форме Приложения 6; </w:t>
      </w:r>
    </w:p>
    <w:p w14:paraId="63B7EDA3" w14:textId="77777777" w:rsidR="00A25F9C" w:rsidRPr="00CD1D2F" w:rsidRDefault="00A25F9C" w:rsidP="00A25F9C">
      <w:pPr>
        <w:pStyle w:val="a4"/>
        <w:ind w:firstLine="709"/>
        <w:jc w:val="both"/>
        <w:rPr>
          <w:rFonts w:ascii="Times New Roman" w:hAnsi="Times New Roman" w:cs="Times New Roman"/>
          <w:sz w:val="24"/>
          <w:szCs w:val="24"/>
        </w:rPr>
      </w:pPr>
      <w:r w:rsidRPr="00CD1D2F">
        <w:rPr>
          <w:rFonts w:ascii="Times New Roman" w:hAnsi="Times New Roman" w:cs="Times New Roman"/>
          <w:sz w:val="24"/>
          <w:szCs w:val="24"/>
        </w:rPr>
        <w:t>2) Уполномоченный орган при получении заявления по форме Приложения 6, рассматривает необходимость внесения соответствующих изменений в документы, являющиеся результатом предоставления муниципальной услуги;</w:t>
      </w:r>
    </w:p>
    <w:p w14:paraId="22247808" w14:textId="77777777" w:rsidR="00A25F9C" w:rsidRPr="00CD1D2F" w:rsidRDefault="00A25F9C" w:rsidP="00A25F9C">
      <w:pPr>
        <w:pStyle w:val="a4"/>
        <w:ind w:firstLine="709"/>
        <w:jc w:val="both"/>
        <w:rPr>
          <w:rFonts w:ascii="Times New Roman" w:hAnsi="Times New Roman" w:cs="Times New Roman"/>
          <w:sz w:val="24"/>
          <w:szCs w:val="24"/>
        </w:rPr>
      </w:pPr>
      <w:r w:rsidRPr="00CD1D2F">
        <w:rPr>
          <w:rFonts w:ascii="Times New Roman" w:hAnsi="Times New Roman" w:cs="Times New Roman"/>
          <w:sz w:val="24"/>
          <w:szCs w:val="24"/>
        </w:rPr>
        <w:t xml:space="preserve">3) Уполномоченный орган обеспечивает устранение опечаток и ошибок в документах, являющихся результатом предоставления муниципальной услуги. </w:t>
      </w:r>
    </w:p>
    <w:p w14:paraId="6C1DA15F" w14:textId="77777777" w:rsidR="00A25F9C" w:rsidRPr="00CD1D2F" w:rsidRDefault="00A25F9C" w:rsidP="00CD1D2F">
      <w:pPr>
        <w:pStyle w:val="a4"/>
        <w:ind w:firstLine="709"/>
        <w:jc w:val="both"/>
        <w:rPr>
          <w:rFonts w:ascii="Times New Roman" w:hAnsi="Times New Roman" w:cs="Times New Roman"/>
          <w:sz w:val="24"/>
          <w:szCs w:val="24"/>
        </w:rPr>
      </w:pPr>
      <w:r w:rsidRPr="00CD1D2F">
        <w:rPr>
          <w:rFonts w:ascii="Times New Roman" w:hAnsi="Times New Roman" w:cs="Times New Roman"/>
          <w:sz w:val="24"/>
          <w:szCs w:val="24"/>
        </w:rPr>
        <w:t xml:space="preserve">Срок устранения опечаток и ошибок не должен превышать 3 (трех) рабочих дней с даты регистрации заявления по форме Приложения 6. </w:t>
      </w:r>
    </w:p>
    <w:p w14:paraId="47C4AAE1" w14:textId="77777777" w:rsidR="00A25F9C" w:rsidRPr="00CD1D2F" w:rsidRDefault="00A25F9C" w:rsidP="00A25F9C">
      <w:pPr>
        <w:pStyle w:val="a4"/>
        <w:jc w:val="both"/>
        <w:rPr>
          <w:rStyle w:val="fontstyle21"/>
          <w:rFonts w:ascii="Times New Roman" w:hAnsi="Times New Roman" w:cs="Times New Roman"/>
          <w:i w:val="0"/>
          <w:iCs w:val="0"/>
        </w:rPr>
      </w:pPr>
    </w:p>
    <w:p w14:paraId="5EDC4CD5" w14:textId="77777777" w:rsidR="001C72AD" w:rsidRPr="0087294F" w:rsidRDefault="001C72AD" w:rsidP="00A25F9C">
      <w:pPr>
        <w:pStyle w:val="a4"/>
        <w:jc w:val="center"/>
        <w:rPr>
          <w:rFonts w:ascii="Times New Roman" w:hAnsi="Times New Roman" w:cs="Times New Roman"/>
          <w:bCs/>
          <w:color w:val="000000"/>
          <w:sz w:val="24"/>
          <w:szCs w:val="24"/>
        </w:rPr>
      </w:pPr>
      <w:r w:rsidRPr="0087294F">
        <w:rPr>
          <w:rFonts w:ascii="Times New Roman" w:hAnsi="Times New Roman" w:cs="Times New Roman"/>
          <w:bCs/>
          <w:color w:val="000000"/>
          <w:sz w:val="24"/>
          <w:szCs w:val="24"/>
        </w:rPr>
        <w:t xml:space="preserve">РАЗДЕЛ </w:t>
      </w:r>
      <w:r w:rsidR="00A25F9C" w:rsidRPr="0087294F">
        <w:rPr>
          <w:rFonts w:ascii="Times New Roman" w:hAnsi="Times New Roman" w:cs="Times New Roman"/>
          <w:bCs/>
          <w:color w:val="000000"/>
          <w:sz w:val="24"/>
          <w:szCs w:val="24"/>
        </w:rPr>
        <w:t>IV. Формы контроля за исполнением административного регламента</w:t>
      </w:r>
      <w:r w:rsidRPr="0087294F">
        <w:rPr>
          <w:rFonts w:ascii="Times New Roman" w:hAnsi="Times New Roman" w:cs="Times New Roman"/>
          <w:bCs/>
          <w:color w:val="000000"/>
          <w:sz w:val="24"/>
          <w:szCs w:val="24"/>
        </w:rPr>
        <w:t>.</w:t>
      </w:r>
    </w:p>
    <w:p w14:paraId="447C7214" w14:textId="77777777" w:rsidR="001C72AD" w:rsidRPr="0087294F" w:rsidRDefault="001C72AD" w:rsidP="00A25F9C">
      <w:pPr>
        <w:pStyle w:val="a4"/>
        <w:jc w:val="center"/>
        <w:rPr>
          <w:rFonts w:ascii="Times New Roman" w:hAnsi="Times New Roman" w:cs="Times New Roman"/>
          <w:bCs/>
          <w:color w:val="000000"/>
          <w:sz w:val="24"/>
          <w:szCs w:val="24"/>
        </w:rPr>
      </w:pPr>
    </w:p>
    <w:p w14:paraId="753135EA" w14:textId="77777777" w:rsidR="00A25F9C" w:rsidRPr="0087294F" w:rsidRDefault="001C72AD" w:rsidP="00A25F9C">
      <w:pPr>
        <w:pStyle w:val="a4"/>
        <w:jc w:val="center"/>
        <w:rPr>
          <w:rFonts w:ascii="Times New Roman" w:hAnsi="Times New Roman" w:cs="Times New Roman"/>
          <w:bCs/>
          <w:color w:val="000000"/>
          <w:sz w:val="24"/>
          <w:szCs w:val="24"/>
        </w:rPr>
      </w:pPr>
      <w:r w:rsidRPr="0087294F">
        <w:rPr>
          <w:rFonts w:ascii="Times New Roman" w:hAnsi="Times New Roman" w:cs="Times New Roman"/>
          <w:bCs/>
          <w:color w:val="000000"/>
          <w:sz w:val="24"/>
          <w:szCs w:val="24"/>
        </w:rPr>
        <w:t>Глава 20.</w:t>
      </w:r>
      <w:r w:rsidR="00A25F9C" w:rsidRPr="0087294F">
        <w:rPr>
          <w:rFonts w:ascii="Times New Roman" w:hAnsi="Times New Roman" w:cs="Times New Roman"/>
          <w:bCs/>
          <w:color w:val="000000"/>
          <w:sz w:val="24"/>
          <w:szCs w:val="24"/>
        </w:rPr>
        <w:t xml:space="preserve">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BEE4B3D" w14:textId="77777777" w:rsidR="00CD1D2F" w:rsidRPr="00CD1D2F" w:rsidRDefault="00CD1D2F" w:rsidP="00A25F9C">
      <w:pPr>
        <w:pStyle w:val="a4"/>
        <w:jc w:val="center"/>
        <w:rPr>
          <w:rFonts w:ascii="Times New Roman" w:hAnsi="Times New Roman" w:cs="Times New Roman"/>
          <w:b/>
          <w:bCs/>
          <w:color w:val="000000"/>
          <w:sz w:val="24"/>
          <w:szCs w:val="24"/>
        </w:rPr>
      </w:pPr>
    </w:p>
    <w:p w14:paraId="7FC95F76" w14:textId="77777777" w:rsidR="00A25F9C" w:rsidRPr="00CD1D2F" w:rsidRDefault="00874D40" w:rsidP="00A25F9C">
      <w:pPr>
        <w:pStyle w:val="a4"/>
        <w:ind w:firstLine="709"/>
        <w:jc w:val="both"/>
        <w:rPr>
          <w:rFonts w:ascii="Times New Roman" w:hAnsi="Times New Roman" w:cs="Times New Roman"/>
          <w:sz w:val="24"/>
          <w:szCs w:val="24"/>
        </w:rPr>
      </w:pPr>
      <w:r>
        <w:rPr>
          <w:rFonts w:ascii="Times New Roman" w:hAnsi="Times New Roman" w:cs="Times New Roman"/>
          <w:sz w:val="24"/>
          <w:szCs w:val="24"/>
        </w:rPr>
        <w:t>51</w:t>
      </w:r>
      <w:r w:rsidR="00A25F9C" w:rsidRPr="00CD1D2F">
        <w:rPr>
          <w:rFonts w:ascii="Times New Roman" w:hAnsi="Times New Roman" w:cs="Times New Roman"/>
          <w:sz w:val="24"/>
          <w:szCs w:val="24"/>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14:paraId="6B603F41" w14:textId="77777777" w:rsidR="00A25F9C" w:rsidRPr="00CD1D2F" w:rsidRDefault="00A25F9C" w:rsidP="00A25F9C">
      <w:pPr>
        <w:pStyle w:val="a4"/>
        <w:ind w:firstLine="709"/>
        <w:jc w:val="both"/>
        <w:rPr>
          <w:rFonts w:ascii="Times New Roman" w:hAnsi="Times New Roman" w:cs="Times New Roman"/>
          <w:sz w:val="24"/>
          <w:szCs w:val="24"/>
        </w:rPr>
      </w:pPr>
      <w:r w:rsidRPr="00CD1D2F">
        <w:rPr>
          <w:rFonts w:ascii="Times New Roman" w:hAnsi="Times New Roman" w:cs="Times New Roman"/>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14:paraId="66679786" w14:textId="77777777" w:rsidR="00A25F9C" w:rsidRPr="00CD1D2F" w:rsidRDefault="00A25F9C" w:rsidP="00A25F9C">
      <w:pPr>
        <w:pStyle w:val="a4"/>
        <w:ind w:firstLine="709"/>
        <w:jc w:val="both"/>
        <w:rPr>
          <w:rFonts w:ascii="Times New Roman" w:hAnsi="Times New Roman" w:cs="Times New Roman"/>
          <w:sz w:val="24"/>
          <w:szCs w:val="24"/>
        </w:rPr>
      </w:pPr>
      <w:r w:rsidRPr="00CD1D2F">
        <w:rPr>
          <w:rFonts w:ascii="Times New Roman" w:hAnsi="Times New Roman" w:cs="Times New Roman"/>
          <w:sz w:val="24"/>
          <w:szCs w:val="24"/>
        </w:rPr>
        <w:t xml:space="preserve">Текущий контроль осуществляется путем проведения проверок: </w:t>
      </w:r>
    </w:p>
    <w:p w14:paraId="2F2CD3B6" w14:textId="77777777" w:rsidR="00A25F9C" w:rsidRPr="00CD1D2F" w:rsidRDefault="00A25F9C" w:rsidP="00A25F9C">
      <w:pPr>
        <w:pStyle w:val="a4"/>
        <w:ind w:firstLine="709"/>
        <w:jc w:val="both"/>
        <w:rPr>
          <w:rFonts w:ascii="Times New Roman" w:hAnsi="Times New Roman" w:cs="Times New Roman"/>
          <w:sz w:val="24"/>
          <w:szCs w:val="24"/>
        </w:rPr>
      </w:pPr>
      <w:r w:rsidRPr="00CD1D2F">
        <w:rPr>
          <w:rFonts w:ascii="Times New Roman" w:hAnsi="Times New Roman" w:cs="Times New Roman"/>
          <w:sz w:val="24"/>
          <w:szCs w:val="24"/>
        </w:rPr>
        <w:t xml:space="preserve">решений о предоставлении (об отказе в предоставлении) </w:t>
      </w:r>
      <w:r w:rsidR="001C72AD">
        <w:rPr>
          <w:rFonts w:ascii="Times New Roman" w:hAnsi="Times New Roman" w:cs="Times New Roman"/>
          <w:sz w:val="24"/>
          <w:szCs w:val="24"/>
        </w:rPr>
        <w:t>муниципальной</w:t>
      </w:r>
      <w:r w:rsidRPr="00CD1D2F">
        <w:rPr>
          <w:rFonts w:ascii="Times New Roman" w:hAnsi="Times New Roman" w:cs="Times New Roman"/>
          <w:sz w:val="24"/>
          <w:szCs w:val="24"/>
        </w:rPr>
        <w:t xml:space="preserve"> услуги; </w:t>
      </w:r>
    </w:p>
    <w:p w14:paraId="65C2B366" w14:textId="77777777" w:rsidR="00A25F9C" w:rsidRPr="00CD1D2F" w:rsidRDefault="00A25F9C" w:rsidP="00A25F9C">
      <w:pPr>
        <w:pStyle w:val="a4"/>
        <w:ind w:firstLine="709"/>
        <w:jc w:val="both"/>
        <w:rPr>
          <w:rFonts w:ascii="Times New Roman" w:hAnsi="Times New Roman" w:cs="Times New Roman"/>
          <w:sz w:val="24"/>
          <w:szCs w:val="24"/>
        </w:rPr>
      </w:pPr>
      <w:r w:rsidRPr="00CD1D2F">
        <w:rPr>
          <w:rFonts w:ascii="Times New Roman" w:hAnsi="Times New Roman" w:cs="Times New Roman"/>
          <w:sz w:val="24"/>
          <w:szCs w:val="24"/>
        </w:rPr>
        <w:t>выявления и устранения нарушений прав граждан;</w:t>
      </w:r>
    </w:p>
    <w:p w14:paraId="7969386D" w14:textId="77777777" w:rsidR="00A25F9C" w:rsidRPr="00CD1D2F" w:rsidRDefault="00A25F9C" w:rsidP="00A25F9C">
      <w:pPr>
        <w:pStyle w:val="a4"/>
        <w:ind w:firstLine="709"/>
        <w:jc w:val="both"/>
        <w:rPr>
          <w:rFonts w:ascii="Times New Roman" w:hAnsi="Times New Roman" w:cs="Times New Roman"/>
          <w:b/>
          <w:bCs/>
          <w:color w:val="000000"/>
          <w:sz w:val="24"/>
          <w:szCs w:val="24"/>
        </w:rPr>
      </w:pPr>
      <w:r w:rsidRPr="00CD1D2F">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4A6AEC6" w14:textId="77777777" w:rsidR="00A25F9C" w:rsidRPr="00CD1D2F" w:rsidRDefault="00A25F9C" w:rsidP="00A25F9C">
      <w:pPr>
        <w:pStyle w:val="a4"/>
        <w:jc w:val="both"/>
        <w:rPr>
          <w:rFonts w:ascii="Times New Roman" w:hAnsi="Times New Roman" w:cs="Times New Roman"/>
          <w:color w:val="000000"/>
          <w:szCs w:val="24"/>
        </w:rPr>
      </w:pPr>
    </w:p>
    <w:p w14:paraId="198BC177" w14:textId="77777777" w:rsidR="00A25F9C" w:rsidRPr="001C72AD" w:rsidRDefault="001C72AD" w:rsidP="00A25F9C">
      <w:pPr>
        <w:pStyle w:val="a4"/>
        <w:jc w:val="center"/>
        <w:rPr>
          <w:rFonts w:ascii="Times New Roman" w:hAnsi="Times New Roman" w:cs="Times New Roman"/>
          <w:bCs/>
          <w:color w:val="000000"/>
          <w:sz w:val="24"/>
          <w:szCs w:val="24"/>
        </w:rPr>
      </w:pPr>
      <w:r w:rsidRPr="001C72AD">
        <w:rPr>
          <w:rFonts w:ascii="Times New Roman" w:hAnsi="Times New Roman" w:cs="Times New Roman"/>
          <w:bCs/>
          <w:color w:val="000000"/>
          <w:sz w:val="24"/>
          <w:szCs w:val="24"/>
        </w:rPr>
        <w:t xml:space="preserve">Глава 21. </w:t>
      </w:r>
      <w:r w:rsidR="00A25F9C" w:rsidRPr="001C72AD">
        <w:rPr>
          <w:rFonts w:ascii="Times New Roman" w:hAnsi="Times New Roman" w:cs="Times New Roman"/>
          <w:bCs/>
          <w:color w:val="000000"/>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2189BC69" w14:textId="77777777" w:rsidR="00CD1D2F" w:rsidRPr="001C72AD" w:rsidRDefault="00CD1D2F" w:rsidP="00A25F9C">
      <w:pPr>
        <w:pStyle w:val="a4"/>
        <w:jc w:val="center"/>
        <w:rPr>
          <w:rFonts w:ascii="Times New Roman" w:hAnsi="Times New Roman" w:cs="Times New Roman"/>
          <w:bCs/>
          <w:color w:val="000000"/>
          <w:sz w:val="24"/>
          <w:szCs w:val="24"/>
        </w:rPr>
      </w:pPr>
    </w:p>
    <w:p w14:paraId="3C0DDB3E" w14:textId="77777777" w:rsidR="00A25F9C" w:rsidRPr="00CD1D2F" w:rsidRDefault="00874D40" w:rsidP="00A25F9C">
      <w:pPr>
        <w:pStyle w:val="a4"/>
        <w:ind w:firstLine="709"/>
        <w:jc w:val="both"/>
        <w:rPr>
          <w:rFonts w:ascii="Times New Roman" w:hAnsi="Times New Roman" w:cs="Times New Roman"/>
          <w:color w:val="000000"/>
          <w:sz w:val="24"/>
          <w:szCs w:val="24"/>
        </w:rPr>
      </w:pPr>
      <w:r>
        <w:rPr>
          <w:rFonts w:ascii="Times New Roman" w:hAnsi="Times New Roman" w:cs="Times New Roman"/>
          <w:sz w:val="24"/>
          <w:szCs w:val="24"/>
        </w:rPr>
        <w:t>52</w:t>
      </w:r>
      <w:r w:rsidR="00A25F9C" w:rsidRPr="00CD1D2F">
        <w:rPr>
          <w:rFonts w:ascii="Times New Roman" w:hAnsi="Times New Roman" w:cs="Times New Roman"/>
          <w:sz w:val="24"/>
          <w:szCs w:val="24"/>
        </w:rPr>
        <w:t xml:space="preserve">. </w:t>
      </w:r>
      <w:r w:rsidR="00A25F9C" w:rsidRPr="00CD1D2F">
        <w:rPr>
          <w:rFonts w:ascii="Times New Roman" w:hAnsi="Times New Roman" w:cs="Times New Roman"/>
          <w:color w:val="000000"/>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A25F9C" w:rsidRPr="00CD1D2F">
        <w:rPr>
          <w:rFonts w:ascii="Times New Roman" w:hAnsi="Times New Roman" w:cs="Times New Roman"/>
          <w:sz w:val="24"/>
          <w:szCs w:val="24"/>
        </w:rPr>
        <w:t>Иркутской области и муниципальны</w:t>
      </w:r>
      <w:r w:rsidR="00B65BDC">
        <w:rPr>
          <w:rFonts w:ascii="Times New Roman" w:hAnsi="Times New Roman" w:cs="Times New Roman"/>
          <w:sz w:val="24"/>
          <w:szCs w:val="24"/>
        </w:rPr>
        <w:t>х нормативных</w:t>
      </w:r>
      <w:r w:rsidR="00A25F9C" w:rsidRPr="00CD1D2F">
        <w:rPr>
          <w:rFonts w:ascii="Times New Roman" w:hAnsi="Times New Roman" w:cs="Times New Roman"/>
          <w:sz w:val="24"/>
          <w:szCs w:val="24"/>
        </w:rPr>
        <w:t xml:space="preserve"> правовы</w:t>
      </w:r>
      <w:r w:rsidR="00B65BDC">
        <w:rPr>
          <w:rFonts w:ascii="Times New Roman" w:hAnsi="Times New Roman" w:cs="Times New Roman"/>
          <w:sz w:val="24"/>
          <w:szCs w:val="24"/>
        </w:rPr>
        <w:t>х</w:t>
      </w:r>
      <w:r w:rsidR="00A25F9C" w:rsidRPr="00CD1D2F">
        <w:rPr>
          <w:rFonts w:ascii="Times New Roman" w:hAnsi="Times New Roman" w:cs="Times New Roman"/>
          <w:sz w:val="24"/>
          <w:szCs w:val="24"/>
        </w:rPr>
        <w:t xml:space="preserve"> акт</w:t>
      </w:r>
      <w:r w:rsidR="00B65BDC">
        <w:rPr>
          <w:rFonts w:ascii="Times New Roman" w:hAnsi="Times New Roman" w:cs="Times New Roman"/>
          <w:sz w:val="24"/>
          <w:szCs w:val="24"/>
        </w:rPr>
        <w:t>ов</w:t>
      </w:r>
      <w:r w:rsidR="00A25F9C" w:rsidRPr="00CD1D2F">
        <w:rPr>
          <w:rFonts w:ascii="Times New Roman" w:hAnsi="Times New Roman" w:cs="Times New Roman"/>
          <w:sz w:val="24"/>
          <w:szCs w:val="24"/>
        </w:rPr>
        <w:t xml:space="preserve"> </w:t>
      </w:r>
      <w:r w:rsidR="00B65BDC">
        <w:rPr>
          <w:rFonts w:ascii="Times New Roman" w:hAnsi="Times New Roman" w:cs="Times New Roman"/>
          <w:sz w:val="24"/>
          <w:szCs w:val="24"/>
        </w:rPr>
        <w:t>А</w:t>
      </w:r>
      <w:r w:rsidR="00A25F9C" w:rsidRPr="00CD1D2F">
        <w:rPr>
          <w:rFonts w:ascii="Times New Roman" w:hAnsi="Times New Roman" w:cs="Times New Roman"/>
          <w:sz w:val="24"/>
          <w:szCs w:val="24"/>
        </w:rPr>
        <w:t xml:space="preserve">дминистрации Тайшетского </w:t>
      </w:r>
      <w:r w:rsidR="00B65BDC">
        <w:rPr>
          <w:rFonts w:ascii="Times New Roman" w:hAnsi="Times New Roman" w:cs="Times New Roman"/>
          <w:sz w:val="24"/>
          <w:szCs w:val="24"/>
        </w:rPr>
        <w:t>муниципального округа,</w:t>
      </w:r>
      <w:r w:rsidR="00A25F9C" w:rsidRPr="00CD1D2F">
        <w:rPr>
          <w:rFonts w:ascii="Times New Roman" w:hAnsi="Times New Roman" w:cs="Times New Roman"/>
          <w:sz w:val="24"/>
          <w:szCs w:val="24"/>
        </w:rPr>
        <w:t xml:space="preserve"> осуществляется </w:t>
      </w:r>
      <w:r w:rsidR="00A25F9C" w:rsidRPr="00CD1D2F">
        <w:rPr>
          <w:rFonts w:ascii="Times New Roman" w:hAnsi="Times New Roman" w:cs="Times New Roman"/>
          <w:color w:val="000000"/>
          <w:sz w:val="24"/>
          <w:szCs w:val="24"/>
        </w:rPr>
        <w:t>привлечение виновных лиц к ответственности в соответствии с законодательством Российской Федерации.</w:t>
      </w:r>
    </w:p>
    <w:p w14:paraId="7AA09DDB" w14:textId="77777777" w:rsidR="00A25F9C" w:rsidRPr="00CD1D2F" w:rsidRDefault="00A25F9C" w:rsidP="00A25F9C">
      <w:pPr>
        <w:pStyle w:val="a4"/>
        <w:ind w:firstLine="709"/>
        <w:jc w:val="both"/>
        <w:rPr>
          <w:rFonts w:ascii="Times New Roman" w:hAnsi="Times New Roman" w:cs="Times New Roman"/>
          <w:color w:val="000000"/>
          <w:sz w:val="24"/>
          <w:szCs w:val="24"/>
        </w:rPr>
      </w:pPr>
      <w:r w:rsidRPr="00CD1D2F">
        <w:rPr>
          <w:rFonts w:ascii="Times New Roman" w:hAnsi="Times New Roman" w:cs="Times New Roman"/>
          <w:color w:val="000000"/>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7ED4CD92" w14:textId="77777777" w:rsidR="00A25F9C" w:rsidRPr="00CD1D2F" w:rsidRDefault="00A25F9C" w:rsidP="00A25F9C">
      <w:pPr>
        <w:pStyle w:val="a4"/>
        <w:jc w:val="both"/>
        <w:rPr>
          <w:rFonts w:ascii="Times New Roman" w:hAnsi="Times New Roman" w:cs="Times New Roman"/>
          <w:b/>
          <w:bCs/>
          <w:color w:val="000000"/>
          <w:szCs w:val="24"/>
        </w:rPr>
      </w:pPr>
    </w:p>
    <w:p w14:paraId="44DF5359" w14:textId="77777777" w:rsidR="00A25F9C" w:rsidRPr="001C72AD" w:rsidRDefault="001C72AD" w:rsidP="00A25F9C">
      <w:pPr>
        <w:pStyle w:val="a4"/>
        <w:ind w:firstLine="709"/>
        <w:jc w:val="center"/>
        <w:rPr>
          <w:rFonts w:ascii="Times New Roman" w:hAnsi="Times New Roman" w:cs="Times New Roman"/>
          <w:bCs/>
          <w:sz w:val="24"/>
          <w:szCs w:val="24"/>
        </w:rPr>
      </w:pPr>
      <w:r w:rsidRPr="001C72AD">
        <w:rPr>
          <w:rFonts w:ascii="Times New Roman" w:hAnsi="Times New Roman" w:cs="Times New Roman"/>
          <w:bCs/>
          <w:sz w:val="24"/>
          <w:szCs w:val="24"/>
        </w:rPr>
        <w:t xml:space="preserve">Глава 22. </w:t>
      </w:r>
      <w:r w:rsidR="00A25F9C" w:rsidRPr="001C72AD">
        <w:rPr>
          <w:rFonts w:ascii="Times New Roman" w:hAnsi="Times New Roman" w:cs="Times New Roman"/>
          <w:bCs/>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468D5A2B" w14:textId="77777777" w:rsidR="00003A09" w:rsidRPr="00CD1D2F" w:rsidRDefault="00003A09" w:rsidP="00A25F9C">
      <w:pPr>
        <w:pStyle w:val="a4"/>
        <w:ind w:firstLine="709"/>
        <w:jc w:val="center"/>
        <w:rPr>
          <w:rFonts w:ascii="Times New Roman" w:hAnsi="Times New Roman" w:cs="Times New Roman"/>
          <w:b/>
          <w:bCs/>
          <w:sz w:val="24"/>
          <w:szCs w:val="24"/>
        </w:rPr>
      </w:pPr>
    </w:p>
    <w:p w14:paraId="37C8FF7C" w14:textId="77777777" w:rsidR="00A25F9C" w:rsidRPr="00CD1D2F" w:rsidRDefault="00874D40" w:rsidP="00A25F9C">
      <w:pPr>
        <w:pStyle w:val="a4"/>
        <w:ind w:firstLine="709"/>
        <w:jc w:val="both"/>
        <w:rPr>
          <w:rFonts w:ascii="Times New Roman" w:hAnsi="Times New Roman" w:cs="Times New Roman"/>
          <w:sz w:val="24"/>
          <w:szCs w:val="24"/>
        </w:rPr>
      </w:pPr>
      <w:r>
        <w:rPr>
          <w:rFonts w:ascii="Times New Roman" w:hAnsi="Times New Roman" w:cs="Times New Roman"/>
          <w:sz w:val="24"/>
          <w:szCs w:val="24"/>
        </w:rPr>
        <w:t>53</w:t>
      </w:r>
      <w:r w:rsidR="00A25F9C" w:rsidRPr="00CD1D2F">
        <w:rPr>
          <w:rFonts w:ascii="Times New Roman" w:hAnsi="Times New Roman" w:cs="Times New Roman"/>
          <w:sz w:val="24"/>
          <w:szCs w:val="24"/>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34FE060C" w14:textId="77777777" w:rsidR="001C72AD" w:rsidRDefault="00A25F9C" w:rsidP="00A25F9C">
      <w:pPr>
        <w:pStyle w:val="a4"/>
        <w:ind w:firstLine="709"/>
        <w:jc w:val="both"/>
        <w:rPr>
          <w:rFonts w:ascii="Times New Roman" w:hAnsi="Times New Roman" w:cs="Times New Roman"/>
          <w:sz w:val="24"/>
          <w:szCs w:val="24"/>
        </w:rPr>
      </w:pPr>
      <w:r w:rsidRPr="00CD1D2F">
        <w:rPr>
          <w:rFonts w:ascii="Times New Roman" w:hAnsi="Times New Roman" w:cs="Times New Roman"/>
          <w:sz w:val="24"/>
          <w:szCs w:val="24"/>
        </w:rPr>
        <w:t>Граждане, их объединения и организации также имеют право</w:t>
      </w:r>
      <w:r w:rsidR="001C72AD">
        <w:rPr>
          <w:rFonts w:ascii="Times New Roman" w:hAnsi="Times New Roman" w:cs="Times New Roman"/>
          <w:sz w:val="24"/>
          <w:szCs w:val="24"/>
        </w:rPr>
        <w:t>:</w:t>
      </w:r>
    </w:p>
    <w:p w14:paraId="103AD793" w14:textId="77777777" w:rsidR="00A25F9C" w:rsidRPr="00CD1D2F" w:rsidRDefault="00A25F9C" w:rsidP="00A25F9C">
      <w:pPr>
        <w:pStyle w:val="a4"/>
        <w:ind w:firstLine="709"/>
        <w:jc w:val="both"/>
        <w:rPr>
          <w:rFonts w:ascii="Times New Roman" w:hAnsi="Times New Roman" w:cs="Times New Roman"/>
          <w:sz w:val="24"/>
          <w:szCs w:val="24"/>
        </w:rPr>
      </w:pPr>
      <w:r w:rsidRPr="00CD1D2F">
        <w:rPr>
          <w:rFonts w:ascii="Times New Roman" w:hAnsi="Times New Roman" w:cs="Times New Roman"/>
          <w:sz w:val="24"/>
          <w:szCs w:val="24"/>
        </w:rPr>
        <w:t>направлять замечания и предложения по улучшению доступности и качества предоставления муниципальной услуги;</w:t>
      </w:r>
    </w:p>
    <w:p w14:paraId="3C6CD461" w14:textId="77777777" w:rsidR="00A25F9C" w:rsidRPr="00CD1D2F" w:rsidRDefault="00A25F9C" w:rsidP="00A25F9C">
      <w:pPr>
        <w:pStyle w:val="a4"/>
        <w:ind w:firstLine="709"/>
        <w:jc w:val="both"/>
        <w:rPr>
          <w:rFonts w:ascii="Times New Roman" w:hAnsi="Times New Roman" w:cs="Times New Roman"/>
          <w:sz w:val="24"/>
          <w:szCs w:val="24"/>
        </w:rPr>
      </w:pPr>
      <w:r w:rsidRPr="00CD1D2F">
        <w:rPr>
          <w:rFonts w:ascii="Times New Roman" w:hAnsi="Times New Roman" w:cs="Times New Roman"/>
          <w:sz w:val="24"/>
          <w:szCs w:val="24"/>
        </w:rPr>
        <w:t xml:space="preserve">вносить предложения о мерах по устранению нарушений настоящего Административного регламента. </w:t>
      </w:r>
    </w:p>
    <w:p w14:paraId="361C6CFF" w14:textId="77777777" w:rsidR="00A25F9C" w:rsidRPr="00CD1D2F" w:rsidRDefault="00874D40" w:rsidP="00A25F9C">
      <w:pPr>
        <w:pStyle w:val="a4"/>
        <w:ind w:firstLine="709"/>
        <w:jc w:val="both"/>
        <w:rPr>
          <w:rFonts w:ascii="Times New Roman" w:hAnsi="Times New Roman" w:cs="Times New Roman"/>
          <w:color w:val="000000"/>
          <w:sz w:val="24"/>
          <w:szCs w:val="24"/>
        </w:rPr>
      </w:pPr>
      <w:r>
        <w:rPr>
          <w:rFonts w:ascii="Times New Roman" w:hAnsi="Times New Roman" w:cs="Times New Roman"/>
          <w:sz w:val="24"/>
          <w:szCs w:val="24"/>
        </w:rPr>
        <w:t>54</w:t>
      </w:r>
      <w:r w:rsidR="00A25F9C" w:rsidRPr="00CD1D2F">
        <w:rPr>
          <w:rFonts w:ascii="Times New Roman" w:hAnsi="Times New Roman" w:cs="Times New Roman"/>
          <w:sz w:val="24"/>
          <w:szCs w:val="24"/>
        </w:rPr>
        <w:t xml:space="preserve">.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Информация о результатах рассмотрения замечаний и предложений граждан, их объединений и организаций доводится до сведения лиц, направивших эти </w:t>
      </w:r>
      <w:r w:rsidR="00A25F9C" w:rsidRPr="00CD1D2F">
        <w:rPr>
          <w:rFonts w:ascii="Times New Roman" w:hAnsi="Times New Roman" w:cs="Times New Roman"/>
          <w:color w:val="000000"/>
          <w:sz w:val="24"/>
          <w:szCs w:val="24"/>
        </w:rPr>
        <w:t>замечания и предложения.</w:t>
      </w:r>
    </w:p>
    <w:p w14:paraId="7B8E51B8" w14:textId="77777777" w:rsidR="00A25F9C" w:rsidRPr="00CD1D2F" w:rsidRDefault="00A25F9C" w:rsidP="00A25F9C">
      <w:pPr>
        <w:pStyle w:val="a4"/>
        <w:ind w:firstLine="709"/>
        <w:jc w:val="both"/>
        <w:rPr>
          <w:rFonts w:ascii="Times New Roman" w:hAnsi="Times New Roman" w:cs="Times New Roman"/>
          <w:color w:val="000000"/>
          <w:sz w:val="24"/>
          <w:szCs w:val="24"/>
        </w:rPr>
      </w:pPr>
    </w:p>
    <w:p w14:paraId="1DE1ECF1" w14:textId="77777777" w:rsidR="00A25F9C" w:rsidRPr="001C72AD" w:rsidRDefault="001C72AD" w:rsidP="00A25F9C">
      <w:pPr>
        <w:pStyle w:val="a4"/>
        <w:ind w:firstLine="709"/>
        <w:jc w:val="center"/>
        <w:rPr>
          <w:rFonts w:ascii="Times New Roman" w:hAnsi="Times New Roman" w:cs="Times New Roman"/>
          <w:bCs/>
          <w:color w:val="000000"/>
          <w:sz w:val="24"/>
          <w:szCs w:val="24"/>
        </w:rPr>
      </w:pPr>
      <w:r w:rsidRPr="001C72AD">
        <w:rPr>
          <w:rFonts w:ascii="Times New Roman" w:hAnsi="Times New Roman" w:cs="Times New Roman"/>
          <w:bCs/>
          <w:color w:val="000000"/>
          <w:sz w:val="24"/>
          <w:szCs w:val="24"/>
        </w:rPr>
        <w:lastRenderedPageBreak/>
        <w:t xml:space="preserve">РАЗДЕЛ </w:t>
      </w:r>
      <w:r w:rsidR="00A25F9C" w:rsidRPr="001C72AD">
        <w:rPr>
          <w:rFonts w:ascii="Times New Roman" w:hAnsi="Times New Roman" w:cs="Times New Roman"/>
          <w:bCs/>
          <w:color w:val="000000"/>
          <w:sz w:val="24"/>
          <w:szCs w:val="24"/>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7F4B9F01" w14:textId="77777777" w:rsidR="00657C5C" w:rsidRPr="00003A09" w:rsidRDefault="00657C5C" w:rsidP="00A25F9C">
      <w:pPr>
        <w:pStyle w:val="a4"/>
        <w:ind w:firstLine="709"/>
        <w:jc w:val="center"/>
        <w:rPr>
          <w:rFonts w:ascii="Times New Roman" w:hAnsi="Times New Roman" w:cs="Times New Roman"/>
          <w:b/>
          <w:bCs/>
          <w:color w:val="000000"/>
          <w:sz w:val="24"/>
          <w:szCs w:val="24"/>
        </w:rPr>
      </w:pPr>
    </w:p>
    <w:p w14:paraId="131FF82E" w14:textId="77777777" w:rsidR="00A25F9C" w:rsidRPr="00003A09" w:rsidRDefault="00874D40" w:rsidP="00A25F9C">
      <w:pPr>
        <w:pStyle w:val="a4"/>
        <w:ind w:firstLine="709"/>
        <w:jc w:val="both"/>
        <w:rPr>
          <w:rFonts w:ascii="Times New Roman" w:hAnsi="Times New Roman" w:cs="Times New Roman"/>
          <w:b/>
          <w:bCs/>
          <w:color w:val="000000"/>
          <w:sz w:val="24"/>
          <w:szCs w:val="24"/>
        </w:rPr>
      </w:pPr>
      <w:r>
        <w:rPr>
          <w:rFonts w:ascii="Times New Roman" w:hAnsi="Times New Roman" w:cs="Times New Roman"/>
          <w:sz w:val="24"/>
          <w:szCs w:val="24"/>
        </w:rPr>
        <w:t>55</w:t>
      </w:r>
      <w:r w:rsidR="00A25F9C" w:rsidRPr="00003A09">
        <w:rPr>
          <w:rFonts w:ascii="Times New Roman" w:hAnsi="Times New Roman" w:cs="Times New Roman"/>
          <w:sz w:val="24"/>
          <w:szCs w:val="24"/>
        </w:rPr>
        <w:t xml:space="preserve">. Заявитель имеет право на обжалование решения и (или) действий (бездействия) Уполномоченного органа, </w:t>
      </w:r>
      <w:r w:rsidR="001C72AD">
        <w:rPr>
          <w:rFonts w:ascii="Times New Roman" w:hAnsi="Times New Roman" w:cs="Times New Roman"/>
          <w:sz w:val="24"/>
          <w:szCs w:val="24"/>
        </w:rPr>
        <w:t>т</w:t>
      </w:r>
      <w:r w:rsidR="00575FC5">
        <w:rPr>
          <w:rFonts w:ascii="Times New Roman" w:hAnsi="Times New Roman" w:cs="Times New Roman"/>
          <w:sz w:val="24"/>
          <w:szCs w:val="24"/>
        </w:rPr>
        <w:t>ерриториального органа</w:t>
      </w:r>
      <w:r w:rsidR="001C72AD">
        <w:rPr>
          <w:rFonts w:ascii="Times New Roman" w:hAnsi="Times New Roman" w:cs="Times New Roman"/>
          <w:sz w:val="24"/>
          <w:szCs w:val="24"/>
        </w:rPr>
        <w:t xml:space="preserve"> администрации Тайшетского муниципального округа</w:t>
      </w:r>
      <w:r w:rsidR="00575FC5">
        <w:rPr>
          <w:rFonts w:ascii="Times New Roman" w:hAnsi="Times New Roman" w:cs="Times New Roman"/>
          <w:sz w:val="24"/>
          <w:szCs w:val="24"/>
        </w:rPr>
        <w:t xml:space="preserve">, </w:t>
      </w:r>
      <w:r w:rsidR="00A25F9C" w:rsidRPr="00003A09">
        <w:rPr>
          <w:rFonts w:ascii="Times New Roman" w:hAnsi="Times New Roman" w:cs="Times New Roman"/>
          <w:sz w:val="24"/>
          <w:szCs w:val="24"/>
        </w:rPr>
        <w:t xml:space="preserve">должностных лиц Уполномоченного органа, </w:t>
      </w:r>
      <w:r w:rsidR="00575FC5" w:rsidRPr="00003A09">
        <w:rPr>
          <w:rFonts w:ascii="Times New Roman" w:hAnsi="Times New Roman" w:cs="Times New Roman"/>
          <w:sz w:val="24"/>
          <w:szCs w:val="24"/>
        </w:rPr>
        <w:t xml:space="preserve">должностных лиц </w:t>
      </w:r>
      <w:r w:rsidR="001C72AD">
        <w:rPr>
          <w:rFonts w:ascii="Times New Roman" w:hAnsi="Times New Roman" w:cs="Times New Roman"/>
          <w:sz w:val="24"/>
          <w:szCs w:val="24"/>
        </w:rPr>
        <w:t>т</w:t>
      </w:r>
      <w:r w:rsidR="00575FC5">
        <w:rPr>
          <w:rFonts w:ascii="Times New Roman" w:hAnsi="Times New Roman" w:cs="Times New Roman"/>
          <w:sz w:val="24"/>
          <w:szCs w:val="24"/>
        </w:rPr>
        <w:t>ерриториального органа</w:t>
      </w:r>
      <w:r w:rsidR="001C72AD">
        <w:rPr>
          <w:rFonts w:ascii="Times New Roman" w:hAnsi="Times New Roman" w:cs="Times New Roman"/>
          <w:sz w:val="24"/>
          <w:szCs w:val="24"/>
        </w:rPr>
        <w:t xml:space="preserve"> администрации Тайшетского муниципального округа</w:t>
      </w:r>
      <w:r w:rsidR="00575FC5">
        <w:rPr>
          <w:rFonts w:ascii="Times New Roman" w:hAnsi="Times New Roman" w:cs="Times New Roman"/>
          <w:sz w:val="24"/>
          <w:szCs w:val="24"/>
        </w:rPr>
        <w:t xml:space="preserve">, </w:t>
      </w:r>
      <w:r w:rsidR="00A25F9C" w:rsidRPr="00003A09">
        <w:rPr>
          <w:rFonts w:ascii="Times New Roman" w:hAnsi="Times New Roman" w:cs="Times New Roman"/>
          <w:sz w:val="24"/>
          <w:szCs w:val="24"/>
        </w:rPr>
        <w:t xml:space="preserve">муниципальных служащих, МФЦ, работника МФЦ, организаций, указанных в части 1.1 статьи 16 Федерального закона </w:t>
      </w:r>
      <w:r w:rsidR="001C72AD">
        <w:rPr>
          <w:rFonts w:ascii="Times New Roman" w:hAnsi="Times New Roman" w:cs="Times New Roman"/>
          <w:sz w:val="24"/>
          <w:szCs w:val="24"/>
        </w:rPr>
        <w:t xml:space="preserve">от 27 июля 2010 года </w:t>
      </w:r>
      <w:r w:rsidR="00A25F9C" w:rsidRPr="00003A09">
        <w:rPr>
          <w:rFonts w:ascii="Times New Roman" w:hAnsi="Times New Roman" w:cs="Times New Roman"/>
          <w:sz w:val="24"/>
          <w:szCs w:val="24"/>
        </w:rPr>
        <w:t>№ 210-ФЗ</w:t>
      </w:r>
      <w:r w:rsidR="00AB36FE">
        <w:rPr>
          <w:rFonts w:ascii="Times New Roman" w:hAnsi="Times New Roman" w:cs="Times New Roman"/>
          <w:sz w:val="24"/>
          <w:szCs w:val="24"/>
        </w:rPr>
        <w:t xml:space="preserve"> </w:t>
      </w:r>
      <w:r w:rsidR="00AB36FE" w:rsidRPr="00052D46">
        <w:rPr>
          <w:rFonts w:ascii="Times New Roman" w:hAnsi="Times New Roman" w:cs="Times New Roman"/>
          <w:color w:val="000000"/>
          <w:sz w:val="24"/>
          <w:szCs w:val="24"/>
        </w:rPr>
        <w:t>«Об организации предоставления государственных и муниципальных услуг»</w:t>
      </w:r>
      <w:r w:rsidR="00AB36FE">
        <w:rPr>
          <w:rFonts w:ascii="Times New Roman" w:hAnsi="Times New Roman" w:cs="Times New Roman"/>
          <w:color w:val="000000"/>
          <w:sz w:val="24"/>
          <w:szCs w:val="24"/>
        </w:rPr>
        <w:t xml:space="preserve"> (далее – Федеральный закон </w:t>
      </w:r>
      <w:r w:rsidR="00AB36FE">
        <w:rPr>
          <w:rFonts w:ascii="Times New Roman" w:hAnsi="Times New Roman" w:cs="Times New Roman"/>
          <w:sz w:val="24"/>
          <w:szCs w:val="24"/>
        </w:rPr>
        <w:t xml:space="preserve">от 27 июля 2010 года </w:t>
      </w:r>
      <w:r w:rsidR="00AB36FE" w:rsidRPr="00003A09">
        <w:rPr>
          <w:rFonts w:ascii="Times New Roman" w:hAnsi="Times New Roman" w:cs="Times New Roman"/>
          <w:sz w:val="24"/>
          <w:szCs w:val="24"/>
        </w:rPr>
        <w:t>№ 210-ФЗ</w:t>
      </w:r>
      <w:r w:rsidR="00AB36FE">
        <w:rPr>
          <w:rFonts w:ascii="Times New Roman" w:hAnsi="Times New Roman" w:cs="Times New Roman"/>
          <w:sz w:val="24"/>
          <w:szCs w:val="24"/>
        </w:rPr>
        <w:t>)</w:t>
      </w:r>
      <w:r w:rsidR="00A25F9C" w:rsidRPr="00003A09">
        <w:rPr>
          <w:rFonts w:ascii="Times New Roman" w:hAnsi="Times New Roman" w:cs="Times New Roman"/>
          <w:sz w:val="24"/>
          <w:szCs w:val="24"/>
        </w:rPr>
        <w:t xml:space="preserve">, и их работников при предоставлении муниципальной услуги в досудебном (внесудебном) порядке (далее - жалоба). </w:t>
      </w:r>
    </w:p>
    <w:p w14:paraId="4C80B847" w14:textId="77777777" w:rsidR="00A25F9C" w:rsidRPr="00CD1D2F" w:rsidRDefault="00A25F9C" w:rsidP="00A25F9C">
      <w:pPr>
        <w:pStyle w:val="a4"/>
        <w:jc w:val="both"/>
        <w:rPr>
          <w:rFonts w:ascii="Times New Roman" w:hAnsi="Times New Roman" w:cs="Times New Roman"/>
          <w:b/>
          <w:bCs/>
          <w:color w:val="000000"/>
          <w:szCs w:val="24"/>
        </w:rPr>
      </w:pPr>
    </w:p>
    <w:p w14:paraId="012A6525" w14:textId="77777777" w:rsidR="00A25F9C" w:rsidRPr="001C72AD" w:rsidRDefault="001C72AD" w:rsidP="00A25F9C">
      <w:pPr>
        <w:pStyle w:val="a4"/>
        <w:jc w:val="center"/>
        <w:rPr>
          <w:rFonts w:ascii="Times New Roman" w:hAnsi="Times New Roman" w:cs="Times New Roman"/>
          <w:bCs/>
          <w:sz w:val="24"/>
          <w:szCs w:val="24"/>
        </w:rPr>
      </w:pPr>
      <w:r w:rsidRPr="001C72AD">
        <w:rPr>
          <w:rFonts w:ascii="Times New Roman" w:hAnsi="Times New Roman" w:cs="Times New Roman"/>
          <w:bCs/>
          <w:sz w:val="24"/>
          <w:szCs w:val="24"/>
        </w:rPr>
        <w:t xml:space="preserve">Глава 23. </w:t>
      </w:r>
      <w:r w:rsidR="00A25F9C" w:rsidRPr="001C72AD">
        <w:rPr>
          <w:rFonts w:ascii="Times New Roman" w:hAnsi="Times New Roman" w:cs="Times New Roman"/>
          <w:bCs/>
          <w:sz w:val="24"/>
          <w:szCs w:val="24"/>
        </w:rPr>
        <w:t>Органы местного самоуправления, организации и уполномоченные на рассмотрение жалобы лица, которы</w:t>
      </w:r>
      <w:r w:rsidR="00AB36FE">
        <w:rPr>
          <w:rFonts w:ascii="Times New Roman" w:hAnsi="Times New Roman" w:cs="Times New Roman"/>
          <w:bCs/>
          <w:sz w:val="24"/>
          <w:szCs w:val="24"/>
        </w:rPr>
        <w:t>м может быть направлена жалоба З</w:t>
      </w:r>
      <w:r w:rsidR="00A25F9C" w:rsidRPr="001C72AD">
        <w:rPr>
          <w:rFonts w:ascii="Times New Roman" w:hAnsi="Times New Roman" w:cs="Times New Roman"/>
          <w:bCs/>
          <w:sz w:val="24"/>
          <w:szCs w:val="24"/>
        </w:rPr>
        <w:t>аявителя в досудебном (внесудебном) порядке</w:t>
      </w:r>
    </w:p>
    <w:p w14:paraId="5276FEC1" w14:textId="77777777" w:rsidR="00575FC5" w:rsidRPr="001C72AD" w:rsidRDefault="00575FC5" w:rsidP="00A25F9C">
      <w:pPr>
        <w:pStyle w:val="a4"/>
        <w:jc w:val="center"/>
        <w:rPr>
          <w:rFonts w:ascii="Times New Roman" w:hAnsi="Times New Roman" w:cs="Times New Roman"/>
          <w:bCs/>
          <w:sz w:val="24"/>
          <w:szCs w:val="24"/>
        </w:rPr>
      </w:pPr>
    </w:p>
    <w:p w14:paraId="3A180270" w14:textId="77777777" w:rsidR="00A25F9C" w:rsidRPr="00575FC5" w:rsidRDefault="00874D40" w:rsidP="00A25F9C">
      <w:pPr>
        <w:pStyle w:val="a4"/>
        <w:ind w:firstLine="708"/>
        <w:jc w:val="both"/>
        <w:rPr>
          <w:rFonts w:ascii="Times New Roman" w:hAnsi="Times New Roman" w:cs="Times New Roman"/>
          <w:sz w:val="24"/>
          <w:szCs w:val="24"/>
        </w:rPr>
      </w:pPr>
      <w:r>
        <w:rPr>
          <w:rFonts w:ascii="Times New Roman" w:hAnsi="Times New Roman" w:cs="Times New Roman"/>
          <w:sz w:val="24"/>
          <w:szCs w:val="24"/>
        </w:rPr>
        <w:t>56</w:t>
      </w:r>
      <w:r w:rsidR="00A25F9C" w:rsidRPr="00575FC5">
        <w:rPr>
          <w:rFonts w:ascii="Times New Roman" w:hAnsi="Times New Roman" w:cs="Times New Roman"/>
          <w:sz w:val="24"/>
          <w:szCs w:val="24"/>
        </w:rPr>
        <w:t>. В до</w:t>
      </w:r>
      <w:r w:rsidR="00AB36FE">
        <w:rPr>
          <w:rFonts w:ascii="Times New Roman" w:hAnsi="Times New Roman" w:cs="Times New Roman"/>
          <w:sz w:val="24"/>
          <w:szCs w:val="24"/>
        </w:rPr>
        <w:t>судебном (внесудебном) порядке З</w:t>
      </w:r>
      <w:r w:rsidR="00A25F9C" w:rsidRPr="00575FC5">
        <w:rPr>
          <w:rFonts w:ascii="Times New Roman" w:hAnsi="Times New Roman" w:cs="Times New Roman"/>
          <w:sz w:val="24"/>
          <w:szCs w:val="24"/>
        </w:rPr>
        <w:t>аявитель (представитель) вправе обратиться с жалобой в письменной форме на бумажном носителе или в электронной форме:</w:t>
      </w:r>
    </w:p>
    <w:p w14:paraId="46225D33" w14:textId="77777777" w:rsidR="00A25F9C" w:rsidRPr="00575FC5" w:rsidRDefault="00A25F9C" w:rsidP="00A25F9C">
      <w:pPr>
        <w:pStyle w:val="a4"/>
        <w:ind w:firstLine="708"/>
        <w:jc w:val="both"/>
        <w:rPr>
          <w:rFonts w:ascii="Times New Roman" w:hAnsi="Times New Roman" w:cs="Times New Roman"/>
          <w:sz w:val="24"/>
          <w:szCs w:val="24"/>
        </w:rPr>
      </w:pPr>
      <w:r w:rsidRPr="00575FC5">
        <w:rPr>
          <w:rFonts w:ascii="Times New Roman" w:hAnsi="Times New Roman" w:cs="Times New Roman"/>
          <w:sz w:val="24"/>
          <w:szCs w:val="24"/>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14:paraId="2F5E578D" w14:textId="77777777" w:rsidR="00A25F9C" w:rsidRDefault="00A25F9C" w:rsidP="00A25F9C">
      <w:pPr>
        <w:pStyle w:val="a4"/>
        <w:ind w:firstLine="708"/>
        <w:jc w:val="both"/>
        <w:rPr>
          <w:rFonts w:ascii="Times New Roman" w:hAnsi="Times New Roman" w:cs="Times New Roman"/>
          <w:sz w:val="24"/>
          <w:szCs w:val="24"/>
        </w:rPr>
      </w:pPr>
      <w:r w:rsidRPr="00575FC5">
        <w:rPr>
          <w:rFonts w:ascii="Times New Roman" w:hAnsi="Times New Roman" w:cs="Times New Roman"/>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515196E3" w14:textId="77777777" w:rsidR="00A25F9C" w:rsidRPr="00575FC5" w:rsidRDefault="00A25F9C" w:rsidP="00A25F9C">
      <w:pPr>
        <w:pStyle w:val="a4"/>
        <w:ind w:firstLine="708"/>
        <w:jc w:val="both"/>
        <w:rPr>
          <w:rFonts w:ascii="Times New Roman" w:hAnsi="Times New Roman" w:cs="Times New Roman"/>
          <w:sz w:val="24"/>
          <w:szCs w:val="24"/>
        </w:rPr>
      </w:pPr>
      <w:r w:rsidRPr="00575FC5">
        <w:rPr>
          <w:rFonts w:ascii="Times New Roman" w:hAnsi="Times New Roman" w:cs="Times New Roman"/>
          <w:sz w:val="24"/>
          <w:szCs w:val="24"/>
        </w:rPr>
        <w:t xml:space="preserve">к руководителю МФЦ, организации, указанной в части 1.1 статьи 16 Федерального закона </w:t>
      </w:r>
      <w:r w:rsidR="00AB36FE">
        <w:rPr>
          <w:rFonts w:ascii="Times New Roman" w:hAnsi="Times New Roman" w:cs="Times New Roman"/>
          <w:sz w:val="24"/>
          <w:szCs w:val="24"/>
        </w:rPr>
        <w:t xml:space="preserve">от 27 июля 2010 года </w:t>
      </w:r>
      <w:r w:rsidRPr="00575FC5">
        <w:rPr>
          <w:rFonts w:ascii="Times New Roman" w:hAnsi="Times New Roman" w:cs="Times New Roman"/>
          <w:sz w:val="24"/>
          <w:szCs w:val="24"/>
        </w:rPr>
        <w:t>№ 210-ФЗ, - на решения и действия (бездействие) работника МФЦ, организации, указанной в части 1.1 статьи 16 Федерального закона</w:t>
      </w:r>
      <w:r w:rsidR="00AB36FE" w:rsidRPr="00AB36FE">
        <w:rPr>
          <w:rFonts w:ascii="Times New Roman" w:hAnsi="Times New Roman" w:cs="Times New Roman"/>
          <w:sz w:val="24"/>
          <w:szCs w:val="24"/>
        </w:rPr>
        <w:t xml:space="preserve"> </w:t>
      </w:r>
      <w:r w:rsidR="00AB36FE">
        <w:rPr>
          <w:rFonts w:ascii="Times New Roman" w:hAnsi="Times New Roman" w:cs="Times New Roman"/>
          <w:sz w:val="24"/>
          <w:szCs w:val="24"/>
        </w:rPr>
        <w:t>от 27 июля 2010 года</w:t>
      </w:r>
      <w:r w:rsidRPr="00575FC5">
        <w:rPr>
          <w:rFonts w:ascii="Times New Roman" w:hAnsi="Times New Roman" w:cs="Times New Roman"/>
          <w:sz w:val="24"/>
          <w:szCs w:val="24"/>
        </w:rPr>
        <w:t xml:space="preserve"> № 210-ФЗ;</w:t>
      </w:r>
    </w:p>
    <w:p w14:paraId="42165410" w14:textId="77777777" w:rsidR="00A25F9C" w:rsidRPr="00575FC5" w:rsidRDefault="00A25F9C" w:rsidP="00A25F9C">
      <w:pPr>
        <w:pStyle w:val="a4"/>
        <w:ind w:firstLine="708"/>
        <w:jc w:val="both"/>
        <w:rPr>
          <w:rFonts w:ascii="Times New Roman" w:hAnsi="Times New Roman" w:cs="Times New Roman"/>
          <w:sz w:val="24"/>
          <w:szCs w:val="24"/>
        </w:rPr>
      </w:pPr>
      <w:r w:rsidRPr="00575FC5">
        <w:rPr>
          <w:rFonts w:ascii="Times New Roman" w:hAnsi="Times New Roman" w:cs="Times New Roman"/>
          <w:sz w:val="24"/>
          <w:szCs w:val="24"/>
        </w:rPr>
        <w:t xml:space="preserve">к учредителю МФЦ, организации, указанной в части 1.1 статьи 16 Федерального закона </w:t>
      </w:r>
      <w:r w:rsidR="00AB36FE">
        <w:rPr>
          <w:rFonts w:ascii="Times New Roman" w:hAnsi="Times New Roman" w:cs="Times New Roman"/>
          <w:sz w:val="24"/>
          <w:szCs w:val="24"/>
        </w:rPr>
        <w:t xml:space="preserve">от 27 июля 2010 года </w:t>
      </w:r>
      <w:r w:rsidRPr="00575FC5">
        <w:rPr>
          <w:rFonts w:ascii="Times New Roman" w:hAnsi="Times New Roman" w:cs="Times New Roman"/>
          <w:sz w:val="24"/>
          <w:szCs w:val="24"/>
        </w:rPr>
        <w:t xml:space="preserve">№ 210-ФЗ - на решение и действия (бездействие) МФЦ, организации, указанной в части 1.1 статьи 16 Федерального закона </w:t>
      </w:r>
      <w:r w:rsidR="00AB36FE">
        <w:rPr>
          <w:rFonts w:ascii="Times New Roman" w:hAnsi="Times New Roman" w:cs="Times New Roman"/>
          <w:sz w:val="24"/>
          <w:szCs w:val="24"/>
        </w:rPr>
        <w:t xml:space="preserve">от 27 июля 2010 года </w:t>
      </w:r>
      <w:r w:rsidRPr="00575FC5">
        <w:rPr>
          <w:rFonts w:ascii="Times New Roman" w:hAnsi="Times New Roman" w:cs="Times New Roman"/>
          <w:sz w:val="24"/>
          <w:szCs w:val="24"/>
        </w:rPr>
        <w:t xml:space="preserve">№ 210-ФЗ. </w:t>
      </w:r>
    </w:p>
    <w:p w14:paraId="6DA3BC3B" w14:textId="77777777" w:rsidR="00A25F9C" w:rsidRPr="00575FC5" w:rsidRDefault="00A25F9C" w:rsidP="00AB36FE">
      <w:pPr>
        <w:pStyle w:val="a4"/>
        <w:ind w:firstLine="708"/>
        <w:jc w:val="both"/>
        <w:rPr>
          <w:rFonts w:ascii="Times New Roman" w:hAnsi="Times New Roman" w:cs="Times New Roman"/>
          <w:sz w:val="24"/>
          <w:szCs w:val="24"/>
        </w:rPr>
      </w:pPr>
      <w:r w:rsidRPr="00575FC5">
        <w:rPr>
          <w:rFonts w:ascii="Times New Roman" w:hAnsi="Times New Roman" w:cs="Times New Roman"/>
          <w:sz w:val="24"/>
          <w:szCs w:val="24"/>
        </w:rPr>
        <w:t xml:space="preserve">В Уполномоченном органе, МФЦ, организации, указанной в части 1.1 статьи 16 Федерального закона </w:t>
      </w:r>
      <w:r w:rsidR="00AB36FE">
        <w:rPr>
          <w:rFonts w:ascii="Times New Roman" w:hAnsi="Times New Roman" w:cs="Times New Roman"/>
          <w:sz w:val="24"/>
          <w:szCs w:val="24"/>
        </w:rPr>
        <w:t xml:space="preserve">от 27 июля 2010 года </w:t>
      </w:r>
      <w:r w:rsidRPr="00575FC5">
        <w:rPr>
          <w:rFonts w:ascii="Times New Roman" w:hAnsi="Times New Roman" w:cs="Times New Roman"/>
          <w:sz w:val="24"/>
          <w:szCs w:val="24"/>
        </w:rPr>
        <w:t xml:space="preserve">№ 210-ФЗ, у учредителя МФЦ, организации, указанной в части 1.1 статьи 16 Федерального закона </w:t>
      </w:r>
      <w:r w:rsidR="00AB36FE">
        <w:rPr>
          <w:rFonts w:ascii="Times New Roman" w:hAnsi="Times New Roman" w:cs="Times New Roman"/>
          <w:sz w:val="24"/>
          <w:szCs w:val="24"/>
        </w:rPr>
        <w:t xml:space="preserve">от 27 июля 2010 года </w:t>
      </w:r>
      <w:r w:rsidRPr="00575FC5">
        <w:rPr>
          <w:rFonts w:ascii="Times New Roman" w:hAnsi="Times New Roman" w:cs="Times New Roman"/>
          <w:sz w:val="24"/>
          <w:szCs w:val="24"/>
        </w:rPr>
        <w:t>№ 210-ФЗ, определяются уполномоченные на рассмотрение жалоб должностные лица.</w:t>
      </w:r>
    </w:p>
    <w:p w14:paraId="3D791C25" w14:textId="77777777" w:rsidR="00A25F9C" w:rsidRPr="00575FC5" w:rsidRDefault="00A25F9C" w:rsidP="00A25F9C">
      <w:pPr>
        <w:pStyle w:val="a4"/>
        <w:jc w:val="center"/>
        <w:rPr>
          <w:rFonts w:ascii="Times New Roman" w:hAnsi="Times New Roman" w:cs="Times New Roman"/>
          <w:b/>
          <w:bCs/>
          <w:sz w:val="24"/>
          <w:szCs w:val="24"/>
        </w:rPr>
      </w:pPr>
    </w:p>
    <w:p w14:paraId="6A3982E4" w14:textId="77777777" w:rsidR="00A25F9C" w:rsidRPr="00AB36FE" w:rsidRDefault="00AB36FE" w:rsidP="00A25F9C">
      <w:pPr>
        <w:pStyle w:val="a4"/>
        <w:jc w:val="center"/>
        <w:rPr>
          <w:rFonts w:ascii="Times New Roman" w:hAnsi="Times New Roman" w:cs="Times New Roman"/>
          <w:bCs/>
          <w:sz w:val="24"/>
          <w:szCs w:val="24"/>
        </w:rPr>
      </w:pPr>
      <w:r w:rsidRPr="00AB36FE">
        <w:rPr>
          <w:rFonts w:ascii="Times New Roman" w:hAnsi="Times New Roman" w:cs="Times New Roman"/>
          <w:bCs/>
          <w:sz w:val="24"/>
          <w:szCs w:val="24"/>
        </w:rPr>
        <w:t xml:space="preserve">Глава 24. </w:t>
      </w:r>
      <w:r w:rsidR="00A22979">
        <w:rPr>
          <w:rFonts w:ascii="Times New Roman" w:hAnsi="Times New Roman" w:cs="Times New Roman"/>
          <w:bCs/>
          <w:sz w:val="24"/>
          <w:szCs w:val="24"/>
        </w:rPr>
        <w:t>Способы информирования З</w:t>
      </w:r>
      <w:r w:rsidR="00A25F9C" w:rsidRPr="00AB36FE">
        <w:rPr>
          <w:rFonts w:ascii="Times New Roman" w:hAnsi="Times New Roman" w:cs="Times New Roman"/>
          <w:bCs/>
          <w:sz w:val="24"/>
          <w:szCs w:val="24"/>
        </w:rPr>
        <w:t>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3B5F61A9" w14:textId="77777777" w:rsidR="00575FC5" w:rsidRPr="00AB36FE" w:rsidRDefault="00575FC5" w:rsidP="00A25F9C">
      <w:pPr>
        <w:pStyle w:val="a4"/>
        <w:jc w:val="center"/>
        <w:rPr>
          <w:rFonts w:ascii="Times New Roman" w:hAnsi="Times New Roman" w:cs="Times New Roman"/>
          <w:bCs/>
          <w:sz w:val="24"/>
          <w:szCs w:val="24"/>
        </w:rPr>
      </w:pPr>
    </w:p>
    <w:p w14:paraId="55325B66" w14:textId="77777777" w:rsidR="00A25F9C" w:rsidRPr="00575FC5" w:rsidRDefault="00874D40" w:rsidP="00A25F9C">
      <w:pPr>
        <w:pStyle w:val="a4"/>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57</w:t>
      </w:r>
      <w:r w:rsidR="00A25F9C" w:rsidRPr="00575FC5">
        <w:rPr>
          <w:rFonts w:ascii="Times New Roman" w:hAnsi="Times New Roman" w:cs="Times New Roman"/>
          <w:color w:val="000000"/>
          <w:sz w:val="24"/>
          <w:szCs w:val="24"/>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w:t>
      </w:r>
      <w:r w:rsidR="00AB36FE">
        <w:rPr>
          <w:rFonts w:ascii="Times New Roman" w:hAnsi="Times New Roman" w:cs="Times New Roman"/>
          <w:color w:val="000000"/>
          <w:sz w:val="24"/>
          <w:szCs w:val="24"/>
        </w:rPr>
        <w:t>авлением по адресу, указанному З</w:t>
      </w:r>
      <w:r w:rsidR="00A25F9C" w:rsidRPr="00575FC5">
        <w:rPr>
          <w:rFonts w:ascii="Times New Roman" w:hAnsi="Times New Roman" w:cs="Times New Roman"/>
          <w:color w:val="000000"/>
          <w:sz w:val="24"/>
          <w:szCs w:val="24"/>
        </w:rPr>
        <w:t>аявителем (представителем).</w:t>
      </w:r>
    </w:p>
    <w:p w14:paraId="07E92B14" w14:textId="77777777" w:rsidR="00A25F9C" w:rsidRPr="00CD1D2F" w:rsidRDefault="00A25F9C" w:rsidP="00A25F9C">
      <w:pPr>
        <w:pStyle w:val="a4"/>
        <w:ind w:firstLine="709"/>
        <w:jc w:val="both"/>
        <w:rPr>
          <w:rFonts w:ascii="Times New Roman" w:hAnsi="Times New Roman" w:cs="Times New Roman"/>
          <w:color w:val="000000"/>
          <w:szCs w:val="24"/>
        </w:rPr>
      </w:pPr>
    </w:p>
    <w:p w14:paraId="17265BA2" w14:textId="77777777" w:rsidR="00A25F9C" w:rsidRPr="0087294F" w:rsidRDefault="00AB36FE" w:rsidP="00A25F9C">
      <w:pPr>
        <w:pStyle w:val="a4"/>
        <w:ind w:firstLine="709"/>
        <w:jc w:val="center"/>
        <w:rPr>
          <w:rFonts w:ascii="Times New Roman" w:hAnsi="Times New Roman" w:cs="Times New Roman"/>
          <w:bCs/>
          <w:color w:val="000000"/>
          <w:sz w:val="24"/>
          <w:szCs w:val="24"/>
        </w:rPr>
      </w:pPr>
      <w:r w:rsidRPr="0087294F">
        <w:rPr>
          <w:rFonts w:ascii="Times New Roman" w:hAnsi="Times New Roman" w:cs="Times New Roman"/>
          <w:bCs/>
          <w:color w:val="000000"/>
          <w:sz w:val="24"/>
          <w:szCs w:val="24"/>
        </w:rPr>
        <w:t xml:space="preserve">Глава 25. </w:t>
      </w:r>
      <w:r w:rsidR="00A25F9C" w:rsidRPr="0087294F">
        <w:rPr>
          <w:rFonts w:ascii="Times New Roman" w:hAnsi="Times New Roman" w:cs="Times New Roman"/>
          <w:bCs/>
          <w:color w:val="000000"/>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359626A0" w14:textId="77777777" w:rsidR="00575FC5" w:rsidRPr="00052D46" w:rsidRDefault="00575FC5" w:rsidP="00A25F9C">
      <w:pPr>
        <w:pStyle w:val="a4"/>
        <w:ind w:firstLine="709"/>
        <w:jc w:val="center"/>
        <w:rPr>
          <w:rFonts w:ascii="Times New Roman" w:hAnsi="Times New Roman" w:cs="Times New Roman"/>
          <w:b/>
          <w:bCs/>
          <w:color w:val="000000"/>
          <w:sz w:val="24"/>
          <w:szCs w:val="24"/>
        </w:rPr>
      </w:pPr>
    </w:p>
    <w:p w14:paraId="5C549A9F" w14:textId="77777777" w:rsidR="00A25F9C" w:rsidRPr="00052D46" w:rsidRDefault="00874D40" w:rsidP="00A25F9C">
      <w:pPr>
        <w:pStyle w:val="a4"/>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58</w:t>
      </w:r>
      <w:r w:rsidR="00A25F9C" w:rsidRPr="00052D46">
        <w:rPr>
          <w:rFonts w:ascii="Times New Roman" w:hAnsi="Times New Roman" w:cs="Times New Roman"/>
          <w:color w:val="000000"/>
          <w:sz w:val="24"/>
          <w:szCs w:val="24"/>
        </w:rPr>
        <w:t>. Порядок досудебного (внесудебного) обжалования решений и действий (бездействия) Уполномоченного органа,</w:t>
      </w:r>
      <w:r w:rsidR="00B65BDC">
        <w:rPr>
          <w:rFonts w:ascii="Times New Roman" w:hAnsi="Times New Roman" w:cs="Times New Roman"/>
          <w:color w:val="000000"/>
          <w:sz w:val="24"/>
          <w:szCs w:val="24"/>
        </w:rPr>
        <w:t xml:space="preserve"> </w:t>
      </w:r>
      <w:r w:rsidR="00A25F9C" w:rsidRPr="00052D46">
        <w:rPr>
          <w:rFonts w:ascii="Times New Roman" w:hAnsi="Times New Roman" w:cs="Times New Roman"/>
          <w:color w:val="000000"/>
          <w:sz w:val="24"/>
          <w:szCs w:val="24"/>
        </w:rPr>
        <w:t>предоставляющего муниципальную услугу, а также его должностных лиц регулируется:</w:t>
      </w:r>
    </w:p>
    <w:p w14:paraId="34BC9F14" w14:textId="77777777" w:rsidR="00A25F9C" w:rsidRPr="00052D46" w:rsidRDefault="00A25F9C" w:rsidP="00A25F9C">
      <w:pPr>
        <w:pStyle w:val="a4"/>
        <w:ind w:firstLine="709"/>
        <w:jc w:val="both"/>
        <w:rPr>
          <w:rFonts w:ascii="Times New Roman" w:hAnsi="Times New Roman" w:cs="Times New Roman"/>
          <w:color w:val="000000"/>
          <w:sz w:val="24"/>
          <w:szCs w:val="24"/>
        </w:rPr>
      </w:pPr>
      <w:r w:rsidRPr="00052D46">
        <w:rPr>
          <w:rFonts w:ascii="Times New Roman" w:hAnsi="Times New Roman" w:cs="Times New Roman"/>
          <w:color w:val="000000"/>
          <w:sz w:val="24"/>
          <w:szCs w:val="24"/>
        </w:rPr>
        <w:t>Федеральным законом от 27 июля 2010 года № 210-ФЗ «Об организации предоставления государственных и муниципальных услуг»;</w:t>
      </w:r>
    </w:p>
    <w:p w14:paraId="432F8986" w14:textId="77777777" w:rsidR="00A25F9C" w:rsidRPr="00052D46" w:rsidRDefault="00A25F9C" w:rsidP="00A25F9C">
      <w:pPr>
        <w:pStyle w:val="a4"/>
        <w:ind w:firstLine="709"/>
        <w:jc w:val="both"/>
        <w:rPr>
          <w:rFonts w:ascii="Times New Roman" w:hAnsi="Times New Roman" w:cs="Times New Roman"/>
          <w:color w:val="000000"/>
          <w:sz w:val="24"/>
          <w:szCs w:val="24"/>
        </w:rPr>
      </w:pPr>
      <w:r w:rsidRPr="00052D46">
        <w:rPr>
          <w:rFonts w:ascii="Times New Roman" w:hAnsi="Times New Roman" w:cs="Times New Roman"/>
          <w:color w:val="000000"/>
          <w:sz w:val="24"/>
          <w:szCs w:val="24"/>
        </w:rPr>
        <w:t>постановлением Правит</w:t>
      </w:r>
      <w:r w:rsidR="00AB36FE">
        <w:rPr>
          <w:rFonts w:ascii="Times New Roman" w:hAnsi="Times New Roman" w:cs="Times New Roman"/>
          <w:color w:val="000000"/>
          <w:sz w:val="24"/>
          <w:szCs w:val="24"/>
        </w:rPr>
        <w:t xml:space="preserve">ельства Иркутской области от 28 сентября </w:t>
      </w:r>
      <w:r w:rsidRPr="00052D46">
        <w:rPr>
          <w:rFonts w:ascii="Times New Roman" w:hAnsi="Times New Roman" w:cs="Times New Roman"/>
          <w:color w:val="000000"/>
          <w:sz w:val="24"/>
          <w:szCs w:val="24"/>
        </w:rPr>
        <w:t>2012 года</w:t>
      </w:r>
      <w:r w:rsidR="00AB36FE">
        <w:rPr>
          <w:rFonts w:ascii="Times New Roman" w:hAnsi="Times New Roman" w:cs="Times New Roman"/>
          <w:color w:val="000000"/>
          <w:sz w:val="24"/>
          <w:szCs w:val="24"/>
        </w:rPr>
        <w:t xml:space="preserve">                    </w:t>
      </w:r>
      <w:r w:rsidRPr="00052D46">
        <w:rPr>
          <w:rFonts w:ascii="Times New Roman" w:hAnsi="Times New Roman" w:cs="Times New Roman"/>
          <w:color w:val="000000"/>
          <w:sz w:val="24"/>
          <w:szCs w:val="24"/>
        </w:rPr>
        <w:t xml:space="preserve">№ 526-пп </w:t>
      </w:r>
      <w:r w:rsidR="00575FC5" w:rsidRPr="00052D46">
        <w:rPr>
          <w:rFonts w:ascii="Times New Roman" w:hAnsi="Times New Roman" w:cs="Times New Roman"/>
          <w:color w:val="000000"/>
          <w:sz w:val="24"/>
          <w:szCs w:val="24"/>
        </w:rPr>
        <w:t>«</w:t>
      </w:r>
      <w:r w:rsidRPr="00052D46">
        <w:rPr>
          <w:rFonts w:ascii="Times New Roman" w:hAnsi="Times New Roman" w:cs="Times New Roman"/>
          <w:color w:val="000000"/>
          <w:sz w:val="24"/>
          <w:szCs w:val="24"/>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Иркутской области и их должностных лиц, государственных гражданских служащих Иркутской области,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при предоставлении государственных услуг Иркутской области</w:t>
      </w:r>
      <w:r w:rsidR="00575FC5" w:rsidRPr="00052D46">
        <w:rPr>
          <w:rFonts w:ascii="Times New Roman" w:hAnsi="Times New Roman" w:cs="Times New Roman"/>
          <w:color w:val="000000"/>
          <w:sz w:val="24"/>
          <w:szCs w:val="24"/>
        </w:rPr>
        <w:t>»</w:t>
      </w:r>
      <w:r w:rsidRPr="00052D46">
        <w:rPr>
          <w:rFonts w:ascii="Times New Roman" w:hAnsi="Times New Roman" w:cs="Times New Roman"/>
          <w:color w:val="000000"/>
          <w:sz w:val="24"/>
          <w:szCs w:val="24"/>
        </w:rPr>
        <w:t>;</w:t>
      </w:r>
    </w:p>
    <w:p w14:paraId="11BBA98E" w14:textId="77777777" w:rsidR="00A25F9C" w:rsidRPr="00052D46" w:rsidRDefault="00A25F9C" w:rsidP="00A25F9C">
      <w:pPr>
        <w:pStyle w:val="a4"/>
        <w:ind w:firstLine="709"/>
        <w:jc w:val="both"/>
        <w:rPr>
          <w:rFonts w:ascii="Times New Roman" w:hAnsi="Times New Roman" w:cs="Times New Roman"/>
          <w:color w:val="000000"/>
          <w:sz w:val="24"/>
          <w:szCs w:val="24"/>
        </w:rPr>
      </w:pPr>
      <w:r w:rsidRPr="00052D46">
        <w:rPr>
          <w:rFonts w:ascii="Times New Roman" w:hAnsi="Times New Roman" w:cs="Times New Roman"/>
          <w:color w:val="000000"/>
          <w:sz w:val="24"/>
          <w:szCs w:val="24"/>
        </w:rPr>
        <w:t xml:space="preserve">постановлением Правительства Российской Федерации от 20 ноября 2012 года </w:t>
      </w:r>
      <w:r w:rsidR="00B65BDC">
        <w:rPr>
          <w:rFonts w:ascii="Times New Roman" w:hAnsi="Times New Roman" w:cs="Times New Roman"/>
          <w:color w:val="000000"/>
          <w:sz w:val="24"/>
          <w:szCs w:val="24"/>
        </w:rPr>
        <w:t xml:space="preserve">              </w:t>
      </w:r>
      <w:r w:rsidRPr="00052D46">
        <w:rPr>
          <w:rFonts w:ascii="Times New Roman" w:hAnsi="Times New Roman" w:cs="Times New Roman"/>
          <w:color w:val="000000"/>
          <w:sz w:val="24"/>
          <w:szCs w:val="24"/>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7647830" w14:textId="77777777" w:rsidR="00A25F9C" w:rsidRPr="00052D46" w:rsidRDefault="00A25F9C" w:rsidP="00A25F9C">
      <w:pPr>
        <w:pStyle w:val="a4"/>
        <w:jc w:val="both"/>
        <w:rPr>
          <w:rFonts w:ascii="Times New Roman" w:hAnsi="Times New Roman" w:cs="Times New Roman"/>
          <w:color w:val="000000"/>
          <w:sz w:val="24"/>
          <w:szCs w:val="24"/>
        </w:rPr>
      </w:pPr>
    </w:p>
    <w:p w14:paraId="1463ADD8" w14:textId="77777777" w:rsidR="00AB36FE" w:rsidRPr="00AB36FE" w:rsidRDefault="00AB36FE" w:rsidP="00A25F9C">
      <w:pPr>
        <w:pStyle w:val="a4"/>
        <w:jc w:val="center"/>
        <w:rPr>
          <w:rFonts w:ascii="Times New Roman" w:hAnsi="Times New Roman" w:cs="Times New Roman"/>
          <w:bCs/>
          <w:sz w:val="24"/>
          <w:szCs w:val="24"/>
        </w:rPr>
      </w:pPr>
      <w:r w:rsidRPr="00AB36FE">
        <w:rPr>
          <w:rFonts w:ascii="Times New Roman" w:hAnsi="Times New Roman" w:cs="Times New Roman"/>
          <w:bCs/>
          <w:sz w:val="24"/>
          <w:szCs w:val="24"/>
        </w:rPr>
        <w:t xml:space="preserve">РАЗДЕЛ </w:t>
      </w:r>
      <w:r w:rsidR="00A25F9C" w:rsidRPr="00AB36FE">
        <w:rPr>
          <w:rFonts w:ascii="Times New Roman" w:hAnsi="Times New Roman" w:cs="Times New Roman"/>
          <w:bCs/>
          <w:sz w:val="24"/>
          <w:szCs w:val="24"/>
        </w:rPr>
        <w:t xml:space="preserve">VI. 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14:paraId="4F10FA3B" w14:textId="77777777" w:rsidR="00AB36FE" w:rsidRPr="00AB36FE" w:rsidRDefault="00AB36FE" w:rsidP="00A25F9C">
      <w:pPr>
        <w:pStyle w:val="a4"/>
        <w:jc w:val="center"/>
        <w:rPr>
          <w:rFonts w:ascii="Times New Roman" w:hAnsi="Times New Roman" w:cs="Times New Roman"/>
          <w:bCs/>
          <w:sz w:val="24"/>
          <w:szCs w:val="24"/>
        </w:rPr>
      </w:pPr>
    </w:p>
    <w:p w14:paraId="595C7D34" w14:textId="77777777" w:rsidR="00A25F9C" w:rsidRPr="00AB36FE" w:rsidRDefault="00AB36FE" w:rsidP="00A25F9C">
      <w:pPr>
        <w:pStyle w:val="a4"/>
        <w:jc w:val="center"/>
        <w:rPr>
          <w:rFonts w:ascii="Times New Roman" w:hAnsi="Times New Roman" w:cs="Times New Roman"/>
          <w:bCs/>
          <w:sz w:val="24"/>
          <w:szCs w:val="24"/>
        </w:rPr>
      </w:pPr>
      <w:r w:rsidRPr="00AB36FE">
        <w:rPr>
          <w:rFonts w:ascii="Times New Roman" w:hAnsi="Times New Roman" w:cs="Times New Roman"/>
          <w:bCs/>
          <w:sz w:val="24"/>
          <w:szCs w:val="24"/>
        </w:rPr>
        <w:t xml:space="preserve">Глава 26. </w:t>
      </w:r>
      <w:r w:rsidR="00A25F9C" w:rsidRPr="00AB36FE">
        <w:rPr>
          <w:rFonts w:ascii="Times New Roman" w:hAnsi="Times New Roman" w:cs="Times New Roman"/>
          <w:bCs/>
          <w:sz w:val="24"/>
          <w:szCs w:val="24"/>
        </w:rPr>
        <w:t>Исчерпывающий перечень административных процедур (действий) при предоставлении муниципальной услуги, выполняемых МФЦ</w:t>
      </w:r>
    </w:p>
    <w:p w14:paraId="4C3C1094" w14:textId="77777777" w:rsidR="00575FC5" w:rsidRPr="00AB36FE" w:rsidRDefault="00575FC5" w:rsidP="00A25F9C">
      <w:pPr>
        <w:pStyle w:val="a4"/>
        <w:jc w:val="center"/>
        <w:rPr>
          <w:rFonts w:ascii="Times New Roman" w:hAnsi="Times New Roman" w:cs="Times New Roman"/>
          <w:bCs/>
          <w:sz w:val="24"/>
          <w:szCs w:val="24"/>
        </w:rPr>
      </w:pPr>
    </w:p>
    <w:p w14:paraId="3754CBB1" w14:textId="77777777" w:rsidR="00A25F9C" w:rsidRPr="00052D46" w:rsidRDefault="00874D40" w:rsidP="00A25F9C">
      <w:pPr>
        <w:pStyle w:val="a4"/>
        <w:ind w:firstLine="708"/>
        <w:jc w:val="both"/>
        <w:rPr>
          <w:rFonts w:ascii="Times New Roman" w:hAnsi="Times New Roman" w:cs="Times New Roman"/>
          <w:sz w:val="24"/>
          <w:szCs w:val="24"/>
        </w:rPr>
      </w:pPr>
      <w:r>
        <w:rPr>
          <w:rFonts w:ascii="Times New Roman" w:hAnsi="Times New Roman" w:cs="Times New Roman"/>
          <w:sz w:val="24"/>
          <w:szCs w:val="24"/>
        </w:rPr>
        <w:t>59</w:t>
      </w:r>
      <w:r w:rsidR="00A25F9C" w:rsidRPr="00052D46">
        <w:rPr>
          <w:rFonts w:ascii="Times New Roman" w:hAnsi="Times New Roman" w:cs="Times New Roman"/>
          <w:sz w:val="24"/>
          <w:szCs w:val="24"/>
        </w:rPr>
        <w:t xml:space="preserve">. МФЦ осуществляет: </w:t>
      </w:r>
    </w:p>
    <w:p w14:paraId="4B171B8B" w14:textId="77777777" w:rsidR="00A25F9C" w:rsidRPr="00052D46" w:rsidRDefault="00A25F9C" w:rsidP="00A25F9C">
      <w:pPr>
        <w:pStyle w:val="a4"/>
        <w:ind w:firstLine="708"/>
        <w:jc w:val="both"/>
        <w:rPr>
          <w:rFonts w:ascii="Times New Roman" w:hAnsi="Times New Roman" w:cs="Times New Roman"/>
          <w:sz w:val="24"/>
          <w:szCs w:val="24"/>
        </w:rPr>
      </w:pPr>
      <w:r w:rsidRPr="00052D46">
        <w:rPr>
          <w:rFonts w:ascii="Times New Roman" w:hAnsi="Times New Roman" w:cs="Times New Roman"/>
          <w:sz w:val="24"/>
          <w:szCs w:val="24"/>
        </w:rPr>
        <w:t>информирование Заявителей о порядке предоставления муниципальной услуги в МФЦ, по иным вопросам, связанным с предоставлением муниципальной ус</w:t>
      </w:r>
      <w:r w:rsidR="00A22979">
        <w:rPr>
          <w:rFonts w:ascii="Times New Roman" w:hAnsi="Times New Roman" w:cs="Times New Roman"/>
          <w:sz w:val="24"/>
          <w:szCs w:val="24"/>
        </w:rPr>
        <w:t>луги, а также консультирование З</w:t>
      </w:r>
      <w:r w:rsidRPr="00052D46">
        <w:rPr>
          <w:rFonts w:ascii="Times New Roman" w:hAnsi="Times New Roman" w:cs="Times New Roman"/>
          <w:sz w:val="24"/>
          <w:szCs w:val="24"/>
        </w:rPr>
        <w:t xml:space="preserve">аявителей о порядке предоставления муниципальной услуги в МФЦ; </w:t>
      </w:r>
    </w:p>
    <w:p w14:paraId="50887FF5" w14:textId="77777777" w:rsidR="00A25F9C" w:rsidRPr="00052D46" w:rsidRDefault="00A22979" w:rsidP="00A25F9C">
      <w:pPr>
        <w:pStyle w:val="a4"/>
        <w:ind w:firstLine="708"/>
        <w:jc w:val="both"/>
        <w:rPr>
          <w:rFonts w:ascii="Times New Roman" w:hAnsi="Times New Roman" w:cs="Times New Roman"/>
          <w:sz w:val="24"/>
          <w:szCs w:val="24"/>
        </w:rPr>
      </w:pPr>
      <w:r>
        <w:rPr>
          <w:rFonts w:ascii="Times New Roman" w:hAnsi="Times New Roman" w:cs="Times New Roman"/>
          <w:sz w:val="24"/>
          <w:szCs w:val="24"/>
        </w:rPr>
        <w:t>выдачу З</w:t>
      </w:r>
      <w:r w:rsidR="00A25F9C" w:rsidRPr="00052D46">
        <w:rPr>
          <w:rFonts w:ascii="Times New Roman" w:hAnsi="Times New Roman" w:cs="Times New Roman"/>
          <w:sz w:val="24"/>
          <w:szCs w:val="24"/>
        </w:rPr>
        <w:t xml:space="preserve">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 </w:t>
      </w:r>
    </w:p>
    <w:p w14:paraId="1FA1B964" w14:textId="77777777" w:rsidR="00A25F9C" w:rsidRPr="00052D46" w:rsidRDefault="00A25F9C" w:rsidP="00A25F9C">
      <w:pPr>
        <w:pStyle w:val="a4"/>
        <w:ind w:firstLine="708"/>
        <w:jc w:val="both"/>
        <w:rPr>
          <w:rFonts w:ascii="Times New Roman" w:hAnsi="Times New Roman" w:cs="Times New Roman"/>
          <w:sz w:val="24"/>
          <w:szCs w:val="24"/>
        </w:rPr>
      </w:pPr>
      <w:r w:rsidRPr="00052D46">
        <w:rPr>
          <w:rFonts w:ascii="Times New Roman" w:hAnsi="Times New Roman" w:cs="Times New Roman"/>
          <w:sz w:val="24"/>
          <w:szCs w:val="24"/>
        </w:rPr>
        <w:t xml:space="preserve">иные процедуры и действия, предусмотренные Федеральным законом </w:t>
      </w:r>
      <w:r w:rsidR="00AB36FE" w:rsidRPr="00052D46">
        <w:rPr>
          <w:rFonts w:ascii="Times New Roman" w:hAnsi="Times New Roman" w:cs="Times New Roman"/>
          <w:color w:val="000000"/>
          <w:sz w:val="24"/>
          <w:szCs w:val="24"/>
        </w:rPr>
        <w:t xml:space="preserve">от 27 июля 2010 года </w:t>
      </w:r>
      <w:r w:rsidRPr="00052D46">
        <w:rPr>
          <w:rFonts w:ascii="Times New Roman" w:hAnsi="Times New Roman" w:cs="Times New Roman"/>
          <w:sz w:val="24"/>
          <w:szCs w:val="24"/>
        </w:rPr>
        <w:t>№ 210-ФЗ.</w:t>
      </w:r>
    </w:p>
    <w:p w14:paraId="1A51ED93" w14:textId="77777777" w:rsidR="00A25F9C" w:rsidRPr="00052D46" w:rsidRDefault="00A25F9C" w:rsidP="00B65BDC">
      <w:pPr>
        <w:pStyle w:val="a4"/>
        <w:ind w:firstLine="708"/>
        <w:jc w:val="both"/>
        <w:rPr>
          <w:rFonts w:ascii="Times New Roman" w:hAnsi="Times New Roman" w:cs="Times New Roman"/>
          <w:sz w:val="24"/>
          <w:szCs w:val="24"/>
        </w:rPr>
      </w:pPr>
      <w:r w:rsidRPr="00052D46">
        <w:rPr>
          <w:rFonts w:ascii="Times New Roman" w:hAnsi="Times New Roman" w:cs="Times New Roman"/>
          <w:sz w:val="24"/>
          <w:szCs w:val="24"/>
        </w:rPr>
        <w:t xml:space="preserve">В соответствии с частью 1.1 статьи 16 Федерального закона </w:t>
      </w:r>
      <w:r w:rsidR="00AB36FE" w:rsidRPr="00052D46">
        <w:rPr>
          <w:rFonts w:ascii="Times New Roman" w:hAnsi="Times New Roman" w:cs="Times New Roman"/>
          <w:color w:val="000000"/>
          <w:sz w:val="24"/>
          <w:szCs w:val="24"/>
        </w:rPr>
        <w:t xml:space="preserve">от 27 июля 2010 </w:t>
      </w:r>
      <w:proofErr w:type="gramStart"/>
      <w:r w:rsidR="00AB36FE" w:rsidRPr="00052D46">
        <w:rPr>
          <w:rFonts w:ascii="Times New Roman" w:hAnsi="Times New Roman" w:cs="Times New Roman"/>
          <w:color w:val="000000"/>
          <w:sz w:val="24"/>
          <w:szCs w:val="24"/>
        </w:rPr>
        <w:t xml:space="preserve">года </w:t>
      </w:r>
      <w:r w:rsidR="00AB36FE">
        <w:rPr>
          <w:rFonts w:ascii="Times New Roman" w:hAnsi="Times New Roman" w:cs="Times New Roman"/>
          <w:color w:val="000000"/>
          <w:sz w:val="24"/>
          <w:szCs w:val="24"/>
        </w:rPr>
        <w:t xml:space="preserve"> </w:t>
      </w:r>
      <w:r w:rsidRPr="00052D46">
        <w:rPr>
          <w:rFonts w:ascii="Times New Roman" w:hAnsi="Times New Roman" w:cs="Times New Roman"/>
          <w:sz w:val="24"/>
          <w:szCs w:val="24"/>
        </w:rPr>
        <w:t>№</w:t>
      </w:r>
      <w:proofErr w:type="gramEnd"/>
      <w:r w:rsidRPr="00052D46">
        <w:rPr>
          <w:rFonts w:ascii="Times New Roman" w:hAnsi="Times New Roman" w:cs="Times New Roman"/>
          <w:sz w:val="24"/>
          <w:szCs w:val="24"/>
        </w:rPr>
        <w:t xml:space="preserve"> 210-ФЗ для реализации своих функций МФЦ вправе привлекать иные организации.</w:t>
      </w:r>
    </w:p>
    <w:p w14:paraId="5413D560" w14:textId="77777777" w:rsidR="00A25F9C" w:rsidRPr="00052D46" w:rsidRDefault="00A25F9C" w:rsidP="00A25F9C">
      <w:pPr>
        <w:pStyle w:val="a4"/>
        <w:jc w:val="both"/>
        <w:rPr>
          <w:rFonts w:ascii="Times New Roman" w:hAnsi="Times New Roman" w:cs="Times New Roman"/>
          <w:b/>
          <w:bCs/>
          <w:color w:val="000000"/>
          <w:sz w:val="24"/>
          <w:szCs w:val="24"/>
        </w:rPr>
      </w:pPr>
    </w:p>
    <w:p w14:paraId="17EDADD4" w14:textId="77777777" w:rsidR="00A25F9C" w:rsidRPr="00AB36FE" w:rsidRDefault="00AB36FE" w:rsidP="00A25F9C">
      <w:pPr>
        <w:pStyle w:val="a4"/>
        <w:ind w:firstLine="709"/>
        <w:jc w:val="center"/>
        <w:rPr>
          <w:rFonts w:ascii="Times New Roman" w:hAnsi="Times New Roman" w:cs="Times New Roman"/>
          <w:bCs/>
          <w:color w:val="000000"/>
          <w:sz w:val="24"/>
          <w:szCs w:val="24"/>
        </w:rPr>
      </w:pPr>
      <w:r w:rsidRPr="00AB36FE">
        <w:rPr>
          <w:rFonts w:ascii="Times New Roman" w:hAnsi="Times New Roman" w:cs="Times New Roman"/>
          <w:bCs/>
          <w:color w:val="000000"/>
          <w:sz w:val="24"/>
          <w:szCs w:val="24"/>
        </w:rPr>
        <w:t xml:space="preserve">Глава 27. </w:t>
      </w:r>
      <w:r w:rsidR="00A22979">
        <w:rPr>
          <w:rFonts w:ascii="Times New Roman" w:hAnsi="Times New Roman" w:cs="Times New Roman"/>
          <w:bCs/>
          <w:color w:val="000000"/>
          <w:sz w:val="24"/>
          <w:szCs w:val="24"/>
        </w:rPr>
        <w:t>Информирование З</w:t>
      </w:r>
      <w:r w:rsidR="00A25F9C" w:rsidRPr="00AB36FE">
        <w:rPr>
          <w:rFonts w:ascii="Times New Roman" w:hAnsi="Times New Roman" w:cs="Times New Roman"/>
          <w:bCs/>
          <w:color w:val="000000"/>
          <w:sz w:val="24"/>
          <w:szCs w:val="24"/>
        </w:rPr>
        <w:t>аявителей</w:t>
      </w:r>
    </w:p>
    <w:p w14:paraId="14324B5A" w14:textId="77777777" w:rsidR="00052D46" w:rsidRPr="00052D46" w:rsidRDefault="00052D46" w:rsidP="00A25F9C">
      <w:pPr>
        <w:pStyle w:val="a4"/>
        <w:ind w:firstLine="709"/>
        <w:jc w:val="center"/>
        <w:rPr>
          <w:rFonts w:ascii="Times New Roman" w:hAnsi="Times New Roman" w:cs="Times New Roman"/>
          <w:b/>
          <w:bCs/>
          <w:color w:val="000000"/>
          <w:sz w:val="24"/>
          <w:szCs w:val="24"/>
        </w:rPr>
      </w:pPr>
    </w:p>
    <w:p w14:paraId="68816B0C" w14:textId="77777777" w:rsidR="00A25F9C" w:rsidRPr="00052D46" w:rsidRDefault="00874D40" w:rsidP="00052D46">
      <w:pPr>
        <w:pStyle w:val="a4"/>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60</w:t>
      </w:r>
      <w:r w:rsidR="00A22979">
        <w:rPr>
          <w:rFonts w:ascii="Times New Roman" w:hAnsi="Times New Roman" w:cs="Times New Roman"/>
          <w:color w:val="000000"/>
          <w:sz w:val="24"/>
          <w:szCs w:val="24"/>
        </w:rPr>
        <w:t>. Информирование З</w:t>
      </w:r>
      <w:r w:rsidR="00A25F9C" w:rsidRPr="00052D46">
        <w:rPr>
          <w:rFonts w:ascii="Times New Roman" w:hAnsi="Times New Roman" w:cs="Times New Roman"/>
          <w:color w:val="000000"/>
          <w:sz w:val="24"/>
          <w:szCs w:val="24"/>
        </w:rPr>
        <w:t>аявителя многофункциональными центрами осуществляется следующими способами:</w:t>
      </w:r>
    </w:p>
    <w:p w14:paraId="47F4A3C5" w14:textId="77777777" w:rsidR="00A25F9C" w:rsidRPr="00052D46" w:rsidRDefault="00A25F9C" w:rsidP="00A25F9C">
      <w:pPr>
        <w:pStyle w:val="a4"/>
        <w:ind w:firstLine="709"/>
        <w:jc w:val="both"/>
        <w:rPr>
          <w:rFonts w:ascii="Times New Roman" w:hAnsi="Times New Roman" w:cs="Times New Roman"/>
          <w:color w:val="000000"/>
          <w:sz w:val="24"/>
          <w:szCs w:val="24"/>
        </w:rPr>
      </w:pPr>
      <w:r w:rsidRPr="00052D46">
        <w:rPr>
          <w:rFonts w:ascii="Times New Roman" w:hAnsi="Times New Roman" w:cs="Times New Roman"/>
          <w:color w:val="000000"/>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0F3B9270" w14:textId="77777777" w:rsidR="00A25F9C" w:rsidRPr="00052D46" w:rsidRDefault="00A22979" w:rsidP="00A25F9C">
      <w:pPr>
        <w:pStyle w:val="a4"/>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б) при обращении З</w:t>
      </w:r>
      <w:r w:rsidR="00A25F9C" w:rsidRPr="00052D46">
        <w:rPr>
          <w:rFonts w:ascii="Times New Roman" w:hAnsi="Times New Roman" w:cs="Times New Roman"/>
          <w:color w:val="000000"/>
          <w:sz w:val="24"/>
          <w:szCs w:val="24"/>
        </w:rPr>
        <w:t>аявителя в многофункциональный центр лично, по телефону, посредством почтовых отправлений, либо по электронной почте.</w:t>
      </w:r>
    </w:p>
    <w:p w14:paraId="7B6D8C4E" w14:textId="77777777" w:rsidR="00A25F9C" w:rsidRPr="00052D46" w:rsidRDefault="00A25F9C" w:rsidP="00A25F9C">
      <w:pPr>
        <w:pStyle w:val="a4"/>
        <w:ind w:firstLine="709"/>
        <w:jc w:val="both"/>
        <w:rPr>
          <w:rFonts w:ascii="Times New Roman" w:hAnsi="Times New Roman" w:cs="Times New Roman"/>
          <w:color w:val="000000"/>
          <w:sz w:val="24"/>
          <w:szCs w:val="24"/>
        </w:rPr>
      </w:pPr>
      <w:r w:rsidRPr="00052D46">
        <w:rPr>
          <w:rFonts w:ascii="Times New Roman" w:hAnsi="Times New Roman" w:cs="Times New Roman"/>
          <w:color w:val="000000"/>
          <w:sz w:val="24"/>
          <w:szCs w:val="24"/>
        </w:rPr>
        <w:t>При личном обращении работник многофункционально</w:t>
      </w:r>
      <w:r w:rsidR="00A22979">
        <w:rPr>
          <w:rFonts w:ascii="Times New Roman" w:hAnsi="Times New Roman" w:cs="Times New Roman"/>
          <w:color w:val="000000"/>
          <w:sz w:val="24"/>
          <w:szCs w:val="24"/>
        </w:rPr>
        <w:t>го центра подробно информирует З</w:t>
      </w:r>
      <w:r w:rsidRPr="00052D46">
        <w:rPr>
          <w:rFonts w:ascii="Times New Roman" w:hAnsi="Times New Roman" w:cs="Times New Roman"/>
          <w:color w:val="000000"/>
          <w:sz w:val="24"/>
          <w:szCs w:val="24"/>
        </w:rPr>
        <w:t>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34AC8053" w14:textId="77777777" w:rsidR="00A25F9C" w:rsidRPr="00052D46" w:rsidRDefault="00A25F9C" w:rsidP="00A25F9C">
      <w:pPr>
        <w:pStyle w:val="a4"/>
        <w:ind w:firstLine="709"/>
        <w:jc w:val="both"/>
        <w:rPr>
          <w:rFonts w:ascii="Times New Roman" w:hAnsi="Times New Roman" w:cs="Times New Roman"/>
          <w:color w:val="000000"/>
          <w:sz w:val="24"/>
          <w:szCs w:val="24"/>
        </w:rPr>
      </w:pPr>
      <w:r w:rsidRPr="00052D46">
        <w:rPr>
          <w:rFonts w:ascii="Times New Roman" w:hAnsi="Times New Roman" w:cs="Times New Roman"/>
          <w:color w:val="000000"/>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w:t>
      </w:r>
      <w:r w:rsidR="00A22979">
        <w:rPr>
          <w:rFonts w:ascii="Times New Roman" w:hAnsi="Times New Roman" w:cs="Times New Roman"/>
          <w:color w:val="000000"/>
          <w:sz w:val="24"/>
          <w:szCs w:val="24"/>
        </w:rPr>
        <w:t xml:space="preserve">консультирование при </w:t>
      </w:r>
      <w:r w:rsidR="00A22979">
        <w:rPr>
          <w:rFonts w:ascii="Times New Roman" w:hAnsi="Times New Roman" w:cs="Times New Roman"/>
          <w:color w:val="000000"/>
          <w:sz w:val="24"/>
          <w:szCs w:val="24"/>
        </w:rPr>
        <w:lastRenderedPageBreak/>
        <w:t>обращении З</w:t>
      </w:r>
      <w:r w:rsidRPr="00052D46">
        <w:rPr>
          <w:rFonts w:ascii="Times New Roman" w:hAnsi="Times New Roman" w:cs="Times New Roman"/>
          <w:color w:val="000000"/>
          <w:sz w:val="24"/>
          <w:szCs w:val="24"/>
        </w:rPr>
        <w:t>аявителя по телефону работник многофункционального центра осуществляет не более 10 минут;</w:t>
      </w:r>
    </w:p>
    <w:p w14:paraId="58C3D0E2" w14:textId="77777777" w:rsidR="00A25F9C" w:rsidRPr="00052D46" w:rsidRDefault="00A25F9C" w:rsidP="00A25F9C">
      <w:pPr>
        <w:pStyle w:val="a4"/>
        <w:ind w:firstLine="709"/>
        <w:jc w:val="both"/>
        <w:rPr>
          <w:rFonts w:ascii="Times New Roman" w:hAnsi="Times New Roman" w:cs="Times New Roman"/>
          <w:color w:val="000000"/>
          <w:sz w:val="24"/>
          <w:szCs w:val="24"/>
        </w:rPr>
      </w:pPr>
      <w:r w:rsidRPr="00052D46">
        <w:rPr>
          <w:rFonts w:ascii="Times New Roman" w:hAnsi="Times New Roman" w:cs="Times New Roman"/>
          <w:color w:val="000000"/>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w:t>
      </w:r>
      <w:r w:rsidR="00A22979">
        <w:rPr>
          <w:rFonts w:ascii="Times New Roman" w:hAnsi="Times New Roman" w:cs="Times New Roman"/>
          <w:color w:val="000000"/>
          <w:sz w:val="24"/>
          <w:szCs w:val="24"/>
        </w:rPr>
        <w:t xml:space="preserve"> по телефону, может предложить З</w:t>
      </w:r>
      <w:r w:rsidRPr="00052D46">
        <w:rPr>
          <w:rFonts w:ascii="Times New Roman" w:hAnsi="Times New Roman" w:cs="Times New Roman"/>
          <w:color w:val="000000"/>
          <w:sz w:val="24"/>
          <w:szCs w:val="24"/>
        </w:rPr>
        <w:t>аявителю:</w:t>
      </w:r>
    </w:p>
    <w:p w14:paraId="6B315B0C" w14:textId="77777777" w:rsidR="00A25F9C" w:rsidRPr="00052D46" w:rsidRDefault="00A25F9C" w:rsidP="00A25F9C">
      <w:pPr>
        <w:pStyle w:val="a4"/>
        <w:ind w:firstLine="709"/>
        <w:jc w:val="both"/>
        <w:rPr>
          <w:rFonts w:ascii="Times New Roman" w:hAnsi="Times New Roman" w:cs="Times New Roman"/>
          <w:color w:val="000000"/>
          <w:sz w:val="24"/>
          <w:szCs w:val="24"/>
        </w:rPr>
      </w:pPr>
      <w:r w:rsidRPr="00052D46">
        <w:rPr>
          <w:rFonts w:ascii="Times New Roman" w:hAnsi="Times New Roman" w:cs="Times New Roman"/>
          <w:color w:val="000000"/>
          <w:sz w:val="24"/>
          <w:szCs w:val="24"/>
        </w:rPr>
        <w:t>изложить обращение в письменной форме (ответ направляется Заявителю в соответствии со способом, указанным в обращении);</w:t>
      </w:r>
    </w:p>
    <w:p w14:paraId="5F7EB93E" w14:textId="77777777" w:rsidR="00A25F9C" w:rsidRPr="00052D46" w:rsidRDefault="00A25F9C" w:rsidP="00A25F9C">
      <w:pPr>
        <w:pStyle w:val="a4"/>
        <w:ind w:firstLine="709"/>
        <w:jc w:val="both"/>
        <w:rPr>
          <w:rFonts w:ascii="Times New Roman" w:hAnsi="Times New Roman" w:cs="Times New Roman"/>
          <w:color w:val="000000"/>
          <w:sz w:val="24"/>
          <w:szCs w:val="24"/>
        </w:rPr>
      </w:pPr>
      <w:r w:rsidRPr="00052D46">
        <w:rPr>
          <w:rFonts w:ascii="Times New Roman" w:hAnsi="Times New Roman" w:cs="Times New Roman"/>
          <w:color w:val="000000"/>
          <w:sz w:val="24"/>
          <w:szCs w:val="24"/>
        </w:rPr>
        <w:t>назначить другое время для консультаций.</w:t>
      </w:r>
    </w:p>
    <w:p w14:paraId="1B95704B" w14:textId="77777777" w:rsidR="00A25F9C" w:rsidRPr="00052D46" w:rsidRDefault="00A25F9C" w:rsidP="00A25F9C">
      <w:pPr>
        <w:pStyle w:val="a4"/>
        <w:ind w:firstLine="709"/>
        <w:jc w:val="both"/>
        <w:rPr>
          <w:rFonts w:ascii="Times New Roman" w:hAnsi="Times New Roman" w:cs="Times New Roman"/>
          <w:color w:val="000000"/>
          <w:sz w:val="24"/>
          <w:szCs w:val="24"/>
        </w:rPr>
      </w:pPr>
      <w:r w:rsidRPr="00052D46">
        <w:rPr>
          <w:rFonts w:ascii="Times New Roman" w:hAnsi="Times New Roman" w:cs="Times New Roman"/>
          <w:color w:val="000000"/>
          <w:sz w:val="24"/>
          <w:szCs w:val="24"/>
        </w:rPr>
        <w:t>При консультиро</w:t>
      </w:r>
      <w:r w:rsidR="00A22979">
        <w:rPr>
          <w:rFonts w:ascii="Times New Roman" w:hAnsi="Times New Roman" w:cs="Times New Roman"/>
          <w:color w:val="000000"/>
          <w:sz w:val="24"/>
          <w:szCs w:val="24"/>
        </w:rPr>
        <w:t>вании по письменным обращениям З</w:t>
      </w:r>
      <w:r w:rsidRPr="00052D46">
        <w:rPr>
          <w:rFonts w:ascii="Times New Roman" w:hAnsi="Times New Roman" w:cs="Times New Roman"/>
          <w:color w:val="000000"/>
          <w:sz w:val="24"/>
          <w:szCs w:val="24"/>
        </w:rPr>
        <w:t>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4F01AEE2" w14:textId="77777777" w:rsidR="00A25F9C" w:rsidRPr="00052D46" w:rsidRDefault="00A25F9C" w:rsidP="00A25F9C">
      <w:pPr>
        <w:pStyle w:val="a4"/>
        <w:jc w:val="both"/>
        <w:rPr>
          <w:rFonts w:ascii="Times New Roman" w:hAnsi="Times New Roman" w:cs="Times New Roman"/>
          <w:color w:val="000000"/>
          <w:sz w:val="24"/>
          <w:szCs w:val="24"/>
        </w:rPr>
      </w:pPr>
    </w:p>
    <w:p w14:paraId="0E9EF271" w14:textId="77777777" w:rsidR="00A25F9C" w:rsidRPr="00AB36FE" w:rsidRDefault="00AB36FE" w:rsidP="00A25F9C">
      <w:pPr>
        <w:pStyle w:val="a4"/>
        <w:jc w:val="center"/>
        <w:rPr>
          <w:rFonts w:ascii="Times New Roman" w:hAnsi="Times New Roman" w:cs="Times New Roman"/>
          <w:bCs/>
          <w:color w:val="000000"/>
          <w:sz w:val="24"/>
          <w:szCs w:val="24"/>
        </w:rPr>
      </w:pPr>
      <w:r w:rsidRPr="00AB36FE">
        <w:rPr>
          <w:rFonts w:ascii="Times New Roman" w:hAnsi="Times New Roman" w:cs="Times New Roman"/>
          <w:bCs/>
          <w:color w:val="000000"/>
          <w:sz w:val="24"/>
          <w:szCs w:val="24"/>
        </w:rPr>
        <w:t xml:space="preserve">Глава 28. </w:t>
      </w:r>
      <w:r w:rsidR="00A22979">
        <w:rPr>
          <w:rFonts w:ascii="Times New Roman" w:hAnsi="Times New Roman" w:cs="Times New Roman"/>
          <w:bCs/>
          <w:color w:val="000000"/>
          <w:sz w:val="24"/>
          <w:szCs w:val="24"/>
        </w:rPr>
        <w:t>Выдача З</w:t>
      </w:r>
      <w:r w:rsidR="00A25F9C" w:rsidRPr="00AB36FE">
        <w:rPr>
          <w:rFonts w:ascii="Times New Roman" w:hAnsi="Times New Roman" w:cs="Times New Roman"/>
          <w:bCs/>
          <w:color w:val="000000"/>
          <w:sz w:val="24"/>
          <w:szCs w:val="24"/>
        </w:rPr>
        <w:t>аявителю результата предоставления муниципальной услуги</w:t>
      </w:r>
    </w:p>
    <w:p w14:paraId="02C78078" w14:textId="77777777" w:rsidR="00052D46" w:rsidRPr="00AB36FE" w:rsidRDefault="00052D46" w:rsidP="00A25F9C">
      <w:pPr>
        <w:pStyle w:val="a4"/>
        <w:jc w:val="center"/>
        <w:rPr>
          <w:rFonts w:ascii="Times New Roman" w:hAnsi="Times New Roman" w:cs="Times New Roman"/>
          <w:bCs/>
          <w:color w:val="000000"/>
          <w:sz w:val="24"/>
          <w:szCs w:val="24"/>
        </w:rPr>
      </w:pPr>
    </w:p>
    <w:p w14:paraId="3A981D89" w14:textId="77777777" w:rsidR="00A25F9C" w:rsidRPr="00E553DB" w:rsidRDefault="00874D40" w:rsidP="00A25F9C">
      <w:pPr>
        <w:pStyle w:val="a4"/>
        <w:ind w:firstLine="709"/>
        <w:jc w:val="both"/>
        <w:rPr>
          <w:rFonts w:ascii="Times New Roman" w:hAnsi="Times New Roman" w:cs="Times New Roman"/>
          <w:color w:val="000000"/>
          <w:sz w:val="24"/>
          <w:szCs w:val="24"/>
        </w:rPr>
      </w:pPr>
      <w:r>
        <w:rPr>
          <w:rFonts w:ascii="Times New Roman" w:hAnsi="Times New Roman" w:cs="Times New Roman"/>
          <w:sz w:val="24"/>
          <w:szCs w:val="24"/>
        </w:rPr>
        <w:t>61</w:t>
      </w:r>
      <w:r w:rsidR="00A25F9C" w:rsidRPr="00052D46">
        <w:rPr>
          <w:rFonts w:ascii="Times New Roman" w:hAnsi="Times New Roman" w:cs="Times New Roman"/>
          <w:sz w:val="24"/>
          <w:szCs w:val="24"/>
        </w:rPr>
        <w:t>.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w:t>
      </w:r>
      <w:r w:rsidR="00A22979">
        <w:rPr>
          <w:rFonts w:ascii="Times New Roman" w:hAnsi="Times New Roman" w:cs="Times New Roman"/>
          <w:sz w:val="24"/>
          <w:szCs w:val="24"/>
        </w:rPr>
        <w:t>дующей выдачи З</w:t>
      </w:r>
      <w:r w:rsidR="00A25F9C" w:rsidRPr="00052D46">
        <w:rPr>
          <w:rFonts w:ascii="Times New Roman" w:hAnsi="Times New Roman" w:cs="Times New Roman"/>
          <w:sz w:val="24"/>
          <w:szCs w:val="24"/>
        </w:rPr>
        <w:t xml:space="preserve">аявителю (представителю) способом, согласно заключенному Соглашению о взаимодействии. Порядок и сроки передачи Уполномоченным органом таких документов в МФЦ </w:t>
      </w:r>
      <w:r w:rsidR="00A25F9C" w:rsidRPr="00052D46">
        <w:rPr>
          <w:rFonts w:ascii="Times New Roman" w:hAnsi="Times New Roman" w:cs="Times New Roman"/>
          <w:color w:val="000000"/>
          <w:sz w:val="24"/>
          <w:szCs w:val="24"/>
        </w:rPr>
        <w:t>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w:t>
      </w:r>
      <w:r w:rsidR="00E553DB">
        <w:rPr>
          <w:rFonts w:ascii="Times New Roman" w:hAnsi="Times New Roman" w:cs="Times New Roman"/>
          <w:color w:val="000000"/>
          <w:sz w:val="24"/>
          <w:szCs w:val="24"/>
        </w:rPr>
        <w:t>7 сентября</w:t>
      </w:r>
      <w:r w:rsidR="00E553DB" w:rsidRPr="00052D46">
        <w:rPr>
          <w:rFonts w:ascii="Times New Roman" w:hAnsi="Times New Roman" w:cs="Times New Roman"/>
          <w:color w:val="000000"/>
          <w:sz w:val="24"/>
          <w:szCs w:val="24"/>
        </w:rPr>
        <w:t xml:space="preserve"> </w:t>
      </w:r>
      <w:r w:rsidR="00A25F9C" w:rsidRPr="00052D46">
        <w:rPr>
          <w:rFonts w:ascii="Times New Roman" w:hAnsi="Times New Roman" w:cs="Times New Roman"/>
          <w:color w:val="000000"/>
          <w:sz w:val="24"/>
          <w:szCs w:val="24"/>
        </w:rPr>
        <w:t>2011</w:t>
      </w:r>
      <w:r w:rsidR="00E553DB">
        <w:rPr>
          <w:rFonts w:ascii="Times New Roman" w:hAnsi="Times New Roman" w:cs="Times New Roman"/>
          <w:color w:val="000000"/>
          <w:sz w:val="24"/>
          <w:szCs w:val="24"/>
        </w:rPr>
        <w:t xml:space="preserve"> года</w:t>
      </w:r>
      <w:r w:rsidR="00A25F9C" w:rsidRPr="00052D46">
        <w:rPr>
          <w:rFonts w:ascii="Times New Roman" w:hAnsi="Times New Roman" w:cs="Times New Roman"/>
          <w:color w:val="000000"/>
          <w:sz w:val="24"/>
          <w:szCs w:val="24"/>
        </w:rPr>
        <w:t xml:space="preserve"> № 797 «О взаимодействии между многофункциональными центрами предоставления государственных и муниципальных услуг и федеральными органами </w:t>
      </w:r>
      <w:r w:rsidR="00A25F9C" w:rsidRPr="00E553DB">
        <w:rPr>
          <w:rFonts w:ascii="Times New Roman" w:hAnsi="Times New Roman" w:cs="Times New Roman"/>
          <w:color w:val="000000"/>
          <w:sz w:val="24"/>
          <w:szCs w:val="24"/>
        </w:rPr>
        <w:t xml:space="preserve">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w:t>
      </w:r>
      <w:r w:rsidR="00E553DB" w:rsidRPr="00E553DB">
        <w:rPr>
          <w:rFonts w:ascii="Times New Roman" w:hAnsi="Times New Roman" w:cs="Times New Roman"/>
          <w:color w:val="000000"/>
          <w:sz w:val="24"/>
          <w:szCs w:val="24"/>
        </w:rPr>
        <w:t xml:space="preserve">              </w:t>
      </w:r>
      <w:r w:rsidR="00A25F9C" w:rsidRPr="00E553DB">
        <w:rPr>
          <w:rFonts w:ascii="Times New Roman" w:hAnsi="Times New Roman" w:cs="Times New Roman"/>
          <w:color w:val="000000"/>
          <w:sz w:val="24"/>
          <w:szCs w:val="24"/>
        </w:rPr>
        <w:t>№ 797).</w:t>
      </w:r>
    </w:p>
    <w:p w14:paraId="78B1F579" w14:textId="77777777" w:rsidR="00A25F9C" w:rsidRPr="00E553DB" w:rsidRDefault="00A25F9C" w:rsidP="00A25F9C">
      <w:pPr>
        <w:pStyle w:val="a4"/>
        <w:ind w:firstLine="709"/>
        <w:jc w:val="both"/>
        <w:rPr>
          <w:rFonts w:ascii="Times New Roman" w:hAnsi="Times New Roman" w:cs="Times New Roman"/>
          <w:color w:val="000000"/>
          <w:sz w:val="24"/>
          <w:szCs w:val="24"/>
        </w:rPr>
      </w:pPr>
      <w:r w:rsidRPr="00E553DB">
        <w:rPr>
          <w:rFonts w:ascii="Times New Roman" w:hAnsi="Times New Roman" w:cs="Times New Roman"/>
          <w:color w:val="000000"/>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5E231898" w14:textId="77777777" w:rsidR="00A25F9C" w:rsidRPr="00E553DB" w:rsidRDefault="00874D40" w:rsidP="00A25F9C">
      <w:pPr>
        <w:pStyle w:val="a4"/>
        <w:ind w:firstLine="709"/>
        <w:jc w:val="both"/>
        <w:rPr>
          <w:rFonts w:ascii="Times New Roman" w:hAnsi="Times New Roman" w:cs="Times New Roman"/>
          <w:sz w:val="24"/>
          <w:szCs w:val="24"/>
        </w:rPr>
      </w:pPr>
      <w:r>
        <w:rPr>
          <w:rFonts w:ascii="Times New Roman" w:hAnsi="Times New Roman" w:cs="Times New Roman"/>
          <w:sz w:val="24"/>
          <w:szCs w:val="24"/>
        </w:rPr>
        <w:t>62</w:t>
      </w:r>
      <w:r w:rsidR="00A22979">
        <w:rPr>
          <w:rFonts w:ascii="Times New Roman" w:hAnsi="Times New Roman" w:cs="Times New Roman"/>
          <w:sz w:val="24"/>
          <w:szCs w:val="24"/>
        </w:rPr>
        <w:t>. Прием З</w:t>
      </w:r>
      <w:r w:rsidR="00A25F9C" w:rsidRPr="00E553DB">
        <w:rPr>
          <w:rFonts w:ascii="Times New Roman" w:hAnsi="Times New Roman" w:cs="Times New Roman"/>
          <w:sz w:val="24"/>
          <w:szCs w:val="24"/>
        </w:rPr>
        <w:t>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3735FF5" w14:textId="77777777" w:rsidR="00DD445A" w:rsidRDefault="00A25F9C" w:rsidP="00A25F9C">
      <w:pPr>
        <w:pStyle w:val="a4"/>
        <w:ind w:firstLine="709"/>
        <w:jc w:val="both"/>
        <w:rPr>
          <w:rFonts w:ascii="Times New Roman" w:hAnsi="Times New Roman" w:cs="Times New Roman"/>
          <w:sz w:val="24"/>
          <w:szCs w:val="24"/>
        </w:rPr>
      </w:pPr>
      <w:r w:rsidRPr="00E553DB">
        <w:rPr>
          <w:rFonts w:ascii="Times New Roman" w:hAnsi="Times New Roman" w:cs="Times New Roman"/>
          <w:sz w:val="24"/>
          <w:szCs w:val="24"/>
        </w:rPr>
        <w:t>Работник МФЦ осуществляет следующие действия:</w:t>
      </w:r>
    </w:p>
    <w:p w14:paraId="7C34DA38" w14:textId="77777777" w:rsidR="00DD445A" w:rsidRDefault="00DD445A" w:rsidP="00A25F9C">
      <w:pPr>
        <w:pStyle w:val="a4"/>
        <w:ind w:firstLine="709"/>
        <w:jc w:val="both"/>
        <w:rPr>
          <w:rFonts w:ascii="Times New Roman" w:hAnsi="Times New Roman" w:cs="Times New Roman"/>
          <w:sz w:val="24"/>
          <w:szCs w:val="24"/>
        </w:rPr>
      </w:pPr>
    </w:p>
    <w:p w14:paraId="12A49A98" w14:textId="77777777" w:rsidR="00A25F9C" w:rsidRPr="00E553DB" w:rsidRDefault="00A25F9C" w:rsidP="00A25F9C">
      <w:pPr>
        <w:pStyle w:val="a4"/>
        <w:ind w:firstLine="709"/>
        <w:jc w:val="both"/>
        <w:rPr>
          <w:rFonts w:ascii="Times New Roman" w:hAnsi="Times New Roman" w:cs="Times New Roman"/>
          <w:sz w:val="24"/>
          <w:szCs w:val="24"/>
        </w:rPr>
      </w:pPr>
      <w:r w:rsidRPr="00E553DB">
        <w:rPr>
          <w:rFonts w:ascii="Times New Roman" w:hAnsi="Times New Roman" w:cs="Times New Roman"/>
          <w:sz w:val="24"/>
          <w:szCs w:val="24"/>
        </w:rPr>
        <w:t>пров</w:t>
      </w:r>
      <w:r w:rsidR="00A22979">
        <w:rPr>
          <w:rFonts w:ascii="Times New Roman" w:hAnsi="Times New Roman" w:cs="Times New Roman"/>
          <w:sz w:val="24"/>
          <w:szCs w:val="24"/>
        </w:rPr>
        <w:t>еряет полномочия представителя З</w:t>
      </w:r>
      <w:r w:rsidRPr="00E553DB">
        <w:rPr>
          <w:rFonts w:ascii="Times New Roman" w:hAnsi="Times New Roman" w:cs="Times New Roman"/>
          <w:sz w:val="24"/>
          <w:szCs w:val="24"/>
        </w:rPr>
        <w:t xml:space="preserve">аявителя (в </w:t>
      </w:r>
      <w:r w:rsidR="00A22979">
        <w:rPr>
          <w:rFonts w:ascii="Times New Roman" w:hAnsi="Times New Roman" w:cs="Times New Roman"/>
          <w:sz w:val="24"/>
          <w:szCs w:val="24"/>
        </w:rPr>
        <w:t>случае обращения представителя З</w:t>
      </w:r>
      <w:r w:rsidRPr="00E553DB">
        <w:rPr>
          <w:rFonts w:ascii="Times New Roman" w:hAnsi="Times New Roman" w:cs="Times New Roman"/>
          <w:sz w:val="24"/>
          <w:szCs w:val="24"/>
        </w:rPr>
        <w:t xml:space="preserve">аявителя); </w:t>
      </w:r>
    </w:p>
    <w:p w14:paraId="4FCB839F" w14:textId="77777777" w:rsidR="00A25F9C" w:rsidRPr="00E553DB" w:rsidRDefault="00A25F9C" w:rsidP="00A25F9C">
      <w:pPr>
        <w:pStyle w:val="a4"/>
        <w:ind w:firstLine="709"/>
        <w:jc w:val="both"/>
        <w:rPr>
          <w:rFonts w:ascii="Times New Roman" w:hAnsi="Times New Roman" w:cs="Times New Roman"/>
          <w:sz w:val="24"/>
          <w:szCs w:val="24"/>
        </w:rPr>
      </w:pPr>
      <w:r w:rsidRPr="00E553DB">
        <w:rPr>
          <w:rFonts w:ascii="Times New Roman" w:hAnsi="Times New Roman" w:cs="Times New Roman"/>
          <w:sz w:val="24"/>
          <w:szCs w:val="24"/>
        </w:rPr>
        <w:t>определя</w:t>
      </w:r>
      <w:r w:rsidR="00A22979">
        <w:rPr>
          <w:rFonts w:ascii="Times New Roman" w:hAnsi="Times New Roman" w:cs="Times New Roman"/>
          <w:sz w:val="24"/>
          <w:szCs w:val="24"/>
        </w:rPr>
        <w:t>ет статус исполнения заявления З</w:t>
      </w:r>
      <w:r w:rsidRPr="00E553DB">
        <w:rPr>
          <w:rFonts w:ascii="Times New Roman" w:hAnsi="Times New Roman" w:cs="Times New Roman"/>
          <w:sz w:val="24"/>
          <w:szCs w:val="24"/>
        </w:rPr>
        <w:t>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D8552C3" w14:textId="77777777" w:rsidR="00A25F9C" w:rsidRPr="00E553DB" w:rsidRDefault="00A25F9C" w:rsidP="00A25F9C">
      <w:pPr>
        <w:pStyle w:val="a4"/>
        <w:ind w:firstLine="709"/>
        <w:jc w:val="both"/>
        <w:rPr>
          <w:rFonts w:ascii="Times New Roman" w:hAnsi="Times New Roman" w:cs="Times New Roman"/>
          <w:sz w:val="24"/>
          <w:szCs w:val="24"/>
        </w:rPr>
      </w:pPr>
      <w:r w:rsidRPr="00E553DB">
        <w:rPr>
          <w:rFonts w:ascii="Times New Roman" w:hAnsi="Times New Roman" w:cs="Times New Roman"/>
          <w:sz w:val="24"/>
          <w:szCs w:val="24"/>
        </w:rPr>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0EC4E12E" w14:textId="77777777" w:rsidR="00A25F9C" w:rsidRPr="00E553DB" w:rsidRDefault="00A22979" w:rsidP="00A25F9C">
      <w:pPr>
        <w:pStyle w:val="a4"/>
        <w:ind w:firstLine="709"/>
        <w:jc w:val="both"/>
        <w:rPr>
          <w:rFonts w:ascii="Times New Roman" w:hAnsi="Times New Roman" w:cs="Times New Roman"/>
          <w:sz w:val="24"/>
          <w:szCs w:val="24"/>
        </w:rPr>
      </w:pPr>
      <w:r>
        <w:rPr>
          <w:rFonts w:ascii="Times New Roman" w:hAnsi="Times New Roman" w:cs="Times New Roman"/>
          <w:sz w:val="24"/>
          <w:szCs w:val="24"/>
        </w:rPr>
        <w:t>выдает документы З</w:t>
      </w:r>
      <w:r w:rsidR="00A25F9C" w:rsidRPr="00E553DB">
        <w:rPr>
          <w:rFonts w:ascii="Times New Roman" w:hAnsi="Times New Roman" w:cs="Times New Roman"/>
          <w:sz w:val="24"/>
          <w:szCs w:val="24"/>
        </w:rPr>
        <w:t>аявителю, п</w:t>
      </w:r>
      <w:r>
        <w:rPr>
          <w:rFonts w:ascii="Times New Roman" w:hAnsi="Times New Roman" w:cs="Times New Roman"/>
          <w:sz w:val="24"/>
          <w:szCs w:val="24"/>
        </w:rPr>
        <w:t>ри необходимости запрашивает у З</w:t>
      </w:r>
      <w:r w:rsidR="00A25F9C" w:rsidRPr="00E553DB">
        <w:rPr>
          <w:rFonts w:ascii="Times New Roman" w:hAnsi="Times New Roman" w:cs="Times New Roman"/>
          <w:sz w:val="24"/>
          <w:szCs w:val="24"/>
        </w:rPr>
        <w:t>аявителя подписи за каждый выданный документ;</w:t>
      </w:r>
    </w:p>
    <w:p w14:paraId="31FF4920" w14:textId="77777777" w:rsidR="00A25F9C" w:rsidRPr="00E553DB" w:rsidRDefault="00A22979" w:rsidP="00A25F9C">
      <w:pPr>
        <w:pStyle w:val="a4"/>
        <w:ind w:firstLine="709"/>
        <w:jc w:val="both"/>
        <w:rPr>
          <w:rFonts w:ascii="Times New Roman" w:hAnsi="Times New Roman" w:cs="Times New Roman"/>
          <w:sz w:val="24"/>
          <w:szCs w:val="24"/>
        </w:rPr>
      </w:pPr>
      <w:r>
        <w:rPr>
          <w:rFonts w:ascii="Times New Roman" w:hAnsi="Times New Roman" w:cs="Times New Roman"/>
          <w:sz w:val="24"/>
          <w:szCs w:val="24"/>
        </w:rPr>
        <w:t>запрашивает согласие З</w:t>
      </w:r>
      <w:r w:rsidR="00A25F9C" w:rsidRPr="00E553DB">
        <w:rPr>
          <w:rFonts w:ascii="Times New Roman" w:hAnsi="Times New Roman" w:cs="Times New Roman"/>
          <w:sz w:val="24"/>
          <w:szCs w:val="24"/>
        </w:rPr>
        <w:t xml:space="preserve">аявителя на участие в смс - опросе для оценки качества предоставленных услуг МФЦ. </w:t>
      </w:r>
    </w:p>
    <w:p w14:paraId="3DBA472A" w14:textId="77777777" w:rsidR="00A25F9C" w:rsidRPr="00E553DB" w:rsidRDefault="00A25F9C" w:rsidP="00A25F9C">
      <w:pPr>
        <w:pStyle w:val="a4"/>
        <w:jc w:val="both"/>
        <w:rPr>
          <w:rFonts w:ascii="Times New Roman" w:hAnsi="Times New Roman" w:cs="Times New Roman"/>
          <w:sz w:val="24"/>
          <w:szCs w:val="24"/>
        </w:rPr>
      </w:pPr>
      <w:r w:rsidRPr="00E553DB">
        <w:rPr>
          <w:rFonts w:ascii="Times New Roman" w:hAnsi="Times New Roman" w:cs="Times New Roman"/>
          <w:sz w:val="24"/>
          <w:szCs w:val="24"/>
        </w:rPr>
        <w:br w:type="page"/>
      </w:r>
    </w:p>
    <w:tbl>
      <w:tblPr>
        <w:tblW w:w="5245" w:type="dxa"/>
        <w:tblInd w:w="4253" w:type="dxa"/>
        <w:tblLook w:val="04A0" w:firstRow="1" w:lastRow="0" w:firstColumn="1" w:lastColumn="0" w:noHBand="0" w:noVBand="1"/>
      </w:tblPr>
      <w:tblGrid>
        <w:gridCol w:w="5245"/>
      </w:tblGrid>
      <w:tr w:rsidR="00A25F9C" w:rsidRPr="00CD1D2F" w14:paraId="1CDC8111" w14:textId="77777777" w:rsidTr="0086301B">
        <w:tc>
          <w:tcPr>
            <w:tcW w:w="5245" w:type="dxa"/>
          </w:tcPr>
          <w:p w14:paraId="2E48F4E5" w14:textId="77777777" w:rsidR="00A25F9C" w:rsidRPr="00960FA5" w:rsidRDefault="00A25F9C" w:rsidP="00960FA5">
            <w:pPr>
              <w:pStyle w:val="a4"/>
              <w:ind w:left="27" w:hanging="27"/>
              <w:jc w:val="both"/>
              <w:rPr>
                <w:rFonts w:ascii="Times New Roman" w:hAnsi="Times New Roman" w:cs="Times New Roman"/>
                <w:color w:val="000000"/>
                <w:sz w:val="20"/>
                <w:szCs w:val="20"/>
              </w:rPr>
            </w:pPr>
            <w:r w:rsidRPr="00960FA5">
              <w:rPr>
                <w:rFonts w:ascii="Times New Roman" w:hAnsi="Times New Roman" w:cs="Times New Roman"/>
                <w:color w:val="000000"/>
                <w:sz w:val="20"/>
                <w:szCs w:val="20"/>
              </w:rPr>
              <w:lastRenderedPageBreak/>
              <w:t>Приложение 1</w:t>
            </w:r>
          </w:p>
          <w:p w14:paraId="3FE7B87A" w14:textId="77777777" w:rsidR="00B21A7F" w:rsidRPr="00960FA5" w:rsidRDefault="00A25F9C" w:rsidP="00960FA5">
            <w:pPr>
              <w:spacing w:after="0" w:line="240" w:lineRule="auto"/>
              <w:ind w:left="27" w:right="0" w:hanging="27"/>
              <w:rPr>
                <w:rFonts w:eastAsia="Calibri"/>
                <w:color w:val="auto"/>
                <w:sz w:val="20"/>
                <w:szCs w:val="20"/>
                <w:lang w:eastAsia="en-US"/>
              </w:rPr>
            </w:pPr>
            <w:r w:rsidRPr="00960FA5">
              <w:rPr>
                <w:sz w:val="20"/>
                <w:szCs w:val="20"/>
              </w:rPr>
              <w:t xml:space="preserve">к Административному регламенту по предоставлению муниципальной услуги </w:t>
            </w:r>
            <w:r w:rsidR="00B21A7F" w:rsidRPr="00960FA5">
              <w:rPr>
                <w:sz w:val="20"/>
                <w:szCs w:val="20"/>
              </w:rPr>
              <w:t>«Предоставление земельного участка, находящегося в муниципальной собственности, или государственная собственность на которые не разграничена, гражданину или юридическому лицу в собственность бесплатно</w:t>
            </w:r>
            <w:r w:rsidR="00B21A7F" w:rsidRPr="00960FA5">
              <w:rPr>
                <w:rFonts w:eastAsia="Calibri"/>
                <w:color w:val="auto"/>
                <w:sz w:val="20"/>
                <w:szCs w:val="20"/>
                <w:lang w:eastAsia="en-US"/>
              </w:rPr>
              <w:t xml:space="preserve"> на территории Тайшетского муниципального округа»</w:t>
            </w:r>
          </w:p>
          <w:p w14:paraId="379CFE82" w14:textId="77777777" w:rsidR="00A25F9C" w:rsidRPr="00960FA5" w:rsidRDefault="00A25F9C" w:rsidP="00960FA5">
            <w:pPr>
              <w:pStyle w:val="a4"/>
              <w:ind w:left="27" w:hanging="27"/>
              <w:jc w:val="both"/>
              <w:rPr>
                <w:rFonts w:ascii="Times New Roman" w:hAnsi="Times New Roman" w:cs="Times New Roman"/>
                <w:color w:val="000000"/>
                <w:sz w:val="20"/>
                <w:szCs w:val="20"/>
              </w:rPr>
            </w:pPr>
          </w:p>
        </w:tc>
      </w:tr>
    </w:tbl>
    <w:p w14:paraId="525039B9" w14:textId="77777777" w:rsidR="00A25F9C" w:rsidRDefault="00A25F9C" w:rsidP="00A25F9C">
      <w:pPr>
        <w:pStyle w:val="a4"/>
        <w:ind w:firstLine="709"/>
        <w:jc w:val="center"/>
        <w:rPr>
          <w:rFonts w:ascii="Times New Roman" w:hAnsi="Times New Roman" w:cs="Times New Roman"/>
          <w:b/>
          <w:bCs/>
          <w:sz w:val="24"/>
          <w:szCs w:val="24"/>
        </w:rPr>
      </w:pPr>
      <w:r w:rsidRPr="00B21A7F">
        <w:rPr>
          <w:rFonts w:ascii="Times New Roman" w:hAnsi="Times New Roman" w:cs="Times New Roman"/>
          <w:b/>
          <w:bCs/>
          <w:sz w:val="24"/>
          <w:szCs w:val="24"/>
        </w:rPr>
        <w:t>Признаки, определяющие вариант предоставления муниципальной услуги</w:t>
      </w:r>
    </w:p>
    <w:p w14:paraId="6AC35229" w14:textId="77777777" w:rsidR="00874D40" w:rsidRPr="00B21A7F" w:rsidRDefault="00874D40" w:rsidP="00A25F9C">
      <w:pPr>
        <w:pStyle w:val="a4"/>
        <w:ind w:firstLine="709"/>
        <w:jc w:val="center"/>
        <w:rPr>
          <w:rStyle w:val="fontstyle21"/>
          <w:rFonts w:ascii="Times New Roman" w:hAnsi="Times New Roman" w:cs="Times New Roman"/>
          <w:sz w:val="24"/>
          <w:szCs w:val="24"/>
        </w:rPr>
      </w:pPr>
    </w:p>
    <w:tbl>
      <w:tblPr>
        <w:tblW w:w="9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4021"/>
        <w:gridCol w:w="4831"/>
      </w:tblGrid>
      <w:tr w:rsidR="00A25F9C" w:rsidRPr="00E339B3" w14:paraId="02108763" w14:textId="77777777" w:rsidTr="00EA2E4B">
        <w:trPr>
          <w:trHeight w:val="532"/>
        </w:trPr>
        <w:tc>
          <w:tcPr>
            <w:tcW w:w="670" w:type="dxa"/>
          </w:tcPr>
          <w:p w14:paraId="6233D492" w14:textId="77777777" w:rsidR="00A25F9C" w:rsidRPr="00E339B3" w:rsidRDefault="00A25F9C" w:rsidP="00130A3A">
            <w:pPr>
              <w:pStyle w:val="a4"/>
              <w:jc w:val="center"/>
              <w:rPr>
                <w:rStyle w:val="fontstyle21"/>
                <w:rFonts w:ascii="Times New Roman" w:hAnsi="Times New Roman" w:cs="Times New Roman"/>
                <w:sz w:val="24"/>
                <w:szCs w:val="24"/>
              </w:rPr>
            </w:pPr>
            <w:r w:rsidRPr="00E339B3">
              <w:rPr>
                <w:rFonts w:ascii="Times New Roman" w:hAnsi="Times New Roman" w:cs="Times New Roman"/>
                <w:sz w:val="24"/>
                <w:szCs w:val="24"/>
              </w:rPr>
              <w:t>№ п/п</w:t>
            </w:r>
          </w:p>
        </w:tc>
        <w:tc>
          <w:tcPr>
            <w:tcW w:w="4021" w:type="dxa"/>
          </w:tcPr>
          <w:p w14:paraId="796ED188" w14:textId="77777777" w:rsidR="00A25F9C" w:rsidRPr="00E339B3" w:rsidRDefault="00A25F9C" w:rsidP="00130A3A">
            <w:pPr>
              <w:pStyle w:val="a4"/>
              <w:jc w:val="both"/>
              <w:rPr>
                <w:rStyle w:val="fontstyle21"/>
                <w:rFonts w:ascii="Times New Roman" w:hAnsi="Times New Roman" w:cs="Times New Roman"/>
                <w:sz w:val="24"/>
                <w:szCs w:val="24"/>
              </w:rPr>
            </w:pPr>
            <w:r w:rsidRPr="00E339B3">
              <w:rPr>
                <w:rFonts w:ascii="Times New Roman" w:hAnsi="Times New Roman" w:cs="Times New Roman"/>
                <w:sz w:val="24"/>
                <w:szCs w:val="24"/>
              </w:rPr>
              <w:t>Наименование признака</w:t>
            </w:r>
          </w:p>
        </w:tc>
        <w:tc>
          <w:tcPr>
            <w:tcW w:w="4831" w:type="dxa"/>
          </w:tcPr>
          <w:p w14:paraId="2B694F36" w14:textId="77777777" w:rsidR="00A25F9C" w:rsidRPr="00E339B3" w:rsidRDefault="00A25F9C" w:rsidP="00130A3A">
            <w:pPr>
              <w:pStyle w:val="a4"/>
              <w:jc w:val="both"/>
              <w:rPr>
                <w:rStyle w:val="fontstyle21"/>
                <w:rFonts w:ascii="Times New Roman" w:hAnsi="Times New Roman" w:cs="Times New Roman"/>
                <w:sz w:val="24"/>
                <w:szCs w:val="24"/>
              </w:rPr>
            </w:pPr>
            <w:r w:rsidRPr="00E339B3">
              <w:rPr>
                <w:rFonts w:ascii="Times New Roman" w:hAnsi="Times New Roman" w:cs="Times New Roman"/>
                <w:sz w:val="24"/>
                <w:szCs w:val="24"/>
              </w:rPr>
              <w:t>Значения признака</w:t>
            </w:r>
          </w:p>
        </w:tc>
      </w:tr>
      <w:tr w:rsidR="00A25F9C" w:rsidRPr="00E339B3" w14:paraId="3AE1B258" w14:textId="77777777" w:rsidTr="00EA2E4B">
        <w:trPr>
          <w:trHeight w:val="281"/>
        </w:trPr>
        <w:tc>
          <w:tcPr>
            <w:tcW w:w="670" w:type="dxa"/>
          </w:tcPr>
          <w:p w14:paraId="4F26A05B" w14:textId="77777777" w:rsidR="00A25F9C" w:rsidRPr="00E339B3" w:rsidRDefault="00A25F9C" w:rsidP="00130A3A">
            <w:pPr>
              <w:pStyle w:val="a4"/>
              <w:jc w:val="center"/>
              <w:rPr>
                <w:rStyle w:val="fontstyle21"/>
                <w:rFonts w:ascii="Times New Roman" w:hAnsi="Times New Roman" w:cs="Times New Roman"/>
                <w:i w:val="0"/>
                <w:iCs w:val="0"/>
                <w:sz w:val="24"/>
                <w:szCs w:val="24"/>
              </w:rPr>
            </w:pPr>
            <w:r w:rsidRPr="00E339B3">
              <w:rPr>
                <w:rStyle w:val="fontstyle21"/>
                <w:rFonts w:ascii="Times New Roman" w:hAnsi="Times New Roman" w:cs="Times New Roman"/>
                <w:i w:val="0"/>
                <w:iCs w:val="0"/>
                <w:sz w:val="24"/>
                <w:szCs w:val="24"/>
              </w:rPr>
              <w:t>1</w:t>
            </w:r>
          </w:p>
        </w:tc>
        <w:tc>
          <w:tcPr>
            <w:tcW w:w="4021" w:type="dxa"/>
          </w:tcPr>
          <w:p w14:paraId="17E2902A" w14:textId="77777777" w:rsidR="00A25F9C" w:rsidRPr="00E339B3" w:rsidRDefault="00A25F9C" w:rsidP="00130A3A">
            <w:pPr>
              <w:pStyle w:val="a4"/>
              <w:jc w:val="center"/>
              <w:rPr>
                <w:rStyle w:val="fontstyle21"/>
                <w:rFonts w:ascii="Times New Roman" w:hAnsi="Times New Roman" w:cs="Times New Roman"/>
                <w:i w:val="0"/>
                <w:iCs w:val="0"/>
                <w:sz w:val="24"/>
                <w:szCs w:val="24"/>
              </w:rPr>
            </w:pPr>
            <w:r w:rsidRPr="00E339B3">
              <w:rPr>
                <w:rStyle w:val="fontstyle21"/>
                <w:rFonts w:ascii="Times New Roman" w:hAnsi="Times New Roman" w:cs="Times New Roman"/>
                <w:i w:val="0"/>
                <w:iCs w:val="0"/>
                <w:sz w:val="24"/>
                <w:szCs w:val="24"/>
              </w:rPr>
              <w:t>2</w:t>
            </w:r>
          </w:p>
        </w:tc>
        <w:tc>
          <w:tcPr>
            <w:tcW w:w="4831" w:type="dxa"/>
          </w:tcPr>
          <w:p w14:paraId="69C16236" w14:textId="77777777" w:rsidR="00A25F9C" w:rsidRPr="00E339B3" w:rsidRDefault="00A25F9C" w:rsidP="00130A3A">
            <w:pPr>
              <w:pStyle w:val="a4"/>
              <w:jc w:val="center"/>
              <w:rPr>
                <w:rStyle w:val="fontstyle21"/>
                <w:rFonts w:ascii="Times New Roman" w:hAnsi="Times New Roman" w:cs="Times New Roman"/>
                <w:i w:val="0"/>
                <w:iCs w:val="0"/>
                <w:sz w:val="24"/>
                <w:szCs w:val="24"/>
              </w:rPr>
            </w:pPr>
            <w:r w:rsidRPr="00E339B3">
              <w:rPr>
                <w:rStyle w:val="fontstyle21"/>
                <w:rFonts w:ascii="Times New Roman" w:hAnsi="Times New Roman" w:cs="Times New Roman"/>
                <w:i w:val="0"/>
                <w:iCs w:val="0"/>
                <w:sz w:val="24"/>
                <w:szCs w:val="24"/>
              </w:rPr>
              <w:t>3</w:t>
            </w:r>
          </w:p>
        </w:tc>
      </w:tr>
      <w:tr w:rsidR="00A25F9C" w:rsidRPr="00E339B3" w14:paraId="486E80A2" w14:textId="77777777" w:rsidTr="00EA2E4B">
        <w:trPr>
          <w:trHeight w:val="621"/>
        </w:trPr>
        <w:tc>
          <w:tcPr>
            <w:tcW w:w="670" w:type="dxa"/>
          </w:tcPr>
          <w:p w14:paraId="7F83B60D" w14:textId="77777777" w:rsidR="00A25F9C" w:rsidRPr="00E339B3" w:rsidRDefault="00A25F9C" w:rsidP="00EA2E4B">
            <w:pPr>
              <w:pStyle w:val="a4"/>
              <w:rPr>
                <w:rStyle w:val="fontstyle21"/>
                <w:rFonts w:ascii="Times New Roman" w:hAnsi="Times New Roman" w:cs="Times New Roman"/>
                <w:i w:val="0"/>
                <w:iCs w:val="0"/>
                <w:sz w:val="24"/>
                <w:szCs w:val="24"/>
              </w:rPr>
            </w:pPr>
            <w:r w:rsidRPr="00E339B3">
              <w:rPr>
                <w:rStyle w:val="fontstyle21"/>
                <w:rFonts w:ascii="Times New Roman" w:hAnsi="Times New Roman" w:cs="Times New Roman"/>
                <w:i w:val="0"/>
                <w:iCs w:val="0"/>
                <w:sz w:val="24"/>
                <w:szCs w:val="24"/>
              </w:rPr>
              <w:t>1.</w:t>
            </w:r>
          </w:p>
        </w:tc>
        <w:tc>
          <w:tcPr>
            <w:tcW w:w="4021" w:type="dxa"/>
          </w:tcPr>
          <w:p w14:paraId="7AEC19FD" w14:textId="77777777" w:rsidR="00A25F9C" w:rsidRPr="00E339B3" w:rsidRDefault="00A25F9C" w:rsidP="00E339B3">
            <w:pPr>
              <w:ind w:firstLine="0"/>
              <w:jc w:val="left"/>
              <w:rPr>
                <w:rFonts w:eastAsia="Calibri"/>
                <w:sz w:val="24"/>
                <w:szCs w:val="24"/>
              </w:rPr>
            </w:pPr>
            <w:r w:rsidRPr="00E339B3">
              <w:rPr>
                <w:rFonts w:eastAsia="Calibri"/>
                <w:sz w:val="24"/>
                <w:szCs w:val="24"/>
              </w:rPr>
              <w:t xml:space="preserve">Кто обращается за услугой? </w:t>
            </w:r>
          </w:p>
        </w:tc>
        <w:tc>
          <w:tcPr>
            <w:tcW w:w="4831" w:type="dxa"/>
          </w:tcPr>
          <w:p w14:paraId="4EADF61F" w14:textId="77777777" w:rsidR="00A25F9C" w:rsidRPr="00E339B3" w:rsidRDefault="00E339B3" w:rsidP="00E339B3">
            <w:pPr>
              <w:ind w:firstLine="0"/>
              <w:jc w:val="left"/>
              <w:rPr>
                <w:rFonts w:eastAsia="Calibri"/>
                <w:sz w:val="24"/>
                <w:szCs w:val="24"/>
              </w:rPr>
            </w:pPr>
            <w:r>
              <w:rPr>
                <w:rFonts w:eastAsia="Calibri"/>
                <w:sz w:val="24"/>
                <w:szCs w:val="24"/>
              </w:rPr>
              <w:t>1</w:t>
            </w:r>
            <w:r w:rsidR="00A25F9C" w:rsidRPr="00E339B3">
              <w:rPr>
                <w:rFonts w:eastAsia="Calibri"/>
                <w:sz w:val="24"/>
                <w:szCs w:val="24"/>
              </w:rPr>
              <w:t>. Заявитель</w:t>
            </w:r>
          </w:p>
          <w:p w14:paraId="02C7DCCE" w14:textId="77777777" w:rsidR="00A25F9C" w:rsidRPr="00E339B3" w:rsidRDefault="00E339B3" w:rsidP="00E339B3">
            <w:pPr>
              <w:ind w:firstLine="0"/>
              <w:jc w:val="left"/>
              <w:rPr>
                <w:rFonts w:eastAsia="Calibri"/>
                <w:sz w:val="24"/>
                <w:szCs w:val="24"/>
              </w:rPr>
            </w:pPr>
            <w:r>
              <w:rPr>
                <w:rFonts w:eastAsia="Calibri"/>
                <w:sz w:val="24"/>
                <w:szCs w:val="24"/>
              </w:rPr>
              <w:t>2</w:t>
            </w:r>
            <w:r w:rsidR="00A25F9C" w:rsidRPr="00E339B3">
              <w:rPr>
                <w:rFonts w:eastAsia="Calibri"/>
                <w:sz w:val="24"/>
                <w:szCs w:val="24"/>
              </w:rPr>
              <w:t xml:space="preserve">. Представитель </w:t>
            </w:r>
          </w:p>
        </w:tc>
      </w:tr>
      <w:tr w:rsidR="00A25F9C" w:rsidRPr="00E339B3" w14:paraId="1BC0BCE9" w14:textId="77777777" w:rsidTr="00EA2E4B">
        <w:trPr>
          <w:trHeight w:val="813"/>
        </w:trPr>
        <w:tc>
          <w:tcPr>
            <w:tcW w:w="670" w:type="dxa"/>
          </w:tcPr>
          <w:p w14:paraId="5249B0BA" w14:textId="77777777" w:rsidR="00A25F9C" w:rsidRPr="00E339B3" w:rsidRDefault="00A25F9C" w:rsidP="00EA2E4B">
            <w:pPr>
              <w:pStyle w:val="a4"/>
              <w:rPr>
                <w:rStyle w:val="fontstyle21"/>
                <w:rFonts w:ascii="Times New Roman" w:hAnsi="Times New Roman" w:cs="Times New Roman"/>
                <w:i w:val="0"/>
                <w:iCs w:val="0"/>
                <w:sz w:val="24"/>
                <w:szCs w:val="24"/>
              </w:rPr>
            </w:pPr>
            <w:r w:rsidRPr="00E339B3">
              <w:rPr>
                <w:rStyle w:val="fontstyle21"/>
                <w:rFonts w:ascii="Times New Roman" w:hAnsi="Times New Roman" w:cs="Times New Roman"/>
                <w:i w:val="0"/>
                <w:iCs w:val="0"/>
                <w:sz w:val="24"/>
                <w:szCs w:val="24"/>
              </w:rPr>
              <w:t>2.</w:t>
            </w:r>
          </w:p>
        </w:tc>
        <w:tc>
          <w:tcPr>
            <w:tcW w:w="4021" w:type="dxa"/>
          </w:tcPr>
          <w:p w14:paraId="700DB34C" w14:textId="77777777" w:rsidR="00A25F9C" w:rsidRPr="00E339B3" w:rsidRDefault="00A25F9C" w:rsidP="00E339B3">
            <w:pPr>
              <w:pStyle w:val="a4"/>
              <w:rPr>
                <w:rStyle w:val="fontstyle21"/>
                <w:rFonts w:ascii="Times New Roman" w:hAnsi="Times New Roman" w:cs="Times New Roman"/>
                <w:sz w:val="24"/>
                <w:szCs w:val="24"/>
              </w:rPr>
            </w:pPr>
            <w:r w:rsidRPr="00E339B3">
              <w:rPr>
                <w:rFonts w:ascii="Times New Roman" w:hAnsi="Times New Roman" w:cs="Times New Roman"/>
                <w:sz w:val="24"/>
                <w:szCs w:val="24"/>
              </w:rPr>
              <w:t>К какой ка</w:t>
            </w:r>
            <w:r w:rsidR="00A22979">
              <w:rPr>
                <w:rFonts w:ascii="Times New Roman" w:hAnsi="Times New Roman" w:cs="Times New Roman"/>
                <w:sz w:val="24"/>
                <w:szCs w:val="24"/>
              </w:rPr>
              <w:t>тегории относится З</w:t>
            </w:r>
            <w:r w:rsidRPr="00E339B3">
              <w:rPr>
                <w:rFonts w:ascii="Times New Roman" w:hAnsi="Times New Roman" w:cs="Times New Roman"/>
                <w:sz w:val="24"/>
                <w:szCs w:val="24"/>
              </w:rPr>
              <w:t>аявитель?</w:t>
            </w:r>
          </w:p>
        </w:tc>
        <w:tc>
          <w:tcPr>
            <w:tcW w:w="4831" w:type="dxa"/>
          </w:tcPr>
          <w:p w14:paraId="58A461BF" w14:textId="77777777" w:rsidR="00A25F9C" w:rsidRPr="00E339B3" w:rsidRDefault="00E339B3" w:rsidP="00E339B3">
            <w:pPr>
              <w:pStyle w:val="a4"/>
              <w:rPr>
                <w:rFonts w:ascii="Times New Roman" w:hAnsi="Times New Roman" w:cs="Times New Roman"/>
                <w:sz w:val="24"/>
                <w:szCs w:val="24"/>
              </w:rPr>
            </w:pPr>
            <w:r>
              <w:rPr>
                <w:rFonts w:ascii="Times New Roman" w:hAnsi="Times New Roman" w:cs="Times New Roman"/>
                <w:sz w:val="24"/>
                <w:szCs w:val="24"/>
              </w:rPr>
              <w:t>3</w:t>
            </w:r>
            <w:r w:rsidR="00A25F9C" w:rsidRPr="00E339B3">
              <w:rPr>
                <w:rFonts w:ascii="Times New Roman" w:hAnsi="Times New Roman" w:cs="Times New Roman"/>
                <w:sz w:val="24"/>
                <w:szCs w:val="24"/>
              </w:rPr>
              <w:t xml:space="preserve">.Физическое лицо (ФЛ) </w:t>
            </w:r>
          </w:p>
          <w:p w14:paraId="3546AF09" w14:textId="77777777" w:rsidR="00A25F9C" w:rsidRPr="00E339B3" w:rsidRDefault="00E339B3" w:rsidP="00E339B3">
            <w:pPr>
              <w:pStyle w:val="a4"/>
              <w:rPr>
                <w:rFonts w:ascii="Times New Roman" w:hAnsi="Times New Roman" w:cs="Times New Roman"/>
                <w:sz w:val="24"/>
                <w:szCs w:val="24"/>
              </w:rPr>
            </w:pPr>
            <w:r>
              <w:rPr>
                <w:rFonts w:ascii="Times New Roman" w:hAnsi="Times New Roman" w:cs="Times New Roman"/>
                <w:sz w:val="24"/>
                <w:szCs w:val="24"/>
              </w:rPr>
              <w:t>4</w:t>
            </w:r>
            <w:r w:rsidR="00A25F9C" w:rsidRPr="00E339B3">
              <w:rPr>
                <w:rFonts w:ascii="Times New Roman" w:hAnsi="Times New Roman" w:cs="Times New Roman"/>
                <w:sz w:val="24"/>
                <w:szCs w:val="24"/>
              </w:rPr>
              <w:t>. Индивидуальный предприниматель (ИП)</w:t>
            </w:r>
          </w:p>
          <w:p w14:paraId="73B5AD28" w14:textId="77777777" w:rsidR="00A25F9C" w:rsidRPr="00E339B3" w:rsidRDefault="00E339B3" w:rsidP="00E339B3">
            <w:pPr>
              <w:pStyle w:val="a4"/>
              <w:rPr>
                <w:rStyle w:val="fontstyle21"/>
                <w:rFonts w:ascii="Times New Roman" w:hAnsi="Times New Roman" w:cs="Times New Roman"/>
                <w:sz w:val="24"/>
                <w:szCs w:val="24"/>
              </w:rPr>
            </w:pPr>
            <w:r>
              <w:rPr>
                <w:rFonts w:ascii="Times New Roman" w:hAnsi="Times New Roman" w:cs="Times New Roman"/>
                <w:sz w:val="24"/>
                <w:szCs w:val="24"/>
              </w:rPr>
              <w:t>5</w:t>
            </w:r>
            <w:r w:rsidR="00A25F9C" w:rsidRPr="00E339B3">
              <w:rPr>
                <w:rFonts w:ascii="Times New Roman" w:hAnsi="Times New Roman" w:cs="Times New Roman"/>
                <w:sz w:val="24"/>
                <w:szCs w:val="24"/>
              </w:rPr>
              <w:t>. Юридическое лицо (ЮЛ)</w:t>
            </w:r>
          </w:p>
        </w:tc>
      </w:tr>
      <w:tr w:rsidR="00A25F9C" w:rsidRPr="00E339B3" w14:paraId="52B90510" w14:textId="77777777" w:rsidTr="00EA2E4B">
        <w:trPr>
          <w:trHeight w:val="813"/>
        </w:trPr>
        <w:tc>
          <w:tcPr>
            <w:tcW w:w="670" w:type="dxa"/>
          </w:tcPr>
          <w:p w14:paraId="4C1C0758" w14:textId="77777777" w:rsidR="00A25F9C" w:rsidRPr="00E339B3" w:rsidRDefault="00A25F9C" w:rsidP="00EA2E4B">
            <w:pPr>
              <w:pStyle w:val="a4"/>
              <w:rPr>
                <w:rStyle w:val="fontstyle21"/>
                <w:rFonts w:ascii="Times New Roman" w:hAnsi="Times New Roman" w:cs="Times New Roman"/>
                <w:i w:val="0"/>
                <w:iCs w:val="0"/>
                <w:sz w:val="24"/>
                <w:szCs w:val="24"/>
              </w:rPr>
            </w:pPr>
            <w:r w:rsidRPr="00E339B3">
              <w:rPr>
                <w:rStyle w:val="fontstyle21"/>
                <w:rFonts w:ascii="Times New Roman" w:hAnsi="Times New Roman" w:cs="Times New Roman"/>
                <w:i w:val="0"/>
                <w:iCs w:val="0"/>
                <w:sz w:val="24"/>
                <w:szCs w:val="24"/>
              </w:rPr>
              <w:t>3.</w:t>
            </w:r>
          </w:p>
        </w:tc>
        <w:tc>
          <w:tcPr>
            <w:tcW w:w="4021" w:type="dxa"/>
          </w:tcPr>
          <w:p w14:paraId="6A52867F" w14:textId="77777777" w:rsidR="00A25F9C" w:rsidRPr="00E339B3" w:rsidRDefault="00A25F9C" w:rsidP="00E339B3">
            <w:pPr>
              <w:pStyle w:val="a4"/>
              <w:rPr>
                <w:rFonts w:ascii="Times New Roman" w:hAnsi="Times New Roman" w:cs="Times New Roman"/>
                <w:sz w:val="24"/>
                <w:szCs w:val="24"/>
              </w:rPr>
            </w:pPr>
            <w:r w:rsidRPr="00E339B3">
              <w:rPr>
                <w:rFonts w:ascii="Times New Roman" w:hAnsi="Times New Roman" w:cs="Times New Roman"/>
                <w:sz w:val="24"/>
                <w:szCs w:val="24"/>
              </w:rPr>
              <w:t>Заявитель является иностранным юридическим лицом?</w:t>
            </w:r>
          </w:p>
        </w:tc>
        <w:tc>
          <w:tcPr>
            <w:tcW w:w="4831" w:type="dxa"/>
          </w:tcPr>
          <w:p w14:paraId="7AFE9392" w14:textId="77777777" w:rsidR="00A25F9C" w:rsidRPr="00E339B3" w:rsidRDefault="00E339B3" w:rsidP="00E339B3">
            <w:pPr>
              <w:pStyle w:val="a4"/>
              <w:rPr>
                <w:rFonts w:ascii="Times New Roman" w:hAnsi="Times New Roman" w:cs="Times New Roman"/>
                <w:sz w:val="24"/>
                <w:szCs w:val="24"/>
              </w:rPr>
            </w:pPr>
            <w:r>
              <w:rPr>
                <w:rFonts w:ascii="Times New Roman" w:hAnsi="Times New Roman" w:cs="Times New Roman"/>
                <w:sz w:val="24"/>
                <w:szCs w:val="24"/>
              </w:rPr>
              <w:t>6</w:t>
            </w:r>
            <w:r w:rsidR="00A25F9C" w:rsidRPr="00E339B3">
              <w:rPr>
                <w:rFonts w:ascii="Times New Roman" w:hAnsi="Times New Roman" w:cs="Times New Roman"/>
                <w:sz w:val="24"/>
                <w:szCs w:val="24"/>
              </w:rPr>
              <w:t xml:space="preserve">.Юридическое лицо зарегистрировано в РФ </w:t>
            </w:r>
          </w:p>
          <w:p w14:paraId="1370354A" w14:textId="77777777" w:rsidR="00A25F9C" w:rsidRPr="00E339B3" w:rsidRDefault="00E339B3" w:rsidP="00E339B3">
            <w:pPr>
              <w:pStyle w:val="a4"/>
              <w:rPr>
                <w:rFonts w:ascii="Times New Roman" w:hAnsi="Times New Roman" w:cs="Times New Roman"/>
                <w:sz w:val="24"/>
                <w:szCs w:val="24"/>
              </w:rPr>
            </w:pPr>
            <w:r>
              <w:rPr>
                <w:rFonts w:ascii="Times New Roman" w:hAnsi="Times New Roman" w:cs="Times New Roman"/>
                <w:sz w:val="24"/>
                <w:szCs w:val="24"/>
              </w:rPr>
              <w:t>7</w:t>
            </w:r>
            <w:r w:rsidR="00A25F9C" w:rsidRPr="00E339B3">
              <w:rPr>
                <w:rFonts w:ascii="Times New Roman" w:hAnsi="Times New Roman" w:cs="Times New Roman"/>
                <w:sz w:val="24"/>
                <w:szCs w:val="24"/>
              </w:rPr>
              <w:t>.Иностранное юридическое лицо</w:t>
            </w:r>
          </w:p>
        </w:tc>
      </w:tr>
      <w:tr w:rsidR="00A25F9C" w:rsidRPr="00E339B3" w14:paraId="2E812244" w14:textId="77777777" w:rsidTr="00EA2E4B">
        <w:trPr>
          <w:trHeight w:val="2174"/>
        </w:trPr>
        <w:tc>
          <w:tcPr>
            <w:tcW w:w="670" w:type="dxa"/>
          </w:tcPr>
          <w:p w14:paraId="1F0424F6" w14:textId="77777777" w:rsidR="00A25F9C" w:rsidRPr="00E339B3" w:rsidRDefault="00A25F9C" w:rsidP="00EA2E4B">
            <w:pPr>
              <w:pStyle w:val="a4"/>
              <w:rPr>
                <w:rStyle w:val="fontstyle21"/>
                <w:rFonts w:ascii="Times New Roman" w:hAnsi="Times New Roman" w:cs="Times New Roman"/>
                <w:i w:val="0"/>
                <w:iCs w:val="0"/>
                <w:sz w:val="24"/>
                <w:szCs w:val="24"/>
              </w:rPr>
            </w:pPr>
            <w:r w:rsidRPr="00E339B3">
              <w:rPr>
                <w:rStyle w:val="fontstyle21"/>
                <w:rFonts w:ascii="Times New Roman" w:hAnsi="Times New Roman" w:cs="Times New Roman"/>
                <w:i w:val="0"/>
                <w:iCs w:val="0"/>
                <w:sz w:val="24"/>
                <w:szCs w:val="24"/>
              </w:rPr>
              <w:t>4.</w:t>
            </w:r>
          </w:p>
        </w:tc>
        <w:tc>
          <w:tcPr>
            <w:tcW w:w="4021" w:type="dxa"/>
          </w:tcPr>
          <w:p w14:paraId="7D0AA54A" w14:textId="77777777" w:rsidR="00A25F9C" w:rsidRPr="00E339B3" w:rsidRDefault="00A25F9C" w:rsidP="00E339B3">
            <w:pPr>
              <w:pStyle w:val="a4"/>
              <w:rPr>
                <w:rStyle w:val="fontstyle21"/>
                <w:rFonts w:ascii="Times New Roman" w:hAnsi="Times New Roman" w:cs="Times New Roman"/>
                <w:sz w:val="24"/>
                <w:szCs w:val="24"/>
              </w:rPr>
            </w:pPr>
            <w:r w:rsidRPr="00E339B3">
              <w:rPr>
                <w:rFonts w:ascii="Times New Roman" w:hAnsi="Times New Roman" w:cs="Times New Roman"/>
                <w:sz w:val="24"/>
                <w:szCs w:val="24"/>
              </w:rPr>
              <w:t xml:space="preserve">К какой </w:t>
            </w:r>
            <w:r w:rsidR="00A22979">
              <w:rPr>
                <w:rFonts w:ascii="Times New Roman" w:hAnsi="Times New Roman" w:cs="Times New Roman"/>
                <w:sz w:val="24"/>
                <w:szCs w:val="24"/>
              </w:rPr>
              <w:t>категории относится З</w:t>
            </w:r>
            <w:r w:rsidRPr="00E339B3">
              <w:rPr>
                <w:rFonts w:ascii="Times New Roman" w:hAnsi="Times New Roman" w:cs="Times New Roman"/>
                <w:sz w:val="24"/>
                <w:szCs w:val="24"/>
              </w:rPr>
              <w:t>аявитель (физическое лицо)?</w:t>
            </w:r>
          </w:p>
        </w:tc>
        <w:tc>
          <w:tcPr>
            <w:tcW w:w="4831" w:type="dxa"/>
          </w:tcPr>
          <w:p w14:paraId="1C74035E" w14:textId="77777777" w:rsidR="00A25F9C" w:rsidRPr="00E339B3" w:rsidRDefault="00E339B3" w:rsidP="00E339B3">
            <w:pPr>
              <w:pStyle w:val="a4"/>
              <w:rPr>
                <w:rFonts w:ascii="Times New Roman" w:hAnsi="Times New Roman" w:cs="Times New Roman"/>
                <w:sz w:val="24"/>
                <w:szCs w:val="24"/>
              </w:rPr>
            </w:pPr>
            <w:r>
              <w:rPr>
                <w:rFonts w:ascii="Times New Roman" w:hAnsi="Times New Roman" w:cs="Times New Roman"/>
                <w:sz w:val="24"/>
                <w:szCs w:val="24"/>
              </w:rPr>
              <w:t>8</w:t>
            </w:r>
            <w:r w:rsidR="00A25F9C" w:rsidRPr="00E339B3">
              <w:rPr>
                <w:rFonts w:ascii="Times New Roman" w:hAnsi="Times New Roman" w:cs="Times New Roman"/>
                <w:sz w:val="24"/>
                <w:szCs w:val="24"/>
              </w:rPr>
              <w:t xml:space="preserve">.Гражданин, которому участок предоставлен в безвозмездное пользование </w:t>
            </w:r>
          </w:p>
          <w:p w14:paraId="29B1EDD0" w14:textId="77777777" w:rsidR="00A25F9C" w:rsidRPr="00E339B3" w:rsidRDefault="00E339B3" w:rsidP="00E339B3">
            <w:pPr>
              <w:pStyle w:val="a4"/>
              <w:rPr>
                <w:rFonts w:ascii="Times New Roman" w:hAnsi="Times New Roman" w:cs="Times New Roman"/>
                <w:sz w:val="24"/>
                <w:szCs w:val="24"/>
              </w:rPr>
            </w:pPr>
            <w:r>
              <w:rPr>
                <w:rFonts w:ascii="Times New Roman" w:hAnsi="Times New Roman" w:cs="Times New Roman"/>
                <w:sz w:val="24"/>
                <w:szCs w:val="24"/>
              </w:rPr>
              <w:t>9</w:t>
            </w:r>
            <w:r w:rsidR="00A25F9C" w:rsidRPr="00E339B3">
              <w:rPr>
                <w:rFonts w:ascii="Times New Roman" w:hAnsi="Times New Roman" w:cs="Times New Roman"/>
                <w:sz w:val="24"/>
                <w:szCs w:val="24"/>
              </w:rPr>
              <w:t xml:space="preserve">. Граждане, имеющие трех и более детей </w:t>
            </w:r>
          </w:p>
          <w:p w14:paraId="29FD150A" w14:textId="77777777" w:rsidR="00A25F9C" w:rsidRPr="00E339B3" w:rsidRDefault="00E339B3" w:rsidP="00E339B3">
            <w:pPr>
              <w:pStyle w:val="a4"/>
              <w:rPr>
                <w:rFonts w:ascii="Times New Roman" w:hAnsi="Times New Roman" w:cs="Times New Roman"/>
                <w:sz w:val="24"/>
                <w:szCs w:val="24"/>
              </w:rPr>
            </w:pPr>
            <w:r>
              <w:rPr>
                <w:rFonts w:ascii="Times New Roman" w:hAnsi="Times New Roman" w:cs="Times New Roman"/>
                <w:sz w:val="24"/>
                <w:szCs w:val="24"/>
              </w:rPr>
              <w:t>10</w:t>
            </w:r>
            <w:r w:rsidR="00A25F9C" w:rsidRPr="00E339B3">
              <w:rPr>
                <w:rFonts w:ascii="Times New Roman" w:hAnsi="Times New Roman" w:cs="Times New Roman"/>
                <w:sz w:val="24"/>
                <w:szCs w:val="24"/>
              </w:rPr>
              <w:t>. Лицо, уполномоченное садовым или огородническим товариществом</w:t>
            </w:r>
          </w:p>
          <w:p w14:paraId="6D1CD741" w14:textId="77777777" w:rsidR="00A25F9C" w:rsidRPr="00E339B3" w:rsidRDefault="00E339B3" w:rsidP="00E339B3">
            <w:pPr>
              <w:pStyle w:val="a4"/>
              <w:rPr>
                <w:rFonts w:ascii="Times New Roman" w:hAnsi="Times New Roman" w:cs="Times New Roman"/>
                <w:sz w:val="24"/>
                <w:szCs w:val="24"/>
              </w:rPr>
            </w:pPr>
            <w:r>
              <w:rPr>
                <w:rFonts w:ascii="Times New Roman" w:hAnsi="Times New Roman" w:cs="Times New Roman"/>
                <w:sz w:val="24"/>
                <w:szCs w:val="24"/>
              </w:rPr>
              <w:t>11</w:t>
            </w:r>
            <w:r w:rsidR="00A25F9C" w:rsidRPr="00E339B3">
              <w:rPr>
                <w:rFonts w:ascii="Times New Roman" w:hAnsi="Times New Roman" w:cs="Times New Roman"/>
                <w:sz w:val="24"/>
                <w:szCs w:val="24"/>
              </w:rPr>
              <w:t>.Работник по установленной законодательством специальности</w:t>
            </w:r>
          </w:p>
          <w:p w14:paraId="067AC26A" w14:textId="77777777" w:rsidR="00A25F9C" w:rsidRPr="00E339B3" w:rsidRDefault="00E339B3" w:rsidP="00E339B3">
            <w:pPr>
              <w:pStyle w:val="a4"/>
              <w:rPr>
                <w:rStyle w:val="fontstyle21"/>
                <w:rFonts w:ascii="Times New Roman" w:hAnsi="Times New Roman" w:cs="Times New Roman"/>
                <w:sz w:val="24"/>
                <w:szCs w:val="24"/>
              </w:rPr>
            </w:pPr>
            <w:r>
              <w:rPr>
                <w:rFonts w:ascii="Times New Roman" w:hAnsi="Times New Roman" w:cs="Times New Roman"/>
                <w:sz w:val="24"/>
                <w:szCs w:val="24"/>
              </w:rPr>
              <w:t>12</w:t>
            </w:r>
            <w:r w:rsidR="00A25F9C" w:rsidRPr="00E339B3">
              <w:rPr>
                <w:rFonts w:ascii="Times New Roman" w:hAnsi="Times New Roman" w:cs="Times New Roman"/>
                <w:sz w:val="24"/>
                <w:szCs w:val="24"/>
              </w:rPr>
              <w:t>. Иные категории</w:t>
            </w:r>
          </w:p>
        </w:tc>
      </w:tr>
      <w:tr w:rsidR="00A25F9C" w:rsidRPr="00E339B3" w14:paraId="0D54967A" w14:textId="77777777" w:rsidTr="00EA2E4B">
        <w:trPr>
          <w:trHeight w:val="532"/>
        </w:trPr>
        <w:tc>
          <w:tcPr>
            <w:tcW w:w="670" w:type="dxa"/>
          </w:tcPr>
          <w:p w14:paraId="2B0C68AA" w14:textId="77777777" w:rsidR="00A25F9C" w:rsidRPr="00E339B3" w:rsidRDefault="00A25F9C" w:rsidP="00EA2E4B">
            <w:pPr>
              <w:pStyle w:val="a4"/>
              <w:rPr>
                <w:rStyle w:val="fontstyle21"/>
                <w:rFonts w:ascii="Times New Roman" w:hAnsi="Times New Roman" w:cs="Times New Roman"/>
                <w:i w:val="0"/>
                <w:iCs w:val="0"/>
                <w:sz w:val="24"/>
                <w:szCs w:val="24"/>
              </w:rPr>
            </w:pPr>
            <w:r w:rsidRPr="00E339B3">
              <w:rPr>
                <w:rStyle w:val="fontstyle21"/>
                <w:rFonts w:ascii="Times New Roman" w:hAnsi="Times New Roman" w:cs="Times New Roman"/>
                <w:i w:val="0"/>
                <w:iCs w:val="0"/>
                <w:sz w:val="24"/>
                <w:szCs w:val="24"/>
              </w:rPr>
              <w:t>5.</w:t>
            </w:r>
          </w:p>
        </w:tc>
        <w:tc>
          <w:tcPr>
            <w:tcW w:w="4021" w:type="dxa"/>
          </w:tcPr>
          <w:p w14:paraId="1618130F" w14:textId="77777777" w:rsidR="00A25F9C" w:rsidRPr="00E339B3" w:rsidRDefault="00A25F9C" w:rsidP="00EA2E4B">
            <w:pPr>
              <w:pStyle w:val="a4"/>
              <w:rPr>
                <w:rStyle w:val="fontstyle21"/>
                <w:rFonts w:ascii="Times New Roman" w:hAnsi="Times New Roman" w:cs="Times New Roman"/>
                <w:sz w:val="24"/>
                <w:szCs w:val="24"/>
              </w:rPr>
            </w:pPr>
            <w:r w:rsidRPr="00E339B3">
              <w:rPr>
                <w:rFonts w:ascii="Times New Roman" w:hAnsi="Times New Roman" w:cs="Times New Roman"/>
                <w:sz w:val="24"/>
                <w:szCs w:val="24"/>
              </w:rPr>
              <w:t>Право на исходный земельный участок зарегистрировано в ЕГРН?</w:t>
            </w:r>
          </w:p>
        </w:tc>
        <w:tc>
          <w:tcPr>
            <w:tcW w:w="4831" w:type="dxa"/>
          </w:tcPr>
          <w:p w14:paraId="349FDCFF" w14:textId="77777777" w:rsidR="00A25F9C" w:rsidRPr="00E339B3" w:rsidRDefault="00A25F9C" w:rsidP="00EA2E4B">
            <w:pPr>
              <w:pStyle w:val="a4"/>
              <w:rPr>
                <w:rFonts w:ascii="Times New Roman" w:hAnsi="Times New Roman" w:cs="Times New Roman"/>
                <w:sz w:val="24"/>
                <w:szCs w:val="24"/>
              </w:rPr>
            </w:pPr>
            <w:r w:rsidRPr="00E339B3">
              <w:rPr>
                <w:rFonts w:ascii="Times New Roman" w:hAnsi="Times New Roman" w:cs="Times New Roman"/>
                <w:sz w:val="24"/>
                <w:szCs w:val="24"/>
              </w:rPr>
              <w:t>1</w:t>
            </w:r>
            <w:r w:rsidR="00EA2E4B">
              <w:rPr>
                <w:rFonts w:ascii="Times New Roman" w:hAnsi="Times New Roman" w:cs="Times New Roman"/>
                <w:sz w:val="24"/>
                <w:szCs w:val="24"/>
              </w:rPr>
              <w:t>3</w:t>
            </w:r>
            <w:r w:rsidRPr="00E339B3">
              <w:rPr>
                <w:rFonts w:ascii="Times New Roman" w:hAnsi="Times New Roman" w:cs="Times New Roman"/>
                <w:sz w:val="24"/>
                <w:szCs w:val="24"/>
              </w:rPr>
              <w:t xml:space="preserve">. Право зарегистрировано в ЕГРН </w:t>
            </w:r>
          </w:p>
          <w:p w14:paraId="73EE0577" w14:textId="77777777" w:rsidR="00A25F9C" w:rsidRPr="00E339B3" w:rsidRDefault="00A25F9C" w:rsidP="00EA2E4B">
            <w:pPr>
              <w:pStyle w:val="a4"/>
              <w:rPr>
                <w:rStyle w:val="fontstyle21"/>
                <w:rFonts w:ascii="Times New Roman" w:hAnsi="Times New Roman" w:cs="Times New Roman"/>
                <w:sz w:val="24"/>
                <w:szCs w:val="24"/>
              </w:rPr>
            </w:pPr>
            <w:r w:rsidRPr="00E339B3">
              <w:rPr>
                <w:rFonts w:ascii="Times New Roman" w:hAnsi="Times New Roman" w:cs="Times New Roman"/>
                <w:sz w:val="24"/>
                <w:szCs w:val="24"/>
              </w:rPr>
              <w:t>1</w:t>
            </w:r>
            <w:r w:rsidR="00EA2E4B">
              <w:rPr>
                <w:rFonts w:ascii="Times New Roman" w:hAnsi="Times New Roman" w:cs="Times New Roman"/>
                <w:sz w:val="24"/>
                <w:szCs w:val="24"/>
              </w:rPr>
              <w:t>4</w:t>
            </w:r>
            <w:r w:rsidRPr="00E339B3">
              <w:rPr>
                <w:rFonts w:ascii="Times New Roman" w:hAnsi="Times New Roman" w:cs="Times New Roman"/>
                <w:sz w:val="24"/>
                <w:szCs w:val="24"/>
              </w:rPr>
              <w:t>. Право не зарегистрировано в ЕГРН</w:t>
            </w:r>
          </w:p>
        </w:tc>
      </w:tr>
      <w:tr w:rsidR="00A25F9C" w:rsidRPr="00E339B3" w14:paraId="7F495DA4" w14:textId="77777777" w:rsidTr="00EA2E4B">
        <w:trPr>
          <w:trHeight w:val="813"/>
        </w:trPr>
        <w:tc>
          <w:tcPr>
            <w:tcW w:w="670" w:type="dxa"/>
          </w:tcPr>
          <w:p w14:paraId="011D7DB2" w14:textId="77777777" w:rsidR="00A25F9C" w:rsidRPr="00E339B3" w:rsidRDefault="00A25F9C" w:rsidP="00EA2E4B">
            <w:pPr>
              <w:pStyle w:val="a4"/>
              <w:rPr>
                <w:rStyle w:val="fontstyle21"/>
                <w:rFonts w:ascii="Times New Roman" w:hAnsi="Times New Roman" w:cs="Times New Roman"/>
                <w:i w:val="0"/>
                <w:iCs w:val="0"/>
                <w:sz w:val="24"/>
                <w:szCs w:val="24"/>
              </w:rPr>
            </w:pPr>
            <w:r w:rsidRPr="00E339B3">
              <w:rPr>
                <w:rStyle w:val="fontstyle21"/>
                <w:rFonts w:ascii="Times New Roman" w:hAnsi="Times New Roman" w:cs="Times New Roman"/>
                <w:i w:val="0"/>
                <w:iCs w:val="0"/>
                <w:sz w:val="24"/>
                <w:szCs w:val="24"/>
              </w:rPr>
              <w:t>6.</w:t>
            </w:r>
          </w:p>
        </w:tc>
        <w:tc>
          <w:tcPr>
            <w:tcW w:w="4021" w:type="dxa"/>
          </w:tcPr>
          <w:p w14:paraId="636BD20E" w14:textId="77777777" w:rsidR="00A25F9C" w:rsidRPr="00E339B3" w:rsidRDefault="00A22979" w:rsidP="00EA2E4B">
            <w:pPr>
              <w:pStyle w:val="a4"/>
              <w:rPr>
                <w:rStyle w:val="fontstyle21"/>
                <w:rFonts w:ascii="Times New Roman" w:hAnsi="Times New Roman" w:cs="Times New Roman"/>
                <w:sz w:val="24"/>
                <w:szCs w:val="24"/>
              </w:rPr>
            </w:pPr>
            <w:r>
              <w:rPr>
                <w:rFonts w:ascii="Times New Roman" w:hAnsi="Times New Roman" w:cs="Times New Roman"/>
                <w:sz w:val="24"/>
                <w:szCs w:val="24"/>
              </w:rPr>
              <w:t>К какой категории относится З</w:t>
            </w:r>
            <w:r w:rsidR="00A25F9C" w:rsidRPr="00E339B3">
              <w:rPr>
                <w:rFonts w:ascii="Times New Roman" w:hAnsi="Times New Roman" w:cs="Times New Roman"/>
                <w:sz w:val="24"/>
                <w:szCs w:val="24"/>
              </w:rPr>
              <w:t>аявитель (индивидуальный предприниматель)?</w:t>
            </w:r>
          </w:p>
        </w:tc>
        <w:tc>
          <w:tcPr>
            <w:tcW w:w="4831" w:type="dxa"/>
          </w:tcPr>
          <w:p w14:paraId="3A664C5D" w14:textId="77777777" w:rsidR="00A25F9C" w:rsidRPr="00E339B3" w:rsidRDefault="00EA2E4B" w:rsidP="00EA2E4B">
            <w:pPr>
              <w:pStyle w:val="a4"/>
              <w:rPr>
                <w:rFonts w:ascii="Times New Roman" w:hAnsi="Times New Roman" w:cs="Times New Roman"/>
                <w:sz w:val="24"/>
                <w:szCs w:val="24"/>
              </w:rPr>
            </w:pPr>
            <w:r>
              <w:rPr>
                <w:rFonts w:ascii="Times New Roman" w:hAnsi="Times New Roman" w:cs="Times New Roman"/>
                <w:sz w:val="24"/>
                <w:szCs w:val="24"/>
              </w:rPr>
              <w:t>15</w:t>
            </w:r>
            <w:r w:rsidR="00A25F9C" w:rsidRPr="00E339B3">
              <w:rPr>
                <w:rFonts w:ascii="Times New Roman" w:hAnsi="Times New Roman" w:cs="Times New Roman"/>
                <w:sz w:val="24"/>
                <w:szCs w:val="24"/>
              </w:rPr>
              <w:t xml:space="preserve">. Лицо, с которым заключен договор о развитии застроенной территории </w:t>
            </w:r>
          </w:p>
          <w:p w14:paraId="018C5299" w14:textId="77777777" w:rsidR="00A25F9C" w:rsidRPr="00E339B3" w:rsidRDefault="00EA2E4B" w:rsidP="00EA2E4B">
            <w:pPr>
              <w:pStyle w:val="a4"/>
              <w:rPr>
                <w:rStyle w:val="fontstyle21"/>
                <w:rFonts w:ascii="Times New Roman" w:hAnsi="Times New Roman" w:cs="Times New Roman"/>
                <w:sz w:val="24"/>
                <w:szCs w:val="24"/>
              </w:rPr>
            </w:pPr>
            <w:r>
              <w:rPr>
                <w:rFonts w:ascii="Times New Roman" w:hAnsi="Times New Roman" w:cs="Times New Roman"/>
                <w:sz w:val="24"/>
                <w:szCs w:val="24"/>
              </w:rPr>
              <w:t>16</w:t>
            </w:r>
            <w:r w:rsidR="00A25F9C" w:rsidRPr="00E339B3">
              <w:rPr>
                <w:rFonts w:ascii="Times New Roman" w:hAnsi="Times New Roman" w:cs="Times New Roman"/>
                <w:sz w:val="24"/>
                <w:szCs w:val="24"/>
              </w:rPr>
              <w:t>. Иные категории</w:t>
            </w:r>
          </w:p>
        </w:tc>
      </w:tr>
      <w:tr w:rsidR="00A25F9C" w:rsidRPr="00E339B3" w14:paraId="083B3CFC" w14:textId="77777777" w:rsidTr="00EA2E4B">
        <w:trPr>
          <w:trHeight w:val="3268"/>
        </w:trPr>
        <w:tc>
          <w:tcPr>
            <w:tcW w:w="670" w:type="dxa"/>
          </w:tcPr>
          <w:p w14:paraId="3C9A6746" w14:textId="77777777" w:rsidR="00A25F9C" w:rsidRPr="00E339B3" w:rsidRDefault="00A25F9C" w:rsidP="00EA2E4B">
            <w:pPr>
              <w:pStyle w:val="a4"/>
              <w:rPr>
                <w:rStyle w:val="fontstyle21"/>
                <w:rFonts w:ascii="Times New Roman" w:hAnsi="Times New Roman" w:cs="Times New Roman"/>
                <w:i w:val="0"/>
                <w:iCs w:val="0"/>
                <w:sz w:val="24"/>
                <w:szCs w:val="24"/>
              </w:rPr>
            </w:pPr>
            <w:r w:rsidRPr="00E339B3">
              <w:rPr>
                <w:rStyle w:val="fontstyle21"/>
                <w:rFonts w:ascii="Times New Roman" w:hAnsi="Times New Roman" w:cs="Times New Roman"/>
                <w:i w:val="0"/>
                <w:iCs w:val="0"/>
                <w:sz w:val="24"/>
                <w:szCs w:val="24"/>
              </w:rPr>
              <w:t>7.</w:t>
            </w:r>
          </w:p>
        </w:tc>
        <w:tc>
          <w:tcPr>
            <w:tcW w:w="4021" w:type="dxa"/>
          </w:tcPr>
          <w:p w14:paraId="0A78AFD7" w14:textId="77777777" w:rsidR="00A25F9C" w:rsidRPr="00E339B3" w:rsidRDefault="00A22979" w:rsidP="00EA2E4B">
            <w:pPr>
              <w:pStyle w:val="a4"/>
              <w:rPr>
                <w:rStyle w:val="fontstyle21"/>
                <w:rFonts w:ascii="Times New Roman" w:hAnsi="Times New Roman" w:cs="Times New Roman"/>
                <w:sz w:val="24"/>
                <w:szCs w:val="24"/>
              </w:rPr>
            </w:pPr>
            <w:r>
              <w:rPr>
                <w:rFonts w:ascii="Times New Roman" w:hAnsi="Times New Roman" w:cs="Times New Roman"/>
                <w:sz w:val="24"/>
                <w:szCs w:val="24"/>
              </w:rPr>
              <w:t>К какой категории относится З</w:t>
            </w:r>
            <w:r w:rsidR="00A25F9C" w:rsidRPr="00E339B3">
              <w:rPr>
                <w:rFonts w:ascii="Times New Roman" w:hAnsi="Times New Roman" w:cs="Times New Roman"/>
                <w:sz w:val="24"/>
                <w:szCs w:val="24"/>
              </w:rPr>
              <w:t>аявитель (юридическое лицо)?</w:t>
            </w:r>
          </w:p>
        </w:tc>
        <w:tc>
          <w:tcPr>
            <w:tcW w:w="4831" w:type="dxa"/>
          </w:tcPr>
          <w:p w14:paraId="52FE828D" w14:textId="77777777" w:rsidR="00A25F9C" w:rsidRPr="00E339B3" w:rsidRDefault="00EA2E4B" w:rsidP="00EA2E4B">
            <w:pPr>
              <w:pStyle w:val="a4"/>
              <w:rPr>
                <w:rFonts w:ascii="Times New Roman" w:hAnsi="Times New Roman" w:cs="Times New Roman"/>
                <w:sz w:val="24"/>
                <w:szCs w:val="24"/>
              </w:rPr>
            </w:pPr>
            <w:r>
              <w:rPr>
                <w:rFonts w:ascii="Times New Roman" w:hAnsi="Times New Roman" w:cs="Times New Roman"/>
                <w:sz w:val="24"/>
                <w:szCs w:val="24"/>
              </w:rPr>
              <w:t>17</w:t>
            </w:r>
            <w:r w:rsidR="00A25F9C" w:rsidRPr="00E339B3">
              <w:rPr>
                <w:rFonts w:ascii="Times New Roman" w:hAnsi="Times New Roman" w:cs="Times New Roman"/>
                <w:sz w:val="24"/>
                <w:szCs w:val="24"/>
              </w:rPr>
              <w:t>. Лицо, с которым заключен договор о развитии застроенной территории</w:t>
            </w:r>
          </w:p>
          <w:p w14:paraId="08E344F3" w14:textId="77777777" w:rsidR="00A25F9C" w:rsidRPr="00E339B3" w:rsidRDefault="00EA2E4B" w:rsidP="00EA2E4B">
            <w:pPr>
              <w:pStyle w:val="a4"/>
              <w:rPr>
                <w:rFonts w:ascii="Times New Roman" w:hAnsi="Times New Roman" w:cs="Times New Roman"/>
                <w:sz w:val="24"/>
                <w:szCs w:val="24"/>
              </w:rPr>
            </w:pPr>
            <w:r>
              <w:rPr>
                <w:rFonts w:ascii="Times New Roman" w:hAnsi="Times New Roman" w:cs="Times New Roman"/>
                <w:sz w:val="24"/>
                <w:szCs w:val="24"/>
              </w:rPr>
              <w:t>18</w:t>
            </w:r>
            <w:r w:rsidR="00A25F9C" w:rsidRPr="00E339B3">
              <w:rPr>
                <w:rFonts w:ascii="Times New Roman" w:hAnsi="Times New Roman" w:cs="Times New Roman"/>
                <w:sz w:val="24"/>
                <w:szCs w:val="24"/>
              </w:rPr>
              <w:t xml:space="preserve">. Религиозная организация-собственник здания или сооружения </w:t>
            </w:r>
          </w:p>
          <w:p w14:paraId="11D8DD12" w14:textId="77777777" w:rsidR="00A25F9C" w:rsidRPr="00E339B3" w:rsidRDefault="00EA2E4B" w:rsidP="00EA2E4B">
            <w:pPr>
              <w:pStyle w:val="a4"/>
              <w:rPr>
                <w:rFonts w:ascii="Times New Roman" w:hAnsi="Times New Roman" w:cs="Times New Roman"/>
                <w:sz w:val="24"/>
                <w:szCs w:val="24"/>
              </w:rPr>
            </w:pPr>
            <w:r>
              <w:rPr>
                <w:rFonts w:ascii="Times New Roman" w:hAnsi="Times New Roman" w:cs="Times New Roman"/>
                <w:sz w:val="24"/>
                <w:szCs w:val="24"/>
              </w:rPr>
              <w:t>19</w:t>
            </w:r>
            <w:r w:rsidR="00A25F9C" w:rsidRPr="00E339B3">
              <w:rPr>
                <w:rFonts w:ascii="Times New Roman" w:hAnsi="Times New Roman" w:cs="Times New Roman"/>
                <w:sz w:val="24"/>
                <w:szCs w:val="24"/>
              </w:rPr>
              <w:t>. Лицо, уполномоченное садовым или огородническим товариществом</w:t>
            </w:r>
          </w:p>
          <w:p w14:paraId="47A5B742" w14:textId="77777777" w:rsidR="00A25F9C" w:rsidRPr="00E339B3" w:rsidRDefault="00EA2E4B" w:rsidP="00EA2E4B">
            <w:pPr>
              <w:pStyle w:val="a4"/>
              <w:rPr>
                <w:rFonts w:ascii="Times New Roman" w:hAnsi="Times New Roman" w:cs="Times New Roman"/>
                <w:sz w:val="24"/>
                <w:szCs w:val="24"/>
              </w:rPr>
            </w:pPr>
            <w:r>
              <w:rPr>
                <w:rFonts w:ascii="Times New Roman" w:hAnsi="Times New Roman" w:cs="Times New Roman"/>
                <w:sz w:val="24"/>
                <w:szCs w:val="24"/>
              </w:rPr>
              <w:t>20</w:t>
            </w:r>
            <w:r w:rsidR="00A25F9C" w:rsidRPr="00E339B3">
              <w:rPr>
                <w:rFonts w:ascii="Times New Roman" w:hAnsi="Times New Roman" w:cs="Times New Roman"/>
                <w:sz w:val="24"/>
                <w:szCs w:val="24"/>
              </w:rPr>
              <w:t xml:space="preserve">. Некоммерческая организация, созданная гражданами </w:t>
            </w:r>
          </w:p>
          <w:p w14:paraId="3B742FE6" w14:textId="77777777" w:rsidR="00A25F9C" w:rsidRPr="00E339B3" w:rsidRDefault="00A25F9C" w:rsidP="00EA2E4B">
            <w:pPr>
              <w:pStyle w:val="a4"/>
              <w:rPr>
                <w:rFonts w:ascii="Times New Roman" w:hAnsi="Times New Roman" w:cs="Times New Roman"/>
                <w:sz w:val="24"/>
                <w:szCs w:val="24"/>
              </w:rPr>
            </w:pPr>
            <w:r w:rsidRPr="00E339B3">
              <w:rPr>
                <w:rFonts w:ascii="Times New Roman" w:hAnsi="Times New Roman" w:cs="Times New Roman"/>
                <w:sz w:val="24"/>
                <w:szCs w:val="24"/>
              </w:rPr>
              <w:t>2</w:t>
            </w:r>
            <w:r w:rsidR="00EA2E4B">
              <w:rPr>
                <w:rFonts w:ascii="Times New Roman" w:hAnsi="Times New Roman" w:cs="Times New Roman"/>
                <w:sz w:val="24"/>
                <w:szCs w:val="24"/>
              </w:rPr>
              <w:t>1</w:t>
            </w:r>
            <w:r w:rsidRPr="00E339B3">
              <w:rPr>
                <w:rFonts w:ascii="Times New Roman" w:hAnsi="Times New Roman" w:cs="Times New Roman"/>
                <w:sz w:val="24"/>
                <w:szCs w:val="24"/>
              </w:rPr>
              <w:t xml:space="preserve">. Религиозная организация - землепользователь участка для сельскохозяйственного производства </w:t>
            </w:r>
          </w:p>
          <w:p w14:paraId="735E6AFC" w14:textId="77777777" w:rsidR="00A25F9C" w:rsidRPr="00E339B3" w:rsidRDefault="00A25F9C" w:rsidP="00EA2E4B">
            <w:pPr>
              <w:pStyle w:val="a4"/>
              <w:rPr>
                <w:rStyle w:val="fontstyle21"/>
                <w:rFonts w:ascii="Times New Roman" w:hAnsi="Times New Roman" w:cs="Times New Roman"/>
                <w:sz w:val="24"/>
                <w:szCs w:val="24"/>
              </w:rPr>
            </w:pPr>
            <w:r w:rsidRPr="00E339B3">
              <w:rPr>
                <w:rFonts w:ascii="Times New Roman" w:hAnsi="Times New Roman" w:cs="Times New Roman"/>
                <w:sz w:val="24"/>
                <w:szCs w:val="24"/>
              </w:rPr>
              <w:t>2</w:t>
            </w:r>
            <w:r w:rsidR="00EA2E4B">
              <w:rPr>
                <w:rFonts w:ascii="Times New Roman" w:hAnsi="Times New Roman" w:cs="Times New Roman"/>
                <w:sz w:val="24"/>
                <w:szCs w:val="24"/>
              </w:rPr>
              <w:t>2</w:t>
            </w:r>
            <w:r w:rsidRPr="00E339B3">
              <w:rPr>
                <w:rFonts w:ascii="Times New Roman" w:hAnsi="Times New Roman" w:cs="Times New Roman"/>
                <w:sz w:val="24"/>
                <w:szCs w:val="24"/>
              </w:rPr>
              <w:t>. Научно-технологический центр (фонд)</w:t>
            </w:r>
          </w:p>
        </w:tc>
      </w:tr>
      <w:tr w:rsidR="00A25F9C" w:rsidRPr="00E339B3" w14:paraId="227C8250" w14:textId="77777777" w:rsidTr="00EA2E4B">
        <w:trPr>
          <w:trHeight w:val="532"/>
        </w:trPr>
        <w:tc>
          <w:tcPr>
            <w:tcW w:w="670" w:type="dxa"/>
          </w:tcPr>
          <w:p w14:paraId="639F57B3" w14:textId="77777777" w:rsidR="00A25F9C" w:rsidRPr="00E339B3" w:rsidRDefault="00A25F9C" w:rsidP="00EA2E4B">
            <w:pPr>
              <w:pStyle w:val="a4"/>
              <w:rPr>
                <w:rStyle w:val="fontstyle21"/>
                <w:rFonts w:ascii="Times New Roman" w:hAnsi="Times New Roman" w:cs="Times New Roman"/>
                <w:i w:val="0"/>
                <w:iCs w:val="0"/>
                <w:sz w:val="24"/>
                <w:szCs w:val="24"/>
              </w:rPr>
            </w:pPr>
            <w:r w:rsidRPr="00E339B3">
              <w:rPr>
                <w:rStyle w:val="fontstyle21"/>
                <w:rFonts w:ascii="Times New Roman" w:hAnsi="Times New Roman" w:cs="Times New Roman"/>
                <w:i w:val="0"/>
                <w:iCs w:val="0"/>
                <w:sz w:val="24"/>
                <w:szCs w:val="24"/>
              </w:rPr>
              <w:t>8.</w:t>
            </w:r>
          </w:p>
        </w:tc>
        <w:tc>
          <w:tcPr>
            <w:tcW w:w="4021" w:type="dxa"/>
          </w:tcPr>
          <w:p w14:paraId="72F46B28" w14:textId="77777777" w:rsidR="00A25F9C" w:rsidRPr="00E339B3" w:rsidRDefault="00A25F9C" w:rsidP="00EA2E4B">
            <w:pPr>
              <w:pStyle w:val="a4"/>
              <w:rPr>
                <w:rStyle w:val="fontstyle21"/>
                <w:rFonts w:ascii="Times New Roman" w:hAnsi="Times New Roman" w:cs="Times New Roman"/>
                <w:sz w:val="24"/>
                <w:szCs w:val="24"/>
              </w:rPr>
            </w:pPr>
            <w:r w:rsidRPr="00E339B3">
              <w:rPr>
                <w:rFonts w:ascii="Times New Roman" w:hAnsi="Times New Roman" w:cs="Times New Roman"/>
                <w:sz w:val="24"/>
                <w:szCs w:val="24"/>
              </w:rPr>
              <w:t>Право на здание или сооружение зарегистрировано в ЕГРН?</w:t>
            </w:r>
          </w:p>
        </w:tc>
        <w:tc>
          <w:tcPr>
            <w:tcW w:w="4831" w:type="dxa"/>
          </w:tcPr>
          <w:p w14:paraId="25BFC469" w14:textId="77777777" w:rsidR="00A25F9C" w:rsidRPr="00E339B3" w:rsidRDefault="00EA2E4B" w:rsidP="00130A3A">
            <w:pPr>
              <w:pStyle w:val="a4"/>
              <w:jc w:val="both"/>
              <w:rPr>
                <w:rFonts w:ascii="Times New Roman" w:hAnsi="Times New Roman" w:cs="Times New Roman"/>
                <w:sz w:val="24"/>
                <w:szCs w:val="24"/>
              </w:rPr>
            </w:pPr>
            <w:r>
              <w:rPr>
                <w:rFonts w:ascii="Times New Roman" w:hAnsi="Times New Roman" w:cs="Times New Roman"/>
                <w:sz w:val="24"/>
                <w:szCs w:val="24"/>
              </w:rPr>
              <w:t>23</w:t>
            </w:r>
            <w:r w:rsidR="00A25F9C" w:rsidRPr="00E339B3">
              <w:rPr>
                <w:rFonts w:ascii="Times New Roman" w:hAnsi="Times New Roman" w:cs="Times New Roman"/>
                <w:sz w:val="24"/>
                <w:szCs w:val="24"/>
              </w:rPr>
              <w:t>. Право зарегистрировано в ЕГРН</w:t>
            </w:r>
          </w:p>
          <w:p w14:paraId="48DEB2C1" w14:textId="77777777" w:rsidR="00A25F9C" w:rsidRPr="00E339B3" w:rsidRDefault="00EA2E4B" w:rsidP="00130A3A">
            <w:pPr>
              <w:pStyle w:val="a4"/>
              <w:jc w:val="both"/>
              <w:rPr>
                <w:rStyle w:val="fontstyle21"/>
                <w:rFonts w:ascii="Times New Roman" w:hAnsi="Times New Roman" w:cs="Times New Roman"/>
                <w:sz w:val="24"/>
                <w:szCs w:val="24"/>
              </w:rPr>
            </w:pPr>
            <w:r>
              <w:rPr>
                <w:rFonts w:ascii="Times New Roman" w:hAnsi="Times New Roman" w:cs="Times New Roman"/>
                <w:sz w:val="24"/>
                <w:szCs w:val="24"/>
              </w:rPr>
              <w:t>24</w:t>
            </w:r>
            <w:r w:rsidR="00A25F9C" w:rsidRPr="00E339B3">
              <w:rPr>
                <w:rFonts w:ascii="Times New Roman" w:hAnsi="Times New Roman" w:cs="Times New Roman"/>
                <w:sz w:val="24"/>
                <w:szCs w:val="24"/>
              </w:rPr>
              <w:t>. Право не зарегистрировано в ЕГРН</w:t>
            </w:r>
          </w:p>
        </w:tc>
      </w:tr>
      <w:tr w:rsidR="00A25F9C" w:rsidRPr="00E339B3" w14:paraId="027CD1FA" w14:textId="77777777" w:rsidTr="00EA2E4B">
        <w:trPr>
          <w:trHeight w:val="532"/>
        </w:trPr>
        <w:tc>
          <w:tcPr>
            <w:tcW w:w="670" w:type="dxa"/>
          </w:tcPr>
          <w:p w14:paraId="1D9FF5A1" w14:textId="77777777" w:rsidR="00A25F9C" w:rsidRPr="00E339B3" w:rsidRDefault="00A25F9C" w:rsidP="00EA2E4B">
            <w:pPr>
              <w:pStyle w:val="a4"/>
              <w:rPr>
                <w:rStyle w:val="fontstyle21"/>
                <w:rFonts w:ascii="Times New Roman" w:hAnsi="Times New Roman" w:cs="Times New Roman"/>
                <w:i w:val="0"/>
                <w:iCs w:val="0"/>
                <w:sz w:val="24"/>
                <w:szCs w:val="24"/>
              </w:rPr>
            </w:pPr>
            <w:r w:rsidRPr="00E339B3">
              <w:rPr>
                <w:rStyle w:val="fontstyle21"/>
                <w:rFonts w:ascii="Times New Roman" w:hAnsi="Times New Roman" w:cs="Times New Roman"/>
                <w:i w:val="0"/>
                <w:iCs w:val="0"/>
                <w:sz w:val="24"/>
                <w:szCs w:val="24"/>
              </w:rPr>
              <w:t>9.</w:t>
            </w:r>
          </w:p>
        </w:tc>
        <w:tc>
          <w:tcPr>
            <w:tcW w:w="4021" w:type="dxa"/>
          </w:tcPr>
          <w:p w14:paraId="1C9EEEAB" w14:textId="77777777" w:rsidR="00A25F9C" w:rsidRPr="00E339B3" w:rsidRDefault="00A25F9C" w:rsidP="00EA2E4B">
            <w:pPr>
              <w:pStyle w:val="a4"/>
              <w:rPr>
                <w:rStyle w:val="fontstyle21"/>
                <w:rFonts w:ascii="Times New Roman" w:hAnsi="Times New Roman" w:cs="Times New Roman"/>
                <w:sz w:val="24"/>
                <w:szCs w:val="24"/>
              </w:rPr>
            </w:pPr>
            <w:r w:rsidRPr="00E339B3">
              <w:rPr>
                <w:rFonts w:ascii="Times New Roman" w:hAnsi="Times New Roman" w:cs="Times New Roman"/>
                <w:sz w:val="24"/>
                <w:szCs w:val="24"/>
              </w:rPr>
              <w:t>Право на земельный участок зарегистрировано в ЕГРН?</w:t>
            </w:r>
          </w:p>
        </w:tc>
        <w:tc>
          <w:tcPr>
            <w:tcW w:w="4831" w:type="dxa"/>
          </w:tcPr>
          <w:p w14:paraId="1836CD0C" w14:textId="77777777" w:rsidR="00A25F9C" w:rsidRPr="00E339B3" w:rsidRDefault="00EA2E4B" w:rsidP="00130A3A">
            <w:pPr>
              <w:pStyle w:val="a4"/>
              <w:jc w:val="both"/>
              <w:rPr>
                <w:rFonts w:ascii="Times New Roman" w:hAnsi="Times New Roman" w:cs="Times New Roman"/>
                <w:sz w:val="24"/>
                <w:szCs w:val="24"/>
              </w:rPr>
            </w:pPr>
            <w:r>
              <w:rPr>
                <w:rFonts w:ascii="Times New Roman" w:hAnsi="Times New Roman" w:cs="Times New Roman"/>
                <w:sz w:val="24"/>
                <w:szCs w:val="24"/>
              </w:rPr>
              <w:t>25</w:t>
            </w:r>
            <w:r w:rsidR="00A25F9C" w:rsidRPr="00E339B3">
              <w:rPr>
                <w:rFonts w:ascii="Times New Roman" w:hAnsi="Times New Roman" w:cs="Times New Roman"/>
                <w:sz w:val="24"/>
                <w:szCs w:val="24"/>
              </w:rPr>
              <w:t>. Право зарегистрировано в ЕГРН</w:t>
            </w:r>
          </w:p>
          <w:p w14:paraId="0964FE4F" w14:textId="77777777" w:rsidR="00A25F9C" w:rsidRPr="00E339B3" w:rsidRDefault="00EA2E4B" w:rsidP="00130A3A">
            <w:pPr>
              <w:pStyle w:val="a4"/>
              <w:jc w:val="both"/>
              <w:rPr>
                <w:rStyle w:val="fontstyle21"/>
                <w:rFonts w:ascii="Times New Roman" w:hAnsi="Times New Roman" w:cs="Times New Roman"/>
                <w:sz w:val="24"/>
                <w:szCs w:val="24"/>
              </w:rPr>
            </w:pPr>
            <w:r>
              <w:rPr>
                <w:rFonts w:ascii="Times New Roman" w:hAnsi="Times New Roman" w:cs="Times New Roman"/>
                <w:sz w:val="24"/>
                <w:szCs w:val="24"/>
              </w:rPr>
              <w:t>26</w:t>
            </w:r>
            <w:r w:rsidR="00A25F9C" w:rsidRPr="00E339B3">
              <w:rPr>
                <w:rFonts w:ascii="Times New Roman" w:hAnsi="Times New Roman" w:cs="Times New Roman"/>
                <w:sz w:val="24"/>
                <w:szCs w:val="24"/>
              </w:rPr>
              <w:t>. Право не зарегистрировано в ЕГРН</w:t>
            </w:r>
          </w:p>
        </w:tc>
      </w:tr>
      <w:tr w:rsidR="00A25F9C" w:rsidRPr="00E339B3" w14:paraId="399FFB89" w14:textId="77777777" w:rsidTr="00EA2E4B">
        <w:trPr>
          <w:trHeight w:val="547"/>
        </w:trPr>
        <w:tc>
          <w:tcPr>
            <w:tcW w:w="670" w:type="dxa"/>
          </w:tcPr>
          <w:p w14:paraId="09901CEB" w14:textId="77777777" w:rsidR="00A25F9C" w:rsidRPr="00E339B3" w:rsidRDefault="00A25F9C" w:rsidP="00EA2E4B">
            <w:pPr>
              <w:pStyle w:val="a4"/>
              <w:rPr>
                <w:rStyle w:val="fontstyle21"/>
                <w:rFonts w:ascii="Times New Roman" w:hAnsi="Times New Roman" w:cs="Times New Roman"/>
                <w:i w:val="0"/>
                <w:iCs w:val="0"/>
                <w:sz w:val="24"/>
                <w:szCs w:val="24"/>
              </w:rPr>
            </w:pPr>
            <w:r w:rsidRPr="00E339B3">
              <w:rPr>
                <w:rStyle w:val="fontstyle21"/>
                <w:rFonts w:ascii="Times New Roman" w:hAnsi="Times New Roman" w:cs="Times New Roman"/>
                <w:i w:val="0"/>
                <w:iCs w:val="0"/>
                <w:sz w:val="24"/>
                <w:szCs w:val="24"/>
              </w:rPr>
              <w:t>10.</w:t>
            </w:r>
          </w:p>
        </w:tc>
        <w:tc>
          <w:tcPr>
            <w:tcW w:w="4021" w:type="dxa"/>
          </w:tcPr>
          <w:p w14:paraId="78B22695" w14:textId="77777777" w:rsidR="00A25F9C" w:rsidRPr="00E339B3" w:rsidRDefault="00A25F9C" w:rsidP="00EA2E4B">
            <w:pPr>
              <w:pStyle w:val="a4"/>
              <w:rPr>
                <w:rStyle w:val="fontstyle21"/>
                <w:rFonts w:ascii="Times New Roman" w:hAnsi="Times New Roman" w:cs="Times New Roman"/>
                <w:sz w:val="24"/>
                <w:szCs w:val="24"/>
              </w:rPr>
            </w:pPr>
            <w:r w:rsidRPr="00E339B3">
              <w:rPr>
                <w:rFonts w:ascii="Times New Roman" w:hAnsi="Times New Roman" w:cs="Times New Roman"/>
                <w:sz w:val="24"/>
                <w:szCs w:val="24"/>
              </w:rPr>
              <w:t>Право на исходный земельный участок зарегистрировано в ЕГРН?</w:t>
            </w:r>
          </w:p>
        </w:tc>
        <w:tc>
          <w:tcPr>
            <w:tcW w:w="4831" w:type="dxa"/>
          </w:tcPr>
          <w:p w14:paraId="657F1056" w14:textId="77777777" w:rsidR="00A25F9C" w:rsidRPr="00E339B3" w:rsidRDefault="00EA2E4B" w:rsidP="00130A3A">
            <w:pPr>
              <w:pStyle w:val="a4"/>
              <w:jc w:val="both"/>
              <w:rPr>
                <w:rFonts w:ascii="Times New Roman" w:hAnsi="Times New Roman" w:cs="Times New Roman"/>
                <w:sz w:val="24"/>
                <w:szCs w:val="24"/>
              </w:rPr>
            </w:pPr>
            <w:r>
              <w:rPr>
                <w:rFonts w:ascii="Times New Roman" w:hAnsi="Times New Roman" w:cs="Times New Roman"/>
                <w:sz w:val="24"/>
                <w:szCs w:val="24"/>
              </w:rPr>
              <w:t>2</w:t>
            </w:r>
            <w:r w:rsidR="00A25F9C" w:rsidRPr="00E339B3">
              <w:rPr>
                <w:rFonts w:ascii="Times New Roman" w:hAnsi="Times New Roman" w:cs="Times New Roman"/>
                <w:sz w:val="24"/>
                <w:szCs w:val="24"/>
              </w:rPr>
              <w:t xml:space="preserve">7. Право зарегистрировано в ЕГРН </w:t>
            </w:r>
          </w:p>
          <w:p w14:paraId="56A2ABA7" w14:textId="77777777" w:rsidR="00A25F9C" w:rsidRPr="00E339B3" w:rsidRDefault="00EA2E4B" w:rsidP="00130A3A">
            <w:pPr>
              <w:pStyle w:val="a4"/>
              <w:tabs>
                <w:tab w:val="left" w:pos="374"/>
              </w:tabs>
              <w:jc w:val="both"/>
              <w:rPr>
                <w:rStyle w:val="fontstyle21"/>
                <w:rFonts w:ascii="Times New Roman" w:hAnsi="Times New Roman" w:cs="Times New Roman"/>
                <w:sz w:val="24"/>
                <w:szCs w:val="24"/>
              </w:rPr>
            </w:pPr>
            <w:r>
              <w:rPr>
                <w:rFonts w:ascii="Times New Roman" w:hAnsi="Times New Roman" w:cs="Times New Roman"/>
                <w:sz w:val="24"/>
                <w:szCs w:val="24"/>
              </w:rPr>
              <w:t>2</w:t>
            </w:r>
            <w:r w:rsidR="00A25F9C" w:rsidRPr="00E339B3">
              <w:rPr>
                <w:rFonts w:ascii="Times New Roman" w:hAnsi="Times New Roman" w:cs="Times New Roman"/>
                <w:sz w:val="24"/>
                <w:szCs w:val="24"/>
              </w:rPr>
              <w:t>8. Право не зарегистрировано в ЕГРН</w:t>
            </w:r>
          </w:p>
        </w:tc>
      </w:tr>
    </w:tbl>
    <w:p w14:paraId="498196C1" w14:textId="77777777" w:rsidR="00B21A7F" w:rsidRPr="005B065C" w:rsidRDefault="00A25F9C" w:rsidP="00A25F9C">
      <w:pPr>
        <w:pStyle w:val="a4"/>
        <w:ind w:left="4962" w:hanging="4962"/>
        <w:jc w:val="right"/>
        <w:rPr>
          <w:color w:val="000000"/>
        </w:rPr>
      </w:pPr>
      <w:r>
        <w:rPr>
          <w:color w:val="000000"/>
        </w:rPr>
        <w:br w:type="page"/>
      </w:r>
    </w:p>
    <w:tbl>
      <w:tblPr>
        <w:tblStyle w:val="a5"/>
        <w:tblW w:w="5103" w:type="dxa"/>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86301B" w14:paraId="654F1E76" w14:textId="77777777" w:rsidTr="009C60A1">
        <w:tc>
          <w:tcPr>
            <w:tcW w:w="5103" w:type="dxa"/>
          </w:tcPr>
          <w:p w14:paraId="0B8137BE" w14:textId="77777777" w:rsidR="00553685" w:rsidRPr="00960FA5" w:rsidRDefault="00E553DB" w:rsidP="00553685">
            <w:pPr>
              <w:pStyle w:val="a4"/>
              <w:ind w:left="27" w:hanging="27"/>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Приложение </w:t>
            </w:r>
            <w:r w:rsidR="00553685">
              <w:rPr>
                <w:rFonts w:ascii="Times New Roman" w:hAnsi="Times New Roman" w:cs="Times New Roman"/>
                <w:color w:val="000000"/>
                <w:sz w:val="20"/>
                <w:szCs w:val="20"/>
              </w:rPr>
              <w:t>2</w:t>
            </w:r>
          </w:p>
          <w:p w14:paraId="77442E64" w14:textId="77777777" w:rsidR="00553685" w:rsidRPr="00960FA5" w:rsidRDefault="00553685" w:rsidP="00553685">
            <w:pPr>
              <w:spacing w:after="0" w:line="240" w:lineRule="auto"/>
              <w:ind w:left="27" w:right="0" w:hanging="27"/>
              <w:rPr>
                <w:rFonts w:eastAsia="Calibri"/>
                <w:color w:val="auto"/>
                <w:sz w:val="20"/>
                <w:szCs w:val="20"/>
              </w:rPr>
            </w:pPr>
            <w:r w:rsidRPr="00960FA5">
              <w:rPr>
                <w:sz w:val="20"/>
                <w:szCs w:val="20"/>
              </w:rPr>
              <w:t>к Административному регламенту по предоставлению муниципальной услуги «Предоставление земельного участка, находящегося в муниципальной собственности, или государственная собственность на которые не разграничена, гражданину или юридическому лицу в собственность бесплатно</w:t>
            </w:r>
            <w:r w:rsidRPr="00960FA5">
              <w:rPr>
                <w:rFonts w:eastAsia="Calibri"/>
                <w:color w:val="auto"/>
                <w:sz w:val="20"/>
                <w:szCs w:val="20"/>
              </w:rPr>
              <w:t xml:space="preserve"> на территории Тайшетского муниципального округа»</w:t>
            </w:r>
          </w:p>
          <w:p w14:paraId="0DB49F47" w14:textId="77777777" w:rsidR="0086301B" w:rsidRDefault="0086301B" w:rsidP="0086301B">
            <w:pPr>
              <w:pStyle w:val="a4"/>
              <w:jc w:val="both"/>
              <w:rPr>
                <w:color w:val="000000"/>
              </w:rPr>
            </w:pPr>
          </w:p>
        </w:tc>
      </w:tr>
    </w:tbl>
    <w:p w14:paraId="2750937F" w14:textId="77777777" w:rsidR="00A25F9C" w:rsidRPr="0086301B" w:rsidRDefault="00A25F9C" w:rsidP="00A25F9C">
      <w:pPr>
        <w:pStyle w:val="a4"/>
        <w:jc w:val="center"/>
        <w:rPr>
          <w:rFonts w:ascii="Times New Roman" w:hAnsi="Times New Roman" w:cs="Times New Roman"/>
          <w:color w:val="000000"/>
          <w:sz w:val="24"/>
          <w:szCs w:val="24"/>
        </w:rPr>
      </w:pPr>
      <w:r w:rsidRPr="0086301B">
        <w:rPr>
          <w:rFonts w:ascii="Times New Roman" w:hAnsi="Times New Roman" w:cs="Times New Roman"/>
          <w:b/>
          <w:bCs/>
          <w:sz w:val="24"/>
          <w:szCs w:val="24"/>
        </w:rPr>
        <w:t>Форма решения о предоставлении земельного участка в собственность бесплатно</w:t>
      </w:r>
      <w:r w:rsidRPr="0086301B">
        <w:rPr>
          <w:rFonts w:ascii="Times New Roman" w:hAnsi="Times New Roman" w:cs="Times New Roman"/>
          <w:b/>
          <w:bCs/>
          <w:color w:val="000000"/>
          <w:sz w:val="24"/>
          <w:szCs w:val="24"/>
        </w:rPr>
        <w:br/>
      </w:r>
    </w:p>
    <w:tbl>
      <w:tblPr>
        <w:tblW w:w="0" w:type="auto"/>
        <w:tblInd w:w="108" w:type="dxa"/>
        <w:tblBorders>
          <w:bottom w:val="thinThickLargeGap" w:sz="24" w:space="0" w:color="auto"/>
        </w:tblBorders>
        <w:tblLayout w:type="fixed"/>
        <w:tblLook w:val="0000" w:firstRow="0" w:lastRow="0" w:firstColumn="0" w:lastColumn="0" w:noHBand="0" w:noVBand="0"/>
      </w:tblPr>
      <w:tblGrid>
        <w:gridCol w:w="9463"/>
      </w:tblGrid>
      <w:tr w:rsidR="00A25F9C" w:rsidRPr="009A2200" w14:paraId="6447B1C8" w14:textId="77777777" w:rsidTr="00130A3A">
        <w:trPr>
          <w:trHeight w:val="1659"/>
        </w:trPr>
        <w:tc>
          <w:tcPr>
            <w:tcW w:w="9463" w:type="dxa"/>
          </w:tcPr>
          <w:p w14:paraId="593747ED" w14:textId="77777777" w:rsidR="00A25F9C" w:rsidRDefault="00A25F9C" w:rsidP="00130A3A">
            <w:pPr>
              <w:pStyle w:val="a4"/>
              <w:rPr>
                <w:rFonts w:ascii="TimesNewRomanPSMT" w:hAnsi="TimesNewRomanPSMT"/>
                <w:color w:val="000000"/>
                <w:sz w:val="18"/>
                <w:szCs w:val="18"/>
              </w:rPr>
            </w:pPr>
            <w:r>
              <w:rPr>
                <w:rFonts w:ascii="TimesNewRomanPS-BoldMT" w:hAnsi="TimesNewRomanPS-BoldMT"/>
                <w:b/>
                <w:bCs/>
                <w:color w:val="000000"/>
              </w:rPr>
              <w:t>_____________________________________________________________________________</w:t>
            </w:r>
          </w:p>
          <w:p w14:paraId="38CF324E" w14:textId="77777777" w:rsidR="00A25F9C" w:rsidRDefault="00A25F9C" w:rsidP="00130A3A">
            <w:pPr>
              <w:pStyle w:val="a4"/>
              <w:jc w:val="center"/>
              <w:rPr>
                <w:color w:val="000000"/>
                <w:szCs w:val="24"/>
              </w:rPr>
            </w:pPr>
            <w:r w:rsidRPr="00651132">
              <w:rPr>
                <w:rFonts w:ascii="TimesNewRomanPSMT" w:hAnsi="TimesNewRomanPSMT"/>
                <w:color w:val="000000"/>
                <w:sz w:val="18"/>
                <w:szCs w:val="18"/>
              </w:rPr>
              <w:t>(наименование уполномоченного органа исполнительной власти субъекта Российской Федерации, органа местного</w:t>
            </w:r>
            <w:r w:rsidRPr="00651132">
              <w:rPr>
                <w:rFonts w:ascii="TimesNewRomanPSMT" w:hAnsi="TimesNewRomanPSMT"/>
                <w:color w:val="000000"/>
                <w:sz w:val="18"/>
                <w:szCs w:val="18"/>
              </w:rPr>
              <w:br/>
              <w:t>самоуправления)</w:t>
            </w:r>
          </w:p>
          <w:p w14:paraId="7FC9A0B1" w14:textId="77777777" w:rsidR="00A25F9C" w:rsidRPr="002C199E" w:rsidRDefault="00A25F9C" w:rsidP="00130A3A">
            <w:pPr>
              <w:jc w:val="center"/>
              <w:rPr>
                <w:b/>
              </w:rPr>
            </w:pPr>
          </w:p>
          <w:p w14:paraId="752695A4" w14:textId="77777777" w:rsidR="00A25F9C" w:rsidRPr="009C60A1" w:rsidRDefault="00A25F9C" w:rsidP="00130A3A">
            <w:pPr>
              <w:pStyle w:val="7"/>
              <w:jc w:val="center"/>
              <w:rPr>
                <w:rFonts w:ascii="Times New Roman" w:hAnsi="Times New Roman"/>
                <w:b/>
                <w:i w:val="0"/>
                <w:sz w:val="44"/>
                <w:szCs w:val="44"/>
              </w:rPr>
            </w:pPr>
            <w:r w:rsidRPr="009C60A1">
              <w:rPr>
                <w:rFonts w:ascii="Times New Roman" w:hAnsi="Times New Roman"/>
                <w:b/>
                <w:i w:val="0"/>
                <w:sz w:val="44"/>
                <w:szCs w:val="44"/>
              </w:rPr>
              <w:t>ПОСТАНОВЛЕНИЕ</w:t>
            </w:r>
          </w:p>
        </w:tc>
      </w:tr>
    </w:tbl>
    <w:p w14:paraId="2D7C3394" w14:textId="77777777" w:rsidR="009C60A1" w:rsidRPr="00B65BDC" w:rsidRDefault="009C60A1" w:rsidP="00A25F9C">
      <w:pPr>
        <w:rPr>
          <w:sz w:val="26"/>
          <w:szCs w:val="26"/>
        </w:rPr>
      </w:pPr>
    </w:p>
    <w:p w14:paraId="10D37A27" w14:textId="77777777" w:rsidR="00A25F9C" w:rsidRPr="00B65BDC" w:rsidRDefault="00A25F9C" w:rsidP="00A25F9C">
      <w:pPr>
        <w:rPr>
          <w:sz w:val="26"/>
          <w:szCs w:val="26"/>
        </w:rPr>
      </w:pPr>
      <w:r w:rsidRPr="00B65BDC">
        <w:rPr>
          <w:sz w:val="26"/>
          <w:szCs w:val="26"/>
        </w:rPr>
        <w:t>от “____</w:t>
      </w:r>
      <w:proofErr w:type="gramStart"/>
      <w:r w:rsidRPr="00B65BDC">
        <w:rPr>
          <w:sz w:val="26"/>
          <w:szCs w:val="26"/>
        </w:rPr>
        <w:t>_”_</w:t>
      </w:r>
      <w:proofErr w:type="gramEnd"/>
      <w:r w:rsidRPr="00B65BDC">
        <w:rPr>
          <w:sz w:val="26"/>
          <w:szCs w:val="26"/>
        </w:rPr>
        <w:t>_____________20____ г.                                  №</w:t>
      </w:r>
      <w:r w:rsidR="009C60A1" w:rsidRPr="00B65BDC">
        <w:rPr>
          <w:sz w:val="26"/>
          <w:szCs w:val="26"/>
        </w:rPr>
        <w:t xml:space="preserve"> </w:t>
      </w:r>
      <w:r w:rsidRPr="00B65BDC">
        <w:rPr>
          <w:sz w:val="26"/>
          <w:szCs w:val="26"/>
        </w:rPr>
        <w:t>_____</w:t>
      </w:r>
      <w:r w:rsidR="009C60A1" w:rsidRPr="00B65BDC">
        <w:rPr>
          <w:sz w:val="26"/>
          <w:szCs w:val="26"/>
        </w:rPr>
        <w:t>__</w:t>
      </w:r>
    </w:p>
    <w:p w14:paraId="1C01E54A" w14:textId="77777777" w:rsidR="00A25F9C" w:rsidRPr="001C26B6" w:rsidRDefault="00A25F9C" w:rsidP="00A25F9C">
      <w:pPr>
        <w:tabs>
          <w:tab w:val="left" w:pos="7455"/>
        </w:tabs>
      </w:pPr>
      <w:r w:rsidRPr="001C26B6">
        <w:tab/>
      </w:r>
    </w:p>
    <w:p w14:paraId="0FC6076D" w14:textId="77777777" w:rsidR="00A25F9C" w:rsidRPr="009C60A1" w:rsidRDefault="00A25F9C" w:rsidP="00A25F9C">
      <w:pPr>
        <w:pStyle w:val="a4"/>
        <w:rPr>
          <w:rFonts w:ascii="Times New Roman" w:hAnsi="Times New Roman" w:cs="Times New Roman"/>
          <w:bCs/>
          <w:sz w:val="24"/>
          <w:szCs w:val="24"/>
        </w:rPr>
      </w:pPr>
      <w:r w:rsidRPr="009C60A1">
        <w:rPr>
          <w:rFonts w:ascii="Times New Roman" w:hAnsi="Times New Roman" w:cs="Times New Roman"/>
          <w:bCs/>
          <w:sz w:val="24"/>
          <w:szCs w:val="24"/>
        </w:rPr>
        <w:t>О предоставлении земельного участка</w:t>
      </w:r>
    </w:p>
    <w:p w14:paraId="3B179546" w14:textId="77777777" w:rsidR="00A25F9C" w:rsidRPr="009C60A1" w:rsidRDefault="00A25F9C" w:rsidP="00A25F9C">
      <w:pPr>
        <w:pStyle w:val="a4"/>
        <w:rPr>
          <w:rFonts w:ascii="Times New Roman" w:hAnsi="Times New Roman" w:cs="Times New Roman"/>
          <w:bCs/>
          <w:sz w:val="24"/>
          <w:szCs w:val="24"/>
        </w:rPr>
      </w:pPr>
      <w:r w:rsidRPr="009C60A1">
        <w:rPr>
          <w:rFonts w:ascii="Times New Roman" w:hAnsi="Times New Roman" w:cs="Times New Roman"/>
          <w:bCs/>
          <w:sz w:val="24"/>
          <w:szCs w:val="24"/>
        </w:rPr>
        <w:t xml:space="preserve"> в собственность бесплатно</w:t>
      </w:r>
    </w:p>
    <w:p w14:paraId="12C66C82" w14:textId="77777777" w:rsidR="00A25F9C" w:rsidRPr="009C60A1" w:rsidRDefault="00A25F9C" w:rsidP="00A25F9C">
      <w:pPr>
        <w:pStyle w:val="a4"/>
        <w:rPr>
          <w:rFonts w:ascii="Times New Roman" w:hAnsi="Times New Roman" w:cs="Times New Roman"/>
          <w:color w:val="000000"/>
          <w:sz w:val="24"/>
          <w:szCs w:val="24"/>
        </w:rPr>
      </w:pPr>
    </w:p>
    <w:p w14:paraId="613D750A" w14:textId="77777777" w:rsidR="009C60A1" w:rsidRPr="00E73A72" w:rsidRDefault="00A25F9C" w:rsidP="009C60A1">
      <w:pPr>
        <w:spacing w:after="0" w:line="240" w:lineRule="auto"/>
        <w:ind w:firstLine="708"/>
        <w:rPr>
          <w:kern w:val="2"/>
          <w:sz w:val="24"/>
          <w:szCs w:val="24"/>
        </w:rPr>
      </w:pPr>
      <w:r w:rsidRPr="009C60A1">
        <w:rPr>
          <w:sz w:val="24"/>
          <w:szCs w:val="24"/>
        </w:rPr>
        <w:t>Рассмотрев заявление от ___________№ ___________ (Заявитель: ___________) и</w:t>
      </w:r>
      <w:r w:rsidR="009C60A1">
        <w:rPr>
          <w:sz w:val="24"/>
          <w:szCs w:val="24"/>
        </w:rPr>
        <w:t xml:space="preserve"> </w:t>
      </w:r>
      <w:r w:rsidRPr="009C60A1">
        <w:rPr>
          <w:sz w:val="24"/>
          <w:szCs w:val="24"/>
        </w:rPr>
        <w:t>приложенных к нему документов</w:t>
      </w:r>
      <w:r w:rsidR="009C60A1">
        <w:rPr>
          <w:sz w:val="24"/>
          <w:szCs w:val="24"/>
        </w:rPr>
        <w:t xml:space="preserve"> в</w:t>
      </w:r>
      <w:r w:rsidR="009C60A1" w:rsidRPr="00E73A72">
        <w:rPr>
          <w:kern w:val="2"/>
          <w:sz w:val="24"/>
          <w:szCs w:val="24"/>
        </w:rPr>
        <w:t xml:space="preserve"> </w:t>
      </w:r>
      <w:r w:rsidR="009C60A1" w:rsidRPr="009C60A1">
        <w:rPr>
          <w:sz w:val="24"/>
          <w:szCs w:val="24"/>
        </w:rPr>
        <w:t xml:space="preserve">соответствии с подпунктом </w:t>
      </w:r>
      <w:r w:rsidR="009C60A1" w:rsidRPr="009C60A1">
        <w:rPr>
          <w:sz w:val="24"/>
          <w:szCs w:val="24"/>
          <w:vertAlign w:val="superscript"/>
        </w:rPr>
        <w:t>2</w:t>
      </w:r>
      <w:r w:rsidR="009C60A1" w:rsidRPr="009C60A1">
        <w:rPr>
          <w:sz w:val="24"/>
          <w:szCs w:val="24"/>
        </w:rPr>
        <w:t xml:space="preserve"> статьи 39.5, статьей 39.17 Земельного кодекса Российской Федерации</w:t>
      </w:r>
      <w:r w:rsidR="00E553DB">
        <w:rPr>
          <w:kern w:val="2"/>
          <w:sz w:val="24"/>
          <w:szCs w:val="24"/>
        </w:rPr>
        <w:t>, ф</w:t>
      </w:r>
      <w:r w:rsidR="009C60A1" w:rsidRPr="00E73A72">
        <w:rPr>
          <w:kern w:val="2"/>
          <w:sz w:val="24"/>
          <w:szCs w:val="24"/>
        </w:rPr>
        <w:t>едеральными законами от 27 июля 2010 года № 210</w:t>
      </w:r>
      <w:r w:rsidR="009C60A1" w:rsidRPr="00E73A72">
        <w:rPr>
          <w:kern w:val="2"/>
          <w:sz w:val="24"/>
          <w:szCs w:val="24"/>
        </w:rPr>
        <w:noBreakHyphen/>
        <w:t xml:space="preserve">ФЗ «Об организации предоставления государственных и муниципальных услуг», </w:t>
      </w:r>
      <w:r w:rsidR="009C60A1" w:rsidRPr="00E73A72">
        <w:rPr>
          <w:kern w:val="22"/>
          <w:sz w:val="24"/>
          <w:szCs w:val="24"/>
        </w:rPr>
        <w:t>от 6 октября 2003 года № 131–ФЗ «Об общих принципах организации местного самоуправления в Российской Федерации»</w:t>
      </w:r>
      <w:r w:rsidR="009C60A1" w:rsidRPr="00E73A72">
        <w:rPr>
          <w:kern w:val="2"/>
          <w:sz w:val="24"/>
          <w:szCs w:val="24"/>
        </w:rPr>
        <w:t xml:space="preserve">, </w:t>
      </w:r>
      <w:r w:rsidR="009C60A1" w:rsidRPr="00E73A72">
        <w:rPr>
          <w:kern w:val="22"/>
          <w:sz w:val="24"/>
          <w:szCs w:val="24"/>
        </w:rPr>
        <w:t>от 20 марта 2025 года</w:t>
      </w:r>
      <w:r w:rsidR="009C60A1">
        <w:rPr>
          <w:kern w:val="22"/>
          <w:sz w:val="24"/>
          <w:szCs w:val="24"/>
        </w:rPr>
        <w:t xml:space="preserve"> </w:t>
      </w:r>
      <w:r w:rsidR="009C60A1" w:rsidRPr="00E73A72">
        <w:rPr>
          <w:kern w:val="22"/>
          <w:sz w:val="24"/>
          <w:szCs w:val="24"/>
        </w:rPr>
        <w:t xml:space="preserve">№ 33-ФЗ «Об общих принципах организации местного самоуправления в единой системе публичной власти», решением Думы Тайшетского муниципального округа Иркутской области от 22 сентября 2025 года № 10 «Об утверждении Положения о порядке правопреемства органов местного самоуправления Тайшетского муниципального округа Иркутской области», руководствуясь статьями 15, 21, 36 </w:t>
      </w:r>
      <w:r w:rsidR="009C60A1" w:rsidRPr="00E73A72">
        <w:rPr>
          <w:snapToGrid w:val="0"/>
          <w:sz w:val="24"/>
          <w:szCs w:val="24"/>
        </w:rPr>
        <w:t xml:space="preserve">Устава Тайшетского муниципального округа Иркутской области, </w:t>
      </w:r>
      <w:r w:rsidR="009C60A1" w:rsidRPr="00E73A72">
        <w:rPr>
          <w:kern w:val="22"/>
          <w:sz w:val="24"/>
          <w:szCs w:val="24"/>
        </w:rPr>
        <w:t>Администрация Тайшетского муниципального округа</w:t>
      </w:r>
    </w:p>
    <w:p w14:paraId="0DBFFB38" w14:textId="77777777" w:rsidR="009C60A1" w:rsidRDefault="009C60A1" w:rsidP="00A25F9C">
      <w:pPr>
        <w:tabs>
          <w:tab w:val="left" w:pos="709"/>
        </w:tabs>
        <w:rPr>
          <w:sz w:val="24"/>
          <w:szCs w:val="24"/>
        </w:rPr>
      </w:pPr>
    </w:p>
    <w:p w14:paraId="19154D1E" w14:textId="77777777" w:rsidR="00A25F9C" w:rsidRPr="009C60A1" w:rsidRDefault="00A25F9C" w:rsidP="00A25F9C">
      <w:pPr>
        <w:pStyle w:val="a4"/>
        <w:ind w:firstLine="709"/>
        <w:jc w:val="both"/>
        <w:rPr>
          <w:rFonts w:ascii="Times New Roman" w:hAnsi="Times New Roman" w:cs="Times New Roman"/>
          <w:b/>
          <w:color w:val="000000"/>
          <w:sz w:val="30"/>
          <w:szCs w:val="30"/>
        </w:rPr>
      </w:pPr>
      <w:r w:rsidRPr="009C60A1">
        <w:rPr>
          <w:rFonts w:ascii="Times New Roman" w:hAnsi="Times New Roman" w:cs="Times New Roman"/>
          <w:b/>
          <w:color w:val="000000"/>
          <w:sz w:val="30"/>
          <w:szCs w:val="30"/>
        </w:rPr>
        <w:t>ПОСТАНОВЛЯЕТ:</w:t>
      </w:r>
    </w:p>
    <w:p w14:paraId="613C2D19" w14:textId="77777777" w:rsidR="00A25F9C" w:rsidRPr="009C60A1" w:rsidRDefault="00A25F9C" w:rsidP="00A25F9C">
      <w:pPr>
        <w:pStyle w:val="a4"/>
        <w:ind w:firstLine="709"/>
        <w:jc w:val="both"/>
        <w:rPr>
          <w:rFonts w:ascii="Times New Roman" w:hAnsi="Times New Roman" w:cs="Times New Roman"/>
          <w:sz w:val="24"/>
          <w:szCs w:val="24"/>
        </w:rPr>
      </w:pPr>
      <w:r w:rsidRPr="009C60A1">
        <w:rPr>
          <w:rFonts w:ascii="Times New Roman" w:hAnsi="Times New Roman" w:cs="Times New Roman"/>
          <w:sz w:val="24"/>
          <w:szCs w:val="24"/>
        </w:rPr>
        <w:t>1. Предоставить ______________________</w:t>
      </w:r>
      <w:r w:rsidRPr="009C60A1">
        <w:rPr>
          <w:rFonts w:ascii="Times New Roman" w:hAnsi="Times New Roman" w:cs="Times New Roman"/>
          <w:sz w:val="24"/>
          <w:szCs w:val="24"/>
          <w:vertAlign w:val="superscript"/>
        </w:rPr>
        <w:t>3</w:t>
      </w:r>
      <w:r w:rsidRPr="009C60A1">
        <w:rPr>
          <w:rFonts w:ascii="Times New Roman" w:hAnsi="Times New Roman" w:cs="Times New Roman"/>
          <w:sz w:val="24"/>
          <w:szCs w:val="24"/>
        </w:rPr>
        <w:t xml:space="preserve"> (далее – Заявитель) в собственность бесплатно земельный участок, находящийся в собственности ______________</w:t>
      </w:r>
      <w:r w:rsidRPr="009C60A1">
        <w:rPr>
          <w:rFonts w:ascii="Times New Roman" w:hAnsi="Times New Roman" w:cs="Times New Roman"/>
          <w:sz w:val="24"/>
          <w:szCs w:val="24"/>
          <w:vertAlign w:val="superscript"/>
        </w:rPr>
        <w:t>4</w:t>
      </w:r>
      <w:r w:rsidR="009C60A1">
        <w:rPr>
          <w:rFonts w:ascii="Times New Roman" w:hAnsi="Times New Roman" w:cs="Times New Roman"/>
          <w:sz w:val="24"/>
          <w:szCs w:val="24"/>
          <w:vertAlign w:val="superscript"/>
        </w:rPr>
        <w:t xml:space="preserve"> </w:t>
      </w:r>
      <w:r w:rsidRPr="009C60A1">
        <w:rPr>
          <w:rFonts w:ascii="Times New Roman" w:hAnsi="Times New Roman" w:cs="Times New Roman"/>
          <w:sz w:val="24"/>
          <w:szCs w:val="24"/>
        </w:rPr>
        <w:t>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 Вид (виды) разрешенного использования Участка: ___________________. Участок относится к категории земель "_________________________".</w:t>
      </w:r>
    </w:p>
    <w:p w14:paraId="5C9AF092" w14:textId="77777777" w:rsidR="00A25F9C" w:rsidRDefault="00A25F9C" w:rsidP="00A25F9C">
      <w:pPr>
        <w:pStyle w:val="a4"/>
        <w:jc w:val="both"/>
        <w:rPr>
          <w:sz w:val="18"/>
          <w:szCs w:val="18"/>
        </w:rPr>
      </w:pPr>
    </w:p>
    <w:p w14:paraId="3F0BFEBC" w14:textId="77777777" w:rsidR="00A25F9C" w:rsidRPr="009C60A1" w:rsidRDefault="00A25F9C" w:rsidP="00A25F9C">
      <w:pPr>
        <w:pStyle w:val="a4"/>
        <w:jc w:val="both"/>
        <w:rPr>
          <w:rFonts w:ascii="Times New Roman" w:hAnsi="Times New Roman" w:cs="Times New Roman"/>
          <w:sz w:val="18"/>
          <w:szCs w:val="18"/>
        </w:rPr>
      </w:pPr>
      <w:r w:rsidRPr="009C60A1">
        <w:rPr>
          <w:rFonts w:ascii="Times New Roman" w:hAnsi="Times New Roman" w:cs="Times New Roman"/>
          <w:sz w:val="18"/>
          <w:szCs w:val="18"/>
        </w:rPr>
        <w:t>2. Указывается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p w14:paraId="4A384923" w14:textId="77777777" w:rsidR="00A25F9C" w:rsidRPr="009C60A1" w:rsidRDefault="00A25F9C" w:rsidP="00A25F9C">
      <w:pPr>
        <w:pStyle w:val="a4"/>
        <w:jc w:val="both"/>
        <w:rPr>
          <w:rFonts w:ascii="Times New Roman" w:hAnsi="Times New Roman" w:cs="Times New Roman"/>
          <w:sz w:val="18"/>
          <w:szCs w:val="18"/>
        </w:rPr>
      </w:pPr>
      <w:r w:rsidRPr="009C60A1">
        <w:rPr>
          <w:rFonts w:ascii="Times New Roman" w:hAnsi="Times New Roman" w:cs="Times New Roman"/>
          <w:sz w:val="18"/>
          <w:szCs w:val="18"/>
        </w:rPr>
        <w:t>3. Указываются фамилия, имя и (при налич</w:t>
      </w:r>
      <w:r w:rsidR="00A22979">
        <w:rPr>
          <w:rFonts w:ascii="Times New Roman" w:hAnsi="Times New Roman" w:cs="Times New Roman"/>
          <w:sz w:val="18"/>
          <w:szCs w:val="18"/>
        </w:rPr>
        <w:t>ии) отчество, место жительства З</w:t>
      </w:r>
      <w:r w:rsidRPr="009C60A1">
        <w:rPr>
          <w:rFonts w:ascii="Times New Roman" w:hAnsi="Times New Roman" w:cs="Times New Roman"/>
          <w:sz w:val="18"/>
          <w:szCs w:val="18"/>
        </w:rPr>
        <w:t xml:space="preserve">аявителя, реквизиты документа, удостоверяющего личность </w:t>
      </w:r>
      <w:r w:rsidR="00A22979">
        <w:rPr>
          <w:rFonts w:ascii="Times New Roman" w:hAnsi="Times New Roman" w:cs="Times New Roman"/>
          <w:sz w:val="18"/>
          <w:szCs w:val="18"/>
        </w:rPr>
        <w:t>З</w:t>
      </w:r>
      <w:r w:rsidRPr="009C60A1">
        <w:rPr>
          <w:rFonts w:ascii="Times New Roman" w:hAnsi="Times New Roman" w:cs="Times New Roman"/>
          <w:sz w:val="18"/>
          <w:szCs w:val="18"/>
        </w:rPr>
        <w:t>аявителя (для гражданина)/н</w:t>
      </w:r>
      <w:r w:rsidR="00A22979">
        <w:rPr>
          <w:rFonts w:ascii="Times New Roman" w:hAnsi="Times New Roman" w:cs="Times New Roman"/>
          <w:sz w:val="18"/>
          <w:szCs w:val="18"/>
        </w:rPr>
        <w:t>аименование и место нахождения З</w:t>
      </w:r>
      <w:r w:rsidRPr="009C60A1">
        <w:rPr>
          <w:rFonts w:ascii="Times New Roman" w:hAnsi="Times New Roman" w:cs="Times New Roman"/>
          <w:sz w:val="18"/>
          <w:szCs w:val="18"/>
        </w:rPr>
        <w:t xml:space="preserve">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w:t>
      </w:r>
      <w:r w:rsidR="00A22979">
        <w:rPr>
          <w:rFonts w:ascii="Times New Roman" w:hAnsi="Times New Roman" w:cs="Times New Roman"/>
          <w:sz w:val="18"/>
          <w:szCs w:val="18"/>
        </w:rPr>
        <w:t>З</w:t>
      </w:r>
      <w:r w:rsidRPr="009C60A1">
        <w:rPr>
          <w:rFonts w:ascii="Times New Roman" w:hAnsi="Times New Roman" w:cs="Times New Roman"/>
          <w:sz w:val="18"/>
          <w:szCs w:val="18"/>
        </w:rPr>
        <w:t xml:space="preserve">аявителем является иностранное юридическое лицо (для юридического лица) </w:t>
      </w:r>
    </w:p>
    <w:p w14:paraId="6C5AB18F" w14:textId="77777777" w:rsidR="00A25F9C" w:rsidRPr="009C60A1" w:rsidRDefault="00A25F9C" w:rsidP="00A25F9C">
      <w:pPr>
        <w:pStyle w:val="a4"/>
        <w:jc w:val="both"/>
        <w:rPr>
          <w:rFonts w:ascii="Times New Roman" w:hAnsi="Times New Roman" w:cs="Times New Roman"/>
          <w:sz w:val="18"/>
          <w:szCs w:val="18"/>
        </w:rPr>
      </w:pPr>
      <w:r w:rsidRPr="009C60A1">
        <w:rPr>
          <w:rFonts w:ascii="Times New Roman" w:hAnsi="Times New Roman" w:cs="Times New Roman"/>
          <w:sz w:val="18"/>
          <w:szCs w:val="18"/>
        </w:rPr>
        <w:t>4.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r w:rsidR="00553685">
        <w:rPr>
          <w:rFonts w:ascii="Times New Roman" w:hAnsi="Times New Roman" w:cs="Times New Roman"/>
          <w:sz w:val="18"/>
          <w:szCs w:val="18"/>
        </w:rPr>
        <w:t>.</w:t>
      </w:r>
      <w:r w:rsidRPr="009C60A1">
        <w:rPr>
          <w:rFonts w:ascii="Times New Roman" w:hAnsi="Times New Roman" w:cs="Times New Roman"/>
          <w:sz w:val="18"/>
          <w:szCs w:val="18"/>
        </w:rPr>
        <w:t xml:space="preserve"> </w:t>
      </w:r>
    </w:p>
    <w:p w14:paraId="6E5A9FBA" w14:textId="77777777" w:rsidR="00A25F9C" w:rsidRPr="009C60A1" w:rsidRDefault="00A25F9C" w:rsidP="00A25F9C">
      <w:pPr>
        <w:pStyle w:val="a4"/>
        <w:ind w:firstLine="709"/>
        <w:jc w:val="both"/>
        <w:rPr>
          <w:rFonts w:ascii="Times New Roman" w:hAnsi="Times New Roman" w:cs="Times New Roman"/>
          <w:color w:val="000000"/>
          <w:sz w:val="24"/>
          <w:szCs w:val="24"/>
        </w:rPr>
      </w:pPr>
      <w:r w:rsidRPr="009C60A1">
        <w:rPr>
          <w:rFonts w:ascii="Times New Roman" w:hAnsi="Times New Roman" w:cs="Times New Roman"/>
          <w:sz w:val="24"/>
          <w:szCs w:val="24"/>
        </w:rPr>
        <w:lastRenderedPageBreak/>
        <w:t>2. На Участке находятся следующие объекты недвижимого имущества: _________. В отношении Участка установлены следующие ограничения и обременения: _____________________________________________________________________________.</w:t>
      </w:r>
    </w:p>
    <w:p w14:paraId="25AE8840" w14:textId="77777777" w:rsidR="009C60A1" w:rsidRDefault="00A25F9C" w:rsidP="00553685">
      <w:pPr>
        <w:spacing w:line="0" w:lineRule="atLeast"/>
        <w:ind w:firstLine="709"/>
        <w:rPr>
          <w:color w:val="auto"/>
          <w:sz w:val="24"/>
          <w:szCs w:val="24"/>
        </w:rPr>
      </w:pPr>
      <w:r w:rsidRPr="00553685">
        <w:rPr>
          <w:color w:val="auto"/>
          <w:sz w:val="24"/>
          <w:szCs w:val="24"/>
        </w:rPr>
        <w:t xml:space="preserve">3. </w:t>
      </w:r>
      <w:r w:rsidR="00E553DB">
        <w:rPr>
          <w:color w:val="auto"/>
          <w:sz w:val="24"/>
          <w:szCs w:val="24"/>
        </w:rPr>
        <w:t>Управлению имущественных и земельных отношений а</w:t>
      </w:r>
      <w:r w:rsidR="009C60A1" w:rsidRPr="00553685">
        <w:rPr>
          <w:color w:val="auto"/>
          <w:sz w:val="24"/>
          <w:szCs w:val="24"/>
        </w:rPr>
        <w:t xml:space="preserve">дминистрации Тайшетского муниципального округа Иркутской области </w:t>
      </w:r>
      <w:r w:rsidRPr="00553685">
        <w:rPr>
          <w:color w:val="auto"/>
          <w:sz w:val="24"/>
          <w:szCs w:val="24"/>
        </w:rPr>
        <w:t xml:space="preserve">обеспечить государственную регистрацию права собственности на </w:t>
      </w:r>
      <w:r w:rsidR="009C60A1" w:rsidRPr="00553685">
        <w:rPr>
          <w:color w:val="auto"/>
          <w:sz w:val="24"/>
          <w:szCs w:val="24"/>
        </w:rPr>
        <w:t>земельный участок в соответствии</w:t>
      </w:r>
      <w:r w:rsidR="00553685">
        <w:rPr>
          <w:color w:val="auto"/>
          <w:sz w:val="24"/>
          <w:szCs w:val="24"/>
        </w:rPr>
        <w:t xml:space="preserve"> с Федеральным законом от 13</w:t>
      </w:r>
      <w:r w:rsidR="00E553DB">
        <w:rPr>
          <w:color w:val="auto"/>
          <w:sz w:val="24"/>
          <w:szCs w:val="24"/>
        </w:rPr>
        <w:t xml:space="preserve"> июля </w:t>
      </w:r>
      <w:r w:rsidR="00553685">
        <w:rPr>
          <w:color w:val="auto"/>
          <w:sz w:val="24"/>
          <w:szCs w:val="24"/>
        </w:rPr>
        <w:t>2015 года № 218-ФЗ «О государственной регистрации недвижимости».</w:t>
      </w:r>
    </w:p>
    <w:p w14:paraId="33ADC575" w14:textId="77777777" w:rsidR="00553685" w:rsidRDefault="00553685" w:rsidP="00553685">
      <w:pPr>
        <w:spacing w:line="0" w:lineRule="atLeast"/>
        <w:ind w:firstLine="709"/>
        <w:rPr>
          <w:szCs w:val="24"/>
        </w:rPr>
      </w:pPr>
    </w:p>
    <w:p w14:paraId="2C7CFAEA" w14:textId="77777777" w:rsidR="00553685" w:rsidRDefault="00553685" w:rsidP="00553685">
      <w:pPr>
        <w:spacing w:line="0" w:lineRule="atLeast"/>
        <w:ind w:firstLine="709"/>
        <w:rPr>
          <w:szCs w:val="24"/>
        </w:rPr>
      </w:pPr>
    </w:p>
    <w:p w14:paraId="51B29B94" w14:textId="77777777" w:rsidR="00553685" w:rsidRPr="009B6A49" w:rsidRDefault="00A25F9C" w:rsidP="00A25F9C">
      <w:pPr>
        <w:spacing w:line="0" w:lineRule="atLeast"/>
        <w:rPr>
          <w:sz w:val="26"/>
          <w:szCs w:val="26"/>
        </w:rPr>
      </w:pPr>
      <w:r w:rsidRPr="009B6A49">
        <w:rPr>
          <w:sz w:val="26"/>
          <w:szCs w:val="26"/>
        </w:rPr>
        <w:t>Должность уполномоченного лица</w:t>
      </w:r>
      <w:r w:rsidR="009B6A49" w:rsidRPr="009B6A49">
        <w:rPr>
          <w:sz w:val="26"/>
          <w:szCs w:val="26"/>
        </w:rPr>
        <w:t xml:space="preserve">                                       </w:t>
      </w:r>
      <w:r w:rsidRPr="009B6A49">
        <w:rPr>
          <w:sz w:val="26"/>
          <w:szCs w:val="26"/>
        </w:rPr>
        <w:t xml:space="preserve">Ф.И.О. </w:t>
      </w:r>
    </w:p>
    <w:p w14:paraId="4C075BED" w14:textId="77777777" w:rsidR="00553685" w:rsidRPr="009B6A49" w:rsidRDefault="00553685" w:rsidP="00A25F9C">
      <w:pPr>
        <w:spacing w:line="0" w:lineRule="atLeast"/>
        <w:rPr>
          <w:sz w:val="26"/>
          <w:szCs w:val="26"/>
        </w:rPr>
      </w:pPr>
    </w:p>
    <w:p w14:paraId="515E60CC" w14:textId="77777777" w:rsidR="00553685" w:rsidRDefault="00553685" w:rsidP="00A25F9C">
      <w:pPr>
        <w:spacing w:line="0" w:lineRule="atLeast"/>
        <w:rPr>
          <w:szCs w:val="24"/>
        </w:rPr>
      </w:pPr>
    </w:p>
    <w:p w14:paraId="2CB459D0" w14:textId="77777777" w:rsidR="009B6A49" w:rsidRDefault="009B6A49" w:rsidP="00A25F9C">
      <w:pPr>
        <w:spacing w:line="0" w:lineRule="atLeast"/>
        <w:rPr>
          <w:szCs w:val="24"/>
        </w:rPr>
      </w:pPr>
    </w:p>
    <w:p w14:paraId="1DE64307" w14:textId="77777777" w:rsidR="00553685" w:rsidRDefault="00553685" w:rsidP="00A25F9C">
      <w:pPr>
        <w:spacing w:line="0" w:lineRule="atLeast"/>
        <w:rPr>
          <w:szCs w:val="24"/>
        </w:rPr>
      </w:pPr>
    </w:p>
    <w:p w14:paraId="25A61B71" w14:textId="77777777" w:rsidR="00553685" w:rsidRDefault="00553685" w:rsidP="00A25F9C">
      <w:pPr>
        <w:spacing w:line="0" w:lineRule="atLeast"/>
        <w:rPr>
          <w:szCs w:val="24"/>
        </w:rPr>
      </w:pPr>
    </w:p>
    <w:p w14:paraId="707784DB" w14:textId="77777777" w:rsidR="00553685" w:rsidRDefault="00553685" w:rsidP="00A25F9C">
      <w:pPr>
        <w:spacing w:line="0" w:lineRule="atLeast"/>
        <w:rPr>
          <w:szCs w:val="24"/>
        </w:rPr>
      </w:pPr>
    </w:p>
    <w:p w14:paraId="3430B85A" w14:textId="77777777" w:rsidR="00553685" w:rsidRDefault="00553685" w:rsidP="00A25F9C">
      <w:pPr>
        <w:spacing w:line="0" w:lineRule="atLeast"/>
        <w:rPr>
          <w:szCs w:val="24"/>
        </w:rPr>
      </w:pPr>
    </w:p>
    <w:p w14:paraId="4C1D12A9" w14:textId="77777777" w:rsidR="00553685" w:rsidRDefault="00553685" w:rsidP="00A25F9C">
      <w:pPr>
        <w:spacing w:line="0" w:lineRule="atLeast"/>
        <w:rPr>
          <w:szCs w:val="24"/>
        </w:rPr>
      </w:pPr>
    </w:p>
    <w:p w14:paraId="1261BF8E" w14:textId="77777777" w:rsidR="00553685" w:rsidRDefault="00553685" w:rsidP="00A25F9C">
      <w:pPr>
        <w:spacing w:line="0" w:lineRule="atLeast"/>
        <w:rPr>
          <w:szCs w:val="24"/>
        </w:rPr>
      </w:pPr>
    </w:p>
    <w:p w14:paraId="4AFE5C1D" w14:textId="77777777" w:rsidR="00553685" w:rsidRDefault="00553685" w:rsidP="00A25F9C">
      <w:pPr>
        <w:spacing w:line="0" w:lineRule="atLeast"/>
        <w:rPr>
          <w:szCs w:val="24"/>
        </w:rPr>
      </w:pPr>
    </w:p>
    <w:p w14:paraId="1B20A0D9" w14:textId="77777777" w:rsidR="00553685" w:rsidRDefault="00553685" w:rsidP="00A25F9C">
      <w:pPr>
        <w:spacing w:line="0" w:lineRule="atLeast"/>
        <w:rPr>
          <w:szCs w:val="24"/>
        </w:rPr>
      </w:pPr>
    </w:p>
    <w:p w14:paraId="4DC77647" w14:textId="77777777" w:rsidR="00553685" w:rsidRDefault="00553685" w:rsidP="00A25F9C">
      <w:pPr>
        <w:spacing w:line="0" w:lineRule="atLeast"/>
        <w:rPr>
          <w:szCs w:val="24"/>
        </w:rPr>
      </w:pPr>
    </w:p>
    <w:p w14:paraId="78116CA3" w14:textId="77777777" w:rsidR="00553685" w:rsidRDefault="00553685" w:rsidP="00A25F9C">
      <w:pPr>
        <w:spacing w:line="0" w:lineRule="atLeast"/>
        <w:rPr>
          <w:szCs w:val="24"/>
        </w:rPr>
      </w:pPr>
    </w:p>
    <w:p w14:paraId="4F81AA2A" w14:textId="77777777" w:rsidR="00553685" w:rsidRDefault="00553685" w:rsidP="00A25F9C">
      <w:pPr>
        <w:spacing w:line="0" w:lineRule="atLeast"/>
        <w:rPr>
          <w:szCs w:val="24"/>
        </w:rPr>
      </w:pPr>
    </w:p>
    <w:p w14:paraId="3C69FE53" w14:textId="77777777" w:rsidR="00553685" w:rsidRDefault="00553685" w:rsidP="00A25F9C">
      <w:pPr>
        <w:spacing w:line="0" w:lineRule="atLeast"/>
        <w:rPr>
          <w:szCs w:val="24"/>
        </w:rPr>
      </w:pPr>
    </w:p>
    <w:p w14:paraId="494E93AA" w14:textId="77777777" w:rsidR="00553685" w:rsidRDefault="00553685" w:rsidP="00A25F9C">
      <w:pPr>
        <w:spacing w:line="0" w:lineRule="atLeast"/>
        <w:rPr>
          <w:szCs w:val="24"/>
        </w:rPr>
      </w:pPr>
    </w:p>
    <w:p w14:paraId="6683AE9B" w14:textId="77777777" w:rsidR="00553685" w:rsidRDefault="00553685" w:rsidP="00A25F9C">
      <w:pPr>
        <w:spacing w:line="0" w:lineRule="atLeast"/>
        <w:rPr>
          <w:szCs w:val="24"/>
        </w:rPr>
      </w:pPr>
    </w:p>
    <w:p w14:paraId="64CE65F2" w14:textId="77777777" w:rsidR="00553685" w:rsidRDefault="00553685" w:rsidP="00A25F9C">
      <w:pPr>
        <w:spacing w:line="0" w:lineRule="atLeast"/>
        <w:rPr>
          <w:szCs w:val="24"/>
        </w:rPr>
      </w:pPr>
    </w:p>
    <w:p w14:paraId="5D29D57F" w14:textId="77777777" w:rsidR="00553685" w:rsidRDefault="00553685" w:rsidP="00A25F9C">
      <w:pPr>
        <w:spacing w:line="0" w:lineRule="atLeast"/>
        <w:rPr>
          <w:szCs w:val="24"/>
        </w:rPr>
      </w:pPr>
    </w:p>
    <w:p w14:paraId="28F04826" w14:textId="77777777" w:rsidR="00553685" w:rsidRDefault="00553685" w:rsidP="00A25F9C">
      <w:pPr>
        <w:spacing w:line="0" w:lineRule="atLeast"/>
        <w:rPr>
          <w:szCs w:val="24"/>
        </w:rPr>
      </w:pPr>
    </w:p>
    <w:p w14:paraId="250C9992" w14:textId="77777777" w:rsidR="00553685" w:rsidRDefault="00553685" w:rsidP="00A25F9C">
      <w:pPr>
        <w:spacing w:line="0" w:lineRule="atLeast"/>
        <w:rPr>
          <w:szCs w:val="24"/>
        </w:rPr>
      </w:pPr>
    </w:p>
    <w:p w14:paraId="6F6C3F9E" w14:textId="77777777" w:rsidR="00553685" w:rsidRDefault="00553685" w:rsidP="00A25F9C">
      <w:pPr>
        <w:spacing w:line="0" w:lineRule="atLeast"/>
        <w:rPr>
          <w:szCs w:val="24"/>
        </w:rPr>
      </w:pPr>
    </w:p>
    <w:p w14:paraId="26D1787A" w14:textId="77777777" w:rsidR="00553685" w:rsidRDefault="00553685" w:rsidP="00A25F9C">
      <w:pPr>
        <w:spacing w:line="0" w:lineRule="atLeast"/>
        <w:rPr>
          <w:szCs w:val="24"/>
        </w:rPr>
      </w:pPr>
    </w:p>
    <w:p w14:paraId="4D079F56" w14:textId="77777777" w:rsidR="00553685" w:rsidRDefault="00553685" w:rsidP="00A25F9C">
      <w:pPr>
        <w:spacing w:line="0" w:lineRule="atLeast"/>
        <w:rPr>
          <w:szCs w:val="24"/>
        </w:rPr>
      </w:pPr>
    </w:p>
    <w:p w14:paraId="387876DE" w14:textId="77777777" w:rsidR="00553685" w:rsidRDefault="00553685" w:rsidP="00A25F9C">
      <w:pPr>
        <w:spacing w:line="0" w:lineRule="atLeast"/>
        <w:rPr>
          <w:szCs w:val="24"/>
        </w:rPr>
      </w:pPr>
    </w:p>
    <w:p w14:paraId="0074E736" w14:textId="77777777" w:rsidR="00553685" w:rsidRDefault="00553685" w:rsidP="00A25F9C">
      <w:pPr>
        <w:spacing w:line="0" w:lineRule="atLeast"/>
        <w:rPr>
          <w:szCs w:val="24"/>
        </w:rPr>
      </w:pPr>
    </w:p>
    <w:p w14:paraId="1FD6BDD0" w14:textId="77777777" w:rsidR="00553685" w:rsidRDefault="00553685" w:rsidP="00A25F9C">
      <w:pPr>
        <w:spacing w:line="0" w:lineRule="atLeast"/>
        <w:rPr>
          <w:szCs w:val="24"/>
        </w:rPr>
      </w:pPr>
    </w:p>
    <w:p w14:paraId="0C3C9B13" w14:textId="77777777" w:rsidR="00553685" w:rsidRDefault="00553685" w:rsidP="00A25F9C">
      <w:pPr>
        <w:spacing w:line="0" w:lineRule="atLeast"/>
        <w:rPr>
          <w:szCs w:val="24"/>
        </w:rPr>
      </w:pPr>
    </w:p>
    <w:p w14:paraId="0C15E3F6" w14:textId="77777777" w:rsidR="00553685" w:rsidRDefault="00553685" w:rsidP="00A25F9C">
      <w:pPr>
        <w:spacing w:line="0" w:lineRule="atLeast"/>
        <w:rPr>
          <w:szCs w:val="24"/>
        </w:rPr>
      </w:pPr>
    </w:p>
    <w:p w14:paraId="3ED70B1A" w14:textId="77777777" w:rsidR="00553685" w:rsidRDefault="00553685" w:rsidP="00A25F9C">
      <w:pPr>
        <w:spacing w:line="0" w:lineRule="atLeast"/>
        <w:rPr>
          <w:szCs w:val="24"/>
        </w:rPr>
      </w:pPr>
    </w:p>
    <w:p w14:paraId="5AD1C583" w14:textId="77777777" w:rsidR="00553685" w:rsidRDefault="00553685" w:rsidP="00A25F9C">
      <w:pPr>
        <w:spacing w:line="0" w:lineRule="atLeast"/>
        <w:rPr>
          <w:szCs w:val="24"/>
        </w:rPr>
      </w:pPr>
    </w:p>
    <w:p w14:paraId="3C932BAD" w14:textId="77777777" w:rsidR="00553685" w:rsidRDefault="00553685" w:rsidP="00A25F9C">
      <w:pPr>
        <w:spacing w:line="0" w:lineRule="atLeast"/>
        <w:rPr>
          <w:szCs w:val="24"/>
        </w:rPr>
      </w:pPr>
    </w:p>
    <w:p w14:paraId="74FF53B3" w14:textId="77777777" w:rsidR="00553685" w:rsidRDefault="00553685" w:rsidP="00A25F9C">
      <w:pPr>
        <w:spacing w:line="0" w:lineRule="atLeast"/>
        <w:rPr>
          <w:szCs w:val="24"/>
        </w:rPr>
      </w:pPr>
    </w:p>
    <w:p w14:paraId="023B01A7" w14:textId="77777777" w:rsidR="00553685" w:rsidRDefault="00553685" w:rsidP="00A25F9C">
      <w:pPr>
        <w:spacing w:line="0" w:lineRule="atLeast"/>
        <w:rPr>
          <w:szCs w:val="24"/>
        </w:rPr>
      </w:pPr>
    </w:p>
    <w:p w14:paraId="2CBB0E74" w14:textId="77777777" w:rsidR="00553685" w:rsidRDefault="00553685" w:rsidP="00A25F9C">
      <w:pPr>
        <w:spacing w:line="0" w:lineRule="atLeast"/>
        <w:rPr>
          <w:szCs w:val="24"/>
        </w:rPr>
      </w:pPr>
    </w:p>
    <w:p w14:paraId="1F26471F" w14:textId="77777777" w:rsidR="00553685" w:rsidRDefault="00553685" w:rsidP="00A25F9C">
      <w:pPr>
        <w:spacing w:line="0" w:lineRule="atLeast"/>
        <w:rPr>
          <w:szCs w:val="24"/>
        </w:rPr>
      </w:pPr>
    </w:p>
    <w:p w14:paraId="1A83259D" w14:textId="77777777" w:rsidR="00553685" w:rsidRDefault="00553685" w:rsidP="00A25F9C">
      <w:pPr>
        <w:spacing w:line="0" w:lineRule="atLeast"/>
        <w:rPr>
          <w:szCs w:val="24"/>
        </w:rPr>
      </w:pPr>
    </w:p>
    <w:tbl>
      <w:tblPr>
        <w:tblStyle w:val="a5"/>
        <w:tblW w:w="5387" w:type="dxa"/>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tblGrid>
      <w:tr w:rsidR="00553685" w14:paraId="71E36B5C" w14:textId="77777777" w:rsidTr="00553685">
        <w:tc>
          <w:tcPr>
            <w:tcW w:w="5387" w:type="dxa"/>
          </w:tcPr>
          <w:p w14:paraId="3446B81A" w14:textId="77777777" w:rsidR="00553685" w:rsidRPr="00960FA5" w:rsidRDefault="00553685" w:rsidP="00553685">
            <w:pPr>
              <w:pStyle w:val="a4"/>
              <w:ind w:left="27" w:hanging="27"/>
              <w:jc w:val="both"/>
              <w:rPr>
                <w:rFonts w:ascii="Times New Roman" w:hAnsi="Times New Roman" w:cs="Times New Roman"/>
                <w:color w:val="000000"/>
                <w:sz w:val="20"/>
                <w:szCs w:val="20"/>
              </w:rPr>
            </w:pPr>
            <w:r w:rsidRPr="00960FA5">
              <w:rPr>
                <w:rFonts w:ascii="Times New Roman" w:hAnsi="Times New Roman" w:cs="Times New Roman"/>
                <w:color w:val="000000"/>
                <w:sz w:val="20"/>
                <w:szCs w:val="20"/>
              </w:rPr>
              <w:t xml:space="preserve">Приложение </w:t>
            </w:r>
            <w:r>
              <w:rPr>
                <w:rFonts w:ascii="Times New Roman" w:hAnsi="Times New Roman" w:cs="Times New Roman"/>
                <w:color w:val="000000"/>
                <w:sz w:val="20"/>
                <w:szCs w:val="20"/>
              </w:rPr>
              <w:t>3</w:t>
            </w:r>
          </w:p>
          <w:p w14:paraId="18117C8A" w14:textId="77777777" w:rsidR="00553685" w:rsidRDefault="00553685" w:rsidP="0087294F">
            <w:pPr>
              <w:spacing w:after="0" w:line="240" w:lineRule="auto"/>
              <w:ind w:left="27" w:right="0" w:hanging="27"/>
              <w:rPr>
                <w:szCs w:val="24"/>
              </w:rPr>
            </w:pPr>
            <w:r w:rsidRPr="00960FA5">
              <w:rPr>
                <w:sz w:val="20"/>
                <w:szCs w:val="20"/>
              </w:rPr>
              <w:t xml:space="preserve">к Административному регламенту по предоставлению муниципальной услуги «Предоставление земельного участка, </w:t>
            </w:r>
            <w:r w:rsidR="00AF266D" w:rsidRPr="00960FA5">
              <w:rPr>
                <w:sz w:val="20"/>
                <w:szCs w:val="20"/>
              </w:rPr>
              <w:t>находящегося в муниципальной собственности, или государственная собственность на которые не разграничена</w:t>
            </w:r>
            <w:r w:rsidRPr="00960FA5">
              <w:rPr>
                <w:sz w:val="20"/>
                <w:szCs w:val="20"/>
              </w:rPr>
              <w:t>, гражданину или юридическому лицу в собственность бесплатно</w:t>
            </w:r>
            <w:r w:rsidRPr="00960FA5">
              <w:rPr>
                <w:rFonts w:eastAsia="Calibri"/>
                <w:color w:val="auto"/>
                <w:sz w:val="20"/>
                <w:szCs w:val="20"/>
              </w:rPr>
              <w:t xml:space="preserve"> на территории Тайшетского муниципального округа»</w:t>
            </w:r>
          </w:p>
        </w:tc>
      </w:tr>
    </w:tbl>
    <w:p w14:paraId="3C9A8F39" w14:textId="77777777" w:rsidR="00553685" w:rsidRDefault="00553685" w:rsidP="00A25F9C">
      <w:pPr>
        <w:spacing w:line="0" w:lineRule="atLeast"/>
        <w:rPr>
          <w:szCs w:val="24"/>
        </w:rPr>
      </w:pPr>
    </w:p>
    <w:tbl>
      <w:tblPr>
        <w:tblW w:w="0" w:type="auto"/>
        <w:tblInd w:w="4219" w:type="dxa"/>
        <w:tblLook w:val="04A0" w:firstRow="1" w:lastRow="0" w:firstColumn="1" w:lastColumn="0" w:noHBand="0" w:noVBand="1"/>
      </w:tblPr>
      <w:tblGrid>
        <w:gridCol w:w="5136"/>
      </w:tblGrid>
      <w:tr w:rsidR="00A25F9C" w:rsidRPr="00553685" w14:paraId="01E2D991" w14:textId="77777777" w:rsidTr="00130A3A">
        <w:tc>
          <w:tcPr>
            <w:tcW w:w="5352" w:type="dxa"/>
          </w:tcPr>
          <w:p w14:paraId="10755FA4" w14:textId="77777777" w:rsidR="00A25F9C" w:rsidRPr="00553685" w:rsidRDefault="00A25F9C" w:rsidP="00130A3A">
            <w:pPr>
              <w:pStyle w:val="a4"/>
              <w:jc w:val="both"/>
              <w:rPr>
                <w:rFonts w:ascii="Times New Roman" w:hAnsi="Times New Roman" w:cs="Times New Roman"/>
                <w:color w:val="000000"/>
                <w:sz w:val="28"/>
                <w:szCs w:val="28"/>
              </w:rPr>
            </w:pPr>
          </w:p>
        </w:tc>
      </w:tr>
    </w:tbl>
    <w:p w14:paraId="76C151FC" w14:textId="77777777" w:rsidR="00A25F9C" w:rsidRPr="00553685" w:rsidRDefault="00A25F9C" w:rsidP="00A25F9C">
      <w:pPr>
        <w:pStyle w:val="a4"/>
        <w:jc w:val="center"/>
        <w:rPr>
          <w:rFonts w:ascii="Times New Roman" w:hAnsi="Times New Roman" w:cs="Times New Roman"/>
          <w:b/>
          <w:bCs/>
          <w:color w:val="000000"/>
          <w:sz w:val="28"/>
          <w:szCs w:val="28"/>
        </w:rPr>
      </w:pPr>
      <w:r w:rsidRPr="00553685">
        <w:rPr>
          <w:rFonts w:ascii="Times New Roman" w:hAnsi="Times New Roman" w:cs="Times New Roman"/>
          <w:b/>
          <w:bCs/>
          <w:sz w:val="28"/>
          <w:szCs w:val="28"/>
        </w:rPr>
        <w:t>Форма решения об отказе в предоставлении услуги</w:t>
      </w:r>
    </w:p>
    <w:p w14:paraId="7173273C" w14:textId="77777777" w:rsidR="00A25F9C" w:rsidRDefault="00A25F9C" w:rsidP="00A25F9C">
      <w:pPr>
        <w:pStyle w:val="a4"/>
        <w:rPr>
          <w:rFonts w:ascii="TimesNewRomanPSMT" w:hAnsi="TimesNewRomanPSMT"/>
          <w:color w:val="000000"/>
          <w:sz w:val="18"/>
          <w:szCs w:val="18"/>
        </w:rPr>
      </w:pPr>
      <w:r>
        <w:rPr>
          <w:rFonts w:ascii="TimesNewRomanPS-BoldMT" w:hAnsi="TimesNewRomanPS-BoldMT"/>
          <w:b/>
          <w:bCs/>
          <w:color w:val="000000"/>
        </w:rPr>
        <w:t>_____________________________________________________________________________</w:t>
      </w:r>
    </w:p>
    <w:p w14:paraId="69B50EEC" w14:textId="77777777" w:rsidR="00A25F9C" w:rsidRPr="00553685" w:rsidRDefault="00A25F9C" w:rsidP="00A25F9C">
      <w:pPr>
        <w:pStyle w:val="a4"/>
        <w:jc w:val="center"/>
        <w:rPr>
          <w:rFonts w:ascii="Times New Roman" w:hAnsi="Times New Roman" w:cs="Times New Roman"/>
          <w:color w:val="000000"/>
          <w:szCs w:val="24"/>
        </w:rPr>
      </w:pPr>
      <w:r w:rsidRPr="00553685">
        <w:rPr>
          <w:rFonts w:ascii="Times New Roman" w:hAnsi="Times New Roman" w:cs="Times New Roman"/>
          <w:color w:val="000000"/>
          <w:sz w:val="18"/>
          <w:szCs w:val="18"/>
        </w:rPr>
        <w:t>(наименование уполномоченного органа исполнительной власти субъекта Российской Федерации, органа местного</w:t>
      </w:r>
      <w:r w:rsidRPr="00553685">
        <w:rPr>
          <w:rFonts w:ascii="Times New Roman" w:hAnsi="Times New Roman" w:cs="Times New Roman"/>
          <w:color w:val="000000"/>
          <w:sz w:val="18"/>
          <w:szCs w:val="18"/>
        </w:rPr>
        <w:br/>
        <w:t>самоуправления)</w:t>
      </w:r>
    </w:p>
    <w:p w14:paraId="620A63C0" w14:textId="77777777" w:rsidR="00A25F9C" w:rsidRPr="00553685" w:rsidRDefault="00A25F9C" w:rsidP="00A25F9C">
      <w:pPr>
        <w:pStyle w:val="a4"/>
        <w:ind w:left="5387"/>
        <w:rPr>
          <w:rFonts w:ascii="Times New Roman" w:hAnsi="Times New Roman" w:cs="Times New Roman"/>
          <w:color w:val="000000"/>
          <w:szCs w:val="24"/>
        </w:rPr>
      </w:pPr>
    </w:p>
    <w:tbl>
      <w:tblPr>
        <w:tblW w:w="9854" w:type="dxa"/>
        <w:tblLayout w:type="fixed"/>
        <w:tblLook w:val="0000" w:firstRow="0" w:lastRow="0" w:firstColumn="0" w:lastColumn="0" w:noHBand="0" w:noVBand="0"/>
      </w:tblPr>
      <w:tblGrid>
        <w:gridCol w:w="5070"/>
        <w:gridCol w:w="4784"/>
      </w:tblGrid>
      <w:tr w:rsidR="00A25F9C" w:rsidRPr="00E42B9B" w14:paraId="1F9F42BF" w14:textId="77777777" w:rsidTr="00130A3A">
        <w:tc>
          <w:tcPr>
            <w:tcW w:w="5070" w:type="dxa"/>
          </w:tcPr>
          <w:p w14:paraId="43A1ABCB" w14:textId="77777777" w:rsidR="00A25F9C" w:rsidRPr="00E42B9B" w:rsidRDefault="00A25F9C" w:rsidP="00130A3A">
            <w:pPr>
              <w:rPr>
                <w:b/>
                <w:sz w:val="26"/>
                <w:szCs w:val="26"/>
              </w:rPr>
            </w:pPr>
          </w:p>
          <w:p w14:paraId="2C486BEE" w14:textId="77777777" w:rsidR="00A25F9C" w:rsidRPr="00E42B9B" w:rsidRDefault="00A25F9C" w:rsidP="00130A3A">
            <w:pPr>
              <w:rPr>
                <w:b/>
                <w:sz w:val="26"/>
                <w:szCs w:val="26"/>
              </w:rPr>
            </w:pPr>
          </w:p>
          <w:p w14:paraId="7161537D" w14:textId="77777777" w:rsidR="00A25F9C" w:rsidRPr="00E42B9B" w:rsidRDefault="00A25F9C" w:rsidP="00130A3A">
            <w:pPr>
              <w:rPr>
                <w:b/>
                <w:sz w:val="26"/>
                <w:szCs w:val="26"/>
              </w:rPr>
            </w:pPr>
          </w:p>
        </w:tc>
        <w:tc>
          <w:tcPr>
            <w:tcW w:w="4784" w:type="dxa"/>
          </w:tcPr>
          <w:p w14:paraId="3DCCCDEF" w14:textId="77777777" w:rsidR="00553685" w:rsidRPr="00E42B9B" w:rsidRDefault="00A25F9C" w:rsidP="00553685">
            <w:pPr>
              <w:ind w:firstLine="33"/>
              <w:rPr>
                <w:sz w:val="26"/>
                <w:szCs w:val="26"/>
              </w:rPr>
            </w:pPr>
            <w:proofErr w:type="gramStart"/>
            <w:r w:rsidRPr="00E42B9B">
              <w:rPr>
                <w:sz w:val="26"/>
                <w:szCs w:val="26"/>
              </w:rPr>
              <w:t>Кому:_</w:t>
            </w:r>
            <w:proofErr w:type="gramEnd"/>
            <w:r w:rsidRPr="00E42B9B">
              <w:rPr>
                <w:sz w:val="26"/>
                <w:szCs w:val="26"/>
              </w:rPr>
              <w:t>__________</w:t>
            </w:r>
            <w:r w:rsidR="00553685" w:rsidRPr="00E42B9B">
              <w:rPr>
                <w:sz w:val="26"/>
                <w:szCs w:val="26"/>
              </w:rPr>
              <w:t>_______________</w:t>
            </w:r>
            <w:r w:rsidRPr="00E42B9B">
              <w:rPr>
                <w:sz w:val="26"/>
                <w:szCs w:val="26"/>
              </w:rPr>
              <w:br/>
              <w:t>Контактные данные:</w:t>
            </w:r>
          </w:p>
          <w:p w14:paraId="75051679" w14:textId="77777777" w:rsidR="00E42B9B" w:rsidRDefault="00A25F9C" w:rsidP="00E42B9B">
            <w:pPr>
              <w:ind w:firstLine="33"/>
              <w:rPr>
                <w:sz w:val="26"/>
                <w:szCs w:val="26"/>
              </w:rPr>
            </w:pPr>
            <w:r w:rsidRPr="00E42B9B">
              <w:rPr>
                <w:sz w:val="26"/>
                <w:szCs w:val="26"/>
              </w:rPr>
              <w:t>_______________________________</w:t>
            </w:r>
            <w:r w:rsidRPr="00E42B9B">
              <w:rPr>
                <w:sz w:val="26"/>
                <w:szCs w:val="26"/>
              </w:rPr>
              <w:br/>
              <w:t>/Представитель:</w:t>
            </w:r>
          </w:p>
          <w:p w14:paraId="5F3C1930" w14:textId="77777777" w:rsidR="00A25F9C" w:rsidRPr="00E42B9B" w:rsidRDefault="00A25F9C" w:rsidP="00E42B9B">
            <w:pPr>
              <w:ind w:firstLine="33"/>
              <w:rPr>
                <w:rFonts w:ascii="Calibri" w:hAnsi="Calibri"/>
                <w:sz w:val="26"/>
                <w:szCs w:val="26"/>
              </w:rPr>
            </w:pPr>
            <w:r w:rsidRPr="00E42B9B">
              <w:rPr>
                <w:sz w:val="26"/>
                <w:szCs w:val="26"/>
              </w:rPr>
              <w:t>___________</w:t>
            </w:r>
            <w:r w:rsidR="00553685" w:rsidRPr="00E42B9B">
              <w:rPr>
                <w:sz w:val="26"/>
                <w:szCs w:val="26"/>
              </w:rPr>
              <w:t>_____________________</w:t>
            </w:r>
            <w:r w:rsidRPr="00E42B9B">
              <w:rPr>
                <w:sz w:val="26"/>
                <w:szCs w:val="26"/>
              </w:rPr>
              <w:br/>
              <w:t>Контактные данные представителя:</w:t>
            </w:r>
            <w:r w:rsidRPr="00E42B9B">
              <w:rPr>
                <w:sz w:val="26"/>
                <w:szCs w:val="26"/>
              </w:rPr>
              <w:br/>
              <w:t>________________________________</w:t>
            </w:r>
          </w:p>
        </w:tc>
      </w:tr>
    </w:tbl>
    <w:p w14:paraId="3BD059FA" w14:textId="77777777" w:rsidR="00A25F9C" w:rsidRPr="00E42B9B" w:rsidRDefault="00A25F9C" w:rsidP="00A25F9C">
      <w:pPr>
        <w:pStyle w:val="a4"/>
        <w:ind w:left="5387"/>
        <w:rPr>
          <w:b/>
          <w:bCs/>
          <w:color w:val="000000"/>
          <w:sz w:val="26"/>
          <w:szCs w:val="26"/>
        </w:rPr>
      </w:pPr>
    </w:p>
    <w:p w14:paraId="43189553" w14:textId="77777777" w:rsidR="00A25F9C" w:rsidRPr="00AF266D" w:rsidRDefault="00A25F9C" w:rsidP="00A25F9C">
      <w:pPr>
        <w:pStyle w:val="a4"/>
        <w:jc w:val="center"/>
        <w:rPr>
          <w:rFonts w:ascii="Times New Roman" w:hAnsi="Times New Roman" w:cs="Times New Roman"/>
          <w:b/>
          <w:bCs/>
          <w:color w:val="000000"/>
          <w:sz w:val="26"/>
          <w:szCs w:val="26"/>
        </w:rPr>
      </w:pPr>
      <w:r w:rsidRPr="00AF266D">
        <w:rPr>
          <w:rFonts w:ascii="Times New Roman" w:hAnsi="Times New Roman" w:cs="Times New Roman"/>
          <w:b/>
          <w:bCs/>
          <w:color w:val="000000"/>
          <w:sz w:val="26"/>
          <w:szCs w:val="26"/>
        </w:rPr>
        <w:t>Решение об отказе</w:t>
      </w:r>
      <w:r w:rsidR="0087294F">
        <w:rPr>
          <w:rFonts w:ascii="Times New Roman" w:hAnsi="Times New Roman" w:cs="Times New Roman"/>
          <w:b/>
          <w:bCs/>
          <w:color w:val="000000"/>
          <w:sz w:val="26"/>
          <w:szCs w:val="26"/>
        </w:rPr>
        <w:t xml:space="preserve"> </w:t>
      </w:r>
      <w:r w:rsidRPr="00AF266D">
        <w:rPr>
          <w:rFonts w:ascii="Times New Roman" w:hAnsi="Times New Roman" w:cs="Times New Roman"/>
          <w:b/>
          <w:sz w:val="26"/>
          <w:szCs w:val="26"/>
        </w:rPr>
        <w:t>в предоставлении услуги</w:t>
      </w:r>
    </w:p>
    <w:p w14:paraId="21257243" w14:textId="77777777" w:rsidR="00A25F9C" w:rsidRPr="00AF266D" w:rsidRDefault="00A25F9C" w:rsidP="00A25F9C">
      <w:pPr>
        <w:pStyle w:val="a4"/>
        <w:jc w:val="center"/>
        <w:rPr>
          <w:rFonts w:ascii="Times New Roman" w:hAnsi="Times New Roman" w:cs="Times New Roman"/>
          <w:color w:val="000000"/>
          <w:sz w:val="26"/>
          <w:szCs w:val="26"/>
        </w:rPr>
      </w:pPr>
      <w:r w:rsidRPr="00AF266D">
        <w:rPr>
          <w:rFonts w:ascii="Times New Roman" w:hAnsi="Times New Roman" w:cs="Times New Roman"/>
          <w:color w:val="000000"/>
          <w:sz w:val="26"/>
          <w:szCs w:val="26"/>
        </w:rPr>
        <w:t>от___________________ №_____________________</w:t>
      </w:r>
    </w:p>
    <w:p w14:paraId="349D3767" w14:textId="77777777" w:rsidR="00553685" w:rsidRPr="00AF266D" w:rsidRDefault="00553685" w:rsidP="00A25F9C">
      <w:pPr>
        <w:pStyle w:val="a4"/>
        <w:jc w:val="center"/>
        <w:rPr>
          <w:rFonts w:ascii="Times New Roman" w:hAnsi="Times New Roman" w:cs="Times New Roman"/>
          <w:color w:val="000000"/>
          <w:sz w:val="26"/>
          <w:szCs w:val="26"/>
        </w:rPr>
      </w:pPr>
    </w:p>
    <w:p w14:paraId="0E6333B4" w14:textId="77777777" w:rsidR="00A25F9C" w:rsidRPr="00A9756F" w:rsidRDefault="00A25F9C" w:rsidP="00AF266D">
      <w:pPr>
        <w:pStyle w:val="a4"/>
        <w:ind w:left="-142" w:firstLine="851"/>
        <w:jc w:val="both"/>
        <w:rPr>
          <w:rFonts w:ascii="Times New Roman" w:hAnsi="Times New Roman" w:cs="Times New Roman"/>
          <w:sz w:val="24"/>
          <w:szCs w:val="24"/>
        </w:rPr>
      </w:pPr>
      <w:r w:rsidRPr="00A9756F">
        <w:rPr>
          <w:rFonts w:ascii="Times New Roman" w:hAnsi="Times New Roman" w:cs="Times New Roman"/>
          <w:sz w:val="24"/>
          <w:szCs w:val="24"/>
        </w:rPr>
        <w:t xml:space="preserve">По результатам рассмотрения заявления о предоставлении услуги </w:t>
      </w:r>
      <w:r w:rsidR="00553685" w:rsidRPr="00A9756F">
        <w:rPr>
          <w:rFonts w:ascii="Times New Roman" w:hAnsi="Times New Roman" w:cs="Times New Roman"/>
          <w:sz w:val="24"/>
          <w:szCs w:val="24"/>
        </w:rPr>
        <w:t>«Предоставление земельного участка, находящегося в муниципальной собственности, или государственная собственность на которые не разграничена, гражданину или юридическому лицу в собственность бесплатно»</w:t>
      </w:r>
      <w:r w:rsidR="00553685" w:rsidRPr="00A9756F">
        <w:rPr>
          <w:sz w:val="24"/>
          <w:szCs w:val="24"/>
        </w:rPr>
        <w:t xml:space="preserve"> </w:t>
      </w:r>
      <w:r w:rsidRPr="00A9756F">
        <w:rPr>
          <w:rFonts w:ascii="Times New Roman" w:hAnsi="Times New Roman" w:cs="Times New Roman"/>
          <w:sz w:val="24"/>
          <w:szCs w:val="24"/>
        </w:rPr>
        <w:t>от ___________ № ________</w:t>
      </w:r>
      <w:r w:rsidR="005B57C5" w:rsidRPr="00A9756F">
        <w:rPr>
          <w:rFonts w:ascii="Times New Roman" w:hAnsi="Times New Roman" w:cs="Times New Roman"/>
          <w:sz w:val="24"/>
          <w:szCs w:val="24"/>
        </w:rPr>
        <w:t xml:space="preserve"> </w:t>
      </w:r>
      <w:r w:rsidRPr="00A9756F">
        <w:rPr>
          <w:rFonts w:ascii="Times New Roman" w:hAnsi="Times New Roman" w:cs="Times New Roman"/>
          <w:sz w:val="24"/>
          <w:szCs w:val="24"/>
        </w:rPr>
        <w:t>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14:paraId="0EC3263C" w14:textId="77777777" w:rsidR="00A25F9C" w:rsidRDefault="00A25F9C" w:rsidP="00A25F9C">
      <w:pPr>
        <w:pStyle w:val="a4"/>
        <w:ind w:firstLine="709"/>
        <w:jc w:val="both"/>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9"/>
        <w:gridCol w:w="4928"/>
        <w:gridCol w:w="2118"/>
      </w:tblGrid>
      <w:tr w:rsidR="00A25F9C" w:rsidRPr="00A9756F" w14:paraId="3BF9BBA7" w14:textId="77777777" w:rsidTr="0087294F">
        <w:tc>
          <w:tcPr>
            <w:tcW w:w="2305" w:type="dxa"/>
          </w:tcPr>
          <w:p w14:paraId="6F9E74DB" w14:textId="77777777" w:rsidR="00A25F9C" w:rsidRPr="00A9756F" w:rsidRDefault="00A25F9C" w:rsidP="00553685">
            <w:pPr>
              <w:ind w:firstLine="0"/>
              <w:jc w:val="center"/>
              <w:rPr>
                <w:rFonts w:eastAsia="Calibri"/>
                <w:sz w:val="23"/>
                <w:szCs w:val="23"/>
              </w:rPr>
            </w:pPr>
            <w:r w:rsidRPr="00A9756F">
              <w:rPr>
                <w:rFonts w:eastAsia="Calibri"/>
                <w:sz w:val="23"/>
                <w:szCs w:val="23"/>
              </w:rPr>
              <w:t>№ пункта административного регламента</w:t>
            </w:r>
          </w:p>
        </w:tc>
        <w:tc>
          <w:tcPr>
            <w:tcW w:w="5129" w:type="dxa"/>
          </w:tcPr>
          <w:p w14:paraId="2CF5E414" w14:textId="77777777" w:rsidR="00A25F9C" w:rsidRPr="00A9756F" w:rsidRDefault="00A25F9C" w:rsidP="00553685">
            <w:pPr>
              <w:ind w:firstLine="0"/>
              <w:jc w:val="center"/>
              <w:rPr>
                <w:rFonts w:eastAsia="Calibri"/>
                <w:sz w:val="23"/>
                <w:szCs w:val="23"/>
              </w:rPr>
            </w:pPr>
            <w:r w:rsidRPr="00A9756F">
              <w:rPr>
                <w:rFonts w:eastAsia="Calibri"/>
                <w:sz w:val="23"/>
                <w:szCs w:val="23"/>
              </w:rPr>
              <w:t>Наименование основания для отказа в соответствии с единым стандартом</w:t>
            </w:r>
          </w:p>
        </w:tc>
        <w:tc>
          <w:tcPr>
            <w:tcW w:w="2137" w:type="dxa"/>
          </w:tcPr>
          <w:p w14:paraId="703BAA1B" w14:textId="77777777" w:rsidR="00A25F9C" w:rsidRPr="00A9756F" w:rsidRDefault="00A25F9C" w:rsidP="00553685">
            <w:pPr>
              <w:ind w:firstLine="0"/>
              <w:jc w:val="center"/>
              <w:rPr>
                <w:rFonts w:eastAsia="Calibri"/>
                <w:sz w:val="23"/>
                <w:szCs w:val="23"/>
              </w:rPr>
            </w:pPr>
            <w:r w:rsidRPr="00A9756F">
              <w:rPr>
                <w:rFonts w:eastAsia="Calibri"/>
                <w:sz w:val="23"/>
                <w:szCs w:val="23"/>
              </w:rPr>
              <w:t>Разъяснение причин отказа в предоставлении услуги</w:t>
            </w:r>
          </w:p>
        </w:tc>
      </w:tr>
      <w:tr w:rsidR="00A25F9C" w:rsidRPr="00A9756F" w14:paraId="51B8F6E4" w14:textId="77777777" w:rsidTr="0087294F">
        <w:tc>
          <w:tcPr>
            <w:tcW w:w="2305" w:type="dxa"/>
          </w:tcPr>
          <w:p w14:paraId="76A0DA98" w14:textId="1FA6CC8E" w:rsidR="00A25F9C" w:rsidRPr="00A9756F" w:rsidRDefault="00F25E87" w:rsidP="00553685">
            <w:pPr>
              <w:pStyle w:val="a4"/>
              <w:jc w:val="center"/>
              <w:rPr>
                <w:rFonts w:ascii="Times New Roman" w:hAnsi="Times New Roman" w:cs="Times New Roman"/>
                <w:sz w:val="23"/>
                <w:szCs w:val="23"/>
              </w:rPr>
            </w:pPr>
            <w:r>
              <w:rPr>
                <w:rFonts w:ascii="Times New Roman" w:hAnsi="Times New Roman" w:cs="Times New Roman"/>
                <w:sz w:val="23"/>
                <w:szCs w:val="23"/>
              </w:rPr>
              <w:t xml:space="preserve">п. </w:t>
            </w:r>
            <w:r w:rsidR="0087294F" w:rsidRPr="00A9756F">
              <w:rPr>
                <w:rFonts w:ascii="Times New Roman" w:hAnsi="Times New Roman" w:cs="Times New Roman"/>
                <w:sz w:val="23"/>
                <w:szCs w:val="23"/>
              </w:rPr>
              <w:t>25</w:t>
            </w:r>
          </w:p>
        </w:tc>
        <w:tc>
          <w:tcPr>
            <w:tcW w:w="5129" w:type="dxa"/>
          </w:tcPr>
          <w:p w14:paraId="13EEECC3" w14:textId="77777777" w:rsidR="00A25F9C" w:rsidRPr="00A9756F" w:rsidRDefault="00553685" w:rsidP="00AF266D">
            <w:pPr>
              <w:pStyle w:val="a4"/>
              <w:rPr>
                <w:rFonts w:ascii="Times New Roman" w:hAnsi="Times New Roman" w:cs="Times New Roman"/>
                <w:sz w:val="23"/>
                <w:szCs w:val="23"/>
              </w:rPr>
            </w:pPr>
            <w:r w:rsidRPr="00A9756F">
              <w:rPr>
                <w:rFonts w:ascii="Times New Roman" w:hAnsi="Times New Roman" w:cs="Times New Roman"/>
                <w:sz w:val="23"/>
                <w:szCs w:val="23"/>
              </w:rPr>
              <w:t xml:space="preserve">С </w:t>
            </w:r>
            <w:r w:rsidR="00A25F9C" w:rsidRPr="00A9756F">
              <w:rPr>
                <w:rFonts w:ascii="Times New Roman" w:hAnsi="Times New Roman" w:cs="Times New Roman"/>
                <w:sz w:val="23"/>
                <w:szCs w:val="23"/>
              </w:rPr>
              <w:t>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AF266D" w:rsidRPr="00A9756F">
              <w:rPr>
                <w:rFonts w:ascii="Times New Roman" w:hAnsi="Times New Roman" w:cs="Times New Roman"/>
                <w:sz w:val="23"/>
                <w:szCs w:val="23"/>
              </w:rPr>
              <w:t>, у</w:t>
            </w:r>
            <w:r w:rsidR="00A25F9C" w:rsidRPr="00A9756F">
              <w:rPr>
                <w:rFonts w:ascii="Times New Roman" w:hAnsi="Times New Roman" w:cs="Times New Roman"/>
                <w:sz w:val="23"/>
                <w:szCs w:val="23"/>
              </w:rPr>
              <w:t>к</w:t>
            </w:r>
            <w:r w:rsidR="00AF266D" w:rsidRPr="00A9756F">
              <w:rPr>
                <w:rFonts w:ascii="Times New Roman" w:hAnsi="Times New Roman" w:cs="Times New Roman"/>
                <w:sz w:val="23"/>
                <w:szCs w:val="23"/>
              </w:rPr>
              <w:t>азываются основания такого вывод</w:t>
            </w:r>
            <w:r w:rsidR="00A25F9C" w:rsidRPr="00A9756F">
              <w:rPr>
                <w:rFonts w:ascii="Times New Roman" w:hAnsi="Times New Roman" w:cs="Times New Roman"/>
                <w:sz w:val="23"/>
                <w:szCs w:val="23"/>
              </w:rPr>
              <w:t>а</w:t>
            </w:r>
          </w:p>
        </w:tc>
        <w:tc>
          <w:tcPr>
            <w:tcW w:w="2137" w:type="dxa"/>
          </w:tcPr>
          <w:p w14:paraId="4FFDABE9" w14:textId="77777777" w:rsidR="00A25F9C" w:rsidRPr="00A9756F" w:rsidRDefault="00A25F9C" w:rsidP="00130A3A">
            <w:pPr>
              <w:pStyle w:val="a4"/>
              <w:jc w:val="both"/>
              <w:rPr>
                <w:rFonts w:ascii="Times New Roman" w:hAnsi="Times New Roman" w:cs="Times New Roman"/>
                <w:sz w:val="23"/>
                <w:szCs w:val="23"/>
              </w:rPr>
            </w:pPr>
            <w:r w:rsidRPr="00A9756F">
              <w:rPr>
                <w:rFonts w:ascii="Times New Roman" w:hAnsi="Times New Roman" w:cs="Times New Roman"/>
                <w:sz w:val="23"/>
                <w:szCs w:val="23"/>
              </w:rPr>
              <w:t>Указываются основания такого вывода</w:t>
            </w:r>
          </w:p>
        </w:tc>
      </w:tr>
      <w:tr w:rsidR="00A25F9C" w:rsidRPr="00A9756F" w14:paraId="3E06CF81" w14:textId="77777777" w:rsidTr="0087294F">
        <w:tc>
          <w:tcPr>
            <w:tcW w:w="2305" w:type="dxa"/>
          </w:tcPr>
          <w:p w14:paraId="3FE45C39" w14:textId="09F3CB55" w:rsidR="00A25F9C" w:rsidRPr="00A9756F" w:rsidRDefault="00F25E87" w:rsidP="00553685">
            <w:pPr>
              <w:pStyle w:val="a4"/>
              <w:jc w:val="center"/>
              <w:rPr>
                <w:rFonts w:ascii="Times New Roman" w:hAnsi="Times New Roman" w:cs="Times New Roman"/>
                <w:sz w:val="23"/>
                <w:szCs w:val="23"/>
              </w:rPr>
            </w:pPr>
            <w:r>
              <w:rPr>
                <w:rFonts w:ascii="Times New Roman" w:hAnsi="Times New Roman" w:cs="Times New Roman"/>
                <w:sz w:val="23"/>
                <w:szCs w:val="23"/>
              </w:rPr>
              <w:t xml:space="preserve">п. </w:t>
            </w:r>
            <w:r w:rsidRPr="00A9756F">
              <w:rPr>
                <w:rFonts w:ascii="Times New Roman" w:hAnsi="Times New Roman" w:cs="Times New Roman"/>
                <w:sz w:val="23"/>
                <w:szCs w:val="23"/>
              </w:rPr>
              <w:t>25</w:t>
            </w:r>
          </w:p>
        </w:tc>
        <w:tc>
          <w:tcPr>
            <w:tcW w:w="5129" w:type="dxa"/>
          </w:tcPr>
          <w:p w14:paraId="36B2D6EA" w14:textId="77777777" w:rsidR="00A25F9C" w:rsidRPr="00A9756F" w:rsidRDefault="00A25F9C" w:rsidP="00AF266D">
            <w:pPr>
              <w:pStyle w:val="a4"/>
              <w:rPr>
                <w:rFonts w:ascii="Times New Roman" w:hAnsi="Times New Roman" w:cs="Times New Roman"/>
                <w:sz w:val="23"/>
                <w:szCs w:val="23"/>
              </w:rPr>
            </w:pPr>
            <w:r w:rsidRPr="00A9756F">
              <w:rPr>
                <w:rFonts w:ascii="Times New Roman" w:hAnsi="Times New Roman" w:cs="Times New Roman"/>
                <w:sz w:val="23"/>
                <w:szCs w:val="23"/>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2137" w:type="dxa"/>
          </w:tcPr>
          <w:p w14:paraId="05EBB18B" w14:textId="77777777" w:rsidR="00A25F9C" w:rsidRPr="00A9756F" w:rsidRDefault="00A25F9C" w:rsidP="00553685">
            <w:pPr>
              <w:ind w:firstLine="0"/>
              <w:rPr>
                <w:rFonts w:eastAsia="Calibri"/>
                <w:sz w:val="23"/>
                <w:szCs w:val="23"/>
              </w:rPr>
            </w:pPr>
            <w:r w:rsidRPr="00A9756F">
              <w:rPr>
                <w:rFonts w:eastAsia="Calibri"/>
                <w:sz w:val="23"/>
                <w:szCs w:val="23"/>
              </w:rPr>
              <w:t>Указываются основания такого вывода</w:t>
            </w:r>
          </w:p>
        </w:tc>
      </w:tr>
      <w:tr w:rsidR="00A25F9C" w:rsidRPr="00A9756F" w14:paraId="135AF30D" w14:textId="77777777" w:rsidTr="0087294F">
        <w:tc>
          <w:tcPr>
            <w:tcW w:w="2305" w:type="dxa"/>
          </w:tcPr>
          <w:p w14:paraId="26534F92" w14:textId="7CCB8185" w:rsidR="00A25F9C" w:rsidRPr="00A9756F" w:rsidRDefault="00F25E87" w:rsidP="00553685">
            <w:pPr>
              <w:pStyle w:val="a4"/>
              <w:jc w:val="center"/>
              <w:rPr>
                <w:rFonts w:ascii="Times New Roman" w:hAnsi="Times New Roman" w:cs="Times New Roman"/>
                <w:sz w:val="23"/>
                <w:szCs w:val="23"/>
              </w:rPr>
            </w:pPr>
            <w:r>
              <w:rPr>
                <w:rFonts w:ascii="Times New Roman" w:hAnsi="Times New Roman" w:cs="Times New Roman"/>
                <w:sz w:val="23"/>
                <w:szCs w:val="23"/>
              </w:rPr>
              <w:t xml:space="preserve">п. </w:t>
            </w:r>
            <w:r w:rsidRPr="00A9756F">
              <w:rPr>
                <w:rFonts w:ascii="Times New Roman" w:hAnsi="Times New Roman" w:cs="Times New Roman"/>
                <w:sz w:val="23"/>
                <w:szCs w:val="23"/>
              </w:rPr>
              <w:t>25</w:t>
            </w:r>
          </w:p>
        </w:tc>
        <w:tc>
          <w:tcPr>
            <w:tcW w:w="5129" w:type="dxa"/>
          </w:tcPr>
          <w:p w14:paraId="6520675B" w14:textId="77777777" w:rsidR="00A25F9C" w:rsidRPr="00A9756F" w:rsidRDefault="00A25F9C" w:rsidP="00AF266D">
            <w:pPr>
              <w:pStyle w:val="a4"/>
              <w:rPr>
                <w:rFonts w:ascii="Times New Roman" w:hAnsi="Times New Roman" w:cs="Times New Roman"/>
                <w:sz w:val="23"/>
                <w:szCs w:val="23"/>
              </w:rPr>
            </w:pPr>
            <w:r w:rsidRPr="00A9756F">
              <w:rPr>
                <w:rFonts w:ascii="Times New Roman" w:hAnsi="Times New Roman" w:cs="Times New Roman"/>
                <w:sz w:val="23"/>
                <w:szCs w:val="23"/>
              </w:rPr>
              <w:t>Указанный в заявлении земельный участок образуется в результате раздела земельного участка, предоставленного садоводческому или огородническому</w:t>
            </w:r>
            <w:r w:rsidR="00AF266D" w:rsidRPr="00A9756F">
              <w:rPr>
                <w:rFonts w:ascii="Times New Roman" w:hAnsi="Times New Roman" w:cs="Times New Roman"/>
                <w:sz w:val="23"/>
                <w:szCs w:val="23"/>
              </w:rPr>
              <w:t xml:space="preserve"> </w:t>
            </w:r>
            <w:r w:rsidRPr="00A9756F">
              <w:rPr>
                <w:rFonts w:ascii="Times New Roman" w:hAnsi="Times New Roman" w:cs="Times New Roman"/>
                <w:sz w:val="23"/>
                <w:szCs w:val="23"/>
              </w:rPr>
              <w:t>некоммерческому</w:t>
            </w:r>
            <w:r w:rsidR="00AF266D" w:rsidRPr="00A9756F">
              <w:rPr>
                <w:rFonts w:ascii="Times New Roman" w:hAnsi="Times New Roman" w:cs="Times New Roman"/>
                <w:sz w:val="23"/>
                <w:szCs w:val="23"/>
              </w:rPr>
              <w:t xml:space="preserve"> </w:t>
            </w:r>
            <w:r w:rsidRPr="00A9756F">
              <w:rPr>
                <w:rFonts w:ascii="Times New Roman" w:hAnsi="Times New Roman" w:cs="Times New Roman"/>
                <w:sz w:val="23"/>
                <w:szCs w:val="23"/>
              </w:rPr>
              <w:t xml:space="preserve">товариществу, за исключением случаев </w:t>
            </w:r>
            <w:r w:rsidRPr="00A9756F">
              <w:rPr>
                <w:rFonts w:ascii="Times New Roman" w:hAnsi="Times New Roman" w:cs="Times New Roman"/>
                <w:sz w:val="23"/>
                <w:szCs w:val="23"/>
              </w:rPr>
              <w:lastRenderedPageBreak/>
              <w:t>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137" w:type="dxa"/>
          </w:tcPr>
          <w:p w14:paraId="272A0DAA" w14:textId="77777777" w:rsidR="00A25F9C" w:rsidRPr="00A9756F" w:rsidRDefault="00A25F9C" w:rsidP="00AF266D">
            <w:pPr>
              <w:ind w:firstLine="0"/>
              <w:rPr>
                <w:rFonts w:eastAsia="Calibri"/>
                <w:sz w:val="23"/>
                <w:szCs w:val="23"/>
              </w:rPr>
            </w:pPr>
            <w:r w:rsidRPr="00A9756F">
              <w:rPr>
                <w:rFonts w:eastAsia="Calibri"/>
                <w:sz w:val="23"/>
                <w:szCs w:val="23"/>
              </w:rPr>
              <w:lastRenderedPageBreak/>
              <w:t>Указываются основания такого вывода</w:t>
            </w:r>
          </w:p>
        </w:tc>
      </w:tr>
      <w:tr w:rsidR="0087294F" w:rsidRPr="00A9756F" w14:paraId="731C45C7" w14:textId="77777777" w:rsidTr="0087294F">
        <w:tc>
          <w:tcPr>
            <w:tcW w:w="2305" w:type="dxa"/>
          </w:tcPr>
          <w:p w14:paraId="232AE75B" w14:textId="51794A2F" w:rsidR="0087294F" w:rsidRPr="00A9756F" w:rsidRDefault="00F25E87">
            <w:pPr>
              <w:rPr>
                <w:sz w:val="23"/>
                <w:szCs w:val="23"/>
              </w:rPr>
            </w:pPr>
            <w:r>
              <w:rPr>
                <w:sz w:val="23"/>
                <w:szCs w:val="23"/>
              </w:rPr>
              <w:t xml:space="preserve">п. </w:t>
            </w:r>
            <w:r w:rsidRPr="00A9756F">
              <w:rPr>
                <w:sz w:val="23"/>
                <w:szCs w:val="23"/>
              </w:rPr>
              <w:t>25</w:t>
            </w:r>
          </w:p>
        </w:tc>
        <w:tc>
          <w:tcPr>
            <w:tcW w:w="5129" w:type="dxa"/>
          </w:tcPr>
          <w:p w14:paraId="3FFA5949" w14:textId="77777777" w:rsidR="0087294F" w:rsidRPr="00A9756F" w:rsidRDefault="0087294F" w:rsidP="00AF266D">
            <w:pPr>
              <w:pStyle w:val="a4"/>
              <w:rPr>
                <w:rFonts w:ascii="Times New Roman" w:hAnsi="Times New Roman" w:cs="Times New Roman"/>
                <w:sz w:val="23"/>
                <w:szCs w:val="23"/>
              </w:rPr>
            </w:pPr>
            <w:r w:rsidRPr="00A9756F">
              <w:rPr>
                <w:rFonts w:ascii="Times New Roman" w:hAnsi="Times New Roman" w:cs="Times New Roman"/>
                <w:sz w:val="23"/>
                <w:szCs w:val="23"/>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указываются основания такого вывода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137" w:type="dxa"/>
          </w:tcPr>
          <w:p w14:paraId="02402D73" w14:textId="77777777" w:rsidR="0087294F" w:rsidRPr="00A9756F" w:rsidRDefault="0087294F" w:rsidP="00AF266D">
            <w:pPr>
              <w:ind w:firstLine="0"/>
              <w:rPr>
                <w:rFonts w:eastAsia="Calibri"/>
                <w:sz w:val="23"/>
                <w:szCs w:val="23"/>
              </w:rPr>
            </w:pPr>
            <w:r w:rsidRPr="00A9756F">
              <w:rPr>
                <w:rFonts w:eastAsia="Calibri"/>
                <w:sz w:val="23"/>
                <w:szCs w:val="23"/>
              </w:rPr>
              <w:t>Указываются основания такого вывода</w:t>
            </w:r>
          </w:p>
        </w:tc>
      </w:tr>
      <w:tr w:rsidR="0087294F" w:rsidRPr="00A9756F" w14:paraId="1FD2AC06" w14:textId="77777777" w:rsidTr="0087294F">
        <w:tc>
          <w:tcPr>
            <w:tcW w:w="2305" w:type="dxa"/>
          </w:tcPr>
          <w:p w14:paraId="1EADDB8F" w14:textId="217795A7" w:rsidR="0087294F" w:rsidRPr="00A9756F" w:rsidRDefault="00F25E87">
            <w:pPr>
              <w:rPr>
                <w:sz w:val="23"/>
                <w:szCs w:val="23"/>
              </w:rPr>
            </w:pPr>
            <w:r>
              <w:rPr>
                <w:sz w:val="23"/>
                <w:szCs w:val="23"/>
              </w:rPr>
              <w:t xml:space="preserve">п. </w:t>
            </w:r>
            <w:r w:rsidRPr="00A9756F">
              <w:rPr>
                <w:sz w:val="23"/>
                <w:szCs w:val="23"/>
              </w:rPr>
              <w:t>25</w:t>
            </w:r>
          </w:p>
        </w:tc>
        <w:tc>
          <w:tcPr>
            <w:tcW w:w="5129" w:type="dxa"/>
          </w:tcPr>
          <w:p w14:paraId="0ECCB586" w14:textId="77777777" w:rsidR="0087294F" w:rsidRPr="00A9756F" w:rsidRDefault="0087294F" w:rsidP="00AF266D">
            <w:pPr>
              <w:pStyle w:val="a4"/>
              <w:rPr>
                <w:rFonts w:ascii="Times New Roman" w:hAnsi="Times New Roman" w:cs="Times New Roman"/>
                <w:sz w:val="23"/>
                <w:szCs w:val="23"/>
              </w:rPr>
            </w:pPr>
            <w:r w:rsidRPr="00A9756F">
              <w:rPr>
                <w:rFonts w:ascii="Times New Roman" w:hAnsi="Times New Roman" w:cs="Times New Roman"/>
                <w:sz w:val="23"/>
                <w:szCs w:val="23"/>
              </w:rPr>
              <w:t>На указанном в заявлении земельном участке расположено здание, сооружение, объект незавершенного строительства, находящиеся в муниципальной собственности, или государственная собственность на которые не разграничена,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137" w:type="dxa"/>
          </w:tcPr>
          <w:p w14:paraId="5E5C8E79" w14:textId="77777777" w:rsidR="0087294F" w:rsidRPr="00A9756F" w:rsidRDefault="0087294F" w:rsidP="00AF266D">
            <w:pPr>
              <w:ind w:firstLine="0"/>
              <w:rPr>
                <w:rFonts w:eastAsia="Calibri"/>
                <w:sz w:val="23"/>
                <w:szCs w:val="23"/>
              </w:rPr>
            </w:pPr>
            <w:r w:rsidRPr="00A9756F">
              <w:rPr>
                <w:rFonts w:eastAsia="Calibri"/>
                <w:sz w:val="23"/>
                <w:szCs w:val="23"/>
              </w:rPr>
              <w:t>Указываются основания такого вывода</w:t>
            </w:r>
          </w:p>
        </w:tc>
      </w:tr>
      <w:tr w:rsidR="00A25F9C" w:rsidRPr="00A9756F" w14:paraId="234FBD44" w14:textId="77777777" w:rsidTr="0087294F">
        <w:tc>
          <w:tcPr>
            <w:tcW w:w="2305" w:type="dxa"/>
          </w:tcPr>
          <w:p w14:paraId="701E2384" w14:textId="4F5E688C" w:rsidR="00A25F9C" w:rsidRPr="00A9756F" w:rsidRDefault="00F25E87" w:rsidP="00AF266D">
            <w:pPr>
              <w:pStyle w:val="a4"/>
              <w:jc w:val="center"/>
              <w:rPr>
                <w:rFonts w:ascii="Times New Roman" w:hAnsi="Times New Roman" w:cs="Times New Roman"/>
                <w:sz w:val="23"/>
                <w:szCs w:val="23"/>
              </w:rPr>
            </w:pPr>
            <w:r>
              <w:rPr>
                <w:rFonts w:ascii="Times New Roman" w:hAnsi="Times New Roman" w:cs="Times New Roman"/>
                <w:sz w:val="23"/>
                <w:szCs w:val="23"/>
              </w:rPr>
              <w:t xml:space="preserve">п. </w:t>
            </w:r>
            <w:r w:rsidRPr="00A9756F">
              <w:rPr>
                <w:rFonts w:ascii="Times New Roman" w:hAnsi="Times New Roman" w:cs="Times New Roman"/>
                <w:sz w:val="23"/>
                <w:szCs w:val="23"/>
              </w:rPr>
              <w:t>25</w:t>
            </w:r>
          </w:p>
        </w:tc>
        <w:tc>
          <w:tcPr>
            <w:tcW w:w="5129" w:type="dxa"/>
          </w:tcPr>
          <w:p w14:paraId="4F4567C7" w14:textId="77777777" w:rsidR="00A25F9C" w:rsidRPr="00A9756F" w:rsidRDefault="00A25F9C" w:rsidP="00130A3A">
            <w:pPr>
              <w:pStyle w:val="a4"/>
              <w:jc w:val="both"/>
              <w:rPr>
                <w:rFonts w:ascii="Times New Roman" w:hAnsi="Times New Roman" w:cs="Times New Roman"/>
                <w:sz w:val="23"/>
                <w:szCs w:val="23"/>
              </w:rPr>
            </w:pPr>
            <w:r w:rsidRPr="00A9756F">
              <w:rPr>
                <w:rFonts w:ascii="Times New Roman" w:hAnsi="Times New Roman" w:cs="Times New Roman"/>
                <w:sz w:val="23"/>
                <w:szCs w:val="23"/>
              </w:rPr>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tc>
        <w:tc>
          <w:tcPr>
            <w:tcW w:w="2137" w:type="dxa"/>
          </w:tcPr>
          <w:p w14:paraId="34AB1BA1" w14:textId="77777777" w:rsidR="00A25F9C" w:rsidRPr="00A9756F" w:rsidRDefault="00A25F9C" w:rsidP="00AF266D">
            <w:pPr>
              <w:ind w:firstLine="0"/>
              <w:rPr>
                <w:rFonts w:eastAsia="Calibri"/>
                <w:sz w:val="23"/>
                <w:szCs w:val="23"/>
              </w:rPr>
            </w:pPr>
            <w:r w:rsidRPr="00A9756F">
              <w:rPr>
                <w:rFonts w:eastAsia="Calibri"/>
                <w:sz w:val="23"/>
                <w:szCs w:val="23"/>
              </w:rPr>
              <w:t>Указываются основания такого вывода</w:t>
            </w:r>
          </w:p>
        </w:tc>
      </w:tr>
      <w:tr w:rsidR="00A25F9C" w:rsidRPr="00A9756F" w14:paraId="17D105F2" w14:textId="77777777" w:rsidTr="0087294F">
        <w:tc>
          <w:tcPr>
            <w:tcW w:w="2305" w:type="dxa"/>
          </w:tcPr>
          <w:p w14:paraId="451CA202" w14:textId="1A639316" w:rsidR="00A25F9C" w:rsidRPr="00A9756F" w:rsidRDefault="00F25E87" w:rsidP="00AF266D">
            <w:pPr>
              <w:pStyle w:val="a4"/>
              <w:jc w:val="center"/>
              <w:rPr>
                <w:rFonts w:ascii="Times New Roman" w:hAnsi="Times New Roman" w:cs="Times New Roman"/>
                <w:sz w:val="23"/>
                <w:szCs w:val="23"/>
              </w:rPr>
            </w:pPr>
            <w:r>
              <w:rPr>
                <w:rFonts w:ascii="Times New Roman" w:hAnsi="Times New Roman" w:cs="Times New Roman"/>
                <w:sz w:val="23"/>
                <w:szCs w:val="23"/>
              </w:rPr>
              <w:t xml:space="preserve">п. </w:t>
            </w:r>
            <w:r w:rsidRPr="00A9756F">
              <w:rPr>
                <w:rFonts w:ascii="Times New Roman" w:hAnsi="Times New Roman" w:cs="Times New Roman"/>
                <w:sz w:val="23"/>
                <w:szCs w:val="23"/>
              </w:rPr>
              <w:t>25</w:t>
            </w:r>
          </w:p>
        </w:tc>
        <w:tc>
          <w:tcPr>
            <w:tcW w:w="5129" w:type="dxa"/>
          </w:tcPr>
          <w:p w14:paraId="76800B6D" w14:textId="77777777" w:rsidR="00A25F9C" w:rsidRPr="00A9756F" w:rsidRDefault="00A25F9C" w:rsidP="00AF266D">
            <w:pPr>
              <w:pStyle w:val="a4"/>
              <w:rPr>
                <w:rFonts w:ascii="Times New Roman" w:hAnsi="Times New Roman" w:cs="Times New Roman"/>
                <w:sz w:val="23"/>
                <w:szCs w:val="23"/>
              </w:rPr>
            </w:pPr>
            <w:r w:rsidRPr="00A9756F">
              <w:rPr>
                <w:rFonts w:ascii="Times New Roman" w:hAnsi="Times New Roman" w:cs="Times New Roman"/>
                <w:sz w:val="23"/>
                <w:szCs w:val="23"/>
              </w:rPr>
              <w:t xml:space="preserve">Указанный в заявлении земельный участок </w:t>
            </w:r>
            <w:r w:rsidRPr="00A9756F">
              <w:rPr>
                <w:rFonts w:ascii="Times New Roman" w:hAnsi="Times New Roman" w:cs="Times New Roman"/>
                <w:sz w:val="23"/>
                <w:szCs w:val="23"/>
              </w:rPr>
              <w:lastRenderedPageBreak/>
              <w:t>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tc>
        <w:tc>
          <w:tcPr>
            <w:tcW w:w="2137" w:type="dxa"/>
          </w:tcPr>
          <w:p w14:paraId="29435999" w14:textId="77777777" w:rsidR="00A25F9C" w:rsidRPr="00A9756F" w:rsidRDefault="00A25F9C" w:rsidP="00AF266D">
            <w:pPr>
              <w:ind w:firstLine="0"/>
              <w:rPr>
                <w:rFonts w:eastAsia="Calibri"/>
                <w:sz w:val="23"/>
                <w:szCs w:val="23"/>
              </w:rPr>
            </w:pPr>
            <w:r w:rsidRPr="00A9756F">
              <w:rPr>
                <w:rFonts w:eastAsia="Calibri"/>
                <w:sz w:val="23"/>
                <w:szCs w:val="23"/>
              </w:rPr>
              <w:lastRenderedPageBreak/>
              <w:t xml:space="preserve">Указываются </w:t>
            </w:r>
            <w:r w:rsidRPr="00A9756F">
              <w:rPr>
                <w:rFonts w:eastAsia="Calibri"/>
                <w:sz w:val="23"/>
                <w:szCs w:val="23"/>
              </w:rPr>
              <w:lastRenderedPageBreak/>
              <w:t>основания такого вывода</w:t>
            </w:r>
          </w:p>
        </w:tc>
      </w:tr>
      <w:tr w:rsidR="00A25F9C" w:rsidRPr="00A9756F" w14:paraId="537F942C" w14:textId="77777777" w:rsidTr="0087294F">
        <w:tc>
          <w:tcPr>
            <w:tcW w:w="2305" w:type="dxa"/>
          </w:tcPr>
          <w:p w14:paraId="48DDD3B4" w14:textId="3ABCC167" w:rsidR="00A25F9C" w:rsidRPr="00A9756F" w:rsidRDefault="00F25E87" w:rsidP="00AF266D">
            <w:pPr>
              <w:pStyle w:val="a4"/>
              <w:jc w:val="center"/>
              <w:rPr>
                <w:rFonts w:ascii="Times New Roman" w:hAnsi="Times New Roman" w:cs="Times New Roman"/>
                <w:sz w:val="23"/>
                <w:szCs w:val="23"/>
              </w:rPr>
            </w:pPr>
            <w:r>
              <w:rPr>
                <w:rFonts w:ascii="Times New Roman" w:hAnsi="Times New Roman" w:cs="Times New Roman"/>
                <w:sz w:val="23"/>
                <w:szCs w:val="23"/>
              </w:rPr>
              <w:lastRenderedPageBreak/>
              <w:t xml:space="preserve">п. </w:t>
            </w:r>
            <w:r w:rsidRPr="00A9756F">
              <w:rPr>
                <w:rFonts w:ascii="Times New Roman" w:hAnsi="Times New Roman" w:cs="Times New Roman"/>
                <w:sz w:val="23"/>
                <w:szCs w:val="23"/>
              </w:rPr>
              <w:t>25</w:t>
            </w:r>
          </w:p>
        </w:tc>
        <w:tc>
          <w:tcPr>
            <w:tcW w:w="5129" w:type="dxa"/>
          </w:tcPr>
          <w:p w14:paraId="010F827A" w14:textId="77777777" w:rsidR="00A25F9C" w:rsidRPr="00A9756F" w:rsidRDefault="00A25F9C" w:rsidP="00AF266D">
            <w:pPr>
              <w:pStyle w:val="a4"/>
              <w:rPr>
                <w:rFonts w:ascii="Times New Roman" w:hAnsi="Times New Roman" w:cs="Times New Roman"/>
                <w:sz w:val="23"/>
                <w:szCs w:val="23"/>
              </w:rPr>
            </w:pPr>
            <w:r w:rsidRPr="00A9756F">
              <w:rPr>
                <w:rFonts w:ascii="Times New Roman" w:hAnsi="Times New Roman" w:cs="Times New Roman"/>
                <w:sz w:val="23"/>
                <w:szCs w:val="23"/>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137" w:type="dxa"/>
          </w:tcPr>
          <w:p w14:paraId="4B0D2CE1" w14:textId="77777777" w:rsidR="00A25F9C" w:rsidRPr="00A9756F" w:rsidRDefault="00A25F9C" w:rsidP="00AF266D">
            <w:pPr>
              <w:ind w:firstLine="0"/>
              <w:rPr>
                <w:rFonts w:eastAsia="Calibri"/>
                <w:sz w:val="23"/>
                <w:szCs w:val="23"/>
              </w:rPr>
            </w:pPr>
            <w:r w:rsidRPr="00A9756F">
              <w:rPr>
                <w:rFonts w:eastAsia="Calibri"/>
                <w:sz w:val="23"/>
                <w:szCs w:val="23"/>
              </w:rPr>
              <w:t>Указываются основания такого вывода</w:t>
            </w:r>
          </w:p>
        </w:tc>
      </w:tr>
      <w:tr w:rsidR="00A25F9C" w:rsidRPr="00A9756F" w14:paraId="39D36819" w14:textId="77777777" w:rsidTr="0087294F">
        <w:tc>
          <w:tcPr>
            <w:tcW w:w="2305" w:type="dxa"/>
          </w:tcPr>
          <w:p w14:paraId="60643885" w14:textId="1C0F643E" w:rsidR="00A25F9C" w:rsidRPr="00A9756F" w:rsidRDefault="00F25E87" w:rsidP="00AF266D">
            <w:pPr>
              <w:pStyle w:val="a4"/>
              <w:jc w:val="center"/>
              <w:rPr>
                <w:rFonts w:ascii="Times New Roman" w:hAnsi="Times New Roman" w:cs="Times New Roman"/>
                <w:sz w:val="23"/>
                <w:szCs w:val="23"/>
              </w:rPr>
            </w:pPr>
            <w:r>
              <w:rPr>
                <w:rFonts w:ascii="Times New Roman" w:hAnsi="Times New Roman" w:cs="Times New Roman"/>
                <w:sz w:val="23"/>
                <w:szCs w:val="23"/>
              </w:rPr>
              <w:t xml:space="preserve">п. </w:t>
            </w:r>
            <w:r w:rsidRPr="00A9756F">
              <w:rPr>
                <w:rFonts w:ascii="Times New Roman" w:hAnsi="Times New Roman" w:cs="Times New Roman"/>
                <w:sz w:val="23"/>
                <w:szCs w:val="23"/>
              </w:rPr>
              <w:t>25</w:t>
            </w:r>
          </w:p>
        </w:tc>
        <w:tc>
          <w:tcPr>
            <w:tcW w:w="5129" w:type="dxa"/>
          </w:tcPr>
          <w:p w14:paraId="7FD92CAA" w14:textId="77777777" w:rsidR="00A25F9C" w:rsidRPr="00A9756F" w:rsidRDefault="00A25F9C" w:rsidP="00AF266D">
            <w:pPr>
              <w:pStyle w:val="a4"/>
              <w:rPr>
                <w:rFonts w:ascii="Times New Roman" w:hAnsi="Times New Roman" w:cs="Times New Roman"/>
                <w:sz w:val="23"/>
                <w:szCs w:val="23"/>
              </w:rPr>
            </w:pPr>
            <w:r w:rsidRPr="00A9756F">
              <w:rPr>
                <w:rFonts w:ascii="Times New Roman" w:hAnsi="Times New Roman" w:cs="Times New Roman"/>
                <w:sz w:val="23"/>
                <w:szCs w:val="23"/>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2137" w:type="dxa"/>
          </w:tcPr>
          <w:p w14:paraId="49937A9B" w14:textId="77777777" w:rsidR="00A25F9C" w:rsidRPr="00A9756F" w:rsidRDefault="00A25F9C" w:rsidP="00AF266D">
            <w:pPr>
              <w:ind w:firstLine="0"/>
              <w:rPr>
                <w:rFonts w:eastAsia="Calibri"/>
                <w:sz w:val="23"/>
                <w:szCs w:val="23"/>
              </w:rPr>
            </w:pPr>
            <w:r w:rsidRPr="00A9756F">
              <w:rPr>
                <w:rFonts w:eastAsia="Calibri"/>
                <w:sz w:val="23"/>
                <w:szCs w:val="23"/>
              </w:rPr>
              <w:t>Указываются основания такого вывода</w:t>
            </w:r>
          </w:p>
        </w:tc>
      </w:tr>
      <w:tr w:rsidR="00A25F9C" w:rsidRPr="00A9756F" w14:paraId="781CBD42" w14:textId="77777777" w:rsidTr="0087294F">
        <w:tc>
          <w:tcPr>
            <w:tcW w:w="2305" w:type="dxa"/>
          </w:tcPr>
          <w:p w14:paraId="7E4D4E1C" w14:textId="37039789" w:rsidR="00A25F9C" w:rsidRPr="00A9756F" w:rsidRDefault="00F25E87" w:rsidP="00AF266D">
            <w:pPr>
              <w:pStyle w:val="a4"/>
              <w:jc w:val="center"/>
              <w:rPr>
                <w:rFonts w:ascii="Times New Roman" w:hAnsi="Times New Roman" w:cs="Times New Roman"/>
                <w:sz w:val="23"/>
                <w:szCs w:val="23"/>
              </w:rPr>
            </w:pPr>
            <w:r>
              <w:rPr>
                <w:rFonts w:ascii="Times New Roman" w:hAnsi="Times New Roman" w:cs="Times New Roman"/>
                <w:sz w:val="23"/>
                <w:szCs w:val="23"/>
              </w:rPr>
              <w:t xml:space="preserve">п. </w:t>
            </w:r>
            <w:r w:rsidRPr="00A9756F">
              <w:rPr>
                <w:rFonts w:ascii="Times New Roman" w:hAnsi="Times New Roman" w:cs="Times New Roman"/>
                <w:sz w:val="23"/>
                <w:szCs w:val="23"/>
              </w:rPr>
              <w:t>25</w:t>
            </w:r>
          </w:p>
        </w:tc>
        <w:tc>
          <w:tcPr>
            <w:tcW w:w="5129" w:type="dxa"/>
          </w:tcPr>
          <w:p w14:paraId="76BA8FDD" w14:textId="77777777" w:rsidR="00A25F9C" w:rsidRPr="00A9756F" w:rsidRDefault="00A25F9C" w:rsidP="00AF266D">
            <w:pPr>
              <w:pStyle w:val="a4"/>
              <w:rPr>
                <w:rFonts w:ascii="Times New Roman" w:hAnsi="Times New Roman" w:cs="Times New Roman"/>
                <w:sz w:val="23"/>
                <w:szCs w:val="23"/>
              </w:rPr>
            </w:pPr>
            <w:r w:rsidRPr="00A9756F">
              <w:rPr>
                <w:rFonts w:ascii="Times New Roman" w:hAnsi="Times New Roman" w:cs="Times New Roman"/>
                <w:sz w:val="23"/>
                <w:szCs w:val="23"/>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2137" w:type="dxa"/>
          </w:tcPr>
          <w:p w14:paraId="6E2E0FB0" w14:textId="77777777" w:rsidR="00A25F9C" w:rsidRPr="00A9756F" w:rsidRDefault="00A25F9C" w:rsidP="00AF266D">
            <w:pPr>
              <w:ind w:firstLine="0"/>
              <w:rPr>
                <w:rFonts w:eastAsia="Calibri"/>
                <w:sz w:val="23"/>
                <w:szCs w:val="23"/>
              </w:rPr>
            </w:pPr>
            <w:r w:rsidRPr="00A9756F">
              <w:rPr>
                <w:rFonts w:eastAsia="Calibri"/>
                <w:sz w:val="23"/>
                <w:szCs w:val="23"/>
              </w:rPr>
              <w:t>Указываются основания такого вывода</w:t>
            </w:r>
          </w:p>
        </w:tc>
      </w:tr>
      <w:tr w:rsidR="00A25F9C" w:rsidRPr="00A9756F" w14:paraId="016D48E7" w14:textId="77777777" w:rsidTr="0087294F">
        <w:tc>
          <w:tcPr>
            <w:tcW w:w="2305" w:type="dxa"/>
          </w:tcPr>
          <w:p w14:paraId="01958398" w14:textId="6961DC16" w:rsidR="00A25F9C" w:rsidRPr="00A9756F" w:rsidRDefault="00F25E87" w:rsidP="00AF266D">
            <w:pPr>
              <w:pStyle w:val="a4"/>
              <w:jc w:val="center"/>
              <w:rPr>
                <w:rFonts w:ascii="Times New Roman" w:hAnsi="Times New Roman" w:cs="Times New Roman"/>
                <w:sz w:val="23"/>
                <w:szCs w:val="23"/>
              </w:rPr>
            </w:pPr>
            <w:r>
              <w:rPr>
                <w:rFonts w:ascii="Times New Roman" w:hAnsi="Times New Roman" w:cs="Times New Roman"/>
                <w:sz w:val="23"/>
                <w:szCs w:val="23"/>
              </w:rPr>
              <w:t xml:space="preserve">п. </w:t>
            </w:r>
            <w:r w:rsidRPr="00A9756F">
              <w:rPr>
                <w:rFonts w:ascii="Times New Roman" w:hAnsi="Times New Roman" w:cs="Times New Roman"/>
                <w:sz w:val="23"/>
                <w:szCs w:val="23"/>
              </w:rPr>
              <w:t>25</w:t>
            </w:r>
          </w:p>
        </w:tc>
        <w:tc>
          <w:tcPr>
            <w:tcW w:w="5129" w:type="dxa"/>
          </w:tcPr>
          <w:p w14:paraId="5FE60003" w14:textId="77777777" w:rsidR="00A25F9C" w:rsidRPr="00A9756F" w:rsidRDefault="00A25F9C" w:rsidP="00AF266D">
            <w:pPr>
              <w:pStyle w:val="a4"/>
              <w:rPr>
                <w:rFonts w:ascii="Times New Roman" w:hAnsi="Times New Roman" w:cs="Times New Roman"/>
                <w:sz w:val="23"/>
                <w:szCs w:val="23"/>
              </w:rPr>
            </w:pPr>
            <w:r w:rsidRPr="00A9756F">
              <w:rPr>
                <w:rFonts w:ascii="Times New Roman" w:hAnsi="Times New Roman" w:cs="Times New Roman"/>
                <w:sz w:val="23"/>
                <w:szCs w:val="23"/>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2137" w:type="dxa"/>
          </w:tcPr>
          <w:p w14:paraId="159B49DC" w14:textId="77777777" w:rsidR="00A25F9C" w:rsidRPr="00A9756F" w:rsidRDefault="00A25F9C" w:rsidP="00AF266D">
            <w:pPr>
              <w:ind w:firstLine="0"/>
              <w:rPr>
                <w:rFonts w:eastAsia="Calibri"/>
                <w:sz w:val="23"/>
                <w:szCs w:val="23"/>
              </w:rPr>
            </w:pPr>
            <w:r w:rsidRPr="00A9756F">
              <w:rPr>
                <w:rFonts w:eastAsia="Calibri"/>
                <w:sz w:val="23"/>
                <w:szCs w:val="23"/>
              </w:rPr>
              <w:t>Указываются основания такого вывода</w:t>
            </w:r>
          </w:p>
        </w:tc>
      </w:tr>
      <w:tr w:rsidR="00A25F9C" w:rsidRPr="00A9756F" w14:paraId="01DCC1DA" w14:textId="77777777" w:rsidTr="0087294F">
        <w:tc>
          <w:tcPr>
            <w:tcW w:w="2305" w:type="dxa"/>
          </w:tcPr>
          <w:p w14:paraId="58928070" w14:textId="7AC93C02" w:rsidR="00A25F9C" w:rsidRPr="00A9756F" w:rsidRDefault="00F25E87" w:rsidP="00AF266D">
            <w:pPr>
              <w:pStyle w:val="a4"/>
              <w:jc w:val="center"/>
              <w:rPr>
                <w:rFonts w:ascii="Times New Roman" w:hAnsi="Times New Roman" w:cs="Times New Roman"/>
                <w:sz w:val="23"/>
                <w:szCs w:val="23"/>
              </w:rPr>
            </w:pPr>
            <w:r>
              <w:rPr>
                <w:rFonts w:ascii="Times New Roman" w:hAnsi="Times New Roman" w:cs="Times New Roman"/>
                <w:sz w:val="23"/>
                <w:szCs w:val="23"/>
              </w:rPr>
              <w:t xml:space="preserve">п. </w:t>
            </w:r>
            <w:r w:rsidRPr="00A9756F">
              <w:rPr>
                <w:rFonts w:ascii="Times New Roman" w:hAnsi="Times New Roman" w:cs="Times New Roman"/>
                <w:sz w:val="23"/>
                <w:szCs w:val="23"/>
              </w:rPr>
              <w:t>25</w:t>
            </w:r>
          </w:p>
        </w:tc>
        <w:tc>
          <w:tcPr>
            <w:tcW w:w="5129" w:type="dxa"/>
          </w:tcPr>
          <w:p w14:paraId="07561D36" w14:textId="77777777" w:rsidR="00A25F9C" w:rsidRPr="00A9756F" w:rsidRDefault="00A25F9C" w:rsidP="00AF266D">
            <w:pPr>
              <w:pStyle w:val="a4"/>
              <w:rPr>
                <w:rFonts w:ascii="Times New Roman" w:hAnsi="Times New Roman" w:cs="Times New Roman"/>
                <w:sz w:val="23"/>
                <w:szCs w:val="23"/>
              </w:rPr>
            </w:pPr>
            <w:r w:rsidRPr="00A9756F">
              <w:rPr>
                <w:rFonts w:ascii="Times New Roman" w:hAnsi="Times New Roman" w:cs="Times New Roman"/>
                <w:sz w:val="23"/>
                <w:szCs w:val="23"/>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2137" w:type="dxa"/>
          </w:tcPr>
          <w:p w14:paraId="0DAB5B5D" w14:textId="77777777" w:rsidR="00A25F9C" w:rsidRPr="00A9756F" w:rsidRDefault="00A25F9C" w:rsidP="00AF266D">
            <w:pPr>
              <w:ind w:firstLine="0"/>
              <w:rPr>
                <w:rFonts w:eastAsia="Calibri"/>
                <w:sz w:val="23"/>
                <w:szCs w:val="23"/>
              </w:rPr>
            </w:pPr>
            <w:r w:rsidRPr="00A9756F">
              <w:rPr>
                <w:rFonts w:eastAsia="Calibri"/>
                <w:sz w:val="23"/>
                <w:szCs w:val="23"/>
              </w:rPr>
              <w:t>Указываются основания такого вывода</w:t>
            </w:r>
          </w:p>
        </w:tc>
      </w:tr>
      <w:tr w:rsidR="00A25F9C" w:rsidRPr="00A9756F" w14:paraId="093BE579" w14:textId="77777777" w:rsidTr="0087294F">
        <w:tc>
          <w:tcPr>
            <w:tcW w:w="2305" w:type="dxa"/>
          </w:tcPr>
          <w:p w14:paraId="0D056B1E" w14:textId="24238506" w:rsidR="00A25F9C" w:rsidRPr="00A9756F" w:rsidRDefault="00F25E87" w:rsidP="00AF266D">
            <w:pPr>
              <w:pStyle w:val="a4"/>
              <w:jc w:val="center"/>
              <w:rPr>
                <w:rFonts w:ascii="Times New Roman" w:hAnsi="Times New Roman" w:cs="Times New Roman"/>
                <w:sz w:val="23"/>
                <w:szCs w:val="23"/>
              </w:rPr>
            </w:pPr>
            <w:r>
              <w:rPr>
                <w:rFonts w:ascii="Times New Roman" w:hAnsi="Times New Roman" w:cs="Times New Roman"/>
                <w:sz w:val="23"/>
                <w:szCs w:val="23"/>
              </w:rPr>
              <w:t xml:space="preserve">п. </w:t>
            </w:r>
            <w:r w:rsidRPr="00A9756F">
              <w:rPr>
                <w:rFonts w:ascii="Times New Roman" w:hAnsi="Times New Roman" w:cs="Times New Roman"/>
                <w:sz w:val="23"/>
                <w:szCs w:val="23"/>
              </w:rPr>
              <w:t>25</w:t>
            </w:r>
          </w:p>
        </w:tc>
        <w:tc>
          <w:tcPr>
            <w:tcW w:w="5129" w:type="dxa"/>
          </w:tcPr>
          <w:p w14:paraId="23EB03BE" w14:textId="77777777" w:rsidR="00A25F9C" w:rsidRPr="00A9756F" w:rsidRDefault="00A25F9C" w:rsidP="00AF266D">
            <w:pPr>
              <w:pStyle w:val="a4"/>
              <w:rPr>
                <w:rFonts w:ascii="Times New Roman" w:hAnsi="Times New Roman" w:cs="Times New Roman"/>
                <w:sz w:val="23"/>
                <w:szCs w:val="23"/>
              </w:rPr>
            </w:pPr>
            <w:r w:rsidRPr="00A9756F">
              <w:rPr>
                <w:rFonts w:ascii="Times New Roman" w:hAnsi="Times New Roman" w:cs="Times New Roman"/>
                <w:sz w:val="23"/>
                <w:szCs w:val="23"/>
              </w:rPr>
              <w:t xml:space="preserve">В отношении земельного участка, указанного в </w:t>
            </w:r>
            <w:r w:rsidRPr="00A9756F">
              <w:rPr>
                <w:rFonts w:ascii="Times New Roman" w:hAnsi="Times New Roman" w:cs="Times New Roman"/>
                <w:sz w:val="23"/>
                <w:szCs w:val="23"/>
              </w:rPr>
              <w:lastRenderedPageBreak/>
              <w:t>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2137" w:type="dxa"/>
          </w:tcPr>
          <w:p w14:paraId="09FB5015" w14:textId="77777777" w:rsidR="00A25F9C" w:rsidRPr="00A9756F" w:rsidRDefault="00A25F9C" w:rsidP="00AF266D">
            <w:pPr>
              <w:ind w:firstLine="0"/>
              <w:rPr>
                <w:rFonts w:eastAsia="Calibri"/>
                <w:sz w:val="23"/>
                <w:szCs w:val="23"/>
              </w:rPr>
            </w:pPr>
            <w:r w:rsidRPr="00A9756F">
              <w:rPr>
                <w:rFonts w:eastAsia="Calibri"/>
                <w:sz w:val="23"/>
                <w:szCs w:val="23"/>
              </w:rPr>
              <w:lastRenderedPageBreak/>
              <w:t xml:space="preserve">Указываются </w:t>
            </w:r>
            <w:r w:rsidRPr="00A9756F">
              <w:rPr>
                <w:rFonts w:eastAsia="Calibri"/>
                <w:sz w:val="23"/>
                <w:szCs w:val="23"/>
              </w:rPr>
              <w:lastRenderedPageBreak/>
              <w:t>основания такого вывода</w:t>
            </w:r>
          </w:p>
        </w:tc>
      </w:tr>
      <w:tr w:rsidR="00A25F9C" w:rsidRPr="00A9756F" w14:paraId="3C701D48" w14:textId="77777777" w:rsidTr="0087294F">
        <w:tc>
          <w:tcPr>
            <w:tcW w:w="2305" w:type="dxa"/>
          </w:tcPr>
          <w:p w14:paraId="59DF18C0" w14:textId="48A757C8" w:rsidR="00A25F9C" w:rsidRPr="00A9756F" w:rsidRDefault="00F25E87" w:rsidP="00AF266D">
            <w:pPr>
              <w:pStyle w:val="a4"/>
              <w:jc w:val="center"/>
              <w:rPr>
                <w:rFonts w:ascii="Times New Roman" w:hAnsi="Times New Roman" w:cs="Times New Roman"/>
                <w:sz w:val="23"/>
                <w:szCs w:val="23"/>
              </w:rPr>
            </w:pPr>
            <w:r>
              <w:rPr>
                <w:rFonts w:ascii="Times New Roman" w:hAnsi="Times New Roman" w:cs="Times New Roman"/>
                <w:sz w:val="23"/>
                <w:szCs w:val="23"/>
              </w:rPr>
              <w:lastRenderedPageBreak/>
              <w:t xml:space="preserve">п. </w:t>
            </w:r>
            <w:r w:rsidRPr="00A9756F">
              <w:rPr>
                <w:rFonts w:ascii="Times New Roman" w:hAnsi="Times New Roman" w:cs="Times New Roman"/>
                <w:sz w:val="23"/>
                <w:szCs w:val="23"/>
              </w:rPr>
              <w:t>25</w:t>
            </w:r>
          </w:p>
        </w:tc>
        <w:tc>
          <w:tcPr>
            <w:tcW w:w="5129" w:type="dxa"/>
          </w:tcPr>
          <w:p w14:paraId="5EC57260" w14:textId="77777777" w:rsidR="00A25F9C" w:rsidRPr="00A9756F" w:rsidRDefault="00A25F9C" w:rsidP="00AF266D">
            <w:pPr>
              <w:pStyle w:val="a4"/>
              <w:rPr>
                <w:rFonts w:ascii="Times New Roman" w:hAnsi="Times New Roman" w:cs="Times New Roman"/>
                <w:sz w:val="23"/>
                <w:szCs w:val="23"/>
              </w:rPr>
            </w:pPr>
            <w:r w:rsidRPr="00A9756F">
              <w:rPr>
                <w:rFonts w:ascii="Times New Roman" w:hAnsi="Times New Roman" w:cs="Times New Roman"/>
                <w:sz w:val="23"/>
                <w:szCs w:val="23"/>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2137" w:type="dxa"/>
          </w:tcPr>
          <w:p w14:paraId="57C1AF54" w14:textId="77777777" w:rsidR="00A25F9C" w:rsidRPr="00A9756F" w:rsidRDefault="00A25F9C" w:rsidP="00AF266D">
            <w:pPr>
              <w:ind w:firstLine="0"/>
              <w:rPr>
                <w:rFonts w:eastAsia="Calibri"/>
                <w:sz w:val="23"/>
                <w:szCs w:val="23"/>
              </w:rPr>
            </w:pPr>
            <w:r w:rsidRPr="00A9756F">
              <w:rPr>
                <w:rFonts w:eastAsia="Calibri"/>
                <w:sz w:val="23"/>
                <w:szCs w:val="23"/>
              </w:rPr>
              <w:t>Указываются основания такого вывода</w:t>
            </w:r>
          </w:p>
        </w:tc>
      </w:tr>
      <w:tr w:rsidR="00A25F9C" w:rsidRPr="00A9756F" w14:paraId="1F63BEAA" w14:textId="77777777" w:rsidTr="0087294F">
        <w:tc>
          <w:tcPr>
            <w:tcW w:w="2305" w:type="dxa"/>
          </w:tcPr>
          <w:p w14:paraId="34201EFC" w14:textId="5208C5E0" w:rsidR="00A25F9C" w:rsidRPr="00A9756F" w:rsidRDefault="00F25E87" w:rsidP="00AF266D">
            <w:pPr>
              <w:pStyle w:val="a4"/>
              <w:jc w:val="center"/>
              <w:rPr>
                <w:rFonts w:ascii="Times New Roman" w:hAnsi="Times New Roman" w:cs="Times New Roman"/>
                <w:sz w:val="23"/>
                <w:szCs w:val="23"/>
              </w:rPr>
            </w:pPr>
            <w:r>
              <w:rPr>
                <w:rFonts w:ascii="Times New Roman" w:hAnsi="Times New Roman" w:cs="Times New Roman"/>
                <w:sz w:val="23"/>
                <w:szCs w:val="23"/>
              </w:rPr>
              <w:t xml:space="preserve">п. </w:t>
            </w:r>
            <w:r w:rsidRPr="00A9756F">
              <w:rPr>
                <w:rFonts w:ascii="Times New Roman" w:hAnsi="Times New Roman" w:cs="Times New Roman"/>
                <w:sz w:val="23"/>
                <w:szCs w:val="23"/>
              </w:rPr>
              <w:t>25</w:t>
            </w:r>
          </w:p>
        </w:tc>
        <w:tc>
          <w:tcPr>
            <w:tcW w:w="5129" w:type="dxa"/>
          </w:tcPr>
          <w:p w14:paraId="4F517C7E" w14:textId="77777777" w:rsidR="00A25F9C" w:rsidRPr="00A9756F" w:rsidRDefault="00A25F9C" w:rsidP="00AF266D">
            <w:pPr>
              <w:pStyle w:val="a4"/>
              <w:rPr>
                <w:rFonts w:ascii="Times New Roman" w:hAnsi="Times New Roman" w:cs="Times New Roman"/>
                <w:sz w:val="23"/>
                <w:szCs w:val="23"/>
              </w:rPr>
            </w:pPr>
            <w:r w:rsidRPr="00A9756F">
              <w:rPr>
                <w:rFonts w:ascii="Times New Roman" w:hAnsi="Times New Roman" w:cs="Times New Roman"/>
                <w:sz w:val="23"/>
                <w:szCs w:val="23"/>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2137" w:type="dxa"/>
          </w:tcPr>
          <w:p w14:paraId="0421CA8A" w14:textId="77777777" w:rsidR="00A25F9C" w:rsidRPr="00A9756F" w:rsidRDefault="00A25F9C" w:rsidP="00AF266D">
            <w:pPr>
              <w:ind w:firstLine="0"/>
              <w:rPr>
                <w:rFonts w:eastAsia="Calibri"/>
                <w:sz w:val="23"/>
                <w:szCs w:val="23"/>
              </w:rPr>
            </w:pPr>
            <w:r w:rsidRPr="00A9756F">
              <w:rPr>
                <w:rFonts w:eastAsia="Calibri"/>
                <w:sz w:val="23"/>
                <w:szCs w:val="23"/>
              </w:rPr>
              <w:t>Указываются основания такого вывода</w:t>
            </w:r>
          </w:p>
        </w:tc>
      </w:tr>
      <w:tr w:rsidR="00A25F9C" w:rsidRPr="00A9756F" w14:paraId="10833EB5" w14:textId="77777777" w:rsidTr="0087294F">
        <w:tc>
          <w:tcPr>
            <w:tcW w:w="2305" w:type="dxa"/>
          </w:tcPr>
          <w:p w14:paraId="509651E1" w14:textId="3C839784" w:rsidR="00A25F9C" w:rsidRPr="00A9756F" w:rsidRDefault="00F25E87" w:rsidP="00AF266D">
            <w:pPr>
              <w:pStyle w:val="a4"/>
              <w:jc w:val="center"/>
              <w:rPr>
                <w:rFonts w:ascii="Times New Roman" w:hAnsi="Times New Roman" w:cs="Times New Roman"/>
                <w:sz w:val="23"/>
                <w:szCs w:val="23"/>
              </w:rPr>
            </w:pPr>
            <w:r>
              <w:rPr>
                <w:rFonts w:ascii="Times New Roman" w:hAnsi="Times New Roman" w:cs="Times New Roman"/>
                <w:sz w:val="23"/>
                <w:szCs w:val="23"/>
              </w:rPr>
              <w:t xml:space="preserve">п. </w:t>
            </w:r>
            <w:r w:rsidRPr="00A9756F">
              <w:rPr>
                <w:rFonts w:ascii="Times New Roman" w:hAnsi="Times New Roman" w:cs="Times New Roman"/>
                <w:sz w:val="23"/>
                <w:szCs w:val="23"/>
              </w:rPr>
              <w:t>25</w:t>
            </w:r>
          </w:p>
        </w:tc>
        <w:tc>
          <w:tcPr>
            <w:tcW w:w="5129" w:type="dxa"/>
          </w:tcPr>
          <w:p w14:paraId="31D00193" w14:textId="77777777" w:rsidR="00A25F9C" w:rsidRPr="00A9756F" w:rsidRDefault="00A25F9C" w:rsidP="00AF266D">
            <w:pPr>
              <w:pStyle w:val="a4"/>
              <w:rPr>
                <w:rFonts w:ascii="Times New Roman" w:hAnsi="Times New Roman" w:cs="Times New Roman"/>
                <w:sz w:val="23"/>
                <w:szCs w:val="23"/>
              </w:rPr>
            </w:pPr>
            <w:r w:rsidRPr="00A9756F">
              <w:rPr>
                <w:rFonts w:ascii="Times New Roman" w:hAnsi="Times New Roman" w:cs="Times New Roman"/>
                <w:sz w:val="23"/>
                <w:szCs w:val="23"/>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2137" w:type="dxa"/>
          </w:tcPr>
          <w:p w14:paraId="13D94044" w14:textId="77777777" w:rsidR="00A25F9C" w:rsidRPr="00A9756F" w:rsidRDefault="00A25F9C" w:rsidP="00AF266D">
            <w:pPr>
              <w:ind w:firstLine="0"/>
              <w:rPr>
                <w:rFonts w:eastAsia="Calibri"/>
                <w:sz w:val="23"/>
                <w:szCs w:val="23"/>
              </w:rPr>
            </w:pPr>
            <w:r w:rsidRPr="00A9756F">
              <w:rPr>
                <w:rFonts w:eastAsia="Calibri"/>
                <w:sz w:val="23"/>
                <w:szCs w:val="23"/>
              </w:rPr>
              <w:t>Указываются основания такого вывода</w:t>
            </w:r>
          </w:p>
        </w:tc>
      </w:tr>
      <w:tr w:rsidR="00A25F9C" w:rsidRPr="00A9756F" w14:paraId="761D2AE0" w14:textId="77777777" w:rsidTr="0087294F">
        <w:tc>
          <w:tcPr>
            <w:tcW w:w="2305" w:type="dxa"/>
          </w:tcPr>
          <w:p w14:paraId="16095C9B" w14:textId="1E23272A" w:rsidR="00A25F9C" w:rsidRPr="00A9756F" w:rsidRDefault="00F25E87" w:rsidP="00AF266D">
            <w:pPr>
              <w:pStyle w:val="a4"/>
              <w:jc w:val="center"/>
              <w:rPr>
                <w:rFonts w:ascii="Times New Roman" w:hAnsi="Times New Roman" w:cs="Times New Roman"/>
                <w:sz w:val="23"/>
                <w:szCs w:val="23"/>
              </w:rPr>
            </w:pPr>
            <w:r>
              <w:rPr>
                <w:rFonts w:ascii="Times New Roman" w:hAnsi="Times New Roman" w:cs="Times New Roman"/>
                <w:sz w:val="23"/>
                <w:szCs w:val="23"/>
              </w:rPr>
              <w:t xml:space="preserve">п. </w:t>
            </w:r>
            <w:r w:rsidRPr="00A9756F">
              <w:rPr>
                <w:rFonts w:ascii="Times New Roman" w:hAnsi="Times New Roman" w:cs="Times New Roman"/>
                <w:sz w:val="23"/>
                <w:szCs w:val="23"/>
              </w:rPr>
              <w:t>25</w:t>
            </w:r>
          </w:p>
        </w:tc>
        <w:tc>
          <w:tcPr>
            <w:tcW w:w="5129" w:type="dxa"/>
          </w:tcPr>
          <w:p w14:paraId="0032584A" w14:textId="77777777" w:rsidR="00A25F9C" w:rsidRPr="00A9756F" w:rsidRDefault="00A25F9C" w:rsidP="00AF266D">
            <w:pPr>
              <w:pStyle w:val="a4"/>
              <w:rPr>
                <w:rFonts w:ascii="Times New Roman" w:hAnsi="Times New Roman" w:cs="Times New Roman"/>
                <w:sz w:val="23"/>
                <w:szCs w:val="23"/>
              </w:rPr>
            </w:pPr>
            <w:r w:rsidRPr="00A9756F">
              <w:rPr>
                <w:rFonts w:ascii="Times New Roman" w:hAnsi="Times New Roman" w:cs="Times New Roman"/>
                <w:sz w:val="23"/>
                <w:szCs w:val="23"/>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2137" w:type="dxa"/>
          </w:tcPr>
          <w:p w14:paraId="2671C848" w14:textId="77777777" w:rsidR="00A25F9C" w:rsidRPr="00A9756F" w:rsidRDefault="00A25F9C" w:rsidP="00AF266D">
            <w:pPr>
              <w:ind w:firstLine="0"/>
              <w:rPr>
                <w:rFonts w:eastAsia="Calibri"/>
                <w:sz w:val="23"/>
                <w:szCs w:val="23"/>
              </w:rPr>
            </w:pPr>
            <w:r w:rsidRPr="00A9756F">
              <w:rPr>
                <w:rFonts w:eastAsia="Calibri"/>
                <w:sz w:val="23"/>
                <w:szCs w:val="23"/>
              </w:rPr>
              <w:t>Указываются основания такого вывода</w:t>
            </w:r>
          </w:p>
        </w:tc>
      </w:tr>
      <w:tr w:rsidR="00A25F9C" w:rsidRPr="00A9756F" w14:paraId="46BB40DE" w14:textId="77777777" w:rsidTr="0087294F">
        <w:tc>
          <w:tcPr>
            <w:tcW w:w="2305" w:type="dxa"/>
          </w:tcPr>
          <w:p w14:paraId="5802CEDB" w14:textId="7D2734ED" w:rsidR="00A25F9C" w:rsidRPr="00A9756F" w:rsidRDefault="00F25E87" w:rsidP="00AF266D">
            <w:pPr>
              <w:pStyle w:val="a4"/>
              <w:jc w:val="center"/>
              <w:rPr>
                <w:rFonts w:ascii="Times New Roman" w:hAnsi="Times New Roman" w:cs="Times New Roman"/>
                <w:sz w:val="23"/>
                <w:szCs w:val="23"/>
              </w:rPr>
            </w:pPr>
            <w:r>
              <w:rPr>
                <w:rFonts w:ascii="Times New Roman" w:hAnsi="Times New Roman" w:cs="Times New Roman"/>
                <w:sz w:val="23"/>
                <w:szCs w:val="23"/>
              </w:rPr>
              <w:t xml:space="preserve">п. </w:t>
            </w:r>
            <w:r w:rsidRPr="00A9756F">
              <w:rPr>
                <w:rFonts w:ascii="Times New Roman" w:hAnsi="Times New Roman" w:cs="Times New Roman"/>
                <w:sz w:val="23"/>
                <w:szCs w:val="23"/>
              </w:rPr>
              <w:t>25</w:t>
            </w:r>
          </w:p>
        </w:tc>
        <w:tc>
          <w:tcPr>
            <w:tcW w:w="5129" w:type="dxa"/>
          </w:tcPr>
          <w:p w14:paraId="7EC68E95" w14:textId="77777777" w:rsidR="00A25F9C" w:rsidRPr="00A9756F" w:rsidRDefault="00A25F9C" w:rsidP="00AF266D">
            <w:pPr>
              <w:pStyle w:val="a4"/>
              <w:rPr>
                <w:rFonts w:ascii="Times New Roman" w:hAnsi="Times New Roman" w:cs="Times New Roman"/>
                <w:sz w:val="23"/>
                <w:szCs w:val="23"/>
              </w:rPr>
            </w:pPr>
            <w:r w:rsidRPr="00A9756F">
              <w:rPr>
                <w:rFonts w:ascii="Times New Roman" w:hAnsi="Times New Roman" w:cs="Times New Roman"/>
                <w:sz w:val="23"/>
                <w:szCs w:val="23"/>
              </w:rPr>
              <w:t>Предоставление земельного участка на заявленном виде прав не допускается</w:t>
            </w:r>
          </w:p>
        </w:tc>
        <w:tc>
          <w:tcPr>
            <w:tcW w:w="2137" w:type="dxa"/>
          </w:tcPr>
          <w:p w14:paraId="2258E0F8" w14:textId="77777777" w:rsidR="00A25F9C" w:rsidRPr="00A9756F" w:rsidRDefault="00A25F9C" w:rsidP="00AF266D">
            <w:pPr>
              <w:ind w:firstLine="0"/>
              <w:rPr>
                <w:rFonts w:eastAsia="Calibri"/>
                <w:sz w:val="23"/>
                <w:szCs w:val="23"/>
              </w:rPr>
            </w:pPr>
            <w:r w:rsidRPr="00A9756F">
              <w:rPr>
                <w:rFonts w:eastAsia="Calibri"/>
                <w:sz w:val="23"/>
                <w:szCs w:val="23"/>
              </w:rPr>
              <w:t>Указываются основания такого вывода</w:t>
            </w:r>
          </w:p>
        </w:tc>
      </w:tr>
      <w:tr w:rsidR="00A25F9C" w:rsidRPr="00A9756F" w14:paraId="03DC5522" w14:textId="77777777" w:rsidTr="0087294F">
        <w:tc>
          <w:tcPr>
            <w:tcW w:w="2305" w:type="dxa"/>
          </w:tcPr>
          <w:p w14:paraId="18B45606" w14:textId="2F067488" w:rsidR="00A25F9C" w:rsidRPr="00A9756F" w:rsidRDefault="00F25E87" w:rsidP="00AF266D">
            <w:pPr>
              <w:pStyle w:val="a4"/>
              <w:jc w:val="center"/>
              <w:rPr>
                <w:rFonts w:ascii="Times New Roman" w:hAnsi="Times New Roman" w:cs="Times New Roman"/>
                <w:sz w:val="23"/>
                <w:szCs w:val="23"/>
              </w:rPr>
            </w:pPr>
            <w:r>
              <w:rPr>
                <w:rFonts w:ascii="Times New Roman" w:hAnsi="Times New Roman" w:cs="Times New Roman"/>
                <w:sz w:val="23"/>
                <w:szCs w:val="23"/>
              </w:rPr>
              <w:t xml:space="preserve">п. </w:t>
            </w:r>
            <w:r w:rsidRPr="00A9756F">
              <w:rPr>
                <w:rFonts w:ascii="Times New Roman" w:hAnsi="Times New Roman" w:cs="Times New Roman"/>
                <w:sz w:val="23"/>
                <w:szCs w:val="23"/>
              </w:rPr>
              <w:t>25</w:t>
            </w:r>
          </w:p>
        </w:tc>
        <w:tc>
          <w:tcPr>
            <w:tcW w:w="5129" w:type="dxa"/>
          </w:tcPr>
          <w:p w14:paraId="5954E1B2" w14:textId="77777777" w:rsidR="00A25F9C" w:rsidRPr="00A9756F" w:rsidRDefault="00A25F9C" w:rsidP="00AF266D">
            <w:pPr>
              <w:pStyle w:val="a4"/>
              <w:rPr>
                <w:rFonts w:ascii="Times New Roman" w:hAnsi="Times New Roman" w:cs="Times New Roman"/>
                <w:sz w:val="23"/>
                <w:szCs w:val="23"/>
              </w:rPr>
            </w:pPr>
            <w:r w:rsidRPr="00A9756F">
              <w:rPr>
                <w:rFonts w:ascii="Times New Roman" w:hAnsi="Times New Roman" w:cs="Times New Roman"/>
                <w:sz w:val="23"/>
                <w:szCs w:val="23"/>
              </w:rPr>
              <w:t>В отношении земельного участка, указанного в заявлении, не установлен вид разрешенного использования</w:t>
            </w:r>
          </w:p>
        </w:tc>
        <w:tc>
          <w:tcPr>
            <w:tcW w:w="2137" w:type="dxa"/>
          </w:tcPr>
          <w:p w14:paraId="28634860" w14:textId="77777777" w:rsidR="00A25F9C" w:rsidRPr="00A9756F" w:rsidRDefault="00A25F9C" w:rsidP="00AF266D">
            <w:pPr>
              <w:ind w:firstLine="0"/>
              <w:rPr>
                <w:rFonts w:eastAsia="Calibri"/>
                <w:sz w:val="23"/>
                <w:szCs w:val="23"/>
              </w:rPr>
            </w:pPr>
            <w:r w:rsidRPr="00A9756F">
              <w:rPr>
                <w:rFonts w:eastAsia="Calibri"/>
                <w:sz w:val="23"/>
                <w:szCs w:val="23"/>
              </w:rPr>
              <w:t>Указываются основания такого вывода</w:t>
            </w:r>
          </w:p>
        </w:tc>
      </w:tr>
      <w:tr w:rsidR="00A25F9C" w:rsidRPr="00A9756F" w14:paraId="2B792C5A" w14:textId="77777777" w:rsidTr="0087294F">
        <w:tc>
          <w:tcPr>
            <w:tcW w:w="2305" w:type="dxa"/>
          </w:tcPr>
          <w:p w14:paraId="36BAAD0E" w14:textId="21661CA3" w:rsidR="00A25F9C" w:rsidRPr="00A9756F" w:rsidRDefault="00F25E87" w:rsidP="00AF266D">
            <w:pPr>
              <w:pStyle w:val="a4"/>
              <w:jc w:val="center"/>
              <w:rPr>
                <w:rFonts w:ascii="Times New Roman" w:hAnsi="Times New Roman" w:cs="Times New Roman"/>
                <w:sz w:val="23"/>
                <w:szCs w:val="23"/>
              </w:rPr>
            </w:pPr>
            <w:r>
              <w:rPr>
                <w:rFonts w:ascii="Times New Roman" w:hAnsi="Times New Roman" w:cs="Times New Roman"/>
                <w:sz w:val="23"/>
                <w:szCs w:val="23"/>
              </w:rPr>
              <w:t xml:space="preserve">п. </w:t>
            </w:r>
            <w:r w:rsidRPr="00A9756F">
              <w:rPr>
                <w:rFonts w:ascii="Times New Roman" w:hAnsi="Times New Roman" w:cs="Times New Roman"/>
                <w:sz w:val="23"/>
                <w:szCs w:val="23"/>
              </w:rPr>
              <w:t>25</w:t>
            </w:r>
          </w:p>
        </w:tc>
        <w:tc>
          <w:tcPr>
            <w:tcW w:w="5129" w:type="dxa"/>
          </w:tcPr>
          <w:p w14:paraId="328DB24D" w14:textId="77777777" w:rsidR="00A25F9C" w:rsidRPr="00A9756F" w:rsidRDefault="00A25F9C" w:rsidP="00AF266D">
            <w:pPr>
              <w:pStyle w:val="a4"/>
              <w:rPr>
                <w:rFonts w:ascii="Times New Roman" w:hAnsi="Times New Roman" w:cs="Times New Roman"/>
                <w:sz w:val="23"/>
                <w:szCs w:val="23"/>
              </w:rPr>
            </w:pPr>
            <w:r w:rsidRPr="00A9756F">
              <w:rPr>
                <w:rFonts w:ascii="Times New Roman" w:hAnsi="Times New Roman" w:cs="Times New Roman"/>
                <w:sz w:val="23"/>
                <w:szCs w:val="23"/>
              </w:rPr>
              <w:t>Указанный в заявлении земельный участок, не отнесен к определенной категории земель</w:t>
            </w:r>
          </w:p>
        </w:tc>
        <w:tc>
          <w:tcPr>
            <w:tcW w:w="2137" w:type="dxa"/>
          </w:tcPr>
          <w:p w14:paraId="00FE0101" w14:textId="77777777" w:rsidR="00A25F9C" w:rsidRPr="00A9756F" w:rsidRDefault="00A25F9C" w:rsidP="00AF266D">
            <w:pPr>
              <w:ind w:firstLine="0"/>
              <w:rPr>
                <w:rFonts w:eastAsia="Calibri"/>
                <w:sz w:val="23"/>
                <w:szCs w:val="23"/>
              </w:rPr>
            </w:pPr>
            <w:r w:rsidRPr="00A9756F">
              <w:rPr>
                <w:rFonts w:eastAsia="Calibri"/>
                <w:sz w:val="23"/>
                <w:szCs w:val="23"/>
              </w:rPr>
              <w:t>Указываются основания такого вывода</w:t>
            </w:r>
          </w:p>
        </w:tc>
      </w:tr>
      <w:tr w:rsidR="00A25F9C" w:rsidRPr="00A9756F" w14:paraId="50FEBBB8" w14:textId="77777777" w:rsidTr="0087294F">
        <w:tc>
          <w:tcPr>
            <w:tcW w:w="2305" w:type="dxa"/>
          </w:tcPr>
          <w:p w14:paraId="62A739E2" w14:textId="7D8BEDD1" w:rsidR="00A25F9C" w:rsidRPr="00A9756F" w:rsidRDefault="00F25E87" w:rsidP="00AF266D">
            <w:pPr>
              <w:pStyle w:val="a4"/>
              <w:jc w:val="center"/>
              <w:rPr>
                <w:rFonts w:ascii="Times New Roman" w:hAnsi="Times New Roman" w:cs="Times New Roman"/>
                <w:sz w:val="23"/>
                <w:szCs w:val="23"/>
              </w:rPr>
            </w:pPr>
            <w:r>
              <w:rPr>
                <w:rFonts w:ascii="Times New Roman" w:hAnsi="Times New Roman" w:cs="Times New Roman"/>
                <w:sz w:val="23"/>
                <w:szCs w:val="23"/>
              </w:rPr>
              <w:t xml:space="preserve">п. </w:t>
            </w:r>
            <w:r w:rsidRPr="00A9756F">
              <w:rPr>
                <w:rFonts w:ascii="Times New Roman" w:hAnsi="Times New Roman" w:cs="Times New Roman"/>
                <w:sz w:val="23"/>
                <w:szCs w:val="23"/>
              </w:rPr>
              <w:t>25</w:t>
            </w:r>
          </w:p>
        </w:tc>
        <w:tc>
          <w:tcPr>
            <w:tcW w:w="5129" w:type="dxa"/>
          </w:tcPr>
          <w:p w14:paraId="4464797E" w14:textId="77777777" w:rsidR="00A25F9C" w:rsidRPr="00A9756F" w:rsidRDefault="00A25F9C" w:rsidP="00AF266D">
            <w:pPr>
              <w:pStyle w:val="a4"/>
              <w:rPr>
                <w:rFonts w:ascii="Times New Roman" w:hAnsi="Times New Roman" w:cs="Times New Roman"/>
                <w:sz w:val="23"/>
                <w:szCs w:val="23"/>
              </w:rPr>
            </w:pPr>
            <w:r w:rsidRPr="00A9756F">
              <w:rPr>
                <w:rFonts w:ascii="Times New Roman" w:hAnsi="Times New Roman" w:cs="Times New Roman"/>
                <w:sz w:val="23"/>
                <w:szCs w:val="23"/>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2137" w:type="dxa"/>
          </w:tcPr>
          <w:p w14:paraId="5D95A599" w14:textId="77777777" w:rsidR="00A25F9C" w:rsidRPr="00A9756F" w:rsidRDefault="00A25F9C" w:rsidP="00AF266D">
            <w:pPr>
              <w:ind w:firstLine="0"/>
              <w:rPr>
                <w:rFonts w:eastAsia="Calibri"/>
                <w:sz w:val="23"/>
                <w:szCs w:val="23"/>
              </w:rPr>
            </w:pPr>
            <w:r w:rsidRPr="00A9756F">
              <w:rPr>
                <w:rFonts w:eastAsia="Calibri"/>
                <w:sz w:val="23"/>
                <w:szCs w:val="23"/>
              </w:rPr>
              <w:t>Указываются основания такого вывода</w:t>
            </w:r>
          </w:p>
        </w:tc>
      </w:tr>
      <w:tr w:rsidR="00A25F9C" w:rsidRPr="00A9756F" w14:paraId="43A1571B" w14:textId="77777777" w:rsidTr="0087294F">
        <w:tc>
          <w:tcPr>
            <w:tcW w:w="2305" w:type="dxa"/>
          </w:tcPr>
          <w:p w14:paraId="57745337" w14:textId="43E56EE0" w:rsidR="00A25F9C" w:rsidRPr="00A9756F" w:rsidRDefault="00F25E87" w:rsidP="00AF266D">
            <w:pPr>
              <w:pStyle w:val="a4"/>
              <w:jc w:val="center"/>
              <w:rPr>
                <w:rFonts w:ascii="Times New Roman" w:hAnsi="Times New Roman" w:cs="Times New Roman"/>
                <w:sz w:val="23"/>
                <w:szCs w:val="23"/>
              </w:rPr>
            </w:pPr>
            <w:r>
              <w:rPr>
                <w:rFonts w:ascii="Times New Roman" w:hAnsi="Times New Roman" w:cs="Times New Roman"/>
                <w:sz w:val="23"/>
                <w:szCs w:val="23"/>
              </w:rPr>
              <w:t xml:space="preserve">п. </w:t>
            </w:r>
            <w:r w:rsidRPr="00A9756F">
              <w:rPr>
                <w:rFonts w:ascii="Times New Roman" w:hAnsi="Times New Roman" w:cs="Times New Roman"/>
                <w:sz w:val="23"/>
                <w:szCs w:val="23"/>
              </w:rPr>
              <w:t>25</w:t>
            </w:r>
          </w:p>
        </w:tc>
        <w:tc>
          <w:tcPr>
            <w:tcW w:w="5129" w:type="dxa"/>
          </w:tcPr>
          <w:p w14:paraId="24A948DD" w14:textId="77777777" w:rsidR="00A25F9C" w:rsidRPr="00A9756F" w:rsidRDefault="00A25F9C" w:rsidP="00AF266D">
            <w:pPr>
              <w:pStyle w:val="a4"/>
              <w:rPr>
                <w:rFonts w:ascii="Times New Roman" w:hAnsi="Times New Roman" w:cs="Times New Roman"/>
                <w:sz w:val="23"/>
                <w:szCs w:val="23"/>
              </w:rPr>
            </w:pPr>
            <w:r w:rsidRPr="00A9756F">
              <w:rPr>
                <w:rFonts w:ascii="Times New Roman" w:hAnsi="Times New Roman" w:cs="Times New Roman"/>
                <w:sz w:val="23"/>
                <w:szCs w:val="23"/>
              </w:rPr>
              <w:t xml:space="preserve">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w:t>
            </w:r>
            <w:r w:rsidRPr="00A9756F">
              <w:rPr>
                <w:rFonts w:ascii="Times New Roman" w:hAnsi="Times New Roman" w:cs="Times New Roman"/>
                <w:sz w:val="23"/>
                <w:szCs w:val="23"/>
              </w:rPr>
              <w:lastRenderedPageBreak/>
              <w:t>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137" w:type="dxa"/>
          </w:tcPr>
          <w:p w14:paraId="0D5CFEA2" w14:textId="77777777" w:rsidR="00A25F9C" w:rsidRPr="00A9756F" w:rsidRDefault="00A25F9C" w:rsidP="00AF266D">
            <w:pPr>
              <w:ind w:firstLine="0"/>
              <w:rPr>
                <w:rFonts w:eastAsia="Calibri"/>
                <w:sz w:val="23"/>
                <w:szCs w:val="23"/>
              </w:rPr>
            </w:pPr>
            <w:r w:rsidRPr="00A9756F">
              <w:rPr>
                <w:rFonts w:eastAsia="Calibri"/>
                <w:sz w:val="23"/>
                <w:szCs w:val="23"/>
              </w:rPr>
              <w:lastRenderedPageBreak/>
              <w:t>Указываются основания такого вывода</w:t>
            </w:r>
          </w:p>
        </w:tc>
      </w:tr>
      <w:tr w:rsidR="00A25F9C" w:rsidRPr="00A9756F" w14:paraId="2B5B5F74" w14:textId="77777777" w:rsidTr="0087294F">
        <w:tc>
          <w:tcPr>
            <w:tcW w:w="2305" w:type="dxa"/>
          </w:tcPr>
          <w:p w14:paraId="1F9780E0" w14:textId="1F9DEA24" w:rsidR="00A25F9C" w:rsidRPr="00A9756F" w:rsidRDefault="00F25E87" w:rsidP="00AF266D">
            <w:pPr>
              <w:pStyle w:val="a4"/>
              <w:jc w:val="center"/>
              <w:rPr>
                <w:rFonts w:ascii="Times New Roman" w:hAnsi="Times New Roman" w:cs="Times New Roman"/>
                <w:sz w:val="23"/>
                <w:szCs w:val="23"/>
              </w:rPr>
            </w:pPr>
            <w:r>
              <w:rPr>
                <w:rFonts w:ascii="Times New Roman" w:hAnsi="Times New Roman" w:cs="Times New Roman"/>
                <w:sz w:val="23"/>
                <w:szCs w:val="23"/>
              </w:rPr>
              <w:t xml:space="preserve">п. </w:t>
            </w:r>
            <w:r w:rsidRPr="00A9756F">
              <w:rPr>
                <w:rFonts w:ascii="Times New Roman" w:hAnsi="Times New Roman" w:cs="Times New Roman"/>
                <w:sz w:val="23"/>
                <w:szCs w:val="23"/>
              </w:rPr>
              <w:t>25</w:t>
            </w:r>
          </w:p>
        </w:tc>
        <w:tc>
          <w:tcPr>
            <w:tcW w:w="5129" w:type="dxa"/>
          </w:tcPr>
          <w:p w14:paraId="1237D197" w14:textId="77777777" w:rsidR="00A25F9C" w:rsidRPr="00A9756F" w:rsidRDefault="00A25F9C" w:rsidP="00AF266D">
            <w:pPr>
              <w:pStyle w:val="a4"/>
              <w:rPr>
                <w:rFonts w:ascii="Times New Roman" w:hAnsi="Times New Roman" w:cs="Times New Roman"/>
                <w:sz w:val="23"/>
                <w:szCs w:val="23"/>
              </w:rPr>
            </w:pPr>
            <w:r w:rsidRPr="00A9756F">
              <w:rPr>
                <w:rFonts w:ascii="Times New Roman" w:hAnsi="Times New Roman" w:cs="Times New Roman"/>
                <w:sz w:val="23"/>
                <w:szCs w:val="23"/>
              </w:rPr>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tc>
        <w:tc>
          <w:tcPr>
            <w:tcW w:w="2137" w:type="dxa"/>
          </w:tcPr>
          <w:p w14:paraId="02705AE3" w14:textId="77777777" w:rsidR="00A25F9C" w:rsidRPr="00A9756F" w:rsidRDefault="00A25F9C" w:rsidP="00AF266D">
            <w:pPr>
              <w:ind w:firstLine="0"/>
              <w:rPr>
                <w:rFonts w:eastAsia="Calibri"/>
                <w:sz w:val="23"/>
                <w:szCs w:val="23"/>
              </w:rPr>
            </w:pPr>
            <w:r w:rsidRPr="00A9756F">
              <w:rPr>
                <w:rFonts w:eastAsia="Calibri"/>
                <w:sz w:val="23"/>
                <w:szCs w:val="23"/>
              </w:rPr>
              <w:t>Указываются основания такого вывода</w:t>
            </w:r>
          </w:p>
        </w:tc>
      </w:tr>
      <w:tr w:rsidR="00A25F9C" w:rsidRPr="00A9756F" w14:paraId="3AB0F83A" w14:textId="77777777" w:rsidTr="0087294F">
        <w:tc>
          <w:tcPr>
            <w:tcW w:w="2305" w:type="dxa"/>
          </w:tcPr>
          <w:p w14:paraId="6B69A654" w14:textId="21C6AB72" w:rsidR="00A25F9C" w:rsidRPr="00A9756F" w:rsidRDefault="00F25E87" w:rsidP="00AF266D">
            <w:pPr>
              <w:pStyle w:val="a4"/>
              <w:jc w:val="center"/>
              <w:rPr>
                <w:rFonts w:ascii="Times New Roman" w:hAnsi="Times New Roman" w:cs="Times New Roman"/>
                <w:sz w:val="23"/>
                <w:szCs w:val="23"/>
              </w:rPr>
            </w:pPr>
            <w:r>
              <w:rPr>
                <w:rFonts w:ascii="Times New Roman" w:hAnsi="Times New Roman" w:cs="Times New Roman"/>
                <w:sz w:val="23"/>
                <w:szCs w:val="23"/>
              </w:rPr>
              <w:t xml:space="preserve">п. </w:t>
            </w:r>
            <w:r w:rsidRPr="00A9756F">
              <w:rPr>
                <w:rFonts w:ascii="Times New Roman" w:hAnsi="Times New Roman" w:cs="Times New Roman"/>
                <w:sz w:val="23"/>
                <w:szCs w:val="23"/>
              </w:rPr>
              <w:t>25</w:t>
            </w:r>
          </w:p>
        </w:tc>
        <w:tc>
          <w:tcPr>
            <w:tcW w:w="5129" w:type="dxa"/>
          </w:tcPr>
          <w:p w14:paraId="4F1ED668" w14:textId="77777777" w:rsidR="00A25F9C" w:rsidRPr="00A9756F" w:rsidRDefault="00A25F9C" w:rsidP="00AF266D">
            <w:pPr>
              <w:pStyle w:val="a4"/>
              <w:rPr>
                <w:rFonts w:ascii="Times New Roman" w:hAnsi="Times New Roman" w:cs="Times New Roman"/>
                <w:sz w:val="23"/>
                <w:szCs w:val="23"/>
              </w:rPr>
            </w:pPr>
            <w:r w:rsidRPr="00A9756F">
              <w:rPr>
                <w:rFonts w:ascii="Times New Roman" w:hAnsi="Times New Roman" w:cs="Times New Roman"/>
                <w:sz w:val="23"/>
                <w:szCs w:val="23"/>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137" w:type="dxa"/>
          </w:tcPr>
          <w:p w14:paraId="6D143137" w14:textId="77777777" w:rsidR="00A25F9C" w:rsidRPr="00A9756F" w:rsidRDefault="00A25F9C" w:rsidP="00AF266D">
            <w:pPr>
              <w:ind w:firstLine="0"/>
              <w:rPr>
                <w:rFonts w:eastAsia="Calibri"/>
                <w:sz w:val="23"/>
                <w:szCs w:val="23"/>
              </w:rPr>
            </w:pPr>
            <w:r w:rsidRPr="00A9756F">
              <w:rPr>
                <w:rFonts w:eastAsia="Calibri"/>
                <w:sz w:val="23"/>
                <w:szCs w:val="23"/>
              </w:rPr>
              <w:t>Указываются основания такого вывода</w:t>
            </w:r>
          </w:p>
        </w:tc>
      </w:tr>
    </w:tbl>
    <w:p w14:paraId="2A27C241" w14:textId="77777777" w:rsidR="00F25E87" w:rsidRDefault="00F25E87" w:rsidP="00A25F9C">
      <w:pPr>
        <w:pStyle w:val="a4"/>
        <w:ind w:firstLine="709"/>
        <w:jc w:val="both"/>
        <w:rPr>
          <w:rFonts w:ascii="Times New Roman" w:hAnsi="Times New Roman" w:cs="Times New Roman"/>
          <w:sz w:val="24"/>
          <w:szCs w:val="24"/>
        </w:rPr>
      </w:pPr>
    </w:p>
    <w:p w14:paraId="322F9C9E" w14:textId="5DABFD78" w:rsidR="00A25F9C" w:rsidRPr="00F25E87" w:rsidRDefault="00A25F9C" w:rsidP="00A25F9C">
      <w:pPr>
        <w:pStyle w:val="a4"/>
        <w:ind w:firstLine="709"/>
        <w:jc w:val="both"/>
        <w:rPr>
          <w:rFonts w:ascii="Times New Roman" w:hAnsi="Times New Roman" w:cs="Times New Roman"/>
          <w:sz w:val="24"/>
          <w:szCs w:val="24"/>
        </w:rPr>
      </w:pPr>
      <w:r w:rsidRPr="00F25E87">
        <w:rPr>
          <w:rFonts w:ascii="Times New Roman" w:hAnsi="Times New Roman" w:cs="Times New Roman"/>
          <w:sz w:val="24"/>
          <w:szCs w:val="24"/>
        </w:rPr>
        <w:t>Дополнительно информируем: _______________________________________.</w:t>
      </w:r>
    </w:p>
    <w:p w14:paraId="6798212D" w14:textId="77777777" w:rsidR="00A25F9C" w:rsidRPr="00F25E87" w:rsidRDefault="00A25F9C" w:rsidP="00A25F9C">
      <w:pPr>
        <w:pStyle w:val="a4"/>
        <w:ind w:firstLine="709"/>
        <w:jc w:val="both"/>
        <w:rPr>
          <w:rFonts w:ascii="Times New Roman" w:hAnsi="Times New Roman" w:cs="Times New Roman"/>
          <w:sz w:val="24"/>
          <w:szCs w:val="24"/>
        </w:rPr>
      </w:pPr>
      <w:r w:rsidRPr="00F25E87">
        <w:rPr>
          <w:rFonts w:ascii="Times New Roman" w:hAnsi="Times New Roman" w:cs="Times New Roman"/>
          <w:sz w:val="24"/>
          <w:szCs w:val="24"/>
        </w:rPr>
        <w:t xml:space="preserve">Вы вправе повторно обратиться c заявлением о предоставлении </w:t>
      </w:r>
      <w:r w:rsidR="0087294F" w:rsidRPr="00F25E87">
        <w:rPr>
          <w:rFonts w:ascii="Times New Roman" w:hAnsi="Times New Roman" w:cs="Times New Roman"/>
          <w:sz w:val="24"/>
          <w:szCs w:val="24"/>
        </w:rPr>
        <w:t xml:space="preserve">муниципальной </w:t>
      </w:r>
      <w:r w:rsidRPr="00F25E87">
        <w:rPr>
          <w:rFonts w:ascii="Times New Roman" w:hAnsi="Times New Roman" w:cs="Times New Roman"/>
          <w:sz w:val="24"/>
          <w:szCs w:val="24"/>
        </w:rPr>
        <w:t xml:space="preserve">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в </w:t>
      </w:r>
      <w:r w:rsidR="00AF266D" w:rsidRPr="00F25E87">
        <w:rPr>
          <w:rFonts w:ascii="Times New Roman" w:hAnsi="Times New Roman" w:cs="Times New Roman"/>
          <w:sz w:val="24"/>
          <w:szCs w:val="24"/>
        </w:rPr>
        <w:t>«Предоставление земельного участка, находящегося в муниципальной собственности, или государственная собственность на которые не разграничена, гражданину или юридическому лицу в собственность бесплатно»</w:t>
      </w:r>
      <w:r w:rsidRPr="00F25E87">
        <w:rPr>
          <w:rFonts w:ascii="Times New Roman" w:hAnsi="Times New Roman" w:cs="Times New Roman"/>
          <w:sz w:val="24"/>
          <w:szCs w:val="24"/>
        </w:rPr>
        <w:t>, а также в судебном порядке.</w:t>
      </w:r>
    </w:p>
    <w:p w14:paraId="523DBC00" w14:textId="77777777" w:rsidR="00A9756F" w:rsidRDefault="00A9756F" w:rsidP="00A25F9C">
      <w:pPr>
        <w:pStyle w:val="a4"/>
        <w:ind w:firstLine="709"/>
        <w:jc w:val="both"/>
        <w:rPr>
          <w:rFonts w:ascii="Times New Roman" w:hAnsi="Times New Roman" w:cs="Times New Roman"/>
          <w:sz w:val="26"/>
          <w:szCs w:val="26"/>
        </w:rPr>
      </w:pPr>
    </w:p>
    <w:p w14:paraId="2562211F" w14:textId="77777777" w:rsidR="00A9756F" w:rsidRPr="009B6A49" w:rsidRDefault="00A9756F" w:rsidP="00A25F9C">
      <w:pPr>
        <w:pStyle w:val="a4"/>
        <w:ind w:firstLine="709"/>
        <w:jc w:val="both"/>
        <w:rPr>
          <w:rFonts w:ascii="Times New Roman" w:hAnsi="Times New Roman" w:cs="Times New Roman"/>
          <w:sz w:val="26"/>
          <w:szCs w:val="26"/>
        </w:rPr>
      </w:pPr>
    </w:p>
    <w:p w14:paraId="409D62ED" w14:textId="77777777" w:rsidR="009B6A49" w:rsidRDefault="009B6A49" w:rsidP="00A9756F">
      <w:pPr>
        <w:spacing w:line="0" w:lineRule="atLeast"/>
      </w:pPr>
      <w:r w:rsidRPr="009B6A49">
        <w:rPr>
          <w:sz w:val="26"/>
          <w:szCs w:val="26"/>
        </w:rPr>
        <w:t xml:space="preserve">Должность уполномоченного лица                                       Ф.И.О. </w:t>
      </w:r>
      <w:r w:rsidR="00A25F9C">
        <w:br w:type="page"/>
      </w:r>
    </w:p>
    <w:tbl>
      <w:tblPr>
        <w:tblStyle w:val="a5"/>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tblGrid>
      <w:tr w:rsidR="009B6A49" w14:paraId="4F79B40E" w14:textId="77777777" w:rsidTr="009B6A49">
        <w:tc>
          <w:tcPr>
            <w:tcW w:w="5210" w:type="dxa"/>
          </w:tcPr>
          <w:p w14:paraId="70E8EE91" w14:textId="77777777" w:rsidR="009B6A49" w:rsidRPr="009B6A49" w:rsidRDefault="009B6A49" w:rsidP="009B6A49">
            <w:pPr>
              <w:pStyle w:val="a4"/>
              <w:ind w:left="27" w:hanging="27"/>
              <w:jc w:val="both"/>
              <w:rPr>
                <w:rFonts w:ascii="Times New Roman" w:hAnsi="Times New Roman" w:cs="Times New Roman"/>
                <w:color w:val="000000"/>
                <w:sz w:val="20"/>
                <w:szCs w:val="20"/>
              </w:rPr>
            </w:pPr>
            <w:r w:rsidRPr="009B6A49">
              <w:rPr>
                <w:rFonts w:ascii="Times New Roman" w:hAnsi="Times New Roman" w:cs="Times New Roman"/>
                <w:color w:val="000000"/>
                <w:sz w:val="20"/>
                <w:szCs w:val="20"/>
              </w:rPr>
              <w:lastRenderedPageBreak/>
              <w:t xml:space="preserve">Приложение </w:t>
            </w:r>
            <w:r w:rsidR="0087294F">
              <w:rPr>
                <w:rFonts w:ascii="Times New Roman" w:hAnsi="Times New Roman" w:cs="Times New Roman"/>
                <w:color w:val="000000"/>
                <w:sz w:val="20"/>
                <w:szCs w:val="20"/>
              </w:rPr>
              <w:t>5</w:t>
            </w:r>
          </w:p>
          <w:p w14:paraId="33153407" w14:textId="77777777" w:rsidR="009B6A49" w:rsidRPr="009B6A49" w:rsidRDefault="009B6A49" w:rsidP="0087294F">
            <w:pPr>
              <w:pStyle w:val="a4"/>
              <w:jc w:val="both"/>
              <w:rPr>
                <w:rFonts w:ascii="Times New Roman" w:hAnsi="Times New Roman" w:cs="Times New Roman"/>
                <w:color w:val="000000"/>
                <w:sz w:val="20"/>
                <w:szCs w:val="20"/>
              </w:rPr>
            </w:pPr>
            <w:r w:rsidRPr="009B6A49">
              <w:rPr>
                <w:rFonts w:ascii="Times New Roman" w:hAnsi="Times New Roman" w:cs="Times New Roman"/>
                <w:sz w:val="20"/>
                <w:szCs w:val="20"/>
              </w:rPr>
              <w:t>к Административному регламенту по предоставлению муниципальной услуги «Предоставление земельного участка, находящегося в муниципальной собственности, или государственная собственность на которые не разграничена, гражданину или юридическому лицу в собственность бесплатно на территории Тайшетского муниципального округа»</w:t>
            </w:r>
          </w:p>
        </w:tc>
      </w:tr>
    </w:tbl>
    <w:p w14:paraId="0AFD49D1" w14:textId="77777777" w:rsidR="009B6A49" w:rsidRDefault="009B6A49" w:rsidP="009B6A49">
      <w:pPr>
        <w:pStyle w:val="a4"/>
        <w:ind w:left="27" w:hanging="27"/>
        <w:jc w:val="right"/>
        <w:rPr>
          <w:rFonts w:ascii="Times New Roman" w:hAnsi="Times New Roman" w:cs="Times New Roman"/>
          <w:color w:val="000000"/>
          <w:sz w:val="20"/>
          <w:szCs w:val="20"/>
        </w:rPr>
      </w:pPr>
    </w:p>
    <w:p w14:paraId="32058A67" w14:textId="77777777" w:rsidR="009B6A49" w:rsidRDefault="009B6A49" w:rsidP="00A25F9C">
      <w:pPr>
        <w:jc w:val="center"/>
        <w:rPr>
          <w:rFonts w:ascii="TimesNewRomanPS-BoldMT" w:hAnsi="TimesNewRomanPS-BoldMT"/>
          <w:b/>
          <w:bCs/>
        </w:rPr>
      </w:pPr>
    </w:p>
    <w:p w14:paraId="199B6318" w14:textId="77777777" w:rsidR="00A25F9C" w:rsidRDefault="00A25F9C" w:rsidP="00A25F9C">
      <w:pPr>
        <w:jc w:val="center"/>
        <w:rPr>
          <w:rFonts w:ascii="TimesNewRomanPS-BoldMT" w:hAnsi="TimesNewRomanPS-BoldMT"/>
          <w:b/>
          <w:bCs/>
        </w:rPr>
      </w:pPr>
      <w:r w:rsidRPr="00D46C15">
        <w:rPr>
          <w:rFonts w:ascii="TimesNewRomanPS-BoldMT" w:hAnsi="TimesNewRomanPS-BoldMT"/>
          <w:b/>
          <w:bCs/>
        </w:rPr>
        <w:t>Форма заявления о предоставлении услуги</w:t>
      </w:r>
    </w:p>
    <w:p w14:paraId="793542BE" w14:textId="77777777" w:rsidR="00371226" w:rsidRDefault="00371226" w:rsidP="00A25F9C">
      <w:pPr>
        <w:jc w:val="center"/>
        <w:rPr>
          <w:rFonts w:ascii="TimesNewRomanPS-BoldMT" w:hAnsi="TimesNewRomanPS-BoldMT"/>
          <w:b/>
          <w:bCs/>
          <w:szCs w:val="28"/>
        </w:rPr>
      </w:pPr>
    </w:p>
    <w:p w14:paraId="0B4E679E" w14:textId="77777777" w:rsidR="00A25F9C" w:rsidRPr="009B6A49" w:rsidRDefault="00A25F9C" w:rsidP="00A25F9C">
      <w:pPr>
        <w:jc w:val="right"/>
        <w:rPr>
          <w:b/>
          <w:bCs/>
          <w:sz w:val="26"/>
        </w:rPr>
      </w:pPr>
      <w:r w:rsidRPr="009B6A49">
        <w:rPr>
          <w:szCs w:val="24"/>
        </w:rPr>
        <w:t>кому:______________________________</w:t>
      </w:r>
      <w:r w:rsidRPr="009B6A49">
        <w:rPr>
          <w:szCs w:val="24"/>
        </w:rPr>
        <w:br/>
        <w:t>___________________________________</w:t>
      </w:r>
      <w:r w:rsidRPr="009B6A49">
        <w:rPr>
          <w:szCs w:val="24"/>
        </w:rPr>
        <w:br/>
      </w:r>
      <w:r w:rsidRPr="009B6A49">
        <w:rPr>
          <w:sz w:val="18"/>
        </w:rPr>
        <w:t>(</w:t>
      </w:r>
      <w:r w:rsidRPr="009B6A49">
        <w:rPr>
          <w:i/>
          <w:iCs/>
          <w:sz w:val="18"/>
          <w:szCs w:val="18"/>
        </w:rPr>
        <w:t>наименование уполномоченного органа</w:t>
      </w:r>
      <w:r w:rsidRPr="009B6A49">
        <w:rPr>
          <w:sz w:val="18"/>
        </w:rPr>
        <w:t>)</w:t>
      </w:r>
      <w:r w:rsidRPr="009B6A49">
        <w:rPr>
          <w:sz w:val="18"/>
          <w:szCs w:val="18"/>
        </w:rPr>
        <w:br/>
      </w:r>
      <w:r w:rsidRPr="009B6A49">
        <w:rPr>
          <w:szCs w:val="24"/>
        </w:rPr>
        <w:t>от кого:____________________________</w:t>
      </w:r>
      <w:r w:rsidRPr="009B6A49">
        <w:rPr>
          <w:szCs w:val="24"/>
        </w:rPr>
        <w:br/>
        <w:t>__________________________________</w:t>
      </w:r>
      <w:r w:rsidRPr="009B6A49">
        <w:rPr>
          <w:szCs w:val="24"/>
        </w:rPr>
        <w:br/>
        <w:t>___________________________________</w:t>
      </w:r>
      <w:r w:rsidRPr="009B6A49">
        <w:rPr>
          <w:szCs w:val="28"/>
        </w:rPr>
        <w:br/>
      </w:r>
      <w:r w:rsidRPr="009B6A49">
        <w:rPr>
          <w:i/>
          <w:iCs/>
          <w:sz w:val="18"/>
          <w:szCs w:val="18"/>
        </w:rPr>
        <w:t>(полное наименование, ИНН, ОГРН юридического лица, ИП)</w:t>
      </w:r>
      <w:r w:rsidRPr="009B6A49">
        <w:rPr>
          <w:i/>
          <w:iCs/>
          <w:sz w:val="18"/>
          <w:szCs w:val="18"/>
        </w:rPr>
        <w:br/>
      </w:r>
      <w:r w:rsidRPr="009B6A49">
        <w:rPr>
          <w:szCs w:val="24"/>
        </w:rPr>
        <w:t>____________________________________</w:t>
      </w:r>
      <w:r w:rsidRPr="009B6A49">
        <w:rPr>
          <w:szCs w:val="24"/>
        </w:rPr>
        <w:br/>
        <w:t>__________________________________</w:t>
      </w:r>
      <w:r w:rsidRPr="009B6A49">
        <w:rPr>
          <w:szCs w:val="24"/>
        </w:rPr>
        <w:br/>
      </w:r>
      <w:r w:rsidRPr="009B6A49">
        <w:rPr>
          <w:i/>
          <w:iCs/>
          <w:sz w:val="18"/>
          <w:szCs w:val="18"/>
        </w:rPr>
        <w:t>(контактный телефон, электронная почта, почтовый адрес)</w:t>
      </w:r>
      <w:r w:rsidRPr="009B6A49">
        <w:rPr>
          <w:i/>
          <w:iCs/>
          <w:sz w:val="18"/>
          <w:szCs w:val="18"/>
        </w:rPr>
        <w:br/>
      </w:r>
      <w:r w:rsidRPr="009B6A49">
        <w:rPr>
          <w:szCs w:val="24"/>
        </w:rPr>
        <w:t>____________________________________</w:t>
      </w:r>
      <w:r w:rsidRPr="009B6A49">
        <w:rPr>
          <w:szCs w:val="24"/>
        </w:rPr>
        <w:br/>
        <w:t>____________________________________</w:t>
      </w:r>
      <w:r w:rsidRPr="009B6A49">
        <w:rPr>
          <w:szCs w:val="24"/>
        </w:rPr>
        <w:br/>
      </w:r>
      <w:r w:rsidRPr="009B6A49">
        <w:rPr>
          <w:i/>
          <w:iCs/>
          <w:sz w:val="18"/>
          <w:szCs w:val="18"/>
        </w:rPr>
        <w:t>(фамилия, имя, отчество (последнее - при наличии), данные</w:t>
      </w:r>
      <w:r w:rsidRPr="009B6A49">
        <w:rPr>
          <w:i/>
          <w:iCs/>
          <w:sz w:val="18"/>
          <w:szCs w:val="18"/>
        </w:rPr>
        <w:br/>
        <w:t>документа, удостоверяющего личность, контактный телефон,</w:t>
      </w:r>
      <w:r w:rsidRPr="009B6A49">
        <w:rPr>
          <w:i/>
          <w:iCs/>
          <w:sz w:val="18"/>
          <w:szCs w:val="18"/>
        </w:rPr>
        <w:br/>
        <w:t>адрес электронной почты, адрес регистрации, адрес</w:t>
      </w:r>
      <w:r w:rsidRPr="009B6A49">
        <w:rPr>
          <w:i/>
          <w:iCs/>
          <w:sz w:val="18"/>
          <w:szCs w:val="18"/>
        </w:rPr>
        <w:br/>
        <w:t>фактического проживания уполномоченного лица)</w:t>
      </w:r>
      <w:r w:rsidRPr="009B6A49">
        <w:rPr>
          <w:i/>
          <w:iCs/>
          <w:sz w:val="18"/>
          <w:szCs w:val="18"/>
        </w:rPr>
        <w:br/>
      </w:r>
      <w:r w:rsidRPr="009B6A49">
        <w:rPr>
          <w:szCs w:val="24"/>
        </w:rPr>
        <w:t>__________________________________________</w:t>
      </w:r>
      <w:r w:rsidRPr="009B6A49">
        <w:rPr>
          <w:szCs w:val="24"/>
        </w:rPr>
        <w:br/>
        <w:t>__________________________________________</w:t>
      </w:r>
      <w:r w:rsidRPr="009B6A49">
        <w:rPr>
          <w:szCs w:val="24"/>
        </w:rPr>
        <w:br/>
      </w:r>
      <w:r w:rsidRPr="009B6A49">
        <w:rPr>
          <w:i/>
          <w:iCs/>
          <w:sz w:val="18"/>
          <w:szCs w:val="18"/>
        </w:rPr>
        <w:t>(данные представителя заявителя)</w:t>
      </w:r>
      <w:r w:rsidRPr="009B6A49">
        <w:rPr>
          <w:i/>
          <w:iCs/>
          <w:sz w:val="18"/>
          <w:szCs w:val="18"/>
        </w:rPr>
        <w:br/>
      </w:r>
    </w:p>
    <w:p w14:paraId="59E9BDC9" w14:textId="77777777" w:rsidR="00A25F9C" w:rsidRDefault="00A25F9C" w:rsidP="00A25F9C">
      <w:pPr>
        <w:jc w:val="center"/>
        <w:rPr>
          <w:rFonts w:ascii="TimesNewRomanPS-BoldMT" w:hAnsi="TimesNewRomanPS-BoldMT"/>
          <w:b/>
          <w:bCs/>
          <w:sz w:val="26"/>
        </w:rPr>
      </w:pPr>
      <w:r w:rsidRPr="00D46C15">
        <w:rPr>
          <w:rFonts w:ascii="TimesNewRomanPS-BoldMT" w:hAnsi="TimesNewRomanPS-BoldMT"/>
          <w:b/>
          <w:bCs/>
          <w:sz w:val="26"/>
        </w:rPr>
        <w:t>Заявление</w:t>
      </w:r>
      <w:r w:rsidR="00371226">
        <w:rPr>
          <w:rFonts w:ascii="TimesNewRomanPS-BoldMT" w:hAnsi="TimesNewRomanPS-BoldMT"/>
          <w:b/>
          <w:bCs/>
          <w:sz w:val="26"/>
        </w:rPr>
        <w:t xml:space="preserve"> </w:t>
      </w:r>
      <w:r w:rsidRPr="00D46C15">
        <w:rPr>
          <w:rFonts w:ascii="TimesNewRomanPS-BoldMT" w:hAnsi="TimesNewRomanPS-BoldMT"/>
          <w:b/>
          <w:bCs/>
          <w:sz w:val="26"/>
        </w:rPr>
        <w:t>о предоставлении земельного участка</w:t>
      </w:r>
    </w:p>
    <w:p w14:paraId="7722BA5B" w14:textId="77777777" w:rsidR="00A25F9C" w:rsidRDefault="00A25F9C" w:rsidP="00A25F9C">
      <w:pPr>
        <w:jc w:val="center"/>
        <w:rPr>
          <w:rFonts w:ascii="TimesNewRomanPS-BoldMT" w:hAnsi="TimesNewRomanPS-BoldMT"/>
          <w:b/>
          <w:bCs/>
          <w:sz w:val="26"/>
        </w:rPr>
      </w:pPr>
    </w:p>
    <w:p w14:paraId="0A543C4F" w14:textId="77777777" w:rsidR="00A25F9C" w:rsidRPr="005B48BB" w:rsidRDefault="00A25F9C" w:rsidP="00A25F9C">
      <w:pPr>
        <w:rPr>
          <w:sz w:val="26"/>
          <w:szCs w:val="26"/>
        </w:rPr>
      </w:pPr>
      <w:r w:rsidRPr="005B48BB">
        <w:rPr>
          <w:sz w:val="26"/>
          <w:szCs w:val="26"/>
        </w:rPr>
        <w:t>Прошу предоставить земельный участок с кадастровым номером _____________________________________________ в собственность бесплатно.</w:t>
      </w:r>
    </w:p>
    <w:p w14:paraId="5C9A50EE" w14:textId="77777777" w:rsidR="005B48BB" w:rsidRDefault="00A25F9C" w:rsidP="009B6A49">
      <w:pPr>
        <w:rPr>
          <w:sz w:val="26"/>
          <w:szCs w:val="26"/>
        </w:rPr>
      </w:pPr>
      <w:r w:rsidRPr="005B48BB">
        <w:rPr>
          <w:sz w:val="26"/>
          <w:szCs w:val="26"/>
        </w:rPr>
        <w:t>Основание предоставления земельного участка</w:t>
      </w:r>
      <w:r w:rsidRPr="005B48BB">
        <w:rPr>
          <w:sz w:val="26"/>
          <w:szCs w:val="26"/>
          <w:vertAlign w:val="superscript"/>
        </w:rPr>
        <w:t>5.</w:t>
      </w:r>
      <w:r w:rsidRPr="005B48BB">
        <w:rPr>
          <w:sz w:val="26"/>
          <w:szCs w:val="26"/>
        </w:rPr>
        <w:t>:</w:t>
      </w:r>
      <w:r w:rsidR="009B6A49" w:rsidRPr="005B48BB">
        <w:rPr>
          <w:sz w:val="26"/>
          <w:szCs w:val="26"/>
        </w:rPr>
        <w:t xml:space="preserve"> </w:t>
      </w:r>
      <w:r w:rsidRPr="005B48BB">
        <w:rPr>
          <w:sz w:val="26"/>
          <w:szCs w:val="26"/>
        </w:rPr>
        <w:t>__________________________________________</w:t>
      </w:r>
      <w:r w:rsidR="009B6A49" w:rsidRPr="005B48BB">
        <w:rPr>
          <w:sz w:val="26"/>
          <w:szCs w:val="26"/>
        </w:rPr>
        <w:t>______</w:t>
      </w:r>
      <w:r w:rsidR="00E42B9B">
        <w:rPr>
          <w:sz w:val="26"/>
          <w:szCs w:val="26"/>
        </w:rPr>
        <w:t>_______________</w:t>
      </w:r>
      <w:r w:rsidR="00127EDD">
        <w:rPr>
          <w:sz w:val="26"/>
          <w:szCs w:val="26"/>
        </w:rPr>
        <w:t>______</w:t>
      </w:r>
      <w:r w:rsidR="009B6A49" w:rsidRPr="005B48BB">
        <w:rPr>
          <w:sz w:val="26"/>
          <w:szCs w:val="26"/>
        </w:rPr>
        <w:t>__</w:t>
      </w:r>
    </w:p>
    <w:p w14:paraId="271F9713" w14:textId="77777777" w:rsidR="00DB2F7F" w:rsidRDefault="00A25F9C" w:rsidP="00DB2F7F">
      <w:pPr>
        <w:pBdr>
          <w:bottom w:val="single" w:sz="12" w:space="0" w:color="auto"/>
        </w:pBdr>
        <w:rPr>
          <w:sz w:val="26"/>
          <w:szCs w:val="26"/>
        </w:rPr>
      </w:pPr>
      <w:r w:rsidRPr="00BE070C">
        <w:rPr>
          <w:sz w:val="26"/>
          <w:szCs w:val="26"/>
        </w:rPr>
        <w:t>Цель использования земельного участка</w:t>
      </w:r>
      <w:r w:rsidR="009B6A49" w:rsidRPr="00BE070C">
        <w:rPr>
          <w:sz w:val="26"/>
          <w:szCs w:val="26"/>
        </w:rPr>
        <w:t>:</w:t>
      </w:r>
      <w:r w:rsidR="00DB2F7F">
        <w:rPr>
          <w:sz w:val="26"/>
          <w:szCs w:val="26"/>
        </w:rPr>
        <w:t xml:space="preserve"> ______________________________</w:t>
      </w:r>
    </w:p>
    <w:p w14:paraId="01F37ADD" w14:textId="77777777" w:rsidR="00DB2F7F" w:rsidRPr="00DB2F7F" w:rsidRDefault="00A25F9C" w:rsidP="00DB2F7F">
      <w:pPr>
        <w:pBdr>
          <w:bottom w:val="single" w:sz="12" w:space="0" w:color="auto"/>
        </w:pBdr>
        <w:rPr>
          <w:sz w:val="26"/>
          <w:szCs w:val="26"/>
        </w:rPr>
      </w:pPr>
      <w:r w:rsidRPr="005B48BB">
        <w:rPr>
          <w:sz w:val="26"/>
          <w:szCs w:val="26"/>
        </w:rPr>
        <w:t>Реквизиты решения об изъятии земельного участка для государственных или</w:t>
      </w:r>
      <w:r w:rsidR="005B48BB">
        <w:rPr>
          <w:sz w:val="26"/>
          <w:szCs w:val="26"/>
        </w:rPr>
        <w:t xml:space="preserve"> </w:t>
      </w:r>
      <w:r w:rsidRPr="005B48BB">
        <w:rPr>
          <w:sz w:val="26"/>
          <w:szCs w:val="26"/>
        </w:rPr>
        <w:t>муниципальных нужд</w:t>
      </w:r>
      <w:r w:rsidR="005B48BB">
        <w:rPr>
          <w:sz w:val="26"/>
          <w:szCs w:val="26"/>
        </w:rPr>
        <w:t xml:space="preserve"> </w:t>
      </w:r>
      <w:proofErr w:type="gramStart"/>
      <w:r w:rsidRPr="005B48BB">
        <w:rPr>
          <w:sz w:val="26"/>
          <w:szCs w:val="26"/>
          <w:vertAlign w:val="superscript"/>
        </w:rPr>
        <w:t>6.</w:t>
      </w:r>
      <w:r w:rsidR="00DB2F7F">
        <w:rPr>
          <w:sz w:val="26"/>
          <w:szCs w:val="26"/>
        </w:rPr>
        <w:t>_</w:t>
      </w:r>
      <w:proofErr w:type="gramEnd"/>
      <w:r w:rsidR="00DB2F7F">
        <w:rPr>
          <w:sz w:val="26"/>
          <w:szCs w:val="26"/>
        </w:rPr>
        <w:t>______________________________________________</w:t>
      </w:r>
    </w:p>
    <w:p w14:paraId="74BD2448" w14:textId="77777777" w:rsidR="005B48BB" w:rsidRPr="00DB2F7F" w:rsidRDefault="00A25F9C" w:rsidP="00DB2F7F">
      <w:pPr>
        <w:pBdr>
          <w:bottom w:val="single" w:sz="12" w:space="0" w:color="auto"/>
        </w:pBdr>
        <w:rPr>
          <w:sz w:val="26"/>
          <w:szCs w:val="26"/>
        </w:rPr>
      </w:pPr>
      <w:r w:rsidRPr="005B48BB">
        <w:rPr>
          <w:sz w:val="26"/>
          <w:szCs w:val="26"/>
        </w:rPr>
        <w:t>Реквизиты решения об утверждении документа территориального планирования и</w:t>
      </w:r>
      <w:r w:rsidR="009B6A49" w:rsidRPr="005B48BB">
        <w:rPr>
          <w:sz w:val="26"/>
          <w:szCs w:val="26"/>
        </w:rPr>
        <w:t xml:space="preserve"> </w:t>
      </w:r>
      <w:r w:rsidRPr="005B48BB">
        <w:rPr>
          <w:sz w:val="26"/>
          <w:szCs w:val="26"/>
        </w:rPr>
        <w:t xml:space="preserve">(или) проекта планировки </w:t>
      </w:r>
      <w:r w:rsidR="005B48BB">
        <w:rPr>
          <w:sz w:val="26"/>
          <w:szCs w:val="26"/>
        </w:rPr>
        <w:t xml:space="preserve">территории </w:t>
      </w:r>
      <w:r w:rsidR="005B48BB" w:rsidRPr="005B48BB">
        <w:rPr>
          <w:sz w:val="26"/>
          <w:szCs w:val="26"/>
          <w:vertAlign w:val="superscript"/>
        </w:rPr>
        <w:t>7</w:t>
      </w:r>
      <w:r w:rsidR="00DB2F7F">
        <w:rPr>
          <w:sz w:val="26"/>
          <w:szCs w:val="26"/>
        </w:rPr>
        <w:t>_______________________</w:t>
      </w:r>
    </w:p>
    <w:p w14:paraId="1725E09D" w14:textId="77777777" w:rsidR="005B48BB" w:rsidRDefault="00A25F9C" w:rsidP="005B48BB">
      <w:pPr>
        <w:spacing w:after="0" w:line="240" w:lineRule="auto"/>
        <w:ind w:firstLine="0"/>
        <w:rPr>
          <w:sz w:val="20"/>
        </w:rPr>
      </w:pPr>
      <w:r w:rsidRPr="009B6A49">
        <w:rPr>
          <w:szCs w:val="28"/>
          <w:vertAlign w:val="superscript"/>
        </w:rPr>
        <w:t>5.</w:t>
      </w:r>
      <w:r w:rsidR="00DB2F7F">
        <w:rPr>
          <w:szCs w:val="28"/>
          <w:vertAlign w:val="superscript"/>
        </w:rPr>
        <w:t xml:space="preserve"> </w:t>
      </w:r>
      <w:r w:rsidRPr="009B6A49">
        <w:rPr>
          <w:sz w:val="20"/>
        </w:rPr>
        <w:t>Указывается основание предоставления земельного участка без проведения торгов из числа предусмотренных</w:t>
      </w:r>
      <w:r w:rsidR="00DB2F7F">
        <w:rPr>
          <w:sz w:val="20"/>
        </w:rPr>
        <w:t xml:space="preserve"> </w:t>
      </w:r>
      <w:r w:rsidRPr="009B6A49">
        <w:rPr>
          <w:sz w:val="20"/>
        </w:rPr>
        <w:t>статьей 39.5 Земельного кодекса Российской Федерации оснований</w:t>
      </w:r>
      <w:r w:rsidR="009B6A49" w:rsidRPr="009B6A49">
        <w:rPr>
          <w:sz w:val="20"/>
        </w:rPr>
        <w:t xml:space="preserve"> </w:t>
      </w:r>
    </w:p>
    <w:p w14:paraId="23269438" w14:textId="77777777" w:rsidR="00A25F9C" w:rsidRDefault="00A25F9C" w:rsidP="005B48BB">
      <w:pPr>
        <w:spacing w:after="0" w:line="240" w:lineRule="auto"/>
        <w:ind w:firstLine="0"/>
        <w:rPr>
          <w:rFonts w:ascii="TimesNewRomanPSMT" w:hAnsi="TimesNewRomanPSMT"/>
          <w:sz w:val="20"/>
        </w:rPr>
      </w:pPr>
      <w:r w:rsidRPr="009B6A49">
        <w:rPr>
          <w:szCs w:val="28"/>
          <w:vertAlign w:val="superscript"/>
        </w:rPr>
        <w:t>6.</w:t>
      </w:r>
      <w:r w:rsidR="00DB2F7F">
        <w:rPr>
          <w:szCs w:val="28"/>
          <w:vertAlign w:val="superscript"/>
        </w:rPr>
        <w:t xml:space="preserve"> </w:t>
      </w:r>
      <w:r w:rsidRPr="009B6A49">
        <w:rPr>
          <w:sz w:val="20"/>
        </w:rPr>
        <w:t xml:space="preserve">Указывается в </w:t>
      </w:r>
      <w:r w:rsidRPr="00D46C15">
        <w:rPr>
          <w:rFonts w:ascii="TimesNewRomanPSMT" w:hAnsi="TimesNewRomanPSMT"/>
          <w:sz w:val="20"/>
        </w:rPr>
        <w:t>случае, если земельный участок предоставляется взамен земельного участка, изымаемого для</w:t>
      </w:r>
      <w:r w:rsidR="00DB2F7F">
        <w:rPr>
          <w:rFonts w:ascii="TimesNewRomanPSMT" w:hAnsi="TimesNewRomanPSMT"/>
          <w:sz w:val="20"/>
        </w:rPr>
        <w:t xml:space="preserve"> </w:t>
      </w:r>
      <w:r w:rsidRPr="00D46C15">
        <w:rPr>
          <w:rFonts w:ascii="TimesNewRomanPSMT" w:hAnsi="TimesNewRomanPSMT"/>
          <w:sz w:val="20"/>
        </w:rPr>
        <w:t>государственных или муниципальных нужд</w:t>
      </w:r>
    </w:p>
    <w:p w14:paraId="1A10F021" w14:textId="77777777" w:rsidR="009B6A49" w:rsidRDefault="00A25F9C" w:rsidP="005B48BB">
      <w:pPr>
        <w:spacing w:after="0" w:line="240" w:lineRule="auto"/>
        <w:ind w:firstLine="0"/>
        <w:rPr>
          <w:rFonts w:ascii="TimesNewRomanPSMT" w:hAnsi="TimesNewRomanPSMT"/>
          <w:sz w:val="20"/>
        </w:rPr>
      </w:pPr>
      <w:r w:rsidRPr="009B6A49">
        <w:rPr>
          <w:szCs w:val="28"/>
          <w:vertAlign w:val="superscript"/>
        </w:rPr>
        <w:t>7.</w:t>
      </w:r>
      <w:r w:rsidR="00DB2F7F">
        <w:rPr>
          <w:szCs w:val="28"/>
          <w:vertAlign w:val="superscript"/>
        </w:rPr>
        <w:t xml:space="preserve"> </w:t>
      </w:r>
      <w:r w:rsidRPr="00D46C15">
        <w:rPr>
          <w:rFonts w:ascii="TimesNewRomanPSMT" w:hAnsi="TimesNewRomanPSMT"/>
          <w:sz w:val="20"/>
        </w:rPr>
        <w:t>Указывается в случае, если земельный участок предоставляется для размещения объектов, предусмотренных</w:t>
      </w:r>
      <w:r w:rsidR="00DB2F7F">
        <w:rPr>
          <w:rFonts w:ascii="TimesNewRomanPSMT" w:hAnsi="TimesNewRomanPSMT"/>
          <w:sz w:val="20"/>
        </w:rPr>
        <w:t xml:space="preserve"> </w:t>
      </w:r>
      <w:r w:rsidRPr="00D46C15">
        <w:rPr>
          <w:rFonts w:ascii="TimesNewRomanPSMT" w:hAnsi="TimesNewRomanPSMT"/>
          <w:sz w:val="20"/>
        </w:rPr>
        <w:t>указанными документом и (или) проектом</w:t>
      </w:r>
      <w:r w:rsidR="00DB2F7F">
        <w:rPr>
          <w:rFonts w:ascii="TimesNewRomanPSMT" w:hAnsi="TimesNewRomanPSMT"/>
          <w:sz w:val="20"/>
        </w:rPr>
        <w:t>.</w:t>
      </w:r>
    </w:p>
    <w:p w14:paraId="16D8D5EB" w14:textId="77777777" w:rsidR="005B48BB" w:rsidRDefault="005B48BB" w:rsidP="005B48BB">
      <w:pPr>
        <w:spacing w:after="0" w:line="240" w:lineRule="auto"/>
        <w:jc w:val="left"/>
        <w:rPr>
          <w:rFonts w:ascii="TimesNewRomanPSMT" w:hAnsi="TimesNewRomanPSMT"/>
          <w:sz w:val="20"/>
        </w:rPr>
      </w:pPr>
    </w:p>
    <w:p w14:paraId="17934721" w14:textId="77777777" w:rsidR="005B48BB" w:rsidRDefault="005B48BB" w:rsidP="005B48BB">
      <w:pPr>
        <w:spacing w:after="0"/>
        <w:rPr>
          <w:rFonts w:ascii="TimesNewRomanPSMT" w:hAnsi="TimesNewRomanPSMT"/>
          <w:sz w:val="26"/>
        </w:rPr>
      </w:pPr>
    </w:p>
    <w:p w14:paraId="081C7DA8" w14:textId="77777777" w:rsidR="005B48BB" w:rsidRPr="00371226" w:rsidRDefault="00A25F9C" w:rsidP="005B48BB">
      <w:pPr>
        <w:spacing w:after="0"/>
        <w:rPr>
          <w:sz w:val="26"/>
          <w:szCs w:val="26"/>
        </w:rPr>
      </w:pPr>
      <w:r w:rsidRPr="00371226">
        <w:rPr>
          <w:sz w:val="26"/>
          <w:szCs w:val="26"/>
        </w:rPr>
        <w:t>Реквизиты решения о предварительном согласовании предоставления земельного участка</w:t>
      </w:r>
      <w:r w:rsidR="005B48BB" w:rsidRPr="00371226">
        <w:rPr>
          <w:sz w:val="26"/>
          <w:szCs w:val="26"/>
        </w:rPr>
        <w:t xml:space="preserve"> </w:t>
      </w:r>
      <w:r w:rsidR="005B48BB" w:rsidRPr="00371226">
        <w:rPr>
          <w:sz w:val="26"/>
          <w:szCs w:val="26"/>
          <w:vertAlign w:val="superscript"/>
        </w:rPr>
        <w:t>8</w:t>
      </w:r>
      <w:r w:rsidRPr="00371226">
        <w:rPr>
          <w:sz w:val="26"/>
          <w:szCs w:val="26"/>
          <w:vertAlign w:val="superscript"/>
        </w:rPr>
        <w:t xml:space="preserve"> </w:t>
      </w:r>
      <w:r w:rsidR="005B48BB" w:rsidRPr="00371226">
        <w:rPr>
          <w:sz w:val="26"/>
          <w:szCs w:val="26"/>
        </w:rPr>
        <w:t>_______________________________________</w:t>
      </w:r>
      <w:r w:rsidR="006B0BA9">
        <w:rPr>
          <w:sz w:val="26"/>
          <w:szCs w:val="26"/>
        </w:rPr>
        <w:t>____</w:t>
      </w:r>
      <w:r w:rsidR="005B48BB" w:rsidRPr="00371226">
        <w:rPr>
          <w:sz w:val="26"/>
          <w:szCs w:val="26"/>
        </w:rPr>
        <w:t>__________</w:t>
      </w:r>
    </w:p>
    <w:p w14:paraId="480D4024" w14:textId="77777777" w:rsidR="00A25F9C" w:rsidRPr="00371226" w:rsidRDefault="00A25F9C" w:rsidP="005B48BB">
      <w:pPr>
        <w:spacing w:after="0"/>
        <w:rPr>
          <w:sz w:val="26"/>
          <w:szCs w:val="26"/>
        </w:rPr>
      </w:pPr>
      <w:r w:rsidRPr="00371226">
        <w:rPr>
          <w:sz w:val="26"/>
          <w:szCs w:val="26"/>
        </w:rPr>
        <w:t>Результат предоставления услуги прошу:</w:t>
      </w:r>
    </w:p>
    <w:p w14:paraId="3F628211" w14:textId="77777777" w:rsidR="00A25F9C" w:rsidRPr="00371226" w:rsidRDefault="00A25F9C" w:rsidP="00A25F9C">
      <w:pPr>
        <w:pStyle w:val="a4"/>
        <w:jc w:val="both"/>
        <w:rPr>
          <w:rFonts w:ascii="Times New Roman" w:hAnsi="Times New Roman" w:cs="Times New Roman"/>
          <w:color w:val="000000"/>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905"/>
        <w:gridCol w:w="1559"/>
      </w:tblGrid>
      <w:tr w:rsidR="00A25F9C" w:rsidRPr="005B48BB" w14:paraId="307776B5" w14:textId="77777777" w:rsidTr="00130A3A">
        <w:tc>
          <w:tcPr>
            <w:tcW w:w="7905" w:type="dxa"/>
            <w:tcBorders>
              <w:top w:val="single" w:sz="4" w:space="0" w:color="auto"/>
              <w:left w:val="single" w:sz="4" w:space="0" w:color="auto"/>
              <w:bottom w:val="single" w:sz="4" w:space="0" w:color="auto"/>
              <w:right w:val="single" w:sz="4" w:space="0" w:color="auto"/>
            </w:tcBorders>
            <w:vAlign w:val="center"/>
            <w:hideMark/>
          </w:tcPr>
          <w:p w14:paraId="4124899D" w14:textId="77777777" w:rsidR="00A25F9C" w:rsidRPr="005B48BB" w:rsidRDefault="00A25F9C" w:rsidP="005B48BB">
            <w:pPr>
              <w:ind w:firstLine="0"/>
              <w:rPr>
                <w:sz w:val="26"/>
                <w:szCs w:val="26"/>
              </w:rPr>
            </w:pPr>
            <w:r w:rsidRPr="005B48BB">
              <w:rPr>
                <w:sz w:val="26"/>
                <w:szCs w:val="26"/>
              </w:rPr>
              <w:t>направить в форме электронного документа в Личный кабинет на ЕПГУ/РПГУ</w:t>
            </w:r>
          </w:p>
        </w:tc>
        <w:tc>
          <w:tcPr>
            <w:tcW w:w="1559" w:type="dxa"/>
            <w:tcBorders>
              <w:top w:val="single" w:sz="4" w:space="0" w:color="auto"/>
              <w:left w:val="single" w:sz="4" w:space="0" w:color="auto"/>
              <w:bottom w:val="single" w:sz="4" w:space="0" w:color="auto"/>
              <w:right w:val="single" w:sz="4" w:space="0" w:color="auto"/>
            </w:tcBorders>
          </w:tcPr>
          <w:p w14:paraId="31C011CB" w14:textId="77777777" w:rsidR="00A25F9C" w:rsidRPr="005B48BB" w:rsidRDefault="00A25F9C" w:rsidP="00130A3A">
            <w:pPr>
              <w:rPr>
                <w:sz w:val="26"/>
                <w:szCs w:val="26"/>
              </w:rPr>
            </w:pPr>
          </w:p>
        </w:tc>
      </w:tr>
      <w:tr w:rsidR="00A25F9C" w:rsidRPr="005B48BB" w14:paraId="490EE3AF" w14:textId="77777777" w:rsidTr="00130A3A">
        <w:trPr>
          <w:trHeight w:val="1199"/>
        </w:trPr>
        <w:tc>
          <w:tcPr>
            <w:tcW w:w="7905" w:type="dxa"/>
            <w:tcBorders>
              <w:top w:val="single" w:sz="4" w:space="0" w:color="auto"/>
              <w:left w:val="single" w:sz="4" w:space="0" w:color="auto"/>
              <w:bottom w:val="single" w:sz="4" w:space="0" w:color="auto"/>
              <w:right w:val="single" w:sz="4" w:space="0" w:color="auto"/>
            </w:tcBorders>
            <w:vAlign w:val="center"/>
            <w:hideMark/>
          </w:tcPr>
          <w:p w14:paraId="7211CF0C" w14:textId="77777777" w:rsidR="00A25F9C" w:rsidRPr="005B48BB" w:rsidRDefault="00A25F9C" w:rsidP="000A626E">
            <w:pPr>
              <w:ind w:firstLine="0"/>
              <w:rPr>
                <w:sz w:val="26"/>
                <w:szCs w:val="26"/>
              </w:rPr>
            </w:pPr>
            <w:r w:rsidRPr="005B48BB">
              <w:rPr>
                <w:sz w:val="26"/>
                <w:szCs w:val="26"/>
              </w:rPr>
              <w:t xml:space="preserve">выдать на бумажном носителе при личном обращении в </w:t>
            </w:r>
            <w:r w:rsidR="000A626E">
              <w:rPr>
                <w:sz w:val="26"/>
                <w:szCs w:val="26"/>
              </w:rPr>
              <w:t>У</w:t>
            </w:r>
            <w:r w:rsidRPr="005B48BB">
              <w:rPr>
                <w:sz w:val="26"/>
                <w:szCs w:val="26"/>
              </w:rPr>
              <w:t>полномоченный орган</w:t>
            </w:r>
            <w:r w:rsidR="000A626E">
              <w:rPr>
                <w:sz w:val="26"/>
                <w:szCs w:val="26"/>
              </w:rPr>
              <w:t xml:space="preserve"> </w:t>
            </w:r>
            <w:r w:rsidRPr="005B48BB">
              <w:rPr>
                <w:sz w:val="26"/>
                <w:szCs w:val="26"/>
              </w:rPr>
              <w:t>государственной власт</w:t>
            </w:r>
            <w:r w:rsidR="000A626E">
              <w:rPr>
                <w:sz w:val="26"/>
                <w:szCs w:val="26"/>
              </w:rPr>
              <w:t>и, орган муниципального образования</w:t>
            </w:r>
            <w:r w:rsidRPr="005B48BB">
              <w:rPr>
                <w:sz w:val="26"/>
                <w:szCs w:val="26"/>
              </w:rPr>
              <w:t>, организацию либо в</w:t>
            </w:r>
            <w:r w:rsidR="00E717BC" w:rsidRPr="005B48BB">
              <w:rPr>
                <w:sz w:val="26"/>
                <w:szCs w:val="26"/>
              </w:rPr>
              <w:t xml:space="preserve"> </w:t>
            </w:r>
            <w:r w:rsidRPr="005B48BB">
              <w:rPr>
                <w:sz w:val="26"/>
                <w:szCs w:val="26"/>
              </w:rPr>
              <w:t xml:space="preserve">МФЦ, расположенный по </w:t>
            </w:r>
            <w:proofErr w:type="gramStart"/>
            <w:r w:rsidRPr="005B48BB">
              <w:rPr>
                <w:sz w:val="26"/>
                <w:szCs w:val="26"/>
              </w:rPr>
              <w:t>адресу:</w:t>
            </w:r>
            <w:r w:rsidR="00E717BC" w:rsidRPr="005B48BB">
              <w:rPr>
                <w:sz w:val="26"/>
                <w:szCs w:val="26"/>
              </w:rPr>
              <w:t>_</w:t>
            </w:r>
            <w:proofErr w:type="gramEnd"/>
            <w:r w:rsidR="00E717BC" w:rsidRPr="005B48BB">
              <w:rPr>
                <w:sz w:val="26"/>
                <w:szCs w:val="26"/>
              </w:rPr>
              <w:t>______________________________</w:t>
            </w:r>
          </w:p>
        </w:tc>
        <w:tc>
          <w:tcPr>
            <w:tcW w:w="1559" w:type="dxa"/>
            <w:tcBorders>
              <w:top w:val="single" w:sz="4" w:space="0" w:color="auto"/>
              <w:left w:val="single" w:sz="4" w:space="0" w:color="auto"/>
              <w:bottom w:val="single" w:sz="4" w:space="0" w:color="auto"/>
              <w:right w:val="single" w:sz="4" w:space="0" w:color="auto"/>
            </w:tcBorders>
          </w:tcPr>
          <w:p w14:paraId="304102A3" w14:textId="77777777" w:rsidR="00A25F9C" w:rsidRPr="005B48BB" w:rsidRDefault="00A25F9C" w:rsidP="00130A3A">
            <w:pPr>
              <w:rPr>
                <w:sz w:val="26"/>
                <w:szCs w:val="26"/>
              </w:rPr>
            </w:pPr>
          </w:p>
        </w:tc>
      </w:tr>
      <w:tr w:rsidR="00A25F9C" w:rsidRPr="005B48BB" w14:paraId="75FA6163" w14:textId="77777777" w:rsidTr="00130A3A">
        <w:trPr>
          <w:trHeight w:val="693"/>
        </w:trPr>
        <w:tc>
          <w:tcPr>
            <w:tcW w:w="7905" w:type="dxa"/>
            <w:tcBorders>
              <w:top w:val="single" w:sz="4" w:space="0" w:color="auto"/>
              <w:left w:val="single" w:sz="4" w:space="0" w:color="auto"/>
              <w:bottom w:val="single" w:sz="4" w:space="0" w:color="auto"/>
              <w:right w:val="single" w:sz="4" w:space="0" w:color="auto"/>
            </w:tcBorders>
            <w:vAlign w:val="center"/>
            <w:hideMark/>
          </w:tcPr>
          <w:p w14:paraId="5B417A74" w14:textId="77777777" w:rsidR="00A25F9C" w:rsidRPr="005B48BB" w:rsidRDefault="00A25F9C" w:rsidP="005B48BB">
            <w:pPr>
              <w:ind w:firstLine="0"/>
              <w:rPr>
                <w:sz w:val="26"/>
                <w:szCs w:val="26"/>
              </w:rPr>
            </w:pPr>
            <w:r w:rsidRPr="005B48BB">
              <w:rPr>
                <w:sz w:val="26"/>
                <w:szCs w:val="26"/>
              </w:rPr>
              <w:t xml:space="preserve">направить на бумажном носителе на почтовый </w:t>
            </w:r>
            <w:proofErr w:type="gramStart"/>
            <w:r w:rsidRPr="005B48BB">
              <w:rPr>
                <w:sz w:val="26"/>
                <w:szCs w:val="26"/>
              </w:rPr>
              <w:t>адрес:_</w:t>
            </w:r>
            <w:proofErr w:type="gramEnd"/>
            <w:r w:rsidRPr="005B48BB">
              <w:rPr>
                <w:sz w:val="26"/>
                <w:szCs w:val="26"/>
              </w:rPr>
              <w:t>_________________</w:t>
            </w:r>
            <w:r w:rsidR="00E717BC" w:rsidRPr="005B48BB">
              <w:rPr>
                <w:sz w:val="26"/>
                <w:szCs w:val="26"/>
              </w:rPr>
              <w:t>____________________</w:t>
            </w:r>
            <w:r w:rsidR="005B48BB">
              <w:rPr>
                <w:sz w:val="26"/>
                <w:szCs w:val="26"/>
              </w:rPr>
              <w:t>____</w:t>
            </w:r>
            <w:r w:rsidR="00E717BC" w:rsidRPr="005B48BB">
              <w:rPr>
                <w:sz w:val="26"/>
                <w:szCs w:val="26"/>
              </w:rPr>
              <w:t>___________</w:t>
            </w:r>
          </w:p>
        </w:tc>
        <w:tc>
          <w:tcPr>
            <w:tcW w:w="1559" w:type="dxa"/>
            <w:tcBorders>
              <w:top w:val="single" w:sz="4" w:space="0" w:color="auto"/>
              <w:left w:val="single" w:sz="4" w:space="0" w:color="auto"/>
              <w:bottom w:val="single" w:sz="4" w:space="0" w:color="auto"/>
              <w:right w:val="single" w:sz="4" w:space="0" w:color="auto"/>
            </w:tcBorders>
          </w:tcPr>
          <w:p w14:paraId="7A0391B9" w14:textId="77777777" w:rsidR="00A25F9C" w:rsidRPr="005B48BB" w:rsidRDefault="00A25F9C" w:rsidP="00130A3A">
            <w:pPr>
              <w:rPr>
                <w:sz w:val="26"/>
                <w:szCs w:val="26"/>
              </w:rPr>
            </w:pPr>
          </w:p>
        </w:tc>
      </w:tr>
      <w:tr w:rsidR="00A25F9C" w:rsidRPr="005B48BB" w14:paraId="3BA825F0" w14:textId="77777777" w:rsidTr="00130A3A">
        <w:trPr>
          <w:trHeight w:val="406"/>
        </w:trPr>
        <w:tc>
          <w:tcPr>
            <w:tcW w:w="7905" w:type="dxa"/>
            <w:tcBorders>
              <w:top w:val="single" w:sz="4" w:space="0" w:color="auto"/>
              <w:left w:val="single" w:sz="4" w:space="0" w:color="auto"/>
              <w:bottom w:val="single" w:sz="4" w:space="0" w:color="auto"/>
              <w:right w:val="single" w:sz="4" w:space="0" w:color="auto"/>
            </w:tcBorders>
            <w:vAlign w:val="center"/>
            <w:hideMark/>
          </w:tcPr>
          <w:p w14:paraId="2177047C" w14:textId="77777777" w:rsidR="00A25F9C" w:rsidRPr="005B48BB" w:rsidRDefault="00A25F9C" w:rsidP="00130A3A">
            <w:pPr>
              <w:jc w:val="center"/>
              <w:rPr>
                <w:sz w:val="20"/>
                <w:szCs w:val="20"/>
              </w:rPr>
            </w:pPr>
            <w:r w:rsidRPr="005B48BB">
              <w:rPr>
                <w:i/>
                <w:iCs/>
                <w:sz w:val="20"/>
                <w:szCs w:val="20"/>
              </w:rPr>
              <w:t>Указывается один из перечисленных способов</w:t>
            </w:r>
          </w:p>
        </w:tc>
        <w:tc>
          <w:tcPr>
            <w:tcW w:w="1559" w:type="dxa"/>
            <w:tcBorders>
              <w:top w:val="single" w:sz="4" w:space="0" w:color="auto"/>
              <w:left w:val="single" w:sz="4" w:space="0" w:color="auto"/>
              <w:bottom w:val="single" w:sz="4" w:space="0" w:color="auto"/>
              <w:right w:val="single" w:sz="4" w:space="0" w:color="auto"/>
            </w:tcBorders>
          </w:tcPr>
          <w:p w14:paraId="6DF3C3B7" w14:textId="77777777" w:rsidR="00A25F9C" w:rsidRPr="005B48BB" w:rsidRDefault="00A25F9C" w:rsidP="00130A3A">
            <w:pPr>
              <w:rPr>
                <w:i/>
                <w:iCs/>
                <w:sz w:val="26"/>
                <w:szCs w:val="26"/>
              </w:rPr>
            </w:pPr>
          </w:p>
        </w:tc>
      </w:tr>
    </w:tbl>
    <w:p w14:paraId="3CC435BD" w14:textId="77777777" w:rsidR="00A25F9C" w:rsidRDefault="00A25F9C" w:rsidP="00A25F9C">
      <w:pPr>
        <w:pStyle w:val="a4"/>
        <w:jc w:val="both"/>
        <w:rPr>
          <w:rFonts w:ascii="TimesNewRomanPSMT" w:hAnsi="TimesNewRomanPSMT"/>
          <w:color w:val="000000"/>
          <w:szCs w:val="24"/>
        </w:rPr>
      </w:pPr>
    </w:p>
    <w:p w14:paraId="4E4E6D6C" w14:textId="77777777" w:rsidR="00A25F9C" w:rsidRPr="00E717BC" w:rsidRDefault="00A25F9C" w:rsidP="00E717BC">
      <w:pPr>
        <w:pStyle w:val="a4"/>
        <w:ind w:firstLine="709"/>
        <w:jc w:val="both"/>
        <w:rPr>
          <w:rFonts w:ascii="Times New Roman" w:hAnsi="Times New Roman" w:cs="Times New Roman"/>
          <w:color w:val="000000"/>
          <w:sz w:val="24"/>
          <w:szCs w:val="24"/>
        </w:rPr>
      </w:pPr>
      <w:r w:rsidRPr="00E717BC">
        <w:rPr>
          <w:rFonts w:ascii="Times New Roman" w:hAnsi="Times New Roman" w:cs="Times New Roman"/>
          <w:color w:val="000000"/>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данных в рамках предоставления муниципальной услуги.</w:t>
      </w:r>
    </w:p>
    <w:p w14:paraId="31C8B94D" w14:textId="77777777" w:rsidR="00A25F9C" w:rsidRDefault="00A25F9C" w:rsidP="00E717BC">
      <w:pPr>
        <w:pStyle w:val="a4"/>
        <w:ind w:left="709" w:firstLine="709"/>
        <w:jc w:val="both"/>
        <w:rPr>
          <w:rFonts w:ascii="TimesNewRomanPSMT" w:hAnsi="TimesNewRomanPSMT"/>
          <w:color w:val="000000"/>
          <w:szCs w:val="24"/>
        </w:rPr>
      </w:pPr>
      <w:r>
        <w:rPr>
          <w:rFonts w:ascii="TimesNewRomanPSMT" w:hAnsi="TimesNewRomanPSMT"/>
          <w:color w:val="000000"/>
          <w:szCs w:val="24"/>
        </w:rPr>
        <w:t>_________________   _________</w:t>
      </w:r>
      <w:r w:rsidR="00E717BC">
        <w:rPr>
          <w:rFonts w:ascii="TimesNewRomanPSMT" w:hAnsi="TimesNewRomanPSMT"/>
          <w:color w:val="000000"/>
          <w:szCs w:val="24"/>
        </w:rPr>
        <w:t>_____________</w:t>
      </w:r>
      <w:r>
        <w:rPr>
          <w:rFonts w:ascii="TimesNewRomanPSMT" w:hAnsi="TimesNewRomanPSMT"/>
          <w:color w:val="000000"/>
          <w:szCs w:val="24"/>
        </w:rPr>
        <w:t>_____________________________</w:t>
      </w:r>
    </w:p>
    <w:p w14:paraId="7C799C7B" w14:textId="77777777" w:rsidR="00A25F9C" w:rsidRDefault="00E717BC" w:rsidP="00E717BC">
      <w:pPr>
        <w:pStyle w:val="a4"/>
        <w:jc w:val="center"/>
        <w:rPr>
          <w:rFonts w:ascii="TimesNewRomanPSMT" w:hAnsi="TimesNewRomanPSMT"/>
          <w:color w:val="000000"/>
          <w:szCs w:val="24"/>
        </w:rPr>
      </w:pPr>
      <w:r>
        <w:rPr>
          <w:rFonts w:ascii="TimesNewRomanPSMT" w:hAnsi="TimesNewRomanPSMT"/>
          <w:color w:val="000000"/>
          <w:sz w:val="20"/>
          <w:szCs w:val="24"/>
        </w:rPr>
        <w:t xml:space="preserve">                    </w:t>
      </w:r>
      <w:r w:rsidR="00A25F9C" w:rsidRPr="004C64EF">
        <w:rPr>
          <w:rFonts w:ascii="TimesNewRomanPSMT" w:hAnsi="TimesNewRomanPSMT"/>
          <w:color w:val="000000"/>
          <w:sz w:val="20"/>
          <w:szCs w:val="24"/>
        </w:rPr>
        <w:t>Дата</w:t>
      </w:r>
      <w:r w:rsidR="009B6A49">
        <w:rPr>
          <w:rFonts w:ascii="TimesNewRomanPSMT" w:hAnsi="TimesNewRomanPSMT"/>
          <w:color w:val="000000"/>
          <w:sz w:val="20"/>
          <w:szCs w:val="24"/>
        </w:rPr>
        <w:t xml:space="preserve"> </w:t>
      </w:r>
      <w:r w:rsidR="00A25F9C" w:rsidRPr="002E78CC">
        <w:rPr>
          <w:rFonts w:ascii="TimesNewRomanPSMT" w:hAnsi="TimesNewRomanPSMT"/>
          <w:color w:val="000000"/>
          <w:sz w:val="20"/>
          <w:szCs w:val="24"/>
        </w:rPr>
        <w:t>(</w:t>
      </w:r>
      <w:proofErr w:type="gramStart"/>
      <w:r w:rsidR="00A25F9C" w:rsidRPr="002E78CC">
        <w:rPr>
          <w:rFonts w:ascii="TimesNewRomanPSMT" w:hAnsi="TimesNewRomanPSMT"/>
          <w:color w:val="000000"/>
          <w:sz w:val="20"/>
          <w:szCs w:val="24"/>
        </w:rPr>
        <w:t xml:space="preserve">подпись) </w:t>
      </w:r>
      <w:r>
        <w:rPr>
          <w:rFonts w:ascii="TimesNewRomanPSMT" w:hAnsi="TimesNewRomanPSMT"/>
          <w:color w:val="000000"/>
          <w:sz w:val="20"/>
          <w:szCs w:val="24"/>
        </w:rPr>
        <w:t xml:space="preserve">  </w:t>
      </w:r>
      <w:proofErr w:type="gramEnd"/>
      <w:r>
        <w:rPr>
          <w:rFonts w:ascii="TimesNewRomanPSMT" w:hAnsi="TimesNewRomanPSMT"/>
          <w:color w:val="000000"/>
          <w:sz w:val="20"/>
          <w:szCs w:val="24"/>
        </w:rPr>
        <w:t xml:space="preserve">                </w:t>
      </w:r>
      <w:proofErr w:type="gramStart"/>
      <w:r>
        <w:rPr>
          <w:rFonts w:ascii="TimesNewRomanPSMT" w:hAnsi="TimesNewRomanPSMT"/>
          <w:color w:val="000000"/>
          <w:sz w:val="20"/>
          <w:szCs w:val="24"/>
        </w:rPr>
        <w:t xml:space="preserve">   </w:t>
      </w:r>
      <w:r w:rsidR="00A25F9C" w:rsidRPr="002E78CC">
        <w:rPr>
          <w:rFonts w:ascii="TimesNewRomanPSMT" w:hAnsi="TimesNewRomanPSMT"/>
          <w:color w:val="000000"/>
          <w:sz w:val="20"/>
          <w:szCs w:val="24"/>
        </w:rPr>
        <w:t>(</w:t>
      </w:r>
      <w:proofErr w:type="gramEnd"/>
      <w:r w:rsidR="00A25F9C" w:rsidRPr="002E78CC">
        <w:rPr>
          <w:rFonts w:ascii="TimesNewRomanPSMT" w:hAnsi="TimesNewRomanPSMT"/>
          <w:color w:val="000000"/>
          <w:sz w:val="20"/>
          <w:szCs w:val="24"/>
        </w:rPr>
        <w:t>фамилия, имя, отчество</w:t>
      </w:r>
      <w:r>
        <w:rPr>
          <w:rFonts w:ascii="TimesNewRomanPSMT" w:hAnsi="TimesNewRomanPSMT"/>
          <w:color w:val="000000"/>
          <w:sz w:val="20"/>
          <w:szCs w:val="24"/>
        </w:rPr>
        <w:t>)</w:t>
      </w:r>
      <w:r w:rsidR="00A25F9C" w:rsidRPr="002E78CC">
        <w:rPr>
          <w:rFonts w:ascii="TimesNewRomanPSMT" w:hAnsi="TimesNewRomanPSMT"/>
          <w:color w:val="000000"/>
          <w:sz w:val="20"/>
          <w:szCs w:val="24"/>
        </w:rPr>
        <w:t xml:space="preserve"> (последнее – при</w:t>
      </w:r>
      <w:r>
        <w:rPr>
          <w:rFonts w:ascii="TimesNewRomanPSMT" w:hAnsi="TimesNewRomanPSMT"/>
          <w:color w:val="000000"/>
          <w:sz w:val="20"/>
          <w:szCs w:val="24"/>
        </w:rPr>
        <w:t xml:space="preserve"> </w:t>
      </w:r>
      <w:r w:rsidR="00A25F9C" w:rsidRPr="002E78CC">
        <w:rPr>
          <w:rFonts w:ascii="TimesNewRomanPSMT" w:hAnsi="TimesNewRomanPSMT"/>
          <w:color w:val="000000"/>
          <w:sz w:val="20"/>
          <w:szCs w:val="24"/>
        </w:rPr>
        <w:t>наличии)</w:t>
      </w:r>
    </w:p>
    <w:p w14:paraId="60750EE5" w14:textId="77777777" w:rsidR="00A25F9C" w:rsidRDefault="00A25F9C" w:rsidP="00E717BC">
      <w:pPr>
        <w:pStyle w:val="a4"/>
        <w:jc w:val="center"/>
        <w:rPr>
          <w:rFonts w:ascii="TimesNewRomanPSMT" w:hAnsi="TimesNewRomanPSMT"/>
          <w:color w:val="000000"/>
          <w:szCs w:val="24"/>
        </w:rPr>
      </w:pPr>
    </w:p>
    <w:p w14:paraId="05C95CE8" w14:textId="77777777" w:rsidR="00A25F9C" w:rsidRDefault="00A25F9C" w:rsidP="00A25F9C">
      <w:pPr>
        <w:pStyle w:val="a4"/>
        <w:jc w:val="right"/>
        <w:rPr>
          <w:color w:val="000000"/>
          <w:sz w:val="20"/>
          <w:szCs w:val="24"/>
        </w:rPr>
      </w:pPr>
    </w:p>
    <w:p w14:paraId="18FDF179" w14:textId="77777777" w:rsidR="00A25F9C" w:rsidRDefault="00A25F9C" w:rsidP="00A25F9C">
      <w:pPr>
        <w:pStyle w:val="a4"/>
        <w:jc w:val="right"/>
        <w:rPr>
          <w:color w:val="000000"/>
          <w:sz w:val="20"/>
          <w:szCs w:val="24"/>
        </w:rPr>
      </w:pPr>
    </w:p>
    <w:p w14:paraId="6125637B" w14:textId="77777777" w:rsidR="00A25F9C" w:rsidRDefault="00A25F9C" w:rsidP="00A25F9C">
      <w:pPr>
        <w:pStyle w:val="a4"/>
        <w:jc w:val="right"/>
        <w:rPr>
          <w:color w:val="000000"/>
          <w:sz w:val="20"/>
          <w:szCs w:val="24"/>
        </w:rPr>
      </w:pPr>
    </w:p>
    <w:p w14:paraId="72664C2F" w14:textId="77777777" w:rsidR="00A25F9C" w:rsidRDefault="00A25F9C" w:rsidP="00A25F9C">
      <w:pPr>
        <w:pStyle w:val="a4"/>
        <w:jc w:val="right"/>
        <w:rPr>
          <w:color w:val="000000"/>
          <w:sz w:val="20"/>
          <w:szCs w:val="24"/>
        </w:rPr>
      </w:pPr>
    </w:p>
    <w:p w14:paraId="5985937F" w14:textId="77777777" w:rsidR="00A25F9C" w:rsidRDefault="00A25F9C" w:rsidP="00A25F9C">
      <w:pPr>
        <w:pStyle w:val="a4"/>
        <w:jc w:val="right"/>
        <w:rPr>
          <w:color w:val="000000"/>
          <w:sz w:val="20"/>
          <w:szCs w:val="24"/>
        </w:rPr>
      </w:pPr>
    </w:p>
    <w:p w14:paraId="747842AE" w14:textId="77777777" w:rsidR="00A25F9C" w:rsidRDefault="00A25F9C" w:rsidP="00A25F9C">
      <w:pPr>
        <w:pStyle w:val="a4"/>
        <w:jc w:val="right"/>
        <w:rPr>
          <w:color w:val="000000"/>
          <w:sz w:val="20"/>
          <w:szCs w:val="24"/>
        </w:rPr>
      </w:pPr>
    </w:p>
    <w:p w14:paraId="44A2FB5B" w14:textId="77777777" w:rsidR="00A25F9C" w:rsidRDefault="00A25F9C" w:rsidP="00A25F9C">
      <w:pPr>
        <w:pStyle w:val="a4"/>
        <w:jc w:val="right"/>
        <w:rPr>
          <w:color w:val="000000"/>
          <w:sz w:val="20"/>
          <w:szCs w:val="24"/>
        </w:rPr>
      </w:pPr>
    </w:p>
    <w:p w14:paraId="3B91AC7F" w14:textId="77777777" w:rsidR="00A25F9C" w:rsidRDefault="00A25F9C" w:rsidP="00A25F9C">
      <w:pPr>
        <w:pStyle w:val="a4"/>
        <w:jc w:val="right"/>
        <w:rPr>
          <w:color w:val="000000"/>
          <w:sz w:val="20"/>
          <w:szCs w:val="24"/>
        </w:rPr>
      </w:pPr>
    </w:p>
    <w:p w14:paraId="5E936731" w14:textId="77777777" w:rsidR="00A25F9C" w:rsidRDefault="00A25F9C" w:rsidP="00A25F9C">
      <w:pPr>
        <w:pStyle w:val="a4"/>
        <w:jc w:val="right"/>
        <w:rPr>
          <w:color w:val="000000"/>
          <w:sz w:val="20"/>
          <w:szCs w:val="24"/>
        </w:rPr>
      </w:pPr>
    </w:p>
    <w:p w14:paraId="57EAA195" w14:textId="77777777" w:rsidR="00A25F9C" w:rsidRDefault="00A25F9C" w:rsidP="00A25F9C">
      <w:pPr>
        <w:pStyle w:val="a4"/>
        <w:jc w:val="right"/>
        <w:rPr>
          <w:color w:val="000000"/>
          <w:sz w:val="20"/>
          <w:szCs w:val="24"/>
        </w:rPr>
      </w:pPr>
    </w:p>
    <w:p w14:paraId="5F45C8B6" w14:textId="77777777" w:rsidR="00A25F9C" w:rsidRDefault="00A25F9C" w:rsidP="00A25F9C">
      <w:pPr>
        <w:pStyle w:val="a4"/>
        <w:jc w:val="right"/>
        <w:rPr>
          <w:color w:val="000000"/>
          <w:sz w:val="20"/>
          <w:szCs w:val="24"/>
        </w:rPr>
      </w:pPr>
    </w:p>
    <w:p w14:paraId="1331EA6D" w14:textId="77777777" w:rsidR="00A25F9C" w:rsidRDefault="00A25F9C" w:rsidP="00A25F9C">
      <w:pPr>
        <w:pStyle w:val="a4"/>
        <w:jc w:val="right"/>
        <w:rPr>
          <w:color w:val="000000"/>
          <w:sz w:val="20"/>
          <w:szCs w:val="24"/>
        </w:rPr>
      </w:pPr>
    </w:p>
    <w:p w14:paraId="7CFB182F" w14:textId="77777777" w:rsidR="00A25F9C" w:rsidRDefault="00A25F9C" w:rsidP="00A25F9C">
      <w:pPr>
        <w:pStyle w:val="a4"/>
        <w:jc w:val="right"/>
        <w:rPr>
          <w:color w:val="000000"/>
          <w:sz w:val="20"/>
          <w:szCs w:val="24"/>
        </w:rPr>
      </w:pPr>
    </w:p>
    <w:p w14:paraId="47DBB2F1" w14:textId="77777777" w:rsidR="00A25F9C" w:rsidRDefault="00A25F9C" w:rsidP="00A25F9C">
      <w:pPr>
        <w:pStyle w:val="a4"/>
        <w:jc w:val="right"/>
        <w:rPr>
          <w:color w:val="000000"/>
          <w:sz w:val="20"/>
          <w:szCs w:val="24"/>
        </w:rPr>
      </w:pPr>
    </w:p>
    <w:p w14:paraId="526CA8BB" w14:textId="77777777" w:rsidR="00A25F9C" w:rsidRDefault="00A25F9C" w:rsidP="00A25F9C">
      <w:pPr>
        <w:pStyle w:val="a4"/>
        <w:jc w:val="right"/>
        <w:rPr>
          <w:color w:val="000000"/>
          <w:sz w:val="20"/>
          <w:szCs w:val="24"/>
        </w:rPr>
      </w:pPr>
    </w:p>
    <w:p w14:paraId="2D91FE54" w14:textId="77777777" w:rsidR="00A25F9C" w:rsidRDefault="00A25F9C" w:rsidP="00A25F9C">
      <w:pPr>
        <w:pStyle w:val="a4"/>
        <w:jc w:val="right"/>
        <w:rPr>
          <w:color w:val="000000"/>
          <w:sz w:val="20"/>
          <w:szCs w:val="24"/>
        </w:rPr>
      </w:pPr>
    </w:p>
    <w:p w14:paraId="54D6A1AC" w14:textId="77777777" w:rsidR="00A25F9C" w:rsidRDefault="00A25F9C" w:rsidP="00A25F9C">
      <w:pPr>
        <w:pStyle w:val="a4"/>
        <w:jc w:val="right"/>
        <w:rPr>
          <w:color w:val="000000"/>
          <w:sz w:val="20"/>
          <w:szCs w:val="24"/>
        </w:rPr>
      </w:pPr>
    </w:p>
    <w:p w14:paraId="4905366D" w14:textId="77777777" w:rsidR="00A25F9C" w:rsidRDefault="00A25F9C" w:rsidP="00A25F9C">
      <w:pPr>
        <w:pStyle w:val="a4"/>
        <w:jc w:val="right"/>
        <w:rPr>
          <w:color w:val="000000"/>
          <w:sz w:val="20"/>
          <w:szCs w:val="24"/>
        </w:rPr>
      </w:pPr>
    </w:p>
    <w:p w14:paraId="6805BF7F" w14:textId="77777777" w:rsidR="00A25F9C" w:rsidRDefault="00A25F9C" w:rsidP="00A25F9C">
      <w:pPr>
        <w:pStyle w:val="a4"/>
        <w:jc w:val="right"/>
        <w:rPr>
          <w:color w:val="000000"/>
          <w:sz w:val="20"/>
          <w:szCs w:val="24"/>
        </w:rPr>
      </w:pPr>
    </w:p>
    <w:p w14:paraId="3F906B6A" w14:textId="77777777" w:rsidR="00A25F9C" w:rsidRDefault="00A25F9C" w:rsidP="00A25F9C">
      <w:pPr>
        <w:pStyle w:val="a4"/>
        <w:jc w:val="right"/>
        <w:rPr>
          <w:color w:val="000000"/>
          <w:sz w:val="20"/>
          <w:szCs w:val="24"/>
        </w:rPr>
      </w:pPr>
    </w:p>
    <w:p w14:paraId="22759A26" w14:textId="77777777" w:rsidR="00A25F9C" w:rsidRDefault="00A25F9C" w:rsidP="00A25F9C">
      <w:pPr>
        <w:pStyle w:val="a4"/>
        <w:jc w:val="right"/>
        <w:rPr>
          <w:color w:val="000000"/>
          <w:sz w:val="20"/>
          <w:szCs w:val="24"/>
        </w:rPr>
      </w:pPr>
    </w:p>
    <w:p w14:paraId="14A77913" w14:textId="77777777" w:rsidR="00A25F9C" w:rsidRDefault="00A25F9C" w:rsidP="00A25F9C">
      <w:pPr>
        <w:pStyle w:val="a4"/>
        <w:jc w:val="right"/>
        <w:rPr>
          <w:color w:val="000000"/>
          <w:sz w:val="20"/>
          <w:szCs w:val="24"/>
        </w:rPr>
      </w:pPr>
    </w:p>
    <w:p w14:paraId="77DC9C80" w14:textId="77777777" w:rsidR="00A25F9C" w:rsidRDefault="00A25F9C" w:rsidP="00A25F9C">
      <w:pPr>
        <w:pStyle w:val="a4"/>
        <w:jc w:val="right"/>
        <w:rPr>
          <w:color w:val="000000"/>
          <w:sz w:val="20"/>
          <w:szCs w:val="24"/>
        </w:rPr>
      </w:pPr>
    </w:p>
    <w:p w14:paraId="656CC918" w14:textId="77777777" w:rsidR="00BE070C" w:rsidRDefault="00BE070C" w:rsidP="00A25F9C">
      <w:pPr>
        <w:pStyle w:val="a4"/>
        <w:jc w:val="right"/>
        <w:rPr>
          <w:color w:val="000000"/>
          <w:sz w:val="20"/>
          <w:szCs w:val="24"/>
        </w:rPr>
      </w:pPr>
    </w:p>
    <w:p w14:paraId="196B7B75" w14:textId="77777777" w:rsidR="00BE070C" w:rsidRDefault="00BE070C" w:rsidP="00A25F9C">
      <w:pPr>
        <w:pStyle w:val="a4"/>
        <w:jc w:val="right"/>
        <w:rPr>
          <w:color w:val="000000"/>
          <w:sz w:val="20"/>
          <w:szCs w:val="24"/>
        </w:rPr>
      </w:pPr>
    </w:p>
    <w:p w14:paraId="4B6BF3E5" w14:textId="77777777" w:rsidR="00BE070C" w:rsidRDefault="00BE070C" w:rsidP="00A25F9C">
      <w:pPr>
        <w:pStyle w:val="a4"/>
        <w:jc w:val="right"/>
        <w:rPr>
          <w:color w:val="000000"/>
          <w:sz w:val="20"/>
          <w:szCs w:val="24"/>
        </w:rPr>
      </w:pPr>
    </w:p>
    <w:p w14:paraId="07788178" w14:textId="77777777" w:rsidR="00BE070C" w:rsidRDefault="00BE070C" w:rsidP="00A25F9C">
      <w:pPr>
        <w:pStyle w:val="a4"/>
        <w:jc w:val="right"/>
        <w:rPr>
          <w:color w:val="000000"/>
          <w:sz w:val="20"/>
          <w:szCs w:val="24"/>
        </w:rPr>
      </w:pPr>
    </w:p>
    <w:p w14:paraId="350B93F0" w14:textId="77777777" w:rsidR="006B0BA9" w:rsidRDefault="006B0BA9" w:rsidP="00A25F9C">
      <w:pPr>
        <w:pStyle w:val="a4"/>
        <w:rPr>
          <w:color w:val="000000"/>
          <w:sz w:val="20"/>
          <w:szCs w:val="24"/>
        </w:rPr>
      </w:pPr>
    </w:p>
    <w:p w14:paraId="183732A2" w14:textId="77777777" w:rsidR="006B0BA9" w:rsidRDefault="006B0BA9" w:rsidP="00A25F9C">
      <w:pPr>
        <w:pStyle w:val="a4"/>
        <w:rPr>
          <w:color w:val="000000"/>
          <w:sz w:val="20"/>
          <w:szCs w:val="24"/>
        </w:rPr>
      </w:pPr>
    </w:p>
    <w:p w14:paraId="189E3F87" w14:textId="77777777" w:rsidR="005B48BB" w:rsidRDefault="00A25F9C" w:rsidP="00A9756F">
      <w:pPr>
        <w:pStyle w:val="a4"/>
        <w:jc w:val="both"/>
        <w:rPr>
          <w:color w:val="000000"/>
        </w:rPr>
      </w:pPr>
      <w:r w:rsidRPr="00E9698C">
        <w:rPr>
          <w:rFonts w:ascii="TimesNewRomanPSMT" w:hAnsi="TimesNewRomanPSMT"/>
          <w:color w:val="000000"/>
          <w:sz w:val="14"/>
          <w:szCs w:val="14"/>
        </w:rPr>
        <w:t>8</w:t>
      </w:r>
      <w:r>
        <w:rPr>
          <w:rFonts w:ascii="TimesNewRomanPSMT" w:hAnsi="TimesNewRomanPSMT"/>
          <w:color w:val="000000"/>
          <w:sz w:val="14"/>
          <w:szCs w:val="14"/>
        </w:rPr>
        <w:t>.</w:t>
      </w:r>
      <w:r w:rsidR="006B0BA9">
        <w:rPr>
          <w:rFonts w:ascii="TimesNewRomanPSMT" w:hAnsi="TimesNewRomanPSMT"/>
          <w:color w:val="000000"/>
          <w:sz w:val="14"/>
          <w:szCs w:val="14"/>
        </w:rPr>
        <w:t xml:space="preserve"> </w:t>
      </w:r>
      <w:r w:rsidRPr="00E9698C">
        <w:rPr>
          <w:rFonts w:ascii="TimesNewRomanPSMT" w:hAnsi="TimesNewRomanPSMT"/>
          <w:color w:val="000000"/>
          <w:sz w:val="20"/>
        </w:rPr>
        <w:t>Указывается в случае, если испрашиваемый земельный участок образовывался или его границы уточнялись на</w:t>
      </w:r>
      <w:r w:rsidR="006B0BA9">
        <w:rPr>
          <w:rFonts w:ascii="TimesNewRomanPSMT" w:hAnsi="TimesNewRomanPSMT"/>
          <w:color w:val="000000"/>
          <w:sz w:val="20"/>
        </w:rPr>
        <w:t xml:space="preserve"> </w:t>
      </w:r>
      <w:r w:rsidRPr="00E9698C">
        <w:rPr>
          <w:rFonts w:ascii="TimesNewRomanPSMT" w:hAnsi="TimesNewRomanPSMT"/>
          <w:color w:val="000000"/>
          <w:sz w:val="20"/>
        </w:rPr>
        <w:t>основании решения о предварительном согласовании предоставления земельного участка</w:t>
      </w:r>
      <w:r w:rsidR="006B0BA9">
        <w:rPr>
          <w:rFonts w:ascii="TimesNewRomanPSMT" w:hAnsi="TimesNewRomanPSMT"/>
          <w:color w:val="000000"/>
          <w:sz w:val="20"/>
        </w:rPr>
        <w:t>.</w:t>
      </w:r>
      <w:r>
        <w:rPr>
          <w:color w:val="000000"/>
        </w:rPr>
        <w:br w:type="page"/>
      </w:r>
    </w:p>
    <w:tbl>
      <w:tblPr>
        <w:tblStyle w:val="a5"/>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tblGrid>
      <w:tr w:rsidR="00BE070C" w14:paraId="6C174AD8" w14:textId="77777777" w:rsidTr="00BE070C">
        <w:tc>
          <w:tcPr>
            <w:tcW w:w="5068" w:type="dxa"/>
          </w:tcPr>
          <w:p w14:paraId="09F7ED3F" w14:textId="77777777" w:rsidR="00BE070C" w:rsidRPr="009B6A49" w:rsidRDefault="00BE070C" w:rsidP="00BE070C">
            <w:pPr>
              <w:pStyle w:val="a4"/>
              <w:ind w:left="27" w:hanging="27"/>
              <w:rPr>
                <w:rFonts w:ascii="Times New Roman" w:hAnsi="Times New Roman" w:cs="Times New Roman"/>
                <w:color w:val="000000"/>
                <w:sz w:val="20"/>
                <w:szCs w:val="20"/>
              </w:rPr>
            </w:pPr>
            <w:r w:rsidRPr="009B6A49">
              <w:rPr>
                <w:rFonts w:ascii="Times New Roman" w:hAnsi="Times New Roman" w:cs="Times New Roman"/>
                <w:color w:val="000000"/>
                <w:sz w:val="20"/>
                <w:szCs w:val="20"/>
              </w:rPr>
              <w:lastRenderedPageBreak/>
              <w:t xml:space="preserve">Приложение </w:t>
            </w:r>
            <w:r>
              <w:rPr>
                <w:rFonts w:ascii="Times New Roman" w:hAnsi="Times New Roman" w:cs="Times New Roman"/>
                <w:color w:val="000000"/>
                <w:sz w:val="20"/>
                <w:szCs w:val="20"/>
              </w:rPr>
              <w:t>5</w:t>
            </w:r>
          </w:p>
          <w:p w14:paraId="07553D24" w14:textId="77777777" w:rsidR="00BE070C" w:rsidRDefault="00BE070C" w:rsidP="006B0BA9">
            <w:pPr>
              <w:pStyle w:val="a4"/>
              <w:jc w:val="both"/>
              <w:rPr>
                <w:color w:val="000000"/>
              </w:rPr>
            </w:pPr>
            <w:r w:rsidRPr="009B6A49">
              <w:rPr>
                <w:rFonts w:ascii="Times New Roman" w:hAnsi="Times New Roman" w:cs="Times New Roman"/>
                <w:sz w:val="20"/>
                <w:szCs w:val="20"/>
              </w:rPr>
              <w:t>к Административному регламенту по предоставлению муниципальной услуги «Предоставление земельного участка, находящегося в муниципальной собственности, или государственная собственность на которые не разграничена, гражданину или юридическому лицу в собственность бесплатно на территории Т</w:t>
            </w:r>
            <w:r w:rsidR="006B0BA9">
              <w:rPr>
                <w:rFonts w:ascii="Times New Roman" w:hAnsi="Times New Roman" w:cs="Times New Roman"/>
                <w:sz w:val="20"/>
                <w:szCs w:val="20"/>
              </w:rPr>
              <w:t>айшетского муниципального округа</w:t>
            </w:r>
            <w:r w:rsidRPr="009B6A49">
              <w:rPr>
                <w:rFonts w:ascii="Times New Roman" w:hAnsi="Times New Roman" w:cs="Times New Roman"/>
                <w:sz w:val="20"/>
                <w:szCs w:val="20"/>
              </w:rPr>
              <w:t>»</w:t>
            </w:r>
          </w:p>
        </w:tc>
      </w:tr>
    </w:tbl>
    <w:p w14:paraId="549F2638" w14:textId="77777777" w:rsidR="005B48BB" w:rsidRDefault="005B48BB" w:rsidP="00A25F9C">
      <w:pPr>
        <w:pStyle w:val="a4"/>
        <w:jc w:val="right"/>
        <w:rPr>
          <w:color w:val="000000"/>
        </w:rPr>
      </w:pPr>
    </w:p>
    <w:p w14:paraId="788A25F4" w14:textId="77777777" w:rsidR="005B48BB" w:rsidRDefault="005B48BB" w:rsidP="00A25F9C">
      <w:pPr>
        <w:pStyle w:val="a4"/>
        <w:jc w:val="right"/>
        <w:rPr>
          <w:color w:val="000000"/>
        </w:rPr>
      </w:pPr>
    </w:p>
    <w:p w14:paraId="66DF0C42" w14:textId="77777777" w:rsidR="00A25F9C" w:rsidRPr="00BE070C" w:rsidRDefault="00A25F9C" w:rsidP="00A25F9C">
      <w:pPr>
        <w:pStyle w:val="a4"/>
        <w:jc w:val="center"/>
        <w:rPr>
          <w:rFonts w:ascii="Times New Roman" w:hAnsi="Times New Roman" w:cs="Times New Roman"/>
          <w:color w:val="000000"/>
          <w:sz w:val="28"/>
        </w:rPr>
      </w:pPr>
      <w:r w:rsidRPr="00BE070C">
        <w:rPr>
          <w:rFonts w:ascii="Times New Roman" w:hAnsi="Times New Roman" w:cs="Times New Roman"/>
          <w:b/>
          <w:bCs/>
          <w:color w:val="000000"/>
          <w:sz w:val="28"/>
        </w:rPr>
        <w:t>Форма решения об отказе в приеме документов</w:t>
      </w:r>
      <w:r w:rsidRPr="00BE070C">
        <w:rPr>
          <w:rFonts w:ascii="Times New Roman" w:hAnsi="Times New Roman" w:cs="Times New Roman"/>
          <w:b/>
          <w:bCs/>
          <w:color w:val="000000"/>
          <w:sz w:val="28"/>
          <w:szCs w:val="28"/>
        </w:rPr>
        <w:br/>
      </w:r>
      <w:r w:rsidRPr="00BE070C">
        <w:rPr>
          <w:rFonts w:ascii="Times New Roman" w:hAnsi="Times New Roman" w:cs="Times New Roman"/>
          <w:color w:val="000000"/>
          <w:sz w:val="28"/>
        </w:rPr>
        <w:t>________________________________________</w:t>
      </w:r>
      <w:r w:rsidRPr="00BE070C">
        <w:rPr>
          <w:rFonts w:ascii="Times New Roman" w:hAnsi="Times New Roman" w:cs="Times New Roman"/>
          <w:color w:val="000000"/>
          <w:sz w:val="28"/>
          <w:szCs w:val="28"/>
        </w:rPr>
        <w:br/>
      </w:r>
      <w:r w:rsidRPr="00BE070C">
        <w:rPr>
          <w:rFonts w:ascii="Times New Roman" w:hAnsi="Times New Roman" w:cs="Times New Roman"/>
          <w:i/>
          <w:iCs/>
          <w:color w:val="000000"/>
          <w:sz w:val="18"/>
          <w:szCs w:val="18"/>
        </w:rPr>
        <w:t>(наименование уполномоченного органа местного самоуправления)</w:t>
      </w:r>
      <w:r w:rsidRPr="00BE070C">
        <w:rPr>
          <w:rFonts w:ascii="Times New Roman" w:hAnsi="Times New Roman" w:cs="Times New Roman"/>
          <w:i/>
          <w:iCs/>
          <w:color w:val="000000"/>
          <w:sz w:val="18"/>
          <w:szCs w:val="18"/>
        </w:rPr>
        <w:br/>
      </w:r>
    </w:p>
    <w:p w14:paraId="15E61B51" w14:textId="77777777" w:rsidR="00A25F9C" w:rsidRPr="00BE070C" w:rsidRDefault="00A25F9C" w:rsidP="00A25F9C">
      <w:pPr>
        <w:pStyle w:val="a4"/>
        <w:ind w:left="4962"/>
        <w:rPr>
          <w:rFonts w:ascii="Times New Roman" w:hAnsi="Times New Roman" w:cs="Times New Roman"/>
          <w:color w:val="000000"/>
          <w:szCs w:val="24"/>
        </w:rPr>
      </w:pPr>
      <w:r w:rsidRPr="00BE070C">
        <w:rPr>
          <w:rFonts w:ascii="Times New Roman" w:hAnsi="Times New Roman" w:cs="Times New Roman"/>
          <w:color w:val="000000"/>
          <w:szCs w:val="28"/>
        </w:rPr>
        <w:t>кому:</w:t>
      </w:r>
      <w:r w:rsidR="00BE070C" w:rsidRPr="00BE070C">
        <w:rPr>
          <w:rFonts w:ascii="Times New Roman" w:hAnsi="Times New Roman" w:cs="Times New Roman"/>
          <w:color w:val="000000"/>
          <w:szCs w:val="28"/>
        </w:rPr>
        <w:t xml:space="preserve"> </w:t>
      </w:r>
      <w:r w:rsidRPr="00BE070C">
        <w:rPr>
          <w:rFonts w:ascii="Times New Roman" w:hAnsi="Times New Roman" w:cs="Times New Roman"/>
          <w:color w:val="000000"/>
          <w:szCs w:val="24"/>
        </w:rPr>
        <w:t>_______________________________</w:t>
      </w:r>
    </w:p>
    <w:p w14:paraId="37B2B603" w14:textId="77777777" w:rsidR="00A25F9C" w:rsidRPr="00BE070C" w:rsidRDefault="00A25F9C" w:rsidP="00A25F9C">
      <w:pPr>
        <w:pStyle w:val="a4"/>
        <w:ind w:left="4962"/>
        <w:jc w:val="center"/>
        <w:rPr>
          <w:rFonts w:ascii="Times New Roman" w:hAnsi="Times New Roman" w:cs="Times New Roman"/>
          <w:color w:val="000000"/>
          <w:sz w:val="20"/>
          <w:szCs w:val="24"/>
        </w:rPr>
      </w:pPr>
      <w:r w:rsidRPr="00BE070C">
        <w:rPr>
          <w:rFonts w:ascii="Times New Roman" w:hAnsi="Times New Roman" w:cs="Times New Roman"/>
          <w:color w:val="000000"/>
          <w:sz w:val="20"/>
          <w:szCs w:val="24"/>
        </w:rPr>
        <w:t>(наименование заявителя (фамилия, имя,</w:t>
      </w:r>
      <w:r w:rsidRPr="00BE070C">
        <w:rPr>
          <w:rFonts w:ascii="Times New Roman" w:hAnsi="Times New Roman" w:cs="Times New Roman"/>
          <w:color w:val="000000"/>
          <w:sz w:val="18"/>
        </w:rPr>
        <w:br/>
      </w:r>
      <w:r w:rsidRPr="00BE070C">
        <w:rPr>
          <w:rFonts w:ascii="Times New Roman" w:hAnsi="Times New Roman" w:cs="Times New Roman"/>
          <w:color w:val="000000"/>
          <w:sz w:val="20"/>
          <w:szCs w:val="24"/>
        </w:rPr>
        <w:t>отчество– для граждан, полное</w:t>
      </w:r>
      <w:r w:rsidRPr="00BE070C">
        <w:rPr>
          <w:rFonts w:ascii="Times New Roman" w:hAnsi="Times New Roman" w:cs="Times New Roman"/>
          <w:color w:val="000000"/>
          <w:sz w:val="18"/>
        </w:rPr>
        <w:br/>
      </w:r>
      <w:r w:rsidRPr="00BE070C">
        <w:rPr>
          <w:rFonts w:ascii="Times New Roman" w:hAnsi="Times New Roman" w:cs="Times New Roman"/>
          <w:color w:val="000000"/>
          <w:sz w:val="20"/>
          <w:szCs w:val="24"/>
        </w:rPr>
        <w:t>наименование организации, фамилия, имя,</w:t>
      </w:r>
      <w:r w:rsidRPr="00BE070C">
        <w:rPr>
          <w:rFonts w:ascii="Times New Roman" w:hAnsi="Times New Roman" w:cs="Times New Roman"/>
          <w:color w:val="000000"/>
          <w:sz w:val="18"/>
        </w:rPr>
        <w:br/>
      </w:r>
      <w:r w:rsidRPr="00BE070C">
        <w:rPr>
          <w:rFonts w:ascii="Times New Roman" w:hAnsi="Times New Roman" w:cs="Times New Roman"/>
          <w:color w:val="000000"/>
          <w:sz w:val="20"/>
          <w:szCs w:val="24"/>
        </w:rPr>
        <w:t>отчество руководителя - для юридических</w:t>
      </w:r>
      <w:r w:rsidRPr="00BE070C">
        <w:rPr>
          <w:rFonts w:ascii="Times New Roman" w:hAnsi="Times New Roman" w:cs="Times New Roman"/>
          <w:color w:val="000000"/>
          <w:sz w:val="18"/>
        </w:rPr>
        <w:br/>
      </w:r>
      <w:r w:rsidRPr="00BE070C">
        <w:rPr>
          <w:rFonts w:ascii="Times New Roman" w:hAnsi="Times New Roman" w:cs="Times New Roman"/>
          <w:color w:val="000000"/>
          <w:sz w:val="20"/>
          <w:szCs w:val="24"/>
        </w:rPr>
        <w:t>лиц)</w:t>
      </w:r>
    </w:p>
    <w:p w14:paraId="5DFD64C9" w14:textId="77777777" w:rsidR="00A25F9C" w:rsidRPr="00E96C65" w:rsidRDefault="00A25F9C" w:rsidP="00A25F9C">
      <w:pPr>
        <w:pStyle w:val="a4"/>
        <w:ind w:left="4962"/>
        <w:jc w:val="center"/>
        <w:rPr>
          <w:rFonts w:ascii="TimesNewRomanPSMT" w:hAnsi="TimesNewRomanPSMT"/>
          <w:color w:val="000000"/>
          <w:sz w:val="28"/>
          <w:szCs w:val="28"/>
        </w:rPr>
      </w:pPr>
      <w:r w:rsidRPr="00BE070C">
        <w:rPr>
          <w:rFonts w:ascii="Times New Roman" w:hAnsi="Times New Roman" w:cs="Times New Roman"/>
          <w:color w:val="000000"/>
          <w:sz w:val="28"/>
          <w:szCs w:val="28"/>
        </w:rPr>
        <w:t xml:space="preserve">____________________________ </w:t>
      </w:r>
      <w:r w:rsidRPr="00BE070C">
        <w:rPr>
          <w:rFonts w:ascii="Times New Roman" w:hAnsi="Times New Roman" w:cs="Times New Roman"/>
          <w:color w:val="000000"/>
          <w:sz w:val="20"/>
          <w:szCs w:val="24"/>
        </w:rPr>
        <w:t>почтовый индекс и адрес, телефон,</w:t>
      </w:r>
      <w:r w:rsidRPr="00BE070C">
        <w:rPr>
          <w:rFonts w:ascii="Times New Roman" w:hAnsi="Times New Roman" w:cs="Times New Roman"/>
          <w:color w:val="000000"/>
          <w:sz w:val="18"/>
        </w:rPr>
        <w:br/>
      </w:r>
      <w:r>
        <w:rPr>
          <w:rFonts w:ascii="TimesNewRomanPSMT" w:hAnsi="TimesNewRomanPSMT"/>
          <w:color w:val="000000"/>
          <w:sz w:val="20"/>
          <w:szCs w:val="24"/>
        </w:rPr>
        <w:t>адрес электронной почты</w:t>
      </w:r>
      <w:r w:rsidRPr="00140569">
        <w:rPr>
          <w:rFonts w:ascii="TimesNewRomanPSMT" w:hAnsi="TimesNewRomanPSMT"/>
          <w:color w:val="000000"/>
          <w:sz w:val="28"/>
          <w:szCs w:val="28"/>
        </w:rPr>
        <w:br/>
      </w:r>
    </w:p>
    <w:p w14:paraId="5D1048BC" w14:textId="77777777" w:rsidR="00A25F9C" w:rsidRPr="00BE070C" w:rsidRDefault="00A25F9C" w:rsidP="00A25F9C">
      <w:pPr>
        <w:pStyle w:val="a4"/>
        <w:jc w:val="center"/>
        <w:rPr>
          <w:rFonts w:ascii="Times New Roman" w:hAnsi="Times New Roman" w:cs="Times New Roman"/>
          <w:b/>
          <w:color w:val="000000"/>
          <w:sz w:val="26"/>
          <w:szCs w:val="26"/>
        </w:rPr>
      </w:pPr>
      <w:r w:rsidRPr="00BE070C">
        <w:rPr>
          <w:rFonts w:ascii="Times New Roman" w:hAnsi="Times New Roman" w:cs="Times New Roman"/>
          <w:color w:val="000000"/>
          <w:sz w:val="26"/>
          <w:szCs w:val="26"/>
        </w:rPr>
        <w:br/>
      </w:r>
      <w:r w:rsidRPr="00BE070C">
        <w:rPr>
          <w:rFonts w:ascii="Times New Roman" w:hAnsi="Times New Roman" w:cs="Times New Roman"/>
          <w:b/>
          <w:color w:val="000000"/>
          <w:sz w:val="26"/>
          <w:szCs w:val="26"/>
        </w:rPr>
        <w:t>РЕШЕНИЕ</w:t>
      </w:r>
    </w:p>
    <w:p w14:paraId="54C34CB5" w14:textId="77777777" w:rsidR="00A25F9C" w:rsidRPr="00BE070C" w:rsidRDefault="006B0BA9" w:rsidP="00A25F9C">
      <w:pPr>
        <w:pStyle w:val="a4"/>
        <w:jc w:val="center"/>
        <w:rPr>
          <w:rFonts w:ascii="Times New Roman" w:hAnsi="Times New Roman" w:cs="Times New Roman"/>
          <w:color w:val="000000"/>
          <w:sz w:val="26"/>
          <w:szCs w:val="26"/>
        </w:rPr>
      </w:pPr>
      <w:r>
        <w:rPr>
          <w:rFonts w:ascii="Times New Roman" w:hAnsi="Times New Roman" w:cs="Times New Roman"/>
          <w:b/>
          <w:color w:val="000000"/>
          <w:sz w:val="26"/>
          <w:szCs w:val="26"/>
        </w:rPr>
        <w:t>о</w:t>
      </w:r>
      <w:r w:rsidR="00A25F9C" w:rsidRPr="00BE070C">
        <w:rPr>
          <w:rFonts w:ascii="Times New Roman" w:hAnsi="Times New Roman" w:cs="Times New Roman"/>
          <w:b/>
          <w:color w:val="000000"/>
          <w:sz w:val="26"/>
          <w:szCs w:val="26"/>
        </w:rPr>
        <w:t>б отказе в приеме документов, необходимых для предоставления услуги</w:t>
      </w:r>
      <w:r w:rsidR="00A25F9C" w:rsidRPr="00BE070C">
        <w:rPr>
          <w:rFonts w:ascii="Times New Roman" w:hAnsi="Times New Roman" w:cs="Times New Roman"/>
          <w:color w:val="000000"/>
          <w:sz w:val="26"/>
          <w:szCs w:val="26"/>
        </w:rPr>
        <w:br/>
        <w:t>№ _____________ от _______________</w:t>
      </w:r>
      <w:r w:rsidR="00A25F9C" w:rsidRPr="00BE070C">
        <w:rPr>
          <w:rFonts w:ascii="Times New Roman" w:hAnsi="Times New Roman" w:cs="Times New Roman"/>
          <w:color w:val="000000"/>
          <w:sz w:val="26"/>
          <w:szCs w:val="26"/>
        </w:rPr>
        <w:br/>
      </w:r>
    </w:p>
    <w:p w14:paraId="6362919F" w14:textId="77777777" w:rsidR="00A25F9C" w:rsidRPr="00BE070C" w:rsidRDefault="00A25F9C" w:rsidP="00BE070C">
      <w:pPr>
        <w:pStyle w:val="a4"/>
        <w:ind w:left="-142" w:firstLine="851"/>
        <w:jc w:val="both"/>
        <w:rPr>
          <w:rFonts w:ascii="Times New Roman" w:hAnsi="Times New Roman" w:cs="Times New Roman"/>
          <w:color w:val="000000"/>
          <w:sz w:val="25"/>
          <w:szCs w:val="25"/>
        </w:rPr>
      </w:pPr>
      <w:r w:rsidRPr="00BE070C">
        <w:rPr>
          <w:rFonts w:ascii="Times New Roman" w:hAnsi="Times New Roman" w:cs="Times New Roman"/>
          <w:color w:val="000000"/>
          <w:sz w:val="25"/>
          <w:szCs w:val="25"/>
        </w:rPr>
        <w:t>По результатам рассмотрения заявления о предоставлении услуги</w:t>
      </w:r>
      <w:r w:rsidR="00BE070C" w:rsidRPr="00BE070C">
        <w:rPr>
          <w:rFonts w:ascii="Times New Roman" w:hAnsi="Times New Roman" w:cs="Times New Roman"/>
          <w:color w:val="000000"/>
          <w:sz w:val="25"/>
          <w:szCs w:val="25"/>
        </w:rPr>
        <w:t xml:space="preserve"> </w:t>
      </w:r>
      <w:r w:rsidR="00BE070C" w:rsidRPr="00BE070C">
        <w:rPr>
          <w:rFonts w:ascii="Times New Roman" w:hAnsi="Times New Roman" w:cs="Times New Roman"/>
          <w:sz w:val="25"/>
          <w:szCs w:val="25"/>
        </w:rPr>
        <w:t>«Предоставление земельного участка, находящегося в муниципальной собственности, или государственная собственность на которые не разграничена, гражданину или юридическому лицу в собственность бесплатно</w:t>
      </w:r>
      <w:r w:rsidR="00E84F68">
        <w:rPr>
          <w:rFonts w:ascii="Times New Roman" w:hAnsi="Times New Roman" w:cs="Times New Roman"/>
          <w:sz w:val="25"/>
          <w:szCs w:val="25"/>
        </w:rPr>
        <w:t>»</w:t>
      </w:r>
      <w:r w:rsidR="00BE070C">
        <w:rPr>
          <w:rFonts w:ascii="Times New Roman" w:hAnsi="Times New Roman" w:cs="Times New Roman"/>
          <w:sz w:val="25"/>
          <w:szCs w:val="25"/>
        </w:rPr>
        <w:t xml:space="preserve"> </w:t>
      </w:r>
      <w:r w:rsidRPr="00BE070C">
        <w:rPr>
          <w:rFonts w:ascii="Times New Roman" w:hAnsi="Times New Roman" w:cs="Times New Roman"/>
          <w:color w:val="000000"/>
          <w:sz w:val="25"/>
          <w:szCs w:val="25"/>
        </w:rPr>
        <w:t>от __________ № ___________</w:t>
      </w:r>
      <w:r w:rsidR="00BE070C" w:rsidRPr="00BE070C">
        <w:rPr>
          <w:rFonts w:ascii="Times New Roman" w:hAnsi="Times New Roman" w:cs="Times New Roman"/>
          <w:color w:val="000000"/>
          <w:sz w:val="25"/>
          <w:szCs w:val="25"/>
        </w:rPr>
        <w:t xml:space="preserve"> </w:t>
      </w:r>
      <w:r w:rsidRPr="00BE070C">
        <w:rPr>
          <w:rFonts w:ascii="Times New Roman" w:hAnsi="Times New Roman" w:cs="Times New Roman"/>
          <w:color w:val="000000"/>
          <w:sz w:val="25"/>
          <w:szCs w:val="25"/>
        </w:rPr>
        <w:t>и приложенных к нему документов принято решение об отказе в приеме документов,</w:t>
      </w:r>
      <w:r w:rsidR="00BE070C" w:rsidRPr="00BE070C">
        <w:rPr>
          <w:rFonts w:ascii="Times New Roman" w:hAnsi="Times New Roman" w:cs="Times New Roman"/>
          <w:color w:val="000000"/>
          <w:sz w:val="25"/>
          <w:szCs w:val="25"/>
        </w:rPr>
        <w:t xml:space="preserve"> </w:t>
      </w:r>
      <w:r w:rsidRPr="00BE070C">
        <w:rPr>
          <w:rFonts w:ascii="Times New Roman" w:hAnsi="Times New Roman" w:cs="Times New Roman"/>
          <w:color w:val="000000"/>
          <w:sz w:val="25"/>
          <w:szCs w:val="25"/>
        </w:rPr>
        <w:t>необходимых для предоставления услуги по следующим основаниям:</w:t>
      </w:r>
    </w:p>
    <w:p w14:paraId="577960BE" w14:textId="77777777" w:rsidR="00A25F9C" w:rsidRPr="00BE070C" w:rsidRDefault="00A25F9C" w:rsidP="00A25F9C">
      <w:pPr>
        <w:pStyle w:val="a4"/>
        <w:ind w:firstLine="709"/>
        <w:jc w:val="both"/>
        <w:rPr>
          <w:rFonts w:ascii="Times New Roman" w:hAnsi="Times New Roman" w:cs="Times New Roman"/>
          <w:sz w:val="25"/>
          <w:szCs w:val="25"/>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5"/>
        <w:gridCol w:w="4128"/>
        <w:gridCol w:w="15"/>
        <w:gridCol w:w="2987"/>
      </w:tblGrid>
      <w:tr w:rsidR="00A25F9C" w:rsidRPr="006B0BA9" w14:paraId="0DA038AF" w14:textId="77777777" w:rsidTr="00BE070C">
        <w:tc>
          <w:tcPr>
            <w:tcW w:w="2221" w:type="dxa"/>
          </w:tcPr>
          <w:p w14:paraId="66814D03" w14:textId="77777777" w:rsidR="00A25F9C" w:rsidRPr="006B0BA9" w:rsidRDefault="00A25F9C" w:rsidP="00BE070C">
            <w:pPr>
              <w:ind w:firstLine="0"/>
              <w:jc w:val="center"/>
              <w:rPr>
                <w:rFonts w:eastAsia="Calibri"/>
                <w:sz w:val="22"/>
              </w:rPr>
            </w:pPr>
            <w:r w:rsidRPr="006B0BA9">
              <w:rPr>
                <w:rFonts w:eastAsia="Calibri"/>
                <w:sz w:val="22"/>
              </w:rPr>
              <w:t>№ пункта административного регламента</w:t>
            </w:r>
          </w:p>
        </w:tc>
        <w:tc>
          <w:tcPr>
            <w:tcW w:w="4282" w:type="dxa"/>
            <w:gridSpan w:val="2"/>
          </w:tcPr>
          <w:p w14:paraId="09744CD3" w14:textId="77777777" w:rsidR="00A25F9C" w:rsidRPr="006B0BA9" w:rsidRDefault="00A25F9C" w:rsidP="00BE070C">
            <w:pPr>
              <w:ind w:firstLine="0"/>
              <w:jc w:val="center"/>
              <w:rPr>
                <w:rFonts w:eastAsia="Calibri"/>
                <w:sz w:val="22"/>
              </w:rPr>
            </w:pPr>
            <w:r w:rsidRPr="006B0BA9">
              <w:rPr>
                <w:rFonts w:eastAsia="Calibri"/>
                <w:sz w:val="22"/>
              </w:rPr>
              <w:t>Наименование основания для отказа в соответствии с единым стандартом</w:t>
            </w:r>
          </w:p>
        </w:tc>
        <w:tc>
          <w:tcPr>
            <w:tcW w:w="3068" w:type="dxa"/>
          </w:tcPr>
          <w:p w14:paraId="4DB4013C" w14:textId="77777777" w:rsidR="00A25F9C" w:rsidRPr="006B0BA9" w:rsidRDefault="00A25F9C" w:rsidP="00BE070C">
            <w:pPr>
              <w:ind w:firstLine="0"/>
              <w:jc w:val="center"/>
              <w:rPr>
                <w:rFonts w:eastAsia="Calibri"/>
                <w:sz w:val="22"/>
              </w:rPr>
            </w:pPr>
            <w:r w:rsidRPr="006B0BA9">
              <w:rPr>
                <w:rFonts w:eastAsia="Calibri"/>
                <w:sz w:val="22"/>
              </w:rPr>
              <w:t>Разъяснение причин отказа в предоставлении услуги</w:t>
            </w:r>
          </w:p>
        </w:tc>
      </w:tr>
      <w:tr w:rsidR="00A25F9C" w:rsidRPr="006B0BA9" w14:paraId="491A4AB3" w14:textId="77777777" w:rsidTr="006B0BA9">
        <w:tc>
          <w:tcPr>
            <w:tcW w:w="2221" w:type="dxa"/>
            <w:vAlign w:val="center"/>
          </w:tcPr>
          <w:p w14:paraId="56AB5BE7" w14:textId="0DF6F7D6" w:rsidR="00A25F9C" w:rsidRPr="006B0BA9" w:rsidRDefault="005C08A0" w:rsidP="006B0BA9">
            <w:pPr>
              <w:ind w:firstLine="0"/>
              <w:jc w:val="center"/>
              <w:rPr>
                <w:sz w:val="22"/>
              </w:rPr>
            </w:pPr>
            <w:r>
              <w:rPr>
                <w:rStyle w:val="fontstyle01"/>
                <w:rFonts w:ascii="Times New Roman" w:eastAsia="Calibri" w:hAnsi="Times New Roman"/>
                <w:sz w:val="22"/>
                <w:szCs w:val="22"/>
              </w:rPr>
              <w:t xml:space="preserve">п. </w:t>
            </w:r>
            <w:r w:rsidR="006B0BA9" w:rsidRPr="006B0BA9">
              <w:rPr>
                <w:rStyle w:val="fontstyle01"/>
                <w:rFonts w:ascii="Times New Roman" w:eastAsia="Calibri" w:hAnsi="Times New Roman"/>
                <w:sz w:val="22"/>
                <w:szCs w:val="22"/>
              </w:rPr>
              <w:t>21</w:t>
            </w:r>
          </w:p>
        </w:tc>
        <w:tc>
          <w:tcPr>
            <w:tcW w:w="4282" w:type="dxa"/>
            <w:gridSpan w:val="2"/>
            <w:vAlign w:val="center"/>
          </w:tcPr>
          <w:p w14:paraId="06F18DF4" w14:textId="77777777" w:rsidR="00A25F9C" w:rsidRPr="006B0BA9" w:rsidRDefault="00A25F9C" w:rsidP="006B0BA9">
            <w:pPr>
              <w:ind w:firstLine="0"/>
              <w:jc w:val="left"/>
              <w:rPr>
                <w:rFonts w:eastAsia="Calibri"/>
                <w:sz w:val="22"/>
              </w:rPr>
            </w:pPr>
            <w:r w:rsidRPr="006B0BA9">
              <w:rPr>
                <w:rStyle w:val="fontstyle01"/>
                <w:rFonts w:ascii="Times New Roman" w:eastAsia="Calibri" w:hAnsi="Times New Roman"/>
                <w:sz w:val="22"/>
                <w:szCs w:val="22"/>
              </w:rPr>
              <w:t>Представление неполного комплекта</w:t>
            </w:r>
            <w:r w:rsidR="00BE070C" w:rsidRPr="006B0BA9">
              <w:rPr>
                <w:rStyle w:val="fontstyle01"/>
                <w:rFonts w:ascii="Times New Roman" w:eastAsia="Calibri" w:hAnsi="Times New Roman"/>
                <w:sz w:val="22"/>
                <w:szCs w:val="22"/>
              </w:rPr>
              <w:t xml:space="preserve"> </w:t>
            </w:r>
            <w:r w:rsidRPr="006B0BA9">
              <w:rPr>
                <w:rStyle w:val="fontstyle01"/>
                <w:rFonts w:ascii="Times New Roman" w:eastAsia="Calibri" w:hAnsi="Times New Roman"/>
                <w:sz w:val="22"/>
                <w:szCs w:val="22"/>
              </w:rPr>
              <w:t>документов</w:t>
            </w:r>
          </w:p>
        </w:tc>
        <w:tc>
          <w:tcPr>
            <w:tcW w:w="3068" w:type="dxa"/>
            <w:vAlign w:val="center"/>
          </w:tcPr>
          <w:p w14:paraId="7BDF85BB" w14:textId="77777777" w:rsidR="00A25F9C" w:rsidRPr="006B0BA9" w:rsidRDefault="00A25F9C" w:rsidP="006B0BA9">
            <w:pPr>
              <w:ind w:firstLine="0"/>
              <w:jc w:val="left"/>
              <w:rPr>
                <w:rFonts w:eastAsia="Calibri"/>
                <w:sz w:val="22"/>
              </w:rPr>
            </w:pPr>
            <w:r w:rsidRPr="006B0BA9">
              <w:rPr>
                <w:rStyle w:val="fontstyle01"/>
                <w:rFonts w:ascii="Times New Roman" w:eastAsia="Calibri" w:hAnsi="Times New Roman"/>
                <w:sz w:val="22"/>
                <w:szCs w:val="22"/>
              </w:rPr>
              <w:t>Указывается исчерпывающий перечень</w:t>
            </w:r>
            <w:r w:rsidR="00BE070C" w:rsidRPr="006B0BA9">
              <w:rPr>
                <w:rStyle w:val="fontstyle01"/>
                <w:rFonts w:ascii="Times New Roman" w:eastAsia="Calibri" w:hAnsi="Times New Roman"/>
                <w:sz w:val="22"/>
                <w:szCs w:val="22"/>
              </w:rPr>
              <w:t xml:space="preserve"> </w:t>
            </w:r>
            <w:r w:rsidR="00A22979">
              <w:rPr>
                <w:rStyle w:val="fontstyle01"/>
                <w:rFonts w:ascii="Times New Roman" w:eastAsia="Calibri" w:hAnsi="Times New Roman"/>
                <w:sz w:val="22"/>
                <w:szCs w:val="22"/>
              </w:rPr>
              <w:t>документов, не представленных З</w:t>
            </w:r>
            <w:r w:rsidRPr="006B0BA9">
              <w:rPr>
                <w:rStyle w:val="fontstyle01"/>
                <w:rFonts w:ascii="Times New Roman" w:eastAsia="Calibri" w:hAnsi="Times New Roman"/>
                <w:sz w:val="22"/>
                <w:szCs w:val="22"/>
              </w:rPr>
              <w:t>аявителем</w:t>
            </w:r>
          </w:p>
        </w:tc>
      </w:tr>
      <w:tr w:rsidR="00A25F9C" w:rsidRPr="006B0BA9" w14:paraId="5CC53038" w14:textId="77777777" w:rsidTr="006B0BA9">
        <w:tc>
          <w:tcPr>
            <w:tcW w:w="2221" w:type="dxa"/>
            <w:vAlign w:val="center"/>
          </w:tcPr>
          <w:p w14:paraId="10B080EF" w14:textId="4E05EE2B" w:rsidR="00A25F9C" w:rsidRPr="006B0BA9" w:rsidRDefault="005C08A0" w:rsidP="006B0BA9">
            <w:pPr>
              <w:pStyle w:val="a4"/>
              <w:jc w:val="center"/>
              <w:rPr>
                <w:rFonts w:ascii="Times New Roman" w:hAnsi="Times New Roman" w:cs="Times New Roman"/>
              </w:rPr>
            </w:pPr>
            <w:r>
              <w:rPr>
                <w:rStyle w:val="fontstyle01"/>
                <w:rFonts w:ascii="Times New Roman" w:hAnsi="Times New Roman"/>
                <w:sz w:val="22"/>
                <w:szCs w:val="22"/>
              </w:rPr>
              <w:t xml:space="preserve">п. </w:t>
            </w:r>
            <w:r w:rsidRPr="006B0BA9">
              <w:rPr>
                <w:rStyle w:val="fontstyle01"/>
                <w:rFonts w:ascii="Times New Roman" w:hAnsi="Times New Roman"/>
                <w:sz w:val="22"/>
                <w:szCs w:val="22"/>
              </w:rPr>
              <w:t>21</w:t>
            </w:r>
          </w:p>
        </w:tc>
        <w:tc>
          <w:tcPr>
            <w:tcW w:w="4282" w:type="dxa"/>
            <w:gridSpan w:val="2"/>
            <w:vAlign w:val="center"/>
          </w:tcPr>
          <w:p w14:paraId="5E4F0460" w14:textId="77777777" w:rsidR="00A25F9C" w:rsidRPr="006B0BA9" w:rsidRDefault="00A25F9C" w:rsidP="006B0BA9">
            <w:pPr>
              <w:ind w:firstLine="0"/>
              <w:jc w:val="left"/>
              <w:rPr>
                <w:rFonts w:eastAsia="Calibri"/>
                <w:sz w:val="22"/>
              </w:rPr>
            </w:pPr>
            <w:r w:rsidRPr="006B0BA9">
              <w:rPr>
                <w:rStyle w:val="fontstyle01"/>
                <w:rFonts w:ascii="Times New Roman" w:eastAsia="Calibri" w:hAnsi="Times New Roman"/>
                <w:sz w:val="22"/>
                <w:szCs w:val="22"/>
              </w:rPr>
              <w:t>Представленные документы утратили</w:t>
            </w:r>
            <w:r w:rsidR="00BE070C" w:rsidRPr="006B0BA9">
              <w:rPr>
                <w:rStyle w:val="fontstyle01"/>
                <w:rFonts w:ascii="Times New Roman" w:eastAsia="Calibri" w:hAnsi="Times New Roman"/>
                <w:sz w:val="22"/>
                <w:szCs w:val="22"/>
              </w:rPr>
              <w:t xml:space="preserve"> </w:t>
            </w:r>
            <w:r w:rsidRPr="006B0BA9">
              <w:rPr>
                <w:rStyle w:val="fontstyle01"/>
                <w:rFonts w:ascii="Times New Roman" w:eastAsia="Calibri" w:hAnsi="Times New Roman"/>
                <w:sz w:val="22"/>
                <w:szCs w:val="22"/>
              </w:rPr>
              <w:t>силу на момент обращения за услугой</w:t>
            </w:r>
          </w:p>
        </w:tc>
        <w:tc>
          <w:tcPr>
            <w:tcW w:w="3068" w:type="dxa"/>
            <w:vAlign w:val="center"/>
          </w:tcPr>
          <w:p w14:paraId="1867AF85" w14:textId="77777777" w:rsidR="00A25F9C" w:rsidRPr="006B0BA9" w:rsidRDefault="00A25F9C" w:rsidP="006B0BA9">
            <w:pPr>
              <w:ind w:firstLine="0"/>
              <w:jc w:val="left"/>
              <w:rPr>
                <w:rFonts w:eastAsia="Calibri"/>
                <w:sz w:val="22"/>
              </w:rPr>
            </w:pPr>
            <w:r w:rsidRPr="006B0BA9">
              <w:rPr>
                <w:rStyle w:val="fontstyle01"/>
                <w:rFonts w:ascii="Times New Roman" w:eastAsia="Calibri" w:hAnsi="Times New Roman"/>
                <w:sz w:val="22"/>
                <w:szCs w:val="22"/>
              </w:rPr>
              <w:t>Указывается исчерпывающий перечень</w:t>
            </w:r>
            <w:r w:rsidR="00BE070C" w:rsidRPr="006B0BA9">
              <w:rPr>
                <w:rStyle w:val="fontstyle01"/>
                <w:rFonts w:ascii="Times New Roman" w:eastAsia="Calibri" w:hAnsi="Times New Roman"/>
                <w:sz w:val="22"/>
                <w:szCs w:val="22"/>
              </w:rPr>
              <w:t xml:space="preserve"> </w:t>
            </w:r>
            <w:r w:rsidRPr="006B0BA9">
              <w:rPr>
                <w:rStyle w:val="fontstyle01"/>
                <w:rFonts w:ascii="Times New Roman" w:eastAsia="Calibri" w:hAnsi="Times New Roman"/>
                <w:sz w:val="22"/>
                <w:szCs w:val="22"/>
              </w:rPr>
              <w:t>документов, утративших силу</w:t>
            </w:r>
          </w:p>
        </w:tc>
      </w:tr>
      <w:tr w:rsidR="00A25F9C" w:rsidRPr="006B0BA9" w14:paraId="281EC3EC" w14:textId="77777777" w:rsidTr="006B0BA9">
        <w:tc>
          <w:tcPr>
            <w:tcW w:w="2221" w:type="dxa"/>
            <w:vAlign w:val="center"/>
          </w:tcPr>
          <w:p w14:paraId="13D7C94F" w14:textId="04F98E06" w:rsidR="00A25F9C" w:rsidRPr="006B0BA9" w:rsidRDefault="005C08A0" w:rsidP="006B0BA9">
            <w:pPr>
              <w:pStyle w:val="a4"/>
              <w:jc w:val="center"/>
              <w:rPr>
                <w:rFonts w:ascii="Times New Roman" w:hAnsi="Times New Roman" w:cs="Times New Roman"/>
              </w:rPr>
            </w:pPr>
            <w:r>
              <w:rPr>
                <w:rStyle w:val="fontstyle01"/>
                <w:rFonts w:ascii="Times New Roman" w:hAnsi="Times New Roman"/>
                <w:sz w:val="22"/>
                <w:szCs w:val="22"/>
              </w:rPr>
              <w:t xml:space="preserve">п. </w:t>
            </w:r>
            <w:r w:rsidRPr="006B0BA9">
              <w:rPr>
                <w:rStyle w:val="fontstyle01"/>
                <w:rFonts w:ascii="Times New Roman" w:hAnsi="Times New Roman"/>
                <w:sz w:val="22"/>
                <w:szCs w:val="22"/>
              </w:rPr>
              <w:t>21</w:t>
            </w:r>
          </w:p>
        </w:tc>
        <w:tc>
          <w:tcPr>
            <w:tcW w:w="4266" w:type="dxa"/>
          </w:tcPr>
          <w:p w14:paraId="5852A3EE" w14:textId="77777777" w:rsidR="00A25F9C" w:rsidRPr="006B0BA9" w:rsidRDefault="00A25F9C" w:rsidP="006B0BA9">
            <w:pPr>
              <w:ind w:firstLine="0"/>
              <w:jc w:val="left"/>
              <w:rPr>
                <w:sz w:val="22"/>
              </w:rPr>
            </w:pPr>
            <w:r w:rsidRPr="006B0BA9">
              <w:rPr>
                <w:rStyle w:val="fontstyle01"/>
                <w:rFonts w:ascii="Times New Roman" w:eastAsia="Calibri" w:hAnsi="Times New Roman"/>
                <w:sz w:val="22"/>
                <w:szCs w:val="22"/>
              </w:rPr>
              <w:t>Представленные документы содержат</w:t>
            </w:r>
            <w:r w:rsidR="00BE070C" w:rsidRPr="006B0BA9">
              <w:rPr>
                <w:rStyle w:val="fontstyle01"/>
                <w:rFonts w:ascii="Times New Roman" w:eastAsia="Calibri" w:hAnsi="Times New Roman"/>
                <w:sz w:val="22"/>
                <w:szCs w:val="22"/>
              </w:rPr>
              <w:t xml:space="preserve"> </w:t>
            </w:r>
            <w:r w:rsidRPr="006B0BA9">
              <w:rPr>
                <w:rStyle w:val="fontstyle01"/>
                <w:rFonts w:ascii="Times New Roman" w:eastAsia="Calibri" w:hAnsi="Times New Roman"/>
                <w:sz w:val="22"/>
                <w:szCs w:val="22"/>
              </w:rPr>
              <w:t>подчистки и исправления текста, не</w:t>
            </w:r>
            <w:r w:rsidR="00BE070C" w:rsidRPr="006B0BA9">
              <w:rPr>
                <w:rStyle w:val="fontstyle01"/>
                <w:rFonts w:ascii="Times New Roman" w:eastAsia="Calibri" w:hAnsi="Times New Roman"/>
                <w:sz w:val="22"/>
                <w:szCs w:val="22"/>
              </w:rPr>
              <w:t xml:space="preserve"> </w:t>
            </w:r>
            <w:r w:rsidRPr="006B0BA9">
              <w:rPr>
                <w:rStyle w:val="fontstyle01"/>
                <w:rFonts w:ascii="Times New Roman" w:eastAsia="Calibri" w:hAnsi="Times New Roman"/>
                <w:sz w:val="22"/>
                <w:szCs w:val="22"/>
              </w:rPr>
              <w:t>заверенные в порядке, установленном</w:t>
            </w:r>
            <w:r w:rsidR="00BE070C" w:rsidRPr="006B0BA9">
              <w:rPr>
                <w:rStyle w:val="fontstyle01"/>
                <w:rFonts w:ascii="Times New Roman" w:eastAsia="Calibri" w:hAnsi="Times New Roman"/>
                <w:sz w:val="22"/>
                <w:szCs w:val="22"/>
              </w:rPr>
              <w:t xml:space="preserve"> </w:t>
            </w:r>
            <w:r w:rsidRPr="006B0BA9">
              <w:rPr>
                <w:rStyle w:val="fontstyle01"/>
                <w:rFonts w:ascii="Times New Roman" w:eastAsia="Calibri" w:hAnsi="Times New Roman"/>
                <w:sz w:val="22"/>
                <w:szCs w:val="22"/>
              </w:rPr>
              <w:t>законодательством Российской</w:t>
            </w:r>
            <w:r w:rsidR="00BE070C" w:rsidRPr="006B0BA9">
              <w:rPr>
                <w:rStyle w:val="fontstyle01"/>
                <w:rFonts w:ascii="Times New Roman" w:eastAsia="Calibri" w:hAnsi="Times New Roman"/>
                <w:sz w:val="22"/>
                <w:szCs w:val="22"/>
              </w:rPr>
              <w:t xml:space="preserve"> </w:t>
            </w:r>
            <w:r w:rsidRPr="006B0BA9">
              <w:rPr>
                <w:rStyle w:val="fontstyle01"/>
                <w:rFonts w:ascii="Times New Roman" w:eastAsia="Calibri" w:hAnsi="Times New Roman"/>
                <w:sz w:val="22"/>
                <w:szCs w:val="22"/>
              </w:rPr>
              <w:t>Федерации</w:t>
            </w:r>
          </w:p>
        </w:tc>
        <w:tc>
          <w:tcPr>
            <w:tcW w:w="3084" w:type="dxa"/>
            <w:gridSpan w:val="2"/>
            <w:vAlign w:val="center"/>
          </w:tcPr>
          <w:p w14:paraId="7567BF31" w14:textId="77777777" w:rsidR="00A25F9C" w:rsidRPr="006B0BA9" w:rsidRDefault="00A25F9C" w:rsidP="006B0BA9">
            <w:pPr>
              <w:ind w:firstLine="0"/>
              <w:jc w:val="left"/>
              <w:rPr>
                <w:rFonts w:eastAsia="Calibri"/>
                <w:sz w:val="22"/>
              </w:rPr>
            </w:pPr>
            <w:r w:rsidRPr="006B0BA9">
              <w:rPr>
                <w:rStyle w:val="fontstyle01"/>
                <w:rFonts w:ascii="Times New Roman" w:eastAsia="Calibri" w:hAnsi="Times New Roman"/>
                <w:sz w:val="22"/>
                <w:szCs w:val="22"/>
              </w:rPr>
              <w:t>Указывается исчерпывающий перечень</w:t>
            </w:r>
            <w:r w:rsidR="00BE070C" w:rsidRPr="006B0BA9">
              <w:rPr>
                <w:rStyle w:val="fontstyle01"/>
                <w:rFonts w:ascii="Times New Roman" w:eastAsia="Calibri" w:hAnsi="Times New Roman"/>
                <w:sz w:val="22"/>
                <w:szCs w:val="22"/>
              </w:rPr>
              <w:t xml:space="preserve"> </w:t>
            </w:r>
            <w:r w:rsidRPr="006B0BA9">
              <w:rPr>
                <w:rStyle w:val="fontstyle01"/>
                <w:rFonts w:ascii="Times New Roman" w:eastAsia="Calibri" w:hAnsi="Times New Roman"/>
                <w:sz w:val="22"/>
                <w:szCs w:val="22"/>
              </w:rPr>
              <w:t>документов, содержащих подчистки и</w:t>
            </w:r>
            <w:r w:rsidR="00BE070C" w:rsidRPr="006B0BA9">
              <w:rPr>
                <w:rStyle w:val="fontstyle01"/>
                <w:rFonts w:ascii="Times New Roman" w:eastAsia="Calibri" w:hAnsi="Times New Roman"/>
                <w:sz w:val="22"/>
                <w:szCs w:val="22"/>
              </w:rPr>
              <w:t xml:space="preserve"> </w:t>
            </w:r>
            <w:r w:rsidRPr="006B0BA9">
              <w:rPr>
                <w:rStyle w:val="fontstyle01"/>
                <w:rFonts w:ascii="Times New Roman" w:eastAsia="Calibri" w:hAnsi="Times New Roman"/>
                <w:sz w:val="22"/>
                <w:szCs w:val="22"/>
              </w:rPr>
              <w:t>исправления</w:t>
            </w:r>
          </w:p>
        </w:tc>
      </w:tr>
      <w:tr w:rsidR="00A25F9C" w:rsidRPr="006B0BA9" w14:paraId="52A51ED4" w14:textId="77777777" w:rsidTr="006B0BA9">
        <w:tc>
          <w:tcPr>
            <w:tcW w:w="2221" w:type="dxa"/>
            <w:vAlign w:val="center"/>
          </w:tcPr>
          <w:p w14:paraId="3F4EF7CC" w14:textId="0C22CB3E" w:rsidR="00A25F9C" w:rsidRPr="006B0BA9" w:rsidRDefault="005C08A0" w:rsidP="006B0BA9">
            <w:pPr>
              <w:pStyle w:val="a4"/>
              <w:jc w:val="center"/>
              <w:rPr>
                <w:rFonts w:ascii="Times New Roman" w:hAnsi="Times New Roman" w:cs="Times New Roman"/>
              </w:rPr>
            </w:pPr>
            <w:r>
              <w:rPr>
                <w:rStyle w:val="fontstyle01"/>
                <w:rFonts w:ascii="Times New Roman" w:hAnsi="Times New Roman"/>
                <w:sz w:val="22"/>
                <w:szCs w:val="22"/>
              </w:rPr>
              <w:t xml:space="preserve">п. </w:t>
            </w:r>
            <w:r w:rsidRPr="006B0BA9">
              <w:rPr>
                <w:rStyle w:val="fontstyle01"/>
                <w:rFonts w:ascii="Times New Roman" w:hAnsi="Times New Roman"/>
                <w:sz w:val="22"/>
                <w:szCs w:val="22"/>
              </w:rPr>
              <w:t>21</w:t>
            </w:r>
          </w:p>
        </w:tc>
        <w:tc>
          <w:tcPr>
            <w:tcW w:w="4266" w:type="dxa"/>
          </w:tcPr>
          <w:p w14:paraId="53851663" w14:textId="77777777" w:rsidR="00A25F9C" w:rsidRPr="006B0BA9" w:rsidRDefault="00A25F9C" w:rsidP="006B0BA9">
            <w:pPr>
              <w:ind w:firstLine="0"/>
              <w:jc w:val="left"/>
              <w:rPr>
                <w:rStyle w:val="fontstyle01"/>
                <w:rFonts w:ascii="Times New Roman" w:eastAsia="Calibri" w:hAnsi="Times New Roman"/>
                <w:sz w:val="22"/>
                <w:szCs w:val="22"/>
              </w:rPr>
            </w:pPr>
            <w:r w:rsidRPr="006B0BA9">
              <w:rPr>
                <w:rStyle w:val="fontstyle01"/>
                <w:rFonts w:ascii="Times New Roman" w:eastAsia="Calibri" w:hAnsi="Times New Roman"/>
                <w:sz w:val="22"/>
                <w:szCs w:val="22"/>
              </w:rPr>
              <w:t>Представленные в электронной форме</w:t>
            </w:r>
            <w:r w:rsidR="00BE070C" w:rsidRPr="006B0BA9">
              <w:rPr>
                <w:rStyle w:val="fontstyle01"/>
                <w:rFonts w:ascii="Times New Roman" w:eastAsia="Calibri" w:hAnsi="Times New Roman"/>
                <w:sz w:val="22"/>
                <w:szCs w:val="22"/>
              </w:rPr>
              <w:t xml:space="preserve"> </w:t>
            </w:r>
            <w:r w:rsidRPr="006B0BA9">
              <w:rPr>
                <w:rStyle w:val="fontstyle01"/>
                <w:rFonts w:ascii="Times New Roman" w:eastAsia="Calibri" w:hAnsi="Times New Roman"/>
                <w:sz w:val="22"/>
                <w:szCs w:val="22"/>
              </w:rPr>
              <w:t>документы содержат повреждения,</w:t>
            </w:r>
            <w:r w:rsidR="00BE070C" w:rsidRPr="006B0BA9">
              <w:rPr>
                <w:rStyle w:val="fontstyle01"/>
                <w:rFonts w:ascii="Times New Roman" w:eastAsia="Calibri" w:hAnsi="Times New Roman"/>
                <w:sz w:val="22"/>
                <w:szCs w:val="22"/>
              </w:rPr>
              <w:t xml:space="preserve"> </w:t>
            </w:r>
            <w:r w:rsidRPr="006B0BA9">
              <w:rPr>
                <w:rStyle w:val="fontstyle01"/>
                <w:rFonts w:ascii="Times New Roman" w:eastAsia="Calibri" w:hAnsi="Times New Roman"/>
                <w:sz w:val="22"/>
                <w:szCs w:val="22"/>
              </w:rPr>
              <w:t>наличие которых не позволяет в</w:t>
            </w:r>
            <w:r w:rsidR="00BE070C" w:rsidRPr="006B0BA9">
              <w:rPr>
                <w:rStyle w:val="fontstyle01"/>
                <w:rFonts w:ascii="Times New Roman" w:eastAsia="Calibri" w:hAnsi="Times New Roman"/>
                <w:sz w:val="22"/>
                <w:szCs w:val="22"/>
              </w:rPr>
              <w:t xml:space="preserve"> </w:t>
            </w:r>
            <w:r w:rsidRPr="006B0BA9">
              <w:rPr>
                <w:rStyle w:val="fontstyle01"/>
                <w:rFonts w:ascii="Times New Roman" w:eastAsia="Calibri" w:hAnsi="Times New Roman"/>
                <w:sz w:val="22"/>
                <w:szCs w:val="22"/>
              </w:rPr>
              <w:t xml:space="preserve">полном </w:t>
            </w:r>
            <w:r w:rsidRPr="006B0BA9">
              <w:rPr>
                <w:rStyle w:val="fontstyle01"/>
                <w:rFonts w:ascii="Times New Roman" w:eastAsia="Calibri" w:hAnsi="Times New Roman"/>
                <w:sz w:val="22"/>
                <w:szCs w:val="22"/>
              </w:rPr>
              <w:lastRenderedPageBreak/>
              <w:t>объеме использовать</w:t>
            </w:r>
            <w:r w:rsidR="00BE070C" w:rsidRPr="006B0BA9">
              <w:rPr>
                <w:rStyle w:val="fontstyle01"/>
                <w:rFonts w:ascii="Times New Roman" w:eastAsia="Calibri" w:hAnsi="Times New Roman"/>
                <w:sz w:val="22"/>
                <w:szCs w:val="22"/>
              </w:rPr>
              <w:t xml:space="preserve"> </w:t>
            </w:r>
            <w:r w:rsidRPr="006B0BA9">
              <w:rPr>
                <w:rStyle w:val="fontstyle01"/>
                <w:rFonts w:ascii="Times New Roman" w:eastAsia="Calibri" w:hAnsi="Times New Roman"/>
                <w:sz w:val="22"/>
                <w:szCs w:val="22"/>
              </w:rPr>
              <w:t>информацию и сведения,</w:t>
            </w:r>
            <w:r w:rsidR="00BE070C" w:rsidRPr="006B0BA9">
              <w:rPr>
                <w:rStyle w:val="fontstyle01"/>
                <w:rFonts w:ascii="Times New Roman" w:eastAsia="Calibri" w:hAnsi="Times New Roman"/>
                <w:sz w:val="22"/>
                <w:szCs w:val="22"/>
              </w:rPr>
              <w:t xml:space="preserve"> </w:t>
            </w:r>
            <w:r w:rsidRPr="006B0BA9">
              <w:rPr>
                <w:rStyle w:val="fontstyle01"/>
                <w:rFonts w:ascii="Times New Roman" w:eastAsia="Calibri" w:hAnsi="Times New Roman"/>
                <w:sz w:val="22"/>
                <w:szCs w:val="22"/>
              </w:rPr>
              <w:t>содержащиеся в документах для</w:t>
            </w:r>
            <w:r w:rsidR="00BE070C" w:rsidRPr="006B0BA9">
              <w:rPr>
                <w:rStyle w:val="fontstyle01"/>
                <w:rFonts w:ascii="Times New Roman" w:eastAsia="Calibri" w:hAnsi="Times New Roman"/>
                <w:sz w:val="22"/>
                <w:szCs w:val="22"/>
              </w:rPr>
              <w:t xml:space="preserve"> </w:t>
            </w:r>
            <w:r w:rsidRPr="006B0BA9">
              <w:rPr>
                <w:rStyle w:val="fontstyle01"/>
                <w:rFonts w:ascii="Times New Roman" w:eastAsia="Calibri" w:hAnsi="Times New Roman"/>
                <w:sz w:val="22"/>
                <w:szCs w:val="22"/>
              </w:rPr>
              <w:t>предоставления услуги</w:t>
            </w:r>
          </w:p>
        </w:tc>
        <w:tc>
          <w:tcPr>
            <w:tcW w:w="3084" w:type="dxa"/>
            <w:gridSpan w:val="2"/>
            <w:vAlign w:val="center"/>
          </w:tcPr>
          <w:p w14:paraId="33B8C688" w14:textId="77777777" w:rsidR="00A25F9C" w:rsidRPr="006B0BA9" w:rsidRDefault="00A25F9C" w:rsidP="00BE070C">
            <w:pPr>
              <w:ind w:firstLine="0"/>
              <w:rPr>
                <w:rFonts w:eastAsia="Calibri"/>
                <w:sz w:val="22"/>
              </w:rPr>
            </w:pPr>
            <w:r w:rsidRPr="006B0BA9">
              <w:rPr>
                <w:rStyle w:val="fontstyle01"/>
                <w:rFonts w:ascii="Times New Roman" w:eastAsia="Calibri" w:hAnsi="Times New Roman"/>
                <w:sz w:val="22"/>
                <w:szCs w:val="22"/>
              </w:rPr>
              <w:lastRenderedPageBreak/>
              <w:t>Указывается исчерпывающий перечень</w:t>
            </w:r>
            <w:r w:rsidR="00BE070C" w:rsidRPr="006B0BA9">
              <w:rPr>
                <w:rStyle w:val="fontstyle01"/>
                <w:rFonts w:ascii="Times New Roman" w:eastAsia="Calibri" w:hAnsi="Times New Roman"/>
                <w:sz w:val="22"/>
                <w:szCs w:val="22"/>
              </w:rPr>
              <w:t xml:space="preserve"> </w:t>
            </w:r>
            <w:r w:rsidRPr="006B0BA9">
              <w:rPr>
                <w:rStyle w:val="fontstyle01"/>
                <w:rFonts w:ascii="Times New Roman" w:eastAsia="Calibri" w:hAnsi="Times New Roman"/>
                <w:sz w:val="22"/>
                <w:szCs w:val="22"/>
              </w:rPr>
              <w:t xml:space="preserve">документов, содержащих </w:t>
            </w:r>
            <w:r w:rsidRPr="006B0BA9">
              <w:rPr>
                <w:rStyle w:val="fontstyle01"/>
                <w:rFonts w:ascii="Times New Roman" w:eastAsia="Calibri" w:hAnsi="Times New Roman"/>
                <w:sz w:val="22"/>
                <w:szCs w:val="22"/>
              </w:rPr>
              <w:lastRenderedPageBreak/>
              <w:t>повреждения</w:t>
            </w:r>
          </w:p>
        </w:tc>
      </w:tr>
      <w:tr w:rsidR="00A25F9C" w:rsidRPr="006B0BA9" w14:paraId="22CE63D8" w14:textId="77777777" w:rsidTr="006B0BA9">
        <w:tc>
          <w:tcPr>
            <w:tcW w:w="2221" w:type="dxa"/>
            <w:vAlign w:val="center"/>
          </w:tcPr>
          <w:p w14:paraId="239C9989" w14:textId="5FBB1405" w:rsidR="00A25F9C" w:rsidRPr="006B0BA9" w:rsidRDefault="005C08A0" w:rsidP="006B0BA9">
            <w:pPr>
              <w:pStyle w:val="a4"/>
              <w:jc w:val="center"/>
              <w:rPr>
                <w:rFonts w:ascii="Times New Roman" w:hAnsi="Times New Roman" w:cs="Times New Roman"/>
              </w:rPr>
            </w:pPr>
            <w:r>
              <w:rPr>
                <w:rStyle w:val="fontstyle01"/>
                <w:rFonts w:ascii="Times New Roman" w:hAnsi="Times New Roman"/>
                <w:sz w:val="22"/>
                <w:szCs w:val="22"/>
              </w:rPr>
              <w:t xml:space="preserve">п. </w:t>
            </w:r>
            <w:r w:rsidRPr="006B0BA9">
              <w:rPr>
                <w:rStyle w:val="fontstyle01"/>
                <w:rFonts w:ascii="Times New Roman" w:hAnsi="Times New Roman"/>
                <w:sz w:val="22"/>
                <w:szCs w:val="22"/>
              </w:rPr>
              <w:t>21</w:t>
            </w:r>
          </w:p>
        </w:tc>
        <w:tc>
          <w:tcPr>
            <w:tcW w:w="4266" w:type="dxa"/>
          </w:tcPr>
          <w:p w14:paraId="49BAF389" w14:textId="77777777" w:rsidR="00A25F9C" w:rsidRPr="006B0BA9" w:rsidRDefault="00A25F9C" w:rsidP="006B0BA9">
            <w:pPr>
              <w:ind w:firstLine="0"/>
              <w:jc w:val="left"/>
              <w:rPr>
                <w:rStyle w:val="fontstyle01"/>
                <w:rFonts w:ascii="Times New Roman" w:eastAsia="Calibri" w:hAnsi="Times New Roman"/>
                <w:sz w:val="22"/>
                <w:szCs w:val="22"/>
              </w:rPr>
            </w:pPr>
            <w:r w:rsidRPr="006B0BA9">
              <w:rPr>
                <w:rStyle w:val="fontstyle01"/>
                <w:rFonts w:ascii="Times New Roman" w:eastAsia="Calibri" w:hAnsi="Times New Roman"/>
                <w:sz w:val="22"/>
                <w:szCs w:val="22"/>
              </w:rPr>
              <w:t>Несоблюдение установленных статьей</w:t>
            </w:r>
            <w:r w:rsidR="00323E03" w:rsidRPr="006B0BA9">
              <w:rPr>
                <w:rStyle w:val="fontstyle01"/>
                <w:rFonts w:ascii="Times New Roman" w:eastAsia="Calibri" w:hAnsi="Times New Roman"/>
                <w:sz w:val="22"/>
                <w:szCs w:val="22"/>
              </w:rPr>
              <w:t xml:space="preserve"> </w:t>
            </w:r>
            <w:r w:rsidRPr="006B0BA9">
              <w:rPr>
                <w:rStyle w:val="fontstyle01"/>
                <w:rFonts w:ascii="Times New Roman" w:eastAsia="Calibri" w:hAnsi="Times New Roman"/>
                <w:sz w:val="22"/>
                <w:szCs w:val="22"/>
              </w:rPr>
              <w:t>11 Федерального закона от 6 апреля</w:t>
            </w:r>
            <w:r w:rsidR="00323E03" w:rsidRPr="006B0BA9">
              <w:rPr>
                <w:rStyle w:val="fontstyle01"/>
                <w:rFonts w:ascii="Times New Roman" w:eastAsia="Calibri" w:hAnsi="Times New Roman"/>
                <w:sz w:val="22"/>
                <w:szCs w:val="22"/>
              </w:rPr>
              <w:t xml:space="preserve"> </w:t>
            </w:r>
            <w:r w:rsidRPr="006B0BA9">
              <w:rPr>
                <w:rStyle w:val="fontstyle01"/>
                <w:rFonts w:ascii="Times New Roman" w:eastAsia="Calibri" w:hAnsi="Times New Roman"/>
                <w:sz w:val="22"/>
                <w:szCs w:val="22"/>
              </w:rPr>
              <w:t>2011 года № 63-ФЗ «Об электронной</w:t>
            </w:r>
            <w:r w:rsidR="00323E03" w:rsidRPr="006B0BA9">
              <w:rPr>
                <w:rStyle w:val="fontstyle01"/>
                <w:rFonts w:ascii="Times New Roman" w:eastAsia="Calibri" w:hAnsi="Times New Roman"/>
                <w:sz w:val="22"/>
                <w:szCs w:val="22"/>
              </w:rPr>
              <w:t xml:space="preserve"> </w:t>
            </w:r>
            <w:r w:rsidRPr="006B0BA9">
              <w:rPr>
                <w:rStyle w:val="fontstyle01"/>
                <w:rFonts w:ascii="Times New Roman" w:eastAsia="Calibri" w:hAnsi="Times New Roman"/>
                <w:sz w:val="22"/>
                <w:szCs w:val="22"/>
              </w:rPr>
              <w:t>подписи» условий признания</w:t>
            </w:r>
            <w:r w:rsidR="00323E03" w:rsidRPr="006B0BA9">
              <w:rPr>
                <w:rStyle w:val="fontstyle01"/>
                <w:rFonts w:ascii="Times New Roman" w:eastAsia="Calibri" w:hAnsi="Times New Roman"/>
                <w:sz w:val="22"/>
                <w:szCs w:val="22"/>
              </w:rPr>
              <w:t xml:space="preserve"> </w:t>
            </w:r>
            <w:r w:rsidRPr="006B0BA9">
              <w:rPr>
                <w:rStyle w:val="fontstyle01"/>
                <w:rFonts w:ascii="Times New Roman" w:eastAsia="Calibri" w:hAnsi="Times New Roman"/>
                <w:sz w:val="22"/>
                <w:szCs w:val="22"/>
              </w:rPr>
              <w:t>действительности, усиленной</w:t>
            </w:r>
            <w:r w:rsidR="00323E03" w:rsidRPr="006B0BA9">
              <w:rPr>
                <w:rStyle w:val="fontstyle01"/>
                <w:rFonts w:ascii="Times New Roman" w:eastAsia="Calibri" w:hAnsi="Times New Roman"/>
                <w:sz w:val="22"/>
                <w:szCs w:val="22"/>
              </w:rPr>
              <w:t xml:space="preserve"> </w:t>
            </w:r>
            <w:r w:rsidRPr="006B0BA9">
              <w:rPr>
                <w:rStyle w:val="fontstyle01"/>
                <w:rFonts w:ascii="Times New Roman" w:eastAsia="Calibri" w:hAnsi="Times New Roman"/>
                <w:sz w:val="22"/>
                <w:szCs w:val="22"/>
              </w:rPr>
              <w:t>квалифицированной электронной</w:t>
            </w:r>
            <w:r w:rsidR="00323E03" w:rsidRPr="006B0BA9">
              <w:rPr>
                <w:rStyle w:val="fontstyle01"/>
                <w:rFonts w:ascii="Times New Roman" w:eastAsia="Calibri" w:hAnsi="Times New Roman"/>
                <w:sz w:val="22"/>
                <w:szCs w:val="22"/>
              </w:rPr>
              <w:t xml:space="preserve"> </w:t>
            </w:r>
            <w:r w:rsidRPr="006B0BA9">
              <w:rPr>
                <w:rStyle w:val="fontstyle01"/>
                <w:rFonts w:ascii="Times New Roman" w:eastAsia="Calibri" w:hAnsi="Times New Roman"/>
                <w:sz w:val="22"/>
                <w:szCs w:val="22"/>
              </w:rPr>
              <w:t>подписи</w:t>
            </w:r>
          </w:p>
        </w:tc>
        <w:tc>
          <w:tcPr>
            <w:tcW w:w="3084" w:type="dxa"/>
            <w:gridSpan w:val="2"/>
            <w:vAlign w:val="center"/>
          </w:tcPr>
          <w:p w14:paraId="241DB5A6" w14:textId="77777777" w:rsidR="00A25F9C" w:rsidRPr="006B0BA9" w:rsidRDefault="00A25F9C" w:rsidP="006B0BA9">
            <w:pPr>
              <w:ind w:firstLine="0"/>
              <w:jc w:val="left"/>
              <w:rPr>
                <w:rFonts w:eastAsia="Calibri"/>
                <w:sz w:val="22"/>
              </w:rPr>
            </w:pPr>
            <w:r w:rsidRPr="006B0BA9">
              <w:rPr>
                <w:rStyle w:val="fontstyle01"/>
                <w:rFonts w:ascii="Times New Roman" w:eastAsia="Calibri" w:hAnsi="Times New Roman"/>
                <w:sz w:val="22"/>
                <w:szCs w:val="22"/>
              </w:rPr>
              <w:t>Указываются основания такого вывода</w:t>
            </w:r>
          </w:p>
        </w:tc>
      </w:tr>
      <w:tr w:rsidR="00A25F9C" w:rsidRPr="006B0BA9" w14:paraId="002D1727" w14:textId="77777777" w:rsidTr="006B0BA9">
        <w:tc>
          <w:tcPr>
            <w:tcW w:w="2221" w:type="dxa"/>
            <w:vAlign w:val="center"/>
          </w:tcPr>
          <w:p w14:paraId="62D91455" w14:textId="27B284DC" w:rsidR="00A25F9C" w:rsidRPr="006B0BA9" w:rsidRDefault="005C08A0" w:rsidP="006B0BA9">
            <w:pPr>
              <w:pStyle w:val="a4"/>
              <w:jc w:val="center"/>
              <w:rPr>
                <w:rFonts w:ascii="Times New Roman" w:hAnsi="Times New Roman" w:cs="Times New Roman"/>
              </w:rPr>
            </w:pPr>
            <w:r>
              <w:rPr>
                <w:rStyle w:val="fontstyle01"/>
                <w:rFonts w:ascii="Times New Roman" w:hAnsi="Times New Roman"/>
                <w:sz w:val="22"/>
                <w:szCs w:val="22"/>
              </w:rPr>
              <w:t xml:space="preserve">п. </w:t>
            </w:r>
            <w:r w:rsidRPr="006B0BA9">
              <w:rPr>
                <w:rStyle w:val="fontstyle01"/>
                <w:rFonts w:ascii="Times New Roman" w:hAnsi="Times New Roman"/>
                <w:sz w:val="22"/>
                <w:szCs w:val="22"/>
              </w:rPr>
              <w:t>21</w:t>
            </w:r>
          </w:p>
        </w:tc>
        <w:tc>
          <w:tcPr>
            <w:tcW w:w="4266" w:type="dxa"/>
            <w:vAlign w:val="center"/>
          </w:tcPr>
          <w:p w14:paraId="3CEDE9EE" w14:textId="77777777" w:rsidR="00A25F9C" w:rsidRPr="006B0BA9" w:rsidRDefault="00A25F9C" w:rsidP="006B0BA9">
            <w:pPr>
              <w:ind w:firstLine="0"/>
              <w:jc w:val="left"/>
              <w:rPr>
                <w:rFonts w:eastAsia="Calibri"/>
                <w:sz w:val="22"/>
              </w:rPr>
            </w:pPr>
            <w:r w:rsidRPr="006B0BA9">
              <w:rPr>
                <w:rStyle w:val="fontstyle01"/>
                <w:rFonts w:ascii="Times New Roman" w:eastAsia="Calibri" w:hAnsi="Times New Roman"/>
                <w:sz w:val="22"/>
                <w:szCs w:val="22"/>
              </w:rPr>
              <w:t>Подача запроса о предоставлении</w:t>
            </w:r>
            <w:r w:rsidR="00323E03" w:rsidRPr="006B0BA9">
              <w:rPr>
                <w:rStyle w:val="fontstyle01"/>
                <w:rFonts w:ascii="Times New Roman" w:eastAsia="Calibri" w:hAnsi="Times New Roman"/>
                <w:sz w:val="22"/>
                <w:szCs w:val="22"/>
              </w:rPr>
              <w:t xml:space="preserve"> </w:t>
            </w:r>
            <w:r w:rsidRPr="006B0BA9">
              <w:rPr>
                <w:rStyle w:val="fontstyle01"/>
                <w:rFonts w:ascii="Times New Roman" w:eastAsia="Calibri" w:hAnsi="Times New Roman"/>
                <w:sz w:val="22"/>
                <w:szCs w:val="22"/>
              </w:rPr>
              <w:t>услуги и документов, необходимых для</w:t>
            </w:r>
            <w:r w:rsidR="00323E03" w:rsidRPr="006B0BA9">
              <w:rPr>
                <w:rStyle w:val="fontstyle01"/>
                <w:rFonts w:ascii="Times New Roman" w:eastAsia="Calibri" w:hAnsi="Times New Roman"/>
                <w:sz w:val="22"/>
                <w:szCs w:val="22"/>
              </w:rPr>
              <w:t xml:space="preserve"> </w:t>
            </w:r>
            <w:r w:rsidRPr="006B0BA9">
              <w:rPr>
                <w:rStyle w:val="fontstyle01"/>
                <w:rFonts w:ascii="Times New Roman" w:eastAsia="Calibri" w:hAnsi="Times New Roman"/>
                <w:sz w:val="22"/>
                <w:szCs w:val="22"/>
              </w:rPr>
              <w:t>предоставления услуги, в электронной</w:t>
            </w:r>
            <w:r w:rsidR="00323E03" w:rsidRPr="006B0BA9">
              <w:rPr>
                <w:rStyle w:val="fontstyle01"/>
                <w:rFonts w:ascii="Times New Roman" w:eastAsia="Calibri" w:hAnsi="Times New Roman"/>
                <w:sz w:val="22"/>
                <w:szCs w:val="22"/>
              </w:rPr>
              <w:t xml:space="preserve"> </w:t>
            </w:r>
            <w:r w:rsidRPr="006B0BA9">
              <w:rPr>
                <w:rStyle w:val="fontstyle01"/>
                <w:rFonts w:ascii="Times New Roman" w:eastAsia="Calibri" w:hAnsi="Times New Roman"/>
                <w:sz w:val="22"/>
                <w:szCs w:val="22"/>
              </w:rPr>
              <w:t>форме с нарушением установленных</w:t>
            </w:r>
            <w:r w:rsidR="00323E03" w:rsidRPr="006B0BA9">
              <w:rPr>
                <w:rStyle w:val="fontstyle01"/>
                <w:rFonts w:ascii="Times New Roman" w:eastAsia="Calibri" w:hAnsi="Times New Roman"/>
                <w:sz w:val="22"/>
                <w:szCs w:val="22"/>
              </w:rPr>
              <w:t xml:space="preserve"> </w:t>
            </w:r>
            <w:r w:rsidRPr="006B0BA9">
              <w:rPr>
                <w:rStyle w:val="fontstyle01"/>
                <w:rFonts w:ascii="Times New Roman" w:eastAsia="Calibri" w:hAnsi="Times New Roman"/>
                <w:sz w:val="22"/>
                <w:szCs w:val="22"/>
              </w:rPr>
              <w:t>требований</w:t>
            </w:r>
          </w:p>
        </w:tc>
        <w:tc>
          <w:tcPr>
            <w:tcW w:w="3084" w:type="dxa"/>
            <w:gridSpan w:val="2"/>
            <w:vAlign w:val="center"/>
          </w:tcPr>
          <w:p w14:paraId="0E341C44" w14:textId="77777777" w:rsidR="00A25F9C" w:rsidRPr="006B0BA9" w:rsidRDefault="00A25F9C" w:rsidP="006B0BA9">
            <w:pPr>
              <w:ind w:firstLine="0"/>
              <w:jc w:val="left"/>
              <w:rPr>
                <w:rFonts w:eastAsia="Calibri"/>
                <w:sz w:val="22"/>
              </w:rPr>
            </w:pPr>
            <w:r w:rsidRPr="006B0BA9">
              <w:rPr>
                <w:rStyle w:val="fontstyle01"/>
                <w:rFonts w:ascii="Times New Roman" w:eastAsia="Calibri" w:hAnsi="Times New Roman"/>
                <w:sz w:val="22"/>
                <w:szCs w:val="22"/>
              </w:rPr>
              <w:t>Указываются основания такого вывода</w:t>
            </w:r>
          </w:p>
        </w:tc>
      </w:tr>
      <w:tr w:rsidR="00A25F9C" w:rsidRPr="006B0BA9" w14:paraId="3DF72ABD" w14:textId="77777777" w:rsidTr="006B0BA9">
        <w:tc>
          <w:tcPr>
            <w:tcW w:w="2221" w:type="dxa"/>
            <w:vAlign w:val="center"/>
          </w:tcPr>
          <w:p w14:paraId="5CDDDA5B" w14:textId="384AB458" w:rsidR="00A25F9C" w:rsidRPr="006B0BA9" w:rsidRDefault="005C08A0" w:rsidP="006B0BA9">
            <w:pPr>
              <w:pStyle w:val="a4"/>
              <w:jc w:val="center"/>
              <w:rPr>
                <w:rFonts w:ascii="Times New Roman" w:hAnsi="Times New Roman" w:cs="Times New Roman"/>
              </w:rPr>
            </w:pPr>
            <w:r>
              <w:rPr>
                <w:rStyle w:val="fontstyle01"/>
                <w:rFonts w:ascii="Times New Roman" w:hAnsi="Times New Roman"/>
                <w:sz w:val="22"/>
                <w:szCs w:val="22"/>
              </w:rPr>
              <w:t xml:space="preserve">п. </w:t>
            </w:r>
            <w:r w:rsidRPr="006B0BA9">
              <w:rPr>
                <w:rStyle w:val="fontstyle01"/>
                <w:rFonts w:ascii="Times New Roman" w:hAnsi="Times New Roman"/>
                <w:sz w:val="22"/>
                <w:szCs w:val="22"/>
              </w:rPr>
              <w:t>21</w:t>
            </w:r>
          </w:p>
        </w:tc>
        <w:tc>
          <w:tcPr>
            <w:tcW w:w="4266" w:type="dxa"/>
            <w:vAlign w:val="center"/>
          </w:tcPr>
          <w:p w14:paraId="460EAED3" w14:textId="77777777" w:rsidR="00A25F9C" w:rsidRPr="006B0BA9" w:rsidRDefault="00A25F9C" w:rsidP="006B0BA9">
            <w:pPr>
              <w:ind w:firstLine="0"/>
              <w:jc w:val="left"/>
              <w:rPr>
                <w:rFonts w:eastAsia="Calibri"/>
                <w:sz w:val="22"/>
              </w:rPr>
            </w:pPr>
            <w:r w:rsidRPr="006B0BA9">
              <w:rPr>
                <w:rStyle w:val="fontstyle01"/>
                <w:rFonts w:ascii="Times New Roman" w:eastAsia="Calibri" w:hAnsi="Times New Roman"/>
                <w:sz w:val="22"/>
                <w:szCs w:val="22"/>
              </w:rPr>
              <w:t>Неполное заполнение полей в форме</w:t>
            </w:r>
            <w:r w:rsidR="00323E03" w:rsidRPr="006B0BA9">
              <w:rPr>
                <w:rStyle w:val="fontstyle01"/>
                <w:rFonts w:ascii="Times New Roman" w:eastAsia="Calibri" w:hAnsi="Times New Roman"/>
                <w:sz w:val="22"/>
                <w:szCs w:val="22"/>
              </w:rPr>
              <w:t xml:space="preserve"> </w:t>
            </w:r>
            <w:r w:rsidRPr="006B0BA9">
              <w:rPr>
                <w:rStyle w:val="fontstyle01"/>
                <w:rFonts w:ascii="Times New Roman" w:eastAsia="Calibri" w:hAnsi="Times New Roman"/>
                <w:sz w:val="22"/>
                <w:szCs w:val="22"/>
              </w:rPr>
              <w:t>заявления, в том числе в интерактивной</w:t>
            </w:r>
            <w:r w:rsidR="00323E03" w:rsidRPr="006B0BA9">
              <w:rPr>
                <w:rStyle w:val="fontstyle01"/>
                <w:rFonts w:ascii="Times New Roman" w:eastAsia="Calibri" w:hAnsi="Times New Roman"/>
                <w:sz w:val="22"/>
                <w:szCs w:val="22"/>
              </w:rPr>
              <w:t xml:space="preserve"> </w:t>
            </w:r>
            <w:r w:rsidRPr="006B0BA9">
              <w:rPr>
                <w:rStyle w:val="fontstyle01"/>
                <w:rFonts w:ascii="Times New Roman" w:eastAsia="Calibri" w:hAnsi="Times New Roman"/>
                <w:sz w:val="22"/>
                <w:szCs w:val="22"/>
              </w:rPr>
              <w:t>форме заявления на ЕПГУ</w:t>
            </w:r>
          </w:p>
        </w:tc>
        <w:tc>
          <w:tcPr>
            <w:tcW w:w="3084" w:type="dxa"/>
            <w:gridSpan w:val="2"/>
            <w:vAlign w:val="center"/>
          </w:tcPr>
          <w:p w14:paraId="3C55ADBE" w14:textId="77777777" w:rsidR="00A25F9C" w:rsidRPr="006B0BA9" w:rsidRDefault="00A25F9C" w:rsidP="006B0BA9">
            <w:pPr>
              <w:ind w:firstLine="0"/>
              <w:jc w:val="left"/>
              <w:rPr>
                <w:rFonts w:eastAsia="Calibri"/>
                <w:sz w:val="22"/>
              </w:rPr>
            </w:pPr>
            <w:r w:rsidRPr="006B0BA9">
              <w:rPr>
                <w:rStyle w:val="fontstyle01"/>
                <w:rFonts w:ascii="Times New Roman" w:eastAsia="Calibri" w:hAnsi="Times New Roman"/>
                <w:sz w:val="22"/>
                <w:szCs w:val="22"/>
              </w:rPr>
              <w:t>Указываются основания такого вывода</w:t>
            </w:r>
          </w:p>
        </w:tc>
      </w:tr>
    </w:tbl>
    <w:p w14:paraId="4E2F70E5" w14:textId="77777777" w:rsidR="00A25F9C" w:rsidRDefault="00A25F9C" w:rsidP="00A25F9C">
      <w:pPr>
        <w:pStyle w:val="a4"/>
        <w:jc w:val="right"/>
        <w:rPr>
          <w:color w:val="000000"/>
          <w:sz w:val="20"/>
          <w:szCs w:val="24"/>
        </w:rPr>
      </w:pPr>
    </w:p>
    <w:p w14:paraId="0D0AF209" w14:textId="77777777" w:rsidR="00A25F9C" w:rsidRDefault="00A25F9C" w:rsidP="00A25F9C">
      <w:pPr>
        <w:pStyle w:val="a4"/>
        <w:jc w:val="right"/>
        <w:rPr>
          <w:color w:val="000000"/>
          <w:sz w:val="20"/>
          <w:szCs w:val="24"/>
        </w:rPr>
      </w:pPr>
    </w:p>
    <w:p w14:paraId="77F40BDF" w14:textId="77777777" w:rsidR="00527BE8" w:rsidRDefault="00527BE8" w:rsidP="00527BE8">
      <w:pPr>
        <w:pStyle w:val="a4"/>
        <w:ind w:left="709"/>
        <w:jc w:val="both"/>
        <w:rPr>
          <w:rFonts w:ascii="Times New Roman" w:hAnsi="Times New Roman" w:cs="Times New Roman"/>
          <w:color w:val="000000"/>
          <w:sz w:val="26"/>
          <w:szCs w:val="26"/>
        </w:rPr>
      </w:pPr>
      <w:r>
        <w:rPr>
          <w:rFonts w:ascii="Times New Roman" w:hAnsi="Times New Roman" w:cs="Times New Roman"/>
          <w:color w:val="000000"/>
          <w:sz w:val="26"/>
          <w:szCs w:val="26"/>
        </w:rPr>
        <w:t>Дополнительно и</w:t>
      </w:r>
      <w:r w:rsidR="00A25F9C" w:rsidRPr="00323E03">
        <w:rPr>
          <w:rFonts w:ascii="Times New Roman" w:hAnsi="Times New Roman" w:cs="Times New Roman"/>
          <w:color w:val="000000"/>
          <w:sz w:val="26"/>
          <w:szCs w:val="26"/>
        </w:rPr>
        <w:t>нформируем:</w:t>
      </w:r>
      <w:r w:rsidRPr="00323E03">
        <w:rPr>
          <w:rFonts w:ascii="Times New Roman" w:hAnsi="Times New Roman" w:cs="Times New Roman"/>
          <w:color w:val="000000"/>
          <w:sz w:val="26"/>
          <w:szCs w:val="26"/>
        </w:rPr>
        <w:t xml:space="preserve"> </w:t>
      </w:r>
      <w:r>
        <w:rPr>
          <w:rFonts w:ascii="Times New Roman" w:hAnsi="Times New Roman" w:cs="Times New Roman"/>
          <w:color w:val="000000"/>
          <w:sz w:val="26"/>
          <w:szCs w:val="26"/>
        </w:rPr>
        <w:t>_________________________</w:t>
      </w:r>
      <w:r w:rsidR="00A25F9C" w:rsidRPr="00323E03">
        <w:rPr>
          <w:rFonts w:ascii="Times New Roman" w:hAnsi="Times New Roman" w:cs="Times New Roman"/>
          <w:color w:val="000000"/>
          <w:sz w:val="26"/>
          <w:szCs w:val="26"/>
        </w:rPr>
        <w:t>______________.</w:t>
      </w:r>
    </w:p>
    <w:p w14:paraId="68786A96" w14:textId="77777777" w:rsidR="00A25F9C" w:rsidRPr="00323E03" w:rsidRDefault="00A25F9C" w:rsidP="00527BE8">
      <w:pPr>
        <w:pStyle w:val="a4"/>
        <w:ind w:firstLine="709"/>
        <w:jc w:val="both"/>
        <w:rPr>
          <w:rFonts w:ascii="Times New Roman" w:hAnsi="Times New Roman" w:cs="Times New Roman"/>
          <w:color w:val="000000"/>
          <w:sz w:val="26"/>
          <w:szCs w:val="26"/>
        </w:rPr>
      </w:pPr>
      <w:r w:rsidRPr="00323E03">
        <w:rPr>
          <w:rFonts w:ascii="Times New Roman" w:hAnsi="Times New Roman" w:cs="Times New Roman"/>
          <w:color w:val="000000"/>
          <w:sz w:val="26"/>
          <w:szCs w:val="26"/>
        </w:rPr>
        <w:t>Вы вправе повторно обратиться c заявлением о предоставлении услуги после</w:t>
      </w:r>
      <w:r w:rsidR="00527BE8">
        <w:rPr>
          <w:rFonts w:ascii="Times New Roman" w:hAnsi="Times New Roman" w:cs="Times New Roman"/>
          <w:color w:val="000000"/>
          <w:sz w:val="26"/>
          <w:szCs w:val="26"/>
        </w:rPr>
        <w:t xml:space="preserve"> у</w:t>
      </w:r>
      <w:r w:rsidRPr="00323E03">
        <w:rPr>
          <w:rFonts w:ascii="Times New Roman" w:hAnsi="Times New Roman" w:cs="Times New Roman"/>
          <w:color w:val="000000"/>
          <w:sz w:val="26"/>
          <w:szCs w:val="26"/>
        </w:rPr>
        <w:t>странения указанных нарушений.</w:t>
      </w:r>
    </w:p>
    <w:p w14:paraId="6E9DF101" w14:textId="77777777" w:rsidR="00A25F9C" w:rsidRPr="00323E03" w:rsidRDefault="00A25F9C" w:rsidP="00323E03">
      <w:pPr>
        <w:pStyle w:val="a4"/>
        <w:ind w:firstLine="709"/>
        <w:jc w:val="both"/>
        <w:rPr>
          <w:rFonts w:ascii="Times New Roman" w:hAnsi="Times New Roman" w:cs="Times New Roman"/>
          <w:color w:val="000000"/>
          <w:sz w:val="26"/>
          <w:szCs w:val="26"/>
        </w:rPr>
      </w:pPr>
      <w:r w:rsidRPr="00323E03">
        <w:rPr>
          <w:rFonts w:ascii="Times New Roman" w:hAnsi="Times New Roman" w:cs="Times New Roman"/>
          <w:color w:val="000000"/>
          <w:sz w:val="26"/>
          <w:szCs w:val="26"/>
        </w:rPr>
        <w:t>Данный отказ может быть обжалован в досудебном порядке путем направления жалобы в орган, уполномоченный на предоставление услуги в _______________________, а также в судебном порядке.</w:t>
      </w:r>
    </w:p>
    <w:p w14:paraId="3C339E83" w14:textId="77777777" w:rsidR="00A25F9C" w:rsidRDefault="00A25F9C" w:rsidP="00A25F9C">
      <w:pPr>
        <w:pStyle w:val="a4"/>
        <w:jc w:val="both"/>
        <w:rPr>
          <w:rFonts w:ascii="Times New Roman" w:hAnsi="Times New Roman" w:cs="Times New Roman"/>
          <w:color w:val="000000"/>
          <w:sz w:val="26"/>
          <w:szCs w:val="26"/>
        </w:rPr>
      </w:pPr>
    </w:p>
    <w:p w14:paraId="2354D7D7" w14:textId="77777777" w:rsidR="00323E03" w:rsidRPr="00323E03" w:rsidRDefault="00323E03" w:rsidP="00A25F9C">
      <w:pPr>
        <w:pStyle w:val="a4"/>
        <w:jc w:val="both"/>
        <w:rPr>
          <w:rFonts w:ascii="Times New Roman" w:hAnsi="Times New Roman" w:cs="Times New Roman"/>
          <w:color w:val="000000"/>
          <w:sz w:val="26"/>
          <w:szCs w:val="26"/>
        </w:rPr>
      </w:pPr>
    </w:p>
    <w:p w14:paraId="08E91B31" w14:textId="77777777" w:rsidR="00323E03" w:rsidRPr="009B6A49" w:rsidRDefault="00323E03" w:rsidP="00323E03">
      <w:pPr>
        <w:spacing w:line="0" w:lineRule="atLeast"/>
        <w:rPr>
          <w:sz w:val="26"/>
          <w:szCs w:val="26"/>
        </w:rPr>
      </w:pPr>
      <w:r w:rsidRPr="009B6A49">
        <w:rPr>
          <w:sz w:val="26"/>
          <w:szCs w:val="26"/>
        </w:rPr>
        <w:t xml:space="preserve">Должность уполномоченного лица                                       Ф.И.О. </w:t>
      </w:r>
    </w:p>
    <w:p w14:paraId="71C4D03C" w14:textId="77777777" w:rsidR="00A25F9C" w:rsidRDefault="00A25F9C" w:rsidP="00A25F9C">
      <w:pPr>
        <w:pStyle w:val="a4"/>
        <w:jc w:val="center"/>
        <w:rPr>
          <w:color w:val="000000"/>
          <w:szCs w:val="24"/>
        </w:rPr>
      </w:pPr>
    </w:p>
    <w:p w14:paraId="267578CC" w14:textId="77777777" w:rsidR="00A25F9C" w:rsidRDefault="00A25F9C" w:rsidP="00A25F9C">
      <w:pPr>
        <w:pStyle w:val="a4"/>
        <w:ind w:firstLine="709"/>
        <w:jc w:val="both"/>
        <w:rPr>
          <w:sz w:val="28"/>
          <w:szCs w:val="28"/>
        </w:rPr>
      </w:pPr>
    </w:p>
    <w:p w14:paraId="03A7EC46" w14:textId="77777777" w:rsidR="00A25F9C" w:rsidRDefault="00A25F9C" w:rsidP="00A25F9C">
      <w:pPr>
        <w:pStyle w:val="a4"/>
        <w:rPr>
          <w:color w:val="000000"/>
          <w:sz w:val="20"/>
          <w:szCs w:val="24"/>
        </w:rPr>
      </w:pPr>
    </w:p>
    <w:p w14:paraId="5C1FFBD1" w14:textId="77777777" w:rsidR="00A25F9C" w:rsidRDefault="00A25F9C" w:rsidP="00A25F9C">
      <w:pPr>
        <w:pStyle w:val="a4"/>
        <w:rPr>
          <w:color w:val="000000"/>
          <w:sz w:val="20"/>
          <w:szCs w:val="24"/>
        </w:rPr>
      </w:pPr>
    </w:p>
    <w:p w14:paraId="520C5837" w14:textId="77777777" w:rsidR="00A25F9C" w:rsidRDefault="00A25F9C" w:rsidP="00A25F9C">
      <w:pPr>
        <w:pStyle w:val="a4"/>
        <w:rPr>
          <w:color w:val="000000"/>
          <w:sz w:val="20"/>
          <w:szCs w:val="24"/>
        </w:rPr>
        <w:sectPr w:rsidR="00A25F9C" w:rsidSect="0021180D">
          <w:footerReference w:type="default" r:id="rId19"/>
          <w:pgSz w:w="11906" w:h="16838"/>
          <w:pgMar w:top="851" w:right="850" w:bottom="709" w:left="1701" w:header="567" w:footer="400" w:gutter="0"/>
          <w:pgNumType w:start="1"/>
          <w:cols w:space="708"/>
          <w:docGrid w:linePitch="360"/>
        </w:sectPr>
      </w:pPr>
    </w:p>
    <w:tbl>
      <w:tblPr>
        <w:tblW w:w="0" w:type="auto"/>
        <w:jc w:val="right"/>
        <w:tblLook w:val="04A0" w:firstRow="1" w:lastRow="0" w:firstColumn="1" w:lastColumn="0" w:noHBand="0" w:noVBand="1"/>
      </w:tblPr>
      <w:tblGrid>
        <w:gridCol w:w="5464"/>
      </w:tblGrid>
      <w:tr w:rsidR="00A25F9C" w:rsidRPr="005B065C" w14:paraId="37D9A023" w14:textId="77777777" w:rsidTr="00130A3A">
        <w:trPr>
          <w:jc w:val="right"/>
        </w:trPr>
        <w:tc>
          <w:tcPr>
            <w:tcW w:w="5464" w:type="dxa"/>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tblGrid>
            <w:tr w:rsidR="00F06345" w14:paraId="26BD7A89" w14:textId="77777777" w:rsidTr="00F06345">
              <w:tc>
                <w:tcPr>
                  <w:tcW w:w="5233" w:type="dxa"/>
                </w:tcPr>
                <w:p w14:paraId="3EA12746" w14:textId="77777777" w:rsidR="00F06345" w:rsidRPr="009B6A49" w:rsidRDefault="00F06345" w:rsidP="00F06345">
                  <w:pPr>
                    <w:pStyle w:val="a4"/>
                    <w:ind w:left="27" w:hanging="27"/>
                    <w:jc w:val="both"/>
                    <w:rPr>
                      <w:rFonts w:ascii="Times New Roman" w:hAnsi="Times New Roman" w:cs="Times New Roman"/>
                      <w:color w:val="000000"/>
                      <w:sz w:val="20"/>
                      <w:szCs w:val="20"/>
                    </w:rPr>
                  </w:pPr>
                  <w:r w:rsidRPr="009B6A49">
                    <w:rPr>
                      <w:rFonts w:ascii="Times New Roman" w:hAnsi="Times New Roman" w:cs="Times New Roman"/>
                      <w:color w:val="000000"/>
                      <w:sz w:val="20"/>
                      <w:szCs w:val="20"/>
                    </w:rPr>
                    <w:lastRenderedPageBreak/>
                    <w:t xml:space="preserve">Приложение </w:t>
                  </w:r>
                  <w:r>
                    <w:rPr>
                      <w:rFonts w:ascii="Times New Roman" w:hAnsi="Times New Roman" w:cs="Times New Roman"/>
                      <w:color w:val="000000"/>
                      <w:sz w:val="20"/>
                      <w:szCs w:val="20"/>
                    </w:rPr>
                    <w:t>6</w:t>
                  </w:r>
                </w:p>
                <w:p w14:paraId="476C747B" w14:textId="77777777" w:rsidR="00F06345" w:rsidRDefault="00F06345" w:rsidP="006B0BA9">
                  <w:pPr>
                    <w:pStyle w:val="a4"/>
                    <w:jc w:val="both"/>
                    <w:rPr>
                      <w:color w:val="000000"/>
                    </w:rPr>
                  </w:pPr>
                  <w:r w:rsidRPr="009B6A49">
                    <w:rPr>
                      <w:rFonts w:ascii="Times New Roman" w:hAnsi="Times New Roman" w:cs="Times New Roman"/>
                      <w:sz w:val="20"/>
                      <w:szCs w:val="20"/>
                    </w:rPr>
                    <w:t>к Административному регламенту по предоставлению муниципальной услуги «Предоставление земельного участка, находящегося в муниципальной собственности, или государственная собственность на которые не разграничена, гражданину или юридическому лицу в собственность бесплатно на территории Тайшетского муниципального округа»</w:t>
                  </w:r>
                </w:p>
              </w:tc>
            </w:tr>
          </w:tbl>
          <w:p w14:paraId="4E12AA2B" w14:textId="77777777" w:rsidR="00F06345" w:rsidRDefault="00F06345" w:rsidP="00130A3A">
            <w:pPr>
              <w:pStyle w:val="a4"/>
              <w:jc w:val="right"/>
              <w:rPr>
                <w:color w:val="000000"/>
              </w:rPr>
            </w:pPr>
          </w:p>
          <w:p w14:paraId="3D1709A4" w14:textId="77777777" w:rsidR="00A25F9C" w:rsidRPr="005B065C" w:rsidRDefault="00A25F9C" w:rsidP="00130A3A">
            <w:pPr>
              <w:pStyle w:val="a4"/>
              <w:jc w:val="both"/>
              <w:rPr>
                <w:color w:val="000000"/>
              </w:rPr>
            </w:pPr>
          </w:p>
        </w:tc>
      </w:tr>
    </w:tbl>
    <w:p w14:paraId="32E12419" w14:textId="77777777" w:rsidR="00A25F9C" w:rsidRDefault="00A25F9C" w:rsidP="00A25F9C">
      <w:pPr>
        <w:jc w:val="center"/>
        <w:rPr>
          <w:rFonts w:ascii="TimesNewRomanPS-BoldMT" w:hAnsi="TimesNewRomanPS-BoldMT"/>
          <w:b/>
          <w:bCs/>
          <w:szCs w:val="24"/>
        </w:rPr>
      </w:pPr>
      <w:r w:rsidRPr="00516168">
        <w:rPr>
          <w:rFonts w:ascii="TimesNewRomanPS-BoldMT" w:hAnsi="TimesNewRomanPS-BoldMT"/>
          <w:b/>
          <w:bCs/>
          <w:szCs w:val="24"/>
        </w:rPr>
        <w:t xml:space="preserve">Состав, последовательность и сроки выполнения административных процедур (действий) при предоставлении </w:t>
      </w:r>
      <w:r>
        <w:rPr>
          <w:rFonts w:ascii="TimesNewRomanPS-BoldMT" w:hAnsi="TimesNewRomanPS-BoldMT"/>
          <w:b/>
          <w:bCs/>
          <w:szCs w:val="24"/>
        </w:rPr>
        <w:t xml:space="preserve">муниципальной </w:t>
      </w:r>
      <w:r w:rsidRPr="00516168">
        <w:rPr>
          <w:rFonts w:ascii="TimesNewRomanPS-BoldMT" w:hAnsi="TimesNewRomanPS-BoldMT"/>
          <w:b/>
          <w:bCs/>
          <w:szCs w:val="24"/>
        </w:rPr>
        <w:t>услуги</w:t>
      </w:r>
    </w:p>
    <w:tbl>
      <w:tblPr>
        <w:tblW w:w="502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48"/>
        <w:gridCol w:w="172"/>
        <w:gridCol w:w="138"/>
        <w:gridCol w:w="1879"/>
        <w:gridCol w:w="215"/>
        <w:gridCol w:w="2094"/>
        <w:gridCol w:w="2094"/>
        <w:gridCol w:w="86"/>
        <w:gridCol w:w="2286"/>
        <w:gridCol w:w="129"/>
        <w:gridCol w:w="1265"/>
        <w:gridCol w:w="229"/>
        <w:gridCol w:w="2005"/>
      </w:tblGrid>
      <w:tr w:rsidR="00F06345" w:rsidRPr="00F06345" w14:paraId="48965D34" w14:textId="77777777" w:rsidTr="00617B77">
        <w:tc>
          <w:tcPr>
            <w:tcW w:w="718" w:type="pct"/>
            <w:gridSpan w:val="3"/>
            <w:tcBorders>
              <w:top w:val="single" w:sz="4" w:space="0" w:color="auto"/>
              <w:left w:val="single" w:sz="4" w:space="0" w:color="auto"/>
              <w:bottom w:val="single" w:sz="4" w:space="0" w:color="auto"/>
              <w:right w:val="single" w:sz="4" w:space="0" w:color="auto"/>
            </w:tcBorders>
            <w:vAlign w:val="center"/>
            <w:hideMark/>
          </w:tcPr>
          <w:p w14:paraId="0232B491" w14:textId="77777777" w:rsidR="00A25F9C" w:rsidRPr="00617B77" w:rsidRDefault="00A25F9C" w:rsidP="00F06345">
            <w:pPr>
              <w:ind w:firstLine="0"/>
              <w:jc w:val="center"/>
              <w:rPr>
                <w:sz w:val="22"/>
              </w:rPr>
            </w:pPr>
            <w:r w:rsidRPr="00617B77">
              <w:rPr>
                <w:sz w:val="22"/>
              </w:rPr>
              <w:t>Основание для</w:t>
            </w:r>
            <w:r w:rsidR="00F06345" w:rsidRPr="00617B77">
              <w:rPr>
                <w:sz w:val="22"/>
              </w:rPr>
              <w:t xml:space="preserve"> </w:t>
            </w:r>
            <w:r w:rsidRPr="00617B77">
              <w:rPr>
                <w:sz w:val="22"/>
              </w:rPr>
              <w:t>начала</w:t>
            </w:r>
            <w:r w:rsidR="00F06345" w:rsidRPr="00617B77">
              <w:rPr>
                <w:sz w:val="22"/>
              </w:rPr>
              <w:t xml:space="preserve"> </w:t>
            </w:r>
            <w:r w:rsidRPr="00617B77">
              <w:rPr>
                <w:sz w:val="22"/>
              </w:rPr>
              <w:t>административной</w:t>
            </w:r>
            <w:r w:rsidR="00F06345" w:rsidRPr="00617B77">
              <w:rPr>
                <w:sz w:val="22"/>
              </w:rPr>
              <w:t xml:space="preserve"> </w:t>
            </w:r>
            <w:r w:rsidRPr="00617B77">
              <w:rPr>
                <w:sz w:val="22"/>
              </w:rPr>
              <w:t>процедуры</w:t>
            </w:r>
          </w:p>
        </w:tc>
        <w:tc>
          <w:tcPr>
            <w:tcW w:w="730" w:type="pct"/>
            <w:gridSpan w:val="2"/>
            <w:tcBorders>
              <w:top w:val="single" w:sz="4" w:space="0" w:color="auto"/>
              <w:left w:val="single" w:sz="4" w:space="0" w:color="auto"/>
              <w:bottom w:val="single" w:sz="4" w:space="0" w:color="auto"/>
              <w:right w:val="single" w:sz="4" w:space="0" w:color="auto"/>
            </w:tcBorders>
            <w:vAlign w:val="center"/>
            <w:hideMark/>
          </w:tcPr>
          <w:p w14:paraId="6E45DE36" w14:textId="77777777" w:rsidR="00A25F9C" w:rsidRPr="00617B77" w:rsidRDefault="00A25F9C" w:rsidP="00F06345">
            <w:pPr>
              <w:ind w:firstLine="0"/>
              <w:jc w:val="center"/>
              <w:rPr>
                <w:sz w:val="22"/>
              </w:rPr>
            </w:pPr>
            <w:r w:rsidRPr="00617B77">
              <w:rPr>
                <w:sz w:val="22"/>
              </w:rPr>
              <w:t>Содержание административных</w:t>
            </w:r>
            <w:r w:rsidR="00F06345" w:rsidRPr="00617B77">
              <w:rPr>
                <w:sz w:val="22"/>
              </w:rPr>
              <w:t xml:space="preserve"> </w:t>
            </w:r>
            <w:r w:rsidRPr="00617B77">
              <w:rPr>
                <w:sz w:val="22"/>
              </w:rPr>
              <w:t>действий</w:t>
            </w:r>
          </w:p>
        </w:tc>
        <w:tc>
          <w:tcPr>
            <w:tcW w:w="730" w:type="pct"/>
            <w:tcBorders>
              <w:top w:val="single" w:sz="4" w:space="0" w:color="auto"/>
              <w:left w:val="single" w:sz="4" w:space="0" w:color="auto"/>
              <w:bottom w:val="single" w:sz="4" w:space="0" w:color="auto"/>
              <w:right w:val="single" w:sz="4" w:space="0" w:color="auto"/>
            </w:tcBorders>
            <w:vAlign w:val="center"/>
            <w:hideMark/>
          </w:tcPr>
          <w:p w14:paraId="096ABF06" w14:textId="77777777" w:rsidR="00A25F9C" w:rsidRPr="00617B77" w:rsidRDefault="00A25F9C" w:rsidP="00F06345">
            <w:pPr>
              <w:ind w:firstLine="0"/>
              <w:jc w:val="center"/>
              <w:rPr>
                <w:sz w:val="22"/>
              </w:rPr>
            </w:pPr>
            <w:r w:rsidRPr="00617B77">
              <w:rPr>
                <w:sz w:val="22"/>
              </w:rPr>
              <w:t>Срок</w:t>
            </w:r>
            <w:r w:rsidR="00F06345" w:rsidRPr="00617B77">
              <w:rPr>
                <w:sz w:val="22"/>
              </w:rPr>
              <w:t xml:space="preserve"> </w:t>
            </w:r>
            <w:r w:rsidRPr="00617B77">
              <w:rPr>
                <w:sz w:val="22"/>
              </w:rPr>
              <w:t>выполнения</w:t>
            </w:r>
            <w:r w:rsidR="00F06345" w:rsidRPr="00617B77">
              <w:rPr>
                <w:sz w:val="22"/>
              </w:rPr>
              <w:t xml:space="preserve"> </w:t>
            </w:r>
            <w:r w:rsidRPr="00617B77">
              <w:rPr>
                <w:sz w:val="22"/>
              </w:rPr>
              <w:t>административных</w:t>
            </w:r>
            <w:r w:rsidR="00F06345" w:rsidRPr="00617B77">
              <w:rPr>
                <w:sz w:val="22"/>
              </w:rPr>
              <w:t xml:space="preserve"> </w:t>
            </w:r>
            <w:r w:rsidRPr="00617B77">
              <w:rPr>
                <w:sz w:val="22"/>
              </w:rPr>
              <w:t>действий</w:t>
            </w:r>
          </w:p>
        </w:tc>
        <w:tc>
          <w:tcPr>
            <w:tcW w:w="730" w:type="pct"/>
            <w:tcBorders>
              <w:top w:val="single" w:sz="4" w:space="0" w:color="auto"/>
              <w:left w:val="single" w:sz="4" w:space="0" w:color="auto"/>
              <w:bottom w:val="single" w:sz="4" w:space="0" w:color="auto"/>
              <w:right w:val="single" w:sz="4" w:space="0" w:color="auto"/>
            </w:tcBorders>
            <w:vAlign w:val="center"/>
            <w:hideMark/>
          </w:tcPr>
          <w:p w14:paraId="5F2F07E5" w14:textId="77777777" w:rsidR="00A25F9C" w:rsidRPr="00617B77" w:rsidRDefault="00A25F9C" w:rsidP="00F06345">
            <w:pPr>
              <w:ind w:firstLine="0"/>
              <w:jc w:val="center"/>
              <w:rPr>
                <w:sz w:val="22"/>
              </w:rPr>
            </w:pPr>
            <w:r w:rsidRPr="00617B77">
              <w:rPr>
                <w:sz w:val="22"/>
              </w:rPr>
              <w:t>Должностное лицо, ответственное за выполнение административного действия</w:t>
            </w:r>
          </w:p>
        </w:tc>
        <w:tc>
          <w:tcPr>
            <w:tcW w:w="827" w:type="pct"/>
            <w:gridSpan w:val="2"/>
            <w:tcBorders>
              <w:top w:val="single" w:sz="4" w:space="0" w:color="auto"/>
              <w:left w:val="single" w:sz="4" w:space="0" w:color="auto"/>
              <w:bottom w:val="single" w:sz="4" w:space="0" w:color="auto"/>
              <w:right w:val="single" w:sz="4" w:space="0" w:color="auto"/>
            </w:tcBorders>
            <w:vAlign w:val="center"/>
            <w:hideMark/>
          </w:tcPr>
          <w:p w14:paraId="2A4EB74E" w14:textId="77777777" w:rsidR="00A25F9C" w:rsidRPr="00617B77" w:rsidRDefault="00A25F9C" w:rsidP="00F06345">
            <w:pPr>
              <w:ind w:firstLine="0"/>
              <w:jc w:val="center"/>
              <w:rPr>
                <w:sz w:val="22"/>
              </w:rPr>
            </w:pPr>
            <w:r w:rsidRPr="00617B77">
              <w:rPr>
                <w:sz w:val="22"/>
              </w:rPr>
              <w:t>Место</w:t>
            </w:r>
            <w:r w:rsidR="00F06345" w:rsidRPr="00617B77">
              <w:rPr>
                <w:sz w:val="22"/>
              </w:rPr>
              <w:t xml:space="preserve"> </w:t>
            </w:r>
            <w:r w:rsidRPr="00617B77">
              <w:rPr>
                <w:sz w:val="22"/>
              </w:rPr>
              <w:t>выполнения</w:t>
            </w:r>
            <w:r w:rsidR="00F06345" w:rsidRPr="00617B77">
              <w:rPr>
                <w:sz w:val="22"/>
              </w:rPr>
              <w:t xml:space="preserve"> </w:t>
            </w:r>
            <w:r w:rsidRPr="00617B77">
              <w:rPr>
                <w:sz w:val="22"/>
              </w:rPr>
              <w:t>административного действия/используемая</w:t>
            </w:r>
            <w:r w:rsidR="00F06345" w:rsidRPr="00617B77">
              <w:rPr>
                <w:sz w:val="22"/>
              </w:rPr>
              <w:t xml:space="preserve"> </w:t>
            </w:r>
            <w:r w:rsidRPr="00617B77">
              <w:rPr>
                <w:sz w:val="22"/>
              </w:rPr>
              <w:t>информационная система</w:t>
            </w:r>
          </w:p>
        </w:tc>
        <w:tc>
          <w:tcPr>
            <w:tcW w:w="486" w:type="pct"/>
            <w:gridSpan w:val="2"/>
            <w:tcBorders>
              <w:top w:val="single" w:sz="4" w:space="0" w:color="auto"/>
              <w:left w:val="single" w:sz="4" w:space="0" w:color="auto"/>
              <w:bottom w:val="single" w:sz="4" w:space="0" w:color="auto"/>
              <w:right w:val="single" w:sz="4" w:space="0" w:color="auto"/>
            </w:tcBorders>
            <w:vAlign w:val="center"/>
            <w:hideMark/>
          </w:tcPr>
          <w:p w14:paraId="28DB0062" w14:textId="77777777" w:rsidR="00A25F9C" w:rsidRPr="00617B77" w:rsidRDefault="00A25F9C" w:rsidP="00F06345">
            <w:pPr>
              <w:ind w:firstLine="0"/>
              <w:jc w:val="center"/>
              <w:rPr>
                <w:sz w:val="22"/>
              </w:rPr>
            </w:pPr>
            <w:r w:rsidRPr="00617B77">
              <w:rPr>
                <w:sz w:val="22"/>
              </w:rPr>
              <w:t>Критерии</w:t>
            </w:r>
            <w:r w:rsidR="00F06345" w:rsidRPr="00617B77">
              <w:rPr>
                <w:sz w:val="22"/>
              </w:rPr>
              <w:t xml:space="preserve"> </w:t>
            </w:r>
            <w:r w:rsidRPr="00617B77">
              <w:rPr>
                <w:sz w:val="22"/>
              </w:rPr>
              <w:t>принятия</w:t>
            </w:r>
            <w:r w:rsidR="00F06345" w:rsidRPr="00617B77">
              <w:rPr>
                <w:sz w:val="22"/>
              </w:rPr>
              <w:t xml:space="preserve"> </w:t>
            </w:r>
            <w:r w:rsidRPr="00617B77">
              <w:rPr>
                <w:sz w:val="22"/>
              </w:rPr>
              <w:t>решения</w:t>
            </w:r>
          </w:p>
        </w:tc>
        <w:tc>
          <w:tcPr>
            <w:tcW w:w="779" w:type="pct"/>
            <w:gridSpan w:val="2"/>
            <w:tcBorders>
              <w:top w:val="single" w:sz="4" w:space="0" w:color="auto"/>
              <w:left w:val="single" w:sz="4" w:space="0" w:color="auto"/>
              <w:bottom w:val="single" w:sz="4" w:space="0" w:color="auto"/>
              <w:right w:val="single" w:sz="4" w:space="0" w:color="auto"/>
            </w:tcBorders>
            <w:vAlign w:val="center"/>
            <w:hideMark/>
          </w:tcPr>
          <w:p w14:paraId="74AA694B" w14:textId="77777777" w:rsidR="00A25F9C" w:rsidRPr="00617B77" w:rsidRDefault="00A25F9C" w:rsidP="00F06345">
            <w:pPr>
              <w:ind w:firstLine="0"/>
              <w:jc w:val="center"/>
              <w:rPr>
                <w:sz w:val="22"/>
              </w:rPr>
            </w:pPr>
            <w:r w:rsidRPr="00617B77">
              <w:rPr>
                <w:sz w:val="22"/>
              </w:rPr>
              <w:t>Результат</w:t>
            </w:r>
            <w:r w:rsidR="00F06345" w:rsidRPr="00617B77">
              <w:rPr>
                <w:sz w:val="22"/>
              </w:rPr>
              <w:t xml:space="preserve"> </w:t>
            </w:r>
            <w:r w:rsidRPr="00617B77">
              <w:rPr>
                <w:sz w:val="22"/>
              </w:rPr>
              <w:t>административного</w:t>
            </w:r>
            <w:r w:rsidR="00F06345" w:rsidRPr="00617B77">
              <w:rPr>
                <w:sz w:val="22"/>
              </w:rPr>
              <w:t xml:space="preserve"> </w:t>
            </w:r>
            <w:r w:rsidRPr="00617B77">
              <w:rPr>
                <w:sz w:val="22"/>
              </w:rPr>
              <w:t>действия, способ</w:t>
            </w:r>
            <w:r w:rsidR="00F06345" w:rsidRPr="00617B77">
              <w:rPr>
                <w:sz w:val="22"/>
              </w:rPr>
              <w:t xml:space="preserve"> </w:t>
            </w:r>
            <w:r w:rsidRPr="00617B77">
              <w:rPr>
                <w:sz w:val="22"/>
              </w:rPr>
              <w:t>фиксации</w:t>
            </w:r>
          </w:p>
        </w:tc>
      </w:tr>
      <w:tr w:rsidR="00F06345" w:rsidRPr="00F06345" w14:paraId="40538DD3" w14:textId="77777777" w:rsidTr="00617B77">
        <w:tc>
          <w:tcPr>
            <w:tcW w:w="718" w:type="pct"/>
            <w:gridSpan w:val="3"/>
            <w:tcBorders>
              <w:top w:val="single" w:sz="4" w:space="0" w:color="auto"/>
              <w:left w:val="single" w:sz="4" w:space="0" w:color="auto"/>
              <w:bottom w:val="single" w:sz="4" w:space="0" w:color="auto"/>
              <w:right w:val="single" w:sz="4" w:space="0" w:color="auto"/>
            </w:tcBorders>
            <w:vAlign w:val="center"/>
            <w:hideMark/>
          </w:tcPr>
          <w:p w14:paraId="4B827094" w14:textId="77777777" w:rsidR="00A25F9C" w:rsidRPr="00F06345" w:rsidRDefault="00A25F9C" w:rsidP="00F06345">
            <w:pPr>
              <w:rPr>
                <w:sz w:val="23"/>
                <w:szCs w:val="23"/>
              </w:rPr>
            </w:pPr>
            <w:r w:rsidRPr="00F06345">
              <w:rPr>
                <w:sz w:val="23"/>
                <w:szCs w:val="23"/>
              </w:rPr>
              <w:t>1</w:t>
            </w:r>
          </w:p>
        </w:tc>
        <w:tc>
          <w:tcPr>
            <w:tcW w:w="730" w:type="pct"/>
            <w:gridSpan w:val="2"/>
            <w:tcBorders>
              <w:top w:val="single" w:sz="4" w:space="0" w:color="auto"/>
              <w:left w:val="single" w:sz="4" w:space="0" w:color="auto"/>
              <w:bottom w:val="single" w:sz="4" w:space="0" w:color="auto"/>
              <w:right w:val="single" w:sz="4" w:space="0" w:color="auto"/>
            </w:tcBorders>
            <w:vAlign w:val="center"/>
            <w:hideMark/>
          </w:tcPr>
          <w:p w14:paraId="6625ABB0" w14:textId="77777777" w:rsidR="00A25F9C" w:rsidRPr="00F06345" w:rsidRDefault="00A25F9C" w:rsidP="00F06345">
            <w:pPr>
              <w:rPr>
                <w:sz w:val="23"/>
                <w:szCs w:val="23"/>
              </w:rPr>
            </w:pPr>
            <w:r w:rsidRPr="00F06345">
              <w:rPr>
                <w:sz w:val="23"/>
                <w:szCs w:val="23"/>
              </w:rPr>
              <w:t>2</w:t>
            </w:r>
          </w:p>
        </w:tc>
        <w:tc>
          <w:tcPr>
            <w:tcW w:w="730" w:type="pct"/>
            <w:tcBorders>
              <w:top w:val="single" w:sz="4" w:space="0" w:color="auto"/>
              <w:left w:val="single" w:sz="4" w:space="0" w:color="auto"/>
              <w:bottom w:val="single" w:sz="4" w:space="0" w:color="auto"/>
              <w:right w:val="single" w:sz="4" w:space="0" w:color="auto"/>
            </w:tcBorders>
            <w:vAlign w:val="center"/>
            <w:hideMark/>
          </w:tcPr>
          <w:p w14:paraId="4E387B8B" w14:textId="77777777" w:rsidR="00A25F9C" w:rsidRPr="00F06345" w:rsidRDefault="00A25F9C" w:rsidP="00F06345">
            <w:pPr>
              <w:rPr>
                <w:sz w:val="23"/>
                <w:szCs w:val="23"/>
              </w:rPr>
            </w:pPr>
            <w:r w:rsidRPr="00F06345">
              <w:rPr>
                <w:sz w:val="23"/>
                <w:szCs w:val="23"/>
              </w:rPr>
              <w:t>3</w:t>
            </w:r>
          </w:p>
        </w:tc>
        <w:tc>
          <w:tcPr>
            <w:tcW w:w="730" w:type="pct"/>
            <w:tcBorders>
              <w:top w:val="single" w:sz="4" w:space="0" w:color="auto"/>
              <w:left w:val="single" w:sz="4" w:space="0" w:color="auto"/>
              <w:bottom w:val="single" w:sz="4" w:space="0" w:color="auto"/>
              <w:right w:val="single" w:sz="4" w:space="0" w:color="auto"/>
            </w:tcBorders>
            <w:vAlign w:val="center"/>
            <w:hideMark/>
          </w:tcPr>
          <w:p w14:paraId="67E85FF5" w14:textId="77777777" w:rsidR="00A25F9C" w:rsidRPr="00F06345" w:rsidRDefault="00A25F9C" w:rsidP="00F06345">
            <w:pPr>
              <w:rPr>
                <w:sz w:val="23"/>
                <w:szCs w:val="23"/>
              </w:rPr>
            </w:pPr>
            <w:r w:rsidRPr="00F06345">
              <w:rPr>
                <w:sz w:val="23"/>
                <w:szCs w:val="23"/>
              </w:rPr>
              <w:t>4</w:t>
            </w:r>
          </w:p>
        </w:tc>
        <w:tc>
          <w:tcPr>
            <w:tcW w:w="827" w:type="pct"/>
            <w:gridSpan w:val="2"/>
            <w:tcBorders>
              <w:top w:val="single" w:sz="4" w:space="0" w:color="auto"/>
              <w:left w:val="single" w:sz="4" w:space="0" w:color="auto"/>
              <w:bottom w:val="single" w:sz="4" w:space="0" w:color="auto"/>
              <w:right w:val="single" w:sz="4" w:space="0" w:color="auto"/>
            </w:tcBorders>
            <w:vAlign w:val="center"/>
            <w:hideMark/>
          </w:tcPr>
          <w:p w14:paraId="58B61963" w14:textId="77777777" w:rsidR="00A25F9C" w:rsidRPr="00F06345" w:rsidRDefault="00A25F9C" w:rsidP="00F06345">
            <w:pPr>
              <w:rPr>
                <w:sz w:val="23"/>
                <w:szCs w:val="23"/>
              </w:rPr>
            </w:pPr>
            <w:r w:rsidRPr="00F06345">
              <w:rPr>
                <w:sz w:val="23"/>
                <w:szCs w:val="23"/>
              </w:rPr>
              <w:t>5</w:t>
            </w:r>
          </w:p>
        </w:tc>
        <w:tc>
          <w:tcPr>
            <w:tcW w:w="486" w:type="pct"/>
            <w:gridSpan w:val="2"/>
            <w:tcBorders>
              <w:top w:val="single" w:sz="4" w:space="0" w:color="auto"/>
              <w:left w:val="single" w:sz="4" w:space="0" w:color="auto"/>
              <w:bottom w:val="single" w:sz="4" w:space="0" w:color="auto"/>
              <w:right w:val="single" w:sz="4" w:space="0" w:color="auto"/>
            </w:tcBorders>
            <w:vAlign w:val="center"/>
            <w:hideMark/>
          </w:tcPr>
          <w:p w14:paraId="5CF8CD92" w14:textId="77777777" w:rsidR="00A25F9C" w:rsidRPr="00F06345" w:rsidRDefault="00A25F9C" w:rsidP="00F06345">
            <w:pPr>
              <w:rPr>
                <w:sz w:val="23"/>
                <w:szCs w:val="23"/>
              </w:rPr>
            </w:pPr>
            <w:r w:rsidRPr="00F06345">
              <w:rPr>
                <w:sz w:val="23"/>
                <w:szCs w:val="23"/>
              </w:rPr>
              <w:t>6</w:t>
            </w:r>
          </w:p>
        </w:tc>
        <w:tc>
          <w:tcPr>
            <w:tcW w:w="779" w:type="pct"/>
            <w:gridSpan w:val="2"/>
            <w:tcBorders>
              <w:top w:val="single" w:sz="4" w:space="0" w:color="auto"/>
              <w:left w:val="single" w:sz="4" w:space="0" w:color="auto"/>
              <w:bottom w:val="single" w:sz="4" w:space="0" w:color="auto"/>
              <w:right w:val="single" w:sz="4" w:space="0" w:color="auto"/>
            </w:tcBorders>
            <w:vAlign w:val="center"/>
            <w:hideMark/>
          </w:tcPr>
          <w:p w14:paraId="4FF33560" w14:textId="77777777" w:rsidR="00A25F9C" w:rsidRPr="00F06345" w:rsidRDefault="00A25F9C" w:rsidP="00F06345">
            <w:pPr>
              <w:rPr>
                <w:sz w:val="23"/>
                <w:szCs w:val="23"/>
              </w:rPr>
            </w:pPr>
            <w:r w:rsidRPr="00F06345">
              <w:rPr>
                <w:sz w:val="23"/>
                <w:szCs w:val="23"/>
              </w:rPr>
              <w:t>7</w:t>
            </w:r>
          </w:p>
        </w:tc>
      </w:tr>
      <w:tr w:rsidR="00A25F9C" w:rsidRPr="00F06345" w14:paraId="76DE4B0C" w14:textId="77777777" w:rsidTr="00F06345">
        <w:tc>
          <w:tcPr>
            <w:tcW w:w="5000" w:type="pct"/>
            <w:gridSpan w:val="13"/>
            <w:tcBorders>
              <w:top w:val="single" w:sz="4" w:space="0" w:color="auto"/>
              <w:left w:val="single" w:sz="4" w:space="0" w:color="auto"/>
              <w:bottom w:val="single" w:sz="4" w:space="0" w:color="auto"/>
            </w:tcBorders>
            <w:vAlign w:val="center"/>
            <w:hideMark/>
          </w:tcPr>
          <w:p w14:paraId="6074AB58" w14:textId="77777777" w:rsidR="00A25F9C" w:rsidRPr="00F06345" w:rsidRDefault="00A25F9C" w:rsidP="00130A3A">
            <w:pPr>
              <w:jc w:val="center"/>
              <w:rPr>
                <w:sz w:val="23"/>
                <w:szCs w:val="23"/>
              </w:rPr>
            </w:pPr>
            <w:r w:rsidRPr="00F06345">
              <w:rPr>
                <w:sz w:val="23"/>
                <w:szCs w:val="23"/>
              </w:rPr>
              <w:t>1. Проверка документов и регистрация заявления</w:t>
            </w:r>
          </w:p>
        </w:tc>
      </w:tr>
      <w:tr w:rsidR="00F06345" w:rsidRPr="00F06345" w14:paraId="0991CC81" w14:textId="77777777" w:rsidTr="00617B77">
        <w:tc>
          <w:tcPr>
            <w:tcW w:w="718" w:type="pct"/>
            <w:gridSpan w:val="3"/>
            <w:vMerge w:val="restart"/>
            <w:tcBorders>
              <w:top w:val="single" w:sz="4" w:space="0" w:color="auto"/>
              <w:left w:val="single" w:sz="4" w:space="0" w:color="auto"/>
              <w:right w:val="single" w:sz="4" w:space="0" w:color="auto"/>
            </w:tcBorders>
          </w:tcPr>
          <w:p w14:paraId="48F203C5" w14:textId="77777777" w:rsidR="00A25F9C" w:rsidRPr="00F06345" w:rsidRDefault="00A25F9C" w:rsidP="00617B77">
            <w:pPr>
              <w:ind w:firstLine="0"/>
              <w:jc w:val="center"/>
              <w:rPr>
                <w:sz w:val="23"/>
                <w:szCs w:val="23"/>
              </w:rPr>
            </w:pPr>
            <w:r w:rsidRPr="00F06345">
              <w:rPr>
                <w:sz w:val="23"/>
                <w:szCs w:val="23"/>
              </w:rPr>
              <w:t>Поступление заявления и документов для предоставления муниципальной услуги в Уполномоченный орган</w:t>
            </w:r>
          </w:p>
        </w:tc>
        <w:tc>
          <w:tcPr>
            <w:tcW w:w="730" w:type="pct"/>
            <w:gridSpan w:val="2"/>
            <w:vAlign w:val="center"/>
          </w:tcPr>
          <w:p w14:paraId="07877283" w14:textId="77777777" w:rsidR="00A25F9C" w:rsidRDefault="00A25F9C" w:rsidP="00617B77">
            <w:pPr>
              <w:ind w:firstLine="0"/>
              <w:jc w:val="center"/>
              <w:rPr>
                <w:sz w:val="23"/>
                <w:szCs w:val="23"/>
              </w:rPr>
            </w:pPr>
            <w:r w:rsidRPr="00F06345">
              <w:rPr>
                <w:sz w:val="23"/>
                <w:szCs w:val="23"/>
              </w:rPr>
              <w:t xml:space="preserve">Прием и проверка комплектности документов на наличие/отсутствие оснований для отказа в приеме документов, предусмотренных пунктом </w:t>
            </w:r>
            <w:r w:rsidR="006B0BA9">
              <w:rPr>
                <w:sz w:val="23"/>
                <w:szCs w:val="23"/>
              </w:rPr>
              <w:t>21</w:t>
            </w:r>
            <w:r w:rsidR="00F06345">
              <w:rPr>
                <w:sz w:val="23"/>
                <w:szCs w:val="23"/>
              </w:rPr>
              <w:t xml:space="preserve"> </w:t>
            </w:r>
            <w:r w:rsidRPr="00F06345">
              <w:rPr>
                <w:sz w:val="23"/>
                <w:szCs w:val="23"/>
              </w:rPr>
              <w:t>Административного регламента</w:t>
            </w:r>
          </w:p>
          <w:p w14:paraId="7240CC2D" w14:textId="77777777" w:rsidR="00617B77" w:rsidRDefault="00617B77" w:rsidP="00617B77">
            <w:pPr>
              <w:ind w:firstLine="0"/>
              <w:jc w:val="center"/>
              <w:rPr>
                <w:sz w:val="23"/>
                <w:szCs w:val="23"/>
              </w:rPr>
            </w:pPr>
          </w:p>
          <w:p w14:paraId="3AE5CA37" w14:textId="77777777" w:rsidR="00F3617F" w:rsidRDefault="00F3617F" w:rsidP="00617B77">
            <w:pPr>
              <w:ind w:firstLine="0"/>
              <w:jc w:val="center"/>
              <w:rPr>
                <w:sz w:val="23"/>
                <w:szCs w:val="23"/>
              </w:rPr>
            </w:pPr>
          </w:p>
          <w:p w14:paraId="1C8B812A" w14:textId="77777777" w:rsidR="00617B77" w:rsidRPr="00F06345" w:rsidRDefault="00617B77" w:rsidP="00617B77">
            <w:pPr>
              <w:ind w:firstLine="0"/>
              <w:jc w:val="center"/>
              <w:rPr>
                <w:sz w:val="23"/>
                <w:szCs w:val="23"/>
              </w:rPr>
            </w:pPr>
          </w:p>
        </w:tc>
        <w:tc>
          <w:tcPr>
            <w:tcW w:w="730" w:type="pct"/>
          </w:tcPr>
          <w:p w14:paraId="2EE6F24A" w14:textId="77777777" w:rsidR="00A25F9C" w:rsidRPr="00F06345" w:rsidRDefault="00A25F9C" w:rsidP="00617B77">
            <w:pPr>
              <w:ind w:firstLine="0"/>
              <w:jc w:val="center"/>
              <w:rPr>
                <w:sz w:val="23"/>
                <w:szCs w:val="23"/>
              </w:rPr>
            </w:pPr>
            <w:r w:rsidRPr="00F06345">
              <w:rPr>
                <w:sz w:val="23"/>
                <w:szCs w:val="23"/>
              </w:rPr>
              <w:t>1 рабочий</w:t>
            </w:r>
            <w:r w:rsidR="00617B77">
              <w:rPr>
                <w:sz w:val="23"/>
                <w:szCs w:val="23"/>
              </w:rPr>
              <w:t xml:space="preserve"> </w:t>
            </w:r>
            <w:r w:rsidRPr="00F06345">
              <w:rPr>
                <w:sz w:val="23"/>
                <w:szCs w:val="23"/>
              </w:rPr>
              <w:t>день</w:t>
            </w:r>
          </w:p>
        </w:tc>
        <w:tc>
          <w:tcPr>
            <w:tcW w:w="730" w:type="pct"/>
            <w:vMerge w:val="restart"/>
          </w:tcPr>
          <w:p w14:paraId="6CE9C60A" w14:textId="77777777" w:rsidR="00A25F9C" w:rsidRPr="00F06345" w:rsidRDefault="00A25F9C" w:rsidP="006B0BA9">
            <w:pPr>
              <w:ind w:firstLine="0"/>
              <w:jc w:val="center"/>
              <w:rPr>
                <w:sz w:val="23"/>
                <w:szCs w:val="23"/>
              </w:rPr>
            </w:pPr>
            <w:r w:rsidRPr="00F06345">
              <w:rPr>
                <w:sz w:val="23"/>
                <w:szCs w:val="23"/>
              </w:rPr>
              <w:t>Уполномоченн</w:t>
            </w:r>
            <w:r w:rsidR="006B0BA9">
              <w:rPr>
                <w:sz w:val="23"/>
                <w:szCs w:val="23"/>
              </w:rPr>
              <w:t>ый</w:t>
            </w:r>
            <w:r w:rsidRPr="00F06345">
              <w:rPr>
                <w:sz w:val="23"/>
                <w:szCs w:val="23"/>
              </w:rPr>
              <w:t xml:space="preserve"> орган, </w:t>
            </w:r>
            <w:r w:rsidR="00F06345">
              <w:rPr>
                <w:sz w:val="23"/>
                <w:szCs w:val="23"/>
              </w:rPr>
              <w:t>о</w:t>
            </w:r>
            <w:r w:rsidR="006B0BA9">
              <w:rPr>
                <w:sz w:val="23"/>
                <w:szCs w:val="23"/>
              </w:rPr>
              <w:t>тветственный</w:t>
            </w:r>
            <w:r w:rsidRPr="00F06345">
              <w:rPr>
                <w:sz w:val="23"/>
                <w:szCs w:val="23"/>
              </w:rPr>
              <w:t xml:space="preserve"> за предоставление муниципальной услуги</w:t>
            </w:r>
          </w:p>
        </w:tc>
        <w:tc>
          <w:tcPr>
            <w:tcW w:w="827" w:type="pct"/>
            <w:gridSpan w:val="2"/>
            <w:vMerge w:val="restart"/>
          </w:tcPr>
          <w:p w14:paraId="5F5F6092" w14:textId="77777777" w:rsidR="00A25F9C" w:rsidRPr="00F06345" w:rsidRDefault="00A25F9C" w:rsidP="00617B77">
            <w:pPr>
              <w:ind w:firstLine="0"/>
              <w:jc w:val="center"/>
              <w:rPr>
                <w:sz w:val="23"/>
                <w:szCs w:val="23"/>
              </w:rPr>
            </w:pPr>
            <w:r w:rsidRPr="00F06345">
              <w:rPr>
                <w:sz w:val="23"/>
                <w:szCs w:val="23"/>
              </w:rPr>
              <w:t>Уполномоченный орган / ГИС</w:t>
            </w:r>
          </w:p>
        </w:tc>
        <w:tc>
          <w:tcPr>
            <w:tcW w:w="486" w:type="pct"/>
            <w:gridSpan w:val="2"/>
            <w:vMerge w:val="restart"/>
          </w:tcPr>
          <w:p w14:paraId="6908B374" w14:textId="77777777" w:rsidR="00A25F9C" w:rsidRPr="00F06345" w:rsidRDefault="00A25F9C" w:rsidP="00617B77">
            <w:pPr>
              <w:ind w:firstLine="0"/>
              <w:jc w:val="center"/>
              <w:rPr>
                <w:sz w:val="23"/>
                <w:szCs w:val="23"/>
              </w:rPr>
            </w:pPr>
            <w:r w:rsidRPr="00F06345">
              <w:rPr>
                <w:sz w:val="23"/>
                <w:szCs w:val="23"/>
              </w:rPr>
              <w:t>-</w:t>
            </w:r>
          </w:p>
          <w:p w14:paraId="0DD950FF" w14:textId="77777777" w:rsidR="00A25F9C" w:rsidRPr="00F06345" w:rsidRDefault="00A25F9C" w:rsidP="00130A3A">
            <w:pPr>
              <w:rPr>
                <w:sz w:val="23"/>
                <w:szCs w:val="23"/>
              </w:rPr>
            </w:pPr>
          </w:p>
        </w:tc>
        <w:tc>
          <w:tcPr>
            <w:tcW w:w="779" w:type="pct"/>
            <w:gridSpan w:val="2"/>
          </w:tcPr>
          <w:p w14:paraId="6504F0AB" w14:textId="77777777" w:rsidR="00A25F9C" w:rsidRPr="00F06345" w:rsidRDefault="00A25F9C" w:rsidP="00617B77">
            <w:pPr>
              <w:ind w:firstLine="0"/>
              <w:jc w:val="center"/>
              <w:rPr>
                <w:sz w:val="23"/>
                <w:szCs w:val="23"/>
              </w:rPr>
            </w:pPr>
            <w:r w:rsidRPr="00F06345">
              <w:rPr>
                <w:sz w:val="23"/>
                <w:szCs w:val="23"/>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F06345" w:rsidRPr="00F06345" w14:paraId="19DE0903" w14:textId="77777777" w:rsidTr="00617B77">
        <w:tc>
          <w:tcPr>
            <w:tcW w:w="718" w:type="pct"/>
            <w:gridSpan w:val="3"/>
            <w:vMerge/>
            <w:tcBorders>
              <w:left w:val="single" w:sz="4" w:space="0" w:color="auto"/>
              <w:right w:val="single" w:sz="4" w:space="0" w:color="auto"/>
            </w:tcBorders>
            <w:vAlign w:val="center"/>
          </w:tcPr>
          <w:p w14:paraId="395F386C" w14:textId="77777777" w:rsidR="00A25F9C" w:rsidRPr="00F06345" w:rsidRDefault="00A25F9C" w:rsidP="00130A3A">
            <w:pPr>
              <w:rPr>
                <w:sz w:val="23"/>
                <w:szCs w:val="23"/>
              </w:rPr>
            </w:pPr>
          </w:p>
        </w:tc>
        <w:tc>
          <w:tcPr>
            <w:tcW w:w="655" w:type="pct"/>
            <w:vAlign w:val="center"/>
          </w:tcPr>
          <w:p w14:paraId="15044C9F" w14:textId="77777777" w:rsidR="00A25F9C" w:rsidRPr="00F06345" w:rsidRDefault="00A25F9C" w:rsidP="00F37FA2">
            <w:pPr>
              <w:ind w:firstLine="0"/>
              <w:jc w:val="center"/>
              <w:rPr>
                <w:sz w:val="23"/>
                <w:szCs w:val="23"/>
              </w:rPr>
            </w:pPr>
            <w:r w:rsidRPr="00F06345">
              <w:rPr>
                <w:sz w:val="23"/>
                <w:szCs w:val="23"/>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805" w:type="pct"/>
            <w:gridSpan w:val="2"/>
          </w:tcPr>
          <w:p w14:paraId="60FC2AE1" w14:textId="77777777" w:rsidR="00A25F9C" w:rsidRPr="00F06345" w:rsidRDefault="00A25F9C" w:rsidP="00F37FA2">
            <w:pPr>
              <w:ind w:firstLine="0"/>
              <w:jc w:val="center"/>
              <w:rPr>
                <w:sz w:val="23"/>
                <w:szCs w:val="23"/>
              </w:rPr>
            </w:pPr>
            <w:r w:rsidRPr="00F06345">
              <w:rPr>
                <w:sz w:val="23"/>
                <w:szCs w:val="23"/>
              </w:rPr>
              <w:t>1 рабочий</w:t>
            </w:r>
            <w:r w:rsidR="00633373">
              <w:rPr>
                <w:sz w:val="23"/>
                <w:szCs w:val="23"/>
              </w:rPr>
              <w:t xml:space="preserve"> </w:t>
            </w:r>
            <w:r w:rsidRPr="00F06345">
              <w:rPr>
                <w:sz w:val="23"/>
                <w:szCs w:val="23"/>
              </w:rPr>
              <w:t>день</w:t>
            </w:r>
          </w:p>
        </w:tc>
        <w:tc>
          <w:tcPr>
            <w:tcW w:w="730" w:type="pct"/>
            <w:vMerge/>
          </w:tcPr>
          <w:p w14:paraId="4505DFA4" w14:textId="77777777" w:rsidR="00A25F9C" w:rsidRPr="00F06345" w:rsidRDefault="00A25F9C" w:rsidP="00130A3A">
            <w:pPr>
              <w:rPr>
                <w:sz w:val="23"/>
                <w:szCs w:val="23"/>
              </w:rPr>
            </w:pPr>
          </w:p>
        </w:tc>
        <w:tc>
          <w:tcPr>
            <w:tcW w:w="827" w:type="pct"/>
            <w:gridSpan w:val="2"/>
            <w:vMerge/>
          </w:tcPr>
          <w:p w14:paraId="0D61719F" w14:textId="77777777" w:rsidR="00A25F9C" w:rsidRPr="00F06345" w:rsidRDefault="00A25F9C" w:rsidP="00130A3A">
            <w:pPr>
              <w:rPr>
                <w:sz w:val="23"/>
                <w:szCs w:val="23"/>
              </w:rPr>
            </w:pPr>
          </w:p>
        </w:tc>
        <w:tc>
          <w:tcPr>
            <w:tcW w:w="486" w:type="pct"/>
            <w:gridSpan w:val="2"/>
            <w:vMerge/>
          </w:tcPr>
          <w:p w14:paraId="6E508879" w14:textId="77777777" w:rsidR="00A25F9C" w:rsidRPr="00F06345" w:rsidRDefault="00A25F9C" w:rsidP="00130A3A">
            <w:pPr>
              <w:rPr>
                <w:sz w:val="23"/>
                <w:szCs w:val="23"/>
              </w:rPr>
            </w:pPr>
          </w:p>
        </w:tc>
        <w:tc>
          <w:tcPr>
            <w:tcW w:w="779" w:type="pct"/>
            <w:gridSpan w:val="2"/>
          </w:tcPr>
          <w:p w14:paraId="22906E23" w14:textId="77777777" w:rsidR="00A25F9C" w:rsidRPr="00F06345" w:rsidRDefault="00A25F9C" w:rsidP="00130A3A">
            <w:pPr>
              <w:rPr>
                <w:sz w:val="23"/>
                <w:szCs w:val="23"/>
              </w:rPr>
            </w:pPr>
          </w:p>
        </w:tc>
      </w:tr>
      <w:tr w:rsidR="00F06345" w:rsidRPr="00F06345" w14:paraId="0DE39199" w14:textId="77777777" w:rsidTr="00617B77">
        <w:tc>
          <w:tcPr>
            <w:tcW w:w="718" w:type="pct"/>
            <w:gridSpan w:val="3"/>
            <w:vMerge/>
            <w:tcBorders>
              <w:left w:val="single" w:sz="4" w:space="0" w:color="auto"/>
              <w:right w:val="single" w:sz="4" w:space="0" w:color="auto"/>
            </w:tcBorders>
            <w:vAlign w:val="center"/>
          </w:tcPr>
          <w:p w14:paraId="760C78D3" w14:textId="77777777" w:rsidR="00A25F9C" w:rsidRPr="00F06345" w:rsidRDefault="00A25F9C" w:rsidP="00130A3A">
            <w:pPr>
              <w:rPr>
                <w:sz w:val="23"/>
                <w:szCs w:val="23"/>
              </w:rPr>
            </w:pPr>
          </w:p>
        </w:tc>
        <w:tc>
          <w:tcPr>
            <w:tcW w:w="655" w:type="pct"/>
            <w:vAlign w:val="center"/>
          </w:tcPr>
          <w:p w14:paraId="57843475" w14:textId="77777777" w:rsidR="00A25F9C" w:rsidRPr="00F06345" w:rsidRDefault="00A25F9C" w:rsidP="006B0BA9">
            <w:pPr>
              <w:ind w:firstLine="0"/>
              <w:jc w:val="center"/>
              <w:rPr>
                <w:sz w:val="23"/>
                <w:szCs w:val="23"/>
              </w:rPr>
            </w:pPr>
            <w:r w:rsidRPr="00F06345">
              <w:rPr>
                <w:sz w:val="23"/>
                <w:szCs w:val="23"/>
              </w:rPr>
              <w:t xml:space="preserve">В случае отсутствия оснований для отказа в приеме документов, предусмотренных пунктом </w:t>
            </w:r>
            <w:r w:rsidR="006B0BA9">
              <w:rPr>
                <w:sz w:val="23"/>
                <w:szCs w:val="23"/>
              </w:rPr>
              <w:t>21</w:t>
            </w:r>
            <w:r w:rsidRPr="00F06345">
              <w:rPr>
                <w:sz w:val="23"/>
                <w:szCs w:val="23"/>
              </w:rPr>
              <w:t xml:space="preserve"> Административного регламента, регистрация заявления в электронной базе данных по учету документов</w:t>
            </w:r>
          </w:p>
        </w:tc>
        <w:tc>
          <w:tcPr>
            <w:tcW w:w="805" w:type="pct"/>
            <w:gridSpan w:val="2"/>
            <w:vMerge w:val="restart"/>
          </w:tcPr>
          <w:p w14:paraId="05DD4573" w14:textId="77777777" w:rsidR="00A25F9C" w:rsidRPr="00F06345" w:rsidRDefault="00A25F9C" w:rsidP="00F37FA2">
            <w:pPr>
              <w:ind w:firstLine="0"/>
              <w:jc w:val="center"/>
              <w:rPr>
                <w:sz w:val="23"/>
                <w:szCs w:val="23"/>
              </w:rPr>
            </w:pPr>
            <w:r w:rsidRPr="00F06345">
              <w:rPr>
                <w:sz w:val="23"/>
                <w:szCs w:val="23"/>
              </w:rPr>
              <w:t>1 рабочий день</w:t>
            </w:r>
          </w:p>
        </w:tc>
        <w:tc>
          <w:tcPr>
            <w:tcW w:w="730" w:type="pct"/>
          </w:tcPr>
          <w:p w14:paraId="14BDF132" w14:textId="77777777" w:rsidR="00A25F9C" w:rsidRPr="00F06345" w:rsidRDefault="00F37FA2" w:rsidP="001E4F0C">
            <w:pPr>
              <w:ind w:firstLine="0"/>
              <w:jc w:val="center"/>
              <w:rPr>
                <w:sz w:val="23"/>
                <w:szCs w:val="23"/>
              </w:rPr>
            </w:pPr>
            <w:r>
              <w:rPr>
                <w:sz w:val="23"/>
                <w:szCs w:val="23"/>
              </w:rPr>
              <w:t>Д</w:t>
            </w:r>
            <w:r w:rsidR="00A25F9C" w:rsidRPr="00F06345">
              <w:rPr>
                <w:sz w:val="23"/>
                <w:szCs w:val="23"/>
              </w:rPr>
              <w:t>олжностное лицо Уполномоченного органа, ответственно</w:t>
            </w:r>
            <w:r w:rsidR="001E4F0C">
              <w:rPr>
                <w:sz w:val="23"/>
                <w:szCs w:val="23"/>
              </w:rPr>
              <w:t>е</w:t>
            </w:r>
            <w:r w:rsidR="00A25F9C" w:rsidRPr="00F06345">
              <w:rPr>
                <w:sz w:val="23"/>
                <w:szCs w:val="23"/>
              </w:rPr>
              <w:t xml:space="preserve"> за регистрацию корреспонденции</w:t>
            </w:r>
          </w:p>
        </w:tc>
        <w:tc>
          <w:tcPr>
            <w:tcW w:w="827" w:type="pct"/>
            <w:gridSpan w:val="2"/>
          </w:tcPr>
          <w:p w14:paraId="55DAC947" w14:textId="77777777" w:rsidR="00A25F9C" w:rsidRPr="00F06345" w:rsidRDefault="00A25F9C" w:rsidP="00F37FA2">
            <w:pPr>
              <w:ind w:firstLine="0"/>
              <w:jc w:val="center"/>
              <w:rPr>
                <w:sz w:val="23"/>
                <w:szCs w:val="23"/>
              </w:rPr>
            </w:pPr>
            <w:r w:rsidRPr="00F06345">
              <w:rPr>
                <w:sz w:val="23"/>
                <w:szCs w:val="23"/>
              </w:rPr>
              <w:t>Уполномоченный орган / ГИС</w:t>
            </w:r>
          </w:p>
        </w:tc>
        <w:tc>
          <w:tcPr>
            <w:tcW w:w="486" w:type="pct"/>
            <w:gridSpan w:val="2"/>
            <w:vMerge/>
          </w:tcPr>
          <w:p w14:paraId="456898E3" w14:textId="77777777" w:rsidR="00A25F9C" w:rsidRPr="00F06345" w:rsidRDefault="00A25F9C" w:rsidP="00130A3A">
            <w:pPr>
              <w:rPr>
                <w:sz w:val="23"/>
                <w:szCs w:val="23"/>
              </w:rPr>
            </w:pPr>
          </w:p>
        </w:tc>
        <w:tc>
          <w:tcPr>
            <w:tcW w:w="779" w:type="pct"/>
            <w:gridSpan w:val="2"/>
          </w:tcPr>
          <w:p w14:paraId="58BE0C1D" w14:textId="77777777" w:rsidR="00A25F9C" w:rsidRPr="00F06345" w:rsidRDefault="00A25F9C" w:rsidP="00130A3A">
            <w:pPr>
              <w:rPr>
                <w:sz w:val="23"/>
                <w:szCs w:val="23"/>
              </w:rPr>
            </w:pPr>
          </w:p>
        </w:tc>
      </w:tr>
      <w:tr w:rsidR="00F06345" w:rsidRPr="00F06345" w14:paraId="6142E81B" w14:textId="77777777" w:rsidTr="00617B77">
        <w:tc>
          <w:tcPr>
            <w:tcW w:w="718" w:type="pct"/>
            <w:gridSpan w:val="3"/>
            <w:vMerge/>
            <w:tcBorders>
              <w:left w:val="single" w:sz="4" w:space="0" w:color="auto"/>
              <w:bottom w:val="single" w:sz="4" w:space="0" w:color="auto"/>
              <w:right w:val="single" w:sz="4" w:space="0" w:color="auto"/>
            </w:tcBorders>
            <w:vAlign w:val="center"/>
          </w:tcPr>
          <w:p w14:paraId="6E5564FC" w14:textId="77777777" w:rsidR="00A25F9C" w:rsidRPr="00F06345" w:rsidRDefault="00A25F9C" w:rsidP="00130A3A">
            <w:pPr>
              <w:rPr>
                <w:sz w:val="23"/>
                <w:szCs w:val="23"/>
              </w:rPr>
            </w:pPr>
          </w:p>
        </w:tc>
        <w:tc>
          <w:tcPr>
            <w:tcW w:w="655" w:type="pct"/>
          </w:tcPr>
          <w:p w14:paraId="5D0FFF8C" w14:textId="24F55EF9" w:rsidR="00A25F9C" w:rsidRPr="00F06345" w:rsidRDefault="00A25F9C" w:rsidP="00F37FA2">
            <w:pPr>
              <w:ind w:firstLine="0"/>
              <w:jc w:val="center"/>
              <w:rPr>
                <w:sz w:val="23"/>
                <w:szCs w:val="23"/>
              </w:rPr>
            </w:pPr>
            <w:r w:rsidRPr="00F06345">
              <w:rPr>
                <w:sz w:val="23"/>
                <w:szCs w:val="23"/>
              </w:rPr>
              <w:t>Проверка заявления и документов</w:t>
            </w:r>
            <w:r w:rsidR="005C08A0">
              <w:rPr>
                <w:sz w:val="23"/>
                <w:szCs w:val="23"/>
              </w:rPr>
              <w:t>,</w:t>
            </w:r>
            <w:r w:rsidRPr="00F06345">
              <w:rPr>
                <w:sz w:val="23"/>
                <w:szCs w:val="23"/>
              </w:rPr>
              <w:t xml:space="preserve"> представленных </w:t>
            </w:r>
            <w:r w:rsidRPr="00F06345">
              <w:rPr>
                <w:sz w:val="23"/>
                <w:szCs w:val="23"/>
              </w:rPr>
              <w:lastRenderedPageBreak/>
              <w:t>для получения муниципальной услуги</w:t>
            </w:r>
          </w:p>
        </w:tc>
        <w:tc>
          <w:tcPr>
            <w:tcW w:w="805" w:type="pct"/>
            <w:gridSpan w:val="2"/>
            <w:vMerge/>
          </w:tcPr>
          <w:p w14:paraId="49CB7C32" w14:textId="77777777" w:rsidR="00A25F9C" w:rsidRPr="00F06345" w:rsidRDefault="00A25F9C" w:rsidP="00130A3A">
            <w:pPr>
              <w:rPr>
                <w:sz w:val="23"/>
                <w:szCs w:val="23"/>
              </w:rPr>
            </w:pPr>
          </w:p>
        </w:tc>
        <w:tc>
          <w:tcPr>
            <w:tcW w:w="730" w:type="pct"/>
          </w:tcPr>
          <w:p w14:paraId="1E6857F1" w14:textId="77777777" w:rsidR="00A25F9C" w:rsidRPr="00F06345" w:rsidRDefault="00F37FA2" w:rsidP="00F37FA2">
            <w:pPr>
              <w:ind w:firstLine="0"/>
              <w:jc w:val="center"/>
              <w:rPr>
                <w:sz w:val="23"/>
                <w:szCs w:val="23"/>
              </w:rPr>
            </w:pPr>
            <w:r>
              <w:rPr>
                <w:sz w:val="23"/>
                <w:szCs w:val="23"/>
              </w:rPr>
              <w:t>Д</w:t>
            </w:r>
            <w:r w:rsidR="00A25F9C" w:rsidRPr="00F06345">
              <w:rPr>
                <w:sz w:val="23"/>
                <w:szCs w:val="23"/>
              </w:rPr>
              <w:t xml:space="preserve">олжностное лицо Уполномоченного органа, </w:t>
            </w:r>
            <w:r w:rsidR="00A25F9C" w:rsidRPr="00F06345">
              <w:rPr>
                <w:sz w:val="23"/>
                <w:szCs w:val="23"/>
              </w:rPr>
              <w:lastRenderedPageBreak/>
              <w:t>ответственное за предоставление муниципальной услуги</w:t>
            </w:r>
          </w:p>
        </w:tc>
        <w:tc>
          <w:tcPr>
            <w:tcW w:w="827" w:type="pct"/>
            <w:gridSpan w:val="2"/>
          </w:tcPr>
          <w:p w14:paraId="240280DC" w14:textId="77777777" w:rsidR="00A25F9C" w:rsidRPr="00F06345" w:rsidRDefault="00A25F9C" w:rsidP="00F37FA2">
            <w:pPr>
              <w:ind w:firstLine="0"/>
              <w:jc w:val="center"/>
              <w:rPr>
                <w:sz w:val="23"/>
                <w:szCs w:val="23"/>
              </w:rPr>
            </w:pPr>
            <w:r w:rsidRPr="00F06345">
              <w:rPr>
                <w:sz w:val="23"/>
                <w:szCs w:val="23"/>
              </w:rPr>
              <w:lastRenderedPageBreak/>
              <w:t>Уполномоченный орган / ГИС</w:t>
            </w:r>
          </w:p>
        </w:tc>
        <w:tc>
          <w:tcPr>
            <w:tcW w:w="486" w:type="pct"/>
            <w:gridSpan w:val="2"/>
          </w:tcPr>
          <w:p w14:paraId="0F163644" w14:textId="77777777" w:rsidR="00A25F9C" w:rsidRPr="00F06345" w:rsidRDefault="00A25F9C" w:rsidP="00F37FA2">
            <w:pPr>
              <w:ind w:firstLine="0"/>
              <w:jc w:val="center"/>
              <w:rPr>
                <w:sz w:val="23"/>
                <w:szCs w:val="23"/>
              </w:rPr>
            </w:pPr>
            <w:r w:rsidRPr="00F06345">
              <w:rPr>
                <w:sz w:val="23"/>
                <w:szCs w:val="23"/>
              </w:rPr>
              <w:t>-</w:t>
            </w:r>
          </w:p>
        </w:tc>
        <w:tc>
          <w:tcPr>
            <w:tcW w:w="779" w:type="pct"/>
            <w:gridSpan w:val="2"/>
          </w:tcPr>
          <w:p w14:paraId="622C86F9" w14:textId="77777777" w:rsidR="00A25F9C" w:rsidRPr="00F06345" w:rsidRDefault="00A25F9C" w:rsidP="00F37FA2">
            <w:pPr>
              <w:ind w:firstLine="0"/>
              <w:jc w:val="center"/>
              <w:rPr>
                <w:sz w:val="23"/>
                <w:szCs w:val="23"/>
              </w:rPr>
            </w:pPr>
            <w:r w:rsidRPr="00F06345">
              <w:rPr>
                <w:sz w:val="23"/>
                <w:szCs w:val="23"/>
              </w:rPr>
              <w:t xml:space="preserve">Направленное заявителю Электронное уведомление о </w:t>
            </w:r>
            <w:r w:rsidRPr="00F06345">
              <w:rPr>
                <w:sz w:val="23"/>
                <w:szCs w:val="23"/>
              </w:rPr>
              <w:lastRenderedPageBreak/>
              <w:t>приеме заявления к рассмотрению либо отказа в приеме заявления к рассмотрению</w:t>
            </w:r>
          </w:p>
        </w:tc>
      </w:tr>
      <w:tr w:rsidR="00A25F9C" w:rsidRPr="00F06345" w14:paraId="4DBDC37A" w14:textId="77777777" w:rsidTr="00F06345">
        <w:tc>
          <w:tcPr>
            <w:tcW w:w="5000" w:type="pct"/>
            <w:gridSpan w:val="13"/>
            <w:tcBorders>
              <w:top w:val="single" w:sz="4" w:space="0" w:color="auto"/>
              <w:left w:val="single" w:sz="4" w:space="0" w:color="auto"/>
              <w:bottom w:val="single" w:sz="4" w:space="0" w:color="auto"/>
            </w:tcBorders>
            <w:vAlign w:val="center"/>
          </w:tcPr>
          <w:p w14:paraId="5ECF31FE" w14:textId="77777777" w:rsidR="00A25F9C" w:rsidRPr="00F06345" w:rsidRDefault="00A25F9C" w:rsidP="00130A3A">
            <w:pPr>
              <w:jc w:val="center"/>
              <w:rPr>
                <w:sz w:val="23"/>
                <w:szCs w:val="23"/>
              </w:rPr>
            </w:pPr>
            <w:r w:rsidRPr="00F06345">
              <w:rPr>
                <w:sz w:val="23"/>
                <w:szCs w:val="23"/>
              </w:rPr>
              <w:t>2. Получение сведений посредством СМЭВ</w:t>
            </w:r>
          </w:p>
        </w:tc>
      </w:tr>
      <w:tr w:rsidR="00A25F9C" w:rsidRPr="00F06345" w14:paraId="44D08261" w14:textId="77777777" w:rsidTr="00F37FA2">
        <w:tc>
          <w:tcPr>
            <w:tcW w:w="670" w:type="pct"/>
            <w:gridSpan w:val="2"/>
            <w:tcBorders>
              <w:top w:val="single" w:sz="4" w:space="0" w:color="auto"/>
              <w:left w:val="single" w:sz="4" w:space="0" w:color="auto"/>
              <w:bottom w:val="single" w:sz="4" w:space="0" w:color="auto"/>
              <w:right w:val="single" w:sz="4" w:space="0" w:color="auto"/>
            </w:tcBorders>
          </w:tcPr>
          <w:p w14:paraId="0400EFDF" w14:textId="77777777" w:rsidR="00A25F9C" w:rsidRPr="00F06345" w:rsidRDefault="00A25F9C" w:rsidP="00F37FA2">
            <w:pPr>
              <w:ind w:firstLine="0"/>
              <w:jc w:val="center"/>
              <w:rPr>
                <w:sz w:val="23"/>
                <w:szCs w:val="23"/>
              </w:rPr>
            </w:pPr>
            <w:r w:rsidRPr="00F06345">
              <w:rPr>
                <w:sz w:val="23"/>
                <w:szCs w:val="23"/>
              </w:rPr>
              <w:t>Пакет зарегистрированных документов, поступивших должностному лицу, ответственному за предоставление муниципальной услуги</w:t>
            </w:r>
          </w:p>
        </w:tc>
        <w:tc>
          <w:tcPr>
            <w:tcW w:w="703" w:type="pct"/>
            <w:gridSpan w:val="2"/>
          </w:tcPr>
          <w:p w14:paraId="32FEFB9B" w14:textId="77777777" w:rsidR="00A25F9C" w:rsidRPr="00F06345" w:rsidRDefault="00F37FA2" w:rsidP="006B0BA9">
            <w:pPr>
              <w:ind w:firstLine="0"/>
              <w:jc w:val="center"/>
              <w:rPr>
                <w:sz w:val="23"/>
                <w:szCs w:val="23"/>
              </w:rPr>
            </w:pPr>
            <w:r>
              <w:rPr>
                <w:sz w:val="23"/>
                <w:szCs w:val="23"/>
              </w:rPr>
              <w:t>Н</w:t>
            </w:r>
            <w:r w:rsidR="00A25F9C" w:rsidRPr="00F06345">
              <w:rPr>
                <w:sz w:val="23"/>
                <w:szCs w:val="23"/>
              </w:rPr>
              <w:t xml:space="preserve">аправление межведомственных запросов в органы и организации, указанные в пункте </w:t>
            </w:r>
            <w:r w:rsidR="006B0BA9">
              <w:rPr>
                <w:sz w:val="23"/>
                <w:szCs w:val="23"/>
              </w:rPr>
              <w:t>8</w:t>
            </w:r>
            <w:r w:rsidR="00A25F9C" w:rsidRPr="00F06345">
              <w:rPr>
                <w:sz w:val="23"/>
                <w:szCs w:val="23"/>
              </w:rPr>
              <w:t xml:space="preserve"> Административного регламента</w:t>
            </w:r>
          </w:p>
        </w:tc>
        <w:tc>
          <w:tcPr>
            <w:tcW w:w="805" w:type="pct"/>
            <w:gridSpan w:val="2"/>
          </w:tcPr>
          <w:p w14:paraId="7B07289F" w14:textId="77777777" w:rsidR="00A25F9C" w:rsidRPr="00F06345" w:rsidRDefault="00A25F9C" w:rsidP="00F37FA2">
            <w:pPr>
              <w:ind w:firstLine="0"/>
              <w:jc w:val="center"/>
              <w:rPr>
                <w:sz w:val="23"/>
                <w:szCs w:val="23"/>
              </w:rPr>
            </w:pPr>
            <w:r w:rsidRPr="00F06345">
              <w:rPr>
                <w:sz w:val="23"/>
                <w:szCs w:val="23"/>
              </w:rPr>
              <w:t>в день регистрации заявления и документов</w:t>
            </w:r>
          </w:p>
        </w:tc>
        <w:tc>
          <w:tcPr>
            <w:tcW w:w="760" w:type="pct"/>
            <w:gridSpan w:val="2"/>
          </w:tcPr>
          <w:p w14:paraId="5CAE4842" w14:textId="77777777" w:rsidR="00A25F9C" w:rsidRPr="00F06345" w:rsidRDefault="00F37FA2" w:rsidP="001E4F0C">
            <w:pPr>
              <w:ind w:firstLine="0"/>
              <w:jc w:val="center"/>
              <w:rPr>
                <w:sz w:val="23"/>
                <w:szCs w:val="23"/>
              </w:rPr>
            </w:pPr>
            <w:r>
              <w:rPr>
                <w:sz w:val="23"/>
                <w:szCs w:val="23"/>
              </w:rPr>
              <w:t>Д</w:t>
            </w:r>
            <w:r w:rsidR="00A25F9C" w:rsidRPr="00F06345">
              <w:rPr>
                <w:sz w:val="23"/>
                <w:szCs w:val="23"/>
              </w:rPr>
              <w:t>олжностное лицо Уполномоченного органа, ответственно</w:t>
            </w:r>
            <w:r w:rsidR="001E4F0C">
              <w:rPr>
                <w:sz w:val="23"/>
                <w:szCs w:val="23"/>
              </w:rPr>
              <w:t>е</w:t>
            </w:r>
            <w:r w:rsidR="00A25F9C" w:rsidRPr="00F06345">
              <w:rPr>
                <w:sz w:val="23"/>
                <w:szCs w:val="23"/>
              </w:rPr>
              <w:t xml:space="preserve"> за предоставление муниципальной услуги</w:t>
            </w:r>
          </w:p>
        </w:tc>
        <w:tc>
          <w:tcPr>
            <w:tcW w:w="797" w:type="pct"/>
          </w:tcPr>
          <w:p w14:paraId="2516E66B" w14:textId="77777777" w:rsidR="00A25F9C" w:rsidRPr="00F06345" w:rsidRDefault="00A25F9C" w:rsidP="00F37FA2">
            <w:pPr>
              <w:ind w:firstLine="0"/>
              <w:jc w:val="center"/>
              <w:rPr>
                <w:sz w:val="23"/>
                <w:szCs w:val="23"/>
              </w:rPr>
            </w:pPr>
            <w:r w:rsidRPr="00F06345">
              <w:rPr>
                <w:sz w:val="23"/>
                <w:szCs w:val="23"/>
              </w:rPr>
              <w:t>Уполномоченный орган/ГИС/ СМЭВ</w:t>
            </w:r>
          </w:p>
        </w:tc>
        <w:tc>
          <w:tcPr>
            <w:tcW w:w="486" w:type="pct"/>
            <w:gridSpan w:val="2"/>
          </w:tcPr>
          <w:p w14:paraId="7A92538F" w14:textId="77777777" w:rsidR="00A25F9C" w:rsidRPr="00F06345" w:rsidRDefault="00A25F9C" w:rsidP="00F37FA2">
            <w:pPr>
              <w:ind w:firstLine="0"/>
              <w:jc w:val="center"/>
              <w:rPr>
                <w:sz w:val="23"/>
                <w:szCs w:val="23"/>
              </w:rPr>
            </w:pPr>
            <w:r w:rsidRPr="00F06345">
              <w:rPr>
                <w:sz w:val="23"/>
                <w:szCs w:val="23"/>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779" w:type="pct"/>
            <w:gridSpan w:val="2"/>
          </w:tcPr>
          <w:p w14:paraId="5A9C9A18" w14:textId="77777777" w:rsidR="00A25F9C" w:rsidRPr="00F06345" w:rsidRDefault="00A25F9C" w:rsidP="001E4F0C">
            <w:pPr>
              <w:ind w:firstLine="0"/>
              <w:jc w:val="center"/>
              <w:rPr>
                <w:sz w:val="23"/>
                <w:szCs w:val="23"/>
              </w:rPr>
            </w:pPr>
            <w:r w:rsidRPr="00F06345">
              <w:rPr>
                <w:sz w:val="23"/>
                <w:szCs w:val="23"/>
              </w:rPr>
              <w:t>Направление межведомственного запроса в органы (организации), предоставляющие документы (сведения), предусмотренные пункт</w:t>
            </w:r>
            <w:r w:rsidR="001E4F0C">
              <w:rPr>
                <w:sz w:val="23"/>
                <w:szCs w:val="23"/>
              </w:rPr>
              <w:t>ом</w:t>
            </w:r>
            <w:r w:rsidRPr="00F06345">
              <w:rPr>
                <w:sz w:val="23"/>
                <w:szCs w:val="23"/>
              </w:rPr>
              <w:t xml:space="preserve"> </w:t>
            </w:r>
            <w:r w:rsidR="001E4F0C">
              <w:rPr>
                <w:sz w:val="23"/>
                <w:szCs w:val="23"/>
              </w:rPr>
              <w:t>17</w:t>
            </w:r>
            <w:r w:rsidR="00F37FA2">
              <w:rPr>
                <w:sz w:val="23"/>
                <w:szCs w:val="23"/>
              </w:rPr>
              <w:t xml:space="preserve"> </w:t>
            </w:r>
            <w:r w:rsidRPr="00F06345">
              <w:rPr>
                <w:sz w:val="23"/>
                <w:szCs w:val="23"/>
              </w:rPr>
              <w:t>Административного регламента, в том числе с</w:t>
            </w:r>
            <w:r w:rsidR="00F37FA2">
              <w:rPr>
                <w:sz w:val="23"/>
                <w:szCs w:val="23"/>
              </w:rPr>
              <w:t xml:space="preserve"> и</w:t>
            </w:r>
            <w:r w:rsidRPr="00F06345">
              <w:rPr>
                <w:sz w:val="23"/>
                <w:szCs w:val="23"/>
              </w:rPr>
              <w:t>спользованием СМЭВ</w:t>
            </w:r>
          </w:p>
        </w:tc>
      </w:tr>
      <w:tr w:rsidR="00A25F9C" w:rsidRPr="00F06345" w14:paraId="3E589CA2" w14:textId="77777777" w:rsidTr="00F37FA2">
        <w:tc>
          <w:tcPr>
            <w:tcW w:w="670" w:type="pct"/>
            <w:gridSpan w:val="2"/>
            <w:tcBorders>
              <w:top w:val="single" w:sz="4" w:space="0" w:color="auto"/>
              <w:left w:val="single" w:sz="4" w:space="0" w:color="auto"/>
              <w:bottom w:val="single" w:sz="4" w:space="0" w:color="auto"/>
              <w:right w:val="single" w:sz="4" w:space="0" w:color="auto"/>
            </w:tcBorders>
            <w:vAlign w:val="center"/>
          </w:tcPr>
          <w:p w14:paraId="0E26A027" w14:textId="77777777" w:rsidR="00A25F9C" w:rsidRPr="00F06345" w:rsidRDefault="00A25F9C" w:rsidP="00130A3A">
            <w:pPr>
              <w:rPr>
                <w:sz w:val="23"/>
                <w:szCs w:val="23"/>
              </w:rPr>
            </w:pPr>
          </w:p>
        </w:tc>
        <w:tc>
          <w:tcPr>
            <w:tcW w:w="703" w:type="pct"/>
            <w:gridSpan w:val="2"/>
          </w:tcPr>
          <w:p w14:paraId="7ADAB4A2" w14:textId="77777777" w:rsidR="00A25F9C" w:rsidRPr="00F06345" w:rsidRDefault="00A25F9C" w:rsidP="00F37FA2">
            <w:pPr>
              <w:ind w:firstLine="0"/>
              <w:jc w:val="center"/>
              <w:rPr>
                <w:sz w:val="23"/>
                <w:szCs w:val="23"/>
              </w:rPr>
            </w:pPr>
            <w:r w:rsidRPr="00F06345">
              <w:rPr>
                <w:sz w:val="23"/>
                <w:szCs w:val="23"/>
              </w:rPr>
              <w:t xml:space="preserve">получение ответов на межведомственные запросы, формирование полного комплекта </w:t>
            </w:r>
            <w:r w:rsidRPr="00F06345">
              <w:rPr>
                <w:sz w:val="23"/>
                <w:szCs w:val="23"/>
              </w:rPr>
              <w:lastRenderedPageBreak/>
              <w:t>документов</w:t>
            </w:r>
          </w:p>
        </w:tc>
        <w:tc>
          <w:tcPr>
            <w:tcW w:w="805" w:type="pct"/>
            <w:gridSpan w:val="2"/>
          </w:tcPr>
          <w:p w14:paraId="33509B18" w14:textId="77777777" w:rsidR="00A25F9C" w:rsidRPr="00F06345" w:rsidRDefault="00A25F9C" w:rsidP="00F37FA2">
            <w:pPr>
              <w:ind w:firstLine="0"/>
              <w:jc w:val="center"/>
              <w:rPr>
                <w:sz w:val="23"/>
                <w:szCs w:val="23"/>
              </w:rPr>
            </w:pPr>
            <w:r w:rsidRPr="00F06345">
              <w:rPr>
                <w:sz w:val="23"/>
                <w:szCs w:val="23"/>
              </w:rPr>
              <w:lastRenderedPageBreak/>
              <w:t xml:space="preserve">3 рабочих дня со дня направления межведомственного запроса в орган или организацию, предоставляющие документ и </w:t>
            </w:r>
            <w:r w:rsidRPr="00F06345">
              <w:rPr>
                <w:sz w:val="23"/>
                <w:szCs w:val="23"/>
              </w:rPr>
              <w:lastRenderedPageBreak/>
              <w:t>информацию, если иные сроки не предусмотрены законодательством РФ и субъекта РФ</w:t>
            </w:r>
          </w:p>
        </w:tc>
        <w:tc>
          <w:tcPr>
            <w:tcW w:w="760" w:type="pct"/>
            <w:gridSpan w:val="2"/>
          </w:tcPr>
          <w:p w14:paraId="365AC574" w14:textId="77777777" w:rsidR="00A25F9C" w:rsidRPr="00F06345" w:rsidRDefault="00F37FA2" w:rsidP="001E4F0C">
            <w:pPr>
              <w:ind w:firstLine="0"/>
              <w:jc w:val="center"/>
              <w:rPr>
                <w:sz w:val="23"/>
                <w:szCs w:val="23"/>
              </w:rPr>
            </w:pPr>
            <w:r>
              <w:rPr>
                <w:sz w:val="23"/>
                <w:szCs w:val="23"/>
              </w:rPr>
              <w:lastRenderedPageBreak/>
              <w:t>Д</w:t>
            </w:r>
            <w:r w:rsidR="00A25F9C" w:rsidRPr="00F06345">
              <w:rPr>
                <w:sz w:val="23"/>
                <w:szCs w:val="23"/>
              </w:rPr>
              <w:t>олжностное лицо Уполномоченного органа, ответственно</w:t>
            </w:r>
            <w:r w:rsidR="001E4F0C">
              <w:rPr>
                <w:sz w:val="23"/>
                <w:szCs w:val="23"/>
              </w:rPr>
              <w:t>е</w:t>
            </w:r>
            <w:r w:rsidR="00A25F9C" w:rsidRPr="00F06345">
              <w:rPr>
                <w:sz w:val="23"/>
                <w:szCs w:val="23"/>
              </w:rPr>
              <w:t xml:space="preserve"> за предоставление муниципальной услуги</w:t>
            </w:r>
          </w:p>
        </w:tc>
        <w:tc>
          <w:tcPr>
            <w:tcW w:w="797" w:type="pct"/>
          </w:tcPr>
          <w:p w14:paraId="5355D5E5" w14:textId="77777777" w:rsidR="00A25F9C" w:rsidRPr="00F06345" w:rsidRDefault="00A25F9C" w:rsidP="00F37FA2">
            <w:pPr>
              <w:ind w:firstLine="0"/>
              <w:jc w:val="center"/>
              <w:rPr>
                <w:sz w:val="23"/>
                <w:szCs w:val="23"/>
              </w:rPr>
            </w:pPr>
            <w:r w:rsidRPr="00F06345">
              <w:rPr>
                <w:sz w:val="23"/>
                <w:szCs w:val="23"/>
              </w:rPr>
              <w:t>Уполномоченный орган/ГИС/ СМЭВ</w:t>
            </w:r>
          </w:p>
        </w:tc>
        <w:tc>
          <w:tcPr>
            <w:tcW w:w="486" w:type="pct"/>
            <w:gridSpan w:val="2"/>
          </w:tcPr>
          <w:p w14:paraId="1EFB9B78" w14:textId="77777777" w:rsidR="00A25F9C" w:rsidRPr="00F06345" w:rsidRDefault="00A25F9C" w:rsidP="00130A3A">
            <w:pPr>
              <w:jc w:val="center"/>
              <w:rPr>
                <w:sz w:val="23"/>
                <w:szCs w:val="23"/>
              </w:rPr>
            </w:pPr>
            <w:r w:rsidRPr="00F06345">
              <w:rPr>
                <w:sz w:val="23"/>
                <w:szCs w:val="23"/>
              </w:rPr>
              <w:t>-</w:t>
            </w:r>
          </w:p>
        </w:tc>
        <w:tc>
          <w:tcPr>
            <w:tcW w:w="779" w:type="pct"/>
            <w:gridSpan w:val="2"/>
          </w:tcPr>
          <w:p w14:paraId="358805F0" w14:textId="77777777" w:rsidR="00A25F9C" w:rsidRPr="00F06345" w:rsidRDefault="00A25F9C" w:rsidP="001E4F0C">
            <w:pPr>
              <w:ind w:firstLine="0"/>
              <w:jc w:val="center"/>
              <w:rPr>
                <w:sz w:val="23"/>
                <w:szCs w:val="23"/>
              </w:rPr>
            </w:pPr>
            <w:r w:rsidRPr="00F06345">
              <w:rPr>
                <w:sz w:val="23"/>
                <w:szCs w:val="23"/>
              </w:rPr>
              <w:t>Получение документов (сведений), необходимых для предоставления муниципальной услуги</w:t>
            </w:r>
          </w:p>
        </w:tc>
      </w:tr>
      <w:tr w:rsidR="00A25F9C" w:rsidRPr="00F06345" w14:paraId="3B76273E" w14:textId="77777777" w:rsidTr="00F06345">
        <w:tc>
          <w:tcPr>
            <w:tcW w:w="5000" w:type="pct"/>
            <w:gridSpan w:val="13"/>
            <w:tcBorders>
              <w:top w:val="single" w:sz="4" w:space="0" w:color="auto"/>
              <w:left w:val="single" w:sz="4" w:space="0" w:color="auto"/>
              <w:bottom w:val="single" w:sz="4" w:space="0" w:color="auto"/>
            </w:tcBorders>
            <w:vAlign w:val="center"/>
          </w:tcPr>
          <w:p w14:paraId="687DC186" w14:textId="77777777" w:rsidR="00A25F9C" w:rsidRPr="00F06345" w:rsidRDefault="00A25F9C" w:rsidP="00130A3A">
            <w:pPr>
              <w:jc w:val="center"/>
              <w:rPr>
                <w:sz w:val="23"/>
                <w:szCs w:val="23"/>
              </w:rPr>
            </w:pPr>
            <w:r w:rsidRPr="00F06345">
              <w:rPr>
                <w:sz w:val="23"/>
                <w:szCs w:val="23"/>
              </w:rPr>
              <w:t>3. Рассмотрение документов и сведений</w:t>
            </w:r>
          </w:p>
        </w:tc>
      </w:tr>
      <w:tr w:rsidR="00A25F9C" w:rsidRPr="00F06345" w14:paraId="3F815C44" w14:textId="77777777" w:rsidTr="00F37FA2">
        <w:trPr>
          <w:trHeight w:val="2695"/>
        </w:trPr>
        <w:tc>
          <w:tcPr>
            <w:tcW w:w="670" w:type="pct"/>
            <w:gridSpan w:val="2"/>
            <w:tcBorders>
              <w:top w:val="single" w:sz="4" w:space="0" w:color="auto"/>
              <w:left w:val="single" w:sz="4" w:space="0" w:color="auto"/>
              <w:bottom w:val="single" w:sz="4" w:space="0" w:color="auto"/>
              <w:right w:val="single" w:sz="4" w:space="0" w:color="auto"/>
            </w:tcBorders>
          </w:tcPr>
          <w:p w14:paraId="3ECC4F23" w14:textId="77777777" w:rsidR="00A25F9C" w:rsidRPr="00F37FA2" w:rsidRDefault="00A25F9C" w:rsidP="00F37FA2">
            <w:pPr>
              <w:ind w:firstLine="0"/>
              <w:jc w:val="center"/>
              <w:rPr>
                <w:sz w:val="23"/>
                <w:szCs w:val="23"/>
              </w:rPr>
            </w:pPr>
            <w:r w:rsidRPr="00F37FA2">
              <w:rPr>
                <w:rStyle w:val="fontstyle01"/>
                <w:rFonts w:ascii="Times New Roman" w:hAnsi="Times New Roman"/>
                <w:sz w:val="23"/>
                <w:szCs w:val="23"/>
              </w:rPr>
              <w:t xml:space="preserve">Пакет зарегистрированных </w:t>
            </w:r>
            <w:proofErr w:type="gramStart"/>
            <w:r w:rsidRPr="00F37FA2">
              <w:rPr>
                <w:rStyle w:val="fontstyle01"/>
                <w:rFonts w:ascii="Times New Roman" w:hAnsi="Times New Roman"/>
                <w:sz w:val="23"/>
                <w:szCs w:val="23"/>
              </w:rPr>
              <w:t>документов,  поступивших</w:t>
            </w:r>
            <w:proofErr w:type="gramEnd"/>
            <w:r w:rsidRPr="00F37FA2">
              <w:rPr>
                <w:rStyle w:val="fontstyle01"/>
                <w:rFonts w:ascii="Times New Roman" w:hAnsi="Times New Roman"/>
                <w:sz w:val="23"/>
                <w:szCs w:val="23"/>
              </w:rPr>
              <w:t xml:space="preserve"> должностному лицу, ответственному за предоставление муниципальной услуги</w:t>
            </w:r>
          </w:p>
        </w:tc>
        <w:tc>
          <w:tcPr>
            <w:tcW w:w="703" w:type="pct"/>
            <w:gridSpan w:val="2"/>
          </w:tcPr>
          <w:p w14:paraId="3F04D4D8" w14:textId="77777777" w:rsidR="00A25F9C" w:rsidRPr="00F37FA2" w:rsidRDefault="00A25F9C" w:rsidP="00F37FA2">
            <w:pPr>
              <w:ind w:firstLine="0"/>
              <w:jc w:val="center"/>
              <w:rPr>
                <w:sz w:val="23"/>
                <w:szCs w:val="23"/>
              </w:rPr>
            </w:pPr>
            <w:r w:rsidRPr="00F37FA2">
              <w:rPr>
                <w:rStyle w:val="fontstyle01"/>
                <w:rFonts w:ascii="Times New Roman" w:hAnsi="Times New Roman"/>
                <w:sz w:val="23"/>
                <w:szCs w:val="23"/>
              </w:rPr>
              <w:t>Проведение соответствия документов и сведений требованиям нормативных правовых актов предоставления муниципальной услуги</w:t>
            </w:r>
          </w:p>
        </w:tc>
        <w:tc>
          <w:tcPr>
            <w:tcW w:w="805" w:type="pct"/>
            <w:gridSpan w:val="2"/>
          </w:tcPr>
          <w:p w14:paraId="37664839" w14:textId="77777777" w:rsidR="00A25F9C" w:rsidRPr="00F37FA2" w:rsidRDefault="00A25F9C" w:rsidP="00F37FA2">
            <w:pPr>
              <w:ind w:firstLine="0"/>
              <w:jc w:val="center"/>
              <w:rPr>
                <w:sz w:val="23"/>
                <w:szCs w:val="23"/>
              </w:rPr>
            </w:pPr>
            <w:r w:rsidRPr="00F37FA2">
              <w:rPr>
                <w:rStyle w:val="fontstyle01"/>
                <w:rFonts w:ascii="Times New Roman" w:hAnsi="Times New Roman"/>
                <w:sz w:val="23"/>
                <w:szCs w:val="23"/>
              </w:rPr>
              <w:t>1 рабочий день</w:t>
            </w:r>
          </w:p>
        </w:tc>
        <w:tc>
          <w:tcPr>
            <w:tcW w:w="760" w:type="pct"/>
            <w:gridSpan w:val="2"/>
          </w:tcPr>
          <w:p w14:paraId="69ED7FCE" w14:textId="77777777" w:rsidR="00A25F9C" w:rsidRPr="00F37FA2" w:rsidRDefault="00F37FA2" w:rsidP="001E4F0C">
            <w:pPr>
              <w:ind w:firstLine="0"/>
              <w:jc w:val="center"/>
              <w:rPr>
                <w:sz w:val="23"/>
                <w:szCs w:val="23"/>
              </w:rPr>
            </w:pPr>
            <w:r>
              <w:rPr>
                <w:rStyle w:val="fontstyle01"/>
                <w:rFonts w:ascii="Times New Roman" w:hAnsi="Times New Roman"/>
                <w:sz w:val="23"/>
                <w:szCs w:val="23"/>
              </w:rPr>
              <w:t>Д</w:t>
            </w:r>
            <w:r w:rsidR="00A25F9C" w:rsidRPr="00F37FA2">
              <w:rPr>
                <w:rStyle w:val="fontstyle01"/>
                <w:rFonts w:ascii="Times New Roman" w:hAnsi="Times New Roman"/>
                <w:sz w:val="23"/>
                <w:szCs w:val="23"/>
              </w:rPr>
              <w:t>олжностное лицо Уполномоченного органа, ответственно</w:t>
            </w:r>
            <w:r w:rsidR="001E4F0C">
              <w:rPr>
                <w:rStyle w:val="fontstyle01"/>
                <w:rFonts w:ascii="Times New Roman" w:hAnsi="Times New Roman"/>
                <w:sz w:val="23"/>
                <w:szCs w:val="23"/>
              </w:rPr>
              <w:t>е</w:t>
            </w:r>
            <w:r w:rsidR="00A25F9C" w:rsidRPr="00F37FA2">
              <w:rPr>
                <w:rStyle w:val="fontstyle01"/>
                <w:rFonts w:ascii="Times New Roman" w:hAnsi="Times New Roman"/>
                <w:sz w:val="23"/>
                <w:szCs w:val="23"/>
              </w:rPr>
              <w:t xml:space="preserve"> за предоставление муниципальной услуги</w:t>
            </w:r>
          </w:p>
        </w:tc>
        <w:tc>
          <w:tcPr>
            <w:tcW w:w="842" w:type="pct"/>
            <w:gridSpan w:val="2"/>
          </w:tcPr>
          <w:p w14:paraId="574CFE84" w14:textId="77777777" w:rsidR="00A25F9C" w:rsidRPr="00F37FA2" w:rsidRDefault="00A25F9C" w:rsidP="00F37FA2">
            <w:pPr>
              <w:ind w:firstLine="0"/>
              <w:jc w:val="center"/>
              <w:rPr>
                <w:sz w:val="23"/>
                <w:szCs w:val="23"/>
              </w:rPr>
            </w:pPr>
            <w:r w:rsidRPr="00F37FA2">
              <w:rPr>
                <w:rStyle w:val="fontstyle01"/>
                <w:rFonts w:ascii="Times New Roman" w:hAnsi="Times New Roman"/>
                <w:sz w:val="23"/>
                <w:szCs w:val="23"/>
              </w:rPr>
              <w:t>Уполномоченный орган) / ГИС</w:t>
            </w:r>
          </w:p>
        </w:tc>
        <w:tc>
          <w:tcPr>
            <w:tcW w:w="521" w:type="pct"/>
            <w:gridSpan w:val="2"/>
          </w:tcPr>
          <w:p w14:paraId="3FCCF162" w14:textId="77777777" w:rsidR="00A25F9C" w:rsidRPr="00F37FA2" w:rsidRDefault="00A25F9C" w:rsidP="001E4F0C">
            <w:pPr>
              <w:ind w:firstLine="0"/>
              <w:jc w:val="center"/>
              <w:rPr>
                <w:sz w:val="23"/>
                <w:szCs w:val="23"/>
              </w:rPr>
            </w:pPr>
            <w:r w:rsidRPr="00F37FA2">
              <w:rPr>
                <w:rStyle w:val="fontstyle01"/>
                <w:rFonts w:ascii="Times New Roman" w:hAnsi="Times New Roman"/>
                <w:sz w:val="23"/>
                <w:szCs w:val="23"/>
              </w:rPr>
              <w:t xml:space="preserve">Основания отказа в предоставлении муниципальной услуги, предусмотренные пунктом </w:t>
            </w:r>
            <w:r w:rsidR="001E4F0C">
              <w:rPr>
                <w:rStyle w:val="fontstyle01"/>
                <w:rFonts w:ascii="Times New Roman" w:hAnsi="Times New Roman"/>
                <w:sz w:val="23"/>
                <w:szCs w:val="23"/>
              </w:rPr>
              <w:t>25</w:t>
            </w:r>
            <w:r w:rsidRPr="00F37FA2">
              <w:rPr>
                <w:rStyle w:val="fontstyle01"/>
                <w:rFonts w:ascii="Times New Roman" w:hAnsi="Times New Roman"/>
                <w:sz w:val="23"/>
                <w:szCs w:val="23"/>
              </w:rPr>
              <w:t xml:space="preserve"> </w:t>
            </w:r>
            <w:proofErr w:type="gramStart"/>
            <w:r w:rsidRPr="00F37FA2">
              <w:rPr>
                <w:rStyle w:val="fontstyle01"/>
                <w:rFonts w:ascii="Times New Roman" w:hAnsi="Times New Roman"/>
                <w:sz w:val="23"/>
                <w:szCs w:val="23"/>
              </w:rPr>
              <w:t>Административного  регламента</w:t>
            </w:r>
            <w:proofErr w:type="gramEnd"/>
          </w:p>
        </w:tc>
        <w:tc>
          <w:tcPr>
            <w:tcW w:w="699" w:type="pct"/>
          </w:tcPr>
          <w:p w14:paraId="345517DE" w14:textId="77777777" w:rsidR="00A25F9C" w:rsidRPr="00F37FA2" w:rsidRDefault="00F37FA2" w:rsidP="001E4F0C">
            <w:pPr>
              <w:ind w:firstLine="0"/>
              <w:jc w:val="center"/>
              <w:rPr>
                <w:sz w:val="23"/>
                <w:szCs w:val="23"/>
              </w:rPr>
            </w:pPr>
            <w:r>
              <w:rPr>
                <w:rStyle w:val="fontstyle01"/>
                <w:rFonts w:ascii="Times New Roman" w:hAnsi="Times New Roman"/>
                <w:sz w:val="23"/>
                <w:szCs w:val="23"/>
              </w:rPr>
              <w:t>П</w:t>
            </w:r>
            <w:r w:rsidR="00A25F9C" w:rsidRPr="00F37FA2">
              <w:rPr>
                <w:rStyle w:val="fontstyle01"/>
                <w:rFonts w:ascii="Times New Roman" w:hAnsi="Times New Roman"/>
                <w:sz w:val="23"/>
                <w:szCs w:val="23"/>
              </w:rPr>
              <w:t xml:space="preserve">роект результата предоставления муниципальной услуги по форме, приведенной в </w:t>
            </w:r>
            <w:r w:rsidR="001E4F0C">
              <w:rPr>
                <w:rStyle w:val="fontstyle01"/>
                <w:rFonts w:ascii="Times New Roman" w:hAnsi="Times New Roman"/>
                <w:sz w:val="23"/>
                <w:szCs w:val="23"/>
              </w:rPr>
              <w:t>П</w:t>
            </w:r>
            <w:r w:rsidR="00A25F9C" w:rsidRPr="00F37FA2">
              <w:rPr>
                <w:rStyle w:val="fontstyle01"/>
                <w:rFonts w:ascii="Times New Roman" w:hAnsi="Times New Roman"/>
                <w:sz w:val="23"/>
                <w:szCs w:val="23"/>
              </w:rPr>
              <w:t xml:space="preserve">риложении 2, </w:t>
            </w:r>
            <w:r w:rsidR="001E4F0C">
              <w:rPr>
                <w:rStyle w:val="fontstyle01"/>
                <w:rFonts w:ascii="Times New Roman" w:hAnsi="Times New Roman"/>
                <w:sz w:val="23"/>
                <w:szCs w:val="23"/>
              </w:rPr>
              <w:t xml:space="preserve">5 </w:t>
            </w:r>
            <w:r w:rsidR="00A25F9C" w:rsidRPr="00F37FA2">
              <w:rPr>
                <w:rStyle w:val="fontstyle01"/>
                <w:rFonts w:ascii="Times New Roman" w:hAnsi="Times New Roman"/>
                <w:sz w:val="23"/>
                <w:szCs w:val="23"/>
              </w:rPr>
              <w:t>к Административному регламенту</w:t>
            </w:r>
          </w:p>
        </w:tc>
      </w:tr>
      <w:tr w:rsidR="00A25F9C" w:rsidRPr="00F06345" w14:paraId="5F2BE7A8" w14:textId="77777777" w:rsidTr="00F06345">
        <w:tc>
          <w:tcPr>
            <w:tcW w:w="5000" w:type="pct"/>
            <w:gridSpan w:val="13"/>
            <w:tcBorders>
              <w:top w:val="single" w:sz="4" w:space="0" w:color="auto"/>
              <w:left w:val="single" w:sz="4" w:space="0" w:color="auto"/>
              <w:bottom w:val="single" w:sz="4" w:space="0" w:color="auto"/>
            </w:tcBorders>
            <w:vAlign w:val="center"/>
          </w:tcPr>
          <w:p w14:paraId="60BD7484" w14:textId="77777777" w:rsidR="00A25F9C" w:rsidRPr="00F06345" w:rsidRDefault="00A25F9C" w:rsidP="00130A3A">
            <w:pPr>
              <w:jc w:val="center"/>
              <w:rPr>
                <w:sz w:val="23"/>
                <w:szCs w:val="23"/>
              </w:rPr>
            </w:pPr>
            <w:r w:rsidRPr="00F06345">
              <w:rPr>
                <w:sz w:val="23"/>
                <w:szCs w:val="23"/>
              </w:rPr>
              <w:t>4. Принятие решения</w:t>
            </w:r>
          </w:p>
        </w:tc>
      </w:tr>
      <w:tr w:rsidR="00A25F9C" w:rsidRPr="00F06345" w14:paraId="6D42E192" w14:textId="77777777" w:rsidTr="00617B77">
        <w:tc>
          <w:tcPr>
            <w:tcW w:w="610" w:type="pct"/>
            <w:vMerge w:val="restart"/>
            <w:tcBorders>
              <w:top w:val="single" w:sz="4" w:space="0" w:color="auto"/>
              <w:left w:val="single" w:sz="4" w:space="0" w:color="auto"/>
              <w:right w:val="single" w:sz="4" w:space="0" w:color="auto"/>
            </w:tcBorders>
          </w:tcPr>
          <w:p w14:paraId="326313F7" w14:textId="77777777" w:rsidR="00A25F9C" w:rsidRPr="00F37FA2" w:rsidRDefault="00F37FA2" w:rsidP="001E4F0C">
            <w:pPr>
              <w:pStyle w:val="a4"/>
              <w:jc w:val="center"/>
              <w:rPr>
                <w:rFonts w:ascii="Times New Roman" w:hAnsi="Times New Roman" w:cs="Times New Roman"/>
                <w:sz w:val="23"/>
                <w:szCs w:val="23"/>
              </w:rPr>
            </w:pPr>
            <w:r w:rsidRPr="00F37FA2">
              <w:rPr>
                <w:rStyle w:val="fontstyle01"/>
                <w:rFonts w:ascii="Times New Roman" w:hAnsi="Times New Roman" w:cs="Times New Roman"/>
                <w:sz w:val="23"/>
                <w:szCs w:val="23"/>
              </w:rPr>
              <w:t>П</w:t>
            </w:r>
            <w:r w:rsidR="00A25F9C" w:rsidRPr="00F37FA2">
              <w:rPr>
                <w:rStyle w:val="fontstyle01"/>
                <w:rFonts w:ascii="Times New Roman" w:hAnsi="Times New Roman" w:cs="Times New Roman"/>
                <w:sz w:val="23"/>
                <w:szCs w:val="23"/>
              </w:rPr>
              <w:t xml:space="preserve">роект результата предоставления муниципальной услуги по форме согласно приложению </w:t>
            </w:r>
            <w:r>
              <w:rPr>
                <w:rStyle w:val="fontstyle01"/>
                <w:rFonts w:ascii="Times New Roman" w:hAnsi="Times New Roman" w:cs="Times New Roman"/>
                <w:sz w:val="23"/>
                <w:szCs w:val="23"/>
              </w:rPr>
              <w:t xml:space="preserve">  </w:t>
            </w:r>
            <w:r w:rsidR="001E4F0C">
              <w:rPr>
                <w:rStyle w:val="fontstyle01"/>
                <w:rFonts w:ascii="Times New Roman" w:hAnsi="Times New Roman" w:cs="Times New Roman"/>
                <w:sz w:val="23"/>
                <w:szCs w:val="23"/>
              </w:rPr>
              <w:t>2,5</w:t>
            </w:r>
            <w:r w:rsidR="00A25F9C" w:rsidRPr="00F37FA2">
              <w:rPr>
                <w:rStyle w:val="fontstyle01"/>
                <w:rFonts w:ascii="Times New Roman" w:hAnsi="Times New Roman" w:cs="Times New Roman"/>
                <w:sz w:val="23"/>
                <w:szCs w:val="23"/>
              </w:rPr>
              <w:t xml:space="preserve"> к Административному регламенту</w:t>
            </w:r>
          </w:p>
        </w:tc>
        <w:tc>
          <w:tcPr>
            <w:tcW w:w="763" w:type="pct"/>
            <w:gridSpan w:val="3"/>
          </w:tcPr>
          <w:p w14:paraId="1E01AED8" w14:textId="77777777" w:rsidR="00A25F9C" w:rsidRPr="00F37FA2" w:rsidRDefault="00A25F9C" w:rsidP="00F37FA2">
            <w:pPr>
              <w:pStyle w:val="a4"/>
              <w:jc w:val="center"/>
              <w:rPr>
                <w:rFonts w:ascii="Times New Roman" w:hAnsi="Times New Roman" w:cs="Times New Roman"/>
                <w:sz w:val="23"/>
                <w:szCs w:val="23"/>
              </w:rPr>
            </w:pPr>
            <w:r w:rsidRPr="00F37FA2">
              <w:rPr>
                <w:rStyle w:val="fontstyle01"/>
                <w:rFonts w:ascii="Times New Roman" w:hAnsi="Times New Roman" w:cs="Times New Roman"/>
                <w:sz w:val="23"/>
                <w:szCs w:val="23"/>
              </w:rPr>
              <w:t>Принятие решения о предоставления муниципальной услуги или об отказе в предоставлении услуги</w:t>
            </w:r>
          </w:p>
        </w:tc>
        <w:tc>
          <w:tcPr>
            <w:tcW w:w="805" w:type="pct"/>
            <w:gridSpan w:val="2"/>
            <w:vMerge w:val="restart"/>
          </w:tcPr>
          <w:p w14:paraId="419D4C37" w14:textId="77777777" w:rsidR="00A25F9C" w:rsidRPr="00F37FA2" w:rsidRDefault="00A25F9C" w:rsidP="00F37FA2">
            <w:pPr>
              <w:ind w:firstLine="0"/>
              <w:jc w:val="center"/>
              <w:rPr>
                <w:sz w:val="23"/>
                <w:szCs w:val="23"/>
              </w:rPr>
            </w:pPr>
            <w:r w:rsidRPr="00F37FA2">
              <w:rPr>
                <w:rStyle w:val="fontstyle01"/>
                <w:rFonts w:ascii="Times New Roman" w:hAnsi="Times New Roman"/>
                <w:sz w:val="23"/>
                <w:szCs w:val="23"/>
              </w:rPr>
              <w:t>5 рабочий день</w:t>
            </w:r>
          </w:p>
        </w:tc>
        <w:tc>
          <w:tcPr>
            <w:tcW w:w="760" w:type="pct"/>
            <w:gridSpan w:val="2"/>
            <w:vMerge w:val="restart"/>
          </w:tcPr>
          <w:p w14:paraId="4A81B937" w14:textId="77777777" w:rsidR="00A25F9C" w:rsidRPr="00F37FA2" w:rsidRDefault="00F37FA2" w:rsidP="001E4F0C">
            <w:pPr>
              <w:pStyle w:val="a4"/>
              <w:jc w:val="center"/>
              <w:rPr>
                <w:rFonts w:ascii="Times New Roman" w:hAnsi="Times New Roman" w:cs="Times New Roman"/>
                <w:bCs/>
                <w:color w:val="000000"/>
                <w:sz w:val="23"/>
                <w:szCs w:val="23"/>
              </w:rPr>
            </w:pPr>
            <w:r>
              <w:rPr>
                <w:rStyle w:val="fontstyle01"/>
                <w:rFonts w:ascii="Times New Roman" w:hAnsi="Times New Roman" w:cs="Times New Roman"/>
                <w:sz w:val="23"/>
                <w:szCs w:val="23"/>
              </w:rPr>
              <w:t>Д</w:t>
            </w:r>
            <w:r w:rsidR="00A25F9C" w:rsidRPr="00F37FA2">
              <w:rPr>
                <w:rStyle w:val="fontstyle01"/>
                <w:rFonts w:ascii="Times New Roman" w:hAnsi="Times New Roman" w:cs="Times New Roman"/>
                <w:sz w:val="23"/>
                <w:szCs w:val="23"/>
              </w:rPr>
              <w:t>олжностное лицо Уполномоченного органа, ответственно</w:t>
            </w:r>
            <w:r w:rsidR="001E4F0C">
              <w:rPr>
                <w:rStyle w:val="fontstyle01"/>
                <w:rFonts w:ascii="Times New Roman" w:hAnsi="Times New Roman" w:cs="Times New Roman"/>
                <w:sz w:val="23"/>
                <w:szCs w:val="23"/>
              </w:rPr>
              <w:t>е</w:t>
            </w:r>
            <w:r w:rsidR="00A25F9C" w:rsidRPr="00F37FA2">
              <w:rPr>
                <w:rStyle w:val="fontstyle01"/>
                <w:rFonts w:ascii="Times New Roman" w:hAnsi="Times New Roman" w:cs="Times New Roman"/>
                <w:sz w:val="23"/>
                <w:szCs w:val="23"/>
              </w:rPr>
              <w:t xml:space="preserve"> за предоставление муниципальной услуги; Руководитель Уполномоченного органа или иное уполномоченное им лицо</w:t>
            </w:r>
          </w:p>
        </w:tc>
        <w:tc>
          <w:tcPr>
            <w:tcW w:w="842" w:type="pct"/>
            <w:gridSpan w:val="2"/>
            <w:vMerge w:val="restart"/>
          </w:tcPr>
          <w:p w14:paraId="6DAB47A6" w14:textId="77777777" w:rsidR="00A25F9C" w:rsidRPr="00F37FA2" w:rsidRDefault="00A25F9C" w:rsidP="00F37FA2">
            <w:pPr>
              <w:ind w:firstLine="0"/>
              <w:jc w:val="center"/>
              <w:rPr>
                <w:sz w:val="23"/>
                <w:szCs w:val="23"/>
              </w:rPr>
            </w:pPr>
            <w:r w:rsidRPr="00F37FA2">
              <w:rPr>
                <w:rStyle w:val="fontstyle01"/>
                <w:rFonts w:ascii="Times New Roman" w:hAnsi="Times New Roman"/>
                <w:sz w:val="23"/>
                <w:szCs w:val="23"/>
              </w:rPr>
              <w:t>Уполномоченный орган) / ГИС</w:t>
            </w:r>
          </w:p>
        </w:tc>
        <w:tc>
          <w:tcPr>
            <w:tcW w:w="521" w:type="pct"/>
            <w:gridSpan w:val="2"/>
            <w:vMerge w:val="restart"/>
          </w:tcPr>
          <w:p w14:paraId="5EE88EE2" w14:textId="77777777" w:rsidR="00A25F9C" w:rsidRPr="00F37FA2" w:rsidRDefault="00A25F9C" w:rsidP="00F37FA2">
            <w:pPr>
              <w:ind w:firstLine="0"/>
              <w:jc w:val="center"/>
              <w:rPr>
                <w:sz w:val="23"/>
                <w:szCs w:val="23"/>
              </w:rPr>
            </w:pPr>
            <w:r w:rsidRPr="00F37FA2">
              <w:rPr>
                <w:rStyle w:val="fontstyle01"/>
                <w:rFonts w:ascii="Times New Roman" w:hAnsi="Times New Roman"/>
                <w:sz w:val="23"/>
                <w:szCs w:val="23"/>
              </w:rPr>
              <w:t>–</w:t>
            </w:r>
          </w:p>
        </w:tc>
        <w:tc>
          <w:tcPr>
            <w:tcW w:w="699" w:type="pct"/>
            <w:vMerge w:val="restart"/>
          </w:tcPr>
          <w:p w14:paraId="1ABE5D61" w14:textId="77777777" w:rsidR="00A25F9C" w:rsidRPr="00F37FA2" w:rsidRDefault="00A25F9C" w:rsidP="00F37FA2">
            <w:pPr>
              <w:pStyle w:val="a4"/>
              <w:jc w:val="center"/>
              <w:rPr>
                <w:rStyle w:val="fontstyle01"/>
                <w:rFonts w:ascii="Times New Roman" w:hAnsi="Times New Roman" w:cs="Times New Roman"/>
                <w:sz w:val="23"/>
                <w:szCs w:val="23"/>
              </w:rPr>
            </w:pPr>
            <w:r w:rsidRPr="00F37FA2">
              <w:rPr>
                <w:rStyle w:val="fontstyle01"/>
                <w:rFonts w:ascii="Times New Roman" w:hAnsi="Times New Roman" w:cs="Times New Roman"/>
                <w:sz w:val="23"/>
                <w:szCs w:val="23"/>
              </w:rPr>
              <w:t>Результат предоставления муниципальной услуги по форме, приведенной в</w:t>
            </w:r>
          </w:p>
          <w:p w14:paraId="14110D96" w14:textId="77777777" w:rsidR="00A25F9C" w:rsidRPr="00F37FA2" w:rsidRDefault="00A25F9C" w:rsidP="001E4F0C">
            <w:pPr>
              <w:pStyle w:val="a4"/>
              <w:jc w:val="center"/>
              <w:rPr>
                <w:rFonts w:ascii="Times New Roman" w:hAnsi="Times New Roman" w:cs="Times New Roman"/>
                <w:bCs/>
                <w:color w:val="000000"/>
                <w:sz w:val="23"/>
                <w:szCs w:val="23"/>
              </w:rPr>
            </w:pPr>
            <w:r w:rsidRPr="00F37FA2">
              <w:rPr>
                <w:rStyle w:val="fontstyle01"/>
                <w:rFonts w:ascii="Times New Roman" w:hAnsi="Times New Roman" w:cs="Times New Roman"/>
                <w:sz w:val="23"/>
                <w:szCs w:val="23"/>
              </w:rPr>
              <w:t xml:space="preserve">приложении </w:t>
            </w:r>
            <w:r w:rsidR="001E4F0C">
              <w:rPr>
                <w:rStyle w:val="fontstyle01"/>
                <w:rFonts w:ascii="Times New Roman" w:hAnsi="Times New Roman" w:cs="Times New Roman"/>
                <w:sz w:val="23"/>
                <w:szCs w:val="23"/>
              </w:rPr>
              <w:t>2,5</w:t>
            </w:r>
            <w:r w:rsidRPr="00F37FA2">
              <w:rPr>
                <w:rStyle w:val="fontstyle01"/>
                <w:rFonts w:ascii="Times New Roman" w:hAnsi="Times New Roman" w:cs="Times New Roman"/>
                <w:sz w:val="23"/>
                <w:szCs w:val="23"/>
              </w:rPr>
              <w:t xml:space="preserve"> к Административному регламенту, подписанный усиленной квалифицированной подписью руководителем Уполномоченного </w:t>
            </w:r>
            <w:r w:rsidRPr="00F37FA2">
              <w:rPr>
                <w:rStyle w:val="fontstyle01"/>
                <w:rFonts w:ascii="Times New Roman" w:hAnsi="Times New Roman" w:cs="Times New Roman"/>
                <w:sz w:val="23"/>
                <w:szCs w:val="23"/>
              </w:rPr>
              <w:lastRenderedPageBreak/>
              <w:t>органа или иного уполномоченного им лица</w:t>
            </w:r>
          </w:p>
        </w:tc>
      </w:tr>
      <w:tr w:rsidR="00A25F9C" w:rsidRPr="00F06345" w14:paraId="08402543" w14:textId="77777777" w:rsidTr="00617B77">
        <w:tc>
          <w:tcPr>
            <w:tcW w:w="610" w:type="pct"/>
            <w:vMerge/>
            <w:tcBorders>
              <w:left w:val="single" w:sz="4" w:space="0" w:color="auto"/>
              <w:bottom w:val="single" w:sz="4" w:space="0" w:color="auto"/>
              <w:right w:val="single" w:sz="4" w:space="0" w:color="auto"/>
            </w:tcBorders>
            <w:vAlign w:val="center"/>
          </w:tcPr>
          <w:p w14:paraId="39D49314" w14:textId="77777777" w:rsidR="00A25F9C" w:rsidRPr="00F06345" w:rsidRDefault="00A25F9C" w:rsidP="00130A3A">
            <w:pPr>
              <w:rPr>
                <w:sz w:val="23"/>
                <w:szCs w:val="23"/>
              </w:rPr>
            </w:pPr>
          </w:p>
        </w:tc>
        <w:tc>
          <w:tcPr>
            <w:tcW w:w="763" w:type="pct"/>
            <w:gridSpan w:val="3"/>
          </w:tcPr>
          <w:p w14:paraId="2B1B359E" w14:textId="77777777" w:rsidR="00A25F9C" w:rsidRPr="00F06345" w:rsidRDefault="00A25F9C" w:rsidP="00F37FA2">
            <w:pPr>
              <w:ind w:firstLine="0"/>
              <w:jc w:val="center"/>
              <w:rPr>
                <w:sz w:val="23"/>
                <w:szCs w:val="23"/>
              </w:rPr>
            </w:pPr>
            <w:r w:rsidRPr="00F06345">
              <w:rPr>
                <w:sz w:val="23"/>
                <w:szCs w:val="23"/>
              </w:rPr>
              <w:t xml:space="preserve">Формирование решения о предоставлении муниципальной услуги или об отказе в </w:t>
            </w:r>
            <w:r w:rsidRPr="00F06345">
              <w:rPr>
                <w:sz w:val="23"/>
                <w:szCs w:val="23"/>
              </w:rPr>
              <w:lastRenderedPageBreak/>
              <w:t>предоставлении муниципальной услуги</w:t>
            </w:r>
          </w:p>
        </w:tc>
        <w:tc>
          <w:tcPr>
            <w:tcW w:w="805" w:type="pct"/>
            <w:gridSpan w:val="2"/>
            <w:vMerge/>
          </w:tcPr>
          <w:p w14:paraId="4DE4AF96" w14:textId="77777777" w:rsidR="00A25F9C" w:rsidRPr="00F06345" w:rsidRDefault="00A25F9C" w:rsidP="00130A3A">
            <w:pPr>
              <w:rPr>
                <w:sz w:val="23"/>
                <w:szCs w:val="23"/>
              </w:rPr>
            </w:pPr>
          </w:p>
        </w:tc>
        <w:tc>
          <w:tcPr>
            <w:tcW w:w="760" w:type="pct"/>
            <w:gridSpan w:val="2"/>
            <w:vMerge/>
          </w:tcPr>
          <w:p w14:paraId="5930E861" w14:textId="77777777" w:rsidR="00A25F9C" w:rsidRPr="00F06345" w:rsidRDefault="00A25F9C" w:rsidP="00130A3A">
            <w:pPr>
              <w:rPr>
                <w:sz w:val="23"/>
                <w:szCs w:val="23"/>
              </w:rPr>
            </w:pPr>
          </w:p>
        </w:tc>
        <w:tc>
          <w:tcPr>
            <w:tcW w:w="842" w:type="pct"/>
            <w:gridSpan w:val="2"/>
            <w:vMerge/>
          </w:tcPr>
          <w:p w14:paraId="444FB7BE" w14:textId="77777777" w:rsidR="00A25F9C" w:rsidRPr="00F06345" w:rsidRDefault="00A25F9C" w:rsidP="00130A3A">
            <w:pPr>
              <w:rPr>
                <w:sz w:val="23"/>
                <w:szCs w:val="23"/>
              </w:rPr>
            </w:pPr>
          </w:p>
        </w:tc>
        <w:tc>
          <w:tcPr>
            <w:tcW w:w="521" w:type="pct"/>
            <w:gridSpan w:val="2"/>
            <w:vMerge/>
          </w:tcPr>
          <w:p w14:paraId="4148BA15" w14:textId="77777777" w:rsidR="00A25F9C" w:rsidRPr="00F06345" w:rsidRDefault="00A25F9C" w:rsidP="00130A3A">
            <w:pPr>
              <w:rPr>
                <w:sz w:val="23"/>
                <w:szCs w:val="23"/>
              </w:rPr>
            </w:pPr>
          </w:p>
        </w:tc>
        <w:tc>
          <w:tcPr>
            <w:tcW w:w="699" w:type="pct"/>
            <w:vMerge/>
          </w:tcPr>
          <w:p w14:paraId="1E178B1A" w14:textId="77777777" w:rsidR="00A25F9C" w:rsidRPr="00F06345" w:rsidRDefault="00A25F9C" w:rsidP="00130A3A">
            <w:pPr>
              <w:rPr>
                <w:sz w:val="23"/>
                <w:szCs w:val="23"/>
              </w:rPr>
            </w:pPr>
          </w:p>
        </w:tc>
      </w:tr>
      <w:tr w:rsidR="00A25F9C" w:rsidRPr="00F06345" w14:paraId="43DA31B5" w14:textId="77777777" w:rsidTr="00F06345">
        <w:tc>
          <w:tcPr>
            <w:tcW w:w="5000" w:type="pct"/>
            <w:gridSpan w:val="13"/>
            <w:tcBorders>
              <w:top w:val="single" w:sz="4" w:space="0" w:color="auto"/>
              <w:left w:val="single" w:sz="4" w:space="0" w:color="auto"/>
              <w:bottom w:val="single" w:sz="4" w:space="0" w:color="auto"/>
            </w:tcBorders>
            <w:vAlign w:val="center"/>
          </w:tcPr>
          <w:p w14:paraId="1FE23363" w14:textId="77777777" w:rsidR="00A25F9C" w:rsidRPr="00F06345" w:rsidRDefault="00A25F9C" w:rsidP="00130A3A">
            <w:pPr>
              <w:jc w:val="center"/>
              <w:rPr>
                <w:sz w:val="23"/>
                <w:szCs w:val="23"/>
              </w:rPr>
            </w:pPr>
            <w:r w:rsidRPr="00F06345">
              <w:rPr>
                <w:sz w:val="23"/>
                <w:szCs w:val="23"/>
              </w:rPr>
              <w:t>5. Выдача результата</w:t>
            </w:r>
          </w:p>
        </w:tc>
      </w:tr>
      <w:tr w:rsidR="00A25F9C" w:rsidRPr="00F06345" w14:paraId="3F7601BA" w14:textId="77777777" w:rsidTr="00617B77">
        <w:tc>
          <w:tcPr>
            <w:tcW w:w="610" w:type="pct"/>
            <w:vMerge w:val="restart"/>
            <w:tcBorders>
              <w:top w:val="single" w:sz="4" w:space="0" w:color="auto"/>
              <w:left w:val="single" w:sz="4" w:space="0" w:color="auto"/>
              <w:right w:val="single" w:sz="4" w:space="0" w:color="auto"/>
            </w:tcBorders>
          </w:tcPr>
          <w:p w14:paraId="24B1D74E" w14:textId="77777777" w:rsidR="00A25F9C" w:rsidRPr="00F37FA2" w:rsidRDefault="00A25F9C" w:rsidP="001E4F0C">
            <w:pPr>
              <w:pStyle w:val="a4"/>
              <w:jc w:val="center"/>
              <w:rPr>
                <w:rFonts w:ascii="Times New Roman" w:hAnsi="Times New Roman" w:cs="Times New Roman"/>
                <w:sz w:val="23"/>
                <w:szCs w:val="23"/>
              </w:rPr>
            </w:pPr>
            <w:r w:rsidRPr="00F37FA2">
              <w:rPr>
                <w:rStyle w:val="fontstyle01"/>
                <w:rFonts w:ascii="Times New Roman" w:hAnsi="Times New Roman" w:cs="Times New Roman"/>
                <w:sz w:val="23"/>
                <w:szCs w:val="23"/>
              </w:rPr>
              <w:t xml:space="preserve">формирование и регистрация результата муниципальной услуги, указанного в пункте </w:t>
            </w:r>
            <w:r w:rsidR="001E4F0C">
              <w:rPr>
                <w:rStyle w:val="fontstyle01"/>
                <w:rFonts w:ascii="Times New Roman" w:hAnsi="Times New Roman" w:cs="Times New Roman"/>
                <w:sz w:val="23"/>
                <w:szCs w:val="23"/>
              </w:rPr>
              <w:t>11</w:t>
            </w:r>
            <w:r w:rsidRPr="00F37FA2">
              <w:rPr>
                <w:rStyle w:val="fontstyle01"/>
                <w:rFonts w:ascii="Times New Roman" w:hAnsi="Times New Roman" w:cs="Times New Roman"/>
                <w:sz w:val="23"/>
                <w:szCs w:val="23"/>
              </w:rPr>
              <w:t xml:space="preserve"> Административного регламента, в форме электронного документа в ГИС</w:t>
            </w:r>
          </w:p>
        </w:tc>
        <w:tc>
          <w:tcPr>
            <w:tcW w:w="763" w:type="pct"/>
            <w:gridSpan w:val="3"/>
          </w:tcPr>
          <w:p w14:paraId="559D8A0D" w14:textId="77777777" w:rsidR="00A25F9C" w:rsidRPr="00F37FA2" w:rsidRDefault="00A25F9C" w:rsidP="002D1A34">
            <w:pPr>
              <w:pStyle w:val="a4"/>
              <w:jc w:val="center"/>
              <w:rPr>
                <w:rFonts w:ascii="Times New Roman" w:hAnsi="Times New Roman" w:cs="Times New Roman"/>
                <w:sz w:val="23"/>
                <w:szCs w:val="23"/>
              </w:rPr>
            </w:pPr>
            <w:r w:rsidRPr="00F37FA2">
              <w:rPr>
                <w:rStyle w:val="fontstyle01"/>
                <w:rFonts w:ascii="Times New Roman" w:hAnsi="Times New Roman" w:cs="Times New Roman"/>
                <w:sz w:val="23"/>
                <w:szCs w:val="23"/>
              </w:rPr>
              <w:t>Регистрация результата предоставления муниципальной услуги</w:t>
            </w:r>
          </w:p>
        </w:tc>
        <w:tc>
          <w:tcPr>
            <w:tcW w:w="805" w:type="pct"/>
            <w:gridSpan w:val="2"/>
            <w:tcBorders>
              <w:bottom w:val="single" w:sz="4" w:space="0" w:color="auto"/>
            </w:tcBorders>
          </w:tcPr>
          <w:p w14:paraId="17C5EFD7" w14:textId="77777777" w:rsidR="00A25F9C" w:rsidRPr="00F37FA2" w:rsidRDefault="00A25F9C" w:rsidP="002D1A34">
            <w:pPr>
              <w:pStyle w:val="a4"/>
              <w:jc w:val="center"/>
              <w:rPr>
                <w:rFonts w:ascii="Times New Roman" w:hAnsi="Times New Roman" w:cs="Times New Roman"/>
                <w:sz w:val="23"/>
                <w:szCs w:val="23"/>
              </w:rPr>
            </w:pPr>
            <w:r w:rsidRPr="00F37FA2">
              <w:rPr>
                <w:rStyle w:val="fontstyle01"/>
                <w:rFonts w:ascii="Times New Roman" w:hAnsi="Times New Roman" w:cs="Times New Roman"/>
                <w:sz w:val="23"/>
                <w:szCs w:val="23"/>
              </w:rPr>
              <w:t>после окончания процедуры принятия решения (в общий срок предоставления муниципальной услуги не включается)</w:t>
            </w:r>
          </w:p>
        </w:tc>
        <w:tc>
          <w:tcPr>
            <w:tcW w:w="760" w:type="pct"/>
            <w:gridSpan w:val="2"/>
          </w:tcPr>
          <w:p w14:paraId="1F8EB9CA" w14:textId="77777777" w:rsidR="00A25F9C" w:rsidRPr="00F37FA2" w:rsidRDefault="002D1A34" w:rsidP="002D1A34">
            <w:pPr>
              <w:pStyle w:val="a4"/>
              <w:jc w:val="center"/>
              <w:rPr>
                <w:rFonts w:ascii="Times New Roman" w:hAnsi="Times New Roman" w:cs="Times New Roman"/>
                <w:sz w:val="23"/>
                <w:szCs w:val="23"/>
              </w:rPr>
            </w:pPr>
            <w:r>
              <w:rPr>
                <w:rStyle w:val="fontstyle01"/>
                <w:rFonts w:ascii="Times New Roman" w:hAnsi="Times New Roman" w:cs="Times New Roman"/>
                <w:sz w:val="23"/>
                <w:szCs w:val="23"/>
              </w:rPr>
              <w:t>Д</w:t>
            </w:r>
            <w:r w:rsidR="00A25F9C" w:rsidRPr="00F37FA2">
              <w:rPr>
                <w:rStyle w:val="fontstyle01"/>
                <w:rFonts w:ascii="Times New Roman" w:hAnsi="Times New Roman" w:cs="Times New Roman"/>
                <w:sz w:val="23"/>
                <w:szCs w:val="23"/>
              </w:rPr>
              <w:t>олжностное лицо Уполномоченного органа, ответственное за предоставление муниципальной услуги</w:t>
            </w:r>
          </w:p>
        </w:tc>
        <w:tc>
          <w:tcPr>
            <w:tcW w:w="842" w:type="pct"/>
            <w:gridSpan w:val="2"/>
          </w:tcPr>
          <w:p w14:paraId="417A3414" w14:textId="77777777" w:rsidR="00A25F9C" w:rsidRPr="00F37FA2" w:rsidRDefault="00A25F9C" w:rsidP="00130A3A">
            <w:pPr>
              <w:pStyle w:val="a4"/>
              <w:jc w:val="center"/>
              <w:rPr>
                <w:rFonts w:ascii="Times New Roman" w:hAnsi="Times New Roman" w:cs="Times New Roman"/>
                <w:sz w:val="23"/>
                <w:szCs w:val="23"/>
              </w:rPr>
            </w:pPr>
            <w:r w:rsidRPr="00F37FA2">
              <w:rPr>
                <w:rStyle w:val="fontstyle01"/>
                <w:rFonts w:ascii="Times New Roman" w:hAnsi="Times New Roman" w:cs="Times New Roman"/>
                <w:sz w:val="23"/>
                <w:szCs w:val="23"/>
              </w:rPr>
              <w:t>Уполномоченный орган) / ГИС</w:t>
            </w:r>
          </w:p>
        </w:tc>
        <w:tc>
          <w:tcPr>
            <w:tcW w:w="521" w:type="pct"/>
            <w:gridSpan w:val="2"/>
          </w:tcPr>
          <w:p w14:paraId="082CB7DD" w14:textId="77777777" w:rsidR="00A25F9C" w:rsidRPr="00F37FA2" w:rsidRDefault="00A25F9C" w:rsidP="00130A3A">
            <w:pPr>
              <w:pStyle w:val="a4"/>
              <w:jc w:val="center"/>
              <w:rPr>
                <w:rFonts w:ascii="Times New Roman" w:hAnsi="Times New Roman" w:cs="Times New Roman"/>
                <w:sz w:val="23"/>
                <w:szCs w:val="23"/>
              </w:rPr>
            </w:pPr>
            <w:r w:rsidRPr="00F37FA2">
              <w:rPr>
                <w:rStyle w:val="fontstyle01"/>
                <w:rFonts w:ascii="Times New Roman" w:hAnsi="Times New Roman" w:cs="Times New Roman"/>
                <w:sz w:val="23"/>
                <w:szCs w:val="23"/>
              </w:rPr>
              <w:t>–</w:t>
            </w:r>
          </w:p>
        </w:tc>
        <w:tc>
          <w:tcPr>
            <w:tcW w:w="699" w:type="pct"/>
          </w:tcPr>
          <w:p w14:paraId="36964F89" w14:textId="77777777" w:rsidR="00A25F9C" w:rsidRPr="00F37FA2" w:rsidRDefault="00A25F9C" w:rsidP="002D1A34">
            <w:pPr>
              <w:pStyle w:val="a4"/>
              <w:jc w:val="center"/>
              <w:rPr>
                <w:rFonts w:ascii="Times New Roman" w:hAnsi="Times New Roman" w:cs="Times New Roman"/>
                <w:sz w:val="23"/>
                <w:szCs w:val="23"/>
              </w:rPr>
            </w:pPr>
            <w:r w:rsidRPr="00F37FA2">
              <w:rPr>
                <w:rStyle w:val="fontstyle01"/>
                <w:rFonts w:ascii="Times New Roman" w:hAnsi="Times New Roman" w:cs="Times New Roman"/>
                <w:sz w:val="23"/>
                <w:szCs w:val="23"/>
              </w:rPr>
              <w:t>Внесение сведений оконечном результате предоставления муниципальной услуги</w:t>
            </w:r>
          </w:p>
        </w:tc>
      </w:tr>
      <w:tr w:rsidR="00A25F9C" w:rsidRPr="00F06345" w14:paraId="30F7E403" w14:textId="77777777" w:rsidTr="00617B77">
        <w:tc>
          <w:tcPr>
            <w:tcW w:w="610" w:type="pct"/>
            <w:vMerge/>
            <w:tcBorders>
              <w:left w:val="single" w:sz="4" w:space="0" w:color="auto"/>
              <w:right w:val="single" w:sz="4" w:space="0" w:color="auto"/>
            </w:tcBorders>
            <w:vAlign w:val="center"/>
          </w:tcPr>
          <w:p w14:paraId="2D2D16EF" w14:textId="77777777" w:rsidR="00A25F9C" w:rsidRPr="00F37FA2" w:rsidRDefault="00A25F9C" w:rsidP="00130A3A">
            <w:pPr>
              <w:rPr>
                <w:sz w:val="23"/>
                <w:szCs w:val="23"/>
              </w:rPr>
            </w:pPr>
          </w:p>
        </w:tc>
        <w:tc>
          <w:tcPr>
            <w:tcW w:w="763" w:type="pct"/>
            <w:gridSpan w:val="3"/>
          </w:tcPr>
          <w:p w14:paraId="35D5AAE9" w14:textId="77777777" w:rsidR="00A25F9C" w:rsidRPr="00F37FA2" w:rsidRDefault="00A25F9C" w:rsidP="001E4F0C">
            <w:pPr>
              <w:pStyle w:val="a4"/>
              <w:jc w:val="center"/>
              <w:rPr>
                <w:rFonts w:ascii="Times New Roman" w:hAnsi="Times New Roman" w:cs="Times New Roman"/>
                <w:sz w:val="23"/>
                <w:szCs w:val="23"/>
              </w:rPr>
            </w:pPr>
            <w:r w:rsidRPr="00F37FA2">
              <w:rPr>
                <w:rFonts w:ascii="Times New Roman" w:hAnsi="Times New Roman" w:cs="Times New Roman"/>
                <w:sz w:val="23"/>
                <w:szCs w:val="23"/>
              </w:rPr>
              <w:t xml:space="preserve">Направление в многофункциональный центр результата муниципальной услуги, указанного в пункте </w:t>
            </w:r>
            <w:r w:rsidR="001E4F0C">
              <w:rPr>
                <w:rFonts w:ascii="Times New Roman" w:hAnsi="Times New Roman" w:cs="Times New Roman"/>
                <w:sz w:val="23"/>
                <w:szCs w:val="23"/>
              </w:rPr>
              <w:t>11</w:t>
            </w:r>
            <w:r w:rsidRPr="00F37FA2">
              <w:rPr>
                <w:rFonts w:ascii="Times New Roman" w:hAnsi="Times New Roman" w:cs="Times New Roman"/>
                <w:sz w:val="23"/>
                <w:szCs w:val="23"/>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805" w:type="pct"/>
            <w:gridSpan w:val="2"/>
            <w:tcBorders>
              <w:top w:val="single" w:sz="4" w:space="0" w:color="auto"/>
            </w:tcBorders>
          </w:tcPr>
          <w:p w14:paraId="610A8F8C" w14:textId="77777777" w:rsidR="00A25F9C" w:rsidRPr="00F37FA2" w:rsidRDefault="00A25F9C" w:rsidP="002D1A34">
            <w:pPr>
              <w:pStyle w:val="a4"/>
              <w:jc w:val="center"/>
              <w:rPr>
                <w:rStyle w:val="fontstyle01"/>
                <w:rFonts w:ascii="Times New Roman" w:hAnsi="Times New Roman" w:cs="Times New Roman"/>
                <w:bCs/>
                <w:sz w:val="23"/>
                <w:szCs w:val="23"/>
              </w:rPr>
            </w:pPr>
            <w:r w:rsidRPr="00F37FA2">
              <w:rPr>
                <w:rStyle w:val="fontstyle01"/>
                <w:rFonts w:ascii="Times New Roman" w:hAnsi="Times New Roman" w:cs="Times New Roman"/>
                <w:sz w:val="23"/>
                <w:szCs w:val="23"/>
              </w:rPr>
              <w:t>в сроки, установленные соглашением о</w:t>
            </w:r>
          </w:p>
          <w:p w14:paraId="6D31E511" w14:textId="77777777" w:rsidR="00A25F9C" w:rsidRPr="00F37FA2" w:rsidRDefault="00A25F9C" w:rsidP="002D1A34">
            <w:pPr>
              <w:pStyle w:val="a4"/>
              <w:jc w:val="center"/>
              <w:rPr>
                <w:rStyle w:val="fontstyle01"/>
                <w:rFonts w:ascii="Times New Roman" w:hAnsi="Times New Roman" w:cs="Times New Roman"/>
                <w:bCs/>
                <w:sz w:val="23"/>
                <w:szCs w:val="23"/>
              </w:rPr>
            </w:pPr>
            <w:r w:rsidRPr="00F37FA2">
              <w:rPr>
                <w:rStyle w:val="fontstyle01"/>
                <w:rFonts w:ascii="Times New Roman" w:hAnsi="Times New Roman" w:cs="Times New Roman"/>
                <w:sz w:val="23"/>
                <w:szCs w:val="23"/>
              </w:rPr>
              <w:t>взаимодействии между Уполномоченным органом и</w:t>
            </w:r>
          </w:p>
          <w:p w14:paraId="2E2DBD01" w14:textId="77777777" w:rsidR="00A25F9C" w:rsidRPr="00F37FA2" w:rsidRDefault="00A25F9C" w:rsidP="002D1A34">
            <w:pPr>
              <w:pStyle w:val="a4"/>
              <w:jc w:val="center"/>
              <w:rPr>
                <w:rFonts w:ascii="Times New Roman" w:hAnsi="Times New Roman" w:cs="Times New Roman"/>
                <w:sz w:val="23"/>
                <w:szCs w:val="23"/>
              </w:rPr>
            </w:pPr>
            <w:r w:rsidRPr="00F37FA2">
              <w:rPr>
                <w:rStyle w:val="fontstyle01"/>
                <w:rFonts w:ascii="Times New Roman" w:hAnsi="Times New Roman" w:cs="Times New Roman"/>
                <w:sz w:val="23"/>
                <w:szCs w:val="23"/>
              </w:rPr>
              <w:t>многофункциональным центром</w:t>
            </w:r>
          </w:p>
        </w:tc>
        <w:tc>
          <w:tcPr>
            <w:tcW w:w="760" w:type="pct"/>
            <w:gridSpan w:val="2"/>
          </w:tcPr>
          <w:p w14:paraId="2BB8A4B5" w14:textId="77777777" w:rsidR="00A25F9C" w:rsidRPr="00F37FA2" w:rsidRDefault="002D1A34" w:rsidP="002D1A34">
            <w:pPr>
              <w:ind w:firstLine="0"/>
              <w:jc w:val="center"/>
              <w:rPr>
                <w:sz w:val="23"/>
                <w:szCs w:val="23"/>
              </w:rPr>
            </w:pPr>
            <w:r>
              <w:rPr>
                <w:sz w:val="23"/>
                <w:szCs w:val="23"/>
              </w:rPr>
              <w:t>Д</w:t>
            </w:r>
            <w:r w:rsidR="00A25F9C" w:rsidRPr="00F37FA2">
              <w:rPr>
                <w:sz w:val="23"/>
                <w:szCs w:val="23"/>
              </w:rPr>
              <w:t>олжностное лицо Уполномоченного органа, ответственное за предоставление муниципальной услуги</w:t>
            </w:r>
          </w:p>
        </w:tc>
        <w:tc>
          <w:tcPr>
            <w:tcW w:w="842" w:type="pct"/>
            <w:gridSpan w:val="2"/>
          </w:tcPr>
          <w:p w14:paraId="65938952" w14:textId="77777777" w:rsidR="00A25F9C" w:rsidRPr="00F37FA2" w:rsidRDefault="00A25F9C" w:rsidP="002D1A34">
            <w:pPr>
              <w:ind w:firstLine="0"/>
              <w:jc w:val="center"/>
              <w:rPr>
                <w:sz w:val="23"/>
                <w:szCs w:val="23"/>
              </w:rPr>
            </w:pPr>
            <w:r w:rsidRPr="00F37FA2">
              <w:rPr>
                <w:sz w:val="23"/>
                <w:szCs w:val="23"/>
              </w:rPr>
              <w:t>Уполномоченный орган) / АИС</w:t>
            </w:r>
            <w:r w:rsidR="002D1A34">
              <w:rPr>
                <w:sz w:val="23"/>
                <w:szCs w:val="23"/>
              </w:rPr>
              <w:t xml:space="preserve">, </w:t>
            </w:r>
            <w:r w:rsidRPr="00F37FA2">
              <w:rPr>
                <w:sz w:val="23"/>
                <w:szCs w:val="23"/>
              </w:rPr>
              <w:t>МФЦ</w:t>
            </w:r>
          </w:p>
        </w:tc>
        <w:tc>
          <w:tcPr>
            <w:tcW w:w="521" w:type="pct"/>
            <w:gridSpan w:val="2"/>
          </w:tcPr>
          <w:p w14:paraId="6807F943" w14:textId="77777777" w:rsidR="00A25F9C" w:rsidRPr="00F37FA2" w:rsidRDefault="00A25F9C" w:rsidP="002D1A34">
            <w:pPr>
              <w:ind w:firstLine="0"/>
              <w:jc w:val="center"/>
              <w:rPr>
                <w:sz w:val="23"/>
                <w:szCs w:val="23"/>
              </w:rPr>
            </w:pPr>
            <w:r w:rsidRPr="00F37FA2">
              <w:rPr>
                <w:sz w:val="23"/>
                <w:szCs w:val="23"/>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699" w:type="pct"/>
          </w:tcPr>
          <w:p w14:paraId="14F25D74" w14:textId="77777777" w:rsidR="00A25F9C" w:rsidRPr="00F37FA2" w:rsidRDefault="00A25F9C" w:rsidP="002D1A34">
            <w:pPr>
              <w:ind w:firstLine="0"/>
              <w:jc w:val="center"/>
              <w:rPr>
                <w:sz w:val="23"/>
                <w:szCs w:val="23"/>
              </w:rPr>
            </w:pPr>
            <w:r w:rsidRPr="00F37FA2">
              <w:rPr>
                <w:sz w:val="23"/>
                <w:szCs w:val="23"/>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A25F9C" w:rsidRPr="00F06345" w14:paraId="3ED1B73C" w14:textId="77777777" w:rsidTr="00617B77">
        <w:tc>
          <w:tcPr>
            <w:tcW w:w="610" w:type="pct"/>
            <w:vMerge/>
            <w:tcBorders>
              <w:left w:val="single" w:sz="4" w:space="0" w:color="auto"/>
              <w:bottom w:val="single" w:sz="4" w:space="0" w:color="auto"/>
              <w:right w:val="single" w:sz="4" w:space="0" w:color="auto"/>
            </w:tcBorders>
            <w:vAlign w:val="center"/>
          </w:tcPr>
          <w:p w14:paraId="30F31BC3" w14:textId="77777777" w:rsidR="00A25F9C" w:rsidRPr="00F06345" w:rsidRDefault="00A25F9C" w:rsidP="00130A3A">
            <w:pPr>
              <w:rPr>
                <w:sz w:val="23"/>
                <w:szCs w:val="23"/>
              </w:rPr>
            </w:pPr>
          </w:p>
        </w:tc>
        <w:tc>
          <w:tcPr>
            <w:tcW w:w="763" w:type="pct"/>
            <w:gridSpan w:val="3"/>
          </w:tcPr>
          <w:p w14:paraId="797CC50E" w14:textId="77777777" w:rsidR="00A25F9C" w:rsidRPr="00F06345" w:rsidRDefault="00A25F9C" w:rsidP="007F6240">
            <w:pPr>
              <w:ind w:firstLine="0"/>
              <w:jc w:val="center"/>
              <w:rPr>
                <w:sz w:val="23"/>
                <w:szCs w:val="23"/>
              </w:rPr>
            </w:pPr>
            <w:r w:rsidRPr="00F06345">
              <w:rPr>
                <w:sz w:val="23"/>
                <w:szCs w:val="23"/>
              </w:rPr>
              <w:t>Направление заявителю результата предоставления муниципальной услуги в личный кабинет на ЕПГУ</w:t>
            </w:r>
          </w:p>
        </w:tc>
        <w:tc>
          <w:tcPr>
            <w:tcW w:w="805" w:type="pct"/>
            <w:gridSpan w:val="2"/>
          </w:tcPr>
          <w:p w14:paraId="42A09349" w14:textId="77777777" w:rsidR="00A25F9C" w:rsidRPr="00F06345" w:rsidRDefault="00A25F9C" w:rsidP="007F6240">
            <w:pPr>
              <w:ind w:firstLine="0"/>
              <w:jc w:val="center"/>
              <w:rPr>
                <w:sz w:val="23"/>
                <w:szCs w:val="23"/>
              </w:rPr>
            </w:pPr>
            <w:r w:rsidRPr="00F06345">
              <w:rPr>
                <w:sz w:val="23"/>
                <w:szCs w:val="23"/>
              </w:rPr>
              <w:t>В день регистрации результата предоставления муниципальной услуги</w:t>
            </w:r>
          </w:p>
        </w:tc>
        <w:tc>
          <w:tcPr>
            <w:tcW w:w="760" w:type="pct"/>
            <w:gridSpan w:val="2"/>
          </w:tcPr>
          <w:p w14:paraId="253F3242" w14:textId="77777777" w:rsidR="00A25F9C" w:rsidRPr="00F06345" w:rsidRDefault="007F6240" w:rsidP="007F6240">
            <w:pPr>
              <w:ind w:firstLine="0"/>
              <w:jc w:val="center"/>
              <w:rPr>
                <w:sz w:val="23"/>
                <w:szCs w:val="23"/>
              </w:rPr>
            </w:pPr>
            <w:r>
              <w:rPr>
                <w:sz w:val="23"/>
                <w:szCs w:val="23"/>
              </w:rPr>
              <w:t>Д</w:t>
            </w:r>
            <w:r w:rsidR="00A25F9C" w:rsidRPr="00F06345">
              <w:rPr>
                <w:sz w:val="23"/>
                <w:szCs w:val="23"/>
              </w:rPr>
              <w:t>олжностное лицо Уполномоченного органа, ответственное за предоставление муниципальной услуги</w:t>
            </w:r>
          </w:p>
        </w:tc>
        <w:tc>
          <w:tcPr>
            <w:tcW w:w="842" w:type="pct"/>
            <w:gridSpan w:val="2"/>
          </w:tcPr>
          <w:p w14:paraId="0477E68C" w14:textId="77777777" w:rsidR="00A25F9C" w:rsidRPr="00F06345" w:rsidRDefault="00A25F9C" w:rsidP="007F6240">
            <w:pPr>
              <w:rPr>
                <w:sz w:val="23"/>
                <w:szCs w:val="23"/>
              </w:rPr>
            </w:pPr>
            <w:r w:rsidRPr="00F06345">
              <w:rPr>
                <w:sz w:val="23"/>
                <w:szCs w:val="23"/>
              </w:rPr>
              <w:t>ГИС</w:t>
            </w:r>
          </w:p>
        </w:tc>
        <w:tc>
          <w:tcPr>
            <w:tcW w:w="521" w:type="pct"/>
            <w:gridSpan w:val="2"/>
          </w:tcPr>
          <w:p w14:paraId="06D430CD" w14:textId="77777777" w:rsidR="00A25F9C" w:rsidRPr="00F06345" w:rsidRDefault="00A25F9C" w:rsidP="00130A3A">
            <w:pPr>
              <w:jc w:val="center"/>
              <w:rPr>
                <w:sz w:val="23"/>
                <w:szCs w:val="23"/>
              </w:rPr>
            </w:pPr>
          </w:p>
        </w:tc>
        <w:tc>
          <w:tcPr>
            <w:tcW w:w="699" w:type="pct"/>
          </w:tcPr>
          <w:p w14:paraId="1560D4D5" w14:textId="77777777" w:rsidR="00A25F9C" w:rsidRPr="00F06345" w:rsidRDefault="00A25F9C" w:rsidP="007F6240">
            <w:pPr>
              <w:ind w:firstLine="0"/>
              <w:jc w:val="center"/>
              <w:rPr>
                <w:sz w:val="23"/>
                <w:szCs w:val="23"/>
              </w:rPr>
            </w:pPr>
            <w:r w:rsidRPr="00F06345">
              <w:rPr>
                <w:sz w:val="23"/>
                <w:szCs w:val="23"/>
              </w:rPr>
              <w:t>Результат муниципальной услуги, направленный заявителю на личный кабинет на ЕПГУ</w:t>
            </w:r>
          </w:p>
        </w:tc>
      </w:tr>
      <w:tr w:rsidR="00A25F9C" w:rsidRPr="00F06345" w14:paraId="60DE9C15" w14:textId="77777777" w:rsidTr="00F06345">
        <w:tc>
          <w:tcPr>
            <w:tcW w:w="5000" w:type="pct"/>
            <w:gridSpan w:val="13"/>
            <w:tcBorders>
              <w:top w:val="single" w:sz="4" w:space="0" w:color="auto"/>
              <w:left w:val="single" w:sz="4" w:space="0" w:color="auto"/>
              <w:bottom w:val="single" w:sz="4" w:space="0" w:color="auto"/>
            </w:tcBorders>
            <w:vAlign w:val="center"/>
          </w:tcPr>
          <w:p w14:paraId="0E6F5A0F" w14:textId="77777777" w:rsidR="00A25F9C" w:rsidRPr="00F06345" w:rsidRDefault="00A25F9C" w:rsidP="00130A3A">
            <w:pPr>
              <w:jc w:val="center"/>
              <w:rPr>
                <w:sz w:val="23"/>
                <w:szCs w:val="23"/>
              </w:rPr>
            </w:pPr>
            <w:r w:rsidRPr="00F06345">
              <w:rPr>
                <w:sz w:val="23"/>
                <w:szCs w:val="23"/>
              </w:rPr>
              <w:t>6. Внесение результата государственной (муниципальной) услуги в реестр решений</w:t>
            </w:r>
          </w:p>
        </w:tc>
      </w:tr>
      <w:tr w:rsidR="00A25F9C" w:rsidRPr="00F06345" w14:paraId="03CE6935" w14:textId="77777777" w:rsidTr="00617B77">
        <w:tc>
          <w:tcPr>
            <w:tcW w:w="610" w:type="pct"/>
            <w:tcBorders>
              <w:top w:val="single" w:sz="4" w:space="0" w:color="auto"/>
              <w:left w:val="single" w:sz="4" w:space="0" w:color="auto"/>
              <w:bottom w:val="single" w:sz="4" w:space="0" w:color="auto"/>
              <w:right w:val="single" w:sz="4" w:space="0" w:color="auto"/>
            </w:tcBorders>
          </w:tcPr>
          <w:p w14:paraId="5716B907" w14:textId="77777777" w:rsidR="00A25F9C" w:rsidRPr="007F6240" w:rsidRDefault="00A25F9C" w:rsidP="001E4F0C">
            <w:pPr>
              <w:pStyle w:val="a4"/>
              <w:jc w:val="center"/>
              <w:rPr>
                <w:rFonts w:ascii="Times New Roman" w:hAnsi="Times New Roman" w:cs="Times New Roman"/>
                <w:sz w:val="23"/>
                <w:szCs w:val="23"/>
              </w:rPr>
            </w:pPr>
            <w:r w:rsidRPr="007F6240">
              <w:rPr>
                <w:rStyle w:val="fontstyle01"/>
                <w:rFonts w:ascii="Times New Roman" w:hAnsi="Times New Roman" w:cs="Times New Roman"/>
                <w:sz w:val="23"/>
                <w:szCs w:val="23"/>
              </w:rPr>
              <w:t xml:space="preserve">Формирование и регистрация результата муниципальной услуги, указанного в пункте </w:t>
            </w:r>
            <w:r w:rsidR="001E4F0C">
              <w:rPr>
                <w:rStyle w:val="fontstyle01"/>
                <w:rFonts w:ascii="Times New Roman" w:hAnsi="Times New Roman" w:cs="Times New Roman"/>
                <w:sz w:val="23"/>
                <w:szCs w:val="23"/>
              </w:rPr>
              <w:t>11</w:t>
            </w:r>
            <w:r w:rsidRPr="007F6240">
              <w:rPr>
                <w:rStyle w:val="fontstyle01"/>
                <w:rFonts w:ascii="Times New Roman" w:hAnsi="Times New Roman" w:cs="Times New Roman"/>
                <w:sz w:val="23"/>
                <w:szCs w:val="23"/>
              </w:rPr>
              <w:t xml:space="preserve"> Административного регламента, в форме электронного документа в ГИС</w:t>
            </w:r>
          </w:p>
        </w:tc>
        <w:tc>
          <w:tcPr>
            <w:tcW w:w="763" w:type="pct"/>
            <w:gridSpan w:val="3"/>
          </w:tcPr>
          <w:p w14:paraId="1DC534DC" w14:textId="77777777" w:rsidR="00A25F9C" w:rsidRPr="007F6240" w:rsidRDefault="00A25F9C" w:rsidP="001E4F0C">
            <w:pPr>
              <w:pStyle w:val="a4"/>
              <w:jc w:val="center"/>
              <w:rPr>
                <w:rFonts w:ascii="Times New Roman" w:hAnsi="Times New Roman" w:cs="Times New Roman"/>
                <w:sz w:val="23"/>
                <w:szCs w:val="23"/>
              </w:rPr>
            </w:pPr>
            <w:r w:rsidRPr="007F6240">
              <w:rPr>
                <w:rStyle w:val="fontstyle01"/>
                <w:rFonts w:ascii="Times New Roman" w:hAnsi="Times New Roman" w:cs="Times New Roman"/>
                <w:sz w:val="23"/>
                <w:szCs w:val="23"/>
              </w:rPr>
              <w:t xml:space="preserve">Внесение сведений о результате </w:t>
            </w:r>
            <w:proofErr w:type="gramStart"/>
            <w:r w:rsidRPr="007F6240">
              <w:rPr>
                <w:rStyle w:val="fontstyle01"/>
                <w:rFonts w:ascii="Times New Roman" w:hAnsi="Times New Roman" w:cs="Times New Roman"/>
                <w:sz w:val="23"/>
                <w:szCs w:val="23"/>
              </w:rPr>
              <w:t>предоставления  муниципаль</w:t>
            </w:r>
            <w:r w:rsidR="001E4F0C">
              <w:rPr>
                <w:rStyle w:val="fontstyle01"/>
                <w:rFonts w:ascii="Times New Roman" w:hAnsi="Times New Roman" w:cs="Times New Roman"/>
                <w:sz w:val="23"/>
                <w:szCs w:val="23"/>
              </w:rPr>
              <w:t>ной</w:t>
            </w:r>
            <w:proofErr w:type="gramEnd"/>
            <w:r w:rsidR="001E4F0C">
              <w:rPr>
                <w:rStyle w:val="fontstyle01"/>
                <w:rFonts w:ascii="Times New Roman" w:hAnsi="Times New Roman" w:cs="Times New Roman"/>
                <w:sz w:val="23"/>
                <w:szCs w:val="23"/>
              </w:rPr>
              <w:t xml:space="preserve"> услуги, указанном в пункте 11 </w:t>
            </w:r>
            <w:r w:rsidRPr="007F6240">
              <w:rPr>
                <w:rStyle w:val="fontstyle01"/>
                <w:rFonts w:ascii="Times New Roman" w:hAnsi="Times New Roman" w:cs="Times New Roman"/>
                <w:sz w:val="23"/>
                <w:szCs w:val="23"/>
              </w:rPr>
              <w:t>Административного регламента, в реестр решений</w:t>
            </w:r>
          </w:p>
        </w:tc>
        <w:tc>
          <w:tcPr>
            <w:tcW w:w="805" w:type="pct"/>
            <w:gridSpan w:val="2"/>
          </w:tcPr>
          <w:p w14:paraId="3189A44E" w14:textId="77777777" w:rsidR="00A25F9C" w:rsidRPr="007F6240" w:rsidRDefault="00A25F9C" w:rsidP="007F6240">
            <w:pPr>
              <w:pStyle w:val="a4"/>
              <w:jc w:val="center"/>
              <w:rPr>
                <w:rFonts w:ascii="Times New Roman" w:hAnsi="Times New Roman" w:cs="Times New Roman"/>
                <w:sz w:val="23"/>
                <w:szCs w:val="23"/>
              </w:rPr>
            </w:pPr>
            <w:r w:rsidRPr="007F6240">
              <w:rPr>
                <w:rStyle w:val="fontstyle01"/>
                <w:rFonts w:ascii="Times New Roman" w:hAnsi="Times New Roman" w:cs="Times New Roman"/>
                <w:sz w:val="23"/>
                <w:szCs w:val="23"/>
              </w:rPr>
              <w:t>1 рабочий день</w:t>
            </w:r>
          </w:p>
        </w:tc>
        <w:tc>
          <w:tcPr>
            <w:tcW w:w="760" w:type="pct"/>
            <w:gridSpan w:val="2"/>
          </w:tcPr>
          <w:p w14:paraId="087109A6" w14:textId="77777777" w:rsidR="00A25F9C" w:rsidRPr="007F6240" w:rsidRDefault="007F6240" w:rsidP="007F6240">
            <w:pPr>
              <w:pStyle w:val="a4"/>
              <w:jc w:val="center"/>
              <w:rPr>
                <w:rFonts w:ascii="Times New Roman" w:hAnsi="Times New Roman" w:cs="Times New Roman"/>
                <w:sz w:val="23"/>
                <w:szCs w:val="23"/>
              </w:rPr>
            </w:pPr>
            <w:r>
              <w:rPr>
                <w:rStyle w:val="fontstyle01"/>
                <w:rFonts w:ascii="Times New Roman" w:hAnsi="Times New Roman" w:cs="Times New Roman"/>
                <w:sz w:val="23"/>
                <w:szCs w:val="23"/>
              </w:rPr>
              <w:t>Д</w:t>
            </w:r>
            <w:r w:rsidR="00A25F9C" w:rsidRPr="007F6240">
              <w:rPr>
                <w:rStyle w:val="fontstyle01"/>
                <w:rFonts w:ascii="Times New Roman" w:hAnsi="Times New Roman" w:cs="Times New Roman"/>
                <w:sz w:val="23"/>
                <w:szCs w:val="23"/>
              </w:rPr>
              <w:t>олжностное лицо Уполномоченного органа, ответственное за предоставление муниципальной услуги</w:t>
            </w:r>
          </w:p>
        </w:tc>
        <w:tc>
          <w:tcPr>
            <w:tcW w:w="842" w:type="pct"/>
            <w:gridSpan w:val="2"/>
          </w:tcPr>
          <w:p w14:paraId="738BD974" w14:textId="77777777" w:rsidR="00A25F9C" w:rsidRPr="007F6240" w:rsidRDefault="00A25F9C" w:rsidP="007F6240">
            <w:pPr>
              <w:pStyle w:val="a4"/>
              <w:jc w:val="center"/>
              <w:rPr>
                <w:rFonts w:ascii="Times New Roman" w:hAnsi="Times New Roman" w:cs="Times New Roman"/>
                <w:sz w:val="23"/>
                <w:szCs w:val="23"/>
              </w:rPr>
            </w:pPr>
            <w:r w:rsidRPr="007F6240">
              <w:rPr>
                <w:rStyle w:val="fontstyle01"/>
                <w:rFonts w:ascii="Times New Roman" w:hAnsi="Times New Roman" w:cs="Times New Roman"/>
                <w:sz w:val="23"/>
                <w:szCs w:val="23"/>
              </w:rPr>
              <w:t>ГИС</w:t>
            </w:r>
          </w:p>
        </w:tc>
        <w:tc>
          <w:tcPr>
            <w:tcW w:w="521" w:type="pct"/>
            <w:gridSpan w:val="2"/>
          </w:tcPr>
          <w:p w14:paraId="5722212A" w14:textId="77777777" w:rsidR="00A25F9C" w:rsidRPr="007F6240" w:rsidRDefault="00A25F9C" w:rsidP="007F6240">
            <w:pPr>
              <w:pStyle w:val="a4"/>
              <w:jc w:val="center"/>
              <w:rPr>
                <w:rFonts w:ascii="Times New Roman" w:hAnsi="Times New Roman" w:cs="Times New Roman"/>
                <w:sz w:val="23"/>
                <w:szCs w:val="23"/>
              </w:rPr>
            </w:pPr>
            <w:r w:rsidRPr="007F6240">
              <w:rPr>
                <w:rStyle w:val="fontstyle01"/>
                <w:rFonts w:ascii="Times New Roman" w:hAnsi="Times New Roman" w:cs="Times New Roman"/>
                <w:sz w:val="23"/>
                <w:szCs w:val="23"/>
              </w:rPr>
              <w:t>-</w:t>
            </w:r>
          </w:p>
        </w:tc>
        <w:tc>
          <w:tcPr>
            <w:tcW w:w="699" w:type="pct"/>
          </w:tcPr>
          <w:p w14:paraId="535F22FF" w14:textId="77777777" w:rsidR="00A25F9C" w:rsidRPr="007F6240" w:rsidRDefault="00A25F9C" w:rsidP="001E4F0C">
            <w:pPr>
              <w:pStyle w:val="a4"/>
              <w:jc w:val="center"/>
              <w:rPr>
                <w:rFonts w:ascii="Times New Roman" w:hAnsi="Times New Roman" w:cs="Times New Roman"/>
                <w:sz w:val="23"/>
                <w:szCs w:val="23"/>
              </w:rPr>
            </w:pPr>
            <w:r w:rsidRPr="007F6240">
              <w:rPr>
                <w:rStyle w:val="fontstyle01"/>
                <w:rFonts w:ascii="Times New Roman" w:hAnsi="Times New Roman" w:cs="Times New Roman"/>
                <w:sz w:val="23"/>
                <w:szCs w:val="23"/>
              </w:rPr>
              <w:t xml:space="preserve">Результат предоставления муниципальной услуги, указанный в пункте </w:t>
            </w:r>
            <w:r w:rsidR="001E4F0C">
              <w:rPr>
                <w:rStyle w:val="fontstyle01"/>
                <w:rFonts w:ascii="Times New Roman" w:hAnsi="Times New Roman" w:cs="Times New Roman"/>
                <w:sz w:val="23"/>
                <w:szCs w:val="23"/>
              </w:rPr>
              <w:t>11</w:t>
            </w:r>
            <w:r w:rsidRPr="007F6240">
              <w:rPr>
                <w:rStyle w:val="fontstyle01"/>
                <w:rFonts w:ascii="Times New Roman" w:hAnsi="Times New Roman" w:cs="Times New Roman"/>
                <w:sz w:val="23"/>
                <w:szCs w:val="23"/>
              </w:rPr>
              <w:t xml:space="preserve"> Административного регламента внесен в реестр</w:t>
            </w:r>
          </w:p>
        </w:tc>
      </w:tr>
    </w:tbl>
    <w:p w14:paraId="20A6BE31" w14:textId="77777777" w:rsidR="00A25F9C" w:rsidRDefault="00A25F9C" w:rsidP="00A25F9C">
      <w:pPr>
        <w:pStyle w:val="a4"/>
        <w:jc w:val="both"/>
        <w:rPr>
          <w:rFonts w:ascii="TimesNewRomanPSMT" w:hAnsi="TimesNewRomanPSMT"/>
          <w:color w:val="000000"/>
          <w:szCs w:val="24"/>
        </w:rPr>
      </w:pPr>
    </w:p>
    <w:p w14:paraId="37DB3086" w14:textId="77777777" w:rsidR="00A25F9C" w:rsidRDefault="00A25F9C" w:rsidP="00A25F9C">
      <w:pPr>
        <w:pStyle w:val="a4"/>
        <w:jc w:val="both"/>
        <w:rPr>
          <w:rFonts w:ascii="TimesNewRomanPSMT" w:hAnsi="TimesNewRomanPSMT"/>
          <w:color w:val="000000"/>
          <w:szCs w:val="24"/>
        </w:rPr>
      </w:pPr>
    </w:p>
    <w:p w14:paraId="6EE14C89" w14:textId="77777777" w:rsidR="00A25F9C" w:rsidRDefault="00A25F9C" w:rsidP="00A25F9C">
      <w:pPr>
        <w:pStyle w:val="a4"/>
        <w:jc w:val="both"/>
        <w:rPr>
          <w:rFonts w:ascii="TimesNewRomanPSMT" w:hAnsi="TimesNewRomanPSMT"/>
          <w:color w:val="000000"/>
          <w:szCs w:val="24"/>
        </w:rPr>
        <w:sectPr w:rsidR="00A25F9C" w:rsidSect="00A25F9C">
          <w:pgSz w:w="16838" w:h="11906" w:orient="landscape"/>
          <w:pgMar w:top="1134" w:right="850" w:bottom="1134" w:left="1701" w:header="709" w:footer="510" w:gutter="0"/>
          <w:cols w:space="708"/>
          <w:docGrid w:linePitch="360"/>
        </w:sectPr>
      </w:pPr>
    </w:p>
    <w:tbl>
      <w:tblPr>
        <w:tblW w:w="0" w:type="auto"/>
        <w:tblInd w:w="3794" w:type="dxa"/>
        <w:tblLook w:val="04A0" w:firstRow="1" w:lastRow="0" w:firstColumn="1" w:lastColumn="0" w:noHBand="0" w:noVBand="1"/>
      </w:tblPr>
      <w:tblGrid>
        <w:gridCol w:w="5553"/>
      </w:tblGrid>
      <w:tr w:rsidR="00A25F9C" w:rsidRPr="005B065C" w14:paraId="2F8A08FF" w14:textId="77777777" w:rsidTr="00130A3A">
        <w:trPr>
          <w:trHeight w:val="1977"/>
        </w:trPr>
        <w:tc>
          <w:tcPr>
            <w:tcW w:w="5777" w:type="dxa"/>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7"/>
            </w:tblGrid>
            <w:tr w:rsidR="00633373" w14:paraId="1E858B47" w14:textId="77777777" w:rsidTr="00633373">
              <w:tc>
                <w:tcPr>
                  <w:tcW w:w="5538" w:type="dxa"/>
                </w:tcPr>
                <w:p w14:paraId="54420507" w14:textId="77777777" w:rsidR="00633373" w:rsidRPr="009B6A49" w:rsidRDefault="00633373" w:rsidP="00633373">
                  <w:pPr>
                    <w:pStyle w:val="a4"/>
                    <w:ind w:left="27" w:hanging="27"/>
                    <w:jc w:val="both"/>
                    <w:rPr>
                      <w:rFonts w:ascii="Times New Roman" w:hAnsi="Times New Roman" w:cs="Times New Roman"/>
                      <w:color w:val="000000"/>
                      <w:sz w:val="20"/>
                      <w:szCs w:val="20"/>
                    </w:rPr>
                  </w:pPr>
                  <w:r w:rsidRPr="009B6A49">
                    <w:rPr>
                      <w:rFonts w:ascii="Times New Roman" w:hAnsi="Times New Roman" w:cs="Times New Roman"/>
                      <w:color w:val="000000"/>
                      <w:sz w:val="20"/>
                      <w:szCs w:val="20"/>
                    </w:rPr>
                    <w:lastRenderedPageBreak/>
                    <w:t xml:space="preserve">Приложение </w:t>
                  </w:r>
                  <w:r>
                    <w:rPr>
                      <w:rFonts w:ascii="Times New Roman" w:hAnsi="Times New Roman" w:cs="Times New Roman"/>
                      <w:color w:val="000000"/>
                      <w:sz w:val="20"/>
                      <w:szCs w:val="20"/>
                    </w:rPr>
                    <w:t>7</w:t>
                  </w:r>
                </w:p>
                <w:p w14:paraId="03C7AEB2" w14:textId="77777777" w:rsidR="00633373" w:rsidRDefault="00633373" w:rsidP="001E4F0C">
                  <w:pPr>
                    <w:pStyle w:val="a4"/>
                    <w:jc w:val="both"/>
                    <w:rPr>
                      <w:rFonts w:ascii="Calibri" w:hAnsi="Calibri"/>
                      <w:color w:val="000000"/>
                      <w:szCs w:val="24"/>
                    </w:rPr>
                  </w:pPr>
                  <w:r w:rsidRPr="009B6A49">
                    <w:rPr>
                      <w:rFonts w:ascii="Times New Roman" w:hAnsi="Times New Roman" w:cs="Times New Roman"/>
                      <w:sz w:val="20"/>
                      <w:szCs w:val="20"/>
                    </w:rPr>
                    <w:t>к Административному регламенту по предоставлению муниципальной услуги «Предоставление земельного участка, находящегося в муниципальной собственности, или государственная собственность на которые не разграничена, гражданину или юридическому лицу в собственность бесплатно на территории Тайшетского муниципального округа»</w:t>
                  </w:r>
                </w:p>
              </w:tc>
            </w:tr>
          </w:tbl>
          <w:p w14:paraId="043CE782" w14:textId="77777777" w:rsidR="00A25F9C" w:rsidRPr="005B065C" w:rsidRDefault="00A25F9C" w:rsidP="00130A3A">
            <w:pPr>
              <w:pStyle w:val="a4"/>
              <w:jc w:val="both"/>
              <w:rPr>
                <w:rFonts w:ascii="Calibri" w:hAnsi="Calibri"/>
                <w:color w:val="000000"/>
                <w:szCs w:val="24"/>
              </w:rPr>
            </w:pPr>
          </w:p>
        </w:tc>
      </w:tr>
    </w:tbl>
    <w:p w14:paraId="5D87DCE7" w14:textId="77777777" w:rsidR="00A25F9C" w:rsidRDefault="00A25F9C" w:rsidP="00A25F9C">
      <w:pPr>
        <w:pStyle w:val="a4"/>
        <w:ind w:left="4962"/>
        <w:rPr>
          <w:rFonts w:ascii="TimesNewRomanPSMT" w:hAnsi="TimesNewRomanPSMT"/>
          <w:color w:val="000000"/>
          <w:szCs w:val="28"/>
        </w:rPr>
      </w:pPr>
    </w:p>
    <w:p w14:paraId="40326196" w14:textId="77777777" w:rsidR="00A25F9C" w:rsidRPr="00633373" w:rsidRDefault="00A25F9C" w:rsidP="00A25F9C">
      <w:pPr>
        <w:pStyle w:val="a4"/>
        <w:jc w:val="center"/>
        <w:rPr>
          <w:rFonts w:ascii="Times New Roman" w:hAnsi="Times New Roman" w:cs="Times New Roman"/>
          <w:color w:val="000000"/>
          <w:sz w:val="26"/>
          <w:szCs w:val="26"/>
        </w:rPr>
      </w:pPr>
      <w:r w:rsidRPr="00633373">
        <w:rPr>
          <w:rFonts w:ascii="Times New Roman" w:hAnsi="Times New Roman" w:cs="Times New Roman"/>
          <w:b/>
          <w:bCs/>
          <w:sz w:val="26"/>
          <w:szCs w:val="26"/>
        </w:rPr>
        <w:t>Форма заявления об исправлении допущенных опечаток и (или) ошибок в выданных в результате предоставления государственной (муниципальной) услуги документах</w:t>
      </w:r>
    </w:p>
    <w:p w14:paraId="67D67EE6" w14:textId="77777777" w:rsidR="00633373" w:rsidRDefault="00633373" w:rsidP="00A25F9C">
      <w:pPr>
        <w:jc w:val="right"/>
        <w:rPr>
          <w:szCs w:val="24"/>
        </w:rPr>
      </w:pPr>
    </w:p>
    <w:p w14:paraId="2ACF1B5E" w14:textId="77777777" w:rsidR="00D721D4" w:rsidRDefault="00A25F9C" w:rsidP="00A25F9C">
      <w:pPr>
        <w:jc w:val="right"/>
        <w:rPr>
          <w:sz w:val="24"/>
          <w:szCs w:val="24"/>
        </w:rPr>
      </w:pPr>
      <w:proofErr w:type="gramStart"/>
      <w:r w:rsidRPr="00633373">
        <w:rPr>
          <w:sz w:val="24"/>
          <w:szCs w:val="24"/>
        </w:rPr>
        <w:t>кому:_</w:t>
      </w:r>
      <w:proofErr w:type="gramEnd"/>
      <w:r w:rsidRPr="00633373">
        <w:rPr>
          <w:sz w:val="24"/>
          <w:szCs w:val="24"/>
        </w:rPr>
        <w:t>_____________________________</w:t>
      </w:r>
      <w:r w:rsidRPr="00633373">
        <w:rPr>
          <w:sz w:val="24"/>
          <w:szCs w:val="24"/>
        </w:rPr>
        <w:br/>
        <w:t>___________________________________</w:t>
      </w:r>
    </w:p>
    <w:p w14:paraId="6659A882" w14:textId="77777777" w:rsidR="00D721D4" w:rsidRDefault="00D721D4" w:rsidP="00D721D4">
      <w:pPr>
        <w:jc w:val="center"/>
        <w:rPr>
          <w:sz w:val="24"/>
          <w:szCs w:val="24"/>
          <w:vertAlign w:val="superscript"/>
        </w:rPr>
      </w:pPr>
      <w:r>
        <w:rPr>
          <w:sz w:val="24"/>
          <w:szCs w:val="24"/>
          <w:vertAlign w:val="superscript"/>
        </w:rPr>
        <w:t xml:space="preserve">                                                                                                     </w:t>
      </w:r>
      <w:r w:rsidR="00A25F9C" w:rsidRPr="00D721D4">
        <w:rPr>
          <w:sz w:val="24"/>
          <w:szCs w:val="24"/>
          <w:vertAlign w:val="superscript"/>
        </w:rPr>
        <w:t>(</w:t>
      </w:r>
      <w:r w:rsidR="00A25F9C" w:rsidRPr="00D721D4">
        <w:rPr>
          <w:i/>
          <w:iCs/>
          <w:color w:val="auto"/>
          <w:sz w:val="24"/>
          <w:szCs w:val="24"/>
          <w:vertAlign w:val="superscript"/>
        </w:rPr>
        <w:t>наименование</w:t>
      </w:r>
      <w:r w:rsidR="00A25F9C" w:rsidRPr="00D721D4">
        <w:rPr>
          <w:i/>
          <w:iCs/>
          <w:sz w:val="24"/>
          <w:szCs w:val="24"/>
          <w:vertAlign w:val="superscript"/>
        </w:rPr>
        <w:t xml:space="preserve"> уполномоченного органа</w:t>
      </w:r>
      <w:r w:rsidR="00A25F9C" w:rsidRPr="00D721D4">
        <w:rPr>
          <w:sz w:val="24"/>
          <w:szCs w:val="24"/>
          <w:vertAlign w:val="superscript"/>
        </w:rPr>
        <w:t>)</w:t>
      </w:r>
    </w:p>
    <w:p w14:paraId="18A26862" w14:textId="77777777" w:rsidR="00D721D4" w:rsidRDefault="00A25F9C" w:rsidP="00A25F9C">
      <w:pPr>
        <w:jc w:val="right"/>
        <w:rPr>
          <w:sz w:val="24"/>
          <w:szCs w:val="24"/>
        </w:rPr>
      </w:pPr>
      <w:r w:rsidRPr="00633373">
        <w:rPr>
          <w:sz w:val="24"/>
          <w:szCs w:val="24"/>
        </w:rPr>
        <w:t>от кого:____________________________</w:t>
      </w:r>
      <w:r w:rsidRPr="00633373">
        <w:rPr>
          <w:sz w:val="24"/>
          <w:szCs w:val="24"/>
        </w:rPr>
        <w:br/>
        <w:t>__________________________________</w:t>
      </w:r>
      <w:r w:rsidRPr="00633373">
        <w:rPr>
          <w:sz w:val="24"/>
          <w:szCs w:val="24"/>
        </w:rPr>
        <w:br/>
        <w:t>___________________________________</w:t>
      </w:r>
      <w:r w:rsidRPr="00633373">
        <w:rPr>
          <w:sz w:val="24"/>
          <w:szCs w:val="24"/>
        </w:rPr>
        <w:br/>
      </w:r>
      <w:r w:rsidRPr="00D721D4">
        <w:rPr>
          <w:i/>
          <w:iCs/>
          <w:sz w:val="24"/>
          <w:szCs w:val="24"/>
          <w:vertAlign w:val="superscript"/>
        </w:rPr>
        <w:t>(полное наименование, ИНН, ОГРН юридического лица, ИП)</w:t>
      </w:r>
      <w:r w:rsidRPr="00D721D4">
        <w:rPr>
          <w:i/>
          <w:iCs/>
          <w:sz w:val="24"/>
          <w:szCs w:val="24"/>
          <w:vertAlign w:val="superscript"/>
        </w:rPr>
        <w:br/>
      </w:r>
      <w:r w:rsidRPr="00633373">
        <w:rPr>
          <w:sz w:val="24"/>
          <w:szCs w:val="24"/>
        </w:rPr>
        <w:t>____________________________________</w:t>
      </w:r>
      <w:r w:rsidRPr="00633373">
        <w:rPr>
          <w:sz w:val="24"/>
          <w:szCs w:val="24"/>
        </w:rPr>
        <w:br/>
        <w:t>__________________________________</w:t>
      </w:r>
      <w:r w:rsidRPr="00633373">
        <w:rPr>
          <w:sz w:val="24"/>
          <w:szCs w:val="24"/>
        </w:rPr>
        <w:br/>
      </w:r>
      <w:r w:rsidRPr="00D721D4">
        <w:rPr>
          <w:i/>
          <w:iCs/>
          <w:sz w:val="24"/>
          <w:szCs w:val="24"/>
          <w:vertAlign w:val="superscript"/>
        </w:rPr>
        <w:t>(контактный телефон, электронная почта, почтовый адрес)</w:t>
      </w:r>
      <w:r w:rsidRPr="00633373">
        <w:rPr>
          <w:i/>
          <w:iCs/>
          <w:sz w:val="24"/>
          <w:szCs w:val="24"/>
        </w:rPr>
        <w:br/>
      </w:r>
      <w:r w:rsidRPr="00633373">
        <w:rPr>
          <w:sz w:val="24"/>
          <w:szCs w:val="24"/>
        </w:rPr>
        <w:t>____________________________________</w:t>
      </w:r>
      <w:r w:rsidRPr="00633373">
        <w:rPr>
          <w:sz w:val="24"/>
          <w:szCs w:val="24"/>
        </w:rPr>
        <w:br/>
        <w:t>____________________________________</w:t>
      </w:r>
      <w:r w:rsidRPr="00633373">
        <w:rPr>
          <w:sz w:val="24"/>
          <w:szCs w:val="24"/>
        </w:rPr>
        <w:br/>
      </w:r>
      <w:r w:rsidRPr="00D721D4">
        <w:rPr>
          <w:i/>
          <w:iCs/>
          <w:sz w:val="24"/>
          <w:szCs w:val="24"/>
          <w:vertAlign w:val="superscript"/>
        </w:rPr>
        <w:t>(фамилия, имя, отчество (последнее - при наличии), данные</w:t>
      </w:r>
      <w:r w:rsidRPr="00D721D4">
        <w:rPr>
          <w:i/>
          <w:iCs/>
          <w:sz w:val="24"/>
          <w:szCs w:val="24"/>
          <w:vertAlign w:val="superscript"/>
        </w:rPr>
        <w:br/>
        <w:t>документа, удостоверяющего личность, контактный телефон,</w:t>
      </w:r>
      <w:r w:rsidRPr="00D721D4">
        <w:rPr>
          <w:i/>
          <w:iCs/>
          <w:sz w:val="24"/>
          <w:szCs w:val="24"/>
          <w:vertAlign w:val="superscript"/>
        </w:rPr>
        <w:br/>
        <w:t>адрес электронной почты, адрес регистрации, адрес</w:t>
      </w:r>
      <w:r w:rsidRPr="00D721D4">
        <w:rPr>
          <w:i/>
          <w:iCs/>
          <w:sz w:val="24"/>
          <w:szCs w:val="24"/>
          <w:vertAlign w:val="superscript"/>
        </w:rPr>
        <w:br/>
        <w:t>фактического проживания уполномоченного лица)</w:t>
      </w:r>
      <w:r w:rsidRPr="00633373">
        <w:rPr>
          <w:i/>
          <w:iCs/>
          <w:sz w:val="24"/>
          <w:szCs w:val="24"/>
        </w:rPr>
        <w:br/>
      </w:r>
      <w:r w:rsidRPr="00633373">
        <w:rPr>
          <w:sz w:val="24"/>
          <w:szCs w:val="24"/>
        </w:rPr>
        <w:t>__________________________________</w:t>
      </w:r>
      <w:r w:rsidRPr="00633373">
        <w:rPr>
          <w:sz w:val="24"/>
          <w:szCs w:val="24"/>
        </w:rPr>
        <w:br/>
        <w:t>__________________________________</w:t>
      </w:r>
    </w:p>
    <w:p w14:paraId="298B3352" w14:textId="77777777" w:rsidR="00A25F9C" w:rsidRPr="00633373" w:rsidRDefault="00A25F9C" w:rsidP="00A25F9C">
      <w:pPr>
        <w:jc w:val="right"/>
        <w:rPr>
          <w:b/>
          <w:bCs/>
          <w:sz w:val="26"/>
          <w:szCs w:val="26"/>
        </w:rPr>
      </w:pPr>
      <w:r w:rsidRPr="00D721D4">
        <w:rPr>
          <w:i/>
          <w:iCs/>
          <w:sz w:val="24"/>
          <w:szCs w:val="24"/>
          <w:vertAlign w:val="superscript"/>
        </w:rPr>
        <w:t>(данные представителя заявителя)</w:t>
      </w:r>
    </w:p>
    <w:p w14:paraId="5C3CA1B6" w14:textId="77777777" w:rsidR="00D721D4" w:rsidRDefault="00D721D4" w:rsidP="00A25F9C">
      <w:pPr>
        <w:pStyle w:val="a4"/>
        <w:ind w:firstLine="709"/>
        <w:jc w:val="center"/>
        <w:rPr>
          <w:rFonts w:ascii="Times New Roman" w:hAnsi="Times New Roman" w:cs="Times New Roman"/>
          <w:b/>
          <w:bCs/>
          <w:sz w:val="24"/>
          <w:szCs w:val="24"/>
        </w:rPr>
      </w:pPr>
    </w:p>
    <w:p w14:paraId="1D14A38D" w14:textId="77777777" w:rsidR="00A25F9C" w:rsidRPr="00D721D4" w:rsidRDefault="00A25F9C" w:rsidP="00A25F9C">
      <w:pPr>
        <w:pStyle w:val="a4"/>
        <w:ind w:firstLine="709"/>
        <w:jc w:val="center"/>
        <w:rPr>
          <w:rFonts w:ascii="Times New Roman" w:hAnsi="Times New Roman" w:cs="Times New Roman"/>
          <w:b/>
          <w:bCs/>
          <w:sz w:val="24"/>
          <w:szCs w:val="24"/>
        </w:rPr>
      </w:pPr>
      <w:r w:rsidRPr="00D721D4">
        <w:rPr>
          <w:rFonts w:ascii="Times New Roman" w:hAnsi="Times New Roman" w:cs="Times New Roman"/>
          <w:b/>
          <w:bCs/>
          <w:sz w:val="24"/>
          <w:szCs w:val="24"/>
        </w:rPr>
        <w:t>ЗАЯВЛЕНИЕ</w:t>
      </w:r>
    </w:p>
    <w:p w14:paraId="3BD3294C" w14:textId="77777777" w:rsidR="00A25F9C" w:rsidRPr="00D721D4" w:rsidRDefault="00A25F9C" w:rsidP="00A25F9C">
      <w:pPr>
        <w:pStyle w:val="a4"/>
        <w:ind w:firstLine="709"/>
        <w:jc w:val="center"/>
        <w:rPr>
          <w:rFonts w:ascii="Times New Roman" w:hAnsi="Times New Roman" w:cs="Times New Roman"/>
          <w:b/>
          <w:bCs/>
          <w:sz w:val="24"/>
          <w:szCs w:val="24"/>
        </w:rPr>
      </w:pPr>
      <w:r w:rsidRPr="00D721D4">
        <w:rPr>
          <w:rFonts w:ascii="Times New Roman" w:hAnsi="Times New Roman" w:cs="Times New Roman"/>
          <w:b/>
          <w:bCs/>
          <w:sz w:val="24"/>
          <w:szCs w:val="24"/>
        </w:rPr>
        <w:t xml:space="preserve">об исправлении допущенных опечаток и (или) ошибок в выданных в результате предоставления </w:t>
      </w:r>
      <w:r w:rsidR="001E4F0C" w:rsidRPr="00D721D4">
        <w:rPr>
          <w:rFonts w:ascii="Times New Roman" w:hAnsi="Times New Roman" w:cs="Times New Roman"/>
          <w:b/>
          <w:bCs/>
          <w:sz w:val="24"/>
          <w:szCs w:val="24"/>
        </w:rPr>
        <w:t>муниципальной</w:t>
      </w:r>
      <w:r w:rsidRPr="00D721D4">
        <w:rPr>
          <w:rFonts w:ascii="Times New Roman" w:hAnsi="Times New Roman" w:cs="Times New Roman"/>
          <w:b/>
          <w:bCs/>
          <w:sz w:val="24"/>
          <w:szCs w:val="24"/>
        </w:rPr>
        <w:t xml:space="preserve"> услуги </w:t>
      </w:r>
      <w:r w:rsidR="001E4F0C" w:rsidRPr="00D721D4">
        <w:rPr>
          <w:rFonts w:ascii="Times New Roman" w:hAnsi="Times New Roman" w:cs="Times New Roman"/>
          <w:b/>
          <w:bCs/>
          <w:sz w:val="24"/>
          <w:szCs w:val="24"/>
        </w:rPr>
        <w:t xml:space="preserve">в </w:t>
      </w:r>
      <w:r w:rsidRPr="00D721D4">
        <w:rPr>
          <w:rFonts w:ascii="Times New Roman" w:hAnsi="Times New Roman" w:cs="Times New Roman"/>
          <w:b/>
          <w:bCs/>
          <w:sz w:val="24"/>
          <w:szCs w:val="24"/>
        </w:rPr>
        <w:t>документах</w:t>
      </w:r>
    </w:p>
    <w:p w14:paraId="2EE4109E" w14:textId="77777777" w:rsidR="00A25F9C" w:rsidRPr="00D721D4" w:rsidRDefault="00A25F9C" w:rsidP="00A25F9C">
      <w:pPr>
        <w:pStyle w:val="a4"/>
        <w:ind w:firstLine="709"/>
        <w:jc w:val="both"/>
        <w:rPr>
          <w:sz w:val="24"/>
          <w:szCs w:val="24"/>
        </w:rPr>
      </w:pPr>
    </w:p>
    <w:p w14:paraId="7E5E463A" w14:textId="77777777" w:rsidR="00D721D4" w:rsidRDefault="00A25F9C" w:rsidP="00D721D4">
      <w:pPr>
        <w:pStyle w:val="a4"/>
        <w:ind w:firstLine="709"/>
        <w:rPr>
          <w:rFonts w:ascii="Times New Roman" w:hAnsi="Times New Roman" w:cs="Times New Roman"/>
          <w:sz w:val="24"/>
          <w:szCs w:val="24"/>
        </w:rPr>
      </w:pPr>
      <w:r w:rsidRPr="00D721D4">
        <w:rPr>
          <w:rFonts w:ascii="Times New Roman" w:hAnsi="Times New Roman" w:cs="Times New Roman"/>
          <w:sz w:val="24"/>
          <w:szCs w:val="24"/>
        </w:rPr>
        <w:t xml:space="preserve">Прошу исправить опечатку и (или) ошибку </w:t>
      </w:r>
    </w:p>
    <w:p w14:paraId="01B90E31" w14:textId="77777777" w:rsidR="00A25F9C" w:rsidRPr="00371226" w:rsidRDefault="00A25F9C" w:rsidP="00D721D4">
      <w:pPr>
        <w:pStyle w:val="a4"/>
        <w:jc w:val="center"/>
        <w:rPr>
          <w:rFonts w:ascii="Times New Roman" w:hAnsi="Times New Roman" w:cs="Times New Roman"/>
          <w:sz w:val="26"/>
          <w:szCs w:val="26"/>
        </w:rPr>
      </w:pPr>
      <w:r w:rsidRPr="00D721D4">
        <w:rPr>
          <w:rFonts w:ascii="Times New Roman" w:hAnsi="Times New Roman" w:cs="Times New Roman"/>
          <w:sz w:val="24"/>
          <w:szCs w:val="24"/>
        </w:rPr>
        <w:t>в____________________________________________________________________</w:t>
      </w:r>
      <w:r w:rsidR="00D721D4">
        <w:rPr>
          <w:rFonts w:ascii="Times New Roman" w:hAnsi="Times New Roman" w:cs="Times New Roman"/>
          <w:sz w:val="24"/>
          <w:szCs w:val="24"/>
        </w:rPr>
        <w:t>______</w:t>
      </w:r>
      <w:r w:rsidRPr="00D721D4">
        <w:rPr>
          <w:rFonts w:ascii="Times New Roman" w:hAnsi="Times New Roman" w:cs="Times New Roman"/>
          <w:sz w:val="24"/>
          <w:szCs w:val="24"/>
        </w:rPr>
        <w:t>__.</w:t>
      </w:r>
      <w:r w:rsidRPr="00633373">
        <w:rPr>
          <w:rFonts w:ascii="Times New Roman" w:hAnsi="Times New Roman" w:cs="Times New Roman"/>
          <w:sz w:val="26"/>
          <w:szCs w:val="26"/>
        </w:rPr>
        <w:t xml:space="preserve"> </w:t>
      </w:r>
      <w:r w:rsidR="00633373" w:rsidRPr="00633373">
        <w:rPr>
          <w:rFonts w:ascii="Times New Roman" w:hAnsi="Times New Roman" w:cs="Times New Roman"/>
          <w:sz w:val="26"/>
          <w:szCs w:val="26"/>
          <w:vertAlign w:val="superscript"/>
        </w:rPr>
        <w:t>(</w:t>
      </w:r>
      <w:r w:rsidRPr="00633373">
        <w:rPr>
          <w:rFonts w:ascii="Times New Roman" w:hAnsi="Times New Roman" w:cs="Times New Roman"/>
          <w:sz w:val="26"/>
          <w:szCs w:val="26"/>
          <w:vertAlign w:val="superscript"/>
        </w:rPr>
        <w:t>указываются реквизиты и название документа, выданного уполномоченным органом в результате предоставления муниципальной услуги</w:t>
      </w:r>
      <w:r w:rsidR="00371226">
        <w:rPr>
          <w:rFonts w:ascii="Times New Roman" w:hAnsi="Times New Roman" w:cs="Times New Roman"/>
          <w:sz w:val="26"/>
          <w:szCs w:val="26"/>
          <w:vertAlign w:val="superscript"/>
        </w:rPr>
        <w:t>)</w:t>
      </w:r>
    </w:p>
    <w:p w14:paraId="33622FAA" w14:textId="77777777" w:rsidR="00D721D4" w:rsidRDefault="00A25F9C" w:rsidP="00D721D4">
      <w:pPr>
        <w:pStyle w:val="a4"/>
        <w:ind w:firstLine="709"/>
        <w:rPr>
          <w:rFonts w:ascii="Times New Roman" w:hAnsi="Times New Roman" w:cs="Times New Roman"/>
          <w:sz w:val="26"/>
          <w:szCs w:val="26"/>
        </w:rPr>
      </w:pPr>
      <w:r w:rsidRPr="00633373">
        <w:rPr>
          <w:rFonts w:ascii="Times New Roman" w:hAnsi="Times New Roman" w:cs="Times New Roman"/>
          <w:sz w:val="26"/>
          <w:szCs w:val="26"/>
        </w:rPr>
        <w:t xml:space="preserve">Приложение (при наличии): </w:t>
      </w:r>
    </w:p>
    <w:p w14:paraId="58CB59A3" w14:textId="77777777" w:rsidR="00D721D4" w:rsidRDefault="00D721D4" w:rsidP="00D721D4">
      <w:pPr>
        <w:ind w:firstLine="0"/>
        <w:rPr>
          <w:rFonts w:asciiTheme="minorHAnsi" w:eastAsia="Calibri" w:hAnsiTheme="minorHAnsi" w:cstheme="minorBidi"/>
          <w:color w:val="auto"/>
          <w:sz w:val="22"/>
          <w:lang w:eastAsia="en-US"/>
        </w:rPr>
      </w:pPr>
      <w:r>
        <w:rPr>
          <w:sz w:val="26"/>
          <w:szCs w:val="26"/>
        </w:rPr>
        <w:t>______________________________________________________________________.</w:t>
      </w:r>
    </w:p>
    <w:p w14:paraId="0C3A9AA2" w14:textId="77777777" w:rsidR="00A25F9C" w:rsidRPr="00633373" w:rsidRDefault="00D721D4" w:rsidP="00D721D4">
      <w:pPr>
        <w:pStyle w:val="a4"/>
        <w:ind w:firstLine="709"/>
        <w:jc w:val="center"/>
        <w:rPr>
          <w:rFonts w:ascii="Times New Roman" w:hAnsi="Times New Roman" w:cs="Times New Roman"/>
          <w:sz w:val="26"/>
          <w:szCs w:val="26"/>
        </w:rPr>
      </w:pPr>
      <w:r>
        <w:rPr>
          <w:rFonts w:ascii="Times New Roman" w:hAnsi="Times New Roman" w:cs="Times New Roman"/>
          <w:sz w:val="26"/>
          <w:szCs w:val="26"/>
          <w:vertAlign w:val="superscript"/>
        </w:rPr>
        <w:t>(</w:t>
      </w:r>
      <w:r w:rsidR="00A25F9C" w:rsidRPr="00D721D4">
        <w:rPr>
          <w:rFonts w:ascii="Times New Roman" w:hAnsi="Times New Roman" w:cs="Times New Roman"/>
          <w:sz w:val="26"/>
          <w:szCs w:val="26"/>
          <w:vertAlign w:val="superscript"/>
        </w:rPr>
        <w:t>прилагаются материалы, обосновывающие наличие опечатки и (или) ошибки</w:t>
      </w:r>
      <w:r>
        <w:rPr>
          <w:rFonts w:ascii="Times New Roman" w:hAnsi="Times New Roman" w:cs="Times New Roman"/>
          <w:sz w:val="26"/>
          <w:szCs w:val="26"/>
          <w:vertAlign w:val="superscript"/>
        </w:rPr>
        <w:t>)</w:t>
      </w:r>
    </w:p>
    <w:p w14:paraId="3F4AF937" w14:textId="77777777" w:rsidR="00A25F9C" w:rsidRPr="00633373" w:rsidRDefault="00A25F9C" w:rsidP="00A25F9C">
      <w:pPr>
        <w:pStyle w:val="a4"/>
        <w:ind w:firstLine="709"/>
        <w:jc w:val="center"/>
        <w:rPr>
          <w:rFonts w:ascii="Times New Roman" w:hAnsi="Times New Roman" w:cs="Times New Roman"/>
          <w:sz w:val="26"/>
          <w:szCs w:val="26"/>
        </w:rPr>
      </w:pPr>
    </w:p>
    <w:p w14:paraId="3A478DF2" w14:textId="77777777" w:rsidR="00A25F9C" w:rsidRPr="00633373" w:rsidRDefault="00A25F9C" w:rsidP="00A25F9C">
      <w:pPr>
        <w:pStyle w:val="a4"/>
        <w:ind w:firstLine="709"/>
        <w:jc w:val="both"/>
        <w:rPr>
          <w:rFonts w:ascii="Times New Roman" w:hAnsi="Times New Roman" w:cs="Times New Roman"/>
          <w:sz w:val="26"/>
          <w:szCs w:val="26"/>
        </w:rPr>
      </w:pPr>
      <w:r w:rsidRPr="00633373">
        <w:rPr>
          <w:rFonts w:ascii="Times New Roman" w:hAnsi="Times New Roman" w:cs="Times New Roman"/>
          <w:sz w:val="26"/>
          <w:szCs w:val="26"/>
        </w:rPr>
        <w:t xml:space="preserve">Подпись заявителя ___________________ </w:t>
      </w:r>
    </w:p>
    <w:p w14:paraId="661D4405" w14:textId="77777777" w:rsidR="00A25F9C" w:rsidRPr="00633373" w:rsidRDefault="00A25F9C" w:rsidP="00A25F9C">
      <w:pPr>
        <w:pStyle w:val="a4"/>
        <w:ind w:firstLine="709"/>
        <w:jc w:val="both"/>
        <w:rPr>
          <w:rFonts w:ascii="Times New Roman" w:hAnsi="Times New Roman" w:cs="Times New Roman"/>
          <w:sz w:val="26"/>
          <w:szCs w:val="26"/>
        </w:rPr>
      </w:pPr>
      <w:r w:rsidRPr="00633373">
        <w:rPr>
          <w:rFonts w:ascii="Times New Roman" w:hAnsi="Times New Roman" w:cs="Times New Roman"/>
          <w:sz w:val="26"/>
          <w:szCs w:val="26"/>
        </w:rPr>
        <w:t xml:space="preserve">Дата _____________ </w:t>
      </w:r>
    </w:p>
    <w:p w14:paraId="0BC75C1F" w14:textId="77777777" w:rsidR="00D721D4" w:rsidRPr="00633373" w:rsidRDefault="00D721D4" w:rsidP="00A25F9C">
      <w:pPr>
        <w:pStyle w:val="a4"/>
        <w:ind w:firstLine="709"/>
        <w:jc w:val="both"/>
        <w:rPr>
          <w:rFonts w:ascii="Times New Roman" w:hAnsi="Times New Roman" w:cs="Times New Roman"/>
          <w:sz w:val="26"/>
          <w:szCs w:val="26"/>
        </w:rPr>
      </w:pPr>
    </w:p>
    <w:p w14:paraId="7A25BEBD" w14:textId="77777777" w:rsidR="001E4F0C" w:rsidRPr="00D721D4" w:rsidRDefault="001E4F0C" w:rsidP="00527CAE">
      <w:pPr>
        <w:ind w:left="317" w:right="-108" w:hanging="175"/>
        <w:rPr>
          <w:snapToGrid w:val="0"/>
          <w:kern w:val="22"/>
          <w:sz w:val="24"/>
          <w:szCs w:val="24"/>
        </w:rPr>
      </w:pPr>
      <w:r w:rsidRPr="00D721D4">
        <w:rPr>
          <w:snapToGrid w:val="0"/>
          <w:kern w:val="22"/>
          <w:sz w:val="24"/>
          <w:szCs w:val="24"/>
        </w:rPr>
        <w:t>Начальник Управления имущественных и земельных</w:t>
      </w:r>
    </w:p>
    <w:p w14:paraId="151362AE" w14:textId="77777777" w:rsidR="00D721D4" w:rsidRDefault="001E4F0C" w:rsidP="00527CAE">
      <w:pPr>
        <w:ind w:left="317" w:right="-108" w:hanging="175"/>
        <w:rPr>
          <w:snapToGrid w:val="0"/>
          <w:kern w:val="22"/>
          <w:sz w:val="24"/>
          <w:szCs w:val="24"/>
        </w:rPr>
      </w:pPr>
      <w:r w:rsidRPr="00D721D4">
        <w:rPr>
          <w:snapToGrid w:val="0"/>
          <w:kern w:val="22"/>
          <w:sz w:val="24"/>
          <w:szCs w:val="24"/>
        </w:rPr>
        <w:t>отношений администрации Тайшетского</w:t>
      </w:r>
    </w:p>
    <w:p w14:paraId="23BD772B" w14:textId="77777777" w:rsidR="00F052AA" w:rsidRPr="00D721D4" w:rsidRDefault="001E4F0C" w:rsidP="00527CAE">
      <w:pPr>
        <w:ind w:left="317" w:right="-108" w:hanging="175"/>
        <w:rPr>
          <w:snapToGrid w:val="0"/>
          <w:kern w:val="22"/>
          <w:sz w:val="24"/>
          <w:szCs w:val="24"/>
        </w:rPr>
      </w:pPr>
      <w:r w:rsidRPr="00D721D4">
        <w:rPr>
          <w:snapToGrid w:val="0"/>
          <w:kern w:val="22"/>
          <w:sz w:val="24"/>
          <w:szCs w:val="24"/>
        </w:rPr>
        <w:t xml:space="preserve">муниципального округа         </w:t>
      </w:r>
      <w:r w:rsidR="00D721D4">
        <w:rPr>
          <w:snapToGrid w:val="0"/>
          <w:kern w:val="22"/>
          <w:sz w:val="24"/>
          <w:szCs w:val="24"/>
        </w:rPr>
        <w:t xml:space="preserve">                                                                       </w:t>
      </w:r>
      <w:r w:rsidRPr="00D721D4">
        <w:rPr>
          <w:snapToGrid w:val="0"/>
          <w:kern w:val="22"/>
          <w:sz w:val="24"/>
          <w:szCs w:val="24"/>
        </w:rPr>
        <w:t xml:space="preserve">     Г.В. Максимович</w:t>
      </w:r>
    </w:p>
    <w:sectPr w:rsidR="00F052AA" w:rsidRPr="00D721D4" w:rsidSect="0021180D">
      <w:headerReference w:type="even" r:id="rId20"/>
      <w:headerReference w:type="default" r:id="rId21"/>
      <w:headerReference w:type="first" r:id="rId22"/>
      <w:pgSz w:w="11899" w:h="16841"/>
      <w:pgMar w:top="142" w:right="851" w:bottom="426" w:left="1701" w:header="346" w:footer="227" w:gutter="0"/>
      <w:pgNumType w:start="39"/>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98B5D" w14:textId="77777777" w:rsidR="005236C0" w:rsidRDefault="005236C0">
      <w:pPr>
        <w:spacing w:after="0" w:line="240" w:lineRule="auto"/>
      </w:pPr>
      <w:r>
        <w:separator/>
      </w:r>
    </w:p>
  </w:endnote>
  <w:endnote w:type="continuationSeparator" w:id="0">
    <w:p w14:paraId="29D47DBE" w14:textId="77777777" w:rsidR="005236C0" w:rsidRDefault="00523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G_CenturyOldStyle">
    <w:altName w:val="Arial"/>
    <w:panose1 w:val="00000000000000000000"/>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50DD" w14:textId="68D504F4" w:rsidR="006B0BA9" w:rsidRPr="0021180D" w:rsidRDefault="006B0BA9" w:rsidP="0021180D">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96805658"/>
      <w:docPartObj>
        <w:docPartGallery w:val="Page Numbers (Bottom of Page)"/>
        <w:docPartUnique/>
      </w:docPartObj>
    </w:sdtPr>
    <w:sdtContent>
      <w:p w14:paraId="151A6EF7" w14:textId="77777777" w:rsidR="0021180D" w:rsidRPr="0021180D" w:rsidRDefault="0021180D" w:rsidP="0021180D">
        <w:pPr>
          <w:pStyle w:val="a6"/>
          <w:jc w:val="center"/>
          <w:rPr>
            <w:sz w:val="24"/>
            <w:szCs w:val="24"/>
          </w:rPr>
        </w:pPr>
        <w:r w:rsidRPr="0021180D">
          <w:rPr>
            <w:sz w:val="24"/>
            <w:szCs w:val="24"/>
          </w:rPr>
          <w:fldChar w:fldCharType="begin"/>
        </w:r>
        <w:r w:rsidRPr="0021180D">
          <w:rPr>
            <w:sz w:val="24"/>
            <w:szCs w:val="24"/>
          </w:rPr>
          <w:instrText>PAGE   \* MERGEFORMAT</w:instrText>
        </w:r>
        <w:r w:rsidRPr="0021180D">
          <w:rPr>
            <w:sz w:val="24"/>
            <w:szCs w:val="24"/>
          </w:rPr>
          <w:fldChar w:fldCharType="separate"/>
        </w:r>
        <w:r w:rsidRPr="0021180D">
          <w:rPr>
            <w:sz w:val="24"/>
            <w:szCs w:val="24"/>
          </w:rPr>
          <w:t>2</w:t>
        </w:r>
        <w:r w:rsidRPr="0021180D">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1CEA9" w14:textId="77777777" w:rsidR="005236C0" w:rsidRDefault="005236C0">
      <w:pPr>
        <w:spacing w:after="0" w:line="259" w:lineRule="auto"/>
        <w:ind w:right="0" w:firstLine="0"/>
        <w:jc w:val="left"/>
      </w:pPr>
      <w:r>
        <w:separator/>
      </w:r>
    </w:p>
  </w:footnote>
  <w:footnote w:type="continuationSeparator" w:id="0">
    <w:p w14:paraId="067D26BB" w14:textId="77777777" w:rsidR="005236C0" w:rsidRDefault="005236C0">
      <w:pPr>
        <w:spacing w:after="0" w:line="259" w:lineRule="auto"/>
        <w:ind w:right="0" w:firstLine="0"/>
        <w:jc w:val="left"/>
      </w:pPr>
      <w:r>
        <w:continuationSeparator/>
      </w:r>
    </w:p>
  </w:footnote>
  <w:footnote w:id="1">
    <w:p w14:paraId="3EF2F359" w14:textId="77777777" w:rsidR="006B0BA9" w:rsidRPr="000F253A" w:rsidRDefault="006B0BA9" w:rsidP="00A25F9C">
      <w:pPr>
        <w:pStyle w:val="ae"/>
        <w:rPr>
          <w:rFonts w:ascii="Times New Roman" w:hAnsi="Times New Roman"/>
        </w:rPr>
      </w:pPr>
      <w:r w:rsidRPr="000F253A">
        <w:rPr>
          <w:rStyle w:val="af0"/>
          <w:rFonts w:ascii="Times New Roman" w:hAnsi="Times New Roman"/>
        </w:rPr>
        <w:footnoteRef/>
      </w:r>
      <w:r w:rsidRPr="000F253A">
        <w:rPr>
          <w:rFonts w:ascii="Times New Roman" w:hAnsi="Times New Roman"/>
        </w:rPr>
        <w:t xml:space="preserve">  В случае, если Уполномоченный орган подключен к указанной системе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0E48" w14:textId="77777777" w:rsidR="006B0BA9" w:rsidRDefault="006B0BA9">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447E" w14:textId="77777777" w:rsidR="006B0BA9" w:rsidRDefault="006B0BA9">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2824" w14:textId="77777777" w:rsidR="006B0BA9" w:rsidRDefault="006B0BA9">
    <w:pPr>
      <w:spacing w:after="160" w:line="259" w:lineRule="auto"/>
      <w:ind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ADA"/>
    <w:rsid w:val="00003A09"/>
    <w:rsid w:val="00010806"/>
    <w:rsid w:val="00011242"/>
    <w:rsid w:val="000138E5"/>
    <w:rsid w:val="0001505A"/>
    <w:rsid w:val="000153EC"/>
    <w:rsid w:val="000177A7"/>
    <w:rsid w:val="000212EF"/>
    <w:rsid w:val="00025D91"/>
    <w:rsid w:val="00026ADA"/>
    <w:rsid w:val="00026DD5"/>
    <w:rsid w:val="000338CB"/>
    <w:rsid w:val="00046926"/>
    <w:rsid w:val="00052D46"/>
    <w:rsid w:val="00056F11"/>
    <w:rsid w:val="000577F7"/>
    <w:rsid w:val="000640D5"/>
    <w:rsid w:val="000665E9"/>
    <w:rsid w:val="000676B2"/>
    <w:rsid w:val="00067840"/>
    <w:rsid w:val="000872FE"/>
    <w:rsid w:val="00095C9A"/>
    <w:rsid w:val="000A10E3"/>
    <w:rsid w:val="000A1FAA"/>
    <w:rsid w:val="000A50A5"/>
    <w:rsid w:val="000A626E"/>
    <w:rsid w:val="000B207E"/>
    <w:rsid w:val="000B6483"/>
    <w:rsid w:val="000C061F"/>
    <w:rsid w:val="000C24A9"/>
    <w:rsid w:val="000C4149"/>
    <w:rsid w:val="000C6277"/>
    <w:rsid w:val="000D16DA"/>
    <w:rsid w:val="000D61CA"/>
    <w:rsid w:val="000F4BDF"/>
    <w:rsid w:val="000F6F34"/>
    <w:rsid w:val="001074C6"/>
    <w:rsid w:val="001118E4"/>
    <w:rsid w:val="001204EE"/>
    <w:rsid w:val="00120526"/>
    <w:rsid w:val="001234AA"/>
    <w:rsid w:val="001262DB"/>
    <w:rsid w:val="001271A7"/>
    <w:rsid w:val="00127B19"/>
    <w:rsid w:val="00127EDD"/>
    <w:rsid w:val="00130A3A"/>
    <w:rsid w:val="001408DD"/>
    <w:rsid w:val="00143385"/>
    <w:rsid w:val="001474A5"/>
    <w:rsid w:val="0015403C"/>
    <w:rsid w:val="00157D8F"/>
    <w:rsid w:val="00161684"/>
    <w:rsid w:val="00162BB6"/>
    <w:rsid w:val="00162E32"/>
    <w:rsid w:val="00163564"/>
    <w:rsid w:val="0016587A"/>
    <w:rsid w:val="00165F6F"/>
    <w:rsid w:val="0017249E"/>
    <w:rsid w:val="00172B11"/>
    <w:rsid w:val="00172F73"/>
    <w:rsid w:val="00173CF1"/>
    <w:rsid w:val="001759A2"/>
    <w:rsid w:val="00176B2D"/>
    <w:rsid w:val="00190585"/>
    <w:rsid w:val="00190B23"/>
    <w:rsid w:val="00191D2E"/>
    <w:rsid w:val="001957E1"/>
    <w:rsid w:val="00196B2E"/>
    <w:rsid w:val="001A3921"/>
    <w:rsid w:val="001A67EE"/>
    <w:rsid w:val="001A6EC8"/>
    <w:rsid w:val="001A7720"/>
    <w:rsid w:val="001B1999"/>
    <w:rsid w:val="001B67C2"/>
    <w:rsid w:val="001C72AD"/>
    <w:rsid w:val="001D4742"/>
    <w:rsid w:val="001E243F"/>
    <w:rsid w:val="001E2DDA"/>
    <w:rsid w:val="001E4F0C"/>
    <w:rsid w:val="001E79C6"/>
    <w:rsid w:val="001F2323"/>
    <w:rsid w:val="001F4AEC"/>
    <w:rsid w:val="00200235"/>
    <w:rsid w:val="00200DC4"/>
    <w:rsid w:val="002028A0"/>
    <w:rsid w:val="00204309"/>
    <w:rsid w:val="0021180D"/>
    <w:rsid w:val="00216F4E"/>
    <w:rsid w:val="0022244D"/>
    <w:rsid w:val="00224A6A"/>
    <w:rsid w:val="0022577D"/>
    <w:rsid w:val="00233B90"/>
    <w:rsid w:val="00251B7C"/>
    <w:rsid w:val="00252306"/>
    <w:rsid w:val="00254F59"/>
    <w:rsid w:val="00255CC6"/>
    <w:rsid w:val="0026193F"/>
    <w:rsid w:val="0026276D"/>
    <w:rsid w:val="00267EAA"/>
    <w:rsid w:val="00272594"/>
    <w:rsid w:val="002726F6"/>
    <w:rsid w:val="0027425E"/>
    <w:rsid w:val="0028232C"/>
    <w:rsid w:val="0028698F"/>
    <w:rsid w:val="0029072A"/>
    <w:rsid w:val="00291210"/>
    <w:rsid w:val="002926D1"/>
    <w:rsid w:val="00292E38"/>
    <w:rsid w:val="00293186"/>
    <w:rsid w:val="00293B99"/>
    <w:rsid w:val="00295724"/>
    <w:rsid w:val="002A3A94"/>
    <w:rsid w:val="002A4B47"/>
    <w:rsid w:val="002A50B4"/>
    <w:rsid w:val="002A5DDB"/>
    <w:rsid w:val="002B0601"/>
    <w:rsid w:val="002B1C81"/>
    <w:rsid w:val="002B56CD"/>
    <w:rsid w:val="002C736E"/>
    <w:rsid w:val="002C7AFC"/>
    <w:rsid w:val="002D1A34"/>
    <w:rsid w:val="002D6308"/>
    <w:rsid w:val="002E1825"/>
    <w:rsid w:val="002E1D06"/>
    <w:rsid w:val="002E72EE"/>
    <w:rsid w:val="002E7674"/>
    <w:rsid w:val="002F37C5"/>
    <w:rsid w:val="002F5F02"/>
    <w:rsid w:val="00302362"/>
    <w:rsid w:val="00304465"/>
    <w:rsid w:val="00305A70"/>
    <w:rsid w:val="003110FE"/>
    <w:rsid w:val="00313B1B"/>
    <w:rsid w:val="00314C4E"/>
    <w:rsid w:val="00317E56"/>
    <w:rsid w:val="00323E03"/>
    <w:rsid w:val="00330ED7"/>
    <w:rsid w:val="0033608B"/>
    <w:rsid w:val="003400AE"/>
    <w:rsid w:val="00342138"/>
    <w:rsid w:val="00343E54"/>
    <w:rsid w:val="0034688F"/>
    <w:rsid w:val="00361862"/>
    <w:rsid w:val="003639F1"/>
    <w:rsid w:val="00366E20"/>
    <w:rsid w:val="00371226"/>
    <w:rsid w:val="003714C0"/>
    <w:rsid w:val="00373BB6"/>
    <w:rsid w:val="00375A9E"/>
    <w:rsid w:val="00381EBE"/>
    <w:rsid w:val="003830CB"/>
    <w:rsid w:val="0038389D"/>
    <w:rsid w:val="0038716A"/>
    <w:rsid w:val="00387594"/>
    <w:rsid w:val="0039076C"/>
    <w:rsid w:val="00397C4E"/>
    <w:rsid w:val="003A39B7"/>
    <w:rsid w:val="003B390A"/>
    <w:rsid w:val="003B5615"/>
    <w:rsid w:val="003C101F"/>
    <w:rsid w:val="003C7E61"/>
    <w:rsid w:val="003D2501"/>
    <w:rsid w:val="003D68BA"/>
    <w:rsid w:val="003D7602"/>
    <w:rsid w:val="003E5F91"/>
    <w:rsid w:val="003E781E"/>
    <w:rsid w:val="003F021F"/>
    <w:rsid w:val="003F680F"/>
    <w:rsid w:val="003F684F"/>
    <w:rsid w:val="004044F5"/>
    <w:rsid w:val="00411755"/>
    <w:rsid w:val="00412BBB"/>
    <w:rsid w:val="0041304F"/>
    <w:rsid w:val="00417ABC"/>
    <w:rsid w:val="004220B4"/>
    <w:rsid w:val="00424ACB"/>
    <w:rsid w:val="00430FFE"/>
    <w:rsid w:val="0043257F"/>
    <w:rsid w:val="004348CB"/>
    <w:rsid w:val="00454D21"/>
    <w:rsid w:val="00455B9A"/>
    <w:rsid w:val="004610BC"/>
    <w:rsid w:val="00463212"/>
    <w:rsid w:val="0046447B"/>
    <w:rsid w:val="00466CEC"/>
    <w:rsid w:val="004670DD"/>
    <w:rsid w:val="00472B08"/>
    <w:rsid w:val="00473749"/>
    <w:rsid w:val="00476407"/>
    <w:rsid w:val="00486906"/>
    <w:rsid w:val="0049659A"/>
    <w:rsid w:val="004A6C6C"/>
    <w:rsid w:val="004B0AEA"/>
    <w:rsid w:val="004B2A0D"/>
    <w:rsid w:val="004B2B5A"/>
    <w:rsid w:val="004B7AA3"/>
    <w:rsid w:val="004C3D86"/>
    <w:rsid w:val="004C558A"/>
    <w:rsid w:val="004D10AF"/>
    <w:rsid w:val="004D49A8"/>
    <w:rsid w:val="004D7734"/>
    <w:rsid w:val="004E2F3D"/>
    <w:rsid w:val="004E466A"/>
    <w:rsid w:val="004E58DB"/>
    <w:rsid w:val="004F2BAF"/>
    <w:rsid w:val="005061D7"/>
    <w:rsid w:val="0051235C"/>
    <w:rsid w:val="00512E0D"/>
    <w:rsid w:val="005176B3"/>
    <w:rsid w:val="00521D8D"/>
    <w:rsid w:val="005236C0"/>
    <w:rsid w:val="00524616"/>
    <w:rsid w:val="00524723"/>
    <w:rsid w:val="00527BE8"/>
    <w:rsid w:val="00527CAE"/>
    <w:rsid w:val="00534129"/>
    <w:rsid w:val="005373DE"/>
    <w:rsid w:val="0053743C"/>
    <w:rsid w:val="0054668C"/>
    <w:rsid w:val="00552E6E"/>
    <w:rsid w:val="00553685"/>
    <w:rsid w:val="0055369A"/>
    <w:rsid w:val="00554F77"/>
    <w:rsid w:val="005657D4"/>
    <w:rsid w:val="00575FC5"/>
    <w:rsid w:val="0058451E"/>
    <w:rsid w:val="005906E2"/>
    <w:rsid w:val="005B48BB"/>
    <w:rsid w:val="005B57C5"/>
    <w:rsid w:val="005C08A0"/>
    <w:rsid w:val="005C1C5F"/>
    <w:rsid w:val="005C4497"/>
    <w:rsid w:val="005C6C97"/>
    <w:rsid w:val="005D24A4"/>
    <w:rsid w:val="005D4D38"/>
    <w:rsid w:val="005D67D0"/>
    <w:rsid w:val="005E479F"/>
    <w:rsid w:val="005F21B0"/>
    <w:rsid w:val="005F360A"/>
    <w:rsid w:val="005F5F18"/>
    <w:rsid w:val="00604974"/>
    <w:rsid w:val="00615D96"/>
    <w:rsid w:val="00616A80"/>
    <w:rsid w:val="00617B77"/>
    <w:rsid w:val="00621904"/>
    <w:rsid w:val="00625372"/>
    <w:rsid w:val="006324EA"/>
    <w:rsid w:val="00633373"/>
    <w:rsid w:val="0063391D"/>
    <w:rsid w:val="00644FEF"/>
    <w:rsid w:val="0065035A"/>
    <w:rsid w:val="006516F9"/>
    <w:rsid w:val="006556AE"/>
    <w:rsid w:val="00657C5C"/>
    <w:rsid w:val="00662BE9"/>
    <w:rsid w:val="00664844"/>
    <w:rsid w:val="00667F55"/>
    <w:rsid w:val="006A0CF9"/>
    <w:rsid w:val="006A5420"/>
    <w:rsid w:val="006A7B08"/>
    <w:rsid w:val="006B0BA9"/>
    <w:rsid w:val="006B35C7"/>
    <w:rsid w:val="006D08CB"/>
    <w:rsid w:val="006D3BF2"/>
    <w:rsid w:val="006D4B4D"/>
    <w:rsid w:val="006E0B6E"/>
    <w:rsid w:val="006E0D0B"/>
    <w:rsid w:val="006E4E15"/>
    <w:rsid w:val="006E57BB"/>
    <w:rsid w:val="006F0F44"/>
    <w:rsid w:val="006F2824"/>
    <w:rsid w:val="007046FA"/>
    <w:rsid w:val="00713FAB"/>
    <w:rsid w:val="0071469D"/>
    <w:rsid w:val="007161F4"/>
    <w:rsid w:val="007277D4"/>
    <w:rsid w:val="00731278"/>
    <w:rsid w:val="007333AE"/>
    <w:rsid w:val="00750DC3"/>
    <w:rsid w:val="00761AA6"/>
    <w:rsid w:val="00762227"/>
    <w:rsid w:val="00762ADF"/>
    <w:rsid w:val="0076464C"/>
    <w:rsid w:val="00765DA2"/>
    <w:rsid w:val="0076673F"/>
    <w:rsid w:val="00766C09"/>
    <w:rsid w:val="00767A5D"/>
    <w:rsid w:val="007714B6"/>
    <w:rsid w:val="00775FEE"/>
    <w:rsid w:val="00780351"/>
    <w:rsid w:val="00785663"/>
    <w:rsid w:val="007940DA"/>
    <w:rsid w:val="0079530B"/>
    <w:rsid w:val="007A2FF5"/>
    <w:rsid w:val="007A612D"/>
    <w:rsid w:val="007B3F9A"/>
    <w:rsid w:val="007C1F88"/>
    <w:rsid w:val="007C3FB1"/>
    <w:rsid w:val="007D655C"/>
    <w:rsid w:val="007F0FDB"/>
    <w:rsid w:val="007F4757"/>
    <w:rsid w:val="007F568E"/>
    <w:rsid w:val="007F6240"/>
    <w:rsid w:val="008047F1"/>
    <w:rsid w:val="00806ED3"/>
    <w:rsid w:val="00811529"/>
    <w:rsid w:val="008206E1"/>
    <w:rsid w:val="008212AA"/>
    <w:rsid w:val="0083001A"/>
    <w:rsid w:val="008300EB"/>
    <w:rsid w:val="00837F35"/>
    <w:rsid w:val="00841508"/>
    <w:rsid w:val="00843EE4"/>
    <w:rsid w:val="00846ED2"/>
    <w:rsid w:val="00847BA6"/>
    <w:rsid w:val="00851F50"/>
    <w:rsid w:val="008552A1"/>
    <w:rsid w:val="0086301B"/>
    <w:rsid w:val="00863CB4"/>
    <w:rsid w:val="008651C1"/>
    <w:rsid w:val="008705BC"/>
    <w:rsid w:val="00870F5F"/>
    <w:rsid w:val="00871F5F"/>
    <w:rsid w:val="0087294F"/>
    <w:rsid w:val="00873552"/>
    <w:rsid w:val="00874BCA"/>
    <w:rsid w:val="00874D40"/>
    <w:rsid w:val="008761BD"/>
    <w:rsid w:val="0088034A"/>
    <w:rsid w:val="008862F1"/>
    <w:rsid w:val="00887C01"/>
    <w:rsid w:val="00892FBC"/>
    <w:rsid w:val="00895C7F"/>
    <w:rsid w:val="008A123D"/>
    <w:rsid w:val="008A1A13"/>
    <w:rsid w:val="008A29DB"/>
    <w:rsid w:val="008A7A2D"/>
    <w:rsid w:val="008B1EF4"/>
    <w:rsid w:val="008B53AC"/>
    <w:rsid w:val="008C5433"/>
    <w:rsid w:val="008D06FC"/>
    <w:rsid w:val="008D4638"/>
    <w:rsid w:val="008F226C"/>
    <w:rsid w:val="008F475F"/>
    <w:rsid w:val="00901F38"/>
    <w:rsid w:val="00903F66"/>
    <w:rsid w:val="00907C48"/>
    <w:rsid w:val="009148A5"/>
    <w:rsid w:val="0091543E"/>
    <w:rsid w:val="00916D19"/>
    <w:rsid w:val="00923C4C"/>
    <w:rsid w:val="00924431"/>
    <w:rsid w:val="00942745"/>
    <w:rsid w:val="009431DF"/>
    <w:rsid w:val="00960FA5"/>
    <w:rsid w:val="00961691"/>
    <w:rsid w:val="00963CE4"/>
    <w:rsid w:val="00970AC0"/>
    <w:rsid w:val="0098168E"/>
    <w:rsid w:val="00982ED7"/>
    <w:rsid w:val="009841BF"/>
    <w:rsid w:val="009843EC"/>
    <w:rsid w:val="00987D10"/>
    <w:rsid w:val="009A0486"/>
    <w:rsid w:val="009A300A"/>
    <w:rsid w:val="009B39F4"/>
    <w:rsid w:val="009B6554"/>
    <w:rsid w:val="009B6A49"/>
    <w:rsid w:val="009C0B0F"/>
    <w:rsid w:val="009C60A1"/>
    <w:rsid w:val="009D169B"/>
    <w:rsid w:val="009D1F9A"/>
    <w:rsid w:val="009D64EF"/>
    <w:rsid w:val="009E3808"/>
    <w:rsid w:val="009E3F16"/>
    <w:rsid w:val="009E6157"/>
    <w:rsid w:val="009F139E"/>
    <w:rsid w:val="00A01343"/>
    <w:rsid w:val="00A03A98"/>
    <w:rsid w:val="00A0485B"/>
    <w:rsid w:val="00A06377"/>
    <w:rsid w:val="00A10D66"/>
    <w:rsid w:val="00A211F2"/>
    <w:rsid w:val="00A22979"/>
    <w:rsid w:val="00A24050"/>
    <w:rsid w:val="00A252BF"/>
    <w:rsid w:val="00A25F9C"/>
    <w:rsid w:val="00A26C2E"/>
    <w:rsid w:val="00A32089"/>
    <w:rsid w:val="00A3209A"/>
    <w:rsid w:val="00A35582"/>
    <w:rsid w:val="00A36CC7"/>
    <w:rsid w:val="00A4022E"/>
    <w:rsid w:val="00A40583"/>
    <w:rsid w:val="00A40A50"/>
    <w:rsid w:val="00A427E5"/>
    <w:rsid w:val="00A42951"/>
    <w:rsid w:val="00A4346E"/>
    <w:rsid w:val="00A449E4"/>
    <w:rsid w:val="00A506FA"/>
    <w:rsid w:val="00A532F6"/>
    <w:rsid w:val="00A54421"/>
    <w:rsid w:val="00A55916"/>
    <w:rsid w:val="00A56DD9"/>
    <w:rsid w:val="00A62AF5"/>
    <w:rsid w:val="00A63562"/>
    <w:rsid w:val="00A676F3"/>
    <w:rsid w:val="00A7634D"/>
    <w:rsid w:val="00A7694C"/>
    <w:rsid w:val="00A76F9F"/>
    <w:rsid w:val="00A80613"/>
    <w:rsid w:val="00A811F9"/>
    <w:rsid w:val="00A87B74"/>
    <w:rsid w:val="00A92F00"/>
    <w:rsid w:val="00A95C10"/>
    <w:rsid w:val="00A96A37"/>
    <w:rsid w:val="00A9756F"/>
    <w:rsid w:val="00AA3626"/>
    <w:rsid w:val="00AA4EF6"/>
    <w:rsid w:val="00AA55E2"/>
    <w:rsid w:val="00AA792B"/>
    <w:rsid w:val="00AB06D5"/>
    <w:rsid w:val="00AB302A"/>
    <w:rsid w:val="00AB36FE"/>
    <w:rsid w:val="00AC0B3B"/>
    <w:rsid w:val="00AC6A48"/>
    <w:rsid w:val="00AD040A"/>
    <w:rsid w:val="00AD4DD9"/>
    <w:rsid w:val="00AE2BEE"/>
    <w:rsid w:val="00AE3F7F"/>
    <w:rsid w:val="00AE4A15"/>
    <w:rsid w:val="00AF266D"/>
    <w:rsid w:val="00B0310A"/>
    <w:rsid w:val="00B1617E"/>
    <w:rsid w:val="00B17E96"/>
    <w:rsid w:val="00B21A7F"/>
    <w:rsid w:val="00B313AB"/>
    <w:rsid w:val="00B32DDF"/>
    <w:rsid w:val="00B32EB5"/>
    <w:rsid w:val="00B33A44"/>
    <w:rsid w:val="00B34800"/>
    <w:rsid w:val="00B412B6"/>
    <w:rsid w:val="00B43C4F"/>
    <w:rsid w:val="00B46C01"/>
    <w:rsid w:val="00B51E6E"/>
    <w:rsid w:val="00B522B1"/>
    <w:rsid w:val="00B65BDC"/>
    <w:rsid w:val="00B70736"/>
    <w:rsid w:val="00B772DB"/>
    <w:rsid w:val="00B77E19"/>
    <w:rsid w:val="00B87DAA"/>
    <w:rsid w:val="00BA1303"/>
    <w:rsid w:val="00BA3847"/>
    <w:rsid w:val="00BA5F7D"/>
    <w:rsid w:val="00BB1F9D"/>
    <w:rsid w:val="00BB2005"/>
    <w:rsid w:val="00BC564D"/>
    <w:rsid w:val="00BD13B7"/>
    <w:rsid w:val="00BD2300"/>
    <w:rsid w:val="00BD40F2"/>
    <w:rsid w:val="00BD7183"/>
    <w:rsid w:val="00BE070C"/>
    <w:rsid w:val="00BF04E6"/>
    <w:rsid w:val="00BF23CF"/>
    <w:rsid w:val="00BF3D5F"/>
    <w:rsid w:val="00BF5EB8"/>
    <w:rsid w:val="00BF764E"/>
    <w:rsid w:val="00C01211"/>
    <w:rsid w:val="00C05276"/>
    <w:rsid w:val="00C06415"/>
    <w:rsid w:val="00C06D51"/>
    <w:rsid w:val="00C11B57"/>
    <w:rsid w:val="00C16971"/>
    <w:rsid w:val="00C265B1"/>
    <w:rsid w:val="00C27436"/>
    <w:rsid w:val="00C327EE"/>
    <w:rsid w:val="00C368A5"/>
    <w:rsid w:val="00C42A3D"/>
    <w:rsid w:val="00C45919"/>
    <w:rsid w:val="00C47D60"/>
    <w:rsid w:val="00C515D9"/>
    <w:rsid w:val="00C5169F"/>
    <w:rsid w:val="00C53A16"/>
    <w:rsid w:val="00C62006"/>
    <w:rsid w:val="00C62B58"/>
    <w:rsid w:val="00C661FA"/>
    <w:rsid w:val="00C66960"/>
    <w:rsid w:val="00C71ACA"/>
    <w:rsid w:val="00C72CA4"/>
    <w:rsid w:val="00C73F3E"/>
    <w:rsid w:val="00C76F5B"/>
    <w:rsid w:val="00C8332A"/>
    <w:rsid w:val="00C842ED"/>
    <w:rsid w:val="00C85C93"/>
    <w:rsid w:val="00C91520"/>
    <w:rsid w:val="00C92F44"/>
    <w:rsid w:val="00C94F7D"/>
    <w:rsid w:val="00C95FD4"/>
    <w:rsid w:val="00CA1CA2"/>
    <w:rsid w:val="00CA57C7"/>
    <w:rsid w:val="00CA7310"/>
    <w:rsid w:val="00CA73FB"/>
    <w:rsid w:val="00CA7B8F"/>
    <w:rsid w:val="00CB511E"/>
    <w:rsid w:val="00CB6172"/>
    <w:rsid w:val="00CB7D2A"/>
    <w:rsid w:val="00CC1E10"/>
    <w:rsid w:val="00CC5210"/>
    <w:rsid w:val="00CC623B"/>
    <w:rsid w:val="00CC6AAD"/>
    <w:rsid w:val="00CD1D2F"/>
    <w:rsid w:val="00CD1D70"/>
    <w:rsid w:val="00CD3700"/>
    <w:rsid w:val="00CD5A11"/>
    <w:rsid w:val="00CE3165"/>
    <w:rsid w:val="00CE6743"/>
    <w:rsid w:val="00CF29C3"/>
    <w:rsid w:val="00CF3C19"/>
    <w:rsid w:val="00CF3E95"/>
    <w:rsid w:val="00CF7483"/>
    <w:rsid w:val="00D04EEE"/>
    <w:rsid w:val="00D05E60"/>
    <w:rsid w:val="00D07567"/>
    <w:rsid w:val="00D1523A"/>
    <w:rsid w:val="00D22FA6"/>
    <w:rsid w:val="00D3533E"/>
    <w:rsid w:val="00D358F0"/>
    <w:rsid w:val="00D4582D"/>
    <w:rsid w:val="00D510D0"/>
    <w:rsid w:val="00D54A90"/>
    <w:rsid w:val="00D54CF1"/>
    <w:rsid w:val="00D54D71"/>
    <w:rsid w:val="00D56499"/>
    <w:rsid w:val="00D608CC"/>
    <w:rsid w:val="00D640A0"/>
    <w:rsid w:val="00D66D2C"/>
    <w:rsid w:val="00D67079"/>
    <w:rsid w:val="00D721D4"/>
    <w:rsid w:val="00D724C4"/>
    <w:rsid w:val="00D72CC2"/>
    <w:rsid w:val="00D73AB7"/>
    <w:rsid w:val="00D80D2B"/>
    <w:rsid w:val="00D81094"/>
    <w:rsid w:val="00D81CD5"/>
    <w:rsid w:val="00D823E2"/>
    <w:rsid w:val="00D84069"/>
    <w:rsid w:val="00D9367B"/>
    <w:rsid w:val="00D95BA4"/>
    <w:rsid w:val="00D97AC6"/>
    <w:rsid w:val="00DB05A6"/>
    <w:rsid w:val="00DB2F7F"/>
    <w:rsid w:val="00DB3DE5"/>
    <w:rsid w:val="00DB669F"/>
    <w:rsid w:val="00DB6C9D"/>
    <w:rsid w:val="00DC1E12"/>
    <w:rsid w:val="00DC7BBE"/>
    <w:rsid w:val="00DD1261"/>
    <w:rsid w:val="00DD1FFA"/>
    <w:rsid w:val="00DD3F01"/>
    <w:rsid w:val="00DD445A"/>
    <w:rsid w:val="00DD50A5"/>
    <w:rsid w:val="00DD6CD1"/>
    <w:rsid w:val="00DD7D49"/>
    <w:rsid w:val="00DE40B5"/>
    <w:rsid w:val="00DE639A"/>
    <w:rsid w:val="00DF2A13"/>
    <w:rsid w:val="00DF3DD2"/>
    <w:rsid w:val="00DF3E7F"/>
    <w:rsid w:val="00DF7259"/>
    <w:rsid w:val="00E06A6A"/>
    <w:rsid w:val="00E109A9"/>
    <w:rsid w:val="00E115C8"/>
    <w:rsid w:val="00E135A9"/>
    <w:rsid w:val="00E17987"/>
    <w:rsid w:val="00E21C37"/>
    <w:rsid w:val="00E241D5"/>
    <w:rsid w:val="00E2539B"/>
    <w:rsid w:val="00E3189B"/>
    <w:rsid w:val="00E339B3"/>
    <w:rsid w:val="00E36FAD"/>
    <w:rsid w:val="00E42652"/>
    <w:rsid w:val="00E42B9B"/>
    <w:rsid w:val="00E43BAF"/>
    <w:rsid w:val="00E465B2"/>
    <w:rsid w:val="00E473E8"/>
    <w:rsid w:val="00E50730"/>
    <w:rsid w:val="00E5289E"/>
    <w:rsid w:val="00E54995"/>
    <w:rsid w:val="00E553DB"/>
    <w:rsid w:val="00E57252"/>
    <w:rsid w:val="00E611E3"/>
    <w:rsid w:val="00E61E30"/>
    <w:rsid w:val="00E66AF8"/>
    <w:rsid w:val="00E66E71"/>
    <w:rsid w:val="00E704F9"/>
    <w:rsid w:val="00E717BC"/>
    <w:rsid w:val="00E7253E"/>
    <w:rsid w:val="00E72E8C"/>
    <w:rsid w:val="00E73A72"/>
    <w:rsid w:val="00E7533E"/>
    <w:rsid w:val="00E757DE"/>
    <w:rsid w:val="00E8215B"/>
    <w:rsid w:val="00E82248"/>
    <w:rsid w:val="00E847B3"/>
    <w:rsid w:val="00E84F68"/>
    <w:rsid w:val="00E85E94"/>
    <w:rsid w:val="00E901F7"/>
    <w:rsid w:val="00E9091C"/>
    <w:rsid w:val="00E97386"/>
    <w:rsid w:val="00EA2E4B"/>
    <w:rsid w:val="00EA5CA2"/>
    <w:rsid w:val="00EA758B"/>
    <w:rsid w:val="00EC32E7"/>
    <w:rsid w:val="00EC74D7"/>
    <w:rsid w:val="00ED77DC"/>
    <w:rsid w:val="00EE4160"/>
    <w:rsid w:val="00EE4F9F"/>
    <w:rsid w:val="00EF0626"/>
    <w:rsid w:val="00EF163C"/>
    <w:rsid w:val="00EF1B1D"/>
    <w:rsid w:val="00EF3D18"/>
    <w:rsid w:val="00EF467A"/>
    <w:rsid w:val="00EF62FF"/>
    <w:rsid w:val="00EF6F9D"/>
    <w:rsid w:val="00F001A1"/>
    <w:rsid w:val="00F03080"/>
    <w:rsid w:val="00F03BBB"/>
    <w:rsid w:val="00F052AA"/>
    <w:rsid w:val="00F06345"/>
    <w:rsid w:val="00F1389E"/>
    <w:rsid w:val="00F157A7"/>
    <w:rsid w:val="00F171DE"/>
    <w:rsid w:val="00F25E87"/>
    <w:rsid w:val="00F30E69"/>
    <w:rsid w:val="00F31A89"/>
    <w:rsid w:val="00F347EB"/>
    <w:rsid w:val="00F3617F"/>
    <w:rsid w:val="00F37FA2"/>
    <w:rsid w:val="00F40628"/>
    <w:rsid w:val="00F41208"/>
    <w:rsid w:val="00F501D2"/>
    <w:rsid w:val="00F50EB7"/>
    <w:rsid w:val="00F525E7"/>
    <w:rsid w:val="00F53615"/>
    <w:rsid w:val="00F55E15"/>
    <w:rsid w:val="00F573A2"/>
    <w:rsid w:val="00F617F4"/>
    <w:rsid w:val="00F63A31"/>
    <w:rsid w:val="00F6746E"/>
    <w:rsid w:val="00F73A1E"/>
    <w:rsid w:val="00F75188"/>
    <w:rsid w:val="00F755AF"/>
    <w:rsid w:val="00F76103"/>
    <w:rsid w:val="00F827F9"/>
    <w:rsid w:val="00F82A8A"/>
    <w:rsid w:val="00F91E2E"/>
    <w:rsid w:val="00F9578D"/>
    <w:rsid w:val="00FA3593"/>
    <w:rsid w:val="00FA748A"/>
    <w:rsid w:val="00FB3195"/>
    <w:rsid w:val="00FC11CE"/>
    <w:rsid w:val="00FC25DE"/>
    <w:rsid w:val="00FC3D24"/>
    <w:rsid w:val="00FC4B7A"/>
    <w:rsid w:val="00FC5057"/>
    <w:rsid w:val="00FC7C96"/>
    <w:rsid w:val="00FD1635"/>
    <w:rsid w:val="00FD2205"/>
    <w:rsid w:val="00FD3637"/>
    <w:rsid w:val="00FD4A3F"/>
    <w:rsid w:val="00FD50DB"/>
    <w:rsid w:val="00FE03D1"/>
    <w:rsid w:val="00FE081C"/>
    <w:rsid w:val="00FF174A"/>
    <w:rsid w:val="00FF24BC"/>
    <w:rsid w:val="00FF6C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58A23"/>
  <w15:docId w15:val="{98776D0C-6D39-4DA6-84BE-8AE367FB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6FC"/>
    <w:pPr>
      <w:spacing w:after="14" w:line="268" w:lineRule="auto"/>
      <w:ind w:right="71" w:firstLine="710"/>
      <w:jc w:val="both"/>
    </w:pPr>
    <w:rPr>
      <w:rFonts w:ascii="Times New Roman" w:eastAsia="Times New Roman" w:hAnsi="Times New Roman" w:cs="Times New Roman"/>
      <w:color w:val="000000"/>
      <w:sz w:val="28"/>
    </w:rPr>
  </w:style>
  <w:style w:type="paragraph" w:styleId="1">
    <w:name w:val="heading 1"/>
    <w:next w:val="a"/>
    <w:link w:val="10"/>
    <w:unhideWhenUsed/>
    <w:qFormat/>
    <w:rsid w:val="008D06FC"/>
    <w:pPr>
      <w:keepNext/>
      <w:keepLines/>
      <w:spacing w:after="3" w:line="270" w:lineRule="auto"/>
      <w:ind w:left="10" w:right="72"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8D06FC"/>
    <w:pPr>
      <w:keepNext/>
      <w:keepLines/>
      <w:spacing w:after="0"/>
      <w:ind w:left="10" w:right="77" w:hanging="10"/>
      <w:jc w:val="center"/>
      <w:outlineLvl w:val="1"/>
    </w:pPr>
    <w:rPr>
      <w:rFonts w:ascii="Times New Roman" w:eastAsia="Times New Roman" w:hAnsi="Times New Roman" w:cs="Times New Roman"/>
      <w:b/>
      <w:color w:val="000000"/>
      <w:sz w:val="26"/>
    </w:rPr>
  </w:style>
  <w:style w:type="paragraph" w:styleId="5">
    <w:name w:val="heading 5"/>
    <w:basedOn w:val="a"/>
    <w:next w:val="a"/>
    <w:link w:val="50"/>
    <w:uiPriority w:val="99"/>
    <w:unhideWhenUsed/>
    <w:qFormat/>
    <w:rsid w:val="00A03A98"/>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9"/>
    <w:unhideWhenUsed/>
    <w:qFormat/>
    <w:rsid w:val="00A03A98"/>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9"/>
    <w:unhideWhenUsed/>
    <w:qFormat/>
    <w:rsid w:val="00A03A9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8D06FC"/>
    <w:rPr>
      <w:rFonts w:ascii="Times New Roman" w:eastAsia="Times New Roman" w:hAnsi="Times New Roman" w:cs="Times New Roman"/>
      <w:b/>
      <w:color w:val="000000"/>
      <w:sz w:val="26"/>
    </w:rPr>
  </w:style>
  <w:style w:type="character" w:customStyle="1" w:styleId="10">
    <w:name w:val="Заголовок 1 Знак"/>
    <w:link w:val="1"/>
    <w:rsid w:val="008D06FC"/>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rsid w:val="008D06FC"/>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8D06FC"/>
    <w:rPr>
      <w:rFonts w:ascii="Times New Roman" w:eastAsia="Times New Roman" w:hAnsi="Times New Roman" w:cs="Times New Roman"/>
      <w:color w:val="000000"/>
      <w:sz w:val="20"/>
    </w:rPr>
  </w:style>
  <w:style w:type="character" w:customStyle="1" w:styleId="footnotemark">
    <w:name w:val="footnote mark"/>
    <w:hidden/>
    <w:rsid w:val="008D06FC"/>
    <w:rPr>
      <w:rFonts w:ascii="Times New Roman" w:eastAsia="Times New Roman" w:hAnsi="Times New Roman" w:cs="Times New Roman"/>
      <w:color w:val="000000"/>
      <w:sz w:val="20"/>
      <w:vertAlign w:val="superscript"/>
    </w:rPr>
  </w:style>
  <w:style w:type="table" w:customStyle="1" w:styleId="TableGrid">
    <w:name w:val="TableGrid"/>
    <w:rsid w:val="008D06FC"/>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025D91"/>
    <w:pPr>
      <w:ind w:left="720"/>
      <w:contextualSpacing/>
    </w:pPr>
  </w:style>
  <w:style w:type="paragraph" w:styleId="a4">
    <w:name w:val="No Spacing"/>
    <w:uiPriority w:val="1"/>
    <w:qFormat/>
    <w:rsid w:val="004C558A"/>
    <w:pPr>
      <w:spacing w:after="0" w:line="240" w:lineRule="auto"/>
    </w:pPr>
    <w:rPr>
      <w:rFonts w:eastAsia="Calibri"/>
      <w:lang w:eastAsia="en-US"/>
    </w:rPr>
  </w:style>
  <w:style w:type="table" w:styleId="a5">
    <w:name w:val="Table Grid"/>
    <w:basedOn w:val="a1"/>
    <w:uiPriority w:val="59"/>
    <w:rsid w:val="002A5DD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C368A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368A5"/>
    <w:rPr>
      <w:rFonts w:ascii="Times New Roman" w:eastAsia="Times New Roman" w:hAnsi="Times New Roman" w:cs="Times New Roman"/>
      <w:color w:val="000000"/>
      <w:sz w:val="28"/>
    </w:rPr>
  </w:style>
  <w:style w:type="paragraph" w:styleId="a8">
    <w:name w:val="Balloon Text"/>
    <w:basedOn w:val="a"/>
    <w:link w:val="a9"/>
    <w:uiPriority w:val="99"/>
    <w:unhideWhenUsed/>
    <w:rsid w:val="004F2BAF"/>
    <w:pPr>
      <w:spacing w:after="0" w:line="240" w:lineRule="auto"/>
    </w:pPr>
    <w:rPr>
      <w:rFonts w:ascii="Tahoma" w:hAnsi="Tahoma" w:cs="Tahoma"/>
      <w:sz w:val="16"/>
      <w:szCs w:val="16"/>
    </w:rPr>
  </w:style>
  <w:style w:type="character" w:customStyle="1" w:styleId="a9">
    <w:name w:val="Текст выноски Знак"/>
    <w:basedOn w:val="a0"/>
    <w:link w:val="a8"/>
    <w:uiPriority w:val="99"/>
    <w:rsid w:val="004F2BAF"/>
    <w:rPr>
      <w:rFonts w:ascii="Tahoma" w:eastAsia="Times New Roman" w:hAnsi="Tahoma" w:cs="Tahoma"/>
      <w:color w:val="000000"/>
      <w:sz w:val="16"/>
      <w:szCs w:val="16"/>
    </w:rPr>
  </w:style>
  <w:style w:type="character" w:customStyle="1" w:styleId="50">
    <w:name w:val="Заголовок 5 Знак"/>
    <w:basedOn w:val="a0"/>
    <w:link w:val="5"/>
    <w:uiPriority w:val="99"/>
    <w:rsid w:val="00A03A98"/>
    <w:rPr>
      <w:rFonts w:asciiTheme="majorHAnsi" w:eastAsiaTheme="majorEastAsia" w:hAnsiTheme="majorHAnsi" w:cstheme="majorBidi"/>
      <w:color w:val="1F3763" w:themeColor="accent1" w:themeShade="7F"/>
      <w:sz w:val="28"/>
    </w:rPr>
  </w:style>
  <w:style w:type="character" w:customStyle="1" w:styleId="60">
    <w:name w:val="Заголовок 6 Знак"/>
    <w:basedOn w:val="a0"/>
    <w:link w:val="6"/>
    <w:uiPriority w:val="99"/>
    <w:rsid w:val="00A03A98"/>
    <w:rPr>
      <w:rFonts w:asciiTheme="majorHAnsi" w:eastAsiaTheme="majorEastAsia" w:hAnsiTheme="majorHAnsi" w:cstheme="majorBidi"/>
      <w:i/>
      <w:iCs/>
      <w:color w:val="1F3763" w:themeColor="accent1" w:themeShade="7F"/>
      <w:sz w:val="28"/>
    </w:rPr>
  </w:style>
  <w:style w:type="character" w:customStyle="1" w:styleId="70">
    <w:name w:val="Заголовок 7 Знак"/>
    <w:basedOn w:val="a0"/>
    <w:link w:val="7"/>
    <w:uiPriority w:val="99"/>
    <w:rsid w:val="00A03A98"/>
    <w:rPr>
      <w:rFonts w:asciiTheme="majorHAnsi" w:eastAsiaTheme="majorEastAsia" w:hAnsiTheme="majorHAnsi" w:cstheme="majorBidi"/>
      <w:i/>
      <w:iCs/>
      <w:color w:val="404040" w:themeColor="text1" w:themeTint="BF"/>
      <w:sz w:val="28"/>
    </w:rPr>
  </w:style>
  <w:style w:type="paragraph" w:styleId="21">
    <w:name w:val="Body Text 2"/>
    <w:basedOn w:val="a"/>
    <w:link w:val="22"/>
    <w:rsid w:val="00A03A98"/>
    <w:pPr>
      <w:spacing w:after="0" w:line="240" w:lineRule="auto"/>
      <w:ind w:left="360" w:right="0" w:firstLine="0"/>
    </w:pPr>
    <w:rPr>
      <w:color w:val="auto"/>
      <w:sz w:val="26"/>
      <w:szCs w:val="20"/>
    </w:rPr>
  </w:style>
  <w:style w:type="character" w:customStyle="1" w:styleId="22">
    <w:name w:val="Основной текст 2 Знак"/>
    <w:basedOn w:val="a0"/>
    <w:link w:val="21"/>
    <w:rsid w:val="00A03A98"/>
    <w:rPr>
      <w:rFonts w:ascii="Times New Roman" w:eastAsia="Times New Roman" w:hAnsi="Times New Roman" w:cs="Times New Roman"/>
      <w:sz w:val="26"/>
      <w:szCs w:val="20"/>
    </w:rPr>
  </w:style>
  <w:style w:type="character" w:customStyle="1" w:styleId="fontstyle01">
    <w:name w:val="fontstyle01"/>
    <w:basedOn w:val="a0"/>
    <w:rsid w:val="00196B2E"/>
    <w:rPr>
      <w:rFonts w:ascii="TimesNewRomanPSMT" w:hAnsi="TimesNewRomanPSMT" w:hint="default"/>
      <w:b w:val="0"/>
      <w:bCs w:val="0"/>
      <w:i w:val="0"/>
      <w:iCs w:val="0"/>
      <w:color w:val="000000"/>
      <w:sz w:val="24"/>
      <w:szCs w:val="24"/>
    </w:rPr>
  </w:style>
  <w:style w:type="character" w:customStyle="1" w:styleId="fontstyle21">
    <w:name w:val="fontstyle21"/>
    <w:basedOn w:val="a0"/>
    <w:rsid w:val="00196B2E"/>
    <w:rPr>
      <w:rFonts w:ascii="TimesNewRomanPS-ItalicMT" w:hAnsi="TimesNewRomanPS-ItalicMT" w:hint="default"/>
      <w:b w:val="0"/>
      <w:bCs w:val="0"/>
      <w:i/>
      <w:iCs/>
      <w:color w:val="000000"/>
      <w:sz w:val="22"/>
      <w:szCs w:val="22"/>
    </w:rPr>
  </w:style>
  <w:style w:type="character" w:customStyle="1" w:styleId="ConsPlusNormal">
    <w:name w:val="ConsPlusNormal Знак"/>
    <w:link w:val="ConsPlusNormal0"/>
    <w:locked/>
    <w:rsid w:val="001474A5"/>
    <w:rPr>
      <w:rFonts w:ascii="Arial" w:hAnsi="Arial" w:cs="Arial"/>
    </w:rPr>
  </w:style>
  <w:style w:type="paragraph" w:customStyle="1" w:styleId="ConsPlusNormal0">
    <w:name w:val="ConsPlusNormal"/>
    <w:link w:val="ConsPlusNormal"/>
    <w:rsid w:val="001474A5"/>
    <w:pPr>
      <w:widowControl w:val="0"/>
      <w:autoSpaceDE w:val="0"/>
      <w:autoSpaceDN w:val="0"/>
      <w:adjustRightInd w:val="0"/>
      <w:spacing w:after="0" w:line="240" w:lineRule="auto"/>
      <w:ind w:firstLine="720"/>
    </w:pPr>
    <w:rPr>
      <w:rFonts w:ascii="Arial" w:hAnsi="Arial" w:cs="Arial"/>
    </w:rPr>
  </w:style>
  <w:style w:type="paragraph" w:styleId="aa">
    <w:name w:val="header"/>
    <w:basedOn w:val="a"/>
    <w:link w:val="ab"/>
    <w:uiPriority w:val="99"/>
    <w:unhideWhenUsed/>
    <w:rsid w:val="007F56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F568E"/>
    <w:rPr>
      <w:rFonts w:ascii="Times New Roman" w:eastAsia="Times New Roman" w:hAnsi="Times New Roman" w:cs="Times New Roman"/>
      <w:color w:val="000000"/>
      <w:sz w:val="28"/>
    </w:rPr>
  </w:style>
  <w:style w:type="paragraph" w:customStyle="1" w:styleId="htmlany">
    <w:name w:val="html_any"/>
    <w:basedOn w:val="a"/>
    <w:rsid w:val="00E9091C"/>
    <w:pPr>
      <w:spacing w:after="0" w:line="240" w:lineRule="auto"/>
      <w:ind w:right="0" w:firstLine="0"/>
      <w:jc w:val="left"/>
    </w:pPr>
    <w:rPr>
      <w:color w:val="auto"/>
      <w:sz w:val="24"/>
      <w:szCs w:val="24"/>
    </w:rPr>
  </w:style>
  <w:style w:type="character" w:customStyle="1" w:styleId="htmlanyCharacter">
    <w:name w:val="html_any Character"/>
    <w:basedOn w:val="a0"/>
    <w:rsid w:val="00E9091C"/>
    <w:rPr>
      <w:rFonts w:ascii="Times New Roman" w:eastAsia="Times New Roman" w:hAnsi="Times New Roman" w:cs="Times New Roman"/>
    </w:rPr>
  </w:style>
  <w:style w:type="table" w:customStyle="1" w:styleId="htmlanyTable">
    <w:name w:val="html_any Table"/>
    <w:basedOn w:val="a1"/>
    <w:rsid w:val="00E9091C"/>
    <w:pPr>
      <w:spacing w:after="0" w:line="240" w:lineRule="auto"/>
    </w:pPr>
    <w:rPr>
      <w:rFonts w:ascii="Times New Roman" w:eastAsia="Times New Roman" w:hAnsi="Times New Roman" w:cs="Times New Roman"/>
      <w:sz w:val="20"/>
      <w:szCs w:val="20"/>
    </w:rPr>
    <w:tblPr/>
  </w:style>
  <w:style w:type="paragraph" w:styleId="ac">
    <w:name w:val="Body Text"/>
    <w:basedOn w:val="a"/>
    <w:link w:val="ad"/>
    <w:rsid w:val="00CF29C3"/>
    <w:pPr>
      <w:spacing w:after="120" w:line="240" w:lineRule="auto"/>
      <w:ind w:right="0" w:firstLine="0"/>
      <w:jc w:val="left"/>
    </w:pPr>
    <w:rPr>
      <w:color w:val="auto"/>
      <w:sz w:val="24"/>
      <w:szCs w:val="20"/>
    </w:rPr>
  </w:style>
  <w:style w:type="character" w:customStyle="1" w:styleId="ad">
    <w:name w:val="Основной текст Знак"/>
    <w:basedOn w:val="a0"/>
    <w:link w:val="ac"/>
    <w:rsid w:val="00CF29C3"/>
    <w:rPr>
      <w:rFonts w:ascii="Times New Roman" w:eastAsia="Times New Roman" w:hAnsi="Times New Roman" w:cs="Times New Roman"/>
      <w:sz w:val="24"/>
      <w:szCs w:val="20"/>
    </w:rPr>
  </w:style>
  <w:style w:type="paragraph" w:styleId="ae">
    <w:name w:val="footnote text"/>
    <w:basedOn w:val="a"/>
    <w:link w:val="af"/>
    <w:uiPriority w:val="99"/>
    <w:unhideWhenUsed/>
    <w:rsid w:val="00A62AF5"/>
    <w:pPr>
      <w:spacing w:after="0" w:line="240" w:lineRule="auto"/>
      <w:ind w:right="0" w:firstLine="720"/>
    </w:pPr>
    <w:rPr>
      <w:rFonts w:ascii="Tms Rmn" w:hAnsi="Tms Rmn"/>
      <w:color w:val="auto"/>
      <w:sz w:val="20"/>
      <w:szCs w:val="20"/>
    </w:rPr>
  </w:style>
  <w:style w:type="character" w:customStyle="1" w:styleId="af">
    <w:name w:val="Текст сноски Знак"/>
    <w:basedOn w:val="a0"/>
    <w:link w:val="ae"/>
    <w:uiPriority w:val="99"/>
    <w:rsid w:val="00A62AF5"/>
    <w:rPr>
      <w:rFonts w:ascii="Tms Rmn" w:eastAsia="Times New Roman" w:hAnsi="Tms Rmn" w:cs="Times New Roman"/>
      <w:sz w:val="20"/>
      <w:szCs w:val="20"/>
    </w:rPr>
  </w:style>
  <w:style w:type="character" w:styleId="af0">
    <w:name w:val="footnote reference"/>
    <w:uiPriority w:val="99"/>
    <w:unhideWhenUsed/>
    <w:rsid w:val="00A62AF5"/>
    <w:rPr>
      <w:vertAlign w:val="superscript"/>
    </w:rPr>
  </w:style>
  <w:style w:type="paragraph" w:styleId="af1">
    <w:name w:val="Normal (Web)"/>
    <w:basedOn w:val="a"/>
    <w:uiPriority w:val="99"/>
    <w:unhideWhenUsed/>
    <w:rsid w:val="00A76F9F"/>
    <w:pPr>
      <w:spacing w:before="100" w:beforeAutospacing="1" w:after="100" w:afterAutospacing="1" w:line="240" w:lineRule="auto"/>
      <w:ind w:right="0" w:firstLine="0"/>
      <w:jc w:val="left"/>
    </w:pPr>
    <w:rPr>
      <w:color w:val="auto"/>
      <w:sz w:val="24"/>
      <w:szCs w:val="24"/>
    </w:rPr>
  </w:style>
  <w:style w:type="character" w:styleId="af2">
    <w:name w:val="Hyperlink"/>
    <w:basedOn w:val="a0"/>
    <w:uiPriority w:val="99"/>
    <w:unhideWhenUsed/>
    <w:rsid w:val="0038389D"/>
    <w:rPr>
      <w:color w:val="0563C1" w:themeColor="hyperlink"/>
      <w:u w:val="single"/>
    </w:rPr>
  </w:style>
  <w:style w:type="character" w:customStyle="1" w:styleId="11">
    <w:name w:val="Неразрешенное упоминание1"/>
    <w:basedOn w:val="a0"/>
    <w:uiPriority w:val="99"/>
    <w:semiHidden/>
    <w:unhideWhenUsed/>
    <w:rsid w:val="0038389D"/>
    <w:rPr>
      <w:color w:val="605E5C"/>
      <w:shd w:val="clear" w:color="auto" w:fill="E1DFDD"/>
    </w:rPr>
  </w:style>
  <w:style w:type="paragraph" w:customStyle="1" w:styleId="s1">
    <w:name w:val="s_1"/>
    <w:basedOn w:val="a"/>
    <w:rsid w:val="0071469D"/>
    <w:pPr>
      <w:spacing w:before="100" w:beforeAutospacing="1" w:after="100" w:afterAutospacing="1" w:line="240" w:lineRule="auto"/>
      <w:ind w:right="0" w:firstLine="0"/>
      <w:jc w:val="left"/>
    </w:pPr>
    <w:rPr>
      <w:color w:val="auto"/>
      <w:sz w:val="24"/>
      <w:szCs w:val="24"/>
    </w:rPr>
  </w:style>
  <w:style w:type="paragraph" w:styleId="af3">
    <w:name w:val="Body Text Indent"/>
    <w:basedOn w:val="a"/>
    <w:link w:val="af4"/>
    <w:rsid w:val="00A25F9C"/>
    <w:pPr>
      <w:spacing w:after="0" w:line="240" w:lineRule="auto"/>
      <w:ind w:right="-568" w:firstLine="720"/>
    </w:pPr>
    <w:rPr>
      <w:color w:val="auto"/>
      <w:sz w:val="24"/>
      <w:szCs w:val="20"/>
    </w:rPr>
  </w:style>
  <w:style w:type="character" w:customStyle="1" w:styleId="af4">
    <w:name w:val="Основной текст с отступом Знак"/>
    <w:basedOn w:val="a0"/>
    <w:link w:val="af3"/>
    <w:rsid w:val="00A25F9C"/>
    <w:rPr>
      <w:rFonts w:ascii="Times New Roman" w:eastAsia="Times New Roman" w:hAnsi="Times New Roman" w:cs="Times New Roman"/>
      <w:sz w:val="24"/>
      <w:szCs w:val="20"/>
    </w:rPr>
  </w:style>
  <w:style w:type="paragraph" w:customStyle="1" w:styleId="caaieiaie7">
    <w:name w:val="caaieiaie 7"/>
    <w:basedOn w:val="a"/>
    <w:next w:val="a"/>
    <w:rsid w:val="00A25F9C"/>
    <w:pPr>
      <w:keepNext/>
      <w:spacing w:after="0" w:line="240" w:lineRule="auto"/>
      <w:ind w:right="0" w:firstLine="0"/>
      <w:jc w:val="center"/>
    </w:pPr>
    <w:rPr>
      <w:rFonts w:ascii="AG_CenturyOldStyle" w:hAnsi="AG_CenturyOldStyle"/>
      <w:b/>
      <w:color w:val="auto"/>
      <w:sz w:val="44"/>
      <w:szCs w:val="20"/>
    </w:rPr>
  </w:style>
  <w:style w:type="paragraph" w:customStyle="1" w:styleId="210">
    <w:name w:val="Основной текст 21"/>
    <w:basedOn w:val="a"/>
    <w:rsid w:val="00A25F9C"/>
    <w:pPr>
      <w:spacing w:after="0" w:line="240" w:lineRule="auto"/>
      <w:ind w:left="360" w:right="0" w:firstLine="0"/>
    </w:pPr>
    <w:rPr>
      <w:color w:val="auto"/>
      <w:sz w:val="26"/>
      <w:szCs w:val="20"/>
    </w:rPr>
  </w:style>
  <w:style w:type="character" w:customStyle="1" w:styleId="af5">
    <w:name w:val="Знак Знак"/>
    <w:locked/>
    <w:rsid w:val="00A25F9C"/>
    <w:rPr>
      <w:sz w:val="24"/>
      <w:lang w:val="ru-RU" w:eastAsia="ru-RU" w:bidi="ar-SA"/>
    </w:rPr>
  </w:style>
  <w:style w:type="paragraph" w:customStyle="1" w:styleId="af6">
    <w:name w:val="Знак"/>
    <w:basedOn w:val="a"/>
    <w:rsid w:val="00A25F9C"/>
    <w:pPr>
      <w:widowControl w:val="0"/>
      <w:adjustRightInd w:val="0"/>
      <w:spacing w:after="160" w:line="240" w:lineRule="exact"/>
      <w:ind w:right="0" w:firstLine="0"/>
      <w:jc w:val="right"/>
    </w:pPr>
    <w:rPr>
      <w:color w:val="auto"/>
      <w:sz w:val="20"/>
      <w:szCs w:val="20"/>
      <w:lang w:val="en-GB" w:eastAsia="en-US"/>
    </w:rPr>
  </w:style>
  <w:style w:type="character" w:customStyle="1" w:styleId="fontstyle31">
    <w:name w:val="fontstyle31"/>
    <w:rsid w:val="00A25F9C"/>
    <w:rPr>
      <w:rFonts w:ascii="TimesNewRomanPS-ItalicMT" w:hAnsi="TimesNewRomanPS-ItalicMT" w:hint="default"/>
      <w:b w:val="0"/>
      <w:bCs w:val="0"/>
      <w:i/>
      <w:iCs/>
      <w:color w:val="000000"/>
      <w:sz w:val="28"/>
      <w:szCs w:val="28"/>
    </w:rPr>
  </w:style>
  <w:style w:type="character" w:customStyle="1" w:styleId="23">
    <w:name w:val="Неразрешенное упоминание2"/>
    <w:basedOn w:val="a0"/>
    <w:uiPriority w:val="99"/>
    <w:semiHidden/>
    <w:unhideWhenUsed/>
    <w:rsid w:val="005F3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6659">
      <w:bodyDiv w:val="1"/>
      <w:marLeft w:val="0"/>
      <w:marRight w:val="0"/>
      <w:marTop w:val="0"/>
      <w:marBottom w:val="0"/>
      <w:divBdr>
        <w:top w:val="none" w:sz="0" w:space="0" w:color="auto"/>
        <w:left w:val="none" w:sz="0" w:space="0" w:color="auto"/>
        <w:bottom w:val="none" w:sz="0" w:space="0" w:color="auto"/>
        <w:right w:val="none" w:sz="0" w:space="0" w:color="auto"/>
      </w:divBdr>
      <w:divsChild>
        <w:div w:id="630743132">
          <w:marLeft w:val="0"/>
          <w:marRight w:val="0"/>
          <w:marTop w:val="0"/>
          <w:marBottom w:val="0"/>
          <w:divBdr>
            <w:top w:val="none" w:sz="0" w:space="0" w:color="auto"/>
            <w:left w:val="none" w:sz="0" w:space="0" w:color="auto"/>
            <w:bottom w:val="none" w:sz="0" w:space="0" w:color="auto"/>
            <w:right w:val="none" w:sz="0" w:space="0" w:color="auto"/>
          </w:divBdr>
        </w:div>
        <w:div w:id="1193952935">
          <w:marLeft w:val="0"/>
          <w:marRight w:val="0"/>
          <w:marTop w:val="0"/>
          <w:marBottom w:val="0"/>
          <w:divBdr>
            <w:top w:val="none" w:sz="0" w:space="0" w:color="auto"/>
            <w:left w:val="none" w:sz="0" w:space="0" w:color="auto"/>
            <w:bottom w:val="none" w:sz="0" w:space="0" w:color="auto"/>
            <w:right w:val="none" w:sz="0" w:space="0" w:color="auto"/>
          </w:divBdr>
        </w:div>
        <w:div w:id="548031807">
          <w:marLeft w:val="0"/>
          <w:marRight w:val="0"/>
          <w:marTop w:val="0"/>
          <w:marBottom w:val="0"/>
          <w:divBdr>
            <w:top w:val="none" w:sz="0" w:space="0" w:color="auto"/>
            <w:left w:val="none" w:sz="0" w:space="0" w:color="auto"/>
            <w:bottom w:val="none" w:sz="0" w:space="0" w:color="auto"/>
            <w:right w:val="none" w:sz="0" w:space="0" w:color="auto"/>
          </w:divBdr>
        </w:div>
      </w:divsChild>
    </w:div>
    <w:div w:id="209342644">
      <w:bodyDiv w:val="1"/>
      <w:marLeft w:val="0"/>
      <w:marRight w:val="0"/>
      <w:marTop w:val="0"/>
      <w:marBottom w:val="0"/>
      <w:divBdr>
        <w:top w:val="none" w:sz="0" w:space="0" w:color="auto"/>
        <w:left w:val="none" w:sz="0" w:space="0" w:color="auto"/>
        <w:bottom w:val="none" w:sz="0" w:space="0" w:color="auto"/>
        <w:right w:val="none" w:sz="0" w:space="0" w:color="auto"/>
      </w:divBdr>
      <w:divsChild>
        <w:div w:id="356279529">
          <w:marLeft w:val="0"/>
          <w:marRight w:val="0"/>
          <w:marTop w:val="0"/>
          <w:marBottom w:val="0"/>
          <w:divBdr>
            <w:top w:val="none" w:sz="0" w:space="0" w:color="auto"/>
            <w:left w:val="none" w:sz="0" w:space="0" w:color="auto"/>
            <w:bottom w:val="none" w:sz="0" w:space="0" w:color="auto"/>
            <w:right w:val="none" w:sz="0" w:space="0" w:color="auto"/>
          </w:divBdr>
        </w:div>
        <w:div w:id="1847164433">
          <w:marLeft w:val="0"/>
          <w:marRight w:val="0"/>
          <w:marTop w:val="0"/>
          <w:marBottom w:val="0"/>
          <w:divBdr>
            <w:top w:val="none" w:sz="0" w:space="0" w:color="auto"/>
            <w:left w:val="none" w:sz="0" w:space="0" w:color="auto"/>
            <w:bottom w:val="none" w:sz="0" w:space="0" w:color="auto"/>
            <w:right w:val="none" w:sz="0" w:space="0" w:color="auto"/>
          </w:divBdr>
        </w:div>
        <w:div w:id="117988541">
          <w:marLeft w:val="0"/>
          <w:marRight w:val="0"/>
          <w:marTop w:val="0"/>
          <w:marBottom w:val="0"/>
          <w:divBdr>
            <w:top w:val="none" w:sz="0" w:space="0" w:color="auto"/>
            <w:left w:val="none" w:sz="0" w:space="0" w:color="auto"/>
            <w:bottom w:val="none" w:sz="0" w:space="0" w:color="auto"/>
            <w:right w:val="none" w:sz="0" w:space="0" w:color="auto"/>
          </w:divBdr>
        </w:div>
        <w:div w:id="1516647808">
          <w:marLeft w:val="0"/>
          <w:marRight w:val="0"/>
          <w:marTop w:val="0"/>
          <w:marBottom w:val="0"/>
          <w:divBdr>
            <w:top w:val="none" w:sz="0" w:space="0" w:color="auto"/>
            <w:left w:val="none" w:sz="0" w:space="0" w:color="auto"/>
            <w:bottom w:val="none" w:sz="0" w:space="0" w:color="auto"/>
            <w:right w:val="none" w:sz="0" w:space="0" w:color="auto"/>
          </w:divBdr>
        </w:div>
      </w:divsChild>
    </w:div>
    <w:div w:id="222954617">
      <w:bodyDiv w:val="1"/>
      <w:marLeft w:val="0"/>
      <w:marRight w:val="0"/>
      <w:marTop w:val="0"/>
      <w:marBottom w:val="0"/>
      <w:divBdr>
        <w:top w:val="none" w:sz="0" w:space="0" w:color="auto"/>
        <w:left w:val="none" w:sz="0" w:space="0" w:color="auto"/>
        <w:bottom w:val="none" w:sz="0" w:space="0" w:color="auto"/>
        <w:right w:val="none" w:sz="0" w:space="0" w:color="auto"/>
      </w:divBdr>
      <w:divsChild>
        <w:div w:id="1289430625">
          <w:marLeft w:val="0"/>
          <w:marRight w:val="0"/>
          <w:marTop w:val="0"/>
          <w:marBottom w:val="0"/>
          <w:divBdr>
            <w:top w:val="none" w:sz="0" w:space="0" w:color="auto"/>
            <w:left w:val="none" w:sz="0" w:space="0" w:color="auto"/>
            <w:bottom w:val="none" w:sz="0" w:space="0" w:color="auto"/>
            <w:right w:val="none" w:sz="0" w:space="0" w:color="auto"/>
          </w:divBdr>
        </w:div>
        <w:div w:id="1471748692">
          <w:marLeft w:val="0"/>
          <w:marRight w:val="0"/>
          <w:marTop w:val="0"/>
          <w:marBottom w:val="0"/>
          <w:divBdr>
            <w:top w:val="none" w:sz="0" w:space="0" w:color="auto"/>
            <w:left w:val="none" w:sz="0" w:space="0" w:color="auto"/>
            <w:bottom w:val="none" w:sz="0" w:space="0" w:color="auto"/>
            <w:right w:val="none" w:sz="0" w:space="0" w:color="auto"/>
          </w:divBdr>
        </w:div>
      </w:divsChild>
    </w:div>
    <w:div w:id="498156034">
      <w:bodyDiv w:val="1"/>
      <w:marLeft w:val="0"/>
      <w:marRight w:val="0"/>
      <w:marTop w:val="0"/>
      <w:marBottom w:val="0"/>
      <w:divBdr>
        <w:top w:val="none" w:sz="0" w:space="0" w:color="auto"/>
        <w:left w:val="none" w:sz="0" w:space="0" w:color="auto"/>
        <w:bottom w:val="none" w:sz="0" w:space="0" w:color="auto"/>
        <w:right w:val="none" w:sz="0" w:space="0" w:color="auto"/>
      </w:divBdr>
    </w:div>
    <w:div w:id="812874050">
      <w:bodyDiv w:val="1"/>
      <w:marLeft w:val="0"/>
      <w:marRight w:val="0"/>
      <w:marTop w:val="0"/>
      <w:marBottom w:val="0"/>
      <w:divBdr>
        <w:top w:val="none" w:sz="0" w:space="0" w:color="auto"/>
        <w:left w:val="none" w:sz="0" w:space="0" w:color="auto"/>
        <w:bottom w:val="none" w:sz="0" w:space="0" w:color="auto"/>
        <w:right w:val="none" w:sz="0" w:space="0" w:color="auto"/>
      </w:divBdr>
      <w:divsChild>
        <w:div w:id="885683686">
          <w:marLeft w:val="0"/>
          <w:marRight w:val="0"/>
          <w:marTop w:val="0"/>
          <w:marBottom w:val="0"/>
          <w:divBdr>
            <w:top w:val="none" w:sz="0" w:space="0" w:color="auto"/>
            <w:left w:val="none" w:sz="0" w:space="0" w:color="auto"/>
            <w:bottom w:val="none" w:sz="0" w:space="0" w:color="auto"/>
            <w:right w:val="none" w:sz="0" w:space="0" w:color="auto"/>
          </w:divBdr>
        </w:div>
        <w:div w:id="706490046">
          <w:marLeft w:val="0"/>
          <w:marRight w:val="0"/>
          <w:marTop w:val="0"/>
          <w:marBottom w:val="0"/>
          <w:divBdr>
            <w:top w:val="none" w:sz="0" w:space="0" w:color="auto"/>
            <w:left w:val="none" w:sz="0" w:space="0" w:color="auto"/>
            <w:bottom w:val="none" w:sz="0" w:space="0" w:color="auto"/>
            <w:right w:val="none" w:sz="0" w:space="0" w:color="auto"/>
          </w:divBdr>
        </w:div>
        <w:div w:id="1153522098">
          <w:marLeft w:val="0"/>
          <w:marRight w:val="0"/>
          <w:marTop w:val="0"/>
          <w:marBottom w:val="0"/>
          <w:divBdr>
            <w:top w:val="none" w:sz="0" w:space="0" w:color="auto"/>
            <w:left w:val="none" w:sz="0" w:space="0" w:color="auto"/>
            <w:bottom w:val="none" w:sz="0" w:space="0" w:color="auto"/>
            <w:right w:val="none" w:sz="0" w:space="0" w:color="auto"/>
          </w:divBdr>
        </w:div>
        <w:div w:id="912813715">
          <w:marLeft w:val="0"/>
          <w:marRight w:val="0"/>
          <w:marTop w:val="0"/>
          <w:marBottom w:val="0"/>
          <w:divBdr>
            <w:top w:val="none" w:sz="0" w:space="0" w:color="auto"/>
            <w:left w:val="none" w:sz="0" w:space="0" w:color="auto"/>
            <w:bottom w:val="none" w:sz="0" w:space="0" w:color="auto"/>
            <w:right w:val="none" w:sz="0" w:space="0" w:color="auto"/>
          </w:divBdr>
        </w:div>
        <w:div w:id="853374465">
          <w:marLeft w:val="0"/>
          <w:marRight w:val="0"/>
          <w:marTop w:val="0"/>
          <w:marBottom w:val="0"/>
          <w:divBdr>
            <w:top w:val="none" w:sz="0" w:space="0" w:color="auto"/>
            <w:left w:val="none" w:sz="0" w:space="0" w:color="auto"/>
            <w:bottom w:val="none" w:sz="0" w:space="0" w:color="auto"/>
            <w:right w:val="none" w:sz="0" w:space="0" w:color="auto"/>
          </w:divBdr>
        </w:div>
      </w:divsChild>
    </w:div>
    <w:div w:id="899637432">
      <w:bodyDiv w:val="1"/>
      <w:marLeft w:val="0"/>
      <w:marRight w:val="0"/>
      <w:marTop w:val="0"/>
      <w:marBottom w:val="0"/>
      <w:divBdr>
        <w:top w:val="none" w:sz="0" w:space="0" w:color="auto"/>
        <w:left w:val="none" w:sz="0" w:space="0" w:color="auto"/>
        <w:bottom w:val="none" w:sz="0" w:space="0" w:color="auto"/>
        <w:right w:val="none" w:sz="0" w:space="0" w:color="auto"/>
      </w:divBdr>
    </w:div>
    <w:div w:id="1068769824">
      <w:bodyDiv w:val="1"/>
      <w:marLeft w:val="0"/>
      <w:marRight w:val="0"/>
      <w:marTop w:val="0"/>
      <w:marBottom w:val="0"/>
      <w:divBdr>
        <w:top w:val="none" w:sz="0" w:space="0" w:color="auto"/>
        <w:left w:val="none" w:sz="0" w:space="0" w:color="auto"/>
        <w:bottom w:val="none" w:sz="0" w:space="0" w:color="auto"/>
        <w:right w:val="none" w:sz="0" w:space="0" w:color="auto"/>
      </w:divBdr>
    </w:div>
    <w:div w:id="1115321197">
      <w:bodyDiv w:val="1"/>
      <w:marLeft w:val="0"/>
      <w:marRight w:val="0"/>
      <w:marTop w:val="0"/>
      <w:marBottom w:val="0"/>
      <w:divBdr>
        <w:top w:val="none" w:sz="0" w:space="0" w:color="auto"/>
        <w:left w:val="none" w:sz="0" w:space="0" w:color="auto"/>
        <w:bottom w:val="none" w:sz="0" w:space="0" w:color="auto"/>
        <w:right w:val="none" w:sz="0" w:space="0" w:color="auto"/>
      </w:divBdr>
      <w:divsChild>
        <w:div w:id="2086685727">
          <w:marLeft w:val="0"/>
          <w:marRight w:val="0"/>
          <w:marTop w:val="0"/>
          <w:marBottom w:val="0"/>
          <w:divBdr>
            <w:top w:val="none" w:sz="0" w:space="0" w:color="auto"/>
            <w:left w:val="none" w:sz="0" w:space="0" w:color="auto"/>
            <w:bottom w:val="none" w:sz="0" w:space="0" w:color="auto"/>
            <w:right w:val="none" w:sz="0" w:space="0" w:color="auto"/>
          </w:divBdr>
        </w:div>
        <w:div w:id="1561743641">
          <w:marLeft w:val="0"/>
          <w:marRight w:val="0"/>
          <w:marTop w:val="0"/>
          <w:marBottom w:val="0"/>
          <w:divBdr>
            <w:top w:val="none" w:sz="0" w:space="0" w:color="auto"/>
            <w:left w:val="none" w:sz="0" w:space="0" w:color="auto"/>
            <w:bottom w:val="none" w:sz="0" w:space="0" w:color="auto"/>
            <w:right w:val="none" w:sz="0" w:space="0" w:color="auto"/>
          </w:divBdr>
        </w:div>
      </w:divsChild>
    </w:div>
    <w:div w:id="1217934701">
      <w:bodyDiv w:val="1"/>
      <w:marLeft w:val="0"/>
      <w:marRight w:val="0"/>
      <w:marTop w:val="0"/>
      <w:marBottom w:val="0"/>
      <w:divBdr>
        <w:top w:val="none" w:sz="0" w:space="0" w:color="auto"/>
        <w:left w:val="none" w:sz="0" w:space="0" w:color="auto"/>
        <w:bottom w:val="none" w:sz="0" w:space="0" w:color="auto"/>
        <w:right w:val="none" w:sz="0" w:space="0" w:color="auto"/>
      </w:divBdr>
    </w:div>
    <w:div w:id="1343774220">
      <w:bodyDiv w:val="1"/>
      <w:marLeft w:val="0"/>
      <w:marRight w:val="0"/>
      <w:marTop w:val="0"/>
      <w:marBottom w:val="0"/>
      <w:divBdr>
        <w:top w:val="none" w:sz="0" w:space="0" w:color="auto"/>
        <w:left w:val="none" w:sz="0" w:space="0" w:color="auto"/>
        <w:bottom w:val="none" w:sz="0" w:space="0" w:color="auto"/>
        <w:right w:val="none" w:sz="0" w:space="0" w:color="auto"/>
      </w:divBdr>
      <w:divsChild>
        <w:div w:id="1043335423">
          <w:marLeft w:val="0"/>
          <w:marRight w:val="0"/>
          <w:marTop w:val="0"/>
          <w:marBottom w:val="0"/>
          <w:divBdr>
            <w:top w:val="none" w:sz="0" w:space="0" w:color="auto"/>
            <w:left w:val="none" w:sz="0" w:space="0" w:color="auto"/>
            <w:bottom w:val="none" w:sz="0" w:space="0" w:color="auto"/>
            <w:right w:val="none" w:sz="0" w:space="0" w:color="auto"/>
          </w:divBdr>
        </w:div>
        <w:div w:id="931862388">
          <w:marLeft w:val="0"/>
          <w:marRight w:val="0"/>
          <w:marTop w:val="0"/>
          <w:marBottom w:val="0"/>
          <w:divBdr>
            <w:top w:val="none" w:sz="0" w:space="0" w:color="auto"/>
            <w:left w:val="none" w:sz="0" w:space="0" w:color="auto"/>
            <w:bottom w:val="none" w:sz="0" w:space="0" w:color="auto"/>
            <w:right w:val="none" w:sz="0" w:space="0" w:color="auto"/>
          </w:divBdr>
        </w:div>
      </w:divsChild>
    </w:div>
    <w:div w:id="1489202372">
      <w:bodyDiv w:val="1"/>
      <w:marLeft w:val="0"/>
      <w:marRight w:val="0"/>
      <w:marTop w:val="0"/>
      <w:marBottom w:val="0"/>
      <w:divBdr>
        <w:top w:val="none" w:sz="0" w:space="0" w:color="auto"/>
        <w:left w:val="none" w:sz="0" w:space="0" w:color="auto"/>
        <w:bottom w:val="none" w:sz="0" w:space="0" w:color="auto"/>
        <w:right w:val="none" w:sz="0" w:space="0" w:color="auto"/>
      </w:divBdr>
      <w:divsChild>
        <w:div w:id="1192720530">
          <w:marLeft w:val="0"/>
          <w:marRight w:val="0"/>
          <w:marTop w:val="0"/>
          <w:marBottom w:val="0"/>
          <w:divBdr>
            <w:top w:val="none" w:sz="0" w:space="0" w:color="auto"/>
            <w:left w:val="none" w:sz="0" w:space="0" w:color="auto"/>
            <w:bottom w:val="none" w:sz="0" w:space="0" w:color="auto"/>
            <w:right w:val="none" w:sz="0" w:space="0" w:color="auto"/>
          </w:divBdr>
        </w:div>
        <w:div w:id="653217476">
          <w:marLeft w:val="0"/>
          <w:marRight w:val="0"/>
          <w:marTop w:val="0"/>
          <w:marBottom w:val="0"/>
          <w:divBdr>
            <w:top w:val="none" w:sz="0" w:space="0" w:color="auto"/>
            <w:left w:val="none" w:sz="0" w:space="0" w:color="auto"/>
            <w:bottom w:val="none" w:sz="0" w:space="0" w:color="auto"/>
            <w:right w:val="none" w:sz="0" w:space="0" w:color="auto"/>
          </w:divBdr>
        </w:div>
      </w:divsChild>
    </w:div>
    <w:div w:id="1767460729">
      <w:bodyDiv w:val="1"/>
      <w:marLeft w:val="0"/>
      <w:marRight w:val="0"/>
      <w:marTop w:val="0"/>
      <w:marBottom w:val="0"/>
      <w:divBdr>
        <w:top w:val="none" w:sz="0" w:space="0" w:color="auto"/>
        <w:left w:val="none" w:sz="0" w:space="0" w:color="auto"/>
        <w:bottom w:val="none" w:sz="0" w:space="0" w:color="auto"/>
        <w:right w:val="none" w:sz="0" w:space="0" w:color="auto"/>
      </w:divBdr>
    </w:div>
    <w:div w:id="1933657103">
      <w:bodyDiv w:val="1"/>
      <w:marLeft w:val="0"/>
      <w:marRight w:val="0"/>
      <w:marTop w:val="0"/>
      <w:marBottom w:val="0"/>
      <w:divBdr>
        <w:top w:val="none" w:sz="0" w:space="0" w:color="auto"/>
        <w:left w:val="none" w:sz="0" w:space="0" w:color="auto"/>
        <w:bottom w:val="none" w:sz="0" w:space="0" w:color="auto"/>
        <w:right w:val="none" w:sz="0" w:space="0" w:color="auto"/>
      </w:divBdr>
      <w:divsChild>
        <w:div w:id="724330482">
          <w:marLeft w:val="0"/>
          <w:marRight w:val="0"/>
          <w:marTop w:val="0"/>
          <w:marBottom w:val="0"/>
          <w:divBdr>
            <w:top w:val="none" w:sz="0" w:space="0" w:color="auto"/>
            <w:left w:val="none" w:sz="0" w:space="0" w:color="auto"/>
            <w:bottom w:val="none" w:sz="0" w:space="0" w:color="auto"/>
            <w:right w:val="none" w:sz="0" w:space="0" w:color="auto"/>
          </w:divBdr>
        </w:div>
        <w:div w:id="1322854193">
          <w:marLeft w:val="0"/>
          <w:marRight w:val="0"/>
          <w:marTop w:val="0"/>
          <w:marBottom w:val="0"/>
          <w:divBdr>
            <w:top w:val="none" w:sz="0" w:space="0" w:color="auto"/>
            <w:left w:val="none" w:sz="0" w:space="0" w:color="auto"/>
            <w:bottom w:val="none" w:sz="0" w:space="0" w:color="auto"/>
            <w:right w:val="none" w:sz="0" w:space="0" w:color="auto"/>
          </w:divBdr>
        </w:div>
        <w:div w:id="195318224">
          <w:marLeft w:val="0"/>
          <w:marRight w:val="0"/>
          <w:marTop w:val="0"/>
          <w:marBottom w:val="0"/>
          <w:divBdr>
            <w:top w:val="none" w:sz="0" w:space="0" w:color="auto"/>
            <w:left w:val="none" w:sz="0" w:space="0" w:color="auto"/>
            <w:bottom w:val="none" w:sz="0" w:space="0" w:color="auto"/>
            <w:right w:val="none" w:sz="0" w:space="0" w:color="auto"/>
          </w:divBdr>
        </w:div>
        <w:div w:id="833767105">
          <w:marLeft w:val="0"/>
          <w:marRight w:val="0"/>
          <w:marTop w:val="0"/>
          <w:marBottom w:val="0"/>
          <w:divBdr>
            <w:top w:val="none" w:sz="0" w:space="0" w:color="auto"/>
            <w:left w:val="none" w:sz="0" w:space="0" w:color="auto"/>
            <w:bottom w:val="none" w:sz="0" w:space="0" w:color="auto"/>
            <w:right w:val="none" w:sz="0" w:space="0" w:color="auto"/>
          </w:divBdr>
        </w:div>
      </w:divsChild>
    </w:div>
    <w:div w:id="2068409375">
      <w:bodyDiv w:val="1"/>
      <w:marLeft w:val="0"/>
      <w:marRight w:val="0"/>
      <w:marTop w:val="0"/>
      <w:marBottom w:val="0"/>
      <w:divBdr>
        <w:top w:val="none" w:sz="0" w:space="0" w:color="auto"/>
        <w:left w:val="none" w:sz="0" w:space="0" w:color="auto"/>
        <w:bottom w:val="none" w:sz="0" w:space="0" w:color="auto"/>
        <w:right w:val="none" w:sz="0" w:space="0" w:color="auto"/>
      </w:divBdr>
      <w:divsChild>
        <w:div w:id="1831173053">
          <w:marLeft w:val="0"/>
          <w:marRight w:val="0"/>
          <w:marTop w:val="0"/>
          <w:marBottom w:val="0"/>
          <w:divBdr>
            <w:top w:val="none" w:sz="0" w:space="0" w:color="auto"/>
            <w:left w:val="none" w:sz="0" w:space="0" w:color="auto"/>
            <w:bottom w:val="none" w:sz="0" w:space="0" w:color="auto"/>
            <w:right w:val="none" w:sz="0" w:space="0" w:color="auto"/>
          </w:divBdr>
        </w:div>
        <w:div w:id="669212912">
          <w:marLeft w:val="0"/>
          <w:marRight w:val="0"/>
          <w:marTop w:val="0"/>
          <w:marBottom w:val="0"/>
          <w:divBdr>
            <w:top w:val="none" w:sz="0" w:space="0" w:color="auto"/>
            <w:left w:val="none" w:sz="0" w:space="0" w:color="auto"/>
            <w:bottom w:val="none" w:sz="0" w:space="0" w:color="auto"/>
            <w:right w:val="none" w:sz="0" w:space="0" w:color="auto"/>
          </w:divBdr>
        </w:div>
        <w:div w:id="111293844">
          <w:marLeft w:val="0"/>
          <w:marRight w:val="0"/>
          <w:marTop w:val="0"/>
          <w:marBottom w:val="0"/>
          <w:divBdr>
            <w:top w:val="none" w:sz="0" w:space="0" w:color="auto"/>
            <w:left w:val="none" w:sz="0" w:space="0" w:color="auto"/>
            <w:bottom w:val="none" w:sz="0" w:space="0" w:color="auto"/>
            <w:right w:val="none" w:sz="0" w:space="0" w:color="auto"/>
          </w:divBdr>
        </w:div>
      </w:divsChild>
    </w:div>
    <w:div w:id="2111656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berezovkaMO@yandex.ru" TargetMode="External"/><Relationship Id="rId18" Type="http://schemas.openxmlformats.org/officeDocument/2006/relationships/hyperlink" Target="mailto:shitkinoadm@mail.ru"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consultantplus://offline/ref=6710CC9BDDA973CA6128E49F83CD4F20410B14794EF05A5C946A592AF0E9E23401CF5438A205400454FBBBC3hBwCC" TargetMode="External"/><Relationship Id="rId12" Type="http://schemas.openxmlformats.org/officeDocument/2006/relationships/hyperlink" Target="mailto:adm61377@yandex.ru" TargetMode="External"/><Relationship Id="rId17" Type="http://schemas.openxmlformats.org/officeDocument/2006/relationships/hyperlink" Target="mailto:admshelekhovo@yandex.ru" TargetMode="External"/><Relationship Id="rId2" Type="http://schemas.openxmlformats.org/officeDocument/2006/relationships/styles" Target="styles.xml"/><Relationship Id="rId16" Type="http://schemas.openxmlformats.org/officeDocument/2006/relationships/hyperlink" Target="mailto:admshelekhovo@yandex.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biryusinskmo@mail.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nbiryusinskmo@mail.ru" TargetMode="External"/><Relationship Id="rId23" Type="http://schemas.openxmlformats.org/officeDocument/2006/relationships/fontTable" Target="fontTable.xml"/><Relationship Id="rId10" Type="http://schemas.openxmlformats.org/officeDocument/2006/relationships/hyperlink" Target="mailto:dumitairai@yandex.r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umitaishetmo@mail.ru" TargetMode="External"/><Relationship Id="rId14" Type="http://schemas.openxmlformats.org/officeDocument/2006/relationships/hyperlink" Target="mailto:kvitok_admin@mail.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FC7D9-0858-4870-B1AA-72CEF58A5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15482</Words>
  <Characters>88251</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Пользователь</cp:lastModifiedBy>
  <cp:revision>2</cp:revision>
  <cp:lastPrinted>2026-03-02T03:04:00Z</cp:lastPrinted>
  <dcterms:created xsi:type="dcterms:W3CDTF">2026-04-22T08:29:00Z</dcterms:created>
  <dcterms:modified xsi:type="dcterms:W3CDTF">2026-04-22T08:29:00Z</dcterms:modified>
</cp:coreProperties>
</file>