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E44D4E" w:rsidRPr="0086726C" w14:paraId="27DF4D43" w14:textId="77777777" w:rsidTr="00DC0710">
        <w:tc>
          <w:tcPr>
            <w:tcW w:w="9570" w:type="dxa"/>
          </w:tcPr>
          <w:p w14:paraId="71A6D250" w14:textId="77777777" w:rsidR="00E44D4E" w:rsidRPr="0086726C" w:rsidRDefault="00E44D4E" w:rsidP="00DC0710">
            <w:pPr>
              <w:keepNext/>
              <w:tabs>
                <w:tab w:val="left" w:pos="0"/>
              </w:tabs>
              <w:spacing w:before="240" w:after="60" w:line="360" w:lineRule="auto"/>
              <w:ind w:firstLine="567"/>
              <w:jc w:val="center"/>
              <w:outlineLvl w:val="0"/>
              <w:rPr>
                <w:b/>
                <w:bCs/>
                <w:kern w:val="32"/>
              </w:rPr>
            </w:pP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pict w14:anchorId="6DB91D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5" r:href="rId6"/>
                </v:shape>
              </w:pict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</w:p>
        </w:tc>
      </w:tr>
      <w:tr w:rsidR="00E44D4E" w:rsidRPr="0086726C" w14:paraId="7180AC63" w14:textId="77777777" w:rsidTr="00DC0710">
        <w:tc>
          <w:tcPr>
            <w:tcW w:w="9570" w:type="dxa"/>
          </w:tcPr>
          <w:p w14:paraId="3CA3C31B" w14:textId="77777777" w:rsidR="00E44D4E" w:rsidRPr="0086726C" w:rsidRDefault="00E44D4E" w:rsidP="00DC0710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86726C">
              <w:t>РОССИЙСКАЯ ФЕДЕРАЦИЯ</w:t>
            </w:r>
          </w:p>
        </w:tc>
      </w:tr>
      <w:tr w:rsidR="00E44D4E" w:rsidRPr="0086726C" w14:paraId="7B746722" w14:textId="77777777" w:rsidTr="00DC0710">
        <w:tc>
          <w:tcPr>
            <w:tcW w:w="9570" w:type="dxa"/>
          </w:tcPr>
          <w:p w14:paraId="70623A0A" w14:textId="77777777" w:rsidR="00E44D4E" w:rsidRPr="0086726C" w:rsidRDefault="00E44D4E" w:rsidP="00DC0710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 w:rsidRPr="0086726C">
              <w:rPr>
                <w:b/>
              </w:rPr>
              <w:t>Черемховское районное муниципальное образование</w:t>
            </w:r>
          </w:p>
          <w:p w14:paraId="03597704" w14:textId="77777777" w:rsidR="00E44D4E" w:rsidRPr="0086726C" w:rsidRDefault="00E44D4E" w:rsidP="00DC0710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 w:rsidRPr="0086726C">
              <w:rPr>
                <w:b/>
              </w:rPr>
              <w:t>Районная Дума</w:t>
            </w:r>
          </w:p>
          <w:p w14:paraId="1A377ECA" w14:textId="77777777" w:rsidR="00E44D4E" w:rsidRPr="0086726C" w:rsidRDefault="00E44D4E" w:rsidP="00DC0710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5E07D6E9" w14:textId="77777777" w:rsidR="00E44D4E" w:rsidRPr="0086726C" w:rsidRDefault="00E44D4E" w:rsidP="00DC0710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6DCC8614" w14:textId="77777777" w:rsidR="00E44D4E" w:rsidRPr="0086726C" w:rsidRDefault="00E44D4E" w:rsidP="00DC0710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ind w:firstLine="567"/>
              <w:jc w:val="center"/>
              <w:outlineLvl w:val="2"/>
              <w:rPr>
                <w:rFonts w:eastAsia="TextBook"/>
                <w:b/>
              </w:rPr>
            </w:pPr>
            <w:r w:rsidRPr="0086726C">
              <w:rPr>
                <w:rFonts w:eastAsia="TextBook"/>
                <w:b/>
              </w:rPr>
              <w:t>Р Е Ш Е Н И Е</w:t>
            </w:r>
          </w:p>
          <w:p w14:paraId="5A409A83" w14:textId="77777777" w:rsidR="00E44D4E" w:rsidRPr="0086726C" w:rsidRDefault="00E44D4E" w:rsidP="00DC0710">
            <w:pPr>
              <w:tabs>
                <w:tab w:val="left" w:pos="0"/>
              </w:tabs>
              <w:ind w:firstLine="567"/>
              <w:jc w:val="center"/>
            </w:pPr>
          </w:p>
        </w:tc>
      </w:tr>
    </w:tbl>
    <w:p w14:paraId="3BA5717F" w14:textId="77777777" w:rsidR="00E44D4E" w:rsidRPr="0086726C" w:rsidRDefault="00E44D4E" w:rsidP="00E44D4E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54FFEF93" w14:textId="77777777" w:rsidR="00E44D4E" w:rsidRPr="0086726C" w:rsidRDefault="00E44D4E" w:rsidP="00E44D4E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7996BD74" w14:textId="77777777" w:rsidR="00E44D4E" w:rsidRPr="009E3A90" w:rsidRDefault="00E44D4E" w:rsidP="00E44D4E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</w:rPr>
        <w:t xml:space="preserve">       </w:t>
      </w:r>
      <w:r>
        <w:rPr>
          <w:bCs/>
          <w:color w:val="000000"/>
          <w:spacing w:val="-6"/>
          <w:sz w:val="28"/>
          <w:szCs w:val="28"/>
        </w:rPr>
        <w:t>о</w:t>
      </w:r>
      <w:r w:rsidRPr="009E3A90">
        <w:rPr>
          <w:bCs/>
          <w:color w:val="000000"/>
          <w:spacing w:val="-6"/>
          <w:sz w:val="28"/>
          <w:szCs w:val="28"/>
        </w:rPr>
        <w:t xml:space="preserve">т 24.12.2025 года                                                                                          № </w:t>
      </w:r>
      <w:r w:rsidRPr="009E3A90">
        <w:rPr>
          <w:bCs/>
          <w:sz w:val="28"/>
          <w:szCs w:val="28"/>
        </w:rPr>
        <w:t>84</w:t>
      </w:r>
    </w:p>
    <w:p w14:paraId="26EF104A" w14:textId="77777777" w:rsidR="00E44D4E" w:rsidRPr="0086726C" w:rsidRDefault="00E44D4E" w:rsidP="00E44D4E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3C50B82E" w14:textId="77777777" w:rsidR="00E44D4E" w:rsidRPr="0086726C" w:rsidRDefault="00E44D4E" w:rsidP="00E44D4E">
      <w:pPr>
        <w:shd w:val="clear" w:color="auto" w:fill="FFFFFF"/>
        <w:tabs>
          <w:tab w:val="left" w:pos="0"/>
          <w:tab w:val="left" w:pos="567"/>
        </w:tabs>
        <w:jc w:val="center"/>
        <w:rPr>
          <w:bCs/>
          <w:color w:val="000000"/>
          <w:spacing w:val="-6"/>
        </w:rPr>
      </w:pPr>
      <w:r w:rsidRPr="0086726C">
        <w:rPr>
          <w:bCs/>
          <w:color w:val="000000"/>
          <w:spacing w:val="-6"/>
        </w:rPr>
        <w:t>Черемхово</w:t>
      </w:r>
    </w:p>
    <w:p w14:paraId="7FB6999E" w14:textId="77777777" w:rsidR="00E44D4E" w:rsidRPr="00567818" w:rsidRDefault="00E44D4E" w:rsidP="00E44D4E">
      <w:pPr>
        <w:rPr>
          <w:b/>
          <w:bCs/>
          <w:sz w:val="28"/>
          <w:szCs w:val="28"/>
        </w:rPr>
      </w:pPr>
    </w:p>
    <w:p w14:paraId="1B304B98" w14:textId="77777777" w:rsidR="00E44D4E" w:rsidRDefault="00E44D4E" w:rsidP="00E44D4E">
      <w:pPr>
        <w:jc w:val="center"/>
        <w:rPr>
          <w:b/>
          <w:bCs/>
          <w:color w:val="000000"/>
        </w:rPr>
      </w:pPr>
      <w:bookmarkStart w:id="0" w:name="_Hlk217376587"/>
      <w:r>
        <w:rPr>
          <w:b/>
          <w:bCs/>
          <w:color w:val="000000"/>
        </w:rPr>
        <w:t>Об утверждении Правил землепользования и застройки Алехинского муниципального образования Черемховского муниципального района</w:t>
      </w:r>
    </w:p>
    <w:p w14:paraId="26D0D02D" w14:textId="77777777" w:rsidR="00E44D4E" w:rsidRPr="00E50350" w:rsidRDefault="00E44D4E" w:rsidP="00E44D4E">
      <w:pPr>
        <w:jc w:val="center"/>
        <w:rPr>
          <w:i/>
          <w:iCs/>
          <w:color w:val="000000"/>
        </w:rPr>
      </w:pPr>
      <w:r>
        <w:rPr>
          <w:b/>
          <w:bCs/>
          <w:color w:val="000000"/>
        </w:rPr>
        <w:t xml:space="preserve"> Иркутской области</w:t>
      </w:r>
    </w:p>
    <w:p w14:paraId="33CF0C8A" w14:textId="77777777" w:rsidR="00E44D4E" w:rsidRPr="00567818" w:rsidRDefault="00E44D4E" w:rsidP="00E44D4E">
      <w:pPr>
        <w:shd w:val="clear" w:color="auto" w:fill="FFFFFF"/>
        <w:rPr>
          <w:b/>
          <w:color w:val="000000"/>
        </w:rPr>
      </w:pPr>
    </w:p>
    <w:bookmarkEnd w:id="0"/>
    <w:p w14:paraId="2920DAD5" w14:textId="77777777" w:rsidR="00E44D4E" w:rsidRPr="00AA4E4A" w:rsidRDefault="00E44D4E" w:rsidP="00E44D4E">
      <w:pPr>
        <w:rPr>
          <w:sz w:val="28"/>
          <w:szCs w:val="28"/>
        </w:rPr>
      </w:pPr>
    </w:p>
    <w:p w14:paraId="6C77E8E7" w14:textId="77777777" w:rsidR="00E44D4E" w:rsidRPr="001B3E22" w:rsidRDefault="00E44D4E" w:rsidP="00E44D4E">
      <w:pPr>
        <w:widowControl w:val="0"/>
        <w:tabs>
          <w:tab w:val="left" w:pos="567"/>
        </w:tabs>
        <w:autoSpaceDE w:val="0"/>
        <w:autoSpaceDN w:val="0"/>
        <w:adjustRightInd w:val="0"/>
        <w:ind w:right="-143" w:firstLine="700"/>
        <w:jc w:val="both"/>
        <w:rPr>
          <w:rFonts w:eastAsia="Calibri"/>
          <w:sz w:val="28"/>
          <w:szCs w:val="28"/>
        </w:rPr>
      </w:pP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В 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целях создания условий для устойчивого развития территории Алехинского муниципального образования, соблюдения земельного законодательства, эффективного землепользования и застройки, планировки территории, обеспечения прав и законных интересов физических и юридических лиц, в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соответствии 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с Градостроительным кодексом Российской Федерации,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>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1B3E22">
        <w:rPr>
          <w:rFonts w:eastAsia="Calibri"/>
          <w:sz w:val="28"/>
          <w:szCs w:val="28"/>
        </w:rPr>
        <w:t xml:space="preserve"> </w:t>
      </w:r>
      <w:r w:rsidRPr="00FA73AC">
        <w:rPr>
          <w:rFonts w:eastAsia="Calibri"/>
          <w:sz w:val="28"/>
          <w:szCs w:val="28"/>
        </w:rPr>
        <w:t>статьей 47 Федерального закона от 20  марта 2025 года № 33-ФЗ «</w:t>
      </w:r>
      <w:r w:rsidRPr="00FA73AC">
        <w:rPr>
          <w:rFonts w:eastAsia="Calibri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A73AC">
        <w:rPr>
          <w:rFonts w:eastAsia="Calibri"/>
          <w:sz w:val="28"/>
          <w:szCs w:val="28"/>
        </w:rPr>
        <w:t>»,</w:t>
      </w:r>
      <w:r>
        <w:rPr>
          <w:color w:val="22272F"/>
          <w:sz w:val="32"/>
          <w:szCs w:val="32"/>
          <w:shd w:val="clear" w:color="auto" w:fill="FFFFFF"/>
        </w:rPr>
        <w:t xml:space="preserve"> </w:t>
      </w:r>
      <w:r w:rsidRPr="001B3E22">
        <w:rPr>
          <w:sz w:val="28"/>
          <w:szCs w:val="28"/>
          <w:shd w:val="clear" w:color="auto" w:fill="FFFFFF"/>
        </w:rPr>
        <w:t>Закон</w:t>
      </w:r>
      <w:r>
        <w:rPr>
          <w:sz w:val="28"/>
          <w:szCs w:val="28"/>
          <w:shd w:val="clear" w:color="auto" w:fill="FFFFFF"/>
        </w:rPr>
        <w:t>ом</w:t>
      </w:r>
      <w:r w:rsidRPr="001B3E22">
        <w:rPr>
          <w:sz w:val="28"/>
          <w:szCs w:val="28"/>
          <w:shd w:val="clear" w:color="auto" w:fill="FFFFFF"/>
        </w:rPr>
        <w:t xml:space="preserve"> Иркутской области от 28 декабря 2023 г</w:t>
      </w:r>
      <w:r>
        <w:rPr>
          <w:sz w:val="28"/>
          <w:szCs w:val="28"/>
          <w:shd w:val="clear" w:color="auto" w:fill="FFFFFF"/>
        </w:rPr>
        <w:t>ода</w:t>
      </w:r>
      <w:r w:rsidRPr="001B3E2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№</w:t>
      </w:r>
      <w:r w:rsidRPr="001B3E22">
        <w:rPr>
          <w:sz w:val="28"/>
          <w:szCs w:val="28"/>
          <w:shd w:val="clear" w:color="auto" w:fill="FFFFFF"/>
        </w:rPr>
        <w:t> </w:t>
      </w:r>
      <w:r w:rsidRPr="001B3E22">
        <w:rPr>
          <w:rStyle w:val="a4"/>
          <w:sz w:val="28"/>
          <w:szCs w:val="28"/>
          <w:shd w:val="clear" w:color="auto" w:fill="FFFFFF"/>
        </w:rPr>
        <w:t>165</w:t>
      </w:r>
      <w:r w:rsidRPr="001B3E22">
        <w:rPr>
          <w:sz w:val="28"/>
          <w:szCs w:val="28"/>
          <w:shd w:val="clear" w:color="auto" w:fill="FFFFFF"/>
        </w:rPr>
        <w:t>-</w:t>
      </w:r>
      <w:r w:rsidRPr="001B3E22">
        <w:rPr>
          <w:rStyle w:val="a4"/>
          <w:sz w:val="28"/>
          <w:szCs w:val="28"/>
          <w:shd w:val="clear" w:color="auto" w:fill="FFFFFF"/>
        </w:rPr>
        <w:t>ОЗ</w:t>
      </w:r>
      <w:r w:rsidRPr="001B3E22">
        <w:rPr>
          <w:sz w:val="28"/>
          <w:szCs w:val="28"/>
        </w:rPr>
        <w:br/>
      </w:r>
      <w:r w:rsidRPr="001B3E22">
        <w:rPr>
          <w:sz w:val="28"/>
          <w:szCs w:val="28"/>
          <w:shd w:val="clear" w:color="auto" w:fill="FFFFFF"/>
        </w:rPr>
        <w:t>"О признании утратившими силу отдельных Законов Иркутской области и отдельных положений Законов Иркутской области"</w:t>
      </w:r>
      <w:r w:rsidRPr="001B3E22">
        <w:rPr>
          <w:rFonts w:eastAsia="Microsoft Sans Serif"/>
          <w:lang w:bidi="ru-RU"/>
        </w:rPr>
        <w:t xml:space="preserve"> 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руководствуясь статьями </w:t>
      </w:r>
      <w:r>
        <w:rPr>
          <w:rFonts w:eastAsia="Microsoft Sans Serif"/>
          <w:color w:val="000000"/>
          <w:sz w:val="28"/>
          <w:szCs w:val="28"/>
          <w:lang w:bidi="ru-RU"/>
        </w:rPr>
        <w:t>34, 51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 Устава Черемховского районного муниципального образования</w:t>
      </w:r>
    </w:p>
    <w:p w14:paraId="4F2EE9B7" w14:textId="77777777" w:rsidR="00E44D4E" w:rsidRDefault="00E44D4E" w:rsidP="00E44D4E">
      <w:pPr>
        <w:tabs>
          <w:tab w:val="left" w:pos="0"/>
        </w:tabs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14:paraId="55C8FECD" w14:textId="77777777" w:rsidR="00E44D4E" w:rsidRPr="0038474C" w:rsidRDefault="00E44D4E" w:rsidP="00E44D4E">
      <w:pPr>
        <w:tabs>
          <w:tab w:val="left" w:pos="0"/>
        </w:tabs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 е ш и л а</w:t>
      </w:r>
      <w:r w:rsidRPr="0038474C">
        <w:rPr>
          <w:b/>
          <w:sz w:val="28"/>
          <w:szCs w:val="28"/>
        </w:rPr>
        <w:t>:</w:t>
      </w:r>
    </w:p>
    <w:p w14:paraId="1AE3D8D7" w14:textId="77777777" w:rsidR="00E44D4E" w:rsidRDefault="00E44D4E" w:rsidP="00E44D4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Утвердить Правила землепользования и застройки Алехинского муниципального образования Черемховского муниципального района Иркутской области, изложив их в новой редакции (прилагаются).</w:t>
      </w:r>
    </w:p>
    <w:p w14:paraId="320265D5" w14:textId="77777777" w:rsidR="00E44D4E" w:rsidRPr="00F8598C" w:rsidRDefault="00E44D4E" w:rsidP="00E44D4E">
      <w:pPr>
        <w:widowControl w:val="0"/>
        <w:autoSpaceDE w:val="0"/>
        <w:autoSpaceDN w:val="0"/>
        <w:adjustRightInd w:val="0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          2.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Помощнику депутата Думы Черемховского районного муниципального образования (</w:t>
      </w:r>
      <w:proofErr w:type="spellStart"/>
      <w:r>
        <w:rPr>
          <w:rFonts w:eastAsiaTheme="minorHAnsi" w:cstheme="minorBidi"/>
          <w:sz w:val="28"/>
          <w:szCs w:val="28"/>
          <w:lang w:eastAsia="en-US"/>
        </w:rPr>
        <w:t>Минулиной</w:t>
      </w:r>
      <w:proofErr w:type="spellEnd"/>
      <w:r>
        <w:rPr>
          <w:rFonts w:eastAsiaTheme="minorHAnsi" w:cstheme="minorBidi"/>
          <w:sz w:val="28"/>
          <w:szCs w:val="28"/>
          <w:lang w:eastAsia="en-US"/>
        </w:rPr>
        <w:t xml:space="preserve"> Р.Н.)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направить настоящее </w:t>
      </w:r>
      <w:r>
        <w:rPr>
          <w:rFonts w:eastAsiaTheme="minorHAnsi" w:cstheme="minorBidi"/>
          <w:sz w:val="28"/>
          <w:szCs w:val="28"/>
          <w:lang w:eastAsia="en-US"/>
        </w:rPr>
        <w:t>решение Думы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210958EC" w14:textId="77777777" w:rsidR="00E44D4E" w:rsidRDefault="00E44D4E" w:rsidP="00E44D4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3. Настоящее решение вступает в силу со дня его официального опубликования.</w:t>
      </w:r>
    </w:p>
    <w:p w14:paraId="7EA52694" w14:textId="77777777" w:rsidR="00E44D4E" w:rsidRPr="008353AB" w:rsidRDefault="00E44D4E" w:rsidP="00E44D4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 </w:t>
      </w:r>
      <w:r w:rsidRPr="008353AB">
        <w:rPr>
          <w:color w:val="000000"/>
          <w:sz w:val="28"/>
          <w:szCs w:val="28"/>
        </w:rPr>
        <w:t>Контроль за исполнением настоящего решения возложить на первого заместителя мэра района</w:t>
      </w:r>
      <w:r>
        <w:rPr>
          <w:color w:val="000000"/>
          <w:sz w:val="28"/>
          <w:szCs w:val="28"/>
        </w:rPr>
        <w:t xml:space="preserve"> Артёмова Е.А</w:t>
      </w:r>
      <w:r w:rsidRPr="008353AB">
        <w:rPr>
          <w:color w:val="000000"/>
          <w:sz w:val="28"/>
          <w:szCs w:val="28"/>
        </w:rPr>
        <w:t>.</w:t>
      </w:r>
    </w:p>
    <w:p w14:paraId="20C5FB98" w14:textId="77777777" w:rsidR="00E44D4E" w:rsidRPr="008353AB" w:rsidRDefault="00E44D4E" w:rsidP="00E44D4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651CB8F" w14:textId="77777777" w:rsidR="00E44D4E" w:rsidRDefault="00E44D4E" w:rsidP="00E44D4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AFB28E1" w14:textId="77777777" w:rsidR="00E44D4E" w:rsidRDefault="00E44D4E" w:rsidP="00E44D4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05C2A36" w14:textId="77777777" w:rsidR="00E44D4E" w:rsidRPr="008353AB" w:rsidRDefault="00E44D4E" w:rsidP="00E44D4E">
      <w:pPr>
        <w:shd w:val="clear" w:color="auto" w:fill="FFFFFF"/>
        <w:jc w:val="both"/>
        <w:rPr>
          <w:color w:val="000000"/>
          <w:sz w:val="28"/>
          <w:szCs w:val="28"/>
        </w:rPr>
      </w:pPr>
      <w:r w:rsidRPr="008353AB">
        <w:rPr>
          <w:color w:val="000000"/>
          <w:sz w:val="28"/>
          <w:szCs w:val="28"/>
        </w:rPr>
        <w:t>Председатель районной Думы</w:t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</w:t>
      </w:r>
      <w:r w:rsidRPr="008353AB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</w:t>
      </w:r>
      <w:r w:rsidRPr="008353AB">
        <w:rPr>
          <w:color w:val="000000"/>
          <w:sz w:val="28"/>
          <w:szCs w:val="28"/>
        </w:rPr>
        <w:t xml:space="preserve"> Л.М. Козлова </w:t>
      </w:r>
    </w:p>
    <w:p w14:paraId="2ACC37CE" w14:textId="77777777" w:rsidR="00E44D4E" w:rsidRPr="008353AB" w:rsidRDefault="00E44D4E" w:rsidP="00E44D4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78599AC" w14:textId="77777777" w:rsidR="00E44D4E" w:rsidRDefault="00E44D4E" w:rsidP="00E44D4E">
      <w:pPr>
        <w:shd w:val="clear" w:color="auto" w:fill="FFFFFF"/>
        <w:jc w:val="both"/>
        <w:rPr>
          <w:color w:val="000000"/>
          <w:sz w:val="28"/>
          <w:szCs w:val="28"/>
        </w:rPr>
      </w:pPr>
      <w:r w:rsidRPr="008353AB">
        <w:rPr>
          <w:color w:val="000000"/>
          <w:sz w:val="28"/>
          <w:szCs w:val="28"/>
        </w:rPr>
        <w:t xml:space="preserve">Мэр района                   </w:t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  <w:t xml:space="preserve">            </w:t>
      </w:r>
      <w:r>
        <w:rPr>
          <w:color w:val="000000"/>
          <w:sz w:val="28"/>
          <w:szCs w:val="28"/>
        </w:rPr>
        <w:t xml:space="preserve">       </w:t>
      </w:r>
      <w:r w:rsidRPr="008353AB">
        <w:rPr>
          <w:color w:val="000000"/>
          <w:sz w:val="28"/>
          <w:szCs w:val="28"/>
        </w:rPr>
        <w:t xml:space="preserve"> С.В. </w:t>
      </w:r>
      <w:proofErr w:type="spellStart"/>
      <w:r w:rsidRPr="008353AB">
        <w:rPr>
          <w:color w:val="000000"/>
          <w:sz w:val="28"/>
          <w:szCs w:val="28"/>
        </w:rPr>
        <w:t>Марач</w:t>
      </w:r>
      <w:proofErr w:type="spellEnd"/>
      <w:r w:rsidRPr="008353AB">
        <w:rPr>
          <w:color w:val="000000"/>
          <w:sz w:val="28"/>
          <w:szCs w:val="28"/>
        </w:rPr>
        <w:t xml:space="preserve">                                  </w:t>
      </w:r>
    </w:p>
    <w:p w14:paraId="5B655265" w14:textId="77777777" w:rsidR="00E44D4E" w:rsidRDefault="00E44D4E" w:rsidP="00E44D4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916D0B8" w14:textId="77777777" w:rsidR="00E44D4E" w:rsidRPr="00650DAD" w:rsidRDefault="00E44D4E" w:rsidP="00E44D4E">
      <w:pPr>
        <w:rPr>
          <w:vanish/>
        </w:rPr>
      </w:pPr>
    </w:p>
    <w:tbl>
      <w:tblPr>
        <w:tblW w:w="9911" w:type="dxa"/>
        <w:tblInd w:w="-176" w:type="dxa"/>
        <w:tblLook w:val="04A0" w:firstRow="1" w:lastRow="0" w:firstColumn="1" w:lastColumn="0" w:noHBand="0" w:noVBand="1"/>
      </w:tblPr>
      <w:tblGrid>
        <w:gridCol w:w="7621"/>
        <w:gridCol w:w="2290"/>
      </w:tblGrid>
      <w:tr w:rsidR="00E44D4E" w:rsidRPr="00650DAD" w14:paraId="603F85E9" w14:textId="77777777" w:rsidTr="00DC0710">
        <w:tc>
          <w:tcPr>
            <w:tcW w:w="9911" w:type="dxa"/>
            <w:gridSpan w:val="2"/>
            <w:shd w:val="clear" w:color="auto" w:fill="FFFFFF"/>
          </w:tcPr>
          <w:p w14:paraId="5B520F7D" w14:textId="77777777" w:rsidR="00E44D4E" w:rsidRPr="00650DAD" w:rsidRDefault="00E44D4E" w:rsidP="00DC0710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762916C8" w14:textId="77777777" w:rsidR="00E44D4E" w:rsidRPr="00650DAD" w:rsidRDefault="00E44D4E" w:rsidP="00DC0710">
            <w:pPr>
              <w:jc w:val="center"/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>Согласовано:</w:t>
            </w:r>
          </w:p>
          <w:p w14:paraId="215BF7D6" w14:textId="77777777" w:rsidR="00E44D4E" w:rsidRPr="00650DAD" w:rsidRDefault="00E44D4E" w:rsidP="00DC071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44D4E" w:rsidRPr="00650DAD" w14:paraId="22579F3A" w14:textId="77777777" w:rsidTr="00DC0710">
        <w:tc>
          <w:tcPr>
            <w:tcW w:w="7621" w:type="dxa"/>
            <w:shd w:val="clear" w:color="auto" w:fill="FFFFFF"/>
          </w:tcPr>
          <w:p w14:paraId="00012C31" w14:textId="77777777" w:rsidR="00E44D4E" w:rsidRPr="00650DAD" w:rsidRDefault="00E44D4E" w:rsidP="00DC071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</w:t>
            </w:r>
            <w:r w:rsidRPr="00650DAD">
              <w:rPr>
                <w:sz w:val="28"/>
                <w:szCs w:val="28"/>
                <w:lang w:eastAsia="en-US"/>
              </w:rPr>
              <w:t>ерв</w:t>
            </w:r>
            <w:r>
              <w:rPr>
                <w:sz w:val="28"/>
                <w:szCs w:val="28"/>
                <w:lang w:eastAsia="en-US"/>
              </w:rPr>
              <w:t>ый</w:t>
            </w:r>
            <w:r w:rsidRPr="00650DAD">
              <w:rPr>
                <w:sz w:val="28"/>
                <w:szCs w:val="28"/>
                <w:lang w:eastAsia="en-US"/>
              </w:rPr>
              <w:t xml:space="preserve"> заместител</w:t>
            </w:r>
            <w:r>
              <w:rPr>
                <w:sz w:val="28"/>
                <w:szCs w:val="28"/>
                <w:lang w:eastAsia="en-US"/>
              </w:rPr>
              <w:t>я</w:t>
            </w:r>
            <w:r w:rsidRPr="00650DAD">
              <w:rPr>
                <w:sz w:val="28"/>
                <w:szCs w:val="28"/>
                <w:lang w:eastAsia="en-US"/>
              </w:rPr>
              <w:t xml:space="preserve"> мэра</w:t>
            </w:r>
          </w:p>
          <w:p w14:paraId="48090088" w14:textId="77777777" w:rsidR="00E44D4E" w:rsidRPr="00650DAD" w:rsidRDefault="00E44D4E" w:rsidP="00DC0710">
            <w:pPr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>«___» _________________ 202</w:t>
            </w:r>
            <w:r>
              <w:rPr>
                <w:sz w:val="28"/>
                <w:szCs w:val="28"/>
                <w:lang w:eastAsia="en-US"/>
              </w:rPr>
              <w:t>5</w:t>
            </w:r>
          </w:p>
          <w:p w14:paraId="1C664C1C" w14:textId="77777777" w:rsidR="00E44D4E" w:rsidRPr="00650DAD" w:rsidRDefault="00E44D4E" w:rsidP="00DC071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90" w:type="dxa"/>
            <w:shd w:val="clear" w:color="auto" w:fill="FFFFFF"/>
          </w:tcPr>
          <w:p w14:paraId="1B828253" w14:textId="77777777" w:rsidR="00E44D4E" w:rsidRPr="00650DAD" w:rsidRDefault="00E44D4E" w:rsidP="00DC0710">
            <w:pPr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 xml:space="preserve">Е.А. </w:t>
            </w:r>
            <w:r>
              <w:rPr>
                <w:sz w:val="28"/>
                <w:szCs w:val="28"/>
                <w:lang w:eastAsia="en-US"/>
              </w:rPr>
              <w:t>Артёмов</w:t>
            </w:r>
          </w:p>
          <w:p w14:paraId="78CE6DCF" w14:textId="77777777" w:rsidR="00E44D4E" w:rsidRPr="00650DAD" w:rsidRDefault="00E44D4E" w:rsidP="00DC0710">
            <w:pPr>
              <w:rPr>
                <w:sz w:val="28"/>
                <w:szCs w:val="28"/>
                <w:lang w:eastAsia="en-US"/>
              </w:rPr>
            </w:pPr>
          </w:p>
        </w:tc>
      </w:tr>
      <w:tr w:rsidR="00E44D4E" w:rsidRPr="00650DAD" w14:paraId="1AA43399" w14:textId="77777777" w:rsidTr="00DC0710">
        <w:tc>
          <w:tcPr>
            <w:tcW w:w="7621" w:type="dxa"/>
            <w:shd w:val="clear" w:color="auto" w:fill="FFFFFF"/>
          </w:tcPr>
          <w:p w14:paraId="168445D2" w14:textId="77777777" w:rsidR="00E44D4E" w:rsidRPr="00650DAD" w:rsidRDefault="00E44D4E" w:rsidP="00DC071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</w:t>
            </w:r>
            <w:r w:rsidRPr="00650DAD">
              <w:rPr>
                <w:sz w:val="28"/>
                <w:szCs w:val="28"/>
                <w:lang w:eastAsia="en-US"/>
              </w:rPr>
              <w:t xml:space="preserve">ачальник отдела </w:t>
            </w:r>
          </w:p>
          <w:p w14:paraId="6B774348" w14:textId="77777777" w:rsidR="00E44D4E" w:rsidRPr="00650DAD" w:rsidRDefault="00E44D4E" w:rsidP="00DC0710">
            <w:pPr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>правового обеспечения</w:t>
            </w:r>
          </w:p>
          <w:p w14:paraId="595D119F" w14:textId="77777777" w:rsidR="00E44D4E" w:rsidRPr="00650DAD" w:rsidRDefault="00E44D4E" w:rsidP="00DC0710">
            <w:pPr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>«___» _________________ 202</w:t>
            </w:r>
            <w:r>
              <w:rPr>
                <w:sz w:val="28"/>
                <w:szCs w:val="28"/>
                <w:lang w:eastAsia="en-US"/>
              </w:rPr>
              <w:t>5</w:t>
            </w:r>
          </w:p>
          <w:p w14:paraId="6279F353" w14:textId="77777777" w:rsidR="00E44D4E" w:rsidRPr="00650DAD" w:rsidRDefault="00E44D4E" w:rsidP="00DC071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90" w:type="dxa"/>
            <w:shd w:val="clear" w:color="auto" w:fill="FFFFFF"/>
            <w:hideMark/>
          </w:tcPr>
          <w:p w14:paraId="7B78ACF0" w14:textId="77777777" w:rsidR="00E44D4E" w:rsidRPr="00650DAD" w:rsidRDefault="00E44D4E" w:rsidP="00DC0710">
            <w:pPr>
              <w:rPr>
                <w:sz w:val="28"/>
                <w:szCs w:val="28"/>
                <w:lang w:eastAsia="en-US"/>
              </w:rPr>
            </w:pPr>
          </w:p>
          <w:p w14:paraId="5F8F61B5" w14:textId="77777777" w:rsidR="00E44D4E" w:rsidRPr="00650DAD" w:rsidRDefault="00E44D4E" w:rsidP="00DC071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С.А. Ермаков</w:t>
            </w:r>
          </w:p>
        </w:tc>
      </w:tr>
      <w:tr w:rsidR="00E44D4E" w:rsidRPr="00650DAD" w14:paraId="41648475" w14:textId="77777777" w:rsidTr="00DC0710">
        <w:tc>
          <w:tcPr>
            <w:tcW w:w="7621" w:type="dxa"/>
            <w:shd w:val="clear" w:color="auto" w:fill="FFFFFF"/>
          </w:tcPr>
          <w:p w14:paraId="285C3C11" w14:textId="77777777" w:rsidR="00E44D4E" w:rsidRPr="00650DAD" w:rsidRDefault="00E44D4E" w:rsidP="00DC071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90" w:type="dxa"/>
            <w:shd w:val="clear" w:color="auto" w:fill="FFFFFF"/>
          </w:tcPr>
          <w:p w14:paraId="75791697" w14:textId="77777777" w:rsidR="00E44D4E" w:rsidRPr="00650DAD" w:rsidRDefault="00E44D4E" w:rsidP="00DC0710">
            <w:pPr>
              <w:rPr>
                <w:sz w:val="28"/>
                <w:szCs w:val="28"/>
                <w:lang w:eastAsia="en-US"/>
              </w:rPr>
            </w:pPr>
          </w:p>
        </w:tc>
      </w:tr>
      <w:tr w:rsidR="00E44D4E" w:rsidRPr="00650DAD" w14:paraId="51B5892F" w14:textId="77777777" w:rsidTr="00DC0710">
        <w:trPr>
          <w:trHeight w:val="1064"/>
        </w:trPr>
        <w:tc>
          <w:tcPr>
            <w:tcW w:w="7621" w:type="dxa"/>
            <w:shd w:val="clear" w:color="auto" w:fill="auto"/>
          </w:tcPr>
          <w:p w14:paraId="483A6208" w14:textId="77777777" w:rsidR="00E44D4E" w:rsidRPr="00650DAD" w:rsidRDefault="00E44D4E" w:rsidP="00DC071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</w:t>
            </w:r>
            <w:r w:rsidRPr="00650DAD">
              <w:rPr>
                <w:sz w:val="28"/>
                <w:szCs w:val="28"/>
                <w:lang w:eastAsia="en-US"/>
              </w:rPr>
              <w:t>уководител</w:t>
            </w:r>
            <w:r>
              <w:rPr>
                <w:sz w:val="28"/>
                <w:szCs w:val="28"/>
                <w:lang w:eastAsia="en-US"/>
              </w:rPr>
              <w:t>ь</w:t>
            </w:r>
            <w:r w:rsidRPr="00650DAD">
              <w:rPr>
                <w:sz w:val="28"/>
                <w:szCs w:val="28"/>
                <w:lang w:eastAsia="en-US"/>
              </w:rPr>
              <w:t xml:space="preserve"> аппарата</w:t>
            </w:r>
          </w:p>
          <w:p w14:paraId="02CFAB78" w14:textId="77777777" w:rsidR="00E44D4E" w:rsidRPr="002B33C6" w:rsidRDefault="00E44D4E" w:rsidP="00DC0710">
            <w:pPr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>«___» _________________ 202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90" w:type="dxa"/>
            <w:shd w:val="clear" w:color="auto" w:fill="auto"/>
          </w:tcPr>
          <w:p w14:paraId="73F1D6E8" w14:textId="77777777" w:rsidR="00E44D4E" w:rsidRPr="00650DAD" w:rsidRDefault="00E44D4E" w:rsidP="00DC0710">
            <w:pPr>
              <w:rPr>
                <w:sz w:val="28"/>
                <w:szCs w:val="28"/>
                <w:lang w:eastAsia="en-US"/>
              </w:rPr>
            </w:pPr>
          </w:p>
          <w:p w14:paraId="1FCE8AF5" w14:textId="77777777" w:rsidR="00E44D4E" w:rsidRPr="00650DAD" w:rsidRDefault="00E44D4E" w:rsidP="00DC071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М.Г. </w:t>
            </w:r>
            <w:proofErr w:type="spellStart"/>
            <w:r>
              <w:rPr>
                <w:sz w:val="28"/>
                <w:szCs w:val="28"/>
                <w:lang w:eastAsia="en-US"/>
              </w:rPr>
              <w:t>Рихальская</w:t>
            </w:r>
            <w:proofErr w:type="spellEnd"/>
          </w:p>
        </w:tc>
      </w:tr>
    </w:tbl>
    <w:p w14:paraId="3C5CA20C" w14:textId="77777777" w:rsidR="00E44D4E" w:rsidRPr="00650DAD" w:rsidRDefault="00E44D4E" w:rsidP="00E44D4E">
      <w:pPr>
        <w:rPr>
          <w:vanish/>
        </w:rPr>
      </w:pPr>
    </w:p>
    <w:p w14:paraId="48C17542" w14:textId="77777777" w:rsidR="00E44D4E" w:rsidRDefault="00E44D4E" w:rsidP="00E44D4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0BC4915" w14:textId="77777777" w:rsidR="00E44D4E" w:rsidRDefault="00E44D4E" w:rsidP="00E44D4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24C77E2" w14:textId="77777777" w:rsidR="00E44D4E" w:rsidRDefault="00E44D4E" w:rsidP="00E44D4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A9FD6FF" w14:textId="77777777" w:rsidR="00E44D4E" w:rsidRDefault="00E44D4E" w:rsidP="00E44D4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107A977" w14:textId="77777777" w:rsidR="00E44D4E" w:rsidRDefault="00E44D4E" w:rsidP="00E44D4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DFCEFE2" w14:textId="77777777" w:rsidR="00E44D4E" w:rsidRDefault="00E44D4E" w:rsidP="00E44D4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B8B66AE" w14:textId="77777777" w:rsidR="00E44D4E" w:rsidRDefault="00E44D4E" w:rsidP="00E44D4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1309E81" w14:textId="77777777" w:rsidR="003C0EF7" w:rsidRDefault="003C0EF7">
      <w:bookmarkStart w:id="1" w:name="_GoBack"/>
      <w:bookmarkEnd w:id="1"/>
    </w:p>
    <w:sectPr w:rsidR="003C0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F7"/>
    <w:rsid w:val="003C0EF7"/>
    <w:rsid w:val="00E4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2F99E-8F3E-46CB-A76B-40E49A27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E44D4E"/>
    <w:pPr>
      <w:numPr>
        <w:ilvl w:val="2"/>
        <w:numId w:val="1"/>
      </w:numPr>
      <w:spacing w:before="140" w:after="120"/>
      <w:jc w:val="center"/>
      <w:outlineLvl w:val="2"/>
    </w:pPr>
    <w:rPr>
      <w:b/>
      <w:bCs/>
      <w:sz w:val="28"/>
      <w:szCs w:val="28"/>
      <w:lang w:val="x-none"/>
    </w:rPr>
  </w:style>
  <w:style w:type="paragraph" w:styleId="4">
    <w:name w:val="heading 4"/>
    <w:basedOn w:val="a"/>
    <w:next w:val="a"/>
    <w:link w:val="40"/>
    <w:qFormat/>
    <w:rsid w:val="00E44D4E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E44D4E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E44D4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44D4E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E44D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44D4E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E44D4E"/>
    <w:rPr>
      <w:rFonts w:ascii="Times New Roman" w:eastAsia="Times New Roman" w:hAnsi="Times New Roman" w:cs="Times New Roman"/>
      <w:b/>
      <w:bCs/>
      <w:lang w:eastAsia="ru-RU"/>
    </w:rPr>
  </w:style>
  <w:style w:type="character" w:styleId="a4">
    <w:name w:val="Emphasis"/>
    <w:basedOn w:val="a1"/>
    <w:uiPriority w:val="20"/>
    <w:qFormat/>
    <w:rsid w:val="00E44D4E"/>
    <w:rPr>
      <w:i/>
      <w:iCs/>
    </w:rPr>
  </w:style>
  <w:style w:type="paragraph" w:styleId="a0">
    <w:name w:val="Body Text"/>
    <w:basedOn w:val="a"/>
    <w:link w:val="a5"/>
    <w:uiPriority w:val="99"/>
    <w:semiHidden/>
    <w:unhideWhenUsed/>
    <w:rsid w:val="00E44D4E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E44D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dcterms:created xsi:type="dcterms:W3CDTF">2025-12-23T02:15:00Z</dcterms:created>
  <dcterms:modified xsi:type="dcterms:W3CDTF">2025-12-23T02:16:00Z</dcterms:modified>
</cp:coreProperties>
</file>