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3" w:rsidRPr="00373953" w:rsidRDefault="00373953" w:rsidP="00373953">
      <w:pPr>
        <w:widowControl/>
        <w:autoSpaceDE/>
        <w:autoSpaceDN/>
        <w:jc w:val="right"/>
        <w:rPr>
          <w:rFonts w:ascii="Arial" w:eastAsia="Times New Roman" w:hAnsi="Arial" w:cs="Arial"/>
          <w:b/>
          <w:spacing w:val="20"/>
          <w:sz w:val="32"/>
          <w:szCs w:val="24"/>
          <w:u w:val="single"/>
          <w:lang w:eastAsia="ru-RU"/>
        </w:rPr>
      </w:pPr>
    </w:p>
    <w:p w:rsidR="00373953" w:rsidRPr="00373953" w:rsidRDefault="00936C9D" w:rsidP="00373953">
      <w:pPr>
        <w:widowControl/>
        <w:autoSpaceDE/>
        <w:autoSpaceDN/>
        <w:jc w:val="center"/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13.12</w:t>
      </w:r>
      <w:r w:rsidR="00373953" w:rsidRPr="00373953"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.202</w:t>
      </w:r>
      <w:r w:rsidR="00B50036"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4</w:t>
      </w:r>
      <w:r w:rsidR="00373953" w:rsidRPr="00373953"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г.№</w:t>
      </w:r>
      <w:r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80</w:t>
      </w:r>
    </w:p>
    <w:p w:rsidR="00373953" w:rsidRPr="00373953" w:rsidRDefault="00373953" w:rsidP="00373953">
      <w:pPr>
        <w:widowControl/>
        <w:autoSpaceDE/>
        <w:autoSpaceDN/>
        <w:jc w:val="center"/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</w:pPr>
      <w:r w:rsidRPr="00373953">
        <w:rPr>
          <w:rFonts w:ascii="Arial" w:eastAsia="Times New Roman" w:hAnsi="Arial" w:cs="Arial"/>
          <w:b/>
          <w:spacing w:val="20"/>
          <w:sz w:val="32"/>
          <w:szCs w:val="24"/>
          <w:lang w:eastAsia="ru-RU"/>
        </w:rPr>
        <w:t>РОССИЙСКАЯ ФЕДЕРАЦИЯ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color w:val="000000"/>
          <w:sz w:val="32"/>
          <w:szCs w:val="24"/>
        </w:rPr>
      </w:pPr>
      <w:r w:rsidRPr="00373953">
        <w:rPr>
          <w:rFonts w:ascii="Arial" w:eastAsia="Calibri" w:hAnsi="Arial" w:cs="Arial"/>
          <w:b/>
          <w:bCs/>
          <w:color w:val="000000"/>
          <w:sz w:val="32"/>
          <w:szCs w:val="24"/>
        </w:rPr>
        <w:t>ИРКУТСКАЯ ОБЛАСТЬ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color w:val="000000"/>
          <w:sz w:val="32"/>
          <w:szCs w:val="24"/>
        </w:rPr>
      </w:pPr>
      <w:r w:rsidRPr="00373953">
        <w:rPr>
          <w:rFonts w:ascii="Arial" w:eastAsia="Calibri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sz w:val="32"/>
          <w:szCs w:val="24"/>
        </w:rPr>
      </w:pPr>
      <w:r w:rsidRPr="00373953">
        <w:rPr>
          <w:rFonts w:ascii="Arial" w:eastAsia="Calibri" w:hAnsi="Arial" w:cs="Arial"/>
          <w:b/>
          <w:color w:val="000000"/>
          <w:sz w:val="32"/>
          <w:szCs w:val="24"/>
        </w:rPr>
        <w:t>МУНИЦИПАЛЬНОЕ ОБРАЗОВАНИЕ «БАХТАЙ»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spacing w:val="20"/>
          <w:sz w:val="32"/>
          <w:szCs w:val="24"/>
        </w:rPr>
      </w:pPr>
      <w:r w:rsidRPr="00373953">
        <w:rPr>
          <w:rFonts w:ascii="Arial" w:eastAsia="Calibri" w:hAnsi="Arial" w:cs="Arial"/>
          <w:b/>
          <w:bCs/>
          <w:spacing w:val="20"/>
          <w:sz w:val="32"/>
          <w:szCs w:val="24"/>
        </w:rPr>
        <w:t>АДМИНИСТРАЦИЯ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spacing w:val="20"/>
          <w:sz w:val="32"/>
          <w:szCs w:val="24"/>
        </w:rPr>
      </w:pPr>
      <w:r w:rsidRPr="00373953">
        <w:rPr>
          <w:rFonts w:ascii="Arial" w:eastAsia="Calibri" w:hAnsi="Arial" w:cs="Arial"/>
          <w:b/>
          <w:bCs/>
          <w:spacing w:val="20"/>
          <w:sz w:val="32"/>
          <w:szCs w:val="24"/>
        </w:rPr>
        <w:t>ПОСТАНОВЛЕНИЕ</w:t>
      </w: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spacing w:val="20"/>
          <w:sz w:val="32"/>
          <w:szCs w:val="24"/>
        </w:rPr>
      </w:pPr>
    </w:p>
    <w:p w:rsidR="00373953" w:rsidRPr="00373953" w:rsidRDefault="00373953" w:rsidP="00373953">
      <w:pPr>
        <w:widowControl/>
        <w:tabs>
          <w:tab w:val="center" w:pos="4153"/>
          <w:tab w:val="right" w:pos="8306"/>
        </w:tabs>
        <w:autoSpaceDE/>
        <w:autoSpaceDN/>
        <w:jc w:val="center"/>
        <w:rPr>
          <w:rFonts w:ascii="Arial" w:eastAsia="Calibri" w:hAnsi="Arial" w:cs="Arial"/>
          <w:b/>
          <w:bCs/>
          <w:spacing w:val="20"/>
          <w:sz w:val="32"/>
          <w:szCs w:val="24"/>
        </w:rPr>
      </w:pPr>
      <w:r w:rsidRPr="00373953">
        <w:rPr>
          <w:rFonts w:ascii="Arial" w:eastAsia="Calibri" w:hAnsi="Arial" w:cs="Arial"/>
          <w:b/>
          <w:spacing w:val="-2"/>
          <w:sz w:val="32"/>
          <w:szCs w:val="32"/>
        </w:rPr>
        <w:t xml:space="preserve">  О ВНЕСЕНИИ ИЗМЕНЕНИЙ И ДОПОЛНЕНИЙ В ПОСТАНОВЛЕНИЕ АДМИНИСТРАЦИИ МУНИЦИПАЛЬНОГО ОБРАЗОВАНИЯ «БАХТАЙ» ОТ 06.05.2019Г. №38 «О СОЗДАНИИ МЕСТ (ПЛОЩАДОК) НАКОПЛЕНИЯ ТВЕРДЫХ КОММУНАЛЬНЫХ ОТХОДОВ НА ТЕРРИТОРИИ МУНИЦИПАЛЬНОГО ОБРАЗОВАНИЯ «БАХТАЙ»</w:t>
      </w:r>
      <w:r>
        <w:rPr>
          <w:rFonts w:ascii="Arial" w:eastAsia="Calibri" w:hAnsi="Arial" w:cs="Arial"/>
          <w:b/>
          <w:spacing w:val="-2"/>
          <w:sz w:val="32"/>
          <w:szCs w:val="32"/>
        </w:rPr>
        <w:t xml:space="preserve"> </w:t>
      </w:r>
      <w:proofErr w:type="gramStart"/>
      <w:r>
        <w:rPr>
          <w:rFonts w:ascii="Arial" w:eastAsia="Calibri" w:hAnsi="Arial" w:cs="Arial"/>
          <w:b/>
          <w:spacing w:val="-2"/>
          <w:sz w:val="32"/>
          <w:szCs w:val="32"/>
        </w:rPr>
        <w:t xml:space="preserve">( </w:t>
      </w:r>
      <w:proofErr w:type="gramEnd"/>
      <w:r>
        <w:rPr>
          <w:rFonts w:ascii="Arial" w:eastAsia="Calibri" w:hAnsi="Arial" w:cs="Arial"/>
          <w:b/>
          <w:spacing w:val="-2"/>
          <w:sz w:val="32"/>
          <w:szCs w:val="32"/>
        </w:rPr>
        <w:t>В РЕД. ОТ 16.11.2020 г. № 69)</w:t>
      </w:r>
    </w:p>
    <w:p w:rsidR="00373953" w:rsidRPr="00373953" w:rsidRDefault="00373953" w:rsidP="00373953">
      <w:pPr>
        <w:widowControl/>
        <w:autoSpaceDE/>
        <w:autoSpaceDN/>
        <w:jc w:val="both"/>
        <w:rPr>
          <w:rFonts w:ascii="Arial" w:eastAsia="Calibri" w:hAnsi="Arial" w:cs="Arial"/>
          <w:spacing w:val="-2"/>
          <w:sz w:val="24"/>
          <w:szCs w:val="24"/>
        </w:rPr>
      </w:pPr>
    </w:p>
    <w:p w:rsidR="00373953" w:rsidRPr="00373953" w:rsidRDefault="00373953" w:rsidP="00373953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37395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</w:t>
      </w:r>
      <w:r w:rsidRPr="00373953">
        <w:rPr>
          <w:rFonts w:ascii="Arial" w:eastAsia="Times New Roman" w:hAnsi="Arial" w:cs="Arial"/>
          <w:sz w:val="24"/>
          <w:szCs w:val="20"/>
          <w:lang w:eastAsia="ru-RU"/>
        </w:rPr>
        <w:t>руководствуясь Уставом муниципального образования «</w:t>
      </w:r>
      <w:proofErr w:type="spellStart"/>
      <w:r w:rsidRPr="00373953">
        <w:rPr>
          <w:rFonts w:ascii="Arial" w:eastAsia="Times New Roman" w:hAnsi="Arial" w:cs="Arial"/>
          <w:sz w:val="24"/>
          <w:szCs w:val="20"/>
          <w:lang w:eastAsia="ru-RU"/>
        </w:rPr>
        <w:t>Бахтай</w:t>
      </w:r>
      <w:proofErr w:type="spellEnd"/>
      <w:r w:rsidRPr="00373953">
        <w:rPr>
          <w:rFonts w:ascii="Arial" w:eastAsia="Times New Roman" w:hAnsi="Arial" w:cs="Arial"/>
          <w:sz w:val="24"/>
          <w:szCs w:val="20"/>
          <w:lang w:eastAsia="ru-RU"/>
        </w:rPr>
        <w:t>», администрация муниципального образования «</w:t>
      </w:r>
      <w:proofErr w:type="spellStart"/>
      <w:r w:rsidRPr="00373953">
        <w:rPr>
          <w:rFonts w:ascii="Arial" w:eastAsia="Times New Roman" w:hAnsi="Arial" w:cs="Arial"/>
          <w:sz w:val="24"/>
          <w:szCs w:val="20"/>
          <w:lang w:eastAsia="ru-RU"/>
        </w:rPr>
        <w:t>Бахтай</w:t>
      </w:r>
      <w:proofErr w:type="spellEnd"/>
      <w:r w:rsidRPr="00373953">
        <w:rPr>
          <w:rFonts w:ascii="Arial" w:eastAsia="Times New Roman" w:hAnsi="Arial" w:cs="Arial"/>
          <w:sz w:val="24"/>
          <w:szCs w:val="20"/>
          <w:lang w:eastAsia="ru-RU"/>
        </w:rPr>
        <w:t>»,</w:t>
      </w:r>
    </w:p>
    <w:p w:rsidR="00373953" w:rsidRPr="00373953" w:rsidRDefault="00373953" w:rsidP="00373953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:rsidR="00373953" w:rsidRPr="00373953" w:rsidRDefault="00373953" w:rsidP="00373953">
      <w:pPr>
        <w:widowControl/>
        <w:autoSpaceDE/>
        <w:autoSpaceDN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73953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373953" w:rsidRPr="00373953" w:rsidRDefault="00373953" w:rsidP="00373953">
      <w:pPr>
        <w:widowControl/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373953" w:rsidRPr="00373953" w:rsidRDefault="00373953" w:rsidP="00373953">
      <w:pPr>
        <w:widowControl/>
        <w:shd w:val="clear" w:color="auto" w:fill="FFFFFF"/>
        <w:tabs>
          <w:tab w:val="left" w:pos="851"/>
        </w:tabs>
        <w:autoSpaceDE/>
        <w:autoSpaceDN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373953">
        <w:rPr>
          <w:rFonts w:ascii="Arial" w:eastAsia="Calibri" w:hAnsi="Arial" w:cs="Arial"/>
          <w:spacing w:val="-2"/>
          <w:sz w:val="24"/>
          <w:szCs w:val="24"/>
        </w:rPr>
        <w:t xml:space="preserve">          1.Внести изменения в постановление администрации муниципального  образования «</w:t>
      </w:r>
      <w:proofErr w:type="spellStart"/>
      <w:r w:rsidRPr="00373953">
        <w:rPr>
          <w:rFonts w:ascii="Arial" w:eastAsia="Calibri" w:hAnsi="Arial" w:cs="Arial"/>
          <w:spacing w:val="-2"/>
          <w:sz w:val="24"/>
          <w:szCs w:val="24"/>
        </w:rPr>
        <w:t>Бахтай</w:t>
      </w:r>
      <w:proofErr w:type="spellEnd"/>
      <w:r w:rsidRPr="00373953">
        <w:rPr>
          <w:rFonts w:ascii="Arial" w:eastAsia="Calibri" w:hAnsi="Arial" w:cs="Arial"/>
          <w:spacing w:val="-2"/>
          <w:sz w:val="24"/>
          <w:szCs w:val="24"/>
        </w:rPr>
        <w:t>» от 06.05.2019г. №38 «О создании мест (площадок) накопления твердых коммунальных отходов на территории муниципального образования «</w:t>
      </w:r>
      <w:proofErr w:type="spellStart"/>
      <w:r w:rsidRPr="00373953">
        <w:rPr>
          <w:rFonts w:ascii="Arial" w:eastAsia="Calibri" w:hAnsi="Arial" w:cs="Arial"/>
          <w:spacing w:val="-2"/>
          <w:sz w:val="24"/>
          <w:szCs w:val="24"/>
        </w:rPr>
        <w:t>Бахтай</w:t>
      </w:r>
      <w:proofErr w:type="spellEnd"/>
      <w:r w:rsidRPr="00373953">
        <w:rPr>
          <w:rFonts w:ascii="Arial" w:eastAsia="Calibri" w:hAnsi="Arial" w:cs="Arial"/>
          <w:spacing w:val="-2"/>
          <w:sz w:val="24"/>
          <w:szCs w:val="24"/>
        </w:rPr>
        <w:t>»»</w:t>
      </w:r>
      <w:r>
        <w:rPr>
          <w:rFonts w:ascii="Arial" w:eastAsia="Calibri" w:hAnsi="Arial" w:cs="Arial"/>
          <w:spacing w:val="-2"/>
          <w:sz w:val="24"/>
          <w:szCs w:val="24"/>
        </w:rPr>
        <w:t xml:space="preserve"> (в ред. от 16.11.2020 г. № 69)</w:t>
      </w:r>
    </w:p>
    <w:p w:rsidR="00373953" w:rsidRDefault="00373953" w:rsidP="00373953">
      <w:pPr>
        <w:widowControl/>
        <w:shd w:val="clear" w:color="auto" w:fill="FFFFFF"/>
        <w:tabs>
          <w:tab w:val="left" w:pos="851"/>
        </w:tabs>
        <w:autoSpaceDE/>
        <w:autoSpaceDN/>
        <w:jc w:val="both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ab/>
      </w:r>
      <w:r w:rsidRPr="00373953">
        <w:rPr>
          <w:rFonts w:ascii="Arial" w:eastAsia="Calibri" w:hAnsi="Arial" w:cs="Arial"/>
          <w:spacing w:val="-2"/>
          <w:sz w:val="24"/>
          <w:szCs w:val="24"/>
        </w:rPr>
        <w:t>2. Приложение 1 к постановлению администрации муниципального образования «</w:t>
      </w:r>
      <w:proofErr w:type="spellStart"/>
      <w:r w:rsidRPr="00373953">
        <w:rPr>
          <w:rFonts w:ascii="Arial" w:eastAsia="Calibri" w:hAnsi="Arial" w:cs="Arial"/>
          <w:spacing w:val="-2"/>
          <w:sz w:val="24"/>
          <w:szCs w:val="24"/>
        </w:rPr>
        <w:t>Бахтай</w:t>
      </w:r>
      <w:proofErr w:type="spellEnd"/>
      <w:r w:rsidRPr="00373953">
        <w:rPr>
          <w:rFonts w:ascii="Arial" w:eastAsia="Calibri" w:hAnsi="Arial" w:cs="Arial"/>
          <w:spacing w:val="-2"/>
          <w:sz w:val="24"/>
          <w:szCs w:val="24"/>
        </w:rPr>
        <w:t>» изложить в новой редакции;</w:t>
      </w:r>
      <w:r>
        <w:rPr>
          <w:rFonts w:ascii="Arial" w:eastAsia="Calibri" w:hAnsi="Arial" w:cs="Arial"/>
          <w:spacing w:val="-2"/>
          <w:sz w:val="24"/>
          <w:szCs w:val="24"/>
        </w:rPr>
        <w:t xml:space="preserve"> </w:t>
      </w:r>
    </w:p>
    <w:p w:rsidR="00373953" w:rsidRPr="00373953" w:rsidRDefault="00373953" w:rsidP="00373953">
      <w:pPr>
        <w:widowControl/>
        <w:shd w:val="clear" w:color="auto" w:fill="FFFFFF"/>
        <w:autoSpaceDE/>
        <w:autoSpaceDN/>
        <w:ind w:firstLine="709"/>
        <w:rPr>
          <w:rFonts w:ascii="Arial" w:eastAsia="Calibri" w:hAnsi="Arial" w:cs="Arial"/>
          <w:spacing w:val="-2"/>
          <w:sz w:val="24"/>
          <w:szCs w:val="24"/>
        </w:rPr>
      </w:pPr>
      <w:r w:rsidRPr="00373953">
        <w:rPr>
          <w:rFonts w:ascii="Arial" w:eastAsia="Calibri" w:hAnsi="Arial" w:cs="Arial"/>
          <w:spacing w:val="-2"/>
          <w:sz w:val="24"/>
          <w:szCs w:val="24"/>
        </w:rPr>
        <w:t>3.Настоящее постановление вступает в силу после официального опубликования и распространяет свое действие на правоотношение, возникшее с 01 января 2019 года.</w:t>
      </w:r>
    </w:p>
    <w:p w:rsidR="00373953" w:rsidRPr="00373953" w:rsidRDefault="00373953" w:rsidP="00373953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953"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 w:rsidRPr="003739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395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37395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37395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B50036">
        <w:rPr>
          <w:rFonts w:ascii="Arial" w:eastAsia="Times New Roman" w:hAnsi="Arial" w:cs="Arial"/>
          <w:sz w:val="24"/>
          <w:szCs w:val="24"/>
          <w:lang w:eastAsia="ru-RU"/>
        </w:rPr>
        <w:t>Халтаева</w:t>
      </w:r>
      <w:proofErr w:type="spellEnd"/>
      <w:r w:rsidR="00B50036">
        <w:rPr>
          <w:rFonts w:ascii="Arial" w:eastAsia="Times New Roman" w:hAnsi="Arial" w:cs="Arial"/>
          <w:sz w:val="24"/>
          <w:szCs w:val="24"/>
          <w:lang w:eastAsia="ru-RU"/>
        </w:rPr>
        <w:t xml:space="preserve"> А.А</w:t>
      </w:r>
      <w:r w:rsidRPr="003739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953" w:rsidRPr="00373953" w:rsidRDefault="00373953" w:rsidP="00373953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953" w:rsidRPr="00373953" w:rsidRDefault="00373953" w:rsidP="00373953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953" w:rsidRPr="00373953" w:rsidRDefault="00373953" w:rsidP="00373953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953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37395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37395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73953" w:rsidRPr="00373953" w:rsidRDefault="00373953" w:rsidP="00373953">
      <w:pPr>
        <w:widowControl/>
        <w:shd w:val="clear" w:color="auto" w:fill="FFFFFF"/>
        <w:overflowPunct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А.А.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Халтаев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73953" w:rsidRPr="00373953" w:rsidRDefault="00373953" w:rsidP="00373953">
      <w:pPr>
        <w:widowControl/>
        <w:shd w:val="clear" w:color="auto" w:fill="FFFFFF"/>
        <w:overflowPunct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953" w:rsidRPr="00373953" w:rsidRDefault="00373953" w:rsidP="00373953">
      <w:pPr>
        <w:widowControl/>
        <w:shd w:val="clear" w:color="auto" w:fill="FFFFFF"/>
        <w:overflowPunct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036" w:rsidRDefault="00B50036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B50036" w:rsidRDefault="00B50036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B50036" w:rsidRDefault="00B50036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B50036" w:rsidRDefault="00B50036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B50036" w:rsidRDefault="00B50036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373953" w:rsidRPr="00373953" w:rsidRDefault="00373953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373953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Приложение 1 </w:t>
      </w:r>
    </w:p>
    <w:p w:rsidR="00373953" w:rsidRPr="00373953" w:rsidRDefault="00373953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373953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373953" w:rsidRPr="00373953" w:rsidRDefault="00373953" w:rsidP="00373953">
      <w:pPr>
        <w:widowControl/>
        <w:autoSpaceDE/>
        <w:autoSpaceDN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373953">
        <w:rPr>
          <w:rFonts w:ascii="Courier New" w:eastAsia="Times New Roman" w:hAnsi="Courier New" w:cs="Courier New"/>
          <w:color w:val="000000"/>
          <w:lang w:eastAsia="ru-RU"/>
        </w:rPr>
        <w:t>МО «</w:t>
      </w:r>
      <w:proofErr w:type="spellStart"/>
      <w:r w:rsidRPr="00373953">
        <w:rPr>
          <w:rFonts w:ascii="Courier New" w:eastAsia="Times New Roman" w:hAnsi="Courier New" w:cs="Courier New"/>
          <w:color w:val="000000"/>
          <w:lang w:eastAsia="ru-RU"/>
        </w:rPr>
        <w:t>Бахтай</w:t>
      </w:r>
      <w:proofErr w:type="spellEnd"/>
      <w:r w:rsidRPr="00373953">
        <w:rPr>
          <w:rFonts w:ascii="Courier New" w:eastAsia="Times New Roman" w:hAnsi="Courier New" w:cs="Courier New"/>
          <w:color w:val="000000"/>
          <w:lang w:eastAsia="ru-RU"/>
        </w:rPr>
        <w:t>»</w:t>
      </w:r>
    </w:p>
    <w:p w:rsidR="00373953" w:rsidRPr="00373953" w:rsidRDefault="00373953" w:rsidP="003739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3953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936C9D">
        <w:rPr>
          <w:rFonts w:ascii="Courier New" w:eastAsia="Times New Roman" w:hAnsi="Courier New" w:cs="Courier New"/>
          <w:color w:val="000000"/>
          <w:lang w:eastAsia="ru-RU"/>
        </w:rPr>
        <w:t>13.12</w:t>
      </w:r>
      <w:r w:rsidRPr="00373953">
        <w:rPr>
          <w:rFonts w:ascii="Courier New" w:eastAsia="Times New Roman" w:hAnsi="Courier New" w:cs="Courier New"/>
          <w:color w:val="000000"/>
          <w:lang w:eastAsia="ru-RU"/>
        </w:rPr>
        <w:t>.202</w:t>
      </w:r>
      <w:r w:rsidR="00B50036">
        <w:rPr>
          <w:rFonts w:ascii="Courier New" w:eastAsia="Times New Roman" w:hAnsi="Courier New" w:cs="Courier New"/>
          <w:color w:val="000000"/>
          <w:lang w:eastAsia="ru-RU"/>
        </w:rPr>
        <w:t>4</w:t>
      </w:r>
      <w:r w:rsidRPr="00373953">
        <w:rPr>
          <w:rFonts w:ascii="Courier New" w:eastAsia="Times New Roman" w:hAnsi="Courier New" w:cs="Courier New"/>
          <w:color w:val="000000"/>
          <w:lang w:eastAsia="ru-RU"/>
        </w:rPr>
        <w:t xml:space="preserve"> г.№</w:t>
      </w:r>
      <w:r w:rsidR="00936C9D">
        <w:rPr>
          <w:rFonts w:ascii="Courier New" w:eastAsia="Times New Roman" w:hAnsi="Courier New" w:cs="Courier New"/>
          <w:color w:val="000000"/>
          <w:lang w:eastAsia="ru-RU"/>
        </w:rPr>
        <w:t>80</w:t>
      </w:r>
      <w:bookmarkStart w:id="0" w:name="_GoBack"/>
      <w:bookmarkEnd w:id="0"/>
    </w:p>
    <w:p w:rsidR="00373953" w:rsidRPr="00373953" w:rsidRDefault="00373953" w:rsidP="00373953">
      <w:pPr>
        <w:widowControl/>
        <w:shd w:val="clear" w:color="auto" w:fill="FFFFFF"/>
        <w:autoSpaceDE/>
        <w:autoSpaceDN/>
        <w:ind w:left="98"/>
        <w:rPr>
          <w:rFonts w:eastAsia="Calibri" w:cs="Times New Roman"/>
          <w:spacing w:val="-1"/>
        </w:rPr>
      </w:pPr>
    </w:p>
    <w:p w:rsidR="00373953" w:rsidRPr="00373953" w:rsidRDefault="00373953" w:rsidP="00373953">
      <w:pPr>
        <w:widowControl/>
        <w:adjustRightInd w:val="0"/>
        <w:ind w:left="360"/>
        <w:rPr>
          <w:rFonts w:ascii="ArialMT" w:eastAsia="Calibri" w:hAnsi="ArialMT" w:cs="ArialMT"/>
          <w:sz w:val="24"/>
          <w:szCs w:val="24"/>
        </w:rPr>
      </w:pPr>
    </w:p>
    <w:p w:rsidR="00373953" w:rsidRPr="00373953" w:rsidRDefault="00373953" w:rsidP="00373953">
      <w:pPr>
        <w:widowControl/>
        <w:adjustRightInd w:val="0"/>
        <w:ind w:left="360"/>
        <w:jc w:val="center"/>
        <w:rPr>
          <w:rFonts w:ascii="ArialMT" w:eastAsia="Calibri" w:hAnsi="ArialMT" w:cs="ArialMT"/>
          <w:b/>
          <w:sz w:val="24"/>
          <w:szCs w:val="24"/>
        </w:rPr>
      </w:pPr>
      <w:r w:rsidRPr="00373953">
        <w:rPr>
          <w:rFonts w:ascii="ArialMT" w:eastAsia="Calibri" w:hAnsi="ArialMT" w:cs="ArialMT"/>
          <w:b/>
          <w:sz w:val="24"/>
          <w:szCs w:val="24"/>
        </w:rPr>
        <w:t>Сведения</w:t>
      </w:r>
    </w:p>
    <w:p w:rsidR="00373953" w:rsidRPr="00373953" w:rsidRDefault="00373953" w:rsidP="00373953">
      <w:pPr>
        <w:widowControl/>
        <w:adjustRightInd w:val="0"/>
        <w:ind w:left="360"/>
        <w:jc w:val="center"/>
        <w:rPr>
          <w:rFonts w:ascii="ArialMT" w:eastAsia="Calibri" w:hAnsi="ArialMT" w:cs="ArialMT"/>
          <w:b/>
          <w:sz w:val="24"/>
          <w:szCs w:val="24"/>
        </w:rPr>
      </w:pPr>
      <w:r w:rsidRPr="00373953">
        <w:rPr>
          <w:rFonts w:ascii="ArialMT" w:eastAsia="Calibri" w:hAnsi="ArialMT" w:cs="ArialMT"/>
          <w:b/>
          <w:sz w:val="24"/>
          <w:szCs w:val="24"/>
        </w:rPr>
        <w:t>об адресах мест (площадок) накопления твердых коммунальных отходов</w:t>
      </w:r>
    </w:p>
    <w:p w:rsidR="00373953" w:rsidRPr="00373953" w:rsidRDefault="00373953" w:rsidP="00373953">
      <w:pPr>
        <w:widowControl/>
        <w:adjustRightInd w:val="0"/>
        <w:ind w:left="360"/>
        <w:jc w:val="center"/>
        <w:rPr>
          <w:rFonts w:ascii="ArialMT" w:eastAsia="Calibri" w:hAnsi="ArialMT" w:cs="ArialMT"/>
          <w:color w:val="333333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9" w:type="dxa"/>
            <w:vAlign w:val="bottom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места (площадки)</w:t>
            </w:r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3739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накопления твердых коммунальных отходов</w:t>
            </w:r>
          </w:p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Нагорная, 2А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Быкова, 5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Быкова, 18Б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Быкова, 24А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Быкова, 36А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Жлобина, ул. Подгорная, 19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Подстанция, 6А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пл.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пл.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19А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2А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15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21Б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Ленина, 13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40 лет Победы, 2А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40 лет Победы, 11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Русский край, 4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Тугутова, 6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Озерная, 22Б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Озерная, 14Б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Озерная, 14А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Озерная, 8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Озерная, 1А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44А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36А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28А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14А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4А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Ундер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Хуан, ул. Новая, 8А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Ундер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Хуан, ул. Новая, 2А 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 w:rsidRPr="003739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Тугутова, 1А</w:t>
            </w:r>
          </w:p>
        </w:tc>
      </w:tr>
      <w:tr w:rsidR="00373953" w:rsidRPr="00373953" w:rsidTr="00790B42">
        <w:tc>
          <w:tcPr>
            <w:tcW w:w="70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9" w:type="dxa"/>
          </w:tcPr>
          <w:p w:rsidR="00373953" w:rsidRPr="00373953" w:rsidRDefault="00373953" w:rsidP="00373953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Бахтай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Ербанова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9</w:t>
            </w:r>
          </w:p>
        </w:tc>
      </w:tr>
    </w:tbl>
    <w:p w:rsidR="00373953" w:rsidRPr="00373953" w:rsidRDefault="00373953" w:rsidP="00373953">
      <w:pPr>
        <w:widowControl/>
        <w:adjustRightInd w:val="0"/>
        <w:ind w:left="360"/>
        <w:jc w:val="center"/>
        <w:rPr>
          <w:rFonts w:ascii="ArialMT" w:eastAsia="Calibri" w:hAnsi="ArialMT" w:cs="ArialMT"/>
          <w:color w:val="333333"/>
          <w:sz w:val="24"/>
          <w:szCs w:val="24"/>
        </w:rPr>
      </w:pPr>
    </w:p>
    <w:p w:rsidR="0011298B" w:rsidRDefault="0011298B"/>
    <w:sectPr w:rsidR="001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C8"/>
    <w:rsid w:val="0011298B"/>
    <w:rsid w:val="001134E8"/>
    <w:rsid w:val="00334BC8"/>
    <w:rsid w:val="00373953"/>
    <w:rsid w:val="00936C9D"/>
    <w:rsid w:val="00B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1134E8"/>
    <w:rPr>
      <w:rFonts w:eastAsia="Times New Roman" w:cs="Times New Roman"/>
    </w:rPr>
  </w:style>
  <w:style w:type="table" w:styleId="a4">
    <w:name w:val="Table Grid"/>
    <w:basedOn w:val="a1"/>
    <w:uiPriority w:val="39"/>
    <w:rsid w:val="00373953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1134E8"/>
    <w:rPr>
      <w:rFonts w:eastAsia="Times New Roman" w:cs="Times New Roman"/>
    </w:rPr>
  </w:style>
  <w:style w:type="table" w:styleId="a4">
    <w:name w:val="Table Grid"/>
    <w:basedOn w:val="a1"/>
    <w:uiPriority w:val="39"/>
    <w:rsid w:val="00373953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2024-12-17T03:29:00Z</dcterms:created>
  <dcterms:modified xsi:type="dcterms:W3CDTF">2024-12-17T07:13:00Z</dcterms:modified>
</cp:coreProperties>
</file>