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9806A9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9806A9">
              <w:rPr>
                <w:sz w:val="24"/>
                <w:szCs w:val="24"/>
              </w:rPr>
              <w:t>24</w:t>
            </w:r>
            <w:r w:rsidR="00876639" w:rsidRPr="009820EB">
              <w:rPr>
                <w:sz w:val="24"/>
                <w:szCs w:val="24"/>
              </w:rPr>
              <w:t>.</w:t>
            </w:r>
            <w:r w:rsidR="009806A9">
              <w:rPr>
                <w:sz w:val="24"/>
                <w:szCs w:val="24"/>
              </w:rPr>
              <w:t>10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9D52D4">
              <w:rPr>
                <w:sz w:val="24"/>
                <w:szCs w:val="24"/>
              </w:rPr>
              <w:t>9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827B48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9806A9">
              <w:rPr>
                <w:sz w:val="24"/>
                <w:szCs w:val="24"/>
              </w:rPr>
              <w:t>54</w:t>
            </w:r>
            <w:r w:rsidR="00827B48">
              <w:rPr>
                <w:sz w:val="24"/>
                <w:szCs w:val="24"/>
              </w:rPr>
              <w:t>2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>б утверждении градостроительного</w:t>
      </w:r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712BEB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градостроительный план земельного участка </w:t>
      </w:r>
      <w:r w:rsidR="00157D2F"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="00254A6D"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4947"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 w:rsidR="009806A9">
        <w:rPr>
          <w:rFonts w:ascii="Times New Roman" w:hAnsi="Times New Roman"/>
          <w:color w:val="auto"/>
          <w:sz w:val="24"/>
          <w:szCs w:val="24"/>
        </w:rPr>
        <w:t>м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>олочн</w:t>
      </w:r>
      <w:r w:rsidR="009806A9">
        <w:rPr>
          <w:rFonts w:ascii="Times New Roman" w:hAnsi="Times New Roman"/>
          <w:color w:val="auto"/>
          <w:sz w:val="24"/>
          <w:szCs w:val="24"/>
        </w:rPr>
        <w:t>ой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 xml:space="preserve"> ферм</w:t>
      </w:r>
      <w:r w:rsidR="009806A9">
        <w:rPr>
          <w:rFonts w:ascii="Times New Roman" w:hAnsi="Times New Roman"/>
          <w:color w:val="auto"/>
          <w:sz w:val="24"/>
          <w:szCs w:val="24"/>
        </w:rPr>
        <w:t>ы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 xml:space="preserve"> вместимостью 200 скотомест для дойных коров в </w:t>
      </w:r>
      <w:r w:rsidR="00827B48" w:rsidRPr="00827B48">
        <w:rPr>
          <w:rFonts w:ascii="Times New Roman" w:hAnsi="Times New Roman"/>
          <w:color w:val="auto"/>
          <w:sz w:val="24"/>
          <w:szCs w:val="24"/>
        </w:rPr>
        <w:t xml:space="preserve">д. </w:t>
      </w:r>
      <w:proofErr w:type="spellStart"/>
      <w:r w:rsidR="00827B48" w:rsidRPr="00827B48">
        <w:rPr>
          <w:rFonts w:ascii="Times New Roman" w:hAnsi="Times New Roman"/>
          <w:color w:val="auto"/>
          <w:sz w:val="24"/>
          <w:szCs w:val="24"/>
        </w:rPr>
        <w:t>Мутина</w:t>
      </w:r>
      <w:proofErr w:type="spellEnd"/>
      <w:r w:rsidR="00827B48" w:rsidRPr="00827B48">
        <w:rPr>
          <w:rFonts w:ascii="Times New Roman" w:hAnsi="Times New Roman"/>
          <w:color w:val="auto"/>
          <w:sz w:val="24"/>
          <w:szCs w:val="24"/>
        </w:rPr>
        <w:t xml:space="preserve"> Киренского района Иркутской области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0B1D60">
        <w:rPr>
          <w:rFonts w:ascii="Times New Roman" w:hAnsi="Times New Roman"/>
          <w:color w:val="auto"/>
          <w:sz w:val="24"/>
          <w:szCs w:val="24"/>
        </w:rPr>
        <w:t xml:space="preserve">расположенного </w:t>
      </w:r>
      <w:r w:rsidR="00AB35E1"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="00827B48" w:rsidRPr="00827B48">
        <w:rPr>
          <w:rFonts w:ascii="Times New Roman" w:hAnsi="Times New Roman"/>
          <w:color w:val="auto"/>
          <w:sz w:val="24"/>
          <w:szCs w:val="24"/>
        </w:rPr>
        <w:t xml:space="preserve">Иркутская область, Киренский район, окрестности деревни </w:t>
      </w:r>
      <w:proofErr w:type="spellStart"/>
      <w:r w:rsidR="00827B48" w:rsidRPr="00827B48">
        <w:rPr>
          <w:rFonts w:ascii="Times New Roman" w:hAnsi="Times New Roman"/>
          <w:color w:val="auto"/>
          <w:sz w:val="24"/>
          <w:szCs w:val="24"/>
        </w:rPr>
        <w:t>Мутина</w:t>
      </w:r>
      <w:proofErr w:type="spellEnd"/>
      <w:r w:rsidR="00B02728">
        <w:rPr>
          <w:rFonts w:ascii="Times New Roman" w:hAnsi="Times New Roman"/>
          <w:color w:val="auto"/>
          <w:sz w:val="24"/>
          <w:szCs w:val="24"/>
        </w:rPr>
        <w:t xml:space="preserve">, кадастровый номер земельного участка 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>38:09:080001:</w:t>
      </w:r>
      <w:r w:rsidR="00827B48">
        <w:rPr>
          <w:rFonts w:ascii="Times New Roman" w:hAnsi="Times New Roman"/>
          <w:color w:val="auto"/>
          <w:sz w:val="24"/>
          <w:szCs w:val="24"/>
        </w:rPr>
        <w:t>2537</w:t>
      </w:r>
      <w:r w:rsidR="008A370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площадью </w:t>
      </w:r>
      <w:r w:rsidR="00827B48">
        <w:rPr>
          <w:rFonts w:ascii="Times New Roman" w:hAnsi="Times New Roman"/>
          <w:color w:val="auto"/>
          <w:sz w:val="24"/>
          <w:szCs w:val="24"/>
        </w:rPr>
        <w:t>251,2676</w:t>
      </w:r>
      <w:r w:rsidR="00817BF8">
        <w:rPr>
          <w:rFonts w:ascii="Times New Roman" w:hAnsi="Times New Roman"/>
          <w:color w:val="auto"/>
          <w:sz w:val="24"/>
          <w:szCs w:val="24"/>
        </w:rPr>
        <w:t xml:space="preserve"> га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A8105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С.Ю. Лещинский</w:t>
      </w:r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817BF8" w:rsidRDefault="00817BF8" w:rsidP="00FD30F9">
      <w:pPr>
        <w:rPr>
          <w:b/>
        </w:rPr>
      </w:pPr>
    </w:p>
    <w:p w:rsidR="00817BF8" w:rsidRDefault="00817BF8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D52D4">
        <w:t>Чернина</w:t>
      </w:r>
      <w:proofErr w:type="spellEnd"/>
      <w:r w:rsidR="009D52D4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6FA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4D9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17BF8"/>
    <w:rsid w:val="00823C72"/>
    <w:rsid w:val="00826796"/>
    <w:rsid w:val="00827B48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06A9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81055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118A-5B1C-4BC2-B016-E1D37666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129</cp:revision>
  <cp:lastPrinted>2019-04-30T01:31:00Z</cp:lastPrinted>
  <dcterms:created xsi:type="dcterms:W3CDTF">2013-01-30T07:42:00Z</dcterms:created>
  <dcterms:modified xsi:type="dcterms:W3CDTF">2019-11-14T02:05:00Z</dcterms:modified>
</cp:coreProperties>
</file>