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93" w:rsidRPr="00751C93" w:rsidRDefault="00EA6539" w:rsidP="00751C93">
      <w:pPr>
        <w:pStyle w:val="ae"/>
        <w:jc w:val="right"/>
        <w:rPr>
          <w:rFonts w:ascii="Arial" w:hAnsi="Arial" w:cs="Arial"/>
          <w:b/>
          <w:sz w:val="32"/>
          <w:szCs w:val="32"/>
          <w:u w:val="single"/>
        </w:rPr>
      </w:pPr>
      <w:r>
        <w:rPr>
          <w:rFonts w:ascii="Arial" w:hAnsi="Arial" w:cs="Arial"/>
          <w:b/>
          <w:sz w:val="32"/>
          <w:szCs w:val="32"/>
          <w:u w:val="single"/>
        </w:rPr>
        <w:t xml:space="preserve"> </w:t>
      </w:r>
    </w:p>
    <w:p w:rsidR="000614F9" w:rsidRPr="00D175ED" w:rsidRDefault="00EA6539" w:rsidP="00D92454">
      <w:pPr>
        <w:pStyle w:val="ae"/>
        <w:jc w:val="center"/>
        <w:rPr>
          <w:rFonts w:ascii="Arial" w:hAnsi="Arial" w:cs="Arial"/>
          <w:b/>
          <w:sz w:val="32"/>
          <w:szCs w:val="32"/>
        </w:rPr>
      </w:pPr>
      <w:r>
        <w:rPr>
          <w:rFonts w:ascii="Arial" w:hAnsi="Arial" w:cs="Arial"/>
          <w:b/>
          <w:sz w:val="32"/>
          <w:szCs w:val="32"/>
        </w:rPr>
        <w:t>23.01.2025</w:t>
      </w:r>
      <w:r w:rsidR="000614F9" w:rsidRPr="00D175ED">
        <w:rPr>
          <w:rFonts w:ascii="Arial" w:hAnsi="Arial" w:cs="Arial"/>
          <w:b/>
          <w:sz w:val="32"/>
          <w:szCs w:val="32"/>
        </w:rPr>
        <w:t xml:space="preserve">г. № </w:t>
      </w:r>
      <w:r>
        <w:rPr>
          <w:rFonts w:ascii="Arial" w:hAnsi="Arial" w:cs="Arial"/>
          <w:b/>
          <w:sz w:val="32"/>
          <w:szCs w:val="32"/>
        </w:rPr>
        <w:t>8</w:t>
      </w: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РОССИЙСКАЯ ФЕДЕРАЦИЯ</w:t>
      </w: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ИРКУТСКАЯ ОБЛАСТЬ</w:t>
      </w: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АЛАРСКИЙ МУНИЦИПАЛЬНЫЙ РАЙОН</w:t>
      </w: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МУНИЦИПАЛЬНОЕ ОБРАЗОВАНИЕ «</w:t>
      </w:r>
      <w:r w:rsidR="00751C93">
        <w:rPr>
          <w:rFonts w:ascii="Arial" w:hAnsi="Arial" w:cs="Arial"/>
          <w:b/>
          <w:sz w:val="32"/>
          <w:szCs w:val="32"/>
        </w:rPr>
        <w:t>БАХТАЙ</w:t>
      </w:r>
      <w:r w:rsidRPr="00D175ED">
        <w:rPr>
          <w:rFonts w:ascii="Arial" w:hAnsi="Arial" w:cs="Arial"/>
          <w:b/>
          <w:sz w:val="32"/>
          <w:szCs w:val="32"/>
        </w:rPr>
        <w:t>»</w:t>
      </w: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АДМИНИСТРАЦИЯ</w:t>
      </w: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ПОСТАНОВЛЕНИЕ</w:t>
      </w:r>
    </w:p>
    <w:p w:rsidR="000614F9" w:rsidRPr="00D175ED" w:rsidRDefault="000614F9" w:rsidP="00D175ED">
      <w:pPr>
        <w:pStyle w:val="ae"/>
        <w:jc w:val="center"/>
        <w:rPr>
          <w:rFonts w:ascii="Arial" w:hAnsi="Arial" w:cs="Arial"/>
          <w:b/>
          <w:sz w:val="32"/>
          <w:szCs w:val="32"/>
        </w:rPr>
      </w:pPr>
    </w:p>
    <w:p w:rsidR="000614F9" w:rsidRPr="00D175ED" w:rsidRDefault="000614F9" w:rsidP="00D175ED">
      <w:pPr>
        <w:pStyle w:val="ae"/>
        <w:jc w:val="center"/>
        <w:rPr>
          <w:rFonts w:ascii="Arial" w:hAnsi="Arial" w:cs="Arial"/>
          <w:b/>
          <w:sz w:val="32"/>
          <w:szCs w:val="32"/>
        </w:rPr>
      </w:pPr>
      <w:r w:rsidRPr="00D175ED">
        <w:rPr>
          <w:rFonts w:ascii="Arial" w:hAnsi="Arial" w:cs="Arial"/>
          <w:b/>
          <w:sz w:val="32"/>
          <w:szCs w:val="32"/>
        </w:rPr>
        <w:t xml:space="preserve">ОБ УТВЕРЖДЕНИИ АДМИНИСТРАТИВНОГО РЕГЛАМЕНТА </w:t>
      </w:r>
      <w:bookmarkStart w:id="0" w:name="_GoBack"/>
      <w:bookmarkEnd w:id="0"/>
      <w:r w:rsidRPr="00D175ED">
        <w:rPr>
          <w:rFonts w:ascii="Arial" w:hAnsi="Arial" w:cs="Arial"/>
          <w:b/>
          <w:sz w:val="32"/>
          <w:szCs w:val="32"/>
        </w:rPr>
        <w:t>ПРЕДОСТАВЛЕНИЯ МУНИЦИПАЛЬНОЙ УСЛУГИ «ПРЕДОСТАВЛЕНИЕ ИНФОРМАЦИИ ИЗ РЕЕСТРА МУНИЦИПАЛЬНОГО ИМУЩЕСТВА МУНИЦИПАЛЬНОГО ОБРАЗОВАНИЯ «</w:t>
      </w:r>
      <w:r w:rsidR="00751C93">
        <w:rPr>
          <w:rFonts w:ascii="Arial" w:hAnsi="Arial" w:cs="Arial"/>
          <w:b/>
          <w:sz w:val="32"/>
          <w:szCs w:val="32"/>
        </w:rPr>
        <w:t>БАХТАЙ</w:t>
      </w:r>
      <w:r w:rsidRPr="00D175ED">
        <w:rPr>
          <w:rFonts w:ascii="Arial" w:hAnsi="Arial" w:cs="Arial"/>
          <w:b/>
          <w:sz w:val="32"/>
          <w:szCs w:val="32"/>
        </w:rPr>
        <w:t>»</w:t>
      </w:r>
      <w:r w:rsidR="00B54A93">
        <w:rPr>
          <w:rFonts w:ascii="Arial" w:hAnsi="Arial" w:cs="Arial"/>
          <w:b/>
          <w:sz w:val="32"/>
          <w:szCs w:val="32"/>
        </w:rPr>
        <w:t>»</w:t>
      </w:r>
    </w:p>
    <w:p w:rsidR="005E1F68" w:rsidRPr="00D175ED" w:rsidRDefault="005E1F68" w:rsidP="00D175ED">
      <w:pPr>
        <w:pStyle w:val="ae"/>
        <w:jc w:val="both"/>
        <w:rPr>
          <w:rFonts w:ascii="Arial" w:hAnsi="Arial" w:cs="Arial"/>
          <w:bCs/>
          <w:kern w:val="2"/>
        </w:rPr>
      </w:pPr>
    </w:p>
    <w:p w:rsidR="008C0882" w:rsidRPr="00D175ED" w:rsidRDefault="00D175ED" w:rsidP="00D175ED">
      <w:pPr>
        <w:pStyle w:val="ae"/>
        <w:jc w:val="both"/>
        <w:rPr>
          <w:rFonts w:ascii="Arial" w:hAnsi="Arial" w:cs="Arial"/>
        </w:rPr>
      </w:pPr>
      <w:r>
        <w:rPr>
          <w:rFonts w:ascii="Arial" w:hAnsi="Arial" w:cs="Arial"/>
          <w:kern w:val="2"/>
        </w:rPr>
        <w:tab/>
      </w:r>
      <w:proofErr w:type="gramStart"/>
      <w:r w:rsidR="005E1F68" w:rsidRPr="00D175ED">
        <w:rPr>
          <w:rFonts w:ascii="Arial" w:hAnsi="Arial" w:cs="Arial"/>
          <w:kern w:val="2"/>
        </w:rPr>
        <w:t xml:space="preserve">В соответствии </w:t>
      </w:r>
      <w:r w:rsidR="00A81328" w:rsidRPr="00D175ED">
        <w:rPr>
          <w:rFonts w:ascii="Arial" w:hAnsi="Arial" w:cs="Arial"/>
          <w:kern w:val="2"/>
        </w:rPr>
        <w:t xml:space="preserve">с </w:t>
      </w:r>
      <w:r w:rsidR="005E1F68" w:rsidRPr="00D175ED">
        <w:rPr>
          <w:rFonts w:ascii="Arial" w:hAnsi="Arial" w:cs="Arial"/>
        </w:rPr>
        <w:t>Федеральн</w:t>
      </w:r>
      <w:r w:rsidR="00A81328" w:rsidRPr="00D175ED">
        <w:rPr>
          <w:rFonts w:ascii="Arial" w:hAnsi="Arial" w:cs="Arial"/>
        </w:rPr>
        <w:t>ым</w:t>
      </w:r>
      <w:r w:rsidR="005E1F68" w:rsidRPr="00D175ED">
        <w:rPr>
          <w:rFonts w:ascii="Arial" w:hAnsi="Arial" w:cs="Arial"/>
        </w:rPr>
        <w:t xml:space="preserve"> закон</w:t>
      </w:r>
      <w:r w:rsidR="00A81328" w:rsidRPr="00D175ED">
        <w:rPr>
          <w:rFonts w:ascii="Arial" w:hAnsi="Arial" w:cs="Arial"/>
        </w:rPr>
        <w:t xml:space="preserve">ом </w:t>
      </w:r>
      <w:r w:rsidR="009D7A0D" w:rsidRPr="00D175ED">
        <w:rPr>
          <w:rFonts w:ascii="Arial" w:hAnsi="Arial" w:cs="Arial"/>
        </w:rPr>
        <w:t xml:space="preserve">от 6 октября </w:t>
      </w:r>
      <w:r w:rsidR="005E1F68" w:rsidRPr="00D175ED">
        <w:rPr>
          <w:rFonts w:ascii="Arial" w:hAnsi="Arial" w:cs="Arial"/>
        </w:rPr>
        <w:t xml:space="preserve">2003 года </w:t>
      </w:r>
      <w:r w:rsidR="00A81328" w:rsidRPr="00D175ED">
        <w:rPr>
          <w:rFonts w:ascii="Arial" w:hAnsi="Arial" w:cs="Arial"/>
        </w:rPr>
        <w:br/>
      </w:r>
      <w:r w:rsidR="005E1F68" w:rsidRPr="00D175ED">
        <w:rPr>
          <w:rFonts w:ascii="Arial" w:hAnsi="Arial" w:cs="Arial"/>
        </w:rPr>
        <w:t>№ 131-ФЗ «Об общих принципах организации местного самоуправления в Российской Федерации»</w:t>
      </w:r>
      <w:r w:rsidR="006759B2" w:rsidRPr="00D175ED">
        <w:rPr>
          <w:rFonts w:ascii="Arial" w:hAnsi="Arial" w:cs="Arial"/>
          <w:bCs/>
          <w:kern w:val="2"/>
        </w:rPr>
        <w:t>,</w:t>
      </w:r>
      <w:r w:rsidR="00A10FA2" w:rsidRPr="00D175ED">
        <w:rPr>
          <w:rFonts w:ascii="Arial" w:hAnsi="Arial" w:cs="Arial"/>
          <w:bCs/>
          <w:kern w:val="2"/>
        </w:rPr>
        <w:t xml:space="preserve"> </w:t>
      </w:r>
      <w:r w:rsidR="008C0882" w:rsidRPr="00D175ED">
        <w:rPr>
          <w:rFonts w:ascii="Arial" w:hAnsi="Arial" w:cs="Arial"/>
          <w:kern w:val="2"/>
        </w:rPr>
        <w:t xml:space="preserve">Федеральным законом от 27 июля 2010 года № </w:t>
      </w:r>
      <w:r w:rsidR="005E1F68" w:rsidRPr="00D175ED">
        <w:rPr>
          <w:rFonts w:ascii="Arial" w:hAnsi="Arial" w:cs="Arial"/>
          <w:kern w:val="2"/>
        </w:rPr>
        <w:t>210</w:t>
      </w:r>
      <w:r w:rsidR="005E1F68" w:rsidRPr="00D175ED">
        <w:rPr>
          <w:rFonts w:ascii="Arial" w:hAnsi="Arial" w:cs="Arial"/>
          <w:kern w:val="2"/>
        </w:rPr>
        <w:noBreakHyphen/>
        <w:t xml:space="preserve">ФЗ «Об организации предоставления государственных и муниципальных услуг», </w:t>
      </w:r>
      <w:r w:rsidR="001D7643" w:rsidRPr="00D175ED">
        <w:rPr>
          <w:rFonts w:ascii="Arial" w:hAnsi="Arial" w:cs="Arial"/>
        </w:rPr>
        <w:t xml:space="preserve"> Приказом Минфина России от 10 октября 2023 года № 163н «Об утверждении Порядка ведения органами местного самоуправления реестров муниципального имущества»</w:t>
      </w:r>
      <w:r w:rsidR="005E1F68" w:rsidRPr="00D175ED">
        <w:rPr>
          <w:rFonts w:ascii="Arial" w:hAnsi="Arial" w:cs="Arial"/>
          <w:kern w:val="2"/>
        </w:rPr>
        <w:t>,</w:t>
      </w:r>
      <w:r w:rsidR="008C0882" w:rsidRPr="00D175ED">
        <w:rPr>
          <w:rFonts w:ascii="Arial" w:hAnsi="Arial" w:cs="Arial"/>
        </w:rPr>
        <w:t xml:space="preserve"> руководствуясь Уставом муниципального образования «</w:t>
      </w:r>
      <w:r w:rsidR="00751C93">
        <w:rPr>
          <w:rFonts w:ascii="Arial" w:hAnsi="Arial" w:cs="Arial"/>
        </w:rPr>
        <w:t>Бахтай</w:t>
      </w:r>
      <w:r w:rsidR="008C0882" w:rsidRPr="00D175ED">
        <w:rPr>
          <w:rFonts w:ascii="Arial" w:hAnsi="Arial" w:cs="Arial"/>
        </w:rPr>
        <w:t>», администрация</w:t>
      </w:r>
      <w:proofErr w:type="gramEnd"/>
      <w:r w:rsidR="008C0882" w:rsidRPr="00D175ED">
        <w:rPr>
          <w:rFonts w:ascii="Arial" w:hAnsi="Arial" w:cs="Arial"/>
        </w:rPr>
        <w:t xml:space="preserve"> муниципального образования «</w:t>
      </w:r>
      <w:r w:rsidR="00751C93">
        <w:rPr>
          <w:rFonts w:ascii="Arial" w:hAnsi="Arial" w:cs="Arial"/>
        </w:rPr>
        <w:t>Бахтай</w:t>
      </w:r>
      <w:r w:rsidR="008C0882" w:rsidRPr="00D175ED">
        <w:rPr>
          <w:rFonts w:ascii="Arial" w:hAnsi="Arial" w:cs="Arial"/>
        </w:rPr>
        <w:t>»,</w:t>
      </w:r>
    </w:p>
    <w:p w:rsidR="008C0882" w:rsidRPr="00D175ED" w:rsidRDefault="008C0882" w:rsidP="00D175ED">
      <w:pPr>
        <w:pStyle w:val="ae"/>
        <w:jc w:val="both"/>
        <w:rPr>
          <w:rFonts w:ascii="Arial" w:hAnsi="Arial" w:cs="Arial"/>
        </w:rPr>
      </w:pPr>
    </w:p>
    <w:p w:rsidR="008C0882" w:rsidRPr="00EA6539" w:rsidRDefault="008C0882" w:rsidP="00D175ED">
      <w:pPr>
        <w:pStyle w:val="ae"/>
        <w:jc w:val="center"/>
        <w:rPr>
          <w:rFonts w:ascii="Arial" w:hAnsi="Arial" w:cs="Arial"/>
          <w:b/>
          <w:sz w:val="32"/>
          <w:szCs w:val="32"/>
        </w:rPr>
      </w:pPr>
      <w:r w:rsidRPr="00EA6539">
        <w:rPr>
          <w:rFonts w:ascii="Arial" w:hAnsi="Arial" w:cs="Arial"/>
          <w:b/>
          <w:sz w:val="32"/>
          <w:szCs w:val="32"/>
        </w:rPr>
        <w:t>ПОСТАНОВЛЯЕТ:</w:t>
      </w:r>
    </w:p>
    <w:p w:rsidR="006609A8" w:rsidRPr="00D175ED" w:rsidRDefault="006609A8" w:rsidP="00D175ED">
      <w:pPr>
        <w:pStyle w:val="ae"/>
        <w:jc w:val="both"/>
        <w:rPr>
          <w:rFonts w:ascii="Arial" w:hAnsi="Arial" w:cs="Arial"/>
          <w:color w:val="000000"/>
          <w:kern w:val="2"/>
        </w:rPr>
      </w:pPr>
    </w:p>
    <w:p w:rsidR="005E1F68" w:rsidRPr="00D175ED" w:rsidRDefault="00D175ED" w:rsidP="00D175ED">
      <w:pPr>
        <w:pStyle w:val="ae"/>
        <w:jc w:val="both"/>
        <w:rPr>
          <w:rFonts w:ascii="Arial" w:hAnsi="Arial" w:cs="Arial"/>
          <w:kern w:val="2"/>
        </w:rPr>
      </w:pPr>
      <w:r>
        <w:rPr>
          <w:rFonts w:ascii="Arial" w:hAnsi="Arial" w:cs="Arial"/>
          <w:kern w:val="2"/>
        </w:rPr>
        <w:tab/>
      </w:r>
      <w:r w:rsidR="005E1F68" w:rsidRPr="00D175ED">
        <w:rPr>
          <w:rFonts w:ascii="Arial" w:hAnsi="Arial" w:cs="Arial"/>
          <w:kern w:val="2"/>
        </w:rPr>
        <w:t xml:space="preserve">1. Утвердить административный регламент предоставления муниципальной услуги </w:t>
      </w:r>
      <w:r w:rsidR="005E1F68" w:rsidRPr="00D175ED">
        <w:rPr>
          <w:rFonts w:ascii="Arial" w:hAnsi="Arial" w:cs="Arial"/>
        </w:rPr>
        <w:t>«Предоставление информации из Реестра муниципального имущества муниципального образования</w:t>
      </w:r>
      <w:r w:rsidR="005E1F68" w:rsidRPr="00D175ED">
        <w:rPr>
          <w:rFonts w:ascii="Arial" w:hAnsi="Arial" w:cs="Arial"/>
          <w:i/>
          <w:iCs/>
        </w:rPr>
        <w:t xml:space="preserve"> </w:t>
      </w:r>
      <w:r w:rsidR="00FD5488" w:rsidRPr="00D175ED">
        <w:rPr>
          <w:rFonts w:ascii="Arial" w:hAnsi="Arial" w:cs="Arial"/>
          <w:iCs/>
        </w:rPr>
        <w:t>«</w:t>
      </w:r>
      <w:r w:rsidR="00751C93">
        <w:rPr>
          <w:rFonts w:ascii="Arial" w:hAnsi="Arial" w:cs="Arial"/>
          <w:iCs/>
        </w:rPr>
        <w:t>Бахтай</w:t>
      </w:r>
      <w:r w:rsidR="005E1F68" w:rsidRPr="00D175ED">
        <w:rPr>
          <w:rFonts w:ascii="Arial" w:hAnsi="Arial" w:cs="Arial"/>
        </w:rPr>
        <w:t>»</w:t>
      </w:r>
      <w:r w:rsidR="005E1F68" w:rsidRPr="00D175ED">
        <w:rPr>
          <w:rFonts w:ascii="Arial" w:hAnsi="Arial" w:cs="Arial"/>
          <w:kern w:val="2"/>
        </w:rPr>
        <w:t xml:space="preserve"> (прилагается).</w:t>
      </w:r>
    </w:p>
    <w:p w:rsidR="005E1F68" w:rsidRPr="00D175ED" w:rsidRDefault="00D175ED" w:rsidP="00D175ED">
      <w:pPr>
        <w:pStyle w:val="ae"/>
        <w:jc w:val="both"/>
        <w:rPr>
          <w:rFonts w:ascii="Arial" w:hAnsi="Arial" w:cs="Arial"/>
          <w:kern w:val="2"/>
        </w:rPr>
      </w:pPr>
      <w:r>
        <w:rPr>
          <w:rFonts w:ascii="Arial" w:hAnsi="Arial" w:cs="Arial"/>
          <w:kern w:val="2"/>
        </w:rPr>
        <w:tab/>
      </w:r>
      <w:r w:rsidR="005E1F68" w:rsidRPr="00D175ED">
        <w:rPr>
          <w:rFonts w:ascii="Arial" w:hAnsi="Arial" w:cs="Arial"/>
          <w:kern w:val="2"/>
        </w:rPr>
        <w:t xml:space="preserve">2. </w:t>
      </w:r>
      <w:r w:rsidR="00EC1D52" w:rsidRPr="00D175ED">
        <w:rPr>
          <w:rFonts w:ascii="Arial" w:hAnsi="Arial" w:cs="Arial"/>
          <w:kern w:val="2"/>
        </w:rPr>
        <w:t>Признать утратившим силу постановление администрации муниципального образования «</w:t>
      </w:r>
      <w:r w:rsidR="00751C93">
        <w:rPr>
          <w:rFonts w:ascii="Arial" w:hAnsi="Arial" w:cs="Arial"/>
          <w:kern w:val="2"/>
        </w:rPr>
        <w:t>Бахтай</w:t>
      </w:r>
      <w:r w:rsidR="00EC1D52" w:rsidRPr="00D175ED">
        <w:rPr>
          <w:rFonts w:ascii="Arial" w:hAnsi="Arial" w:cs="Arial"/>
          <w:kern w:val="2"/>
        </w:rPr>
        <w:t>»</w:t>
      </w:r>
      <w:r w:rsidRPr="00D175ED">
        <w:rPr>
          <w:rFonts w:ascii="Arial" w:hAnsi="Arial" w:cs="Arial"/>
          <w:kern w:val="2"/>
        </w:rPr>
        <w:t xml:space="preserve"> от </w:t>
      </w:r>
      <w:r w:rsidR="00751C93">
        <w:rPr>
          <w:rFonts w:ascii="Arial" w:hAnsi="Arial" w:cs="Arial"/>
          <w:kern w:val="2"/>
        </w:rPr>
        <w:t>26</w:t>
      </w:r>
      <w:r w:rsidRPr="00D175ED">
        <w:rPr>
          <w:rFonts w:ascii="Arial" w:hAnsi="Arial" w:cs="Arial"/>
          <w:kern w:val="2"/>
        </w:rPr>
        <w:t xml:space="preserve"> </w:t>
      </w:r>
      <w:r w:rsidR="00751C93">
        <w:rPr>
          <w:rFonts w:ascii="Arial" w:hAnsi="Arial" w:cs="Arial"/>
          <w:kern w:val="2"/>
        </w:rPr>
        <w:t>дека</w:t>
      </w:r>
      <w:r w:rsidRPr="00D175ED">
        <w:rPr>
          <w:rFonts w:ascii="Arial" w:hAnsi="Arial" w:cs="Arial"/>
          <w:kern w:val="2"/>
        </w:rPr>
        <w:t xml:space="preserve">бря 2012 года № </w:t>
      </w:r>
      <w:r w:rsidR="00751C93">
        <w:rPr>
          <w:rFonts w:ascii="Arial" w:hAnsi="Arial" w:cs="Arial"/>
          <w:kern w:val="2"/>
        </w:rPr>
        <w:t>136</w:t>
      </w:r>
      <w:r w:rsidRPr="00D175ED">
        <w:rPr>
          <w:rFonts w:ascii="Arial" w:hAnsi="Arial" w:cs="Arial"/>
          <w:kern w:val="2"/>
        </w:rPr>
        <w:t xml:space="preserve"> «Об утверждении административного регламента предоставления муниципальной услуги «Предоставление выписок из реест</w:t>
      </w:r>
      <w:r w:rsidR="00E7000A">
        <w:rPr>
          <w:rFonts w:ascii="Arial" w:hAnsi="Arial" w:cs="Arial"/>
          <w:kern w:val="2"/>
        </w:rPr>
        <w:t>ра муниципальной собственности».</w:t>
      </w:r>
    </w:p>
    <w:p w:rsidR="00EC1D52" w:rsidRPr="00D175ED" w:rsidRDefault="00D175ED" w:rsidP="00D175ED">
      <w:pPr>
        <w:pStyle w:val="ae"/>
        <w:jc w:val="both"/>
        <w:rPr>
          <w:rFonts w:ascii="Arial" w:hAnsi="Arial" w:cs="Arial"/>
          <w:color w:val="000000"/>
        </w:rPr>
      </w:pPr>
      <w:r>
        <w:rPr>
          <w:rFonts w:ascii="Arial" w:hAnsi="Arial" w:cs="Arial"/>
          <w:color w:val="000000"/>
        </w:rPr>
        <w:tab/>
        <w:t>3</w:t>
      </w:r>
      <w:r w:rsidR="00EC1D52" w:rsidRPr="00D175ED">
        <w:rPr>
          <w:rFonts w:ascii="Arial" w:hAnsi="Arial" w:cs="Arial"/>
          <w:color w:val="000000"/>
        </w:rPr>
        <w:t>. Опубликовать данное постановление в периодическом печатном средстве массовой информации «</w:t>
      </w:r>
      <w:r w:rsidR="00751C93">
        <w:rPr>
          <w:rFonts w:ascii="Arial" w:hAnsi="Arial" w:cs="Arial"/>
          <w:color w:val="000000"/>
        </w:rPr>
        <w:t>Бахтай</w:t>
      </w:r>
      <w:r w:rsidR="00EC1D52" w:rsidRPr="00D175ED">
        <w:rPr>
          <w:rFonts w:ascii="Arial" w:hAnsi="Arial" w:cs="Arial"/>
          <w:color w:val="000000"/>
        </w:rPr>
        <w:t>ский вестник» и разместить на официальном сайте администрации муниципального образования «Аларский район» на страничке муниципального образования «</w:t>
      </w:r>
      <w:r w:rsidR="00751C93">
        <w:rPr>
          <w:rFonts w:ascii="Arial" w:hAnsi="Arial" w:cs="Arial"/>
          <w:color w:val="000000"/>
        </w:rPr>
        <w:t>Бахтай</w:t>
      </w:r>
      <w:r w:rsidR="00EC1D52" w:rsidRPr="00D175ED">
        <w:rPr>
          <w:rFonts w:ascii="Arial" w:hAnsi="Arial" w:cs="Arial"/>
          <w:color w:val="000000"/>
        </w:rPr>
        <w:t>» в информационно-телекоммуникационной сети «Интернет».</w:t>
      </w:r>
    </w:p>
    <w:p w:rsidR="00EC1D52" w:rsidRPr="00D175ED" w:rsidRDefault="00D175ED" w:rsidP="00D175ED">
      <w:pPr>
        <w:pStyle w:val="ae"/>
        <w:jc w:val="both"/>
        <w:rPr>
          <w:rFonts w:ascii="Arial" w:hAnsi="Arial" w:cs="Arial"/>
          <w:color w:val="000000"/>
        </w:rPr>
      </w:pPr>
      <w:r>
        <w:rPr>
          <w:rFonts w:ascii="Arial" w:hAnsi="Arial" w:cs="Arial"/>
          <w:color w:val="000000"/>
        </w:rPr>
        <w:tab/>
        <w:t>4</w:t>
      </w:r>
      <w:r w:rsidR="00EC1D52" w:rsidRPr="00D175ED">
        <w:rPr>
          <w:rFonts w:ascii="Arial" w:hAnsi="Arial" w:cs="Arial"/>
          <w:color w:val="000000"/>
        </w:rPr>
        <w:t>. Настоящее постановление вступает в силу после дня его официального опубликования.</w:t>
      </w:r>
    </w:p>
    <w:p w:rsidR="00EC1D52" w:rsidRPr="00D175ED" w:rsidRDefault="00EC1D52" w:rsidP="00D175ED">
      <w:pPr>
        <w:pStyle w:val="ae"/>
        <w:jc w:val="both"/>
        <w:rPr>
          <w:rFonts w:ascii="Arial" w:hAnsi="Arial" w:cs="Arial"/>
          <w:color w:val="000000"/>
        </w:rPr>
      </w:pPr>
      <w:r w:rsidRPr="00D175ED">
        <w:rPr>
          <w:rFonts w:ascii="Arial" w:hAnsi="Arial" w:cs="Arial"/>
          <w:color w:val="000000"/>
        </w:rPr>
        <w:tab/>
      </w:r>
      <w:r w:rsidR="00D175ED">
        <w:rPr>
          <w:rFonts w:ascii="Arial" w:hAnsi="Arial" w:cs="Arial"/>
          <w:color w:val="000000"/>
        </w:rPr>
        <w:t>5</w:t>
      </w:r>
      <w:r w:rsidRPr="00D175ED">
        <w:rPr>
          <w:rFonts w:ascii="Arial" w:hAnsi="Arial" w:cs="Arial"/>
          <w:color w:val="000000"/>
        </w:rPr>
        <w:t xml:space="preserve">. </w:t>
      </w:r>
      <w:proofErr w:type="gramStart"/>
      <w:r w:rsidRPr="00D175ED">
        <w:rPr>
          <w:rFonts w:ascii="Arial" w:hAnsi="Arial" w:cs="Arial"/>
          <w:color w:val="000000"/>
        </w:rPr>
        <w:t>Контроль за</w:t>
      </w:r>
      <w:proofErr w:type="gramEnd"/>
      <w:r w:rsidRPr="00D175ED">
        <w:rPr>
          <w:rFonts w:ascii="Arial" w:hAnsi="Arial" w:cs="Arial"/>
          <w:color w:val="000000"/>
        </w:rPr>
        <w:t xml:space="preserve"> исполнением настоящего постановления возложить на главу муниципального образования «</w:t>
      </w:r>
      <w:r w:rsidR="00751C93">
        <w:rPr>
          <w:rFonts w:ascii="Arial" w:hAnsi="Arial" w:cs="Arial"/>
          <w:color w:val="000000"/>
        </w:rPr>
        <w:t>Бахтай</w:t>
      </w:r>
      <w:r w:rsidRPr="00D175ED">
        <w:rPr>
          <w:rFonts w:ascii="Arial" w:hAnsi="Arial" w:cs="Arial"/>
          <w:color w:val="000000"/>
        </w:rPr>
        <w:t xml:space="preserve">» </w:t>
      </w:r>
      <w:r w:rsidR="00E7000A">
        <w:rPr>
          <w:rFonts w:ascii="Arial" w:hAnsi="Arial" w:cs="Arial"/>
          <w:color w:val="000000"/>
        </w:rPr>
        <w:t>Халтаева А.А.</w:t>
      </w:r>
    </w:p>
    <w:p w:rsidR="00EC1D52" w:rsidRPr="00D175ED" w:rsidRDefault="00EC1D52" w:rsidP="00D175ED">
      <w:pPr>
        <w:pStyle w:val="ae"/>
        <w:jc w:val="both"/>
        <w:rPr>
          <w:rFonts w:ascii="Arial" w:hAnsi="Arial" w:cs="Arial"/>
          <w:color w:val="000000"/>
        </w:rPr>
      </w:pPr>
    </w:p>
    <w:p w:rsidR="00EC1D52" w:rsidRPr="00D175ED" w:rsidRDefault="00EC1D52" w:rsidP="00D175ED">
      <w:pPr>
        <w:pStyle w:val="ae"/>
        <w:jc w:val="both"/>
        <w:rPr>
          <w:rFonts w:ascii="Arial" w:hAnsi="Arial" w:cs="Arial"/>
          <w:color w:val="000000"/>
        </w:rPr>
      </w:pPr>
    </w:p>
    <w:p w:rsidR="00EC1D52" w:rsidRPr="00D175ED" w:rsidRDefault="00EC1D52" w:rsidP="00D175ED">
      <w:pPr>
        <w:pStyle w:val="ae"/>
        <w:jc w:val="both"/>
        <w:rPr>
          <w:rFonts w:ascii="Arial" w:hAnsi="Arial" w:cs="Arial"/>
          <w:color w:val="000000"/>
        </w:rPr>
      </w:pPr>
      <w:r w:rsidRPr="00D175ED">
        <w:rPr>
          <w:rFonts w:ascii="Arial" w:hAnsi="Arial" w:cs="Arial"/>
          <w:color w:val="000000"/>
        </w:rPr>
        <w:t>Глава муниципального образования «</w:t>
      </w:r>
      <w:r w:rsidR="00751C93">
        <w:rPr>
          <w:rFonts w:ascii="Arial" w:hAnsi="Arial" w:cs="Arial"/>
          <w:color w:val="000000"/>
        </w:rPr>
        <w:t>Бахтай</w:t>
      </w:r>
      <w:r w:rsidRPr="00D175ED">
        <w:rPr>
          <w:rFonts w:ascii="Arial" w:hAnsi="Arial" w:cs="Arial"/>
          <w:color w:val="000000"/>
        </w:rPr>
        <w:t>»</w:t>
      </w:r>
    </w:p>
    <w:p w:rsidR="00EC1D52" w:rsidRPr="00D175ED" w:rsidRDefault="00E7000A" w:rsidP="00D175ED">
      <w:pPr>
        <w:pStyle w:val="ae"/>
        <w:jc w:val="both"/>
        <w:rPr>
          <w:rFonts w:ascii="Arial" w:hAnsi="Arial" w:cs="Arial"/>
          <w:color w:val="000000"/>
        </w:rPr>
      </w:pPr>
      <w:r>
        <w:rPr>
          <w:rFonts w:ascii="Arial" w:hAnsi="Arial" w:cs="Arial"/>
          <w:color w:val="000000"/>
        </w:rPr>
        <w:t>А.А. Халтаев</w:t>
      </w:r>
    </w:p>
    <w:p w:rsidR="00EC1D52" w:rsidRPr="00D175ED" w:rsidRDefault="00EC1D52" w:rsidP="00D175ED">
      <w:pPr>
        <w:pStyle w:val="ae"/>
        <w:jc w:val="both"/>
        <w:rPr>
          <w:rFonts w:ascii="Arial" w:hAnsi="Arial" w:cs="Arial"/>
        </w:rPr>
      </w:pPr>
    </w:p>
    <w:p w:rsidR="005E1F68" w:rsidRPr="00E86735" w:rsidRDefault="00E86735" w:rsidP="00E86735">
      <w:pPr>
        <w:pStyle w:val="ae"/>
        <w:jc w:val="right"/>
        <w:rPr>
          <w:rFonts w:ascii="Courier New" w:hAnsi="Courier New" w:cs="Courier New"/>
          <w:kern w:val="2"/>
          <w:sz w:val="22"/>
        </w:rPr>
      </w:pPr>
      <w:r w:rsidRPr="00E86735">
        <w:rPr>
          <w:rFonts w:ascii="Courier New" w:hAnsi="Courier New" w:cs="Courier New"/>
          <w:kern w:val="2"/>
          <w:sz w:val="22"/>
        </w:rPr>
        <w:lastRenderedPageBreak/>
        <w:t xml:space="preserve">Утвержден </w:t>
      </w:r>
    </w:p>
    <w:p w:rsidR="00E86735" w:rsidRPr="00E86735" w:rsidRDefault="00E86735" w:rsidP="00E86735">
      <w:pPr>
        <w:pStyle w:val="ae"/>
        <w:jc w:val="right"/>
        <w:rPr>
          <w:rFonts w:ascii="Courier New" w:hAnsi="Courier New" w:cs="Courier New"/>
          <w:kern w:val="2"/>
          <w:sz w:val="22"/>
        </w:rPr>
      </w:pPr>
      <w:r w:rsidRPr="00E86735">
        <w:rPr>
          <w:rFonts w:ascii="Courier New" w:hAnsi="Courier New" w:cs="Courier New"/>
          <w:kern w:val="2"/>
          <w:sz w:val="22"/>
        </w:rPr>
        <w:t xml:space="preserve">постановлением администрации </w:t>
      </w:r>
    </w:p>
    <w:p w:rsidR="00E86735" w:rsidRPr="00E86735" w:rsidRDefault="00E86735" w:rsidP="00E86735">
      <w:pPr>
        <w:pStyle w:val="ae"/>
        <w:jc w:val="right"/>
        <w:rPr>
          <w:rFonts w:ascii="Courier New" w:hAnsi="Courier New" w:cs="Courier New"/>
          <w:kern w:val="2"/>
          <w:sz w:val="22"/>
        </w:rPr>
      </w:pPr>
      <w:r w:rsidRPr="00E86735">
        <w:rPr>
          <w:rFonts w:ascii="Courier New" w:hAnsi="Courier New" w:cs="Courier New"/>
          <w:kern w:val="2"/>
          <w:sz w:val="22"/>
        </w:rPr>
        <w:t>муниципального образования «</w:t>
      </w:r>
      <w:r w:rsidR="00751C93">
        <w:rPr>
          <w:rFonts w:ascii="Courier New" w:hAnsi="Courier New" w:cs="Courier New"/>
          <w:kern w:val="2"/>
          <w:sz w:val="22"/>
        </w:rPr>
        <w:t>Бахтай</w:t>
      </w:r>
      <w:r w:rsidRPr="00E86735">
        <w:rPr>
          <w:rFonts w:ascii="Courier New" w:hAnsi="Courier New" w:cs="Courier New"/>
          <w:kern w:val="2"/>
          <w:sz w:val="22"/>
        </w:rPr>
        <w:t xml:space="preserve">» </w:t>
      </w:r>
    </w:p>
    <w:p w:rsidR="00E86735" w:rsidRPr="00E86735" w:rsidRDefault="00E86735" w:rsidP="00E86735">
      <w:pPr>
        <w:pStyle w:val="ae"/>
        <w:jc w:val="right"/>
        <w:rPr>
          <w:rFonts w:ascii="Courier New" w:hAnsi="Courier New" w:cs="Courier New"/>
          <w:kern w:val="2"/>
          <w:sz w:val="22"/>
        </w:rPr>
      </w:pPr>
      <w:r w:rsidRPr="00E86735">
        <w:rPr>
          <w:rFonts w:ascii="Courier New" w:hAnsi="Courier New" w:cs="Courier New"/>
          <w:kern w:val="2"/>
          <w:sz w:val="22"/>
        </w:rPr>
        <w:t xml:space="preserve">от </w:t>
      </w:r>
      <w:r w:rsidR="00EA6539">
        <w:rPr>
          <w:rFonts w:ascii="Courier New" w:hAnsi="Courier New" w:cs="Courier New"/>
          <w:kern w:val="2"/>
          <w:sz w:val="22"/>
        </w:rPr>
        <w:t>23.01.2025</w:t>
      </w:r>
      <w:r w:rsidRPr="00E86735">
        <w:rPr>
          <w:rFonts w:ascii="Courier New" w:hAnsi="Courier New" w:cs="Courier New"/>
          <w:kern w:val="2"/>
          <w:sz w:val="22"/>
        </w:rPr>
        <w:t xml:space="preserve">г. № </w:t>
      </w:r>
      <w:r w:rsidR="00EA6539">
        <w:rPr>
          <w:rFonts w:ascii="Courier New" w:hAnsi="Courier New" w:cs="Courier New"/>
          <w:kern w:val="2"/>
          <w:sz w:val="22"/>
        </w:rPr>
        <w:t>8</w:t>
      </w:r>
    </w:p>
    <w:p w:rsidR="00B65DD1" w:rsidRPr="00E86735" w:rsidRDefault="00B65DD1" w:rsidP="00E86735">
      <w:pPr>
        <w:pStyle w:val="ae"/>
        <w:jc w:val="right"/>
        <w:rPr>
          <w:rFonts w:ascii="Courier New" w:hAnsi="Courier New" w:cs="Courier New"/>
          <w:kern w:val="2"/>
          <w:sz w:val="22"/>
        </w:rPr>
      </w:pPr>
    </w:p>
    <w:p w:rsidR="005E1F68" w:rsidRPr="00D63167" w:rsidRDefault="005E1F68" w:rsidP="004C5289">
      <w:pPr>
        <w:autoSpaceDE w:val="0"/>
        <w:autoSpaceDN w:val="0"/>
        <w:spacing w:after="0" w:line="240" w:lineRule="auto"/>
        <w:jc w:val="both"/>
        <w:rPr>
          <w:rFonts w:ascii="Times New Roman" w:hAnsi="Times New Roman" w:cs="Times New Roman"/>
          <w:b/>
          <w:bCs/>
          <w:kern w:val="2"/>
          <w:sz w:val="28"/>
          <w:szCs w:val="28"/>
          <w:lang w:eastAsia="ru-RU"/>
        </w:rPr>
      </w:pPr>
    </w:p>
    <w:p w:rsidR="005E1F68" w:rsidRPr="00AA64BE" w:rsidRDefault="005E1F68" w:rsidP="00AA64BE">
      <w:pPr>
        <w:pStyle w:val="ae"/>
        <w:jc w:val="center"/>
        <w:rPr>
          <w:rFonts w:ascii="Arial" w:hAnsi="Arial" w:cs="Arial"/>
          <w:kern w:val="2"/>
        </w:rPr>
      </w:pPr>
      <w:r w:rsidRPr="00AA64BE">
        <w:rPr>
          <w:rFonts w:ascii="Arial" w:hAnsi="Arial" w:cs="Arial"/>
          <w:kern w:val="2"/>
        </w:rPr>
        <w:t>АДМИНИСТРАТИВНЫЙ РЕГЛАМЕНТ</w:t>
      </w:r>
    </w:p>
    <w:p w:rsidR="005E1F68" w:rsidRPr="00AA64BE" w:rsidRDefault="005E1F68" w:rsidP="00AA64BE">
      <w:pPr>
        <w:pStyle w:val="ae"/>
        <w:jc w:val="center"/>
        <w:rPr>
          <w:rFonts w:ascii="Arial" w:hAnsi="Arial" w:cs="Arial"/>
          <w:kern w:val="2"/>
        </w:rPr>
      </w:pPr>
      <w:r w:rsidRPr="00AA64BE">
        <w:rPr>
          <w:rFonts w:ascii="Arial" w:hAnsi="Arial" w:cs="Arial"/>
          <w:kern w:val="2"/>
        </w:rPr>
        <w:t>ПРЕДОСТАВЛЕНИЯ МУНИЦИПАЛЬНОЙ УСЛУГИ</w:t>
      </w:r>
    </w:p>
    <w:p w:rsidR="00F02A85" w:rsidRPr="00AA64BE" w:rsidRDefault="005E1F68" w:rsidP="00AA64BE">
      <w:pPr>
        <w:pStyle w:val="ae"/>
        <w:jc w:val="center"/>
        <w:rPr>
          <w:rFonts w:ascii="Arial" w:hAnsi="Arial" w:cs="Arial"/>
        </w:rPr>
      </w:pPr>
      <w:r w:rsidRPr="00AA64BE">
        <w:rPr>
          <w:rFonts w:ascii="Arial" w:hAnsi="Arial" w:cs="Arial"/>
          <w:kern w:val="2"/>
        </w:rPr>
        <w:t xml:space="preserve">«ПРЕДОСТАВЛЕНИЕ ИНФОРМАЦИИ ИЗ РЕЕСТРА МУНИЦИПАЛЬНОГО ИМУЩЕСТВА </w:t>
      </w:r>
      <w:r w:rsidR="00B54A93" w:rsidRPr="00AA64BE">
        <w:rPr>
          <w:rFonts w:ascii="Arial" w:hAnsi="Arial" w:cs="Arial"/>
          <w:iCs/>
          <w:kern w:val="2"/>
        </w:rPr>
        <w:t>МУНИЦИПАЛЬНОГО ОБРАЗОВАНИЯ «</w:t>
      </w:r>
      <w:r w:rsidR="00751C93">
        <w:rPr>
          <w:rFonts w:ascii="Arial" w:hAnsi="Arial" w:cs="Arial"/>
          <w:iCs/>
          <w:kern w:val="2"/>
        </w:rPr>
        <w:t>БАХТАЙ</w:t>
      </w:r>
      <w:r w:rsidR="00B54A93" w:rsidRPr="00AA64BE">
        <w:rPr>
          <w:rFonts w:ascii="Arial" w:hAnsi="Arial" w:cs="Arial"/>
          <w:iCs/>
          <w:kern w:val="2"/>
        </w:rPr>
        <w:t>»</w:t>
      </w:r>
      <w:r w:rsidRPr="00AA64BE">
        <w:rPr>
          <w:rFonts w:ascii="Arial" w:hAnsi="Arial" w:cs="Arial"/>
          <w:i/>
          <w:iCs/>
          <w:kern w:val="2"/>
        </w:rPr>
        <w:t>»</w:t>
      </w:r>
    </w:p>
    <w:p w:rsidR="005E1F68" w:rsidRPr="00AA64BE" w:rsidRDefault="005E1F68" w:rsidP="00AA64BE">
      <w:pPr>
        <w:pStyle w:val="ae"/>
        <w:jc w:val="both"/>
        <w:rPr>
          <w:rFonts w:ascii="Arial" w:hAnsi="Arial" w:cs="Arial"/>
          <w:kern w:val="2"/>
        </w:rPr>
      </w:pPr>
      <w:r w:rsidRPr="00AA64BE">
        <w:rPr>
          <w:rFonts w:ascii="Arial" w:hAnsi="Arial" w:cs="Arial"/>
          <w:kern w:val="2"/>
        </w:rPr>
        <w:t xml:space="preserve"> </w:t>
      </w:r>
    </w:p>
    <w:p w:rsidR="005E1F68" w:rsidRPr="00AA64BE" w:rsidRDefault="005E1F68" w:rsidP="00AA64BE">
      <w:pPr>
        <w:pStyle w:val="ae"/>
        <w:jc w:val="center"/>
        <w:rPr>
          <w:rFonts w:ascii="Arial" w:hAnsi="Arial" w:cs="Arial"/>
          <w:kern w:val="2"/>
        </w:rPr>
      </w:pPr>
      <w:r w:rsidRPr="00AA64BE">
        <w:rPr>
          <w:rFonts w:ascii="Arial" w:hAnsi="Arial" w:cs="Arial"/>
          <w:kern w:val="2"/>
        </w:rPr>
        <w:t>РАЗДЕЛ I. ОБЩИЕ ПОЛОЖЕНИЯ</w:t>
      </w:r>
    </w:p>
    <w:p w:rsidR="005E1F68" w:rsidRPr="00AA64BE" w:rsidRDefault="005E1F68" w:rsidP="00AA64BE">
      <w:pPr>
        <w:pStyle w:val="ae"/>
        <w:jc w:val="both"/>
        <w:rPr>
          <w:rFonts w:ascii="Arial" w:hAnsi="Arial" w:cs="Arial"/>
          <w:kern w:val="2"/>
        </w:rPr>
      </w:pPr>
    </w:p>
    <w:p w:rsidR="005E1F68" w:rsidRPr="00AA64BE" w:rsidRDefault="005E1F68" w:rsidP="00AA64BE">
      <w:pPr>
        <w:pStyle w:val="ae"/>
        <w:jc w:val="center"/>
        <w:rPr>
          <w:rFonts w:ascii="Arial" w:hAnsi="Arial" w:cs="Arial"/>
          <w:kern w:val="2"/>
        </w:rPr>
      </w:pPr>
      <w:r w:rsidRPr="00AA64BE">
        <w:rPr>
          <w:rFonts w:ascii="Arial" w:hAnsi="Arial" w:cs="Arial"/>
          <w:kern w:val="2"/>
        </w:rPr>
        <w:t>Глава 1. Предмет регулирования административного регламента</w:t>
      </w:r>
    </w:p>
    <w:p w:rsidR="005E1F68" w:rsidRPr="00AA64BE" w:rsidRDefault="005E1F68" w:rsidP="00AA64BE">
      <w:pPr>
        <w:pStyle w:val="ae"/>
        <w:jc w:val="both"/>
        <w:rPr>
          <w:rFonts w:ascii="Arial" w:hAnsi="Arial" w:cs="Arial"/>
          <w:kern w:val="2"/>
        </w:rPr>
      </w:pPr>
    </w:p>
    <w:p w:rsidR="005E1F68" w:rsidRPr="00AA64BE" w:rsidRDefault="00AA64BE" w:rsidP="00AA64BE">
      <w:pPr>
        <w:pStyle w:val="ae"/>
        <w:jc w:val="both"/>
        <w:rPr>
          <w:rFonts w:ascii="Arial" w:hAnsi="Arial" w:cs="Arial"/>
          <w:kern w:val="2"/>
        </w:rPr>
      </w:pPr>
      <w:r>
        <w:rPr>
          <w:rFonts w:ascii="Arial" w:hAnsi="Arial" w:cs="Arial"/>
          <w:kern w:val="2"/>
        </w:rPr>
        <w:tab/>
      </w:r>
      <w:r w:rsidR="005E1F68" w:rsidRPr="00AA64BE">
        <w:rPr>
          <w:rFonts w:ascii="Arial" w:hAnsi="Arial" w:cs="Arial"/>
          <w:kern w:val="2"/>
        </w:rPr>
        <w:t xml:space="preserve">1. </w:t>
      </w:r>
      <w:proofErr w:type="gramStart"/>
      <w:r w:rsidR="005E1F68" w:rsidRPr="00AA64BE">
        <w:rPr>
          <w:rFonts w:ascii="Arial" w:hAnsi="Arial" w:cs="Arial"/>
          <w:kern w:val="2"/>
        </w:rPr>
        <w:t xml:space="preserve">Настоящий административный регламент устанавливает порядок и стандарт предоставления муниципальной услуги «Предоставление информации из Реестра муниципального имущества муниципального образования </w:t>
      </w:r>
      <w:r w:rsidR="00B54A93" w:rsidRPr="00AA64BE">
        <w:rPr>
          <w:rFonts w:ascii="Arial" w:hAnsi="Arial" w:cs="Arial"/>
          <w:kern w:val="2"/>
        </w:rPr>
        <w:t>«</w:t>
      </w:r>
      <w:r w:rsidR="00751C93">
        <w:rPr>
          <w:rFonts w:ascii="Arial" w:hAnsi="Arial" w:cs="Arial"/>
          <w:kern w:val="2"/>
        </w:rPr>
        <w:t>Бахтай</w:t>
      </w:r>
      <w:r w:rsidR="00B54A93" w:rsidRPr="00AA64BE">
        <w:rPr>
          <w:rFonts w:ascii="Arial" w:hAnsi="Arial" w:cs="Arial"/>
          <w:kern w:val="2"/>
        </w:rPr>
        <w:t>»</w:t>
      </w:r>
      <w:r w:rsidR="005E1F68" w:rsidRPr="00AA64BE">
        <w:rPr>
          <w:rFonts w:ascii="Arial" w:hAnsi="Arial" w:cs="Arial"/>
          <w:i/>
          <w:iCs/>
          <w:kern w:val="2"/>
        </w:rPr>
        <w:t>»,</w:t>
      </w:r>
      <w:r w:rsidR="005E1F68" w:rsidRPr="00AA64BE">
        <w:rPr>
          <w:rFonts w:ascii="Arial" w:hAnsi="Arial" w:cs="Arial"/>
          <w:kern w:val="2"/>
        </w:rPr>
        <w:t xml:space="preserve"> в том числе порядок взаимодействия местной администрации </w:t>
      </w:r>
      <w:r w:rsidR="00B54A93" w:rsidRPr="00AA64BE">
        <w:rPr>
          <w:rFonts w:ascii="Arial" w:hAnsi="Arial" w:cs="Arial"/>
          <w:kern w:val="2"/>
        </w:rPr>
        <w:t>муниципального образования «</w:t>
      </w:r>
      <w:r w:rsidR="00751C93">
        <w:rPr>
          <w:rFonts w:ascii="Arial" w:hAnsi="Arial" w:cs="Arial"/>
          <w:kern w:val="2"/>
        </w:rPr>
        <w:t>Бахтай</w:t>
      </w:r>
      <w:r w:rsidR="00B54A93" w:rsidRPr="00AA64BE">
        <w:rPr>
          <w:rFonts w:ascii="Arial" w:hAnsi="Arial" w:cs="Arial"/>
          <w:kern w:val="2"/>
        </w:rPr>
        <w:t>»</w:t>
      </w:r>
      <w:r w:rsidR="005E1F68" w:rsidRPr="00AA64BE">
        <w:rPr>
          <w:rFonts w:ascii="Arial" w:hAnsi="Arial" w:cs="Arial"/>
          <w:i/>
          <w:iCs/>
          <w:kern w:val="2"/>
        </w:rPr>
        <w:t xml:space="preserve"> </w:t>
      </w:r>
      <w:r w:rsidR="005E1F68" w:rsidRPr="00AA64BE">
        <w:rPr>
          <w:rFonts w:ascii="Arial" w:hAnsi="Arial" w:cs="Arial"/>
          <w:kern w:val="2"/>
        </w:rPr>
        <w:t>(далее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информации, содержащейся  в Реестре муниципального имущества</w:t>
      </w:r>
      <w:proofErr w:type="gramEnd"/>
      <w:r w:rsidR="005E1F68" w:rsidRPr="00AA64BE">
        <w:rPr>
          <w:rFonts w:ascii="Arial" w:hAnsi="Arial" w:cs="Arial"/>
          <w:kern w:val="2"/>
        </w:rPr>
        <w:t xml:space="preserve"> муниципального образования </w:t>
      </w:r>
      <w:r w:rsidR="00B2073D" w:rsidRPr="00AA64BE">
        <w:rPr>
          <w:rFonts w:ascii="Arial" w:hAnsi="Arial" w:cs="Arial"/>
          <w:kern w:val="2"/>
        </w:rPr>
        <w:t>«</w:t>
      </w:r>
      <w:r w:rsidR="00751C93">
        <w:rPr>
          <w:rFonts w:ascii="Arial" w:hAnsi="Arial" w:cs="Arial"/>
          <w:kern w:val="2"/>
        </w:rPr>
        <w:t>Бахтай</w:t>
      </w:r>
      <w:r w:rsidR="00B2073D" w:rsidRPr="00AA64BE">
        <w:rPr>
          <w:rFonts w:ascii="Arial" w:hAnsi="Arial" w:cs="Arial"/>
          <w:kern w:val="2"/>
        </w:rPr>
        <w:t>»</w:t>
      </w:r>
      <w:r w:rsidR="005E1F68" w:rsidRPr="00AA64BE">
        <w:rPr>
          <w:rFonts w:ascii="Arial" w:hAnsi="Arial" w:cs="Arial"/>
        </w:rPr>
        <w:t xml:space="preserve"> </w:t>
      </w:r>
      <w:r w:rsidR="005E1F68" w:rsidRPr="00AA64BE">
        <w:rPr>
          <w:rFonts w:ascii="Arial" w:hAnsi="Arial" w:cs="Arial"/>
          <w:kern w:val="2"/>
        </w:rPr>
        <w:t>(далее – Реестр муниципального имущества).</w:t>
      </w:r>
    </w:p>
    <w:p w:rsidR="005E1F68" w:rsidRPr="00AA64BE" w:rsidRDefault="00AA64BE" w:rsidP="00AA64BE">
      <w:pPr>
        <w:pStyle w:val="ae"/>
        <w:jc w:val="both"/>
        <w:rPr>
          <w:rFonts w:ascii="Arial" w:hAnsi="Arial" w:cs="Arial"/>
          <w:kern w:val="2"/>
        </w:rPr>
      </w:pPr>
      <w:r>
        <w:rPr>
          <w:rFonts w:ascii="Arial" w:hAnsi="Arial" w:cs="Arial"/>
          <w:kern w:val="2"/>
        </w:rPr>
        <w:tab/>
      </w:r>
      <w:r w:rsidR="005E1F68" w:rsidRPr="00AA64BE">
        <w:rPr>
          <w:rFonts w:ascii="Arial" w:hAnsi="Arial" w:cs="Arial"/>
          <w:kern w:val="2"/>
        </w:rPr>
        <w:t xml:space="preserve">2. Целью настоящего административного регламента является обеспечение открытости порядка предоставления муниципальной услуги, </w:t>
      </w:r>
      <w:r w:rsidR="00E94C5E" w:rsidRPr="00AA64BE">
        <w:rPr>
          <w:rFonts w:ascii="Arial" w:hAnsi="Arial" w:cs="Arial"/>
          <w:kern w:val="2"/>
        </w:rPr>
        <w:t xml:space="preserve">указанной в </w:t>
      </w:r>
      <w:r w:rsidR="00990259" w:rsidRPr="00AA64BE">
        <w:rPr>
          <w:rFonts w:ascii="Arial" w:hAnsi="Arial" w:cs="Arial"/>
          <w:kern w:val="2"/>
        </w:rPr>
        <w:t>пункт</w:t>
      </w:r>
      <w:r w:rsidR="00E94C5E" w:rsidRPr="00AA64BE">
        <w:rPr>
          <w:rFonts w:ascii="Arial" w:hAnsi="Arial" w:cs="Arial"/>
          <w:kern w:val="2"/>
        </w:rPr>
        <w:t>е</w:t>
      </w:r>
      <w:r w:rsidR="00990259" w:rsidRPr="00AA64BE">
        <w:rPr>
          <w:rFonts w:ascii="Arial" w:hAnsi="Arial" w:cs="Arial"/>
          <w:kern w:val="2"/>
        </w:rPr>
        <w:t xml:space="preserve"> 1 настоящего административного регламента (далее – муниципальная услуга), </w:t>
      </w:r>
      <w:r w:rsidR="005E1F68" w:rsidRPr="00AA64BE">
        <w:rPr>
          <w:rFonts w:ascii="Arial" w:hAnsi="Arial" w:cs="Arial"/>
          <w:kern w:val="2"/>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E1F68" w:rsidRPr="00AA64BE" w:rsidRDefault="005E1F68" w:rsidP="00AA64BE">
      <w:pPr>
        <w:pStyle w:val="ae"/>
        <w:jc w:val="both"/>
        <w:rPr>
          <w:rFonts w:ascii="Arial" w:hAnsi="Arial" w:cs="Arial"/>
          <w:kern w:val="2"/>
        </w:rPr>
      </w:pPr>
    </w:p>
    <w:p w:rsidR="005E1F68" w:rsidRPr="00AA64BE" w:rsidRDefault="005E1F68" w:rsidP="00AA64BE">
      <w:pPr>
        <w:pStyle w:val="ae"/>
        <w:jc w:val="center"/>
        <w:rPr>
          <w:rFonts w:ascii="Arial" w:hAnsi="Arial" w:cs="Arial"/>
          <w:kern w:val="2"/>
        </w:rPr>
      </w:pPr>
      <w:r w:rsidRPr="00AA64BE">
        <w:rPr>
          <w:rFonts w:ascii="Arial" w:hAnsi="Arial" w:cs="Arial"/>
          <w:kern w:val="2"/>
        </w:rPr>
        <w:t>Глава 2. Круг заявителей</w:t>
      </w:r>
    </w:p>
    <w:p w:rsidR="005E1F68" w:rsidRPr="00AA64BE" w:rsidRDefault="005E1F68" w:rsidP="00AA64BE">
      <w:pPr>
        <w:pStyle w:val="ae"/>
        <w:jc w:val="both"/>
        <w:rPr>
          <w:rFonts w:ascii="Arial" w:hAnsi="Arial" w:cs="Arial"/>
          <w:kern w:val="2"/>
        </w:rPr>
      </w:pPr>
    </w:p>
    <w:p w:rsidR="005E1F68" w:rsidRPr="00AA64BE" w:rsidRDefault="00AA64BE" w:rsidP="00AA64BE">
      <w:pPr>
        <w:pStyle w:val="ae"/>
        <w:jc w:val="both"/>
        <w:rPr>
          <w:rFonts w:ascii="Arial" w:hAnsi="Arial" w:cs="Arial"/>
          <w:kern w:val="2"/>
        </w:rPr>
      </w:pPr>
      <w:r>
        <w:rPr>
          <w:rFonts w:ascii="Arial" w:hAnsi="Arial" w:cs="Arial"/>
          <w:kern w:val="2"/>
        </w:rPr>
        <w:tab/>
      </w:r>
      <w:r w:rsidR="005E1F68" w:rsidRPr="00AA64BE">
        <w:rPr>
          <w:rFonts w:ascii="Arial" w:hAnsi="Arial" w:cs="Arial"/>
          <w:kern w:val="2"/>
        </w:rPr>
        <w:t xml:space="preserve">3. </w:t>
      </w:r>
      <w:r w:rsidR="00E94C5E" w:rsidRPr="00AA64BE">
        <w:rPr>
          <w:rFonts w:ascii="Arial" w:hAnsi="Arial" w:cs="Arial"/>
          <w:kern w:val="2"/>
        </w:rPr>
        <w:t xml:space="preserve">Заявителями на предоставление муниципальной услуги являются физические и юридические лица </w:t>
      </w:r>
      <w:r w:rsidR="005E1F68" w:rsidRPr="00AA64BE">
        <w:rPr>
          <w:rFonts w:ascii="Arial" w:hAnsi="Arial" w:cs="Arial"/>
          <w:kern w:val="2"/>
        </w:rPr>
        <w:t xml:space="preserve"> (далее – заявители).</w:t>
      </w:r>
    </w:p>
    <w:p w:rsidR="005E1F68" w:rsidRPr="00AA64BE" w:rsidRDefault="00AA64BE" w:rsidP="00AA64BE">
      <w:pPr>
        <w:pStyle w:val="ae"/>
        <w:jc w:val="both"/>
        <w:rPr>
          <w:rFonts w:ascii="Arial" w:hAnsi="Arial" w:cs="Arial"/>
          <w:kern w:val="2"/>
        </w:rPr>
      </w:pPr>
      <w:r>
        <w:rPr>
          <w:rFonts w:ascii="Arial" w:hAnsi="Arial" w:cs="Arial"/>
          <w:kern w:val="2"/>
        </w:rPr>
        <w:tab/>
      </w:r>
      <w:r w:rsidR="005E1F68" w:rsidRPr="00AA64BE">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AA64BE" w:rsidRDefault="005E1F68" w:rsidP="00AA64BE">
      <w:pPr>
        <w:pStyle w:val="ae"/>
        <w:jc w:val="both"/>
        <w:rPr>
          <w:rFonts w:ascii="Arial" w:hAnsi="Arial" w:cs="Arial"/>
          <w:kern w:val="2"/>
        </w:rPr>
      </w:pPr>
    </w:p>
    <w:p w:rsidR="00E4620A" w:rsidRPr="001E3BE0" w:rsidRDefault="00E4620A" w:rsidP="001E3BE0">
      <w:pPr>
        <w:pStyle w:val="ae"/>
        <w:jc w:val="center"/>
        <w:rPr>
          <w:rFonts w:ascii="Arial" w:hAnsi="Arial" w:cs="Arial"/>
          <w:kern w:val="2"/>
        </w:rPr>
      </w:pPr>
      <w:r w:rsidRPr="001E3BE0">
        <w:rPr>
          <w:rFonts w:ascii="Arial" w:hAnsi="Arial" w:cs="Arial"/>
          <w:kern w:val="2"/>
        </w:rPr>
        <w:t>Глава 3. Предоставление муниципальной услуги</w:t>
      </w:r>
    </w:p>
    <w:p w:rsidR="00E4620A" w:rsidRPr="001E3BE0" w:rsidRDefault="00E4620A" w:rsidP="001E3BE0">
      <w:pPr>
        <w:pStyle w:val="ae"/>
        <w:jc w:val="both"/>
        <w:rPr>
          <w:rFonts w:ascii="Arial" w:hAnsi="Arial" w:cs="Arial"/>
          <w:kern w:val="2"/>
        </w:rPr>
      </w:pPr>
    </w:p>
    <w:p w:rsidR="00E4620A" w:rsidRPr="001E3BE0" w:rsidRDefault="001E3BE0" w:rsidP="001E3BE0">
      <w:pPr>
        <w:pStyle w:val="ae"/>
        <w:jc w:val="both"/>
        <w:rPr>
          <w:rFonts w:ascii="Arial" w:hAnsi="Arial" w:cs="Arial"/>
          <w:kern w:val="2"/>
        </w:rPr>
      </w:pPr>
      <w:r>
        <w:rPr>
          <w:rFonts w:ascii="Arial" w:hAnsi="Arial" w:cs="Arial"/>
          <w:kern w:val="2"/>
        </w:rPr>
        <w:tab/>
      </w:r>
      <w:r w:rsidR="00587202" w:rsidRPr="001E3BE0">
        <w:rPr>
          <w:rFonts w:ascii="Arial" w:hAnsi="Arial" w:cs="Arial"/>
          <w:kern w:val="2"/>
        </w:rPr>
        <w:t>5</w:t>
      </w:r>
      <w:r w:rsidR="00E4620A" w:rsidRPr="001E3BE0">
        <w:rPr>
          <w:rFonts w:ascii="Arial" w:hAnsi="Arial" w:cs="Arial"/>
          <w:kern w:val="2"/>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w:t>
      </w:r>
      <w:r w:rsidR="000A0A9B" w:rsidRPr="001E3BE0">
        <w:rPr>
          <w:rFonts w:ascii="Arial" w:hAnsi="Arial" w:cs="Arial"/>
          <w:kern w:val="2"/>
        </w:rPr>
        <w:t>,</w:t>
      </w:r>
      <w:r w:rsidR="00E4620A" w:rsidRPr="001E3BE0">
        <w:rPr>
          <w:rFonts w:ascii="Arial" w:hAnsi="Arial" w:cs="Arial"/>
          <w:kern w:val="2"/>
        </w:rPr>
        <w:t xml:space="preserve"> а также результата, за предоставлением которого обратился заявитель.</w:t>
      </w:r>
    </w:p>
    <w:p w:rsidR="00E4620A" w:rsidRPr="001E3BE0" w:rsidRDefault="00E4620A" w:rsidP="001E3BE0">
      <w:pPr>
        <w:pStyle w:val="ae"/>
        <w:jc w:val="both"/>
        <w:rPr>
          <w:rFonts w:ascii="Arial" w:hAnsi="Arial" w:cs="Arial"/>
          <w:kern w:val="2"/>
        </w:rPr>
      </w:pPr>
    </w:p>
    <w:p w:rsidR="005E1F68" w:rsidRPr="001E3BE0" w:rsidRDefault="005E1F68" w:rsidP="001E3BE0">
      <w:pPr>
        <w:pStyle w:val="ae"/>
        <w:jc w:val="center"/>
        <w:rPr>
          <w:rFonts w:ascii="Arial" w:hAnsi="Arial" w:cs="Arial"/>
          <w:kern w:val="2"/>
        </w:rPr>
      </w:pPr>
      <w:r w:rsidRPr="001E3BE0">
        <w:rPr>
          <w:rFonts w:ascii="Arial" w:hAnsi="Arial" w:cs="Arial"/>
          <w:kern w:val="2"/>
        </w:rPr>
        <w:t>РАЗДЕЛ II. СТАНДАРТ ПРЕДОСТАВЛЕНИЯ</w:t>
      </w:r>
      <w:r w:rsidRPr="001E3BE0">
        <w:rPr>
          <w:rFonts w:ascii="Arial" w:hAnsi="Arial" w:cs="Arial"/>
          <w:kern w:val="2"/>
        </w:rPr>
        <w:br/>
        <w:t>МУНИЦИПАЛЬНОЙ УСЛУГИ</w:t>
      </w:r>
    </w:p>
    <w:p w:rsidR="005E1F68" w:rsidRPr="001E3BE0" w:rsidRDefault="005E1F68" w:rsidP="001E3BE0">
      <w:pPr>
        <w:pStyle w:val="ae"/>
        <w:jc w:val="both"/>
        <w:rPr>
          <w:rFonts w:ascii="Arial" w:hAnsi="Arial" w:cs="Arial"/>
          <w:kern w:val="2"/>
        </w:rPr>
      </w:pPr>
    </w:p>
    <w:p w:rsidR="005E1F68" w:rsidRPr="001E3BE0" w:rsidRDefault="005E1F68" w:rsidP="001E3BE0">
      <w:pPr>
        <w:pStyle w:val="ae"/>
        <w:jc w:val="center"/>
        <w:rPr>
          <w:rFonts w:ascii="Arial" w:hAnsi="Arial" w:cs="Arial"/>
          <w:kern w:val="2"/>
        </w:rPr>
      </w:pPr>
      <w:r w:rsidRPr="001E3BE0">
        <w:rPr>
          <w:rFonts w:ascii="Arial" w:hAnsi="Arial" w:cs="Arial"/>
          <w:kern w:val="2"/>
        </w:rPr>
        <w:t>Глава 4. Наименование муниципальной услуги</w:t>
      </w:r>
    </w:p>
    <w:p w:rsidR="005E1F68" w:rsidRPr="001E3BE0" w:rsidRDefault="005E1F68" w:rsidP="001E3BE0">
      <w:pPr>
        <w:pStyle w:val="ae"/>
        <w:jc w:val="both"/>
        <w:rPr>
          <w:rFonts w:ascii="Arial" w:hAnsi="Arial" w:cs="Arial"/>
          <w:kern w:val="2"/>
        </w:rPr>
      </w:pPr>
    </w:p>
    <w:p w:rsidR="005E1F68" w:rsidRPr="001E3BE0" w:rsidRDefault="001E3BE0" w:rsidP="001E3BE0">
      <w:pPr>
        <w:pStyle w:val="ae"/>
        <w:jc w:val="both"/>
        <w:rPr>
          <w:rFonts w:ascii="Arial" w:hAnsi="Arial" w:cs="Arial"/>
          <w:kern w:val="2"/>
        </w:rPr>
      </w:pPr>
      <w:r>
        <w:rPr>
          <w:rFonts w:ascii="Arial" w:hAnsi="Arial" w:cs="Arial"/>
          <w:kern w:val="2"/>
        </w:rPr>
        <w:lastRenderedPageBreak/>
        <w:tab/>
      </w:r>
      <w:r w:rsidR="00587202" w:rsidRPr="001E3BE0">
        <w:rPr>
          <w:rFonts w:ascii="Arial" w:hAnsi="Arial" w:cs="Arial"/>
          <w:kern w:val="2"/>
        </w:rPr>
        <w:t>6</w:t>
      </w:r>
      <w:r w:rsidR="005E1F68" w:rsidRPr="001E3BE0">
        <w:rPr>
          <w:rFonts w:ascii="Arial" w:hAnsi="Arial" w:cs="Arial"/>
          <w:kern w:val="2"/>
        </w:rPr>
        <w:t xml:space="preserve">. Под муниципальной услугой в настоящем административном регламенте понимается предоставление информации из Реестра муниципального имущества. </w:t>
      </w:r>
    </w:p>
    <w:p w:rsidR="005E1F68" w:rsidRPr="001E3BE0" w:rsidRDefault="005E1F68" w:rsidP="001E3BE0">
      <w:pPr>
        <w:pStyle w:val="ae"/>
        <w:jc w:val="both"/>
        <w:rPr>
          <w:rFonts w:ascii="Arial" w:hAnsi="Arial" w:cs="Arial"/>
          <w:strike/>
          <w:color w:val="FF0000"/>
          <w:kern w:val="2"/>
        </w:rPr>
      </w:pPr>
    </w:p>
    <w:p w:rsidR="005E1F68" w:rsidRPr="001E3BE0" w:rsidRDefault="005E1F68" w:rsidP="001E3BE0">
      <w:pPr>
        <w:pStyle w:val="ae"/>
        <w:jc w:val="center"/>
        <w:rPr>
          <w:rFonts w:ascii="Arial" w:hAnsi="Arial" w:cs="Arial"/>
          <w:kern w:val="2"/>
        </w:rPr>
      </w:pPr>
      <w:r w:rsidRPr="001E3BE0">
        <w:rPr>
          <w:rFonts w:ascii="Arial" w:hAnsi="Arial" w:cs="Arial"/>
          <w:kern w:val="2"/>
        </w:rPr>
        <w:t>Глава 5. Наименование органа местного самоуправления,</w:t>
      </w:r>
    </w:p>
    <w:p w:rsidR="005E1F68" w:rsidRPr="001E3BE0" w:rsidRDefault="005E1F68" w:rsidP="001E3BE0">
      <w:pPr>
        <w:pStyle w:val="ae"/>
        <w:jc w:val="center"/>
        <w:rPr>
          <w:rFonts w:ascii="Arial" w:hAnsi="Arial" w:cs="Arial"/>
          <w:color w:val="000000"/>
          <w:kern w:val="2"/>
        </w:rPr>
      </w:pPr>
      <w:proofErr w:type="gramStart"/>
      <w:r w:rsidRPr="001E3BE0">
        <w:rPr>
          <w:rFonts w:ascii="Arial" w:hAnsi="Arial" w:cs="Arial"/>
          <w:kern w:val="2"/>
        </w:rPr>
        <w:t>предоставляющего</w:t>
      </w:r>
      <w:proofErr w:type="gramEnd"/>
      <w:r w:rsidRPr="001E3BE0">
        <w:rPr>
          <w:rFonts w:ascii="Arial" w:hAnsi="Arial" w:cs="Arial"/>
          <w:kern w:val="2"/>
        </w:rPr>
        <w:t xml:space="preserve"> </w:t>
      </w:r>
      <w:r w:rsidRPr="001E3BE0">
        <w:rPr>
          <w:rFonts w:ascii="Arial" w:hAnsi="Arial" w:cs="Arial"/>
          <w:color w:val="000000"/>
          <w:kern w:val="2"/>
        </w:rPr>
        <w:t>муниципальную услугу</w:t>
      </w:r>
    </w:p>
    <w:p w:rsidR="005E1F68" w:rsidRPr="001E3BE0" w:rsidRDefault="005E1F68" w:rsidP="001E3BE0">
      <w:pPr>
        <w:pStyle w:val="ae"/>
        <w:jc w:val="both"/>
        <w:rPr>
          <w:rFonts w:ascii="Arial" w:hAnsi="Arial" w:cs="Arial"/>
          <w:color w:val="000000"/>
          <w:kern w:val="2"/>
        </w:rPr>
      </w:pPr>
    </w:p>
    <w:p w:rsidR="005E1F68" w:rsidRPr="001E3BE0" w:rsidRDefault="001E3BE0" w:rsidP="001E3BE0">
      <w:pPr>
        <w:pStyle w:val="ae"/>
        <w:jc w:val="both"/>
        <w:rPr>
          <w:rFonts w:ascii="Arial" w:hAnsi="Arial" w:cs="Arial"/>
          <w:color w:val="000000"/>
        </w:rPr>
      </w:pPr>
      <w:r>
        <w:rPr>
          <w:rFonts w:ascii="Arial" w:hAnsi="Arial" w:cs="Arial"/>
          <w:color w:val="000000"/>
          <w:kern w:val="2"/>
        </w:rPr>
        <w:tab/>
      </w:r>
      <w:r w:rsidR="00587202" w:rsidRPr="001E3BE0">
        <w:rPr>
          <w:rFonts w:ascii="Arial" w:hAnsi="Arial" w:cs="Arial"/>
          <w:color w:val="000000"/>
          <w:kern w:val="2"/>
        </w:rPr>
        <w:t>7</w:t>
      </w:r>
      <w:r w:rsidR="005E1F68" w:rsidRPr="001E3BE0">
        <w:rPr>
          <w:rFonts w:ascii="Arial" w:hAnsi="Arial" w:cs="Arial"/>
          <w:color w:val="000000"/>
          <w:kern w:val="2"/>
        </w:rPr>
        <w:t>. Предоставление муниципальной услуги осуществляет администрация.</w:t>
      </w:r>
    </w:p>
    <w:p w:rsidR="00E4620A" w:rsidRPr="001E3BE0" w:rsidRDefault="00E4620A" w:rsidP="001E3BE0">
      <w:pPr>
        <w:pStyle w:val="ae"/>
        <w:jc w:val="both"/>
        <w:rPr>
          <w:rFonts w:ascii="Arial" w:hAnsi="Arial" w:cs="Arial"/>
          <w:kern w:val="2"/>
        </w:rPr>
      </w:pPr>
    </w:p>
    <w:p w:rsidR="005E1F68" w:rsidRPr="001E3BE0" w:rsidRDefault="005E1F68" w:rsidP="001E3BE0">
      <w:pPr>
        <w:pStyle w:val="ae"/>
        <w:jc w:val="center"/>
        <w:rPr>
          <w:rFonts w:ascii="Arial" w:hAnsi="Arial" w:cs="Arial"/>
          <w:kern w:val="2"/>
        </w:rPr>
      </w:pPr>
      <w:r w:rsidRPr="001E3BE0">
        <w:rPr>
          <w:rFonts w:ascii="Arial" w:hAnsi="Arial" w:cs="Arial"/>
          <w:kern w:val="2"/>
        </w:rPr>
        <w:t xml:space="preserve">Глава 6.  </w:t>
      </w:r>
      <w:r w:rsidR="00E4620A" w:rsidRPr="001E3BE0">
        <w:rPr>
          <w:rFonts w:ascii="Arial" w:hAnsi="Arial" w:cs="Arial"/>
          <w:kern w:val="2"/>
        </w:rPr>
        <w:t>Р</w:t>
      </w:r>
      <w:r w:rsidRPr="001E3BE0">
        <w:rPr>
          <w:rFonts w:ascii="Arial" w:hAnsi="Arial" w:cs="Arial"/>
          <w:kern w:val="2"/>
        </w:rPr>
        <w:t>езультат предоставления муниципальной услуги</w:t>
      </w:r>
    </w:p>
    <w:p w:rsidR="005E1F68" w:rsidRPr="001E3BE0" w:rsidRDefault="005E1F68" w:rsidP="001E3BE0">
      <w:pPr>
        <w:pStyle w:val="ae"/>
        <w:jc w:val="both"/>
        <w:rPr>
          <w:rFonts w:ascii="Arial" w:hAnsi="Arial" w:cs="Arial"/>
          <w:kern w:val="2"/>
        </w:rPr>
      </w:pPr>
    </w:p>
    <w:p w:rsidR="005E1F68" w:rsidRPr="001E3BE0" w:rsidRDefault="001E3BE0" w:rsidP="001E3BE0">
      <w:pPr>
        <w:pStyle w:val="ae"/>
        <w:jc w:val="both"/>
        <w:rPr>
          <w:rFonts w:ascii="Arial" w:hAnsi="Arial" w:cs="Arial"/>
          <w:kern w:val="2"/>
        </w:rPr>
      </w:pPr>
      <w:r>
        <w:rPr>
          <w:rFonts w:ascii="Arial" w:hAnsi="Arial" w:cs="Arial"/>
          <w:kern w:val="2"/>
        </w:rPr>
        <w:tab/>
      </w:r>
      <w:r w:rsidR="00587202" w:rsidRPr="001E3BE0">
        <w:rPr>
          <w:rFonts w:ascii="Arial" w:hAnsi="Arial" w:cs="Arial"/>
          <w:kern w:val="2"/>
        </w:rPr>
        <w:t>8</w:t>
      </w:r>
      <w:r w:rsidR="005E1F68" w:rsidRPr="001E3BE0">
        <w:rPr>
          <w:rFonts w:ascii="Arial" w:hAnsi="Arial" w:cs="Arial"/>
          <w:kern w:val="2"/>
        </w:rPr>
        <w:t>. Результатом предоставления муниципальной услуги является:</w:t>
      </w:r>
    </w:p>
    <w:p w:rsidR="005E1F68" w:rsidRPr="001E3BE0" w:rsidRDefault="001E3BE0" w:rsidP="001E3BE0">
      <w:pPr>
        <w:pStyle w:val="ae"/>
        <w:jc w:val="both"/>
        <w:rPr>
          <w:rFonts w:ascii="Arial" w:hAnsi="Arial" w:cs="Arial"/>
          <w:kern w:val="2"/>
        </w:rPr>
      </w:pPr>
      <w:r>
        <w:rPr>
          <w:rFonts w:ascii="Arial" w:hAnsi="Arial" w:cs="Arial"/>
          <w:kern w:val="2"/>
        </w:rPr>
        <w:tab/>
      </w:r>
      <w:r w:rsidR="005E1F68" w:rsidRPr="001E3BE0">
        <w:rPr>
          <w:rFonts w:ascii="Arial" w:hAnsi="Arial" w:cs="Arial"/>
          <w:kern w:val="2"/>
        </w:rPr>
        <w:t>1) выписка из Реестра муниципального имущества;</w:t>
      </w:r>
    </w:p>
    <w:p w:rsidR="001D7643" w:rsidRPr="001E3BE0" w:rsidRDefault="001E3BE0" w:rsidP="001E3BE0">
      <w:pPr>
        <w:pStyle w:val="ae"/>
        <w:jc w:val="both"/>
        <w:rPr>
          <w:rFonts w:ascii="Arial" w:hAnsi="Arial" w:cs="Arial"/>
          <w:u w:val="single"/>
        </w:rPr>
      </w:pPr>
      <w:r w:rsidRPr="001E3BE0">
        <w:rPr>
          <w:rFonts w:ascii="Arial" w:hAnsi="Arial" w:cs="Arial"/>
          <w:kern w:val="2"/>
        </w:rPr>
        <w:tab/>
      </w:r>
      <w:r w:rsidR="001D7643" w:rsidRPr="001E3BE0">
        <w:rPr>
          <w:rFonts w:ascii="Arial" w:hAnsi="Arial" w:cs="Arial"/>
          <w:kern w:val="2"/>
          <w:u w:val="single"/>
        </w:rPr>
        <w:t xml:space="preserve">2) </w:t>
      </w:r>
      <w:r w:rsidR="001D7643" w:rsidRPr="001E3BE0">
        <w:rPr>
          <w:rFonts w:ascii="Arial" w:hAnsi="Arial" w:cs="Arial"/>
          <w:u w:val="single"/>
        </w:rPr>
        <w:t xml:space="preserve">уведомление об отсутствии запрашиваемой информации в реестре; </w:t>
      </w:r>
    </w:p>
    <w:p w:rsidR="001D7643" w:rsidRPr="001E3BE0" w:rsidRDefault="001E3BE0" w:rsidP="001E3BE0">
      <w:pPr>
        <w:pStyle w:val="ae"/>
        <w:jc w:val="both"/>
        <w:rPr>
          <w:rFonts w:ascii="Arial" w:hAnsi="Arial" w:cs="Arial"/>
        </w:rPr>
      </w:pPr>
      <w:r w:rsidRPr="001E3BE0">
        <w:rPr>
          <w:rFonts w:ascii="Arial" w:hAnsi="Arial" w:cs="Arial"/>
        </w:rPr>
        <w:tab/>
      </w:r>
      <w:r w:rsidR="001D7643" w:rsidRPr="001E3BE0">
        <w:rPr>
          <w:rFonts w:ascii="Arial" w:hAnsi="Arial" w:cs="Arial"/>
          <w:u w:val="single"/>
        </w:rPr>
        <w:t xml:space="preserve">3) отказ в предоставлении сведений из реестра в случае невозможности </w:t>
      </w:r>
      <w:r w:rsidRPr="001E3BE0">
        <w:rPr>
          <w:rFonts w:ascii="Arial" w:hAnsi="Arial" w:cs="Arial"/>
        </w:rPr>
        <w:tab/>
      </w:r>
      <w:r w:rsidR="001D7643" w:rsidRPr="001E3BE0">
        <w:rPr>
          <w:rFonts w:ascii="Arial" w:hAnsi="Arial" w:cs="Arial"/>
          <w:u w:val="single"/>
        </w:rPr>
        <w:t>идентификации указанного в запросе объекта учета.</w:t>
      </w:r>
      <w:r w:rsidR="001D7643" w:rsidRPr="001E3BE0">
        <w:rPr>
          <w:rFonts w:ascii="Arial" w:hAnsi="Arial" w:cs="Arial"/>
        </w:rPr>
        <w:t xml:space="preserve"> </w:t>
      </w:r>
    </w:p>
    <w:p w:rsidR="005E1F68" w:rsidRPr="001E3BE0" w:rsidRDefault="005E1F68" w:rsidP="001E3BE0">
      <w:pPr>
        <w:pStyle w:val="ae"/>
        <w:jc w:val="both"/>
        <w:rPr>
          <w:rFonts w:ascii="Arial" w:hAnsi="Arial" w:cs="Arial"/>
          <w:kern w:val="2"/>
        </w:rPr>
      </w:pPr>
    </w:p>
    <w:p w:rsidR="005E1F68" w:rsidRPr="001E3BE0" w:rsidRDefault="0033675E" w:rsidP="001E3BE0">
      <w:pPr>
        <w:pStyle w:val="ae"/>
        <w:jc w:val="both"/>
        <w:rPr>
          <w:rFonts w:ascii="Arial" w:hAnsi="Arial" w:cs="Arial"/>
          <w:kern w:val="2"/>
        </w:rPr>
      </w:pPr>
      <w:r>
        <w:rPr>
          <w:rFonts w:ascii="Arial" w:hAnsi="Arial" w:cs="Arial"/>
          <w:kern w:val="2"/>
        </w:rPr>
        <w:tab/>
      </w:r>
      <w:r w:rsidR="005E1F68" w:rsidRPr="001E3BE0">
        <w:rPr>
          <w:rFonts w:ascii="Arial" w:hAnsi="Arial" w:cs="Arial"/>
          <w:kern w:val="2"/>
        </w:rPr>
        <w:t>Глава 7. Срок предоставления муниципальной услуги</w:t>
      </w:r>
    </w:p>
    <w:p w:rsidR="00E4620A" w:rsidRPr="001E3BE0" w:rsidRDefault="00E4620A" w:rsidP="001E3BE0">
      <w:pPr>
        <w:pStyle w:val="ae"/>
        <w:jc w:val="both"/>
        <w:rPr>
          <w:rFonts w:ascii="Arial" w:hAnsi="Arial" w:cs="Arial"/>
          <w:kern w:val="2"/>
        </w:rPr>
      </w:pPr>
    </w:p>
    <w:p w:rsidR="00CF7871" w:rsidRPr="001E3BE0" w:rsidRDefault="0033675E" w:rsidP="001E3BE0">
      <w:pPr>
        <w:pStyle w:val="ae"/>
        <w:jc w:val="both"/>
        <w:rPr>
          <w:rFonts w:ascii="Arial" w:hAnsi="Arial" w:cs="Arial"/>
          <w:color w:val="000000"/>
        </w:rPr>
      </w:pPr>
      <w:r>
        <w:rPr>
          <w:rFonts w:ascii="Arial" w:hAnsi="Arial" w:cs="Arial"/>
          <w:color w:val="000000"/>
          <w:kern w:val="2"/>
        </w:rPr>
        <w:tab/>
      </w:r>
      <w:r w:rsidR="00587202" w:rsidRPr="001E3BE0">
        <w:rPr>
          <w:rFonts w:ascii="Arial" w:hAnsi="Arial" w:cs="Arial"/>
          <w:color w:val="000000"/>
          <w:kern w:val="2"/>
        </w:rPr>
        <w:t>9</w:t>
      </w:r>
      <w:r w:rsidR="00CF7871" w:rsidRPr="001E3BE0">
        <w:rPr>
          <w:rFonts w:ascii="Arial" w:hAnsi="Arial" w:cs="Arial"/>
          <w:color w:val="000000"/>
          <w:kern w:val="2"/>
        </w:rPr>
        <w:t xml:space="preserve">. Муниципальная услуга предоставляется в течение 10 рабочих дней </w:t>
      </w:r>
      <w:r w:rsidR="00CF7871" w:rsidRPr="001E3BE0">
        <w:rPr>
          <w:rFonts w:ascii="Arial" w:hAnsi="Arial" w:cs="Arial"/>
          <w:color w:val="000000"/>
        </w:rPr>
        <w:t xml:space="preserve">со дня </w:t>
      </w:r>
      <w:r w:rsidR="002517AD" w:rsidRPr="001E3BE0">
        <w:rPr>
          <w:rFonts w:ascii="Arial" w:hAnsi="Arial" w:cs="Arial"/>
          <w:kern w:val="2"/>
        </w:rPr>
        <w:t>поступления</w:t>
      </w:r>
      <w:r w:rsidR="00CF7871" w:rsidRPr="001E3BE0">
        <w:rPr>
          <w:rFonts w:ascii="Arial" w:hAnsi="Arial" w:cs="Arial"/>
          <w:color w:val="000000"/>
        </w:rPr>
        <w:t xml:space="preserve"> заявления о предоставления муници</w:t>
      </w:r>
      <w:r w:rsidR="000517F7" w:rsidRPr="001E3BE0">
        <w:rPr>
          <w:rFonts w:ascii="Arial" w:hAnsi="Arial" w:cs="Arial"/>
          <w:color w:val="000000"/>
        </w:rPr>
        <w:t>пальной услуги в администрацию.</w:t>
      </w:r>
    </w:p>
    <w:p w:rsidR="005E1F68" w:rsidRPr="001E3BE0" w:rsidRDefault="0033675E" w:rsidP="001E3BE0">
      <w:pPr>
        <w:pStyle w:val="ae"/>
        <w:jc w:val="both"/>
        <w:rPr>
          <w:rFonts w:ascii="Arial" w:hAnsi="Arial" w:cs="Arial"/>
          <w:kern w:val="2"/>
        </w:rPr>
      </w:pPr>
      <w:r>
        <w:rPr>
          <w:rFonts w:ascii="Arial" w:hAnsi="Arial" w:cs="Arial"/>
          <w:kern w:val="2"/>
        </w:rPr>
        <w:tab/>
      </w:r>
      <w:r w:rsidR="00981EB6" w:rsidRPr="001E3BE0">
        <w:rPr>
          <w:rFonts w:ascii="Arial" w:hAnsi="Arial" w:cs="Arial"/>
          <w:kern w:val="2"/>
        </w:rPr>
        <w:t>1</w:t>
      </w:r>
      <w:r w:rsidR="00117D5C" w:rsidRPr="001E3BE0">
        <w:rPr>
          <w:rFonts w:ascii="Arial" w:hAnsi="Arial" w:cs="Arial"/>
          <w:kern w:val="2"/>
        </w:rPr>
        <w:t>0</w:t>
      </w:r>
      <w:r w:rsidR="005E1F68" w:rsidRPr="001E3BE0">
        <w:rPr>
          <w:rFonts w:ascii="Arial" w:hAnsi="Arial" w:cs="Arial"/>
          <w:kern w:val="2"/>
        </w:rPr>
        <w:t xml:space="preserve">. </w:t>
      </w:r>
      <w:proofErr w:type="gramStart"/>
      <w:r w:rsidR="005E1F68" w:rsidRPr="001E3BE0">
        <w:rPr>
          <w:rFonts w:ascii="Arial" w:hAnsi="Arial" w:cs="Arial"/>
          <w:kern w:val="2"/>
        </w:rPr>
        <w:t>Выписка из Реестра муни</w:t>
      </w:r>
      <w:r w:rsidR="00E4620A" w:rsidRPr="001E3BE0">
        <w:rPr>
          <w:rFonts w:ascii="Arial" w:hAnsi="Arial" w:cs="Arial"/>
          <w:kern w:val="2"/>
        </w:rPr>
        <w:t xml:space="preserve">ципального имущества </w:t>
      </w:r>
      <w:r w:rsidR="001D7643" w:rsidRPr="001E3BE0">
        <w:rPr>
          <w:rFonts w:ascii="Arial" w:hAnsi="Arial" w:cs="Arial"/>
          <w:kern w:val="2"/>
        </w:rPr>
        <w:t xml:space="preserve"> </w:t>
      </w:r>
      <w:r w:rsidR="001D7643" w:rsidRPr="001E3BE0">
        <w:rPr>
          <w:rFonts w:ascii="Arial" w:hAnsi="Arial" w:cs="Arial"/>
          <w:u w:val="single"/>
        </w:rPr>
        <w:t>уведомление об отсутствии запрашиваемой информации в реестре или отказ в предоставлении сведений из реестра в случае невозможности идентификации указанного в запросе объекта учета</w:t>
      </w:r>
      <w:r w:rsidR="005E1F68" w:rsidRPr="001E3BE0">
        <w:rPr>
          <w:rFonts w:ascii="Arial" w:hAnsi="Arial" w:cs="Arial"/>
          <w:color w:val="000000"/>
          <w:kern w:val="2"/>
        </w:rPr>
        <w:t xml:space="preserve"> </w:t>
      </w:r>
      <w:r w:rsidR="00BA4319" w:rsidRPr="001E3BE0">
        <w:rPr>
          <w:rFonts w:ascii="Arial" w:hAnsi="Arial" w:cs="Arial"/>
          <w:color w:val="000000"/>
          <w:kern w:val="2"/>
        </w:rPr>
        <w:t>выда</w:t>
      </w:r>
      <w:r w:rsidR="001D7643" w:rsidRPr="001E3BE0">
        <w:rPr>
          <w:rFonts w:ascii="Arial" w:hAnsi="Arial" w:cs="Arial"/>
          <w:color w:val="000000"/>
          <w:kern w:val="2"/>
        </w:rPr>
        <w:t>ю</w:t>
      </w:r>
      <w:r w:rsidR="00BA4319" w:rsidRPr="001E3BE0">
        <w:rPr>
          <w:rFonts w:ascii="Arial" w:hAnsi="Arial" w:cs="Arial"/>
          <w:color w:val="000000"/>
          <w:kern w:val="2"/>
        </w:rPr>
        <w:t>тся (</w:t>
      </w:r>
      <w:r w:rsidR="005E1F68" w:rsidRPr="001E3BE0">
        <w:rPr>
          <w:rFonts w:ascii="Arial" w:hAnsi="Arial" w:cs="Arial"/>
          <w:color w:val="000000"/>
          <w:kern w:val="2"/>
        </w:rPr>
        <w:t>направля</w:t>
      </w:r>
      <w:r w:rsidR="001D7643" w:rsidRPr="001E3BE0">
        <w:rPr>
          <w:rFonts w:ascii="Arial" w:hAnsi="Arial" w:cs="Arial"/>
          <w:color w:val="000000"/>
          <w:kern w:val="2"/>
        </w:rPr>
        <w:t>ю</w:t>
      </w:r>
      <w:r w:rsidR="005E1F68" w:rsidRPr="001E3BE0">
        <w:rPr>
          <w:rFonts w:ascii="Arial" w:hAnsi="Arial" w:cs="Arial"/>
          <w:color w:val="000000"/>
          <w:kern w:val="2"/>
        </w:rPr>
        <w:t>тся</w:t>
      </w:r>
      <w:r w:rsidR="00BA4319" w:rsidRPr="001E3BE0">
        <w:rPr>
          <w:rFonts w:ascii="Arial" w:hAnsi="Arial" w:cs="Arial"/>
          <w:color w:val="000000"/>
          <w:kern w:val="2"/>
        </w:rPr>
        <w:t>)</w:t>
      </w:r>
      <w:r w:rsidR="005E1F68" w:rsidRPr="001E3BE0">
        <w:rPr>
          <w:rFonts w:ascii="Arial" w:hAnsi="Arial" w:cs="Arial"/>
          <w:color w:val="000000"/>
          <w:kern w:val="2"/>
        </w:rPr>
        <w:t xml:space="preserve"> заявителю или его представителю в течение одного рабочего дня со дня </w:t>
      </w:r>
      <w:r w:rsidR="00BA4319" w:rsidRPr="001E3BE0">
        <w:rPr>
          <w:rFonts w:ascii="Arial" w:hAnsi="Arial" w:cs="Arial"/>
          <w:kern w:val="2"/>
        </w:rPr>
        <w:t xml:space="preserve">их подписания </w:t>
      </w:r>
      <w:r w:rsidR="009B5D97" w:rsidRPr="001E3BE0">
        <w:rPr>
          <w:rFonts w:ascii="Arial" w:hAnsi="Arial" w:cs="Arial"/>
          <w:kern w:val="2"/>
        </w:rPr>
        <w:t>должностным лицом администрации, уполномоченным на подписание выписок из Реестра муниципального имущества</w:t>
      </w:r>
      <w:r w:rsidR="001D7643" w:rsidRPr="001E3BE0">
        <w:rPr>
          <w:rFonts w:ascii="Arial" w:hAnsi="Arial" w:cs="Arial"/>
          <w:kern w:val="2"/>
        </w:rPr>
        <w:t xml:space="preserve"> (далее - уполномоченное должностное  лицо администрации)</w:t>
      </w:r>
      <w:r w:rsidR="00BA4319" w:rsidRPr="001E3BE0">
        <w:rPr>
          <w:rFonts w:ascii="Arial" w:hAnsi="Arial" w:cs="Arial"/>
          <w:kern w:val="2"/>
        </w:rPr>
        <w:t>.</w:t>
      </w:r>
      <w:proofErr w:type="gramEnd"/>
    </w:p>
    <w:p w:rsidR="00117D5C" w:rsidRPr="001E3BE0" w:rsidRDefault="0033675E" w:rsidP="001E3BE0">
      <w:pPr>
        <w:pStyle w:val="ae"/>
        <w:jc w:val="both"/>
        <w:rPr>
          <w:rFonts w:ascii="Arial" w:hAnsi="Arial" w:cs="Arial"/>
          <w:color w:val="000000"/>
          <w:kern w:val="2"/>
        </w:rPr>
      </w:pPr>
      <w:r>
        <w:rPr>
          <w:rFonts w:ascii="Arial" w:hAnsi="Arial" w:cs="Arial"/>
          <w:kern w:val="2"/>
        </w:rPr>
        <w:tab/>
      </w:r>
      <w:r w:rsidR="00117D5C" w:rsidRPr="001E3BE0">
        <w:rPr>
          <w:rFonts w:ascii="Arial" w:hAnsi="Arial" w:cs="Arial"/>
          <w:kern w:val="2"/>
        </w:rPr>
        <w:t xml:space="preserve">11. Выдача (направление) заявителю документов по результатам оказания </w:t>
      </w:r>
      <w:r w:rsidR="000D6805" w:rsidRPr="001E3BE0">
        <w:rPr>
          <w:rFonts w:ascii="Arial" w:hAnsi="Arial" w:cs="Arial"/>
          <w:kern w:val="2"/>
        </w:rPr>
        <w:t>муниципальной</w:t>
      </w:r>
      <w:r w:rsidR="00117D5C" w:rsidRPr="001E3BE0">
        <w:rPr>
          <w:rFonts w:ascii="Arial" w:hAnsi="Arial" w:cs="Arial"/>
          <w:kern w:val="2"/>
        </w:rPr>
        <w:t xml:space="preserve"> услуги производится в порядке, указанном в пункте 76 настоящего административного регламента.</w:t>
      </w:r>
    </w:p>
    <w:p w:rsidR="00117D5C" w:rsidRPr="001E3BE0" w:rsidRDefault="00117D5C" w:rsidP="002023B6">
      <w:pPr>
        <w:pStyle w:val="ae"/>
        <w:jc w:val="both"/>
        <w:rPr>
          <w:kern w:val="2"/>
        </w:rPr>
      </w:pPr>
    </w:p>
    <w:p w:rsidR="00E4620A" w:rsidRPr="002023B6" w:rsidRDefault="005E1F68" w:rsidP="002023B6">
      <w:pPr>
        <w:pStyle w:val="ae"/>
        <w:jc w:val="center"/>
        <w:rPr>
          <w:rFonts w:ascii="Arial" w:hAnsi="Arial" w:cs="Arial"/>
          <w:kern w:val="2"/>
          <w:szCs w:val="28"/>
        </w:rPr>
      </w:pPr>
      <w:r w:rsidRPr="002023B6">
        <w:rPr>
          <w:rFonts w:ascii="Arial" w:hAnsi="Arial" w:cs="Arial"/>
          <w:kern w:val="2"/>
          <w:szCs w:val="28"/>
        </w:rPr>
        <w:t xml:space="preserve">Глава 8. </w:t>
      </w:r>
      <w:r w:rsidR="00E4620A" w:rsidRPr="002023B6">
        <w:rPr>
          <w:rFonts w:ascii="Arial" w:hAnsi="Arial" w:cs="Arial"/>
          <w:kern w:val="2"/>
          <w:szCs w:val="28"/>
        </w:rPr>
        <w:t>Правовые основания для предоставления муниципальной услуги</w:t>
      </w:r>
    </w:p>
    <w:p w:rsidR="00E4620A" w:rsidRPr="002023B6" w:rsidRDefault="00E4620A" w:rsidP="002023B6">
      <w:pPr>
        <w:pStyle w:val="ae"/>
        <w:jc w:val="both"/>
        <w:rPr>
          <w:rFonts w:ascii="Arial" w:hAnsi="Arial" w:cs="Arial"/>
          <w:kern w:val="2"/>
          <w:szCs w:val="28"/>
        </w:rPr>
      </w:pPr>
    </w:p>
    <w:p w:rsidR="00E4620A" w:rsidRPr="002023B6" w:rsidRDefault="002023B6" w:rsidP="002023B6">
      <w:pPr>
        <w:pStyle w:val="ae"/>
        <w:jc w:val="both"/>
        <w:rPr>
          <w:rFonts w:ascii="Arial" w:hAnsi="Arial" w:cs="Arial"/>
          <w:kern w:val="2"/>
          <w:szCs w:val="28"/>
        </w:rPr>
      </w:pPr>
      <w:r>
        <w:rPr>
          <w:rFonts w:ascii="Arial" w:hAnsi="Arial" w:cs="Arial"/>
          <w:kern w:val="2"/>
          <w:szCs w:val="28"/>
        </w:rPr>
        <w:tab/>
      </w:r>
      <w:r w:rsidR="00E4620A" w:rsidRPr="002023B6">
        <w:rPr>
          <w:rFonts w:ascii="Arial" w:hAnsi="Arial" w:cs="Arial"/>
          <w:kern w:val="2"/>
          <w:szCs w:val="28"/>
        </w:rPr>
        <w:t>1</w:t>
      </w:r>
      <w:r w:rsidR="00587202" w:rsidRPr="002023B6">
        <w:rPr>
          <w:rFonts w:ascii="Arial" w:hAnsi="Arial" w:cs="Arial"/>
          <w:kern w:val="2"/>
          <w:szCs w:val="28"/>
        </w:rPr>
        <w:t>2</w:t>
      </w:r>
      <w:r w:rsidR="00E4620A" w:rsidRPr="002023B6">
        <w:rPr>
          <w:rFonts w:ascii="Arial" w:hAnsi="Arial" w:cs="Arial"/>
          <w:kern w:val="2"/>
          <w:szCs w:val="28"/>
        </w:rPr>
        <w:t xml:space="preserve">. </w:t>
      </w:r>
      <w:proofErr w:type="gramStart"/>
      <w:r w:rsidR="00E4620A" w:rsidRPr="002023B6">
        <w:rPr>
          <w:rFonts w:ascii="Arial" w:hAnsi="Arial" w:cs="Arial"/>
          <w:kern w:val="2"/>
          <w:szCs w:val="28"/>
        </w:rPr>
        <w:t>П</w:t>
      </w:r>
      <w:r w:rsidR="00E4620A" w:rsidRPr="002023B6">
        <w:rPr>
          <w:rFonts w:ascii="Arial" w:hAnsi="Arial" w:cs="Arial"/>
          <w:szCs w:val="28"/>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E4620A" w:rsidRPr="002023B6">
        <w:rPr>
          <w:rFonts w:ascii="Arial" w:hAnsi="Arial" w:cs="Arial"/>
          <w:kern w:val="2"/>
          <w:szCs w:val="28"/>
        </w:rPr>
        <w:t xml:space="preserve"> размещается на официальном сайте администрации в информационно-телекоммуникационной сети «Интернет» по адресу </w:t>
      </w:r>
      <w:r w:rsidR="0037784E" w:rsidRPr="0037784E">
        <w:rPr>
          <w:rFonts w:ascii="Arial" w:hAnsi="Arial" w:cs="Arial"/>
          <w:kern w:val="2"/>
          <w:szCs w:val="28"/>
        </w:rPr>
        <w:t>https://alar.irkmo.ru/rural_settlements_alarskogo_rayo/bakhtayskoe/</w:t>
      </w:r>
      <w:r w:rsidR="000A38EB" w:rsidRPr="002023B6">
        <w:rPr>
          <w:rFonts w:ascii="Arial" w:hAnsi="Arial" w:cs="Arial"/>
          <w:kern w:val="2"/>
          <w:szCs w:val="28"/>
        </w:rPr>
        <w:t xml:space="preserve"> </w:t>
      </w:r>
      <w:r w:rsidR="00E4620A" w:rsidRPr="002023B6">
        <w:rPr>
          <w:rFonts w:ascii="Arial" w:hAnsi="Arial" w:cs="Arial"/>
          <w:kern w:val="2"/>
          <w:szCs w:val="28"/>
        </w:rPr>
        <w:t xml:space="preserve">и </w:t>
      </w:r>
      <w:r w:rsidR="001D7643" w:rsidRPr="002023B6">
        <w:rPr>
          <w:rFonts w:ascii="Arial" w:hAnsi="Arial" w:cs="Arial"/>
          <w:kern w:val="2"/>
          <w:szCs w:val="28"/>
        </w:rPr>
        <w:t xml:space="preserve"> </w:t>
      </w:r>
      <w:r w:rsidR="001D7643" w:rsidRPr="002023B6">
        <w:rPr>
          <w:rFonts w:ascii="Arial" w:hAnsi="Arial" w:cs="Arial"/>
          <w:kern w:val="2"/>
          <w:szCs w:val="28"/>
          <w:u w:val="single"/>
        </w:rPr>
        <w:t xml:space="preserve">в </w:t>
      </w:r>
      <w:r w:rsidR="001D7643" w:rsidRPr="002023B6">
        <w:rPr>
          <w:rFonts w:ascii="Arial" w:hAnsi="Arial" w:cs="Arial"/>
          <w:szCs w:val="28"/>
          <w:u w:val="single"/>
        </w:rPr>
        <w:t>федеральной государственной информационной системе «Единый портал государственных и муниципальных услуг (функций</w:t>
      </w:r>
      <w:proofErr w:type="gramEnd"/>
      <w:r w:rsidR="001D7643" w:rsidRPr="002023B6">
        <w:rPr>
          <w:rFonts w:ascii="Arial" w:hAnsi="Arial" w:cs="Arial"/>
          <w:szCs w:val="28"/>
          <w:u w:val="single"/>
        </w:rPr>
        <w:t>)»</w:t>
      </w:r>
      <w:r w:rsidR="001D7643" w:rsidRPr="002023B6">
        <w:rPr>
          <w:rFonts w:ascii="Arial" w:hAnsi="Arial" w:cs="Arial"/>
          <w:kern w:val="2"/>
          <w:szCs w:val="28"/>
          <w:u w:val="single"/>
        </w:rPr>
        <w:t xml:space="preserve"> в сети «Интернет» по адресу </w:t>
      </w:r>
      <w:r w:rsidR="001D7643" w:rsidRPr="00E7000A">
        <w:rPr>
          <w:rFonts w:ascii="Arial" w:hAnsi="Arial" w:cs="Arial"/>
          <w:szCs w:val="28"/>
          <w:u w:val="single"/>
          <w:lang w:val="en-US"/>
        </w:rPr>
        <w:t>https</w:t>
      </w:r>
      <w:r w:rsidR="001D7643" w:rsidRPr="00E7000A">
        <w:rPr>
          <w:rFonts w:ascii="Arial" w:hAnsi="Arial" w:cs="Arial"/>
          <w:szCs w:val="28"/>
          <w:u w:val="single"/>
        </w:rPr>
        <w:t>://</w:t>
      </w:r>
      <w:r w:rsidR="001D7643" w:rsidRPr="00E7000A">
        <w:rPr>
          <w:rFonts w:ascii="Arial" w:hAnsi="Arial" w:cs="Arial"/>
          <w:szCs w:val="28"/>
          <w:u w:val="single"/>
          <w:lang w:val="en-US"/>
        </w:rPr>
        <w:t>www</w:t>
      </w:r>
      <w:r w:rsidR="001D7643" w:rsidRPr="00E7000A">
        <w:rPr>
          <w:rFonts w:ascii="Arial" w:hAnsi="Arial" w:cs="Arial"/>
          <w:szCs w:val="28"/>
          <w:u w:val="single"/>
        </w:rPr>
        <w:t>.</w:t>
      </w:r>
      <w:r w:rsidR="001D7643" w:rsidRPr="00E7000A">
        <w:rPr>
          <w:rFonts w:ascii="Arial" w:hAnsi="Arial" w:cs="Arial"/>
          <w:szCs w:val="28"/>
          <w:u w:val="single"/>
          <w:lang w:val="en-US"/>
        </w:rPr>
        <w:t>gosuslugi</w:t>
      </w:r>
      <w:r w:rsidR="001D7643" w:rsidRPr="00E7000A">
        <w:rPr>
          <w:rFonts w:ascii="Arial" w:hAnsi="Arial" w:cs="Arial"/>
          <w:szCs w:val="28"/>
          <w:u w:val="single"/>
        </w:rPr>
        <w:t>.</w:t>
      </w:r>
      <w:r w:rsidR="001D7643" w:rsidRPr="00E7000A">
        <w:rPr>
          <w:rFonts w:ascii="Arial" w:hAnsi="Arial" w:cs="Arial"/>
          <w:szCs w:val="28"/>
          <w:u w:val="single"/>
          <w:lang w:val="en-US"/>
        </w:rPr>
        <w:t>ru</w:t>
      </w:r>
      <w:r w:rsidR="001D7643" w:rsidRPr="00E7000A">
        <w:rPr>
          <w:rFonts w:ascii="Arial" w:hAnsi="Arial" w:cs="Arial"/>
          <w:szCs w:val="28"/>
          <w:u w:val="single"/>
        </w:rPr>
        <w:t>/</w:t>
      </w:r>
      <w:r w:rsidR="001D7643" w:rsidRPr="002023B6">
        <w:rPr>
          <w:rFonts w:ascii="Arial" w:hAnsi="Arial" w:cs="Arial"/>
          <w:szCs w:val="28"/>
          <w:u w:val="single"/>
        </w:rPr>
        <w:t xml:space="preserve"> </w:t>
      </w:r>
      <w:r w:rsidR="001D7643" w:rsidRPr="002023B6">
        <w:rPr>
          <w:rFonts w:ascii="Arial" w:hAnsi="Arial" w:cs="Arial"/>
          <w:kern w:val="2"/>
          <w:szCs w:val="28"/>
        </w:rPr>
        <w:t xml:space="preserve"> </w:t>
      </w:r>
      <w:r w:rsidR="00E4620A" w:rsidRPr="002023B6">
        <w:rPr>
          <w:rFonts w:ascii="Arial" w:hAnsi="Arial" w:cs="Arial"/>
          <w:kern w:val="2"/>
          <w:szCs w:val="28"/>
        </w:rPr>
        <w:t>(далее – Портал).</w:t>
      </w:r>
    </w:p>
    <w:p w:rsidR="00E4620A" w:rsidRPr="002023B6" w:rsidRDefault="00E4620A" w:rsidP="002023B6">
      <w:pPr>
        <w:pStyle w:val="ae"/>
        <w:jc w:val="both"/>
        <w:rPr>
          <w:rFonts w:ascii="Arial" w:hAnsi="Arial" w:cs="Arial"/>
          <w:kern w:val="2"/>
          <w:szCs w:val="28"/>
        </w:rPr>
      </w:pPr>
    </w:p>
    <w:p w:rsidR="00E4620A" w:rsidRPr="002023B6" w:rsidRDefault="005E1F68" w:rsidP="002023B6">
      <w:pPr>
        <w:pStyle w:val="ae"/>
        <w:jc w:val="center"/>
        <w:rPr>
          <w:rFonts w:ascii="Arial" w:hAnsi="Arial" w:cs="Arial"/>
          <w:kern w:val="2"/>
          <w:szCs w:val="28"/>
        </w:rPr>
      </w:pPr>
      <w:r w:rsidRPr="002023B6">
        <w:rPr>
          <w:rFonts w:ascii="Arial" w:hAnsi="Arial" w:cs="Arial"/>
          <w:kern w:val="2"/>
          <w:szCs w:val="28"/>
        </w:rPr>
        <w:t xml:space="preserve">Глава 9. </w:t>
      </w:r>
      <w:r w:rsidR="00E4620A" w:rsidRPr="002023B6">
        <w:rPr>
          <w:rFonts w:ascii="Arial" w:hAnsi="Arial" w:cs="Arial"/>
          <w:kern w:val="2"/>
          <w:szCs w:val="28"/>
        </w:rPr>
        <w:t>Исчерпывающий перечень документов, необходимых для предоставления муниципальной услуги</w:t>
      </w:r>
    </w:p>
    <w:p w:rsidR="00E4620A" w:rsidRPr="002023B6" w:rsidRDefault="00E4620A" w:rsidP="002023B6">
      <w:pPr>
        <w:pStyle w:val="ae"/>
        <w:jc w:val="center"/>
        <w:rPr>
          <w:rFonts w:ascii="Arial" w:hAnsi="Arial" w:cs="Arial"/>
          <w:kern w:val="2"/>
          <w:szCs w:val="28"/>
          <w:u w:val="single"/>
        </w:rPr>
      </w:pP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981EB6" w:rsidRPr="002023B6">
        <w:rPr>
          <w:rFonts w:ascii="Arial" w:hAnsi="Arial" w:cs="Arial"/>
          <w:kern w:val="2"/>
          <w:szCs w:val="28"/>
        </w:rPr>
        <w:t>1</w:t>
      </w:r>
      <w:r w:rsidR="00587202" w:rsidRPr="002023B6">
        <w:rPr>
          <w:rFonts w:ascii="Arial" w:hAnsi="Arial" w:cs="Arial"/>
          <w:kern w:val="2"/>
          <w:szCs w:val="28"/>
        </w:rPr>
        <w:t>3</w:t>
      </w:r>
      <w:r w:rsidR="005E1F68" w:rsidRPr="002023B6">
        <w:rPr>
          <w:rFonts w:ascii="Arial" w:hAnsi="Arial" w:cs="Arial"/>
          <w:kern w:val="2"/>
          <w:szCs w:val="28"/>
        </w:rPr>
        <w:t>. С целью получения информации об объекте учета, содержащ</w:t>
      </w:r>
      <w:r w:rsidR="00E4533A" w:rsidRPr="002023B6">
        <w:rPr>
          <w:rFonts w:ascii="Arial" w:hAnsi="Arial" w:cs="Arial"/>
          <w:kern w:val="2"/>
          <w:szCs w:val="28"/>
        </w:rPr>
        <w:t>его</w:t>
      </w:r>
      <w:r w:rsidR="005E1F68" w:rsidRPr="002023B6">
        <w:rPr>
          <w:rFonts w:ascii="Arial" w:hAnsi="Arial" w:cs="Arial"/>
          <w:kern w:val="2"/>
          <w:szCs w:val="28"/>
        </w:rPr>
        <w:t>ся в Реестре муниципального имущества</w:t>
      </w:r>
      <w:r w:rsidR="00877A0F" w:rsidRPr="002023B6">
        <w:rPr>
          <w:rFonts w:ascii="Arial" w:hAnsi="Arial" w:cs="Arial"/>
          <w:kern w:val="2"/>
          <w:szCs w:val="28"/>
        </w:rPr>
        <w:t>,</w:t>
      </w:r>
      <w:r w:rsidR="005E1F68" w:rsidRPr="002023B6">
        <w:rPr>
          <w:rFonts w:ascii="Arial" w:hAnsi="Arial" w:cs="Arial"/>
          <w:kern w:val="2"/>
          <w:szCs w:val="28"/>
        </w:rPr>
        <w:t xml:space="preserve"> заявитель или его представитель подает в администрацию запрос о предоставлении муниципальной услуги в форме </w:t>
      </w:r>
      <w:r w:rsidR="005E1F68" w:rsidRPr="002023B6">
        <w:rPr>
          <w:rFonts w:ascii="Arial" w:hAnsi="Arial" w:cs="Arial"/>
          <w:kern w:val="2"/>
          <w:szCs w:val="28"/>
        </w:rPr>
        <w:lastRenderedPageBreak/>
        <w:t>заявления о предоставлении информации из Реестра муниципального имущества (далее – заявление) по форме согласно приложению к настоящему административному регламенту.</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981EB6" w:rsidRPr="002023B6">
        <w:rPr>
          <w:rFonts w:ascii="Arial" w:hAnsi="Arial" w:cs="Arial"/>
          <w:kern w:val="2"/>
          <w:szCs w:val="28"/>
        </w:rPr>
        <w:t>1</w:t>
      </w:r>
      <w:r w:rsidR="00587202" w:rsidRPr="002023B6">
        <w:rPr>
          <w:rFonts w:ascii="Arial" w:hAnsi="Arial" w:cs="Arial"/>
          <w:kern w:val="2"/>
          <w:szCs w:val="28"/>
        </w:rPr>
        <w:t>4</w:t>
      </w:r>
      <w:r w:rsidR="005E1F68" w:rsidRPr="002023B6">
        <w:rPr>
          <w:rFonts w:ascii="Arial" w:hAnsi="Arial" w:cs="Arial"/>
          <w:kern w:val="2"/>
          <w:szCs w:val="28"/>
        </w:rPr>
        <w:t>. К заявлению заявитель или его представитель прилагает следующие документы:</w:t>
      </w:r>
    </w:p>
    <w:p w:rsidR="00E72CD8" w:rsidRPr="002023B6" w:rsidRDefault="002023B6" w:rsidP="002023B6">
      <w:pPr>
        <w:pStyle w:val="ae"/>
        <w:jc w:val="both"/>
        <w:rPr>
          <w:rFonts w:ascii="Arial" w:hAnsi="Arial" w:cs="Arial"/>
          <w:kern w:val="2"/>
          <w:szCs w:val="28"/>
        </w:rPr>
      </w:pPr>
      <w:r>
        <w:rPr>
          <w:rFonts w:ascii="Arial" w:hAnsi="Arial" w:cs="Arial"/>
          <w:kern w:val="2"/>
          <w:szCs w:val="28"/>
        </w:rPr>
        <w:tab/>
      </w:r>
      <w:r w:rsidR="00E72CD8" w:rsidRPr="002023B6">
        <w:rPr>
          <w:rFonts w:ascii="Arial" w:hAnsi="Arial" w:cs="Arial"/>
          <w:kern w:val="2"/>
          <w:szCs w:val="28"/>
        </w:rPr>
        <w:t>1) копию документа, удостоверяющего</w:t>
      </w:r>
      <w:r w:rsidR="00E72CD8" w:rsidRPr="002023B6">
        <w:rPr>
          <w:rFonts w:ascii="Arial" w:hAnsi="Arial" w:cs="Arial"/>
          <w:b/>
          <w:kern w:val="2"/>
          <w:szCs w:val="28"/>
        </w:rPr>
        <w:t xml:space="preserve"> </w:t>
      </w:r>
      <w:r w:rsidR="00E72CD8" w:rsidRPr="002023B6">
        <w:rPr>
          <w:rFonts w:ascii="Arial" w:hAnsi="Arial" w:cs="Arial"/>
          <w:kern w:val="2"/>
          <w:szCs w:val="28"/>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E72CD8" w:rsidRPr="002023B6" w:rsidRDefault="002023B6" w:rsidP="002023B6">
      <w:pPr>
        <w:pStyle w:val="ae"/>
        <w:jc w:val="both"/>
        <w:rPr>
          <w:rFonts w:ascii="Arial" w:hAnsi="Arial" w:cs="Arial"/>
          <w:kern w:val="2"/>
          <w:szCs w:val="28"/>
        </w:rPr>
      </w:pPr>
      <w:r>
        <w:rPr>
          <w:rFonts w:ascii="Arial" w:hAnsi="Arial" w:cs="Arial"/>
          <w:kern w:val="2"/>
          <w:szCs w:val="28"/>
        </w:rPr>
        <w:tab/>
      </w:r>
      <w:r w:rsidR="00E72CD8" w:rsidRPr="002023B6">
        <w:rPr>
          <w:rFonts w:ascii="Arial" w:hAnsi="Arial" w:cs="Arial"/>
          <w:kern w:val="2"/>
          <w:szCs w:val="28"/>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860122" w:rsidRPr="002023B6" w:rsidRDefault="002023B6" w:rsidP="002023B6">
      <w:pPr>
        <w:pStyle w:val="ae"/>
        <w:jc w:val="both"/>
        <w:rPr>
          <w:rFonts w:ascii="Arial" w:hAnsi="Arial" w:cs="Arial"/>
          <w:kern w:val="2"/>
          <w:szCs w:val="28"/>
        </w:rPr>
      </w:pPr>
      <w:r>
        <w:rPr>
          <w:rFonts w:ascii="Arial" w:hAnsi="Arial" w:cs="Arial"/>
          <w:kern w:val="2"/>
          <w:szCs w:val="28"/>
        </w:rPr>
        <w:tab/>
      </w:r>
      <w:r w:rsidR="00981EB6" w:rsidRPr="002023B6">
        <w:rPr>
          <w:rFonts w:ascii="Arial" w:hAnsi="Arial" w:cs="Arial"/>
          <w:kern w:val="2"/>
          <w:szCs w:val="28"/>
        </w:rPr>
        <w:t>1</w:t>
      </w:r>
      <w:r w:rsidR="00587202" w:rsidRPr="002023B6">
        <w:rPr>
          <w:rFonts w:ascii="Arial" w:hAnsi="Arial" w:cs="Arial"/>
          <w:kern w:val="2"/>
          <w:szCs w:val="28"/>
        </w:rPr>
        <w:t>5</w:t>
      </w:r>
      <w:r w:rsidR="00860122" w:rsidRPr="002023B6">
        <w:rPr>
          <w:rFonts w:ascii="Arial" w:hAnsi="Arial" w:cs="Arial"/>
          <w:kern w:val="2"/>
          <w:szCs w:val="28"/>
        </w:rPr>
        <w:t>.</w:t>
      </w:r>
      <w:r w:rsidR="00DD4A29" w:rsidRPr="002023B6">
        <w:rPr>
          <w:rFonts w:ascii="Arial" w:hAnsi="Arial" w:cs="Arial"/>
          <w:sz w:val="22"/>
        </w:rPr>
        <w:t xml:space="preserve"> </w:t>
      </w:r>
      <w:r w:rsidR="00860122" w:rsidRPr="002023B6">
        <w:rPr>
          <w:rFonts w:ascii="Arial" w:hAnsi="Arial" w:cs="Arial"/>
          <w:kern w:val="2"/>
          <w:szCs w:val="28"/>
        </w:rPr>
        <w:t xml:space="preserve">Для получения документа, указанного в подпункте 2 пункта </w:t>
      </w:r>
      <w:r w:rsidR="00FF7D44" w:rsidRPr="002023B6">
        <w:rPr>
          <w:rFonts w:ascii="Arial" w:hAnsi="Arial" w:cs="Arial"/>
          <w:kern w:val="2"/>
          <w:szCs w:val="28"/>
        </w:rPr>
        <w:t>1</w:t>
      </w:r>
      <w:r w:rsidR="004A7F57" w:rsidRPr="002023B6">
        <w:rPr>
          <w:rFonts w:ascii="Arial" w:hAnsi="Arial" w:cs="Arial"/>
          <w:kern w:val="2"/>
          <w:szCs w:val="28"/>
        </w:rPr>
        <w:t>4</w:t>
      </w:r>
      <w:r w:rsidR="00860122" w:rsidRPr="002023B6">
        <w:rPr>
          <w:rFonts w:ascii="Arial" w:hAnsi="Arial" w:cs="Arial"/>
          <w:kern w:val="2"/>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981EB6" w:rsidRPr="002023B6">
        <w:rPr>
          <w:rFonts w:ascii="Arial" w:hAnsi="Arial" w:cs="Arial"/>
          <w:kern w:val="2"/>
          <w:szCs w:val="28"/>
        </w:rPr>
        <w:t>1</w:t>
      </w:r>
      <w:r w:rsidR="00587202" w:rsidRPr="002023B6">
        <w:rPr>
          <w:rFonts w:ascii="Arial" w:hAnsi="Arial" w:cs="Arial"/>
          <w:kern w:val="2"/>
          <w:szCs w:val="28"/>
        </w:rPr>
        <w:t>6</w:t>
      </w:r>
      <w:r w:rsidR="005E1F68" w:rsidRPr="002023B6">
        <w:rPr>
          <w:rFonts w:ascii="Arial" w:hAnsi="Arial" w:cs="Arial"/>
          <w:kern w:val="2"/>
          <w:szCs w:val="28"/>
        </w:rPr>
        <w:t xml:space="preserve">. Заявитель или его представитель </w:t>
      </w:r>
      <w:r w:rsidR="005D3090" w:rsidRPr="002023B6">
        <w:rPr>
          <w:rFonts w:ascii="Arial" w:hAnsi="Arial" w:cs="Arial"/>
          <w:kern w:val="2"/>
          <w:szCs w:val="28"/>
        </w:rPr>
        <w:t xml:space="preserve">представляет (направляет) </w:t>
      </w:r>
      <w:r w:rsidR="005E1F68" w:rsidRPr="002023B6">
        <w:rPr>
          <w:rFonts w:ascii="Arial" w:hAnsi="Arial" w:cs="Arial"/>
          <w:kern w:val="2"/>
          <w:szCs w:val="28"/>
        </w:rPr>
        <w:t xml:space="preserve">заявление и документы, указанные в пункте </w:t>
      </w:r>
      <w:r w:rsidR="00FF7D44" w:rsidRPr="002023B6">
        <w:rPr>
          <w:rFonts w:ascii="Arial" w:hAnsi="Arial" w:cs="Arial"/>
          <w:kern w:val="2"/>
          <w:szCs w:val="28"/>
        </w:rPr>
        <w:t>1</w:t>
      </w:r>
      <w:r w:rsidR="004A7F57" w:rsidRPr="002023B6">
        <w:rPr>
          <w:rFonts w:ascii="Arial" w:hAnsi="Arial" w:cs="Arial"/>
          <w:kern w:val="2"/>
          <w:szCs w:val="28"/>
        </w:rPr>
        <w:t>4</w:t>
      </w:r>
      <w:r w:rsidR="005E1F68" w:rsidRPr="002023B6">
        <w:rPr>
          <w:rFonts w:ascii="Arial" w:hAnsi="Arial" w:cs="Arial"/>
          <w:kern w:val="2"/>
          <w:szCs w:val="28"/>
        </w:rPr>
        <w:t xml:space="preserve"> настоящего административного регламента, одним из следующих способов:</w:t>
      </w:r>
    </w:p>
    <w:p w:rsidR="005E1F68" w:rsidRPr="002023B6" w:rsidRDefault="002023B6" w:rsidP="002023B6">
      <w:pPr>
        <w:pStyle w:val="ae"/>
        <w:jc w:val="both"/>
        <w:rPr>
          <w:rFonts w:ascii="Arial" w:hAnsi="Arial" w:cs="Arial"/>
          <w:color w:val="C00000"/>
          <w:kern w:val="2"/>
          <w:szCs w:val="28"/>
        </w:rPr>
      </w:pPr>
      <w:r>
        <w:rPr>
          <w:rFonts w:ascii="Arial" w:hAnsi="Arial" w:cs="Arial"/>
          <w:kern w:val="2"/>
          <w:szCs w:val="28"/>
        </w:rPr>
        <w:tab/>
      </w:r>
      <w:r w:rsidR="005E1F68" w:rsidRPr="002023B6">
        <w:rPr>
          <w:rFonts w:ascii="Arial" w:hAnsi="Arial" w:cs="Arial"/>
          <w:kern w:val="2"/>
          <w:szCs w:val="28"/>
        </w:rPr>
        <w:t>1) путем личного обращения в администрацию</w:t>
      </w:r>
      <w:r w:rsidR="006759B2" w:rsidRPr="002023B6">
        <w:rPr>
          <w:rFonts w:ascii="Arial" w:hAnsi="Arial" w:cs="Arial"/>
          <w:kern w:val="2"/>
          <w:szCs w:val="28"/>
        </w:rPr>
        <w:t>;</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5E1F68" w:rsidRPr="002023B6">
        <w:rPr>
          <w:rFonts w:ascii="Arial" w:hAnsi="Arial" w:cs="Arial"/>
          <w:kern w:val="2"/>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34110C" w:rsidRPr="002023B6">
        <w:rPr>
          <w:rFonts w:ascii="Arial" w:hAnsi="Arial" w:cs="Arial"/>
          <w:kern w:val="2"/>
          <w:szCs w:val="28"/>
        </w:rPr>
        <w:t xml:space="preserve"> или органом (должностным лицом), уполномоченным на выдачу соответствующего документа</w:t>
      </w:r>
      <w:r w:rsidR="005E1F68" w:rsidRPr="002023B6">
        <w:rPr>
          <w:rFonts w:ascii="Arial" w:hAnsi="Arial" w:cs="Arial"/>
          <w:kern w:val="2"/>
          <w:szCs w:val="28"/>
        </w:rPr>
        <w:t>;</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5E1F68" w:rsidRPr="002023B6">
        <w:rPr>
          <w:rFonts w:ascii="Arial" w:hAnsi="Arial" w:cs="Arial"/>
          <w:kern w:val="2"/>
          <w:szCs w:val="28"/>
        </w:rPr>
        <w:t>3) через личный кабинет на Портале;</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5E1F68" w:rsidRPr="002023B6">
        <w:rPr>
          <w:rFonts w:ascii="Arial" w:hAnsi="Arial" w:cs="Arial"/>
          <w:kern w:val="2"/>
          <w:szCs w:val="28"/>
        </w:rPr>
        <w:t>4) путем направления на официальный адрес электронной почты администрации.</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981EB6" w:rsidRPr="002023B6">
        <w:rPr>
          <w:rFonts w:ascii="Arial" w:hAnsi="Arial" w:cs="Arial"/>
          <w:kern w:val="2"/>
          <w:szCs w:val="28"/>
        </w:rPr>
        <w:t>1</w:t>
      </w:r>
      <w:r w:rsidR="00587202" w:rsidRPr="002023B6">
        <w:rPr>
          <w:rFonts w:ascii="Arial" w:hAnsi="Arial" w:cs="Arial"/>
          <w:kern w:val="2"/>
          <w:szCs w:val="28"/>
        </w:rPr>
        <w:t>7</w:t>
      </w:r>
      <w:r w:rsidR="005E1F68" w:rsidRPr="002023B6">
        <w:rPr>
          <w:rFonts w:ascii="Arial" w:hAnsi="Arial" w:cs="Arial"/>
          <w:kern w:val="2"/>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4A7F57" w:rsidRPr="002023B6">
        <w:rPr>
          <w:rFonts w:ascii="Arial" w:hAnsi="Arial" w:cs="Arial"/>
          <w:kern w:val="2"/>
          <w:szCs w:val="28"/>
        </w:rPr>
        <w:t>13</w:t>
      </w:r>
      <w:r w:rsidR="005E1F68" w:rsidRPr="002023B6">
        <w:rPr>
          <w:rFonts w:ascii="Arial" w:hAnsi="Arial" w:cs="Arial"/>
          <w:kern w:val="2"/>
          <w:szCs w:val="28"/>
        </w:rPr>
        <w:t xml:space="preserve"> и </w:t>
      </w:r>
      <w:r w:rsidR="00FF7D44" w:rsidRPr="002023B6">
        <w:rPr>
          <w:rFonts w:ascii="Arial" w:hAnsi="Arial" w:cs="Arial"/>
          <w:kern w:val="2"/>
          <w:szCs w:val="28"/>
        </w:rPr>
        <w:t>1</w:t>
      </w:r>
      <w:r w:rsidR="004A7F57" w:rsidRPr="002023B6">
        <w:rPr>
          <w:rFonts w:ascii="Arial" w:hAnsi="Arial" w:cs="Arial"/>
          <w:kern w:val="2"/>
          <w:szCs w:val="28"/>
        </w:rPr>
        <w:t>4</w:t>
      </w:r>
      <w:r w:rsidR="005E1F68" w:rsidRPr="002023B6">
        <w:rPr>
          <w:rFonts w:ascii="Arial" w:hAnsi="Arial" w:cs="Arial"/>
          <w:kern w:val="2"/>
          <w:szCs w:val="28"/>
        </w:rPr>
        <w:t xml:space="preserve"> настоящего административного регламента.</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r w:rsidR="00587202" w:rsidRPr="002023B6">
        <w:rPr>
          <w:rFonts w:ascii="Arial" w:hAnsi="Arial" w:cs="Arial"/>
          <w:kern w:val="2"/>
          <w:szCs w:val="28"/>
        </w:rPr>
        <w:t>18</w:t>
      </w:r>
      <w:r>
        <w:rPr>
          <w:rFonts w:ascii="Arial" w:hAnsi="Arial" w:cs="Arial"/>
          <w:kern w:val="2"/>
          <w:szCs w:val="28"/>
        </w:rPr>
        <w:t>.</w:t>
      </w:r>
      <w:r w:rsidR="005E1F68" w:rsidRPr="002023B6">
        <w:rPr>
          <w:rFonts w:ascii="Arial" w:hAnsi="Arial" w:cs="Arial"/>
          <w:kern w:val="2"/>
          <w:szCs w:val="28"/>
        </w:rPr>
        <w:t>Требования к документам, представляемым заявителем или его представителем:</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r>
      <w:proofErr w:type="gramStart"/>
      <w:r>
        <w:rPr>
          <w:rFonts w:ascii="Arial" w:hAnsi="Arial" w:cs="Arial"/>
          <w:kern w:val="2"/>
          <w:szCs w:val="28"/>
        </w:rPr>
        <w:t xml:space="preserve">1) </w:t>
      </w:r>
      <w:r w:rsidR="005E1F68" w:rsidRPr="002023B6">
        <w:rPr>
          <w:rFonts w:ascii="Arial" w:hAnsi="Arial" w:cs="Arial"/>
          <w:kern w:val="2"/>
          <w:szCs w:val="28"/>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FF7D44" w:rsidRPr="002023B6">
        <w:rPr>
          <w:rFonts w:ascii="Arial" w:hAnsi="Arial" w:cs="Arial"/>
          <w:kern w:val="2"/>
          <w:szCs w:val="28"/>
        </w:rPr>
        <w:t>5</w:t>
      </w:r>
      <w:r w:rsidR="00742EE5" w:rsidRPr="002023B6">
        <w:rPr>
          <w:rFonts w:ascii="Arial" w:hAnsi="Arial" w:cs="Arial"/>
          <w:kern w:val="2"/>
          <w:szCs w:val="28"/>
        </w:rPr>
        <w:t>4</w:t>
      </w:r>
      <w:r w:rsidR="005E1F68" w:rsidRPr="002023B6">
        <w:rPr>
          <w:rFonts w:ascii="Arial" w:hAnsi="Arial" w:cs="Arial"/>
          <w:kern w:val="2"/>
          <w:szCs w:val="28"/>
        </w:rPr>
        <w:t xml:space="preserve"> настоящего административного регламента)</w:t>
      </w:r>
      <w:r w:rsidR="00EA3C06" w:rsidRPr="002023B6">
        <w:rPr>
          <w:rFonts w:ascii="Arial" w:hAnsi="Arial" w:cs="Arial"/>
          <w:kern w:val="2"/>
          <w:szCs w:val="28"/>
        </w:rPr>
        <w:t>.</w:t>
      </w:r>
      <w:proofErr w:type="gramEnd"/>
      <w:r w:rsidR="00EA3C06" w:rsidRPr="002023B6">
        <w:rPr>
          <w:rFonts w:ascii="Arial" w:hAnsi="Arial" w:cs="Arial"/>
          <w:kern w:val="2"/>
          <w:szCs w:val="28"/>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5E1F68" w:rsidRPr="002023B6">
        <w:rPr>
          <w:rFonts w:ascii="Arial" w:hAnsi="Arial" w:cs="Arial"/>
          <w:kern w:val="2"/>
          <w:szCs w:val="28"/>
        </w:rPr>
        <w:t>;</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t xml:space="preserve">2) </w:t>
      </w:r>
      <w:r w:rsidR="005E1F68" w:rsidRPr="002023B6">
        <w:rPr>
          <w:rFonts w:ascii="Arial" w:hAnsi="Arial" w:cs="Arial"/>
          <w:kern w:val="2"/>
          <w:szCs w:val="28"/>
        </w:rPr>
        <w:t>тексты документов должны быть написаны разборчиво;</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t xml:space="preserve">3) </w:t>
      </w:r>
      <w:r w:rsidR="005E1F68" w:rsidRPr="002023B6">
        <w:rPr>
          <w:rFonts w:ascii="Arial" w:hAnsi="Arial" w:cs="Arial"/>
          <w:kern w:val="2"/>
          <w:szCs w:val="28"/>
        </w:rPr>
        <w:t>документы не должны иметь подчисток, приписок, зачеркнутых слов и не оговоренных в них исправлений;</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t xml:space="preserve">4) </w:t>
      </w:r>
      <w:r w:rsidR="005E1F68" w:rsidRPr="002023B6">
        <w:rPr>
          <w:rFonts w:ascii="Arial" w:hAnsi="Arial" w:cs="Arial"/>
          <w:kern w:val="2"/>
          <w:szCs w:val="28"/>
        </w:rPr>
        <w:t>документы не должны быть исполнены карандашом;</w:t>
      </w:r>
    </w:p>
    <w:p w:rsidR="005E1F68" w:rsidRPr="002023B6" w:rsidRDefault="002023B6" w:rsidP="002023B6">
      <w:pPr>
        <w:pStyle w:val="ae"/>
        <w:jc w:val="both"/>
        <w:rPr>
          <w:rFonts w:ascii="Arial" w:hAnsi="Arial" w:cs="Arial"/>
          <w:kern w:val="2"/>
          <w:szCs w:val="28"/>
        </w:rPr>
      </w:pPr>
      <w:r>
        <w:rPr>
          <w:rFonts w:ascii="Arial" w:hAnsi="Arial" w:cs="Arial"/>
          <w:kern w:val="2"/>
          <w:szCs w:val="28"/>
        </w:rPr>
        <w:tab/>
        <w:t xml:space="preserve">5) </w:t>
      </w:r>
      <w:r w:rsidR="005E1F68" w:rsidRPr="002023B6">
        <w:rPr>
          <w:rFonts w:ascii="Arial" w:hAnsi="Arial" w:cs="Arial"/>
          <w:kern w:val="2"/>
          <w:szCs w:val="28"/>
        </w:rPr>
        <w:t>документы не должны иметь повреждений, наличие которых не позволяет однозначно истолковать их содержание.</w:t>
      </w:r>
    </w:p>
    <w:p w:rsidR="005E1F68" w:rsidRPr="002023B6" w:rsidRDefault="002023B6" w:rsidP="002023B6">
      <w:pPr>
        <w:pStyle w:val="ae"/>
        <w:jc w:val="both"/>
        <w:rPr>
          <w:rFonts w:ascii="Arial" w:hAnsi="Arial" w:cs="Arial"/>
          <w:kern w:val="2"/>
          <w:szCs w:val="28"/>
        </w:rPr>
      </w:pPr>
      <w:bookmarkStart w:id="1" w:name="Par232"/>
      <w:bookmarkEnd w:id="1"/>
      <w:r>
        <w:rPr>
          <w:rFonts w:ascii="Arial" w:hAnsi="Arial" w:cs="Arial"/>
          <w:kern w:val="2"/>
          <w:szCs w:val="28"/>
        </w:rPr>
        <w:tab/>
      </w:r>
      <w:r w:rsidR="00981EB6" w:rsidRPr="002023B6">
        <w:rPr>
          <w:rFonts w:ascii="Arial" w:hAnsi="Arial" w:cs="Arial"/>
          <w:kern w:val="2"/>
          <w:szCs w:val="28"/>
        </w:rPr>
        <w:t>1</w:t>
      </w:r>
      <w:r w:rsidR="00587202" w:rsidRPr="002023B6">
        <w:rPr>
          <w:rFonts w:ascii="Arial" w:hAnsi="Arial" w:cs="Arial"/>
          <w:kern w:val="2"/>
          <w:szCs w:val="28"/>
        </w:rPr>
        <w:t>9</w:t>
      </w:r>
      <w:r w:rsidR="005E1F68" w:rsidRPr="002023B6">
        <w:rPr>
          <w:rFonts w:ascii="Arial" w:hAnsi="Arial" w:cs="Arial"/>
          <w:kern w:val="2"/>
          <w:szCs w:val="28"/>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005E1F68" w:rsidRPr="002023B6">
        <w:rPr>
          <w:rFonts w:ascii="Arial" w:hAnsi="Arial" w:cs="Arial"/>
          <w:kern w:val="2"/>
          <w:szCs w:val="28"/>
        </w:rPr>
        <w:lastRenderedPageBreak/>
        <w:t xml:space="preserve">или муниципальных услуг, и которые заявитель </w:t>
      </w:r>
      <w:r w:rsidR="009C41C1" w:rsidRPr="002023B6">
        <w:rPr>
          <w:rFonts w:ascii="Arial" w:hAnsi="Arial" w:cs="Arial"/>
          <w:kern w:val="2"/>
          <w:szCs w:val="28"/>
        </w:rPr>
        <w:t xml:space="preserve">или его представитель </w:t>
      </w:r>
      <w:r w:rsidR="005E1F68" w:rsidRPr="002023B6">
        <w:rPr>
          <w:rFonts w:ascii="Arial" w:hAnsi="Arial" w:cs="Arial"/>
          <w:kern w:val="2"/>
          <w:szCs w:val="28"/>
        </w:rPr>
        <w:t xml:space="preserve">вправе представить, отсутствуют. </w:t>
      </w:r>
    </w:p>
    <w:p w:rsidR="00ED5B62" w:rsidRPr="002023B6" w:rsidRDefault="000F379E" w:rsidP="002023B6">
      <w:pPr>
        <w:pStyle w:val="ae"/>
        <w:jc w:val="both"/>
        <w:rPr>
          <w:rFonts w:ascii="Arial" w:hAnsi="Arial" w:cs="Arial"/>
          <w:kern w:val="2"/>
          <w:szCs w:val="28"/>
        </w:rPr>
      </w:pPr>
      <w:r>
        <w:rPr>
          <w:rFonts w:ascii="Arial" w:hAnsi="Arial" w:cs="Arial"/>
          <w:kern w:val="2"/>
          <w:szCs w:val="28"/>
        </w:rPr>
        <w:tab/>
      </w:r>
      <w:r w:rsidR="00981EB6" w:rsidRPr="002023B6">
        <w:rPr>
          <w:rFonts w:ascii="Arial" w:hAnsi="Arial" w:cs="Arial"/>
          <w:kern w:val="2"/>
          <w:szCs w:val="28"/>
        </w:rPr>
        <w:t>2</w:t>
      </w:r>
      <w:r w:rsidR="00587202" w:rsidRPr="002023B6">
        <w:rPr>
          <w:rFonts w:ascii="Arial" w:hAnsi="Arial" w:cs="Arial"/>
          <w:kern w:val="2"/>
          <w:szCs w:val="28"/>
        </w:rPr>
        <w:t>0</w:t>
      </w:r>
      <w:r>
        <w:rPr>
          <w:rFonts w:ascii="Arial" w:hAnsi="Arial" w:cs="Arial"/>
          <w:kern w:val="2"/>
          <w:szCs w:val="28"/>
        </w:rPr>
        <w:t xml:space="preserve">. </w:t>
      </w:r>
      <w:r w:rsidR="00ED5B62" w:rsidRPr="002023B6">
        <w:rPr>
          <w:rFonts w:ascii="Arial" w:hAnsi="Arial" w:cs="Arial"/>
          <w:kern w:val="2"/>
          <w:szCs w:val="28"/>
        </w:rPr>
        <w:t>Администрация при предоставлении муниципальной услуги не вправе требовать от заявителей или их представителей:</w:t>
      </w:r>
    </w:p>
    <w:p w:rsidR="00ED5B62" w:rsidRPr="002023B6" w:rsidRDefault="000F379E" w:rsidP="002023B6">
      <w:pPr>
        <w:pStyle w:val="ae"/>
        <w:jc w:val="both"/>
        <w:rPr>
          <w:rFonts w:ascii="Arial" w:hAnsi="Arial" w:cs="Arial"/>
          <w:kern w:val="2"/>
          <w:szCs w:val="28"/>
        </w:rPr>
      </w:pPr>
      <w:r>
        <w:rPr>
          <w:rFonts w:ascii="Arial" w:hAnsi="Arial" w:cs="Arial"/>
          <w:kern w:val="2"/>
          <w:szCs w:val="28"/>
        </w:rPr>
        <w:tab/>
        <w:t xml:space="preserve">1) </w:t>
      </w:r>
      <w:r w:rsidR="00ED5B62" w:rsidRPr="002023B6">
        <w:rPr>
          <w:rFonts w:ascii="Arial" w:hAnsi="Arial" w:cs="Arial"/>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B62" w:rsidRPr="002023B6" w:rsidRDefault="009E0EB1" w:rsidP="002023B6">
      <w:pPr>
        <w:pStyle w:val="ae"/>
        <w:jc w:val="both"/>
        <w:rPr>
          <w:rFonts w:ascii="Arial" w:hAnsi="Arial" w:cs="Arial"/>
          <w:szCs w:val="28"/>
        </w:rPr>
      </w:pPr>
      <w:r>
        <w:rPr>
          <w:rFonts w:ascii="Arial" w:hAnsi="Arial" w:cs="Arial"/>
          <w:kern w:val="2"/>
          <w:szCs w:val="28"/>
        </w:rPr>
        <w:tab/>
      </w:r>
      <w:proofErr w:type="gramStart"/>
      <w:r>
        <w:rPr>
          <w:rFonts w:ascii="Arial" w:hAnsi="Arial" w:cs="Arial"/>
          <w:kern w:val="2"/>
          <w:szCs w:val="28"/>
        </w:rPr>
        <w:t xml:space="preserve">2) </w:t>
      </w:r>
      <w:r w:rsidR="00ED5B62" w:rsidRPr="002023B6">
        <w:rPr>
          <w:rFonts w:ascii="Arial" w:hAnsi="Arial" w:cs="Arial"/>
          <w:kern w:val="2"/>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ED5B62" w:rsidRPr="002023B6">
        <w:rPr>
          <w:rFonts w:ascii="Arial" w:hAnsi="Arial" w:cs="Arial"/>
          <w:kern w:val="2"/>
          <w:szCs w:val="28"/>
        </w:rPr>
        <w:t xml:space="preserve"> актами, за исключением документов, включенных в определенный частью 6 статьи 7 Федерального закона от 27 июля 2010 года № 210</w:t>
      </w:r>
      <w:r w:rsidR="00ED5B62" w:rsidRPr="002023B6">
        <w:rPr>
          <w:rFonts w:ascii="Arial" w:hAnsi="Arial" w:cs="Arial"/>
          <w:kern w:val="2"/>
          <w:szCs w:val="28"/>
        </w:rPr>
        <w:noBreakHyphen/>
        <w:t xml:space="preserve">ФЗ «Об организации предоставления государственных и муниципальных услуг» перечень документов; </w:t>
      </w:r>
    </w:p>
    <w:p w:rsidR="00885D9D" w:rsidRPr="002023B6" w:rsidRDefault="009E0EB1" w:rsidP="002023B6">
      <w:pPr>
        <w:pStyle w:val="ae"/>
        <w:jc w:val="both"/>
        <w:rPr>
          <w:rFonts w:ascii="Arial" w:hAnsi="Arial" w:cs="Arial"/>
          <w:kern w:val="2"/>
          <w:szCs w:val="28"/>
        </w:rPr>
      </w:pPr>
      <w:r>
        <w:rPr>
          <w:rFonts w:ascii="Arial" w:hAnsi="Arial" w:cs="Arial"/>
          <w:szCs w:val="28"/>
        </w:rPr>
        <w:tab/>
      </w:r>
      <w:proofErr w:type="gramStart"/>
      <w:r w:rsidR="00ED5B62" w:rsidRPr="002023B6">
        <w:rPr>
          <w:rFonts w:ascii="Arial" w:hAnsi="Arial" w:cs="Arial"/>
          <w:szCs w:val="28"/>
        </w:rPr>
        <w:t>3)</w:t>
      </w:r>
      <w:r w:rsidR="00885D9D" w:rsidRPr="002023B6">
        <w:rPr>
          <w:rFonts w:ascii="Arial" w:hAnsi="Arial" w:cs="Arial"/>
          <w:szCs w:val="28"/>
        </w:rPr>
        <w:t xml:space="preserve"> </w:t>
      </w:r>
      <w:r w:rsidR="00885D9D" w:rsidRPr="002023B6">
        <w:rPr>
          <w:rFonts w:ascii="Arial" w:hAnsi="Arial" w:cs="Arial"/>
          <w:kern w:val="2"/>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117405" w:rsidRPr="002023B6">
        <w:rPr>
          <w:rFonts w:ascii="Arial" w:hAnsi="Arial" w:cs="Arial"/>
          <w:kern w:val="2"/>
          <w:szCs w:val="28"/>
        </w:rPr>
        <w:t>Думы</w:t>
      </w:r>
      <w:r w:rsidR="00885D9D" w:rsidRPr="002023B6">
        <w:rPr>
          <w:rFonts w:ascii="Arial" w:hAnsi="Arial" w:cs="Arial"/>
          <w:kern w:val="2"/>
          <w:szCs w:val="28"/>
        </w:rPr>
        <w:t xml:space="preserve"> муниципального образования </w:t>
      </w:r>
      <w:r w:rsidR="001B05B8" w:rsidRPr="002023B6">
        <w:rPr>
          <w:rFonts w:ascii="Arial" w:hAnsi="Arial" w:cs="Arial"/>
          <w:iCs/>
          <w:kern w:val="2"/>
          <w:szCs w:val="28"/>
        </w:rPr>
        <w:t>«</w:t>
      </w:r>
      <w:r w:rsidR="00751C93">
        <w:rPr>
          <w:rFonts w:ascii="Arial" w:hAnsi="Arial" w:cs="Arial"/>
          <w:iCs/>
          <w:kern w:val="2"/>
          <w:szCs w:val="28"/>
        </w:rPr>
        <w:t>Бахтай</w:t>
      </w:r>
      <w:r w:rsidR="001B05B8" w:rsidRPr="002023B6">
        <w:rPr>
          <w:rFonts w:ascii="Arial" w:hAnsi="Arial" w:cs="Arial"/>
          <w:iCs/>
          <w:kern w:val="2"/>
          <w:szCs w:val="28"/>
        </w:rPr>
        <w:t>»</w:t>
      </w:r>
      <w:r w:rsidR="001B05B8" w:rsidRPr="002023B6">
        <w:rPr>
          <w:rFonts w:ascii="Arial" w:hAnsi="Arial" w:cs="Arial"/>
          <w:i/>
          <w:iCs/>
          <w:kern w:val="2"/>
          <w:szCs w:val="28"/>
        </w:rPr>
        <w:t xml:space="preserve"> </w:t>
      </w:r>
      <w:r w:rsidR="00885D9D" w:rsidRPr="002023B6">
        <w:rPr>
          <w:rFonts w:ascii="Arial" w:hAnsi="Arial" w:cs="Arial"/>
          <w:kern w:val="2"/>
          <w:szCs w:val="28"/>
        </w:rPr>
        <w:t xml:space="preserve">от </w:t>
      </w:r>
      <w:r w:rsidR="00A96DC1" w:rsidRPr="002023B6">
        <w:rPr>
          <w:rFonts w:ascii="Arial" w:hAnsi="Arial" w:cs="Arial"/>
          <w:kern w:val="2"/>
          <w:szCs w:val="28"/>
        </w:rPr>
        <w:t>13 декабря 2019 года</w:t>
      </w:r>
      <w:r w:rsidR="00885D9D" w:rsidRPr="002023B6">
        <w:rPr>
          <w:rFonts w:ascii="Arial" w:hAnsi="Arial" w:cs="Arial"/>
          <w:kern w:val="2"/>
          <w:szCs w:val="28"/>
        </w:rPr>
        <w:t xml:space="preserve"> №_</w:t>
      </w:r>
      <w:r w:rsidR="00A96DC1" w:rsidRPr="002023B6">
        <w:rPr>
          <w:rFonts w:ascii="Arial" w:hAnsi="Arial" w:cs="Arial"/>
          <w:kern w:val="2"/>
          <w:szCs w:val="28"/>
        </w:rPr>
        <w:t>72/4-дмо</w:t>
      </w:r>
      <w:r w:rsidR="00885D9D" w:rsidRPr="002023B6">
        <w:rPr>
          <w:rFonts w:ascii="Arial" w:hAnsi="Arial" w:cs="Arial"/>
          <w:kern w:val="2"/>
          <w:szCs w:val="28"/>
        </w:rPr>
        <w:t>;</w:t>
      </w:r>
      <w:proofErr w:type="gramEnd"/>
    </w:p>
    <w:p w:rsidR="00ED5B62" w:rsidRPr="002023B6" w:rsidRDefault="009E0EB1" w:rsidP="002023B6">
      <w:pPr>
        <w:pStyle w:val="ae"/>
        <w:jc w:val="both"/>
        <w:rPr>
          <w:rFonts w:ascii="Arial" w:hAnsi="Arial" w:cs="Arial"/>
          <w:kern w:val="2"/>
          <w:szCs w:val="28"/>
        </w:rPr>
      </w:pPr>
      <w:r>
        <w:rPr>
          <w:rFonts w:ascii="Arial" w:hAnsi="Arial" w:cs="Arial"/>
          <w:szCs w:val="28"/>
        </w:rPr>
        <w:tab/>
      </w:r>
      <w:proofErr w:type="gramStart"/>
      <w:r w:rsidR="00885D9D" w:rsidRPr="002023B6">
        <w:rPr>
          <w:rFonts w:ascii="Arial" w:hAnsi="Arial" w:cs="Arial"/>
          <w:szCs w:val="28"/>
        </w:rPr>
        <w:t>4)</w:t>
      </w:r>
      <w:r w:rsidR="00ED5B62" w:rsidRPr="002023B6">
        <w:rPr>
          <w:rFonts w:ascii="Arial" w:hAnsi="Arial" w:cs="Arial"/>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13BFD" w:rsidRPr="002023B6">
        <w:rPr>
          <w:rFonts w:ascii="Arial" w:hAnsi="Arial" w:cs="Arial"/>
          <w:szCs w:val="28"/>
        </w:rPr>
        <w:t xml:space="preserve">муниципальной </w:t>
      </w:r>
      <w:r w:rsidR="00ED5B62" w:rsidRPr="002023B6">
        <w:rPr>
          <w:rFonts w:ascii="Arial" w:hAnsi="Arial" w:cs="Arial"/>
          <w:szCs w:val="28"/>
        </w:rPr>
        <w:t xml:space="preserve">услуги, либо в предоставлении </w:t>
      </w:r>
      <w:r w:rsidR="00413BFD" w:rsidRPr="002023B6">
        <w:rPr>
          <w:rFonts w:ascii="Arial" w:hAnsi="Arial" w:cs="Arial"/>
          <w:szCs w:val="28"/>
        </w:rPr>
        <w:t xml:space="preserve">муниципальной </w:t>
      </w:r>
      <w:r w:rsidR="00ED5B62" w:rsidRPr="002023B6">
        <w:rPr>
          <w:rFonts w:ascii="Arial" w:hAnsi="Arial" w:cs="Arial"/>
          <w:szCs w:val="28"/>
        </w:rPr>
        <w:t xml:space="preserve">услуги, за исключением случаев, предусмотренных в пункте 4 части 1 статьи 7 Федерального закона </w:t>
      </w:r>
      <w:r w:rsidR="00ED5B62" w:rsidRPr="002023B6">
        <w:rPr>
          <w:rFonts w:ascii="Arial" w:hAnsi="Arial" w:cs="Arial"/>
          <w:kern w:val="2"/>
          <w:szCs w:val="28"/>
        </w:rPr>
        <w:t>от 27 июля 2010 года № 210-ФЗ «Об организации предоставления государств</w:t>
      </w:r>
      <w:r w:rsidR="00200E99" w:rsidRPr="002023B6">
        <w:rPr>
          <w:rFonts w:ascii="Arial" w:hAnsi="Arial" w:cs="Arial"/>
          <w:kern w:val="2"/>
          <w:szCs w:val="28"/>
        </w:rPr>
        <w:t>енных и муниципальных услуг»;</w:t>
      </w:r>
      <w:proofErr w:type="gramEnd"/>
    </w:p>
    <w:p w:rsidR="002923D0" w:rsidRPr="002023B6" w:rsidRDefault="009E0EB1" w:rsidP="002023B6">
      <w:pPr>
        <w:pStyle w:val="ae"/>
        <w:jc w:val="both"/>
        <w:rPr>
          <w:rFonts w:ascii="Arial" w:hAnsi="Arial" w:cs="Arial"/>
          <w:szCs w:val="28"/>
        </w:rPr>
      </w:pPr>
      <w:r>
        <w:rPr>
          <w:rFonts w:ascii="Arial" w:hAnsi="Arial" w:cs="Arial"/>
          <w:kern w:val="2"/>
          <w:szCs w:val="28"/>
        </w:rPr>
        <w:tab/>
      </w:r>
      <w:proofErr w:type="gramStart"/>
      <w:r w:rsidR="00885D9D" w:rsidRPr="002023B6">
        <w:rPr>
          <w:rFonts w:ascii="Arial" w:hAnsi="Arial" w:cs="Arial"/>
          <w:kern w:val="2"/>
          <w:szCs w:val="28"/>
        </w:rPr>
        <w:t>5</w:t>
      </w:r>
      <w:r w:rsidR="002923D0" w:rsidRPr="002023B6">
        <w:rPr>
          <w:rFonts w:ascii="Arial" w:hAnsi="Arial" w:cs="Arial"/>
          <w:kern w:val="2"/>
          <w:szCs w:val="28"/>
        </w:rPr>
        <w:t xml:space="preserve">) </w:t>
      </w:r>
      <w:r w:rsidR="002923D0" w:rsidRPr="002023B6">
        <w:rPr>
          <w:rFonts w:ascii="Arial" w:hAnsi="Arial" w:cs="Arial"/>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00263D0C" w:rsidRPr="002023B6">
        <w:rPr>
          <w:rFonts w:ascii="Arial" w:hAnsi="Arial" w:cs="Arial"/>
          <w:szCs w:val="28"/>
        </w:rPr>
        <w:t>пунктом </w:t>
      </w:r>
      <w:r w:rsidR="002923D0" w:rsidRPr="002023B6">
        <w:rPr>
          <w:rFonts w:ascii="Arial" w:hAnsi="Arial" w:cs="Arial"/>
          <w:szCs w:val="28"/>
        </w:rPr>
        <w:t>7</w:t>
      </w:r>
      <w:r w:rsidR="002923D0" w:rsidRPr="002023B6">
        <w:rPr>
          <w:rFonts w:ascii="Arial" w:hAnsi="Arial" w:cs="Arial"/>
          <w:szCs w:val="28"/>
          <w:vertAlign w:val="superscript"/>
        </w:rPr>
        <w:t>2</w:t>
      </w:r>
      <w:r w:rsidR="002923D0" w:rsidRPr="002023B6">
        <w:rPr>
          <w:rFonts w:ascii="Arial" w:hAnsi="Arial" w:cs="Arial"/>
          <w:szCs w:val="28"/>
        </w:rPr>
        <w:t xml:space="preserve"> части 1 статьи 16 </w:t>
      </w:r>
      <w:r w:rsidR="002923D0" w:rsidRPr="002023B6">
        <w:rPr>
          <w:rFonts w:ascii="Arial" w:hAnsi="Arial" w:cs="Arial"/>
          <w:kern w:val="2"/>
          <w:szCs w:val="28"/>
        </w:rPr>
        <w:t>Федерального закона от 27 июля 2010 года № 210-ФЗ «Об организации предоставления государственных и муниципальных услуг»</w:t>
      </w:r>
      <w:r w:rsidR="002923D0" w:rsidRPr="002023B6">
        <w:rPr>
          <w:rFonts w:ascii="Arial" w:hAnsi="Arial" w:cs="Arial"/>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2923D0" w:rsidRPr="002023B6">
        <w:rPr>
          <w:rFonts w:ascii="Arial" w:hAnsi="Arial" w:cs="Arial"/>
          <w:szCs w:val="28"/>
        </w:rPr>
        <w:t xml:space="preserve"> федеральными законами.</w:t>
      </w:r>
    </w:p>
    <w:p w:rsidR="002923D0" w:rsidRPr="00D63167" w:rsidRDefault="002923D0" w:rsidP="002023B6">
      <w:pPr>
        <w:pStyle w:val="ae"/>
        <w:jc w:val="both"/>
        <w:rPr>
          <w:sz w:val="28"/>
          <w:szCs w:val="28"/>
        </w:rPr>
      </w:pPr>
    </w:p>
    <w:p w:rsidR="005E1F68" w:rsidRPr="009E0EB1" w:rsidRDefault="005E1F68" w:rsidP="009E0EB1">
      <w:pPr>
        <w:pStyle w:val="ae"/>
        <w:jc w:val="center"/>
        <w:rPr>
          <w:rFonts w:ascii="Arial" w:hAnsi="Arial" w:cs="Arial"/>
        </w:rPr>
      </w:pPr>
      <w:r w:rsidRPr="009E0EB1">
        <w:rPr>
          <w:rFonts w:ascii="Arial" w:hAnsi="Arial" w:cs="Arial"/>
        </w:rPr>
        <w:t>Глава 1</w:t>
      </w:r>
      <w:r w:rsidR="00CF277F" w:rsidRPr="009E0EB1">
        <w:rPr>
          <w:rFonts w:ascii="Arial" w:hAnsi="Arial" w:cs="Arial"/>
        </w:rPr>
        <w:t>0</w:t>
      </w:r>
      <w:r w:rsidRPr="009E0EB1">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5E1F68" w:rsidRPr="009E0EB1" w:rsidRDefault="005E1F68" w:rsidP="009E0EB1">
      <w:pPr>
        <w:pStyle w:val="ae"/>
        <w:jc w:val="both"/>
        <w:rPr>
          <w:rFonts w:ascii="Arial" w:hAnsi="Arial" w:cs="Arial"/>
        </w:rPr>
      </w:pPr>
    </w:p>
    <w:p w:rsidR="005E1F68" w:rsidRPr="009E0EB1" w:rsidRDefault="009E0EB1" w:rsidP="009E0EB1">
      <w:pPr>
        <w:pStyle w:val="ae"/>
        <w:jc w:val="both"/>
        <w:rPr>
          <w:rFonts w:ascii="Arial" w:hAnsi="Arial" w:cs="Arial"/>
        </w:rPr>
      </w:pPr>
      <w:r>
        <w:rPr>
          <w:rFonts w:ascii="Arial" w:hAnsi="Arial" w:cs="Arial"/>
        </w:rPr>
        <w:tab/>
      </w:r>
      <w:r w:rsidR="00981EB6" w:rsidRPr="009E0EB1">
        <w:rPr>
          <w:rFonts w:ascii="Arial" w:hAnsi="Arial" w:cs="Arial"/>
        </w:rPr>
        <w:t>2</w:t>
      </w:r>
      <w:r w:rsidR="00587202" w:rsidRPr="009E0EB1">
        <w:rPr>
          <w:rFonts w:ascii="Arial" w:hAnsi="Arial" w:cs="Arial"/>
        </w:rPr>
        <w:t>1</w:t>
      </w:r>
      <w:r w:rsidR="005E1F68" w:rsidRPr="009E0EB1">
        <w:rPr>
          <w:rFonts w:ascii="Arial" w:hAnsi="Arial" w:cs="Arial"/>
        </w:rPr>
        <w:t>. Основаниями для отказа в приеме документов являются:</w:t>
      </w:r>
    </w:p>
    <w:p w:rsidR="005E1F68" w:rsidRPr="009E0EB1" w:rsidRDefault="009E0EB1" w:rsidP="009E0EB1">
      <w:pPr>
        <w:pStyle w:val="ae"/>
        <w:jc w:val="both"/>
        <w:rPr>
          <w:rFonts w:ascii="Arial" w:hAnsi="Arial" w:cs="Arial"/>
        </w:rPr>
      </w:pPr>
      <w:r>
        <w:rPr>
          <w:rFonts w:ascii="Arial" w:hAnsi="Arial" w:cs="Arial"/>
        </w:rPr>
        <w:tab/>
      </w:r>
      <w:r w:rsidR="005E1F68" w:rsidRPr="009E0EB1">
        <w:rPr>
          <w:rFonts w:ascii="Arial" w:hAnsi="Arial" w:cs="Arial"/>
        </w:rPr>
        <w:t>1) заявление не соответствует форме заявления, установленной приложением к настоящему административному регламенту;</w:t>
      </w:r>
    </w:p>
    <w:p w:rsidR="005E1F68" w:rsidRPr="009E0EB1" w:rsidRDefault="009E0EB1" w:rsidP="009E0EB1">
      <w:pPr>
        <w:pStyle w:val="ae"/>
        <w:jc w:val="both"/>
        <w:rPr>
          <w:rFonts w:ascii="Arial" w:hAnsi="Arial" w:cs="Arial"/>
        </w:rPr>
      </w:pPr>
      <w:r>
        <w:rPr>
          <w:rFonts w:ascii="Arial" w:hAnsi="Arial" w:cs="Arial"/>
        </w:rPr>
        <w:tab/>
      </w:r>
      <w:r w:rsidR="005E1F68" w:rsidRPr="009E0EB1">
        <w:rPr>
          <w:rFonts w:ascii="Arial" w:hAnsi="Arial" w:cs="Arial"/>
        </w:rPr>
        <w:t xml:space="preserve">2) непредставление заявителем или его представителем документов, указанных в пункте </w:t>
      </w:r>
      <w:r w:rsidR="00FF7D44" w:rsidRPr="009E0EB1">
        <w:rPr>
          <w:rFonts w:ascii="Arial" w:hAnsi="Arial" w:cs="Arial"/>
        </w:rPr>
        <w:t>1</w:t>
      </w:r>
      <w:r w:rsidR="00742EE5" w:rsidRPr="009E0EB1">
        <w:rPr>
          <w:rFonts w:ascii="Arial" w:hAnsi="Arial" w:cs="Arial"/>
        </w:rPr>
        <w:t>4</w:t>
      </w:r>
      <w:r w:rsidR="005E1F68" w:rsidRPr="009E0EB1">
        <w:rPr>
          <w:rFonts w:ascii="Arial" w:hAnsi="Arial" w:cs="Arial"/>
        </w:rPr>
        <w:t xml:space="preserve"> настоящего административного регламента;</w:t>
      </w:r>
    </w:p>
    <w:p w:rsidR="005E1F68" w:rsidRPr="009E0EB1" w:rsidRDefault="009E0EB1" w:rsidP="009E0EB1">
      <w:pPr>
        <w:pStyle w:val="ae"/>
        <w:jc w:val="both"/>
        <w:rPr>
          <w:rFonts w:ascii="Arial" w:hAnsi="Arial" w:cs="Arial"/>
        </w:rPr>
      </w:pPr>
      <w:r>
        <w:rPr>
          <w:rFonts w:ascii="Arial" w:hAnsi="Arial" w:cs="Arial"/>
        </w:rPr>
        <w:lastRenderedPageBreak/>
        <w:tab/>
      </w:r>
      <w:r w:rsidR="005E1F68" w:rsidRPr="009E0EB1">
        <w:rPr>
          <w:rFonts w:ascii="Arial" w:hAnsi="Arial" w:cs="Arial"/>
        </w:rPr>
        <w:t xml:space="preserve">3) несоответствие представленных заявителем или его представителем документов требованиям, указанным в пункте </w:t>
      </w:r>
      <w:r w:rsidR="00742EE5" w:rsidRPr="009E0EB1">
        <w:rPr>
          <w:rFonts w:ascii="Arial" w:hAnsi="Arial" w:cs="Arial"/>
        </w:rPr>
        <w:t>1</w:t>
      </w:r>
      <w:r w:rsidR="00A16F48" w:rsidRPr="009E0EB1">
        <w:rPr>
          <w:rFonts w:ascii="Arial" w:hAnsi="Arial" w:cs="Arial"/>
        </w:rPr>
        <w:t>8</w:t>
      </w:r>
      <w:r w:rsidR="005E1F68" w:rsidRPr="009E0EB1">
        <w:rPr>
          <w:rFonts w:ascii="Arial" w:hAnsi="Arial" w:cs="Arial"/>
        </w:rPr>
        <w:t xml:space="preserve"> настоящего административного регламента;</w:t>
      </w:r>
    </w:p>
    <w:p w:rsidR="005E1F68" w:rsidRPr="009E0EB1" w:rsidRDefault="009E0EB1" w:rsidP="009E0EB1">
      <w:pPr>
        <w:pStyle w:val="ae"/>
        <w:jc w:val="both"/>
        <w:rPr>
          <w:rFonts w:ascii="Arial" w:hAnsi="Arial" w:cs="Arial"/>
        </w:rPr>
      </w:pPr>
      <w:r>
        <w:rPr>
          <w:rFonts w:ascii="Arial" w:hAnsi="Arial" w:cs="Arial"/>
        </w:rPr>
        <w:tab/>
      </w:r>
      <w:r w:rsidR="005E1F68" w:rsidRPr="009E0EB1">
        <w:rPr>
          <w:rFonts w:ascii="Arial" w:hAnsi="Arial" w:cs="Arial"/>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9E0EB1" w:rsidRDefault="004A302D" w:rsidP="009E0EB1">
      <w:pPr>
        <w:pStyle w:val="ae"/>
        <w:jc w:val="both"/>
        <w:rPr>
          <w:rFonts w:ascii="Arial" w:hAnsi="Arial" w:cs="Arial"/>
          <w:kern w:val="2"/>
        </w:rPr>
      </w:pPr>
      <w:r>
        <w:rPr>
          <w:rFonts w:ascii="Arial" w:hAnsi="Arial" w:cs="Arial"/>
        </w:rPr>
        <w:tab/>
      </w:r>
      <w:r w:rsidR="00981EB6" w:rsidRPr="009E0EB1">
        <w:rPr>
          <w:rFonts w:ascii="Arial" w:hAnsi="Arial" w:cs="Arial"/>
        </w:rPr>
        <w:t>2</w:t>
      </w:r>
      <w:r w:rsidR="00587202" w:rsidRPr="009E0EB1">
        <w:rPr>
          <w:rFonts w:ascii="Arial" w:hAnsi="Arial" w:cs="Arial"/>
        </w:rPr>
        <w:t>2</w:t>
      </w:r>
      <w:r w:rsidR="005E1F68" w:rsidRPr="009E0EB1">
        <w:rPr>
          <w:rFonts w:ascii="Arial" w:hAnsi="Arial" w:cs="Arial"/>
        </w:rPr>
        <w:t>. В случае установления оснований для отказа в при</w:t>
      </w:r>
      <w:r w:rsidR="002830C9" w:rsidRPr="009E0EB1">
        <w:rPr>
          <w:rFonts w:ascii="Arial" w:hAnsi="Arial" w:cs="Arial"/>
        </w:rPr>
        <w:t>еме</w:t>
      </w:r>
      <w:r w:rsidR="005E1F68" w:rsidRPr="009E0EB1">
        <w:rPr>
          <w:rFonts w:ascii="Arial" w:hAnsi="Arial" w:cs="Arial"/>
        </w:rPr>
        <w:t xml:space="preserve"> документов должностное лицо администрации, ответственное за прием и регистрацию документов,  совершает действия по уведомлению заявителя </w:t>
      </w:r>
      <w:r w:rsidR="009C41C1" w:rsidRPr="009E0EB1">
        <w:rPr>
          <w:rFonts w:ascii="Arial" w:hAnsi="Arial" w:cs="Arial"/>
          <w:kern w:val="2"/>
        </w:rPr>
        <w:t>или его представителя</w:t>
      </w:r>
      <w:r w:rsidR="001F0DE0" w:rsidRPr="009E0EB1">
        <w:rPr>
          <w:rFonts w:ascii="Arial" w:hAnsi="Arial" w:cs="Arial"/>
          <w:kern w:val="2"/>
        </w:rPr>
        <w:t xml:space="preserve"> </w:t>
      </w:r>
      <w:r w:rsidR="005E1F68" w:rsidRPr="009E0EB1">
        <w:rPr>
          <w:rFonts w:ascii="Arial" w:hAnsi="Arial" w:cs="Arial"/>
        </w:rPr>
        <w:t>в порядке, предусмотренном пункт</w:t>
      </w:r>
      <w:r w:rsidR="003E186F" w:rsidRPr="009E0EB1">
        <w:rPr>
          <w:rFonts w:ascii="Arial" w:hAnsi="Arial" w:cs="Arial"/>
        </w:rPr>
        <w:t>ом</w:t>
      </w:r>
      <w:r w:rsidR="005E1F68" w:rsidRPr="009E0EB1">
        <w:rPr>
          <w:rFonts w:ascii="Arial" w:hAnsi="Arial" w:cs="Arial"/>
        </w:rPr>
        <w:t xml:space="preserve"> </w:t>
      </w:r>
      <w:r w:rsidR="002830C9" w:rsidRPr="009E0EB1">
        <w:rPr>
          <w:rFonts w:ascii="Arial" w:hAnsi="Arial" w:cs="Arial"/>
        </w:rPr>
        <w:t>6</w:t>
      </w:r>
      <w:r w:rsidR="00742EE5" w:rsidRPr="009E0EB1">
        <w:rPr>
          <w:rFonts w:ascii="Arial" w:hAnsi="Arial" w:cs="Arial"/>
        </w:rPr>
        <w:t>5</w:t>
      </w:r>
      <w:r w:rsidR="005E1F68" w:rsidRPr="009E0EB1">
        <w:rPr>
          <w:rFonts w:ascii="Arial" w:hAnsi="Arial" w:cs="Arial"/>
        </w:rPr>
        <w:t xml:space="preserve"> настоящего</w:t>
      </w:r>
      <w:r w:rsidR="005E1F68" w:rsidRPr="009E0EB1">
        <w:rPr>
          <w:rFonts w:ascii="Arial" w:hAnsi="Arial" w:cs="Arial"/>
          <w:color w:val="000000"/>
        </w:rPr>
        <w:t xml:space="preserve"> </w:t>
      </w:r>
      <w:r w:rsidR="005E1F68" w:rsidRPr="009E0EB1">
        <w:rPr>
          <w:rFonts w:ascii="Arial" w:hAnsi="Arial" w:cs="Arial"/>
        </w:rPr>
        <w:t>административного регламента.</w:t>
      </w:r>
    </w:p>
    <w:p w:rsidR="005E1F68" w:rsidRPr="009E0EB1" w:rsidRDefault="004A302D" w:rsidP="009E0EB1">
      <w:pPr>
        <w:pStyle w:val="ae"/>
        <w:jc w:val="both"/>
        <w:rPr>
          <w:rFonts w:ascii="Arial" w:hAnsi="Arial" w:cs="Arial"/>
        </w:rPr>
      </w:pPr>
      <w:r>
        <w:rPr>
          <w:rFonts w:ascii="Arial" w:hAnsi="Arial" w:cs="Arial"/>
        </w:rPr>
        <w:tab/>
      </w:r>
      <w:r w:rsidR="00981EB6" w:rsidRPr="009E0EB1">
        <w:rPr>
          <w:rFonts w:ascii="Arial" w:hAnsi="Arial" w:cs="Arial"/>
        </w:rPr>
        <w:t>2</w:t>
      </w:r>
      <w:r w:rsidR="00587202" w:rsidRPr="009E0EB1">
        <w:rPr>
          <w:rFonts w:ascii="Arial" w:hAnsi="Arial" w:cs="Arial"/>
        </w:rPr>
        <w:t>3</w:t>
      </w:r>
      <w:r w:rsidR="005E1F68" w:rsidRPr="009E0EB1">
        <w:rPr>
          <w:rFonts w:ascii="Arial" w:hAnsi="Arial" w:cs="Arial"/>
        </w:rPr>
        <w:t xml:space="preserve">. Отказ в приеме документов не препятствует повторному обращению заявителей </w:t>
      </w:r>
      <w:r w:rsidR="001F0DE0" w:rsidRPr="009E0EB1">
        <w:rPr>
          <w:rFonts w:ascii="Arial" w:hAnsi="Arial" w:cs="Arial"/>
          <w:kern w:val="2"/>
        </w:rPr>
        <w:t xml:space="preserve">или их представителей </w:t>
      </w:r>
      <w:r w:rsidR="005E1F68" w:rsidRPr="009E0EB1">
        <w:rPr>
          <w:rFonts w:ascii="Arial" w:hAnsi="Arial" w:cs="Arial"/>
        </w:rPr>
        <w:t xml:space="preserve">за предоставлением муниципальной услуги и может быть обжалован заявителем </w:t>
      </w:r>
      <w:r w:rsidR="001F0DE0" w:rsidRPr="009E0EB1">
        <w:rPr>
          <w:rFonts w:ascii="Arial" w:hAnsi="Arial" w:cs="Arial"/>
          <w:kern w:val="2"/>
        </w:rPr>
        <w:t xml:space="preserve">или его представителем </w:t>
      </w:r>
      <w:r w:rsidR="005E1F68" w:rsidRPr="009E0EB1">
        <w:rPr>
          <w:rFonts w:ascii="Arial" w:hAnsi="Arial" w:cs="Arial"/>
        </w:rPr>
        <w:t>в порядке, установленном действующим законодательством.</w:t>
      </w:r>
    </w:p>
    <w:p w:rsidR="005E1F68" w:rsidRPr="009E0EB1" w:rsidRDefault="005E1F68" w:rsidP="009E0EB1">
      <w:pPr>
        <w:pStyle w:val="ae"/>
        <w:jc w:val="both"/>
        <w:rPr>
          <w:rFonts w:ascii="Arial" w:hAnsi="Arial" w:cs="Arial"/>
        </w:rPr>
      </w:pPr>
    </w:p>
    <w:p w:rsidR="005E1F68" w:rsidRPr="009E0EB1" w:rsidRDefault="005E1F68" w:rsidP="004A302D">
      <w:pPr>
        <w:pStyle w:val="ae"/>
        <w:jc w:val="center"/>
        <w:rPr>
          <w:rFonts w:ascii="Arial" w:hAnsi="Arial" w:cs="Arial"/>
          <w:kern w:val="2"/>
        </w:rPr>
      </w:pPr>
      <w:r w:rsidRPr="009E0EB1">
        <w:rPr>
          <w:rFonts w:ascii="Arial" w:hAnsi="Arial" w:cs="Arial"/>
          <w:kern w:val="2"/>
        </w:rPr>
        <w:t>Глава 1</w:t>
      </w:r>
      <w:r w:rsidR="00CF277F" w:rsidRPr="009E0EB1">
        <w:rPr>
          <w:rFonts w:ascii="Arial" w:hAnsi="Arial" w:cs="Arial"/>
          <w:kern w:val="2"/>
        </w:rPr>
        <w:t>1</w:t>
      </w:r>
      <w:r w:rsidRPr="009E0EB1">
        <w:rPr>
          <w:rFonts w:ascii="Arial" w:hAnsi="Arial" w:cs="Arial"/>
          <w:kern w:val="2"/>
        </w:rPr>
        <w:t>. Исчерпывающий перечень оснований для приостановления</w:t>
      </w:r>
      <w:r w:rsidR="00216D63" w:rsidRPr="009E0EB1">
        <w:rPr>
          <w:rFonts w:ascii="Arial" w:hAnsi="Arial" w:cs="Arial"/>
          <w:kern w:val="2"/>
        </w:rPr>
        <w:t xml:space="preserve"> предоставления</w:t>
      </w:r>
    </w:p>
    <w:p w:rsidR="005E1F68" w:rsidRPr="009E0EB1" w:rsidRDefault="005E1F68" w:rsidP="004A302D">
      <w:pPr>
        <w:pStyle w:val="ae"/>
        <w:jc w:val="center"/>
        <w:rPr>
          <w:rFonts w:ascii="Arial" w:hAnsi="Arial" w:cs="Arial"/>
          <w:kern w:val="2"/>
        </w:rPr>
      </w:pPr>
      <w:r w:rsidRPr="009E0EB1">
        <w:rPr>
          <w:rFonts w:ascii="Arial" w:hAnsi="Arial" w:cs="Arial"/>
          <w:kern w:val="2"/>
        </w:rPr>
        <w:t>или отказа в предоставлении муниципальной услуги</w:t>
      </w:r>
    </w:p>
    <w:p w:rsidR="005E1F68" w:rsidRPr="009E0EB1" w:rsidRDefault="005E1F68" w:rsidP="009E0EB1">
      <w:pPr>
        <w:pStyle w:val="ae"/>
        <w:jc w:val="both"/>
        <w:rPr>
          <w:rFonts w:ascii="Arial" w:hAnsi="Arial" w:cs="Arial"/>
          <w:kern w:val="2"/>
        </w:rPr>
      </w:pPr>
    </w:p>
    <w:p w:rsidR="005E1F68" w:rsidRPr="009E0EB1" w:rsidRDefault="004A302D" w:rsidP="009E0EB1">
      <w:pPr>
        <w:pStyle w:val="ae"/>
        <w:jc w:val="both"/>
        <w:rPr>
          <w:rFonts w:ascii="Arial" w:hAnsi="Arial" w:cs="Arial"/>
          <w:kern w:val="2"/>
        </w:rPr>
      </w:pPr>
      <w:r>
        <w:rPr>
          <w:rFonts w:ascii="Arial" w:hAnsi="Arial" w:cs="Arial"/>
          <w:kern w:val="2"/>
        </w:rPr>
        <w:tab/>
      </w:r>
      <w:r w:rsidR="00981EB6" w:rsidRPr="009E0EB1">
        <w:rPr>
          <w:rFonts w:ascii="Arial" w:hAnsi="Arial" w:cs="Arial"/>
          <w:kern w:val="2"/>
        </w:rPr>
        <w:t>2</w:t>
      </w:r>
      <w:r w:rsidR="00587202" w:rsidRPr="009E0EB1">
        <w:rPr>
          <w:rFonts w:ascii="Arial" w:hAnsi="Arial" w:cs="Arial"/>
          <w:kern w:val="2"/>
        </w:rPr>
        <w:t>4</w:t>
      </w:r>
      <w:r w:rsidR="0081065C" w:rsidRPr="009E0EB1">
        <w:rPr>
          <w:rFonts w:ascii="Arial" w:hAnsi="Arial" w:cs="Arial"/>
          <w:kern w:val="2"/>
        </w:rPr>
        <w:t xml:space="preserve">. </w:t>
      </w:r>
      <w:r w:rsidR="005E1F68" w:rsidRPr="009E0EB1">
        <w:rPr>
          <w:rFonts w:ascii="Arial" w:hAnsi="Arial" w:cs="Arial"/>
          <w:kern w:val="2"/>
        </w:rPr>
        <w:t>Основания для приостановления</w:t>
      </w:r>
      <w:r w:rsidR="008B2811" w:rsidRPr="009E0EB1">
        <w:rPr>
          <w:rFonts w:ascii="Arial" w:hAnsi="Arial" w:cs="Arial"/>
          <w:kern w:val="2"/>
        </w:rPr>
        <w:t xml:space="preserve"> предоставления</w:t>
      </w:r>
      <w:r w:rsidR="005E1F68" w:rsidRPr="009E0EB1">
        <w:rPr>
          <w:rFonts w:ascii="Arial" w:hAnsi="Arial" w:cs="Arial"/>
          <w:kern w:val="2"/>
        </w:rPr>
        <w:t xml:space="preserve"> и отказа в предоставлении муниципальной услуги законодательством не предусмотрены.</w:t>
      </w:r>
    </w:p>
    <w:p w:rsidR="005E1F68" w:rsidRPr="00D63167" w:rsidRDefault="005E1F68" w:rsidP="004C5289">
      <w:pPr>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8B2811" w:rsidRPr="00805983" w:rsidRDefault="005E1F68" w:rsidP="00805983">
      <w:pPr>
        <w:pStyle w:val="ae"/>
        <w:jc w:val="center"/>
        <w:rPr>
          <w:rFonts w:ascii="Arial" w:hAnsi="Arial" w:cs="Arial"/>
          <w:kern w:val="2"/>
        </w:rPr>
      </w:pPr>
      <w:r w:rsidRPr="00805983">
        <w:rPr>
          <w:rFonts w:ascii="Arial" w:hAnsi="Arial" w:cs="Arial"/>
          <w:kern w:val="2"/>
        </w:rPr>
        <w:t>Глава 1</w:t>
      </w:r>
      <w:r w:rsidR="00CF277F" w:rsidRPr="00805983">
        <w:rPr>
          <w:rFonts w:ascii="Arial" w:hAnsi="Arial" w:cs="Arial"/>
          <w:kern w:val="2"/>
        </w:rPr>
        <w:t>2</w:t>
      </w:r>
      <w:r w:rsidRPr="00805983">
        <w:rPr>
          <w:rFonts w:ascii="Arial" w:hAnsi="Arial" w:cs="Arial"/>
          <w:kern w:val="2"/>
        </w:rPr>
        <w:t xml:space="preserve">. </w:t>
      </w:r>
      <w:r w:rsidR="008B2811" w:rsidRPr="00805983">
        <w:rPr>
          <w:rFonts w:ascii="Arial" w:hAnsi="Arial" w:cs="Arial"/>
          <w:kern w:val="2"/>
        </w:rPr>
        <w:t>Размер платы, взимаемой с заявителя при предоставлении муниципальной услуги, и способы ее взимания</w:t>
      </w:r>
    </w:p>
    <w:p w:rsidR="005E1F68" w:rsidRPr="00805983" w:rsidRDefault="005E1F68" w:rsidP="00805983">
      <w:pPr>
        <w:pStyle w:val="ae"/>
        <w:jc w:val="both"/>
        <w:rPr>
          <w:rFonts w:ascii="Arial" w:hAnsi="Arial" w:cs="Arial"/>
          <w:kern w:val="2"/>
        </w:rPr>
      </w:pPr>
    </w:p>
    <w:p w:rsidR="005E1F68" w:rsidRPr="00805983" w:rsidRDefault="00805983"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2</w:t>
      </w:r>
      <w:r w:rsidR="00587202" w:rsidRPr="00805983">
        <w:rPr>
          <w:rFonts w:ascii="Arial" w:hAnsi="Arial" w:cs="Arial"/>
          <w:kern w:val="2"/>
        </w:rPr>
        <w:t>5</w:t>
      </w:r>
      <w:r w:rsidR="0081065C" w:rsidRPr="00805983">
        <w:rPr>
          <w:rFonts w:ascii="Arial" w:hAnsi="Arial" w:cs="Arial"/>
          <w:kern w:val="2"/>
        </w:rPr>
        <w:t>.</w:t>
      </w:r>
      <w:r>
        <w:rPr>
          <w:rFonts w:ascii="Arial" w:hAnsi="Arial" w:cs="Arial"/>
          <w:kern w:val="2"/>
        </w:rPr>
        <w:t xml:space="preserve"> </w:t>
      </w:r>
      <w:r w:rsidR="005E1F68" w:rsidRPr="00805983">
        <w:rPr>
          <w:rFonts w:ascii="Arial" w:hAnsi="Arial" w:cs="Arial"/>
          <w:kern w:val="2"/>
        </w:rPr>
        <w:t>Муниципальная услуга предоставляется без взимания государственной пошлины или иной платы.</w:t>
      </w:r>
    </w:p>
    <w:p w:rsidR="005E1F68" w:rsidRPr="00805983" w:rsidRDefault="00805983" w:rsidP="00805983">
      <w:pPr>
        <w:pStyle w:val="ae"/>
        <w:jc w:val="both"/>
        <w:rPr>
          <w:rFonts w:ascii="Arial" w:hAnsi="Arial" w:cs="Arial"/>
          <w:kern w:val="2"/>
        </w:rPr>
      </w:pPr>
      <w:r>
        <w:rPr>
          <w:rFonts w:ascii="Arial" w:hAnsi="Arial" w:cs="Arial"/>
          <w:kern w:val="2"/>
        </w:rPr>
        <w:tab/>
      </w:r>
      <w:r w:rsidR="00CE519F" w:rsidRPr="00805983">
        <w:rPr>
          <w:rFonts w:ascii="Arial" w:hAnsi="Arial" w:cs="Arial"/>
          <w:kern w:val="2"/>
        </w:rPr>
        <w:t>2</w:t>
      </w:r>
      <w:r w:rsidR="00587202" w:rsidRPr="00805983">
        <w:rPr>
          <w:rFonts w:ascii="Arial" w:hAnsi="Arial" w:cs="Arial"/>
          <w:kern w:val="2"/>
        </w:rPr>
        <w:t>6</w:t>
      </w:r>
      <w:r w:rsidR="005E1F68" w:rsidRPr="00805983">
        <w:rPr>
          <w:rFonts w:ascii="Arial" w:hAnsi="Arial" w:cs="Arial"/>
          <w:kern w:val="2"/>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w:t>
      </w:r>
      <w:r w:rsidR="00B406AC" w:rsidRPr="00805983">
        <w:rPr>
          <w:rFonts w:ascii="Arial" w:hAnsi="Arial" w:cs="Arial"/>
          <w:kern w:val="2"/>
        </w:rPr>
        <w:t>ц администрации</w:t>
      </w:r>
      <w:r w:rsidR="005E1F68" w:rsidRPr="00805983">
        <w:rPr>
          <w:rFonts w:ascii="Arial" w:hAnsi="Arial" w:cs="Arial"/>
          <w:kern w:val="2"/>
        </w:rPr>
        <w:t xml:space="preserve"> плата с заявителя не взимается.</w:t>
      </w:r>
    </w:p>
    <w:p w:rsidR="005E1F68" w:rsidRPr="00805983" w:rsidRDefault="005E1F68" w:rsidP="00805983">
      <w:pPr>
        <w:pStyle w:val="ae"/>
        <w:jc w:val="both"/>
        <w:rPr>
          <w:rFonts w:ascii="Arial" w:hAnsi="Arial" w:cs="Arial"/>
          <w:kern w:val="2"/>
        </w:rPr>
      </w:pPr>
    </w:p>
    <w:p w:rsidR="005E1F68" w:rsidRPr="00805983" w:rsidRDefault="005E1F68" w:rsidP="00805983">
      <w:pPr>
        <w:pStyle w:val="ae"/>
        <w:jc w:val="center"/>
        <w:rPr>
          <w:rFonts w:ascii="Arial" w:hAnsi="Arial" w:cs="Arial"/>
          <w:kern w:val="2"/>
        </w:rPr>
      </w:pPr>
      <w:bookmarkStart w:id="2" w:name="Par285"/>
      <w:bookmarkEnd w:id="2"/>
      <w:r w:rsidRPr="00805983">
        <w:rPr>
          <w:rFonts w:ascii="Arial" w:hAnsi="Arial" w:cs="Arial"/>
          <w:kern w:val="2"/>
        </w:rPr>
        <w:t>Глава 1</w:t>
      </w:r>
      <w:r w:rsidR="00CF277F" w:rsidRPr="00805983">
        <w:rPr>
          <w:rFonts w:ascii="Arial" w:hAnsi="Arial" w:cs="Arial"/>
          <w:kern w:val="2"/>
        </w:rPr>
        <w:t>3</w:t>
      </w:r>
      <w:r w:rsidRPr="00805983">
        <w:rPr>
          <w:rFonts w:ascii="Arial" w:hAnsi="Arial" w:cs="Arial"/>
          <w:kern w:val="2"/>
        </w:rPr>
        <w:t>. Максимальный срок ожидания в очереди</w:t>
      </w:r>
      <w:r w:rsidRPr="00805983">
        <w:rPr>
          <w:rFonts w:ascii="Arial" w:hAnsi="Arial" w:cs="Arial"/>
          <w:kern w:val="2"/>
        </w:rPr>
        <w:br/>
        <w:t>при подаче заявления и при получении</w:t>
      </w:r>
      <w:r w:rsidRPr="00805983">
        <w:rPr>
          <w:rFonts w:ascii="Arial" w:hAnsi="Arial" w:cs="Arial"/>
          <w:kern w:val="2"/>
        </w:rPr>
        <w:br/>
        <w:t>результата предоставления такой услуги</w:t>
      </w:r>
    </w:p>
    <w:p w:rsidR="005E1F68" w:rsidRPr="00805983" w:rsidRDefault="005E1F68" w:rsidP="00805983">
      <w:pPr>
        <w:pStyle w:val="ae"/>
        <w:jc w:val="center"/>
        <w:rPr>
          <w:rFonts w:ascii="Arial" w:hAnsi="Arial" w:cs="Arial"/>
          <w:kern w:val="2"/>
        </w:rPr>
      </w:pPr>
    </w:p>
    <w:p w:rsidR="005E1F68" w:rsidRPr="00805983" w:rsidRDefault="00805983"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2</w:t>
      </w:r>
      <w:r w:rsidR="00587202" w:rsidRPr="00805983">
        <w:rPr>
          <w:rFonts w:ascii="Arial" w:hAnsi="Arial" w:cs="Arial"/>
          <w:kern w:val="2"/>
        </w:rPr>
        <w:t>7</w:t>
      </w:r>
      <w:r w:rsidR="0081065C" w:rsidRPr="00805983">
        <w:rPr>
          <w:rFonts w:ascii="Arial" w:hAnsi="Arial" w:cs="Arial"/>
          <w:kern w:val="2"/>
        </w:rPr>
        <w:t xml:space="preserve">. </w:t>
      </w:r>
      <w:r w:rsidR="005E1F68" w:rsidRPr="00805983">
        <w:rPr>
          <w:rFonts w:ascii="Arial" w:hAnsi="Arial" w:cs="Arial"/>
          <w:kern w:val="2"/>
        </w:rPr>
        <w:t>Максимальное время ожидания в очереди при подаче заявления и документов не должно превышать 15 минут.</w:t>
      </w:r>
    </w:p>
    <w:p w:rsidR="005E1F68" w:rsidRPr="00805983" w:rsidRDefault="00805983" w:rsidP="00805983">
      <w:pPr>
        <w:pStyle w:val="ae"/>
        <w:jc w:val="both"/>
        <w:rPr>
          <w:rFonts w:ascii="Arial" w:hAnsi="Arial" w:cs="Arial"/>
          <w:kern w:val="2"/>
        </w:rPr>
      </w:pPr>
      <w:r>
        <w:rPr>
          <w:rFonts w:ascii="Arial" w:hAnsi="Arial" w:cs="Arial"/>
          <w:kern w:val="2"/>
        </w:rPr>
        <w:tab/>
      </w:r>
      <w:r w:rsidR="00587202" w:rsidRPr="00805983">
        <w:rPr>
          <w:rFonts w:ascii="Arial" w:hAnsi="Arial" w:cs="Arial"/>
          <w:kern w:val="2"/>
        </w:rPr>
        <w:t>28</w:t>
      </w:r>
      <w:r w:rsidR="0081065C" w:rsidRPr="00805983">
        <w:rPr>
          <w:rFonts w:ascii="Arial" w:hAnsi="Arial" w:cs="Arial"/>
          <w:kern w:val="2"/>
        </w:rPr>
        <w:t xml:space="preserve">. </w:t>
      </w:r>
      <w:r w:rsidR="005E1F68" w:rsidRPr="00805983">
        <w:rPr>
          <w:rFonts w:ascii="Arial" w:hAnsi="Arial" w:cs="Arial"/>
          <w:kern w:val="2"/>
        </w:rPr>
        <w:t>Максимальное время ожидания в очереди при получении результата муниципальной услуги не должно превышать 15 минут.</w:t>
      </w:r>
    </w:p>
    <w:p w:rsidR="005E1F68" w:rsidRPr="00805983" w:rsidRDefault="005E1F68" w:rsidP="00805983">
      <w:pPr>
        <w:pStyle w:val="ae"/>
        <w:jc w:val="both"/>
        <w:rPr>
          <w:rFonts w:ascii="Arial" w:hAnsi="Arial" w:cs="Arial"/>
          <w:kern w:val="2"/>
        </w:rPr>
      </w:pPr>
    </w:p>
    <w:p w:rsidR="005E1F68" w:rsidRPr="00805983" w:rsidRDefault="005E1F68" w:rsidP="00805983">
      <w:pPr>
        <w:pStyle w:val="ae"/>
        <w:jc w:val="center"/>
        <w:rPr>
          <w:rFonts w:ascii="Arial" w:hAnsi="Arial" w:cs="Arial"/>
          <w:kern w:val="2"/>
        </w:rPr>
      </w:pPr>
      <w:r w:rsidRPr="00805983">
        <w:rPr>
          <w:rFonts w:ascii="Arial" w:hAnsi="Arial" w:cs="Arial"/>
          <w:kern w:val="2"/>
        </w:rPr>
        <w:t>Глава 1</w:t>
      </w:r>
      <w:r w:rsidR="00CF277F" w:rsidRPr="00805983">
        <w:rPr>
          <w:rFonts w:ascii="Arial" w:hAnsi="Arial" w:cs="Arial"/>
          <w:kern w:val="2"/>
        </w:rPr>
        <w:t>4</w:t>
      </w:r>
      <w:r w:rsidRPr="00805983">
        <w:rPr>
          <w:rFonts w:ascii="Arial" w:hAnsi="Arial" w:cs="Arial"/>
          <w:kern w:val="2"/>
        </w:rPr>
        <w:t>. Срок регистрации заявления</w:t>
      </w:r>
    </w:p>
    <w:p w:rsidR="005E1F68" w:rsidRPr="00805983" w:rsidRDefault="005E1F68" w:rsidP="00805983">
      <w:pPr>
        <w:pStyle w:val="ae"/>
        <w:jc w:val="both"/>
        <w:rPr>
          <w:rFonts w:ascii="Arial" w:hAnsi="Arial" w:cs="Arial"/>
          <w:kern w:val="2"/>
        </w:rPr>
      </w:pPr>
    </w:p>
    <w:p w:rsidR="005E1F68" w:rsidRPr="00805983" w:rsidRDefault="00805983" w:rsidP="00805983">
      <w:pPr>
        <w:pStyle w:val="ae"/>
        <w:jc w:val="both"/>
        <w:rPr>
          <w:rFonts w:ascii="Arial" w:hAnsi="Arial" w:cs="Arial"/>
          <w:kern w:val="2"/>
        </w:rPr>
      </w:pPr>
      <w:r>
        <w:rPr>
          <w:rFonts w:ascii="Arial" w:hAnsi="Arial" w:cs="Arial"/>
          <w:kern w:val="2"/>
        </w:rPr>
        <w:tab/>
      </w:r>
      <w:r w:rsidR="00587202" w:rsidRPr="00805983">
        <w:rPr>
          <w:rFonts w:ascii="Arial" w:hAnsi="Arial" w:cs="Arial"/>
          <w:kern w:val="2"/>
        </w:rPr>
        <w:t>29</w:t>
      </w:r>
      <w:r w:rsidR="0081065C" w:rsidRPr="00805983">
        <w:rPr>
          <w:rFonts w:ascii="Arial" w:hAnsi="Arial" w:cs="Arial"/>
          <w:kern w:val="2"/>
        </w:rPr>
        <w:t xml:space="preserve">. </w:t>
      </w:r>
      <w:r w:rsidR="005E1F68" w:rsidRPr="00805983">
        <w:rPr>
          <w:rFonts w:ascii="Arial" w:hAnsi="Arial" w:cs="Arial"/>
          <w:kern w:val="2"/>
        </w:rPr>
        <w:t>Регистрацию заявления и документов, предоставленных заявителем</w:t>
      </w:r>
      <w:r w:rsidR="001F0DE0" w:rsidRPr="00805983">
        <w:rPr>
          <w:rFonts w:ascii="Arial" w:hAnsi="Arial" w:cs="Arial"/>
          <w:kern w:val="2"/>
        </w:rPr>
        <w:t xml:space="preserve"> или его представителем</w:t>
      </w:r>
      <w:r w:rsidR="005E1F68" w:rsidRPr="00805983">
        <w:rPr>
          <w:rFonts w:ascii="Arial" w:hAnsi="Arial" w:cs="Arial"/>
          <w:kern w:val="2"/>
        </w:rPr>
        <w:t xml:space="preserve">, осуществляет должностное лицо администрации, ответственное за прием и регистрацию документов, в том числе в электронной форме, в </w:t>
      </w:r>
      <w:r w:rsidR="0081065C" w:rsidRPr="00805983">
        <w:rPr>
          <w:rFonts w:ascii="Arial" w:hAnsi="Arial" w:cs="Arial"/>
          <w:sz w:val="22"/>
          <w:szCs w:val="22"/>
        </w:rPr>
        <w:t xml:space="preserve"> </w:t>
      </w:r>
      <w:r w:rsidR="0081065C" w:rsidRPr="00805983">
        <w:rPr>
          <w:rFonts w:ascii="Arial" w:hAnsi="Arial" w:cs="Arial"/>
          <w:szCs w:val="22"/>
        </w:rPr>
        <w:t>журнале регистрации обращений за предоставлением муниципальной услуги</w:t>
      </w:r>
      <w:r w:rsidR="0081065C" w:rsidRPr="00805983">
        <w:rPr>
          <w:rStyle w:val="a5"/>
          <w:rFonts w:ascii="Arial" w:hAnsi="Arial" w:cs="Arial"/>
          <w:kern w:val="2"/>
          <w:sz w:val="28"/>
          <w:szCs w:val="28"/>
        </w:rPr>
        <w:t xml:space="preserve"> </w:t>
      </w:r>
      <w:r w:rsidR="005E1F68" w:rsidRPr="00805983">
        <w:rPr>
          <w:rFonts w:ascii="Arial" w:hAnsi="Arial" w:cs="Arial"/>
          <w:kern w:val="2"/>
        </w:rPr>
        <w:t xml:space="preserve"> путем присвоения указанным документам входящего номера с указанием даты получения.</w:t>
      </w:r>
    </w:p>
    <w:p w:rsidR="005E1F68" w:rsidRPr="00805983" w:rsidRDefault="00805983"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3</w:t>
      </w:r>
      <w:r w:rsidR="00587202" w:rsidRPr="00805983">
        <w:rPr>
          <w:rFonts w:ascii="Arial" w:hAnsi="Arial" w:cs="Arial"/>
          <w:kern w:val="2"/>
        </w:rPr>
        <w:t>0</w:t>
      </w:r>
      <w:r w:rsidR="005E1F68" w:rsidRPr="00805983">
        <w:rPr>
          <w:rFonts w:ascii="Arial" w:hAnsi="Arial" w:cs="Arial"/>
          <w:kern w:val="2"/>
        </w:rPr>
        <w:t xml:space="preserve">. Срок регистрации представленных в администрацию заявления и документов при непосредственном обращении заявителя </w:t>
      </w:r>
      <w:r w:rsidR="001F0DE0" w:rsidRPr="00805983">
        <w:rPr>
          <w:rFonts w:ascii="Arial" w:hAnsi="Arial" w:cs="Arial"/>
          <w:kern w:val="2"/>
        </w:rPr>
        <w:t xml:space="preserve">или его представителя </w:t>
      </w:r>
      <w:r w:rsidR="005E1F68" w:rsidRPr="00805983">
        <w:rPr>
          <w:rFonts w:ascii="Arial" w:hAnsi="Arial" w:cs="Arial"/>
          <w:kern w:val="2"/>
        </w:rPr>
        <w:t xml:space="preserve">в </w:t>
      </w:r>
      <w:r w:rsidR="005E1F68" w:rsidRPr="00805983">
        <w:rPr>
          <w:rFonts w:ascii="Arial" w:hAnsi="Arial" w:cs="Arial"/>
          <w:kern w:val="2"/>
        </w:rPr>
        <w:lastRenderedPageBreak/>
        <w:t>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E1F68" w:rsidRPr="00805983" w:rsidRDefault="00805983"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3</w:t>
      </w:r>
      <w:r w:rsidR="00587202" w:rsidRPr="00805983">
        <w:rPr>
          <w:rFonts w:ascii="Arial" w:hAnsi="Arial" w:cs="Arial"/>
          <w:kern w:val="2"/>
        </w:rPr>
        <w:t>1</w:t>
      </w:r>
      <w:r w:rsidR="005E1F68" w:rsidRPr="00805983">
        <w:rPr>
          <w:rFonts w:ascii="Arial" w:hAnsi="Arial" w:cs="Arial"/>
          <w:kern w:val="2"/>
        </w:rPr>
        <w:t xml:space="preserve">. Днем регистрации документов является день их поступления в администрацию (до </w:t>
      </w:r>
      <w:r w:rsidR="0081065C" w:rsidRPr="00805983">
        <w:rPr>
          <w:rFonts w:ascii="Arial" w:hAnsi="Arial" w:cs="Arial"/>
          <w:kern w:val="2"/>
        </w:rPr>
        <w:t>16.00</w:t>
      </w:r>
      <w:r w:rsidR="000D2AB1" w:rsidRPr="00805983">
        <w:rPr>
          <w:rFonts w:ascii="Arial" w:hAnsi="Arial" w:cs="Arial"/>
          <w:kern w:val="2"/>
        </w:rPr>
        <w:t xml:space="preserve"> часов</w:t>
      </w:r>
      <w:r w:rsidR="005E1F68" w:rsidRPr="00805983">
        <w:rPr>
          <w:rFonts w:ascii="Arial" w:hAnsi="Arial" w:cs="Arial"/>
          <w:kern w:val="2"/>
        </w:rPr>
        <w:t xml:space="preserve">). При поступлении документов после </w:t>
      </w:r>
      <w:r w:rsidR="0081065C" w:rsidRPr="00805983">
        <w:rPr>
          <w:rFonts w:ascii="Arial" w:hAnsi="Arial" w:cs="Arial"/>
          <w:kern w:val="2"/>
        </w:rPr>
        <w:t>16.00</w:t>
      </w:r>
      <w:r w:rsidR="000D2AB1" w:rsidRPr="00805983">
        <w:rPr>
          <w:rFonts w:ascii="Arial" w:hAnsi="Arial" w:cs="Arial"/>
          <w:kern w:val="2"/>
        </w:rPr>
        <w:t xml:space="preserve"> часов</w:t>
      </w:r>
      <w:r w:rsidR="005E1F68" w:rsidRPr="00805983">
        <w:rPr>
          <w:rFonts w:ascii="Arial" w:hAnsi="Arial" w:cs="Arial"/>
          <w:kern w:val="2"/>
        </w:rPr>
        <w:t xml:space="preserve"> их регистрация осуществляется следующим рабочим днем.</w:t>
      </w:r>
    </w:p>
    <w:p w:rsidR="005E1F68" w:rsidRPr="00805983" w:rsidRDefault="005E1F68" w:rsidP="00805983">
      <w:pPr>
        <w:pStyle w:val="ae"/>
        <w:jc w:val="both"/>
        <w:rPr>
          <w:rFonts w:ascii="Arial" w:hAnsi="Arial" w:cs="Arial"/>
          <w:kern w:val="2"/>
        </w:rPr>
      </w:pPr>
    </w:p>
    <w:p w:rsidR="005E1F68" w:rsidRPr="00805983" w:rsidRDefault="005E1F68" w:rsidP="00805983">
      <w:pPr>
        <w:pStyle w:val="ae"/>
        <w:jc w:val="center"/>
        <w:rPr>
          <w:rFonts w:ascii="Arial" w:hAnsi="Arial" w:cs="Arial"/>
          <w:kern w:val="2"/>
        </w:rPr>
      </w:pPr>
      <w:r w:rsidRPr="00805983">
        <w:rPr>
          <w:rFonts w:ascii="Arial" w:hAnsi="Arial" w:cs="Arial"/>
          <w:kern w:val="2"/>
        </w:rPr>
        <w:t>Глава 1</w:t>
      </w:r>
      <w:r w:rsidR="00CF277F" w:rsidRPr="00805983">
        <w:rPr>
          <w:rFonts w:ascii="Arial" w:hAnsi="Arial" w:cs="Arial"/>
          <w:kern w:val="2"/>
        </w:rPr>
        <w:t>5</w:t>
      </w:r>
      <w:r w:rsidRPr="00805983">
        <w:rPr>
          <w:rFonts w:ascii="Arial" w:hAnsi="Arial" w:cs="Arial"/>
          <w:kern w:val="2"/>
        </w:rPr>
        <w:t>. Требования к помещениям, в которых</w:t>
      </w:r>
      <w:r w:rsidRPr="00805983">
        <w:rPr>
          <w:rFonts w:ascii="Arial" w:hAnsi="Arial" w:cs="Arial"/>
          <w:kern w:val="2"/>
        </w:rPr>
        <w:br/>
        <w:t>предоставляется муниципальная услуга</w:t>
      </w:r>
    </w:p>
    <w:p w:rsidR="005E1F68" w:rsidRPr="00805983" w:rsidRDefault="005E1F68" w:rsidP="00805983">
      <w:pPr>
        <w:pStyle w:val="ae"/>
        <w:jc w:val="both"/>
        <w:rPr>
          <w:rFonts w:ascii="Arial" w:hAnsi="Arial" w:cs="Arial"/>
          <w:kern w:val="2"/>
        </w:rPr>
      </w:pPr>
    </w:p>
    <w:p w:rsidR="005E1F68" w:rsidRPr="00805983" w:rsidRDefault="00805983"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3</w:t>
      </w:r>
      <w:r w:rsidR="00587202" w:rsidRPr="00805983">
        <w:rPr>
          <w:rFonts w:ascii="Arial" w:hAnsi="Arial" w:cs="Arial"/>
          <w:kern w:val="2"/>
        </w:rPr>
        <w:t>2</w:t>
      </w:r>
      <w:r w:rsidR="005E1F68" w:rsidRPr="00805983">
        <w:rPr>
          <w:rFonts w:ascii="Arial" w:hAnsi="Arial" w:cs="Arial"/>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805983" w:rsidRDefault="00805983"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3</w:t>
      </w:r>
      <w:r w:rsidR="00587202" w:rsidRPr="00805983">
        <w:rPr>
          <w:rFonts w:ascii="Arial" w:hAnsi="Arial" w:cs="Arial"/>
          <w:kern w:val="2"/>
        </w:rPr>
        <w:t>3</w:t>
      </w:r>
      <w:r w:rsidR="005E1F68" w:rsidRPr="00805983">
        <w:rPr>
          <w:rFonts w:ascii="Arial" w:hAnsi="Arial" w:cs="Arial"/>
          <w:kern w:val="2"/>
        </w:rPr>
        <w:t>. Администрация обеспечивает инвалидам (включая инвалидов, использующих кресла-коляски и собак-проводников):</w:t>
      </w:r>
    </w:p>
    <w:p w:rsidR="005E1F68" w:rsidRPr="00805983" w:rsidRDefault="00805983" w:rsidP="00805983">
      <w:pPr>
        <w:pStyle w:val="ae"/>
        <w:jc w:val="both"/>
        <w:rPr>
          <w:rFonts w:ascii="Arial" w:hAnsi="Arial" w:cs="Arial"/>
          <w:kern w:val="2"/>
        </w:rPr>
      </w:pPr>
      <w:r>
        <w:rPr>
          <w:rFonts w:ascii="Arial" w:hAnsi="Arial" w:cs="Arial"/>
          <w:kern w:val="2"/>
        </w:rPr>
        <w:tab/>
      </w:r>
      <w:r w:rsidR="005E1F68" w:rsidRPr="00805983">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805983" w:rsidRDefault="00805983" w:rsidP="00805983">
      <w:pPr>
        <w:pStyle w:val="ae"/>
        <w:jc w:val="both"/>
        <w:rPr>
          <w:rFonts w:ascii="Arial" w:hAnsi="Arial" w:cs="Arial"/>
          <w:kern w:val="2"/>
        </w:rPr>
      </w:pPr>
      <w:r>
        <w:rPr>
          <w:rFonts w:ascii="Arial" w:hAnsi="Arial" w:cs="Arial"/>
          <w:kern w:val="2"/>
        </w:rPr>
        <w:tab/>
      </w:r>
      <w:proofErr w:type="gramStart"/>
      <w:r w:rsidR="005E1F68" w:rsidRPr="00805983">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1F68" w:rsidRPr="00805983" w:rsidRDefault="00805983" w:rsidP="00805983">
      <w:pPr>
        <w:pStyle w:val="ae"/>
        <w:jc w:val="both"/>
        <w:rPr>
          <w:rFonts w:ascii="Arial" w:hAnsi="Arial" w:cs="Arial"/>
          <w:kern w:val="2"/>
        </w:rPr>
      </w:pPr>
      <w:r>
        <w:rPr>
          <w:rFonts w:ascii="Arial" w:hAnsi="Arial" w:cs="Arial"/>
          <w:kern w:val="2"/>
        </w:rPr>
        <w:tab/>
      </w:r>
      <w:r w:rsidR="005E1F68" w:rsidRPr="00805983">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D7643" w:rsidRPr="00805983" w:rsidRDefault="00805983" w:rsidP="00805983">
      <w:pPr>
        <w:pStyle w:val="ae"/>
        <w:jc w:val="both"/>
        <w:rPr>
          <w:rFonts w:ascii="Arial" w:hAnsi="Arial" w:cs="Arial"/>
          <w:kern w:val="2"/>
        </w:rPr>
      </w:pPr>
      <w:r>
        <w:rPr>
          <w:rFonts w:ascii="Arial" w:hAnsi="Arial" w:cs="Arial"/>
          <w:kern w:val="2"/>
        </w:rPr>
        <w:tab/>
      </w:r>
      <w:r w:rsidR="001D7643" w:rsidRPr="00805983">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7643" w:rsidRPr="003F27F4" w:rsidRDefault="003F27F4" w:rsidP="00805983">
      <w:pPr>
        <w:pStyle w:val="ae"/>
        <w:jc w:val="both"/>
        <w:rPr>
          <w:rFonts w:ascii="Arial" w:hAnsi="Arial" w:cs="Arial"/>
          <w:u w:val="single"/>
        </w:rPr>
      </w:pPr>
      <w:r>
        <w:rPr>
          <w:rFonts w:ascii="Arial" w:hAnsi="Arial" w:cs="Arial"/>
          <w:kern w:val="2"/>
        </w:rPr>
        <w:tab/>
      </w:r>
      <w:r w:rsidR="001D7643" w:rsidRPr="00805983">
        <w:rPr>
          <w:rFonts w:ascii="Arial" w:hAnsi="Arial" w:cs="Arial"/>
          <w:kern w:val="2"/>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w:t>
      </w:r>
      <w:r w:rsidR="001D7643" w:rsidRPr="00805983">
        <w:rPr>
          <w:rFonts w:ascii="Arial" w:hAnsi="Arial" w:cs="Arial"/>
          <w:u w:val="single"/>
        </w:rPr>
        <w:t xml:space="preserve">либо, когда </w:t>
      </w:r>
      <w:proofErr w:type="gramStart"/>
      <w:r w:rsidR="001D7643" w:rsidRPr="00805983">
        <w:rPr>
          <w:rFonts w:ascii="Arial" w:hAnsi="Arial" w:cs="Arial"/>
          <w:u w:val="single"/>
        </w:rPr>
        <w:t>это</w:t>
      </w:r>
      <w:proofErr w:type="gramEnd"/>
      <w:r w:rsidR="001D7643" w:rsidRPr="00805983">
        <w:rPr>
          <w:rFonts w:ascii="Arial" w:hAnsi="Arial" w:cs="Arial"/>
          <w:u w:val="single"/>
        </w:rPr>
        <w:t xml:space="preserve"> возможно, обеспечить предоставление необходимых услуг по месту жительства инвалида или в дистанционном режиме. </w:t>
      </w:r>
    </w:p>
    <w:p w:rsidR="005E1F68" w:rsidRPr="00805983" w:rsidRDefault="003F27F4"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3</w:t>
      </w:r>
      <w:r w:rsidR="00587202" w:rsidRPr="00805983">
        <w:rPr>
          <w:rFonts w:ascii="Arial" w:hAnsi="Arial" w:cs="Arial"/>
          <w:kern w:val="2"/>
        </w:rPr>
        <w:t>4</w:t>
      </w:r>
      <w:r w:rsidR="005E1F68" w:rsidRPr="00805983">
        <w:rPr>
          <w:rFonts w:ascii="Arial" w:hAnsi="Arial" w:cs="Arial"/>
          <w:kern w:val="2"/>
        </w:rPr>
        <w:t>. Информационные таблички (вывески) размещаются рядом с входом</w:t>
      </w:r>
      <w:r w:rsidR="00456215" w:rsidRPr="00805983">
        <w:rPr>
          <w:rFonts w:ascii="Arial" w:hAnsi="Arial" w:cs="Arial"/>
          <w:kern w:val="2"/>
        </w:rPr>
        <w:t xml:space="preserve"> в здание администрации </w:t>
      </w:r>
      <w:r w:rsidR="005E1F68" w:rsidRPr="00805983">
        <w:rPr>
          <w:rFonts w:ascii="Arial" w:hAnsi="Arial" w:cs="Arial"/>
          <w:kern w:val="2"/>
        </w:rPr>
        <w:t xml:space="preserve">либо на двери входа </w:t>
      </w:r>
      <w:r w:rsidR="00456215" w:rsidRPr="00805983">
        <w:rPr>
          <w:rFonts w:ascii="Arial" w:hAnsi="Arial" w:cs="Arial"/>
          <w:kern w:val="2"/>
        </w:rPr>
        <w:t xml:space="preserve">в здание администрации </w:t>
      </w:r>
      <w:r w:rsidR="005E1F68" w:rsidRPr="00805983">
        <w:rPr>
          <w:rFonts w:ascii="Arial" w:hAnsi="Arial" w:cs="Arial"/>
          <w:kern w:val="2"/>
        </w:rPr>
        <w:t>так, чтобы они были хорошо видны заявителям или их представителям.</w:t>
      </w:r>
    </w:p>
    <w:p w:rsidR="005E1F68" w:rsidRPr="00805983" w:rsidRDefault="003F27F4" w:rsidP="00805983">
      <w:pPr>
        <w:pStyle w:val="ae"/>
        <w:jc w:val="both"/>
        <w:rPr>
          <w:rFonts w:ascii="Arial" w:hAnsi="Arial" w:cs="Arial"/>
          <w:kern w:val="2"/>
        </w:rPr>
      </w:pPr>
      <w:r>
        <w:rPr>
          <w:rFonts w:ascii="Arial" w:hAnsi="Arial" w:cs="Arial"/>
          <w:kern w:val="2"/>
        </w:rPr>
        <w:tab/>
      </w:r>
      <w:r w:rsidR="00587202" w:rsidRPr="00805983">
        <w:rPr>
          <w:rFonts w:ascii="Arial" w:hAnsi="Arial" w:cs="Arial"/>
          <w:kern w:val="2"/>
        </w:rPr>
        <w:t>35</w:t>
      </w:r>
      <w:r w:rsidR="005E1F68" w:rsidRPr="00805983">
        <w:rPr>
          <w:rFonts w:ascii="Arial" w:hAnsi="Arial" w:cs="Arial"/>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805983" w:rsidRDefault="003F27F4" w:rsidP="00805983">
      <w:pPr>
        <w:pStyle w:val="ae"/>
        <w:jc w:val="both"/>
        <w:rPr>
          <w:rFonts w:ascii="Arial" w:hAnsi="Arial" w:cs="Arial"/>
          <w:kern w:val="2"/>
        </w:rPr>
      </w:pPr>
      <w:r>
        <w:rPr>
          <w:rFonts w:ascii="Arial" w:hAnsi="Arial" w:cs="Arial"/>
          <w:kern w:val="2"/>
        </w:rPr>
        <w:tab/>
      </w:r>
      <w:r w:rsidR="00CE519F" w:rsidRPr="00805983">
        <w:rPr>
          <w:rFonts w:ascii="Arial" w:hAnsi="Arial" w:cs="Arial"/>
          <w:kern w:val="2"/>
        </w:rPr>
        <w:t>3</w:t>
      </w:r>
      <w:r w:rsidR="00587202" w:rsidRPr="00805983">
        <w:rPr>
          <w:rFonts w:ascii="Arial" w:hAnsi="Arial" w:cs="Arial"/>
          <w:kern w:val="2"/>
        </w:rPr>
        <w:t>6</w:t>
      </w:r>
      <w:r w:rsidR="005E1F68" w:rsidRPr="00805983">
        <w:rPr>
          <w:rFonts w:ascii="Arial" w:hAnsi="Arial" w:cs="Arial"/>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805983" w:rsidRDefault="003F27F4"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3</w:t>
      </w:r>
      <w:r w:rsidR="00587202" w:rsidRPr="00805983">
        <w:rPr>
          <w:rFonts w:ascii="Arial" w:hAnsi="Arial" w:cs="Arial"/>
          <w:kern w:val="2"/>
        </w:rPr>
        <w:t>7</w:t>
      </w:r>
      <w:r w:rsidR="005E1F68" w:rsidRPr="00805983">
        <w:rPr>
          <w:rFonts w:ascii="Arial" w:hAnsi="Arial" w:cs="Arial"/>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805983" w:rsidRDefault="003F27F4" w:rsidP="00805983">
      <w:pPr>
        <w:pStyle w:val="ae"/>
        <w:jc w:val="both"/>
        <w:rPr>
          <w:rFonts w:ascii="Arial" w:hAnsi="Arial" w:cs="Arial"/>
          <w:kern w:val="2"/>
        </w:rPr>
      </w:pPr>
      <w:r>
        <w:rPr>
          <w:rFonts w:ascii="Arial" w:hAnsi="Arial" w:cs="Arial"/>
          <w:kern w:val="2"/>
        </w:rPr>
        <w:lastRenderedPageBreak/>
        <w:tab/>
      </w:r>
      <w:r w:rsidR="00587202" w:rsidRPr="00805983">
        <w:rPr>
          <w:rFonts w:ascii="Arial" w:hAnsi="Arial" w:cs="Arial"/>
          <w:kern w:val="2"/>
        </w:rPr>
        <w:t>38</w:t>
      </w:r>
      <w:r w:rsidR="005E1F68" w:rsidRPr="00805983">
        <w:rPr>
          <w:rFonts w:ascii="Arial" w:hAnsi="Arial" w:cs="Arial"/>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805983" w:rsidRDefault="003F27F4" w:rsidP="00805983">
      <w:pPr>
        <w:pStyle w:val="ae"/>
        <w:jc w:val="both"/>
        <w:rPr>
          <w:rFonts w:ascii="Arial" w:hAnsi="Arial" w:cs="Arial"/>
          <w:kern w:val="2"/>
        </w:rPr>
      </w:pPr>
      <w:r>
        <w:rPr>
          <w:rFonts w:ascii="Arial" w:hAnsi="Arial" w:cs="Arial"/>
          <w:kern w:val="2"/>
        </w:rPr>
        <w:tab/>
      </w:r>
      <w:r w:rsidR="00587202" w:rsidRPr="00805983">
        <w:rPr>
          <w:rFonts w:ascii="Arial" w:hAnsi="Arial" w:cs="Arial"/>
          <w:kern w:val="2"/>
        </w:rPr>
        <w:t>39</w:t>
      </w:r>
      <w:r w:rsidR="005E1F68" w:rsidRPr="00805983">
        <w:rPr>
          <w:rFonts w:ascii="Arial" w:hAnsi="Arial" w:cs="Arial"/>
          <w:kern w:val="2"/>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805983" w:rsidRDefault="003F27F4"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4</w:t>
      </w:r>
      <w:r w:rsidR="00587202" w:rsidRPr="00805983">
        <w:rPr>
          <w:rFonts w:ascii="Arial" w:hAnsi="Arial" w:cs="Arial"/>
          <w:kern w:val="2"/>
        </w:rPr>
        <w:t>0</w:t>
      </w:r>
      <w:r w:rsidR="005E1F68" w:rsidRPr="00805983">
        <w:rPr>
          <w:rFonts w:ascii="Arial" w:hAnsi="Arial" w:cs="Arial"/>
          <w:kern w:val="2"/>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805983" w:rsidRDefault="003F27F4" w:rsidP="00805983">
      <w:pPr>
        <w:pStyle w:val="ae"/>
        <w:jc w:val="both"/>
        <w:rPr>
          <w:rFonts w:ascii="Arial" w:hAnsi="Arial" w:cs="Arial"/>
          <w:kern w:val="2"/>
        </w:rPr>
      </w:pPr>
      <w:r>
        <w:rPr>
          <w:rFonts w:ascii="Arial" w:hAnsi="Arial" w:cs="Arial"/>
          <w:kern w:val="2"/>
        </w:rPr>
        <w:tab/>
      </w:r>
      <w:r w:rsidR="00981EB6" w:rsidRPr="00805983">
        <w:rPr>
          <w:rFonts w:ascii="Arial" w:hAnsi="Arial" w:cs="Arial"/>
          <w:kern w:val="2"/>
        </w:rPr>
        <w:t>4</w:t>
      </w:r>
      <w:r w:rsidR="00587202" w:rsidRPr="00805983">
        <w:rPr>
          <w:rFonts w:ascii="Arial" w:hAnsi="Arial" w:cs="Arial"/>
          <w:kern w:val="2"/>
        </w:rPr>
        <w:t>1</w:t>
      </w:r>
      <w:r w:rsidR="005E1F68" w:rsidRPr="00805983">
        <w:rPr>
          <w:rFonts w:ascii="Arial" w:hAnsi="Arial" w:cs="Arial"/>
          <w:kern w:val="2"/>
        </w:rPr>
        <w:t xml:space="preserve">. Информационные стенды размещаются на видном, доступном для заявителей </w:t>
      </w:r>
      <w:r w:rsidR="002F0E39" w:rsidRPr="00805983">
        <w:rPr>
          <w:rFonts w:ascii="Arial" w:hAnsi="Arial" w:cs="Arial"/>
          <w:kern w:val="2"/>
        </w:rPr>
        <w:t xml:space="preserve">или их представителей </w:t>
      </w:r>
      <w:r w:rsidR="005E1F68" w:rsidRPr="00805983">
        <w:rPr>
          <w:rFonts w:ascii="Arial" w:hAnsi="Arial" w:cs="Arial"/>
          <w:kern w:val="2"/>
        </w:rPr>
        <w:t xml:space="preserve">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w:t>
      </w:r>
      <w:r>
        <w:rPr>
          <w:rFonts w:ascii="Arial" w:hAnsi="Arial" w:cs="Arial"/>
          <w:kern w:val="2"/>
        </w:rPr>
        <w:tab/>
      </w:r>
      <w:r w:rsidR="005E1F68" w:rsidRPr="00805983">
        <w:rPr>
          <w:rFonts w:ascii="Arial" w:hAnsi="Arial" w:cs="Arial"/>
          <w:kern w:val="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E186F" w:rsidRPr="00D63167" w:rsidRDefault="003E186F" w:rsidP="0021452F">
      <w:pPr>
        <w:autoSpaceDE w:val="0"/>
        <w:autoSpaceDN w:val="0"/>
        <w:adjustRightInd w:val="0"/>
        <w:spacing w:after="0" w:line="240" w:lineRule="auto"/>
        <w:ind w:firstLine="709"/>
        <w:jc w:val="center"/>
        <w:rPr>
          <w:rFonts w:ascii="Times New Roman" w:hAnsi="Times New Roman" w:cs="Times New Roman"/>
          <w:kern w:val="2"/>
          <w:sz w:val="28"/>
          <w:szCs w:val="28"/>
          <w:lang w:eastAsia="ru-RU"/>
        </w:rPr>
      </w:pPr>
    </w:p>
    <w:p w:rsidR="005E1F68" w:rsidRPr="003E4B80" w:rsidRDefault="005E1F68" w:rsidP="003E4B80">
      <w:pPr>
        <w:pStyle w:val="ae"/>
        <w:jc w:val="center"/>
        <w:rPr>
          <w:rFonts w:ascii="Arial" w:hAnsi="Arial" w:cs="Arial"/>
          <w:kern w:val="2"/>
        </w:rPr>
      </w:pPr>
      <w:r w:rsidRPr="003E4B80">
        <w:rPr>
          <w:rFonts w:ascii="Arial" w:hAnsi="Arial" w:cs="Arial"/>
          <w:kern w:val="2"/>
        </w:rPr>
        <w:t xml:space="preserve">Глава </w:t>
      </w:r>
      <w:r w:rsidR="00CF277F" w:rsidRPr="003E4B80">
        <w:rPr>
          <w:rFonts w:ascii="Arial" w:hAnsi="Arial" w:cs="Arial"/>
          <w:kern w:val="2"/>
        </w:rPr>
        <w:t>16</w:t>
      </w:r>
      <w:r w:rsidRPr="003E4B80">
        <w:rPr>
          <w:rFonts w:ascii="Arial" w:hAnsi="Arial" w:cs="Arial"/>
          <w:kern w:val="2"/>
        </w:rPr>
        <w:t xml:space="preserve">. </w:t>
      </w:r>
      <w:r w:rsidR="0003241C" w:rsidRPr="003E4B80">
        <w:rPr>
          <w:rFonts w:ascii="Arial" w:hAnsi="Arial" w:cs="Arial"/>
          <w:kern w:val="2"/>
        </w:rPr>
        <w:t>Показатели доступности и качества муниципальной услуги</w:t>
      </w:r>
      <w:r w:rsidR="0003241C" w:rsidRPr="003E4B80">
        <w:rPr>
          <w:rFonts w:ascii="Arial" w:hAnsi="Arial" w:cs="Arial"/>
          <w:kern w:val="2"/>
        </w:rPr>
        <w:br/>
      </w:r>
    </w:p>
    <w:p w:rsidR="005E1F68" w:rsidRPr="003E4B80" w:rsidRDefault="003E4B80"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4</w:t>
      </w:r>
      <w:r w:rsidR="00587202" w:rsidRPr="003E4B80">
        <w:rPr>
          <w:rFonts w:ascii="Arial" w:hAnsi="Arial" w:cs="Arial"/>
          <w:kern w:val="2"/>
        </w:rPr>
        <w:t>2</w:t>
      </w:r>
      <w:r w:rsidR="005E1F68" w:rsidRPr="003E4B80">
        <w:rPr>
          <w:rFonts w:ascii="Arial" w:hAnsi="Arial" w:cs="Arial"/>
          <w:kern w:val="2"/>
        </w:rPr>
        <w:t>. Основными показателями доступности и качества муниципальной услуги являются:</w:t>
      </w:r>
    </w:p>
    <w:p w:rsidR="005E1F68" w:rsidRPr="003E4B80" w:rsidRDefault="003E4B80" w:rsidP="003E4B80">
      <w:pPr>
        <w:pStyle w:val="ae"/>
        <w:jc w:val="both"/>
        <w:rPr>
          <w:rFonts w:ascii="Arial" w:hAnsi="Arial" w:cs="Arial"/>
          <w:kern w:val="2"/>
        </w:rPr>
      </w:pPr>
      <w:r>
        <w:rPr>
          <w:rFonts w:ascii="Arial" w:hAnsi="Arial" w:cs="Arial"/>
          <w:kern w:val="2"/>
        </w:rPr>
        <w:tab/>
      </w:r>
      <w:r w:rsidR="005E1F68" w:rsidRPr="003E4B80">
        <w:rPr>
          <w:rFonts w:ascii="Arial" w:hAnsi="Arial" w:cs="Arial"/>
          <w:kern w:val="2"/>
        </w:rPr>
        <w:t>1) соблюдение требований к местам предоставления муниципальной услуги, их транспортной доступности;</w:t>
      </w:r>
    </w:p>
    <w:p w:rsidR="005E1F68" w:rsidRPr="003E4B80" w:rsidRDefault="003E4B80" w:rsidP="003E4B80">
      <w:pPr>
        <w:pStyle w:val="ae"/>
        <w:jc w:val="both"/>
        <w:rPr>
          <w:rFonts w:ascii="Arial" w:hAnsi="Arial" w:cs="Arial"/>
          <w:kern w:val="2"/>
        </w:rPr>
      </w:pPr>
      <w:r>
        <w:rPr>
          <w:rFonts w:ascii="Arial" w:hAnsi="Arial" w:cs="Arial"/>
          <w:kern w:val="2"/>
        </w:rPr>
        <w:tab/>
      </w:r>
      <w:r w:rsidR="00B406AC" w:rsidRPr="003E4B80">
        <w:rPr>
          <w:rFonts w:ascii="Arial" w:hAnsi="Arial" w:cs="Arial"/>
          <w:kern w:val="2"/>
        </w:rPr>
        <w:t>2</w:t>
      </w:r>
      <w:r w:rsidR="005E1F68" w:rsidRPr="003E4B80">
        <w:rPr>
          <w:rFonts w:ascii="Arial" w:hAnsi="Arial" w:cs="Arial"/>
          <w:kern w:val="2"/>
        </w:rPr>
        <w:t>) среднее время ожидания в очереди при подаче документов;</w:t>
      </w:r>
    </w:p>
    <w:p w:rsidR="005E1F68" w:rsidRPr="003E4B80" w:rsidRDefault="003E4B80" w:rsidP="003E4B80">
      <w:pPr>
        <w:pStyle w:val="ae"/>
        <w:jc w:val="both"/>
        <w:rPr>
          <w:rFonts w:ascii="Arial" w:hAnsi="Arial" w:cs="Arial"/>
          <w:kern w:val="2"/>
        </w:rPr>
      </w:pPr>
      <w:r>
        <w:rPr>
          <w:rFonts w:ascii="Arial" w:hAnsi="Arial" w:cs="Arial"/>
          <w:kern w:val="2"/>
        </w:rPr>
        <w:tab/>
      </w:r>
      <w:r w:rsidR="00B406AC" w:rsidRPr="003E4B80">
        <w:rPr>
          <w:rFonts w:ascii="Arial" w:hAnsi="Arial" w:cs="Arial"/>
          <w:kern w:val="2"/>
        </w:rPr>
        <w:t>3</w:t>
      </w:r>
      <w:r w:rsidR="005E1F68" w:rsidRPr="003E4B80">
        <w:rPr>
          <w:rFonts w:ascii="Arial" w:hAnsi="Arial" w:cs="Arial"/>
          <w:kern w:val="2"/>
        </w:rPr>
        <w:t>) количество обращений об обжаловании решений и действий (бездействия) администрации, а также должностных лиц администрации;</w:t>
      </w:r>
    </w:p>
    <w:p w:rsidR="005E1F68" w:rsidRPr="003E4B80" w:rsidRDefault="003E4B80" w:rsidP="003E4B80">
      <w:pPr>
        <w:pStyle w:val="ae"/>
        <w:jc w:val="both"/>
        <w:rPr>
          <w:rFonts w:ascii="Arial" w:hAnsi="Arial" w:cs="Arial"/>
          <w:kern w:val="2"/>
        </w:rPr>
      </w:pPr>
      <w:r>
        <w:rPr>
          <w:rFonts w:ascii="Arial" w:hAnsi="Arial" w:cs="Arial"/>
          <w:kern w:val="2"/>
        </w:rPr>
        <w:tab/>
      </w:r>
      <w:r w:rsidR="00B406AC" w:rsidRPr="003E4B80">
        <w:rPr>
          <w:rFonts w:ascii="Arial" w:hAnsi="Arial" w:cs="Arial"/>
          <w:kern w:val="2"/>
        </w:rPr>
        <w:t>4</w:t>
      </w:r>
      <w:r w:rsidR="002F0E39" w:rsidRPr="003E4B80">
        <w:rPr>
          <w:rFonts w:ascii="Arial" w:hAnsi="Arial" w:cs="Arial"/>
          <w:kern w:val="2"/>
        </w:rPr>
        <w:t>) количество взаимодействий заявителя или его представителя</w:t>
      </w:r>
      <w:r w:rsidR="005E1F68" w:rsidRPr="003E4B80">
        <w:rPr>
          <w:rFonts w:ascii="Arial" w:hAnsi="Arial" w:cs="Arial"/>
          <w:kern w:val="2"/>
        </w:rPr>
        <w:t xml:space="preserve"> с должностными лицами, их продолжительность;</w:t>
      </w:r>
    </w:p>
    <w:p w:rsidR="005E1F68" w:rsidRPr="003E4B80" w:rsidRDefault="003E4B80" w:rsidP="003E4B80">
      <w:pPr>
        <w:pStyle w:val="ae"/>
        <w:jc w:val="both"/>
        <w:rPr>
          <w:rFonts w:ascii="Arial" w:hAnsi="Arial" w:cs="Arial"/>
          <w:kern w:val="2"/>
        </w:rPr>
      </w:pPr>
      <w:r>
        <w:rPr>
          <w:rFonts w:ascii="Arial" w:hAnsi="Arial" w:cs="Arial"/>
          <w:kern w:val="2"/>
        </w:rPr>
        <w:tab/>
      </w:r>
      <w:r w:rsidR="00B406AC" w:rsidRPr="003E4B80">
        <w:rPr>
          <w:rFonts w:ascii="Arial" w:hAnsi="Arial" w:cs="Arial"/>
          <w:kern w:val="2"/>
        </w:rPr>
        <w:t>5</w:t>
      </w:r>
      <w:r w:rsidR="005E1F68" w:rsidRPr="003E4B80">
        <w:rPr>
          <w:rFonts w:ascii="Arial" w:hAnsi="Arial" w:cs="Arial"/>
          <w:kern w:val="2"/>
        </w:rPr>
        <w:t>) возможность получения информации о ходе предоставления муниципальной услуги.</w:t>
      </w:r>
    </w:p>
    <w:p w:rsidR="005E1F68" w:rsidRPr="003E4B80" w:rsidRDefault="003E4B80"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4</w:t>
      </w:r>
      <w:r w:rsidR="00587202" w:rsidRPr="003E4B80">
        <w:rPr>
          <w:rFonts w:ascii="Arial" w:hAnsi="Arial" w:cs="Arial"/>
          <w:kern w:val="2"/>
        </w:rPr>
        <w:t>3</w:t>
      </w:r>
      <w:r w:rsidR="005E1F68" w:rsidRPr="003E4B80">
        <w:rPr>
          <w:rFonts w:ascii="Arial" w:hAnsi="Arial" w:cs="Arial"/>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3E4B80" w:rsidRDefault="003E4B80"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4</w:t>
      </w:r>
      <w:r w:rsidR="00587202" w:rsidRPr="003E4B80">
        <w:rPr>
          <w:rFonts w:ascii="Arial" w:hAnsi="Arial" w:cs="Arial"/>
          <w:kern w:val="2"/>
        </w:rPr>
        <w:t>4</w:t>
      </w:r>
      <w:r w:rsidR="005E1F68" w:rsidRPr="003E4B80">
        <w:rPr>
          <w:rFonts w:ascii="Arial" w:hAnsi="Arial" w:cs="Arial"/>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3E4B80" w:rsidRDefault="003E4B80" w:rsidP="003E4B80">
      <w:pPr>
        <w:pStyle w:val="ae"/>
        <w:jc w:val="both"/>
        <w:rPr>
          <w:rFonts w:ascii="Arial" w:hAnsi="Arial" w:cs="Arial"/>
          <w:kern w:val="2"/>
        </w:rPr>
      </w:pPr>
      <w:r>
        <w:rPr>
          <w:rFonts w:ascii="Arial" w:hAnsi="Arial" w:cs="Arial"/>
          <w:kern w:val="2"/>
        </w:rPr>
        <w:tab/>
      </w:r>
      <w:r w:rsidR="005E1F68" w:rsidRPr="003E4B80">
        <w:rPr>
          <w:rFonts w:ascii="Arial" w:hAnsi="Arial" w:cs="Arial"/>
          <w:kern w:val="2"/>
        </w:rPr>
        <w:t>1) для подачи документов, необходимых для предоставления муниципальной услуги;</w:t>
      </w:r>
    </w:p>
    <w:p w:rsidR="005E1F68" w:rsidRPr="003E4B80" w:rsidRDefault="003E4B80" w:rsidP="003E4B80">
      <w:pPr>
        <w:pStyle w:val="ae"/>
        <w:jc w:val="both"/>
        <w:rPr>
          <w:rFonts w:ascii="Arial" w:hAnsi="Arial" w:cs="Arial"/>
          <w:kern w:val="2"/>
        </w:rPr>
      </w:pPr>
      <w:r>
        <w:rPr>
          <w:rFonts w:ascii="Arial" w:hAnsi="Arial" w:cs="Arial"/>
          <w:kern w:val="2"/>
        </w:rPr>
        <w:tab/>
      </w:r>
      <w:r w:rsidR="005E1F68" w:rsidRPr="003E4B80">
        <w:rPr>
          <w:rFonts w:ascii="Arial" w:hAnsi="Arial" w:cs="Arial"/>
          <w:kern w:val="2"/>
        </w:rPr>
        <w:t>2) для получения результата предоставления муниципальной услуги.</w:t>
      </w:r>
    </w:p>
    <w:p w:rsidR="005E1F68" w:rsidRPr="003E4B80" w:rsidRDefault="003E4B80" w:rsidP="003E4B80">
      <w:pPr>
        <w:pStyle w:val="ae"/>
        <w:jc w:val="both"/>
        <w:rPr>
          <w:rFonts w:ascii="Arial" w:hAnsi="Arial" w:cs="Arial"/>
          <w:kern w:val="2"/>
        </w:rPr>
      </w:pPr>
      <w:r>
        <w:rPr>
          <w:rFonts w:ascii="Arial" w:hAnsi="Arial" w:cs="Arial"/>
          <w:kern w:val="2"/>
        </w:rPr>
        <w:tab/>
      </w:r>
      <w:r w:rsidR="00587202" w:rsidRPr="003E4B80">
        <w:rPr>
          <w:rFonts w:ascii="Arial" w:hAnsi="Arial" w:cs="Arial"/>
          <w:kern w:val="2"/>
        </w:rPr>
        <w:t>45</w:t>
      </w:r>
      <w:r w:rsidR="005E1F68" w:rsidRPr="003E4B80">
        <w:rPr>
          <w:rFonts w:ascii="Arial" w:hAnsi="Arial" w:cs="Arial"/>
          <w:kern w:val="2"/>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2830C9" w:rsidRPr="003E4B80">
        <w:rPr>
          <w:rFonts w:ascii="Arial" w:hAnsi="Arial" w:cs="Arial"/>
          <w:kern w:val="2"/>
        </w:rPr>
        <w:t>4</w:t>
      </w:r>
      <w:r w:rsidR="00742EE5" w:rsidRPr="003E4B80">
        <w:rPr>
          <w:rFonts w:ascii="Arial" w:hAnsi="Arial" w:cs="Arial"/>
          <w:kern w:val="2"/>
        </w:rPr>
        <w:t>4</w:t>
      </w:r>
      <w:r w:rsidR="005E1F68" w:rsidRPr="003E4B80">
        <w:rPr>
          <w:rFonts w:ascii="Arial" w:hAnsi="Arial" w:cs="Arial"/>
          <w:kern w:val="2"/>
        </w:rPr>
        <w:t xml:space="preserve"> настоящего административного регламента видов взаимодействия.</w:t>
      </w:r>
    </w:p>
    <w:p w:rsidR="005E1F68" w:rsidRPr="003E4B80" w:rsidRDefault="003E4B80"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4</w:t>
      </w:r>
      <w:r w:rsidR="00587202" w:rsidRPr="003E4B80">
        <w:rPr>
          <w:rFonts w:ascii="Arial" w:hAnsi="Arial" w:cs="Arial"/>
          <w:kern w:val="2"/>
        </w:rPr>
        <w:t>6</w:t>
      </w:r>
      <w:r w:rsidR="005E1F68" w:rsidRPr="003E4B80">
        <w:rPr>
          <w:rFonts w:ascii="Arial" w:hAnsi="Arial" w:cs="Arial"/>
          <w:kern w:val="2"/>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3E4B80">
        <w:rPr>
          <w:rFonts w:ascii="Arial" w:hAnsi="Arial" w:cs="Arial"/>
          <w:kern w:val="2"/>
        </w:rPr>
        <w:t xml:space="preserve"> раз</w:t>
      </w:r>
      <w:r w:rsidR="005E1F68" w:rsidRPr="003E4B80">
        <w:rPr>
          <w:rFonts w:ascii="Arial" w:hAnsi="Arial" w:cs="Arial"/>
          <w:kern w:val="2"/>
        </w:rPr>
        <w:t>.</w:t>
      </w:r>
    </w:p>
    <w:p w:rsidR="005E1F68" w:rsidRPr="003E4B80" w:rsidRDefault="003E4B80" w:rsidP="003E4B80">
      <w:pPr>
        <w:pStyle w:val="ae"/>
        <w:jc w:val="both"/>
        <w:rPr>
          <w:rFonts w:ascii="Arial" w:hAnsi="Arial" w:cs="Arial"/>
          <w:kern w:val="2"/>
        </w:rPr>
      </w:pPr>
      <w:r>
        <w:rPr>
          <w:rFonts w:ascii="Arial" w:hAnsi="Arial" w:cs="Arial"/>
          <w:kern w:val="2"/>
        </w:rPr>
        <w:tab/>
      </w:r>
      <w:r w:rsidR="0027328A" w:rsidRPr="003E4B80">
        <w:rPr>
          <w:rFonts w:ascii="Arial" w:hAnsi="Arial" w:cs="Arial"/>
          <w:kern w:val="2"/>
        </w:rPr>
        <w:t>4</w:t>
      </w:r>
      <w:r w:rsidR="00587202" w:rsidRPr="003E4B80">
        <w:rPr>
          <w:rFonts w:ascii="Arial" w:hAnsi="Arial" w:cs="Arial"/>
          <w:kern w:val="2"/>
        </w:rPr>
        <w:t>7</w:t>
      </w:r>
      <w:r w:rsidR="005E1F68" w:rsidRPr="003E4B80">
        <w:rPr>
          <w:rFonts w:ascii="Arial" w:hAnsi="Arial" w:cs="Arial"/>
          <w:kern w:val="2"/>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B406AC" w:rsidRPr="003E4B80" w:rsidRDefault="003E4B80" w:rsidP="003E4B80">
      <w:pPr>
        <w:pStyle w:val="ae"/>
        <w:jc w:val="both"/>
        <w:rPr>
          <w:rFonts w:ascii="Arial" w:hAnsi="Arial" w:cs="Arial"/>
          <w:kern w:val="2"/>
        </w:rPr>
      </w:pPr>
      <w:r>
        <w:rPr>
          <w:rFonts w:ascii="Arial" w:hAnsi="Arial" w:cs="Arial"/>
          <w:kern w:val="2"/>
        </w:rPr>
        <w:tab/>
      </w:r>
      <w:r w:rsidR="00B406AC" w:rsidRPr="003E4B80">
        <w:rPr>
          <w:rFonts w:ascii="Arial" w:hAnsi="Arial" w:cs="Arial"/>
          <w:kern w:val="2"/>
        </w:rPr>
        <w:t xml:space="preserve">Возможность получения муниципальной услуги посредством обращения в </w:t>
      </w:r>
      <w:r w:rsidR="00B406AC" w:rsidRPr="003E4B80">
        <w:rPr>
          <w:rFonts w:ascii="Arial" w:hAnsi="Arial" w:cs="Arial"/>
        </w:rPr>
        <w:t>многофункциональный центр предоставления государственных и муниципальных услуг</w:t>
      </w:r>
      <w:r w:rsidR="00B406AC" w:rsidRPr="003E4B80">
        <w:rPr>
          <w:rFonts w:ascii="Arial" w:hAnsi="Arial" w:cs="Arial"/>
          <w:kern w:val="2"/>
        </w:rPr>
        <w:t xml:space="preserve"> (далее – МФЦ) (в том числе с комплексным запросом) не предусмотрена.</w:t>
      </w:r>
    </w:p>
    <w:p w:rsidR="009E6D26" w:rsidRPr="003E4B80" w:rsidRDefault="003E4B80" w:rsidP="003E4B80">
      <w:pPr>
        <w:pStyle w:val="ae"/>
        <w:jc w:val="both"/>
        <w:rPr>
          <w:rFonts w:ascii="Arial" w:hAnsi="Arial" w:cs="Arial"/>
          <w:kern w:val="2"/>
        </w:rPr>
      </w:pPr>
      <w:r>
        <w:rPr>
          <w:rFonts w:ascii="Arial" w:hAnsi="Arial" w:cs="Arial"/>
          <w:kern w:val="2"/>
        </w:rPr>
        <w:lastRenderedPageBreak/>
        <w:tab/>
      </w:r>
      <w:r w:rsidR="00587202" w:rsidRPr="003E4B80">
        <w:rPr>
          <w:rFonts w:ascii="Arial" w:hAnsi="Arial" w:cs="Arial"/>
          <w:kern w:val="2"/>
        </w:rPr>
        <w:t>48</w:t>
      </w:r>
      <w:r w:rsidR="005E1F68" w:rsidRPr="003E4B80">
        <w:rPr>
          <w:rFonts w:ascii="Arial" w:hAnsi="Arial" w:cs="Arial"/>
          <w:kern w:val="2"/>
        </w:rPr>
        <w:t xml:space="preserve">. </w:t>
      </w:r>
      <w:r w:rsidR="009E6D26" w:rsidRPr="003E4B80">
        <w:rPr>
          <w:rFonts w:ascii="Arial" w:hAnsi="Arial" w:cs="Arial"/>
          <w:kern w:val="2"/>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5E1F68" w:rsidRPr="003E4B80" w:rsidRDefault="005E1F68" w:rsidP="003E4B80">
      <w:pPr>
        <w:pStyle w:val="ae"/>
        <w:jc w:val="both"/>
        <w:rPr>
          <w:rFonts w:ascii="Arial" w:hAnsi="Arial" w:cs="Arial"/>
          <w:kern w:val="2"/>
        </w:rPr>
      </w:pPr>
    </w:p>
    <w:p w:rsidR="009E6D26" w:rsidRPr="003E4B80" w:rsidRDefault="005E1F68" w:rsidP="003E4B80">
      <w:pPr>
        <w:pStyle w:val="ae"/>
        <w:jc w:val="center"/>
        <w:rPr>
          <w:rFonts w:ascii="Arial" w:hAnsi="Arial" w:cs="Arial"/>
          <w:kern w:val="2"/>
          <w:u w:val="single"/>
        </w:rPr>
      </w:pPr>
      <w:r w:rsidRPr="003E4B80">
        <w:rPr>
          <w:rFonts w:ascii="Arial" w:hAnsi="Arial" w:cs="Arial"/>
          <w:kern w:val="2"/>
        </w:rPr>
        <w:t xml:space="preserve">Глава </w:t>
      </w:r>
      <w:r w:rsidR="0078122A" w:rsidRPr="003E4B80">
        <w:rPr>
          <w:rFonts w:ascii="Arial" w:hAnsi="Arial" w:cs="Arial"/>
          <w:kern w:val="2"/>
        </w:rPr>
        <w:t>1</w:t>
      </w:r>
      <w:r w:rsidR="00CF277F" w:rsidRPr="003E4B80">
        <w:rPr>
          <w:rFonts w:ascii="Arial" w:hAnsi="Arial" w:cs="Arial"/>
          <w:kern w:val="2"/>
        </w:rPr>
        <w:t>7</w:t>
      </w:r>
      <w:r w:rsidRPr="003E4B80">
        <w:rPr>
          <w:rFonts w:ascii="Arial" w:hAnsi="Arial" w:cs="Arial"/>
          <w:kern w:val="2"/>
        </w:rPr>
        <w:t xml:space="preserve">. </w:t>
      </w:r>
      <w:r w:rsidR="009E6D26" w:rsidRPr="003E4B80">
        <w:rPr>
          <w:rFonts w:ascii="Arial" w:hAnsi="Arial" w:cs="Arial"/>
          <w:kern w:val="2"/>
        </w:rPr>
        <w:t>Иные требования к предоставлению</w:t>
      </w:r>
    </w:p>
    <w:p w:rsidR="009E6D26" w:rsidRPr="003E4B80" w:rsidRDefault="009E6D26" w:rsidP="003E4B80">
      <w:pPr>
        <w:pStyle w:val="ae"/>
        <w:jc w:val="center"/>
        <w:rPr>
          <w:rFonts w:ascii="Arial" w:hAnsi="Arial" w:cs="Arial"/>
          <w:kern w:val="2"/>
        </w:rPr>
      </w:pPr>
      <w:r w:rsidRPr="003E4B80">
        <w:rPr>
          <w:rFonts w:ascii="Arial" w:hAnsi="Arial" w:cs="Arial"/>
          <w:kern w:val="2"/>
        </w:rPr>
        <w:t>муниципальной услуги, в том числе учитывающие особенности предоставления муниципальной услуги в электронной форме</w:t>
      </w:r>
    </w:p>
    <w:p w:rsidR="005E1F68" w:rsidRPr="003E4B80" w:rsidRDefault="005E1F68" w:rsidP="003E4B80">
      <w:pPr>
        <w:pStyle w:val="ae"/>
        <w:jc w:val="both"/>
        <w:rPr>
          <w:rFonts w:ascii="Arial" w:hAnsi="Arial" w:cs="Arial"/>
          <w:kern w:val="2"/>
        </w:rPr>
      </w:pPr>
    </w:p>
    <w:p w:rsidR="00234048" w:rsidRPr="003E4B80" w:rsidRDefault="003E4B80" w:rsidP="003E4B80">
      <w:pPr>
        <w:pStyle w:val="ae"/>
        <w:jc w:val="both"/>
        <w:rPr>
          <w:rFonts w:ascii="Arial" w:hAnsi="Arial" w:cs="Arial"/>
          <w:kern w:val="2"/>
        </w:rPr>
      </w:pPr>
      <w:r>
        <w:rPr>
          <w:rFonts w:ascii="Arial" w:hAnsi="Arial" w:cs="Arial"/>
          <w:kern w:val="2"/>
        </w:rPr>
        <w:tab/>
      </w:r>
      <w:r w:rsidR="00587202" w:rsidRPr="003E4B80">
        <w:rPr>
          <w:rFonts w:ascii="Arial" w:hAnsi="Arial" w:cs="Arial"/>
          <w:kern w:val="2"/>
        </w:rPr>
        <w:t>49</w:t>
      </w:r>
      <w:r w:rsidR="005E1F68" w:rsidRPr="003E4B80">
        <w:rPr>
          <w:rFonts w:ascii="Arial" w:hAnsi="Arial" w:cs="Arial"/>
          <w:kern w:val="2"/>
        </w:rPr>
        <w:t xml:space="preserve">. </w:t>
      </w:r>
      <w:r w:rsidR="00F145EF" w:rsidRPr="003E4B80">
        <w:rPr>
          <w:rFonts w:ascii="Arial" w:hAnsi="Arial" w:cs="Arial"/>
          <w:kern w:val="2"/>
        </w:rPr>
        <w:t>Муниципальная услуга по экстерриториальному принципу не предоставляется.</w:t>
      </w:r>
    </w:p>
    <w:p w:rsidR="009E6D26" w:rsidRPr="003E4B80" w:rsidRDefault="003E4B80"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5</w:t>
      </w:r>
      <w:r w:rsidR="00587202" w:rsidRPr="003E4B80">
        <w:rPr>
          <w:rFonts w:ascii="Arial" w:hAnsi="Arial" w:cs="Arial"/>
          <w:kern w:val="2"/>
        </w:rPr>
        <w:t>0</w:t>
      </w:r>
      <w:r w:rsidR="009E6D26" w:rsidRPr="003E4B80">
        <w:rPr>
          <w:rFonts w:ascii="Arial" w:hAnsi="Arial" w:cs="Arial"/>
          <w:kern w:val="2"/>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3435D5" w:rsidRPr="003E4B80">
        <w:rPr>
          <w:rFonts w:ascii="Arial" w:hAnsi="Arial" w:cs="Arial"/>
          <w:kern w:val="2"/>
        </w:rPr>
        <w:t>Думы муниципального образования «</w:t>
      </w:r>
      <w:r w:rsidR="00751C93">
        <w:rPr>
          <w:rFonts w:ascii="Arial" w:hAnsi="Arial" w:cs="Arial"/>
          <w:kern w:val="2"/>
        </w:rPr>
        <w:t>Бахтай</w:t>
      </w:r>
      <w:r w:rsidR="003435D5" w:rsidRPr="003E4B80">
        <w:rPr>
          <w:rFonts w:ascii="Arial" w:hAnsi="Arial" w:cs="Arial"/>
          <w:kern w:val="2"/>
        </w:rPr>
        <w:t xml:space="preserve">» </w:t>
      </w:r>
      <w:r w:rsidR="009E6D26" w:rsidRPr="003E4B80">
        <w:rPr>
          <w:rFonts w:ascii="Arial" w:hAnsi="Arial" w:cs="Arial"/>
          <w:i/>
          <w:kern w:val="2"/>
        </w:rPr>
        <w:t xml:space="preserve"> </w:t>
      </w:r>
      <w:r w:rsidR="009E6D26" w:rsidRPr="003E4B80">
        <w:rPr>
          <w:rFonts w:ascii="Arial" w:hAnsi="Arial" w:cs="Arial"/>
          <w:kern w:val="2"/>
        </w:rPr>
        <w:t xml:space="preserve">от </w:t>
      </w:r>
      <w:r w:rsidR="00300425" w:rsidRPr="003E4B80">
        <w:rPr>
          <w:rFonts w:ascii="Arial" w:hAnsi="Arial" w:cs="Arial"/>
          <w:kern w:val="2"/>
        </w:rPr>
        <w:t>19 декабря 2019 года</w:t>
      </w:r>
      <w:r w:rsidR="009E6D26" w:rsidRPr="003E4B80">
        <w:rPr>
          <w:rFonts w:ascii="Arial" w:hAnsi="Arial" w:cs="Arial"/>
          <w:kern w:val="2"/>
        </w:rPr>
        <w:t xml:space="preserve"> №</w:t>
      </w:r>
      <w:r w:rsidR="00300425" w:rsidRPr="003E4B80">
        <w:rPr>
          <w:rFonts w:ascii="Arial" w:hAnsi="Arial" w:cs="Arial"/>
          <w:kern w:val="2"/>
        </w:rPr>
        <w:t xml:space="preserve"> 72/4-дмо</w:t>
      </w:r>
      <w:r w:rsidR="009E6D26" w:rsidRPr="003E4B80">
        <w:rPr>
          <w:rFonts w:ascii="Arial" w:hAnsi="Arial" w:cs="Arial"/>
          <w:kern w:val="2"/>
        </w:rPr>
        <w:t>, услуги, которые являются необходимыми и обязательными для предоставления муниципальной услуги, отсутствуют.</w:t>
      </w:r>
    </w:p>
    <w:p w:rsidR="009E6D26" w:rsidRPr="003E4B80" w:rsidRDefault="007A73A5" w:rsidP="003E4B80">
      <w:pPr>
        <w:pStyle w:val="ae"/>
        <w:jc w:val="both"/>
        <w:rPr>
          <w:rFonts w:ascii="Arial" w:hAnsi="Arial" w:cs="Arial"/>
          <w:kern w:val="2"/>
          <w:szCs w:val="20"/>
        </w:rPr>
      </w:pPr>
      <w:r>
        <w:rPr>
          <w:rFonts w:ascii="Arial" w:hAnsi="Arial" w:cs="Arial"/>
          <w:kern w:val="2"/>
        </w:rPr>
        <w:tab/>
      </w:r>
      <w:r w:rsidR="009E6D26" w:rsidRPr="003E4B80">
        <w:rPr>
          <w:rFonts w:ascii="Arial" w:hAnsi="Arial" w:cs="Arial"/>
          <w:kern w:val="2"/>
        </w:rPr>
        <w:t>Плата за услуги, которые являются необходимыми и обязательными для предоставления муниципальной услуги, отсутствует</w:t>
      </w:r>
      <w:r w:rsidR="009E6D26" w:rsidRPr="003E4B80">
        <w:rPr>
          <w:rFonts w:ascii="Arial" w:hAnsi="Arial" w:cs="Arial"/>
          <w:kern w:val="2"/>
          <w:szCs w:val="20"/>
        </w:rPr>
        <w:t>.</w:t>
      </w:r>
    </w:p>
    <w:p w:rsidR="005E1F68" w:rsidRPr="003E4B80" w:rsidRDefault="007A73A5"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5</w:t>
      </w:r>
      <w:r w:rsidR="00587202" w:rsidRPr="003E4B80">
        <w:rPr>
          <w:rFonts w:ascii="Arial" w:hAnsi="Arial" w:cs="Arial"/>
          <w:kern w:val="2"/>
        </w:rPr>
        <w:t>1</w:t>
      </w:r>
      <w:r w:rsidR="005E1F68" w:rsidRPr="003E4B80">
        <w:rPr>
          <w:rFonts w:ascii="Arial" w:hAnsi="Arial" w:cs="Arial"/>
          <w:kern w:val="2"/>
        </w:rPr>
        <w:t xml:space="preserve">. </w:t>
      </w:r>
      <w:proofErr w:type="gramStart"/>
      <w:r w:rsidR="005E1F68" w:rsidRPr="003E4B80">
        <w:rPr>
          <w:rFonts w:ascii="Arial" w:hAnsi="Arial" w:cs="Arial"/>
          <w:kern w:val="2"/>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814B74" w:rsidRPr="003E4B80">
        <w:rPr>
          <w:rFonts w:ascii="Arial" w:hAnsi="Arial" w:cs="Arial"/>
          <w:kern w:val="2"/>
        </w:rPr>
        <w:t xml:space="preserve">или его представителем </w:t>
      </w:r>
      <w:r w:rsidR="005E1F68" w:rsidRPr="003E4B80">
        <w:rPr>
          <w:rFonts w:ascii="Arial" w:hAnsi="Arial" w:cs="Arial"/>
          <w:kern w:val="2"/>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814B74" w:rsidRPr="003E4B80">
        <w:rPr>
          <w:rFonts w:ascii="Arial" w:hAnsi="Arial" w:cs="Arial"/>
          <w:kern w:val="2"/>
        </w:rPr>
        <w:t xml:space="preserve">или его представителя </w:t>
      </w:r>
      <w:r w:rsidR="005E1F68" w:rsidRPr="003E4B80">
        <w:rPr>
          <w:rFonts w:ascii="Arial" w:hAnsi="Arial" w:cs="Arial"/>
          <w:kern w:val="2"/>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E1F68" w:rsidRPr="003E4B80" w:rsidRDefault="007A73A5"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5</w:t>
      </w:r>
      <w:r w:rsidR="00587202" w:rsidRPr="003E4B80">
        <w:rPr>
          <w:rFonts w:ascii="Arial" w:hAnsi="Arial" w:cs="Arial"/>
          <w:kern w:val="2"/>
        </w:rPr>
        <w:t>2</w:t>
      </w:r>
      <w:r w:rsidR="005E1F68" w:rsidRPr="003E4B80">
        <w:rPr>
          <w:rFonts w:ascii="Arial" w:hAnsi="Arial" w:cs="Arial"/>
          <w:kern w:val="2"/>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1F68" w:rsidRPr="003E4B80" w:rsidRDefault="007A73A5"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5</w:t>
      </w:r>
      <w:r w:rsidR="00587202" w:rsidRPr="003E4B80">
        <w:rPr>
          <w:rFonts w:ascii="Arial" w:hAnsi="Arial" w:cs="Arial"/>
          <w:kern w:val="2"/>
        </w:rPr>
        <w:t>3</w:t>
      </w:r>
      <w:r w:rsidR="005E1F68" w:rsidRPr="003E4B80">
        <w:rPr>
          <w:rFonts w:ascii="Arial" w:hAnsi="Arial" w:cs="Arial"/>
          <w:kern w:val="2"/>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E1F68" w:rsidRPr="003E4B80" w:rsidRDefault="007A73A5" w:rsidP="003E4B80">
      <w:pPr>
        <w:pStyle w:val="ae"/>
        <w:jc w:val="both"/>
        <w:rPr>
          <w:rFonts w:ascii="Arial" w:hAnsi="Arial" w:cs="Arial"/>
          <w:kern w:val="2"/>
        </w:rPr>
      </w:pPr>
      <w:r>
        <w:rPr>
          <w:rFonts w:ascii="Arial" w:hAnsi="Arial" w:cs="Arial"/>
          <w:kern w:val="2"/>
        </w:rPr>
        <w:tab/>
      </w:r>
      <w:r w:rsidR="005E1F68" w:rsidRPr="003E4B80">
        <w:rPr>
          <w:rFonts w:ascii="Arial" w:hAnsi="Arial" w:cs="Arial"/>
          <w:kern w:val="2"/>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00356281" w:rsidRPr="003E4B80">
        <w:rPr>
          <w:rFonts w:ascii="Arial" w:hAnsi="Arial" w:cs="Arial"/>
          <w:kern w:val="2"/>
          <w:lang w:val="en-US"/>
        </w:rPr>
        <w:t>odt</w:t>
      </w:r>
      <w:r w:rsidR="00356281" w:rsidRPr="003E4B80">
        <w:rPr>
          <w:rFonts w:ascii="Arial" w:hAnsi="Arial" w:cs="Arial"/>
          <w:kern w:val="2"/>
        </w:rPr>
        <w:t xml:space="preserve">, </w:t>
      </w:r>
      <w:r w:rsidR="005E1F68" w:rsidRPr="003E4B80">
        <w:rPr>
          <w:rFonts w:ascii="Arial" w:hAnsi="Arial" w:cs="Arial"/>
          <w:kern w:val="2"/>
        </w:rPr>
        <w:t xml:space="preserve">txt, xls, xlsx, </w:t>
      </w:r>
      <w:r w:rsidR="00356281" w:rsidRPr="003E4B80">
        <w:rPr>
          <w:rFonts w:ascii="Arial" w:hAnsi="Arial" w:cs="Arial"/>
          <w:kern w:val="2"/>
          <w:lang w:val="en-US"/>
        </w:rPr>
        <w:t>ods</w:t>
      </w:r>
      <w:r w:rsidR="00356281" w:rsidRPr="003E4B80">
        <w:rPr>
          <w:rFonts w:ascii="Arial" w:hAnsi="Arial" w:cs="Arial"/>
          <w:kern w:val="2"/>
        </w:rPr>
        <w:t xml:space="preserve">, </w:t>
      </w:r>
      <w:r w:rsidR="005E1F68" w:rsidRPr="003E4B80">
        <w:rPr>
          <w:rFonts w:ascii="Arial" w:hAnsi="Arial" w:cs="Arial"/>
          <w:kern w:val="2"/>
        </w:rPr>
        <w:t>rtf.</w:t>
      </w:r>
    </w:p>
    <w:p w:rsidR="005E1F68" w:rsidRPr="003E4B80" w:rsidRDefault="007A73A5" w:rsidP="003E4B80">
      <w:pPr>
        <w:pStyle w:val="ae"/>
        <w:jc w:val="both"/>
        <w:rPr>
          <w:rFonts w:ascii="Arial" w:hAnsi="Arial" w:cs="Arial"/>
          <w:kern w:val="2"/>
        </w:rPr>
      </w:pPr>
      <w:r>
        <w:rPr>
          <w:rFonts w:ascii="Arial" w:hAnsi="Arial" w:cs="Arial"/>
          <w:kern w:val="2"/>
        </w:rPr>
        <w:tab/>
      </w:r>
      <w:r w:rsidR="005E1F68" w:rsidRPr="003E4B80">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F68" w:rsidRPr="003E4B80" w:rsidRDefault="007A73A5"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5</w:t>
      </w:r>
      <w:r w:rsidR="00587202" w:rsidRPr="003E4B80">
        <w:rPr>
          <w:rFonts w:ascii="Arial" w:hAnsi="Arial" w:cs="Arial"/>
          <w:kern w:val="2"/>
        </w:rPr>
        <w:t>4</w:t>
      </w:r>
      <w:r w:rsidR="005E1F68" w:rsidRPr="003E4B80">
        <w:rPr>
          <w:rFonts w:ascii="Arial" w:hAnsi="Arial" w:cs="Arial"/>
          <w:kern w:val="2"/>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003378A7" w:rsidRPr="003E4B80">
        <w:rPr>
          <w:rFonts w:ascii="Arial" w:hAnsi="Arial" w:cs="Arial"/>
          <w:kern w:val="2"/>
        </w:rPr>
        <w:t>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A2C4F" w:rsidRPr="003E4B80" w:rsidRDefault="007A73A5" w:rsidP="003E4B80">
      <w:pPr>
        <w:pStyle w:val="ae"/>
        <w:jc w:val="both"/>
        <w:rPr>
          <w:rFonts w:ascii="Arial" w:hAnsi="Arial" w:cs="Arial"/>
          <w:color w:val="000000"/>
          <w:kern w:val="2"/>
        </w:rPr>
      </w:pPr>
      <w:r>
        <w:rPr>
          <w:rFonts w:ascii="Arial" w:hAnsi="Arial" w:cs="Arial"/>
          <w:color w:val="000000"/>
          <w:kern w:val="2"/>
        </w:rPr>
        <w:tab/>
      </w:r>
      <w:r w:rsidR="004A2C4F" w:rsidRPr="003E4B80">
        <w:rPr>
          <w:rFonts w:ascii="Arial" w:hAnsi="Arial" w:cs="Arial"/>
          <w:color w:val="000000"/>
          <w:kern w:val="2"/>
        </w:rPr>
        <w:t>Усиленная квалифицированная электронная подпись должна соответствовать следующим требованиям:</w:t>
      </w:r>
    </w:p>
    <w:p w:rsidR="004A2C4F" w:rsidRPr="003E4B80" w:rsidRDefault="007A73A5" w:rsidP="003E4B80">
      <w:pPr>
        <w:pStyle w:val="ae"/>
        <w:jc w:val="both"/>
        <w:rPr>
          <w:rFonts w:ascii="Arial" w:hAnsi="Arial" w:cs="Arial"/>
          <w:color w:val="000000"/>
          <w:kern w:val="2"/>
        </w:rPr>
      </w:pPr>
      <w:r>
        <w:rPr>
          <w:rFonts w:ascii="Arial" w:hAnsi="Arial" w:cs="Arial"/>
          <w:color w:val="000000"/>
          <w:kern w:val="2"/>
        </w:rPr>
        <w:tab/>
      </w:r>
      <w:r w:rsidR="004A2C4F" w:rsidRPr="003E4B80">
        <w:rPr>
          <w:rFonts w:ascii="Arial" w:hAnsi="Arial" w:cs="Arial"/>
          <w:color w:val="000000"/>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A2C4F" w:rsidRPr="003E4B80" w:rsidRDefault="007A73A5" w:rsidP="003E4B80">
      <w:pPr>
        <w:pStyle w:val="ae"/>
        <w:jc w:val="both"/>
        <w:rPr>
          <w:rFonts w:ascii="Arial" w:hAnsi="Arial" w:cs="Arial"/>
          <w:color w:val="000000"/>
          <w:kern w:val="2"/>
        </w:rPr>
      </w:pPr>
      <w:r>
        <w:rPr>
          <w:rFonts w:ascii="Arial" w:hAnsi="Arial" w:cs="Arial"/>
          <w:color w:val="000000"/>
          <w:kern w:val="2"/>
        </w:rPr>
        <w:tab/>
      </w:r>
      <w:r w:rsidR="004A2C4F" w:rsidRPr="003E4B80">
        <w:rPr>
          <w:rFonts w:ascii="Arial" w:hAnsi="Arial" w:cs="Arial"/>
          <w:color w:val="000000"/>
          <w:kern w:val="2"/>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w:t>
      </w:r>
      <w:r w:rsidR="004A2C4F" w:rsidRPr="003E4B80">
        <w:rPr>
          <w:rFonts w:ascii="Arial" w:hAnsi="Arial" w:cs="Arial"/>
          <w:color w:val="000000"/>
          <w:kern w:val="2"/>
        </w:rPr>
        <w:lastRenderedPageBreak/>
        <w:t>проверки действительности указанного сертификата, если момент подписания запроса и прилагаемых к нему документов не определен;</w:t>
      </w:r>
    </w:p>
    <w:p w:rsidR="004A2C4F" w:rsidRPr="003E4B80" w:rsidRDefault="007A73A5" w:rsidP="003E4B80">
      <w:pPr>
        <w:pStyle w:val="ae"/>
        <w:jc w:val="both"/>
        <w:rPr>
          <w:rFonts w:ascii="Arial" w:hAnsi="Arial" w:cs="Arial"/>
          <w:color w:val="000000"/>
          <w:kern w:val="2"/>
        </w:rPr>
      </w:pPr>
      <w:r>
        <w:rPr>
          <w:rFonts w:ascii="Arial" w:hAnsi="Arial" w:cs="Arial"/>
          <w:color w:val="000000"/>
          <w:kern w:val="2"/>
        </w:rPr>
        <w:tab/>
      </w:r>
      <w:r w:rsidR="004A2C4F" w:rsidRPr="003E4B80">
        <w:rPr>
          <w:rFonts w:ascii="Arial" w:hAnsi="Arial" w:cs="Arial"/>
          <w:color w:val="000000"/>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981250" w:rsidRPr="003E4B80">
        <w:rPr>
          <w:rFonts w:ascii="Arial" w:hAnsi="Arial" w:cs="Arial"/>
          <w:color w:val="000000"/>
          <w:kern w:val="2"/>
        </w:rPr>
        <w:t>.</w:t>
      </w:r>
    </w:p>
    <w:p w:rsidR="005E1F68" w:rsidRPr="003E4B80" w:rsidRDefault="007A73A5" w:rsidP="003E4B80">
      <w:pPr>
        <w:pStyle w:val="ae"/>
        <w:jc w:val="both"/>
        <w:rPr>
          <w:rFonts w:ascii="Arial" w:hAnsi="Arial" w:cs="Arial"/>
          <w:kern w:val="2"/>
        </w:rPr>
      </w:pPr>
      <w:r>
        <w:rPr>
          <w:rFonts w:ascii="Arial" w:hAnsi="Arial" w:cs="Arial"/>
          <w:kern w:val="2"/>
        </w:rPr>
        <w:tab/>
      </w:r>
      <w:r w:rsidR="00981EB6" w:rsidRPr="003E4B80">
        <w:rPr>
          <w:rFonts w:ascii="Arial" w:hAnsi="Arial" w:cs="Arial"/>
          <w:kern w:val="2"/>
        </w:rPr>
        <w:t>5</w:t>
      </w:r>
      <w:r w:rsidR="00587202" w:rsidRPr="003E4B80">
        <w:rPr>
          <w:rFonts w:ascii="Arial" w:hAnsi="Arial" w:cs="Arial"/>
          <w:kern w:val="2"/>
        </w:rPr>
        <w:t>5</w:t>
      </w:r>
      <w:r w:rsidR="005E1F68" w:rsidRPr="003E4B80">
        <w:rPr>
          <w:rFonts w:ascii="Arial" w:hAnsi="Arial" w:cs="Arial"/>
          <w:kern w:val="2"/>
        </w:rPr>
        <w:t xml:space="preserve">. </w:t>
      </w:r>
      <w:proofErr w:type="gramStart"/>
      <w:r w:rsidR="005E1F68" w:rsidRPr="003E4B80">
        <w:rPr>
          <w:rFonts w:ascii="Arial" w:hAnsi="Arial" w:cs="Arial"/>
          <w:kern w:val="2"/>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w:t>
      </w:r>
      <w:r w:rsidR="007D0BA4" w:rsidRPr="003E4B80">
        <w:rPr>
          <w:rFonts w:ascii="Arial" w:hAnsi="Arial" w:cs="Arial"/>
          <w:kern w:val="2"/>
          <w:u w:val="single"/>
        </w:rPr>
        <w:t>такая доверенность</w:t>
      </w:r>
      <w:r w:rsidR="007D0BA4" w:rsidRPr="003E4B80">
        <w:rPr>
          <w:rFonts w:ascii="Arial" w:hAnsi="Arial" w:cs="Arial"/>
          <w:kern w:val="2"/>
        </w:rPr>
        <w:t xml:space="preserve"> </w:t>
      </w:r>
      <w:r w:rsidR="005E1F68" w:rsidRPr="003E4B80">
        <w:rPr>
          <w:rFonts w:ascii="Arial" w:hAnsi="Arial" w:cs="Arial"/>
          <w:kern w:val="2"/>
        </w:rPr>
        <w:t>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E1F68" w:rsidRPr="00352B96" w:rsidRDefault="005E1F68" w:rsidP="00352B96">
      <w:pPr>
        <w:pStyle w:val="ae"/>
        <w:jc w:val="both"/>
        <w:rPr>
          <w:rFonts w:ascii="Arial" w:hAnsi="Arial" w:cs="Arial"/>
          <w:kern w:val="2"/>
        </w:rPr>
      </w:pPr>
    </w:p>
    <w:p w:rsidR="005E1F68" w:rsidRPr="00352B96" w:rsidRDefault="005E1F68" w:rsidP="00352B96">
      <w:pPr>
        <w:pStyle w:val="ae"/>
        <w:jc w:val="center"/>
        <w:rPr>
          <w:rFonts w:ascii="Arial" w:hAnsi="Arial" w:cs="Arial"/>
          <w:kern w:val="2"/>
          <w:u w:val="single"/>
        </w:rPr>
      </w:pPr>
      <w:r w:rsidRPr="00352B96">
        <w:rPr>
          <w:rFonts w:ascii="Arial" w:hAnsi="Arial" w:cs="Arial"/>
          <w:kern w:val="2"/>
        </w:rPr>
        <w:t xml:space="preserve">РАЗДЕЛ III. </w:t>
      </w:r>
      <w:r w:rsidR="007D0BA4" w:rsidRPr="00352B96">
        <w:rPr>
          <w:rFonts w:ascii="Arial" w:hAnsi="Arial" w:cs="Arial"/>
          <w:kern w:val="2"/>
        </w:rPr>
        <w:t>СОСТАВ, ПОСЛЕДОВАТЕЛЬНОСТЬ И СРОКИ ВЫПОЛНЕНИЯ АДМИНИСТРАТИВНЫХ ПРОЦЕДУР</w:t>
      </w:r>
    </w:p>
    <w:p w:rsidR="007D0BA4" w:rsidRPr="00352B96" w:rsidRDefault="007D0BA4" w:rsidP="00352B96">
      <w:pPr>
        <w:pStyle w:val="ae"/>
        <w:jc w:val="both"/>
        <w:rPr>
          <w:rFonts w:ascii="Arial" w:hAnsi="Arial" w:cs="Arial"/>
          <w:kern w:val="2"/>
        </w:rPr>
      </w:pPr>
    </w:p>
    <w:p w:rsidR="005E1F68" w:rsidRPr="00352B96" w:rsidRDefault="005E1F68" w:rsidP="00352B96">
      <w:pPr>
        <w:pStyle w:val="ae"/>
        <w:jc w:val="center"/>
        <w:rPr>
          <w:rFonts w:ascii="Arial" w:hAnsi="Arial" w:cs="Arial"/>
          <w:kern w:val="2"/>
        </w:rPr>
      </w:pPr>
      <w:bookmarkStart w:id="3" w:name="Par343"/>
      <w:bookmarkEnd w:id="3"/>
      <w:r w:rsidRPr="00352B96">
        <w:rPr>
          <w:rFonts w:ascii="Arial" w:hAnsi="Arial" w:cs="Arial"/>
          <w:kern w:val="2"/>
        </w:rPr>
        <w:t xml:space="preserve">Глава </w:t>
      </w:r>
      <w:r w:rsidR="00CF277F" w:rsidRPr="00352B96">
        <w:rPr>
          <w:rFonts w:ascii="Arial" w:hAnsi="Arial" w:cs="Arial"/>
          <w:kern w:val="2"/>
        </w:rPr>
        <w:t>18</w:t>
      </w:r>
      <w:r w:rsidRPr="00352B96">
        <w:rPr>
          <w:rFonts w:ascii="Arial" w:hAnsi="Arial" w:cs="Arial"/>
          <w:kern w:val="2"/>
        </w:rPr>
        <w:t>. Состав и последовательность административных процедур</w:t>
      </w:r>
    </w:p>
    <w:p w:rsidR="005E1F68" w:rsidRPr="00352B96" w:rsidRDefault="005E1F68" w:rsidP="00352B96">
      <w:pPr>
        <w:pStyle w:val="ae"/>
        <w:jc w:val="both"/>
        <w:rPr>
          <w:rFonts w:ascii="Arial" w:hAnsi="Arial" w:cs="Arial"/>
          <w:kern w:val="2"/>
        </w:rPr>
      </w:pPr>
    </w:p>
    <w:p w:rsidR="005E1F68" w:rsidRPr="00352B96" w:rsidRDefault="00352B96" w:rsidP="00352B96">
      <w:pPr>
        <w:pStyle w:val="ae"/>
        <w:jc w:val="both"/>
        <w:rPr>
          <w:rFonts w:ascii="Arial" w:hAnsi="Arial" w:cs="Arial"/>
          <w:kern w:val="2"/>
        </w:rPr>
      </w:pPr>
      <w:r>
        <w:rPr>
          <w:rFonts w:ascii="Arial" w:hAnsi="Arial" w:cs="Arial"/>
          <w:kern w:val="2"/>
        </w:rPr>
        <w:tab/>
      </w:r>
      <w:r w:rsidR="00981EB6" w:rsidRPr="00352B96">
        <w:rPr>
          <w:rFonts w:ascii="Arial" w:hAnsi="Arial" w:cs="Arial"/>
          <w:kern w:val="2"/>
        </w:rPr>
        <w:t>5</w:t>
      </w:r>
      <w:r w:rsidR="00587202" w:rsidRPr="00352B96">
        <w:rPr>
          <w:rFonts w:ascii="Arial" w:hAnsi="Arial" w:cs="Arial"/>
          <w:kern w:val="2"/>
        </w:rPr>
        <w:t>6</w:t>
      </w:r>
      <w:r>
        <w:rPr>
          <w:rFonts w:ascii="Arial" w:hAnsi="Arial" w:cs="Arial"/>
          <w:kern w:val="2"/>
        </w:rPr>
        <w:t xml:space="preserve">. </w:t>
      </w:r>
      <w:r w:rsidR="005E1F68" w:rsidRPr="00352B96">
        <w:rPr>
          <w:rFonts w:ascii="Arial" w:hAnsi="Arial" w:cs="Arial"/>
          <w:kern w:val="2"/>
        </w:rPr>
        <w:t>Предоставление муниципальной услуги включает в себя следующие административные процедуры:</w:t>
      </w:r>
    </w:p>
    <w:p w:rsidR="005E1F68" w:rsidRPr="00352B96" w:rsidRDefault="00352B96" w:rsidP="00352B96">
      <w:pPr>
        <w:pStyle w:val="ae"/>
        <w:jc w:val="both"/>
        <w:rPr>
          <w:rFonts w:ascii="Arial" w:hAnsi="Arial" w:cs="Arial"/>
          <w:kern w:val="2"/>
        </w:rPr>
      </w:pPr>
      <w:r>
        <w:rPr>
          <w:rFonts w:ascii="Arial" w:hAnsi="Arial" w:cs="Arial"/>
          <w:kern w:val="2"/>
        </w:rPr>
        <w:tab/>
      </w:r>
      <w:r w:rsidR="005E1F68" w:rsidRPr="00352B96">
        <w:rPr>
          <w:rFonts w:ascii="Arial" w:hAnsi="Arial" w:cs="Arial"/>
          <w:kern w:val="2"/>
        </w:rPr>
        <w:t>1) прием</w:t>
      </w:r>
      <w:r w:rsidR="000B7B0A" w:rsidRPr="00352B96">
        <w:rPr>
          <w:rFonts w:ascii="Arial" w:hAnsi="Arial" w:cs="Arial"/>
          <w:kern w:val="2"/>
        </w:rPr>
        <w:t>,</w:t>
      </w:r>
      <w:r w:rsidR="005E1F68" w:rsidRPr="00352B96">
        <w:rPr>
          <w:rFonts w:ascii="Arial" w:hAnsi="Arial" w:cs="Arial"/>
          <w:kern w:val="2"/>
        </w:rPr>
        <w:t xml:space="preserve"> регистрация заявления и документов, </w:t>
      </w:r>
      <w:r w:rsidR="00F92246" w:rsidRPr="00352B96">
        <w:rPr>
          <w:rFonts w:ascii="Arial" w:hAnsi="Arial" w:cs="Arial"/>
          <w:kern w:val="2"/>
        </w:rPr>
        <w:t xml:space="preserve">представленных </w:t>
      </w:r>
      <w:r w:rsidR="005E1F68" w:rsidRPr="00352B96">
        <w:rPr>
          <w:rFonts w:ascii="Arial" w:hAnsi="Arial" w:cs="Arial"/>
          <w:kern w:val="2"/>
        </w:rPr>
        <w:t>заявителем</w:t>
      </w:r>
      <w:r w:rsidR="005D730B" w:rsidRPr="00352B96">
        <w:rPr>
          <w:rFonts w:ascii="Arial" w:hAnsi="Arial" w:cs="Arial"/>
          <w:kern w:val="2"/>
        </w:rPr>
        <w:t xml:space="preserve"> или его представителем</w:t>
      </w:r>
      <w:r w:rsidR="005E1F68" w:rsidRPr="00352B96">
        <w:rPr>
          <w:rFonts w:ascii="Arial" w:hAnsi="Arial" w:cs="Arial"/>
          <w:kern w:val="2"/>
        </w:rPr>
        <w:t>;</w:t>
      </w:r>
    </w:p>
    <w:p w:rsidR="005E1F68" w:rsidRPr="00352B96" w:rsidRDefault="00352B96" w:rsidP="00352B96">
      <w:pPr>
        <w:pStyle w:val="ae"/>
        <w:jc w:val="both"/>
        <w:rPr>
          <w:rFonts w:ascii="Arial" w:hAnsi="Arial" w:cs="Arial"/>
          <w:kern w:val="2"/>
        </w:rPr>
      </w:pPr>
      <w:r>
        <w:rPr>
          <w:rFonts w:ascii="Arial" w:hAnsi="Arial" w:cs="Arial"/>
          <w:kern w:val="2"/>
        </w:rPr>
        <w:tab/>
      </w:r>
      <w:r w:rsidR="005E1F68" w:rsidRPr="00352B96">
        <w:rPr>
          <w:rFonts w:ascii="Arial" w:hAnsi="Arial" w:cs="Arial"/>
          <w:kern w:val="2"/>
        </w:rPr>
        <w:t xml:space="preserve">2) </w:t>
      </w:r>
      <w:r w:rsidR="002E309D" w:rsidRPr="00352B96">
        <w:rPr>
          <w:rFonts w:ascii="Arial" w:hAnsi="Arial" w:cs="Arial"/>
          <w:kern w:val="2"/>
        </w:rPr>
        <w:t>подготовка выписки из Реестра муниципального имущества или  справки об отсутствии объекта в Реестре муниципального имущества</w:t>
      </w:r>
      <w:r w:rsidR="005E1F68" w:rsidRPr="00352B96">
        <w:rPr>
          <w:rFonts w:ascii="Arial" w:hAnsi="Arial" w:cs="Arial"/>
          <w:kern w:val="2"/>
        </w:rPr>
        <w:t>;</w:t>
      </w:r>
    </w:p>
    <w:p w:rsidR="009643EE" w:rsidRPr="00352B96" w:rsidRDefault="00352B96" w:rsidP="00352B96">
      <w:pPr>
        <w:pStyle w:val="ae"/>
        <w:jc w:val="both"/>
        <w:rPr>
          <w:rFonts w:ascii="Arial" w:hAnsi="Arial" w:cs="Arial"/>
          <w:kern w:val="2"/>
        </w:rPr>
      </w:pPr>
      <w:r>
        <w:rPr>
          <w:rFonts w:ascii="Arial" w:hAnsi="Arial" w:cs="Arial"/>
          <w:kern w:val="2"/>
        </w:rPr>
        <w:tab/>
      </w:r>
      <w:r w:rsidR="005E1F68" w:rsidRPr="00352B96">
        <w:rPr>
          <w:rFonts w:ascii="Arial" w:hAnsi="Arial" w:cs="Arial"/>
          <w:kern w:val="2"/>
        </w:rPr>
        <w:t xml:space="preserve">3) </w:t>
      </w:r>
      <w:r w:rsidR="00AD7086" w:rsidRPr="00352B96">
        <w:rPr>
          <w:rFonts w:ascii="Arial" w:hAnsi="Arial" w:cs="Arial"/>
          <w:kern w:val="2"/>
        </w:rPr>
        <w:t xml:space="preserve">выдача </w:t>
      </w:r>
      <w:r w:rsidR="009643EE" w:rsidRPr="00352B96">
        <w:rPr>
          <w:rFonts w:ascii="Arial" w:hAnsi="Arial" w:cs="Arial"/>
          <w:kern w:val="2"/>
        </w:rPr>
        <w:t>(</w:t>
      </w:r>
      <w:r w:rsidR="00AD7086" w:rsidRPr="00352B96">
        <w:rPr>
          <w:rFonts w:ascii="Arial" w:hAnsi="Arial" w:cs="Arial"/>
          <w:kern w:val="2"/>
        </w:rPr>
        <w:t>направление</w:t>
      </w:r>
      <w:r w:rsidR="009643EE" w:rsidRPr="00352B96">
        <w:rPr>
          <w:rFonts w:ascii="Arial" w:hAnsi="Arial" w:cs="Arial"/>
          <w:kern w:val="2"/>
        </w:rPr>
        <w:t>) заявителю или его представителю</w:t>
      </w:r>
      <w:r w:rsidR="00662F46" w:rsidRPr="00352B96">
        <w:rPr>
          <w:rFonts w:ascii="Arial" w:hAnsi="Arial" w:cs="Arial"/>
          <w:kern w:val="2"/>
        </w:rPr>
        <w:t xml:space="preserve"> выписки из Реестра муниципального имущества или  справки об отсутствии объекта в Реестре муниципального имущества</w:t>
      </w:r>
      <w:r w:rsidR="009643EE" w:rsidRPr="00352B96">
        <w:rPr>
          <w:rFonts w:ascii="Arial" w:hAnsi="Arial" w:cs="Arial"/>
          <w:kern w:val="2"/>
        </w:rPr>
        <w:t>.</w:t>
      </w:r>
    </w:p>
    <w:p w:rsidR="005E1F68" w:rsidRPr="00352B96" w:rsidRDefault="00352B96" w:rsidP="00352B96">
      <w:pPr>
        <w:pStyle w:val="ae"/>
        <w:jc w:val="both"/>
        <w:rPr>
          <w:rFonts w:ascii="Arial" w:hAnsi="Arial" w:cs="Arial"/>
          <w:kern w:val="2"/>
        </w:rPr>
      </w:pPr>
      <w:r>
        <w:rPr>
          <w:rFonts w:ascii="Arial" w:hAnsi="Arial" w:cs="Arial"/>
          <w:kern w:val="2"/>
        </w:rPr>
        <w:tab/>
      </w:r>
      <w:r w:rsidR="00587202" w:rsidRPr="00352B96">
        <w:rPr>
          <w:rFonts w:ascii="Arial" w:hAnsi="Arial" w:cs="Arial"/>
          <w:kern w:val="2"/>
        </w:rPr>
        <w:t>57</w:t>
      </w:r>
      <w:r w:rsidR="005E1F68" w:rsidRPr="00352B96">
        <w:rPr>
          <w:rFonts w:ascii="Arial" w:hAnsi="Arial" w:cs="Arial"/>
          <w:kern w:val="2"/>
        </w:rPr>
        <w:t>. В электронной форме при предоставлении муниципальной услуги осуществляется административная процедура (действие) «Прием</w:t>
      </w:r>
      <w:r w:rsidR="00547F44" w:rsidRPr="00352B96">
        <w:rPr>
          <w:rFonts w:ascii="Arial" w:hAnsi="Arial" w:cs="Arial"/>
          <w:kern w:val="2"/>
        </w:rPr>
        <w:t xml:space="preserve"> </w:t>
      </w:r>
      <w:r w:rsidR="005E1F68" w:rsidRPr="00352B96">
        <w:rPr>
          <w:rFonts w:ascii="Arial" w:hAnsi="Arial" w:cs="Arial"/>
          <w:kern w:val="2"/>
        </w:rPr>
        <w:t>запроса и документов, предоставленных заявителем</w:t>
      </w:r>
      <w:r w:rsidR="005D730B" w:rsidRPr="00352B96">
        <w:rPr>
          <w:rFonts w:ascii="Arial" w:hAnsi="Arial" w:cs="Arial"/>
          <w:kern w:val="2"/>
        </w:rPr>
        <w:t xml:space="preserve"> или его представителем</w:t>
      </w:r>
      <w:r w:rsidR="005E1F68" w:rsidRPr="00352B96">
        <w:rPr>
          <w:rFonts w:ascii="Arial" w:hAnsi="Arial" w:cs="Arial"/>
          <w:kern w:val="2"/>
        </w:rPr>
        <w:t>»</w:t>
      </w:r>
      <w:r w:rsidR="00E115C5" w:rsidRPr="00352B96">
        <w:rPr>
          <w:rFonts w:ascii="Arial" w:hAnsi="Arial" w:cs="Arial"/>
          <w:kern w:val="2"/>
        </w:rPr>
        <w:t>.</w:t>
      </w:r>
    </w:p>
    <w:p w:rsidR="005E1F68" w:rsidRPr="00352B96" w:rsidRDefault="005E1F68" w:rsidP="00352B96">
      <w:pPr>
        <w:pStyle w:val="ae"/>
        <w:jc w:val="both"/>
        <w:rPr>
          <w:rFonts w:ascii="Arial" w:hAnsi="Arial" w:cs="Arial"/>
          <w:kern w:val="2"/>
        </w:rPr>
      </w:pPr>
    </w:p>
    <w:p w:rsidR="005E1F68" w:rsidRPr="00352B96" w:rsidRDefault="005E1F68" w:rsidP="00352B96">
      <w:pPr>
        <w:pStyle w:val="ae"/>
        <w:jc w:val="center"/>
        <w:rPr>
          <w:rFonts w:ascii="Arial" w:hAnsi="Arial" w:cs="Arial"/>
          <w:kern w:val="2"/>
        </w:rPr>
      </w:pPr>
      <w:r w:rsidRPr="00352B96">
        <w:rPr>
          <w:rFonts w:ascii="Arial" w:hAnsi="Arial" w:cs="Arial"/>
          <w:kern w:val="2"/>
        </w:rPr>
        <w:t xml:space="preserve">Глава </w:t>
      </w:r>
      <w:r w:rsidR="00CF277F" w:rsidRPr="00352B96">
        <w:rPr>
          <w:rFonts w:ascii="Arial" w:hAnsi="Arial" w:cs="Arial"/>
          <w:kern w:val="2"/>
        </w:rPr>
        <w:t>19</w:t>
      </w:r>
      <w:r w:rsidRPr="00352B96">
        <w:rPr>
          <w:rFonts w:ascii="Arial" w:hAnsi="Arial" w:cs="Arial"/>
          <w:kern w:val="2"/>
        </w:rPr>
        <w:t>. Прием, регистрация</w:t>
      </w:r>
      <w:r w:rsidR="00D44214" w:rsidRPr="00352B96">
        <w:rPr>
          <w:rFonts w:ascii="Arial" w:hAnsi="Arial" w:cs="Arial"/>
          <w:kern w:val="2"/>
        </w:rPr>
        <w:t>, рассмотрение</w:t>
      </w:r>
      <w:r w:rsidRPr="00352B96">
        <w:rPr>
          <w:rFonts w:ascii="Arial" w:hAnsi="Arial" w:cs="Arial"/>
          <w:kern w:val="2"/>
        </w:rPr>
        <w:t xml:space="preserve"> заявления</w:t>
      </w:r>
      <w:r w:rsidR="005D730B" w:rsidRPr="00352B96">
        <w:rPr>
          <w:rFonts w:ascii="Arial" w:hAnsi="Arial" w:cs="Arial"/>
          <w:kern w:val="2"/>
        </w:rPr>
        <w:t xml:space="preserve"> </w:t>
      </w:r>
      <w:r w:rsidRPr="00352B96">
        <w:rPr>
          <w:rFonts w:ascii="Arial" w:hAnsi="Arial" w:cs="Arial"/>
          <w:kern w:val="2"/>
        </w:rPr>
        <w:t>и документов,</w:t>
      </w:r>
      <w:r w:rsidR="005D730B" w:rsidRPr="00352B96">
        <w:rPr>
          <w:rFonts w:ascii="Arial" w:hAnsi="Arial" w:cs="Arial"/>
          <w:kern w:val="2"/>
        </w:rPr>
        <w:br/>
      </w:r>
      <w:r w:rsidRPr="00352B96">
        <w:rPr>
          <w:rFonts w:ascii="Arial" w:hAnsi="Arial" w:cs="Arial"/>
          <w:kern w:val="2"/>
        </w:rPr>
        <w:t>представленных заявителем</w:t>
      </w:r>
      <w:r w:rsidR="005D730B" w:rsidRPr="00352B96">
        <w:rPr>
          <w:rFonts w:ascii="Arial" w:hAnsi="Arial" w:cs="Arial"/>
          <w:kern w:val="2"/>
        </w:rPr>
        <w:t xml:space="preserve"> или его представителем</w:t>
      </w:r>
    </w:p>
    <w:p w:rsidR="005E1F68" w:rsidRPr="00352B96" w:rsidRDefault="005E1F68" w:rsidP="00352B96">
      <w:pPr>
        <w:pStyle w:val="ae"/>
        <w:jc w:val="center"/>
        <w:rPr>
          <w:rFonts w:ascii="Arial" w:hAnsi="Arial" w:cs="Arial"/>
          <w:kern w:val="2"/>
        </w:rPr>
      </w:pPr>
      <w:bookmarkStart w:id="4" w:name="Par355"/>
      <w:bookmarkEnd w:id="4"/>
    </w:p>
    <w:p w:rsidR="005E1F68" w:rsidRPr="00352B96" w:rsidRDefault="00352B96" w:rsidP="00352B96">
      <w:pPr>
        <w:pStyle w:val="ae"/>
        <w:jc w:val="both"/>
        <w:rPr>
          <w:rFonts w:ascii="Arial" w:hAnsi="Arial" w:cs="Arial"/>
          <w:kern w:val="2"/>
        </w:rPr>
      </w:pPr>
      <w:r>
        <w:rPr>
          <w:rFonts w:ascii="Arial" w:hAnsi="Arial" w:cs="Arial"/>
          <w:kern w:val="2"/>
        </w:rPr>
        <w:tab/>
      </w:r>
      <w:r w:rsidR="00587202" w:rsidRPr="00352B96">
        <w:rPr>
          <w:rFonts w:ascii="Arial" w:hAnsi="Arial" w:cs="Arial"/>
          <w:kern w:val="2"/>
        </w:rPr>
        <w:t>58</w:t>
      </w:r>
      <w:r w:rsidR="005E1F68" w:rsidRPr="00352B96">
        <w:rPr>
          <w:rFonts w:ascii="Arial" w:hAnsi="Arial" w:cs="Arial"/>
          <w:kern w:val="2"/>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D42F45" w:rsidRPr="00352B96">
        <w:rPr>
          <w:rFonts w:ascii="Arial" w:hAnsi="Arial" w:cs="Arial"/>
          <w:kern w:val="2"/>
        </w:rPr>
        <w:t>1</w:t>
      </w:r>
      <w:r w:rsidR="00742EE5" w:rsidRPr="00352B96">
        <w:rPr>
          <w:rFonts w:ascii="Arial" w:hAnsi="Arial" w:cs="Arial"/>
          <w:kern w:val="2"/>
        </w:rPr>
        <w:t>6</w:t>
      </w:r>
      <w:r w:rsidR="005E1F68" w:rsidRPr="00352B96">
        <w:rPr>
          <w:rFonts w:ascii="Arial" w:hAnsi="Arial" w:cs="Arial"/>
          <w:kern w:val="2"/>
        </w:rPr>
        <w:t xml:space="preserve"> настоящего административного регламента.</w:t>
      </w:r>
    </w:p>
    <w:p w:rsidR="004174E9" w:rsidRPr="00352B96" w:rsidRDefault="00352B96" w:rsidP="00352B96">
      <w:pPr>
        <w:pStyle w:val="ae"/>
        <w:jc w:val="both"/>
        <w:rPr>
          <w:rFonts w:ascii="Arial" w:hAnsi="Arial" w:cs="Arial"/>
          <w:kern w:val="2"/>
        </w:rPr>
      </w:pPr>
      <w:r>
        <w:rPr>
          <w:rFonts w:ascii="Arial" w:hAnsi="Arial" w:cs="Arial"/>
          <w:kern w:val="2"/>
        </w:rPr>
        <w:tab/>
      </w:r>
      <w:r w:rsidR="00587202" w:rsidRPr="00352B96">
        <w:rPr>
          <w:rFonts w:ascii="Arial" w:hAnsi="Arial" w:cs="Arial"/>
          <w:kern w:val="2"/>
        </w:rPr>
        <w:t>59</w:t>
      </w:r>
      <w:r w:rsidR="000B7B0A" w:rsidRPr="00352B96">
        <w:rPr>
          <w:rFonts w:ascii="Arial" w:hAnsi="Arial" w:cs="Arial"/>
          <w:kern w:val="2"/>
        </w:rPr>
        <w:t>.</w:t>
      </w:r>
      <w:r w:rsidR="005E1F68" w:rsidRPr="00352B96">
        <w:rPr>
          <w:rFonts w:ascii="Arial" w:hAnsi="Arial" w:cs="Arial"/>
          <w:kern w:val="2"/>
        </w:rPr>
        <w:t xml:space="preserve"> </w:t>
      </w:r>
      <w:r w:rsidR="000B4437" w:rsidRPr="00352B96">
        <w:rPr>
          <w:rFonts w:ascii="Arial" w:hAnsi="Arial" w:cs="Arial"/>
        </w:rPr>
        <w:t>Прием заявителей и их представителей в администрации осуществляется без предварительной записи.</w:t>
      </w:r>
    </w:p>
    <w:p w:rsidR="00C27F91" w:rsidRPr="00352B96" w:rsidRDefault="00352B96" w:rsidP="00352B96">
      <w:pPr>
        <w:pStyle w:val="ae"/>
        <w:jc w:val="both"/>
        <w:rPr>
          <w:rFonts w:ascii="Arial" w:hAnsi="Arial" w:cs="Arial"/>
          <w:i/>
          <w:kern w:val="2"/>
        </w:rPr>
      </w:pPr>
      <w:r>
        <w:rPr>
          <w:rFonts w:ascii="Arial" w:hAnsi="Arial" w:cs="Arial"/>
          <w:kern w:val="2"/>
        </w:rPr>
        <w:tab/>
      </w:r>
      <w:r w:rsidR="00981EB6" w:rsidRPr="00352B96">
        <w:rPr>
          <w:rFonts w:ascii="Arial" w:hAnsi="Arial" w:cs="Arial"/>
          <w:kern w:val="2"/>
        </w:rPr>
        <w:t>6</w:t>
      </w:r>
      <w:r w:rsidR="00587202" w:rsidRPr="00352B96">
        <w:rPr>
          <w:rFonts w:ascii="Arial" w:hAnsi="Arial" w:cs="Arial"/>
          <w:kern w:val="2"/>
        </w:rPr>
        <w:t>0</w:t>
      </w:r>
      <w:r w:rsidR="005E1F68" w:rsidRPr="00352B96">
        <w:rPr>
          <w:rFonts w:ascii="Arial" w:hAnsi="Arial" w:cs="Arial"/>
          <w:kern w:val="2"/>
        </w:rPr>
        <w:t xml:space="preserve">. </w:t>
      </w:r>
      <w:r w:rsidR="00C27F91" w:rsidRPr="00352B96">
        <w:rPr>
          <w:rFonts w:ascii="Arial" w:hAnsi="Arial" w:cs="Arial"/>
          <w:kern w:val="2"/>
        </w:rPr>
        <w:t>Поступившее в администрацию заявление</w:t>
      </w:r>
      <w:r w:rsidR="00C3423F" w:rsidRPr="00352B96">
        <w:rPr>
          <w:rFonts w:ascii="Arial" w:hAnsi="Arial" w:cs="Arial"/>
          <w:kern w:val="2"/>
        </w:rPr>
        <w:t xml:space="preserve"> и документы</w:t>
      </w:r>
      <w:r w:rsidR="00C27F91" w:rsidRPr="00352B96">
        <w:rPr>
          <w:rFonts w:ascii="Arial" w:hAnsi="Arial" w:cs="Arial"/>
          <w:kern w:val="2"/>
        </w:rPr>
        <w:t>, в том числе в электронной форме, регистриру</w:t>
      </w:r>
      <w:r w:rsidR="008C06C5" w:rsidRPr="00352B96">
        <w:rPr>
          <w:rFonts w:ascii="Arial" w:hAnsi="Arial" w:cs="Arial"/>
          <w:kern w:val="2"/>
        </w:rPr>
        <w:t>ю</w:t>
      </w:r>
      <w:r w:rsidR="00C27F91" w:rsidRPr="00352B96">
        <w:rPr>
          <w:rFonts w:ascii="Arial" w:hAnsi="Arial" w:cs="Arial"/>
          <w:kern w:val="2"/>
        </w:rPr>
        <w:t>тся должностным лицом администрации, ответственным за прием</w:t>
      </w:r>
      <w:r w:rsidR="00371D37" w:rsidRPr="00352B96">
        <w:rPr>
          <w:rFonts w:ascii="Arial" w:hAnsi="Arial" w:cs="Arial"/>
          <w:kern w:val="2"/>
        </w:rPr>
        <w:t>,</w:t>
      </w:r>
      <w:r w:rsidR="00C27F91" w:rsidRPr="00352B96">
        <w:rPr>
          <w:rFonts w:ascii="Arial" w:hAnsi="Arial" w:cs="Arial"/>
          <w:kern w:val="2"/>
        </w:rPr>
        <w:t xml:space="preserve"> регистрацию </w:t>
      </w:r>
      <w:r w:rsidR="00371D37" w:rsidRPr="00352B96">
        <w:rPr>
          <w:rFonts w:ascii="Arial" w:hAnsi="Arial" w:cs="Arial"/>
          <w:kern w:val="2"/>
        </w:rPr>
        <w:t xml:space="preserve">и рассмотрение </w:t>
      </w:r>
      <w:r w:rsidR="00C27F91" w:rsidRPr="00352B96">
        <w:rPr>
          <w:rFonts w:ascii="Arial" w:hAnsi="Arial" w:cs="Arial"/>
          <w:kern w:val="2"/>
        </w:rPr>
        <w:t xml:space="preserve">документов, в </w:t>
      </w:r>
      <w:r w:rsidR="008A4E1E" w:rsidRPr="00352B96">
        <w:rPr>
          <w:rFonts w:ascii="Arial" w:hAnsi="Arial" w:cs="Arial"/>
        </w:rPr>
        <w:t>журнале регистрации обращений за предоставлением муниципальной услуги</w:t>
      </w:r>
      <w:r w:rsidR="00C27F91" w:rsidRPr="00352B96">
        <w:rPr>
          <w:rFonts w:ascii="Arial" w:hAnsi="Arial" w:cs="Arial"/>
          <w:i/>
          <w:kern w:val="2"/>
        </w:rPr>
        <w:t>.</w:t>
      </w:r>
    </w:p>
    <w:p w:rsidR="005E1F68" w:rsidRPr="00352B96" w:rsidRDefault="00352B96" w:rsidP="00352B96">
      <w:pPr>
        <w:pStyle w:val="ae"/>
        <w:jc w:val="both"/>
        <w:rPr>
          <w:rFonts w:ascii="Arial" w:hAnsi="Arial" w:cs="Arial"/>
          <w:kern w:val="2"/>
        </w:rPr>
      </w:pPr>
      <w:r>
        <w:rPr>
          <w:rFonts w:ascii="Arial" w:hAnsi="Arial" w:cs="Arial"/>
          <w:kern w:val="2"/>
        </w:rPr>
        <w:tab/>
      </w:r>
      <w:r w:rsidR="005E1F68" w:rsidRPr="00352B96">
        <w:rPr>
          <w:rFonts w:ascii="Arial" w:hAnsi="Arial" w:cs="Arial"/>
          <w:kern w:val="2"/>
        </w:rPr>
        <w:t xml:space="preserve">Срок регистрации представленных в </w:t>
      </w:r>
      <w:r w:rsidR="005E1F68" w:rsidRPr="00352B96">
        <w:rPr>
          <w:rFonts w:ascii="Arial" w:hAnsi="Arial" w:cs="Arial"/>
        </w:rPr>
        <w:t xml:space="preserve">администрацию  заявления </w:t>
      </w:r>
      <w:r w:rsidR="005E1F68" w:rsidRPr="00352B96">
        <w:rPr>
          <w:rFonts w:ascii="Arial" w:hAnsi="Arial" w:cs="Arial"/>
          <w:kern w:val="2"/>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w:t>
      </w:r>
      <w:r w:rsidR="005E1F68" w:rsidRPr="00352B96">
        <w:rPr>
          <w:rFonts w:ascii="Arial" w:hAnsi="Arial" w:cs="Arial"/>
          <w:kern w:val="2"/>
        </w:rPr>
        <w:lastRenderedPageBreak/>
        <w:t>через организации почтовой связи</w:t>
      </w:r>
      <w:r w:rsidR="00F145EF" w:rsidRPr="00352B96">
        <w:rPr>
          <w:rFonts w:ascii="Arial" w:hAnsi="Arial" w:cs="Arial"/>
          <w:kern w:val="2"/>
        </w:rPr>
        <w:t xml:space="preserve"> </w:t>
      </w:r>
      <w:r w:rsidR="005E1F68" w:rsidRPr="00352B96">
        <w:rPr>
          <w:rFonts w:ascii="Arial" w:hAnsi="Arial" w:cs="Arial"/>
          <w:kern w:val="2"/>
        </w:rPr>
        <w:t xml:space="preserve">или в электронной форме – один рабочий день со дня получения </w:t>
      </w:r>
      <w:r w:rsidR="005E1F68" w:rsidRPr="00352B96">
        <w:rPr>
          <w:rFonts w:ascii="Arial" w:hAnsi="Arial" w:cs="Arial"/>
        </w:rPr>
        <w:t>администрацией</w:t>
      </w:r>
      <w:r w:rsidR="005E1F68" w:rsidRPr="00352B96">
        <w:rPr>
          <w:rFonts w:ascii="Arial" w:hAnsi="Arial" w:cs="Arial"/>
          <w:kern w:val="2"/>
        </w:rPr>
        <w:t xml:space="preserve"> указанных документов.</w:t>
      </w:r>
    </w:p>
    <w:p w:rsidR="00340C32" w:rsidRPr="00352B96" w:rsidRDefault="00352B96" w:rsidP="00352B96">
      <w:pPr>
        <w:pStyle w:val="ae"/>
        <w:jc w:val="both"/>
        <w:rPr>
          <w:rFonts w:ascii="Arial" w:hAnsi="Arial" w:cs="Arial"/>
          <w:kern w:val="2"/>
        </w:rPr>
      </w:pPr>
      <w:r>
        <w:rPr>
          <w:rFonts w:ascii="Arial" w:hAnsi="Arial" w:cs="Arial"/>
          <w:kern w:val="2"/>
        </w:rPr>
        <w:tab/>
      </w:r>
      <w:r w:rsidR="00981EB6" w:rsidRPr="00352B96">
        <w:rPr>
          <w:rFonts w:ascii="Arial" w:hAnsi="Arial" w:cs="Arial"/>
          <w:kern w:val="2"/>
        </w:rPr>
        <w:t>6</w:t>
      </w:r>
      <w:r w:rsidR="00587202" w:rsidRPr="00352B96">
        <w:rPr>
          <w:rFonts w:ascii="Arial" w:hAnsi="Arial" w:cs="Arial"/>
          <w:kern w:val="2"/>
        </w:rPr>
        <w:t>1</w:t>
      </w:r>
      <w:r w:rsidR="005E1F68" w:rsidRPr="00352B96">
        <w:rPr>
          <w:rFonts w:ascii="Arial" w:hAnsi="Arial" w:cs="Arial"/>
          <w:kern w:val="2"/>
        </w:rPr>
        <w:t>.</w:t>
      </w:r>
      <w:r w:rsidR="005E1F68" w:rsidRPr="00352B96">
        <w:rPr>
          <w:rFonts w:ascii="Arial" w:hAnsi="Arial" w:cs="Arial"/>
          <w:i/>
          <w:iCs/>
          <w:kern w:val="2"/>
        </w:rPr>
        <w:t xml:space="preserve"> </w:t>
      </w:r>
      <w:r w:rsidR="00340C32" w:rsidRPr="00352B96">
        <w:rPr>
          <w:rFonts w:ascii="Arial" w:hAnsi="Arial" w:cs="Arial"/>
          <w:kern w:val="2"/>
        </w:rPr>
        <w:t xml:space="preserve">Должностное лицо </w:t>
      </w:r>
      <w:r w:rsidR="00340C32" w:rsidRPr="00352B96">
        <w:rPr>
          <w:rFonts w:ascii="Arial" w:hAnsi="Arial" w:cs="Arial"/>
        </w:rPr>
        <w:t>администрации</w:t>
      </w:r>
      <w:r w:rsidR="00340C32" w:rsidRPr="00352B96">
        <w:rPr>
          <w:rFonts w:ascii="Arial" w:hAnsi="Arial" w:cs="Arial"/>
          <w:kern w:val="2"/>
        </w:rPr>
        <w:t>, ответственное за прием</w:t>
      </w:r>
      <w:r w:rsidR="00371D37" w:rsidRPr="00352B96">
        <w:rPr>
          <w:rFonts w:ascii="Arial" w:hAnsi="Arial" w:cs="Arial"/>
          <w:kern w:val="2"/>
        </w:rPr>
        <w:t>,</w:t>
      </w:r>
      <w:r w:rsidR="00340C32" w:rsidRPr="00352B96">
        <w:rPr>
          <w:rFonts w:ascii="Arial" w:hAnsi="Arial" w:cs="Arial"/>
          <w:kern w:val="2"/>
        </w:rPr>
        <w:t xml:space="preserve"> регистрацию </w:t>
      </w:r>
      <w:r w:rsidR="00371D37" w:rsidRPr="00352B96">
        <w:rPr>
          <w:rFonts w:ascii="Arial" w:hAnsi="Arial" w:cs="Arial"/>
          <w:kern w:val="2"/>
        </w:rPr>
        <w:t xml:space="preserve">и рассмотрение </w:t>
      </w:r>
      <w:r w:rsidR="00340C32" w:rsidRPr="00352B96">
        <w:rPr>
          <w:rFonts w:ascii="Arial" w:hAnsi="Arial" w:cs="Arial"/>
          <w:kern w:val="2"/>
        </w:rPr>
        <w:t xml:space="preserve">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w:t>
      </w:r>
      <w:r w:rsidR="009769AC" w:rsidRPr="00352B96">
        <w:rPr>
          <w:rFonts w:ascii="Arial" w:hAnsi="Arial" w:cs="Arial"/>
          <w:kern w:val="2"/>
        </w:rPr>
        <w:t>2</w:t>
      </w:r>
      <w:r w:rsidR="00742EE5" w:rsidRPr="00352B96">
        <w:rPr>
          <w:rFonts w:ascii="Arial" w:hAnsi="Arial" w:cs="Arial"/>
          <w:kern w:val="2"/>
        </w:rPr>
        <w:t>1</w:t>
      </w:r>
      <w:r w:rsidR="00340C32" w:rsidRPr="00352B96">
        <w:rPr>
          <w:rFonts w:ascii="Arial" w:hAnsi="Arial" w:cs="Arial"/>
          <w:kern w:val="2"/>
        </w:rPr>
        <w:t xml:space="preserve"> </w:t>
      </w:r>
      <w:r w:rsidR="00340C32" w:rsidRPr="00352B96">
        <w:rPr>
          <w:rFonts w:ascii="Arial" w:hAnsi="Arial" w:cs="Arial"/>
        </w:rPr>
        <w:t>настоящего административного регламента</w:t>
      </w:r>
      <w:r w:rsidR="00340C32" w:rsidRPr="00352B96">
        <w:rPr>
          <w:rFonts w:ascii="Arial" w:hAnsi="Arial" w:cs="Arial"/>
          <w:kern w:val="2"/>
        </w:rPr>
        <w:t xml:space="preserve">, </w:t>
      </w:r>
      <w:r w:rsidR="00340C32" w:rsidRPr="00352B96">
        <w:rPr>
          <w:rFonts w:ascii="Arial" w:hAnsi="Arial" w:cs="Arial"/>
        </w:rPr>
        <w:t>не позднее двух рабочих дней со дня получения заявления и документов</w:t>
      </w:r>
      <w:r w:rsidR="00340C32" w:rsidRPr="00352B96">
        <w:rPr>
          <w:rFonts w:ascii="Arial" w:hAnsi="Arial" w:cs="Arial"/>
          <w:kern w:val="2"/>
        </w:rPr>
        <w:t>.</w:t>
      </w:r>
    </w:p>
    <w:p w:rsidR="005E1F68" w:rsidRPr="00352B96" w:rsidRDefault="00352B96" w:rsidP="00352B96">
      <w:pPr>
        <w:pStyle w:val="ae"/>
        <w:jc w:val="both"/>
        <w:rPr>
          <w:rFonts w:ascii="Arial" w:hAnsi="Arial" w:cs="Arial"/>
          <w:kern w:val="2"/>
        </w:rPr>
      </w:pPr>
      <w:r>
        <w:rPr>
          <w:rFonts w:ascii="Arial" w:hAnsi="Arial" w:cs="Arial"/>
          <w:kern w:val="2"/>
        </w:rPr>
        <w:tab/>
      </w:r>
      <w:r w:rsidR="00981EB6" w:rsidRPr="00352B96">
        <w:rPr>
          <w:rFonts w:ascii="Arial" w:hAnsi="Arial" w:cs="Arial"/>
          <w:kern w:val="2"/>
        </w:rPr>
        <w:t>6</w:t>
      </w:r>
      <w:r w:rsidR="00587202" w:rsidRPr="00352B96">
        <w:rPr>
          <w:rFonts w:ascii="Arial" w:hAnsi="Arial" w:cs="Arial"/>
          <w:kern w:val="2"/>
        </w:rPr>
        <w:t>2</w:t>
      </w:r>
      <w:r w:rsidR="005E1F68" w:rsidRPr="00352B96">
        <w:rPr>
          <w:rFonts w:ascii="Arial" w:hAnsi="Arial" w:cs="Arial"/>
          <w:kern w:val="2"/>
        </w:rPr>
        <w:t xml:space="preserve">. </w:t>
      </w:r>
      <w:proofErr w:type="gramStart"/>
      <w:r w:rsidR="005E1F68" w:rsidRPr="00352B96">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w:t>
      </w:r>
      <w:r w:rsidR="005E1F68" w:rsidRPr="00352B96">
        <w:rPr>
          <w:rFonts w:ascii="Arial" w:hAnsi="Arial" w:cs="Arial"/>
        </w:rPr>
        <w:t>администрации</w:t>
      </w:r>
      <w:r w:rsidR="005E1F68" w:rsidRPr="00352B96">
        <w:rPr>
          <w:rFonts w:ascii="Arial" w:hAnsi="Arial" w:cs="Arial"/>
          <w:kern w:val="2"/>
        </w:rPr>
        <w:t>, ответственным за прием</w:t>
      </w:r>
      <w:r w:rsidR="00371D37" w:rsidRPr="00352B96">
        <w:rPr>
          <w:rFonts w:ascii="Arial" w:hAnsi="Arial" w:cs="Arial"/>
          <w:kern w:val="2"/>
        </w:rPr>
        <w:t>,</w:t>
      </w:r>
      <w:r w:rsidR="005E1F68" w:rsidRPr="00352B96">
        <w:rPr>
          <w:rFonts w:ascii="Arial" w:hAnsi="Arial" w:cs="Arial"/>
          <w:kern w:val="2"/>
        </w:rPr>
        <w:t xml:space="preserve"> регистрацию</w:t>
      </w:r>
      <w:r w:rsidR="00371D37" w:rsidRPr="00352B96">
        <w:rPr>
          <w:rFonts w:ascii="Arial" w:hAnsi="Arial" w:cs="Arial"/>
          <w:kern w:val="2"/>
        </w:rPr>
        <w:t xml:space="preserve"> и рассмотрение </w:t>
      </w:r>
      <w:r w:rsidR="005E1F68" w:rsidRPr="00352B96">
        <w:rPr>
          <w:rFonts w:ascii="Arial" w:hAnsi="Arial" w:cs="Arial"/>
          <w:kern w:val="2"/>
        </w:rPr>
        <w:t xml:space="preserve"> документов, в ходе пров</w:t>
      </w:r>
      <w:r w:rsidR="008C4788" w:rsidRPr="00352B96">
        <w:rPr>
          <w:rFonts w:ascii="Arial" w:hAnsi="Arial" w:cs="Arial"/>
          <w:kern w:val="2"/>
        </w:rPr>
        <w:t xml:space="preserve">ерки, предусмотренной пунктом </w:t>
      </w:r>
      <w:r w:rsidR="00D42F45" w:rsidRPr="00352B96">
        <w:rPr>
          <w:rFonts w:ascii="Arial" w:hAnsi="Arial" w:cs="Arial"/>
          <w:kern w:val="2"/>
        </w:rPr>
        <w:t>6</w:t>
      </w:r>
      <w:r w:rsidR="00112E2A" w:rsidRPr="00352B96">
        <w:rPr>
          <w:rFonts w:ascii="Arial" w:hAnsi="Arial" w:cs="Arial"/>
          <w:kern w:val="2"/>
        </w:rPr>
        <w:t>1</w:t>
      </w:r>
      <w:r w:rsidR="005E1F68" w:rsidRPr="00352B96">
        <w:rPr>
          <w:rFonts w:ascii="Arial" w:hAnsi="Arial" w:cs="Arial"/>
          <w:kern w:val="2"/>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D55D2B" w:rsidRPr="00352B96">
        <w:rPr>
          <w:rFonts w:ascii="Arial" w:hAnsi="Arial" w:cs="Arial"/>
          <w:kern w:val="2"/>
        </w:rPr>
        <w:t xml:space="preserve">требований, предусмотренных пунктом </w:t>
      </w:r>
      <w:r w:rsidR="00D42F45" w:rsidRPr="00352B96">
        <w:rPr>
          <w:rFonts w:ascii="Arial" w:hAnsi="Arial" w:cs="Arial"/>
          <w:kern w:val="2"/>
        </w:rPr>
        <w:t>5</w:t>
      </w:r>
      <w:r w:rsidR="00112E2A" w:rsidRPr="00352B96">
        <w:rPr>
          <w:rFonts w:ascii="Arial" w:hAnsi="Arial" w:cs="Arial"/>
          <w:kern w:val="2"/>
        </w:rPr>
        <w:t>4</w:t>
      </w:r>
      <w:r w:rsidR="00D55D2B" w:rsidRPr="00352B96">
        <w:rPr>
          <w:rFonts w:ascii="Arial" w:hAnsi="Arial" w:cs="Arial"/>
          <w:kern w:val="2"/>
        </w:rPr>
        <w:t xml:space="preserve"> настоящего административного регламента.</w:t>
      </w:r>
      <w:proofErr w:type="gramEnd"/>
    </w:p>
    <w:p w:rsidR="005E1F68" w:rsidRPr="00352B96" w:rsidRDefault="00352B96" w:rsidP="00352B96">
      <w:pPr>
        <w:pStyle w:val="ae"/>
        <w:jc w:val="both"/>
        <w:rPr>
          <w:rFonts w:ascii="Arial" w:hAnsi="Arial" w:cs="Arial"/>
          <w:kern w:val="2"/>
        </w:rPr>
      </w:pPr>
      <w:r>
        <w:rPr>
          <w:rFonts w:ascii="Arial" w:hAnsi="Arial" w:cs="Arial"/>
          <w:kern w:val="2"/>
        </w:rPr>
        <w:tab/>
      </w:r>
      <w:r w:rsidR="00981EB6" w:rsidRPr="00352B96">
        <w:rPr>
          <w:rFonts w:ascii="Arial" w:hAnsi="Arial" w:cs="Arial"/>
          <w:kern w:val="2"/>
        </w:rPr>
        <w:t>6</w:t>
      </w:r>
      <w:r w:rsidR="00587202" w:rsidRPr="00352B96">
        <w:rPr>
          <w:rFonts w:ascii="Arial" w:hAnsi="Arial" w:cs="Arial"/>
          <w:kern w:val="2"/>
        </w:rPr>
        <w:t>3</w:t>
      </w:r>
      <w:r w:rsidR="005E1F68" w:rsidRPr="00352B96">
        <w:rPr>
          <w:rFonts w:ascii="Arial" w:hAnsi="Arial" w:cs="Arial"/>
          <w:kern w:val="2"/>
        </w:rPr>
        <w:t xml:space="preserve">. </w:t>
      </w:r>
      <w:proofErr w:type="gramStart"/>
      <w:r w:rsidR="005E1F68" w:rsidRPr="00352B96">
        <w:rPr>
          <w:rFonts w:ascii="Arial" w:hAnsi="Arial" w:cs="Arial"/>
          <w:kern w:val="2"/>
        </w:rPr>
        <w:t xml:space="preserve">Проверка усиленной квалифицированной электронной подписи может осуществляться должностным лицом </w:t>
      </w:r>
      <w:r w:rsidR="005E1F68" w:rsidRPr="00352B96">
        <w:rPr>
          <w:rFonts w:ascii="Arial" w:hAnsi="Arial" w:cs="Arial"/>
        </w:rPr>
        <w:t>администрации</w:t>
      </w:r>
      <w:r w:rsidR="005E1F68" w:rsidRPr="00352B96">
        <w:rPr>
          <w:rFonts w:ascii="Arial" w:hAnsi="Arial" w:cs="Arial"/>
          <w:kern w:val="2"/>
        </w:rPr>
        <w:t>, ответственным за прием</w:t>
      </w:r>
      <w:r w:rsidR="00371D37" w:rsidRPr="00352B96">
        <w:rPr>
          <w:rFonts w:ascii="Arial" w:hAnsi="Arial" w:cs="Arial"/>
          <w:kern w:val="2"/>
        </w:rPr>
        <w:t>,</w:t>
      </w:r>
      <w:r w:rsidR="005E1F68" w:rsidRPr="00352B96">
        <w:rPr>
          <w:rFonts w:ascii="Arial" w:hAnsi="Arial" w:cs="Arial"/>
          <w:kern w:val="2"/>
        </w:rPr>
        <w:t xml:space="preserve"> регистрацию </w:t>
      </w:r>
      <w:r w:rsidR="00371D37" w:rsidRPr="00352B96">
        <w:rPr>
          <w:rFonts w:ascii="Arial" w:hAnsi="Arial" w:cs="Arial"/>
          <w:kern w:val="2"/>
        </w:rPr>
        <w:t xml:space="preserve">и рассмотрение </w:t>
      </w:r>
      <w:r w:rsidR="005E1F68" w:rsidRPr="00352B96">
        <w:rPr>
          <w:rFonts w:ascii="Arial" w:hAnsi="Arial" w:cs="Arial"/>
          <w:kern w:val="2"/>
        </w:rPr>
        <w:t>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E1F68" w:rsidRPr="00352B96" w:rsidRDefault="00352B96" w:rsidP="00352B96">
      <w:pPr>
        <w:pStyle w:val="ae"/>
        <w:jc w:val="both"/>
        <w:rPr>
          <w:rFonts w:ascii="Arial" w:hAnsi="Arial" w:cs="Arial"/>
          <w:kern w:val="2"/>
        </w:rPr>
      </w:pPr>
      <w:r>
        <w:rPr>
          <w:rFonts w:ascii="Arial" w:hAnsi="Arial" w:cs="Arial"/>
          <w:kern w:val="2"/>
        </w:rPr>
        <w:tab/>
      </w:r>
      <w:r w:rsidR="005E1F68" w:rsidRPr="00352B96">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44214" w:rsidRPr="00352B96" w:rsidRDefault="00352B96" w:rsidP="00352B96">
      <w:pPr>
        <w:pStyle w:val="ae"/>
        <w:jc w:val="both"/>
        <w:rPr>
          <w:rFonts w:ascii="Arial" w:hAnsi="Arial" w:cs="Arial"/>
          <w:color w:val="000000"/>
          <w:kern w:val="2"/>
          <w:u w:val="single"/>
        </w:rPr>
      </w:pPr>
      <w:r>
        <w:rPr>
          <w:rFonts w:ascii="Arial" w:hAnsi="Arial" w:cs="Arial"/>
          <w:color w:val="000000"/>
          <w:kern w:val="2"/>
          <w:u w:val="single"/>
        </w:rPr>
        <w:tab/>
      </w:r>
      <w:proofErr w:type="gramStart"/>
      <w:r w:rsidR="00D44214" w:rsidRPr="00352B96">
        <w:rPr>
          <w:rFonts w:ascii="Arial" w:hAnsi="Arial" w:cs="Arial"/>
          <w:color w:val="000000"/>
          <w:kern w:val="2"/>
          <w:u w:val="single"/>
        </w:rPr>
        <w:t>В случае поступления заявления в электронной форме через Портал для аутентификации заявителя могут использоваться биометрические персональные данные в соответствии с постановлением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roofErr w:type="gramEnd"/>
    </w:p>
    <w:p w:rsidR="00CC20B8" w:rsidRPr="00352B96" w:rsidRDefault="00352B96" w:rsidP="00352B96">
      <w:pPr>
        <w:pStyle w:val="ae"/>
        <w:jc w:val="both"/>
        <w:rPr>
          <w:rFonts w:ascii="Arial" w:hAnsi="Arial" w:cs="Arial"/>
          <w:kern w:val="2"/>
        </w:rPr>
      </w:pPr>
      <w:r>
        <w:rPr>
          <w:rFonts w:ascii="Arial" w:hAnsi="Arial" w:cs="Arial"/>
          <w:kern w:val="2"/>
        </w:rPr>
        <w:tab/>
      </w:r>
      <w:r w:rsidR="00981EB6" w:rsidRPr="00352B96">
        <w:rPr>
          <w:rFonts w:ascii="Arial" w:hAnsi="Arial" w:cs="Arial"/>
          <w:kern w:val="2"/>
        </w:rPr>
        <w:t>6</w:t>
      </w:r>
      <w:r w:rsidR="00587202" w:rsidRPr="00352B96">
        <w:rPr>
          <w:rFonts w:ascii="Arial" w:hAnsi="Arial" w:cs="Arial"/>
          <w:kern w:val="2"/>
        </w:rPr>
        <w:t>4</w:t>
      </w:r>
      <w:r w:rsidR="005E1F68" w:rsidRPr="00352B96">
        <w:rPr>
          <w:rFonts w:ascii="Arial" w:hAnsi="Arial" w:cs="Arial"/>
          <w:kern w:val="2"/>
        </w:rPr>
        <w:t xml:space="preserve">. </w:t>
      </w:r>
      <w:proofErr w:type="gramStart"/>
      <w:r w:rsidR="005E1F68" w:rsidRPr="00352B96">
        <w:rPr>
          <w:rFonts w:ascii="Arial" w:hAnsi="Arial" w:cs="Arial"/>
          <w:kern w:val="2"/>
        </w:rPr>
        <w:t>В случае выявления в представленных документах хотя бы одного из основ</w:t>
      </w:r>
      <w:r w:rsidR="008C4788" w:rsidRPr="00352B96">
        <w:rPr>
          <w:rFonts w:ascii="Arial" w:hAnsi="Arial" w:cs="Arial"/>
          <w:kern w:val="2"/>
        </w:rPr>
        <w:t xml:space="preserve">аний, предусмотренных пунктом </w:t>
      </w:r>
      <w:r w:rsidR="009769AC" w:rsidRPr="00352B96">
        <w:rPr>
          <w:rFonts w:ascii="Arial" w:hAnsi="Arial" w:cs="Arial"/>
          <w:kern w:val="2"/>
        </w:rPr>
        <w:t>2</w:t>
      </w:r>
      <w:r w:rsidR="00112E2A" w:rsidRPr="00352B96">
        <w:rPr>
          <w:rFonts w:ascii="Arial" w:hAnsi="Arial" w:cs="Arial"/>
          <w:kern w:val="2"/>
        </w:rPr>
        <w:t>1</w:t>
      </w:r>
      <w:r w:rsidR="005E1F68" w:rsidRPr="00352B96">
        <w:rPr>
          <w:rFonts w:ascii="Arial" w:hAnsi="Arial" w:cs="Arial"/>
          <w:kern w:val="2"/>
        </w:rPr>
        <w:t xml:space="preserve"> </w:t>
      </w:r>
      <w:r w:rsidR="005E1F68" w:rsidRPr="00352B96">
        <w:rPr>
          <w:rFonts w:ascii="Arial" w:hAnsi="Arial" w:cs="Arial"/>
        </w:rPr>
        <w:t>настоящего административного регламента,</w:t>
      </w:r>
      <w:r w:rsidR="005E1F68" w:rsidRPr="00352B96">
        <w:rPr>
          <w:rFonts w:ascii="Arial" w:hAnsi="Arial" w:cs="Arial"/>
          <w:kern w:val="2"/>
        </w:rPr>
        <w:t xml:space="preserve"> должностное лицо администрации, ответственное за прием</w:t>
      </w:r>
      <w:r w:rsidR="00371D37" w:rsidRPr="00352B96">
        <w:rPr>
          <w:rFonts w:ascii="Arial" w:hAnsi="Arial" w:cs="Arial"/>
          <w:kern w:val="2"/>
        </w:rPr>
        <w:t xml:space="preserve">, </w:t>
      </w:r>
      <w:r w:rsidR="005E1F68" w:rsidRPr="00352B96">
        <w:rPr>
          <w:rFonts w:ascii="Arial" w:hAnsi="Arial" w:cs="Arial"/>
          <w:kern w:val="2"/>
        </w:rPr>
        <w:t xml:space="preserve"> регистрацию</w:t>
      </w:r>
      <w:r w:rsidR="00371D37" w:rsidRPr="00352B96">
        <w:rPr>
          <w:rFonts w:ascii="Arial" w:hAnsi="Arial" w:cs="Arial"/>
          <w:kern w:val="2"/>
        </w:rPr>
        <w:t xml:space="preserve"> и рассмотрение</w:t>
      </w:r>
      <w:r w:rsidR="005E1F68" w:rsidRPr="00352B96">
        <w:rPr>
          <w:rFonts w:ascii="Arial" w:hAnsi="Arial" w:cs="Arial"/>
          <w:kern w:val="2"/>
        </w:rPr>
        <w:t xml:space="preserve"> документов, не позднее срока, предусмотренного пунктом </w:t>
      </w:r>
      <w:r w:rsidR="009769AC" w:rsidRPr="00352B96">
        <w:rPr>
          <w:rFonts w:ascii="Arial" w:hAnsi="Arial" w:cs="Arial"/>
          <w:kern w:val="2"/>
        </w:rPr>
        <w:t>6</w:t>
      </w:r>
      <w:r w:rsidR="00112E2A" w:rsidRPr="00352B96">
        <w:rPr>
          <w:rFonts w:ascii="Arial" w:hAnsi="Arial" w:cs="Arial"/>
          <w:kern w:val="2"/>
        </w:rPr>
        <w:t>1</w:t>
      </w:r>
      <w:r w:rsidR="005E1F68" w:rsidRPr="00352B96">
        <w:rPr>
          <w:rFonts w:ascii="Arial" w:hAnsi="Arial" w:cs="Arial"/>
          <w:kern w:val="2"/>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r w:rsidR="00CC20B8" w:rsidRPr="00352B96">
        <w:rPr>
          <w:rFonts w:ascii="Arial" w:hAnsi="Arial" w:cs="Arial"/>
          <w:kern w:val="2"/>
        </w:rPr>
        <w:t xml:space="preserve"> и обеспечивает</w:t>
      </w:r>
      <w:proofErr w:type="gramEnd"/>
      <w:r w:rsidR="00CC20B8" w:rsidRPr="00352B96">
        <w:rPr>
          <w:rFonts w:ascii="Arial" w:hAnsi="Arial" w:cs="Arial"/>
          <w:kern w:val="2"/>
        </w:rPr>
        <w:t xml:space="preserve"> его подписание </w:t>
      </w:r>
      <w:r w:rsidR="00105653" w:rsidRPr="00352B96">
        <w:rPr>
          <w:rFonts w:ascii="Arial" w:hAnsi="Arial" w:cs="Arial"/>
          <w:kern w:val="2"/>
        </w:rPr>
        <w:t>должностным лицом администрации, уполномоченным на подписание выписок из Реестра муниципального имущества</w:t>
      </w:r>
      <w:r w:rsidR="00CC20B8" w:rsidRPr="00352B96">
        <w:rPr>
          <w:rFonts w:ascii="Arial" w:hAnsi="Arial" w:cs="Arial"/>
          <w:kern w:val="2"/>
        </w:rPr>
        <w:t>.</w:t>
      </w:r>
    </w:p>
    <w:p w:rsidR="00995580" w:rsidRPr="00352B96" w:rsidRDefault="00352B96" w:rsidP="00352B96">
      <w:pPr>
        <w:pStyle w:val="ae"/>
        <w:jc w:val="both"/>
        <w:rPr>
          <w:rFonts w:ascii="Arial" w:hAnsi="Arial" w:cs="Arial"/>
        </w:rPr>
      </w:pPr>
      <w:r>
        <w:rPr>
          <w:rFonts w:ascii="Arial" w:hAnsi="Arial" w:cs="Arial"/>
        </w:rPr>
        <w:tab/>
      </w:r>
      <w:r w:rsidR="00981EB6" w:rsidRPr="00352B96">
        <w:rPr>
          <w:rFonts w:ascii="Arial" w:hAnsi="Arial" w:cs="Arial"/>
        </w:rPr>
        <w:t>6</w:t>
      </w:r>
      <w:r w:rsidR="00587202" w:rsidRPr="00352B96">
        <w:rPr>
          <w:rFonts w:ascii="Arial" w:hAnsi="Arial" w:cs="Arial"/>
        </w:rPr>
        <w:t>5</w:t>
      </w:r>
      <w:r w:rsidR="005E1F68" w:rsidRPr="00352B96">
        <w:rPr>
          <w:rFonts w:ascii="Arial" w:hAnsi="Arial" w:cs="Arial"/>
        </w:rPr>
        <w:t xml:space="preserve">. </w:t>
      </w:r>
      <w:r w:rsidR="00995580" w:rsidRPr="00352B96">
        <w:rPr>
          <w:rFonts w:ascii="Arial" w:hAnsi="Arial" w:cs="Arial"/>
        </w:rPr>
        <w:t xml:space="preserve">В случае отказа в приеме документов, поданных путем личного обращения, </w:t>
      </w:r>
      <w:r w:rsidR="00995580" w:rsidRPr="00352B96">
        <w:rPr>
          <w:rFonts w:ascii="Arial" w:hAnsi="Arial" w:cs="Arial"/>
          <w:kern w:val="2"/>
        </w:rPr>
        <w:t xml:space="preserve">должностное лицо </w:t>
      </w:r>
      <w:r w:rsidR="00995580" w:rsidRPr="00352B96">
        <w:rPr>
          <w:rFonts w:ascii="Arial" w:hAnsi="Arial" w:cs="Arial"/>
        </w:rPr>
        <w:t>администрации</w:t>
      </w:r>
      <w:r w:rsidR="00995580" w:rsidRPr="00352B96">
        <w:rPr>
          <w:rFonts w:ascii="Arial" w:hAnsi="Arial" w:cs="Arial"/>
          <w:kern w:val="2"/>
        </w:rPr>
        <w:t>, ответственное за прием</w:t>
      </w:r>
      <w:r w:rsidR="00371D37" w:rsidRPr="00352B96">
        <w:rPr>
          <w:rFonts w:ascii="Arial" w:hAnsi="Arial" w:cs="Arial"/>
          <w:kern w:val="2"/>
        </w:rPr>
        <w:t>,</w:t>
      </w:r>
      <w:r w:rsidR="00995580" w:rsidRPr="00352B96">
        <w:rPr>
          <w:rFonts w:ascii="Arial" w:hAnsi="Arial" w:cs="Arial"/>
          <w:kern w:val="2"/>
        </w:rPr>
        <w:t xml:space="preserve"> регистрацию</w:t>
      </w:r>
      <w:r w:rsidR="00371D37" w:rsidRPr="00352B96">
        <w:rPr>
          <w:rFonts w:ascii="Arial" w:hAnsi="Arial" w:cs="Arial"/>
          <w:kern w:val="2"/>
        </w:rPr>
        <w:t xml:space="preserve"> и рассмотрение</w:t>
      </w:r>
      <w:r w:rsidR="00995580" w:rsidRPr="00352B96">
        <w:rPr>
          <w:rFonts w:ascii="Arial" w:hAnsi="Arial" w:cs="Arial"/>
          <w:kern w:val="2"/>
        </w:rPr>
        <w:t xml:space="preserve"> документов,</w:t>
      </w:r>
      <w:r w:rsidR="00995580" w:rsidRPr="00352B96">
        <w:rPr>
          <w:rFonts w:ascii="Arial" w:hAnsi="Arial" w:cs="Arial"/>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5E1F68" w:rsidRPr="00352B96" w:rsidRDefault="00352B96" w:rsidP="00352B96">
      <w:pPr>
        <w:pStyle w:val="ae"/>
        <w:jc w:val="both"/>
        <w:rPr>
          <w:rFonts w:ascii="Arial" w:hAnsi="Arial" w:cs="Arial"/>
        </w:rPr>
      </w:pPr>
      <w:r>
        <w:rPr>
          <w:rFonts w:ascii="Arial" w:hAnsi="Arial" w:cs="Arial"/>
        </w:rPr>
        <w:tab/>
      </w:r>
      <w:proofErr w:type="gramStart"/>
      <w:r w:rsidR="005E1F68" w:rsidRPr="00352B96">
        <w:rPr>
          <w:rFonts w:ascii="Arial" w:hAnsi="Arial" w:cs="Arial"/>
        </w:rPr>
        <w:t xml:space="preserve">В случае отказа в приеме документов, поданных через организации почтовой связи, </w:t>
      </w:r>
      <w:r w:rsidR="005E1F68" w:rsidRPr="00352B96">
        <w:rPr>
          <w:rFonts w:ascii="Arial" w:hAnsi="Arial" w:cs="Arial"/>
          <w:kern w:val="2"/>
        </w:rPr>
        <w:t>должностное лицо администрации, ответственное за прием</w:t>
      </w:r>
      <w:r w:rsidR="00371D37" w:rsidRPr="00352B96">
        <w:rPr>
          <w:rFonts w:ascii="Arial" w:hAnsi="Arial" w:cs="Arial"/>
          <w:kern w:val="2"/>
        </w:rPr>
        <w:t>,</w:t>
      </w:r>
      <w:r w:rsidR="005E1F68" w:rsidRPr="00352B96">
        <w:rPr>
          <w:rFonts w:ascii="Arial" w:hAnsi="Arial" w:cs="Arial"/>
          <w:kern w:val="2"/>
        </w:rPr>
        <w:t xml:space="preserve"> регистрацию </w:t>
      </w:r>
      <w:r w:rsidR="00371D37" w:rsidRPr="00352B96">
        <w:rPr>
          <w:rFonts w:ascii="Arial" w:hAnsi="Arial" w:cs="Arial"/>
          <w:kern w:val="2"/>
        </w:rPr>
        <w:t xml:space="preserve">и рассмотрение </w:t>
      </w:r>
      <w:r w:rsidR="005E1F68" w:rsidRPr="00352B96">
        <w:rPr>
          <w:rFonts w:ascii="Arial" w:hAnsi="Arial" w:cs="Arial"/>
          <w:kern w:val="2"/>
        </w:rPr>
        <w:t xml:space="preserve">документов, </w:t>
      </w:r>
      <w:r w:rsidR="005E1F68" w:rsidRPr="00352B96">
        <w:rPr>
          <w:rFonts w:ascii="Arial" w:hAnsi="Arial" w:cs="Arial"/>
        </w:rPr>
        <w:t xml:space="preserve">не позднее трех рабочих дней со дня получения заявления и документов направляет заявителю </w:t>
      </w:r>
      <w:r w:rsidR="005D730B" w:rsidRPr="00352B96">
        <w:rPr>
          <w:rFonts w:ascii="Arial" w:hAnsi="Arial" w:cs="Arial"/>
          <w:kern w:val="2"/>
        </w:rPr>
        <w:t xml:space="preserve">или его представителю </w:t>
      </w:r>
      <w:r w:rsidR="005E1F68" w:rsidRPr="00352B96">
        <w:rPr>
          <w:rFonts w:ascii="Arial" w:hAnsi="Arial" w:cs="Arial"/>
        </w:rPr>
        <w:lastRenderedPageBreak/>
        <w:t>почтовым отправлением уведомление об отказе в приеме документов по почтовому адресу, указанному в заявлении.</w:t>
      </w:r>
      <w:proofErr w:type="gramEnd"/>
    </w:p>
    <w:p w:rsidR="00F232BD" w:rsidRPr="00352B96" w:rsidRDefault="00352B96" w:rsidP="00352B96">
      <w:pPr>
        <w:pStyle w:val="ae"/>
        <w:jc w:val="both"/>
        <w:rPr>
          <w:rFonts w:ascii="Arial" w:hAnsi="Arial" w:cs="Arial"/>
        </w:rPr>
      </w:pPr>
      <w:r>
        <w:rPr>
          <w:rFonts w:ascii="Arial" w:hAnsi="Arial" w:cs="Arial"/>
        </w:rPr>
        <w:tab/>
      </w:r>
      <w:r w:rsidR="00F232BD" w:rsidRPr="00352B96">
        <w:rPr>
          <w:rFonts w:ascii="Arial" w:hAnsi="Arial" w:cs="Arial"/>
        </w:rPr>
        <w:t xml:space="preserve">В случае отказа в приеме документов, поданных через личный кабинет на Портале, </w:t>
      </w:r>
      <w:r w:rsidR="00F232BD" w:rsidRPr="00352B96">
        <w:rPr>
          <w:rFonts w:ascii="Arial" w:hAnsi="Arial" w:cs="Arial"/>
          <w:kern w:val="2"/>
        </w:rPr>
        <w:t>должностное лицо администрации, ответственное за прием</w:t>
      </w:r>
      <w:r w:rsidR="00371D37" w:rsidRPr="00352B96">
        <w:rPr>
          <w:rFonts w:ascii="Arial" w:hAnsi="Arial" w:cs="Arial"/>
          <w:kern w:val="2"/>
        </w:rPr>
        <w:t>,</w:t>
      </w:r>
      <w:r w:rsidR="00F232BD" w:rsidRPr="00352B96">
        <w:rPr>
          <w:rFonts w:ascii="Arial" w:hAnsi="Arial" w:cs="Arial"/>
          <w:kern w:val="2"/>
        </w:rPr>
        <w:t xml:space="preserve"> регистрацию</w:t>
      </w:r>
      <w:r w:rsidR="00371D37" w:rsidRPr="00352B96">
        <w:rPr>
          <w:rFonts w:ascii="Arial" w:hAnsi="Arial" w:cs="Arial"/>
          <w:kern w:val="2"/>
        </w:rPr>
        <w:t xml:space="preserve"> и рассмотрение</w:t>
      </w:r>
      <w:r w:rsidR="00F232BD" w:rsidRPr="00352B96">
        <w:rPr>
          <w:rFonts w:ascii="Arial" w:hAnsi="Arial" w:cs="Arial"/>
          <w:kern w:val="2"/>
        </w:rPr>
        <w:t xml:space="preserve"> документов, </w:t>
      </w:r>
      <w:r w:rsidR="00F232BD" w:rsidRPr="00352B96">
        <w:rPr>
          <w:rFonts w:ascii="Arial" w:hAnsi="Arial" w:cs="Arial"/>
        </w:rPr>
        <w:t xml:space="preserve">не позднее трех рабочих дней со дня получения заявления и документов направляет заявителю </w:t>
      </w:r>
      <w:r w:rsidR="00F232BD" w:rsidRPr="00352B96">
        <w:rPr>
          <w:rFonts w:ascii="Arial" w:hAnsi="Arial" w:cs="Arial"/>
          <w:kern w:val="2"/>
        </w:rPr>
        <w:t xml:space="preserve">или его представителю </w:t>
      </w:r>
      <w:r w:rsidR="00F232BD" w:rsidRPr="00352B96">
        <w:rPr>
          <w:rFonts w:ascii="Arial" w:hAnsi="Arial" w:cs="Arial"/>
        </w:rPr>
        <w:t>уведомление об отказе в приеме документов в личный кабинет на Портале.</w:t>
      </w:r>
    </w:p>
    <w:p w:rsidR="005E1F68" w:rsidRPr="00352B96" w:rsidRDefault="00352B96" w:rsidP="00352B96">
      <w:pPr>
        <w:pStyle w:val="ae"/>
        <w:jc w:val="both"/>
        <w:rPr>
          <w:rFonts w:ascii="Arial" w:hAnsi="Arial" w:cs="Arial"/>
        </w:rPr>
      </w:pPr>
      <w:r>
        <w:rPr>
          <w:rFonts w:ascii="Arial" w:hAnsi="Arial" w:cs="Arial"/>
        </w:rPr>
        <w:tab/>
      </w:r>
      <w:r w:rsidR="005E1F68" w:rsidRPr="00352B96">
        <w:rPr>
          <w:rFonts w:ascii="Arial" w:hAnsi="Arial" w:cs="Arial"/>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005E1F68" w:rsidRPr="00352B96">
        <w:rPr>
          <w:rFonts w:ascii="Arial" w:hAnsi="Arial" w:cs="Arial"/>
          <w:kern w:val="2"/>
        </w:rPr>
        <w:t>администрации, ответственное за прием</w:t>
      </w:r>
      <w:r w:rsidR="00371D37" w:rsidRPr="00352B96">
        <w:rPr>
          <w:rFonts w:ascii="Arial" w:hAnsi="Arial" w:cs="Arial"/>
          <w:kern w:val="2"/>
        </w:rPr>
        <w:t>,</w:t>
      </w:r>
      <w:r w:rsidR="005E1F68" w:rsidRPr="00352B96">
        <w:rPr>
          <w:rFonts w:ascii="Arial" w:hAnsi="Arial" w:cs="Arial"/>
          <w:kern w:val="2"/>
        </w:rPr>
        <w:t xml:space="preserve"> регистрацию </w:t>
      </w:r>
      <w:r w:rsidR="00371D37" w:rsidRPr="00352B96">
        <w:rPr>
          <w:rFonts w:ascii="Arial" w:hAnsi="Arial" w:cs="Arial"/>
          <w:kern w:val="2"/>
        </w:rPr>
        <w:t xml:space="preserve">и рассмотрение </w:t>
      </w:r>
      <w:r w:rsidR="005E1F68" w:rsidRPr="00352B96">
        <w:rPr>
          <w:rFonts w:ascii="Arial" w:hAnsi="Arial" w:cs="Arial"/>
          <w:kern w:val="2"/>
        </w:rPr>
        <w:t xml:space="preserve">документов, </w:t>
      </w:r>
      <w:r w:rsidR="005E1F68" w:rsidRPr="00352B96">
        <w:rPr>
          <w:rFonts w:ascii="Arial" w:hAnsi="Arial" w:cs="Arial"/>
        </w:rPr>
        <w:t xml:space="preserve">не позднее трех рабочих дней со дня получения заявления и документов направляет уведомление об отказе в приеме документов </w:t>
      </w:r>
      <w:r w:rsidR="006A72F4" w:rsidRPr="00352B96">
        <w:rPr>
          <w:rFonts w:ascii="Arial" w:hAnsi="Arial" w:cs="Arial"/>
        </w:rPr>
        <w:t>по</w:t>
      </w:r>
      <w:r w:rsidR="005E1F68" w:rsidRPr="00352B96">
        <w:rPr>
          <w:rFonts w:ascii="Arial" w:hAnsi="Arial" w:cs="Arial"/>
        </w:rPr>
        <w:t xml:space="preserve"> адрес</w:t>
      </w:r>
      <w:r w:rsidR="006A72F4" w:rsidRPr="00352B96">
        <w:rPr>
          <w:rFonts w:ascii="Arial" w:hAnsi="Arial" w:cs="Arial"/>
        </w:rPr>
        <w:t>у</w:t>
      </w:r>
      <w:r w:rsidR="005E1F68" w:rsidRPr="00352B96">
        <w:rPr>
          <w:rFonts w:ascii="Arial" w:hAnsi="Arial" w:cs="Arial"/>
        </w:rPr>
        <w:t xml:space="preserve"> электронной почты, указанн</w:t>
      </w:r>
      <w:r w:rsidR="006A72F4" w:rsidRPr="00352B96">
        <w:rPr>
          <w:rFonts w:ascii="Arial" w:hAnsi="Arial" w:cs="Arial"/>
        </w:rPr>
        <w:t>ому</w:t>
      </w:r>
      <w:r w:rsidR="005E1F68" w:rsidRPr="00352B96">
        <w:rPr>
          <w:rFonts w:ascii="Arial" w:hAnsi="Arial" w:cs="Arial"/>
        </w:rPr>
        <w:t xml:space="preserve"> в заявлении.</w:t>
      </w:r>
    </w:p>
    <w:p w:rsidR="00796812" w:rsidRPr="00352B96" w:rsidRDefault="00352B96" w:rsidP="00352B96">
      <w:pPr>
        <w:pStyle w:val="ae"/>
        <w:jc w:val="both"/>
        <w:rPr>
          <w:rFonts w:ascii="Arial" w:hAnsi="Arial" w:cs="Arial"/>
          <w:kern w:val="2"/>
        </w:rPr>
      </w:pPr>
      <w:r>
        <w:rPr>
          <w:rFonts w:ascii="Arial" w:hAnsi="Arial" w:cs="Arial"/>
          <w:kern w:val="2"/>
        </w:rPr>
        <w:tab/>
      </w:r>
      <w:r w:rsidR="00587202" w:rsidRPr="00352B96">
        <w:rPr>
          <w:rFonts w:ascii="Arial" w:hAnsi="Arial" w:cs="Arial"/>
          <w:kern w:val="2"/>
        </w:rPr>
        <w:t>66</w:t>
      </w:r>
      <w:r w:rsidR="005E1F68" w:rsidRPr="00352B96">
        <w:rPr>
          <w:rFonts w:ascii="Arial" w:hAnsi="Arial" w:cs="Arial"/>
          <w:kern w:val="2"/>
        </w:rPr>
        <w:t xml:space="preserve">. </w:t>
      </w:r>
      <w:proofErr w:type="gramStart"/>
      <w:r w:rsidR="005E1F68" w:rsidRPr="00352B96">
        <w:rPr>
          <w:rFonts w:ascii="Arial" w:hAnsi="Arial" w:cs="Arial"/>
          <w:kern w:val="2"/>
        </w:rPr>
        <w:t xml:space="preserve">При отсутствии в представленных заявителем </w:t>
      </w:r>
      <w:r w:rsidR="005D730B" w:rsidRPr="00352B96">
        <w:rPr>
          <w:rFonts w:ascii="Arial" w:hAnsi="Arial" w:cs="Arial"/>
          <w:kern w:val="2"/>
        </w:rPr>
        <w:t xml:space="preserve">или его представителем </w:t>
      </w:r>
      <w:r w:rsidR="005E1F68" w:rsidRPr="00352B96">
        <w:rPr>
          <w:rFonts w:ascii="Arial" w:hAnsi="Arial" w:cs="Arial"/>
          <w:kern w:val="2"/>
        </w:rPr>
        <w:t>документах основ</w:t>
      </w:r>
      <w:r w:rsidR="008C4788" w:rsidRPr="00352B96">
        <w:rPr>
          <w:rFonts w:ascii="Arial" w:hAnsi="Arial" w:cs="Arial"/>
          <w:kern w:val="2"/>
        </w:rPr>
        <w:t xml:space="preserve">аний, предусмотренных пунктом </w:t>
      </w:r>
      <w:r w:rsidR="009769AC" w:rsidRPr="00352B96">
        <w:rPr>
          <w:rFonts w:ascii="Arial" w:hAnsi="Arial" w:cs="Arial"/>
          <w:kern w:val="2"/>
        </w:rPr>
        <w:t>2</w:t>
      </w:r>
      <w:r w:rsidR="00112E2A" w:rsidRPr="00352B96">
        <w:rPr>
          <w:rFonts w:ascii="Arial" w:hAnsi="Arial" w:cs="Arial"/>
          <w:kern w:val="2"/>
        </w:rPr>
        <w:t>1</w:t>
      </w:r>
      <w:r w:rsidR="005E1F68" w:rsidRPr="00352B96">
        <w:rPr>
          <w:rFonts w:ascii="Arial" w:hAnsi="Arial" w:cs="Arial"/>
          <w:kern w:val="2"/>
        </w:rPr>
        <w:t xml:space="preserve"> </w:t>
      </w:r>
      <w:r w:rsidR="005E1F68" w:rsidRPr="00352B96">
        <w:rPr>
          <w:rFonts w:ascii="Arial" w:hAnsi="Arial" w:cs="Arial"/>
        </w:rPr>
        <w:t>настоящего административного регламента</w:t>
      </w:r>
      <w:r w:rsidR="005E1F68" w:rsidRPr="00352B96">
        <w:rPr>
          <w:rFonts w:ascii="Arial" w:hAnsi="Arial" w:cs="Arial"/>
          <w:kern w:val="2"/>
        </w:rPr>
        <w:t>, должностное лицо администрации, ответственное за прием</w:t>
      </w:r>
      <w:r w:rsidR="00371D37" w:rsidRPr="00352B96">
        <w:rPr>
          <w:rFonts w:ascii="Arial" w:hAnsi="Arial" w:cs="Arial"/>
          <w:kern w:val="2"/>
        </w:rPr>
        <w:t>,</w:t>
      </w:r>
      <w:r w:rsidR="005E1F68" w:rsidRPr="00352B96">
        <w:rPr>
          <w:rFonts w:ascii="Arial" w:hAnsi="Arial" w:cs="Arial"/>
          <w:kern w:val="2"/>
        </w:rPr>
        <w:t xml:space="preserve"> регистрацию</w:t>
      </w:r>
      <w:r w:rsidR="00371D37" w:rsidRPr="00352B96">
        <w:rPr>
          <w:rFonts w:ascii="Arial" w:hAnsi="Arial" w:cs="Arial"/>
          <w:kern w:val="2"/>
        </w:rPr>
        <w:t xml:space="preserve"> и рассмотрение</w:t>
      </w:r>
      <w:r w:rsidR="005E1F68" w:rsidRPr="00352B96">
        <w:rPr>
          <w:rFonts w:ascii="Arial" w:hAnsi="Arial" w:cs="Arial"/>
          <w:kern w:val="2"/>
        </w:rPr>
        <w:t xml:space="preserve"> документов, не позднее срока, предусмотренного пунктом </w:t>
      </w:r>
      <w:r w:rsidR="009769AC" w:rsidRPr="00352B96">
        <w:rPr>
          <w:rFonts w:ascii="Arial" w:hAnsi="Arial" w:cs="Arial"/>
          <w:kern w:val="2"/>
        </w:rPr>
        <w:t>6</w:t>
      </w:r>
      <w:r w:rsidR="00112E2A" w:rsidRPr="00352B96">
        <w:rPr>
          <w:rFonts w:ascii="Arial" w:hAnsi="Arial" w:cs="Arial"/>
          <w:kern w:val="2"/>
        </w:rPr>
        <w:t>1</w:t>
      </w:r>
      <w:r w:rsidR="005E1F68" w:rsidRPr="00352B96">
        <w:rPr>
          <w:rFonts w:ascii="Arial" w:hAnsi="Arial" w:cs="Arial"/>
          <w:kern w:val="2"/>
        </w:rPr>
        <w:t xml:space="preserve"> настоящего административного регламента, </w:t>
      </w:r>
      <w:r w:rsidR="00796812" w:rsidRPr="00352B96">
        <w:rPr>
          <w:rFonts w:ascii="Arial" w:hAnsi="Arial" w:cs="Arial"/>
          <w:kern w:val="2"/>
        </w:rPr>
        <w:t>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w:t>
      </w:r>
      <w:proofErr w:type="gramEnd"/>
      <w:r w:rsidR="00796812" w:rsidRPr="00352B96">
        <w:rPr>
          <w:rFonts w:ascii="Arial" w:hAnsi="Arial" w:cs="Arial"/>
          <w:kern w:val="2"/>
        </w:rPr>
        <w:t xml:space="preserve"> дня, следующего за днем регистрации заявления.</w:t>
      </w:r>
    </w:p>
    <w:p w:rsidR="005E1F68" w:rsidRPr="00352B96" w:rsidRDefault="00352B96" w:rsidP="00352B96">
      <w:pPr>
        <w:pStyle w:val="ae"/>
        <w:jc w:val="both"/>
        <w:rPr>
          <w:rFonts w:ascii="Arial" w:hAnsi="Arial" w:cs="Arial"/>
        </w:rPr>
      </w:pPr>
      <w:r>
        <w:rPr>
          <w:rFonts w:ascii="Arial" w:hAnsi="Arial" w:cs="Arial"/>
          <w:kern w:val="2"/>
        </w:rPr>
        <w:tab/>
      </w:r>
      <w:r w:rsidR="00587202" w:rsidRPr="00352B96">
        <w:rPr>
          <w:rFonts w:ascii="Arial" w:hAnsi="Arial" w:cs="Arial"/>
          <w:kern w:val="2"/>
        </w:rPr>
        <w:t>6</w:t>
      </w:r>
      <w:r w:rsidR="00981EB6" w:rsidRPr="00352B96">
        <w:rPr>
          <w:rFonts w:ascii="Arial" w:hAnsi="Arial" w:cs="Arial"/>
          <w:kern w:val="2"/>
        </w:rPr>
        <w:t>7</w:t>
      </w:r>
      <w:r w:rsidR="005E1F68" w:rsidRPr="00352B96">
        <w:rPr>
          <w:rFonts w:ascii="Arial" w:hAnsi="Arial" w:cs="Arial"/>
          <w:kern w:val="2"/>
        </w:rPr>
        <w:t xml:space="preserve">. Результатом административной процедуры является прием </w:t>
      </w:r>
      <w:r w:rsidR="005E1F68" w:rsidRPr="00352B96">
        <w:rPr>
          <w:rFonts w:ascii="Arial" w:hAnsi="Arial" w:cs="Arial"/>
        </w:rPr>
        <w:t xml:space="preserve">представленных заявителем </w:t>
      </w:r>
      <w:r w:rsidR="005D730B" w:rsidRPr="00352B96">
        <w:rPr>
          <w:rFonts w:ascii="Arial" w:hAnsi="Arial" w:cs="Arial"/>
          <w:kern w:val="2"/>
        </w:rPr>
        <w:t xml:space="preserve">или его представителем </w:t>
      </w:r>
      <w:r w:rsidR="005E1F68" w:rsidRPr="00352B96">
        <w:rPr>
          <w:rFonts w:ascii="Arial" w:hAnsi="Arial" w:cs="Arial"/>
        </w:rPr>
        <w:t xml:space="preserve">документов </w:t>
      </w:r>
      <w:r w:rsidR="005E1F68" w:rsidRPr="00352B96">
        <w:rPr>
          <w:rFonts w:ascii="Arial" w:hAnsi="Arial" w:cs="Arial"/>
          <w:kern w:val="2"/>
        </w:rPr>
        <w:t xml:space="preserve">и их </w:t>
      </w:r>
      <w:r w:rsidR="005E1F68" w:rsidRPr="00352B96">
        <w:rPr>
          <w:rFonts w:ascii="Arial" w:hAnsi="Arial" w:cs="Arial"/>
        </w:rPr>
        <w:t xml:space="preserve">передача должностному лицу, ответственному за предоставление муниципальной услуги, либо </w:t>
      </w:r>
      <w:r w:rsidR="00D67B0C" w:rsidRPr="00352B96">
        <w:rPr>
          <w:rFonts w:ascii="Arial" w:hAnsi="Arial" w:cs="Arial"/>
        </w:rPr>
        <w:t>выдача (</w:t>
      </w:r>
      <w:r w:rsidR="005E1F68" w:rsidRPr="00352B96">
        <w:rPr>
          <w:rFonts w:ascii="Arial" w:hAnsi="Arial" w:cs="Arial"/>
        </w:rPr>
        <w:t>направление</w:t>
      </w:r>
      <w:r w:rsidR="00D67B0C" w:rsidRPr="00352B96">
        <w:rPr>
          <w:rFonts w:ascii="Arial" w:hAnsi="Arial" w:cs="Arial"/>
        </w:rPr>
        <w:t>)</w:t>
      </w:r>
      <w:r w:rsidR="005E1F68" w:rsidRPr="00352B96">
        <w:rPr>
          <w:rFonts w:ascii="Arial" w:hAnsi="Arial" w:cs="Arial"/>
        </w:rPr>
        <w:t xml:space="preserve"> заявителю </w:t>
      </w:r>
      <w:r w:rsidR="005D730B" w:rsidRPr="00352B96">
        <w:rPr>
          <w:rFonts w:ascii="Arial" w:hAnsi="Arial" w:cs="Arial"/>
          <w:kern w:val="2"/>
        </w:rPr>
        <w:t xml:space="preserve">или его представителю </w:t>
      </w:r>
      <w:r w:rsidR="005E1F68" w:rsidRPr="00352B96">
        <w:rPr>
          <w:rFonts w:ascii="Arial" w:hAnsi="Arial" w:cs="Arial"/>
        </w:rPr>
        <w:t>уведомления об отказе в приеме представленных документов.</w:t>
      </w:r>
    </w:p>
    <w:p w:rsidR="005E1F68" w:rsidRPr="00352B96" w:rsidRDefault="00352B96" w:rsidP="00352B96">
      <w:pPr>
        <w:pStyle w:val="ae"/>
        <w:jc w:val="both"/>
        <w:rPr>
          <w:rFonts w:ascii="Arial" w:hAnsi="Arial" w:cs="Arial"/>
        </w:rPr>
      </w:pPr>
      <w:r>
        <w:rPr>
          <w:rFonts w:ascii="Arial" w:hAnsi="Arial" w:cs="Arial"/>
          <w:kern w:val="2"/>
        </w:rPr>
        <w:tab/>
      </w:r>
      <w:r w:rsidR="00587202" w:rsidRPr="00352B96">
        <w:rPr>
          <w:rFonts w:ascii="Arial" w:hAnsi="Arial" w:cs="Arial"/>
          <w:kern w:val="2"/>
        </w:rPr>
        <w:t>68</w:t>
      </w:r>
      <w:r w:rsidR="005E1F68" w:rsidRPr="00352B96">
        <w:rPr>
          <w:rFonts w:ascii="Arial" w:hAnsi="Arial" w:cs="Arial"/>
          <w:kern w:val="2"/>
        </w:rPr>
        <w:t xml:space="preserve">. Способом фиксации результата административной процедуры является регистрация должностным лицом </w:t>
      </w:r>
      <w:r w:rsidR="005E1F68" w:rsidRPr="00352B96">
        <w:rPr>
          <w:rFonts w:ascii="Arial" w:hAnsi="Arial" w:cs="Arial"/>
        </w:rPr>
        <w:t>администрации</w:t>
      </w:r>
      <w:r w:rsidR="005E1F68" w:rsidRPr="00352B96">
        <w:rPr>
          <w:rFonts w:ascii="Arial" w:hAnsi="Arial" w:cs="Arial"/>
          <w:kern w:val="2"/>
        </w:rPr>
        <w:t>, ответственным за прием</w:t>
      </w:r>
      <w:r w:rsidR="00371D37" w:rsidRPr="00352B96">
        <w:rPr>
          <w:rFonts w:ascii="Arial" w:hAnsi="Arial" w:cs="Arial"/>
          <w:kern w:val="2"/>
        </w:rPr>
        <w:t>,</w:t>
      </w:r>
      <w:r w:rsidR="005E1F68" w:rsidRPr="00352B96">
        <w:rPr>
          <w:rFonts w:ascii="Arial" w:hAnsi="Arial" w:cs="Arial"/>
          <w:kern w:val="2"/>
        </w:rPr>
        <w:t xml:space="preserve"> регистрацию</w:t>
      </w:r>
      <w:r w:rsidR="00371D37" w:rsidRPr="00352B96">
        <w:rPr>
          <w:rFonts w:ascii="Arial" w:hAnsi="Arial" w:cs="Arial"/>
          <w:kern w:val="2"/>
        </w:rPr>
        <w:t xml:space="preserve"> и рассмотрение</w:t>
      </w:r>
      <w:r w:rsidR="005E1F68" w:rsidRPr="00352B96">
        <w:rPr>
          <w:rFonts w:ascii="Arial" w:hAnsi="Arial" w:cs="Arial"/>
          <w:kern w:val="2"/>
        </w:rPr>
        <w:t xml:space="preserve"> </w:t>
      </w:r>
      <w:r w:rsidR="007E5964" w:rsidRPr="00352B96">
        <w:rPr>
          <w:rFonts w:ascii="Arial" w:hAnsi="Arial" w:cs="Arial"/>
          <w:kern w:val="2"/>
        </w:rPr>
        <w:t>документов</w:t>
      </w:r>
      <w:r w:rsidR="005E1F68" w:rsidRPr="00352B96">
        <w:rPr>
          <w:rFonts w:ascii="Arial" w:hAnsi="Arial" w:cs="Arial"/>
          <w:kern w:val="2"/>
        </w:rPr>
        <w:t xml:space="preserve">, факта передачи представленных документов должностному лицу </w:t>
      </w:r>
      <w:r w:rsidR="005E1F68" w:rsidRPr="00352B96">
        <w:rPr>
          <w:rFonts w:ascii="Arial" w:hAnsi="Arial" w:cs="Arial"/>
        </w:rPr>
        <w:t>администрации</w:t>
      </w:r>
      <w:r w:rsidR="005E1F68" w:rsidRPr="00352B96">
        <w:rPr>
          <w:rFonts w:ascii="Arial" w:hAnsi="Arial" w:cs="Arial"/>
          <w:kern w:val="2"/>
        </w:rPr>
        <w:t xml:space="preserve">, ответственному за предоставление муниципальной услуги, </w:t>
      </w:r>
      <w:r w:rsidR="005E1F68" w:rsidRPr="00352B96">
        <w:rPr>
          <w:rFonts w:ascii="Arial" w:hAnsi="Arial" w:cs="Arial"/>
        </w:rPr>
        <w:t xml:space="preserve">либо уведомления об отказе в приеме представленных документов </w:t>
      </w:r>
      <w:r w:rsidR="005E1F68" w:rsidRPr="00352B96">
        <w:rPr>
          <w:rFonts w:ascii="Arial" w:hAnsi="Arial" w:cs="Arial"/>
          <w:kern w:val="2"/>
        </w:rPr>
        <w:t xml:space="preserve">в </w:t>
      </w:r>
      <w:r w:rsidR="00523E49" w:rsidRPr="00352B96">
        <w:rPr>
          <w:rFonts w:ascii="Arial" w:hAnsi="Arial" w:cs="Arial"/>
        </w:rPr>
        <w:t>журнале регистрации обращений за предоставлением муниципальной услуги</w:t>
      </w:r>
      <w:r w:rsidR="005E1F68" w:rsidRPr="00352B96">
        <w:rPr>
          <w:rFonts w:ascii="Arial" w:hAnsi="Arial" w:cs="Arial"/>
        </w:rPr>
        <w:t>.</w:t>
      </w:r>
    </w:p>
    <w:p w:rsidR="005E1F68" w:rsidRPr="00352B96" w:rsidRDefault="005E1F68" w:rsidP="00FC6824">
      <w:pPr>
        <w:pStyle w:val="ae"/>
        <w:jc w:val="center"/>
        <w:rPr>
          <w:rFonts w:ascii="Arial" w:hAnsi="Arial" w:cs="Arial"/>
          <w:kern w:val="2"/>
        </w:rPr>
      </w:pPr>
    </w:p>
    <w:p w:rsidR="005E1F68" w:rsidRPr="00FC6824" w:rsidRDefault="005E1F68" w:rsidP="00FC6824">
      <w:pPr>
        <w:pStyle w:val="ae"/>
        <w:jc w:val="center"/>
        <w:rPr>
          <w:rFonts w:ascii="Arial" w:hAnsi="Arial" w:cs="Arial"/>
          <w:kern w:val="2"/>
        </w:rPr>
      </w:pPr>
      <w:r w:rsidRPr="00FC6824">
        <w:rPr>
          <w:rFonts w:ascii="Arial" w:hAnsi="Arial" w:cs="Arial"/>
          <w:kern w:val="2"/>
        </w:rPr>
        <w:t>Глава 2</w:t>
      </w:r>
      <w:r w:rsidR="00CF277F" w:rsidRPr="00FC6824">
        <w:rPr>
          <w:rFonts w:ascii="Arial" w:hAnsi="Arial" w:cs="Arial"/>
          <w:kern w:val="2"/>
        </w:rPr>
        <w:t>0</w:t>
      </w:r>
      <w:r w:rsidRPr="00FC6824">
        <w:rPr>
          <w:rFonts w:ascii="Arial" w:hAnsi="Arial" w:cs="Arial"/>
          <w:kern w:val="2"/>
        </w:rPr>
        <w:t xml:space="preserve">. </w:t>
      </w:r>
      <w:r w:rsidR="002E309D" w:rsidRPr="00FC6824">
        <w:rPr>
          <w:rFonts w:ascii="Arial" w:hAnsi="Arial" w:cs="Arial"/>
          <w:kern w:val="2"/>
        </w:rPr>
        <w:t xml:space="preserve">Подготовка выписки из Реестра муниципального имущества </w:t>
      </w:r>
      <w:r w:rsidR="00D44214" w:rsidRPr="00FC6824">
        <w:rPr>
          <w:rFonts w:ascii="Arial" w:hAnsi="Arial" w:cs="Arial"/>
          <w:kern w:val="2"/>
        </w:rPr>
        <w:t xml:space="preserve"> </w:t>
      </w:r>
      <w:r w:rsidR="00D44214" w:rsidRPr="00FC6824">
        <w:rPr>
          <w:rFonts w:ascii="Arial" w:hAnsi="Arial" w:cs="Arial"/>
        </w:rPr>
        <w:t>уведомления об отсутствии запрашиваемой информации в реестре или отказа в предоставлении сведений из реестра</w:t>
      </w:r>
    </w:p>
    <w:p w:rsidR="00DA583A" w:rsidRPr="00FC6824" w:rsidRDefault="00DA583A" w:rsidP="00FC6824">
      <w:pPr>
        <w:pStyle w:val="ae"/>
        <w:jc w:val="both"/>
        <w:rPr>
          <w:rFonts w:ascii="Arial" w:hAnsi="Arial" w:cs="Arial"/>
          <w:color w:val="FF0000"/>
          <w:kern w:val="2"/>
        </w:rPr>
      </w:pPr>
    </w:p>
    <w:p w:rsidR="005E1F68" w:rsidRPr="00FC6824" w:rsidRDefault="00FC6824"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69</w:t>
      </w:r>
      <w:r w:rsidR="005E1F68" w:rsidRPr="00FC6824">
        <w:rPr>
          <w:rFonts w:ascii="Arial" w:hAnsi="Arial" w:cs="Arial"/>
          <w:kern w:val="2"/>
        </w:rPr>
        <w:t xml:space="preserve">. Основанием для начала административной процедуры является получение должностным лицом </w:t>
      </w:r>
      <w:r w:rsidR="005E1F68" w:rsidRPr="00FC6824">
        <w:rPr>
          <w:rFonts w:ascii="Arial" w:hAnsi="Arial" w:cs="Arial"/>
        </w:rPr>
        <w:t>администрации</w:t>
      </w:r>
      <w:r w:rsidR="005E1F68" w:rsidRPr="00FC6824">
        <w:rPr>
          <w:rFonts w:ascii="Arial" w:hAnsi="Arial" w:cs="Arial"/>
          <w:kern w:val="2"/>
        </w:rPr>
        <w:t xml:space="preserve">, ответственным за </w:t>
      </w:r>
      <w:r w:rsidR="005E1F68" w:rsidRPr="00FC6824">
        <w:rPr>
          <w:rFonts w:ascii="Arial" w:hAnsi="Arial" w:cs="Arial"/>
        </w:rPr>
        <w:t xml:space="preserve">предоставление муниципальной услуги, документов, указанных в </w:t>
      </w:r>
      <w:r w:rsidR="00E3303A" w:rsidRPr="00FC6824">
        <w:rPr>
          <w:rFonts w:ascii="Arial" w:hAnsi="Arial" w:cs="Arial"/>
        </w:rPr>
        <w:br/>
      </w:r>
      <w:r w:rsidR="005E1F68" w:rsidRPr="00FC6824">
        <w:rPr>
          <w:rFonts w:ascii="Arial" w:hAnsi="Arial" w:cs="Arial"/>
        </w:rPr>
        <w:t xml:space="preserve">пунктах </w:t>
      </w:r>
      <w:r w:rsidR="009769AC" w:rsidRPr="00FC6824">
        <w:rPr>
          <w:rFonts w:ascii="Arial" w:hAnsi="Arial" w:cs="Arial"/>
        </w:rPr>
        <w:t>1</w:t>
      </w:r>
      <w:r w:rsidR="00112E2A" w:rsidRPr="00FC6824">
        <w:rPr>
          <w:rFonts w:ascii="Arial" w:hAnsi="Arial" w:cs="Arial"/>
        </w:rPr>
        <w:t>3</w:t>
      </w:r>
      <w:r w:rsidR="005E1F68" w:rsidRPr="00FC6824">
        <w:rPr>
          <w:rFonts w:ascii="Arial" w:hAnsi="Arial" w:cs="Arial"/>
        </w:rPr>
        <w:t xml:space="preserve"> </w:t>
      </w:r>
      <w:r w:rsidR="008C4788" w:rsidRPr="00FC6824">
        <w:rPr>
          <w:rFonts w:ascii="Arial" w:hAnsi="Arial" w:cs="Arial"/>
          <w:kern w:val="2"/>
        </w:rPr>
        <w:t xml:space="preserve">и </w:t>
      </w:r>
      <w:r w:rsidR="009769AC" w:rsidRPr="00FC6824">
        <w:rPr>
          <w:rFonts w:ascii="Arial" w:hAnsi="Arial" w:cs="Arial"/>
          <w:kern w:val="2"/>
        </w:rPr>
        <w:t>1</w:t>
      </w:r>
      <w:r w:rsidR="00112E2A" w:rsidRPr="00FC6824">
        <w:rPr>
          <w:rFonts w:ascii="Arial" w:hAnsi="Arial" w:cs="Arial"/>
          <w:kern w:val="2"/>
        </w:rPr>
        <w:t>4</w:t>
      </w:r>
      <w:r w:rsidR="005E1F68" w:rsidRPr="00FC6824">
        <w:rPr>
          <w:rFonts w:ascii="Arial" w:hAnsi="Arial" w:cs="Arial"/>
          <w:kern w:val="2"/>
        </w:rPr>
        <w:t xml:space="preserve"> настоящего</w:t>
      </w:r>
      <w:r w:rsidR="005E1F68" w:rsidRPr="00FC6824">
        <w:rPr>
          <w:rFonts w:ascii="Arial" w:hAnsi="Arial" w:cs="Arial"/>
        </w:rPr>
        <w:t xml:space="preserve"> административного регламента.</w:t>
      </w:r>
    </w:p>
    <w:p w:rsidR="005E1F68" w:rsidRPr="00FC6824" w:rsidRDefault="00FC6824" w:rsidP="00FC6824">
      <w:pPr>
        <w:pStyle w:val="ae"/>
        <w:jc w:val="both"/>
        <w:rPr>
          <w:rFonts w:ascii="Arial" w:hAnsi="Arial" w:cs="Arial"/>
        </w:rPr>
      </w:pPr>
      <w:r>
        <w:rPr>
          <w:rFonts w:ascii="Arial" w:hAnsi="Arial" w:cs="Arial"/>
        </w:rPr>
        <w:tab/>
      </w:r>
      <w:r w:rsidR="00981EB6" w:rsidRPr="00FC6824">
        <w:rPr>
          <w:rFonts w:ascii="Arial" w:hAnsi="Arial" w:cs="Arial"/>
        </w:rPr>
        <w:t>7</w:t>
      </w:r>
      <w:r w:rsidR="00587202" w:rsidRPr="00FC6824">
        <w:rPr>
          <w:rFonts w:ascii="Arial" w:hAnsi="Arial" w:cs="Arial"/>
        </w:rPr>
        <w:t>0</w:t>
      </w:r>
      <w:r w:rsidR="005E1F68" w:rsidRPr="00FC6824">
        <w:rPr>
          <w:rFonts w:ascii="Arial" w:hAnsi="Arial" w:cs="Arial"/>
        </w:rPr>
        <w:t xml:space="preserve">. Должностное лицо администрации, ответственное за предоставление муниципальной услуги, в течение двух рабочих дней со дня получения документов, </w:t>
      </w:r>
      <w:r w:rsidR="008C4788" w:rsidRPr="00FC6824">
        <w:rPr>
          <w:rFonts w:ascii="Arial" w:hAnsi="Arial" w:cs="Arial"/>
        </w:rPr>
        <w:t xml:space="preserve">указанных в пунктах </w:t>
      </w:r>
      <w:r w:rsidR="009769AC" w:rsidRPr="00FC6824">
        <w:rPr>
          <w:rFonts w:ascii="Arial" w:hAnsi="Arial" w:cs="Arial"/>
        </w:rPr>
        <w:t>1</w:t>
      </w:r>
      <w:r w:rsidR="00112E2A" w:rsidRPr="00FC6824">
        <w:rPr>
          <w:rFonts w:ascii="Arial" w:hAnsi="Arial" w:cs="Arial"/>
        </w:rPr>
        <w:t>3</w:t>
      </w:r>
      <w:r w:rsidR="005E1F68" w:rsidRPr="00FC6824">
        <w:rPr>
          <w:rFonts w:ascii="Arial" w:hAnsi="Arial" w:cs="Arial"/>
        </w:rPr>
        <w:t xml:space="preserve"> </w:t>
      </w:r>
      <w:r w:rsidR="005E1F68" w:rsidRPr="00FC6824">
        <w:rPr>
          <w:rFonts w:ascii="Arial" w:hAnsi="Arial" w:cs="Arial"/>
          <w:kern w:val="2"/>
        </w:rPr>
        <w:t xml:space="preserve">и </w:t>
      </w:r>
      <w:r w:rsidR="009769AC" w:rsidRPr="00FC6824">
        <w:rPr>
          <w:rFonts w:ascii="Arial" w:hAnsi="Arial" w:cs="Arial"/>
          <w:kern w:val="2"/>
        </w:rPr>
        <w:t>1</w:t>
      </w:r>
      <w:r w:rsidR="00112E2A" w:rsidRPr="00FC6824">
        <w:rPr>
          <w:rFonts w:ascii="Arial" w:hAnsi="Arial" w:cs="Arial"/>
          <w:kern w:val="2"/>
        </w:rPr>
        <w:t>4</w:t>
      </w:r>
      <w:r w:rsidR="005E1F68" w:rsidRPr="00FC6824">
        <w:rPr>
          <w:rFonts w:ascii="Arial" w:hAnsi="Arial" w:cs="Arial"/>
          <w:kern w:val="2"/>
        </w:rPr>
        <w:t xml:space="preserve"> настоящего</w:t>
      </w:r>
      <w:r w:rsidR="005E1F68" w:rsidRPr="00FC6824">
        <w:rPr>
          <w:rFonts w:ascii="Arial" w:hAnsi="Arial" w:cs="Arial"/>
          <w:color w:val="000000"/>
        </w:rPr>
        <w:t xml:space="preserve"> административного регламента, осуществляет поиск в Реестре муниципального имущества информации об объекте, который указан в заявлении, и </w:t>
      </w:r>
      <w:r w:rsidR="005E1F68" w:rsidRPr="00FC6824">
        <w:rPr>
          <w:rFonts w:ascii="Arial" w:hAnsi="Arial" w:cs="Arial"/>
        </w:rPr>
        <w:t>подготавливает один из следующих документов:</w:t>
      </w:r>
    </w:p>
    <w:p w:rsidR="005E1F68" w:rsidRPr="00FC6824" w:rsidRDefault="00FC6824" w:rsidP="00FC6824">
      <w:pPr>
        <w:pStyle w:val="ae"/>
        <w:jc w:val="both"/>
        <w:rPr>
          <w:rFonts w:ascii="Arial" w:hAnsi="Arial" w:cs="Arial"/>
          <w:kern w:val="2"/>
        </w:rPr>
      </w:pPr>
      <w:r>
        <w:rPr>
          <w:rFonts w:ascii="Arial" w:hAnsi="Arial" w:cs="Arial"/>
          <w:kern w:val="2"/>
        </w:rPr>
        <w:tab/>
      </w:r>
      <w:r w:rsidR="005E1F68" w:rsidRPr="00FC6824">
        <w:rPr>
          <w:rFonts w:ascii="Arial" w:hAnsi="Arial" w:cs="Arial"/>
          <w:kern w:val="2"/>
        </w:rPr>
        <w:t>1) выписку из Реестра муниципального имущества;</w:t>
      </w:r>
    </w:p>
    <w:p w:rsidR="00D44214" w:rsidRPr="00FC6824" w:rsidRDefault="00FC6824" w:rsidP="00FC6824">
      <w:pPr>
        <w:pStyle w:val="ae"/>
        <w:jc w:val="both"/>
        <w:rPr>
          <w:rFonts w:ascii="Arial" w:hAnsi="Arial" w:cs="Arial"/>
        </w:rPr>
      </w:pPr>
      <w:r>
        <w:rPr>
          <w:rFonts w:ascii="Arial" w:hAnsi="Arial" w:cs="Arial"/>
          <w:kern w:val="2"/>
        </w:rPr>
        <w:tab/>
      </w:r>
      <w:r w:rsidR="00D44214" w:rsidRPr="00FC6824">
        <w:rPr>
          <w:rFonts w:ascii="Arial" w:hAnsi="Arial" w:cs="Arial"/>
          <w:kern w:val="2"/>
        </w:rPr>
        <w:t xml:space="preserve">2)  </w:t>
      </w:r>
      <w:r w:rsidR="00D44214" w:rsidRPr="00FC6824">
        <w:rPr>
          <w:rFonts w:ascii="Arial" w:hAnsi="Arial" w:cs="Arial"/>
        </w:rPr>
        <w:t>уведомление об отсутствии запрашиваемой информации в реестре;</w:t>
      </w:r>
    </w:p>
    <w:p w:rsidR="005E1F68" w:rsidRPr="00FC6824" w:rsidRDefault="004E44FB" w:rsidP="00FC6824">
      <w:pPr>
        <w:pStyle w:val="ae"/>
        <w:jc w:val="both"/>
        <w:rPr>
          <w:rFonts w:ascii="Arial" w:hAnsi="Arial" w:cs="Arial"/>
          <w:kern w:val="2"/>
        </w:rPr>
      </w:pPr>
      <w:r>
        <w:rPr>
          <w:rFonts w:ascii="Arial" w:hAnsi="Arial" w:cs="Arial"/>
        </w:rPr>
        <w:lastRenderedPageBreak/>
        <w:tab/>
      </w:r>
      <w:r w:rsidR="00D44214" w:rsidRPr="00FC6824">
        <w:rPr>
          <w:rFonts w:ascii="Arial" w:hAnsi="Arial" w:cs="Arial"/>
        </w:rPr>
        <w:t>3) отказ в предоставлении сведений из реестра в случае невозможности идентификации указанного в запросе объекта учета</w:t>
      </w:r>
      <w:r w:rsidR="005E1F68" w:rsidRPr="00FC6824">
        <w:rPr>
          <w:rFonts w:ascii="Arial" w:hAnsi="Arial" w:cs="Arial"/>
          <w:kern w:val="2"/>
        </w:rPr>
        <w:t>.</w:t>
      </w:r>
    </w:p>
    <w:p w:rsidR="005E1F68" w:rsidRPr="00FC6824" w:rsidRDefault="004E44FB" w:rsidP="00FC6824">
      <w:pPr>
        <w:pStyle w:val="ae"/>
        <w:jc w:val="both"/>
        <w:rPr>
          <w:rFonts w:ascii="Arial" w:hAnsi="Arial" w:cs="Arial"/>
          <w:kern w:val="2"/>
        </w:rPr>
      </w:pPr>
      <w:r>
        <w:rPr>
          <w:rFonts w:ascii="Arial" w:hAnsi="Arial" w:cs="Arial"/>
          <w:kern w:val="2"/>
        </w:rPr>
        <w:tab/>
      </w:r>
      <w:r w:rsidR="00981EB6" w:rsidRPr="00FC6824">
        <w:rPr>
          <w:rFonts w:ascii="Arial" w:hAnsi="Arial" w:cs="Arial"/>
          <w:kern w:val="2"/>
        </w:rPr>
        <w:t>7</w:t>
      </w:r>
      <w:r w:rsidR="00587202" w:rsidRPr="00FC6824">
        <w:rPr>
          <w:rFonts w:ascii="Arial" w:hAnsi="Arial" w:cs="Arial"/>
          <w:kern w:val="2"/>
        </w:rPr>
        <w:t>1</w:t>
      </w:r>
      <w:r w:rsidR="005E1F68" w:rsidRPr="00FC6824">
        <w:rPr>
          <w:rFonts w:ascii="Arial" w:hAnsi="Arial" w:cs="Arial"/>
          <w:kern w:val="2"/>
        </w:rPr>
        <w:t>. Должностное лицо администрации, ответственное за предоставление муниципальной услуги, подготавливает выписку из Реестра муниципального имущества в случае наличия в Реестре муниципального имущества информации об объекте, указанном в заявлении.</w:t>
      </w:r>
    </w:p>
    <w:p w:rsidR="00D44214" w:rsidRPr="00FC6824" w:rsidRDefault="004E44FB" w:rsidP="00FC6824">
      <w:pPr>
        <w:pStyle w:val="ae"/>
        <w:jc w:val="both"/>
        <w:rPr>
          <w:rFonts w:ascii="Arial" w:hAnsi="Arial" w:cs="Arial"/>
          <w:kern w:val="2"/>
        </w:rPr>
      </w:pPr>
      <w:r>
        <w:rPr>
          <w:rFonts w:ascii="Arial" w:hAnsi="Arial" w:cs="Arial"/>
          <w:kern w:val="2"/>
        </w:rPr>
        <w:tab/>
      </w:r>
      <w:r w:rsidR="005E1F68" w:rsidRPr="00FC6824">
        <w:rPr>
          <w:rFonts w:ascii="Arial" w:hAnsi="Arial" w:cs="Arial"/>
          <w:kern w:val="2"/>
        </w:rPr>
        <w:t xml:space="preserve">Должностное лицо администрации, ответственное за предоставление муниципальной услуги, подготавливает </w:t>
      </w:r>
      <w:r w:rsidR="00D44214" w:rsidRPr="00FC6824">
        <w:rPr>
          <w:rFonts w:ascii="Arial" w:hAnsi="Arial" w:cs="Arial"/>
        </w:rPr>
        <w:t>уведомление об отсутствии запрашиваемой информации в реестре</w:t>
      </w:r>
      <w:r w:rsidR="005E1F68" w:rsidRPr="00FC6824">
        <w:rPr>
          <w:rFonts w:ascii="Arial" w:hAnsi="Arial" w:cs="Arial"/>
          <w:kern w:val="2"/>
        </w:rPr>
        <w:t xml:space="preserve"> в случае отсутствия в Реестре муниципального имущества информации об объекте, указанном в заявлении</w:t>
      </w:r>
      <w:r w:rsidR="00D44214" w:rsidRPr="00FC6824">
        <w:rPr>
          <w:rFonts w:ascii="Arial" w:hAnsi="Arial" w:cs="Arial"/>
          <w:kern w:val="2"/>
        </w:rPr>
        <w:t xml:space="preserve">, либо письменный </w:t>
      </w:r>
      <w:r w:rsidR="00D44214" w:rsidRPr="00FC6824">
        <w:rPr>
          <w:rFonts w:ascii="Arial" w:hAnsi="Arial" w:cs="Arial"/>
        </w:rPr>
        <w:t>отказ в предоставлении сведений из реестра в случае невозможности идентификации указанного в запросе объекта учета</w:t>
      </w:r>
      <w:r w:rsidR="00D44214" w:rsidRPr="00FC6824">
        <w:rPr>
          <w:rFonts w:ascii="Arial" w:hAnsi="Arial" w:cs="Arial"/>
          <w:kern w:val="2"/>
        </w:rPr>
        <w:t>.</w:t>
      </w:r>
    </w:p>
    <w:p w:rsidR="005E1F68" w:rsidRPr="00FC6824" w:rsidRDefault="004E44FB" w:rsidP="00FC6824">
      <w:pPr>
        <w:pStyle w:val="ae"/>
        <w:jc w:val="both"/>
        <w:rPr>
          <w:rFonts w:ascii="Arial" w:hAnsi="Arial" w:cs="Arial"/>
          <w:kern w:val="2"/>
        </w:rPr>
      </w:pPr>
      <w:r>
        <w:rPr>
          <w:rFonts w:ascii="Arial" w:hAnsi="Arial" w:cs="Arial"/>
          <w:kern w:val="2"/>
        </w:rPr>
        <w:tab/>
      </w:r>
      <w:r w:rsidR="00981EB6" w:rsidRPr="00FC6824">
        <w:rPr>
          <w:rFonts w:ascii="Arial" w:hAnsi="Arial" w:cs="Arial"/>
          <w:kern w:val="2"/>
        </w:rPr>
        <w:t>7</w:t>
      </w:r>
      <w:r w:rsidR="00587202" w:rsidRPr="00FC6824">
        <w:rPr>
          <w:rFonts w:ascii="Arial" w:hAnsi="Arial" w:cs="Arial"/>
          <w:kern w:val="2"/>
        </w:rPr>
        <w:t>2</w:t>
      </w:r>
      <w:r w:rsidR="005E1F68" w:rsidRPr="00FC6824">
        <w:rPr>
          <w:rFonts w:ascii="Arial" w:hAnsi="Arial" w:cs="Arial"/>
          <w:kern w:val="2"/>
        </w:rPr>
        <w:t xml:space="preserve">. После подготовки документа, указанного в пункте </w:t>
      </w:r>
      <w:r w:rsidR="00A41E8C" w:rsidRPr="00FC6824">
        <w:rPr>
          <w:rFonts w:ascii="Arial" w:hAnsi="Arial" w:cs="Arial"/>
          <w:kern w:val="2"/>
        </w:rPr>
        <w:t>7</w:t>
      </w:r>
      <w:r w:rsidR="00112E2A" w:rsidRPr="00FC6824">
        <w:rPr>
          <w:rFonts w:ascii="Arial" w:hAnsi="Arial" w:cs="Arial"/>
          <w:kern w:val="2"/>
        </w:rPr>
        <w:t>1</w:t>
      </w:r>
      <w:r w:rsidR="005E1F68" w:rsidRPr="00FC6824">
        <w:rPr>
          <w:rFonts w:ascii="Arial" w:hAnsi="Arial" w:cs="Arial"/>
          <w:kern w:val="2"/>
        </w:rPr>
        <w:t xml:space="preserve"> настоящего административного регламента должностное лицо </w:t>
      </w:r>
      <w:r w:rsidR="005E1F68" w:rsidRPr="00FC6824">
        <w:rPr>
          <w:rFonts w:ascii="Arial" w:hAnsi="Arial" w:cs="Arial"/>
        </w:rPr>
        <w:t>администрации</w:t>
      </w:r>
      <w:r w:rsidR="005E1F68" w:rsidRPr="00FC6824">
        <w:rPr>
          <w:rFonts w:ascii="Arial" w:hAnsi="Arial" w:cs="Arial"/>
          <w:kern w:val="2"/>
        </w:rPr>
        <w:t xml:space="preserve">,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w:t>
      </w:r>
      <w:r w:rsidR="00D44214" w:rsidRPr="00FC6824">
        <w:rPr>
          <w:rFonts w:ascii="Arial" w:hAnsi="Arial" w:cs="Arial"/>
          <w:kern w:val="2"/>
        </w:rPr>
        <w:t xml:space="preserve">уполномоченным </w:t>
      </w:r>
      <w:r w:rsidR="005E1F68" w:rsidRPr="00FC6824">
        <w:rPr>
          <w:rFonts w:ascii="Arial" w:hAnsi="Arial" w:cs="Arial"/>
          <w:kern w:val="2"/>
        </w:rPr>
        <w:t>должностным лицом администрации.</w:t>
      </w:r>
    </w:p>
    <w:p w:rsidR="00D44214" w:rsidRPr="00FC6824" w:rsidRDefault="004E44FB" w:rsidP="00FC6824">
      <w:pPr>
        <w:pStyle w:val="ae"/>
        <w:jc w:val="both"/>
        <w:rPr>
          <w:rFonts w:ascii="Arial" w:hAnsi="Arial" w:cs="Arial"/>
        </w:rPr>
      </w:pPr>
      <w:r>
        <w:rPr>
          <w:rFonts w:ascii="Arial" w:hAnsi="Arial" w:cs="Arial"/>
          <w:kern w:val="2"/>
        </w:rPr>
        <w:tab/>
      </w:r>
      <w:r w:rsidR="00981EB6" w:rsidRPr="00FC6824">
        <w:rPr>
          <w:rFonts w:ascii="Arial" w:hAnsi="Arial" w:cs="Arial"/>
          <w:kern w:val="2"/>
        </w:rPr>
        <w:t>7</w:t>
      </w:r>
      <w:r w:rsidR="00587202" w:rsidRPr="00FC6824">
        <w:rPr>
          <w:rFonts w:ascii="Arial" w:hAnsi="Arial" w:cs="Arial"/>
          <w:kern w:val="2"/>
        </w:rPr>
        <w:t>3</w:t>
      </w:r>
      <w:r w:rsidR="005E1F68" w:rsidRPr="00FC6824">
        <w:rPr>
          <w:rFonts w:ascii="Arial" w:hAnsi="Arial" w:cs="Arial"/>
          <w:kern w:val="2"/>
        </w:rPr>
        <w:t>. Результатом административной процедуры является выписка из Реестра муниципального имущества</w:t>
      </w:r>
      <w:r w:rsidR="00D44214" w:rsidRPr="00FC6824">
        <w:rPr>
          <w:rFonts w:ascii="Arial" w:hAnsi="Arial" w:cs="Arial"/>
          <w:kern w:val="2"/>
        </w:rPr>
        <w:t xml:space="preserve">, </w:t>
      </w:r>
      <w:r w:rsidR="00D44214" w:rsidRPr="00FC6824">
        <w:rPr>
          <w:rFonts w:ascii="Arial" w:hAnsi="Arial" w:cs="Arial"/>
        </w:rPr>
        <w:t xml:space="preserve">уведомление об отсутствии запрашиваемой информации в реестре или отказ в предоставлении сведений из реестра в случае невозможности идентификации указанного в запросе объекта учета. </w:t>
      </w:r>
    </w:p>
    <w:p w:rsidR="00D44214" w:rsidRPr="00FC6824" w:rsidRDefault="004E44FB" w:rsidP="00FC6824">
      <w:pPr>
        <w:pStyle w:val="ae"/>
        <w:jc w:val="both"/>
        <w:rPr>
          <w:rFonts w:ascii="Arial" w:hAnsi="Arial" w:cs="Arial"/>
          <w:kern w:val="2"/>
        </w:rPr>
      </w:pPr>
      <w:r>
        <w:rPr>
          <w:rFonts w:ascii="Arial" w:hAnsi="Arial" w:cs="Arial"/>
          <w:kern w:val="2"/>
        </w:rPr>
        <w:tab/>
      </w:r>
      <w:r w:rsidR="00981EB6" w:rsidRPr="00FC6824">
        <w:rPr>
          <w:rFonts w:ascii="Arial" w:hAnsi="Arial" w:cs="Arial"/>
          <w:kern w:val="2"/>
        </w:rPr>
        <w:t>7</w:t>
      </w:r>
      <w:r w:rsidR="00587202" w:rsidRPr="00FC6824">
        <w:rPr>
          <w:rFonts w:ascii="Arial" w:hAnsi="Arial" w:cs="Arial"/>
          <w:kern w:val="2"/>
        </w:rPr>
        <w:t>4</w:t>
      </w:r>
      <w:r w:rsidR="005E1F68" w:rsidRPr="00FC6824">
        <w:rPr>
          <w:rFonts w:ascii="Arial" w:hAnsi="Arial" w:cs="Arial"/>
          <w:kern w:val="2"/>
        </w:rPr>
        <w:t xml:space="preserve">. </w:t>
      </w:r>
      <w:r w:rsidR="00D44214" w:rsidRPr="00FC6824">
        <w:rPr>
          <w:rFonts w:ascii="Arial" w:hAnsi="Arial" w:cs="Arial"/>
          <w:kern w:val="2"/>
        </w:rPr>
        <w:t xml:space="preserve"> Способом фиксации результата административной процедуры является подписание уполномоченным должностным лицом администрации, одного из документов, указанных в пункте 73 настоящего административного регламента </w:t>
      </w:r>
      <w:r w:rsidR="00D44214" w:rsidRPr="00FC6824">
        <w:rPr>
          <w:rFonts w:ascii="Arial" w:hAnsi="Arial" w:cs="Arial"/>
        </w:rPr>
        <w:t>(далее  - Документ)</w:t>
      </w:r>
      <w:r w:rsidR="00D44214" w:rsidRPr="00FC6824">
        <w:rPr>
          <w:rFonts w:ascii="Arial" w:hAnsi="Arial" w:cs="Arial"/>
          <w:kern w:val="2"/>
        </w:rPr>
        <w:t>.</w:t>
      </w:r>
    </w:p>
    <w:p w:rsidR="005E1F68" w:rsidRPr="00FC6824" w:rsidRDefault="005E1F68" w:rsidP="00FC6824">
      <w:pPr>
        <w:pStyle w:val="ae"/>
        <w:jc w:val="both"/>
        <w:rPr>
          <w:rFonts w:ascii="Arial" w:hAnsi="Arial" w:cs="Arial"/>
          <w:kern w:val="2"/>
        </w:rPr>
      </w:pPr>
    </w:p>
    <w:p w:rsidR="00662F46" w:rsidRPr="00FC6824" w:rsidRDefault="005E1F68" w:rsidP="00026C65">
      <w:pPr>
        <w:pStyle w:val="ae"/>
        <w:jc w:val="center"/>
        <w:rPr>
          <w:rFonts w:ascii="Arial" w:hAnsi="Arial" w:cs="Arial"/>
          <w:kern w:val="2"/>
        </w:rPr>
      </w:pPr>
      <w:r w:rsidRPr="00FC6824">
        <w:rPr>
          <w:rFonts w:ascii="Arial" w:hAnsi="Arial" w:cs="Arial"/>
          <w:kern w:val="2"/>
        </w:rPr>
        <w:t>Глава 2</w:t>
      </w:r>
      <w:r w:rsidR="00CF277F" w:rsidRPr="00FC6824">
        <w:rPr>
          <w:rFonts w:ascii="Arial" w:hAnsi="Arial" w:cs="Arial"/>
          <w:kern w:val="2"/>
        </w:rPr>
        <w:t>1</w:t>
      </w:r>
      <w:r w:rsidRPr="00FC6824">
        <w:rPr>
          <w:rFonts w:ascii="Arial" w:hAnsi="Arial" w:cs="Arial"/>
          <w:kern w:val="2"/>
        </w:rPr>
        <w:t xml:space="preserve">. </w:t>
      </w:r>
      <w:r w:rsidR="00662F46" w:rsidRPr="00FC6824">
        <w:rPr>
          <w:rFonts w:ascii="Arial" w:hAnsi="Arial" w:cs="Arial"/>
          <w:kern w:val="2"/>
        </w:rPr>
        <w:t>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DA583A" w:rsidRPr="00FC6824" w:rsidRDefault="00DA583A" w:rsidP="00FC6824">
      <w:pPr>
        <w:pStyle w:val="ae"/>
        <w:jc w:val="both"/>
        <w:rPr>
          <w:rFonts w:ascii="Arial" w:hAnsi="Arial" w:cs="Arial"/>
          <w:kern w:val="2"/>
        </w:rPr>
      </w:pPr>
    </w:p>
    <w:p w:rsidR="005E1F68" w:rsidRPr="00FC6824" w:rsidRDefault="00026C65" w:rsidP="00FC6824">
      <w:pPr>
        <w:pStyle w:val="ae"/>
        <w:jc w:val="both"/>
        <w:rPr>
          <w:rFonts w:ascii="Arial" w:hAnsi="Arial" w:cs="Arial"/>
          <w:kern w:val="2"/>
        </w:rPr>
      </w:pPr>
      <w:r>
        <w:rPr>
          <w:rFonts w:ascii="Arial" w:hAnsi="Arial" w:cs="Arial"/>
          <w:kern w:val="2"/>
        </w:rPr>
        <w:tab/>
      </w:r>
      <w:r w:rsidR="00981EB6" w:rsidRPr="00FC6824">
        <w:rPr>
          <w:rFonts w:ascii="Arial" w:hAnsi="Arial" w:cs="Arial"/>
          <w:kern w:val="2"/>
        </w:rPr>
        <w:t>7</w:t>
      </w:r>
      <w:r w:rsidR="00587202" w:rsidRPr="00FC6824">
        <w:rPr>
          <w:rFonts w:ascii="Arial" w:hAnsi="Arial" w:cs="Arial"/>
          <w:kern w:val="2"/>
        </w:rPr>
        <w:t>5</w:t>
      </w:r>
      <w:r w:rsidR="005E1F68" w:rsidRPr="00FC6824">
        <w:rPr>
          <w:rFonts w:ascii="Arial" w:hAnsi="Arial" w:cs="Arial"/>
          <w:kern w:val="2"/>
        </w:rPr>
        <w:t xml:space="preserve">. Основанием для начала административной процедуры является подписание </w:t>
      </w:r>
      <w:r w:rsidR="00D44214" w:rsidRPr="00FC6824">
        <w:rPr>
          <w:rFonts w:ascii="Arial" w:hAnsi="Arial" w:cs="Arial"/>
          <w:kern w:val="2"/>
        </w:rPr>
        <w:t>документа уполномоченным должностным лицом администрации.</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76</w:t>
      </w:r>
      <w:r w:rsidR="005E1F68" w:rsidRPr="00FC6824">
        <w:rPr>
          <w:rFonts w:ascii="Arial" w:hAnsi="Arial" w:cs="Arial"/>
          <w:kern w:val="2"/>
        </w:rPr>
        <w:t xml:space="preserve">. </w:t>
      </w:r>
      <w:proofErr w:type="gramStart"/>
      <w:r w:rsidR="005E1F68" w:rsidRPr="00FC6824">
        <w:rPr>
          <w:rFonts w:ascii="Arial" w:hAnsi="Arial" w:cs="Arial"/>
          <w:kern w:val="2"/>
        </w:rPr>
        <w:t xml:space="preserve">Должностное лицо </w:t>
      </w:r>
      <w:r w:rsidR="005E1F68" w:rsidRPr="00FC6824">
        <w:rPr>
          <w:rFonts w:ascii="Arial" w:hAnsi="Arial" w:cs="Arial"/>
        </w:rPr>
        <w:t>администрации</w:t>
      </w:r>
      <w:r w:rsidR="005E1F68" w:rsidRPr="00FC6824">
        <w:rPr>
          <w:rFonts w:ascii="Arial" w:hAnsi="Arial" w:cs="Arial"/>
          <w:kern w:val="2"/>
        </w:rPr>
        <w:t xml:space="preserve">, ответственное за </w:t>
      </w:r>
      <w:r w:rsidR="00F57A93" w:rsidRPr="00FC6824">
        <w:rPr>
          <w:rFonts w:ascii="Arial" w:hAnsi="Arial" w:cs="Arial"/>
          <w:kern w:val="2"/>
        </w:rPr>
        <w:t>выдачу (</w:t>
      </w:r>
      <w:r w:rsidR="005E1F68" w:rsidRPr="00FC6824">
        <w:rPr>
          <w:rFonts w:ascii="Arial" w:hAnsi="Arial" w:cs="Arial"/>
          <w:kern w:val="2"/>
        </w:rPr>
        <w:t xml:space="preserve">направление) заявителю </w:t>
      </w:r>
      <w:r w:rsidR="005D730B" w:rsidRPr="00FC6824">
        <w:rPr>
          <w:rFonts w:ascii="Arial" w:hAnsi="Arial" w:cs="Arial"/>
          <w:kern w:val="2"/>
        </w:rPr>
        <w:t xml:space="preserve">или его представителю </w:t>
      </w:r>
      <w:r w:rsidR="005E1F68" w:rsidRPr="00FC6824">
        <w:rPr>
          <w:rFonts w:ascii="Arial" w:hAnsi="Arial" w:cs="Arial"/>
          <w:kern w:val="2"/>
        </w:rPr>
        <w:t xml:space="preserve">результата муниципальной услуги, в течение одного рабочего дня со дня подписания </w:t>
      </w:r>
      <w:r w:rsidR="0076189A" w:rsidRPr="00FC6824">
        <w:rPr>
          <w:rFonts w:ascii="Arial" w:hAnsi="Arial" w:cs="Arial"/>
          <w:kern w:val="2"/>
        </w:rPr>
        <w:t xml:space="preserve">уполномоченным </w:t>
      </w:r>
      <w:r w:rsidR="005E1F68" w:rsidRPr="00FC6824">
        <w:rPr>
          <w:rFonts w:ascii="Arial" w:hAnsi="Arial" w:cs="Arial"/>
          <w:kern w:val="2"/>
        </w:rPr>
        <w:t xml:space="preserve">должностным лицом администрации, направляет </w:t>
      </w:r>
      <w:r w:rsidR="0076189A" w:rsidRPr="00FC6824">
        <w:rPr>
          <w:rFonts w:ascii="Arial" w:hAnsi="Arial" w:cs="Arial"/>
          <w:kern w:val="2"/>
        </w:rPr>
        <w:t xml:space="preserve">документ </w:t>
      </w:r>
      <w:r w:rsidR="005E1F68" w:rsidRPr="00FC6824">
        <w:rPr>
          <w:rFonts w:ascii="Arial" w:hAnsi="Arial" w:cs="Arial"/>
          <w:kern w:val="2"/>
        </w:rPr>
        <w:t xml:space="preserve">заявителю </w:t>
      </w:r>
      <w:r w:rsidR="005D730B" w:rsidRPr="00FC6824">
        <w:rPr>
          <w:rFonts w:ascii="Arial" w:hAnsi="Arial" w:cs="Arial"/>
          <w:kern w:val="2"/>
        </w:rPr>
        <w:t xml:space="preserve">или его представителю </w:t>
      </w:r>
      <w:r w:rsidR="005E1F68" w:rsidRPr="00FC6824">
        <w:rPr>
          <w:rFonts w:ascii="Arial" w:hAnsi="Arial" w:cs="Arial"/>
          <w:kern w:val="2"/>
        </w:rPr>
        <w:t>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77</w:t>
      </w:r>
      <w:r w:rsidR="005E1F68" w:rsidRPr="00FC6824">
        <w:rPr>
          <w:rFonts w:ascii="Arial" w:hAnsi="Arial" w:cs="Arial"/>
          <w:kern w:val="2"/>
        </w:rPr>
        <w:t xml:space="preserve">. При личном получении </w:t>
      </w:r>
      <w:r w:rsidR="00373BFA" w:rsidRPr="00FC6824">
        <w:rPr>
          <w:rFonts w:ascii="Arial" w:hAnsi="Arial" w:cs="Arial"/>
          <w:kern w:val="2"/>
        </w:rPr>
        <w:t>документа</w:t>
      </w:r>
      <w:r w:rsidR="005E1F68" w:rsidRPr="00FC6824">
        <w:rPr>
          <w:rFonts w:ascii="Arial" w:hAnsi="Arial" w:cs="Arial"/>
          <w:kern w:val="2"/>
        </w:rPr>
        <w:t xml:space="preserve"> заявитель или его представитель расписывается в их получении в </w:t>
      </w:r>
      <w:r w:rsidR="00B57013" w:rsidRPr="00FC6824">
        <w:rPr>
          <w:rFonts w:ascii="Arial" w:hAnsi="Arial" w:cs="Arial"/>
        </w:rPr>
        <w:t>журнале регистрации обращений за предоставлением муниципальной услуги</w:t>
      </w:r>
      <w:r w:rsidR="005E1F68" w:rsidRPr="00FC6824">
        <w:rPr>
          <w:rFonts w:ascii="Arial" w:hAnsi="Arial" w:cs="Arial"/>
          <w:kern w:val="2"/>
        </w:rPr>
        <w:t>.</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7</w:t>
      </w:r>
      <w:r w:rsidR="00981EB6" w:rsidRPr="00FC6824">
        <w:rPr>
          <w:rFonts w:ascii="Arial" w:hAnsi="Arial" w:cs="Arial"/>
          <w:kern w:val="2"/>
        </w:rPr>
        <w:t>8</w:t>
      </w:r>
      <w:r w:rsidR="005E1F68" w:rsidRPr="00FC6824">
        <w:rPr>
          <w:rFonts w:ascii="Arial" w:hAnsi="Arial" w:cs="Arial"/>
          <w:kern w:val="2"/>
        </w:rPr>
        <w:t xml:space="preserve">. Результатом административной процедуры является </w:t>
      </w:r>
      <w:r w:rsidR="006B6783" w:rsidRPr="00FC6824">
        <w:rPr>
          <w:rFonts w:ascii="Arial" w:hAnsi="Arial" w:cs="Arial"/>
          <w:kern w:val="2"/>
        </w:rPr>
        <w:t>выдача (</w:t>
      </w:r>
      <w:r w:rsidR="005E1F68" w:rsidRPr="00FC6824">
        <w:rPr>
          <w:rFonts w:ascii="Arial" w:hAnsi="Arial" w:cs="Arial"/>
          <w:kern w:val="2"/>
        </w:rPr>
        <w:t>направление</w:t>
      </w:r>
      <w:r w:rsidR="006B6783" w:rsidRPr="00FC6824">
        <w:rPr>
          <w:rFonts w:ascii="Arial" w:hAnsi="Arial" w:cs="Arial"/>
          <w:kern w:val="2"/>
        </w:rPr>
        <w:t>)</w:t>
      </w:r>
      <w:r w:rsidR="005E1F68" w:rsidRPr="00FC6824">
        <w:rPr>
          <w:rFonts w:ascii="Arial" w:hAnsi="Arial" w:cs="Arial"/>
          <w:kern w:val="2"/>
        </w:rPr>
        <w:t xml:space="preserve"> </w:t>
      </w:r>
      <w:r w:rsidR="00373BFA" w:rsidRPr="00FC6824">
        <w:rPr>
          <w:rFonts w:ascii="Arial" w:hAnsi="Arial" w:cs="Arial"/>
          <w:kern w:val="2"/>
        </w:rPr>
        <w:t xml:space="preserve">документа </w:t>
      </w:r>
      <w:r w:rsidR="005E1F68" w:rsidRPr="00FC6824">
        <w:rPr>
          <w:rFonts w:ascii="Arial" w:hAnsi="Arial" w:cs="Arial"/>
          <w:kern w:val="2"/>
        </w:rPr>
        <w:t xml:space="preserve">заявителю </w:t>
      </w:r>
      <w:r w:rsidR="00536EA7" w:rsidRPr="00FC6824">
        <w:rPr>
          <w:rFonts w:ascii="Arial" w:hAnsi="Arial" w:cs="Arial"/>
          <w:kern w:val="2"/>
        </w:rPr>
        <w:t>или его представителю</w:t>
      </w:r>
      <w:r w:rsidR="005E1F68" w:rsidRPr="00FC6824">
        <w:rPr>
          <w:rFonts w:ascii="Arial" w:hAnsi="Arial" w:cs="Arial"/>
          <w:kern w:val="2"/>
        </w:rPr>
        <w:t>.</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79</w:t>
      </w:r>
      <w:r w:rsidR="005E1F68" w:rsidRPr="00FC6824">
        <w:rPr>
          <w:rFonts w:ascii="Arial" w:hAnsi="Arial" w:cs="Arial"/>
          <w:kern w:val="2"/>
        </w:rPr>
        <w:t xml:space="preserve">. Способом фиксации результата административной процедуры является занесение должностным лицом </w:t>
      </w:r>
      <w:r w:rsidR="005E1F68" w:rsidRPr="00FC6824">
        <w:rPr>
          <w:rFonts w:ascii="Arial" w:hAnsi="Arial" w:cs="Arial"/>
        </w:rPr>
        <w:t>администрации</w:t>
      </w:r>
      <w:r w:rsidR="005E1F68" w:rsidRPr="00FC6824">
        <w:rPr>
          <w:rFonts w:ascii="Arial" w:hAnsi="Arial" w:cs="Arial"/>
          <w:kern w:val="2"/>
        </w:rPr>
        <w:t xml:space="preserve">, ответственным за </w:t>
      </w:r>
      <w:r w:rsidR="006B6783" w:rsidRPr="00FC6824">
        <w:rPr>
          <w:rFonts w:ascii="Arial" w:hAnsi="Arial" w:cs="Arial"/>
          <w:kern w:val="2"/>
        </w:rPr>
        <w:t>выдачу (</w:t>
      </w:r>
      <w:r w:rsidR="005E1F68" w:rsidRPr="00FC6824">
        <w:rPr>
          <w:rFonts w:ascii="Arial" w:hAnsi="Arial" w:cs="Arial"/>
          <w:kern w:val="2"/>
        </w:rPr>
        <w:t xml:space="preserve">направление)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 xml:space="preserve">результата муниципальной услуги, в </w:t>
      </w:r>
      <w:r w:rsidR="009C1633" w:rsidRPr="00FC6824">
        <w:rPr>
          <w:rFonts w:ascii="Arial" w:hAnsi="Arial" w:cs="Arial"/>
        </w:rPr>
        <w:t>журнале регистрации обращений за предоставлением муниципальной услуги</w:t>
      </w:r>
      <w:r w:rsidR="009C1633" w:rsidRPr="00FC6824">
        <w:rPr>
          <w:rStyle w:val="a5"/>
          <w:rFonts w:ascii="Arial" w:hAnsi="Arial" w:cs="Arial"/>
          <w:kern w:val="2"/>
        </w:rPr>
        <w:t xml:space="preserve"> </w:t>
      </w:r>
      <w:r w:rsidR="005E1F68" w:rsidRPr="00FC6824">
        <w:rPr>
          <w:rFonts w:ascii="Arial" w:hAnsi="Arial" w:cs="Arial"/>
          <w:kern w:val="2"/>
        </w:rPr>
        <w:t xml:space="preserve"> отметки о направлении </w:t>
      </w:r>
      <w:r w:rsidR="00373BFA" w:rsidRPr="00FC6824">
        <w:rPr>
          <w:rFonts w:ascii="Arial" w:hAnsi="Arial" w:cs="Arial"/>
          <w:kern w:val="2"/>
        </w:rPr>
        <w:t>документа</w:t>
      </w:r>
      <w:r w:rsidR="005E1F68" w:rsidRPr="00FC6824">
        <w:rPr>
          <w:rFonts w:ascii="Arial" w:hAnsi="Arial" w:cs="Arial"/>
          <w:kern w:val="2"/>
        </w:rPr>
        <w:t xml:space="preserve">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 xml:space="preserve"> или о получении указанного документа лично заявителем или его представителем.</w:t>
      </w:r>
    </w:p>
    <w:p w:rsidR="005E1F68" w:rsidRPr="00FC6824" w:rsidRDefault="005E1F68" w:rsidP="00FC6824">
      <w:pPr>
        <w:pStyle w:val="ae"/>
        <w:jc w:val="both"/>
        <w:rPr>
          <w:rFonts w:ascii="Arial" w:hAnsi="Arial" w:cs="Arial"/>
          <w:kern w:val="2"/>
        </w:rPr>
      </w:pPr>
    </w:p>
    <w:p w:rsidR="005E1F68" w:rsidRPr="00FC6824" w:rsidRDefault="005E1F68" w:rsidP="00026C65">
      <w:pPr>
        <w:pStyle w:val="ae"/>
        <w:jc w:val="center"/>
        <w:rPr>
          <w:rFonts w:ascii="Arial" w:hAnsi="Arial" w:cs="Arial"/>
          <w:kern w:val="2"/>
        </w:rPr>
      </w:pPr>
      <w:r w:rsidRPr="00FC6824">
        <w:rPr>
          <w:rFonts w:ascii="Arial" w:hAnsi="Arial" w:cs="Arial"/>
          <w:kern w:val="2"/>
        </w:rPr>
        <w:lastRenderedPageBreak/>
        <w:t>Глава 2</w:t>
      </w:r>
      <w:r w:rsidR="00D42A94" w:rsidRPr="00FC6824">
        <w:rPr>
          <w:rFonts w:ascii="Arial" w:hAnsi="Arial" w:cs="Arial"/>
          <w:kern w:val="2"/>
        </w:rPr>
        <w:t>2</w:t>
      </w:r>
      <w:r w:rsidRPr="00FC6824">
        <w:rPr>
          <w:rFonts w:ascii="Arial" w:hAnsi="Arial" w:cs="Arial"/>
          <w:kern w:val="2"/>
        </w:rPr>
        <w:t>. Исправление допущенных опечаток и ошибок в выданных</w:t>
      </w:r>
      <w:r w:rsidRPr="00FC6824">
        <w:rPr>
          <w:rFonts w:ascii="Arial" w:hAnsi="Arial" w:cs="Arial"/>
          <w:kern w:val="2"/>
        </w:rPr>
        <w:br/>
        <w:t>в результате предоставления муниципальной услуги документах</w:t>
      </w:r>
    </w:p>
    <w:p w:rsidR="005E1F68" w:rsidRPr="00FC6824" w:rsidRDefault="005E1F68" w:rsidP="00FC6824">
      <w:pPr>
        <w:pStyle w:val="ae"/>
        <w:jc w:val="both"/>
        <w:rPr>
          <w:rFonts w:ascii="Arial" w:hAnsi="Arial" w:cs="Arial"/>
          <w:kern w:val="2"/>
        </w:rPr>
      </w:pP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80</w:t>
      </w:r>
      <w:r w:rsidR="005E1F68" w:rsidRPr="00FC6824">
        <w:rPr>
          <w:rFonts w:ascii="Arial" w:hAnsi="Arial" w:cs="Arial"/>
          <w:kern w:val="2"/>
        </w:rPr>
        <w:t>. Основанием для исправления допущенных опечаток и ошибок в выданно</w:t>
      </w:r>
      <w:r w:rsidR="00373BFA" w:rsidRPr="00FC6824">
        <w:rPr>
          <w:rFonts w:ascii="Arial" w:hAnsi="Arial" w:cs="Arial"/>
          <w:kern w:val="2"/>
        </w:rPr>
        <w:t>м</w:t>
      </w:r>
      <w:r w:rsidR="005E1F68" w:rsidRPr="00FC6824">
        <w:rPr>
          <w:rFonts w:ascii="Arial" w:hAnsi="Arial" w:cs="Arial"/>
          <w:kern w:val="2"/>
        </w:rPr>
        <w:t xml:space="preserve"> в результате предоставления муниципальной услуги </w:t>
      </w:r>
      <w:r w:rsidR="00373BFA" w:rsidRPr="00FC6824">
        <w:rPr>
          <w:rFonts w:ascii="Arial" w:hAnsi="Arial" w:cs="Arial"/>
          <w:kern w:val="2"/>
        </w:rPr>
        <w:t>документе</w:t>
      </w:r>
      <w:r w:rsidR="005E1F68" w:rsidRPr="00FC6824">
        <w:rPr>
          <w:rFonts w:ascii="Arial" w:hAnsi="Arial" w:cs="Arial"/>
          <w:kern w:val="2"/>
        </w:rPr>
        <w:t xml:space="preserve"> (далее – техническая ошибка) является получение </w:t>
      </w:r>
      <w:r w:rsidR="005E1F68" w:rsidRPr="00FC6824">
        <w:rPr>
          <w:rFonts w:ascii="Arial" w:hAnsi="Arial" w:cs="Arial"/>
        </w:rPr>
        <w:t>администрацией</w:t>
      </w:r>
      <w:r w:rsidR="005E1F68" w:rsidRPr="00FC6824">
        <w:rPr>
          <w:rFonts w:ascii="Arial" w:hAnsi="Arial" w:cs="Arial"/>
          <w:kern w:val="2"/>
        </w:rPr>
        <w:t xml:space="preserve"> заявления об исправлении технической ошибки от заявителя или его представителя.</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81</w:t>
      </w:r>
      <w:r w:rsidR="005E1F68" w:rsidRPr="00FC6824">
        <w:rPr>
          <w:rFonts w:ascii="Arial" w:hAnsi="Arial" w:cs="Arial"/>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F46968" w:rsidRPr="00FC6824">
        <w:rPr>
          <w:rFonts w:ascii="Arial" w:hAnsi="Arial" w:cs="Arial"/>
          <w:kern w:val="2"/>
        </w:rPr>
        <w:t>1</w:t>
      </w:r>
      <w:r w:rsidR="00112E2A" w:rsidRPr="00FC6824">
        <w:rPr>
          <w:rFonts w:ascii="Arial" w:hAnsi="Arial" w:cs="Arial"/>
          <w:kern w:val="2"/>
        </w:rPr>
        <w:t>6</w:t>
      </w:r>
      <w:r w:rsidR="005E1F68" w:rsidRPr="00FC6824">
        <w:rPr>
          <w:rFonts w:ascii="Arial" w:hAnsi="Arial" w:cs="Arial"/>
          <w:kern w:val="2"/>
        </w:rPr>
        <w:t xml:space="preserve"> настоящего административного регламента. </w:t>
      </w:r>
    </w:p>
    <w:p w:rsidR="005E1F68" w:rsidRPr="00FC6824" w:rsidRDefault="00026C65" w:rsidP="00FC6824">
      <w:pPr>
        <w:pStyle w:val="ae"/>
        <w:jc w:val="both"/>
        <w:rPr>
          <w:rFonts w:ascii="Arial" w:hAnsi="Arial" w:cs="Arial"/>
          <w:kern w:val="2"/>
        </w:rPr>
      </w:pPr>
      <w:r>
        <w:rPr>
          <w:rFonts w:ascii="Arial" w:hAnsi="Arial" w:cs="Arial"/>
          <w:kern w:val="2"/>
        </w:rPr>
        <w:tab/>
      </w:r>
      <w:r w:rsidR="00981EB6" w:rsidRPr="00FC6824">
        <w:rPr>
          <w:rFonts w:ascii="Arial" w:hAnsi="Arial" w:cs="Arial"/>
          <w:kern w:val="2"/>
        </w:rPr>
        <w:t>8</w:t>
      </w:r>
      <w:r w:rsidR="00587202" w:rsidRPr="00FC6824">
        <w:rPr>
          <w:rFonts w:ascii="Arial" w:hAnsi="Arial" w:cs="Arial"/>
          <w:kern w:val="2"/>
        </w:rPr>
        <w:t>2</w:t>
      </w:r>
      <w:r w:rsidR="005E1F68" w:rsidRPr="00FC6824">
        <w:rPr>
          <w:rFonts w:ascii="Arial" w:hAnsi="Arial" w:cs="Arial"/>
          <w:kern w:val="2"/>
        </w:rPr>
        <w:t xml:space="preserve">. Заявление об исправлении технической ошибки регистрируется должностным лицом </w:t>
      </w:r>
      <w:r w:rsidR="005E1F68" w:rsidRPr="00FC6824">
        <w:rPr>
          <w:rFonts w:ascii="Arial" w:hAnsi="Arial" w:cs="Arial"/>
        </w:rPr>
        <w:t>администрации</w:t>
      </w:r>
      <w:r w:rsidR="005E1F68" w:rsidRPr="00FC6824">
        <w:rPr>
          <w:rFonts w:ascii="Arial" w:hAnsi="Arial" w:cs="Arial"/>
          <w:kern w:val="2"/>
        </w:rPr>
        <w:t>, ответственным за прием и регистрацию документов, в порядке, установленном главой 1</w:t>
      </w:r>
      <w:r w:rsidR="00F46968" w:rsidRPr="00FC6824">
        <w:rPr>
          <w:rFonts w:ascii="Arial" w:hAnsi="Arial" w:cs="Arial"/>
          <w:kern w:val="2"/>
        </w:rPr>
        <w:t>4</w:t>
      </w:r>
      <w:r w:rsidR="005E1F68" w:rsidRPr="00FC6824">
        <w:rPr>
          <w:rFonts w:ascii="Arial" w:hAnsi="Arial" w:cs="Arial"/>
          <w:kern w:val="2"/>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83</w:t>
      </w:r>
      <w:r w:rsidR="005E1F68" w:rsidRPr="00FC6824">
        <w:rPr>
          <w:rFonts w:ascii="Arial" w:hAnsi="Arial" w:cs="Arial"/>
          <w:kern w:val="2"/>
        </w:rPr>
        <w:t xml:space="preserve">. </w:t>
      </w:r>
      <w:proofErr w:type="gramStart"/>
      <w:r w:rsidR="005E1F68" w:rsidRPr="00FC6824">
        <w:rPr>
          <w:rFonts w:ascii="Arial" w:hAnsi="Arial" w:cs="Arial"/>
          <w:kern w:val="2"/>
        </w:rPr>
        <w:t xml:space="preserve">Должностное лицо </w:t>
      </w:r>
      <w:r w:rsidR="005E1F68" w:rsidRPr="00FC6824">
        <w:rPr>
          <w:rFonts w:ascii="Arial" w:hAnsi="Arial" w:cs="Arial"/>
        </w:rPr>
        <w:t>администрации</w:t>
      </w:r>
      <w:r w:rsidR="005E1F68" w:rsidRPr="00FC6824">
        <w:rPr>
          <w:rFonts w:ascii="Arial" w:hAnsi="Arial" w:cs="Arial"/>
          <w:kern w:val="2"/>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E1F68" w:rsidRPr="00FC6824" w:rsidRDefault="00026C65" w:rsidP="00FC6824">
      <w:pPr>
        <w:pStyle w:val="ae"/>
        <w:jc w:val="both"/>
        <w:rPr>
          <w:rFonts w:ascii="Arial" w:hAnsi="Arial" w:cs="Arial"/>
          <w:kern w:val="2"/>
        </w:rPr>
      </w:pPr>
      <w:r>
        <w:rPr>
          <w:rFonts w:ascii="Arial" w:hAnsi="Arial" w:cs="Arial"/>
          <w:kern w:val="2"/>
        </w:rPr>
        <w:tab/>
      </w:r>
      <w:r w:rsidR="005E1F68" w:rsidRPr="00FC6824">
        <w:rPr>
          <w:rFonts w:ascii="Arial" w:hAnsi="Arial" w:cs="Arial"/>
          <w:kern w:val="2"/>
        </w:rPr>
        <w:t>1) об исправлении технической ошибки;</w:t>
      </w:r>
    </w:p>
    <w:p w:rsidR="005E1F68" w:rsidRPr="00FC6824" w:rsidRDefault="00026C65" w:rsidP="00FC6824">
      <w:pPr>
        <w:pStyle w:val="ae"/>
        <w:jc w:val="both"/>
        <w:rPr>
          <w:rFonts w:ascii="Arial" w:hAnsi="Arial" w:cs="Arial"/>
          <w:kern w:val="2"/>
        </w:rPr>
      </w:pPr>
      <w:r>
        <w:rPr>
          <w:rFonts w:ascii="Arial" w:hAnsi="Arial" w:cs="Arial"/>
          <w:kern w:val="2"/>
        </w:rPr>
        <w:tab/>
      </w:r>
      <w:r w:rsidR="005E1F68" w:rsidRPr="00FC6824">
        <w:rPr>
          <w:rFonts w:ascii="Arial" w:hAnsi="Arial" w:cs="Arial"/>
          <w:kern w:val="2"/>
        </w:rPr>
        <w:t>2) об отсутствии технической ошибки.</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84</w:t>
      </w:r>
      <w:r w:rsidR="005E1F68" w:rsidRPr="00FC6824">
        <w:rPr>
          <w:rFonts w:ascii="Arial" w:hAnsi="Arial" w:cs="Arial"/>
          <w:kern w:val="2"/>
        </w:rPr>
        <w:t xml:space="preserve">. Критерием принятия решения, указанного в пункте </w:t>
      </w:r>
      <w:r w:rsidR="00112E2A" w:rsidRPr="00FC6824">
        <w:rPr>
          <w:rFonts w:ascii="Arial" w:hAnsi="Arial" w:cs="Arial"/>
          <w:kern w:val="2"/>
        </w:rPr>
        <w:t>83</w:t>
      </w:r>
      <w:r w:rsidR="005E1F68" w:rsidRPr="00FC6824">
        <w:rPr>
          <w:rFonts w:ascii="Arial" w:hAnsi="Arial" w:cs="Arial"/>
          <w:kern w:val="2"/>
        </w:rPr>
        <w:t xml:space="preserve"> настоящего административного регламента, является наличие опечатки и (или) ошибки в выданном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документе, являющемся результатом предоставления муниципальной услуги.</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85</w:t>
      </w:r>
      <w:r w:rsidR="005E1F68" w:rsidRPr="00FC6824">
        <w:rPr>
          <w:rFonts w:ascii="Arial" w:hAnsi="Arial" w:cs="Arial"/>
          <w:kern w:val="2"/>
        </w:rPr>
        <w:t xml:space="preserve">. В случае принятия решения, указанного в подпункте 1 пункта </w:t>
      </w:r>
      <w:r w:rsidR="00112E2A" w:rsidRPr="00FC6824">
        <w:rPr>
          <w:rFonts w:ascii="Arial" w:hAnsi="Arial" w:cs="Arial"/>
          <w:kern w:val="2"/>
        </w:rPr>
        <w:t>83</w:t>
      </w:r>
      <w:r w:rsidR="005E1F68" w:rsidRPr="00FC6824">
        <w:rPr>
          <w:rFonts w:ascii="Arial" w:hAnsi="Arial" w:cs="Arial"/>
          <w:kern w:val="2"/>
        </w:rPr>
        <w:t xml:space="preserve"> настоящего административного регламента, должностное лицо </w:t>
      </w:r>
      <w:r w:rsidR="005E1F68" w:rsidRPr="00FC6824">
        <w:rPr>
          <w:rFonts w:ascii="Arial" w:hAnsi="Arial" w:cs="Arial"/>
        </w:rPr>
        <w:t>администрации</w:t>
      </w:r>
      <w:r w:rsidR="005E1F68" w:rsidRPr="00FC6824">
        <w:rPr>
          <w:rFonts w:ascii="Arial" w:hAnsi="Arial" w:cs="Arial"/>
          <w:kern w:val="2"/>
        </w:rPr>
        <w:t xml:space="preserve">, ответственное за предоставление муниципальной услуги, подготавливает </w:t>
      </w:r>
      <w:r w:rsidR="0071027F" w:rsidRPr="00FC6824">
        <w:rPr>
          <w:rFonts w:ascii="Arial" w:hAnsi="Arial" w:cs="Arial"/>
          <w:kern w:val="2"/>
        </w:rPr>
        <w:t>документ</w:t>
      </w:r>
      <w:r w:rsidR="005E1F68" w:rsidRPr="00FC6824">
        <w:rPr>
          <w:rFonts w:ascii="Arial" w:hAnsi="Arial" w:cs="Arial"/>
          <w:kern w:val="2"/>
        </w:rPr>
        <w:t xml:space="preserve"> с исправленной технической ошибкой.</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86</w:t>
      </w:r>
      <w:r w:rsidR="005E1F68" w:rsidRPr="00FC6824">
        <w:rPr>
          <w:rFonts w:ascii="Arial" w:hAnsi="Arial" w:cs="Arial"/>
          <w:kern w:val="2"/>
        </w:rPr>
        <w:t xml:space="preserve">. </w:t>
      </w:r>
      <w:proofErr w:type="gramStart"/>
      <w:r w:rsidR="005E1F68" w:rsidRPr="00FC6824">
        <w:rPr>
          <w:rFonts w:ascii="Arial" w:hAnsi="Arial" w:cs="Arial"/>
          <w:kern w:val="2"/>
        </w:rPr>
        <w:t xml:space="preserve">В случае принятия решения, указанного в подпункте 2 пункта </w:t>
      </w:r>
      <w:r w:rsidR="00112E2A" w:rsidRPr="00FC6824">
        <w:rPr>
          <w:rFonts w:ascii="Arial" w:hAnsi="Arial" w:cs="Arial"/>
          <w:kern w:val="2"/>
        </w:rPr>
        <w:t>83</w:t>
      </w:r>
      <w:r w:rsidR="005E1F68" w:rsidRPr="00FC6824">
        <w:rPr>
          <w:rFonts w:ascii="Arial" w:hAnsi="Arial" w:cs="Arial"/>
          <w:kern w:val="2"/>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87</w:t>
      </w:r>
      <w:r w:rsidR="005E1F68" w:rsidRPr="00FC6824">
        <w:rPr>
          <w:rFonts w:ascii="Arial" w:hAnsi="Arial" w:cs="Arial"/>
          <w:kern w:val="2"/>
        </w:rPr>
        <w:t xml:space="preserve">. </w:t>
      </w:r>
      <w:proofErr w:type="gramStart"/>
      <w:r w:rsidR="005E1F68" w:rsidRPr="00FC6824">
        <w:rPr>
          <w:rFonts w:ascii="Arial" w:hAnsi="Arial" w:cs="Arial"/>
          <w:kern w:val="2"/>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w:t>
      </w:r>
      <w:r w:rsidR="0071027F" w:rsidRPr="00FC6824">
        <w:rPr>
          <w:rFonts w:ascii="Arial" w:hAnsi="Arial" w:cs="Arial"/>
          <w:kern w:val="2"/>
        </w:rPr>
        <w:t xml:space="preserve">уполномоченным </w:t>
      </w:r>
      <w:r w:rsidR="005E1F68" w:rsidRPr="00FC6824">
        <w:rPr>
          <w:rFonts w:ascii="Arial" w:hAnsi="Arial" w:cs="Arial"/>
          <w:kern w:val="2"/>
        </w:rPr>
        <w:t>должностным лицом администрации</w:t>
      </w:r>
      <w:r w:rsidR="0071027F" w:rsidRPr="00FC6824">
        <w:rPr>
          <w:rFonts w:ascii="Arial" w:hAnsi="Arial" w:cs="Arial"/>
          <w:kern w:val="2"/>
        </w:rPr>
        <w:t xml:space="preserve"> документа</w:t>
      </w:r>
      <w:r w:rsidR="005E1F68" w:rsidRPr="00FC6824">
        <w:rPr>
          <w:rFonts w:ascii="Arial" w:hAnsi="Arial" w:cs="Arial"/>
          <w:kern w:val="2"/>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roofErr w:type="gramEnd"/>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88</w:t>
      </w:r>
      <w:r w:rsidR="005E1F68" w:rsidRPr="00FC6824">
        <w:rPr>
          <w:rFonts w:ascii="Arial" w:hAnsi="Arial" w:cs="Arial"/>
          <w:kern w:val="2"/>
        </w:rPr>
        <w:t xml:space="preserve">. </w:t>
      </w:r>
      <w:r w:rsidR="0071027F" w:rsidRPr="00FC6824">
        <w:rPr>
          <w:rFonts w:ascii="Arial" w:hAnsi="Arial" w:cs="Arial"/>
          <w:kern w:val="2"/>
        </w:rPr>
        <w:t>Уполномоченное д</w:t>
      </w:r>
      <w:r w:rsidR="005E1F68" w:rsidRPr="00FC6824">
        <w:rPr>
          <w:rFonts w:ascii="Arial" w:hAnsi="Arial" w:cs="Arial"/>
          <w:kern w:val="2"/>
        </w:rPr>
        <w:t xml:space="preserve">олжностное лицо администрации немедленно после подписания документа, указанного в пункте </w:t>
      </w:r>
      <w:r w:rsidR="00112E2A" w:rsidRPr="00FC6824">
        <w:rPr>
          <w:rFonts w:ascii="Arial" w:hAnsi="Arial" w:cs="Arial"/>
          <w:kern w:val="2"/>
        </w:rPr>
        <w:t>85</w:t>
      </w:r>
      <w:r w:rsidR="005E1F68" w:rsidRPr="00FC6824">
        <w:rPr>
          <w:rFonts w:ascii="Arial" w:hAnsi="Arial" w:cs="Arial"/>
          <w:kern w:val="2"/>
        </w:rPr>
        <w:t xml:space="preserve"> настоящего административного регламента, передает его должностному лицу администрации, ответственному за </w:t>
      </w:r>
      <w:r w:rsidR="002E309D" w:rsidRPr="00FC6824">
        <w:rPr>
          <w:rFonts w:ascii="Arial" w:hAnsi="Arial" w:cs="Arial"/>
          <w:kern w:val="2"/>
        </w:rPr>
        <w:t>выдачу (</w:t>
      </w:r>
      <w:r w:rsidR="005E1F68" w:rsidRPr="00FC6824">
        <w:rPr>
          <w:rFonts w:ascii="Arial" w:hAnsi="Arial" w:cs="Arial"/>
          <w:kern w:val="2"/>
        </w:rPr>
        <w:t>направление</w:t>
      </w:r>
      <w:r w:rsidR="002E309D" w:rsidRPr="00FC6824">
        <w:rPr>
          <w:rFonts w:ascii="Arial" w:hAnsi="Arial" w:cs="Arial"/>
          <w:kern w:val="2"/>
        </w:rPr>
        <w:t>)</w:t>
      </w:r>
      <w:r w:rsidR="005E1F68" w:rsidRPr="00FC6824">
        <w:rPr>
          <w:rFonts w:ascii="Arial" w:hAnsi="Arial" w:cs="Arial"/>
          <w:kern w:val="2"/>
        </w:rPr>
        <w:t xml:space="preserve">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результата муниципальной услуги.</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89</w:t>
      </w:r>
      <w:r w:rsidR="005E1F68" w:rsidRPr="00FC6824">
        <w:rPr>
          <w:rFonts w:ascii="Arial" w:hAnsi="Arial" w:cs="Arial"/>
          <w:kern w:val="2"/>
        </w:rPr>
        <w:t xml:space="preserve">. </w:t>
      </w:r>
      <w:proofErr w:type="gramStart"/>
      <w:r w:rsidR="005E1F68" w:rsidRPr="00FC6824">
        <w:rPr>
          <w:rFonts w:ascii="Arial" w:hAnsi="Arial" w:cs="Arial"/>
          <w:kern w:val="2"/>
        </w:rPr>
        <w:t xml:space="preserve">Должностное лицо администрации, ответственное за </w:t>
      </w:r>
      <w:r w:rsidR="003A1241" w:rsidRPr="00FC6824">
        <w:rPr>
          <w:rFonts w:ascii="Arial" w:hAnsi="Arial" w:cs="Arial"/>
          <w:kern w:val="2"/>
        </w:rPr>
        <w:t>выдачу (</w:t>
      </w:r>
      <w:r w:rsidR="005E1F68" w:rsidRPr="00FC6824">
        <w:rPr>
          <w:rFonts w:ascii="Arial" w:hAnsi="Arial" w:cs="Arial"/>
          <w:kern w:val="2"/>
        </w:rPr>
        <w:t>направление</w:t>
      </w:r>
      <w:r w:rsidR="003A1241" w:rsidRPr="00FC6824">
        <w:rPr>
          <w:rFonts w:ascii="Arial" w:hAnsi="Arial" w:cs="Arial"/>
          <w:kern w:val="2"/>
        </w:rPr>
        <w:t>)</w:t>
      </w:r>
      <w:r w:rsidR="005E1F68" w:rsidRPr="00FC6824">
        <w:rPr>
          <w:rFonts w:ascii="Arial" w:hAnsi="Arial" w:cs="Arial"/>
          <w:kern w:val="2"/>
        </w:rPr>
        <w:t xml:space="preserve">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w:t>
      </w:r>
      <w:r w:rsidR="005E1F68" w:rsidRPr="00FC6824">
        <w:rPr>
          <w:rFonts w:ascii="Arial" w:hAnsi="Arial" w:cs="Arial"/>
          <w:kern w:val="2"/>
        </w:rPr>
        <w:lastRenderedPageBreak/>
        <w:t xml:space="preserve">муниципального имущества, документа, указанного в пункте </w:t>
      </w:r>
      <w:r w:rsidR="00112E2A" w:rsidRPr="00FC6824">
        <w:rPr>
          <w:rFonts w:ascii="Arial" w:hAnsi="Arial" w:cs="Arial"/>
          <w:kern w:val="2"/>
        </w:rPr>
        <w:t>85</w:t>
      </w:r>
      <w:r w:rsidR="005E1F68" w:rsidRPr="00FC6824">
        <w:rPr>
          <w:rFonts w:ascii="Arial" w:hAnsi="Arial" w:cs="Arial"/>
          <w:kern w:val="2"/>
        </w:rPr>
        <w:t xml:space="preserve"> настоящего административного регламента, направляет указанный документ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почтовым отправлени</w:t>
      </w:r>
      <w:r w:rsidR="00536EA7" w:rsidRPr="00FC6824">
        <w:rPr>
          <w:rFonts w:ascii="Arial" w:hAnsi="Arial" w:cs="Arial"/>
          <w:kern w:val="2"/>
        </w:rPr>
        <w:t>ем по почтовому адресу</w:t>
      </w:r>
      <w:r w:rsidR="005E1F68" w:rsidRPr="00FC6824">
        <w:rPr>
          <w:rFonts w:ascii="Arial" w:hAnsi="Arial" w:cs="Arial"/>
          <w:kern w:val="2"/>
        </w:rPr>
        <w:t>, указанному в заявлении об</w:t>
      </w:r>
      <w:r w:rsidR="00536EA7" w:rsidRPr="00FC6824">
        <w:rPr>
          <w:rFonts w:ascii="Arial" w:hAnsi="Arial" w:cs="Arial"/>
          <w:kern w:val="2"/>
        </w:rPr>
        <w:t xml:space="preserve"> исправлении технической ошибки</w:t>
      </w:r>
      <w:proofErr w:type="gramEnd"/>
      <w:r w:rsidR="00536EA7" w:rsidRPr="00FC6824">
        <w:rPr>
          <w:rFonts w:ascii="Arial" w:hAnsi="Arial" w:cs="Arial"/>
          <w:kern w:val="2"/>
        </w:rPr>
        <w:t xml:space="preserve">, </w:t>
      </w:r>
      <w:r w:rsidR="005E1F68" w:rsidRPr="00FC6824">
        <w:rPr>
          <w:rFonts w:ascii="Arial" w:hAnsi="Arial" w:cs="Arial"/>
          <w:kern w:val="2"/>
        </w:rPr>
        <w:t>либо по обращению заявителя или его представителя – вручает его лично.</w:t>
      </w:r>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90</w:t>
      </w:r>
      <w:r w:rsidR="005E1F68" w:rsidRPr="00FC6824">
        <w:rPr>
          <w:rFonts w:ascii="Arial" w:hAnsi="Arial" w:cs="Arial"/>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FC6824" w:rsidRDefault="00026C65" w:rsidP="00FC6824">
      <w:pPr>
        <w:pStyle w:val="ae"/>
        <w:jc w:val="both"/>
        <w:rPr>
          <w:rFonts w:ascii="Arial" w:hAnsi="Arial" w:cs="Arial"/>
          <w:kern w:val="2"/>
        </w:rPr>
      </w:pPr>
      <w:r>
        <w:rPr>
          <w:rFonts w:ascii="Arial" w:hAnsi="Arial" w:cs="Arial"/>
          <w:kern w:val="2"/>
        </w:rPr>
        <w:tab/>
      </w:r>
      <w:proofErr w:type="gramStart"/>
      <w:r w:rsidR="005E1F68" w:rsidRPr="00FC6824">
        <w:rPr>
          <w:rFonts w:ascii="Arial" w:hAnsi="Arial" w:cs="Arial"/>
          <w:kern w:val="2"/>
        </w:rPr>
        <w:t xml:space="preserve">1) в случае наличия технической ошибки в выданном в результате предоставления муниципальной услуги документе – выписка из Реестра муниципального имущества с исправленной технической ошибкой или </w:t>
      </w:r>
      <w:r w:rsidR="0071027F" w:rsidRPr="00FC6824">
        <w:rPr>
          <w:rFonts w:ascii="Arial" w:hAnsi="Arial" w:cs="Arial"/>
          <w:kern w:val="2"/>
        </w:rPr>
        <w:t xml:space="preserve">уведомления </w:t>
      </w:r>
      <w:r w:rsidR="005E1F68" w:rsidRPr="00FC6824">
        <w:rPr>
          <w:rFonts w:ascii="Arial" w:hAnsi="Arial" w:cs="Arial"/>
          <w:kern w:val="2"/>
        </w:rPr>
        <w:t>об отсутствии объекта в Реестре муниципального имущества с исправленной технической ошибкой;</w:t>
      </w:r>
      <w:proofErr w:type="gramEnd"/>
    </w:p>
    <w:p w:rsidR="005E1F68" w:rsidRPr="00FC6824" w:rsidRDefault="00026C65" w:rsidP="00FC6824">
      <w:pPr>
        <w:pStyle w:val="ae"/>
        <w:jc w:val="both"/>
        <w:rPr>
          <w:rFonts w:ascii="Arial" w:hAnsi="Arial" w:cs="Arial"/>
          <w:kern w:val="2"/>
        </w:rPr>
      </w:pPr>
      <w:r>
        <w:rPr>
          <w:rFonts w:ascii="Arial" w:hAnsi="Arial" w:cs="Arial"/>
          <w:kern w:val="2"/>
        </w:rPr>
        <w:tab/>
      </w:r>
      <w:proofErr w:type="gramStart"/>
      <w:r w:rsidR="005E1F68" w:rsidRPr="00FC6824">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E1F68" w:rsidRPr="00FC6824" w:rsidRDefault="00026C65" w:rsidP="00FC6824">
      <w:pPr>
        <w:pStyle w:val="ae"/>
        <w:jc w:val="both"/>
        <w:rPr>
          <w:rFonts w:ascii="Arial" w:hAnsi="Arial" w:cs="Arial"/>
          <w:kern w:val="2"/>
        </w:rPr>
      </w:pPr>
      <w:r>
        <w:rPr>
          <w:rFonts w:ascii="Arial" w:hAnsi="Arial" w:cs="Arial"/>
          <w:kern w:val="2"/>
        </w:rPr>
        <w:tab/>
      </w:r>
      <w:r w:rsidR="00587202" w:rsidRPr="00FC6824">
        <w:rPr>
          <w:rFonts w:ascii="Arial" w:hAnsi="Arial" w:cs="Arial"/>
          <w:kern w:val="2"/>
        </w:rPr>
        <w:t>9</w:t>
      </w:r>
      <w:r w:rsidR="005E1F68" w:rsidRPr="00FC6824">
        <w:rPr>
          <w:rFonts w:ascii="Arial" w:hAnsi="Arial" w:cs="Arial"/>
          <w:kern w:val="2"/>
        </w:rPr>
        <w:t xml:space="preserve">1. </w:t>
      </w:r>
      <w:proofErr w:type="gramStart"/>
      <w:r w:rsidR="005E1F68" w:rsidRPr="00FC6824">
        <w:rPr>
          <w:rFonts w:ascii="Arial" w:hAnsi="Arial" w:cs="Arial"/>
          <w:kern w:val="2"/>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w:t>
      </w:r>
      <w:r w:rsidR="003A1241" w:rsidRPr="00FC6824">
        <w:rPr>
          <w:rFonts w:ascii="Arial" w:hAnsi="Arial" w:cs="Arial"/>
          <w:kern w:val="2"/>
        </w:rPr>
        <w:t xml:space="preserve">выдачу </w:t>
      </w:r>
      <w:r w:rsidR="00664BA6" w:rsidRPr="00FC6824">
        <w:rPr>
          <w:rFonts w:ascii="Arial" w:hAnsi="Arial" w:cs="Arial"/>
          <w:kern w:val="2"/>
        </w:rPr>
        <w:t xml:space="preserve"> (</w:t>
      </w:r>
      <w:r w:rsidR="005E1F68" w:rsidRPr="00FC6824">
        <w:rPr>
          <w:rFonts w:ascii="Arial" w:hAnsi="Arial" w:cs="Arial"/>
          <w:kern w:val="2"/>
        </w:rPr>
        <w:t xml:space="preserve">направление)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 xml:space="preserve">результата муниципальной услуги, в  </w:t>
      </w:r>
      <w:r w:rsidR="00752B99" w:rsidRPr="00FC6824">
        <w:rPr>
          <w:rFonts w:ascii="Arial" w:hAnsi="Arial" w:cs="Arial"/>
        </w:rPr>
        <w:t>журнале регистрации обращений за предоставлением муниципальной услуги</w:t>
      </w:r>
      <w:r w:rsidR="00752B99" w:rsidRPr="00FC6824">
        <w:rPr>
          <w:rStyle w:val="a5"/>
          <w:rFonts w:ascii="Arial" w:hAnsi="Arial" w:cs="Arial"/>
          <w:kern w:val="2"/>
        </w:rPr>
        <w:t xml:space="preserve"> </w:t>
      </w:r>
      <w:r w:rsidR="005E1F68" w:rsidRPr="00FC6824">
        <w:rPr>
          <w:rFonts w:ascii="Arial" w:hAnsi="Arial" w:cs="Arial"/>
          <w:kern w:val="2"/>
        </w:rPr>
        <w:t xml:space="preserve"> отметки о направлении </w:t>
      </w:r>
      <w:r w:rsidR="0071027F" w:rsidRPr="00FC6824">
        <w:rPr>
          <w:rFonts w:ascii="Arial" w:hAnsi="Arial" w:cs="Arial"/>
          <w:kern w:val="2"/>
        </w:rPr>
        <w:t>документа</w:t>
      </w:r>
      <w:r w:rsidR="005E1F68" w:rsidRPr="00FC6824">
        <w:rPr>
          <w:rFonts w:ascii="Arial" w:hAnsi="Arial" w:cs="Arial"/>
          <w:kern w:val="2"/>
        </w:rPr>
        <w:t xml:space="preserve"> с исправленной технической ошибкой или </w:t>
      </w:r>
      <w:r w:rsidR="0071027F" w:rsidRPr="00FC6824">
        <w:rPr>
          <w:rFonts w:ascii="Arial" w:hAnsi="Arial" w:cs="Arial"/>
          <w:kern w:val="2"/>
        </w:rPr>
        <w:t xml:space="preserve">уведомления </w:t>
      </w:r>
      <w:r w:rsidR="005E1F68" w:rsidRPr="00FC6824">
        <w:rPr>
          <w:rFonts w:ascii="Arial" w:hAnsi="Arial" w:cs="Arial"/>
          <w:kern w:val="2"/>
        </w:rPr>
        <w:t>об отсутствии объекта в Реестре муниципального имущества с исправленной технической ошибкой или уведомления об отсутствии технической ошибки</w:t>
      </w:r>
      <w:proofErr w:type="gramEnd"/>
      <w:r w:rsidR="005E1F68" w:rsidRPr="00FC6824">
        <w:rPr>
          <w:rFonts w:ascii="Arial" w:hAnsi="Arial" w:cs="Arial"/>
          <w:kern w:val="2"/>
        </w:rPr>
        <w:t xml:space="preserve"> в выданном в результате предоставления муниципальной услуги документе заявителю </w:t>
      </w:r>
      <w:r w:rsidR="00536EA7" w:rsidRPr="00FC6824">
        <w:rPr>
          <w:rFonts w:ascii="Arial" w:hAnsi="Arial" w:cs="Arial"/>
          <w:kern w:val="2"/>
        </w:rPr>
        <w:t xml:space="preserve">или его представителю </w:t>
      </w:r>
      <w:r w:rsidR="005E1F68" w:rsidRPr="00FC6824">
        <w:rPr>
          <w:rFonts w:ascii="Arial" w:hAnsi="Arial" w:cs="Arial"/>
          <w:kern w:val="2"/>
        </w:rPr>
        <w:t>или о получении указанного документа лично заявителем или его представителем.</w:t>
      </w:r>
    </w:p>
    <w:p w:rsidR="005E1F68" w:rsidRPr="00D83D9E" w:rsidRDefault="005E1F68" w:rsidP="00D83D9E">
      <w:pPr>
        <w:pStyle w:val="ae"/>
        <w:jc w:val="center"/>
        <w:rPr>
          <w:rFonts w:ascii="Arial" w:hAnsi="Arial" w:cs="Arial"/>
          <w:kern w:val="2"/>
        </w:rPr>
      </w:pPr>
    </w:p>
    <w:p w:rsidR="005E1F68" w:rsidRPr="00D83D9E" w:rsidRDefault="005E1F68" w:rsidP="00D83D9E">
      <w:pPr>
        <w:pStyle w:val="ae"/>
        <w:jc w:val="center"/>
        <w:rPr>
          <w:rFonts w:ascii="Arial" w:hAnsi="Arial" w:cs="Arial"/>
          <w:kern w:val="2"/>
        </w:rPr>
      </w:pPr>
      <w:r w:rsidRPr="00D83D9E">
        <w:rPr>
          <w:rFonts w:ascii="Arial" w:hAnsi="Arial" w:cs="Arial"/>
          <w:kern w:val="2"/>
        </w:rPr>
        <w:t xml:space="preserve">РАЗДЕЛ IV. ФОРМЫ </w:t>
      </w:r>
      <w:proofErr w:type="gramStart"/>
      <w:r w:rsidRPr="00D83D9E">
        <w:rPr>
          <w:rFonts w:ascii="Arial" w:hAnsi="Arial" w:cs="Arial"/>
          <w:kern w:val="2"/>
        </w:rPr>
        <w:t>КОНТРОЛЯ ЗА</w:t>
      </w:r>
      <w:proofErr w:type="gramEnd"/>
      <w:r w:rsidRPr="00D83D9E">
        <w:rPr>
          <w:rFonts w:ascii="Arial" w:hAnsi="Arial" w:cs="Arial"/>
          <w:kern w:val="2"/>
        </w:rPr>
        <w:t xml:space="preserve"> ПРЕДОСТАВЛЕНИЕМ МУНИЦИПАЛЬНОЙ УСЛУГИ</w:t>
      </w:r>
    </w:p>
    <w:p w:rsidR="005E1F68" w:rsidRPr="00D83D9E" w:rsidRDefault="005E1F68" w:rsidP="00D83D9E">
      <w:pPr>
        <w:pStyle w:val="ae"/>
        <w:jc w:val="both"/>
        <w:rPr>
          <w:rFonts w:ascii="Arial" w:hAnsi="Arial" w:cs="Arial"/>
          <w:kern w:val="2"/>
        </w:rPr>
      </w:pPr>
    </w:p>
    <w:p w:rsidR="005E1F68" w:rsidRPr="00D83D9E" w:rsidRDefault="005E1F68" w:rsidP="00D83D9E">
      <w:pPr>
        <w:pStyle w:val="ae"/>
        <w:jc w:val="center"/>
        <w:rPr>
          <w:rFonts w:ascii="Arial" w:hAnsi="Arial" w:cs="Arial"/>
          <w:kern w:val="2"/>
        </w:rPr>
      </w:pPr>
      <w:bookmarkStart w:id="5" w:name="Par413"/>
      <w:bookmarkEnd w:id="5"/>
      <w:r w:rsidRPr="00D83D9E">
        <w:rPr>
          <w:rFonts w:ascii="Arial" w:hAnsi="Arial" w:cs="Arial"/>
          <w:kern w:val="2"/>
        </w:rPr>
        <w:t>Глава 2</w:t>
      </w:r>
      <w:r w:rsidR="00D42A94" w:rsidRPr="00D83D9E">
        <w:rPr>
          <w:rFonts w:ascii="Arial" w:hAnsi="Arial" w:cs="Arial"/>
          <w:kern w:val="2"/>
        </w:rPr>
        <w:t>3</w:t>
      </w:r>
      <w:r w:rsidRPr="00D83D9E">
        <w:rPr>
          <w:rFonts w:ascii="Arial" w:hAnsi="Arial" w:cs="Arial"/>
          <w:kern w:val="2"/>
        </w:rPr>
        <w:t xml:space="preserve">. Порядок осуществления текущего </w:t>
      </w:r>
      <w:proofErr w:type="gramStart"/>
      <w:r w:rsidRPr="00D83D9E">
        <w:rPr>
          <w:rFonts w:ascii="Arial" w:hAnsi="Arial" w:cs="Arial"/>
          <w:kern w:val="2"/>
        </w:rPr>
        <w:t>контроля за</w:t>
      </w:r>
      <w:proofErr w:type="gramEnd"/>
      <w:r w:rsidRPr="00D83D9E">
        <w:rPr>
          <w:rFonts w:ascii="Arial" w:hAnsi="Arial" w:cs="Arial"/>
          <w:kern w:val="2"/>
        </w:rPr>
        <w:t xml:space="preserve"> соблюдением</w:t>
      </w:r>
      <w:r w:rsidRPr="00D83D9E">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Pr="00D83D9E">
        <w:rPr>
          <w:rFonts w:ascii="Arial" w:hAnsi="Arial" w:cs="Arial"/>
          <w:kern w:val="2"/>
        </w:rPr>
        <w:br/>
        <w:t>правовых актов, устанавливающих требования к предоставлению муниципальной услуги, а также за принятием ими решений</w:t>
      </w:r>
    </w:p>
    <w:p w:rsidR="005E1F68" w:rsidRPr="00D83D9E" w:rsidRDefault="005E1F68" w:rsidP="00D83D9E">
      <w:pPr>
        <w:pStyle w:val="ae"/>
        <w:jc w:val="both"/>
        <w:rPr>
          <w:rFonts w:ascii="Arial" w:hAnsi="Arial" w:cs="Arial"/>
          <w:kern w:val="2"/>
        </w:rPr>
      </w:pPr>
    </w:p>
    <w:p w:rsidR="005E1F68" w:rsidRPr="00D83D9E" w:rsidRDefault="00D83D9E" w:rsidP="00D83D9E">
      <w:pPr>
        <w:pStyle w:val="ae"/>
        <w:jc w:val="both"/>
        <w:rPr>
          <w:rFonts w:ascii="Arial" w:hAnsi="Arial" w:cs="Arial"/>
          <w:kern w:val="2"/>
          <w:lang w:eastAsia="ko-KR"/>
        </w:rPr>
      </w:pPr>
      <w:r>
        <w:rPr>
          <w:rFonts w:ascii="Arial" w:hAnsi="Arial" w:cs="Arial"/>
          <w:kern w:val="2"/>
          <w:lang w:eastAsia="ko-KR"/>
        </w:rPr>
        <w:tab/>
      </w:r>
      <w:r w:rsidR="00587202" w:rsidRPr="00D83D9E">
        <w:rPr>
          <w:rFonts w:ascii="Arial" w:hAnsi="Arial" w:cs="Arial"/>
          <w:kern w:val="2"/>
          <w:lang w:eastAsia="ko-KR"/>
        </w:rPr>
        <w:t>92</w:t>
      </w:r>
      <w:r>
        <w:rPr>
          <w:rFonts w:ascii="Arial" w:hAnsi="Arial" w:cs="Arial"/>
          <w:kern w:val="2"/>
          <w:lang w:eastAsia="ko-KR"/>
        </w:rPr>
        <w:t xml:space="preserve">. </w:t>
      </w:r>
      <w:r w:rsidR="005E1F68" w:rsidRPr="00D83D9E">
        <w:rPr>
          <w:rFonts w:ascii="Arial" w:hAnsi="Arial" w:cs="Arial"/>
          <w:kern w:val="2"/>
          <w:lang w:eastAsia="ko-KR"/>
        </w:rPr>
        <w:t xml:space="preserve">Текущий </w:t>
      </w:r>
      <w:proofErr w:type="gramStart"/>
      <w:r w:rsidR="005E1F68" w:rsidRPr="00D83D9E">
        <w:rPr>
          <w:rFonts w:ascii="Arial" w:hAnsi="Arial" w:cs="Arial"/>
          <w:kern w:val="2"/>
          <w:lang w:eastAsia="ko-KR"/>
        </w:rPr>
        <w:t>контроль за</w:t>
      </w:r>
      <w:proofErr w:type="gramEnd"/>
      <w:r w:rsidR="005E1F68" w:rsidRPr="00D83D9E">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5E1F68" w:rsidRPr="00D83D9E">
        <w:rPr>
          <w:rFonts w:ascii="Arial" w:hAnsi="Arial" w:cs="Arial"/>
        </w:rPr>
        <w:t>администрации</w:t>
      </w:r>
      <w:r w:rsidR="005E1F68" w:rsidRPr="00D83D9E">
        <w:rPr>
          <w:rFonts w:ascii="Arial" w:hAnsi="Arial" w:cs="Arial"/>
          <w:kern w:val="2"/>
          <w:lang w:eastAsia="ko-KR"/>
        </w:rPr>
        <w:t xml:space="preserve"> осуществляется должностными лицами </w:t>
      </w:r>
      <w:r w:rsidR="005E1F68" w:rsidRPr="00D83D9E">
        <w:rPr>
          <w:rFonts w:ascii="Arial" w:hAnsi="Arial" w:cs="Arial"/>
        </w:rPr>
        <w:t>администрации</w:t>
      </w:r>
      <w:r w:rsidR="005E1F68" w:rsidRPr="00D83D9E">
        <w:rPr>
          <w:rFonts w:ascii="Arial" w:hAnsi="Arial" w:cs="Arial"/>
          <w:kern w:val="2"/>
          <w:lang w:eastAsia="ko-KR"/>
        </w:rPr>
        <w:t xml:space="preserve">, наделенными соответствующими полномочиями, путем рассмотрения отчетов должностных лиц </w:t>
      </w:r>
      <w:r w:rsidR="005E1F68" w:rsidRPr="00D83D9E">
        <w:rPr>
          <w:rFonts w:ascii="Arial" w:hAnsi="Arial" w:cs="Arial"/>
        </w:rPr>
        <w:t>администрации</w:t>
      </w:r>
      <w:r w:rsidR="005E1F68" w:rsidRPr="00D83D9E">
        <w:rPr>
          <w:rFonts w:ascii="Arial" w:hAnsi="Arial" w:cs="Arial"/>
          <w:kern w:val="2"/>
          <w:lang w:eastAsia="ko-KR"/>
        </w:rPr>
        <w:t>, а также рассмотрения жалоб заявителей</w:t>
      </w:r>
      <w:r w:rsidR="00536EA7" w:rsidRPr="00D83D9E">
        <w:rPr>
          <w:rFonts w:ascii="Arial" w:hAnsi="Arial" w:cs="Arial"/>
          <w:kern w:val="2"/>
          <w:lang w:eastAsia="ko-KR"/>
        </w:rPr>
        <w:t xml:space="preserve"> </w:t>
      </w:r>
      <w:r w:rsidR="00536EA7" w:rsidRPr="00D83D9E">
        <w:rPr>
          <w:rFonts w:ascii="Arial" w:hAnsi="Arial" w:cs="Arial"/>
          <w:kern w:val="2"/>
        </w:rPr>
        <w:t>или их представителей</w:t>
      </w:r>
      <w:r w:rsidR="005E1F68" w:rsidRPr="00D83D9E">
        <w:rPr>
          <w:rFonts w:ascii="Arial" w:hAnsi="Arial" w:cs="Arial"/>
          <w:kern w:val="2"/>
          <w:lang w:eastAsia="ko-KR"/>
        </w:rPr>
        <w:t>.</w:t>
      </w:r>
    </w:p>
    <w:p w:rsidR="005E1F68" w:rsidRPr="00D83D9E" w:rsidRDefault="001F32E7" w:rsidP="00D83D9E">
      <w:pPr>
        <w:pStyle w:val="ae"/>
        <w:jc w:val="both"/>
        <w:rPr>
          <w:rFonts w:ascii="Arial" w:hAnsi="Arial" w:cs="Arial"/>
          <w:color w:val="000000"/>
          <w:kern w:val="2"/>
        </w:rPr>
      </w:pPr>
      <w:r>
        <w:rPr>
          <w:rFonts w:ascii="Arial" w:hAnsi="Arial" w:cs="Arial"/>
          <w:kern w:val="2"/>
          <w:lang w:eastAsia="ko-KR"/>
        </w:rPr>
        <w:tab/>
      </w:r>
      <w:r w:rsidR="00981EB6" w:rsidRPr="00D83D9E">
        <w:rPr>
          <w:rFonts w:ascii="Arial" w:hAnsi="Arial" w:cs="Arial"/>
          <w:kern w:val="2"/>
          <w:lang w:eastAsia="ko-KR"/>
        </w:rPr>
        <w:t>9</w:t>
      </w:r>
      <w:r w:rsidR="00587202" w:rsidRPr="00D83D9E">
        <w:rPr>
          <w:rFonts w:ascii="Arial" w:hAnsi="Arial" w:cs="Arial"/>
          <w:kern w:val="2"/>
          <w:lang w:eastAsia="ko-KR"/>
        </w:rPr>
        <w:t>3</w:t>
      </w:r>
      <w:r w:rsidR="005E1F68" w:rsidRPr="00D83D9E">
        <w:rPr>
          <w:rFonts w:ascii="Arial" w:hAnsi="Arial" w:cs="Arial"/>
          <w:kern w:val="2"/>
          <w:lang w:eastAsia="ko-KR"/>
        </w:rPr>
        <w:t>.</w:t>
      </w:r>
      <w:r>
        <w:rPr>
          <w:rFonts w:ascii="Arial" w:hAnsi="Arial" w:cs="Arial"/>
          <w:kern w:val="2"/>
          <w:lang w:eastAsia="ko-KR"/>
        </w:rPr>
        <w:t xml:space="preserve"> </w:t>
      </w:r>
      <w:r w:rsidR="005E1F68" w:rsidRPr="00D83D9E">
        <w:rPr>
          <w:rFonts w:ascii="Arial" w:hAnsi="Arial" w:cs="Arial"/>
          <w:color w:val="000000"/>
          <w:kern w:val="2"/>
        </w:rPr>
        <w:t>Основными задачами текущего контроля являются:</w:t>
      </w:r>
    </w:p>
    <w:p w:rsidR="005E1F68" w:rsidRPr="00D83D9E" w:rsidRDefault="001F32E7" w:rsidP="00D83D9E">
      <w:pPr>
        <w:pStyle w:val="ae"/>
        <w:jc w:val="both"/>
        <w:rPr>
          <w:rFonts w:ascii="Arial" w:hAnsi="Arial" w:cs="Arial"/>
          <w:color w:val="000000"/>
          <w:kern w:val="2"/>
        </w:rPr>
      </w:pPr>
      <w:r>
        <w:rPr>
          <w:rFonts w:ascii="Arial" w:hAnsi="Arial" w:cs="Arial"/>
          <w:color w:val="000000"/>
          <w:kern w:val="2"/>
        </w:rPr>
        <w:tab/>
        <w:t xml:space="preserve">1) </w:t>
      </w:r>
      <w:r w:rsidR="005E1F68" w:rsidRPr="00D83D9E">
        <w:rPr>
          <w:rFonts w:ascii="Arial" w:hAnsi="Arial" w:cs="Arial"/>
          <w:color w:val="000000"/>
          <w:kern w:val="2"/>
        </w:rPr>
        <w:t>обеспечение своевременного и качественного предоставления муниципальной услуги;</w:t>
      </w:r>
    </w:p>
    <w:p w:rsidR="005E1F68" w:rsidRPr="00D83D9E" w:rsidRDefault="001F32E7" w:rsidP="00D83D9E">
      <w:pPr>
        <w:pStyle w:val="ae"/>
        <w:jc w:val="both"/>
        <w:rPr>
          <w:rFonts w:ascii="Arial" w:hAnsi="Arial" w:cs="Arial"/>
          <w:color w:val="000000"/>
          <w:kern w:val="2"/>
        </w:rPr>
      </w:pPr>
      <w:r>
        <w:rPr>
          <w:rFonts w:ascii="Arial" w:hAnsi="Arial" w:cs="Arial"/>
          <w:color w:val="000000"/>
          <w:kern w:val="2"/>
        </w:rPr>
        <w:tab/>
        <w:t xml:space="preserve">2) </w:t>
      </w:r>
      <w:r w:rsidR="005E1F68" w:rsidRPr="00D83D9E">
        <w:rPr>
          <w:rFonts w:ascii="Arial" w:hAnsi="Arial" w:cs="Arial"/>
          <w:color w:val="000000"/>
          <w:kern w:val="2"/>
        </w:rPr>
        <w:t>выявление нарушений в сроках и качестве предоставления муниципальной услуги;</w:t>
      </w:r>
    </w:p>
    <w:p w:rsidR="005E1F68" w:rsidRPr="00D83D9E" w:rsidRDefault="001F32E7" w:rsidP="00D83D9E">
      <w:pPr>
        <w:pStyle w:val="ae"/>
        <w:jc w:val="both"/>
        <w:rPr>
          <w:rFonts w:ascii="Arial" w:hAnsi="Arial" w:cs="Arial"/>
          <w:color w:val="000000"/>
          <w:kern w:val="2"/>
        </w:rPr>
      </w:pPr>
      <w:r>
        <w:rPr>
          <w:rFonts w:ascii="Arial" w:hAnsi="Arial" w:cs="Arial"/>
          <w:color w:val="000000"/>
          <w:kern w:val="2"/>
        </w:rPr>
        <w:tab/>
        <w:t xml:space="preserve">3) </w:t>
      </w:r>
      <w:r w:rsidR="005E1F68" w:rsidRPr="00D83D9E">
        <w:rPr>
          <w:rFonts w:ascii="Arial" w:hAnsi="Arial" w:cs="Arial"/>
          <w:color w:val="000000"/>
          <w:kern w:val="2"/>
        </w:rPr>
        <w:t>выявление и устранение причин и условий, способствующих ненадлежащему предоставлению муниципальной услуги;</w:t>
      </w:r>
    </w:p>
    <w:p w:rsidR="005E1F68" w:rsidRPr="00D83D9E" w:rsidRDefault="001F32E7" w:rsidP="00D83D9E">
      <w:pPr>
        <w:pStyle w:val="ae"/>
        <w:jc w:val="both"/>
        <w:rPr>
          <w:rFonts w:ascii="Arial" w:hAnsi="Arial" w:cs="Arial"/>
          <w:color w:val="000000"/>
          <w:kern w:val="2"/>
        </w:rPr>
      </w:pPr>
      <w:r>
        <w:rPr>
          <w:rFonts w:ascii="Arial" w:hAnsi="Arial" w:cs="Arial"/>
          <w:color w:val="000000"/>
          <w:kern w:val="2"/>
        </w:rPr>
        <w:lastRenderedPageBreak/>
        <w:tab/>
        <w:t xml:space="preserve">4) </w:t>
      </w:r>
      <w:r w:rsidR="005E1F68" w:rsidRPr="00D83D9E">
        <w:rPr>
          <w:rFonts w:ascii="Arial" w:hAnsi="Arial" w:cs="Arial"/>
          <w:color w:val="000000"/>
          <w:kern w:val="2"/>
        </w:rPr>
        <w:t>принятие мер по надлежащему предоставлению муниципальной услуги.</w:t>
      </w:r>
    </w:p>
    <w:p w:rsidR="005E1F68" w:rsidRPr="00D83D9E" w:rsidRDefault="001F32E7" w:rsidP="00D83D9E">
      <w:pPr>
        <w:pStyle w:val="ae"/>
        <w:jc w:val="both"/>
        <w:rPr>
          <w:rFonts w:ascii="Arial" w:hAnsi="Arial" w:cs="Arial"/>
          <w:kern w:val="2"/>
          <w:lang w:eastAsia="ko-KR"/>
        </w:rPr>
      </w:pPr>
      <w:r>
        <w:rPr>
          <w:rFonts w:ascii="Arial" w:hAnsi="Arial" w:cs="Arial"/>
          <w:kern w:val="2"/>
          <w:lang w:eastAsia="ko-KR"/>
        </w:rPr>
        <w:tab/>
      </w:r>
      <w:r w:rsidR="00587202" w:rsidRPr="00D83D9E">
        <w:rPr>
          <w:rFonts w:ascii="Arial" w:hAnsi="Arial" w:cs="Arial"/>
          <w:kern w:val="2"/>
          <w:lang w:eastAsia="ko-KR"/>
        </w:rPr>
        <w:t>94</w:t>
      </w:r>
      <w:r>
        <w:rPr>
          <w:rFonts w:ascii="Arial" w:hAnsi="Arial" w:cs="Arial"/>
          <w:kern w:val="2"/>
          <w:lang w:eastAsia="ko-KR"/>
        </w:rPr>
        <w:t>.  т</w:t>
      </w:r>
      <w:r w:rsidR="005E1F68" w:rsidRPr="00D83D9E">
        <w:rPr>
          <w:rFonts w:ascii="Arial" w:hAnsi="Arial" w:cs="Arial"/>
          <w:kern w:val="2"/>
          <w:lang w:eastAsia="ko-KR"/>
        </w:rPr>
        <w:t>екущий контроль осуществляется на постоянной основе.</w:t>
      </w:r>
    </w:p>
    <w:p w:rsidR="005E1F68" w:rsidRPr="00D83D9E" w:rsidRDefault="005E1F68" w:rsidP="00D83D9E">
      <w:pPr>
        <w:pStyle w:val="ae"/>
        <w:jc w:val="both"/>
        <w:rPr>
          <w:rFonts w:ascii="Arial" w:hAnsi="Arial" w:cs="Arial"/>
          <w:kern w:val="2"/>
          <w:lang w:eastAsia="ko-KR"/>
        </w:rPr>
      </w:pPr>
    </w:p>
    <w:p w:rsidR="005E1F68" w:rsidRPr="00D83D9E" w:rsidRDefault="005E1F68" w:rsidP="00D4305B">
      <w:pPr>
        <w:pStyle w:val="ae"/>
        <w:jc w:val="center"/>
        <w:rPr>
          <w:rFonts w:ascii="Arial" w:hAnsi="Arial" w:cs="Arial"/>
          <w:kern w:val="2"/>
        </w:rPr>
      </w:pPr>
      <w:r w:rsidRPr="00D83D9E">
        <w:rPr>
          <w:rFonts w:ascii="Arial" w:hAnsi="Arial" w:cs="Arial"/>
          <w:kern w:val="2"/>
        </w:rPr>
        <w:t>Глава 2</w:t>
      </w:r>
      <w:r w:rsidR="00D42A94" w:rsidRPr="00D83D9E">
        <w:rPr>
          <w:rFonts w:ascii="Arial" w:hAnsi="Arial" w:cs="Arial"/>
          <w:kern w:val="2"/>
        </w:rPr>
        <w:t>4</w:t>
      </w:r>
      <w:r w:rsidRPr="00D83D9E">
        <w:rPr>
          <w:rFonts w:ascii="Arial" w:hAnsi="Arial" w:cs="Arial"/>
          <w:kern w:val="2"/>
        </w:rPr>
        <w:t>. Порядок и периодичность осуществления плановых</w:t>
      </w:r>
      <w:r w:rsidRPr="00D83D9E">
        <w:rPr>
          <w:rFonts w:ascii="Arial" w:hAnsi="Arial" w:cs="Arial"/>
          <w:kern w:val="2"/>
        </w:rPr>
        <w:br/>
        <w:t>и внеплановых проверок полноты и качества предоставления</w:t>
      </w:r>
      <w:r w:rsidRPr="00D83D9E">
        <w:rPr>
          <w:rFonts w:ascii="Arial" w:hAnsi="Arial" w:cs="Arial"/>
          <w:kern w:val="2"/>
        </w:rPr>
        <w:br/>
        <w:t xml:space="preserve">муниципальной услуги, в том числе порядок и формы </w:t>
      </w:r>
      <w:proofErr w:type="gramStart"/>
      <w:r w:rsidRPr="00D83D9E">
        <w:rPr>
          <w:rFonts w:ascii="Arial" w:hAnsi="Arial" w:cs="Arial"/>
          <w:kern w:val="2"/>
        </w:rPr>
        <w:t>контроля</w:t>
      </w:r>
      <w:r w:rsidRPr="00D83D9E">
        <w:rPr>
          <w:rFonts w:ascii="Arial" w:hAnsi="Arial" w:cs="Arial"/>
          <w:kern w:val="2"/>
        </w:rPr>
        <w:br/>
        <w:t>за</w:t>
      </w:r>
      <w:proofErr w:type="gramEnd"/>
      <w:r w:rsidRPr="00D83D9E">
        <w:rPr>
          <w:rFonts w:ascii="Arial" w:hAnsi="Arial" w:cs="Arial"/>
          <w:kern w:val="2"/>
        </w:rPr>
        <w:t xml:space="preserve"> полнотой и качеством предоставления муниципальной услуги</w:t>
      </w:r>
    </w:p>
    <w:p w:rsidR="005E1F68" w:rsidRPr="00D83D9E" w:rsidRDefault="005E1F68" w:rsidP="00D4305B">
      <w:pPr>
        <w:pStyle w:val="ae"/>
        <w:jc w:val="center"/>
        <w:rPr>
          <w:rFonts w:ascii="Arial" w:hAnsi="Arial" w:cs="Arial"/>
          <w:kern w:val="2"/>
        </w:rPr>
      </w:pPr>
    </w:p>
    <w:p w:rsidR="00E12FE7" w:rsidRPr="00D83D9E" w:rsidRDefault="00D4305B" w:rsidP="00D83D9E">
      <w:pPr>
        <w:pStyle w:val="ae"/>
        <w:jc w:val="both"/>
        <w:rPr>
          <w:rFonts w:ascii="Arial" w:hAnsi="Arial" w:cs="Arial"/>
          <w:kern w:val="2"/>
          <w:lang w:eastAsia="ko-KR"/>
        </w:rPr>
      </w:pPr>
      <w:bookmarkStart w:id="6" w:name="Par439"/>
      <w:bookmarkEnd w:id="6"/>
      <w:r>
        <w:rPr>
          <w:rFonts w:ascii="Arial" w:hAnsi="Arial" w:cs="Arial"/>
          <w:kern w:val="2"/>
          <w:lang w:val="en-US" w:eastAsia="ko-KR"/>
        </w:rPr>
        <w:tab/>
      </w:r>
      <w:r w:rsidR="00587202" w:rsidRPr="00D83D9E">
        <w:rPr>
          <w:rFonts w:ascii="Arial" w:hAnsi="Arial" w:cs="Arial"/>
          <w:kern w:val="2"/>
          <w:lang w:eastAsia="ko-KR"/>
        </w:rPr>
        <w:t>95</w:t>
      </w:r>
      <w:r w:rsidR="00E12FE7" w:rsidRPr="00D83D9E">
        <w:rPr>
          <w:rFonts w:ascii="Arial" w:hAnsi="Arial" w:cs="Arial"/>
          <w:kern w:val="2"/>
          <w:lang w:eastAsia="ko-KR"/>
        </w:rPr>
        <w:t xml:space="preserve">. </w:t>
      </w:r>
      <w:proofErr w:type="gramStart"/>
      <w:r w:rsidR="00E12FE7" w:rsidRPr="00D83D9E">
        <w:rPr>
          <w:rFonts w:ascii="Arial" w:hAnsi="Arial" w:cs="Arial"/>
          <w:kern w:val="2"/>
          <w:lang w:eastAsia="ko-KR"/>
        </w:rPr>
        <w:t>Контроль за</w:t>
      </w:r>
      <w:proofErr w:type="gramEnd"/>
      <w:r w:rsidR="00E12FE7" w:rsidRPr="00D83D9E">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12FE7" w:rsidRPr="00D83D9E" w:rsidRDefault="00D4305B" w:rsidP="00D83D9E">
      <w:pPr>
        <w:pStyle w:val="ae"/>
        <w:jc w:val="both"/>
        <w:rPr>
          <w:rFonts w:ascii="Arial" w:hAnsi="Arial" w:cs="Arial"/>
          <w:color w:val="000000"/>
          <w:kern w:val="2"/>
        </w:rPr>
      </w:pPr>
      <w:r>
        <w:rPr>
          <w:rFonts w:ascii="Arial" w:hAnsi="Arial" w:cs="Arial"/>
          <w:color w:val="000000"/>
          <w:kern w:val="2"/>
          <w:lang w:val="en-US"/>
        </w:rPr>
        <w:tab/>
      </w:r>
      <w:r w:rsidR="00587202" w:rsidRPr="00D83D9E">
        <w:rPr>
          <w:rFonts w:ascii="Arial" w:hAnsi="Arial" w:cs="Arial"/>
          <w:color w:val="000000"/>
          <w:kern w:val="2"/>
        </w:rPr>
        <w:t>96</w:t>
      </w:r>
      <w:r w:rsidR="00E12FE7" w:rsidRPr="00D83D9E">
        <w:rPr>
          <w:rFonts w:ascii="Arial" w:hAnsi="Arial" w:cs="Arial"/>
          <w:color w:val="000000"/>
          <w:kern w:val="2"/>
        </w:rPr>
        <w:t>. Плановые поверки осуществляются на основании пл</w:t>
      </w:r>
      <w:r w:rsidR="00E12FE7" w:rsidRPr="00D83D9E">
        <w:rPr>
          <w:rFonts w:ascii="Arial" w:hAnsi="Arial" w:cs="Arial"/>
          <w:kern w:val="2"/>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E12FE7" w:rsidRPr="00D83D9E">
        <w:rPr>
          <w:rFonts w:ascii="Arial" w:hAnsi="Arial" w:cs="Arial"/>
          <w:color w:val="000000"/>
          <w:kern w:val="2"/>
        </w:rPr>
        <w:t>ействие) должностных лиц администрации.</w:t>
      </w:r>
    </w:p>
    <w:p w:rsidR="00E12FE7" w:rsidRPr="00D83D9E" w:rsidRDefault="00D4305B" w:rsidP="00D83D9E">
      <w:pPr>
        <w:pStyle w:val="ae"/>
        <w:jc w:val="both"/>
        <w:rPr>
          <w:rFonts w:ascii="Arial" w:hAnsi="Arial" w:cs="Arial"/>
          <w:color w:val="000000"/>
          <w:kern w:val="2"/>
        </w:rPr>
      </w:pPr>
      <w:r>
        <w:rPr>
          <w:rFonts w:ascii="Arial" w:hAnsi="Arial" w:cs="Arial"/>
          <w:color w:val="000000"/>
          <w:kern w:val="2"/>
          <w:lang w:val="en-US"/>
        </w:rPr>
        <w:tab/>
      </w:r>
      <w:r w:rsidR="00C95352" w:rsidRPr="00D83D9E">
        <w:rPr>
          <w:rFonts w:ascii="Arial" w:hAnsi="Arial" w:cs="Arial"/>
          <w:color w:val="000000"/>
          <w:kern w:val="2"/>
        </w:rPr>
        <w:t>97</w:t>
      </w:r>
      <w:r w:rsidR="00E12FE7" w:rsidRPr="00D83D9E">
        <w:rPr>
          <w:rFonts w:ascii="Arial" w:hAnsi="Arial" w:cs="Arial"/>
          <w:color w:val="000000"/>
          <w:kern w:val="2"/>
        </w:rPr>
        <w:t xml:space="preserve">. </w:t>
      </w:r>
      <w:proofErr w:type="gramStart"/>
      <w:r w:rsidR="00E12FE7" w:rsidRPr="00D83D9E">
        <w:rPr>
          <w:rFonts w:ascii="Arial" w:hAnsi="Arial" w:cs="Arial"/>
          <w:color w:val="000000"/>
          <w:kern w:val="2"/>
        </w:rPr>
        <w:t>Контроль за</w:t>
      </w:r>
      <w:proofErr w:type="gramEnd"/>
      <w:r w:rsidR="00E12FE7" w:rsidRPr="00D83D9E">
        <w:rPr>
          <w:rFonts w:ascii="Arial" w:hAnsi="Arial" w:cs="Arial"/>
          <w:color w:val="000000"/>
          <w:kern w:val="2"/>
        </w:rPr>
        <w:t xml:space="preserve"> полн</w:t>
      </w:r>
      <w:r w:rsidR="00E12FE7" w:rsidRPr="00D83D9E">
        <w:rPr>
          <w:rFonts w:ascii="Arial" w:hAnsi="Arial" w:cs="Arial"/>
          <w:kern w:val="2"/>
        </w:rPr>
        <w:t>отой и качеством предоставления должностными лицами администрации муниципа</w:t>
      </w:r>
      <w:r w:rsidR="00E12FE7" w:rsidRPr="00D83D9E">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12FE7" w:rsidRPr="00D83D9E" w:rsidRDefault="00D4305B" w:rsidP="00D83D9E">
      <w:pPr>
        <w:pStyle w:val="ae"/>
        <w:jc w:val="both"/>
        <w:rPr>
          <w:rFonts w:ascii="Arial" w:hAnsi="Arial" w:cs="Arial"/>
          <w:color w:val="000000"/>
          <w:kern w:val="2"/>
        </w:rPr>
      </w:pPr>
      <w:r>
        <w:rPr>
          <w:rFonts w:ascii="Arial" w:hAnsi="Arial" w:cs="Arial"/>
          <w:color w:val="000000"/>
          <w:kern w:val="2"/>
          <w:lang w:val="en-US"/>
        </w:rPr>
        <w:tab/>
      </w:r>
      <w:r w:rsidR="00C95352" w:rsidRPr="00D83D9E">
        <w:rPr>
          <w:rFonts w:ascii="Arial" w:hAnsi="Arial" w:cs="Arial"/>
          <w:color w:val="000000"/>
          <w:kern w:val="2"/>
        </w:rPr>
        <w:t>98</w:t>
      </w:r>
      <w:r w:rsidR="00E12FE7" w:rsidRPr="00D83D9E">
        <w:rPr>
          <w:rFonts w:ascii="Arial" w:hAnsi="Arial" w:cs="Arial"/>
          <w:color w:val="000000"/>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E12FE7" w:rsidRPr="00D83D9E" w:rsidRDefault="00D4305B" w:rsidP="00D83D9E">
      <w:pPr>
        <w:pStyle w:val="ae"/>
        <w:jc w:val="both"/>
        <w:rPr>
          <w:rFonts w:ascii="Arial" w:hAnsi="Arial" w:cs="Arial"/>
          <w:color w:val="000000"/>
          <w:kern w:val="2"/>
        </w:rPr>
      </w:pPr>
      <w:r>
        <w:rPr>
          <w:rFonts w:ascii="Arial" w:hAnsi="Arial" w:cs="Arial"/>
          <w:color w:val="000000"/>
          <w:kern w:val="2"/>
          <w:lang w:val="en-US"/>
        </w:rPr>
        <w:tab/>
      </w:r>
      <w:r w:rsidR="00E12FE7" w:rsidRPr="00D83D9E">
        <w:rPr>
          <w:rFonts w:ascii="Arial" w:hAnsi="Arial" w:cs="Arial"/>
          <w:color w:val="000000"/>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E12FE7" w:rsidRPr="00D83D9E">
        <w:rPr>
          <w:rFonts w:ascii="Arial" w:hAnsi="Arial" w:cs="Arial"/>
          <w:color w:val="000000"/>
          <w:kern w:val="2"/>
          <w:vertAlign w:val="superscript"/>
        </w:rPr>
        <w:t>2</w:t>
      </w:r>
      <w:r w:rsidR="00E12FE7" w:rsidRPr="00D83D9E">
        <w:rPr>
          <w:rFonts w:ascii="Arial" w:hAnsi="Arial" w:cs="Arial"/>
          <w:color w:val="000000"/>
          <w:kern w:val="2"/>
        </w:rPr>
        <w:t xml:space="preserve"> Федерального закона от 27 июля 2010 года № 210</w:t>
      </w:r>
      <w:r w:rsidR="00E12FE7" w:rsidRPr="00D83D9E">
        <w:rPr>
          <w:rFonts w:ascii="Arial" w:hAnsi="Arial" w:cs="Arial"/>
          <w:color w:val="000000"/>
          <w:kern w:val="2"/>
        </w:rPr>
        <w:noBreakHyphen/>
        <w:t>ФЗ «Об организации предоставления государственных и муниципальных услуг».</w:t>
      </w:r>
    </w:p>
    <w:p w:rsidR="00E12FE7" w:rsidRPr="00D83D9E" w:rsidRDefault="00D4305B" w:rsidP="00D83D9E">
      <w:pPr>
        <w:pStyle w:val="ae"/>
        <w:jc w:val="both"/>
        <w:rPr>
          <w:rFonts w:ascii="Arial" w:hAnsi="Arial" w:cs="Arial"/>
          <w:color w:val="000000"/>
          <w:kern w:val="2"/>
        </w:rPr>
      </w:pPr>
      <w:r>
        <w:rPr>
          <w:rFonts w:ascii="Arial" w:hAnsi="Arial" w:cs="Arial"/>
          <w:color w:val="000000"/>
          <w:kern w:val="2"/>
          <w:lang w:val="en-US"/>
        </w:rPr>
        <w:tab/>
      </w:r>
      <w:r w:rsidR="00C95352" w:rsidRPr="00D83D9E">
        <w:rPr>
          <w:rFonts w:ascii="Arial" w:hAnsi="Arial" w:cs="Arial"/>
          <w:color w:val="000000"/>
          <w:kern w:val="2"/>
        </w:rPr>
        <w:t>99</w:t>
      </w:r>
      <w:r w:rsidR="00E12FE7" w:rsidRPr="00D83D9E">
        <w:rPr>
          <w:rFonts w:ascii="Arial" w:hAnsi="Arial" w:cs="Arial"/>
          <w:color w:val="000000"/>
          <w:kern w:val="2"/>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12FE7" w:rsidRPr="00D83D9E" w:rsidRDefault="00E12FE7" w:rsidP="00D4305B">
      <w:pPr>
        <w:pStyle w:val="ae"/>
        <w:jc w:val="center"/>
        <w:rPr>
          <w:rFonts w:ascii="Arial" w:hAnsi="Arial" w:cs="Arial"/>
          <w:kern w:val="2"/>
        </w:rPr>
      </w:pPr>
    </w:p>
    <w:p w:rsidR="005E1F68" w:rsidRPr="00D83D9E" w:rsidRDefault="005E1F68" w:rsidP="00D4305B">
      <w:pPr>
        <w:pStyle w:val="ae"/>
        <w:jc w:val="center"/>
        <w:rPr>
          <w:rFonts w:ascii="Arial" w:hAnsi="Arial" w:cs="Arial"/>
          <w:kern w:val="2"/>
        </w:rPr>
      </w:pPr>
      <w:r w:rsidRPr="00D83D9E">
        <w:rPr>
          <w:rFonts w:ascii="Arial" w:hAnsi="Arial" w:cs="Arial"/>
          <w:kern w:val="2"/>
        </w:rPr>
        <w:t xml:space="preserve">Глава </w:t>
      </w:r>
      <w:r w:rsidR="00CF277F" w:rsidRPr="00D83D9E">
        <w:rPr>
          <w:rFonts w:ascii="Arial" w:hAnsi="Arial" w:cs="Arial"/>
          <w:kern w:val="2"/>
        </w:rPr>
        <w:t>2</w:t>
      </w:r>
      <w:r w:rsidR="00D42A94" w:rsidRPr="00D83D9E">
        <w:rPr>
          <w:rFonts w:ascii="Arial" w:hAnsi="Arial" w:cs="Arial"/>
          <w:kern w:val="2"/>
        </w:rPr>
        <w:t>5</w:t>
      </w:r>
      <w:r w:rsidRPr="00D83D9E">
        <w:rPr>
          <w:rFonts w:ascii="Arial" w:hAnsi="Arial" w:cs="Arial"/>
          <w:kern w:val="2"/>
        </w:rPr>
        <w:t xml:space="preserve">. Ответственность должностных лиц </w:t>
      </w:r>
      <w:r w:rsidRPr="00D83D9E">
        <w:rPr>
          <w:rFonts w:ascii="Arial" w:hAnsi="Arial" w:cs="Arial"/>
        </w:rPr>
        <w:t>администрации</w:t>
      </w:r>
      <w:r w:rsidRPr="00D83D9E">
        <w:rPr>
          <w:rFonts w:ascii="Arial" w:hAnsi="Arial" w:cs="Arial"/>
          <w:kern w:val="2"/>
        </w:rPr>
        <w:br/>
        <w:t>за решения и действия (бездействие), принимаемые (осуществляемые)</w:t>
      </w:r>
      <w:r w:rsidRPr="00D83D9E">
        <w:rPr>
          <w:rFonts w:ascii="Arial" w:hAnsi="Arial" w:cs="Arial"/>
          <w:kern w:val="2"/>
        </w:rPr>
        <w:br/>
        <w:t>ими в ходе предоставления муниципальной услуги</w:t>
      </w:r>
    </w:p>
    <w:p w:rsidR="005E1F68" w:rsidRPr="00D83D9E" w:rsidRDefault="005E1F68" w:rsidP="00D83D9E">
      <w:pPr>
        <w:pStyle w:val="ae"/>
        <w:jc w:val="both"/>
        <w:rPr>
          <w:rFonts w:ascii="Arial" w:hAnsi="Arial" w:cs="Arial"/>
          <w:kern w:val="2"/>
        </w:rPr>
      </w:pPr>
    </w:p>
    <w:p w:rsidR="005E1F68" w:rsidRPr="00D83D9E" w:rsidRDefault="00D4305B" w:rsidP="00D83D9E">
      <w:pPr>
        <w:pStyle w:val="ae"/>
        <w:jc w:val="both"/>
        <w:rPr>
          <w:rFonts w:ascii="Arial" w:hAnsi="Arial" w:cs="Arial"/>
          <w:kern w:val="2"/>
          <w:lang w:eastAsia="ko-KR"/>
        </w:rPr>
      </w:pPr>
      <w:r>
        <w:rPr>
          <w:rFonts w:ascii="Arial" w:hAnsi="Arial" w:cs="Arial"/>
          <w:kern w:val="2"/>
          <w:lang w:val="en-US" w:eastAsia="ko-KR"/>
        </w:rPr>
        <w:tab/>
      </w:r>
      <w:r w:rsidR="005E1F68" w:rsidRPr="00D83D9E">
        <w:rPr>
          <w:rFonts w:ascii="Arial" w:hAnsi="Arial" w:cs="Arial"/>
          <w:kern w:val="2"/>
          <w:lang w:eastAsia="ko-KR"/>
        </w:rPr>
        <w:t>1</w:t>
      </w:r>
      <w:r w:rsidR="00C95352" w:rsidRPr="00D83D9E">
        <w:rPr>
          <w:rFonts w:ascii="Arial" w:hAnsi="Arial" w:cs="Arial"/>
          <w:kern w:val="2"/>
          <w:lang w:eastAsia="ko-KR"/>
        </w:rPr>
        <w:t>00</w:t>
      </w:r>
      <w:r>
        <w:rPr>
          <w:rFonts w:ascii="Arial" w:hAnsi="Arial" w:cs="Arial"/>
          <w:kern w:val="2"/>
          <w:lang w:eastAsia="ko-KR"/>
        </w:rPr>
        <w:t>.</w:t>
      </w:r>
      <w:r w:rsidRPr="00D4305B">
        <w:rPr>
          <w:rFonts w:ascii="Arial" w:hAnsi="Arial" w:cs="Arial"/>
          <w:kern w:val="2"/>
          <w:lang w:eastAsia="ko-KR"/>
        </w:rPr>
        <w:t xml:space="preserve"> </w:t>
      </w:r>
      <w:r w:rsidR="005E1F68" w:rsidRPr="00D83D9E">
        <w:rPr>
          <w:rFonts w:ascii="Arial" w:hAnsi="Arial" w:cs="Arial"/>
          <w:kern w:val="2"/>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5E1F68" w:rsidRPr="00D83D9E">
        <w:rPr>
          <w:rFonts w:ascii="Arial" w:hAnsi="Arial" w:cs="Arial"/>
        </w:rPr>
        <w:t>администрации</w:t>
      </w:r>
      <w:r w:rsidR="005E1F68" w:rsidRPr="00D83D9E">
        <w:rPr>
          <w:rFonts w:ascii="Arial" w:hAnsi="Arial" w:cs="Arial"/>
          <w:kern w:val="2"/>
          <w:lang w:eastAsia="ko-KR"/>
        </w:rPr>
        <w:t>.</w:t>
      </w:r>
    </w:p>
    <w:p w:rsidR="005E1F68" w:rsidRPr="00D83D9E" w:rsidRDefault="00D4305B" w:rsidP="00D83D9E">
      <w:pPr>
        <w:pStyle w:val="ae"/>
        <w:jc w:val="both"/>
        <w:rPr>
          <w:rFonts w:ascii="Arial" w:hAnsi="Arial" w:cs="Arial"/>
          <w:kern w:val="2"/>
          <w:lang w:eastAsia="ko-KR"/>
        </w:rPr>
      </w:pPr>
      <w:r>
        <w:rPr>
          <w:rFonts w:ascii="Arial" w:hAnsi="Arial" w:cs="Arial"/>
          <w:kern w:val="2"/>
          <w:lang w:val="en-US" w:eastAsia="ko-KR"/>
        </w:rPr>
        <w:tab/>
      </w:r>
      <w:r w:rsidR="005E1F68" w:rsidRPr="00D83D9E">
        <w:rPr>
          <w:rFonts w:ascii="Arial" w:hAnsi="Arial" w:cs="Arial"/>
          <w:kern w:val="2"/>
          <w:lang w:eastAsia="ko-KR"/>
        </w:rPr>
        <w:t>1</w:t>
      </w:r>
      <w:r w:rsidR="00C95352" w:rsidRPr="00D83D9E">
        <w:rPr>
          <w:rFonts w:ascii="Arial" w:hAnsi="Arial" w:cs="Arial"/>
          <w:kern w:val="2"/>
          <w:lang w:eastAsia="ko-KR"/>
        </w:rPr>
        <w:t>01</w:t>
      </w:r>
      <w:r>
        <w:rPr>
          <w:rFonts w:ascii="Arial" w:hAnsi="Arial" w:cs="Arial"/>
          <w:kern w:val="2"/>
          <w:lang w:eastAsia="ko-KR"/>
        </w:rPr>
        <w:t>.</w:t>
      </w:r>
      <w:r w:rsidRPr="00D4305B">
        <w:rPr>
          <w:rFonts w:ascii="Arial" w:hAnsi="Arial" w:cs="Arial"/>
          <w:kern w:val="2"/>
          <w:lang w:eastAsia="ko-KR"/>
        </w:rPr>
        <w:t xml:space="preserve"> </w:t>
      </w:r>
      <w:r w:rsidR="005E1F68" w:rsidRPr="00D83D9E">
        <w:rPr>
          <w:rFonts w:ascii="Arial" w:hAnsi="Arial" w:cs="Arial"/>
          <w:kern w:val="2"/>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D83D9E">
        <w:rPr>
          <w:rFonts w:ascii="Arial" w:hAnsi="Arial" w:cs="Arial"/>
        </w:rPr>
        <w:t>администрации</w:t>
      </w:r>
      <w:r w:rsidR="005E1F68" w:rsidRPr="00D83D9E">
        <w:rPr>
          <w:rFonts w:ascii="Arial" w:hAnsi="Arial" w:cs="Arial"/>
          <w:kern w:val="2"/>
          <w:lang w:eastAsia="ko-KR"/>
        </w:rPr>
        <w:t xml:space="preserve"> привлекаются к ответственности в соответствии с законодательством Российской Федерации.</w:t>
      </w:r>
    </w:p>
    <w:p w:rsidR="005E1F68" w:rsidRPr="00D83D9E" w:rsidRDefault="005E1F68" w:rsidP="00D83D9E">
      <w:pPr>
        <w:pStyle w:val="ae"/>
        <w:jc w:val="both"/>
        <w:rPr>
          <w:rFonts w:ascii="Arial" w:hAnsi="Arial" w:cs="Arial"/>
          <w:kern w:val="2"/>
          <w:lang w:eastAsia="ko-KR"/>
        </w:rPr>
      </w:pPr>
    </w:p>
    <w:p w:rsidR="005E1F68" w:rsidRPr="00D83D9E" w:rsidRDefault="005E1F68" w:rsidP="00D4305B">
      <w:pPr>
        <w:pStyle w:val="ae"/>
        <w:jc w:val="center"/>
        <w:rPr>
          <w:rFonts w:ascii="Arial" w:hAnsi="Arial" w:cs="Arial"/>
          <w:kern w:val="2"/>
        </w:rPr>
      </w:pPr>
      <w:bookmarkStart w:id="7" w:name="Par447"/>
      <w:bookmarkEnd w:id="7"/>
      <w:r w:rsidRPr="00D83D9E">
        <w:rPr>
          <w:rFonts w:ascii="Arial" w:hAnsi="Arial" w:cs="Arial"/>
          <w:kern w:val="2"/>
        </w:rPr>
        <w:t xml:space="preserve">Глава </w:t>
      </w:r>
      <w:r w:rsidR="00CF277F" w:rsidRPr="00D83D9E">
        <w:rPr>
          <w:rFonts w:ascii="Arial" w:hAnsi="Arial" w:cs="Arial"/>
          <w:kern w:val="2"/>
        </w:rPr>
        <w:t>2</w:t>
      </w:r>
      <w:r w:rsidR="00D42A94" w:rsidRPr="00D83D9E">
        <w:rPr>
          <w:rFonts w:ascii="Arial" w:hAnsi="Arial" w:cs="Arial"/>
          <w:kern w:val="2"/>
        </w:rPr>
        <w:t>6</w:t>
      </w:r>
      <w:r w:rsidRPr="00D83D9E">
        <w:rPr>
          <w:rFonts w:ascii="Arial" w:hAnsi="Arial" w:cs="Arial"/>
          <w:kern w:val="2"/>
        </w:rPr>
        <w:t>. Положения, характеризующие требования к порядку</w:t>
      </w:r>
      <w:r w:rsidRPr="00D83D9E">
        <w:rPr>
          <w:rFonts w:ascii="Arial" w:hAnsi="Arial" w:cs="Arial"/>
          <w:kern w:val="2"/>
        </w:rPr>
        <w:br/>
        <w:t xml:space="preserve">и формам </w:t>
      </w:r>
      <w:proofErr w:type="gramStart"/>
      <w:r w:rsidRPr="00D83D9E">
        <w:rPr>
          <w:rFonts w:ascii="Arial" w:hAnsi="Arial" w:cs="Arial"/>
          <w:kern w:val="2"/>
        </w:rPr>
        <w:t>контроля за</w:t>
      </w:r>
      <w:proofErr w:type="gramEnd"/>
      <w:r w:rsidRPr="00D83D9E">
        <w:rPr>
          <w:rFonts w:ascii="Arial" w:hAnsi="Arial" w:cs="Arial"/>
          <w:kern w:val="2"/>
        </w:rPr>
        <w:t xml:space="preserve"> предоставлением муниципальной услуги,</w:t>
      </w:r>
      <w:r w:rsidRPr="00D83D9E">
        <w:rPr>
          <w:rFonts w:ascii="Arial" w:hAnsi="Arial" w:cs="Arial"/>
          <w:kern w:val="2"/>
        </w:rPr>
        <w:br/>
        <w:t>в том числе со стороны граждан, их объединений и организаций</w:t>
      </w:r>
    </w:p>
    <w:p w:rsidR="005E1F68" w:rsidRPr="00D83D9E" w:rsidRDefault="005E1F68" w:rsidP="00D4305B">
      <w:pPr>
        <w:pStyle w:val="ae"/>
        <w:jc w:val="center"/>
        <w:rPr>
          <w:rFonts w:ascii="Arial" w:hAnsi="Arial" w:cs="Arial"/>
          <w:kern w:val="2"/>
        </w:rPr>
      </w:pPr>
    </w:p>
    <w:p w:rsidR="005E1F68" w:rsidRPr="00D83D9E" w:rsidRDefault="00CA52DC" w:rsidP="00D83D9E">
      <w:pPr>
        <w:pStyle w:val="ae"/>
        <w:jc w:val="both"/>
        <w:rPr>
          <w:rFonts w:ascii="Arial" w:hAnsi="Arial" w:cs="Arial"/>
          <w:kern w:val="2"/>
        </w:rPr>
      </w:pPr>
      <w:r>
        <w:rPr>
          <w:rFonts w:ascii="Arial" w:hAnsi="Arial" w:cs="Arial"/>
          <w:kern w:val="2"/>
          <w:lang w:val="en-US" w:eastAsia="ko-KR"/>
        </w:rPr>
        <w:lastRenderedPageBreak/>
        <w:tab/>
      </w:r>
      <w:r w:rsidR="005E1F68" w:rsidRPr="00D83D9E">
        <w:rPr>
          <w:rFonts w:ascii="Arial" w:hAnsi="Arial" w:cs="Arial"/>
          <w:kern w:val="2"/>
          <w:lang w:eastAsia="ko-KR"/>
        </w:rPr>
        <w:t>1</w:t>
      </w:r>
      <w:r w:rsidR="00C95352" w:rsidRPr="00D83D9E">
        <w:rPr>
          <w:rFonts w:ascii="Arial" w:hAnsi="Arial" w:cs="Arial"/>
          <w:kern w:val="2"/>
          <w:lang w:eastAsia="ko-KR"/>
        </w:rPr>
        <w:t>02</w:t>
      </w:r>
      <w:r>
        <w:rPr>
          <w:rFonts w:ascii="Arial" w:hAnsi="Arial" w:cs="Arial"/>
          <w:kern w:val="2"/>
          <w:lang w:eastAsia="ko-KR"/>
        </w:rPr>
        <w:t>.</w:t>
      </w:r>
      <w:r w:rsidRPr="00CA52DC">
        <w:rPr>
          <w:rFonts w:ascii="Arial" w:hAnsi="Arial" w:cs="Arial"/>
          <w:kern w:val="2"/>
          <w:lang w:eastAsia="ko-KR"/>
        </w:rPr>
        <w:t xml:space="preserve"> </w:t>
      </w:r>
      <w:proofErr w:type="gramStart"/>
      <w:r w:rsidR="005E1F68" w:rsidRPr="00D83D9E">
        <w:rPr>
          <w:rFonts w:ascii="Arial" w:hAnsi="Arial" w:cs="Arial"/>
          <w:kern w:val="2"/>
        </w:rPr>
        <w:t>Контроль за</w:t>
      </w:r>
      <w:proofErr w:type="gramEnd"/>
      <w:r w:rsidR="005E1F68" w:rsidRPr="00D83D9E">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D83D9E" w:rsidRDefault="00CA52DC"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 xml:space="preserve">1) нарушения прав и законных интересов заявителей или их представителей решением, действием (бездействием) </w:t>
      </w:r>
      <w:r w:rsidR="005E1F68" w:rsidRPr="00D83D9E">
        <w:rPr>
          <w:rFonts w:ascii="Arial" w:hAnsi="Arial" w:cs="Arial"/>
        </w:rPr>
        <w:t>администрац</w:t>
      </w:r>
      <w:proofErr w:type="gramStart"/>
      <w:r w:rsidR="005E1F68" w:rsidRPr="00D83D9E">
        <w:rPr>
          <w:rFonts w:ascii="Arial" w:hAnsi="Arial" w:cs="Arial"/>
        </w:rPr>
        <w:t>ии</w:t>
      </w:r>
      <w:r w:rsidR="005E1F68" w:rsidRPr="00D83D9E">
        <w:rPr>
          <w:rFonts w:ascii="Arial" w:hAnsi="Arial" w:cs="Arial"/>
          <w:kern w:val="2"/>
        </w:rPr>
        <w:t xml:space="preserve"> и ее</w:t>
      </w:r>
      <w:proofErr w:type="gramEnd"/>
      <w:r w:rsidR="005E1F68" w:rsidRPr="00D83D9E">
        <w:rPr>
          <w:rFonts w:ascii="Arial" w:hAnsi="Arial" w:cs="Arial"/>
          <w:kern w:val="2"/>
        </w:rPr>
        <w:t xml:space="preserve"> должностных лиц;</w:t>
      </w:r>
    </w:p>
    <w:p w:rsidR="005E1F68" w:rsidRPr="00D83D9E" w:rsidRDefault="00CA52DC"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D83D9E" w:rsidRDefault="00CA52DC"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3) некорректного поведения должностных лиц</w:t>
      </w:r>
      <w:r w:rsidR="005E1F68" w:rsidRPr="00D83D9E">
        <w:rPr>
          <w:rFonts w:ascii="Arial" w:hAnsi="Arial" w:cs="Arial"/>
          <w:kern w:val="2"/>
          <w:lang w:eastAsia="ko-KR"/>
        </w:rPr>
        <w:t xml:space="preserve"> </w:t>
      </w:r>
      <w:r w:rsidR="005E1F68" w:rsidRPr="00D83D9E">
        <w:rPr>
          <w:rFonts w:ascii="Arial" w:hAnsi="Arial" w:cs="Arial"/>
        </w:rPr>
        <w:t>администрации</w:t>
      </w:r>
      <w:r w:rsidR="005E1F68" w:rsidRPr="00D83D9E">
        <w:rPr>
          <w:rFonts w:ascii="Arial" w:hAnsi="Arial" w:cs="Arial"/>
          <w:kern w:val="2"/>
        </w:rPr>
        <w:t>, нарушения правил служебной этики при предоставлении муниципальной услуги.</w:t>
      </w:r>
    </w:p>
    <w:p w:rsidR="005E1F68" w:rsidRPr="00D83D9E" w:rsidRDefault="00CA52DC"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w:t>
      </w:r>
      <w:r w:rsidR="00C95352" w:rsidRPr="00D83D9E">
        <w:rPr>
          <w:rFonts w:ascii="Arial" w:hAnsi="Arial" w:cs="Arial"/>
          <w:kern w:val="2"/>
        </w:rPr>
        <w:t>03</w:t>
      </w:r>
      <w:r>
        <w:rPr>
          <w:rFonts w:ascii="Arial" w:hAnsi="Arial" w:cs="Arial"/>
          <w:kern w:val="2"/>
        </w:rPr>
        <w:t>.</w:t>
      </w:r>
      <w:r w:rsidRPr="00CA52DC">
        <w:rPr>
          <w:rFonts w:ascii="Arial" w:hAnsi="Arial" w:cs="Arial"/>
          <w:kern w:val="2"/>
        </w:rPr>
        <w:t xml:space="preserve"> </w:t>
      </w:r>
      <w:r w:rsidR="005E1F68" w:rsidRPr="00D83D9E">
        <w:rPr>
          <w:rFonts w:ascii="Arial" w:hAnsi="Arial" w:cs="Arial"/>
          <w:kern w:val="2"/>
        </w:rPr>
        <w:t>Информацию, указанную в пункте 1</w:t>
      </w:r>
      <w:r w:rsidR="00112E2A" w:rsidRPr="00D83D9E">
        <w:rPr>
          <w:rFonts w:ascii="Arial" w:hAnsi="Arial" w:cs="Arial"/>
          <w:kern w:val="2"/>
        </w:rPr>
        <w:t>02</w:t>
      </w:r>
      <w:r w:rsidR="005E1F68" w:rsidRPr="00D83D9E">
        <w:rPr>
          <w:rFonts w:ascii="Arial" w:hAnsi="Arial" w:cs="Arial"/>
          <w:kern w:val="2"/>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3838EC" w:rsidRPr="00D83D9E">
        <w:rPr>
          <w:rFonts w:ascii="Arial" w:hAnsi="Arial" w:cs="Arial"/>
          <w:kern w:val="2"/>
        </w:rPr>
        <w:t>по</w:t>
      </w:r>
      <w:r w:rsidR="005E1F68" w:rsidRPr="00D83D9E">
        <w:rPr>
          <w:rFonts w:ascii="Arial" w:hAnsi="Arial" w:cs="Arial"/>
          <w:kern w:val="2"/>
        </w:rPr>
        <w:t xml:space="preserve"> адрес</w:t>
      </w:r>
      <w:r w:rsidR="003838EC" w:rsidRPr="00D83D9E">
        <w:rPr>
          <w:rFonts w:ascii="Arial" w:hAnsi="Arial" w:cs="Arial"/>
          <w:kern w:val="2"/>
        </w:rPr>
        <w:t>у</w:t>
      </w:r>
      <w:r w:rsidR="005E1F68" w:rsidRPr="00D83D9E">
        <w:rPr>
          <w:rFonts w:ascii="Arial" w:hAnsi="Arial" w:cs="Arial"/>
          <w:kern w:val="2"/>
        </w:rPr>
        <w:t xml:space="preserve"> электронной почты администрации.</w:t>
      </w:r>
    </w:p>
    <w:p w:rsidR="005E1F68" w:rsidRPr="00D83D9E" w:rsidRDefault="007B7B3F" w:rsidP="00D83D9E">
      <w:pPr>
        <w:pStyle w:val="ae"/>
        <w:jc w:val="both"/>
        <w:rPr>
          <w:rFonts w:ascii="Arial" w:hAnsi="Arial" w:cs="Arial"/>
          <w:kern w:val="2"/>
          <w:lang w:eastAsia="ko-KR"/>
        </w:rPr>
      </w:pPr>
      <w:r>
        <w:rPr>
          <w:rFonts w:ascii="Arial" w:hAnsi="Arial" w:cs="Arial"/>
          <w:kern w:val="2"/>
          <w:lang w:val="en-US" w:eastAsia="ko-KR"/>
        </w:rPr>
        <w:tab/>
      </w:r>
      <w:r w:rsidR="005E1F68" w:rsidRPr="00D83D9E">
        <w:rPr>
          <w:rFonts w:ascii="Arial" w:hAnsi="Arial" w:cs="Arial"/>
          <w:kern w:val="2"/>
          <w:lang w:eastAsia="ko-KR"/>
        </w:rPr>
        <w:t>1</w:t>
      </w:r>
      <w:r w:rsidR="00C95352" w:rsidRPr="00D83D9E">
        <w:rPr>
          <w:rFonts w:ascii="Arial" w:hAnsi="Arial" w:cs="Arial"/>
          <w:kern w:val="2"/>
          <w:lang w:eastAsia="ko-KR"/>
        </w:rPr>
        <w:t>04</w:t>
      </w:r>
      <w:r w:rsidR="005E1F68" w:rsidRPr="00D83D9E">
        <w:rPr>
          <w:rFonts w:ascii="Arial" w:hAnsi="Arial" w:cs="Arial"/>
          <w:kern w:val="2"/>
          <w:lang w:eastAsia="ko-KR"/>
        </w:rPr>
        <w:t xml:space="preserve">. </w:t>
      </w:r>
      <w:proofErr w:type="gramStart"/>
      <w:r w:rsidR="005E1F68" w:rsidRPr="00D83D9E">
        <w:rPr>
          <w:rFonts w:ascii="Arial" w:hAnsi="Arial" w:cs="Arial"/>
          <w:kern w:val="2"/>
          <w:lang w:eastAsia="ko-KR"/>
        </w:rPr>
        <w:t>Контроль за</w:t>
      </w:r>
      <w:proofErr w:type="gramEnd"/>
      <w:r w:rsidR="005E1F68" w:rsidRPr="00D83D9E">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5E1F68" w:rsidRPr="00D83D9E" w:rsidRDefault="007B7B3F" w:rsidP="00D83D9E">
      <w:pPr>
        <w:pStyle w:val="ae"/>
        <w:jc w:val="both"/>
        <w:rPr>
          <w:rFonts w:ascii="Arial" w:hAnsi="Arial" w:cs="Arial"/>
          <w:kern w:val="2"/>
          <w:lang w:eastAsia="ko-KR"/>
        </w:rPr>
      </w:pPr>
      <w:r>
        <w:rPr>
          <w:rFonts w:ascii="Arial" w:hAnsi="Arial" w:cs="Arial"/>
          <w:kern w:val="2"/>
          <w:lang w:val="en-US" w:eastAsia="ko-KR"/>
        </w:rPr>
        <w:tab/>
      </w:r>
      <w:r w:rsidR="005E1F68" w:rsidRPr="00D83D9E">
        <w:rPr>
          <w:rFonts w:ascii="Arial" w:hAnsi="Arial" w:cs="Arial"/>
          <w:kern w:val="2"/>
          <w:lang w:eastAsia="ko-KR"/>
        </w:rPr>
        <w:t>1</w:t>
      </w:r>
      <w:r w:rsidR="00C95352" w:rsidRPr="00D83D9E">
        <w:rPr>
          <w:rFonts w:ascii="Arial" w:hAnsi="Arial" w:cs="Arial"/>
          <w:kern w:val="2"/>
          <w:lang w:eastAsia="ko-KR"/>
        </w:rPr>
        <w:t>05</w:t>
      </w:r>
      <w:r w:rsidR="005E1F68" w:rsidRPr="00D83D9E">
        <w:rPr>
          <w:rFonts w:ascii="Arial" w:hAnsi="Arial" w:cs="Arial"/>
          <w:kern w:val="2"/>
          <w:lang w:eastAsia="ko-KR"/>
        </w:rPr>
        <w:t xml:space="preserve">. </w:t>
      </w:r>
      <w:r w:rsidR="005E1F68" w:rsidRPr="00D83D9E">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D83D9E" w:rsidRDefault="005E1F68" w:rsidP="00D83D9E">
      <w:pPr>
        <w:pStyle w:val="ae"/>
        <w:jc w:val="both"/>
        <w:rPr>
          <w:rFonts w:ascii="Arial" w:hAnsi="Arial" w:cs="Arial"/>
          <w:kern w:val="2"/>
          <w:lang w:eastAsia="ko-KR"/>
        </w:rPr>
      </w:pPr>
      <w:r w:rsidRPr="00D83D9E">
        <w:rPr>
          <w:rFonts w:ascii="Arial" w:hAnsi="Arial" w:cs="Arial"/>
          <w:kern w:val="2"/>
        </w:rPr>
        <w:t xml:space="preserve">Днем регистрации обращения является день его поступления в администрацию (до </w:t>
      </w:r>
      <w:r w:rsidR="001E1D2B" w:rsidRPr="00D83D9E">
        <w:rPr>
          <w:rFonts w:ascii="Arial" w:hAnsi="Arial" w:cs="Arial"/>
          <w:kern w:val="2"/>
        </w:rPr>
        <w:t>16.00</w:t>
      </w:r>
      <w:r w:rsidR="0068533B" w:rsidRPr="00D83D9E">
        <w:rPr>
          <w:rFonts w:ascii="Arial" w:hAnsi="Arial" w:cs="Arial"/>
          <w:kern w:val="2"/>
        </w:rPr>
        <w:t xml:space="preserve"> часов</w:t>
      </w:r>
      <w:r w:rsidRPr="00D83D9E">
        <w:rPr>
          <w:rFonts w:ascii="Arial" w:hAnsi="Arial" w:cs="Arial"/>
          <w:kern w:val="2"/>
        </w:rPr>
        <w:t xml:space="preserve">). При поступлении обращения после </w:t>
      </w:r>
      <w:r w:rsidR="001E1D2B" w:rsidRPr="00D83D9E">
        <w:rPr>
          <w:rFonts w:ascii="Arial" w:hAnsi="Arial" w:cs="Arial"/>
          <w:kern w:val="2"/>
        </w:rPr>
        <w:t>16.00</w:t>
      </w:r>
      <w:r w:rsidR="0068533B" w:rsidRPr="00D83D9E">
        <w:rPr>
          <w:rFonts w:ascii="Arial" w:hAnsi="Arial" w:cs="Arial"/>
          <w:kern w:val="2"/>
        </w:rPr>
        <w:t xml:space="preserve"> часов</w:t>
      </w:r>
      <w:r w:rsidRPr="00D83D9E">
        <w:rPr>
          <w:rFonts w:ascii="Arial" w:hAnsi="Arial" w:cs="Arial"/>
          <w:kern w:val="2"/>
        </w:rPr>
        <w:t xml:space="preserve"> его регистрация происходит следующим рабочим днем</w:t>
      </w:r>
      <w:r w:rsidR="0068533B" w:rsidRPr="00D83D9E">
        <w:rPr>
          <w:rFonts w:ascii="Arial" w:hAnsi="Arial" w:cs="Arial"/>
          <w:kern w:val="2"/>
        </w:rPr>
        <w:t>.</w:t>
      </w:r>
    </w:p>
    <w:p w:rsidR="005E1F68" w:rsidRPr="00D83D9E" w:rsidRDefault="005E1F68" w:rsidP="00D83D9E">
      <w:pPr>
        <w:pStyle w:val="ae"/>
        <w:jc w:val="both"/>
        <w:rPr>
          <w:rFonts w:ascii="Arial" w:hAnsi="Arial" w:cs="Arial"/>
          <w:kern w:val="2"/>
        </w:rPr>
      </w:pPr>
    </w:p>
    <w:p w:rsidR="005E1F68" w:rsidRPr="00D83D9E" w:rsidRDefault="005E1F68" w:rsidP="007B7B3F">
      <w:pPr>
        <w:pStyle w:val="ae"/>
        <w:jc w:val="center"/>
        <w:rPr>
          <w:rFonts w:ascii="Arial" w:hAnsi="Arial" w:cs="Arial"/>
          <w:kern w:val="2"/>
        </w:rPr>
      </w:pPr>
      <w:r w:rsidRPr="00D83D9E">
        <w:rPr>
          <w:rFonts w:ascii="Arial" w:hAnsi="Arial" w:cs="Arial"/>
          <w:kern w:val="2"/>
        </w:rPr>
        <w:t>РАЗДЕЛ V. ДОСУДЕБНЫЙ (ВНЕСУДЕБНЫЙ) ПОРЯДОК</w:t>
      </w:r>
      <w:r w:rsidRPr="00D83D9E">
        <w:rPr>
          <w:rFonts w:ascii="Arial" w:hAnsi="Arial" w:cs="Arial"/>
          <w:kern w:val="2"/>
        </w:rPr>
        <w:br/>
        <w:t>ОБЖАЛОВАНИЯ РЕШЕНИЙ И ДЕЙСТВ</w:t>
      </w:r>
      <w:r w:rsidR="0081724C" w:rsidRPr="00D83D9E">
        <w:rPr>
          <w:rFonts w:ascii="Arial" w:hAnsi="Arial" w:cs="Arial"/>
          <w:kern w:val="2"/>
        </w:rPr>
        <w:t>ИЙ (БЕЗДЕЙСТВИЯ)</w:t>
      </w:r>
      <w:r w:rsidR="0081724C" w:rsidRPr="00D83D9E">
        <w:rPr>
          <w:rFonts w:ascii="Arial" w:hAnsi="Arial" w:cs="Arial"/>
          <w:kern w:val="2"/>
        </w:rPr>
        <w:br/>
        <w:t>АДМИНИСТРАЦИИ</w:t>
      </w:r>
      <w:r w:rsidR="006A1A19" w:rsidRPr="00D83D9E">
        <w:rPr>
          <w:rFonts w:ascii="Arial" w:hAnsi="Arial" w:cs="Arial"/>
          <w:kern w:val="2"/>
        </w:rPr>
        <w:t xml:space="preserve"> </w:t>
      </w:r>
      <w:r w:rsidR="0081724C" w:rsidRPr="00D83D9E">
        <w:rPr>
          <w:rFonts w:ascii="Arial" w:hAnsi="Arial" w:cs="Arial"/>
          <w:kern w:val="2"/>
        </w:rPr>
        <w:t xml:space="preserve">ЛИБО </w:t>
      </w:r>
      <w:r w:rsidR="006A1A19" w:rsidRPr="00D83D9E">
        <w:rPr>
          <w:rFonts w:ascii="Arial" w:hAnsi="Arial" w:cs="Arial"/>
          <w:kern w:val="2"/>
        </w:rPr>
        <w:t xml:space="preserve">ЕЕ </w:t>
      </w:r>
      <w:r w:rsidR="000517F7" w:rsidRPr="00D83D9E">
        <w:rPr>
          <w:rFonts w:ascii="Arial" w:hAnsi="Arial" w:cs="Arial"/>
          <w:kern w:val="2"/>
        </w:rPr>
        <w:t>МУНИЦИПАЛЬНОГО</w:t>
      </w:r>
      <w:r w:rsidR="000517F7" w:rsidRPr="00D83D9E">
        <w:rPr>
          <w:rFonts w:ascii="Arial" w:hAnsi="Arial" w:cs="Arial"/>
          <w:kern w:val="2"/>
        </w:rPr>
        <w:br/>
      </w:r>
      <w:r w:rsidR="0081724C" w:rsidRPr="00D83D9E">
        <w:rPr>
          <w:rFonts w:ascii="Arial" w:hAnsi="Arial" w:cs="Arial"/>
          <w:kern w:val="2"/>
        </w:rPr>
        <w:t>СЛУЖАЩЕГО</w:t>
      </w:r>
    </w:p>
    <w:p w:rsidR="00D236FC" w:rsidRPr="00D83D9E" w:rsidRDefault="00D236FC" w:rsidP="007B7B3F">
      <w:pPr>
        <w:pStyle w:val="ae"/>
        <w:jc w:val="center"/>
        <w:rPr>
          <w:rFonts w:ascii="Arial" w:hAnsi="Arial" w:cs="Arial"/>
          <w:kern w:val="2"/>
        </w:rPr>
      </w:pPr>
    </w:p>
    <w:p w:rsidR="005E1F68" w:rsidRPr="00D83D9E" w:rsidRDefault="005E1F68" w:rsidP="007B7B3F">
      <w:pPr>
        <w:pStyle w:val="ae"/>
        <w:jc w:val="center"/>
        <w:rPr>
          <w:rFonts w:ascii="Arial" w:hAnsi="Arial" w:cs="Arial"/>
          <w:kern w:val="2"/>
        </w:rPr>
      </w:pPr>
      <w:r w:rsidRPr="00D83D9E">
        <w:rPr>
          <w:rFonts w:ascii="Arial" w:hAnsi="Arial" w:cs="Arial"/>
          <w:kern w:val="2"/>
        </w:rPr>
        <w:t xml:space="preserve">Глава </w:t>
      </w:r>
      <w:r w:rsidR="0078122A" w:rsidRPr="00D83D9E">
        <w:rPr>
          <w:rFonts w:ascii="Arial" w:hAnsi="Arial" w:cs="Arial"/>
          <w:kern w:val="2"/>
        </w:rPr>
        <w:t>2</w:t>
      </w:r>
      <w:r w:rsidR="00D42A94" w:rsidRPr="00D83D9E">
        <w:rPr>
          <w:rFonts w:ascii="Arial" w:hAnsi="Arial" w:cs="Arial"/>
          <w:kern w:val="2"/>
        </w:rPr>
        <w:t>7</w:t>
      </w:r>
      <w:r w:rsidRPr="00D83D9E">
        <w:rPr>
          <w:rFonts w:ascii="Arial" w:hAnsi="Arial" w:cs="Arial"/>
          <w:kern w:val="2"/>
        </w:rPr>
        <w:t xml:space="preserve">. </w:t>
      </w:r>
      <w:proofErr w:type="gramStart"/>
      <w:r w:rsidRPr="00D83D9E">
        <w:rPr>
          <w:rFonts w:ascii="Arial" w:hAnsi="Arial" w:cs="Arial"/>
          <w:kern w:val="2"/>
        </w:rPr>
        <w:t>Информация для заинтересованных лиц</w:t>
      </w:r>
      <w:r w:rsidRPr="00D83D9E">
        <w:rPr>
          <w:rFonts w:ascii="Arial" w:hAnsi="Arial" w:cs="Arial"/>
          <w:kern w:val="2"/>
        </w:rPr>
        <w:br/>
        <w:t>об их праве на досудебное (внесудебное) обжалование действий (бездействия) и (или) решений, принятых (осуществленных)</w:t>
      </w:r>
      <w:r w:rsidRPr="00D83D9E">
        <w:rPr>
          <w:rFonts w:ascii="Arial" w:hAnsi="Arial" w:cs="Arial"/>
          <w:kern w:val="2"/>
        </w:rPr>
        <w:br/>
        <w:t>в ходе предоставления муниципальной услуги</w:t>
      </w:r>
      <w:proofErr w:type="gramEnd"/>
    </w:p>
    <w:p w:rsidR="005E1F68" w:rsidRPr="00D83D9E" w:rsidRDefault="005E1F68" w:rsidP="00D83D9E">
      <w:pPr>
        <w:pStyle w:val="ae"/>
        <w:jc w:val="both"/>
        <w:rPr>
          <w:rFonts w:ascii="Arial" w:hAnsi="Arial" w:cs="Arial"/>
          <w:kern w:val="2"/>
        </w:rPr>
      </w:pPr>
    </w:p>
    <w:p w:rsidR="007D0BA4"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w:t>
      </w:r>
      <w:r w:rsidR="00C95352" w:rsidRPr="00D83D9E">
        <w:rPr>
          <w:rFonts w:ascii="Arial" w:hAnsi="Arial" w:cs="Arial"/>
          <w:kern w:val="2"/>
        </w:rPr>
        <w:t>06</w:t>
      </w:r>
      <w:r w:rsidR="005E1F68" w:rsidRPr="00D83D9E">
        <w:rPr>
          <w:rFonts w:ascii="Arial" w:hAnsi="Arial" w:cs="Arial"/>
          <w:kern w:val="2"/>
        </w:rPr>
        <w:t xml:space="preserve">. </w:t>
      </w:r>
      <w:r w:rsidR="007D0BA4" w:rsidRPr="00D83D9E">
        <w:rPr>
          <w:rFonts w:ascii="Arial" w:hAnsi="Arial" w:cs="Arial"/>
          <w:kern w:val="2"/>
        </w:rPr>
        <w:t xml:space="preserve">Заявитель или его представитель вправе подать жалобу на решение и (или) действие (бездействие) администрации, а также </w:t>
      </w:r>
      <w:r w:rsidR="00513940" w:rsidRPr="00D83D9E">
        <w:rPr>
          <w:rFonts w:ascii="Arial" w:hAnsi="Arial" w:cs="Arial"/>
          <w:kern w:val="2"/>
        </w:rPr>
        <w:t>ее</w:t>
      </w:r>
      <w:r w:rsidR="007D0BA4" w:rsidRPr="00D83D9E">
        <w:rPr>
          <w:rFonts w:ascii="Arial" w:hAnsi="Arial" w:cs="Arial"/>
          <w:kern w:val="2"/>
        </w:rPr>
        <w:t xml:space="preserve"> должностных лиц, муници</w:t>
      </w:r>
      <w:r w:rsidR="00513940" w:rsidRPr="00D83D9E">
        <w:rPr>
          <w:rFonts w:ascii="Arial" w:hAnsi="Arial" w:cs="Arial"/>
          <w:kern w:val="2"/>
        </w:rPr>
        <w:t>пальных служащих</w:t>
      </w:r>
      <w:r w:rsidR="007D0BA4" w:rsidRPr="00D83D9E">
        <w:rPr>
          <w:rFonts w:ascii="Arial" w:hAnsi="Arial" w:cs="Arial"/>
          <w:kern w:val="2"/>
        </w:rPr>
        <w:t xml:space="preserve"> (далее – жалоба) одним из следующих способов:</w:t>
      </w:r>
    </w:p>
    <w:p w:rsidR="007D0BA4" w:rsidRPr="00D83D9E" w:rsidRDefault="007B7B3F" w:rsidP="00D83D9E">
      <w:pPr>
        <w:pStyle w:val="ae"/>
        <w:jc w:val="both"/>
        <w:rPr>
          <w:rFonts w:ascii="Arial" w:hAnsi="Arial" w:cs="Arial"/>
          <w:kern w:val="2"/>
        </w:rPr>
      </w:pPr>
      <w:r>
        <w:rPr>
          <w:rFonts w:ascii="Arial" w:hAnsi="Arial" w:cs="Arial"/>
          <w:kern w:val="2"/>
          <w:lang w:val="en-US"/>
        </w:rPr>
        <w:tab/>
      </w:r>
      <w:r w:rsidR="007D0BA4" w:rsidRPr="00D83D9E">
        <w:rPr>
          <w:rFonts w:ascii="Arial" w:hAnsi="Arial" w:cs="Arial"/>
          <w:kern w:val="2"/>
        </w:rPr>
        <w:t>1) путем личного обращения в администрацию;</w:t>
      </w:r>
    </w:p>
    <w:p w:rsidR="007D0BA4" w:rsidRPr="00D83D9E" w:rsidRDefault="007B7B3F" w:rsidP="00D83D9E">
      <w:pPr>
        <w:pStyle w:val="ae"/>
        <w:jc w:val="both"/>
        <w:rPr>
          <w:rFonts w:ascii="Arial" w:hAnsi="Arial" w:cs="Arial"/>
          <w:kern w:val="2"/>
        </w:rPr>
      </w:pPr>
      <w:r>
        <w:rPr>
          <w:rFonts w:ascii="Arial" w:hAnsi="Arial" w:cs="Arial"/>
          <w:kern w:val="2"/>
          <w:lang w:val="en-US"/>
        </w:rPr>
        <w:tab/>
      </w:r>
      <w:r w:rsidR="007D0BA4" w:rsidRPr="00D83D9E">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D0BA4" w:rsidRPr="00D83D9E" w:rsidRDefault="007B7B3F" w:rsidP="00D83D9E">
      <w:pPr>
        <w:pStyle w:val="ae"/>
        <w:jc w:val="both"/>
        <w:rPr>
          <w:rFonts w:ascii="Arial" w:hAnsi="Arial" w:cs="Arial"/>
          <w:kern w:val="2"/>
        </w:rPr>
      </w:pPr>
      <w:r>
        <w:rPr>
          <w:rFonts w:ascii="Arial" w:hAnsi="Arial" w:cs="Arial"/>
          <w:kern w:val="2"/>
          <w:lang w:val="en-US"/>
        </w:rPr>
        <w:tab/>
      </w:r>
      <w:r w:rsidR="007D0BA4" w:rsidRPr="00D83D9E">
        <w:rPr>
          <w:rFonts w:ascii="Arial" w:hAnsi="Arial" w:cs="Arial"/>
          <w:kern w:val="2"/>
        </w:rPr>
        <w:t>3) через личный кабинет на Портале;</w:t>
      </w:r>
    </w:p>
    <w:p w:rsidR="007D0BA4" w:rsidRPr="00D83D9E" w:rsidRDefault="007B7B3F" w:rsidP="00D83D9E">
      <w:pPr>
        <w:pStyle w:val="ae"/>
        <w:jc w:val="both"/>
        <w:rPr>
          <w:rFonts w:ascii="Arial" w:hAnsi="Arial" w:cs="Arial"/>
          <w:kern w:val="2"/>
        </w:rPr>
      </w:pPr>
      <w:r>
        <w:rPr>
          <w:rFonts w:ascii="Arial" w:hAnsi="Arial" w:cs="Arial"/>
          <w:kern w:val="2"/>
          <w:lang w:val="en-US"/>
        </w:rPr>
        <w:tab/>
      </w:r>
      <w:r w:rsidR="007D0BA4" w:rsidRPr="00D83D9E">
        <w:rPr>
          <w:rFonts w:ascii="Arial" w:hAnsi="Arial" w:cs="Arial"/>
          <w:kern w:val="2"/>
        </w:rPr>
        <w:t xml:space="preserve">4) путем направления на официальный адрес </w:t>
      </w:r>
      <w:r w:rsidR="00513940" w:rsidRPr="00D83D9E">
        <w:rPr>
          <w:rFonts w:ascii="Arial" w:hAnsi="Arial" w:cs="Arial"/>
          <w:kern w:val="2"/>
        </w:rPr>
        <w:t>электронной почты администрации</w:t>
      </w:r>
      <w:r w:rsidR="007D0BA4" w:rsidRPr="00D83D9E">
        <w:rPr>
          <w:rFonts w:ascii="Arial" w:hAnsi="Arial" w:cs="Arial"/>
          <w:kern w:val="2"/>
        </w:rPr>
        <w:t>.</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w:t>
      </w:r>
      <w:r w:rsidR="00C95352" w:rsidRPr="00D83D9E">
        <w:rPr>
          <w:rFonts w:ascii="Arial" w:hAnsi="Arial" w:cs="Arial"/>
          <w:kern w:val="2"/>
        </w:rPr>
        <w:t>07</w:t>
      </w:r>
      <w:r w:rsidR="005E1F68" w:rsidRPr="00D83D9E">
        <w:rPr>
          <w:rFonts w:ascii="Arial" w:hAnsi="Arial" w:cs="Arial"/>
          <w:kern w:val="2"/>
        </w:rPr>
        <w:t>. Заявитель или его представитель может обратиться с жалобой, в том числе в следующих случаях:</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 нарушение срока регистрации заявления о предоставлении муниципальной услуги, комплексного запроса;</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2) нарушение срока предоставления муниципальной услуги;</w:t>
      </w:r>
    </w:p>
    <w:p w:rsidR="005E1F68" w:rsidRPr="00D83D9E" w:rsidRDefault="007B7B3F" w:rsidP="00D83D9E">
      <w:pPr>
        <w:pStyle w:val="ae"/>
        <w:jc w:val="both"/>
        <w:rPr>
          <w:rFonts w:ascii="Arial" w:hAnsi="Arial" w:cs="Arial"/>
          <w:kern w:val="2"/>
        </w:rPr>
      </w:pPr>
      <w:r>
        <w:rPr>
          <w:rFonts w:ascii="Arial" w:hAnsi="Arial" w:cs="Arial"/>
          <w:kern w:val="2"/>
          <w:lang w:val="en-US"/>
        </w:rPr>
        <w:lastRenderedPageBreak/>
        <w:tab/>
      </w:r>
      <w:r w:rsidR="005E1F68" w:rsidRPr="00D83D9E">
        <w:rPr>
          <w:rFonts w:ascii="Arial" w:hAnsi="Arial" w:cs="Arial"/>
          <w:kern w:val="2"/>
        </w:rPr>
        <w:t xml:space="preserve">3) требование у заявителя </w:t>
      </w:r>
      <w:r w:rsidR="00536EA7" w:rsidRPr="00D83D9E">
        <w:rPr>
          <w:rFonts w:ascii="Arial" w:hAnsi="Arial" w:cs="Arial"/>
          <w:kern w:val="2"/>
        </w:rPr>
        <w:t xml:space="preserve">или его представителя </w:t>
      </w:r>
      <w:r w:rsidR="005E1F68" w:rsidRPr="00D83D9E">
        <w:rPr>
          <w:rFonts w:ascii="Arial" w:hAnsi="Arial" w:cs="Arial"/>
          <w:kern w:val="2"/>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r w:rsidR="00536EA7" w:rsidRPr="00D83D9E">
        <w:rPr>
          <w:rFonts w:ascii="Arial" w:hAnsi="Arial" w:cs="Arial"/>
          <w:kern w:val="2"/>
        </w:rPr>
        <w:t xml:space="preserve"> или его представителя</w:t>
      </w:r>
      <w:r w:rsidR="005E1F68" w:rsidRPr="00D83D9E">
        <w:rPr>
          <w:rFonts w:ascii="Arial" w:hAnsi="Arial" w:cs="Arial"/>
          <w:kern w:val="2"/>
        </w:rPr>
        <w:t>;</w:t>
      </w:r>
    </w:p>
    <w:p w:rsidR="005E1F68" w:rsidRPr="00D83D9E" w:rsidRDefault="007B7B3F" w:rsidP="00D83D9E">
      <w:pPr>
        <w:pStyle w:val="ae"/>
        <w:jc w:val="both"/>
        <w:rPr>
          <w:rFonts w:ascii="Arial" w:hAnsi="Arial" w:cs="Arial"/>
          <w:kern w:val="2"/>
        </w:rPr>
      </w:pPr>
      <w:r>
        <w:rPr>
          <w:rFonts w:ascii="Arial" w:hAnsi="Arial" w:cs="Arial"/>
          <w:kern w:val="2"/>
          <w:lang w:val="en-US"/>
        </w:rPr>
        <w:tab/>
      </w:r>
      <w:proofErr w:type="gramStart"/>
      <w:r w:rsidR="005E1F68" w:rsidRPr="00D83D9E">
        <w:rPr>
          <w:rFonts w:ascii="Arial" w:hAnsi="Arial" w:cs="Arial"/>
          <w:kern w:val="2"/>
        </w:rPr>
        <w:t>5) отказ в предоставлении муниципальной услуги,</w:t>
      </w:r>
      <w:r w:rsidR="009B0285" w:rsidRPr="00D83D9E">
        <w:rPr>
          <w:rFonts w:ascii="Arial" w:hAnsi="Arial" w:cs="Arial"/>
          <w:kern w:val="2"/>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CF5774" w:rsidRPr="00D83D9E">
        <w:rPr>
          <w:rFonts w:ascii="Arial" w:hAnsi="Arial" w:cs="Arial"/>
          <w:kern w:val="2"/>
        </w:rPr>
        <w:t xml:space="preserve">нормативными </w:t>
      </w:r>
      <w:r w:rsidR="009B0285" w:rsidRPr="00D83D9E">
        <w:rPr>
          <w:rFonts w:ascii="Arial" w:hAnsi="Arial" w:cs="Arial"/>
          <w:kern w:val="2"/>
        </w:rPr>
        <w:t>правовыми актами</w:t>
      </w:r>
      <w:r w:rsidR="00CF5774" w:rsidRPr="00D83D9E">
        <w:rPr>
          <w:rFonts w:ascii="Arial" w:hAnsi="Arial" w:cs="Arial"/>
          <w:kern w:val="2"/>
        </w:rPr>
        <w:t xml:space="preserve"> муниципального образования</w:t>
      </w:r>
      <w:r w:rsidR="009B0285" w:rsidRPr="00D83D9E">
        <w:rPr>
          <w:rFonts w:ascii="Arial" w:hAnsi="Arial" w:cs="Arial"/>
          <w:kern w:val="2"/>
        </w:rPr>
        <w:t>;</w:t>
      </w:r>
      <w:proofErr w:type="gramEnd"/>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5E1F68" w:rsidRPr="00D83D9E" w:rsidRDefault="007B7B3F" w:rsidP="00D83D9E">
      <w:pPr>
        <w:pStyle w:val="ae"/>
        <w:jc w:val="both"/>
        <w:rPr>
          <w:rFonts w:ascii="Arial" w:hAnsi="Arial" w:cs="Arial"/>
          <w:kern w:val="2"/>
        </w:rPr>
      </w:pPr>
      <w:r>
        <w:rPr>
          <w:rFonts w:ascii="Arial" w:hAnsi="Arial" w:cs="Arial"/>
          <w:kern w:val="2"/>
          <w:lang w:val="en-US"/>
        </w:rPr>
        <w:tab/>
      </w:r>
      <w:proofErr w:type="gramStart"/>
      <w:r w:rsidR="005E1F68" w:rsidRPr="00D83D9E">
        <w:rPr>
          <w:rFonts w:ascii="Arial" w:hAnsi="Arial" w:cs="Arial"/>
          <w:kern w:val="2"/>
        </w:rPr>
        <w:t xml:space="preserve">7) отказ </w:t>
      </w:r>
      <w:r w:rsidR="005E1F68" w:rsidRPr="00D83D9E">
        <w:rPr>
          <w:rFonts w:ascii="Arial" w:hAnsi="Arial" w:cs="Arial"/>
        </w:rPr>
        <w:t>администрации</w:t>
      </w:r>
      <w:r w:rsidR="005E1F68" w:rsidRPr="00D83D9E">
        <w:rPr>
          <w:rFonts w:ascii="Arial" w:hAnsi="Arial" w:cs="Arial"/>
          <w:kern w:val="2"/>
        </w:rPr>
        <w:t xml:space="preserve">, должностного лица </w:t>
      </w:r>
      <w:r w:rsidR="005E1F68" w:rsidRPr="00D83D9E">
        <w:rPr>
          <w:rFonts w:ascii="Arial" w:hAnsi="Arial" w:cs="Arial"/>
        </w:rPr>
        <w:t>администрации</w:t>
      </w:r>
      <w:r w:rsidR="005E1F68" w:rsidRPr="00D83D9E">
        <w:rPr>
          <w:rFonts w:ascii="Arial" w:hAnsi="Arial" w:cs="Arial"/>
          <w:kern w:val="2"/>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8) нарушение срока или порядка выдачи документов по результатам предоставления муниципальной услуги;</w:t>
      </w:r>
    </w:p>
    <w:p w:rsidR="005E1F68" w:rsidRPr="00D83D9E" w:rsidRDefault="007B7B3F" w:rsidP="00D83D9E">
      <w:pPr>
        <w:pStyle w:val="ae"/>
        <w:jc w:val="both"/>
        <w:rPr>
          <w:rFonts w:ascii="Arial" w:hAnsi="Arial" w:cs="Arial"/>
          <w:kern w:val="2"/>
        </w:rPr>
      </w:pPr>
      <w:r>
        <w:rPr>
          <w:rFonts w:ascii="Arial" w:hAnsi="Arial" w:cs="Arial"/>
          <w:kern w:val="2"/>
          <w:lang w:val="en-US"/>
        </w:rPr>
        <w:tab/>
      </w:r>
      <w:proofErr w:type="gramStart"/>
      <w:r w:rsidR="005E1F68" w:rsidRPr="00D83D9E">
        <w:rPr>
          <w:rFonts w:ascii="Arial" w:hAnsi="Arial" w:cs="Arial"/>
          <w:kern w:val="2"/>
        </w:rPr>
        <w:t>9) приостановление пред</w:t>
      </w:r>
      <w:r w:rsidR="00CF5774" w:rsidRPr="00D83D9E">
        <w:rPr>
          <w:rFonts w:ascii="Arial" w:hAnsi="Arial" w:cs="Arial"/>
          <w:kern w:val="2"/>
        </w:rPr>
        <w:t>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roofErr w:type="gramEnd"/>
    </w:p>
    <w:p w:rsidR="005E1F68" w:rsidRPr="00D83D9E" w:rsidRDefault="007B7B3F" w:rsidP="00D83D9E">
      <w:pPr>
        <w:pStyle w:val="ae"/>
        <w:jc w:val="both"/>
        <w:rPr>
          <w:rFonts w:ascii="Arial" w:hAnsi="Arial" w:cs="Arial"/>
          <w:kern w:val="2"/>
        </w:rPr>
      </w:pPr>
      <w:r>
        <w:rPr>
          <w:rFonts w:ascii="Arial" w:hAnsi="Arial" w:cs="Arial"/>
          <w:kern w:val="2"/>
          <w:lang w:val="en-US"/>
        </w:rPr>
        <w:tab/>
      </w:r>
      <w:proofErr w:type="gramStart"/>
      <w:r w:rsidR="005E1F68" w:rsidRPr="00D83D9E">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D83D9E">
        <w:rPr>
          <w:rFonts w:ascii="Arial" w:hAnsi="Arial" w:cs="Arial"/>
          <w:kern w:val="2"/>
        </w:rPr>
        <w:t xml:space="preserve">тказе в приеме документов, необходимых для предоставления муниципальной услуги, либо </w:t>
      </w:r>
      <w:r w:rsidR="005E1F68" w:rsidRPr="00D83D9E">
        <w:rPr>
          <w:rFonts w:ascii="Arial" w:hAnsi="Arial" w:cs="Arial"/>
          <w:kern w:val="2"/>
        </w:rPr>
        <w:t>в предоставлении муниципальной услуги, за исключением случаев, предусмотренных пунктом 4 части 1 статьи 7 Федерального закона от 27 июля 2010 года № 210</w:t>
      </w:r>
      <w:r w:rsidR="005E1F68" w:rsidRPr="00D83D9E">
        <w:rPr>
          <w:rFonts w:ascii="Arial" w:hAnsi="Arial" w:cs="Arial"/>
          <w:kern w:val="2"/>
        </w:rPr>
        <w:noBreakHyphen/>
        <w:t>ФЗ «Об организации предоставления государственных и</w:t>
      </w:r>
      <w:proofErr w:type="gramEnd"/>
      <w:r w:rsidR="005E1F68" w:rsidRPr="00D83D9E">
        <w:rPr>
          <w:rFonts w:ascii="Arial" w:hAnsi="Arial" w:cs="Arial"/>
          <w:kern w:val="2"/>
        </w:rPr>
        <w:t xml:space="preserve"> муниципальных услуг».</w:t>
      </w:r>
    </w:p>
    <w:p w:rsidR="00580F2C" w:rsidRPr="00D83D9E" w:rsidRDefault="007B7B3F" w:rsidP="00D83D9E">
      <w:pPr>
        <w:pStyle w:val="ae"/>
        <w:jc w:val="both"/>
        <w:rPr>
          <w:rFonts w:ascii="Arial" w:hAnsi="Arial" w:cs="Arial"/>
          <w:kern w:val="2"/>
        </w:rPr>
      </w:pPr>
      <w:r>
        <w:rPr>
          <w:rFonts w:ascii="Arial" w:hAnsi="Arial" w:cs="Arial"/>
          <w:kern w:val="2"/>
          <w:lang w:val="en-US"/>
        </w:rPr>
        <w:tab/>
      </w:r>
      <w:r w:rsidR="00580F2C" w:rsidRPr="00D83D9E">
        <w:rPr>
          <w:rFonts w:ascii="Arial" w:hAnsi="Arial" w:cs="Arial"/>
          <w:kern w:val="2"/>
        </w:rPr>
        <w:t>1</w:t>
      </w:r>
      <w:r w:rsidR="00C95352" w:rsidRPr="00D83D9E">
        <w:rPr>
          <w:rFonts w:ascii="Arial" w:hAnsi="Arial" w:cs="Arial"/>
          <w:kern w:val="2"/>
        </w:rPr>
        <w:t>08</w:t>
      </w:r>
      <w:r w:rsidR="00580F2C" w:rsidRPr="00D83D9E">
        <w:rPr>
          <w:rFonts w:ascii="Arial" w:hAnsi="Arial" w:cs="Arial"/>
          <w:kern w:val="2"/>
        </w:rPr>
        <w:t>. Рассмотрение жалобы осуществляется в порядке и сроки, установленные статьей 11</w:t>
      </w:r>
      <w:r w:rsidR="00580F2C" w:rsidRPr="00D83D9E">
        <w:rPr>
          <w:rFonts w:ascii="Arial" w:hAnsi="Arial" w:cs="Arial"/>
          <w:kern w:val="2"/>
          <w:vertAlign w:val="superscript"/>
        </w:rPr>
        <w:t>2</w:t>
      </w:r>
      <w:r w:rsidR="00580F2C" w:rsidRPr="00D83D9E">
        <w:rPr>
          <w:rFonts w:ascii="Arial" w:hAnsi="Arial" w:cs="Arial"/>
          <w:kern w:val="2"/>
        </w:rPr>
        <w:t xml:space="preserve"> Федерального закона от 27 июля 2010 года № 210</w:t>
      </w:r>
      <w:r w:rsidR="00580F2C" w:rsidRPr="00D83D9E">
        <w:rPr>
          <w:rFonts w:ascii="Arial" w:hAnsi="Arial" w:cs="Arial"/>
          <w:kern w:val="2"/>
        </w:rPr>
        <w:noBreakHyphen/>
        <w:t>ФЗ «Об организации предоставления государственных и муниципальных услуг».</w:t>
      </w:r>
    </w:p>
    <w:p w:rsidR="005E1F68" w:rsidRPr="00D83D9E" w:rsidRDefault="005E1F68" w:rsidP="00D83D9E">
      <w:pPr>
        <w:pStyle w:val="ae"/>
        <w:jc w:val="both"/>
        <w:rPr>
          <w:rFonts w:ascii="Arial" w:hAnsi="Arial" w:cs="Arial"/>
          <w:kern w:val="2"/>
        </w:rPr>
      </w:pPr>
    </w:p>
    <w:p w:rsidR="005E1F68" w:rsidRPr="00D83D9E" w:rsidRDefault="00CF277F" w:rsidP="007B7B3F">
      <w:pPr>
        <w:pStyle w:val="ae"/>
        <w:jc w:val="center"/>
        <w:rPr>
          <w:rFonts w:ascii="Arial" w:hAnsi="Arial" w:cs="Arial"/>
          <w:kern w:val="2"/>
        </w:rPr>
      </w:pPr>
      <w:r w:rsidRPr="00D83D9E">
        <w:rPr>
          <w:rFonts w:ascii="Arial" w:hAnsi="Arial" w:cs="Arial"/>
          <w:kern w:val="2"/>
        </w:rPr>
        <w:t>Глава 2</w:t>
      </w:r>
      <w:r w:rsidR="00D42A94" w:rsidRPr="00D83D9E">
        <w:rPr>
          <w:rFonts w:ascii="Arial" w:hAnsi="Arial" w:cs="Arial"/>
          <w:kern w:val="2"/>
        </w:rPr>
        <w:t>8</w:t>
      </w:r>
      <w:r w:rsidR="005E1F68" w:rsidRPr="00D83D9E">
        <w:rPr>
          <w:rFonts w:ascii="Arial" w:hAnsi="Arial" w:cs="Arial"/>
          <w:kern w:val="2"/>
        </w:rPr>
        <w:t>. Органы государственной власти, органы местного самоуправления, организации и уполномоченные на рассмотрение жалобы лица,</w:t>
      </w:r>
    </w:p>
    <w:p w:rsidR="00536EA7" w:rsidRPr="00D83D9E" w:rsidRDefault="005E1F68" w:rsidP="007B7B3F">
      <w:pPr>
        <w:pStyle w:val="ae"/>
        <w:jc w:val="center"/>
        <w:rPr>
          <w:rFonts w:ascii="Arial" w:hAnsi="Arial" w:cs="Arial"/>
          <w:kern w:val="2"/>
        </w:rPr>
      </w:pPr>
      <w:r w:rsidRPr="00D83D9E">
        <w:rPr>
          <w:rFonts w:ascii="Arial" w:hAnsi="Arial" w:cs="Arial"/>
          <w:kern w:val="2"/>
        </w:rPr>
        <w:t xml:space="preserve">которым может быть направлена жалоба заявителя </w:t>
      </w:r>
      <w:r w:rsidR="00536EA7" w:rsidRPr="00D83D9E">
        <w:rPr>
          <w:rFonts w:ascii="Arial" w:hAnsi="Arial" w:cs="Arial"/>
          <w:kern w:val="2"/>
        </w:rPr>
        <w:t>или его представителя</w:t>
      </w:r>
    </w:p>
    <w:p w:rsidR="005E1F68" w:rsidRPr="00D83D9E" w:rsidRDefault="005E1F68" w:rsidP="007B7B3F">
      <w:pPr>
        <w:pStyle w:val="ae"/>
        <w:jc w:val="center"/>
        <w:rPr>
          <w:rFonts w:ascii="Arial" w:hAnsi="Arial" w:cs="Arial"/>
          <w:kern w:val="2"/>
        </w:rPr>
      </w:pPr>
      <w:r w:rsidRPr="00D83D9E">
        <w:rPr>
          <w:rFonts w:ascii="Arial" w:hAnsi="Arial" w:cs="Arial"/>
          <w:kern w:val="2"/>
        </w:rPr>
        <w:t>в досудебном (внесудебном) порядке</w:t>
      </w:r>
    </w:p>
    <w:p w:rsidR="005E1F68" w:rsidRPr="00D83D9E" w:rsidRDefault="005E1F68" w:rsidP="007B7B3F">
      <w:pPr>
        <w:pStyle w:val="ae"/>
        <w:jc w:val="center"/>
        <w:rPr>
          <w:rFonts w:ascii="Arial" w:hAnsi="Arial" w:cs="Arial"/>
          <w:color w:val="FF0000"/>
          <w:kern w:val="2"/>
        </w:rPr>
      </w:pP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w:t>
      </w:r>
      <w:r w:rsidR="00C95352" w:rsidRPr="00D83D9E">
        <w:rPr>
          <w:rFonts w:ascii="Arial" w:hAnsi="Arial" w:cs="Arial"/>
          <w:kern w:val="2"/>
        </w:rPr>
        <w:t>09</w:t>
      </w:r>
      <w:r w:rsidR="005E1F68" w:rsidRPr="00D83D9E">
        <w:rPr>
          <w:rFonts w:ascii="Arial" w:hAnsi="Arial" w:cs="Arial"/>
          <w:kern w:val="2"/>
        </w:rPr>
        <w:t>. Жалоба на решения и действия (бездействие) главы администрации подается главе администрации.</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80F2C" w:rsidRPr="00D83D9E">
        <w:rPr>
          <w:rFonts w:ascii="Arial" w:hAnsi="Arial" w:cs="Arial"/>
          <w:kern w:val="2"/>
        </w:rPr>
        <w:t>1</w:t>
      </w:r>
      <w:r w:rsidR="00C95352" w:rsidRPr="00D83D9E">
        <w:rPr>
          <w:rFonts w:ascii="Arial" w:hAnsi="Arial" w:cs="Arial"/>
          <w:kern w:val="2"/>
        </w:rPr>
        <w:t>10</w:t>
      </w:r>
      <w:r w:rsidR="005E1F68" w:rsidRPr="00D83D9E">
        <w:rPr>
          <w:rFonts w:ascii="Arial" w:hAnsi="Arial" w:cs="Arial"/>
          <w:kern w:val="2"/>
        </w:rPr>
        <w:t xml:space="preserve">. Жалобы на решения и действия (бездействие) должностных лиц и муниципальных служащих </w:t>
      </w:r>
      <w:r w:rsidR="005E1F68" w:rsidRPr="00D83D9E">
        <w:rPr>
          <w:rFonts w:ascii="Arial" w:hAnsi="Arial" w:cs="Arial"/>
        </w:rPr>
        <w:t>администрации</w:t>
      </w:r>
      <w:r w:rsidR="005E1F68" w:rsidRPr="00D83D9E">
        <w:rPr>
          <w:rFonts w:ascii="Arial" w:hAnsi="Arial" w:cs="Arial"/>
          <w:kern w:val="2"/>
        </w:rPr>
        <w:t xml:space="preserve"> подается главе администрации.</w:t>
      </w:r>
    </w:p>
    <w:p w:rsidR="00513940" w:rsidRPr="00D83D9E" w:rsidRDefault="00513940" w:rsidP="00D83D9E">
      <w:pPr>
        <w:pStyle w:val="ae"/>
        <w:jc w:val="both"/>
        <w:rPr>
          <w:rFonts w:ascii="Arial" w:hAnsi="Arial" w:cs="Arial"/>
          <w:kern w:val="2"/>
        </w:rPr>
      </w:pPr>
    </w:p>
    <w:p w:rsidR="005E1F68" w:rsidRPr="00D83D9E" w:rsidRDefault="005E1F68" w:rsidP="007B7B3F">
      <w:pPr>
        <w:pStyle w:val="ae"/>
        <w:jc w:val="center"/>
        <w:rPr>
          <w:rFonts w:ascii="Arial" w:hAnsi="Arial" w:cs="Arial"/>
          <w:kern w:val="2"/>
        </w:rPr>
      </w:pPr>
      <w:r w:rsidRPr="00D83D9E">
        <w:rPr>
          <w:rFonts w:ascii="Arial" w:hAnsi="Arial" w:cs="Arial"/>
          <w:kern w:val="2"/>
        </w:rPr>
        <w:lastRenderedPageBreak/>
        <w:t xml:space="preserve">Глава </w:t>
      </w:r>
      <w:r w:rsidR="00D42A94" w:rsidRPr="00D83D9E">
        <w:rPr>
          <w:rFonts w:ascii="Arial" w:hAnsi="Arial" w:cs="Arial"/>
          <w:kern w:val="2"/>
        </w:rPr>
        <w:t>29</w:t>
      </w:r>
      <w:r w:rsidRPr="00D83D9E">
        <w:rPr>
          <w:rFonts w:ascii="Arial" w:hAnsi="Arial" w:cs="Arial"/>
          <w:kern w:val="2"/>
        </w:rPr>
        <w:t xml:space="preserve">. Способы информирования заявителей </w:t>
      </w:r>
      <w:r w:rsidR="00C63758" w:rsidRPr="00D83D9E">
        <w:rPr>
          <w:rFonts w:ascii="Arial" w:hAnsi="Arial" w:cs="Arial"/>
          <w:kern w:val="2"/>
        </w:rPr>
        <w:t>или их представителей</w:t>
      </w:r>
      <w:r w:rsidR="00C63758" w:rsidRPr="00D83D9E">
        <w:rPr>
          <w:rFonts w:ascii="Arial" w:hAnsi="Arial" w:cs="Arial"/>
          <w:kern w:val="2"/>
        </w:rPr>
        <w:br/>
      </w:r>
      <w:r w:rsidRPr="00D83D9E">
        <w:rPr>
          <w:rFonts w:ascii="Arial" w:hAnsi="Arial" w:cs="Arial"/>
          <w:kern w:val="2"/>
        </w:rPr>
        <w:t>о порядке</w:t>
      </w:r>
      <w:r w:rsidR="00C63758" w:rsidRPr="00D83D9E">
        <w:rPr>
          <w:rFonts w:ascii="Arial" w:hAnsi="Arial" w:cs="Arial"/>
          <w:kern w:val="2"/>
        </w:rPr>
        <w:t xml:space="preserve"> </w:t>
      </w:r>
      <w:r w:rsidRPr="00D83D9E">
        <w:rPr>
          <w:rFonts w:ascii="Arial" w:hAnsi="Arial" w:cs="Arial"/>
          <w:kern w:val="2"/>
        </w:rPr>
        <w:t>подачи и рассмотрения жалобы, в том числе с использованием</w:t>
      </w:r>
      <w:r w:rsidRPr="00D83D9E">
        <w:rPr>
          <w:rFonts w:ascii="Arial" w:hAnsi="Arial" w:cs="Arial"/>
          <w:kern w:val="2"/>
        </w:rPr>
        <w:br/>
        <w:t>единого портала государственных и муниципальных услуг (функций)</w:t>
      </w:r>
    </w:p>
    <w:p w:rsidR="005E1F68" w:rsidRPr="00D83D9E" w:rsidRDefault="005E1F68" w:rsidP="00D83D9E">
      <w:pPr>
        <w:pStyle w:val="ae"/>
        <w:jc w:val="both"/>
        <w:rPr>
          <w:rFonts w:ascii="Arial" w:hAnsi="Arial" w:cs="Arial"/>
          <w:kern w:val="2"/>
        </w:rPr>
      </w:pP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w:t>
      </w:r>
      <w:r w:rsidR="00C95352" w:rsidRPr="00D83D9E">
        <w:rPr>
          <w:rFonts w:ascii="Arial" w:hAnsi="Arial" w:cs="Arial"/>
          <w:kern w:val="2"/>
        </w:rPr>
        <w:t>11</w:t>
      </w:r>
      <w:r w:rsidR="005E1F68" w:rsidRPr="00D83D9E">
        <w:rPr>
          <w:rFonts w:ascii="Arial" w:hAnsi="Arial" w:cs="Arial"/>
          <w:kern w:val="2"/>
        </w:rPr>
        <w:t xml:space="preserve">. Информацию о порядке подачи и рассмотрения жалобы заявитель </w:t>
      </w:r>
      <w:r w:rsidR="00D663EC" w:rsidRPr="00D83D9E">
        <w:rPr>
          <w:rFonts w:ascii="Arial" w:hAnsi="Arial" w:cs="Arial"/>
          <w:kern w:val="2"/>
        </w:rPr>
        <w:t xml:space="preserve">или </w:t>
      </w:r>
      <w:r w:rsidR="005E1F68" w:rsidRPr="00D83D9E">
        <w:rPr>
          <w:rFonts w:ascii="Arial" w:hAnsi="Arial" w:cs="Arial"/>
          <w:kern w:val="2"/>
        </w:rPr>
        <w:t>его представитель могут получить:</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 на информационных стендах, расположенных в помещениях, занимаемых администрацией</w:t>
      </w:r>
      <w:r w:rsidR="001C6BC8" w:rsidRPr="00D83D9E">
        <w:rPr>
          <w:rFonts w:ascii="Arial" w:hAnsi="Arial" w:cs="Arial"/>
          <w:kern w:val="2"/>
        </w:rPr>
        <w:t>;</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2) на официальном сайте администрации;</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3) на Портале;</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 xml:space="preserve">4) лично </w:t>
      </w:r>
      <w:r w:rsidR="001C6BC8" w:rsidRPr="00D83D9E">
        <w:rPr>
          <w:rFonts w:ascii="Arial" w:hAnsi="Arial" w:cs="Arial"/>
          <w:kern w:val="2"/>
        </w:rPr>
        <w:t>у муниципальног</w:t>
      </w:r>
      <w:r w:rsidR="00513940" w:rsidRPr="00D83D9E">
        <w:rPr>
          <w:rFonts w:ascii="Arial" w:hAnsi="Arial" w:cs="Arial"/>
          <w:kern w:val="2"/>
        </w:rPr>
        <w:t>о служащего администрации</w:t>
      </w:r>
      <w:r w:rsidR="005E1F68" w:rsidRPr="00D83D9E">
        <w:rPr>
          <w:rFonts w:ascii="Arial" w:hAnsi="Arial" w:cs="Arial"/>
          <w:kern w:val="2"/>
        </w:rPr>
        <w:t>;</w:t>
      </w:r>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 xml:space="preserve">5) путем обращения заявителя или его представителя в администрацию </w:t>
      </w:r>
      <w:r w:rsidR="002A64C7" w:rsidRPr="00D83D9E">
        <w:rPr>
          <w:rFonts w:ascii="Arial" w:hAnsi="Arial" w:cs="Arial"/>
          <w:kern w:val="2"/>
        </w:rPr>
        <w:t xml:space="preserve"> </w:t>
      </w:r>
      <w:r w:rsidR="005E1F68" w:rsidRPr="00D83D9E">
        <w:rPr>
          <w:rFonts w:ascii="Arial" w:hAnsi="Arial" w:cs="Arial"/>
          <w:kern w:val="2"/>
        </w:rPr>
        <w:t>с использов</w:t>
      </w:r>
      <w:r w:rsidR="002A64C7" w:rsidRPr="00D83D9E">
        <w:rPr>
          <w:rFonts w:ascii="Arial" w:hAnsi="Arial" w:cs="Arial"/>
          <w:kern w:val="2"/>
        </w:rPr>
        <w:t>анием средств телефонной связи</w:t>
      </w:r>
      <w:r w:rsidR="001C6BC8" w:rsidRPr="00D83D9E">
        <w:rPr>
          <w:rFonts w:ascii="Arial" w:hAnsi="Arial" w:cs="Arial"/>
          <w:kern w:val="2"/>
        </w:rPr>
        <w:t>;</w:t>
      </w:r>
    </w:p>
    <w:p w:rsidR="001C6BC8" w:rsidRPr="00D83D9E" w:rsidRDefault="007B7B3F" w:rsidP="00D83D9E">
      <w:pPr>
        <w:pStyle w:val="ae"/>
        <w:jc w:val="both"/>
        <w:rPr>
          <w:rFonts w:ascii="Arial" w:hAnsi="Arial" w:cs="Arial"/>
          <w:kern w:val="2"/>
        </w:rPr>
      </w:pPr>
      <w:r>
        <w:rPr>
          <w:rFonts w:ascii="Arial" w:hAnsi="Arial" w:cs="Arial"/>
          <w:kern w:val="2"/>
          <w:lang w:val="en-US"/>
        </w:rPr>
        <w:tab/>
      </w:r>
      <w:r w:rsidR="001C6BC8" w:rsidRPr="00D83D9E">
        <w:rPr>
          <w:rFonts w:ascii="Arial" w:hAnsi="Arial" w:cs="Arial"/>
          <w:kern w:val="2"/>
        </w:rPr>
        <w:t>6) путем обращения заявителя или его представителя ч</w:t>
      </w:r>
      <w:r w:rsidR="002A64C7" w:rsidRPr="00D83D9E">
        <w:rPr>
          <w:rFonts w:ascii="Arial" w:hAnsi="Arial" w:cs="Arial"/>
          <w:kern w:val="2"/>
        </w:rPr>
        <w:t>ерез организации почтовой связи</w:t>
      </w:r>
      <w:r w:rsidR="000A71C7" w:rsidRPr="00D83D9E">
        <w:rPr>
          <w:rFonts w:ascii="Arial" w:hAnsi="Arial" w:cs="Arial"/>
          <w:kern w:val="2"/>
        </w:rPr>
        <w:t xml:space="preserve"> </w:t>
      </w:r>
      <w:r w:rsidR="00501F71" w:rsidRPr="00D83D9E">
        <w:rPr>
          <w:rFonts w:ascii="Arial" w:hAnsi="Arial" w:cs="Arial"/>
          <w:kern w:val="2"/>
        </w:rPr>
        <w:t>в администр</w:t>
      </w:r>
      <w:r w:rsidR="00513940" w:rsidRPr="00D83D9E">
        <w:rPr>
          <w:rFonts w:ascii="Arial" w:hAnsi="Arial" w:cs="Arial"/>
          <w:kern w:val="2"/>
        </w:rPr>
        <w:t>ацию</w:t>
      </w:r>
      <w:r w:rsidR="00501F71" w:rsidRPr="00D83D9E">
        <w:rPr>
          <w:rFonts w:ascii="Arial" w:hAnsi="Arial" w:cs="Arial"/>
          <w:kern w:val="2"/>
        </w:rPr>
        <w:t>;</w:t>
      </w:r>
    </w:p>
    <w:p w:rsidR="00501F71" w:rsidRPr="00D83D9E" w:rsidRDefault="007B7B3F" w:rsidP="00D83D9E">
      <w:pPr>
        <w:pStyle w:val="ae"/>
        <w:jc w:val="both"/>
        <w:rPr>
          <w:rFonts w:ascii="Arial" w:hAnsi="Arial" w:cs="Arial"/>
          <w:kern w:val="2"/>
        </w:rPr>
      </w:pPr>
      <w:r>
        <w:rPr>
          <w:rFonts w:ascii="Arial" w:hAnsi="Arial" w:cs="Arial"/>
          <w:kern w:val="2"/>
          <w:lang w:val="en-US"/>
        </w:rPr>
        <w:tab/>
      </w:r>
      <w:r w:rsidR="00501F71" w:rsidRPr="00D83D9E">
        <w:rPr>
          <w:rFonts w:ascii="Arial" w:hAnsi="Arial" w:cs="Arial"/>
          <w:kern w:val="2"/>
        </w:rPr>
        <w:t>7) по электронной почте администрации.</w:t>
      </w:r>
    </w:p>
    <w:p w:rsidR="005E1F68" w:rsidRPr="00D83D9E" w:rsidRDefault="005E1F68" w:rsidP="00D83D9E">
      <w:pPr>
        <w:pStyle w:val="ae"/>
        <w:jc w:val="both"/>
        <w:rPr>
          <w:rFonts w:ascii="Arial" w:hAnsi="Arial" w:cs="Arial"/>
          <w:kern w:val="2"/>
        </w:rPr>
      </w:pPr>
    </w:p>
    <w:p w:rsidR="005E1F68" w:rsidRPr="00D83D9E" w:rsidRDefault="005E1F68" w:rsidP="007B7B3F">
      <w:pPr>
        <w:pStyle w:val="ae"/>
        <w:jc w:val="center"/>
        <w:rPr>
          <w:rFonts w:ascii="Arial" w:hAnsi="Arial" w:cs="Arial"/>
          <w:kern w:val="2"/>
        </w:rPr>
      </w:pPr>
      <w:r w:rsidRPr="00D83D9E">
        <w:rPr>
          <w:rFonts w:ascii="Arial" w:hAnsi="Arial" w:cs="Arial"/>
          <w:kern w:val="2"/>
        </w:rPr>
        <w:t>Глава 3</w:t>
      </w:r>
      <w:r w:rsidR="00D42A94" w:rsidRPr="00D83D9E">
        <w:rPr>
          <w:rFonts w:ascii="Arial" w:hAnsi="Arial" w:cs="Arial"/>
          <w:kern w:val="2"/>
        </w:rPr>
        <w:t>0</w:t>
      </w:r>
      <w:r w:rsidRPr="00D83D9E">
        <w:rPr>
          <w:rFonts w:ascii="Arial" w:hAnsi="Arial" w:cs="Arial"/>
          <w:kern w:val="2"/>
        </w:rPr>
        <w:t xml:space="preserve">. </w:t>
      </w:r>
      <w:proofErr w:type="gramStart"/>
      <w:r w:rsidRPr="00D83D9E">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83D9E">
        <w:rPr>
          <w:rFonts w:ascii="Arial" w:hAnsi="Arial" w:cs="Arial"/>
          <w:kern w:val="2"/>
        </w:rPr>
        <w:br/>
        <w:t>в ходе предоставления муниципальной услуги</w:t>
      </w:r>
      <w:proofErr w:type="gramEnd"/>
    </w:p>
    <w:p w:rsidR="005E1F68" w:rsidRPr="00D83D9E" w:rsidRDefault="005E1F68" w:rsidP="00D83D9E">
      <w:pPr>
        <w:pStyle w:val="ae"/>
        <w:jc w:val="both"/>
        <w:rPr>
          <w:rFonts w:ascii="Arial" w:hAnsi="Arial" w:cs="Arial"/>
          <w:kern w:val="2"/>
        </w:rPr>
      </w:pPr>
    </w:p>
    <w:p w:rsidR="005E1F68" w:rsidRPr="00D83D9E" w:rsidRDefault="007B7B3F" w:rsidP="00D83D9E">
      <w:pPr>
        <w:pStyle w:val="ae"/>
        <w:jc w:val="both"/>
        <w:rPr>
          <w:rFonts w:ascii="Arial" w:hAnsi="Arial" w:cs="Arial"/>
          <w:kern w:val="2"/>
        </w:rPr>
      </w:pPr>
      <w:bookmarkStart w:id="8" w:name="Par28"/>
      <w:bookmarkEnd w:id="8"/>
      <w:r>
        <w:rPr>
          <w:rFonts w:ascii="Arial" w:hAnsi="Arial" w:cs="Arial"/>
          <w:kern w:val="2"/>
          <w:lang w:val="en-US"/>
        </w:rPr>
        <w:tab/>
      </w:r>
      <w:r w:rsidR="005E1F68" w:rsidRPr="00D83D9E">
        <w:rPr>
          <w:rFonts w:ascii="Arial" w:hAnsi="Arial" w:cs="Arial"/>
          <w:kern w:val="2"/>
        </w:rPr>
        <w:t>1</w:t>
      </w:r>
      <w:r w:rsidR="00F34E9C" w:rsidRPr="00D83D9E">
        <w:rPr>
          <w:rFonts w:ascii="Arial" w:hAnsi="Arial" w:cs="Arial"/>
          <w:kern w:val="2"/>
        </w:rPr>
        <w:t>1</w:t>
      </w:r>
      <w:r w:rsidR="00C95352" w:rsidRPr="00D83D9E">
        <w:rPr>
          <w:rFonts w:ascii="Arial" w:hAnsi="Arial" w:cs="Arial"/>
          <w:kern w:val="2"/>
        </w:rPr>
        <w:t>2</w:t>
      </w:r>
      <w:r w:rsidR="005E1F68" w:rsidRPr="00D83D9E">
        <w:rPr>
          <w:rFonts w:ascii="Arial" w:hAnsi="Arial" w:cs="Arial"/>
          <w:kern w:val="2"/>
        </w:rPr>
        <w:t xml:space="preserve">. </w:t>
      </w:r>
      <w:proofErr w:type="gramStart"/>
      <w:r w:rsidR="005E1F68" w:rsidRPr="00D83D9E">
        <w:rPr>
          <w:rFonts w:ascii="Arial" w:hAnsi="Arial" w:cs="Arial"/>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E1F68" w:rsidRPr="00D83D9E" w:rsidRDefault="007B7B3F" w:rsidP="00D83D9E">
      <w:pPr>
        <w:pStyle w:val="ae"/>
        <w:jc w:val="both"/>
        <w:rPr>
          <w:rFonts w:ascii="Arial" w:hAnsi="Arial" w:cs="Arial"/>
          <w:kern w:val="2"/>
        </w:rPr>
      </w:pPr>
      <w:r>
        <w:rPr>
          <w:rFonts w:ascii="Arial" w:hAnsi="Arial" w:cs="Arial"/>
          <w:kern w:val="2"/>
          <w:lang w:val="en-US"/>
        </w:rPr>
        <w:tab/>
      </w:r>
      <w:r w:rsidR="005E1F68" w:rsidRPr="00D83D9E">
        <w:rPr>
          <w:rFonts w:ascii="Arial" w:hAnsi="Arial" w:cs="Arial"/>
          <w:kern w:val="2"/>
        </w:rPr>
        <w:t>1) Федеральный закон от 27 июля 2010 года № 210-ФЗ «Об организации предоставления государственных и муниципальных услуг»;</w:t>
      </w:r>
    </w:p>
    <w:p w:rsidR="001450BD" w:rsidRPr="00D83D9E" w:rsidRDefault="007B7B3F" w:rsidP="00D83D9E">
      <w:pPr>
        <w:pStyle w:val="ae"/>
        <w:jc w:val="both"/>
        <w:rPr>
          <w:rFonts w:ascii="Arial" w:hAnsi="Arial" w:cs="Arial"/>
          <w:kern w:val="2"/>
        </w:rPr>
      </w:pPr>
      <w:r>
        <w:rPr>
          <w:rFonts w:ascii="Arial" w:hAnsi="Arial" w:cs="Arial"/>
          <w:kern w:val="2"/>
          <w:lang w:val="en-US"/>
        </w:rPr>
        <w:tab/>
      </w:r>
      <w:r w:rsidR="001450BD" w:rsidRPr="00D83D9E">
        <w:rPr>
          <w:rFonts w:ascii="Arial" w:hAnsi="Arial" w:cs="Arial"/>
          <w:kern w:val="2"/>
        </w:rPr>
        <w:t>2) Постановлением администрации муниципального образования «</w:t>
      </w:r>
      <w:r w:rsidR="00751C93">
        <w:rPr>
          <w:rFonts w:ascii="Arial" w:hAnsi="Arial" w:cs="Arial"/>
          <w:kern w:val="2"/>
        </w:rPr>
        <w:t>Бахтай</w:t>
      </w:r>
      <w:r w:rsidR="001450BD" w:rsidRPr="00D83D9E">
        <w:rPr>
          <w:rFonts w:ascii="Arial" w:hAnsi="Arial" w:cs="Arial"/>
          <w:kern w:val="2"/>
        </w:rPr>
        <w:t>»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w:t>
      </w:r>
      <w:r w:rsidR="00751C93">
        <w:rPr>
          <w:rFonts w:ascii="Arial" w:hAnsi="Arial" w:cs="Arial"/>
          <w:kern w:val="2"/>
        </w:rPr>
        <w:t>Бахтай</w:t>
      </w:r>
      <w:r w:rsidR="001450BD" w:rsidRPr="00D83D9E">
        <w:rPr>
          <w:rFonts w:ascii="Arial" w:hAnsi="Arial" w:cs="Arial"/>
          <w:kern w:val="2"/>
        </w:rPr>
        <w:t>», предоставляющих муниципальные услуги.</w:t>
      </w:r>
    </w:p>
    <w:p w:rsidR="005E1F68" w:rsidRPr="00D83D9E" w:rsidRDefault="007B7B3F" w:rsidP="00D83D9E">
      <w:pPr>
        <w:pStyle w:val="ae"/>
        <w:jc w:val="both"/>
        <w:rPr>
          <w:rFonts w:ascii="Arial" w:hAnsi="Arial" w:cs="Arial"/>
          <w:kern w:val="2"/>
        </w:rPr>
      </w:pPr>
      <w:r w:rsidRPr="00751C93">
        <w:rPr>
          <w:rFonts w:ascii="Arial" w:hAnsi="Arial" w:cs="Arial"/>
          <w:kern w:val="2"/>
        </w:rPr>
        <w:tab/>
      </w:r>
      <w:r w:rsidR="005E1F68" w:rsidRPr="00D83D9E">
        <w:rPr>
          <w:rFonts w:ascii="Arial" w:hAnsi="Arial" w:cs="Arial"/>
          <w:kern w:val="2"/>
        </w:rPr>
        <w:t>1</w:t>
      </w:r>
      <w:r w:rsidR="00C95352" w:rsidRPr="00D83D9E">
        <w:rPr>
          <w:rFonts w:ascii="Arial" w:hAnsi="Arial" w:cs="Arial"/>
          <w:kern w:val="2"/>
        </w:rPr>
        <w:t>1</w:t>
      </w:r>
      <w:r w:rsidR="003F540D" w:rsidRPr="00D83D9E">
        <w:rPr>
          <w:rFonts w:ascii="Arial" w:hAnsi="Arial" w:cs="Arial"/>
          <w:kern w:val="2"/>
        </w:rPr>
        <w:t>3</w:t>
      </w:r>
      <w:r w:rsidR="005E1F68" w:rsidRPr="00D83D9E">
        <w:rPr>
          <w:rFonts w:ascii="Arial" w:hAnsi="Arial" w:cs="Arial"/>
          <w:kern w:val="2"/>
        </w:rPr>
        <w:t>. Информация, содержащаяся в настоящем разделе, подлежит размещению на Портале.</w:t>
      </w:r>
    </w:p>
    <w:p w:rsidR="005E1F68" w:rsidRPr="00D63167" w:rsidRDefault="005E1F68" w:rsidP="004C5289">
      <w:pPr>
        <w:autoSpaceDE w:val="0"/>
        <w:autoSpaceDN w:val="0"/>
        <w:adjustRightInd w:val="0"/>
        <w:spacing w:after="0" w:line="240" w:lineRule="auto"/>
        <w:ind w:left="5954"/>
        <w:jc w:val="both"/>
        <w:rPr>
          <w:rFonts w:ascii="Times New Roman" w:hAnsi="Times New Roman" w:cs="Times New Roman"/>
          <w:kern w:val="2"/>
          <w:sz w:val="28"/>
          <w:szCs w:val="28"/>
          <w:lang w:eastAsia="ru-RU"/>
        </w:rPr>
        <w:sectPr w:rsidR="005E1F68" w:rsidRPr="00D63167" w:rsidSect="002A54B2">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5E1F68" w:rsidRPr="00D9206C" w:rsidRDefault="005E1F68" w:rsidP="00232FF7">
      <w:pPr>
        <w:autoSpaceDE w:val="0"/>
        <w:autoSpaceDN w:val="0"/>
        <w:adjustRightInd w:val="0"/>
        <w:spacing w:after="0" w:line="240" w:lineRule="auto"/>
        <w:ind w:left="5103"/>
        <w:jc w:val="both"/>
        <w:rPr>
          <w:rFonts w:ascii="Arial" w:hAnsi="Arial" w:cs="Arial"/>
          <w:kern w:val="2"/>
          <w:sz w:val="24"/>
          <w:szCs w:val="28"/>
          <w:lang w:eastAsia="ru-RU"/>
        </w:rPr>
      </w:pPr>
      <w:r w:rsidRPr="00D9206C">
        <w:rPr>
          <w:rFonts w:ascii="Arial" w:hAnsi="Arial" w:cs="Arial"/>
          <w:kern w:val="2"/>
          <w:sz w:val="24"/>
          <w:szCs w:val="28"/>
          <w:lang w:eastAsia="ru-RU"/>
        </w:rPr>
        <w:lastRenderedPageBreak/>
        <w:t>Приложение</w:t>
      </w:r>
    </w:p>
    <w:p w:rsidR="005E1F68" w:rsidRPr="00D9206C" w:rsidRDefault="005E1F68" w:rsidP="00232FF7">
      <w:pPr>
        <w:spacing w:after="0" w:line="240" w:lineRule="auto"/>
        <w:ind w:left="5103"/>
        <w:jc w:val="both"/>
        <w:rPr>
          <w:rFonts w:ascii="Arial" w:hAnsi="Arial" w:cs="Arial"/>
          <w:kern w:val="2"/>
          <w:sz w:val="24"/>
          <w:szCs w:val="28"/>
          <w:lang w:eastAsia="ru-RU"/>
        </w:rPr>
      </w:pPr>
      <w:r w:rsidRPr="00D9206C">
        <w:rPr>
          <w:rFonts w:ascii="Arial" w:hAnsi="Arial" w:cs="Arial"/>
          <w:kern w:val="2"/>
          <w:sz w:val="24"/>
          <w:szCs w:val="28"/>
          <w:lang w:eastAsia="ru-RU"/>
        </w:rPr>
        <w:t xml:space="preserve">к Административному регламенту предоставления муниципальной услуги «Предоставление информации из Реестра муниципального имущества муниципального образования </w:t>
      </w:r>
      <w:r w:rsidR="00D9206C" w:rsidRPr="00D9206C">
        <w:rPr>
          <w:rStyle w:val="af"/>
          <w:rFonts w:ascii="Arial" w:eastAsia="Calibri" w:hAnsi="Arial" w:cs="Arial"/>
          <w:sz w:val="22"/>
        </w:rPr>
        <w:t>«</w:t>
      </w:r>
      <w:r w:rsidR="00751C93">
        <w:rPr>
          <w:rStyle w:val="af"/>
          <w:rFonts w:ascii="Arial" w:eastAsia="Calibri" w:hAnsi="Arial" w:cs="Arial"/>
          <w:sz w:val="22"/>
        </w:rPr>
        <w:t>Бахтай</w:t>
      </w:r>
      <w:r w:rsidR="00D9206C" w:rsidRPr="00D9206C">
        <w:rPr>
          <w:rStyle w:val="af"/>
          <w:rFonts w:ascii="Arial" w:eastAsia="Calibri" w:hAnsi="Arial" w:cs="Arial"/>
          <w:sz w:val="22"/>
        </w:rPr>
        <w:t>»</w:t>
      </w:r>
      <w:r w:rsidRPr="00D9206C">
        <w:rPr>
          <w:rStyle w:val="af"/>
          <w:rFonts w:ascii="Arial" w:eastAsia="Calibri" w:hAnsi="Arial" w:cs="Arial"/>
          <w:sz w:val="22"/>
        </w:rPr>
        <w:t>»</w:t>
      </w:r>
    </w:p>
    <w:p w:rsidR="005E1F68" w:rsidRPr="00D9206C" w:rsidRDefault="005E1F68" w:rsidP="004C5289">
      <w:pPr>
        <w:spacing w:after="0" w:line="240" w:lineRule="auto"/>
        <w:ind w:left="5954"/>
        <w:jc w:val="both"/>
        <w:rPr>
          <w:rFonts w:ascii="Arial" w:hAnsi="Arial" w:cs="Arial"/>
          <w:kern w:val="2"/>
          <w:sz w:val="24"/>
          <w:szCs w:val="28"/>
          <w:lang w:eastAsia="ru-RU"/>
        </w:rPr>
      </w:pPr>
    </w:p>
    <w:tbl>
      <w:tblPr>
        <w:tblW w:w="0" w:type="auto"/>
        <w:tblInd w:w="2" w:type="dxa"/>
        <w:tblLook w:val="00A0" w:firstRow="1" w:lastRow="0" w:firstColumn="1" w:lastColumn="0" w:noHBand="0" w:noVBand="0"/>
      </w:tblPr>
      <w:tblGrid>
        <w:gridCol w:w="4783"/>
        <w:gridCol w:w="4786"/>
      </w:tblGrid>
      <w:tr w:rsidR="005E1F68" w:rsidRPr="00D9206C">
        <w:tc>
          <w:tcPr>
            <w:tcW w:w="4785" w:type="dxa"/>
          </w:tcPr>
          <w:p w:rsidR="005E1F68" w:rsidRPr="00D9206C" w:rsidRDefault="005E1F68" w:rsidP="00D0129E">
            <w:pPr>
              <w:spacing w:after="0" w:line="240" w:lineRule="auto"/>
              <w:jc w:val="both"/>
              <w:rPr>
                <w:rFonts w:ascii="Arial" w:hAnsi="Arial" w:cs="Arial"/>
                <w:b/>
                <w:bCs/>
                <w:kern w:val="2"/>
                <w:sz w:val="24"/>
                <w:szCs w:val="26"/>
                <w:lang w:eastAsia="ru-RU"/>
              </w:rPr>
            </w:pPr>
          </w:p>
        </w:tc>
        <w:tc>
          <w:tcPr>
            <w:tcW w:w="4786" w:type="dxa"/>
          </w:tcPr>
          <w:p w:rsidR="005E1F68" w:rsidRPr="00D9206C" w:rsidRDefault="005E1F68" w:rsidP="00D0129E">
            <w:pPr>
              <w:spacing w:after="0" w:line="240" w:lineRule="auto"/>
              <w:jc w:val="both"/>
              <w:rPr>
                <w:rFonts w:ascii="Arial" w:hAnsi="Arial" w:cs="Arial"/>
                <w:kern w:val="2"/>
                <w:sz w:val="24"/>
                <w:szCs w:val="26"/>
                <w:lang w:eastAsia="ru-RU"/>
              </w:rPr>
            </w:pPr>
            <w:r w:rsidRPr="00D9206C">
              <w:rPr>
                <w:rFonts w:ascii="Arial" w:hAnsi="Arial" w:cs="Arial"/>
                <w:kern w:val="2"/>
                <w:sz w:val="24"/>
                <w:szCs w:val="26"/>
                <w:lang w:eastAsia="ru-RU"/>
              </w:rPr>
              <w:t>В _________________________________</w:t>
            </w:r>
          </w:p>
          <w:p w:rsidR="005E1F68" w:rsidRPr="00D9206C" w:rsidRDefault="005E1F68" w:rsidP="00D0129E">
            <w:pPr>
              <w:spacing w:after="0" w:line="240" w:lineRule="auto"/>
              <w:ind w:left="318"/>
              <w:jc w:val="both"/>
              <w:rPr>
                <w:rFonts w:ascii="Arial" w:hAnsi="Arial" w:cs="Arial"/>
                <w:kern w:val="2"/>
                <w:sz w:val="24"/>
                <w:szCs w:val="26"/>
                <w:lang w:eastAsia="ru-RU"/>
              </w:rPr>
            </w:pPr>
            <w:r w:rsidRPr="00D9206C">
              <w:rPr>
                <w:rFonts w:ascii="Arial" w:hAnsi="Arial" w:cs="Arial"/>
                <w:kern w:val="2"/>
                <w:sz w:val="24"/>
                <w:szCs w:val="26"/>
                <w:lang w:eastAsia="ru-RU"/>
              </w:rPr>
              <w:t>(</w:t>
            </w:r>
            <w:r w:rsidRPr="00D9206C">
              <w:rPr>
                <w:rFonts w:ascii="Arial" w:hAnsi="Arial" w:cs="Arial"/>
                <w:i/>
                <w:iCs/>
                <w:kern w:val="2"/>
                <w:sz w:val="24"/>
                <w:szCs w:val="26"/>
                <w:lang w:eastAsia="ru-RU"/>
              </w:rPr>
              <w:t>указывается наименование администрации муниципального образования</w:t>
            </w:r>
            <w:r w:rsidRPr="00D9206C">
              <w:rPr>
                <w:rFonts w:ascii="Arial" w:hAnsi="Arial" w:cs="Arial"/>
                <w:kern w:val="2"/>
                <w:sz w:val="24"/>
                <w:szCs w:val="26"/>
                <w:lang w:eastAsia="ru-RU"/>
              </w:rPr>
              <w:t>)</w:t>
            </w:r>
          </w:p>
        </w:tc>
      </w:tr>
      <w:tr w:rsidR="005E1F68" w:rsidRPr="00D9206C">
        <w:tc>
          <w:tcPr>
            <w:tcW w:w="4785" w:type="dxa"/>
          </w:tcPr>
          <w:p w:rsidR="005E1F68" w:rsidRPr="00D9206C" w:rsidRDefault="005E1F68" w:rsidP="00D0129E">
            <w:pPr>
              <w:spacing w:after="0" w:line="240" w:lineRule="auto"/>
              <w:jc w:val="both"/>
              <w:rPr>
                <w:rFonts w:ascii="Arial" w:hAnsi="Arial" w:cs="Arial"/>
                <w:b/>
                <w:bCs/>
                <w:kern w:val="2"/>
                <w:sz w:val="24"/>
                <w:szCs w:val="26"/>
                <w:lang w:eastAsia="ru-RU"/>
              </w:rPr>
            </w:pPr>
          </w:p>
        </w:tc>
        <w:tc>
          <w:tcPr>
            <w:tcW w:w="4786" w:type="dxa"/>
          </w:tcPr>
          <w:p w:rsidR="005E1F68" w:rsidRPr="00D9206C" w:rsidRDefault="005E1F68" w:rsidP="00D0129E">
            <w:pPr>
              <w:spacing w:after="0" w:line="240" w:lineRule="auto"/>
              <w:jc w:val="both"/>
              <w:rPr>
                <w:rFonts w:ascii="Arial" w:hAnsi="Arial" w:cs="Arial"/>
                <w:kern w:val="2"/>
                <w:sz w:val="24"/>
                <w:szCs w:val="26"/>
                <w:lang w:eastAsia="ru-RU"/>
              </w:rPr>
            </w:pPr>
          </w:p>
          <w:p w:rsidR="005E1F68" w:rsidRPr="00D9206C" w:rsidRDefault="005E1F68" w:rsidP="00D0129E">
            <w:pPr>
              <w:spacing w:after="0" w:line="240" w:lineRule="auto"/>
              <w:jc w:val="both"/>
              <w:rPr>
                <w:rFonts w:ascii="Arial" w:hAnsi="Arial" w:cs="Arial"/>
                <w:kern w:val="2"/>
                <w:sz w:val="24"/>
                <w:szCs w:val="26"/>
                <w:lang w:eastAsia="ru-RU"/>
              </w:rPr>
            </w:pPr>
            <w:r w:rsidRPr="00D9206C">
              <w:rPr>
                <w:rFonts w:ascii="Arial" w:hAnsi="Arial" w:cs="Arial"/>
                <w:kern w:val="2"/>
                <w:sz w:val="24"/>
                <w:szCs w:val="26"/>
                <w:lang w:eastAsia="ru-RU"/>
              </w:rPr>
              <w:t>От _______________________________</w:t>
            </w:r>
          </w:p>
          <w:p w:rsidR="005E1F68" w:rsidRPr="00D9206C" w:rsidRDefault="005E1F68" w:rsidP="00D0129E">
            <w:pPr>
              <w:spacing w:after="0" w:line="240" w:lineRule="auto"/>
              <w:ind w:left="318"/>
              <w:jc w:val="both"/>
              <w:rPr>
                <w:rFonts w:ascii="Arial" w:hAnsi="Arial" w:cs="Arial"/>
                <w:kern w:val="2"/>
                <w:sz w:val="24"/>
                <w:szCs w:val="26"/>
                <w:lang w:eastAsia="ru-RU"/>
              </w:rPr>
            </w:pPr>
            <w:r w:rsidRPr="00D9206C">
              <w:rPr>
                <w:rFonts w:ascii="Arial" w:hAnsi="Arial" w:cs="Arial"/>
                <w:kern w:val="2"/>
                <w:sz w:val="24"/>
                <w:szCs w:val="26"/>
                <w:lang w:eastAsia="ru-RU"/>
              </w:rPr>
              <w:t>(</w:t>
            </w:r>
            <w:r w:rsidRPr="00D9206C">
              <w:rPr>
                <w:rFonts w:ascii="Arial" w:hAnsi="Arial" w:cs="Arial"/>
                <w:i/>
                <w:iCs/>
                <w:kern w:val="2"/>
                <w:sz w:val="24"/>
                <w:szCs w:val="26"/>
                <w:lang w:eastAsia="ru-RU"/>
              </w:rPr>
              <w:t>указываются сведения о заявителе)</w:t>
            </w:r>
            <w:r w:rsidRPr="00D9206C">
              <w:rPr>
                <w:rStyle w:val="a5"/>
                <w:rFonts w:ascii="Arial" w:hAnsi="Arial" w:cs="Arial"/>
                <w:i/>
                <w:iCs/>
                <w:kern w:val="2"/>
                <w:sz w:val="24"/>
                <w:szCs w:val="26"/>
                <w:lang w:eastAsia="ru-RU"/>
              </w:rPr>
              <w:footnoteReference w:id="1"/>
            </w:r>
          </w:p>
        </w:tc>
      </w:tr>
    </w:tbl>
    <w:p w:rsidR="005E1F68" w:rsidRPr="00D63167" w:rsidRDefault="005E1F68" w:rsidP="004C5289">
      <w:pPr>
        <w:spacing w:after="0" w:line="240" w:lineRule="auto"/>
        <w:jc w:val="both"/>
        <w:rPr>
          <w:rFonts w:ascii="Times New Roman" w:hAnsi="Times New Roman" w:cs="Times New Roman"/>
          <w:b/>
          <w:bCs/>
          <w:kern w:val="2"/>
          <w:sz w:val="26"/>
          <w:szCs w:val="26"/>
          <w:lang w:eastAsia="ru-RU"/>
        </w:rPr>
      </w:pPr>
    </w:p>
    <w:p w:rsidR="005E1F68" w:rsidRPr="00D9206C" w:rsidRDefault="005E1F68" w:rsidP="005E71CA">
      <w:pPr>
        <w:spacing w:after="0" w:line="240" w:lineRule="auto"/>
        <w:jc w:val="center"/>
        <w:rPr>
          <w:rFonts w:ascii="Arial" w:hAnsi="Arial" w:cs="Arial"/>
          <w:b/>
          <w:bCs/>
          <w:kern w:val="2"/>
          <w:sz w:val="24"/>
          <w:szCs w:val="24"/>
          <w:lang w:eastAsia="ru-RU"/>
        </w:rPr>
      </w:pPr>
      <w:r w:rsidRPr="00D9206C">
        <w:rPr>
          <w:rFonts w:ascii="Arial" w:hAnsi="Arial" w:cs="Arial"/>
          <w:b/>
          <w:bCs/>
          <w:kern w:val="2"/>
          <w:sz w:val="24"/>
          <w:szCs w:val="24"/>
          <w:lang w:eastAsia="ru-RU"/>
        </w:rPr>
        <w:t>ЗАЯВЛЕНИЕ</w:t>
      </w:r>
    </w:p>
    <w:p w:rsidR="005E1F68" w:rsidRPr="00D9206C" w:rsidRDefault="005E1F68" w:rsidP="005E71CA">
      <w:pPr>
        <w:spacing w:after="0" w:line="240" w:lineRule="auto"/>
        <w:jc w:val="center"/>
        <w:rPr>
          <w:rFonts w:ascii="Arial" w:hAnsi="Arial" w:cs="Arial"/>
          <w:b/>
          <w:bCs/>
          <w:kern w:val="2"/>
          <w:sz w:val="24"/>
          <w:szCs w:val="24"/>
          <w:lang w:eastAsia="ru-RU"/>
        </w:rPr>
      </w:pPr>
    </w:p>
    <w:p w:rsidR="005E1F68" w:rsidRPr="00D9206C" w:rsidRDefault="005E1F68" w:rsidP="00271CB2">
      <w:pPr>
        <w:autoSpaceDE w:val="0"/>
        <w:autoSpaceDN w:val="0"/>
        <w:adjustRightInd w:val="0"/>
        <w:ind w:firstLine="426"/>
        <w:rPr>
          <w:rFonts w:ascii="Arial" w:hAnsi="Arial" w:cs="Arial"/>
          <w:sz w:val="24"/>
          <w:szCs w:val="24"/>
        </w:rPr>
      </w:pPr>
      <w:r w:rsidRPr="00D9206C">
        <w:rPr>
          <w:rFonts w:ascii="Arial" w:hAnsi="Arial" w:cs="Arial"/>
          <w:sz w:val="24"/>
          <w:szCs w:val="24"/>
        </w:rPr>
        <w:t>Прошу предоставить информацию из Реестра муниципального имущества на объект:</w:t>
      </w:r>
    </w:p>
    <w:p w:rsidR="005E1F68" w:rsidRPr="00D63167" w:rsidRDefault="005E1F68" w:rsidP="004D44F2">
      <w:pPr>
        <w:autoSpaceDE w:val="0"/>
        <w:autoSpaceDN w:val="0"/>
        <w:adjustRightInd w:val="0"/>
        <w:spacing w:after="0" w:line="240" w:lineRule="auto"/>
        <w:ind w:firstLine="284"/>
        <w:jc w:val="center"/>
        <w:rPr>
          <w:rFonts w:ascii="Times New Roman" w:hAnsi="Times New Roman" w:cs="Times New Roman"/>
          <w:i/>
          <w:iCs/>
          <w:sz w:val="20"/>
          <w:szCs w:val="20"/>
        </w:rPr>
      </w:pPr>
      <w:r w:rsidRPr="00D63167">
        <w:rPr>
          <w:rFonts w:ascii="Times New Roman" w:hAnsi="Times New Roman" w:cs="Times New Roman"/>
          <w:i/>
          <w:iCs/>
          <w:sz w:val="20"/>
          <w:szCs w:val="20"/>
        </w:rPr>
        <w:t>__________________________________________________________________________________________</w:t>
      </w:r>
    </w:p>
    <w:p w:rsidR="005E1F68" w:rsidRPr="00D63167" w:rsidRDefault="005E1F68" w:rsidP="004D44F2">
      <w:pPr>
        <w:autoSpaceDE w:val="0"/>
        <w:autoSpaceDN w:val="0"/>
        <w:adjustRightInd w:val="0"/>
        <w:spacing w:after="0" w:line="240" w:lineRule="auto"/>
        <w:ind w:firstLine="284"/>
        <w:jc w:val="center"/>
        <w:rPr>
          <w:rFonts w:ascii="Times New Roman" w:hAnsi="Times New Roman" w:cs="Times New Roman"/>
          <w:i/>
          <w:iCs/>
          <w:sz w:val="20"/>
          <w:szCs w:val="20"/>
        </w:rPr>
      </w:pPr>
      <w:proofErr w:type="gramStart"/>
      <w:r w:rsidRPr="00D63167">
        <w:rPr>
          <w:rFonts w:ascii="Times New Roman" w:hAnsi="Times New Roman" w:cs="Times New Roman"/>
          <w:i/>
          <w:iCs/>
          <w:sz w:val="20"/>
          <w:szCs w:val="20"/>
        </w:rPr>
        <w:t>(для объекта недвижимого имущества указывается наименование недвижимого имущества и его адрес (местоположение), для объекта движимого имущества – наименование движимого имущества, для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для иных юридических лиц, в которых муниципальное образование</w:t>
      </w:r>
      <w:r w:rsidRPr="00D63167">
        <w:rPr>
          <w:rFonts w:ascii="Times New Roman" w:hAnsi="Times New Roman" w:cs="Times New Roman"/>
          <w:i/>
          <w:iCs/>
          <w:sz w:val="20"/>
          <w:szCs w:val="20"/>
        </w:rPr>
        <w:br/>
        <w:t>является учредителем (участником), – полное наименование и организационно-правовая форма юридического лица и его  адрес</w:t>
      </w:r>
      <w:proofErr w:type="gramEnd"/>
      <w:r w:rsidRPr="00D63167">
        <w:rPr>
          <w:rFonts w:ascii="Times New Roman" w:hAnsi="Times New Roman" w:cs="Times New Roman"/>
          <w:i/>
          <w:iCs/>
          <w:sz w:val="20"/>
          <w:szCs w:val="20"/>
        </w:rPr>
        <w:t xml:space="preserve"> (местонахождение)</w:t>
      </w:r>
    </w:p>
    <w:p w:rsidR="005E1F68" w:rsidRPr="00D63167" w:rsidRDefault="005E1F68" w:rsidP="000D2C45">
      <w:pPr>
        <w:autoSpaceDE w:val="0"/>
        <w:autoSpaceDN w:val="0"/>
        <w:adjustRightInd w:val="0"/>
        <w:spacing w:after="0"/>
        <w:ind w:firstLine="426"/>
        <w:rPr>
          <w:rFonts w:ascii="Times New Roman" w:hAnsi="Times New Roman" w:cs="Times New Roman"/>
          <w:sz w:val="24"/>
          <w:szCs w:val="24"/>
        </w:rPr>
      </w:pPr>
    </w:p>
    <w:p w:rsidR="005E1F68" w:rsidRPr="00D9206C" w:rsidRDefault="005E1F68" w:rsidP="000D2C45">
      <w:pPr>
        <w:autoSpaceDE w:val="0"/>
        <w:autoSpaceDN w:val="0"/>
        <w:adjustRightInd w:val="0"/>
        <w:spacing w:after="0"/>
        <w:ind w:firstLine="426"/>
        <w:rPr>
          <w:rFonts w:ascii="Arial" w:hAnsi="Arial" w:cs="Arial"/>
          <w:sz w:val="24"/>
          <w:szCs w:val="24"/>
        </w:rPr>
      </w:pPr>
      <w:r w:rsidRPr="00D9206C">
        <w:rPr>
          <w:rFonts w:ascii="Arial" w:hAnsi="Arial" w:cs="Arial"/>
          <w:sz w:val="24"/>
          <w:szCs w:val="24"/>
        </w:rPr>
        <w:t>Приложения:</w:t>
      </w:r>
    </w:p>
    <w:p w:rsidR="005E1F68" w:rsidRPr="00D9206C" w:rsidRDefault="005E1F68" w:rsidP="004D44F2">
      <w:pPr>
        <w:autoSpaceDE w:val="0"/>
        <w:autoSpaceDN w:val="0"/>
        <w:adjustRightInd w:val="0"/>
        <w:spacing w:after="0"/>
        <w:rPr>
          <w:rFonts w:ascii="Arial" w:hAnsi="Arial" w:cs="Arial"/>
          <w:sz w:val="24"/>
          <w:szCs w:val="24"/>
        </w:rPr>
      </w:pPr>
      <w:r w:rsidRPr="00D9206C">
        <w:rPr>
          <w:rFonts w:ascii="Arial" w:hAnsi="Arial" w:cs="Arial"/>
          <w:sz w:val="24"/>
          <w:szCs w:val="24"/>
        </w:rPr>
        <w:t>1. _____________________________________________</w:t>
      </w:r>
      <w:r w:rsidR="00D9206C">
        <w:rPr>
          <w:rFonts w:ascii="Arial" w:hAnsi="Arial" w:cs="Arial"/>
          <w:sz w:val="24"/>
          <w:szCs w:val="24"/>
        </w:rPr>
        <w:t>_______________________</w:t>
      </w:r>
    </w:p>
    <w:p w:rsidR="005E1F68" w:rsidRPr="00D9206C" w:rsidRDefault="005E1F68" w:rsidP="004D44F2">
      <w:pPr>
        <w:autoSpaceDE w:val="0"/>
        <w:autoSpaceDN w:val="0"/>
        <w:adjustRightInd w:val="0"/>
        <w:spacing w:after="0"/>
        <w:rPr>
          <w:rFonts w:ascii="Arial" w:hAnsi="Arial" w:cs="Arial"/>
          <w:sz w:val="24"/>
          <w:szCs w:val="24"/>
        </w:rPr>
      </w:pPr>
      <w:r w:rsidRPr="00D9206C">
        <w:rPr>
          <w:rFonts w:ascii="Arial" w:hAnsi="Arial" w:cs="Arial"/>
          <w:sz w:val="24"/>
          <w:szCs w:val="24"/>
        </w:rPr>
        <w:t>2. ______________________________________</w:t>
      </w:r>
      <w:r w:rsidR="00D9206C">
        <w:rPr>
          <w:rFonts w:ascii="Arial" w:hAnsi="Arial" w:cs="Arial"/>
          <w:sz w:val="24"/>
          <w:szCs w:val="24"/>
        </w:rPr>
        <w:t>______________________________</w:t>
      </w:r>
    </w:p>
    <w:p w:rsidR="005E1F68" w:rsidRPr="00D63167" w:rsidRDefault="005E1F68" w:rsidP="004D44F2">
      <w:pPr>
        <w:autoSpaceDE w:val="0"/>
        <w:autoSpaceDN w:val="0"/>
        <w:adjustRightInd w:val="0"/>
        <w:spacing w:after="0"/>
        <w:rPr>
          <w:rFonts w:ascii="Times New Roman" w:hAnsi="Times New Roman" w:cs="Times New Roman"/>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5E1F68" w:rsidRPr="00D9206C">
        <w:tc>
          <w:tcPr>
            <w:tcW w:w="314" w:type="dxa"/>
          </w:tcPr>
          <w:p w:rsidR="005E1F68" w:rsidRPr="00D9206C" w:rsidRDefault="005E1F68" w:rsidP="00645350">
            <w:pPr>
              <w:spacing w:after="0" w:line="240" w:lineRule="auto"/>
              <w:jc w:val="both"/>
              <w:rPr>
                <w:rFonts w:ascii="Arial" w:hAnsi="Arial" w:cs="Arial"/>
                <w:kern w:val="2"/>
                <w:sz w:val="20"/>
                <w:szCs w:val="20"/>
                <w:lang w:eastAsia="ru-RU"/>
              </w:rPr>
            </w:pPr>
            <w:r w:rsidRPr="00D9206C">
              <w:rPr>
                <w:rFonts w:ascii="Arial" w:hAnsi="Arial" w:cs="Arial"/>
                <w:kern w:val="2"/>
                <w:sz w:val="20"/>
                <w:szCs w:val="20"/>
                <w:lang w:eastAsia="ru-RU"/>
              </w:rPr>
              <w:t>«</w:t>
            </w:r>
          </w:p>
        </w:tc>
        <w:tc>
          <w:tcPr>
            <w:tcW w:w="503" w:type="dxa"/>
            <w:tcBorders>
              <w:bottom w:val="single" w:sz="4" w:space="0" w:color="auto"/>
            </w:tcBorders>
          </w:tcPr>
          <w:p w:rsidR="005E1F68" w:rsidRPr="00D9206C" w:rsidRDefault="005E1F68" w:rsidP="00645350">
            <w:pPr>
              <w:spacing w:after="0" w:line="240" w:lineRule="auto"/>
              <w:jc w:val="both"/>
              <w:rPr>
                <w:rFonts w:ascii="Arial" w:hAnsi="Arial" w:cs="Arial"/>
                <w:kern w:val="2"/>
                <w:sz w:val="20"/>
                <w:szCs w:val="20"/>
                <w:lang w:eastAsia="ru-RU"/>
              </w:rPr>
            </w:pPr>
          </w:p>
        </w:tc>
        <w:tc>
          <w:tcPr>
            <w:tcW w:w="337" w:type="dxa"/>
          </w:tcPr>
          <w:p w:rsidR="005E1F68" w:rsidRPr="00D9206C" w:rsidRDefault="005E1F68" w:rsidP="00645350">
            <w:pPr>
              <w:spacing w:after="0" w:line="240" w:lineRule="auto"/>
              <w:jc w:val="both"/>
              <w:rPr>
                <w:rFonts w:ascii="Arial" w:hAnsi="Arial" w:cs="Arial"/>
                <w:kern w:val="2"/>
                <w:sz w:val="20"/>
                <w:szCs w:val="20"/>
                <w:lang w:eastAsia="ru-RU"/>
              </w:rPr>
            </w:pPr>
            <w:r w:rsidRPr="00D9206C">
              <w:rPr>
                <w:rFonts w:ascii="Arial" w:hAnsi="Arial" w:cs="Arial"/>
                <w:kern w:val="2"/>
                <w:sz w:val="20"/>
                <w:szCs w:val="20"/>
                <w:lang w:eastAsia="ru-RU"/>
              </w:rPr>
              <w:t>»</w:t>
            </w:r>
          </w:p>
        </w:tc>
        <w:tc>
          <w:tcPr>
            <w:tcW w:w="1789" w:type="dxa"/>
            <w:tcBorders>
              <w:bottom w:val="single" w:sz="4" w:space="0" w:color="auto"/>
            </w:tcBorders>
          </w:tcPr>
          <w:p w:rsidR="005E1F68" w:rsidRPr="00D9206C" w:rsidRDefault="005E1F68" w:rsidP="00645350">
            <w:pPr>
              <w:spacing w:after="0" w:line="240" w:lineRule="auto"/>
              <w:jc w:val="both"/>
              <w:rPr>
                <w:rFonts w:ascii="Arial" w:hAnsi="Arial" w:cs="Arial"/>
                <w:kern w:val="2"/>
                <w:sz w:val="20"/>
                <w:szCs w:val="20"/>
                <w:lang w:eastAsia="ru-RU"/>
              </w:rPr>
            </w:pPr>
          </w:p>
        </w:tc>
        <w:tc>
          <w:tcPr>
            <w:tcW w:w="456" w:type="dxa"/>
          </w:tcPr>
          <w:p w:rsidR="005E1F68" w:rsidRPr="00D9206C" w:rsidRDefault="005E1F68" w:rsidP="00645350">
            <w:pPr>
              <w:spacing w:after="0" w:line="240" w:lineRule="auto"/>
              <w:jc w:val="both"/>
              <w:rPr>
                <w:rFonts w:ascii="Arial" w:hAnsi="Arial" w:cs="Arial"/>
                <w:kern w:val="2"/>
                <w:sz w:val="20"/>
                <w:szCs w:val="20"/>
                <w:lang w:eastAsia="ru-RU"/>
              </w:rPr>
            </w:pPr>
            <w:r w:rsidRPr="00D9206C">
              <w:rPr>
                <w:rFonts w:ascii="Arial" w:hAnsi="Arial" w:cs="Arial"/>
                <w:kern w:val="2"/>
                <w:sz w:val="20"/>
                <w:szCs w:val="20"/>
                <w:lang w:eastAsia="ru-RU"/>
              </w:rPr>
              <w:t>20</w:t>
            </w:r>
          </w:p>
        </w:tc>
        <w:tc>
          <w:tcPr>
            <w:tcW w:w="537" w:type="dxa"/>
            <w:tcBorders>
              <w:bottom w:val="single" w:sz="4" w:space="0" w:color="auto"/>
            </w:tcBorders>
          </w:tcPr>
          <w:p w:rsidR="005E1F68" w:rsidRPr="00D9206C" w:rsidRDefault="005E1F68" w:rsidP="00645350">
            <w:pPr>
              <w:spacing w:after="0" w:line="240" w:lineRule="auto"/>
              <w:jc w:val="both"/>
              <w:rPr>
                <w:rFonts w:ascii="Arial" w:hAnsi="Arial" w:cs="Arial"/>
                <w:kern w:val="2"/>
                <w:sz w:val="20"/>
                <w:szCs w:val="20"/>
                <w:lang w:eastAsia="ru-RU"/>
              </w:rPr>
            </w:pPr>
          </w:p>
        </w:tc>
        <w:tc>
          <w:tcPr>
            <w:tcW w:w="401" w:type="dxa"/>
          </w:tcPr>
          <w:p w:rsidR="005E1F68" w:rsidRPr="00D9206C" w:rsidRDefault="005E1F68" w:rsidP="00645350">
            <w:pPr>
              <w:spacing w:after="0" w:line="240" w:lineRule="auto"/>
              <w:jc w:val="both"/>
              <w:rPr>
                <w:rFonts w:ascii="Arial" w:hAnsi="Arial" w:cs="Arial"/>
                <w:kern w:val="2"/>
                <w:sz w:val="20"/>
                <w:szCs w:val="20"/>
                <w:lang w:eastAsia="ru-RU"/>
              </w:rPr>
            </w:pPr>
            <w:proofErr w:type="gramStart"/>
            <w:r w:rsidRPr="00D9206C">
              <w:rPr>
                <w:rFonts w:ascii="Arial" w:hAnsi="Arial" w:cs="Arial"/>
                <w:kern w:val="2"/>
                <w:sz w:val="20"/>
                <w:szCs w:val="20"/>
                <w:lang w:eastAsia="ru-RU"/>
              </w:rPr>
              <w:t>г</w:t>
            </w:r>
            <w:proofErr w:type="gramEnd"/>
            <w:r w:rsidRPr="00D9206C">
              <w:rPr>
                <w:rFonts w:ascii="Arial" w:hAnsi="Arial" w:cs="Arial"/>
                <w:kern w:val="2"/>
                <w:sz w:val="20"/>
                <w:szCs w:val="20"/>
                <w:lang w:eastAsia="ru-RU"/>
              </w:rPr>
              <w:t>.</w:t>
            </w:r>
          </w:p>
        </w:tc>
        <w:tc>
          <w:tcPr>
            <w:tcW w:w="733" w:type="dxa"/>
          </w:tcPr>
          <w:p w:rsidR="005E1F68" w:rsidRPr="00D9206C" w:rsidRDefault="005E1F68" w:rsidP="00645350">
            <w:pPr>
              <w:spacing w:after="0" w:line="240" w:lineRule="auto"/>
              <w:jc w:val="both"/>
              <w:rPr>
                <w:rFonts w:ascii="Arial" w:hAnsi="Arial" w:cs="Arial"/>
                <w:kern w:val="2"/>
                <w:sz w:val="20"/>
                <w:szCs w:val="20"/>
                <w:lang w:eastAsia="ru-RU"/>
              </w:rPr>
            </w:pPr>
          </w:p>
        </w:tc>
        <w:tc>
          <w:tcPr>
            <w:tcW w:w="4252" w:type="dxa"/>
            <w:tcBorders>
              <w:bottom w:val="single" w:sz="4" w:space="0" w:color="auto"/>
            </w:tcBorders>
          </w:tcPr>
          <w:p w:rsidR="005E1F68" w:rsidRPr="00D9206C" w:rsidRDefault="005E1F68" w:rsidP="00645350">
            <w:pPr>
              <w:spacing w:after="0" w:line="240" w:lineRule="auto"/>
              <w:ind w:right="-108"/>
              <w:jc w:val="both"/>
              <w:rPr>
                <w:rFonts w:ascii="Arial" w:hAnsi="Arial" w:cs="Arial"/>
                <w:kern w:val="2"/>
                <w:sz w:val="20"/>
                <w:szCs w:val="20"/>
                <w:lang w:eastAsia="ru-RU"/>
              </w:rPr>
            </w:pPr>
          </w:p>
        </w:tc>
      </w:tr>
      <w:tr w:rsidR="005E1F68" w:rsidRPr="00D9206C">
        <w:tc>
          <w:tcPr>
            <w:tcW w:w="314" w:type="dxa"/>
          </w:tcPr>
          <w:p w:rsidR="005E1F68" w:rsidRPr="00D9206C" w:rsidRDefault="005E1F68" w:rsidP="00645350">
            <w:pPr>
              <w:spacing w:after="0" w:line="240" w:lineRule="auto"/>
              <w:jc w:val="center"/>
              <w:rPr>
                <w:rFonts w:ascii="Arial" w:hAnsi="Arial" w:cs="Arial"/>
                <w:kern w:val="2"/>
                <w:sz w:val="20"/>
                <w:szCs w:val="20"/>
                <w:lang w:eastAsia="ru-RU"/>
              </w:rPr>
            </w:pPr>
          </w:p>
        </w:tc>
        <w:tc>
          <w:tcPr>
            <w:tcW w:w="503" w:type="dxa"/>
            <w:tcBorders>
              <w:top w:val="single" w:sz="4" w:space="0" w:color="auto"/>
            </w:tcBorders>
          </w:tcPr>
          <w:p w:rsidR="005E1F68" w:rsidRPr="00D9206C" w:rsidRDefault="005E1F68" w:rsidP="00645350">
            <w:pPr>
              <w:spacing w:after="0" w:line="240" w:lineRule="auto"/>
              <w:jc w:val="center"/>
              <w:rPr>
                <w:rFonts w:ascii="Arial" w:hAnsi="Arial" w:cs="Arial"/>
                <w:kern w:val="2"/>
                <w:sz w:val="20"/>
                <w:szCs w:val="20"/>
                <w:lang w:eastAsia="ru-RU"/>
              </w:rPr>
            </w:pPr>
          </w:p>
        </w:tc>
        <w:tc>
          <w:tcPr>
            <w:tcW w:w="337" w:type="dxa"/>
          </w:tcPr>
          <w:p w:rsidR="005E1F68" w:rsidRPr="00D9206C" w:rsidRDefault="005E1F68" w:rsidP="00645350">
            <w:pPr>
              <w:spacing w:after="0" w:line="240" w:lineRule="auto"/>
              <w:jc w:val="center"/>
              <w:rPr>
                <w:rFonts w:ascii="Arial" w:hAnsi="Arial" w:cs="Arial"/>
                <w:kern w:val="2"/>
                <w:sz w:val="20"/>
                <w:szCs w:val="20"/>
                <w:lang w:eastAsia="ru-RU"/>
              </w:rPr>
            </w:pPr>
          </w:p>
        </w:tc>
        <w:tc>
          <w:tcPr>
            <w:tcW w:w="1789" w:type="dxa"/>
            <w:tcBorders>
              <w:top w:val="single" w:sz="4" w:space="0" w:color="auto"/>
            </w:tcBorders>
          </w:tcPr>
          <w:p w:rsidR="005E1F68" w:rsidRPr="00D9206C" w:rsidRDefault="005E1F68" w:rsidP="00645350">
            <w:pPr>
              <w:spacing w:after="0" w:line="240" w:lineRule="auto"/>
              <w:jc w:val="center"/>
              <w:rPr>
                <w:rFonts w:ascii="Arial" w:hAnsi="Arial" w:cs="Arial"/>
                <w:kern w:val="2"/>
                <w:sz w:val="20"/>
                <w:szCs w:val="20"/>
                <w:lang w:eastAsia="ru-RU"/>
              </w:rPr>
            </w:pPr>
          </w:p>
        </w:tc>
        <w:tc>
          <w:tcPr>
            <w:tcW w:w="456" w:type="dxa"/>
          </w:tcPr>
          <w:p w:rsidR="005E1F68" w:rsidRPr="00D9206C" w:rsidRDefault="005E1F68" w:rsidP="00645350">
            <w:pPr>
              <w:spacing w:after="0" w:line="240" w:lineRule="auto"/>
              <w:jc w:val="center"/>
              <w:rPr>
                <w:rFonts w:ascii="Arial" w:hAnsi="Arial" w:cs="Arial"/>
                <w:kern w:val="2"/>
                <w:sz w:val="20"/>
                <w:szCs w:val="20"/>
                <w:lang w:eastAsia="ru-RU"/>
              </w:rPr>
            </w:pPr>
          </w:p>
        </w:tc>
        <w:tc>
          <w:tcPr>
            <w:tcW w:w="537" w:type="dxa"/>
            <w:tcBorders>
              <w:top w:val="single" w:sz="4" w:space="0" w:color="auto"/>
            </w:tcBorders>
          </w:tcPr>
          <w:p w:rsidR="005E1F68" w:rsidRPr="00D9206C" w:rsidRDefault="005E1F68" w:rsidP="00645350">
            <w:pPr>
              <w:spacing w:after="0" w:line="240" w:lineRule="auto"/>
              <w:jc w:val="center"/>
              <w:rPr>
                <w:rFonts w:ascii="Arial" w:hAnsi="Arial" w:cs="Arial"/>
                <w:kern w:val="2"/>
                <w:sz w:val="20"/>
                <w:szCs w:val="20"/>
                <w:lang w:eastAsia="ru-RU"/>
              </w:rPr>
            </w:pPr>
          </w:p>
        </w:tc>
        <w:tc>
          <w:tcPr>
            <w:tcW w:w="401" w:type="dxa"/>
          </w:tcPr>
          <w:p w:rsidR="005E1F68" w:rsidRPr="00D9206C" w:rsidRDefault="005E1F68" w:rsidP="00645350">
            <w:pPr>
              <w:spacing w:after="0" w:line="240" w:lineRule="auto"/>
              <w:jc w:val="center"/>
              <w:rPr>
                <w:rFonts w:ascii="Arial" w:hAnsi="Arial" w:cs="Arial"/>
                <w:kern w:val="2"/>
                <w:sz w:val="20"/>
                <w:szCs w:val="20"/>
                <w:lang w:eastAsia="ru-RU"/>
              </w:rPr>
            </w:pPr>
          </w:p>
        </w:tc>
        <w:tc>
          <w:tcPr>
            <w:tcW w:w="733" w:type="dxa"/>
          </w:tcPr>
          <w:p w:rsidR="005E1F68" w:rsidRPr="00D9206C" w:rsidRDefault="005E1F68" w:rsidP="00645350">
            <w:pPr>
              <w:spacing w:after="0" w:line="240" w:lineRule="auto"/>
              <w:jc w:val="center"/>
              <w:rPr>
                <w:rFonts w:ascii="Arial" w:hAnsi="Arial" w:cs="Arial"/>
                <w:kern w:val="2"/>
                <w:sz w:val="20"/>
                <w:szCs w:val="20"/>
                <w:lang w:eastAsia="ru-RU"/>
              </w:rPr>
            </w:pPr>
          </w:p>
        </w:tc>
        <w:tc>
          <w:tcPr>
            <w:tcW w:w="4252" w:type="dxa"/>
            <w:tcBorders>
              <w:top w:val="single" w:sz="4" w:space="0" w:color="auto"/>
            </w:tcBorders>
          </w:tcPr>
          <w:p w:rsidR="005E1F68" w:rsidRPr="00D9206C" w:rsidRDefault="005E1F68" w:rsidP="00645350">
            <w:pPr>
              <w:spacing w:after="0" w:line="240" w:lineRule="auto"/>
              <w:ind w:right="-108"/>
              <w:jc w:val="center"/>
              <w:rPr>
                <w:rFonts w:ascii="Arial" w:hAnsi="Arial" w:cs="Arial"/>
                <w:i/>
                <w:iCs/>
                <w:color w:val="000000"/>
                <w:kern w:val="2"/>
                <w:sz w:val="20"/>
                <w:szCs w:val="20"/>
                <w:lang w:eastAsia="ru-RU"/>
              </w:rPr>
            </w:pPr>
            <w:r w:rsidRPr="00D9206C">
              <w:rPr>
                <w:rFonts w:ascii="Arial" w:hAnsi="Arial" w:cs="Arial"/>
                <w:i/>
                <w:iCs/>
                <w:color w:val="000000"/>
                <w:kern w:val="2"/>
                <w:sz w:val="20"/>
                <w:szCs w:val="20"/>
                <w:lang w:eastAsia="ru-RU"/>
              </w:rPr>
              <w:t>(подпись заявителя или представителя заявителя)</w:t>
            </w:r>
          </w:p>
        </w:tc>
      </w:tr>
    </w:tbl>
    <w:p w:rsidR="005E1F68" w:rsidRPr="005532D9" w:rsidRDefault="005E1F68" w:rsidP="00F15C59">
      <w:pPr>
        <w:autoSpaceDE w:val="0"/>
        <w:autoSpaceDN w:val="0"/>
        <w:adjustRightInd w:val="0"/>
        <w:spacing w:after="0"/>
        <w:rPr>
          <w:rFonts w:ascii="Times New Roman" w:hAnsi="Times New Roman" w:cs="Times New Roman"/>
          <w:sz w:val="20"/>
          <w:szCs w:val="20"/>
        </w:rPr>
      </w:pPr>
    </w:p>
    <w:sectPr w:rsidR="005E1F68" w:rsidRPr="005532D9"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A13" w:rsidRDefault="00F03A13" w:rsidP="00766253">
      <w:pPr>
        <w:spacing w:after="0" w:line="240" w:lineRule="auto"/>
      </w:pPr>
      <w:r>
        <w:separator/>
      </w:r>
    </w:p>
  </w:endnote>
  <w:endnote w:type="continuationSeparator" w:id="0">
    <w:p w:rsidR="00F03A13" w:rsidRDefault="00F03A13"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A13" w:rsidRDefault="00F03A13" w:rsidP="00766253">
      <w:pPr>
        <w:spacing w:after="0" w:line="240" w:lineRule="auto"/>
      </w:pPr>
      <w:r>
        <w:separator/>
      </w:r>
    </w:p>
  </w:footnote>
  <w:footnote w:type="continuationSeparator" w:id="0">
    <w:p w:rsidR="00F03A13" w:rsidRDefault="00F03A13" w:rsidP="00766253">
      <w:pPr>
        <w:spacing w:after="0" w:line="240" w:lineRule="auto"/>
      </w:pPr>
      <w:r>
        <w:continuationSeparator/>
      </w:r>
    </w:p>
  </w:footnote>
  <w:footnote w:id="1">
    <w:p w:rsidR="00A3012A" w:rsidRPr="00887090" w:rsidRDefault="00A3012A" w:rsidP="00B65DD1">
      <w:pPr>
        <w:pStyle w:val="a3"/>
        <w:rPr>
          <w:rFonts w:ascii="Times New Roman" w:hAnsi="Times New Roman"/>
          <w:sz w:val="22"/>
          <w:szCs w:val="22"/>
        </w:rPr>
      </w:pPr>
      <w:r w:rsidRPr="00887090">
        <w:rPr>
          <w:rStyle w:val="a5"/>
          <w:rFonts w:ascii="Times New Roman" w:hAnsi="Times New Roman"/>
          <w:sz w:val="22"/>
          <w:szCs w:val="22"/>
        </w:rPr>
        <w:footnoteRef/>
      </w:r>
      <w:r w:rsidRPr="00887090">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A3012A" w:rsidRPr="00887090" w:rsidRDefault="00A3012A" w:rsidP="00B65DD1">
      <w:pPr>
        <w:pStyle w:val="a3"/>
        <w:rPr>
          <w:rFonts w:ascii="Times New Roman" w:hAnsi="Times New Roman"/>
          <w:sz w:val="22"/>
          <w:szCs w:val="22"/>
        </w:rPr>
      </w:pPr>
      <w:r w:rsidRPr="00887090">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A3012A" w:rsidRPr="00887090" w:rsidRDefault="00A3012A" w:rsidP="00B65DD1">
      <w:pPr>
        <w:pStyle w:val="a3"/>
        <w:rPr>
          <w:sz w:val="22"/>
          <w:szCs w:val="22"/>
        </w:rPr>
      </w:pPr>
      <w:r w:rsidRPr="00887090">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2A" w:rsidRPr="00B14374" w:rsidRDefault="00A3012A"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01438A">
      <w:rPr>
        <w:rFonts w:ascii="Times New Roman" w:hAnsi="Times New Roman" w:cs="Times New Roman"/>
        <w:noProof/>
        <w:sz w:val="24"/>
        <w:szCs w:val="24"/>
      </w:rPr>
      <w:t>19</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D6A"/>
    <w:rsid w:val="00002064"/>
    <w:rsid w:val="00002EA5"/>
    <w:rsid w:val="00003C18"/>
    <w:rsid w:val="00003F29"/>
    <w:rsid w:val="000044E1"/>
    <w:rsid w:val="00004577"/>
    <w:rsid w:val="00004D95"/>
    <w:rsid w:val="000065A6"/>
    <w:rsid w:val="00007472"/>
    <w:rsid w:val="00007A13"/>
    <w:rsid w:val="00011196"/>
    <w:rsid w:val="000118C0"/>
    <w:rsid w:val="00012BA5"/>
    <w:rsid w:val="00013557"/>
    <w:rsid w:val="0001438A"/>
    <w:rsid w:val="000143DE"/>
    <w:rsid w:val="000208E6"/>
    <w:rsid w:val="00022508"/>
    <w:rsid w:val="0002410A"/>
    <w:rsid w:val="00026C65"/>
    <w:rsid w:val="00026E63"/>
    <w:rsid w:val="0003241C"/>
    <w:rsid w:val="00032E53"/>
    <w:rsid w:val="0003577A"/>
    <w:rsid w:val="0003753E"/>
    <w:rsid w:val="00040775"/>
    <w:rsid w:val="0004482E"/>
    <w:rsid w:val="000455D5"/>
    <w:rsid w:val="0004623E"/>
    <w:rsid w:val="00046FC4"/>
    <w:rsid w:val="0004772E"/>
    <w:rsid w:val="0005034C"/>
    <w:rsid w:val="00050D4B"/>
    <w:rsid w:val="000517F7"/>
    <w:rsid w:val="00052252"/>
    <w:rsid w:val="000547AB"/>
    <w:rsid w:val="000614F9"/>
    <w:rsid w:val="00063C23"/>
    <w:rsid w:val="00065C4D"/>
    <w:rsid w:val="00065EE7"/>
    <w:rsid w:val="00067B6D"/>
    <w:rsid w:val="00067E34"/>
    <w:rsid w:val="00073AC1"/>
    <w:rsid w:val="00074C77"/>
    <w:rsid w:val="00075BA3"/>
    <w:rsid w:val="000779D9"/>
    <w:rsid w:val="000805D7"/>
    <w:rsid w:val="000828C1"/>
    <w:rsid w:val="00084533"/>
    <w:rsid w:val="00085D4D"/>
    <w:rsid w:val="00087E87"/>
    <w:rsid w:val="00090971"/>
    <w:rsid w:val="00092367"/>
    <w:rsid w:val="00092D85"/>
    <w:rsid w:val="000940A3"/>
    <w:rsid w:val="000A0203"/>
    <w:rsid w:val="000A0A9B"/>
    <w:rsid w:val="000A38EB"/>
    <w:rsid w:val="000A5143"/>
    <w:rsid w:val="000A71C7"/>
    <w:rsid w:val="000B3AC3"/>
    <w:rsid w:val="000B3D4D"/>
    <w:rsid w:val="000B4437"/>
    <w:rsid w:val="000B61D8"/>
    <w:rsid w:val="000B6B81"/>
    <w:rsid w:val="000B7B0A"/>
    <w:rsid w:val="000C01A9"/>
    <w:rsid w:val="000C16BB"/>
    <w:rsid w:val="000C220C"/>
    <w:rsid w:val="000C22D3"/>
    <w:rsid w:val="000C3A96"/>
    <w:rsid w:val="000C6F36"/>
    <w:rsid w:val="000C79B0"/>
    <w:rsid w:val="000D0A77"/>
    <w:rsid w:val="000D1AEE"/>
    <w:rsid w:val="000D2AB1"/>
    <w:rsid w:val="000D2C45"/>
    <w:rsid w:val="000D35B7"/>
    <w:rsid w:val="000D3E02"/>
    <w:rsid w:val="000D4C2B"/>
    <w:rsid w:val="000D6805"/>
    <w:rsid w:val="000E3646"/>
    <w:rsid w:val="000E5046"/>
    <w:rsid w:val="000E6A03"/>
    <w:rsid w:val="000F14E2"/>
    <w:rsid w:val="000F379E"/>
    <w:rsid w:val="00101555"/>
    <w:rsid w:val="001016A0"/>
    <w:rsid w:val="00105653"/>
    <w:rsid w:val="0010626A"/>
    <w:rsid w:val="0010686D"/>
    <w:rsid w:val="00107A95"/>
    <w:rsid w:val="00107AE6"/>
    <w:rsid w:val="00107DFA"/>
    <w:rsid w:val="001101D4"/>
    <w:rsid w:val="00110C9B"/>
    <w:rsid w:val="00112E2A"/>
    <w:rsid w:val="00115359"/>
    <w:rsid w:val="00115B0E"/>
    <w:rsid w:val="00115B57"/>
    <w:rsid w:val="00117405"/>
    <w:rsid w:val="00117D5C"/>
    <w:rsid w:val="00117E6A"/>
    <w:rsid w:val="001240B9"/>
    <w:rsid w:val="001258AE"/>
    <w:rsid w:val="00125F36"/>
    <w:rsid w:val="00130D1A"/>
    <w:rsid w:val="00131192"/>
    <w:rsid w:val="0013188F"/>
    <w:rsid w:val="0013359D"/>
    <w:rsid w:val="00133A8C"/>
    <w:rsid w:val="001352AA"/>
    <w:rsid w:val="00135A68"/>
    <w:rsid w:val="00135E1D"/>
    <w:rsid w:val="00136A83"/>
    <w:rsid w:val="00142D41"/>
    <w:rsid w:val="001450BD"/>
    <w:rsid w:val="00150CC9"/>
    <w:rsid w:val="00152D40"/>
    <w:rsid w:val="00154946"/>
    <w:rsid w:val="0016034F"/>
    <w:rsid w:val="0016145D"/>
    <w:rsid w:val="00161CCD"/>
    <w:rsid w:val="0016247C"/>
    <w:rsid w:val="00164FA0"/>
    <w:rsid w:val="00165A3A"/>
    <w:rsid w:val="00173A5B"/>
    <w:rsid w:val="00175FB6"/>
    <w:rsid w:val="001845F9"/>
    <w:rsid w:val="00186B33"/>
    <w:rsid w:val="00190902"/>
    <w:rsid w:val="00192894"/>
    <w:rsid w:val="00192F31"/>
    <w:rsid w:val="0019692C"/>
    <w:rsid w:val="00197841"/>
    <w:rsid w:val="001A03A4"/>
    <w:rsid w:val="001A0706"/>
    <w:rsid w:val="001A418B"/>
    <w:rsid w:val="001A48A3"/>
    <w:rsid w:val="001A7948"/>
    <w:rsid w:val="001A7F2E"/>
    <w:rsid w:val="001B034D"/>
    <w:rsid w:val="001B05B8"/>
    <w:rsid w:val="001B17BC"/>
    <w:rsid w:val="001B21F9"/>
    <w:rsid w:val="001B328E"/>
    <w:rsid w:val="001B4671"/>
    <w:rsid w:val="001B5490"/>
    <w:rsid w:val="001B7CD6"/>
    <w:rsid w:val="001C322B"/>
    <w:rsid w:val="001C38E0"/>
    <w:rsid w:val="001C4554"/>
    <w:rsid w:val="001C49FB"/>
    <w:rsid w:val="001C6BC8"/>
    <w:rsid w:val="001C79B4"/>
    <w:rsid w:val="001C7C6C"/>
    <w:rsid w:val="001D1917"/>
    <w:rsid w:val="001D410E"/>
    <w:rsid w:val="001D7643"/>
    <w:rsid w:val="001E0373"/>
    <w:rsid w:val="001E1D2B"/>
    <w:rsid w:val="001E3A18"/>
    <w:rsid w:val="001E3BE0"/>
    <w:rsid w:val="001F00E6"/>
    <w:rsid w:val="001F0DE0"/>
    <w:rsid w:val="001F268C"/>
    <w:rsid w:val="001F32E7"/>
    <w:rsid w:val="001F615A"/>
    <w:rsid w:val="001F7080"/>
    <w:rsid w:val="001F7367"/>
    <w:rsid w:val="001F7696"/>
    <w:rsid w:val="00200B48"/>
    <w:rsid w:val="00200E99"/>
    <w:rsid w:val="00201FA7"/>
    <w:rsid w:val="002023B6"/>
    <w:rsid w:val="002031B0"/>
    <w:rsid w:val="00203B4F"/>
    <w:rsid w:val="00203D96"/>
    <w:rsid w:val="002048A8"/>
    <w:rsid w:val="002067D7"/>
    <w:rsid w:val="002073F0"/>
    <w:rsid w:val="0021088C"/>
    <w:rsid w:val="00212C2D"/>
    <w:rsid w:val="002134AB"/>
    <w:rsid w:val="0021452F"/>
    <w:rsid w:val="00214F1C"/>
    <w:rsid w:val="0021545C"/>
    <w:rsid w:val="00216D63"/>
    <w:rsid w:val="002208E0"/>
    <w:rsid w:val="00222F27"/>
    <w:rsid w:val="00224B77"/>
    <w:rsid w:val="002302EC"/>
    <w:rsid w:val="0023207C"/>
    <w:rsid w:val="00232FF7"/>
    <w:rsid w:val="00234048"/>
    <w:rsid w:val="00234B0E"/>
    <w:rsid w:val="00235D3C"/>
    <w:rsid w:val="00237612"/>
    <w:rsid w:val="00242BD3"/>
    <w:rsid w:val="00243642"/>
    <w:rsid w:val="0024403E"/>
    <w:rsid w:val="002444A4"/>
    <w:rsid w:val="00250740"/>
    <w:rsid w:val="002510D3"/>
    <w:rsid w:val="002517AD"/>
    <w:rsid w:val="0025353F"/>
    <w:rsid w:val="002542AE"/>
    <w:rsid w:val="0025472A"/>
    <w:rsid w:val="00254C70"/>
    <w:rsid w:val="002565AA"/>
    <w:rsid w:val="002571AA"/>
    <w:rsid w:val="00261667"/>
    <w:rsid w:val="00262CCA"/>
    <w:rsid w:val="00263C5C"/>
    <w:rsid w:val="00263D0C"/>
    <w:rsid w:val="0026680D"/>
    <w:rsid w:val="00271CB2"/>
    <w:rsid w:val="0027328A"/>
    <w:rsid w:val="0027423F"/>
    <w:rsid w:val="0027779F"/>
    <w:rsid w:val="00282387"/>
    <w:rsid w:val="002830C9"/>
    <w:rsid w:val="00286245"/>
    <w:rsid w:val="00287585"/>
    <w:rsid w:val="002878A9"/>
    <w:rsid w:val="002923D0"/>
    <w:rsid w:val="00292968"/>
    <w:rsid w:val="00293217"/>
    <w:rsid w:val="00295A26"/>
    <w:rsid w:val="00295CB2"/>
    <w:rsid w:val="0029663A"/>
    <w:rsid w:val="00297885"/>
    <w:rsid w:val="002A4FC3"/>
    <w:rsid w:val="002A54B2"/>
    <w:rsid w:val="002A5FC4"/>
    <w:rsid w:val="002A64C7"/>
    <w:rsid w:val="002A6DF0"/>
    <w:rsid w:val="002B132E"/>
    <w:rsid w:val="002B2071"/>
    <w:rsid w:val="002B25E7"/>
    <w:rsid w:val="002B2A86"/>
    <w:rsid w:val="002B3F0B"/>
    <w:rsid w:val="002B5E65"/>
    <w:rsid w:val="002B6535"/>
    <w:rsid w:val="002B6FC9"/>
    <w:rsid w:val="002B7EAB"/>
    <w:rsid w:val="002C124C"/>
    <w:rsid w:val="002C282D"/>
    <w:rsid w:val="002C5F2D"/>
    <w:rsid w:val="002C6190"/>
    <w:rsid w:val="002D1350"/>
    <w:rsid w:val="002D32E3"/>
    <w:rsid w:val="002D4493"/>
    <w:rsid w:val="002D558B"/>
    <w:rsid w:val="002D5C83"/>
    <w:rsid w:val="002D744A"/>
    <w:rsid w:val="002D7461"/>
    <w:rsid w:val="002E0AB3"/>
    <w:rsid w:val="002E309D"/>
    <w:rsid w:val="002E36FA"/>
    <w:rsid w:val="002E39B7"/>
    <w:rsid w:val="002E3F70"/>
    <w:rsid w:val="002E5DF9"/>
    <w:rsid w:val="002E69D2"/>
    <w:rsid w:val="002E737F"/>
    <w:rsid w:val="002E7B36"/>
    <w:rsid w:val="002F0E39"/>
    <w:rsid w:val="002F57A0"/>
    <w:rsid w:val="002F7269"/>
    <w:rsid w:val="002F7731"/>
    <w:rsid w:val="00300425"/>
    <w:rsid w:val="00302430"/>
    <w:rsid w:val="00303BBA"/>
    <w:rsid w:val="0030635C"/>
    <w:rsid w:val="003102C3"/>
    <w:rsid w:val="0031089B"/>
    <w:rsid w:val="003133DE"/>
    <w:rsid w:val="00315DB0"/>
    <w:rsid w:val="0031646D"/>
    <w:rsid w:val="00317358"/>
    <w:rsid w:val="00321E8B"/>
    <w:rsid w:val="0032389D"/>
    <w:rsid w:val="003244E0"/>
    <w:rsid w:val="003267C5"/>
    <w:rsid w:val="00330EBC"/>
    <w:rsid w:val="003312ED"/>
    <w:rsid w:val="00335A60"/>
    <w:rsid w:val="0033675E"/>
    <w:rsid w:val="003378A7"/>
    <w:rsid w:val="00340C32"/>
    <w:rsid w:val="0034110C"/>
    <w:rsid w:val="00343593"/>
    <w:rsid w:val="003435D5"/>
    <w:rsid w:val="00347848"/>
    <w:rsid w:val="00350813"/>
    <w:rsid w:val="003508BB"/>
    <w:rsid w:val="00352B96"/>
    <w:rsid w:val="00356281"/>
    <w:rsid w:val="003562BD"/>
    <w:rsid w:val="0035702B"/>
    <w:rsid w:val="00357981"/>
    <w:rsid w:val="00361194"/>
    <w:rsid w:val="0036165B"/>
    <w:rsid w:val="00362149"/>
    <w:rsid w:val="00362BAA"/>
    <w:rsid w:val="0036411B"/>
    <w:rsid w:val="003665E4"/>
    <w:rsid w:val="00367224"/>
    <w:rsid w:val="00371D37"/>
    <w:rsid w:val="00373BFA"/>
    <w:rsid w:val="0037784E"/>
    <w:rsid w:val="00380396"/>
    <w:rsid w:val="00381EC4"/>
    <w:rsid w:val="003838EC"/>
    <w:rsid w:val="00384706"/>
    <w:rsid w:val="00386193"/>
    <w:rsid w:val="00386492"/>
    <w:rsid w:val="00391F17"/>
    <w:rsid w:val="00394064"/>
    <w:rsid w:val="00396866"/>
    <w:rsid w:val="00396A61"/>
    <w:rsid w:val="003A0218"/>
    <w:rsid w:val="003A041D"/>
    <w:rsid w:val="003A1241"/>
    <w:rsid w:val="003A2C95"/>
    <w:rsid w:val="003B1D1D"/>
    <w:rsid w:val="003B252C"/>
    <w:rsid w:val="003B694F"/>
    <w:rsid w:val="003B6F28"/>
    <w:rsid w:val="003B7AEC"/>
    <w:rsid w:val="003C0D7D"/>
    <w:rsid w:val="003C2FE8"/>
    <w:rsid w:val="003C3954"/>
    <w:rsid w:val="003C4304"/>
    <w:rsid w:val="003C553B"/>
    <w:rsid w:val="003C61D1"/>
    <w:rsid w:val="003C7922"/>
    <w:rsid w:val="003C7DA6"/>
    <w:rsid w:val="003D0610"/>
    <w:rsid w:val="003D390A"/>
    <w:rsid w:val="003D4BEE"/>
    <w:rsid w:val="003D4E8E"/>
    <w:rsid w:val="003D7106"/>
    <w:rsid w:val="003E00CD"/>
    <w:rsid w:val="003E0F3B"/>
    <w:rsid w:val="003E186F"/>
    <w:rsid w:val="003E4B80"/>
    <w:rsid w:val="003E51D2"/>
    <w:rsid w:val="003E55BD"/>
    <w:rsid w:val="003E5D81"/>
    <w:rsid w:val="003E6C42"/>
    <w:rsid w:val="003F0A3F"/>
    <w:rsid w:val="003F0B3C"/>
    <w:rsid w:val="003F0B89"/>
    <w:rsid w:val="003F26F5"/>
    <w:rsid w:val="003F27F4"/>
    <w:rsid w:val="003F340E"/>
    <w:rsid w:val="003F540D"/>
    <w:rsid w:val="004021C0"/>
    <w:rsid w:val="00405A71"/>
    <w:rsid w:val="004121A1"/>
    <w:rsid w:val="00413BFD"/>
    <w:rsid w:val="004174E9"/>
    <w:rsid w:val="0042084D"/>
    <w:rsid w:val="00425944"/>
    <w:rsid w:val="004274E8"/>
    <w:rsid w:val="0043026D"/>
    <w:rsid w:val="00431410"/>
    <w:rsid w:val="00432333"/>
    <w:rsid w:val="004324B4"/>
    <w:rsid w:val="00435DBF"/>
    <w:rsid w:val="00437CD3"/>
    <w:rsid w:val="00437CD7"/>
    <w:rsid w:val="00442F5B"/>
    <w:rsid w:val="0044355F"/>
    <w:rsid w:val="00446B5E"/>
    <w:rsid w:val="00451FBE"/>
    <w:rsid w:val="0045219A"/>
    <w:rsid w:val="00456215"/>
    <w:rsid w:val="00456C8C"/>
    <w:rsid w:val="00456DE1"/>
    <w:rsid w:val="004578F8"/>
    <w:rsid w:val="00457FD9"/>
    <w:rsid w:val="00462014"/>
    <w:rsid w:val="004634D5"/>
    <w:rsid w:val="00464976"/>
    <w:rsid w:val="0046510D"/>
    <w:rsid w:val="00465B26"/>
    <w:rsid w:val="004667B0"/>
    <w:rsid w:val="00466A85"/>
    <w:rsid w:val="00466EB5"/>
    <w:rsid w:val="004701A6"/>
    <w:rsid w:val="004703E1"/>
    <w:rsid w:val="004705FF"/>
    <w:rsid w:val="00472DB4"/>
    <w:rsid w:val="00474B38"/>
    <w:rsid w:val="00475D54"/>
    <w:rsid w:val="004812E2"/>
    <w:rsid w:val="0048163D"/>
    <w:rsid w:val="00485A53"/>
    <w:rsid w:val="00486CDD"/>
    <w:rsid w:val="00487F82"/>
    <w:rsid w:val="00490940"/>
    <w:rsid w:val="0049121A"/>
    <w:rsid w:val="004923DA"/>
    <w:rsid w:val="00493728"/>
    <w:rsid w:val="00494892"/>
    <w:rsid w:val="004950FE"/>
    <w:rsid w:val="00496184"/>
    <w:rsid w:val="004978AA"/>
    <w:rsid w:val="004A0449"/>
    <w:rsid w:val="004A2913"/>
    <w:rsid w:val="004A2C4F"/>
    <w:rsid w:val="004A302D"/>
    <w:rsid w:val="004A4CE6"/>
    <w:rsid w:val="004A6E59"/>
    <w:rsid w:val="004A7F57"/>
    <w:rsid w:val="004B2FF3"/>
    <w:rsid w:val="004B32F3"/>
    <w:rsid w:val="004B36A8"/>
    <w:rsid w:val="004B46D0"/>
    <w:rsid w:val="004B51D1"/>
    <w:rsid w:val="004B5F8F"/>
    <w:rsid w:val="004B6713"/>
    <w:rsid w:val="004B6951"/>
    <w:rsid w:val="004B763D"/>
    <w:rsid w:val="004C0675"/>
    <w:rsid w:val="004C31DA"/>
    <w:rsid w:val="004C5289"/>
    <w:rsid w:val="004C68D1"/>
    <w:rsid w:val="004D30C1"/>
    <w:rsid w:val="004D3E81"/>
    <w:rsid w:val="004D44F2"/>
    <w:rsid w:val="004E1A8C"/>
    <w:rsid w:val="004E1FD6"/>
    <w:rsid w:val="004E375E"/>
    <w:rsid w:val="004E44FB"/>
    <w:rsid w:val="004E4B39"/>
    <w:rsid w:val="004E5CE6"/>
    <w:rsid w:val="004E6E16"/>
    <w:rsid w:val="004E7655"/>
    <w:rsid w:val="004F253D"/>
    <w:rsid w:val="004F426D"/>
    <w:rsid w:val="004F66F8"/>
    <w:rsid w:val="005002DC"/>
    <w:rsid w:val="0050120A"/>
    <w:rsid w:val="00501611"/>
    <w:rsid w:val="00501F71"/>
    <w:rsid w:val="0050432E"/>
    <w:rsid w:val="00504503"/>
    <w:rsid w:val="00504DAF"/>
    <w:rsid w:val="00506071"/>
    <w:rsid w:val="00507775"/>
    <w:rsid w:val="0050797C"/>
    <w:rsid w:val="00512422"/>
    <w:rsid w:val="00513940"/>
    <w:rsid w:val="0051458A"/>
    <w:rsid w:val="00520461"/>
    <w:rsid w:val="005206E0"/>
    <w:rsid w:val="005207CB"/>
    <w:rsid w:val="005226B4"/>
    <w:rsid w:val="00523E49"/>
    <w:rsid w:val="00525AB9"/>
    <w:rsid w:val="00525BD4"/>
    <w:rsid w:val="005263DC"/>
    <w:rsid w:val="00527726"/>
    <w:rsid w:val="005324F1"/>
    <w:rsid w:val="00535AF0"/>
    <w:rsid w:val="0053635E"/>
    <w:rsid w:val="00536EA7"/>
    <w:rsid w:val="005379CE"/>
    <w:rsid w:val="00537D1F"/>
    <w:rsid w:val="00540BCA"/>
    <w:rsid w:val="00541066"/>
    <w:rsid w:val="0054174F"/>
    <w:rsid w:val="00547A6D"/>
    <w:rsid w:val="00547F44"/>
    <w:rsid w:val="00550097"/>
    <w:rsid w:val="0055143C"/>
    <w:rsid w:val="00551729"/>
    <w:rsid w:val="005527DA"/>
    <w:rsid w:val="005532D9"/>
    <w:rsid w:val="00554275"/>
    <w:rsid w:val="00554661"/>
    <w:rsid w:val="00560C80"/>
    <w:rsid w:val="00566DAE"/>
    <w:rsid w:val="00571123"/>
    <w:rsid w:val="0057402F"/>
    <w:rsid w:val="005744F5"/>
    <w:rsid w:val="00574B22"/>
    <w:rsid w:val="0057615E"/>
    <w:rsid w:val="00576836"/>
    <w:rsid w:val="00580D23"/>
    <w:rsid w:val="00580D6D"/>
    <w:rsid w:val="00580F2C"/>
    <w:rsid w:val="005828F5"/>
    <w:rsid w:val="0058372F"/>
    <w:rsid w:val="0058408F"/>
    <w:rsid w:val="00587202"/>
    <w:rsid w:val="005902FB"/>
    <w:rsid w:val="00591266"/>
    <w:rsid w:val="0059134B"/>
    <w:rsid w:val="005927CC"/>
    <w:rsid w:val="00593FF2"/>
    <w:rsid w:val="005952B5"/>
    <w:rsid w:val="00596587"/>
    <w:rsid w:val="00596F07"/>
    <w:rsid w:val="005A0640"/>
    <w:rsid w:val="005A1A87"/>
    <w:rsid w:val="005A3E4E"/>
    <w:rsid w:val="005A6F5A"/>
    <w:rsid w:val="005B28B9"/>
    <w:rsid w:val="005B3B85"/>
    <w:rsid w:val="005B7695"/>
    <w:rsid w:val="005C0833"/>
    <w:rsid w:val="005C0DFE"/>
    <w:rsid w:val="005C1A2A"/>
    <w:rsid w:val="005C228E"/>
    <w:rsid w:val="005C376B"/>
    <w:rsid w:val="005C4ADD"/>
    <w:rsid w:val="005C6F8F"/>
    <w:rsid w:val="005D1E1C"/>
    <w:rsid w:val="005D3090"/>
    <w:rsid w:val="005D3A34"/>
    <w:rsid w:val="005D572F"/>
    <w:rsid w:val="005D730B"/>
    <w:rsid w:val="005E1906"/>
    <w:rsid w:val="005E1F68"/>
    <w:rsid w:val="005E383F"/>
    <w:rsid w:val="005E3D47"/>
    <w:rsid w:val="005E71CA"/>
    <w:rsid w:val="005F0769"/>
    <w:rsid w:val="005F0893"/>
    <w:rsid w:val="005F1F34"/>
    <w:rsid w:val="005F3766"/>
    <w:rsid w:val="005F45F6"/>
    <w:rsid w:val="006011B3"/>
    <w:rsid w:val="006035EE"/>
    <w:rsid w:val="0060504C"/>
    <w:rsid w:val="00605177"/>
    <w:rsid w:val="00605E4D"/>
    <w:rsid w:val="006063BE"/>
    <w:rsid w:val="00610512"/>
    <w:rsid w:val="006113F3"/>
    <w:rsid w:val="00612289"/>
    <w:rsid w:val="00612E25"/>
    <w:rsid w:val="006134D4"/>
    <w:rsid w:val="006139B4"/>
    <w:rsid w:val="00614362"/>
    <w:rsid w:val="00616447"/>
    <w:rsid w:val="006300E6"/>
    <w:rsid w:val="0063287D"/>
    <w:rsid w:val="00632C54"/>
    <w:rsid w:val="00632FB1"/>
    <w:rsid w:val="00633D26"/>
    <w:rsid w:val="00634A06"/>
    <w:rsid w:val="00635113"/>
    <w:rsid w:val="006430B7"/>
    <w:rsid w:val="00643FBB"/>
    <w:rsid w:val="00645350"/>
    <w:rsid w:val="0064716D"/>
    <w:rsid w:val="00647B5B"/>
    <w:rsid w:val="00652CD2"/>
    <w:rsid w:val="00652F63"/>
    <w:rsid w:val="00653DA7"/>
    <w:rsid w:val="0065750C"/>
    <w:rsid w:val="00660603"/>
    <w:rsid w:val="00660862"/>
    <w:rsid w:val="006609A8"/>
    <w:rsid w:val="00661C44"/>
    <w:rsid w:val="00662BEA"/>
    <w:rsid w:val="00662F46"/>
    <w:rsid w:val="006639AE"/>
    <w:rsid w:val="00664BA6"/>
    <w:rsid w:val="00664BF2"/>
    <w:rsid w:val="00665E2E"/>
    <w:rsid w:val="0066681E"/>
    <w:rsid w:val="00673379"/>
    <w:rsid w:val="006759B2"/>
    <w:rsid w:val="00675A11"/>
    <w:rsid w:val="00676680"/>
    <w:rsid w:val="00680099"/>
    <w:rsid w:val="0068061E"/>
    <w:rsid w:val="00680F88"/>
    <w:rsid w:val="00681792"/>
    <w:rsid w:val="0068533B"/>
    <w:rsid w:val="00686B46"/>
    <w:rsid w:val="00692334"/>
    <w:rsid w:val="006931D6"/>
    <w:rsid w:val="00694EF9"/>
    <w:rsid w:val="006A1A19"/>
    <w:rsid w:val="006A2912"/>
    <w:rsid w:val="006A543E"/>
    <w:rsid w:val="006A64C6"/>
    <w:rsid w:val="006A6AB9"/>
    <w:rsid w:val="006A72F4"/>
    <w:rsid w:val="006B0176"/>
    <w:rsid w:val="006B431E"/>
    <w:rsid w:val="006B53E6"/>
    <w:rsid w:val="006B5B81"/>
    <w:rsid w:val="006B6783"/>
    <w:rsid w:val="006C107A"/>
    <w:rsid w:val="006C3C78"/>
    <w:rsid w:val="006C72A1"/>
    <w:rsid w:val="006C78B1"/>
    <w:rsid w:val="006D2FAD"/>
    <w:rsid w:val="006D6EF9"/>
    <w:rsid w:val="006D79AE"/>
    <w:rsid w:val="006E03BF"/>
    <w:rsid w:val="006E1593"/>
    <w:rsid w:val="006E45EB"/>
    <w:rsid w:val="006E5944"/>
    <w:rsid w:val="006E7C88"/>
    <w:rsid w:val="006F05F4"/>
    <w:rsid w:val="006F0908"/>
    <w:rsid w:val="006F118C"/>
    <w:rsid w:val="006F290D"/>
    <w:rsid w:val="006F3A71"/>
    <w:rsid w:val="006F401C"/>
    <w:rsid w:val="006F4348"/>
    <w:rsid w:val="006F4FAD"/>
    <w:rsid w:val="006F57A0"/>
    <w:rsid w:val="007008AD"/>
    <w:rsid w:val="00702A9F"/>
    <w:rsid w:val="00703032"/>
    <w:rsid w:val="0070460D"/>
    <w:rsid w:val="00706E86"/>
    <w:rsid w:val="0071027F"/>
    <w:rsid w:val="00710856"/>
    <w:rsid w:val="00711709"/>
    <w:rsid w:val="00711775"/>
    <w:rsid w:val="00714468"/>
    <w:rsid w:val="00717D5E"/>
    <w:rsid w:val="00721644"/>
    <w:rsid w:val="0072222C"/>
    <w:rsid w:val="00726300"/>
    <w:rsid w:val="00727C00"/>
    <w:rsid w:val="00730A86"/>
    <w:rsid w:val="00731B51"/>
    <w:rsid w:val="00731D58"/>
    <w:rsid w:val="00734061"/>
    <w:rsid w:val="00735169"/>
    <w:rsid w:val="00737F2D"/>
    <w:rsid w:val="0074058D"/>
    <w:rsid w:val="00740E60"/>
    <w:rsid w:val="00740F3B"/>
    <w:rsid w:val="00742EE5"/>
    <w:rsid w:val="00743C23"/>
    <w:rsid w:val="00745F87"/>
    <w:rsid w:val="00746B00"/>
    <w:rsid w:val="007475A4"/>
    <w:rsid w:val="0074775D"/>
    <w:rsid w:val="00747792"/>
    <w:rsid w:val="007510FA"/>
    <w:rsid w:val="0075111A"/>
    <w:rsid w:val="00751C93"/>
    <w:rsid w:val="007527BB"/>
    <w:rsid w:val="00752B99"/>
    <w:rsid w:val="00752D5B"/>
    <w:rsid w:val="00753B8F"/>
    <w:rsid w:val="00760D99"/>
    <w:rsid w:val="00760E07"/>
    <w:rsid w:val="007615A8"/>
    <w:rsid w:val="0076189A"/>
    <w:rsid w:val="0076440B"/>
    <w:rsid w:val="00765A71"/>
    <w:rsid w:val="00766253"/>
    <w:rsid w:val="00772081"/>
    <w:rsid w:val="00772253"/>
    <w:rsid w:val="00773080"/>
    <w:rsid w:val="00776401"/>
    <w:rsid w:val="0078059B"/>
    <w:rsid w:val="0078122A"/>
    <w:rsid w:val="0078254F"/>
    <w:rsid w:val="00785D84"/>
    <w:rsid w:val="00786DE2"/>
    <w:rsid w:val="00790134"/>
    <w:rsid w:val="0079247F"/>
    <w:rsid w:val="00796812"/>
    <w:rsid w:val="007A22D5"/>
    <w:rsid w:val="007A5020"/>
    <w:rsid w:val="007A59C5"/>
    <w:rsid w:val="007A6430"/>
    <w:rsid w:val="007A73A5"/>
    <w:rsid w:val="007B03A7"/>
    <w:rsid w:val="007B102F"/>
    <w:rsid w:val="007B1698"/>
    <w:rsid w:val="007B4093"/>
    <w:rsid w:val="007B5B0A"/>
    <w:rsid w:val="007B6FB0"/>
    <w:rsid w:val="007B7B3F"/>
    <w:rsid w:val="007C10E5"/>
    <w:rsid w:val="007C1388"/>
    <w:rsid w:val="007C2635"/>
    <w:rsid w:val="007C285C"/>
    <w:rsid w:val="007C295F"/>
    <w:rsid w:val="007C5342"/>
    <w:rsid w:val="007C63B4"/>
    <w:rsid w:val="007C651C"/>
    <w:rsid w:val="007C6B27"/>
    <w:rsid w:val="007C6E4A"/>
    <w:rsid w:val="007D0B5B"/>
    <w:rsid w:val="007D0BA4"/>
    <w:rsid w:val="007D29BD"/>
    <w:rsid w:val="007E1DE0"/>
    <w:rsid w:val="007E1FBB"/>
    <w:rsid w:val="007E2D1D"/>
    <w:rsid w:val="007E3858"/>
    <w:rsid w:val="007E5964"/>
    <w:rsid w:val="007E5EBC"/>
    <w:rsid w:val="007E75D6"/>
    <w:rsid w:val="007F0090"/>
    <w:rsid w:val="007F0CF8"/>
    <w:rsid w:val="007F4CAE"/>
    <w:rsid w:val="007F5B30"/>
    <w:rsid w:val="007F7D5F"/>
    <w:rsid w:val="00800D54"/>
    <w:rsid w:val="00803390"/>
    <w:rsid w:val="00805983"/>
    <w:rsid w:val="00805EFD"/>
    <w:rsid w:val="00806317"/>
    <w:rsid w:val="0081065C"/>
    <w:rsid w:val="0081084D"/>
    <w:rsid w:val="0081092F"/>
    <w:rsid w:val="00811AC8"/>
    <w:rsid w:val="00812E8E"/>
    <w:rsid w:val="00814A6C"/>
    <w:rsid w:val="00814B74"/>
    <w:rsid w:val="0081712C"/>
    <w:rsid w:val="0081724C"/>
    <w:rsid w:val="0081756A"/>
    <w:rsid w:val="00822498"/>
    <w:rsid w:val="00822617"/>
    <w:rsid w:val="008237EC"/>
    <w:rsid w:val="00823C29"/>
    <w:rsid w:val="008245C8"/>
    <w:rsid w:val="00824A1C"/>
    <w:rsid w:val="00827B81"/>
    <w:rsid w:val="0083571F"/>
    <w:rsid w:val="00841F42"/>
    <w:rsid w:val="00843F17"/>
    <w:rsid w:val="0085254B"/>
    <w:rsid w:val="00856300"/>
    <w:rsid w:val="00857708"/>
    <w:rsid w:val="00860122"/>
    <w:rsid w:val="008628FA"/>
    <w:rsid w:val="00863787"/>
    <w:rsid w:val="00866003"/>
    <w:rsid w:val="00870E91"/>
    <w:rsid w:val="00871825"/>
    <w:rsid w:val="00872CB6"/>
    <w:rsid w:val="00875FC2"/>
    <w:rsid w:val="0087676C"/>
    <w:rsid w:val="00876EB1"/>
    <w:rsid w:val="00877A0F"/>
    <w:rsid w:val="008810D3"/>
    <w:rsid w:val="00882DFA"/>
    <w:rsid w:val="00883D83"/>
    <w:rsid w:val="00885D9D"/>
    <w:rsid w:val="00887090"/>
    <w:rsid w:val="00887AB1"/>
    <w:rsid w:val="00891C37"/>
    <w:rsid w:val="0089233B"/>
    <w:rsid w:val="00892A3A"/>
    <w:rsid w:val="00896305"/>
    <w:rsid w:val="00896617"/>
    <w:rsid w:val="00896E43"/>
    <w:rsid w:val="00897D5F"/>
    <w:rsid w:val="008A2A75"/>
    <w:rsid w:val="008A32BA"/>
    <w:rsid w:val="008A3503"/>
    <w:rsid w:val="008A3625"/>
    <w:rsid w:val="008A4E1E"/>
    <w:rsid w:val="008B021D"/>
    <w:rsid w:val="008B0A34"/>
    <w:rsid w:val="008B1505"/>
    <w:rsid w:val="008B2811"/>
    <w:rsid w:val="008B2FEE"/>
    <w:rsid w:val="008B5DED"/>
    <w:rsid w:val="008B7309"/>
    <w:rsid w:val="008C06C5"/>
    <w:rsid w:val="008C0882"/>
    <w:rsid w:val="008C4788"/>
    <w:rsid w:val="008D0E0F"/>
    <w:rsid w:val="008D1A0F"/>
    <w:rsid w:val="008D4D34"/>
    <w:rsid w:val="008D5788"/>
    <w:rsid w:val="008D5876"/>
    <w:rsid w:val="008D638E"/>
    <w:rsid w:val="008E0B62"/>
    <w:rsid w:val="008E0D86"/>
    <w:rsid w:val="008E7279"/>
    <w:rsid w:val="008F077E"/>
    <w:rsid w:val="008F0831"/>
    <w:rsid w:val="008F42BC"/>
    <w:rsid w:val="008F45F7"/>
    <w:rsid w:val="008F5F2D"/>
    <w:rsid w:val="008F6B46"/>
    <w:rsid w:val="0090044F"/>
    <w:rsid w:val="00901498"/>
    <w:rsid w:val="0090232C"/>
    <w:rsid w:val="009028BE"/>
    <w:rsid w:val="0090329A"/>
    <w:rsid w:val="00903AEF"/>
    <w:rsid w:val="00904B8E"/>
    <w:rsid w:val="0090747D"/>
    <w:rsid w:val="00910D96"/>
    <w:rsid w:val="0091185E"/>
    <w:rsid w:val="00912207"/>
    <w:rsid w:val="00912635"/>
    <w:rsid w:val="0091641F"/>
    <w:rsid w:val="00921782"/>
    <w:rsid w:val="009242D9"/>
    <w:rsid w:val="00926879"/>
    <w:rsid w:val="0092700C"/>
    <w:rsid w:val="00930BB0"/>
    <w:rsid w:val="00930BBE"/>
    <w:rsid w:val="009335B4"/>
    <w:rsid w:val="009358DC"/>
    <w:rsid w:val="00935930"/>
    <w:rsid w:val="009421FC"/>
    <w:rsid w:val="00943EB1"/>
    <w:rsid w:val="009448AF"/>
    <w:rsid w:val="009448CC"/>
    <w:rsid w:val="009458D9"/>
    <w:rsid w:val="00947042"/>
    <w:rsid w:val="00947656"/>
    <w:rsid w:val="00950010"/>
    <w:rsid w:val="00952657"/>
    <w:rsid w:val="00953550"/>
    <w:rsid w:val="00954042"/>
    <w:rsid w:val="00962E44"/>
    <w:rsid w:val="009643EE"/>
    <w:rsid w:val="0096496E"/>
    <w:rsid w:val="009673EB"/>
    <w:rsid w:val="00971B79"/>
    <w:rsid w:val="00974BB1"/>
    <w:rsid w:val="00974F98"/>
    <w:rsid w:val="009769AC"/>
    <w:rsid w:val="00981250"/>
    <w:rsid w:val="00981EB6"/>
    <w:rsid w:val="009823C8"/>
    <w:rsid w:val="00982471"/>
    <w:rsid w:val="00982770"/>
    <w:rsid w:val="0098390A"/>
    <w:rsid w:val="0098495B"/>
    <w:rsid w:val="0098550C"/>
    <w:rsid w:val="009874E2"/>
    <w:rsid w:val="00990259"/>
    <w:rsid w:val="00990E3D"/>
    <w:rsid w:val="0099176D"/>
    <w:rsid w:val="00992E21"/>
    <w:rsid w:val="009950FB"/>
    <w:rsid w:val="00995580"/>
    <w:rsid w:val="00995CDF"/>
    <w:rsid w:val="00995D54"/>
    <w:rsid w:val="009971FE"/>
    <w:rsid w:val="00997EE0"/>
    <w:rsid w:val="009A07DD"/>
    <w:rsid w:val="009A4F62"/>
    <w:rsid w:val="009A6163"/>
    <w:rsid w:val="009A7F63"/>
    <w:rsid w:val="009B0285"/>
    <w:rsid w:val="009B0606"/>
    <w:rsid w:val="009B0F67"/>
    <w:rsid w:val="009B19F3"/>
    <w:rsid w:val="009B21A3"/>
    <w:rsid w:val="009B3884"/>
    <w:rsid w:val="009B493E"/>
    <w:rsid w:val="009B5D97"/>
    <w:rsid w:val="009B6E65"/>
    <w:rsid w:val="009C0F0D"/>
    <w:rsid w:val="009C1633"/>
    <w:rsid w:val="009C19E1"/>
    <w:rsid w:val="009C19EA"/>
    <w:rsid w:val="009C2035"/>
    <w:rsid w:val="009C2683"/>
    <w:rsid w:val="009C41C1"/>
    <w:rsid w:val="009C4589"/>
    <w:rsid w:val="009D0A2B"/>
    <w:rsid w:val="009D2910"/>
    <w:rsid w:val="009D5EFC"/>
    <w:rsid w:val="009D66F2"/>
    <w:rsid w:val="009D7A0D"/>
    <w:rsid w:val="009E01F2"/>
    <w:rsid w:val="009E0EB1"/>
    <w:rsid w:val="009E5015"/>
    <w:rsid w:val="009E5A0E"/>
    <w:rsid w:val="009E6371"/>
    <w:rsid w:val="009E6D26"/>
    <w:rsid w:val="009F0A14"/>
    <w:rsid w:val="009F2C20"/>
    <w:rsid w:val="009F3A85"/>
    <w:rsid w:val="009F62F6"/>
    <w:rsid w:val="009F6BDC"/>
    <w:rsid w:val="00A00800"/>
    <w:rsid w:val="00A03AB3"/>
    <w:rsid w:val="00A05F5C"/>
    <w:rsid w:val="00A05F7A"/>
    <w:rsid w:val="00A07765"/>
    <w:rsid w:val="00A10FA2"/>
    <w:rsid w:val="00A157B4"/>
    <w:rsid w:val="00A16261"/>
    <w:rsid w:val="00A1693B"/>
    <w:rsid w:val="00A16F48"/>
    <w:rsid w:val="00A1776F"/>
    <w:rsid w:val="00A17790"/>
    <w:rsid w:val="00A211DF"/>
    <w:rsid w:val="00A2150D"/>
    <w:rsid w:val="00A243AE"/>
    <w:rsid w:val="00A25BFC"/>
    <w:rsid w:val="00A27D47"/>
    <w:rsid w:val="00A3012A"/>
    <w:rsid w:val="00A3091E"/>
    <w:rsid w:val="00A31E88"/>
    <w:rsid w:val="00A404B2"/>
    <w:rsid w:val="00A40778"/>
    <w:rsid w:val="00A419AE"/>
    <w:rsid w:val="00A41E8C"/>
    <w:rsid w:val="00A424C4"/>
    <w:rsid w:val="00A42C03"/>
    <w:rsid w:val="00A45113"/>
    <w:rsid w:val="00A45719"/>
    <w:rsid w:val="00A46F00"/>
    <w:rsid w:val="00A509F2"/>
    <w:rsid w:val="00A5364E"/>
    <w:rsid w:val="00A618AB"/>
    <w:rsid w:val="00A626D0"/>
    <w:rsid w:val="00A6387F"/>
    <w:rsid w:val="00A66281"/>
    <w:rsid w:val="00A701FC"/>
    <w:rsid w:val="00A73764"/>
    <w:rsid w:val="00A75ECB"/>
    <w:rsid w:val="00A76AA2"/>
    <w:rsid w:val="00A800D1"/>
    <w:rsid w:val="00A81328"/>
    <w:rsid w:val="00A82A60"/>
    <w:rsid w:val="00A83520"/>
    <w:rsid w:val="00A8586B"/>
    <w:rsid w:val="00A8688B"/>
    <w:rsid w:val="00A87AF4"/>
    <w:rsid w:val="00A91670"/>
    <w:rsid w:val="00A952E4"/>
    <w:rsid w:val="00A96DC1"/>
    <w:rsid w:val="00AA185E"/>
    <w:rsid w:val="00AA25F1"/>
    <w:rsid w:val="00AA356E"/>
    <w:rsid w:val="00AA5688"/>
    <w:rsid w:val="00AA64BE"/>
    <w:rsid w:val="00AB1B98"/>
    <w:rsid w:val="00AB1DEA"/>
    <w:rsid w:val="00AB2AA2"/>
    <w:rsid w:val="00AB48C8"/>
    <w:rsid w:val="00AB55C1"/>
    <w:rsid w:val="00AB595E"/>
    <w:rsid w:val="00AC0000"/>
    <w:rsid w:val="00AC128D"/>
    <w:rsid w:val="00AC262D"/>
    <w:rsid w:val="00AC2DBC"/>
    <w:rsid w:val="00AC3452"/>
    <w:rsid w:val="00AC46F4"/>
    <w:rsid w:val="00AC474E"/>
    <w:rsid w:val="00AC6149"/>
    <w:rsid w:val="00AC688C"/>
    <w:rsid w:val="00AD04CA"/>
    <w:rsid w:val="00AD1177"/>
    <w:rsid w:val="00AD1D82"/>
    <w:rsid w:val="00AD59DA"/>
    <w:rsid w:val="00AD7086"/>
    <w:rsid w:val="00AD7F8D"/>
    <w:rsid w:val="00AE1C4C"/>
    <w:rsid w:val="00AE2226"/>
    <w:rsid w:val="00AE4D14"/>
    <w:rsid w:val="00AE5902"/>
    <w:rsid w:val="00AF20E9"/>
    <w:rsid w:val="00AF47A8"/>
    <w:rsid w:val="00AF49A0"/>
    <w:rsid w:val="00AF5D6C"/>
    <w:rsid w:val="00AF70F6"/>
    <w:rsid w:val="00B062A0"/>
    <w:rsid w:val="00B1041A"/>
    <w:rsid w:val="00B1354D"/>
    <w:rsid w:val="00B14374"/>
    <w:rsid w:val="00B166D7"/>
    <w:rsid w:val="00B1766A"/>
    <w:rsid w:val="00B20267"/>
    <w:rsid w:val="00B2073D"/>
    <w:rsid w:val="00B21198"/>
    <w:rsid w:val="00B270E9"/>
    <w:rsid w:val="00B332E2"/>
    <w:rsid w:val="00B37360"/>
    <w:rsid w:val="00B406AC"/>
    <w:rsid w:val="00B409A6"/>
    <w:rsid w:val="00B428E0"/>
    <w:rsid w:val="00B431F7"/>
    <w:rsid w:val="00B43FFA"/>
    <w:rsid w:val="00B44A0F"/>
    <w:rsid w:val="00B4522A"/>
    <w:rsid w:val="00B46413"/>
    <w:rsid w:val="00B46D97"/>
    <w:rsid w:val="00B530DB"/>
    <w:rsid w:val="00B54A93"/>
    <w:rsid w:val="00B55DAD"/>
    <w:rsid w:val="00B56243"/>
    <w:rsid w:val="00B57013"/>
    <w:rsid w:val="00B64A3C"/>
    <w:rsid w:val="00B65DD1"/>
    <w:rsid w:val="00B66992"/>
    <w:rsid w:val="00B67769"/>
    <w:rsid w:val="00B71938"/>
    <w:rsid w:val="00B7362C"/>
    <w:rsid w:val="00B73A9D"/>
    <w:rsid w:val="00B75BC1"/>
    <w:rsid w:val="00B76233"/>
    <w:rsid w:val="00B77F57"/>
    <w:rsid w:val="00B80E7F"/>
    <w:rsid w:val="00B80F85"/>
    <w:rsid w:val="00B848DB"/>
    <w:rsid w:val="00B84A4E"/>
    <w:rsid w:val="00B8612A"/>
    <w:rsid w:val="00B86358"/>
    <w:rsid w:val="00B86EAD"/>
    <w:rsid w:val="00B92364"/>
    <w:rsid w:val="00B9338A"/>
    <w:rsid w:val="00B940CE"/>
    <w:rsid w:val="00B9726B"/>
    <w:rsid w:val="00BA0205"/>
    <w:rsid w:val="00BA1FC4"/>
    <w:rsid w:val="00BA2E5B"/>
    <w:rsid w:val="00BA38C9"/>
    <w:rsid w:val="00BA4319"/>
    <w:rsid w:val="00BA4F5E"/>
    <w:rsid w:val="00BB0C6B"/>
    <w:rsid w:val="00BB7EE4"/>
    <w:rsid w:val="00BC6DAA"/>
    <w:rsid w:val="00BC79B5"/>
    <w:rsid w:val="00BD2C17"/>
    <w:rsid w:val="00BD44E1"/>
    <w:rsid w:val="00BD4543"/>
    <w:rsid w:val="00BD45D6"/>
    <w:rsid w:val="00BD4C7B"/>
    <w:rsid w:val="00BD6DCF"/>
    <w:rsid w:val="00BD6FE6"/>
    <w:rsid w:val="00BE1021"/>
    <w:rsid w:val="00BE3A44"/>
    <w:rsid w:val="00BE5F50"/>
    <w:rsid w:val="00BE7B79"/>
    <w:rsid w:val="00BF58FA"/>
    <w:rsid w:val="00BF5EE8"/>
    <w:rsid w:val="00BF72E9"/>
    <w:rsid w:val="00BF7788"/>
    <w:rsid w:val="00C01543"/>
    <w:rsid w:val="00C044F0"/>
    <w:rsid w:val="00C06FEA"/>
    <w:rsid w:val="00C077AF"/>
    <w:rsid w:val="00C07AF9"/>
    <w:rsid w:val="00C07C2D"/>
    <w:rsid w:val="00C1208C"/>
    <w:rsid w:val="00C12EC2"/>
    <w:rsid w:val="00C149C1"/>
    <w:rsid w:val="00C1592D"/>
    <w:rsid w:val="00C21707"/>
    <w:rsid w:val="00C2175D"/>
    <w:rsid w:val="00C237F7"/>
    <w:rsid w:val="00C25AC5"/>
    <w:rsid w:val="00C260C8"/>
    <w:rsid w:val="00C27802"/>
    <w:rsid w:val="00C27F91"/>
    <w:rsid w:val="00C306DA"/>
    <w:rsid w:val="00C31D0B"/>
    <w:rsid w:val="00C337BB"/>
    <w:rsid w:val="00C3423F"/>
    <w:rsid w:val="00C342F9"/>
    <w:rsid w:val="00C34755"/>
    <w:rsid w:val="00C34B20"/>
    <w:rsid w:val="00C4069F"/>
    <w:rsid w:val="00C42F82"/>
    <w:rsid w:val="00C4592E"/>
    <w:rsid w:val="00C5052F"/>
    <w:rsid w:val="00C51375"/>
    <w:rsid w:val="00C51CDC"/>
    <w:rsid w:val="00C55C95"/>
    <w:rsid w:val="00C57E14"/>
    <w:rsid w:val="00C60E4D"/>
    <w:rsid w:val="00C63444"/>
    <w:rsid w:val="00C63758"/>
    <w:rsid w:val="00C6490A"/>
    <w:rsid w:val="00C7093E"/>
    <w:rsid w:val="00C73C2C"/>
    <w:rsid w:val="00C745CB"/>
    <w:rsid w:val="00C752CC"/>
    <w:rsid w:val="00C756CC"/>
    <w:rsid w:val="00C76674"/>
    <w:rsid w:val="00C76864"/>
    <w:rsid w:val="00C77627"/>
    <w:rsid w:val="00C77C13"/>
    <w:rsid w:val="00C86410"/>
    <w:rsid w:val="00C86B73"/>
    <w:rsid w:val="00C9233F"/>
    <w:rsid w:val="00C92D4E"/>
    <w:rsid w:val="00C94519"/>
    <w:rsid w:val="00C95352"/>
    <w:rsid w:val="00C95638"/>
    <w:rsid w:val="00C95C69"/>
    <w:rsid w:val="00CA3AD1"/>
    <w:rsid w:val="00CA498C"/>
    <w:rsid w:val="00CA4E0A"/>
    <w:rsid w:val="00CA52DC"/>
    <w:rsid w:val="00CA56B7"/>
    <w:rsid w:val="00CA6687"/>
    <w:rsid w:val="00CB06C1"/>
    <w:rsid w:val="00CB22FC"/>
    <w:rsid w:val="00CB3179"/>
    <w:rsid w:val="00CB43E5"/>
    <w:rsid w:val="00CB638E"/>
    <w:rsid w:val="00CB7D3C"/>
    <w:rsid w:val="00CC20B8"/>
    <w:rsid w:val="00CC4BDB"/>
    <w:rsid w:val="00CD51C4"/>
    <w:rsid w:val="00CD561B"/>
    <w:rsid w:val="00CD6678"/>
    <w:rsid w:val="00CE519F"/>
    <w:rsid w:val="00CE5D10"/>
    <w:rsid w:val="00CF01B6"/>
    <w:rsid w:val="00CF1E59"/>
    <w:rsid w:val="00CF277F"/>
    <w:rsid w:val="00CF406B"/>
    <w:rsid w:val="00CF42C0"/>
    <w:rsid w:val="00CF5774"/>
    <w:rsid w:val="00CF620D"/>
    <w:rsid w:val="00CF7871"/>
    <w:rsid w:val="00CF7E99"/>
    <w:rsid w:val="00D00950"/>
    <w:rsid w:val="00D00C00"/>
    <w:rsid w:val="00D0129E"/>
    <w:rsid w:val="00D01D24"/>
    <w:rsid w:val="00D0365A"/>
    <w:rsid w:val="00D03D7C"/>
    <w:rsid w:val="00D04171"/>
    <w:rsid w:val="00D04176"/>
    <w:rsid w:val="00D04F87"/>
    <w:rsid w:val="00D0580A"/>
    <w:rsid w:val="00D13028"/>
    <w:rsid w:val="00D14902"/>
    <w:rsid w:val="00D14D8B"/>
    <w:rsid w:val="00D15F0F"/>
    <w:rsid w:val="00D175ED"/>
    <w:rsid w:val="00D23489"/>
    <w:rsid w:val="00D236FC"/>
    <w:rsid w:val="00D24530"/>
    <w:rsid w:val="00D27878"/>
    <w:rsid w:val="00D2791A"/>
    <w:rsid w:val="00D3300E"/>
    <w:rsid w:val="00D34DC2"/>
    <w:rsid w:val="00D351B7"/>
    <w:rsid w:val="00D36334"/>
    <w:rsid w:val="00D40C50"/>
    <w:rsid w:val="00D42A94"/>
    <w:rsid w:val="00D42D46"/>
    <w:rsid w:val="00D42F45"/>
    <w:rsid w:val="00D4305B"/>
    <w:rsid w:val="00D44214"/>
    <w:rsid w:val="00D4527E"/>
    <w:rsid w:val="00D455B4"/>
    <w:rsid w:val="00D52707"/>
    <w:rsid w:val="00D55D2B"/>
    <w:rsid w:val="00D56993"/>
    <w:rsid w:val="00D577AD"/>
    <w:rsid w:val="00D60175"/>
    <w:rsid w:val="00D612CE"/>
    <w:rsid w:val="00D63167"/>
    <w:rsid w:val="00D632AD"/>
    <w:rsid w:val="00D647C0"/>
    <w:rsid w:val="00D65566"/>
    <w:rsid w:val="00D663EC"/>
    <w:rsid w:val="00D67B0C"/>
    <w:rsid w:val="00D710A2"/>
    <w:rsid w:val="00D73C20"/>
    <w:rsid w:val="00D81672"/>
    <w:rsid w:val="00D833C0"/>
    <w:rsid w:val="00D83D9E"/>
    <w:rsid w:val="00D915DF"/>
    <w:rsid w:val="00D9206C"/>
    <w:rsid w:val="00D92454"/>
    <w:rsid w:val="00D92EE6"/>
    <w:rsid w:val="00D9388B"/>
    <w:rsid w:val="00D94D59"/>
    <w:rsid w:val="00D95037"/>
    <w:rsid w:val="00D96F34"/>
    <w:rsid w:val="00DA021E"/>
    <w:rsid w:val="00DA02E5"/>
    <w:rsid w:val="00DA06A4"/>
    <w:rsid w:val="00DA46A1"/>
    <w:rsid w:val="00DA48C9"/>
    <w:rsid w:val="00DA583A"/>
    <w:rsid w:val="00DA63D9"/>
    <w:rsid w:val="00DA706C"/>
    <w:rsid w:val="00DA7206"/>
    <w:rsid w:val="00DA7E46"/>
    <w:rsid w:val="00DA7F4E"/>
    <w:rsid w:val="00DB19E4"/>
    <w:rsid w:val="00DB2647"/>
    <w:rsid w:val="00DB4019"/>
    <w:rsid w:val="00DB4149"/>
    <w:rsid w:val="00DB5DE6"/>
    <w:rsid w:val="00DB5FA1"/>
    <w:rsid w:val="00DB7568"/>
    <w:rsid w:val="00DC0F7C"/>
    <w:rsid w:val="00DC10E4"/>
    <w:rsid w:val="00DC5F7F"/>
    <w:rsid w:val="00DC7A99"/>
    <w:rsid w:val="00DD31B7"/>
    <w:rsid w:val="00DD4A29"/>
    <w:rsid w:val="00DD581F"/>
    <w:rsid w:val="00DD6FD2"/>
    <w:rsid w:val="00DD7171"/>
    <w:rsid w:val="00DD79F6"/>
    <w:rsid w:val="00DE1AA4"/>
    <w:rsid w:val="00DE3D20"/>
    <w:rsid w:val="00DE3E2D"/>
    <w:rsid w:val="00DE49C0"/>
    <w:rsid w:val="00DE4D7D"/>
    <w:rsid w:val="00DE554F"/>
    <w:rsid w:val="00DE783B"/>
    <w:rsid w:val="00DF08BF"/>
    <w:rsid w:val="00DF45BF"/>
    <w:rsid w:val="00DF7D20"/>
    <w:rsid w:val="00E005C4"/>
    <w:rsid w:val="00E01B88"/>
    <w:rsid w:val="00E01B8B"/>
    <w:rsid w:val="00E03F6D"/>
    <w:rsid w:val="00E0595D"/>
    <w:rsid w:val="00E0707C"/>
    <w:rsid w:val="00E073B1"/>
    <w:rsid w:val="00E10DFD"/>
    <w:rsid w:val="00E115C5"/>
    <w:rsid w:val="00E11782"/>
    <w:rsid w:val="00E12605"/>
    <w:rsid w:val="00E12978"/>
    <w:rsid w:val="00E12FE7"/>
    <w:rsid w:val="00E15CCC"/>
    <w:rsid w:val="00E21E33"/>
    <w:rsid w:val="00E30AC3"/>
    <w:rsid w:val="00E328B7"/>
    <w:rsid w:val="00E3303A"/>
    <w:rsid w:val="00E334D5"/>
    <w:rsid w:val="00E33936"/>
    <w:rsid w:val="00E3441A"/>
    <w:rsid w:val="00E3704B"/>
    <w:rsid w:val="00E37746"/>
    <w:rsid w:val="00E40997"/>
    <w:rsid w:val="00E4137A"/>
    <w:rsid w:val="00E44AB4"/>
    <w:rsid w:val="00E44EE3"/>
    <w:rsid w:val="00E4533A"/>
    <w:rsid w:val="00E4620A"/>
    <w:rsid w:val="00E4701E"/>
    <w:rsid w:val="00E51288"/>
    <w:rsid w:val="00E518E7"/>
    <w:rsid w:val="00E5799E"/>
    <w:rsid w:val="00E57D6C"/>
    <w:rsid w:val="00E62C6C"/>
    <w:rsid w:val="00E635E9"/>
    <w:rsid w:val="00E7000A"/>
    <w:rsid w:val="00E7183E"/>
    <w:rsid w:val="00E72CD8"/>
    <w:rsid w:val="00E7536F"/>
    <w:rsid w:val="00E7646E"/>
    <w:rsid w:val="00E76683"/>
    <w:rsid w:val="00E82A45"/>
    <w:rsid w:val="00E82D77"/>
    <w:rsid w:val="00E855BE"/>
    <w:rsid w:val="00E86735"/>
    <w:rsid w:val="00E86E8E"/>
    <w:rsid w:val="00E900E1"/>
    <w:rsid w:val="00E913EB"/>
    <w:rsid w:val="00E917FC"/>
    <w:rsid w:val="00E91EF0"/>
    <w:rsid w:val="00E92ED2"/>
    <w:rsid w:val="00E9378C"/>
    <w:rsid w:val="00E94C5E"/>
    <w:rsid w:val="00E9625F"/>
    <w:rsid w:val="00EA1B8F"/>
    <w:rsid w:val="00EA1C13"/>
    <w:rsid w:val="00EA2BC2"/>
    <w:rsid w:val="00EA372E"/>
    <w:rsid w:val="00EA3C06"/>
    <w:rsid w:val="00EA597F"/>
    <w:rsid w:val="00EA6539"/>
    <w:rsid w:val="00EA747E"/>
    <w:rsid w:val="00EA7A57"/>
    <w:rsid w:val="00EB69B7"/>
    <w:rsid w:val="00EB7EF9"/>
    <w:rsid w:val="00EB7FCA"/>
    <w:rsid w:val="00EC027D"/>
    <w:rsid w:val="00EC1D52"/>
    <w:rsid w:val="00EC3902"/>
    <w:rsid w:val="00EC3A19"/>
    <w:rsid w:val="00EC4582"/>
    <w:rsid w:val="00EC550A"/>
    <w:rsid w:val="00EC5908"/>
    <w:rsid w:val="00EC655C"/>
    <w:rsid w:val="00EC6B4E"/>
    <w:rsid w:val="00EC6BA2"/>
    <w:rsid w:val="00ED07A4"/>
    <w:rsid w:val="00ED5B62"/>
    <w:rsid w:val="00ED62DA"/>
    <w:rsid w:val="00EE0841"/>
    <w:rsid w:val="00EE19B0"/>
    <w:rsid w:val="00EE35FF"/>
    <w:rsid w:val="00EE719B"/>
    <w:rsid w:val="00EF1E5F"/>
    <w:rsid w:val="00EF33CB"/>
    <w:rsid w:val="00EF421F"/>
    <w:rsid w:val="00EF5848"/>
    <w:rsid w:val="00EF5B45"/>
    <w:rsid w:val="00EF6943"/>
    <w:rsid w:val="00F000C7"/>
    <w:rsid w:val="00F0181C"/>
    <w:rsid w:val="00F02A85"/>
    <w:rsid w:val="00F038D8"/>
    <w:rsid w:val="00F03A13"/>
    <w:rsid w:val="00F054F5"/>
    <w:rsid w:val="00F05510"/>
    <w:rsid w:val="00F145EF"/>
    <w:rsid w:val="00F156BF"/>
    <w:rsid w:val="00F15C59"/>
    <w:rsid w:val="00F161C3"/>
    <w:rsid w:val="00F174F0"/>
    <w:rsid w:val="00F23275"/>
    <w:rsid w:val="00F232BD"/>
    <w:rsid w:val="00F24C39"/>
    <w:rsid w:val="00F263E1"/>
    <w:rsid w:val="00F34E9C"/>
    <w:rsid w:val="00F36542"/>
    <w:rsid w:val="00F435F5"/>
    <w:rsid w:val="00F44DF9"/>
    <w:rsid w:val="00F46968"/>
    <w:rsid w:val="00F469A2"/>
    <w:rsid w:val="00F5071C"/>
    <w:rsid w:val="00F5079E"/>
    <w:rsid w:val="00F5108B"/>
    <w:rsid w:val="00F533C9"/>
    <w:rsid w:val="00F5356E"/>
    <w:rsid w:val="00F53837"/>
    <w:rsid w:val="00F54B55"/>
    <w:rsid w:val="00F5773D"/>
    <w:rsid w:val="00F57A93"/>
    <w:rsid w:val="00F61AD9"/>
    <w:rsid w:val="00F63903"/>
    <w:rsid w:val="00F64247"/>
    <w:rsid w:val="00F66266"/>
    <w:rsid w:val="00F71304"/>
    <w:rsid w:val="00F81501"/>
    <w:rsid w:val="00F823F1"/>
    <w:rsid w:val="00F836F8"/>
    <w:rsid w:val="00F84D2F"/>
    <w:rsid w:val="00F861B1"/>
    <w:rsid w:val="00F92246"/>
    <w:rsid w:val="00F92EE9"/>
    <w:rsid w:val="00F94AFC"/>
    <w:rsid w:val="00F962F9"/>
    <w:rsid w:val="00F96A88"/>
    <w:rsid w:val="00FA204E"/>
    <w:rsid w:val="00FA2BCF"/>
    <w:rsid w:val="00FB24FC"/>
    <w:rsid w:val="00FB327E"/>
    <w:rsid w:val="00FB4E81"/>
    <w:rsid w:val="00FB550D"/>
    <w:rsid w:val="00FB5A4E"/>
    <w:rsid w:val="00FB60DD"/>
    <w:rsid w:val="00FC4117"/>
    <w:rsid w:val="00FC4C46"/>
    <w:rsid w:val="00FC55D7"/>
    <w:rsid w:val="00FC6824"/>
    <w:rsid w:val="00FD1242"/>
    <w:rsid w:val="00FD2A43"/>
    <w:rsid w:val="00FD3A03"/>
    <w:rsid w:val="00FD5488"/>
    <w:rsid w:val="00FD7EA0"/>
    <w:rsid w:val="00FE0848"/>
    <w:rsid w:val="00FE0F5B"/>
    <w:rsid w:val="00FE110F"/>
    <w:rsid w:val="00FE2CC9"/>
    <w:rsid w:val="00FE3469"/>
    <w:rsid w:val="00FE50F1"/>
    <w:rsid w:val="00FE56F7"/>
    <w:rsid w:val="00FE5B33"/>
    <w:rsid w:val="00FE6179"/>
    <w:rsid w:val="00FE68EF"/>
    <w:rsid w:val="00FF0038"/>
    <w:rsid w:val="00FF06FA"/>
    <w:rsid w:val="00FF1FD3"/>
    <w:rsid w:val="00FF204E"/>
    <w:rsid w:val="00FF25EE"/>
    <w:rsid w:val="00FF6ACB"/>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val="x-none"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ListParagraph">
    <w:name w:val="List Paragraph"/>
    <w:basedOn w:val="a"/>
    <w:uiPriority w:val="99"/>
    <w:qFormat/>
    <w:rsid w:val="00CA6687"/>
    <w:pPr>
      <w:ind w:left="720"/>
    </w:pPr>
  </w:style>
  <w:style w:type="character" w:styleId="ad">
    <w:name w:val="Hyperlink"/>
    <w:uiPriority w:val="99"/>
    <w:semiHidden/>
    <w:unhideWhenUsed/>
    <w:rsid w:val="001D7643"/>
    <w:rPr>
      <w:color w:val="0000FF"/>
      <w:u w:val="single"/>
    </w:rPr>
  </w:style>
  <w:style w:type="paragraph" w:styleId="ae">
    <w:name w:val="No Spacing"/>
    <w:link w:val="af"/>
    <w:uiPriority w:val="1"/>
    <w:qFormat/>
    <w:rsid w:val="000614F9"/>
    <w:rPr>
      <w:rFonts w:ascii="Times New Roman" w:eastAsia="Times New Roman" w:hAnsi="Times New Roman"/>
      <w:sz w:val="24"/>
      <w:szCs w:val="24"/>
    </w:rPr>
  </w:style>
  <w:style w:type="character" w:customStyle="1" w:styleId="af">
    <w:name w:val="Без интервала Знак"/>
    <w:link w:val="ae"/>
    <w:uiPriority w:val="1"/>
    <w:locked/>
    <w:rsid w:val="000614F9"/>
    <w:rPr>
      <w:rFonts w:ascii="Times New Roman" w:eastAsia="Times New Roman" w:hAnsi="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val="x-none"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ListParagraph">
    <w:name w:val="List Paragraph"/>
    <w:basedOn w:val="a"/>
    <w:uiPriority w:val="99"/>
    <w:qFormat/>
    <w:rsid w:val="00CA6687"/>
    <w:pPr>
      <w:ind w:left="720"/>
    </w:pPr>
  </w:style>
  <w:style w:type="character" w:styleId="ad">
    <w:name w:val="Hyperlink"/>
    <w:uiPriority w:val="99"/>
    <w:semiHidden/>
    <w:unhideWhenUsed/>
    <w:rsid w:val="001D7643"/>
    <w:rPr>
      <w:color w:val="0000FF"/>
      <w:u w:val="single"/>
    </w:rPr>
  </w:style>
  <w:style w:type="paragraph" w:styleId="ae">
    <w:name w:val="No Spacing"/>
    <w:link w:val="af"/>
    <w:uiPriority w:val="1"/>
    <w:qFormat/>
    <w:rsid w:val="000614F9"/>
    <w:rPr>
      <w:rFonts w:ascii="Times New Roman" w:eastAsia="Times New Roman" w:hAnsi="Times New Roman"/>
      <w:sz w:val="24"/>
      <w:szCs w:val="24"/>
    </w:rPr>
  </w:style>
  <w:style w:type="character" w:customStyle="1" w:styleId="af">
    <w:name w:val="Без интервала Знак"/>
    <w:link w:val="ae"/>
    <w:uiPriority w:val="1"/>
    <w:locked/>
    <w:rsid w:val="000614F9"/>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9377">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748768824">
      <w:bodyDiv w:val="1"/>
      <w:marLeft w:val="0"/>
      <w:marRight w:val="0"/>
      <w:marTop w:val="0"/>
      <w:marBottom w:val="0"/>
      <w:divBdr>
        <w:top w:val="none" w:sz="0" w:space="0" w:color="auto"/>
        <w:left w:val="none" w:sz="0" w:space="0" w:color="auto"/>
        <w:bottom w:val="none" w:sz="0" w:space="0" w:color="auto"/>
        <w:right w:val="none" w:sz="0" w:space="0" w:color="auto"/>
      </w:divBdr>
    </w:div>
    <w:div w:id="987326136">
      <w:bodyDiv w:val="1"/>
      <w:marLeft w:val="0"/>
      <w:marRight w:val="0"/>
      <w:marTop w:val="0"/>
      <w:marBottom w:val="0"/>
      <w:divBdr>
        <w:top w:val="none" w:sz="0" w:space="0" w:color="auto"/>
        <w:left w:val="none" w:sz="0" w:space="0" w:color="auto"/>
        <w:bottom w:val="none" w:sz="0" w:space="0" w:color="auto"/>
        <w:right w:val="none" w:sz="0" w:space="0" w:color="auto"/>
      </w:divBdr>
    </w:div>
    <w:div w:id="1708096095">
      <w:bodyDiv w:val="1"/>
      <w:marLeft w:val="0"/>
      <w:marRight w:val="0"/>
      <w:marTop w:val="0"/>
      <w:marBottom w:val="0"/>
      <w:divBdr>
        <w:top w:val="none" w:sz="0" w:space="0" w:color="auto"/>
        <w:left w:val="none" w:sz="0" w:space="0" w:color="auto"/>
        <w:bottom w:val="none" w:sz="0" w:space="0" w:color="auto"/>
        <w:right w:val="none" w:sz="0" w:space="0" w:color="auto"/>
      </w:divBdr>
    </w:div>
    <w:div w:id="1852453651">
      <w:bodyDiv w:val="1"/>
      <w:marLeft w:val="0"/>
      <w:marRight w:val="0"/>
      <w:marTop w:val="0"/>
      <w:marBottom w:val="0"/>
      <w:divBdr>
        <w:top w:val="none" w:sz="0" w:space="0" w:color="auto"/>
        <w:left w:val="none" w:sz="0" w:space="0" w:color="auto"/>
        <w:bottom w:val="none" w:sz="0" w:space="0" w:color="auto"/>
        <w:right w:val="none" w:sz="0" w:space="0" w:color="auto"/>
      </w:divBdr>
    </w:div>
    <w:div w:id="18663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422D-1077-4191-9110-1B196DDB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6211</Words>
  <Characters>48023</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cp:lastModifiedBy>user</cp:lastModifiedBy>
  <cp:revision>2</cp:revision>
  <cp:lastPrinted>2024-07-19T07:40:00Z</cp:lastPrinted>
  <dcterms:created xsi:type="dcterms:W3CDTF">2025-01-29T04:14:00Z</dcterms:created>
  <dcterms:modified xsi:type="dcterms:W3CDTF">2025-01-29T04:14:00Z</dcterms:modified>
</cp:coreProperties>
</file>